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72" w:rsidRDefault="00D3750F">
      <w:bookmarkStart w:id="0" w:name="_GoBack"/>
      <w:bookmarkEnd w:id="0"/>
      <w:r>
        <w:rPr>
          <w:b/>
          <w:sz w:val="28"/>
        </w:rPr>
        <w:t xml:space="preserve">[MS-RPRN]: </w:t>
      </w:r>
    </w:p>
    <w:p w:rsidR="00473672" w:rsidRDefault="00D3750F">
      <w:r>
        <w:rPr>
          <w:b/>
          <w:sz w:val="28"/>
        </w:rPr>
        <w:t>Print System Remote Protocol</w:t>
      </w:r>
    </w:p>
    <w:p w:rsidR="00473672" w:rsidRDefault="00473672">
      <w:pPr>
        <w:pStyle w:val="CoverHR"/>
      </w:pPr>
    </w:p>
    <w:p w:rsidR="00B74C05" w:rsidRDefault="00D3750F" w:rsidP="00B74C05">
      <w:pPr>
        <w:spacing w:line="288" w:lineRule="auto"/>
        <w:textAlignment w:val="top"/>
        <w:rPr>
          <w:b/>
        </w:rPr>
      </w:pPr>
      <w:r>
        <w:rPr>
          <w:b/>
        </w:rPr>
        <w:t>Intellectual Property Rights Notice for Open Specifications Documentation</w:t>
      </w:r>
    </w:p>
    <w:p w:rsidR="00B74C05" w:rsidRDefault="00D3750F" w:rsidP="00B74C05">
      <w:pPr>
        <w:pStyle w:val="ListParagraph"/>
        <w:numPr>
          <w:ilvl w:val="0"/>
          <w:numId w:val="284"/>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D3750F" w:rsidP="00B74C05">
      <w:pPr>
        <w:pStyle w:val="ListParagraph"/>
        <w:numPr>
          <w:ilvl w:val="0"/>
          <w:numId w:val="284"/>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D3750F" w:rsidP="00B74C05">
      <w:pPr>
        <w:pStyle w:val="ListParagraph"/>
        <w:numPr>
          <w:ilvl w:val="0"/>
          <w:numId w:val="284"/>
        </w:numPr>
        <w:spacing w:before="0" w:after="120" w:line="360" w:lineRule="auto"/>
        <w:textAlignment w:val="top"/>
      </w:pPr>
      <w:r>
        <w:rPr>
          <w:b/>
        </w:rPr>
        <w:t>No Trade Secrets</w:t>
      </w:r>
      <w:r>
        <w:t xml:space="preserve">. Microsoft does not claim any trade secret rights in this documentation. </w:t>
      </w:r>
    </w:p>
    <w:p w:rsidR="00B74C05" w:rsidRDefault="00D3750F" w:rsidP="00B74C05">
      <w:pPr>
        <w:pStyle w:val="ListParagraph"/>
        <w:numPr>
          <w:ilvl w:val="0"/>
          <w:numId w:val="284"/>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D3750F" w:rsidP="00B74C05">
      <w:pPr>
        <w:pStyle w:val="ListParagraph"/>
        <w:numPr>
          <w:ilvl w:val="0"/>
          <w:numId w:val="284"/>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D3750F" w:rsidP="00B74C05">
      <w:pPr>
        <w:pStyle w:val="ListParagraph"/>
        <w:numPr>
          <w:ilvl w:val="0"/>
          <w:numId w:val="284"/>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D3750F"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473672" w:rsidRDefault="00D3750F"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473672" w:rsidRDefault="00D3750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285"/>
        <w:gridCol w:w="1209"/>
        <w:gridCol w:w="5791"/>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Date</w:t>
            </w:r>
          </w:p>
        </w:tc>
        <w:tc>
          <w:tcPr>
            <w:tcW w:w="0" w:type="auto"/>
          </w:tcPr>
          <w:p w:rsidR="00473672" w:rsidRDefault="00D3750F">
            <w:pPr>
              <w:pStyle w:val="TableHeaderText"/>
            </w:pPr>
            <w:r>
              <w:t>Revision History</w:t>
            </w:r>
          </w:p>
        </w:tc>
        <w:tc>
          <w:tcPr>
            <w:tcW w:w="0" w:type="auto"/>
          </w:tcPr>
          <w:p w:rsidR="00473672" w:rsidRDefault="00D3750F">
            <w:pPr>
              <w:pStyle w:val="TableHeaderText"/>
            </w:pPr>
            <w:r>
              <w:t>Revision Class</w:t>
            </w:r>
          </w:p>
        </w:tc>
        <w:tc>
          <w:tcPr>
            <w:tcW w:w="0" w:type="auto"/>
          </w:tcPr>
          <w:p w:rsidR="00473672" w:rsidRDefault="00D3750F">
            <w:pPr>
              <w:pStyle w:val="TableHeaderText"/>
            </w:pPr>
            <w:r>
              <w:t>Comments</w:t>
            </w:r>
          </w:p>
        </w:tc>
      </w:tr>
      <w:tr w:rsidR="00473672">
        <w:tc>
          <w:tcPr>
            <w:tcW w:w="0" w:type="auto"/>
          </w:tcPr>
          <w:p w:rsidR="00473672" w:rsidRDefault="00D3750F">
            <w:pPr>
              <w:pStyle w:val="TableBodyText"/>
            </w:pPr>
            <w:r>
              <w:t>2/22/2007</w:t>
            </w:r>
          </w:p>
        </w:tc>
        <w:tc>
          <w:tcPr>
            <w:tcW w:w="0" w:type="auto"/>
          </w:tcPr>
          <w:p w:rsidR="00473672" w:rsidRDefault="00D3750F">
            <w:pPr>
              <w:pStyle w:val="TableBodyText"/>
            </w:pPr>
            <w:r>
              <w:t>0.01</w:t>
            </w:r>
          </w:p>
        </w:tc>
        <w:tc>
          <w:tcPr>
            <w:tcW w:w="0" w:type="auto"/>
          </w:tcPr>
          <w:p w:rsidR="00473672" w:rsidRDefault="00473672">
            <w:pPr>
              <w:pStyle w:val="TableBodyText"/>
            </w:pPr>
          </w:p>
        </w:tc>
        <w:tc>
          <w:tcPr>
            <w:tcW w:w="0" w:type="auto"/>
          </w:tcPr>
          <w:p w:rsidR="00473672" w:rsidRDefault="00D3750F">
            <w:pPr>
              <w:pStyle w:val="TableBodyText"/>
            </w:pPr>
            <w:r>
              <w:t>Version 0.01 release</w:t>
            </w:r>
          </w:p>
        </w:tc>
      </w:tr>
      <w:tr w:rsidR="00473672">
        <w:tc>
          <w:tcPr>
            <w:tcW w:w="0" w:type="auto"/>
          </w:tcPr>
          <w:p w:rsidR="00473672" w:rsidRDefault="00D3750F">
            <w:pPr>
              <w:pStyle w:val="TableBodyText"/>
            </w:pPr>
            <w:r>
              <w:t>6/1/2007</w:t>
            </w:r>
          </w:p>
        </w:tc>
        <w:tc>
          <w:tcPr>
            <w:tcW w:w="0" w:type="auto"/>
          </w:tcPr>
          <w:p w:rsidR="00473672" w:rsidRDefault="00D3750F">
            <w:pPr>
              <w:pStyle w:val="TableBodyText"/>
            </w:pPr>
            <w:r>
              <w:t>1.0</w:t>
            </w:r>
          </w:p>
        </w:tc>
        <w:tc>
          <w:tcPr>
            <w:tcW w:w="0" w:type="auto"/>
          </w:tcPr>
          <w:p w:rsidR="00473672" w:rsidRDefault="00D3750F">
            <w:pPr>
              <w:pStyle w:val="TableBodyText"/>
            </w:pPr>
            <w:r>
              <w:t>Major</w:t>
            </w:r>
          </w:p>
        </w:tc>
        <w:tc>
          <w:tcPr>
            <w:tcW w:w="0" w:type="auto"/>
          </w:tcPr>
          <w:p w:rsidR="00473672" w:rsidRDefault="00D3750F">
            <w:pPr>
              <w:pStyle w:val="TableBodyText"/>
            </w:pPr>
            <w:r>
              <w:t>Updated and revised the technical content.</w:t>
            </w:r>
          </w:p>
        </w:tc>
      </w:tr>
      <w:tr w:rsidR="00473672">
        <w:tc>
          <w:tcPr>
            <w:tcW w:w="0" w:type="auto"/>
          </w:tcPr>
          <w:p w:rsidR="00473672" w:rsidRDefault="00D3750F">
            <w:pPr>
              <w:pStyle w:val="TableBodyText"/>
            </w:pPr>
            <w:r>
              <w:t>7/3/2007</w:t>
            </w:r>
          </w:p>
        </w:tc>
        <w:tc>
          <w:tcPr>
            <w:tcW w:w="0" w:type="auto"/>
          </w:tcPr>
          <w:p w:rsidR="00473672" w:rsidRDefault="00D3750F">
            <w:pPr>
              <w:pStyle w:val="TableBodyText"/>
            </w:pPr>
            <w:r>
              <w:t>2.0</w:t>
            </w:r>
          </w:p>
        </w:tc>
        <w:tc>
          <w:tcPr>
            <w:tcW w:w="0" w:type="auto"/>
          </w:tcPr>
          <w:p w:rsidR="00473672" w:rsidRDefault="00D3750F">
            <w:pPr>
              <w:pStyle w:val="TableBodyText"/>
            </w:pPr>
            <w:r>
              <w:t>Major</w:t>
            </w:r>
          </w:p>
        </w:tc>
        <w:tc>
          <w:tcPr>
            <w:tcW w:w="0" w:type="auto"/>
          </w:tcPr>
          <w:p w:rsidR="00473672" w:rsidRDefault="00D3750F">
            <w:pPr>
              <w:pStyle w:val="TableBodyText"/>
            </w:pPr>
            <w:r>
              <w:t>Editorial changes, plus added a new section for a wsdmon monitor module for the WSD_BACKUP_PORT_DATA packet structure.</w:t>
            </w:r>
          </w:p>
        </w:tc>
      </w:tr>
      <w:tr w:rsidR="00473672">
        <w:tc>
          <w:tcPr>
            <w:tcW w:w="0" w:type="auto"/>
          </w:tcPr>
          <w:p w:rsidR="00473672" w:rsidRDefault="00D3750F">
            <w:pPr>
              <w:pStyle w:val="TableBodyText"/>
            </w:pPr>
            <w:r>
              <w:t>7/20/2007</w:t>
            </w:r>
          </w:p>
        </w:tc>
        <w:tc>
          <w:tcPr>
            <w:tcW w:w="0" w:type="auto"/>
          </w:tcPr>
          <w:p w:rsidR="00473672" w:rsidRDefault="00D3750F">
            <w:pPr>
              <w:pStyle w:val="TableBodyText"/>
            </w:pPr>
            <w:r>
              <w:t>2.0.1</w:t>
            </w:r>
          </w:p>
        </w:tc>
        <w:tc>
          <w:tcPr>
            <w:tcW w:w="0" w:type="auto"/>
          </w:tcPr>
          <w:p w:rsidR="00473672" w:rsidRDefault="00D3750F">
            <w:pPr>
              <w:pStyle w:val="TableBodyText"/>
            </w:pPr>
            <w:r>
              <w:t>Editorial</w:t>
            </w:r>
          </w:p>
        </w:tc>
        <w:tc>
          <w:tcPr>
            <w:tcW w:w="0" w:type="auto"/>
          </w:tcPr>
          <w:p w:rsidR="00473672" w:rsidRDefault="00D3750F">
            <w:pPr>
              <w:pStyle w:val="TableBodyText"/>
            </w:pPr>
            <w:r>
              <w:t>Changed language and formatting in the technical content.</w:t>
            </w:r>
          </w:p>
        </w:tc>
      </w:tr>
      <w:tr w:rsidR="00473672">
        <w:tc>
          <w:tcPr>
            <w:tcW w:w="0" w:type="auto"/>
          </w:tcPr>
          <w:p w:rsidR="00473672" w:rsidRDefault="00D3750F">
            <w:pPr>
              <w:pStyle w:val="TableBodyText"/>
            </w:pPr>
            <w:r>
              <w:t>8/10/2007</w:t>
            </w:r>
          </w:p>
        </w:tc>
        <w:tc>
          <w:tcPr>
            <w:tcW w:w="0" w:type="auto"/>
          </w:tcPr>
          <w:p w:rsidR="00473672" w:rsidRDefault="00D3750F">
            <w:pPr>
              <w:pStyle w:val="TableBodyText"/>
            </w:pPr>
            <w:r>
              <w:t>2.0.2</w:t>
            </w:r>
          </w:p>
        </w:tc>
        <w:tc>
          <w:tcPr>
            <w:tcW w:w="0" w:type="auto"/>
          </w:tcPr>
          <w:p w:rsidR="00473672" w:rsidRDefault="00D3750F">
            <w:pPr>
              <w:pStyle w:val="TableBodyText"/>
            </w:pPr>
            <w:r>
              <w:t>Editorial</w:t>
            </w:r>
          </w:p>
        </w:tc>
        <w:tc>
          <w:tcPr>
            <w:tcW w:w="0" w:type="auto"/>
          </w:tcPr>
          <w:p w:rsidR="00473672" w:rsidRDefault="00D3750F">
            <w:pPr>
              <w:pStyle w:val="TableBodyText"/>
            </w:pPr>
            <w:r>
              <w:t>Changed language and formatting in the technical content.</w:t>
            </w:r>
          </w:p>
        </w:tc>
      </w:tr>
      <w:tr w:rsidR="00473672">
        <w:tc>
          <w:tcPr>
            <w:tcW w:w="0" w:type="auto"/>
          </w:tcPr>
          <w:p w:rsidR="00473672" w:rsidRDefault="00D3750F">
            <w:pPr>
              <w:pStyle w:val="TableBodyText"/>
            </w:pPr>
            <w:r>
              <w:t>9/28/2007</w:t>
            </w:r>
          </w:p>
        </w:tc>
        <w:tc>
          <w:tcPr>
            <w:tcW w:w="0" w:type="auto"/>
          </w:tcPr>
          <w:p w:rsidR="00473672" w:rsidRDefault="00D3750F">
            <w:pPr>
              <w:pStyle w:val="TableBodyText"/>
            </w:pPr>
            <w:r>
              <w:t>2.1</w:t>
            </w:r>
          </w:p>
        </w:tc>
        <w:tc>
          <w:tcPr>
            <w:tcW w:w="0" w:type="auto"/>
          </w:tcPr>
          <w:p w:rsidR="00473672" w:rsidRDefault="00D3750F">
            <w:pPr>
              <w:pStyle w:val="TableBodyText"/>
            </w:pPr>
            <w:r>
              <w:t>Minor</w:t>
            </w:r>
          </w:p>
        </w:tc>
        <w:tc>
          <w:tcPr>
            <w:tcW w:w="0" w:type="auto"/>
          </w:tcPr>
          <w:p w:rsidR="00473672" w:rsidRDefault="00D3750F">
            <w:pPr>
              <w:pStyle w:val="TableBodyText"/>
            </w:pPr>
            <w:r>
              <w:t>Clarified the meaning of the technical content.</w:t>
            </w:r>
          </w:p>
        </w:tc>
      </w:tr>
      <w:tr w:rsidR="00473672">
        <w:tc>
          <w:tcPr>
            <w:tcW w:w="0" w:type="auto"/>
          </w:tcPr>
          <w:p w:rsidR="00473672" w:rsidRDefault="00D3750F">
            <w:pPr>
              <w:pStyle w:val="TableBodyText"/>
            </w:pPr>
            <w:r>
              <w:t>10/23/2007</w:t>
            </w:r>
          </w:p>
        </w:tc>
        <w:tc>
          <w:tcPr>
            <w:tcW w:w="0" w:type="auto"/>
          </w:tcPr>
          <w:p w:rsidR="00473672" w:rsidRDefault="00D3750F">
            <w:pPr>
              <w:pStyle w:val="TableBodyText"/>
            </w:pPr>
            <w:r>
              <w:t>2.2</w:t>
            </w:r>
          </w:p>
        </w:tc>
        <w:tc>
          <w:tcPr>
            <w:tcW w:w="0" w:type="auto"/>
          </w:tcPr>
          <w:p w:rsidR="00473672" w:rsidRDefault="00D3750F">
            <w:pPr>
              <w:pStyle w:val="TableBodyText"/>
            </w:pPr>
            <w:r>
              <w:t>Minor</w:t>
            </w:r>
          </w:p>
        </w:tc>
        <w:tc>
          <w:tcPr>
            <w:tcW w:w="0" w:type="auto"/>
          </w:tcPr>
          <w:p w:rsidR="00473672" w:rsidRDefault="00D3750F">
            <w:pPr>
              <w:pStyle w:val="TableBodyText"/>
            </w:pPr>
            <w:r>
              <w:t>Clarified the meaning of the technical content.</w:t>
            </w:r>
          </w:p>
        </w:tc>
      </w:tr>
      <w:tr w:rsidR="00473672">
        <w:tc>
          <w:tcPr>
            <w:tcW w:w="0" w:type="auto"/>
          </w:tcPr>
          <w:p w:rsidR="00473672" w:rsidRDefault="00D3750F">
            <w:pPr>
              <w:pStyle w:val="TableBodyText"/>
            </w:pPr>
            <w:r>
              <w:t>11/30/2007</w:t>
            </w:r>
          </w:p>
        </w:tc>
        <w:tc>
          <w:tcPr>
            <w:tcW w:w="0" w:type="auto"/>
          </w:tcPr>
          <w:p w:rsidR="00473672" w:rsidRDefault="00D3750F">
            <w:pPr>
              <w:pStyle w:val="TableBodyText"/>
            </w:pPr>
            <w:r>
              <w:t>2.2.1</w:t>
            </w:r>
          </w:p>
        </w:tc>
        <w:tc>
          <w:tcPr>
            <w:tcW w:w="0" w:type="auto"/>
          </w:tcPr>
          <w:p w:rsidR="00473672" w:rsidRDefault="00D3750F">
            <w:pPr>
              <w:pStyle w:val="TableBodyText"/>
            </w:pPr>
            <w:r>
              <w:t>Editorial</w:t>
            </w:r>
          </w:p>
        </w:tc>
        <w:tc>
          <w:tcPr>
            <w:tcW w:w="0" w:type="auto"/>
          </w:tcPr>
          <w:p w:rsidR="00473672" w:rsidRDefault="00D3750F">
            <w:pPr>
              <w:pStyle w:val="TableBodyText"/>
            </w:pPr>
            <w:r>
              <w:t>Changed language and formatting in the technical content.</w:t>
            </w:r>
          </w:p>
        </w:tc>
      </w:tr>
      <w:tr w:rsidR="00473672">
        <w:tc>
          <w:tcPr>
            <w:tcW w:w="0" w:type="auto"/>
          </w:tcPr>
          <w:p w:rsidR="00473672" w:rsidRDefault="00D3750F">
            <w:pPr>
              <w:pStyle w:val="TableBodyText"/>
            </w:pPr>
            <w:r>
              <w:t>1/25/2008</w:t>
            </w:r>
          </w:p>
        </w:tc>
        <w:tc>
          <w:tcPr>
            <w:tcW w:w="0" w:type="auto"/>
          </w:tcPr>
          <w:p w:rsidR="00473672" w:rsidRDefault="00D3750F">
            <w:pPr>
              <w:pStyle w:val="TableBodyText"/>
            </w:pPr>
            <w:r>
              <w:t>2.3</w:t>
            </w:r>
          </w:p>
        </w:tc>
        <w:tc>
          <w:tcPr>
            <w:tcW w:w="0" w:type="auto"/>
          </w:tcPr>
          <w:p w:rsidR="00473672" w:rsidRDefault="00D3750F">
            <w:pPr>
              <w:pStyle w:val="TableBodyText"/>
            </w:pPr>
            <w:r>
              <w:t>Minor</w:t>
            </w:r>
          </w:p>
        </w:tc>
        <w:tc>
          <w:tcPr>
            <w:tcW w:w="0" w:type="auto"/>
          </w:tcPr>
          <w:p w:rsidR="00473672" w:rsidRDefault="00D3750F">
            <w:pPr>
              <w:pStyle w:val="TableBodyText"/>
            </w:pPr>
            <w:r>
              <w:t>Clarified the meaning of the technical content.</w:t>
            </w:r>
          </w:p>
        </w:tc>
      </w:tr>
      <w:tr w:rsidR="00473672">
        <w:tc>
          <w:tcPr>
            <w:tcW w:w="0" w:type="auto"/>
          </w:tcPr>
          <w:p w:rsidR="00473672" w:rsidRDefault="00D3750F">
            <w:pPr>
              <w:pStyle w:val="TableBodyText"/>
            </w:pPr>
            <w:r>
              <w:t>3/14/2008</w:t>
            </w:r>
          </w:p>
        </w:tc>
        <w:tc>
          <w:tcPr>
            <w:tcW w:w="0" w:type="auto"/>
          </w:tcPr>
          <w:p w:rsidR="00473672" w:rsidRDefault="00D3750F">
            <w:pPr>
              <w:pStyle w:val="TableBodyText"/>
            </w:pPr>
            <w:r>
              <w:t>3.0</w:t>
            </w:r>
          </w:p>
        </w:tc>
        <w:tc>
          <w:tcPr>
            <w:tcW w:w="0" w:type="auto"/>
          </w:tcPr>
          <w:p w:rsidR="00473672" w:rsidRDefault="00D3750F">
            <w:pPr>
              <w:pStyle w:val="TableBodyText"/>
            </w:pPr>
            <w:r>
              <w:t>Major</w:t>
            </w:r>
          </w:p>
        </w:tc>
        <w:tc>
          <w:tcPr>
            <w:tcW w:w="0" w:type="auto"/>
          </w:tcPr>
          <w:p w:rsidR="00473672" w:rsidRDefault="00D3750F">
            <w:pPr>
              <w:pStyle w:val="TableBodyText"/>
            </w:pPr>
            <w:r>
              <w:t>Updated and revised the technical content.</w:t>
            </w:r>
          </w:p>
        </w:tc>
      </w:tr>
      <w:tr w:rsidR="00473672">
        <w:tc>
          <w:tcPr>
            <w:tcW w:w="0" w:type="auto"/>
          </w:tcPr>
          <w:p w:rsidR="00473672" w:rsidRDefault="00D3750F">
            <w:pPr>
              <w:pStyle w:val="TableBodyText"/>
            </w:pPr>
            <w:r>
              <w:t>5/16/2008</w:t>
            </w:r>
          </w:p>
        </w:tc>
        <w:tc>
          <w:tcPr>
            <w:tcW w:w="0" w:type="auto"/>
          </w:tcPr>
          <w:p w:rsidR="00473672" w:rsidRDefault="00D3750F">
            <w:pPr>
              <w:pStyle w:val="TableBodyText"/>
            </w:pPr>
            <w:r>
              <w:t>4.0</w:t>
            </w:r>
          </w:p>
        </w:tc>
        <w:tc>
          <w:tcPr>
            <w:tcW w:w="0" w:type="auto"/>
          </w:tcPr>
          <w:p w:rsidR="00473672" w:rsidRDefault="00D3750F">
            <w:pPr>
              <w:pStyle w:val="TableBodyText"/>
            </w:pPr>
            <w:r>
              <w:t>Major</w:t>
            </w:r>
          </w:p>
        </w:tc>
        <w:tc>
          <w:tcPr>
            <w:tcW w:w="0" w:type="auto"/>
          </w:tcPr>
          <w:p w:rsidR="00473672" w:rsidRDefault="00D3750F">
            <w:pPr>
              <w:pStyle w:val="TableBodyText"/>
            </w:pPr>
            <w:r>
              <w:t>Updated and revised the technical content.</w:t>
            </w:r>
          </w:p>
        </w:tc>
      </w:tr>
      <w:tr w:rsidR="00473672">
        <w:tc>
          <w:tcPr>
            <w:tcW w:w="0" w:type="auto"/>
          </w:tcPr>
          <w:p w:rsidR="00473672" w:rsidRDefault="00D3750F">
            <w:pPr>
              <w:pStyle w:val="TableBodyText"/>
            </w:pPr>
            <w:r>
              <w:t>6/20/2008</w:t>
            </w:r>
          </w:p>
        </w:tc>
        <w:tc>
          <w:tcPr>
            <w:tcW w:w="0" w:type="auto"/>
          </w:tcPr>
          <w:p w:rsidR="00473672" w:rsidRDefault="00D3750F">
            <w:pPr>
              <w:pStyle w:val="TableBodyText"/>
            </w:pPr>
            <w:r>
              <w:t>5.0</w:t>
            </w:r>
          </w:p>
        </w:tc>
        <w:tc>
          <w:tcPr>
            <w:tcW w:w="0" w:type="auto"/>
          </w:tcPr>
          <w:p w:rsidR="00473672" w:rsidRDefault="00D3750F">
            <w:pPr>
              <w:pStyle w:val="TableBodyText"/>
            </w:pPr>
            <w:r>
              <w:t>Major</w:t>
            </w:r>
          </w:p>
        </w:tc>
        <w:tc>
          <w:tcPr>
            <w:tcW w:w="0" w:type="auto"/>
          </w:tcPr>
          <w:p w:rsidR="00473672" w:rsidRDefault="00D3750F">
            <w:pPr>
              <w:pStyle w:val="TableBodyText"/>
            </w:pPr>
            <w:r>
              <w:t>Updated and revised the technical content.</w:t>
            </w:r>
          </w:p>
        </w:tc>
      </w:tr>
      <w:tr w:rsidR="00473672">
        <w:tc>
          <w:tcPr>
            <w:tcW w:w="0" w:type="auto"/>
          </w:tcPr>
          <w:p w:rsidR="00473672" w:rsidRDefault="00D3750F">
            <w:pPr>
              <w:pStyle w:val="TableBodyText"/>
            </w:pPr>
            <w:r>
              <w:t>7/25/2008</w:t>
            </w:r>
          </w:p>
        </w:tc>
        <w:tc>
          <w:tcPr>
            <w:tcW w:w="0" w:type="auto"/>
          </w:tcPr>
          <w:p w:rsidR="00473672" w:rsidRDefault="00D3750F">
            <w:pPr>
              <w:pStyle w:val="TableBodyText"/>
            </w:pPr>
            <w:r>
              <w:t>5.1</w:t>
            </w:r>
          </w:p>
        </w:tc>
        <w:tc>
          <w:tcPr>
            <w:tcW w:w="0" w:type="auto"/>
          </w:tcPr>
          <w:p w:rsidR="00473672" w:rsidRDefault="00D3750F">
            <w:pPr>
              <w:pStyle w:val="TableBodyText"/>
            </w:pPr>
            <w:r>
              <w:t>Minor</w:t>
            </w:r>
          </w:p>
        </w:tc>
        <w:tc>
          <w:tcPr>
            <w:tcW w:w="0" w:type="auto"/>
          </w:tcPr>
          <w:p w:rsidR="00473672" w:rsidRDefault="00D3750F">
            <w:pPr>
              <w:pStyle w:val="TableBodyText"/>
            </w:pPr>
            <w:r>
              <w:t>Clarified the meaning of the technical content.</w:t>
            </w:r>
          </w:p>
        </w:tc>
      </w:tr>
      <w:tr w:rsidR="00473672">
        <w:tc>
          <w:tcPr>
            <w:tcW w:w="0" w:type="auto"/>
          </w:tcPr>
          <w:p w:rsidR="00473672" w:rsidRDefault="00D3750F">
            <w:pPr>
              <w:pStyle w:val="TableBodyText"/>
            </w:pPr>
            <w:r>
              <w:t>8/29/2008</w:t>
            </w:r>
          </w:p>
        </w:tc>
        <w:tc>
          <w:tcPr>
            <w:tcW w:w="0" w:type="auto"/>
          </w:tcPr>
          <w:p w:rsidR="00473672" w:rsidRDefault="00D3750F">
            <w:pPr>
              <w:pStyle w:val="TableBodyText"/>
            </w:pPr>
            <w:r>
              <w:t>6.0</w:t>
            </w:r>
          </w:p>
        </w:tc>
        <w:tc>
          <w:tcPr>
            <w:tcW w:w="0" w:type="auto"/>
          </w:tcPr>
          <w:p w:rsidR="00473672" w:rsidRDefault="00D3750F">
            <w:pPr>
              <w:pStyle w:val="TableBodyText"/>
            </w:pPr>
            <w:r>
              <w:t>Major</w:t>
            </w:r>
          </w:p>
        </w:tc>
        <w:tc>
          <w:tcPr>
            <w:tcW w:w="0" w:type="auto"/>
          </w:tcPr>
          <w:p w:rsidR="00473672" w:rsidRDefault="00D3750F">
            <w:pPr>
              <w:pStyle w:val="TableBodyText"/>
            </w:pPr>
            <w:r>
              <w:t>Updated and revised the technical content.</w:t>
            </w:r>
          </w:p>
        </w:tc>
      </w:tr>
      <w:tr w:rsidR="00473672">
        <w:tc>
          <w:tcPr>
            <w:tcW w:w="0" w:type="auto"/>
          </w:tcPr>
          <w:p w:rsidR="00473672" w:rsidRDefault="00D3750F">
            <w:pPr>
              <w:pStyle w:val="TableBodyText"/>
            </w:pPr>
            <w:r>
              <w:t>10/24/2008</w:t>
            </w:r>
          </w:p>
        </w:tc>
        <w:tc>
          <w:tcPr>
            <w:tcW w:w="0" w:type="auto"/>
          </w:tcPr>
          <w:p w:rsidR="00473672" w:rsidRDefault="00D3750F">
            <w:pPr>
              <w:pStyle w:val="TableBodyText"/>
            </w:pPr>
            <w:r>
              <w:t>7.0</w:t>
            </w:r>
          </w:p>
        </w:tc>
        <w:tc>
          <w:tcPr>
            <w:tcW w:w="0" w:type="auto"/>
          </w:tcPr>
          <w:p w:rsidR="00473672" w:rsidRDefault="00D3750F">
            <w:pPr>
              <w:pStyle w:val="TableBodyText"/>
            </w:pPr>
            <w:r>
              <w:t>Major</w:t>
            </w:r>
          </w:p>
        </w:tc>
        <w:tc>
          <w:tcPr>
            <w:tcW w:w="0" w:type="auto"/>
          </w:tcPr>
          <w:p w:rsidR="00473672" w:rsidRDefault="00D3750F">
            <w:pPr>
              <w:pStyle w:val="TableBodyText"/>
            </w:pPr>
            <w:r>
              <w:t>Updated and revised the technical content.</w:t>
            </w:r>
          </w:p>
        </w:tc>
      </w:tr>
      <w:tr w:rsidR="00473672">
        <w:tc>
          <w:tcPr>
            <w:tcW w:w="0" w:type="auto"/>
          </w:tcPr>
          <w:p w:rsidR="00473672" w:rsidRDefault="00D3750F">
            <w:pPr>
              <w:pStyle w:val="TableBodyText"/>
            </w:pPr>
            <w:r>
              <w:t>12/5/2008</w:t>
            </w:r>
          </w:p>
        </w:tc>
        <w:tc>
          <w:tcPr>
            <w:tcW w:w="0" w:type="auto"/>
          </w:tcPr>
          <w:p w:rsidR="00473672" w:rsidRDefault="00D3750F">
            <w:pPr>
              <w:pStyle w:val="TableBodyText"/>
            </w:pPr>
            <w:r>
              <w:t>8.0</w:t>
            </w:r>
          </w:p>
        </w:tc>
        <w:tc>
          <w:tcPr>
            <w:tcW w:w="0" w:type="auto"/>
          </w:tcPr>
          <w:p w:rsidR="00473672" w:rsidRDefault="00D3750F">
            <w:pPr>
              <w:pStyle w:val="TableBodyText"/>
            </w:pPr>
            <w:r>
              <w:t>Major</w:t>
            </w:r>
          </w:p>
        </w:tc>
        <w:tc>
          <w:tcPr>
            <w:tcW w:w="0" w:type="auto"/>
          </w:tcPr>
          <w:p w:rsidR="00473672" w:rsidRDefault="00D3750F">
            <w:pPr>
              <w:pStyle w:val="TableBodyText"/>
            </w:pPr>
            <w:r>
              <w:t>Updated and revised the technical content.</w:t>
            </w:r>
          </w:p>
        </w:tc>
      </w:tr>
      <w:tr w:rsidR="00473672">
        <w:tc>
          <w:tcPr>
            <w:tcW w:w="0" w:type="auto"/>
          </w:tcPr>
          <w:p w:rsidR="00473672" w:rsidRDefault="00D3750F">
            <w:pPr>
              <w:pStyle w:val="TableBodyText"/>
            </w:pPr>
            <w:r>
              <w:t>1/16/2009</w:t>
            </w:r>
          </w:p>
        </w:tc>
        <w:tc>
          <w:tcPr>
            <w:tcW w:w="0" w:type="auto"/>
          </w:tcPr>
          <w:p w:rsidR="00473672" w:rsidRDefault="00D3750F">
            <w:pPr>
              <w:pStyle w:val="TableBodyText"/>
            </w:pPr>
            <w:r>
              <w:t>8.1</w:t>
            </w:r>
          </w:p>
        </w:tc>
        <w:tc>
          <w:tcPr>
            <w:tcW w:w="0" w:type="auto"/>
          </w:tcPr>
          <w:p w:rsidR="00473672" w:rsidRDefault="00D3750F">
            <w:pPr>
              <w:pStyle w:val="TableBodyText"/>
            </w:pPr>
            <w:r>
              <w:t>Minor</w:t>
            </w:r>
          </w:p>
        </w:tc>
        <w:tc>
          <w:tcPr>
            <w:tcW w:w="0" w:type="auto"/>
          </w:tcPr>
          <w:p w:rsidR="00473672" w:rsidRDefault="00D3750F">
            <w:pPr>
              <w:pStyle w:val="TableBodyText"/>
            </w:pPr>
            <w:r>
              <w:t>Clarified the meaning of the technical content.</w:t>
            </w:r>
          </w:p>
        </w:tc>
      </w:tr>
      <w:tr w:rsidR="00473672">
        <w:tc>
          <w:tcPr>
            <w:tcW w:w="0" w:type="auto"/>
          </w:tcPr>
          <w:p w:rsidR="00473672" w:rsidRDefault="00D3750F">
            <w:pPr>
              <w:pStyle w:val="TableBodyText"/>
            </w:pPr>
            <w:r>
              <w:t>2/27/2009</w:t>
            </w:r>
          </w:p>
        </w:tc>
        <w:tc>
          <w:tcPr>
            <w:tcW w:w="0" w:type="auto"/>
          </w:tcPr>
          <w:p w:rsidR="00473672" w:rsidRDefault="00D3750F">
            <w:pPr>
              <w:pStyle w:val="TableBodyText"/>
            </w:pPr>
            <w:r>
              <w:t>9.0</w:t>
            </w:r>
          </w:p>
        </w:tc>
        <w:tc>
          <w:tcPr>
            <w:tcW w:w="0" w:type="auto"/>
          </w:tcPr>
          <w:p w:rsidR="00473672" w:rsidRDefault="00D3750F">
            <w:pPr>
              <w:pStyle w:val="TableBodyText"/>
            </w:pPr>
            <w:r>
              <w:t>Major</w:t>
            </w:r>
          </w:p>
        </w:tc>
        <w:tc>
          <w:tcPr>
            <w:tcW w:w="0" w:type="auto"/>
          </w:tcPr>
          <w:p w:rsidR="00473672" w:rsidRDefault="00D3750F">
            <w:pPr>
              <w:pStyle w:val="TableBodyText"/>
            </w:pPr>
            <w:r>
              <w:t>Updated and revised the technical content.</w:t>
            </w:r>
          </w:p>
        </w:tc>
      </w:tr>
      <w:tr w:rsidR="00473672">
        <w:tc>
          <w:tcPr>
            <w:tcW w:w="0" w:type="auto"/>
          </w:tcPr>
          <w:p w:rsidR="00473672" w:rsidRDefault="00D3750F">
            <w:pPr>
              <w:pStyle w:val="TableBodyText"/>
            </w:pPr>
            <w:r>
              <w:t>4/10/2009</w:t>
            </w:r>
          </w:p>
        </w:tc>
        <w:tc>
          <w:tcPr>
            <w:tcW w:w="0" w:type="auto"/>
          </w:tcPr>
          <w:p w:rsidR="00473672" w:rsidRDefault="00D3750F">
            <w:pPr>
              <w:pStyle w:val="TableBodyText"/>
            </w:pPr>
            <w:r>
              <w:t>10.0</w:t>
            </w:r>
          </w:p>
        </w:tc>
        <w:tc>
          <w:tcPr>
            <w:tcW w:w="0" w:type="auto"/>
          </w:tcPr>
          <w:p w:rsidR="00473672" w:rsidRDefault="00D3750F">
            <w:pPr>
              <w:pStyle w:val="TableBodyText"/>
            </w:pPr>
            <w:r>
              <w:t>Major</w:t>
            </w:r>
          </w:p>
        </w:tc>
        <w:tc>
          <w:tcPr>
            <w:tcW w:w="0" w:type="auto"/>
          </w:tcPr>
          <w:p w:rsidR="00473672" w:rsidRDefault="00D3750F">
            <w:pPr>
              <w:pStyle w:val="TableBodyText"/>
            </w:pPr>
            <w:r>
              <w:t>Updated and revised the technical content.</w:t>
            </w:r>
          </w:p>
        </w:tc>
      </w:tr>
      <w:tr w:rsidR="00473672">
        <w:tc>
          <w:tcPr>
            <w:tcW w:w="0" w:type="auto"/>
          </w:tcPr>
          <w:p w:rsidR="00473672" w:rsidRDefault="00D3750F">
            <w:pPr>
              <w:pStyle w:val="TableBodyText"/>
            </w:pPr>
            <w:r>
              <w:t>5/22/2009</w:t>
            </w:r>
          </w:p>
        </w:tc>
        <w:tc>
          <w:tcPr>
            <w:tcW w:w="0" w:type="auto"/>
          </w:tcPr>
          <w:p w:rsidR="00473672" w:rsidRDefault="00D3750F">
            <w:pPr>
              <w:pStyle w:val="TableBodyText"/>
            </w:pPr>
            <w:r>
              <w:t>11.0</w:t>
            </w:r>
          </w:p>
        </w:tc>
        <w:tc>
          <w:tcPr>
            <w:tcW w:w="0" w:type="auto"/>
          </w:tcPr>
          <w:p w:rsidR="00473672" w:rsidRDefault="00D3750F">
            <w:pPr>
              <w:pStyle w:val="TableBodyText"/>
            </w:pPr>
            <w:r>
              <w:t>Major</w:t>
            </w:r>
          </w:p>
        </w:tc>
        <w:tc>
          <w:tcPr>
            <w:tcW w:w="0" w:type="auto"/>
          </w:tcPr>
          <w:p w:rsidR="00473672" w:rsidRDefault="00D3750F">
            <w:pPr>
              <w:pStyle w:val="TableBodyText"/>
            </w:pPr>
            <w:r>
              <w:t>Updated and revised the technical content.</w:t>
            </w:r>
          </w:p>
        </w:tc>
      </w:tr>
      <w:tr w:rsidR="00473672">
        <w:tc>
          <w:tcPr>
            <w:tcW w:w="0" w:type="auto"/>
          </w:tcPr>
          <w:p w:rsidR="00473672" w:rsidRDefault="00D3750F">
            <w:pPr>
              <w:pStyle w:val="TableBodyText"/>
            </w:pPr>
            <w:r>
              <w:t>7/2/2009</w:t>
            </w:r>
          </w:p>
        </w:tc>
        <w:tc>
          <w:tcPr>
            <w:tcW w:w="0" w:type="auto"/>
          </w:tcPr>
          <w:p w:rsidR="00473672" w:rsidRDefault="00D3750F">
            <w:pPr>
              <w:pStyle w:val="TableBodyText"/>
            </w:pPr>
            <w:r>
              <w:t>12.0</w:t>
            </w:r>
          </w:p>
        </w:tc>
        <w:tc>
          <w:tcPr>
            <w:tcW w:w="0" w:type="auto"/>
          </w:tcPr>
          <w:p w:rsidR="00473672" w:rsidRDefault="00D3750F">
            <w:pPr>
              <w:pStyle w:val="TableBodyText"/>
            </w:pPr>
            <w:r>
              <w:t>Major</w:t>
            </w:r>
          </w:p>
        </w:tc>
        <w:tc>
          <w:tcPr>
            <w:tcW w:w="0" w:type="auto"/>
          </w:tcPr>
          <w:p w:rsidR="00473672" w:rsidRDefault="00D3750F">
            <w:pPr>
              <w:pStyle w:val="TableBodyText"/>
            </w:pPr>
            <w:r>
              <w:t>Updated and revised the technical content.</w:t>
            </w:r>
          </w:p>
        </w:tc>
      </w:tr>
      <w:tr w:rsidR="00473672">
        <w:tc>
          <w:tcPr>
            <w:tcW w:w="0" w:type="auto"/>
          </w:tcPr>
          <w:p w:rsidR="00473672" w:rsidRDefault="00D3750F">
            <w:pPr>
              <w:pStyle w:val="TableBodyText"/>
            </w:pPr>
            <w:r>
              <w:t>8/14/2009</w:t>
            </w:r>
          </w:p>
        </w:tc>
        <w:tc>
          <w:tcPr>
            <w:tcW w:w="0" w:type="auto"/>
          </w:tcPr>
          <w:p w:rsidR="00473672" w:rsidRDefault="00D3750F">
            <w:pPr>
              <w:pStyle w:val="TableBodyText"/>
            </w:pPr>
            <w:r>
              <w:t>12.1</w:t>
            </w:r>
          </w:p>
        </w:tc>
        <w:tc>
          <w:tcPr>
            <w:tcW w:w="0" w:type="auto"/>
          </w:tcPr>
          <w:p w:rsidR="00473672" w:rsidRDefault="00D3750F">
            <w:pPr>
              <w:pStyle w:val="TableBodyText"/>
            </w:pPr>
            <w:r>
              <w:t>Minor</w:t>
            </w:r>
          </w:p>
        </w:tc>
        <w:tc>
          <w:tcPr>
            <w:tcW w:w="0" w:type="auto"/>
          </w:tcPr>
          <w:p w:rsidR="00473672" w:rsidRDefault="00D3750F">
            <w:pPr>
              <w:pStyle w:val="TableBodyText"/>
            </w:pPr>
            <w:r>
              <w:t>Clarified the meaning of the technical content.</w:t>
            </w:r>
          </w:p>
        </w:tc>
      </w:tr>
      <w:tr w:rsidR="00473672">
        <w:tc>
          <w:tcPr>
            <w:tcW w:w="0" w:type="auto"/>
          </w:tcPr>
          <w:p w:rsidR="00473672" w:rsidRDefault="00D3750F">
            <w:pPr>
              <w:pStyle w:val="TableBodyText"/>
            </w:pPr>
            <w:r>
              <w:t>9/25/2009</w:t>
            </w:r>
          </w:p>
        </w:tc>
        <w:tc>
          <w:tcPr>
            <w:tcW w:w="0" w:type="auto"/>
          </w:tcPr>
          <w:p w:rsidR="00473672" w:rsidRDefault="00D3750F">
            <w:pPr>
              <w:pStyle w:val="TableBodyText"/>
            </w:pPr>
            <w:r>
              <w:t>12.2</w:t>
            </w:r>
          </w:p>
        </w:tc>
        <w:tc>
          <w:tcPr>
            <w:tcW w:w="0" w:type="auto"/>
          </w:tcPr>
          <w:p w:rsidR="00473672" w:rsidRDefault="00D3750F">
            <w:pPr>
              <w:pStyle w:val="TableBodyText"/>
            </w:pPr>
            <w:r>
              <w:t>Minor</w:t>
            </w:r>
          </w:p>
        </w:tc>
        <w:tc>
          <w:tcPr>
            <w:tcW w:w="0" w:type="auto"/>
          </w:tcPr>
          <w:p w:rsidR="00473672" w:rsidRDefault="00D3750F">
            <w:pPr>
              <w:pStyle w:val="TableBodyText"/>
            </w:pPr>
            <w:r>
              <w:t>Clarified the meaning of the technical content.</w:t>
            </w:r>
          </w:p>
        </w:tc>
      </w:tr>
      <w:tr w:rsidR="00473672">
        <w:tc>
          <w:tcPr>
            <w:tcW w:w="0" w:type="auto"/>
          </w:tcPr>
          <w:p w:rsidR="00473672" w:rsidRDefault="00D3750F">
            <w:pPr>
              <w:pStyle w:val="TableBodyText"/>
            </w:pPr>
            <w:r>
              <w:t>11/6/2009</w:t>
            </w:r>
          </w:p>
        </w:tc>
        <w:tc>
          <w:tcPr>
            <w:tcW w:w="0" w:type="auto"/>
          </w:tcPr>
          <w:p w:rsidR="00473672" w:rsidRDefault="00D3750F">
            <w:pPr>
              <w:pStyle w:val="TableBodyText"/>
            </w:pPr>
            <w:r>
              <w:t>12.3</w:t>
            </w:r>
          </w:p>
        </w:tc>
        <w:tc>
          <w:tcPr>
            <w:tcW w:w="0" w:type="auto"/>
          </w:tcPr>
          <w:p w:rsidR="00473672" w:rsidRDefault="00D3750F">
            <w:pPr>
              <w:pStyle w:val="TableBodyText"/>
            </w:pPr>
            <w:r>
              <w:t>Minor</w:t>
            </w:r>
          </w:p>
        </w:tc>
        <w:tc>
          <w:tcPr>
            <w:tcW w:w="0" w:type="auto"/>
          </w:tcPr>
          <w:p w:rsidR="00473672" w:rsidRDefault="00D3750F">
            <w:pPr>
              <w:pStyle w:val="TableBodyText"/>
            </w:pPr>
            <w:r>
              <w:t>Clarified the meaning of the technical content.</w:t>
            </w:r>
          </w:p>
        </w:tc>
      </w:tr>
      <w:tr w:rsidR="00473672">
        <w:tc>
          <w:tcPr>
            <w:tcW w:w="0" w:type="auto"/>
          </w:tcPr>
          <w:p w:rsidR="00473672" w:rsidRDefault="00D3750F">
            <w:pPr>
              <w:pStyle w:val="TableBodyText"/>
            </w:pPr>
            <w:r>
              <w:t>12/18/2009</w:t>
            </w:r>
          </w:p>
        </w:tc>
        <w:tc>
          <w:tcPr>
            <w:tcW w:w="0" w:type="auto"/>
          </w:tcPr>
          <w:p w:rsidR="00473672" w:rsidRDefault="00D3750F">
            <w:pPr>
              <w:pStyle w:val="TableBodyText"/>
            </w:pPr>
            <w:r>
              <w:t>13.0</w:t>
            </w:r>
          </w:p>
        </w:tc>
        <w:tc>
          <w:tcPr>
            <w:tcW w:w="0" w:type="auto"/>
          </w:tcPr>
          <w:p w:rsidR="00473672" w:rsidRDefault="00D3750F">
            <w:pPr>
              <w:pStyle w:val="TableBodyText"/>
            </w:pPr>
            <w:r>
              <w:t>Major</w:t>
            </w:r>
          </w:p>
        </w:tc>
        <w:tc>
          <w:tcPr>
            <w:tcW w:w="0" w:type="auto"/>
          </w:tcPr>
          <w:p w:rsidR="00473672" w:rsidRDefault="00D3750F">
            <w:pPr>
              <w:pStyle w:val="TableBodyText"/>
            </w:pPr>
            <w:r>
              <w:t>Updated and revised the technical content.</w:t>
            </w:r>
          </w:p>
        </w:tc>
      </w:tr>
      <w:tr w:rsidR="00473672">
        <w:tc>
          <w:tcPr>
            <w:tcW w:w="0" w:type="auto"/>
          </w:tcPr>
          <w:p w:rsidR="00473672" w:rsidRDefault="00D3750F">
            <w:pPr>
              <w:pStyle w:val="TableBodyText"/>
            </w:pPr>
            <w:r>
              <w:t>1/29/2010</w:t>
            </w:r>
          </w:p>
        </w:tc>
        <w:tc>
          <w:tcPr>
            <w:tcW w:w="0" w:type="auto"/>
          </w:tcPr>
          <w:p w:rsidR="00473672" w:rsidRDefault="00D3750F">
            <w:pPr>
              <w:pStyle w:val="TableBodyText"/>
            </w:pPr>
            <w:r>
              <w:t>13.1</w:t>
            </w:r>
          </w:p>
        </w:tc>
        <w:tc>
          <w:tcPr>
            <w:tcW w:w="0" w:type="auto"/>
          </w:tcPr>
          <w:p w:rsidR="00473672" w:rsidRDefault="00D3750F">
            <w:pPr>
              <w:pStyle w:val="TableBodyText"/>
            </w:pPr>
            <w:r>
              <w:t>Minor</w:t>
            </w:r>
          </w:p>
        </w:tc>
        <w:tc>
          <w:tcPr>
            <w:tcW w:w="0" w:type="auto"/>
          </w:tcPr>
          <w:p w:rsidR="00473672" w:rsidRDefault="00D3750F">
            <w:pPr>
              <w:pStyle w:val="TableBodyText"/>
            </w:pPr>
            <w:r>
              <w:t>Clarified the meaning of the technical content.</w:t>
            </w:r>
          </w:p>
        </w:tc>
      </w:tr>
      <w:tr w:rsidR="00473672">
        <w:tc>
          <w:tcPr>
            <w:tcW w:w="0" w:type="auto"/>
          </w:tcPr>
          <w:p w:rsidR="00473672" w:rsidRDefault="00D3750F">
            <w:pPr>
              <w:pStyle w:val="TableBodyText"/>
            </w:pPr>
            <w:r>
              <w:t>3/12/2010</w:t>
            </w:r>
          </w:p>
        </w:tc>
        <w:tc>
          <w:tcPr>
            <w:tcW w:w="0" w:type="auto"/>
          </w:tcPr>
          <w:p w:rsidR="00473672" w:rsidRDefault="00D3750F">
            <w:pPr>
              <w:pStyle w:val="TableBodyText"/>
            </w:pPr>
            <w:r>
              <w:t>13.2</w:t>
            </w:r>
          </w:p>
        </w:tc>
        <w:tc>
          <w:tcPr>
            <w:tcW w:w="0" w:type="auto"/>
          </w:tcPr>
          <w:p w:rsidR="00473672" w:rsidRDefault="00D3750F">
            <w:pPr>
              <w:pStyle w:val="TableBodyText"/>
            </w:pPr>
            <w:r>
              <w:t>Minor</w:t>
            </w:r>
          </w:p>
        </w:tc>
        <w:tc>
          <w:tcPr>
            <w:tcW w:w="0" w:type="auto"/>
          </w:tcPr>
          <w:p w:rsidR="00473672" w:rsidRDefault="00D3750F">
            <w:pPr>
              <w:pStyle w:val="TableBodyText"/>
            </w:pPr>
            <w:r>
              <w:t>Clarified the meaning of the technical content.</w:t>
            </w:r>
          </w:p>
        </w:tc>
      </w:tr>
      <w:tr w:rsidR="00473672">
        <w:tc>
          <w:tcPr>
            <w:tcW w:w="0" w:type="auto"/>
          </w:tcPr>
          <w:p w:rsidR="00473672" w:rsidRDefault="00D3750F">
            <w:pPr>
              <w:pStyle w:val="TableBodyText"/>
            </w:pPr>
            <w:r>
              <w:t>4/23/2010</w:t>
            </w:r>
          </w:p>
        </w:tc>
        <w:tc>
          <w:tcPr>
            <w:tcW w:w="0" w:type="auto"/>
          </w:tcPr>
          <w:p w:rsidR="00473672" w:rsidRDefault="00D3750F">
            <w:pPr>
              <w:pStyle w:val="TableBodyText"/>
            </w:pPr>
            <w:r>
              <w:t>14.0</w:t>
            </w:r>
          </w:p>
        </w:tc>
        <w:tc>
          <w:tcPr>
            <w:tcW w:w="0" w:type="auto"/>
          </w:tcPr>
          <w:p w:rsidR="00473672" w:rsidRDefault="00D3750F">
            <w:pPr>
              <w:pStyle w:val="TableBodyText"/>
            </w:pPr>
            <w:r>
              <w:t>Major</w:t>
            </w:r>
          </w:p>
        </w:tc>
        <w:tc>
          <w:tcPr>
            <w:tcW w:w="0" w:type="auto"/>
          </w:tcPr>
          <w:p w:rsidR="00473672" w:rsidRDefault="00D3750F">
            <w:pPr>
              <w:pStyle w:val="TableBodyText"/>
            </w:pPr>
            <w:r>
              <w:t>Updated and revised the technical content.</w:t>
            </w:r>
          </w:p>
        </w:tc>
      </w:tr>
      <w:tr w:rsidR="00473672">
        <w:tc>
          <w:tcPr>
            <w:tcW w:w="0" w:type="auto"/>
          </w:tcPr>
          <w:p w:rsidR="00473672" w:rsidRDefault="00D3750F">
            <w:pPr>
              <w:pStyle w:val="TableBodyText"/>
            </w:pPr>
            <w:r>
              <w:t>6/4/2010</w:t>
            </w:r>
          </w:p>
        </w:tc>
        <w:tc>
          <w:tcPr>
            <w:tcW w:w="0" w:type="auto"/>
          </w:tcPr>
          <w:p w:rsidR="00473672" w:rsidRDefault="00D3750F">
            <w:pPr>
              <w:pStyle w:val="TableBodyText"/>
            </w:pPr>
            <w:r>
              <w:t>14.1</w:t>
            </w:r>
          </w:p>
        </w:tc>
        <w:tc>
          <w:tcPr>
            <w:tcW w:w="0" w:type="auto"/>
          </w:tcPr>
          <w:p w:rsidR="00473672" w:rsidRDefault="00D3750F">
            <w:pPr>
              <w:pStyle w:val="TableBodyText"/>
            </w:pPr>
            <w:r>
              <w:t>Minor</w:t>
            </w:r>
          </w:p>
        </w:tc>
        <w:tc>
          <w:tcPr>
            <w:tcW w:w="0" w:type="auto"/>
          </w:tcPr>
          <w:p w:rsidR="00473672" w:rsidRDefault="00D3750F">
            <w:pPr>
              <w:pStyle w:val="TableBodyText"/>
            </w:pPr>
            <w:r>
              <w:t>Clarified the meaning of the technical content.</w:t>
            </w:r>
          </w:p>
        </w:tc>
      </w:tr>
      <w:tr w:rsidR="00473672">
        <w:tc>
          <w:tcPr>
            <w:tcW w:w="0" w:type="auto"/>
          </w:tcPr>
          <w:p w:rsidR="00473672" w:rsidRDefault="00D3750F">
            <w:pPr>
              <w:pStyle w:val="TableBodyText"/>
            </w:pPr>
            <w:r>
              <w:lastRenderedPageBreak/>
              <w:t>7/16/2010</w:t>
            </w:r>
          </w:p>
        </w:tc>
        <w:tc>
          <w:tcPr>
            <w:tcW w:w="0" w:type="auto"/>
          </w:tcPr>
          <w:p w:rsidR="00473672" w:rsidRDefault="00D3750F">
            <w:pPr>
              <w:pStyle w:val="TableBodyText"/>
            </w:pPr>
            <w:r>
              <w:t>15.0</w:t>
            </w:r>
          </w:p>
        </w:tc>
        <w:tc>
          <w:tcPr>
            <w:tcW w:w="0" w:type="auto"/>
          </w:tcPr>
          <w:p w:rsidR="00473672" w:rsidRDefault="00D3750F">
            <w:pPr>
              <w:pStyle w:val="TableBodyText"/>
            </w:pPr>
            <w:r>
              <w:t>Major</w:t>
            </w:r>
          </w:p>
        </w:tc>
        <w:tc>
          <w:tcPr>
            <w:tcW w:w="0" w:type="auto"/>
          </w:tcPr>
          <w:p w:rsidR="00473672" w:rsidRDefault="00D3750F">
            <w:pPr>
              <w:pStyle w:val="TableBodyText"/>
            </w:pPr>
            <w:r>
              <w:t>Updated and revised the technical content.</w:t>
            </w:r>
          </w:p>
        </w:tc>
      </w:tr>
      <w:tr w:rsidR="00473672">
        <w:tc>
          <w:tcPr>
            <w:tcW w:w="0" w:type="auto"/>
          </w:tcPr>
          <w:p w:rsidR="00473672" w:rsidRDefault="00D3750F">
            <w:pPr>
              <w:pStyle w:val="TableBodyText"/>
            </w:pPr>
            <w:r>
              <w:t>8/27/2010</w:t>
            </w:r>
          </w:p>
        </w:tc>
        <w:tc>
          <w:tcPr>
            <w:tcW w:w="0" w:type="auto"/>
          </w:tcPr>
          <w:p w:rsidR="00473672" w:rsidRDefault="00D3750F">
            <w:pPr>
              <w:pStyle w:val="TableBodyText"/>
            </w:pPr>
            <w:r>
              <w:t>15.1</w:t>
            </w:r>
          </w:p>
        </w:tc>
        <w:tc>
          <w:tcPr>
            <w:tcW w:w="0" w:type="auto"/>
          </w:tcPr>
          <w:p w:rsidR="00473672" w:rsidRDefault="00D3750F">
            <w:pPr>
              <w:pStyle w:val="TableBodyText"/>
            </w:pPr>
            <w:r>
              <w:t>Minor</w:t>
            </w:r>
          </w:p>
        </w:tc>
        <w:tc>
          <w:tcPr>
            <w:tcW w:w="0" w:type="auto"/>
          </w:tcPr>
          <w:p w:rsidR="00473672" w:rsidRDefault="00D3750F">
            <w:pPr>
              <w:pStyle w:val="TableBodyText"/>
            </w:pPr>
            <w:r>
              <w:t>Clarified the meaning of the technical content.</w:t>
            </w:r>
          </w:p>
        </w:tc>
      </w:tr>
      <w:tr w:rsidR="00473672">
        <w:tc>
          <w:tcPr>
            <w:tcW w:w="0" w:type="auto"/>
          </w:tcPr>
          <w:p w:rsidR="00473672" w:rsidRDefault="00D3750F">
            <w:pPr>
              <w:pStyle w:val="TableBodyText"/>
            </w:pPr>
            <w:r>
              <w:t>10/8/2010</w:t>
            </w:r>
          </w:p>
        </w:tc>
        <w:tc>
          <w:tcPr>
            <w:tcW w:w="0" w:type="auto"/>
          </w:tcPr>
          <w:p w:rsidR="00473672" w:rsidRDefault="00D3750F">
            <w:pPr>
              <w:pStyle w:val="TableBodyText"/>
            </w:pPr>
            <w:r>
              <w:t>16.0</w:t>
            </w:r>
          </w:p>
        </w:tc>
        <w:tc>
          <w:tcPr>
            <w:tcW w:w="0" w:type="auto"/>
          </w:tcPr>
          <w:p w:rsidR="00473672" w:rsidRDefault="00D3750F">
            <w:pPr>
              <w:pStyle w:val="TableBodyText"/>
            </w:pPr>
            <w:r>
              <w:t>Major</w:t>
            </w:r>
          </w:p>
        </w:tc>
        <w:tc>
          <w:tcPr>
            <w:tcW w:w="0" w:type="auto"/>
          </w:tcPr>
          <w:p w:rsidR="00473672" w:rsidRDefault="00D3750F">
            <w:pPr>
              <w:pStyle w:val="TableBodyText"/>
            </w:pPr>
            <w:r>
              <w:t>Updated and revised the technical content.</w:t>
            </w:r>
          </w:p>
        </w:tc>
      </w:tr>
      <w:tr w:rsidR="00473672">
        <w:tc>
          <w:tcPr>
            <w:tcW w:w="0" w:type="auto"/>
          </w:tcPr>
          <w:p w:rsidR="00473672" w:rsidRDefault="00D3750F">
            <w:pPr>
              <w:pStyle w:val="TableBodyText"/>
            </w:pPr>
            <w:r>
              <w:t>11/19/2010</w:t>
            </w:r>
          </w:p>
        </w:tc>
        <w:tc>
          <w:tcPr>
            <w:tcW w:w="0" w:type="auto"/>
          </w:tcPr>
          <w:p w:rsidR="00473672" w:rsidRDefault="00D3750F">
            <w:pPr>
              <w:pStyle w:val="TableBodyText"/>
            </w:pPr>
            <w:r>
              <w:t>16.1</w:t>
            </w:r>
          </w:p>
        </w:tc>
        <w:tc>
          <w:tcPr>
            <w:tcW w:w="0" w:type="auto"/>
          </w:tcPr>
          <w:p w:rsidR="00473672" w:rsidRDefault="00D3750F">
            <w:pPr>
              <w:pStyle w:val="TableBodyText"/>
            </w:pPr>
            <w:r>
              <w:t>Minor</w:t>
            </w:r>
          </w:p>
        </w:tc>
        <w:tc>
          <w:tcPr>
            <w:tcW w:w="0" w:type="auto"/>
          </w:tcPr>
          <w:p w:rsidR="00473672" w:rsidRDefault="00D3750F">
            <w:pPr>
              <w:pStyle w:val="TableBodyText"/>
            </w:pPr>
            <w:r>
              <w:t>Clarified the meaning of the technical content.</w:t>
            </w:r>
          </w:p>
        </w:tc>
      </w:tr>
      <w:tr w:rsidR="00473672">
        <w:tc>
          <w:tcPr>
            <w:tcW w:w="0" w:type="auto"/>
          </w:tcPr>
          <w:p w:rsidR="00473672" w:rsidRDefault="00D3750F">
            <w:pPr>
              <w:pStyle w:val="TableBodyText"/>
            </w:pPr>
            <w:r>
              <w:t>1/7/2011</w:t>
            </w:r>
          </w:p>
        </w:tc>
        <w:tc>
          <w:tcPr>
            <w:tcW w:w="0" w:type="auto"/>
          </w:tcPr>
          <w:p w:rsidR="00473672" w:rsidRDefault="00D3750F">
            <w:pPr>
              <w:pStyle w:val="TableBodyText"/>
            </w:pPr>
            <w:r>
              <w:t>16.2</w:t>
            </w:r>
          </w:p>
        </w:tc>
        <w:tc>
          <w:tcPr>
            <w:tcW w:w="0" w:type="auto"/>
          </w:tcPr>
          <w:p w:rsidR="00473672" w:rsidRDefault="00D3750F">
            <w:pPr>
              <w:pStyle w:val="TableBodyText"/>
            </w:pPr>
            <w:r>
              <w:t>Minor</w:t>
            </w:r>
          </w:p>
        </w:tc>
        <w:tc>
          <w:tcPr>
            <w:tcW w:w="0" w:type="auto"/>
          </w:tcPr>
          <w:p w:rsidR="00473672" w:rsidRDefault="00D3750F">
            <w:pPr>
              <w:pStyle w:val="TableBodyText"/>
            </w:pPr>
            <w:r>
              <w:t>Clarified the meaning of the technical content.</w:t>
            </w:r>
          </w:p>
        </w:tc>
      </w:tr>
      <w:tr w:rsidR="00473672">
        <w:tc>
          <w:tcPr>
            <w:tcW w:w="0" w:type="auto"/>
          </w:tcPr>
          <w:p w:rsidR="00473672" w:rsidRDefault="00D3750F">
            <w:pPr>
              <w:pStyle w:val="TableBodyText"/>
            </w:pPr>
            <w:r>
              <w:t>2/11/2011</w:t>
            </w:r>
          </w:p>
        </w:tc>
        <w:tc>
          <w:tcPr>
            <w:tcW w:w="0" w:type="auto"/>
          </w:tcPr>
          <w:p w:rsidR="00473672" w:rsidRDefault="00D3750F">
            <w:pPr>
              <w:pStyle w:val="TableBodyText"/>
            </w:pPr>
            <w:r>
              <w:t>17.0</w:t>
            </w:r>
          </w:p>
        </w:tc>
        <w:tc>
          <w:tcPr>
            <w:tcW w:w="0" w:type="auto"/>
          </w:tcPr>
          <w:p w:rsidR="00473672" w:rsidRDefault="00D3750F">
            <w:pPr>
              <w:pStyle w:val="TableBodyText"/>
            </w:pPr>
            <w:r>
              <w:t>Major</w:t>
            </w:r>
          </w:p>
        </w:tc>
        <w:tc>
          <w:tcPr>
            <w:tcW w:w="0" w:type="auto"/>
          </w:tcPr>
          <w:p w:rsidR="00473672" w:rsidRDefault="00D3750F">
            <w:pPr>
              <w:pStyle w:val="TableBodyText"/>
            </w:pPr>
            <w:r>
              <w:t>Updated and revised the technical content.</w:t>
            </w:r>
          </w:p>
        </w:tc>
      </w:tr>
      <w:tr w:rsidR="00473672">
        <w:tc>
          <w:tcPr>
            <w:tcW w:w="0" w:type="auto"/>
          </w:tcPr>
          <w:p w:rsidR="00473672" w:rsidRDefault="00D3750F">
            <w:pPr>
              <w:pStyle w:val="TableBodyText"/>
            </w:pPr>
            <w:r>
              <w:t>3/25/2011</w:t>
            </w:r>
          </w:p>
        </w:tc>
        <w:tc>
          <w:tcPr>
            <w:tcW w:w="0" w:type="auto"/>
          </w:tcPr>
          <w:p w:rsidR="00473672" w:rsidRDefault="00D3750F">
            <w:pPr>
              <w:pStyle w:val="TableBodyText"/>
            </w:pPr>
            <w:r>
              <w:t>18.0</w:t>
            </w:r>
          </w:p>
        </w:tc>
        <w:tc>
          <w:tcPr>
            <w:tcW w:w="0" w:type="auto"/>
          </w:tcPr>
          <w:p w:rsidR="00473672" w:rsidRDefault="00D3750F">
            <w:pPr>
              <w:pStyle w:val="TableBodyText"/>
            </w:pPr>
            <w:r>
              <w:t>Major</w:t>
            </w:r>
          </w:p>
        </w:tc>
        <w:tc>
          <w:tcPr>
            <w:tcW w:w="0" w:type="auto"/>
          </w:tcPr>
          <w:p w:rsidR="00473672" w:rsidRDefault="00D3750F">
            <w:pPr>
              <w:pStyle w:val="TableBodyText"/>
            </w:pPr>
            <w:r>
              <w:t>Updated and revised the technical content.</w:t>
            </w:r>
          </w:p>
        </w:tc>
      </w:tr>
      <w:tr w:rsidR="00473672">
        <w:tc>
          <w:tcPr>
            <w:tcW w:w="0" w:type="auto"/>
          </w:tcPr>
          <w:p w:rsidR="00473672" w:rsidRDefault="00D3750F">
            <w:pPr>
              <w:pStyle w:val="TableBodyText"/>
            </w:pPr>
            <w:r>
              <w:t>5/6/2011</w:t>
            </w:r>
          </w:p>
        </w:tc>
        <w:tc>
          <w:tcPr>
            <w:tcW w:w="0" w:type="auto"/>
          </w:tcPr>
          <w:p w:rsidR="00473672" w:rsidRDefault="00D3750F">
            <w:pPr>
              <w:pStyle w:val="TableBodyText"/>
            </w:pPr>
            <w:r>
              <w:t>18.0</w:t>
            </w:r>
          </w:p>
        </w:tc>
        <w:tc>
          <w:tcPr>
            <w:tcW w:w="0" w:type="auto"/>
          </w:tcPr>
          <w:p w:rsidR="00473672" w:rsidRDefault="00D3750F">
            <w:pPr>
              <w:pStyle w:val="TableBodyText"/>
            </w:pPr>
            <w:r>
              <w:t>None</w:t>
            </w:r>
          </w:p>
        </w:tc>
        <w:tc>
          <w:tcPr>
            <w:tcW w:w="0" w:type="auto"/>
          </w:tcPr>
          <w:p w:rsidR="00473672" w:rsidRDefault="00D3750F">
            <w:pPr>
              <w:pStyle w:val="TableBodyText"/>
            </w:pPr>
            <w:r>
              <w:t>No changes to the meaning, language, or formatting of the technical content.</w:t>
            </w:r>
          </w:p>
        </w:tc>
      </w:tr>
      <w:tr w:rsidR="00473672">
        <w:tc>
          <w:tcPr>
            <w:tcW w:w="0" w:type="auto"/>
          </w:tcPr>
          <w:p w:rsidR="00473672" w:rsidRDefault="00D3750F">
            <w:pPr>
              <w:pStyle w:val="TableBodyText"/>
            </w:pPr>
            <w:r>
              <w:t>6/17/2011</w:t>
            </w:r>
          </w:p>
        </w:tc>
        <w:tc>
          <w:tcPr>
            <w:tcW w:w="0" w:type="auto"/>
          </w:tcPr>
          <w:p w:rsidR="00473672" w:rsidRDefault="00D3750F">
            <w:pPr>
              <w:pStyle w:val="TableBodyText"/>
            </w:pPr>
            <w:r>
              <w:t>18.1</w:t>
            </w:r>
          </w:p>
        </w:tc>
        <w:tc>
          <w:tcPr>
            <w:tcW w:w="0" w:type="auto"/>
          </w:tcPr>
          <w:p w:rsidR="00473672" w:rsidRDefault="00D3750F">
            <w:pPr>
              <w:pStyle w:val="TableBodyText"/>
            </w:pPr>
            <w:r>
              <w:t>Minor</w:t>
            </w:r>
          </w:p>
        </w:tc>
        <w:tc>
          <w:tcPr>
            <w:tcW w:w="0" w:type="auto"/>
          </w:tcPr>
          <w:p w:rsidR="00473672" w:rsidRDefault="00D3750F">
            <w:pPr>
              <w:pStyle w:val="TableBodyText"/>
            </w:pPr>
            <w:r>
              <w:t>Clarified the meaning of the technical content.</w:t>
            </w:r>
          </w:p>
        </w:tc>
      </w:tr>
      <w:tr w:rsidR="00473672">
        <w:tc>
          <w:tcPr>
            <w:tcW w:w="0" w:type="auto"/>
          </w:tcPr>
          <w:p w:rsidR="00473672" w:rsidRDefault="00D3750F">
            <w:pPr>
              <w:pStyle w:val="TableBodyText"/>
            </w:pPr>
            <w:r>
              <w:t>9/23/2011</w:t>
            </w:r>
          </w:p>
        </w:tc>
        <w:tc>
          <w:tcPr>
            <w:tcW w:w="0" w:type="auto"/>
          </w:tcPr>
          <w:p w:rsidR="00473672" w:rsidRDefault="00D3750F">
            <w:pPr>
              <w:pStyle w:val="TableBodyText"/>
            </w:pPr>
            <w:r>
              <w:t>19.0</w:t>
            </w:r>
          </w:p>
        </w:tc>
        <w:tc>
          <w:tcPr>
            <w:tcW w:w="0" w:type="auto"/>
          </w:tcPr>
          <w:p w:rsidR="00473672" w:rsidRDefault="00D3750F">
            <w:pPr>
              <w:pStyle w:val="TableBodyText"/>
            </w:pPr>
            <w:r>
              <w:t>Major</w:t>
            </w:r>
          </w:p>
        </w:tc>
        <w:tc>
          <w:tcPr>
            <w:tcW w:w="0" w:type="auto"/>
          </w:tcPr>
          <w:p w:rsidR="00473672" w:rsidRDefault="00D3750F">
            <w:pPr>
              <w:pStyle w:val="TableBodyText"/>
            </w:pPr>
            <w:r>
              <w:t>Updated and revised the technical content.</w:t>
            </w:r>
          </w:p>
        </w:tc>
      </w:tr>
      <w:tr w:rsidR="00473672">
        <w:tc>
          <w:tcPr>
            <w:tcW w:w="0" w:type="auto"/>
          </w:tcPr>
          <w:p w:rsidR="00473672" w:rsidRDefault="00D3750F">
            <w:pPr>
              <w:pStyle w:val="TableBodyText"/>
            </w:pPr>
            <w:r>
              <w:t>12/16/2011</w:t>
            </w:r>
          </w:p>
        </w:tc>
        <w:tc>
          <w:tcPr>
            <w:tcW w:w="0" w:type="auto"/>
          </w:tcPr>
          <w:p w:rsidR="00473672" w:rsidRDefault="00D3750F">
            <w:pPr>
              <w:pStyle w:val="TableBodyText"/>
            </w:pPr>
            <w:r>
              <w:t>20.0</w:t>
            </w:r>
          </w:p>
        </w:tc>
        <w:tc>
          <w:tcPr>
            <w:tcW w:w="0" w:type="auto"/>
          </w:tcPr>
          <w:p w:rsidR="00473672" w:rsidRDefault="00D3750F">
            <w:pPr>
              <w:pStyle w:val="TableBodyText"/>
            </w:pPr>
            <w:r>
              <w:t>Major</w:t>
            </w:r>
          </w:p>
        </w:tc>
        <w:tc>
          <w:tcPr>
            <w:tcW w:w="0" w:type="auto"/>
          </w:tcPr>
          <w:p w:rsidR="00473672" w:rsidRDefault="00D3750F">
            <w:pPr>
              <w:pStyle w:val="TableBodyText"/>
            </w:pPr>
            <w:r>
              <w:t>Updated and revised the technical content.</w:t>
            </w:r>
          </w:p>
        </w:tc>
      </w:tr>
      <w:tr w:rsidR="00473672">
        <w:tc>
          <w:tcPr>
            <w:tcW w:w="0" w:type="auto"/>
          </w:tcPr>
          <w:p w:rsidR="00473672" w:rsidRDefault="00D3750F">
            <w:pPr>
              <w:pStyle w:val="TableBodyText"/>
            </w:pPr>
            <w:r>
              <w:t>3/30/2012</w:t>
            </w:r>
          </w:p>
        </w:tc>
        <w:tc>
          <w:tcPr>
            <w:tcW w:w="0" w:type="auto"/>
          </w:tcPr>
          <w:p w:rsidR="00473672" w:rsidRDefault="00D3750F">
            <w:pPr>
              <w:pStyle w:val="TableBodyText"/>
            </w:pPr>
            <w:r>
              <w:t>21.0</w:t>
            </w:r>
          </w:p>
        </w:tc>
        <w:tc>
          <w:tcPr>
            <w:tcW w:w="0" w:type="auto"/>
          </w:tcPr>
          <w:p w:rsidR="00473672" w:rsidRDefault="00D3750F">
            <w:pPr>
              <w:pStyle w:val="TableBodyText"/>
            </w:pPr>
            <w:r>
              <w:t>Major</w:t>
            </w:r>
          </w:p>
        </w:tc>
        <w:tc>
          <w:tcPr>
            <w:tcW w:w="0" w:type="auto"/>
          </w:tcPr>
          <w:p w:rsidR="00473672" w:rsidRDefault="00D3750F">
            <w:pPr>
              <w:pStyle w:val="TableBodyText"/>
            </w:pPr>
            <w:r>
              <w:t>Updated and revised the technical content.</w:t>
            </w:r>
          </w:p>
        </w:tc>
      </w:tr>
      <w:tr w:rsidR="00473672">
        <w:tc>
          <w:tcPr>
            <w:tcW w:w="0" w:type="auto"/>
          </w:tcPr>
          <w:p w:rsidR="00473672" w:rsidRDefault="00D3750F">
            <w:pPr>
              <w:pStyle w:val="TableBodyText"/>
            </w:pPr>
            <w:r>
              <w:t>7/12/2012</w:t>
            </w:r>
          </w:p>
        </w:tc>
        <w:tc>
          <w:tcPr>
            <w:tcW w:w="0" w:type="auto"/>
          </w:tcPr>
          <w:p w:rsidR="00473672" w:rsidRDefault="00D3750F">
            <w:pPr>
              <w:pStyle w:val="TableBodyText"/>
            </w:pPr>
            <w:r>
              <w:t>22.0</w:t>
            </w:r>
          </w:p>
        </w:tc>
        <w:tc>
          <w:tcPr>
            <w:tcW w:w="0" w:type="auto"/>
          </w:tcPr>
          <w:p w:rsidR="00473672" w:rsidRDefault="00D3750F">
            <w:pPr>
              <w:pStyle w:val="TableBodyText"/>
            </w:pPr>
            <w:r>
              <w:t>Major</w:t>
            </w:r>
          </w:p>
        </w:tc>
        <w:tc>
          <w:tcPr>
            <w:tcW w:w="0" w:type="auto"/>
          </w:tcPr>
          <w:p w:rsidR="00473672" w:rsidRDefault="00D3750F">
            <w:pPr>
              <w:pStyle w:val="TableBodyText"/>
            </w:pPr>
            <w:r>
              <w:t>Updated and revised the technical content.</w:t>
            </w:r>
          </w:p>
        </w:tc>
      </w:tr>
      <w:tr w:rsidR="00473672">
        <w:tc>
          <w:tcPr>
            <w:tcW w:w="0" w:type="auto"/>
          </w:tcPr>
          <w:p w:rsidR="00473672" w:rsidRDefault="00D3750F">
            <w:pPr>
              <w:pStyle w:val="TableBodyText"/>
            </w:pPr>
            <w:r>
              <w:t>10/25/2012</w:t>
            </w:r>
          </w:p>
        </w:tc>
        <w:tc>
          <w:tcPr>
            <w:tcW w:w="0" w:type="auto"/>
          </w:tcPr>
          <w:p w:rsidR="00473672" w:rsidRDefault="00D3750F">
            <w:pPr>
              <w:pStyle w:val="TableBodyText"/>
            </w:pPr>
            <w:r>
              <w:t>23.0</w:t>
            </w:r>
          </w:p>
        </w:tc>
        <w:tc>
          <w:tcPr>
            <w:tcW w:w="0" w:type="auto"/>
          </w:tcPr>
          <w:p w:rsidR="00473672" w:rsidRDefault="00D3750F">
            <w:pPr>
              <w:pStyle w:val="TableBodyText"/>
            </w:pPr>
            <w:r>
              <w:t>Major</w:t>
            </w:r>
          </w:p>
        </w:tc>
        <w:tc>
          <w:tcPr>
            <w:tcW w:w="0" w:type="auto"/>
          </w:tcPr>
          <w:p w:rsidR="00473672" w:rsidRDefault="00D3750F">
            <w:pPr>
              <w:pStyle w:val="TableBodyText"/>
            </w:pPr>
            <w:r>
              <w:t>Updated and revised the technical content.</w:t>
            </w:r>
          </w:p>
        </w:tc>
      </w:tr>
      <w:tr w:rsidR="00473672">
        <w:tc>
          <w:tcPr>
            <w:tcW w:w="0" w:type="auto"/>
          </w:tcPr>
          <w:p w:rsidR="00473672" w:rsidRDefault="00D3750F">
            <w:pPr>
              <w:pStyle w:val="TableBodyText"/>
            </w:pPr>
            <w:r>
              <w:t>1/31/2013</w:t>
            </w:r>
          </w:p>
        </w:tc>
        <w:tc>
          <w:tcPr>
            <w:tcW w:w="0" w:type="auto"/>
          </w:tcPr>
          <w:p w:rsidR="00473672" w:rsidRDefault="00D3750F">
            <w:pPr>
              <w:pStyle w:val="TableBodyText"/>
            </w:pPr>
            <w:r>
              <w:t>24.0</w:t>
            </w:r>
          </w:p>
        </w:tc>
        <w:tc>
          <w:tcPr>
            <w:tcW w:w="0" w:type="auto"/>
          </w:tcPr>
          <w:p w:rsidR="00473672" w:rsidRDefault="00D3750F">
            <w:pPr>
              <w:pStyle w:val="TableBodyText"/>
            </w:pPr>
            <w:r>
              <w:t>Major</w:t>
            </w:r>
          </w:p>
        </w:tc>
        <w:tc>
          <w:tcPr>
            <w:tcW w:w="0" w:type="auto"/>
          </w:tcPr>
          <w:p w:rsidR="00473672" w:rsidRDefault="00D3750F">
            <w:pPr>
              <w:pStyle w:val="TableBodyText"/>
            </w:pPr>
            <w:r>
              <w:t>Updated and revised the technical content.</w:t>
            </w:r>
          </w:p>
        </w:tc>
      </w:tr>
      <w:tr w:rsidR="00473672">
        <w:tc>
          <w:tcPr>
            <w:tcW w:w="0" w:type="auto"/>
          </w:tcPr>
          <w:p w:rsidR="00473672" w:rsidRDefault="00D3750F">
            <w:pPr>
              <w:pStyle w:val="TableBodyText"/>
            </w:pPr>
            <w:r>
              <w:t>8/8/2013</w:t>
            </w:r>
          </w:p>
        </w:tc>
        <w:tc>
          <w:tcPr>
            <w:tcW w:w="0" w:type="auto"/>
          </w:tcPr>
          <w:p w:rsidR="00473672" w:rsidRDefault="00D3750F">
            <w:pPr>
              <w:pStyle w:val="TableBodyText"/>
            </w:pPr>
            <w:r>
              <w:t>25.0</w:t>
            </w:r>
          </w:p>
        </w:tc>
        <w:tc>
          <w:tcPr>
            <w:tcW w:w="0" w:type="auto"/>
          </w:tcPr>
          <w:p w:rsidR="00473672" w:rsidRDefault="00D3750F">
            <w:pPr>
              <w:pStyle w:val="TableBodyText"/>
            </w:pPr>
            <w:r>
              <w:t>Major</w:t>
            </w:r>
          </w:p>
        </w:tc>
        <w:tc>
          <w:tcPr>
            <w:tcW w:w="0" w:type="auto"/>
          </w:tcPr>
          <w:p w:rsidR="00473672" w:rsidRDefault="00D3750F">
            <w:pPr>
              <w:pStyle w:val="TableBodyText"/>
            </w:pPr>
            <w:r>
              <w:t>Updated and revised the technical content.</w:t>
            </w:r>
          </w:p>
        </w:tc>
      </w:tr>
      <w:tr w:rsidR="00473672">
        <w:tc>
          <w:tcPr>
            <w:tcW w:w="0" w:type="auto"/>
          </w:tcPr>
          <w:p w:rsidR="00473672" w:rsidRDefault="00D3750F">
            <w:pPr>
              <w:pStyle w:val="TableBodyText"/>
            </w:pPr>
            <w:r>
              <w:t>11/14/2013</w:t>
            </w:r>
          </w:p>
        </w:tc>
        <w:tc>
          <w:tcPr>
            <w:tcW w:w="0" w:type="auto"/>
          </w:tcPr>
          <w:p w:rsidR="00473672" w:rsidRDefault="00D3750F">
            <w:pPr>
              <w:pStyle w:val="TableBodyText"/>
            </w:pPr>
            <w:r>
              <w:t>26.0</w:t>
            </w:r>
          </w:p>
        </w:tc>
        <w:tc>
          <w:tcPr>
            <w:tcW w:w="0" w:type="auto"/>
          </w:tcPr>
          <w:p w:rsidR="00473672" w:rsidRDefault="00D3750F">
            <w:pPr>
              <w:pStyle w:val="TableBodyText"/>
            </w:pPr>
            <w:r>
              <w:t>Major</w:t>
            </w:r>
          </w:p>
        </w:tc>
        <w:tc>
          <w:tcPr>
            <w:tcW w:w="0" w:type="auto"/>
          </w:tcPr>
          <w:p w:rsidR="00473672" w:rsidRDefault="00D3750F">
            <w:pPr>
              <w:pStyle w:val="TableBodyText"/>
            </w:pPr>
            <w:r>
              <w:t>Updated and revised the technical content.</w:t>
            </w:r>
          </w:p>
        </w:tc>
      </w:tr>
      <w:tr w:rsidR="00473672">
        <w:tc>
          <w:tcPr>
            <w:tcW w:w="0" w:type="auto"/>
          </w:tcPr>
          <w:p w:rsidR="00473672" w:rsidRDefault="00D3750F">
            <w:pPr>
              <w:pStyle w:val="TableBodyText"/>
            </w:pPr>
            <w:r>
              <w:t>2/13/2014</w:t>
            </w:r>
          </w:p>
        </w:tc>
        <w:tc>
          <w:tcPr>
            <w:tcW w:w="0" w:type="auto"/>
          </w:tcPr>
          <w:p w:rsidR="00473672" w:rsidRDefault="00D3750F">
            <w:pPr>
              <w:pStyle w:val="TableBodyText"/>
            </w:pPr>
            <w:r>
              <w:t>26.0</w:t>
            </w:r>
          </w:p>
        </w:tc>
        <w:tc>
          <w:tcPr>
            <w:tcW w:w="0" w:type="auto"/>
          </w:tcPr>
          <w:p w:rsidR="00473672" w:rsidRDefault="00D3750F">
            <w:pPr>
              <w:pStyle w:val="TableBodyText"/>
            </w:pPr>
            <w:r>
              <w:t>None</w:t>
            </w:r>
          </w:p>
        </w:tc>
        <w:tc>
          <w:tcPr>
            <w:tcW w:w="0" w:type="auto"/>
          </w:tcPr>
          <w:p w:rsidR="00473672" w:rsidRDefault="00D3750F">
            <w:pPr>
              <w:pStyle w:val="TableBodyText"/>
            </w:pPr>
            <w:r>
              <w:t>No changes to the meaning, language, or formatting of the technical content.</w:t>
            </w:r>
          </w:p>
        </w:tc>
      </w:tr>
      <w:tr w:rsidR="00473672">
        <w:tc>
          <w:tcPr>
            <w:tcW w:w="0" w:type="auto"/>
          </w:tcPr>
          <w:p w:rsidR="00473672" w:rsidRDefault="00D3750F">
            <w:pPr>
              <w:pStyle w:val="TableBodyText"/>
            </w:pPr>
            <w:r>
              <w:t>5/15/2014</w:t>
            </w:r>
          </w:p>
        </w:tc>
        <w:tc>
          <w:tcPr>
            <w:tcW w:w="0" w:type="auto"/>
          </w:tcPr>
          <w:p w:rsidR="00473672" w:rsidRDefault="00D3750F">
            <w:pPr>
              <w:pStyle w:val="TableBodyText"/>
            </w:pPr>
            <w:r>
              <w:t>26.0</w:t>
            </w:r>
          </w:p>
        </w:tc>
        <w:tc>
          <w:tcPr>
            <w:tcW w:w="0" w:type="auto"/>
          </w:tcPr>
          <w:p w:rsidR="00473672" w:rsidRDefault="00D3750F">
            <w:pPr>
              <w:pStyle w:val="TableBodyText"/>
            </w:pPr>
            <w:r>
              <w:t>None</w:t>
            </w:r>
          </w:p>
        </w:tc>
        <w:tc>
          <w:tcPr>
            <w:tcW w:w="0" w:type="auto"/>
          </w:tcPr>
          <w:p w:rsidR="00473672" w:rsidRDefault="00D3750F">
            <w:pPr>
              <w:pStyle w:val="TableBodyText"/>
            </w:pPr>
            <w:r>
              <w:t>No changes to the meaning, language, or formatting of the technical content.</w:t>
            </w:r>
          </w:p>
        </w:tc>
      </w:tr>
      <w:tr w:rsidR="00473672">
        <w:tc>
          <w:tcPr>
            <w:tcW w:w="0" w:type="auto"/>
          </w:tcPr>
          <w:p w:rsidR="00473672" w:rsidRDefault="00D3750F">
            <w:pPr>
              <w:pStyle w:val="TableBodyText"/>
            </w:pPr>
            <w:r>
              <w:t>6/30/2015</w:t>
            </w:r>
          </w:p>
        </w:tc>
        <w:tc>
          <w:tcPr>
            <w:tcW w:w="0" w:type="auto"/>
          </w:tcPr>
          <w:p w:rsidR="00473672" w:rsidRDefault="00D3750F">
            <w:pPr>
              <w:pStyle w:val="TableBodyText"/>
            </w:pPr>
            <w:r>
              <w:t>27.0</w:t>
            </w:r>
          </w:p>
        </w:tc>
        <w:tc>
          <w:tcPr>
            <w:tcW w:w="0" w:type="auto"/>
          </w:tcPr>
          <w:p w:rsidR="00473672" w:rsidRDefault="00D3750F">
            <w:pPr>
              <w:pStyle w:val="TableBodyText"/>
            </w:pPr>
            <w:r>
              <w:t>Major</w:t>
            </w:r>
          </w:p>
        </w:tc>
        <w:tc>
          <w:tcPr>
            <w:tcW w:w="0" w:type="auto"/>
          </w:tcPr>
          <w:p w:rsidR="00473672" w:rsidRDefault="00D3750F">
            <w:pPr>
              <w:pStyle w:val="TableBodyText"/>
            </w:pPr>
            <w:r>
              <w:t>Significantly changed the technical content.</w:t>
            </w:r>
          </w:p>
        </w:tc>
      </w:tr>
    </w:tbl>
    <w:p w:rsidR="00473672" w:rsidRDefault="00D3750F">
      <w:pPr>
        <w:pStyle w:val="TOCHeading"/>
      </w:pPr>
      <w:r>
        <w:t>Table of Contents</w:t>
      </w:r>
    </w:p>
    <w:p w:rsidR="00D3750F" w:rsidRDefault="00D3750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6376" w:history="1">
        <w:r w:rsidRPr="00DF775C">
          <w:rPr>
            <w:rStyle w:val="Hyperlink"/>
            <w:noProof/>
          </w:rPr>
          <w:t>1</w:t>
        </w:r>
        <w:r>
          <w:rPr>
            <w:rFonts w:asciiTheme="minorHAnsi" w:eastAsiaTheme="minorEastAsia" w:hAnsiTheme="minorHAnsi" w:cstheme="minorBidi"/>
            <w:b w:val="0"/>
            <w:bCs w:val="0"/>
            <w:noProof/>
            <w:sz w:val="22"/>
            <w:szCs w:val="22"/>
          </w:rPr>
          <w:tab/>
        </w:r>
        <w:r w:rsidRPr="00DF775C">
          <w:rPr>
            <w:rStyle w:val="Hyperlink"/>
            <w:noProof/>
          </w:rPr>
          <w:t>Introduction</w:t>
        </w:r>
        <w:r>
          <w:rPr>
            <w:noProof/>
            <w:webHidden/>
          </w:rPr>
          <w:tab/>
        </w:r>
        <w:r>
          <w:rPr>
            <w:noProof/>
            <w:webHidden/>
          </w:rPr>
          <w:fldChar w:fldCharType="begin"/>
        </w:r>
        <w:r>
          <w:rPr>
            <w:noProof/>
            <w:webHidden/>
          </w:rPr>
          <w:instrText xml:space="preserve"> PAGEREF _Toc423366376 \h </w:instrText>
        </w:r>
        <w:r>
          <w:rPr>
            <w:noProof/>
            <w:webHidden/>
          </w:rPr>
        </w:r>
        <w:r>
          <w:rPr>
            <w:noProof/>
            <w:webHidden/>
          </w:rPr>
          <w:fldChar w:fldCharType="separate"/>
        </w:r>
        <w:r>
          <w:rPr>
            <w:noProof/>
            <w:webHidden/>
          </w:rPr>
          <w:t>11</w:t>
        </w:r>
        <w:r>
          <w:rPr>
            <w:noProof/>
            <w:webHidden/>
          </w:rPr>
          <w:fldChar w:fldCharType="end"/>
        </w:r>
      </w:hyperlink>
    </w:p>
    <w:p w:rsidR="00D3750F" w:rsidRDefault="001A5E1C">
      <w:pPr>
        <w:pStyle w:val="TOC2"/>
        <w:rPr>
          <w:rFonts w:asciiTheme="minorHAnsi" w:eastAsiaTheme="minorEastAsia" w:hAnsiTheme="minorHAnsi" w:cstheme="minorBidi"/>
          <w:noProof/>
          <w:sz w:val="22"/>
          <w:szCs w:val="22"/>
        </w:rPr>
      </w:pPr>
      <w:hyperlink w:anchor="_Toc423366377" w:history="1">
        <w:r w:rsidR="00D3750F" w:rsidRPr="00DF775C">
          <w:rPr>
            <w:rStyle w:val="Hyperlink"/>
            <w:noProof/>
          </w:rPr>
          <w:t>1.1</w:t>
        </w:r>
        <w:r w:rsidR="00D3750F">
          <w:rPr>
            <w:rFonts w:asciiTheme="minorHAnsi" w:eastAsiaTheme="minorEastAsia" w:hAnsiTheme="minorHAnsi" w:cstheme="minorBidi"/>
            <w:noProof/>
            <w:sz w:val="22"/>
            <w:szCs w:val="22"/>
          </w:rPr>
          <w:tab/>
        </w:r>
        <w:r w:rsidR="00D3750F" w:rsidRPr="00DF775C">
          <w:rPr>
            <w:rStyle w:val="Hyperlink"/>
            <w:noProof/>
          </w:rPr>
          <w:t>Glossary</w:t>
        </w:r>
        <w:r w:rsidR="00D3750F">
          <w:rPr>
            <w:noProof/>
            <w:webHidden/>
          </w:rPr>
          <w:tab/>
        </w:r>
        <w:r w:rsidR="00D3750F">
          <w:rPr>
            <w:noProof/>
            <w:webHidden/>
          </w:rPr>
          <w:fldChar w:fldCharType="begin"/>
        </w:r>
        <w:r w:rsidR="00D3750F">
          <w:rPr>
            <w:noProof/>
            <w:webHidden/>
          </w:rPr>
          <w:instrText xml:space="preserve"> PAGEREF _Toc423366377 \h </w:instrText>
        </w:r>
        <w:r w:rsidR="00D3750F">
          <w:rPr>
            <w:noProof/>
            <w:webHidden/>
          </w:rPr>
        </w:r>
        <w:r w:rsidR="00D3750F">
          <w:rPr>
            <w:noProof/>
            <w:webHidden/>
          </w:rPr>
          <w:fldChar w:fldCharType="separate"/>
        </w:r>
        <w:r w:rsidR="00D3750F">
          <w:rPr>
            <w:noProof/>
            <w:webHidden/>
          </w:rPr>
          <w:t>11</w:t>
        </w:r>
        <w:r w:rsidR="00D3750F">
          <w:rPr>
            <w:noProof/>
            <w:webHidden/>
          </w:rPr>
          <w:fldChar w:fldCharType="end"/>
        </w:r>
      </w:hyperlink>
    </w:p>
    <w:p w:rsidR="00D3750F" w:rsidRDefault="001A5E1C">
      <w:pPr>
        <w:pStyle w:val="TOC2"/>
        <w:rPr>
          <w:rFonts w:asciiTheme="minorHAnsi" w:eastAsiaTheme="minorEastAsia" w:hAnsiTheme="minorHAnsi" w:cstheme="minorBidi"/>
          <w:noProof/>
          <w:sz w:val="22"/>
          <w:szCs w:val="22"/>
        </w:rPr>
      </w:pPr>
      <w:hyperlink w:anchor="_Toc423366378" w:history="1">
        <w:r w:rsidR="00D3750F" w:rsidRPr="00DF775C">
          <w:rPr>
            <w:rStyle w:val="Hyperlink"/>
            <w:noProof/>
          </w:rPr>
          <w:t>1.2</w:t>
        </w:r>
        <w:r w:rsidR="00D3750F">
          <w:rPr>
            <w:rFonts w:asciiTheme="minorHAnsi" w:eastAsiaTheme="minorEastAsia" w:hAnsiTheme="minorHAnsi" w:cstheme="minorBidi"/>
            <w:noProof/>
            <w:sz w:val="22"/>
            <w:szCs w:val="22"/>
          </w:rPr>
          <w:tab/>
        </w:r>
        <w:r w:rsidR="00D3750F" w:rsidRPr="00DF775C">
          <w:rPr>
            <w:rStyle w:val="Hyperlink"/>
            <w:noProof/>
          </w:rPr>
          <w:t>References</w:t>
        </w:r>
        <w:r w:rsidR="00D3750F">
          <w:rPr>
            <w:noProof/>
            <w:webHidden/>
          </w:rPr>
          <w:tab/>
        </w:r>
        <w:r w:rsidR="00D3750F">
          <w:rPr>
            <w:noProof/>
            <w:webHidden/>
          </w:rPr>
          <w:fldChar w:fldCharType="begin"/>
        </w:r>
        <w:r w:rsidR="00D3750F">
          <w:rPr>
            <w:noProof/>
            <w:webHidden/>
          </w:rPr>
          <w:instrText xml:space="preserve"> PAGEREF _Toc423366378 \h </w:instrText>
        </w:r>
        <w:r w:rsidR="00D3750F">
          <w:rPr>
            <w:noProof/>
            <w:webHidden/>
          </w:rPr>
        </w:r>
        <w:r w:rsidR="00D3750F">
          <w:rPr>
            <w:noProof/>
            <w:webHidden/>
          </w:rPr>
          <w:fldChar w:fldCharType="separate"/>
        </w:r>
        <w:r w:rsidR="00D3750F">
          <w:rPr>
            <w:noProof/>
            <w:webHidden/>
          </w:rPr>
          <w:t>21</w:t>
        </w:r>
        <w:r w:rsidR="00D3750F">
          <w:rPr>
            <w:noProof/>
            <w:webHidden/>
          </w:rPr>
          <w:fldChar w:fldCharType="end"/>
        </w:r>
      </w:hyperlink>
    </w:p>
    <w:p w:rsidR="00D3750F" w:rsidRDefault="001A5E1C">
      <w:pPr>
        <w:pStyle w:val="TOC3"/>
        <w:rPr>
          <w:rFonts w:asciiTheme="minorHAnsi" w:eastAsiaTheme="minorEastAsia" w:hAnsiTheme="minorHAnsi" w:cstheme="minorBidi"/>
          <w:noProof/>
          <w:sz w:val="22"/>
          <w:szCs w:val="22"/>
        </w:rPr>
      </w:pPr>
      <w:hyperlink w:anchor="_Toc423366379" w:history="1">
        <w:r w:rsidR="00D3750F" w:rsidRPr="00DF775C">
          <w:rPr>
            <w:rStyle w:val="Hyperlink"/>
            <w:noProof/>
          </w:rPr>
          <w:t>1.2.1</w:t>
        </w:r>
        <w:r w:rsidR="00D3750F">
          <w:rPr>
            <w:rFonts w:asciiTheme="minorHAnsi" w:eastAsiaTheme="minorEastAsia" w:hAnsiTheme="minorHAnsi" w:cstheme="minorBidi"/>
            <w:noProof/>
            <w:sz w:val="22"/>
            <w:szCs w:val="22"/>
          </w:rPr>
          <w:tab/>
        </w:r>
        <w:r w:rsidR="00D3750F" w:rsidRPr="00DF775C">
          <w:rPr>
            <w:rStyle w:val="Hyperlink"/>
            <w:noProof/>
          </w:rPr>
          <w:t>Normative References</w:t>
        </w:r>
        <w:r w:rsidR="00D3750F">
          <w:rPr>
            <w:noProof/>
            <w:webHidden/>
          </w:rPr>
          <w:tab/>
        </w:r>
        <w:r w:rsidR="00D3750F">
          <w:rPr>
            <w:noProof/>
            <w:webHidden/>
          </w:rPr>
          <w:fldChar w:fldCharType="begin"/>
        </w:r>
        <w:r w:rsidR="00D3750F">
          <w:rPr>
            <w:noProof/>
            <w:webHidden/>
          </w:rPr>
          <w:instrText xml:space="preserve"> PAGEREF _Toc423366379 \h </w:instrText>
        </w:r>
        <w:r w:rsidR="00D3750F">
          <w:rPr>
            <w:noProof/>
            <w:webHidden/>
          </w:rPr>
        </w:r>
        <w:r w:rsidR="00D3750F">
          <w:rPr>
            <w:noProof/>
            <w:webHidden/>
          </w:rPr>
          <w:fldChar w:fldCharType="separate"/>
        </w:r>
        <w:r w:rsidR="00D3750F">
          <w:rPr>
            <w:noProof/>
            <w:webHidden/>
          </w:rPr>
          <w:t>21</w:t>
        </w:r>
        <w:r w:rsidR="00D3750F">
          <w:rPr>
            <w:noProof/>
            <w:webHidden/>
          </w:rPr>
          <w:fldChar w:fldCharType="end"/>
        </w:r>
      </w:hyperlink>
    </w:p>
    <w:p w:rsidR="00D3750F" w:rsidRDefault="001A5E1C">
      <w:pPr>
        <w:pStyle w:val="TOC3"/>
        <w:rPr>
          <w:rFonts w:asciiTheme="minorHAnsi" w:eastAsiaTheme="minorEastAsia" w:hAnsiTheme="minorHAnsi" w:cstheme="minorBidi"/>
          <w:noProof/>
          <w:sz w:val="22"/>
          <w:szCs w:val="22"/>
        </w:rPr>
      </w:pPr>
      <w:hyperlink w:anchor="_Toc423366380" w:history="1">
        <w:r w:rsidR="00D3750F" w:rsidRPr="00DF775C">
          <w:rPr>
            <w:rStyle w:val="Hyperlink"/>
            <w:noProof/>
          </w:rPr>
          <w:t>1.2.2</w:t>
        </w:r>
        <w:r w:rsidR="00D3750F">
          <w:rPr>
            <w:rFonts w:asciiTheme="minorHAnsi" w:eastAsiaTheme="minorEastAsia" w:hAnsiTheme="minorHAnsi" w:cstheme="minorBidi"/>
            <w:noProof/>
            <w:sz w:val="22"/>
            <w:szCs w:val="22"/>
          </w:rPr>
          <w:tab/>
        </w:r>
        <w:r w:rsidR="00D3750F" w:rsidRPr="00DF775C">
          <w:rPr>
            <w:rStyle w:val="Hyperlink"/>
            <w:noProof/>
          </w:rPr>
          <w:t>Informative References</w:t>
        </w:r>
        <w:r w:rsidR="00D3750F">
          <w:rPr>
            <w:noProof/>
            <w:webHidden/>
          </w:rPr>
          <w:tab/>
        </w:r>
        <w:r w:rsidR="00D3750F">
          <w:rPr>
            <w:noProof/>
            <w:webHidden/>
          </w:rPr>
          <w:fldChar w:fldCharType="begin"/>
        </w:r>
        <w:r w:rsidR="00D3750F">
          <w:rPr>
            <w:noProof/>
            <w:webHidden/>
          </w:rPr>
          <w:instrText xml:space="preserve"> PAGEREF _Toc423366380 \h </w:instrText>
        </w:r>
        <w:r w:rsidR="00D3750F">
          <w:rPr>
            <w:noProof/>
            <w:webHidden/>
          </w:rPr>
        </w:r>
        <w:r w:rsidR="00D3750F">
          <w:rPr>
            <w:noProof/>
            <w:webHidden/>
          </w:rPr>
          <w:fldChar w:fldCharType="separate"/>
        </w:r>
        <w:r w:rsidR="00D3750F">
          <w:rPr>
            <w:noProof/>
            <w:webHidden/>
          </w:rPr>
          <w:t>22</w:t>
        </w:r>
        <w:r w:rsidR="00D3750F">
          <w:rPr>
            <w:noProof/>
            <w:webHidden/>
          </w:rPr>
          <w:fldChar w:fldCharType="end"/>
        </w:r>
      </w:hyperlink>
    </w:p>
    <w:p w:rsidR="00D3750F" w:rsidRDefault="001A5E1C">
      <w:pPr>
        <w:pStyle w:val="TOC2"/>
        <w:rPr>
          <w:rFonts w:asciiTheme="minorHAnsi" w:eastAsiaTheme="minorEastAsia" w:hAnsiTheme="minorHAnsi" w:cstheme="minorBidi"/>
          <w:noProof/>
          <w:sz w:val="22"/>
          <w:szCs w:val="22"/>
        </w:rPr>
      </w:pPr>
      <w:hyperlink w:anchor="_Toc423366381" w:history="1">
        <w:r w:rsidR="00D3750F" w:rsidRPr="00DF775C">
          <w:rPr>
            <w:rStyle w:val="Hyperlink"/>
            <w:noProof/>
          </w:rPr>
          <w:t>1.3</w:t>
        </w:r>
        <w:r w:rsidR="00D3750F">
          <w:rPr>
            <w:rFonts w:asciiTheme="minorHAnsi" w:eastAsiaTheme="minorEastAsia" w:hAnsiTheme="minorHAnsi" w:cstheme="minorBidi"/>
            <w:noProof/>
            <w:sz w:val="22"/>
            <w:szCs w:val="22"/>
          </w:rPr>
          <w:tab/>
        </w:r>
        <w:r w:rsidR="00D3750F" w:rsidRPr="00DF775C">
          <w:rPr>
            <w:rStyle w:val="Hyperlink"/>
            <w:noProof/>
          </w:rPr>
          <w:t>Overview</w:t>
        </w:r>
        <w:r w:rsidR="00D3750F">
          <w:rPr>
            <w:noProof/>
            <w:webHidden/>
          </w:rPr>
          <w:tab/>
        </w:r>
        <w:r w:rsidR="00D3750F">
          <w:rPr>
            <w:noProof/>
            <w:webHidden/>
          </w:rPr>
          <w:fldChar w:fldCharType="begin"/>
        </w:r>
        <w:r w:rsidR="00D3750F">
          <w:rPr>
            <w:noProof/>
            <w:webHidden/>
          </w:rPr>
          <w:instrText xml:space="preserve"> PAGEREF _Toc423366381 \h </w:instrText>
        </w:r>
        <w:r w:rsidR="00D3750F">
          <w:rPr>
            <w:noProof/>
            <w:webHidden/>
          </w:rPr>
        </w:r>
        <w:r w:rsidR="00D3750F">
          <w:rPr>
            <w:noProof/>
            <w:webHidden/>
          </w:rPr>
          <w:fldChar w:fldCharType="separate"/>
        </w:r>
        <w:r w:rsidR="00D3750F">
          <w:rPr>
            <w:noProof/>
            <w:webHidden/>
          </w:rPr>
          <w:t>23</w:t>
        </w:r>
        <w:r w:rsidR="00D3750F">
          <w:rPr>
            <w:noProof/>
            <w:webHidden/>
          </w:rPr>
          <w:fldChar w:fldCharType="end"/>
        </w:r>
      </w:hyperlink>
    </w:p>
    <w:p w:rsidR="00D3750F" w:rsidRDefault="001A5E1C">
      <w:pPr>
        <w:pStyle w:val="TOC3"/>
        <w:rPr>
          <w:rFonts w:asciiTheme="minorHAnsi" w:eastAsiaTheme="minorEastAsia" w:hAnsiTheme="minorHAnsi" w:cstheme="minorBidi"/>
          <w:noProof/>
          <w:sz w:val="22"/>
          <w:szCs w:val="22"/>
        </w:rPr>
      </w:pPr>
      <w:hyperlink w:anchor="_Toc423366382" w:history="1">
        <w:r w:rsidR="00D3750F" w:rsidRPr="00DF775C">
          <w:rPr>
            <w:rStyle w:val="Hyperlink"/>
            <w:noProof/>
          </w:rPr>
          <w:t>1.3.1</w:t>
        </w:r>
        <w:r w:rsidR="00D3750F">
          <w:rPr>
            <w:rFonts w:asciiTheme="minorHAnsi" w:eastAsiaTheme="minorEastAsia" w:hAnsiTheme="minorHAnsi" w:cstheme="minorBidi"/>
            <w:noProof/>
            <w:sz w:val="22"/>
            <w:szCs w:val="22"/>
          </w:rPr>
          <w:tab/>
        </w:r>
        <w:r w:rsidR="00D3750F" w:rsidRPr="00DF775C">
          <w:rPr>
            <w:rStyle w:val="Hyperlink"/>
            <w:noProof/>
          </w:rPr>
          <w:t>Management of the Print System</w:t>
        </w:r>
        <w:r w:rsidR="00D3750F">
          <w:rPr>
            <w:noProof/>
            <w:webHidden/>
          </w:rPr>
          <w:tab/>
        </w:r>
        <w:r w:rsidR="00D3750F">
          <w:rPr>
            <w:noProof/>
            <w:webHidden/>
          </w:rPr>
          <w:fldChar w:fldCharType="begin"/>
        </w:r>
        <w:r w:rsidR="00D3750F">
          <w:rPr>
            <w:noProof/>
            <w:webHidden/>
          </w:rPr>
          <w:instrText xml:space="preserve"> PAGEREF _Toc423366382 \h </w:instrText>
        </w:r>
        <w:r w:rsidR="00D3750F">
          <w:rPr>
            <w:noProof/>
            <w:webHidden/>
          </w:rPr>
        </w:r>
        <w:r w:rsidR="00D3750F">
          <w:rPr>
            <w:noProof/>
            <w:webHidden/>
          </w:rPr>
          <w:fldChar w:fldCharType="separate"/>
        </w:r>
        <w:r w:rsidR="00D3750F">
          <w:rPr>
            <w:noProof/>
            <w:webHidden/>
          </w:rPr>
          <w:t>23</w:t>
        </w:r>
        <w:r w:rsidR="00D3750F">
          <w:rPr>
            <w:noProof/>
            <w:webHidden/>
          </w:rPr>
          <w:fldChar w:fldCharType="end"/>
        </w:r>
      </w:hyperlink>
    </w:p>
    <w:p w:rsidR="00D3750F" w:rsidRDefault="001A5E1C">
      <w:pPr>
        <w:pStyle w:val="TOC3"/>
        <w:rPr>
          <w:rFonts w:asciiTheme="minorHAnsi" w:eastAsiaTheme="minorEastAsia" w:hAnsiTheme="minorHAnsi" w:cstheme="minorBidi"/>
          <w:noProof/>
          <w:sz w:val="22"/>
          <w:szCs w:val="22"/>
        </w:rPr>
      </w:pPr>
      <w:hyperlink w:anchor="_Toc423366383" w:history="1">
        <w:r w:rsidR="00D3750F" w:rsidRPr="00DF775C">
          <w:rPr>
            <w:rStyle w:val="Hyperlink"/>
            <w:noProof/>
          </w:rPr>
          <w:t>1.3.2</w:t>
        </w:r>
        <w:r w:rsidR="00D3750F">
          <w:rPr>
            <w:rFonts w:asciiTheme="minorHAnsi" w:eastAsiaTheme="minorEastAsia" w:hAnsiTheme="minorHAnsi" w:cstheme="minorBidi"/>
            <w:noProof/>
            <w:sz w:val="22"/>
            <w:szCs w:val="22"/>
          </w:rPr>
          <w:tab/>
        </w:r>
        <w:r w:rsidR="00D3750F" w:rsidRPr="00DF775C">
          <w:rPr>
            <w:rStyle w:val="Hyperlink"/>
            <w:noProof/>
          </w:rPr>
          <w:t>Communication of Print Job Data</w:t>
        </w:r>
        <w:r w:rsidR="00D3750F">
          <w:rPr>
            <w:noProof/>
            <w:webHidden/>
          </w:rPr>
          <w:tab/>
        </w:r>
        <w:r w:rsidR="00D3750F">
          <w:rPr>
            <w:noProof/>
            <w:webHidden/>
          </w:rPr>
          <w:fldChar w:fldCharType="begin"/>
        </w:r>
        <w:r w:rsidR="00D3750F">
          <w:rPr>
            <w:noProof/>
            <w:webHidden/>
          </w:rPr>
          <w:instrText xml:space="preserve"> PAGEREF _Toc423366383 \h </w:instrText>
        </w:r>
        <w:r w:rsidR="00D3750F">
          <w:rPr>
            <w:noProof/>
            <w:webHidden/>
          </w:rPr>
        </w:r>
        <w:r w:rsidR="00D3750F">
          <w:rPr>
            <w:noProof/>
            <w:webHidden/>
          </w:rPr>
          <w:fldChar w:fldCharType="separate"/>
        </w:r>
        <w:r w:rsidR="00D3750F">
          <w:rPr>
            <w:noProof/>
            <w:webHidden/>
          </w:rPr>
          <w:t>24</w:t>
        </w:r>
        <w:r w:rsidR="00D3750F">
          <w:rPr>
            <w:noProof/>
            <w:webHidden/>
          </w:rPr>
          <w:fldChar w:fldCharType="end"/>
        </w:r>
      </w:hyperlink>
    </w:p>
    <w:p w:rsidR="00D3750F" w:rsidRDefault="001A5E1C">
      <w:pPr>
        <w:pStyle w:val="TOC3"/>
        <w:rPr>
          <w:rFonts w:asciiTheme="minorHAnsi" w:eastAsiaTheme="minorEastAsia" w:hAnsiTheme="minorHAnsi" w:cstheme="minorBidi"/>
          <w:noProof/>
          <w:sz w:val="22"/>
          <w:szCs w:val="22"/>
        </w:rPr>
      </w:pPr>
      <w:hyperlink w:anchor="_Toc423366384" w:history="1">
        <w:r w:rsidR="00D3750F" w:rsidRPr="00DF775C">
          <w:rPr>
            <w:rStyle w:val="Hyperlink"/>
            <w:noProof/>
          </w:rPr>
          <w:t>1.3.3</w:t>
        </w:r>
        <w:r w:rsidR="00D3750F">
          <w:rPr>
            <w:rFonts w:asciiTheme="minorHAnsi" w:eastAsiaTheme="minorEastAsia" w:hAnsiTheme="minorHAnsi" w:cstheme="minorBidi"/>
            <w:noProof/>
            <w:sz w:val="22"/>
            <w:szCs w:val="22"/>
          </w:rPr>
          <w:tab/>
        </w:r>
        <w:r w:rsidR="00D3750F" w:rsidRPr="00DF775C">
          <w:rPr>
            <w:rStyle w:val="Hyperlink"/>
            <w:noProof/>
          </w:rPr>
          <w:t>Notification of Print System Changes</w:t>
        </w:r>
        <w:r w:rsidR="00D3750F">
          <w:rPr>
            <w:noProof/>
            <w:webHidden/>
          </w:rPr>
          <w:tab/>
        </w:r>
        <w:r w:rsidR="00D3750F">
          <w:rPr>
            <w:noProof/>
            <w:webHidden/>
          </w:rPr>
          <w:fldChar w:fldCharType="begin"/>
        </w:r>
        <w:r w:rsidR="00D3750F">
          <w:rPr>
            <w:noProof/>
            <w:webHidden/>
          </w:rPr>
          <w:instrText xml:space="preserve"> PAGEREF _Toc423366384 \h </w:instrText>
        </w:r>
        <w:r w:rsidR="00D3750F">
          <w:rPr>
            <w:noProof/>
            <w:webHidden/>
          </w:rPr>
        </w:r>
        <w:r w:rsidR="00D3750F">
          <w:rPr>
            <w:noProof/>
            <w:webHidden/>
          </w:rPr>
          <w:fldChar w:fldCharType="separate"/>
        </w:r>
        <w:r w:rsidR="00D3750F">
          <w:rPr>
            <w:noProof/>
            <w:webHidden/>
          </w:rPr>
          <w:t>26</w:t>
        </w:r>
        <w:r w:rsidR="00D3750F">
          <w:rPr>
            <w:noProof/>
            <w:webHidden/>
          </w:rPr>
          <w:fldChar w:fldCharType="end"/>
        </w:r>
      </w:hyperlink>
    </w:p>
    <w:p w:rsidR="00D3750F" w:rsidRDefault="001A5E1C">
      <w:pPr>
        <w:pStyle w:val="TOC2"/>
        <w:rPr>
          <w:rFonts w:asciiTheme="minorHAnsi" w:eastAsiaTheme="minorEastAsia" w:hAnsiTheme="minorHAnsi" w:cstheme="minorBidi"/>
          <w:noProof/>
          <w:sz w:val="22"/>
          <w:szCs w:val="22"/>
        </w:rPr>
      </w:pPr>
      <w:hyperlink w:anchor="_Toc423366385" w:history="1">
        <w:r w:rsidR="00D3750F" w:rsidRPr="00DF775C">
          <w:rPr>
            <w:rStyle w:val="Hyperlink"/>
            <w:noProof/>
          </w:rPr>
          <w:t>1.4</w:t>
        </w:r>
        <w:r w:rsidR="00D3750F">
          <w:rPr>
            <w:rFonts w:asciiTheme="minorHAnsi" w:eastAsiaTheme="minorEastAsia" w:hAnsiTheme="minorHAnsi" w:cstheme="minorBidi"/>
            <w:noProof/>
            <w:sz w:val="22"/>
            <w:szCs w:val="22"/>
          </w:rPr>
          <w:tab/>
        </w:r>
        <w:r w:rsidR="00D3750F" w:rsidRPr="00DF775C">
          <w:rPr>
            <w:rStyle w:val="Hyperlink"/>
            <w:noProof/>
          </w:rPr>
          <w:t>Relationship to Other Protocols</w:t>
        </w:r>
        <w:r w:rsidR="00D3750F">
          <w:rPr>
            <w:noProof/>
            <w:webHidden/>
          </w:rPr>
          <w:tab/>
        </w:r>
        <w:r w:rsidR="00D3750F">
          <w:rPr>
            <w:noProof/>
            <w:webHidden/>
          </w:rPr>
          <w:fldChar w:fldCharType="begin"/>
        </w:r>
        <w:r w:rsidR="00D3750F">
          <w:rPr>
            <w:noProof/>
            <w:webHidden/>
          </w:rPr>
          <w:instrText xml:space="preserve"> PAGEREF _Toc423366385 \h </w:instrText>
        </w:r>
        <w:r w:rsidR="00D3750F">
          <w:rPr>
            <w:noProof/>
            <w:webHidden/>
          </w:rPr>
        </w:r>
        <w:r w:rsidR="00D3750F">
          <w:rPr>
            <w:noProof/>
            <w:webHidden/>
          </w:rPr>
          <w:fldChar w:fldCharType="separate"/>
        </w:r>
        <w:r w:rsidR="00D3750F">
          <w:rPr>
            <w:noProof/>
            <w:webHidden/>
          </w:rPr>
          <w:t>27</w:t>
        </w:r>
        <w:r w:rsidR="00D3750F">
          <w:rPr>
            <w:noProof/>
            <w:webHidden/>
          </w:rPr>
          <w:fldChar w:fldCharType="end"/>
        </w:r>
      </w:hyperlink>
    </w:p>
    <w:p w:rsidR="00D3750F" w:rsidRDefault="001A5E1C">
      <w:pPr>
        <w:pStyle w:val="TOC2"/>
        <w:rPr>
          <w:rFonts w:asciiTheme="minorHAnsi" w:eastAsiaTheme="minorEastAsia" w:hAnsiTheme="minorHAnsi" w:cstheme="minorBidi"/>
          <w:noProof/>
          <w:sz w:val="22"/>
          <w:szCs w:val="22"/>
        </w:rPr>
      </w:pPr>
      <w:hyperlink w:anchor="_Toc423366386" w:history="1">
        <w:r w:rsidR="00D3750F" w:rsidRPr="00DF775C">
          <w:rPr>
            <w:rStyle w:val="Hyperlink"/>
            <w:noProof/>
          </w:rPr>
          <w:t>1.5</w:t>
        </w:r>
        <w:r w:rsidR="00D3750F">
          <w:rPr>
            <w:rFonts w:asciiTheme="minorHAnsi" w:eastAsiaTheme="minorEastAsia" w:hAnsiTheme="minorHAnsi" w:cstheme="minorBidi"/>
            <w:noProof/>
            <w:sz w:val="22"/>
            <w:szCs w:val="22"/>
          </w:rPr>
          <w:tab/>
        </w:r>
        <w:r w:rsidR="00D3750F" w:rsidRPr="00DF775C">
          <w:rPr>
            <w:rStyle w:val="Hyperlink"/>
            <w:noProof/>
          </w:rPr>
          <w:t>Prerequisites/Preconditions</w:t>
        </w:r>
        <w:r w:rsidR="00D3750F">
          <w:rPr>
            <w:noProof/>
            <w:webHidden/>
          </w:rPr>
          <w:tab/>
        </w:r>
        <w:r w:rsidR="00D3750F">
          <w:rPr>
            <w:noProof/>
            <w:webHidden/>
          </w:rPr>
          <w:fldChar w:fldCharType="begin"/>
        </w:r>
        <w:r w:rsidR="00D3750F">
          <w:rPr>
            <w:noProof/>
            <w:webHidden/>
          </w:rPr>
          <w:instrText xml:space="preserve"> PAGEREF _Toc423366386 \h </w:instrText>
        </w:r>
        <w:r w:rsidR="00D3750F">
          <w:rPr>
            <w:noProof/>
            <w:webHidden/>
          </w:rPr>
        </w:r>
        <w:r w:rsidR="00D3750F">
          <w:rPr>
            <w:noProof/>
            <w:webHidden/>
          </w:rPr>
          <w:fldChar w:fldCharType="separate"/>
        </w:r>
        <w:r w:rsidR="00D3750F">
          <w:rPr>
            <w:noProof/>
            <w:webHidden/>
          </w:rPr>
          <w:t>28</w:t>
        </w:r>
        <w:r w:rsidR="00D3750F">
          <w:rPr>
            <w:noProof/>
            <w:webHidden/>
          </w:rPr>
          <w:fldChar w:fldCharType="end"/>
        </w:r>
      </w:hyperlink>
    </w:p>
    <w:p w:rsidR="00D3750F" w:rsidRDefault="001A5E1C">
      <w:pPr>
        <w:pStyle w:val="TOC2"/>
        <w:rPr>
          <w:rFonts w:asciiTheme="minorHAnsi" w:eastAsiaTheme="minorEastAsia" w:hAnsiTheme="minorHAnsi" w:cstheme="minorBidi"/>
          <w:noProof/>
          <w:sz w:val="22"/>
          <w:szCs w:val="22"/>
        </w:rPr>
      </w:pPr>
      <w:hyperlink w:anchor="_Toc423366387" w:history="1">
        <w:r w:rsidR="00D3750F" w:rsidRPr="00DF775C">
          <w:rPr>
            <w:rStyle w:val="Hyperlink"/>
            <w:noProof/>
          </w:rPr>
          <w:t>1.6</w:t>
        </w:r>
        <w:r w:rsidR="00D3750F">
          <w:rPr>
            <w:rFonts w:asciiTheme="minorHAnsi" w:eastAsiaTheme="minorEastAsia" w:hAnsiTheme="minorHAnsi" w:cstheme="minorBidi"/>
            <w:noProof/>
            <w:sz w:val="22"/>
            <w:szCs w:val="22"/>
          </w:rPr>
          <w:tab/>
        </w:r>
        <w:r w:rsidR="00D3750F" w:rsidRPr="00DF775C">
          <w:rPr>
            <w:rStyle w:val="Hyperlink"/>
            <w:noProof/>
          </w:rPr>
          <w:t>Applicability Statement</w:t>
        </w:r>
        <w:r w:rsidR="00D3750F">
          <w:rPr>
            <w:noProof/>
            <w:webHidden/>
          </w:rPr>
          <w:tab/>
        </w:r>
        <w:r w:rsidR="00D3750F">
          <w:rPr>
            <w:noProof/>
            <w:webHidden/>
          </w:rPr>
          <w:fldChar w:fldCharType="begin"/>
        </w:r>
        <w:r w:rsidR="00D3750F">
          <w:rPr>
            <w:noProof/>
            <w:webHidden/>
          </w:rPr>
          <w:instrText xml:space="preserve"> PAGEREF _Toc423366387 \h </w:instrText>
        </w:r>
        <w:r w:rsidR="00D3750F">
          <w:rPr>
            <w:noProof/>
            <w:webHidden/>
          </w:rPr>
        </w:r>
        <w:r w:rsidR="00D3750F">
          <w:rPr>
            <w:noProof/>
            <w:webHidden/>
          </w:rPr>
          <w:fldChar w:fldCharType="separate"/>
        </w:r>
        <w:r w:rsidR="00D3750F">
          <w:rPr>
            <w:noProof/>
            <w:webHidden/>
          </w:rPr>
          <w:t>28</w:t>
        </w:r>
        <w:r w:rsidR="00D3750F">
          <w:rPr>
            <w:noProof/>
            <w:webHidden/>
          </w:rPr>
          <w:fldChar w:fldCharType="end"/>
        </w:r>
      </w:hyperlink>
    </w:p>
    <w:p w:rsidR="00D3750F" w:rsidRDefault="001A5E1C">
      <w:pPr>
        <w:pStyle w:val="TOC2"/>
        <w:rPr>
          <w:rFonts w:asciiTheme="minorHAnsi" w:eastAsiaTheme="minorEastAsia" w:hAnsiTheme="minorHAnsi" w:cstheme="minorBidi"/>
          <w:noProof/>
          <w:sz w:val="22"/>
          <w:szCs w:val="22"/>
        </w:rPr>
      </w:pPr>
      <w:hyperlink w:anchor="_Toc423366388" w:history="1">
        <w:r w:rsidR="00D3750F" w:rsidRPr="00DF775C">
          <w:rPr>
            <w:rStyle w:val="Hyperlink"/>
            <w:noProof/>
          </w:rPr>
          <w:t>1.7</w:t>
        </w:r>
        <w:r w:rsidR="00D3750F">
          <w:rPr>
            <w:rFonts w:asciiTheme="minorHAnsi" w:eastAsiaTheme="minorEastAsia" w:hAnsiTheme="minorHAnsi" w:cstheme="minorBidi"/>
            <w:noProof/>
            <w:sz w:val="22"/>
            <w:szCs w:val="22"/>
          </w:rPr>
          <w:tab/>
        </w:r>
        <w:r w:rsidR="00D3750F" w:rsidRPr="00DF775C">
          <w:rPr>
            <w:rStyle w:val="Hyperlink"/>
            <w:noProof/>
          </w:rPr>
          <w:t>Versioning and Capability Negotiation</w:t>
        </w:r>
        <w:r w:rsidR="00D3750F">
          <w:rPr>
            <w:noProof/>
            <w:webHidden/>
          </w:rPr>
          <w:tab/>
        </w:r>
        <w:r w:rsidR="00D3750F">
          <w:rPr>
            <w:noProof/>
            <w:webHidden/>
          </w:rPr>
          <w:fldChar w:fldCharType="begin"/>
        </w:r>
        <w:r w:rsidR="00D3750F">
          <w:rPr>
            <w:noProof/>
            <w:webHidden/>
          </w:rPr>
          <w:instrText xml:space="preserve"> PAGEREF _Toc423366388 \h </w:instrText>
        </w:r>
        <w:r w:rsidR="00D3750F">
          <w:rPr>
            <w:noProof/>
            <w:webHidden/>
          </w:rPr>
        </w:r>
        <w:r w:rsidR="00D3750F">
          <w:rPr>
            <w:noProof/>
            <w:webHidden/>
          </w:rPr>
          <w:fldChar w:fldCharType="separate"/>
        </w:r>
        <w:r w:rsidR="00D3750F">
          <w:rPr>
            <w:noProof/>
            <w:webHidden/>
          </w:rPr>
          <w:t>28</w:t>
        </w:r>
        <w:r w:rsidR="00D3750F">
          <w:rPr>
            <w:noProof/>
            <w:webHidden/>
          </w:rPr>
          <w:fldChar w:fldCharType="end"/>
        </w:r>
      </w:hyperlink>
    </w:p>
    <w:p w:rsidR="00D3750F" w:rsidRDefault="001A5E1C">
      <w:pPr>
        <w:pStyle w:val="TOC2"/>
        <w:rPr>
          <w:rFonts w:asciiTheme="minorHAnsi" w:eastAsiaTheme="minorEastAsia" w:hAnsiTheme="minorHAnsi" w:cstheme="minorBidi"/>
          <w:noProof/>
          <w:sz w:val="22"/>
          <w:szCs w:val="22"/>
        </w:rPr>
      </w:pPr>
      <w:hyperlink w:anchor="_Toc423366389" w:history="1">
        <w:r w:rsidR="00D3750F" w:rsidRPr="00DF775C">
          <w:rPr>
            <w:rStyle w:val="Hyperlink"/>
            <w:noProof/>
          </w:rPr>
          <w:t>1.8</w:t>
        </w:r>
        <w:r w:rsidR="00D3750F">
          <w:rPr>
            <w:rFonts w:asciiTheme="minorHAnsi" w:eastAsiaTheme="minorEastAsia" w:hAnsiTheme="minorHAnsi" w:cstheme="minorBidi"/>
            <w:noProof/>
            <w:sz w:val="22"/>
            <w:szCs w:val="22"/>
          </w:rPr>
          <w:tab/>
        </w:r>
        <w:r w:rsidR="00D3750F" w:rsidRPr="00DF775C">
          <w:rPr>
            <w:rStyle w:val="Hyperlink"/>
            <w:noProof/>
          </w:rPr>
          <w:t>Vendor-Extensible Members</w:t>
        </w:r>
        <w:r w:rsidR="00D3750F">
          <w:rPr>
            <w:noProof/>
            <w:webHidden/>
          </w:rPr>
          <w:tab/>
        </w:r>
        <w:r w:rsidR="00D3750F">
          <w:rPr>
            <w:noProof/>
            <w:webHidden/>
          </w:rPr>
          <w:fldChar w:fldCharType="begin"/>
        </w:r>
        <w:r w:rsidR="00D3750F">
          <w:rPr>
            <w:noProof/>
            <w:webHidden/>
          </w:rPr>
          <w:instrText xml:space="preserve"> PAGEREF _Toc423366389 \h </w:instrText>
        </w:r>
        <w:r w:rsidR="00D3750F">
          <w:rPr>
            <w:noProof/>
            <w:webHidden/>
          </w:rPr>
        </w:r>
        <w:r w:rsidR="00D3750F">
          <w:rPr>
            <w:noProof/>
            <w:webHidden/>
          </w:rPr>
          <w:fldChar w:fldCharType="separate"/>
        </w:r>
        <w:r w:rsidR="00D3750F">
          <w:rPr>
            <w:noProof/>
            <w:webHidden/>
          </w:rPr>
          <w:t>29</w:t>
        </w:r>
        <w:r w:rsidR="00D3750F">
          <w:rPr>
            <w:noProof/>
            <w:webHidden/>
          </w:rPr>
          <w:fldChar w:fldCharType="end"/>
        </w:r>
      </w:hyperlink>
    </w:p>
    <w:p w:rsidR="00D3750F" w:rsidRDefault="001A5E1C">
      <w:pPr>
        <w:pStyle w:val="TOC2"/>
        <w:rPr>
          <w:rFonts w:asciiTheme="minorHAnsi" w:eastAsiaTheme="minorEastAsia" w:hAnsiTheme="minorHAnsi" w:cstheme="minorBidi"/>
          <w:noProof/>
          <w:sz w:val="22"/>
          <w:szCs w:val="22"/>
        </w:rPr>
      </w:pPr>
      <w:hyperlink w:anchor="_Toc423366390" w:history="1">
        <w:r w:rsidR="00D3750F" w:rsidRPr="00DF775C">
          <w:rPr>
            <w:rStyle w:val="Hyperlink"/>
            <w:noProof/>
          </w:rPr>
          <w:t>1.9</w:t>
        </w:r>
        <w:r w:rsidR="00D3750F">
          <w:rPr>
            <w:rFonts w:asciiTheme="minorHAnsi" w:eastAsiaTheme="minorEastAsia" w:hAnsiTheme="minorHAnsi" w:cstheme="minorBidi"/>
            <w:noProof/>
            <w:sz w:val="22"/>
            <w:szCs w:val="22"/>
          </w:rPr>
          <w:tab/>
        </w:r>
        <w:r w:rsidR="00D3750F" w:rsidRPr="00DF775C">
          <w:rPr>
            <w:rStyle w:val="Hyperlink"/>
            <w:noProof/>
          </w:rPr>
          <w:t>Standards Assignments</w:t>
        </w:r>
        <w:r w:rsidR="00D3750F">
          <w:rPr>
            <w:noProof/>
            <w:webHidden/>
          </w:rPr>
          <w:tab/>
        </w:r>
        <w:r w:rsidR="00D3750F">
          <w:rPr>
            <w:noProof/>
            <w:webHidden/>
          </w:rPr>
          <w:fldChar w:fldCharType="begin"/>
        </w:r>
        <w:r w:rsidR="00D3750F">
          <w:rPr>
            <w:noProof/>
            <w:webHidden/>
          </w:rPr>
          <w:instrText xml:space="preserve"> PAGEREF _Toc423366390 \h </w:instrText>
        </w:r>
        <w:r w:rsidR="00D3750F">
          <w:rPr>
            <w:noProof/>
            <w:webHidden/>
          </w:rPr>
        </w:r>
        <w:r w:rsidR="00D3750F">
          <w:rPr>
            <w:noProof/>
            <w:webHidden/>
          </w:rPr>
          <w:fldChar w:fldCharType="separate"/>
        </w:r>
        <w:r w:rsidR="00D3750F">
          <w:rPr>
            <w:noProof/>
            <w:webHidden/>
          </w:rPr>
          <w:t>29</w:t>
        </w:r>
        <w:r w:rsidR="00D3750F">
          <w:rPr>
            <w:noProof/>
            <w:webHidden/>
          </w:rPr>
          <w:fldChar w:fldCharType="end"/>
        </w:r>
      </w:hyperlink>
    </w:p>
    <w:p w:rsidR="00D3750F" w:rsidRDefault="001A5E1C">
      <w:pPr>
        <w:pStyle w:val="TOC1"/>
        <w:rPr>
          <w:rFonts w:asciiTheme="minorHAnsi" w:eastAsiaTheme="minorEastAsia" w:hAnsiTheme="minorHAnsi" w:cstheme="minorBidi"/>
          <w:b w:val="0"/>
          <w:bCs w:val="0"/>
          <w:noProof/>
          <w:sz w:val="22"/>
          <w:szCs w:val="22"/>
        </w:rPr>
      </w:pPr>
      <w:hyperlink w:anchor="_Toc423366391" w:history="1">
        <w:r w:rsidR="00D3750F" w:rsidRPr="00DF775C">
          <w:rPr>
            <w:rStyle w:val="Hyperlink"/>
            <w:noProof/>
          </w:rPr>
          <w:t>2</w:t>
        </w:r>
        <w:r w:rsidR="00D3750F">
          <w:rPr>
            <w:rFonts w:asciiTheme="minorHAnsi" w:eastAsiaTheme="minorEastAsia" w:hAnsiTheme="minorHAnsi" w:cstheme="minorBidi"/>
            <w:b w:val="0"/>
            <w:bCs w:val="0"/>
            <w:noProof/>
            <w:sz w:val="22"/>
            <w:szCs w:val="22"/>
          </w:rPr>
          <w:tab/>
        </w:r>
        <w:r w:rsidR="00D3750F" w:rsidRPr="00DF775C">
          <w:rPr>
            <w:rStyle w:val="Hyperlink"/>
            <w:noProof/>
          </w:rPr>
          <w:t>Messages</w:t>
        </w:r>
        <w:r w:rsidR="00D3750F">
          <w:rPr>
            <w:noProof/>
            <w:webHidden/>
          </w:rPr>
          <w:tab/>
        </w:r>
        <w:r w:rsidR="00D3750F">
          <w:rPr>
            <w:noProof/>
            <w:webHidden/>
          </w:rPr>
          <w:fldChar w:fldCharType="begin"/>
        </w:r>
        <w:r w:rsidR="00D3750F">
          <w:rPr>
            <w:noProof/>
            <w:webHidden/>
          </w:rPr>
          <w:instrText xml:space="preserve"> PAGEREF _Toc423366391 \h </w:instrText>
        </w:r>
        <w:r w:rsidR="00D3750F">
          <w:rPr>
            <w:noProof/>
            <w:webHidden/>
          </w:rPr>
        </w:r>
        <w:r w:rsidR="00D3750F">
          <w:rPr>
            <w:noProof/>
            <w:webHidden/>
          </w:rPr>
          <w:fldChar w:fldCharType="separate"/>
        </w:r>
        <w:r w:rsidR="00D3750F">
          <w:rPr>
            <w:noProof/>
            <w:webHidden/>
          </w:rPr>
          <w:t>30</w:t>
        </w:r>
        <w:r w:rsidR="00D3750F">
          <w:rPr>
            <w:noProof/>
            <w:webHidden/>
          </w:rPr>
          <w:fldChar w:fldCharType="end"/>
        </w:r>
      </w:hyperlink>
    </w:p>
    <w:p w:rsidR="00D3750F" w:rsidRDefault="001A5E1C">
      <w:pPr>
        <w:pStyle w:val="TOC2"/>
        <w:rPr>
          <w:rFonts w:asciiTheme="minorHAnsi" w:eastAsiaTheme="minorEastAsia" w:hAnsiTheme="minorHAnsi" w:cstheme="minorBidi"/>
          <w:noProof/>
          <w:sz w:val="22"/>
          <w:szCs w:val="22"/>
        </w:rPr>
      </w:pPr>
      <w:hyperlink w:anchor="_Toc423366392" w:history="1">
        <w:r w:rsidR="00D3750F" w:rsidRPr="00DF775C">
          <w:rPr>
            <w:rStyle w:val="Hyperlink"/>
            <w:noProof/>
          </w:rPr>
          <w:t>2.1</w:t>
        </w:r>
        <w:r w:rsidR="00D3750F">
          <w:rPr>
            <w:rFonts w:asciiTheme="minorHAnsi" w:eastAsiaTheme="minorEastAsia" w:hAnsiTheme="minorHAnsi" w:cstheme="minorBidi"/>
            <w:noProof/>
            <w:sz w:val="22"/>
            <w:szCs w:val="22"/>
          </w:rPr>
          <w:tab/>
        </w:r>
        <w:r w:rsidR="00D3750F" w:rsidRPr="00DF775C">
          <w:rPr>
            <w:rStyle w:val="Hyperlink"/>
            <w:noProof/>
          </w:rPr>
          <w:t>Transport</w:t>
        </w:r>
        <w:r w:rsidR="00D3750F">
          <w:rPr>
            <w:noProof/>
            <w:webHidden/>
          </w:rPr>
          <w:tab/>
        </w:r>
        <w:r w:rsidR="00D3750F">
          <w:rPr>
            <w:noProof/>
            <w:webHidden/>
          </w:rPr>
          <w:fldChar w:fldCharType="begin"/>
        </w:r>
        <w:r w:rsidR="00D3750F">
          <w:rPr>
            <w:noProof/>
            <w:webHidden/>
          </w:rPr>
          <w:instrText xml:space="preserve"> PAGEREF _Toc423366392 \h </w:instrText>
        </w:r>
        <w:r w:rsidR="00D3750F">
          <w:rPr>
            <w:noProof/>
            <w:webHidden/>
          </w:rPr>
        </w:r>
        <w:r w:rsidR="00D3750F">
          <w:rPr>
            <w:noProof/>
            <w:webHidden/>
          </w:rPr>
          <w:fldChar w:fldCharType="separate"/>
        </w:r>
        <w:r w:rsidR="00D3750F">
          <w:rPr>
            <w:noProof/>
            <w:webHidden/>
          </w:rPr>
          <w:t>30</w:t>
        </w:r>
        <w:r w:rsidR="00D3750F">
          <w:rPr>
            <w:noProof/>
            <w:webHidden/>
          </w:rPr>
          <w:fldChar w:fldCharType="end"/>
        </w:r>
      </w:hyperlink>
    </w:p>
    <w:p w:rsidR="00D3750F" w:rsidRDefault="001A5E1C">
      <w:pPr>
        <w:pStyle w:val="TOC2"/>
        <w:rPr>
          <w:rFonts w:asciiTheme="minorHAnsi" w:eastAsiaTheme="minorEastAsia" w:hAnsiTheme="minorHAnsi" w:cstheme="minorBidi"/>
          <w:noProof/>
          <w:sz w:val="22"/>
          <w:szCs w:val="22"/>
        </w:rPr>
      </w:pPr>
      <w:hyperlink w:anchor="_Toc423366393" w:history="1">
        <w:r w:rsidR="00D3750F" w:rsidRPr="00DF775C">
          <w:rPr>
            <w:rStyle w:val="Hyperlink"/>
            <w:noProof/>
          </w:rPr>
          <w:t>2.2</w:t>
        </w:r>
        <w:r w:rsidR="00D3750F">
          <w:rPr>
            <w:rFonts w:asciiTheme="minorHAnsi" w:eastAsiaTheme="minorEastAsia" w:hAnsiTheme="minorHAnsi" w:cstheme="minorBidi"/>
            <w:noProof/>
            <w:sz w:val="22"/>
            <w:szCs w:val="22"/>
          </w:rPr>
          <w:tab/>
        </w:r>
        <w:r w:rsidR="00D3750F" w:rsidRPr="00DF775C">
          <w:rPr>
            <w:rStyle w:val="Hyperlink"/>
            <w:noProof/>
          </w:rPr>
          <w:t>Common Data Types</w:t>
        </w:r>
        <w:r w:rsidR="00D3750F">
          <w:rPr>
            <w:noProof/>
            <w:webHidden/>
          </w:rPr>
          <w:tab/>
        </w:r>
        <w:r w:rsidR="00D3750F">
          <w:rPr>
            <w:noProof/>
            <w:webHidden/>
          </w:rPr>
          <w:fldChar w:fldCharType="begin"/>
        </w:r>
        <w:r w:rsidR="00D3750F">
          <w:rPr>
            <w:noProof/>
            <w:webHidden/>
          </w:rPr>
          <w:instrText xml:space="preserve"> PAGEREF _Toc423366393 \h </w:instrText>
        </w:r>
        <w:r w:rsidR="00D3750F">
          <w:rPr>
            <w:noProof/>
            <w:webHidden/>
          </w:rPr>
        </w:r>
        <w:r w:rsidR="00D3750F">
          <w:rPr>
            <w:noProof/>
            <w:webHidden/>
          </w:rPr>
          <w:fldChar w:fldCharType="separate"/>
        </w:r>
        <w:r w:rsidR="00D3750F">
          <w:rPr>
            <w:noProof/>
            <w:webHidden/>
          </w:rPr>
          <w:t>30</w:t>
        </w:r>
        <w:r w:rsidR="00D3750F">
          <w:rPr>
            <w:noProof/>
            <w:webHidden/>
          </w:rPr>
          <w:fldChar w:fldCharType="end"/>
        </w:r>
      </w:hyperlink>
    </w:p>
    <w:p w:rsidR="00D3750F" w:rsidRDefault="001A5E1C">
      <w:pPr>
        <w:pStyle w:val="TOC3"/>
        <w:rPr>
          <w:rFonts w:asciiTheme="minorHAnsi" w:eastAsiaTheme="minorEastAsia" w:hAnsiTheme="minorHAnsi" w:cstheme="minorBidi"/>
          <w:noProof/>
          <w:sz w:val="22"/>
          <w:szCs w:val="22"/>
        </w:rPr>
      </w:pPr>
      <w:hyperlink w:anchor="_Toc423366394" w:history="1">
        <w:r w:rsidR="00D3750F" w:rsidRPr="00DF775C">
          <w:rPr>
            <w:rStyle w:val="Hyperlink"/>
            <w:noProof/>
          </w:rPr>
          <w:t>2.2.1</w:t>
        </w:r>
        <w:r w:rsidR="00D3750F">
          <w:rPr>
            <w:rFonts w:asciiTheme="minorHAnsi" w:eastAsiaTheme="minorEastAsia" w:hAnsiTheme="minorHAnsi" w:cstheme="minorBidi"/>
            <w:noProof/>
            <w:sz w:val="22"/>
            <w:szCs w:val="22"/>
          </w:rPr>
          <w:tab/>
        </w:r>
        <w:r w:rsidR="00D3750F" w:rsidRPr="00DF775C">
          <w:rPr>
            <w:rStyle w:val="Hyperlink"/>
            <w:noProof/>
          </w:rPr>
          <w:t>IDL Data Types</w:t>
        </w:r>
        <w:r w:rsidR="00D3750F">
          <w:rPr>
            <w:noProof/>
            <w:webHidden/>
          </w:rPr>
          <w:tab/>
        </w:r>
        <w:r w:rsidR="00D3750F">
          <w:rPr>
            <w:noProof/>
            <w:webHidden/>
          </w:rPr>
          <w:fldChar w:fldCharType="begin"/>
        </w:r>
        <w:r w:rsidR="00D3750F">
          <w:rPr>
            <w:noProof/>
            <w:webHidden/>
          </w:rPr>
          <w:instrText xml:space="preserve"> PAGEREF _Toc423366394 \h </w:instrText>
        </w:r>
        <w:r w:rsidR="00D3750F">
          <w:rPr>
            <w:noProof/>
            <w:webHidden/>
          </w:rPr>
        </w:r>
        <w:r w:rsidR="00D3750F">
          <w:rPr>
            <w:noProof/>
            <w:webHidden/>
          </w:rPr>
          <w:fldChar w:fldCharType="separate"/>
        </w:r>
        <w:r w:rsidR="00D3750F">
          <w:rPr>
            <w:noProof/>
            <w:webHidden/>
          </w:rPr>
          <w:t>32</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395" w:history="1">
        <w:r w:rsidR="00D3750F" w:rsidRPr="00DF775C">
          <w:rPr>
            <w:rStyle w:val="Hyperlink"/>
            <w:noProof/>
          </w:rPr>
          <w:t>2.2.1.1</w:t>
        </w:r>
        <w:r w:rsidR="00D3750F">
          <w:rPr>
            <w:rFonts w:asciiTheme="minorHAnsi" w:eastAsiaTheme="minorEastAsia" w:hAnsiTheme="minorHAnsi" w:cstheme="minorBidi"/>
            <w:noProof/>
            <w:sz w:val="22"/>
            <w:szCs w:val="22"/>
          </w:rPr>
          <w:tab/>
        </w:r>
        <w:r w:rsidR="00D3750F" w:rsidRPr="00DF775C">
          <w:rPr>
            <w:rStyle w:val="Hyperlink"/>
            <w:noProof/>
          </w:rPr>
          <w:t>Common IDL Data Types</w:t>
        </w:r>
        <w:r w:rsidR="00D3750F">
          <w:rPr>
            <w:noProof/>
            <w:webHidden/>
          </w:rPr>
          <w:tab/>
        </w:r>
        <w:r w:rsidR="00D3750F">
          <w:rPr>
            <w:noProof/>
            <w:webHidden/>
          </w:rPr>
          <w:fldChar w:fldCharType="begin"/>
        </w:r>
        <w:r w:rsidR="00D3750F">
          <w:rPr>
            <w:noProof/>
            <w:webHidden/>
          </w:rPr>
          <w:instrText xml:space="preserve"> PAGEREF _Toc423366395 \h </w:instrText>
        </w:r>
        <w:r w:rsidR="00D3750F">
          <w:rPr>
            <w:noProof/>
            <w:webHidden/>
          </w:rPr>
        </w:r>
        <w:r w:rsidR="00D3750F">
          <w:rPr>
            <w:noProof/>
            <w:webHidden/>
          </w:rPr>
          <w:fldChar w:fldCharType="separate"/>
        </w:r>
        <w:r w:rsidR="00D3750F">
          <w:rPr>
            <w:noProof/>
            <w:webHidden/>
          </w:rPr>
          <w:t>32</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396" w:history="1">
        <w:r w:rsidR="00D3750F" w:rsidRPr="00DF775C">
          <w:rPr>
            <w:rStyle w:val="Hyperlink"/>
            <w:noProof/>
          </w:rPr>
          <w:t>2.2.1.1.1</w:t>
        </w:r>
        <w:r w:rsidR="00D3750F">
          <w:rPr>
            <w:rFonts w:asciiTheme="minorHAnsi" w:eastAsiaTheme="minorEastAsia" w:hAnsiTheme="minorHAnsi" w:cstheme="minorBidi"/>
            <w:noProof/>
            <w:sz w:val="22"/>
            <w:szCs w:val="22"/>
          </w:rPr>
          <w:tab/>
        </w:r>
        <w:r w:rsidR="00D3750F" w:rsidRPr="00DF775C">
          <w:rPr>
            <w:rStyle w:val="Hyperlink"/>
            <w:noProof/>
          </w:rPr>
          <w:t>DEVMODE</w:t>
        </w:r>
        <w:r w:rsidR="00D3750F">
          <w:rPr>
            <w:noProof/>
            <w:webHidden/>
          </w:rPr>
          <w:tab/>
        </w:r>
        <w:r w:rsidR="00D3750F">
          <w:rPr>
            <w:noProof/>
            <w:webHidden/>
          </w:rPr>
          <w:fldChar w:fldCharType="begin"/>
        </w:r>
        <w:r w:rsidR="00D3750F">
          <w:rPr>
            <w:noProof/>
            <w:webHidden/>
          </w:rPr>
          <w:instrText xml:space="preserve"> PAGEREF _Toc423366396 \h </w:instrText>
        </w:r>
        <w:r w:rsidR="00D3750F">
          <w:rPr>
            <w:noProof/>
            <w:webHidden/>
          </w:rPr>
        </w:r>
        <w:r w:rsidR="00D3750F">
          <w:rPr>
            <w:noProof/>
            <w:webHidden/>
          </w:rPr>
          <w:fldChar w:fldCharType="separate"/>
        </w:r>
        <w:r w:rsidR="00D3750F">
          <w:rPr>
            <w:noProof/>
            <w:webHidden/>
          </w:rPr>
          <w:t>32</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397" w:history="1">
        <w:r w:rsidR="00D3750F" w:rsidRPr="00DF775C">
          <w:rPr>
            <w:rStyle w:val="Hyperlink"/>
            <w:noProof/>
          </w:rPr>
          <w:t>2.2.1.1.2</w:t>
        </w:r>
        <w:r w:rsidR="00D3750F">
          <w:rPr>
            <w:rFonts w:asciiTheme="minorHAnsi" w:eastAsiaTheme="minorEastAsia" w:hAnsiTheme="minorHAnsi" w:cstheme="minorBidi"/>
            <w:noProof/>
            <w:sz w:val="22"/>
            <w:szCs w:val="22"/>
          </w:rPr>
          <w:tab/>
        </w:r>
        <w:r w:rsidR="00D3750F" w:rsidRPr="00DF775C">
          <w:rPr>
            <w:rStyle w:val="Hyperlink"/>
            <w:noProof/>
          </w:rPr>
          <w:t>GDI_HANDLE</w:t>
        </w:r>
        <w:r w:rsidR="00D3750F">
          <w:rPr>
            <w:noProof/>
            <w:webHidden/>
          </w:rPr>
          <w:tab/>
        </w:r>
        <w:r w:rsidR="00D3750F">
          <w:rPr>
            <w:noProof/>
            <w:webHidden/>
          </w:rPr>
          <w:fldChar w:fldCharType="begin"/>
        </w:r>
        <w:r w:rsidR="00D3750F">
          <w:rPr>
            <w:noProof/>
            <w:webHidden/>
          </w:rPr>
          <w:instrText xml:space="preserve"> PAGEREF _Toc423366397 \h </w:instrText>
        </w:r>
        <w:r w:rsidR="00D3750F">
          <w:rPr>
            <w:noProof/>
            <w:webHidden/>
          </w:rPr>
        </w:r>
        <w:r w:rsidR="00D3750F">
          <w:rPr>
            <w:noProof/>
            <w:webHidden/>
          </w:rPr>
          <w:fldChar w:fldCharType="separate"/>
        </w:r>
        <w:r w:rsidR="00D3750F">
          <w:rPr>
            <w:noProof/>
            <w:webHidden/>
          </w:rPr>
          <w:t>33</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398" w:history="1">
        <w:r w:rsidR="00D3750F" w:rsidRPr="00DF775C">
          <w:rPr>
            <w:rStyle w:val="Hyperlink"/>
            <w:noProof/>
          </w:rPr>
          <w:t>2.2.1.1.3</w:t>
        </w:r>
        <w:r w:rsidR="00D3750F">
          <w:rPr>
            <w:rFonts w:asciiTheme="minorHAnsi" w:eastAsiaTheme="minorEastAsia" w:hAnsiTheme="minorHAnsi" w:cstheme="minorBidi"/>
            <w:noProof/>
            <w:sz w:val="22"/>
            <w:szCs w:val="22"/>
          </w:rPr>
          <w:tab/>
        </w:r>
        <w:r w:rsidR="00D3750F" w:rsidRPr="00DF775C">
          <w:rPr>
            <w:rStyle w:val="Hyperlink"/>
            <w:noProof/>
          </w:rPr>
          <w:t>LANGID</w:t>
        </w:r>
        <w:r w:rsidR="00D3750F">
          <w:rPr>
            <w:noProof/>
            <w:webHidden/>
          </w:rPr>
          <w:tab/>
        </w:r>
        <w:r w:rsidR="00D3750F">
          <w:rPr>
            <w:noProof/>
            <w:webHidden/>
          </w:rPr>
          <w:fldChar w:fldCharType="begin"/>
        </w:r>
        <w:r w:rsidR="00D3750F">
          <w:rPr>
            <w:noProof/>
            <w:webHidden/>
          </w:rPr>
          <w:instrText xml:space="preserve"> PAGEREF _Toc423366398 \h </w:instrText>
        </w:r>
        <w:r w:rsidR="00D3750F">
          <w:rPr>
            <w:noProof/>
            <w:webHidden/>
          </w:rPr>
        </w:r>
        <w:r w:rsidR="00D3750F">
          <w:rPr>
            <w:noProof/>
            <w:webHidden/>
          </w:rPr>
          <w:fldChar w:fldCharType="separate"/>
        </w:r>
        <w:r w:rsidR="00D3750F">
          <w:rPr>
            <w:noProof/>
            <w:webHidden/>
          </w:rPr>
          <w:t>33</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399" w:history="1">
        <w:r w:rsidR="00D3750F" w:rsidRPr="00DF775C">
          <w:rPr>
            <w:rStyle w:val="Hyperlink"/>
            <w:noProof/>
          </w:rPr>
          <w:t>2.2.1.1.4</w:t>
        </w:r>
        <w:r w:rsidR="00D3750F">
          <w:rPr>
            <w:rFonts w:asciiTheme="minorHAnsi" w:eastAsiaTheme="minorEastAsia" w:hAnsiTheme="minorHAnsi" w:cstheme="minorBidi"/>
            <w:noProof/>
            <w:sz w:val="22"/>
            <w:szCs w:val="22"/>
          </w:rPr>
          <w:tab/>
        </w:r>
        <w:r w:rsidR="00D3750F" w:rsidRPr="00DF775C">
          <w:rPr>
            <w:rStyle w:val="Hyperlink"/>
            <w:noProof/>
          </w:rPr>
          <w:t>PRINTER_HANDLE</w:t>
        </w:r>
        <w:r w:rsidR="00D3750F">
          <w:rPr>
            <w:noProof/>
            <w:webHidden/>
          </w:rPr>
          <w:tab/>
        </w:r>
        <w:r w:rsidR="00D3750F">
          <w:rPr>
            <w:noProof/>
            <w:webHidden/>
          </w:rPr>
          <w:fldChar w:fldCharType="begin"/>
        </w:r>
        <w:r w:rsidR="00D3750F">
          <w:rPr>
            <w:noProof/>
            <w:webHidden/>
          </w:rPr>
          <w:instrText xml:space="preserve"> PAGEREF _Toc423366399 \h </w:instrText>
        </w:r>
        <w:r w:rsidR="00D3750F">
          <w:rPr>
            <w:noProof/>
            <w:webHidden/>
          </w:rPr>
        </w:r>
        <w:r w:rsidR="00D3750F">
          <w:rPr>
            <w:noProof/>
            <w:webHidden/>
          </w:rPr>
          <w:fldChar w:fldCharType="separate"/>
        </w:r>
        <w:r w:rsidR="00D3750F">
          <w:rPr>
            <w:noProof/>
            <w:webHidden/>
          </w:rPr>
          <w:t>33</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00" w:history="1">
        <w:r w:rsidR="00D3750F" w:rsidRPr="00DF775C">
          <w:rPr>
            <w:rStyle w:val="Hyperlink"/>
            <w:noProof/>
          </w:rPr>
          <w:t>2.2.1.1.5</w:t>
        </w:r>
        <w:r w:rsidR="00D3750F">
          <w:rPr>
            <w:rFonts w:asciiTheme="minorHAnsi" w:eastAsiaTheme="minorEastAsia" w:hAnsiTheme="minorHAnsi" w:cstheme="minorBidi"/>
            <w:noProof/>
            <w:sz w:val="22"/>
            <w:szCs w:val="22"/>
          </w:rPr>
          <w:tab/>
        </w:r>
        <w:r w:rsidR="00D3750F" w:rsidRPr="00DF775C">
          <w:rPr>
            <w:rStyle w:val="Hyperlink"/>
            <w:noProof/>
          </w:rPr>
          <w:t>RECTL</w:t>
        </w:r>
        <w:r w:rsidR="00D3750F">
          <w:rPr>
            <w:noProof/>
            <w:webHidden/>
          </w:rPr>
          <w:tab/>
        </w:r>
        <w:r w:rsidR="00D3750F">
          <w:rPr>
            <w:noProof/>
            <w:webHidden/>
          </w:rPr>
          <w:fldChar w:fldCharType="begin"/>
        </w:r>
        <w:r w:rsidR="00D3750F">
          <w:rPr>
            <w:noProof/>
            <w:webHidden/>
          </w:rPr>
          <w:instrText xml:space="preserve"> PAGEREF _Toc423366400 \h </w:instrText>
        </w:r>
        <w:r w:rsidR="00D3750F">
          <w:rPr>
            <w:noProof/>
            <w:webHidden/>
          </w:rPr>
        </w:r>
        <w:r w:rsidR="00D3750F">
          <w:rPr>
            <w:noProof/>
            <w:webHidden/>
          </w:rPr>
          <w:fldChar w:fldCharType="separate"/>
        </w:r>
        <w:r w:rsidR="00D3750F">
          <w:rPr>
            <w:noProof/>
            <w:webHidden/>
          </w:rPr>
          <w:t>34</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01" w:history="1">
        <w:r w:rsidR="00D3750F" w:rsidRPr="00DF775C">
          <w:rPr>
            <w:rStyle w:val="Hyperlink"/>
            <w:noProof/>
          </w:rPr>
          <w:t>2.2.1.1.6</w:t>
        </w:r>
        <w:r w:rsidR="00D3750F">
          <w:rPr>
            <w:rFonts w:asciiTheme="minorHAnsi" w:eastAsiaTheme="minorEastAsia" w:hAnsiTheme="minorHAnsi" w:cstheme="minorBidi"/>
            <w:noProof/>
            <w:sz w:val="22"/>
            <w:szCs w:val="22"/>
          </w:rPr>
          <w:tab/>
        </w:r>
        <w:r w:rsidR="00D3750F" w:rsidRPr="00DF775C">
          <w:rPr>
            <w:rStyle w:val="Hyperlink"/>
            <w:noProof/>
          </w:rPr>
          <w:t>SIZE</w:t>
        </w:r>
        <w:r w:rsidR="00D3750F">
          <w:rPr>
            <w:noProof/>
            <w:webHidden/>
          </w:rPr>
          <w:tab/>
        </w:r>
        <w:r w:rsidR="00D3750F">
          <w:rPr>
            <w:noProof/>
            <w:webHidden/>
          </w:rPr>
          <w:fldChar w:fldCharType="begin"/>
        </w:r>
        <w:r w:rsidR="00D3750F">
          <w:rPr>
            <w:noProof/>
            <w:webHidden/>
          </w:rPr>
          <w:instrText xml:space="preserve"> PAGEREF _Toc423366401 \h </w:instrText>
        </w:r>
        <w:r w:rsidR="00D3750F">
          <w:rPr>
            <w:noProof/>
            <w:webHidden/>
          </w:rPr>
        </w:r>
        <w:r w:rsidR="00D3750F">
          <w:rPr>
            <w:noProof/>
            <w:webHidden/>
          </w:rPr>
          <w:fldChar w:fldCharType="separate"/>
        </w:r>
        <w:r w:rsidR="00D3750F">
          <w:rPr>
            <w:noProof/>
            <w:webHidden/>
          </w:rPr>
          <w:t>34</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02" w:history="1">
        <w:r w:rsidR="00D3750F" w:rsidRPr="00DF775C">
          <w:rPr>
            <w:rStyle w:val="Hyperlink"/>
            <w:noProof/>
          </w:rPr>
          <w:t>2.2.1.1.7</w:t>
        </w:r>
        <w:r w:rsidR="00D3750F">
          <w:rPr>
            <w:rFonts w:asciiTheme="minorHAnsi" w:eastAsiaTheme="minorEastAsia" w:hAnsiTheme="minorHAnsi" w:cstheme="minorBidi"/>
            <w:noProof/>
            <w:sz w:val="22"/>
            <w:szCs w:val="22"/>
          </w:rPr>
          <w:tab/>
        </w:r>
        <w:r w:rsidR="00D3750F" w:rsidRPr="00DF775C">
          <w:rPr>
            <w:rStyle w:val="Hyperlink"/>
            <w:noProof/>
          </w:rPr>
          <w:t>STRING_HANDLE</w:t>
        </w:r>
        <w:r w:rsidR="00D3750F">
          <w:rPr>
            <w:noProof/>
            <w:webHidden/>
          </w:rPr>
          <w:tab/>
        </w:r>
        <w:r w:rsidR="00D3750F">
          <w:rPr>
            <w:noProof/>
            <w:webHidden/>
          </w:rPr>
          <w:fldChar w:fldCharType="begin"/>
        </w:r>
        <w:r w:rsidR="00D3750F">
          <w:rPr>
            <w:noProof/>
            <w:webHidden/>
          </w:rPr>
          <w:instrText xml:space="preserve"> PAGEREF _Toc423366402 \h </w:instrText>
        </w:r>
        <w:r w:rsidR="00D3750F">
          <w:rPr>
            <w:noProof/>
            <w:webHidden/>
          </w:rPr>
        </w:r>
        <w:r w:rsidR="00D3750F">
          <w:rPr>
            <w:noProof/>
            <w:webHidden/>
          </w:rPr>
          <w:fldChar w:fldCharType="separate"/>
        </w:r>
        <w:r w:rsidR="00D3750F">
          <w:rPr>
            <w:noProof/>
            <w:webHidden/>
          </w:rPr>
          <w:t>34</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403" w:history="1">
        <w:r w:rsidR="00D3750F" w:rsidRPr="00DF775C">
          <w:rPr>
            <w:rStyle w:val="Hyperlink"/>
            <w:noProof/>
          </w:rPr>
          <w:t>2.2.1.2</w:t>
        </w:r>
        <w:r w:rsidR="00D3750F">
          <w:rPr>
            <w:rFonts w:asciiTheme="minorHAnsi" w:eastAsiaTheme="minorEastAsia" w:hAnsiTheme="minorHAnsi" w:cstheme="minorBidi"/>
            <w:noProof/>
            <w:sz w:val="22"/>
            <w:szCs w:val="22"/>
          </w:rPr>
          <w:tab/>
        </w:r>
        <w:r w:rsidR="00D3750F" w:rsidRPr="00DF775C">
          <w:rPr>
            <w:rStyle w:val="Hyperlink"/>
            <w:noProof/>
          </w:rPr>
          <w:t>Containers</w:t>
        </w:r>
        <w:r w:rsidR="00D3750F">
          <w:rPr>
            <w:noProof/>
            <w:webHidden/>
          </w:rPr>
          <w:tab/>
        </w:r>
        <w:r w:rsidR="00D3750F">
          <w:rPr>
            <w:noProof/>
            <w:webHidden/>
          </w:rPr>
          <w:fldChar w:fldCharType="begin"/>
        </w:r>
        <w:r w:rsidR="00D3750F">
          <w:rPr>
            <w:noProof/>
            <w:webHidden/>
          </w:rPr>
          <w:instrText xml:space="preserve"> PAGEREF _Toc423366403 \h </w:instrText>
        </w:r>
        <w:r w:rsidR="00D3750F">
          <w:rPr>
            <w:noProof/>
            <w:webHidden/>
          </w:rPr>
        </w:r>
        <w:r w:rsidR="00D3750F">
          <w:rPr>
            <w:noProof/>
            <w:webHidden/>
          </w:rPr>
          <w:fldChar w:fldCharType="separate"/>
        </w:r>
        <w:r w:rsidR="00D3750F">
          <w:rPr>
            <w:noProof/>
            <w:webHidden/>
          </w:rPr>
          <w:t>35</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04" w:history="1">
        <w:r w:rsidR="00D3750F" w:rsidRPr="00DF775C">
          <w:rPr>
            <w:rStyle w:val="Hyperlink"/>
            <w:noProof/>
          </w:rPr>
          <w:t>2.2.1.2.1</w:t>
        </w:r>
        <w:r w:rsidR="00D3750F">
          <w:rPr>
            <w:rFonts w:asciiTheme="minorHAnsi" w:eastAsiaTheme="minorEastAsia" w:hAnsiTheme="minorHAnsi" w:cstheme="minorBidi"/>
            <w:noProof/>
            <w:sz w:val="22"/>
            <w:szCs w:val="22"/>
          </w:rPr>
          <w:tab/>
        </w:r>
        <w:r w:rsidR="00D3750F" w:rsidRPr="00DF775C">
          <w:rPr>
            <w:rStyle w:val="Hyperlink"/>
            <w:noProof/>
          </w:rPr>
          <w:t>DEVMODE_CONTAINER</w:t>
        </w:r>
        <w:r w:rsidR="00D3750F">
          <w:rPr>
            <w:noProof/>
            <w:webHidden/>
          </w:rPr>
          <w:tab/>
        </w:r>
        <w:r w:rsidR="00D3750F">
          <w:rPr>
            <w:noProof/>
            <w:webHidden/>
          </w:rPr>
          <w:fldChar w:fldCharType="begin"/>
        </w:r>
        <w:r w:rsidR="00D3750F">
          <w:rPr>
            <w:noProof/>
            <w:webHidden/>
          </w:rPr>
          <w:instrText xml:space="preserve"> PAGEREF _Toc423366404 \h </w:instrText>
        </w:r>
        <w:r w:rsidR="00D3750F">
          <w:rPr>
            <w:noProof/>
            <w:webHidden/>
          </w:rPr>
        </w:r>
        <w:r w:rsidR="00D3750F">
          <w:rPr>
            <w:noProof/>
            <w:webHidden/>
          </w:rPr>
          <w:fldChar w:fldCharType="separate"/>
        </w:r>
        <w:r w:rsidR="00D3750F">
          <w:rPr>
            <w:noProof/>
            <w:webHidden/>
          </w:rPr>
          <w:t>35</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05" w:history="1">
        <w:r w:rsidR="00D3750F" w:rsidRPr="00DF775C">
          <w:rPr>
            <w:rStyle w:val="Hyperlink"/>
            <w:noProof/>
          </w:rPr>
          <w:t>2.2.1.2.2</w:t>
        </w:r>
        <w:r w:rsidR="00D3750F">
          <w:rPr>
            <w:rFonts w:asciiTheme="minorHAnsi" w:eastAsiaTheme="minorEastAsia" w:hAnsiTheme="minorHAnsi" w:cstheme="minorBidi"/>
            <w:noProof/>
            <w:sz w:val="22"/>
            <w:szCs w:val="22"/>
          </w:rPr>
          <w:tab/>
        </w:r>
        <w:r w:rsidR="00D3750F" w:rsidRPr="00DF775C">
          <w:rPr>
            <w:rStyle w:val="Hyperlink"/>
            <w:noProof/>
          </w:rPr>
          <w:t>DOC_INFO_CONTAINER</w:t>
        </w:r>
        <w:r w:rsidR="00D3750F">
          <w:rPr>
            <w:noProof/>
            <w:webHidden/>
          </w:rPr>
          <w:tab/>
        </w:r>
        <w:r w:rsidR="00D3750F">
          <w:rPr>
            <w:noProof/>
            <w:webHidden/>
          </w:rPr>
          <w:fldChar w:fldCharType="begin"/>
        </w:r>
        <w:r w:rsidR="00D3750F">
          <w:rPr>
            <w:noProof/>
            <w:webHidden/>
          </w:rPr>
          <w:instrText xml:space="preserve"> PAGEREF _Toc423366405 \h </w:instrText>
        </w:r>
        <w:r w:rsidR="00D3750F">
          <w:rPr>
            <w:noProof/>
            <w:webHidden/>
          </w:rPr>
        </w:r>
        <w:r w:rsidR="00D3750F">
          <w:rPr>
            <w:noProof/>
            <w:webHidden/>
          </w:rPr>
          <w:fldChar w:fldCharType="separate"/>
        </w:r>
        <w:r w:rsidR="00D3750F">
          <w:rPr>
            <w:noProof/>
            <w:webHidden/>
          </w:rPr>
          <w:t>35</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06" w:history="1">
        <w:r w:rsidR="00D3750F" w:rsidRPr="00DF775C">
          <w:rPr>
            <w:rStyle w:val="Hyperlink"/>
            <w:noProof/>
          </w:rPr>
          <w:t>2.2.1.2.3</w:t>
        </w:r>
        <w:r w:rsidR="00D3750F">
          <w:rPr>
            <w:rFonts w:asciiTheme="minorHAnsi" w:eastAsiaTheme="minorEastAsia" w:hAnsiTheme="minorHAnsi" w:cstheme="minorBidi"/>
            <w:noProof/>
            <w:sz w:val="22"/>
            <w:szCs w:val="22"/>
          </w:rPr>
          <w:tab/>
        </w:r>
        <w:r w:rsidR="00D3750F" w:rsidRPr="00DF775C">
          <w:rPr>
            <w:rStyle w:val="Hyperlink"/>
            <w:noProof/>
          </w:rPr>
          <w:t>DRIVER_CONTAINER</w:t>
        </w:r>
        <w:r w:rsidR="00D3750F">
          <w:rPr>
            <w:noProof/>
            <w:webHidden/>
          </w:rPr>
          <w:tab/>
        </w:r>
        <w:r w:rsidR="00D3750F">
          <w:rPr>
            <w:noProof/>
            <w:webHidden/>
          </w:rPr>
          <w:fldChar w:fldCharType="begin"/>
        </w:r>
        <w:r w:rsidR="00D3750F">
          <w:rPr>
            <w:noProof/>
            <w:webHidden/>
          </w:rPr>
          <w:instrText xml:space="preserve"> PAGEREF _Toc423366406 \h </w:instrText>
        </w:r>
        <w:r w:rsidR="00D3750F">
          <w:rPr>
            <w:noProof/>
            <w:webHidden/>
          </w:rPr>
        </w:r>
        <w:r w:rsidR="00D3750F">
          <w:rPr>
            <w:noProof/>
            <w:webHidden/>
          </w:rPr>
          <w:fldChar w:fldCharType="separate"/>
        </w:r>
        <w:r w:rsidR="00D3750F">
          <w:rPr>
            <w:noProof/>
            <w:webHidden/>
          </w:rPr>
          <w:t>35</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07" w:history="1">
        <w:r w:rsidR="00D3750F" w:rsidRPr="00DF775C">
          <w:rPr>
            <w:rStyle w:val="Hyperlink"/>
            <w:noProof/>
          </w:rPr>
          <w:t>2.2.1.2.4</w:t>
        </w:r>
        <w:r w:rsidR="00D3750F">
          <w:rPr>
            <w:rFonts w:asciiTheme="minorHAnsi" w:eastAsiaTheme="minorEastAsia" w:hAnsiTheme="minorHAnsi" w:cstheme="minorBidi"/>
            <w:noProof/>
            <w:sz w:val="22"/>
            <w:szCs w:val="22"/>
          </w:rPr>
          <w:tab/>
        </w:r>
        <w:r w:rsidR="00D3750F" w:rsidRPr="00DF775C">
          <w:rPr>
            <w:rStyle w:val="Hyperlink"/>
            <w:noProof/>
          </w:rPr>
          <w:t>FORM_CONTAINER</w:t>
        </w:r>
        <w:r w:rsidR="00D3750F">
          <w:rPr>
            <w:noProof/>
            <w:webHidden/>
          </w:rPr>
          <w:tab/>
        </w:r>
        <w:r w:rsidR="00D3750F">
          <w:rPr>
            <w:noProof/>
            <w:webHidden/>
          </w:rPr>
          <w:fldChar w:fldCharType="begin"/>
        </w:r>
        <w:r w:rsidR="00D3750F">
          <w:rPr>
            <w:noProof/>
            <w:webHidden/>
          </w:rPr>
          <w:instrText xml:space="preserve"> PAGEREF _Toc423366407 \h </w:instrText>
        </w:r>
        <w:r w:rsidR="00D3750F">
          <w:rPr>
            <w:noProof/>
            <w:webHidden/>
          </w:rPr>
        </w:r>
        <w:r w:rsidR="00D3750F">
          <w:rPr>
            <w:noProof/>
            <w:webHidden/>
          </w:rPr>
          <w:fldChar w:fldCharType="separate"/>
        </w:r>
        <w:r w:rsidR="00D3750F">
          <w:rPr>
            <w:noProof/>
            <w:webHidden/>
          </w:rPr>
          <w:t>36</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08" w:history="1">
        <w:r w:rsidR="00D3750F" w:rsidRPr="00DF775C">
          <w:rPr>
            <w:rStyle w:val="Hyperlink"/>
            <w:noProof/>
          </w:rPr>
          <w:t>2.2.1.2.5</w:t>
        </w:r>
        <w:r w:rsidR="00D3750F">
          <w:rPr>
            <w:rFonts w:asciiTheme="minorHAnsi" w:eastAsiaTheme="minorEastAsia" w:hAnsiTheme="minorHAnsi" w:cstheme="minorBidi"/>
            <w:noProof/>
            <w:sz w:val="22"/>
            <w:szCs w:val="22"/>
          </w:rPr>
          <w:tab/>
        </w:r>
        <w:r w:rsidR="00D3750F" w:rsidRPr="00DF775C">
          <w:rPr>
            <w:rStyle w:val="Hyperlink"/>
            <w:noProof/>
          </w:rPr>
          <w:t>JOB_CONTAINER</w:t>
        </w:r>
        <w:r w:rsidR="00D3750F">
          <w:rPr>
            <w:noProof/>
            <w:webHidden/>
          </w:rPr>
          <w:tab/>
        </w:r>
        <w:r w:rsidR="00D3750F">
          <w:rPr>
            <w:noProof/>
            <w:webHidden/>
          </w:rPr>
          <w:fldChar w:fldCharType="begin"/>
        </w:r>
        <w:r w:rsidR="00D3750F">
          <w:rPr>
            <w:noProof/>
            <w:webHidden/>
          </w:rPr>
          <w:instrText xml:space="preserve"> PAGEREF _Toc423366408 \h </w:instrText>
        </w:r>
        <w:r w:rsidR="00D3750F">
          <w:rPr>
            <w:noProof/>
            <w:webHidden/>
          </w:rPr>
        </w:r>
        <w:r w:rsidR="00D3750F">
          <w:rPr>
            <w:noProof/>
            <w:webHidden/>
          </w:rPr>
          <w:fldChar w:fldCharType="separate"/>
        </w:r>
        <w:r w:rsidR="00D3750F">
          <w:rPr>
            <w:noProof/>
            <w:webHidden/>
          </w:rPr>
          <w:t>36</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09" w:history="1">
        <w:r w:rsidR="00D3750F" w:rsidRPr="00DF775C">
          <w:rPr>
            <w:rStyle w:val="Hyperlink"/>
            <w:noProof/>
          </w:rPr>
          <w:t>2.2.1.2.6</w:t>
        </w:r>
        <w:r w:rsidR="00D3750F">
          <w:rPr>
            <w:rFonts w:asciiTheme="minorHAnsi" w:eastAsiaTheme="minorEastAsia" w:hAnsiTheme="minorHAnsi" w:cstheme="minorBidi"/>
            <w:noProof/>
            <w:sz w:val="22"/>
            <w:szCs w:val="22"/>
          </w:rPr>
          <w:tab/>
        </w:r>
        <w:r w:rsidR="00D3750F" w:rsidRPr="00DF775C">
          <w:rPr>
            <w:rStyle w:val="Hyperlink"/>
            <w:noProof/>
          </w:rPr>
          <w:t>MONITOR_CONTAINER</w:t>
        </w:r>
        <w:r w:rsidR="00D3750F">
          <w:rPr>
            <w:noProof/>
            <w:webHidden/>
          </w:rPr>
          <w:tab/>
        </w:r>
        <w:r w:rsidR="00D3750F">
          <w:rPr>
            <w:noProof/>
            <w:webHidden/>
          </w:rPr>
          <w:fldChar w:fldCharType="begin"/>
        </w:r>
        <w:r w:rsidR="00D3750F">
          <w:rPr>
            <w:noProof/>
            <w:webHidden/>
          </w:rPr>
          <w:instrText xml:space="preserve"> PAGEREF _Toc423366409 \h </w:instrText>
        </w:r>
        <w:r w:rsidR="00D3750F">
          <w:rPr>
            <w:noProof/>
            <w:webHidden/>
          </w:rPr>
        </w:r>
        <w:r w:rsidR="00D3750F">
          <w:rPr>
            <w:noProof/>
            <w:webHidden/>
          </w:rPr>
          <w:fldChar w:fldCharType="separate"/>
        </w:r>
        <w:r w:rsidR="00D3750F">
          <w:rPr>
            <w:noProof/>
            <w:webHidden/>
          </w:rPr>
          <w:t>37</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10" w:history="1">
        <w:r w:rsidR="00D3750F" w:rsidRPr="00DF775C">
          <w:rPr>
            <w:rStyle w:val="Hyperlink"/>
            <w:noProof/>
          </w:rPr>
          <w:t>2.2.1.2.7</w:t>
        </w:r>
        <w:r w:rsidR="00D3750F">
          <w:rPr>
            <w:rFonts w:asciiTheme="minorHAnsi" w:eastAsiaTheme="minorEastAsia" w:hAnsiTheme="minorHAnsi" w:cstheme="minorBidi"/>
            <w:noProof/>
            <w:sz w:val="22"/>
            <w:szCs w:val="22"/>
          </w:rPr>
          <w:tab/>
        </w:r>
        <w:r w:rsidR="00D3750F" w:rsidRPr="00DF775C">
          <w:rPr>
            <w:rStyle w:val="Hyperlink"/>
            <w:noProof/>
          </w:rPr>
          <w:t>PORT_CONTAINER</w:t>
        </w:r>
        <w:r w:rsidR="00D3750F">
          <w:rPr>
            <w:noProof/>
            <w:webHidden/>
          </w:rPr>
          <w:tab/>
        </w:r>
        <w:r w:rsidR="00D3750F">
          <w:rPr>
            <w:noProof/>
            <w:webHidden/>
          </w:rPr>
          <w:fldChar w:fldCharType="begin"/>
        </w:r>
        <w:r w:rsidR="00D3750F">
          <w:rPr>
            <w:noProof/>
            <w:webHidden/>
          </w:rPr>
          <w:instrText xml:space="preserve"> PAGEREF _Toc423366410 \h </w:instrText>
        </w:r>
        <w:r w:rsidR="00D3750F">
          <w:rPr>
            <w:noProof/>
            <w:webHidden/>
          </w:rPr>
        </w:r>
        <w:r w:rsidR="00D3750F">
          <w:rPr>
            <w:noProof/>
            <w:webHidden/>
          </w:rPr>
          <w:fldChar w:fldCharType="separate"/>
        </w:r>
        <w:r w:rsidR="00D3750F">
          <w:rPr>
            <w:noProof/>
            <w:webHidden/>
          </w:rPr>
          <w:t>38</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11" w:history="1">
        <w:r w:rsidR="00D3750F" w:rsidRPr="00DF775C">
          <w:rPr>
            <w:rStyle w:val="Hyperlink"/>
            <w:noProof/>
          </w:rPr>
          <w:t>2.2.1.2.8</w:t>
        </w:r>
        <w:r w:rsidR="00D3750F">
          <w:rPr>
            <w:rFonts w:asciiTheme="minorHAnsi" w:eastAsiaTheme="minorEastAsia" w:hAnsiTheme="minorHAnsi" w:cstheme="minorBidi"/>
            <w:noProof/>
            <w:sz w:val="22"/>
            <w:szCs w:val="22"/>
          </w:rPr>
          <w:tab/>
        </w:r>
        <w:r w:rsidR="00D3750F" w:rsidRPr="00DF775C">
          <w:rPr>
            <w:rStyle w:val="Hyperlink"/>
            <w:noProof/>
          </w:rPr>
          <w:t>PORT_VAR_CONTAINER</w:t>
        </w:r>
        <w:r w:rsidR="00D3750F">
          <w:rPr>
            <w:noProof/>
            <w:webHidden/>
          </w:rPr>
          <w:tab/>
        </w:r>
        <w:r w:rsidR="00D3750F">
          <w:rPr>
            <w:noProof/>
            <w:webHidden/>
          </w:rPr>
          <w:fldChar w:fldCharType="begin"/>
        </w:r>
        <w:r w:rsidR="00D3750F">
          <w:rPr>
            <w:noProof/>
            <w:webHidden/>
          </w:rPr>
          <w:instrText xml:space="preserve"> PAGEREF _Toc423366411 \h </w:instrText>
        </w:r>
        <w:r w:rsidR="00D3750F">
          <w:rPr>
            <w:noProof/>
            <w:webHidden/>
          </w:rPr>
        </w:r>
        <w:r w:rsidR="00D3750F">
          <w:rPr>
            <w:noProof/>
            <w:webHidden/>
          </w:rPr>
          <w:fldChar w:fldCharType="separate"/>
        </w:r>
        <w:r w:rsidR="00D3750F">
          <w:rPr>
            <w:noProof/>
            <w:webHidden/>
          </w:rPr>
          <w:t>38</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12" w:history="1">
        <w:r w:rsidR="00D3750F" w:rsidRPr="00DF775C">
          <w:rPr>
            <w:rStyle w:val="Hyperlink"/>
            <w:noProof/>
          </w:rPr>
          <w:t>2.2.1.2.9</w:t>
        </w:r>
        <w:r w:rsidR="00D3750F">
          <w:rPr>
            <w:rFonts w:asciiTheme="minorHAnsi" w:eastAsiaTheme="minorEastAsia" w:hAnsiTheme="minorHAnsi" w:cstheme="minorBidi"/>
            <w:noProof/>
            <w:sz w:val="22"/>
            <w:szCs w:val="22"/>
          </w:rPr>
          <w:tab/>
        </w:r>
        <w:r w:rsidR="00D3750F" w:rsidRPr="00DF775C">
          <w:rPr>
            <w:rStyle w:val="Hyperlink"/>
            <w:noProof/>
          </w:rPr>
          <w:t>PRINTER_CONTAINER</w:t>
        </w:r>
        <w:r w:rsidR="00D3750F">
          <w:rPr>
            <w:noProof/>
            <w:webHidden/>
          </w:rPr>
          <w:tab/>
        </w:r>
        <w:r w:rsidR="00D3750F">
          <w:rPr>
            <w:noProof/>
            <w:webHidden/>
          </w:rPr>
          <w:fldChar w:fldCharType="begin"/>
        </w:r>
        <w:r w:rsidR="00D3750F">
          <w:rPr>
            <w:noProof/>
            <w:webHidden/>
          </w:rPr>
          <w:instrText xml:space="preserve"> PAGEREF _Toc423366412 \h </w:instrText>
        </w:r>
        <w:r w:rsidR="00D3750F">
          <w:rPr>
            <w:noProof/>
            <w:webHidden/>
          </w:rPr>
        </w:r>
        <w:r w:rsidR="00D3750F">
          <w:rPr>
            <w:noProof/>
            <w:webHidden/>
          </w:rPr>
          <w:fldChar w:fldCharType="separate"/>
        </w:r>
        <w:r w:rsidR="00D3750F">
          <w:rPr>
            <w:noProof/>
            <w:webHidden/>
          </w:rPr>
          <w:t>39</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13" w:history="1">
        <w:r w:rsidR="00D3750F" w:rsidRPr="00DF775C">
          <w:rPr>
            <w:rStyle w:val="Hyperlink"/>
            <w:noProof/>
          </w:rPr>
          <w:t>2.2.1.2.10</w:t>
        </w:r>
        <w:r w:rsidR="00D3750F">
          <w:rPr>
            <w:rFonts w:asciiTheme="minorHAnsi" w:eastAsiaTheme="minorEastAsia" w:hAnsiTheme="minorHAnsi" w:cstheme="minorBidi"/>
            <w:noProof/>
            <w:sz w:val="22"/>
            <w:szCs w:val="22"/>
          </w:rPr>
          <w:tab/>
        </w:r>
        <w:r w:rsidR="00D3750F" w:rsidRPr="00DF775C">
          <w:rPr>
            <w:rStyle w:val="Hyperlink"/>
            <w:noProof/>
          </w:rPr>
          <w:t>RPC_BIDI_REQUEST_CONTAINER</w:t>
        </w:r>
        <w:r w:rsidR="00D3750F">
          <w:rPr>
            <w:noProof/>
            <w:webHidden/>
          </w:rPr>
          <w:tab/>
        </w:r>
        <w:r w:rsidR="00D3750F">
          <w:rPr>
            <w:noProof/>
            <w:webHidden/>
          </w:rPr>
          <w:fldChar w:fldCharType="begin"/>
        </w:r>
        <w:r w:rsidR="00D3750F">
          <w:rPr>
            <w:noProof/>
            <w:webHidden/>
          </w:rPr>
          <w:instrText xml:space="preserve"> PAGEREF _Toc423366413 \h </w:instrText>
        </w:r>
        <w:r w:rsidR="00D3750F">
          <w:rPr>
            <w:noProof/>
            <w:webHidden/>
          </w:rPr>
        </w:r>
        <w:r w:rsidR="00D3750F">
          <w:rPr>
            <w:noProof/>
            <w:webHidden/>
          </w:rPr>
          <w:fldChar w:fldCharType="separate"/>
        </w:r>
        <w:r w:rsidR="00D3750F">
          <w:rPr>
            <w:noProof/>
            <w:webHidden/>
          </w:rPr>
          <w:t>40</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14" w:history="1">
        <w:r w:rsidR="00D3750F" w:rsidRPr="00DF775C">
          <w:rPr>
            <w:rStyle w:val="Hyperlink"/>
            <w:noProof/>
          </w:rPr>
          <w:t>2.2.1.2.11</w:t>
        </w:r>
        <w:r w:rsidR="00D3750F">
          <w:rPr>
            <w:rFonts w:asciiTheme="minorHAnsi" w:eastAsiaTheme="minorEastAsia" w:hAnsiTheme="minorHAnsi" w:cstheme="minorBidi"/>
            <w:noProof/>
            <w:sz w:val="22"/>
            <w:szCs w:val="22"/>
          </w:rPr>
          <w:tab/>
        </w:r>
        <w:r w:rsidR="00D3750F" w:rsidRPr="00DF775C">
          <w:rPr>
            <w:rStyle w:val="Hyperlink"/>
            <w:noProof/>
          </w:rPr>
          <w:t>RPC_BIDI_RESPONSE_CONTAINER</w:t>
        </w:r>
        <w:r w:rsidR="00D3750F">
          <w:rPr>
            <w:noProof/>
            <w:webHidden/>
          </w:rPr>
          <w:tab/>
        </w:r>
        <w:r w:rsidR="00D3750F">
          <w:rPr>
            <w:noProof/>
            <w:webHidden/>
          </w:rPr>
          <w:fldChar w:fldCharType="begin"/>
        </w:r>
        <w:r w:rsidR="00D3750F">
          <w:rPr>
            <w:noProof/>
            <w:webHidden/>
          </w:rPr>
          <w:instrText xml:space="preserve"> PAGEREF _Toc423366414 \h </w:instrText>
        </w:r>
        <w:r w:rsidR="00D3750F">
          <w:rPr>
            <w:noProof/>
            <w:webHidden/>
          </w:rPr>
        </w:r>
        <w:r w:rsidR="00D3750F">
          <w:rPr>
            <w:noProof/>
            <w:webHidden/>
          </w:rPr>
          <w:fldChar w:fldCharType="separate"/>
        </w:r>
        <w:r w:rsidR="00D3750F">
          <w:rPr>
            <w:noProof/>
            <w:webHidden/>
          </w:rPr>
          <w:t>40</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15" w:history="1">
        <w:r w:rsidR="00D3750F" w:rsidRPr="00DF775C">
          <w:rPr>
            <w:rStyle w:val="Hyperlink"/>
            <w:noProof/>
          </w:rPr>
          <w:t>2.2.1.2.12</w:t>
        </w:r>
        <w:r w:rsidR="00D3750F">
          <w:rPr>
            <w:rFonts w:asciiTheme="minorHAnsi" w:eastAsiaTheme="minorEastAsia" w:hAnsiTheme="minorHAnsi" w:cstheme="minorBidi"/>
            <w:noProof/>
            <w:sz w:val="22"/>
            <w:szCs w:val="22"/>
          </w:rPr>
          <w:tab/>
        </w:r>
        <w:r w:rsidR="00D3750F" w:rsidRPr="00DF775C">
          <w:rPr>
            <w:rStyle w:val="Hyperlink"/>
            <w:noProof/>
          </w:rPr>
          <w:t>RPC_BINARY_CONTAINER</w:t>
        </w:r>
        <w:r w:rsidR="00D3750F">
          <w:rPr>
            <w:noProof/>
            <w:webHidden/>
          </w:rPr>
          <w:tab/>
        </w:r>
        <w:r w:rsidR="00D3750F">
          <w:rPr>
            <w:noProof/>
            <w:webHidden/>
          </w:rPr>
          <w:fldChar w:fldCharType="begin"/>
        </w:r>
        <w:r w:rsidR="00D3750F">
          <w:rPr>
            <w:noProof/>
            <w:webHidden/>
          </w:rPr>
          <w:instrText xml:space="preserve"> PAGEREF _Toc423366415 \h </w:instrText>
        </w:r>
        <w:r w:rsidR="00D3750F">
          <w:rPr>
            <w:noProof/>
            <w:webHidden/>
          </w:rPr>
        </w:r>
        <w:r w:rsidR="00D3750F">
          <w:rPr>
            <w:noProof/>
            <w:webHidden/>
          </w:rPr>
          <w:fldChar w:fldCharType="separate"/>
        </w:r>
        <w:r w:rsidR="00D3750F">
          <w:rPr>
            <w:noProof/>
            <w:webHidden/>
          </w:rPr>
          <w:t>41</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16" w:history="1">
        <w:r w:rsidR="00D3750F" w:rsidRPr="00DF775C">
          <w:rPr>
            <w:rStyle w:val="Hyperlink"/>
            <w:noProof/>
          </w:rPr>
          <w:t>2.2.1.2.13</w:t>
        </w:r>
        <w:r w:rsidR="00D3750F">
          <w:rPr>
            <w:rFonts w:asciiTheme="minorHAnsi" w:eastAsiaTheme="minorEastAsia" w:hAnsiTheme="minorHAnsi" w:cstheme="minorBidi"/>
            <w:noProof/>
            <w:sz w:val="22"/>
            <w:szCs w:val="22"/>
          </w:rPr>
          <w:tab/>
        </w:r>
        <w:r w:rsidR="00D3750F" w:rsidRPr="00DF775C">
          <w:rPr>
            <w:rStyle w:val="Hyperlink"/>
            <w:noProof/>
          </w:rPr>
          <w:t>SECURITY_CONTAINER</w:t>
        </w:r>
        <w:r w:rsidR="00D3750F">
          <w:rPr>
            <w:noProof/>
            <w:webHidden/>
          </w:rPr>
          <w:tab/>
        </w:r>
        <w:r w:rsidR="00D3750F">
          <w:rPr>
            <w:noProof/>
            <w:webHidden/>
          </w:rPr>
          <w:fldChar w:fldCharType="begin"/>
        </w:r>
        <w:r w:rsidR="00D3750F">
          <w:rPr>
            <w:noProof/>
            <w:webHidden/>
          </w:rPr>
          <w:instrText xml:space="preserve"> PAGEREF _Toc423366416 \h </w:instrText>
        </w:r>
        <w:r w:rsidR="00D3750F">
          <w:rPr>
            <w:noProof/>
            <w:webHidden/>
          </w:rPr>
        </w:r>
        <w:r w:rsidR="00D3750F">
          <w:rPr>
            <w:noProof/>
            <w:webHidden/>
          </w:rPr>
          <w:fldChar w:fldCharType="separate"/>
        </w:r>
        <w:r w:rsidR="00D3750F">
          <w:rPr>
            <w:noProof/>
            <w:webHidden/>
          </w:rPr>
          <w:t>41</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17" w:history="1">
        <w:r w:rsidR="00D3750F" w:rsidRPr="00DF775C">
          <w:rPr>
            <w:rStyle w:val="Hyperlink"/>
            <w:noProof/>
          </w:rPr>
          <w:t>2.2.1.2.14</w:t>
        </w:r>
        <w:r w:rsidR="00D3750F">
          <w:rPr>
            <w:rFonts w:asciiTheme="minorHAnsi" w:eastAsiaTheme="minorEastAsia" w:hAnsiTheme="minorHAnsi" w:cstheme="minorBidi"/>
            <w:noProof/>
            <w:sz w:val="22"/>
            <w:szCs w:val="22"/>
          </w:rPr>
          <w:tab/>
        </w:r>
        <w:r w:rsidR="00D3750F" w:rsidRPr="00DF775C">
          <w:rPr>
            <w:rStyle w:val="Hyperlink"/>
            <w:noProof/>
          </w:rPr>
          <w:t>SPLCLIENT_CONTAINER</w:t>
        </w:r>
        <w:r w:rsidR="00D3750F">
          <w:rPr>
            <w:noProof/>
            <w:webHidden/>
          </w:rPr>
          <w:tab/>
        </w:r>
        <w:r w:rsidR="00D3750F">
          <w:rPr>
            <w:noProof/>
            <w:webHidden/>
          </w:rPr>
          <w:fldChar w:fldCharType="begin"/>
        </w:r>
        <w:r w:rsidR="00D3750F">
          <w:rPr>
            <w:noProof/>
            <w:webHidden/>
          </w:rPr>
          <w:instrText xml:space="preserve"> PAGEREF _Toc423366417 \h </w:instrText>
        </w:r>
        <w:r w:rsidR="00D3750F">
          <w:rPr>
            <w:noProof/>
            <w:webHidden/>
          </w:rPr>
        </w:r>
        <w:r w:rsidR="00D3750F">
          <w:rPr>
            <w:noProof/>
            <w:webHidden/>
          </w:rPr>
          <w:fldChar w:fldCharType="separate"/>
        </w:r>
        <w:r w:rsidR="00D3750F">
          <w:rPr>
            <w:noProof/>
            <w:webHidden/>
          </w:rPr>
          <w:t>41</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18" w:history="1">
        <w:r w:rsidR="00D3750F" w:rsidRPr="00DF775C">
          <w:rPr>
            <w:rStyle w:val="Hyperlink"/>
            <w:noProof/>
          </w:rPr>
          <w:t>2.2.1.2.15</w:t>
        </w:r>
        <w:r w:rsidR="00D3750F">
          <w:rPr>
            <w:rFonts w:asciiTheme="minorHAnsi" w:eastAsiaTheme="minorEastAsia" w:hAnsiTheme="minorHAnsi" w:cstheme="minorBidi"/>
            <w:noProof/>
            <w:sz w:val="22"/>
            <w:szCs w:val="22"/>
          </w:rPr>
          <w:tab/>
        </w:r>
        <w:r w:rsidR="00D3750F" w:rsidRPr="00DF775C">
          <w:rPr>
            <w:rStyle w:val="Hyperlink"/>
            <w:noProof/>
          </w:rPr>
          <w:t>STRING_CONTAINER</w:t>
        </w:r>
        <w:r w:rsidR="00D3750F">
          <w:rPr>
            <w:noProof/>
            <w:webHidden/>
          </w:rPr>
          <w:tab/>
        </w:r>
        <w:r w:rsidR="00D3750F">
          <w:rPr>
            <w:noProof/>
            <w:webHidden/>
          </w:rPr>
          <w:fldChar w:fldCharType="begin"/>
        </w:r>
        <w:r w:rsidR="00D3750F">
          <w:rPr>
            <w:noProof/>
            <w:webHidden/>
          </w:rPr>
          <w:instrText xml:space="preserve"> PAGEREF _Toc423366418 \h </w:instrText>
        </w:r>
        <w:r w:rsidR="00D3750F">
          <w:rPr>
            <w:noProof/>
            <w:webHidden/>
          </w:rPr>
        </w:r>
        <w:r w:rsidR="00D3750F">
          <w:rPr>
            <w:noProof/>
            <w:webHidden/>
          </w:rPr>
          <w:fldChar w:fldCharType="separate"/>
        </w:r>
        <w:r w:rsidR="00D3750F">
          <w:rPr>
            <w:noProof/>
            <w:webHidden/>
          </w:rPr>
          <w:t>42</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19" w:history="1">
        <w:r w:rsidR="00D3750F" w:rsidRPr="00DF775C">
          <w:rPr>
            <w:rStyle w:val="Hyperlink"/>
            <w:noProof/>
          </w:rPr>
          <w:t>2.2.1.2.16</w:t>
        </w:r>
        <w:r w:rsidR="00D3750F">
          <w:rPr>
            <w:rFonts w:asciiTheme="minorHAnsi" w:eastAsiaTheme="minorEastAsia" w:hAnsiTheme="minorHAnsi" w:cstheme="minorBidi"/>
            <w:noProof/>
            <w:sz w:val="22"/>
            <w:szCs w:val="22"/>
          </w:rPr>
          <w:tab/>
        </w:r>
        <w:r w:rsidR="00D3750F" w:rsidRPr="00DF775C">
          <w:rPr>
            <w:rStyle w:val="Hyperlink"/>
            <w:noProof/>
          </w:rPr>
          <w:t>SYSTEMTIME_CONTAINER</w:t>
        </w:r>
        <w:r w:rsidR="00D3750F">
          <w:rPr>
            <w:noProof/>
            <w:webHidden/>
          </w:rPr>
          <w:tab/>
        </w:r>
        <w:r w:rsidR="00D3750F">
          <w:rPr>
            <w:noProof/>
            <w:webHidden/>
          </w:rPr>
          <w:fldChar w:fldCharType="begin"/>
        </w:r>
        <w:r w:rsidR="00D3750F">
          <w:rPr>
            <w:noProof/>
            <w:webHidden/>
          </w:rPr>
          <w:instrText xml:space="preserve"> PAGEREF _Toc423366419 \h </w:instrText>
        </w:r>
        <w:r w:rsidR="00D3750F">
          <w:rPr>
            <w:noProof/>
            <w:webHidden/>
          </w:rPr>
        </w:r>
        <w:r w:rsidR="00D3750F">
          <w:rPr>
            <w:noProof/>
            <w:webHidden/>
          </w:rPr>
          <w:fldChar w:fldCharType="separate"/>
        </w:r>
        <w:r w:rsidR="00D3750F">
          <w:rPr>
            <w:noProof/>
            <w:webHidden/>
          </w:rPr>
          <w:t>42</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20" w:history="1">
        <w:r w:rsidR="00D3750F" w:rsidRPr="00DF775C">
          <w:rPr>
            <w:rStyle w:val="Hyperlink"/>
            <w:noProof/>
          </w:rPr>
          <w:t>2.2.1.2.17</w:t>
        </w:r>
        <w:r w:rsidR="00D3750F">
          <w:rPr>
            <w:rFonts w:asciiTheme="minorHAnsi" w:eastAsiaTheme="minorEastAsia" w:hAnsiTheme="minorHAnsi" w:cstheme="minorBidi"/>
            <w:noProof/>
            <w:sz w:val="22"/>
            <w:szCs w:val="22"/>
          </w:rPr>
          <w:tab/>
        </w:r>
        <w:r w:rsidR="00D3750F" w:rsidRPr="00DF775C">
          <w:rPr>
            <w:rStyle w:val="Hyperlink"/>
            <w:noProof/>
          </w:rPr>
          <w:t>RPC_BranchOfficeJobDataContainer</w:t>
        </w:r>
        <w:r w:rsidR="00D3750F">
          <w:rPr>
            <w:noProof/>
            <w:webHidden/>
          </w:rPr>
          <w:tab/>
        </w:r>
        <w:r w:rsidR="00D3750F">
          <w:rPr>
            <w:noProof/>
            <w:webHidden/>
          </w:rPr>
          <w:fldChar w:fldCharType="begin"/>
        </w:r>
        <w:r w:rsidR="00D3750F">
          <w:rPr>
            <w:noProof/>
            <w:webHidden/>
          </w:rPr>
          <w:instrText xml:space="preserve"> PAGEREF _Toc423366420 \h </w:instrText>
        </w:r>
        <w:r w:rsidR="00D3750F">
          <w:rPr>
            <w:noProof/>
            <w:webHidden/>
          </w:rPr>
        </w:r>
        <w:r w:rsidR="00D3750F">
          <w:rPr>
            <w:noProof/>
            <w:webHidden/>
          </w:rPr>
          <w:fldChar w:fldCharType="separate"/>
        </w:r>
        <w:r w:rsidR="00D3750F">
          <w:rPr>
            <w:noProof/>
            <w:webHidden/>
          </w:rPr>
          <w:t>42</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421" w:history="1">
        <w:r w:rsidR="00D3750F" w:rsidRPr="00DF775C">
          <w:rPr>
            <w:rStyle w:val="Hyperlink"/>
            <w:noProof/>
          </w:rPr>
          <w:t>2.2.1.3</w:t>
        </w:r>
        <w:r w:rsidR="00D3750F">
          <w:rPr>
            <w:rFonts w:asciiTheme="minorHAnsi" w:eastAsiaTheme="minorEastAsia" w:hAnsiTheme="minorHAnsi" w:cstheme="minorBidi"/>
            <w:noProof/>
            <w:sz w:val="22"/>
            <w:szCs w:val="22"/>
          </w:rPr>
          <w:tab/>
        </w:r>
        <w:r w:rsidR="00D3750F" w:rsidRPr="00DF775C">
          <w:rPr>
            <w:rStyle w:val="Hyperlink"/>
            <w:noProof/>
          </w:rPr>
          <w:t>Members in INFO Structures</w:t>
        </w:r>
        <w:r w:rsidR="00D3750F">
          <w:rPr>
            <w:noProof/>
            <w:webHidden/>
          </w:rPr>
          <w:tab/>
        </w:r>
        <w:r w:rsidR="00D3750F">
          <w:rPr>
            <w:noProof/>
            <w:webHidden/>
          </w:rPr>
          <w:fldChar w:fldCharType="begin"/>
        </w:r>
        <w:r w:rsidR="00D3750F">
          <w:rPr>
            <w:noProof/>
            <w:webHidden/>
          </w:rPr>
          <w:instrText xml:space="preserve"> PAGEREF _Toc423366421 \h </w:instrText>
        </w:r>
        <w:r w:rsidR="00D3750F">
          <w:rPr>
            <w:noProof/>
            <w:webHidden/>
          </w:rPr>
        </w:r>
        <w:r w:rsidR="00D3750F">
          <w:rPr>
            <w:noProof/>
            <w:webHidden/>
          </w:rPr>
          <w:fldChar w:fldCharType="separate"/>
        </w:r>
        <w:r w:rsidR="00D3750F">
          <w:rPr>
            <w:noProof/>
            <w:webHidden/>
          </w:rPr>
          <w:t>42</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22" w:history="1">
        <w:r w:rsidR="00D3750F" w:rsidRPr="00DF775C">
          <w:rPr>
            <w:rStyle w:val="Hyperlink"/>
            <w:noProof/>
          </w:rPr>
          <w:t>2.2.1.3.1</w:t>
        </w:r>
        <w:r w:rsidR="00D3750F">
          <w:rPr>
            <w:rFonts w:asciiTheme="minorHAnsi" w:eastAsiaTheme="minorEastAsia" w:hAnsiTheme="minorHAnsi" w:cstheme="minorBidi"/>
            <w:noProof/>
            <w:sz w:val="22"/>
            <w:szCs w:val="22"/>
          </w:rPr>
          <w:tab/>
        </w:r>
        <w:r w:rsidR="00D3750F" w:rsidRPr="00DF775C">
          <w:rPr>
            <w:rStyle w:val="Hyperlink"/>
            <w:noProof/>
          </w:rPr>
          <w:t>DRIVER_INFO and RPC_DRIVER_INFO Members</w:t>
        </w:r>
        <w:r w:rsidR="00D3750F">
          <w:rPr>
            <w:noProof/>
            <w:webHidden/>
          </w:rPr>
          <w:tab/>
        </w:r>
        <w:r w:rsidR="00D3750F">
          <w:rPr>
            <w:noProof/>
            <w:webHidden/>
          </w:rPr>
          <w:fldChar w:fldCharType="begin"/>
        </w:r>
        <w:r w:rsidR="00D3750F">
          <w:rPr>
            <w:noProof/>
            <w:webHidden/>
          </w:rPr>
          <w:instrText xml:space="preserve"> PAGEREF _Toc423366422 \h </w:instrText>
        </w:r>
        <w:r w:rsidR="00D3750F">
          <w:rPr>
            <w:noProof/>
            <w:webHidden/>
          </w:rPr>
        </w:r>
        <w:r w:rsidR="00D3750F">
          <w:rPr>
            <w:noProof/>
            <w:webHidden/>
          </w:rPr>
          <w:fldChar w:fldCharType="separate"/>
        </w:r>
        <w:r w:rsidR="00D3750F">
          <w:rPr>
            <w:noProof/>
            <w:webHidden/>
          </w:rPr>
          <w:t>43</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23" w:history="1">
        <w:r w:rsidR="00D3750F" w:rsidRPr="00DF775C">
          <w:rPr>
            <w:rStyle w:val="Hyperlink"/>
            <w:noProof/>
          </w:rPr>
          <w:t>2.2.1.3.2</w:t>
        </w:r>
        <w:r w:rsidR="00D3750F">
          <w:rPr>
            <w:rFonts w:asciiTheme="minorHAnsi" w:eastAsiaTheme="minorEastAsia" w:hAnsiTheme="minorHAnsi" w:cstheme="minorBidi"/>
            <w:noProof/>
            <w:sz w:val="22"/>
            <w:szCs w:val="22"/>
          </w:rPr>
          <w:tab/>
        </w:r>
        <w:r w:rsidR="00D3750F" w:rsidRPr="00DF775C">
          <w:rPr>
            <w:rStyle w:val="Hyperlink"/>
            <w:noProof/>
          </w:rPr>
          <w:t>FORM_INFO and RPC_FORM_INFO Members</w:t>
        </w:r>
        <w:r w:rsidR="00D3750F">
          <w:rPr>
            <w:noProof/>
            <w:webHidden/>
          </w:rPr>
          <w:tab/>
        </w:r>
        <w:r w:rsidR="00D3750F">
          <w:rPr>
            <w:noProof/>
            <w:webHidden/>
          </w:rPr>
          <w:fldChar w:fldCharType="begin"/>
        </w:r>
        <w:r w:rsidR="00D3750F">
          <w:rPr>
            <w:noProof/>
            <w:webHidden/>
          </w:rPr>
          <w:instrText xml:space="preserve"> PAGEREF _Toc423366423 \h </w:instrText>
        </w:r>
        <w:r w:rsidR="00D3750F">
          <w:rPr>
            <w:noProof/>
            <w:webHidden/>
          </w:rPr>
        </w:r>
        <w:r w:rsidR="00D3750F">
          <w:rPr>
            <w:noProof/>
            <w:webHidden/>
          </w:rPr>
          <w:fldChar w:fldCharType="separate"/>
        </w:r>
        <w:r w:rsidR="00D3750F">
          <w:rPr>
            <w:noProof/>
            <w:webHidden/>
          </w:rPr>
          <w:t>44</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24" w:history="1">
        <w:r w:rsidR="00D3750F" w:rsidRPr="00DF775C">
          <w:rPr>
            <w:rStyle w:val="Hyperlink"/>
            <w:noProof/>
          </w:rPr>
          <w:t>2.2.1.3.3</w:t>
        </w:r>
        <w:r w:rsidR="00D3750F">
          <w:rPr>
            <w:rFonts w:asciiTheme="minorHAnsi" w:eastAsiaTheme="minorEastAsia" w:hAnsiTheme="minorHAnsi" w:cstheme="minorBidi"/>
            <w:noProof/>
            <w:sz w:val="22"/>
            <w:szCs w:val="22"/>
          </w:rPr>
          <w:tab/>
        </w:r>
        <w:r w:rsidR="00D3750F" w:rsidRPr="00DF775C">
          <w:rPr>
            <w:rStyle w:val="Hyperlink"/>
            <w:noProof/>
          </w:rPr>
          <w:t>JOB_INFO Members</w:t>
        </w:r>
        <w:r w:rsidR="00D3750F">
          <w:rPr>
            <w:noProof/>
            <w:webHidden/>
          </w:rPr>
          <w:tab/>
        </w:r>
        <w:r w:rsidR="00D3750F">
          <w:rPr>
            <w:noProof/>
            <w:webHidden/>
          </w:rPr>
          <w:fldChar w:fldCharType="begin"/>
        </w:r>
        <w:r w:rsidR="00D3750F">
          <w:rPr>
            <w:noProof/>
            <w:webHidden/>
          </w:rPr>
          <w:instrText xml:space="preserve"> PAGEREF _Toc423366424 \h </w:instrText>
        </w:r>
        <w:r w:rsidR="00D3750F">
          <w:rPr>
            <w:noProof/>
            <w:webHidden/>
          </w:rPr>
        </w:r>
        <w:r w:rsidR="00D3750F">
          <w:rPr>
            <w:noProof/>
            <w:webHidden/>
          </w:rPr>
          <w:fldChar w:fldCharType="separate"/>
        </w:r>
        <w:r w:rsidR="00D3750F">
          <w:rPr>
            <w:noProof/>
            <w:webHidden/>
          </w:rPr>
          <w:t>45</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25" w:history="1">
        <w:r w:rsidR="00D3750F" w:rsidRPr="00DF775C">
          <w:rPr>
            <w:rStyle w:val="Hyperlink"/>
            <w:noProof/>
          </w:rPr>
          <w:t>2.2.1.3.4</w:t>
        </w:r>
        <w:r w:rsidR="00D3750F">
          <w:rPr>
            <w:rFonts w:asciiTheme="minorHAnsi" w:eastAsiaTheme="minorEastAsia" w:hAnsiTheme="minorHAnsi" w:cstheme="minorBidi"/>
            <w:noProof/>
            <w:sz w:val="22"/>
            <w:szCs w:val="22"/>
          </w:rPr>
          <w:tab/>
        </w:r>
        <w:r w:rsidR="00D3750F" w:rsidRPr="00DF775C">
          <w:rPr>
            <w:rStyle w:val="Hyperlink"/>
            <w:noProof/>
          </w:rPr>
          <w:t>MONITOR_INFO Members</w:t>
        </w:r>
        <w:r w:rsidR="00D3750F">
          <w:rPr>
            <w:noProof/>
            <w:webHidden/>
          </w:rPr>
          <w:tab/>
        </w:r>
        <w:r w:rsidR="00D3750F">
          <w:rPr>
            <w:noProof/>
            <w:webHidden/>
          </w:rPr>
          <w:fldChar w:fldCharType="begin"/>
        </w:r>
        <w:r w:rsidR="00D3750F">
          <w:rPr>
            <w:noProof/>
            <w:webHidden/>
          </w:rPr>
          <w:instrText xml:space="preserve"> PAGEREF _Toc423366425 \h </w:instrText>
        </w:r>
        <w:r w:rsidR="00D3750F">
          <w:rPr>
            <w:noProof/>
            <w:webHidden/>
          </w:rPr>
        </w:r>
        <w:r w:rsidR="00D3750F">
          <w:rPr>
            <w:noProof/>
            <w:webHidden/>
          </w:rPr>
          <w:fldChar w:fldCharType="separate"/>
        </w:r>
        <w:r w:rsidR="00D3750F">
          <w:rPr>
            <w:noProof/>
            <w:webHidden/>
          </w:rPr>
          <w:t>46</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26" w:history="1">
        <w:r w:rsidR="00D3750F" w:rsidRPr="00DF775C">
          <w:rPr>
            <w:rStyle w:val="Hyperlink"/>
            <w:noProof/>
          </w:rPr>
          <w:t>2.2.1.3.5</w:t>
        </w:r>
        <w:r w:rsidR="00D3750F">
          <w:rPr>
            <w:rFonts w:asciiTheme="minorHAnsi" w:eastAsiaTheme="minorEastAsia" w:hAnsiTheme="minorHAnsi" w:cstheme="minorBidi"/>
            <w:noProof/>
            <w:sz w:val="22"/>
            <w:szCs w:val="22"/>
          </w:rPr>
          <w:tab/>
        </w:r>
        <w:r w:rsidR="00D3750F" w:rsidRPr="00DF775C">
          <w:rPr>
            <w:rStyle w:val="Hyperlink"/>
            <w:noProof/>
          </w:rPr>
          <w:t>PORT_INFO Members</w:t>
        </w:r>
        <w:r w:rsidR="00D3750F">
          <w:rPr>
            <w:noProof/>
            <w:webHidden/>
          </w:rPr>
          <w:tab/>
        </w:r>
        <w:r w:rsidR="00D3750F">
          <w:rPr>
            <w:noProof/>
            <w:webHidden/>
          </w:rPr>
          <w:fldChar w:fldCharType="begin"/>
        </w:r>
        <w:r w:rsidR="00D3750F">
          <w:rPr>
            <w:noProof/>
            <w:webHidden/>
          </w:rPr>
          <w:instrText xml:space="preserve"> PAGEREF _Toc423366426 \h </w:instrText>
        </w:r>
        <w:r w:rsidR="00D3750F">
          <w:rPr>
            <w:noProof/>
            <w:webHidden/>
          </w:rPr>
        </w:r>
        <w:r w:rsidR="00D3750F">
          <w:rPr>
            <w:noProof/>
            <w:webHidden/>
          </w:rPr>
          <w:fldChar w:fldCharType="separate"/>
        </w:r>
        <w:r w:rsidR="00D3750F">
          <w:rPr>
            <w:noProof/>
            <w:webHidden/>
          </w:rPr>
          <w:t>46</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27" w:history="1">
        <w:r w:rsidR="00D3750F" w:rsidRPr="00DF775C">
          <w:rPr>
            <w:rStyle w:val="Hyperlink"/>
            <w:noProof/>
          </w:rPr>
          <w:t>2.2.1.3.6</w:t>
        </w:r>
        <w:r w:rsidR="00D3750F">
          <w:rPr>
            <w:rFonts w:asciiTheme="minorHAnsi" w:eastAsiaTheme="minorEastAsia" w:hAnsiTheme="minorHAnsi" w:cstheme="minorBidi"/>
            <w:noProof/>
            <w:sz w:val="22"/>
            <w:szCs w:val="22"/>
          </w:rPr>
          <w:tab/>
        </w:r>
        <w:r w:rsidR="00D3750F" w:rsidRPr="00DF775C">
          <w:rPr>
            <w:rStyle w:val="Hyperlink"/>
            <w:noProof/>
          </w:rPr>
          <w:t>PRINTER_INFO Members</w:t>
        </w:r>
        <w:r w:rsidR="00D3750F">
          <w:rPr>
            <w:noProof/>
            <w:webHidden/>
          </w:rPr>
          <w:tab/>
        </w:r>
        <w:r w:rsidR="00D3750F">
          <w:rPr>
            <w:noProof/>
            <w:webHidden/>
          </w:rPr>
          <w:fldChar w:fldCharType="begin"/>
        </w:r>
        <w:r w:rsidR="00D3750F">
          <w:rPr>
            <w:noProof/>
            <w:webHidden/>
          </w:rPr>
          <w:instrText xml:space="preserve"> PAGEREF _Toc423366427 \h </w:instrText>
        </w:r>
        <w:r w:rsidR="00D3750F">
          <w:rPr>
            <w:noProof/>
            <w:webHidden/>
          </w:rPr>
        </w:r>
        <w:r w:rsidR="00D3750F">
          <w:rPr>
            <w:noProof/>
            <w:webHidden/>
          </w:rPr>
          <w:fldChar w:fldCharType="separate"/>
        </w:r>
        <w:r w:rsidR="00D3750F">
          <w:rPr>
            <w:noProof/>
            <w:webHidden/>
          </w:rPr>
          <w:t>46</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28" w:history="1">
        <w:r w:rsidR="00D3750F" w:rsidRPr="00DF775C">
          <w:rPr>
            <w:rStyle w:val="Hyperlink"/>
            <w:noProof/>
          </w:rPr>
          <w:t>2.2.1.3.7</w:t>
        </w:r>
        <w:r w:rsidR="00D3750F">
          <w:rPr>
            <w:rFonts w:asciiTheme="minorHAnsi" w:eastAsiaTheme="minorEastAsia" w:hAnsiTheme="minorHAnsi" w:cstheme="minorBidi"/>
            <w:noProof/>
            <w:sz w:val="22"/>
            <w:szCs w:val="22"/>
          </w:rPr>
          <w:tab/>
        </w:r>
        <w:r w:rsidR="00D3750F" w:rsidRPr="00DF775C">
          <w:rPr>
            <w:rStyle w:val="Hyperlink"/>
            <w:noProof/>
          </w:rPr>
          <w:t>SPLCLIENT_INFO Members</w:t>
        </w:r>
        <w:r w:rsidR="00D3750F">
          <w:rPr>
            <w:noProof/>
            <w:webHidden/>
          </w:rPr>
          <w:tab/>
        </w:r>
        <w:r w:rsidR="00D3750F">
          <w:rPr>
            <w:noProof/>
            <w:webHidden/>
          </w:rPr>
          <w:fldChar w:fldCharType="begin"/>
        </w:r>
        <w:r w:rsidR="00D3750F">
          <w:rPr>
            <w:noProof/>
            <w:webHidden/>
          </w:rPr>
          <w:instrText xml:space="preserve"> PAGEREF _Toc423366428 \h </w:instrText>
        </w:r>
        <w:r w:rsidR="00D3750F">
          <w:rPr>
            <w:noProof/>
            <w:webHidden/>
          </w:rPr>
        </w:r>
        <w:r w:rsidR="00D3750F">
          <w:rPr>
            <w:noProof/>
            <w:webHidden/>
          </w:rPr>
          <w:fldChar w:fldCharType="separate"/>
        </w:r>
        <w:r w:rsidR="00D3750F">
          <w:rPr>
            <w:noProof/>
            <w:webHidden/>
          </w:rPr>
          <w:t>47</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429" w:history="1">
        <w:r w:rsidR="00D3750F" w:rsidRPr="00DF775C">
          <w:rPr>
            <w:rStyle w:val="Hyperlink"/>
            <w:noProof/>
          </w:rPr>
          <w:t>2.2.1.4</w:t>
        </w:r>
        <w:r w:rsidR="00D3750F">
          <w:rPr>
            <w:rFonts w:asciiTheme="minorHAnsi" w:eastAsiaTheme="minorEastAsia" w:hAnsiTheme="minorHAnsi" w:cstheme="minorBidi"/>
            <w:noProof/>
            <w:sz w:val="22"/>
            <w:szCs w:val="22"/>
          </w:rPr>
          <w:tab/>
        </w:r>
        <w:r w:rsidR="00D3750F" w:rsidRPr="00DF775C">
          <w:rPr>
            <w:rStyle w:val="Hyperlink"/>
            <w:noProof/>
          </w:rPr>
          <w:t>DOC_INFO_1</w:t>
        </w:r>
        <w:r w:rsidR="00D3750F">
          <w:rPr>
            <w:noProof/>
            <w:webHidden/>
          </w:rPr>
          <w:tab/>
        </w:r>
        <w:r w:rsidR="00D3750F">
          <w:rPr>
            <w:noProof/>
            <w:webHidden/>
          </w:rPr>
          <w:fldChar w:fldCharType="begin"/>
        </w:r>
        <w:r w:rsidR="00D3750F">
          <w:rPr>
            <w:noProof/>
            <w:webHidden/>
          </w:rPr>
          <w:instrText xml:space="preserve"> PAGEREF _Toc423366429 \h </w:instrText>
        </w:r>
        <w:r w:rsidR="00D3750F">
          <w:rPr>
            <w:noProof/>
            <w:webHidden/>
          </w:rPr>
        </w:r>
        <w:r w:rsidR="00D3750F">
          <w:rPr>
            <w:noProof/>
            <w:webHidden/>
          </w:rPr>
          <w:fldChar w:fldCharType="separate"/>
        </w:r>
        <w:r w:rsidR="00D3750F">
          <w:rPr>
            <w:noProof/>
            <w:webHidden/>
          </w:rPr>
          <w:t>47</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430" w:history="1">
        <w:r w:rsidR="00D3750F" w:rsidRPr="00DF775C">
          <w:rPr>
            <w:rStyle w:val="Hyperlink"/>
            <w:noProof/>
          </w:rPr>
          <w:t>2.2.1.5</w:t>
        </w:r>
        <w:r w:rsidR="00D3750F">
          <w:rPr>
            <w:rFonts w:asciiTheme="minorHAnsi" w:eastAsiaTheme="minorEastAsia" w:hAnsiTheme="minorHAnsi" w:cstheme="minorBidi"/>
            <w:noProof/>
            <w:sz w:val="22"/>
            <w:szCs w:val="22"/>
          </w:rPr>
          <w:tab/>
        </w:r>
        <w:r w:rsidR="00D3750F" w:rsidRPr="00DF775C">
          <w:rPr>
            <w:rStyle w:val="Hyperlink"/>
            <w:noProof/>
          </w:rPr>
          <w:t>DRIVER_INFO</w:t>
        </w:r>
        <w:r w:rsidR="00D3750F">
          <w:rPr>
            <w:noProof/>
            <w:webHidden/>
          </w:rPr>
          <w:tab/>
        </w:r>
        <w:r w:rsidR="00D3750F">
          <w:rPr>
            <w:noProof/>
            <w:webHidden/>
          </w:rPr>
          <w:fldChar w:fldCharType="begin"/>
        </w:r>
        <w:r w:rsidR="00D3750F">
          <w:rPr>
            <w:noProof/>
            <w:webHidden/>
          </w:rPr>
          <w:instrText xml:space="preserve"> PAGEREF _Toc423366430 \h </w:instrText>
        </w:r>
        <w:r w:rsidR="00D3750F">
          <w:rPr>
            <w:noProof/>
            <w:webHidden/>
          </w:rPr>
        </w:r>
        <w:r w:rsidR="00D3750F">
          <w:rPr>
            <w:noProof/>
            <w:webHidden/>
          </w:rPr>
          <w:fldChar w:fldCharType="separate"/>
        </w:r>
        <w:r w:rsidR="00D3750F">
          <w:rPr>
            <w:noProof/>
            <w:webHidden/>
          </w:rPr>
          <w:t>47</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31" w:history="1">
        <w:r w:rsidR="00D3750F" w:rsidRPr="00DF775C">
          <w:rPr>
            <w:rStyle w:val="Hyperlink"/>
            <w:noProof/>
          </w:rPr>
          <w:t>2.2.1.5.1</w:t>
        </w:r>
        <w:r w:rsidR="00D3750F">
          <w:rPr>
            <w:rFonts w:asciiTheme="minorHAnsi" w:eastAsiaTheme="minorEastAsia" w:hAnsiTheme="minorHAnsi" w:cstheme="minorBidi"/>
            <w:noProof/>
            <w:sz w:val="22"/>
            <w:szCs w:val="22"/>
          </w:rPr>
          <w:tab/>
        </w:r>
        <w:r w:rsidR="00D3750F" w:rsidRPr="00DF775C">
          <w:rPr>
            <w:rStyle w:val="Hyperlink"/>
            <w:noProof/>
          </w:rPr>
          <w:t>DRIVER_INFO_1</w:t>
        </w:r>
        <w:r w:rsidR="00D3750F">
          <w:rPr>
            <w:noProof/>
            <w:webHidden/>
          </w:rPr>
          <w:tab/>
        </w:r>
        <w:r w:rsidR="00D3750F">
          <w:rPr>
            <w:noProof/>
            <w:webHidden/>
          </w:rPr>
          <w:fldChar w:fldCharType="begin"/>
        </w:r>
        <w:r w:rsidR="00D3750F">
          <w:rPr>
            <w:noProof/>
            <w:webHidden/>
          </w:rPr>
          <w:instrText xml:space="preserve"> PAGEREF _Toc423366431 \h </w:instrText>
        </w:r>
        <w:r w:rsidR="00D3750F">
          <w:rPr>
            <w:noProof/>
            <w:webHidden/>
          </w:rPr>
        </w:r>
        <w:r w:rsidR="00D3750F">
          <w:rPr>
            <w:noProof/>
            <w:webHidden/>
          </w:rPr>
          <w:fldChar w:fldCharType="separate"/>
        </w:r>
        <w:r w:rsidR="00D3750F">
          <w:rPr>
            <w:noProof/>
            <w:webHidden/>
          </w:rPr>
          <w:t>47</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32" w:history="1">
        <w:r w:rsidR="00D3750F" w:rsidRPr="00DF775C">
          <w:rPr>
            <w:rStyle w:val="Hyperlink"/>
            <w:noProof/>
          </w:rPr>
          <w:t>2.2.1.5.2</w:t>
        </w:r>
        <w:r w:rsidR="00D3750F">
          <w:rPr>
            <w:rFonts w:asciiTheme="minorHAnsi" w:eastAsiaTheme="minorEastAsia" w:hAnsiTheme="minorHAnsi" w:cstheme="minorBidi"/>
            <w:noProof/>
            <w:sz w:val="22"/>
            <w:szCs w:val="22"/>
          </w:rPr>
          <w:tab/>
        </w:r>
        <w:r w:rsidR="00D3750F" w:rsidRPr="00DF775C">
          <w:rPr>
            <w:rStyle w:val="Hyperlink"/>
            <w:noProof/>
          </w:rPr>
          <w:t>DRIVER_INFO_2</w:t>
        </w:r>
        <w:r w:rsidR="00D3750F">
          <w:rPr>
            <w:noProof/>
            <w:webHidden/>
          </w:rPr>
          <w:tab/>
        </w:r>
        <w:r w:rsidR="00D3750F">
          <w:rPr>
            <w:noProof/>
            <w:webHidden/>
          </w:rPr>
          <w:fldChar w:fldCharType="begin"/>
        </w:r>
        <w:r w:rsidR="00D3750F">
          <w:rPr>
            <w:noProof/>
            <w:webHidden/>
          </w:rPr>
          <w:instrText xml:space="preserve"> PAGEREF _Toc423366432 \h </w:instrText>
        </w:r>
        <w:r w:rsidR="00D3750F">
          <w:rPr>
            <w:noProof/>
            <w:webHidden/>
          </w:rPr>
        </w:r>
        <w:r w:rsidR="00D3750F">
          <w:rPr>
            <w:noProof/>
            <w:webHidden/>
          </w:rPr>
          <w:fldChar w:fldCharType="separate"/>
        </w:r>
        <w:r w:rsidR="00D3750F">
          <w:rPr>
            <w:noProof/>
            <w:webHidden/>
          </w:rPr>
          <w:t>48</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33" w:history="1">
        <w:r w:rsidR="00D3750F" w:rsidRPr="00DF775C">
          <w:rPr>
            <w:rStyle w:val="Hyperlink"/>
            <w:noProof/>
          </w:rPr>
          <w:t>2.2.1.5.3</w:t>
        </w:r>
        <w:r w:rsidR="00D3750F">
          <w:rPr>
            <w:rFonts w:asciiTheme="minorHAnsi" w:eastAsiaTheme="minorEastAsia" w:hAnsiTheme="minorHAnsi" w:cstheme="minorBidi"/>
            <w:noProof/>
            <w:sz w:val="22"/>
            <w:szCs w:val="22"/>
          </w:rPr>
          <w:tab/>
        </w:r>
        <w:r w:rsidR="00D3750F" w:rsidRPr="00DF775C">
          <w:rPr>
            <w:rStyle w:val="Hyperlink"/>
            <w:noProof/>
          </w:rPr>
          <w:t>RPC_DRIVER_INFO_3</w:t>
        </w:r>
        <w:r w:rsidR="00D3750F">
          <w:rPr>
            <w:noProof/>
            <w:webHidden/>
          </w:rPr>
          <w:tab/>
        </w:r>
        <w:r w:rsidR="00D3750F">
          <w:rPr>
            <w:noProof/>
            <w:webHidden/>
          </w:rPr>
          <w:fldChar w:fldCharType="begin"/>
        </w:r>
        <w:r w:rsidR="00D3750F">
          <w:rPr>
            <w:noProof/>
            <w:webHidden/>
          </w:rPr>
          <w:instrText xml:space="preserve"> PAGEREF _Toc423366433 \h </w:instrText>
        </w:r>
        <w:r w:rsidR="00D3750F">
          <w:rPr>
            <w:noProof/>
            <w:webHidden/>
          </w:rPr>
        </w:r>
        <w:r w:rsidR="00D3750F">
          <w:rPr>
            <w:noProof/>
            <w:webHidden/>
          </w:rPr>
          <w:fldChar w:fldCharType="separate"/>
        </w:r>
        <w:r w:rsidR="00D3750F">
          <w:rPr>
            <w:noProof/>
            <w:webHidden/>
          </w:rPr>
          <w:t>48</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34" w:history="1">
        <w:r w:rsidR="00D3750F" w:rsidRPr="00DF775C">
          <w:rPr>
            <w:rStyle w:val="Hyperlink"/>
            <w:noProof/>
          </w:rPr>
          <w:t>2.2.1.5.4</w:t>
        </w:r>
        <w:r w:rsidR="00D3750F">
          <w:rPr>
            <w:rFonts w:asciiTheme="minorHAnsi" w:eastAsiaTheme="minorEastAsia" w:hAnsiTheme="minorHAnsi" w:cstheme="minorBidi"/>
            <w:noProof/>
            <w:sz w:val="22"/>
            <w:szCs w:val="22"/>
          </w:rPr>
          <w:tab/>
        </w:r>
        <w:r w:rsidR="00D3750F" w:rsidRPr="00DF775C">
          <w:rPr>
            <w:rStyle w:val="Hyperlink"/>
            <w:noProof/>
          </w:rPr>
          <w:t>RPC_DRIVER_INFO_4</w:t>
        </w:r>
        <w:r w:rsidR="00D3750F">
          <w:rPr>
            <w:noProof/>
            <w:webHidden/>
          </w:rPr>
          <w:tab/>
        </w:r>
        <w:r w:rsidR="00D3750F">
          <w:rPr>
            <w:noProof/>
            <w:webHidden/>
          </w:rPr>
          <w:fldChar w:fldCharType="begin"/>
        </w:r>
        <w:r w:rsidR="00D3750F">
          <w:rPr>
            <w:noProof/>
            <w:webHidden/>
          </w:rPr>
          <w:instrText xml:space="preserve"> PAGEREF _Toc423366434 \h </w:instrText>
        </w:r>
        <w:r w:rsidR="00D3750F">
          <w:rPr>
            <w:noProof/>
            <w:webHidden/>
          </w:rPr>
        </w:r>
        <w:r w:rsidR="00D3750F">
          <w:rPr>
            <w:noProof/>
            <w:webHidden/>
          </w:rPr>
          <w:fldChar w:fldCharType="separate"/>
        </w:r>
        <w:r w:rsidR="00D3750F">
          <w:rPr>
            <w:noProof/>
            <w:webHidden/>
          </w:rPr>
          <w:t>48</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35" w:history="1">
        <w:r w:rsidR="00D3750F" w:rsidRPr="00DF775C">
          <w:rPr>
            <w:rStyle w:val="Hyperlink"/>
            <w:noProof/>
          </w:rPr>
          <w:t>2.2.1.5.5</w:t>
        </w:r>
        <w:r w:rsidR="00D3750F">
          <w:rPr>
            <w:rFonts w:asciiTheme="minorHAnsi" w:eastAsiaTheme="minorEastAsia" w:hAnsiTheme="minorHAnsi" w:cstheme="minorBidi"/>
            <w:noProof/>
            <w:sz w:val="22"/>
            <w:szCs w:val="22"/>
          </w:rPr>
          <w:tab/>
        </w:r>
        <w:r w:rsidR="00D3750F" w:rsidRPr="00DF775C">
          <w:rPr>
            <w:rStyle w:val="Hyperlink"/>
            <w:noProof/>
          </w:rPr>
          <w:t>RPC_DRIVER_INFO_6</w:t>
        </w:r>
        <w:r w:rsidR="00D3750F">
          <w:rPr>
            <w:noProof/>
            <w:webHidden/>
          </w:rPr>
          <w:tab/>
        </w:r>
        <w:r w:rsidR="00D3750F">
          <w:rPr>
            <w:noProof/>
            <w:webHidden/>
          </w:rPr>
          <w:fldChar w:fldCharType="begin"/>
        </w:r>
        <w:r w:rsidR="00D3750F">
          <w:rPr>
            <w:noProof/>
            <w:webHidden/>
          </w:rPr>
          <w:instrText xml:space="preserve"> PAGEREF _Toc423366435 \h </w:instrText>
        </w:r>
        <w:r w:rsidR="00D3750F">
          <w:rPr>
            <w:noProof/>
            <w:webHidden/>
          </w:rPr>
        </w:r>
        <w:r w:rsidR="00D3750F">
          <w:rPr>
            <w:noProof/>
            <w:webHidden/>
          </w:rPr>
          <w:fldChar w:fldCharType="separate"/>
        </w:r>
        <w:r w:rsidR="00D3750F">
          <w:rPr>
            <w:noProof/>
            <w:webHidden/>
          </w:rPr>
          <w:t>49</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36" w:history="1">
        <w:r w:rsidR="00D3750F" w:rsidRPr="00DF775C">
          <w:rPr>
            <w:rStyle w:val="Hyperlink"/>
            <w:noProof/>
          </w:rPr>
          <w:t>2.2.1.5.6</w:t>
        </w:r>
        <w:r w:rsidR="00D3750F">
          <w:rPr>
            <w:rFonts w:asciiTheme="minorHAnsi" w:eastAsiaTheme="minorEastAsia" w:hAnsiTheme="minorHAnsi" w:cstheme="minorBidi"/>
            <w:noProof/>
            <w:sz w:val="22"/>
            <w:szCs w:val="22"/>
          </w:rPr>
          <w:tab/>
        </w:r>
        <w:r w:rsidR="00D3750F" w:rsidRPr="00DF775C">
          <w:rPr>
            <w:rStyle w:val="Hyperlink"/>
            <w:noProof/>
          </w:rPr>
          <w:t>RPC_DRIVER_INFO_8</w:t>
        </w:r>
        <w:r w:rsidR="00D3750F">
          <w:rPr>
            <w:noProof/>
            <w:webHidden/>
          </w:rPr>
          <w:tab/>
        </w:r>
        <w:r w:rsidR="00D3750F">
          <w:rPr>
            <w:noProof/>
            <w:webHidden/>
          </w:rPr>
          <w:fldChar w:fldCharType="begin"/>
        </w:r>
        <w:r w:rsidR="00D3750F">
          <w:rPr>
            <w:noProof/>
            <w:webHidden/>
          </w:rPr>
          <w:instrText xml:space="preserve"> PAGEREF _Toc423366436 \h </w:instrText>
        </w:r>
        <w:r w:rsidR="00D3750F">
          <w:rPr>
            <w:noProof/>
            <w:webHidden/>
          </w:rPr>
        </w:r>
        <w:r w:rsidR="00D3750F">
          <w:rPr>
            <w:noProof/>
            <w:webHidden/>
          </w:rPr>
          <w:fldChar w:fldCharType="separate"/>
        </w:r>
        <w:r w:rsidR="00D3750F">
          <w:rPr>
            <w:noProof/>
            <w:webHidden/>
          </w:rPr>
          <w:t>49</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437" w:history="1">
        <w:r w:rsidR="00D3750F" w:rsidRPr="00DF775C">
          <w:rPr>
            <w:rStyle w:val="Hyperlink"/>
            <w:noProof/>
          </w:rPr>
          <w:t>2.2.1.6</w:t>
        </w:r>
        <w:r w:rsidR="00D3750F">
          <w:rPr>
            <w:rFonts w:asciiTheme="minorHAnsi" w:eastAsiaTheme="minorEastAsia" w:hAnsiTheme="minorHAnsi" w:cstheme="minorBidi"/>
            <w:noProof/>
            <w:sz w:val="22"/>
            <w:szCs w:val="22"/>
          </w:rPr>
          <w:tab/>
        </w:r>
        <w:r w:rsidR="00D3750F" w:rsidRPr="00DF775C">
          <w:rPr>
            <w:rStyle w:val="Hyperlink"/>
            <w:noProof/>
          </w:rPr>
          <w:t>FORM_INFO</w:t>
        </w:r>
        <w:r w:rsidR="00D3750F">
          <w:rPr>
            <w:noProof/>
            <w:webHidden/>
          </w:rPr>
          <w:tab/>
        </w:r>
        <w:r w:rsidR="00D3750F">
          <w:rPr>
            <w:noProof/>
            <w:webHidden/>
          </w:rPr>
          <w:fldChar w:fldCharType="begin"/>
        </w:r>
        <w:r w:rsidR="00D3750F">
          <w:rPr>
            <w:noProof/>
            <w:webHidden/>
          </w:rPr>
          <w:instrText xml:space="preserve"> PAGEREF _Toc423366437 \h </w:instrText>
        </w:r>
        <w:r w:rsidR="00D3750F">
          <w:rPr>
            <w:noProof/>
            <w:webHidden/>
          </w:rPr>
        </w:r>
        <w:r w:rsidR="00D3750F">
          <w:rPr>
            <w:noProof/>
            <w:webHidden/>
          </w:rPr>
          <w:fldChar w:fldCharType="separate"/>
        </w:r>
        <w:r w:rsidR="00D3750F">
          <w:rPr>
            <w:noProof/>
            <w:webHidden/>
          </w:rPr>
          <w:t>51</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38" w:history="1">
        <w:r w:rsidR="00D3750F" w:rsidRPr="00DF775C">
          <w:rPr>
            <w:rStyle w:val="Hyperlink"/>
            <w:noProof/>
          </w:rPr>
          <w:t>2.2.1.6.1</w:t>
        </w:r>
        <w:r w:rsidR="00D3750F">
          <w:rPr>
            <w:rFonts w:asciiTheme="minorHAnsi" w:eastAsiaTheme="minorEastAsia" w:hAnsiTheme="minorHAnsi" w:cstheme="minorBidi"/>
            <w:noProof/>
            <w:sz w:val="22"/>
            <w:szCs w:val="22"/>
          </w:rPr>
          <w:tab/>
        </w:r>
        <w:r w:rsidR="00D3750F" w:rsidRPr="00DF775C">
          <w:rPr>
            <w:rStyle w:val="Hyperlink"/>
            <w:noProof/>
          </w:rPr>
          <w:t>FORM_INFO_1</w:t>
        </w:r>
        <w:r w:rsidR="00D3750F">
          <w:rPr>
            <w:noProof/>
            <w:webHidden/>
          </w:rPr>
          <w:tab/>
        </w:r>
        <w:r w:rsidR="00D3750F">
          <w:rPr>
            <w:noProof/>
            <w:webHidden/>
          </w:rPr>
          <w:fldChar w:fldCharType="begin"/>
        </w:r>
        <w:r w:rsidR="00D3750F">
          <w:rPr>
            <w:noProof/>
            <w:webHidden/>
          </w:rPr>
          <w:instrText xml:space="preserve"> PAGEREF _Toc423366438 \h </w:instrText>
        </w:r>
        <w:r w:rsidR="00D3750F">
          <w:rPr>
            <w:noProof/>
            <w:webHidden/>
          </w:rPr>
        </w:r>
        <w:r w:rsidR="00D3750F">
          <w:rPr>
            <w:noProof/>
            <w:webHidden/>
          </w:rPr>
          <w:fldChar w:fldCharType="separate"/>
        </w:r>
        <w:r w:rsidR="00D3750F">
          <w:rPr>
            <w:noProof/>
            <w:webHidden/>
          </w:rPr>
          <w:t>51</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39" w:history="1">
        <w:r w:rsidR="00D3750F" w:rsidRPr="00DF775C">
          <w:rPr>
            <w:rStyle w:val="Hyperlink"/>
            <w:noProof/>
          </w:rPr>
          <w:t>2.2.1.6.2</w:t>
        </w:r>
        <w:r w:rsidR="00D3750F">
          <w:rPr>
            <w:rFonts w:asciiTheme="minorHAnsi" w:eastAsiaTheme="minorEastAsia" w:hAnsiTheme="minorHAnsi" w:cstheme="minorBidi"/>
            <w:noProof/>
            <w:sz w:val="22"/>
            <w:szCs w:val="22"/>
          </w:rPr>
          <w:tab/>
        </w:r>
        <w:r w:rsidR="00D3750F" w:rsidRPr="00DF775C">
          <w:rPr>
            <w:rStyle w:val="Hyperlink"/>
            <w:noProof/>
          </w:rPr>
          <w:t>RPC_FORM_INFO_2</w:t>
        </w:r>
        <w:r w:rsidR="00D3750F">
          <w:rPr>
            <w:noProof/>
            <w:webHidden/>
          </w:rPr>
          <w:tab/>
        </w:r>
        <w:r w:rsidR="00D3750F">
          <w:rPr>
            <w:noProof/>
            <w:webHidden/>
          </w:rPr>
          <w:fldChar w:fldCharType="begin"/>
        </w:r>
        <w:r w:rsidR="00D3750F">
          <w:rPr>
            <w:noProof/>
            <w:webHidden/>
          </w:rPr>
          <w:instrText xml:space="preserve"> PAGEREF _Toc423366439 \h </w:instrText>
        </w:r>
        <w:r w:rsidR="00D3750F">
          <w:rPr>
            <w:noProof/>
            <w:webHidden/>
          </w:rPr>
        </w:r>
        <w:r w:rsidR="00D3750F">
          <w:rPr>
            <w:noProof/>
            <w:webHidden/>
          </w:rPr>
          <w:fldChar w:fldCharType="separate"/>
        </w:r>
        <w:r w:rsidR="00D3750F">
          <w:rPr>
            <w:noProof/>
            <w:webHidden/>
          </w:rPr>
          <w:t>51</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440" w:history="1">
        <w:r w:rsidR="00D3750F" w:rsidRPr="00DF775C">
          <w:rPr>
            <w:rStyle w:val="Hyperlink"/>
            <w:noProof/>
          </w:rPr>
          <w:t>2.2.1.7</w:t>
        </w:r>
        <w:r w:rsidR="00D3750F">
          <w:rPr>
            <w:rFonts w:asciiTheme="minorHAnsi" w:eastAsiaTheme="minorEastAsia" w:hAnsiTheme="minorHAnsi" w:cstheme="minorBidi"/>
            <w:noProof/>
            <w:sz w:val="22"/>
            <w:szCs w:val="22"/>
          </w:rPr>
          <w:tab/>
        </w:r>
        <w:r w:rsidR="00D3750F" w:rsidRPr="00DF775C">
          <w:rPr>
            <w:rStyle w:val="Hyperlink"/>
            <w:noProof/>
          </w:rPr>
          <w:t>JOB_INFO</w:t>
        </w:r>
        <w:r w:rsidR="00D3750F">
          <w:rPr>
            <w:noProof/>
            <w:webHidden/>
          </w:rPr>
          <w:tab/>
        </w:r>
        <w:r w:rsidR="00D3750F">
          <w:rPr>
            <w:noProof/>
            <w:webHidden/>
          </w:rPr>
          <w:fldChar w:fldCharType="begin"/>
        </w:r>
        <w:r w:rsidR="00D3750F">
          <w:rPr>
            <w:noProof/>
            <w:webHidden/>
          </w:rPr>
          <w:instrText xml:space="preserve"> PAGEREF _Toc423366440 \h </w:instrText>
        </w:r>
        <w:r w:rsidR="00D3750F">
          <w:rPr>
            <w:noProof/>
            <w:webHidden/>
          </w:rPr>
        </w:r>
        <w:r w:rsidR="00D3750F">
          <w:rPr>
            <w:noProof/>
            <w:webHidden/>
          </w:rPr>
          <w:fldChar w:fldCharType="separate"/>
        </w:r>
        <w:r w:rsidR="00D3750F">
          <w:rPr>
            <w:noProof/>
            <w:webHidden/>
          </w:rPr>
          <w:t>52</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41" w:history="1">
        <w:r w:rsidR="00D3750F" w:rsidRPr="00DF775C">
          <w:rPr>
            <w:rStyle w:val="Hyperlink"/>
            <w:noProof/>
          </w:rPr>
          <w:t>2.2.1.7.1</w:t>
        </w:r>
        <w:r w:rsidR="00D3750F">
          <w:rPr>
            <w:rFonts w:asciiTheme="minorHAnsi" w:eastAsiaTheme="minorEastAsia" w:hAnsiTheme="minorHAnsi" w:cstheme="minorBidi"/>
            <w:noProof/>
            <w:sz w:val="22"/>
            <w:szCs w:val="22"/>
          </w:rPr>
          <w:tab/>
        </w:r>
        <w:r w:rsidR="00D3750F" w:rsidRPr="00DF775C">
          <w:rPr>
            <w:rStyle w:val="Hyperlink"/>
            <w:noProof/>
          </w:rPr>
          <w:t>JOB_INFO_1</w:t>
        </w:r>
        <w:r w:rsidR="00D3750F">
          <w:rPr>
            <w:noProof/>
            <w:webHidden/>
          </w:rPr>
          <w:tab/>
        </w:r>
        <w:r w:rsidR="00D3750F">
          <w:rPr>
            <w:noProof/>
            <w:webHidden/>
          </w:rPr>
          <w:fldChar w:fldCharType="begin"/>
        </w:r>
        <w:r w:rsidR="00D3750F">
          <w:rPr>
            <w:noProof/>
            <w:webHidden/>
          </w:rPr>
          <w:instrText xml:space="preserve"> PAGEREF _Toc423366441 \h </w:instrText>
        </w:r>
        <w:r w:rsidR="00D3750F">
          <w:rPr>
            <w:noProof/>
            <w:webHidden/>
          </w:rPr>
        </w:r>
        <w:r w:rsidR="00D3750F">
          <w:rPr>
            <w:noProof/>
            <w:webHidden/>
          </w:rPr>
          <w:fldChar w:fldCharType="separate"/>
        </w:r>
        <w:r w:rsidR="00D3750F">
          <w:rPr>
            <w:noProof/>
            <w:webHidden/>
          </w:rPr>
          <w:t>52</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42" w:history="1">
        <w:r w:rsidR="00D3750F" w:rsidRPr="00DF775C">
          <w:rPr>
            <w:rStyle w:val="Hyperlink"/>
            <w:noProof/>
          </w:rPr>
          <w:t>2.2.1.7.2</w:t>
        </w:r>
        <w:r w:rsidR="00D3750F">
          <w:rPr>
            <w:rFonts w:asciiTheme="minorHAnsi" w:eastAsiaTheme="minorEastAsia" w:hAnsiTheme="minorHAnsi" w:cstheme="minorBidi"/>
            <w:noProof/>
            <w:sz w:val="22"/>
            <w:szCs w:val="22"/>
          </w:rPr>
          <w:tab/>
        </w:r>
        <w:r w:rsidR="00D3750F" w:rsidRPr="00DF775C">
          <w:rPr>
            <w:rStyle w:val="Hyperlink"/>
            <w:noProof/>
          </w:rPr>
          <w:t>JOB_INFO_2</w:t>
        </w:r>
        <w:r w:rsidR="00D3750F">
          <w:rPr>
            <w:noProof/>
            <w:webHidden/>
          </w:rPr>
          <w:tab/>
        </w:r>
        <w:r w:rsidR="00D3750F">
          <w:rPr>
            <w:noProof/>
            <w:webHidden/>
          </w:rPr>
          <w:fldChar w:fldCharType="begin"/>
        </w:r>
        <w:r w:rsidR="00D3750F">
          <w:rPr>
            <w:noProof/>
            <w:webHidden/>
          </w:rPr>
          <w:instrText xml:space="preserve"> PAGEREF _Toc423366442 \h </w:instrText>
        </w:r>
        <w:r w:rsidR="00D3750F">
          <w:rPr>
            <w:noProof/>
            <w:webHidden/>
          </w:rPr>
        </w:r>
        <w:r w:rsidR="00D3750F">
          <w:rPr>
            <w:noProof/>
            <w:webHidden/>
          </w:rPr>
          <w:fldChar w:fldCharType="separate"/>
        </w:r>
        <w:r w:rsidR="00D3750F">
          <w:rPr>
            <w:noProof/>
            <w:webHidden/>
          </w:rPr>
          <w:t>53</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43" w:history="1">
        <w:r w:rsidR="00D3750F" w:rsidRPr="00DF775C">
          <w:rPr>
            <w:rStyle w:val="Hyperlink"/>
            <w:noProof/>
          </w:rPr>
          <w:t>2.2.1.7.3</w:t>
        </w:r>
        <w:r w:rsidR="00D3750F">
          <w:rPr>
            <w:rFonts w:asciiTheme="minorHAnsi" w:eastAsiaTheme="minorEastAsia" w:hAnsiTheme="minorHAnsi" w:cstheme="minorBidi"/>
            <w:noProof/>
            <w:sz w:val="22"/>
            <w:szCs w:val="22"/>
          </w:rPr>
          <w:tab/>
        </w:r>
        <w:r w:rsidR="00D3750F" w:rsidRPr="00DF775C">
          <w:rPr>
            <w:rStyle w:val="Hyperlink"/>
            <w:noProof/>
          </w:rPr>
          <w:t>JOB_INFO_3</w:t>
        </w:r>
        <w:r w:rsidR="00D3750F">
          <w:rPr>
            <w:noProof/>
            <w:webHidden/>
          </w:rPr>
          <w:tab/>
        </w:r>
        <w:r w:rsidR="00D3750F">
          <w:rPr>
            <w:noProof/>
            <w:webHidden/>
          </w:rPr>
          <w:fldChar w:fldCharType="begin"/>
        </w:r>
        <w:r w:rsidR="00D3750F">
          <w:rPr>
            <w:noProof/>
            <w:webHidden/>
          </w:rPr>
          <w:instrText xml:space="preserve"> PAGEREF _Toc423366443 \h </w:instrText>
        </w:r>
        <w:r w:rsidR="00D3750F">
          <w:rPr>
            <w:noProof/>
            <w:webHidden/>
          </w:rPr>
        </w:r>
        <w:r w:rsidR="00D3750F">
          <w:rPr>
            <w:noProof/>
            <w:webHidden/>
          </w:rPr>
          <w:fldChar w:fldCharType="separate"/>
        </w:r>
        <w:r w:rsidR="00D3750F">
          <w:rPr>
            <w:noProof/>
            <w:webHidden/>
          </w:rPr>
          <w:t>53</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44" w:history="1">
        <w:r w:rsidR="00D3750F" w:rsidRPr="00DF775C">
          <w:rPr>
            <w:rStyle w:val="Hyperlink"/>
            <w:noProof/>
          </w:rPr>
          <w:t>2.2.1.7.4</w:t>
        </w:r>
        <w:r w:rsidR="00D3750F">
          <w:rPr>
            <w:rFonts w:asciiTheme="minorHAnsi" w:eastAsiaTheme="minorEastAsia" w:hAnsiTheme="minorHAnsi" w:cstheme="minorBidi"/>
            <w:noProof/>
            <w:sz w:val="22"/>
            <w:szCs w:val="22"/>
          </w:rPr>
          <w:tab/>
        </w:r>
        <w:r w:rsidR="00D3750F" w:rsidRPr="00DF775C">
          <w:rPr>
            <w:rStyle w:val="Hyperlink"/>
            <w:noProof/>
          </w:rPr>
          <w:t>JOB_INFO_4</w:t>
        </w:r>
        <w:r w:rsidR="00D3750F">
          <w:rPr>
            <w:noProof/>
            <w:webHidden/>
          </w:rPr>
          <w:tab/>
        </w:r>
        <w:r w:rsidR="00D3750F">
          <w:rPr>
            <w:noProof/>
            <w:webHidden/>
          </w:rPr>
          <w:fldChar w:fldCharType="begin"/>
        </w:r>
        <w:r w:rsidR="00D3750F">
          <w:rPr>
            <w:noProof/>
            <w:webHidden/>
          </w:rPr>
          <w:instrText xml:space="preserve"> PAGEREF _Toc423366444 \h </w:instrText>
        </w:r>
        <w:r w:rsidR="00D3750F">
          <w:rPr>
            <w:noProof/>
            <w:webHidden/>
          </w:rPr>
        </w:r>
        <w:r w:rsidR="00D3750F">
          <w:rPr>
            <w:noProof/>
            <w:webHidden/>
          </w:rPr>
          <w:fldChar w:fldCharType="separate"/>
        </w:r>
        <w:r w:rsidR="00D3750F">
          <w:rPr>
            <w:noProof/>
            <w:webHidden/>
          </w:rPr>
          <w:t>54</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445" w:history="1">
        <w:r w:rsidR="00D3750F" w:rsidRPr="00DF775C">
          <w:rPr>
            <w:rStyle w:val="Hyperlink"/>
            <w:noProof/>
          </w:rPr>
          <w:t>2.2.1.8</w:t>
        </w:r>
        <w:r w:rsidR="00D3750F">
          <w:rPr>
            <w:rFonts w:asciiTheme="minorHAnsi" w:eastAsiaTheme="minorEastAsia" w:hAnsiTheme="minorHAnsi" w:cstheme="minorBidi"/>
            <w:noProof/>
            <w:sz w:val="22"/>
            <w:szCs w:val="22"/>
          </w:rPr>
          <w:tab/>
        </w:r>
        <w:r w:rsidR="00D3750F" w:rsidRPr="00DF775C">
          <w:rPr>
            <w:rStyle w:val="Hyperlink"/>
            <w:noProof/>
          </w:rPr>
          <w:t>MONITOR_INFO</w:t>
        </w:r>
        <w:r w:rsidR="00D3750F">
          <w:rPr>
            <w:noProof/>
            <w:webHidden/>
          </w:rPr>
          <w:tab/>
        </w:r>
        <w:r w:rsidR="00D3750F">
          <w:rPr>
            <w:noProof/>
            <w:webHidden/>
          </w:rPr>
          <w:fldChar w:fldCharType="begin"/>
        </w:r>
        <w:r w:rsidR="00D3750F">
          <w:rPr>
            <w:noProof/>
            <w:webHidden/>
          </w:rPr>
          <w:instrText xml:space="preserve"> PAGEREF _Toc423366445 \h </w:instrText>
        </w:r>
        <w:r w:rsidR="00D3750F">
          <w:rPr>
            <w:noProof/>
            <w:webHidden/>
          </w:rPr>
        </w:r>
        <w:r w:rsidR="00D3750F">
          <w:rPr>
            <w:noProof/>
            <w:webHidden/>
          </w:rPr>
          <w:fldChar w:fldCharType="separate"/>
        </w:r>
        <w:r w:rsidR="00D3750F">
          <w:rPr>
            <w:noProof/>
            <w:webHidden/>
          </w:rPr>
          <w:t>54</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46" w:history="1">
        <w:r w:rsidR="00D3750F" w:rsidRPr="00DF775C">
          <w:rPr>
            <w:rStyle w:val="Hyperlink"/>
            <w:noProof/>
          </w:rPr>
          <w:t>2.2.1.8.1</w:t>
        </w:r>
        <w:r w:rsidR="00D3750F">
          <w:rPr>
            <w:rFonts w:asciiTheme="minorHAnsi" w:eastAsiaTheme="minorEastAsia" w:hAnsiTheme="minorHAnsi" w:cstheme="minorBidi"/>
            <w:noProof/>
            <w:sz w:val="22"/>
            <w:szCs w:val="22"/>
          </w:rPr>
          <w:tab/>
        </w:r>
        <w:r w:rsidR="00D3750F" w:rsidRPr="00DF775C">
          <w:rPr>
            <w:rStyle w:val="Hyperlink"/>
            <w:noProof/>
          </w:rPr>
          <w:t>MONITOR_INFO_1</w:t>
        </w:r>
        <w:r w:rsidR="00D3750F">
          <w:rPr>
            <w:noProof/>
            <w:webHidden/>
          </w:rPr>
          <w:tab/>
        </w:r>
        <w:r w:rsidR="00D3750F">
          <w:rPr>
            <w:noProof/>
            <w:webHidden/>
          </w:rPr>
          <w:fldChar w:fldCharType="begin"/>
        </w:r>
        <w:r w:rsidR="00D3750F">
          <w:rPr>
            <w:noProof/>
            <w:webHidden/>
          </w:rPr>
          <w:instrText xml:space="preserve"> PAGEREF _Toc423366446 \h </w:instrText>
        </w:r>
        <w:r w:rsidR="00D3750F">
          <w:rPr>
            <w:noProof/>
            <w:webHidden/>
          </w:rPr>
        </w:r>
        <w:r w:rsidR="00D3750F">
          <w:rPr>
            <w:noProof/>
            <w:webHidden/>
          </w:rPr>
          <w:fldChar w:fldCharType="separate"/>
        </w:r>
        <w:r w:rsidR="00D3750F">
          <w:rPr>
            <w:noProof/>
            <w:webHidden/>
          </w:rPr>
          <w:t>54</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47" w:history="1">
        <w:r w:rsidR="00D3750F" w:rsidRPr="00DF775C">
          <w:rPr>
            <w:rStyle w:val="Hyperlink"/>
            <w:noProof/>
          </w:rPr>
          <w:t>2.2.1.8.2</w:t>
        </w:r>
        <w:r w:rsidR="00D3750F">
          <w:rPr>
            <w:rFonts w:asciiTheme="minorHAnsi" w:eastAsiaTheme="minorEastAsia" w:hAnsiTheme="minorHAnsi" w:cstheme="minorBidi"/>
            <w:noProof/>
            <w:sz w:val="22"/>
            <w:szCs w:val="22"/>
          </w:rPr>
          <w:tab/>
        </w:r>
        <w:r w:rsidR="00D3750F" w:rsidRPr="00DF775C">
          <w:rPr>
            <w:rStyle w:val="Hyperlink"/>
            <w:noProof/>
          </w:rPr>
          <w:t>MONITOR_INFO_2</w:t>
        </w:r>
        <w:r w:rsidR="00D3750F">
          <w:rPr>
            <w:noProof/>
            <w:webHidden/>
          </w:rPr>
          <w:tab/>
        </w:r>
        <w:r w:rsidR="00D3750F">
          <w:rPr>
            <w:noProof/>
            <w:webHidden/>
          </w:rPr>
          <w:fldChar w:fldCharType="begin"/>
        </w:r>
        <w:r w:rsidR="00D3750F">
          <w:rPr>
            <w:noProof/>
            <w:webHidden/>
          </w:rPr>
          <w:instrText xml:space="preserve"> PAGEREF _Toc423366447 \h </w:instrText>
        </w:r>
        <w:r w:rsidR="00D3750F">
          <w:rPr>
            <w:noProof/>
            <w:webHidden/>
          </w:rPr>
        </w:r>
        <w:r w:rsidR="00D3750F">
          <w:rPr>
            <w:noProof/>
            <w:webHidden/>
          </w:rPr>
          <w:fldChar w:fldCharType="separate"/>
        </w:r>
        <w:r w:rsidR="00D3750F">
          <w:rPr>
            <w:noProof/>
            <w:webHidden/>
          </w:rPr>
          <w:t>54</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448" w:history="1">
        <w:r w:rsidR="00D3750F" w:rsidRPr="00DF775C">
          <w:rPr>
            <w:rStyle w:val="Hyperlink"/>
            <w:noProof/>
          </w:rPr>
          <w:t>2.2.1.9</w:t>
        </w:r>
        <w:r w:rsidR="00D3750F">
          <w:rPr>
            <w:rFonts w:asciiTheme="minorHAnsi" w:eastAsiaTheme="minorEastAsia" w:hAnsiTheme="minorHAnsi" w:cstheme="minorBidi"/>
            <w:noProof/>
            <w:sz w:val="22"/>
            <w:szCs w:val="22"/>
          </w:rPr>
          <w:tab/>
        </w:r>
        <w:r w:rsidR="00D3750F" w:rsidRPr="00DF775C">
          <w:rPr>
            <w:rStyle w:val="Hyperlink"/>
            <w:noProof/>
          </w:rPr>
          <w:t>PORT_INFO</w:t>
        </w:r>
        <w:r w:rsidR="00D3750F">
          <w:rPr>
            <w:noProof/>
            <w:webHidden/>
          </w:rPr>
          <w:tab/>
        </w:r>
        <w:r w:rsidR="00D3750F">
          <w:rPr>
            <w:noProof/>
            <w:webHidden/>
          </w:rPr>
          <w:fldChar w:fldCharType="begin"/>
        </w:r>
        <w:r w:rsidR="00D3750F">
          <w:rPr>
            <w:noProof/>
            <w:webHidden/>
          </w:rPr>
          <w:instrText xml:space="preserve"> PAGEREF _Toc423366448 \h </w:instrText>
        </w:r>
        <w:r w:rsidR="00D3750F">
          <w:rPr>
            <w:noProof/>
            <w:webHidden/>
          </w:rPr>
        </w:r>
        <w:r w:rsidR="00D3750F">
          <w:rPr>
            <w:noProof/>
            <w:webHidden/>
          </w:rPr>
          <w:fldChar w:fldCharType="separate"/>
        </w:r>
        <w:r w:rsidR="00D3750F">
          <w:rPr>
            <w:noProof/>
            <w:webHidden/>
          </w:rPr>
          <w:t>55</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49" w:history="1">
        <w:r w:rsidR="00D3750F" w:rsidRPr="00DF775C">
          <w:rPr>
            <w:rStyle w:val="Hyperlink"/>
            <w:noProof/>
          </w:rPr>
          <w:t>2.2.1.9.1</w:t>
        </w:r>
        <w:r w:rsidR="00D3750F">
          <w:rPr>
            <w:rFonts w:asciiTheme="minorHAnsi" w:eastAsiaTheme="minorEastAsia" w:hAnsiTheme="minorHAnsi" w:cstheme="minorBidi"/>
            <w:noProof/>
            <w:sz w:val="22"/>
            <w:szCs w:val="22"/>
          </w:rPr>
          <w:tab/>
        </w:r>
        <w:r w:rsidR="00D3750F" w:rsidRPr="00DF775C">
          <w:rPr>
            <w:rStyle w:val="Hyperlink"/>
            <w:noProof/>
          </w:rPr>
          <w:t>PORT_INFO_1</w:t>
        </w:r>
        <w:r w:rsidR="00D3750F">
          <w:rPr>
            <w:noProof/>
            <w:webHidden/>
          </w:rPr>
          <w:tab/>
        </w:r>
        <w:r w:rsidR="00D3750F">
          <w:rPr>
            <w:noProof/>
            <w:webHidden/>
          </w:rPr>
          <w:fldChar w:fldCharType="begin"/>
        </w:r>
        <w:r w:rsidR="00D3750F">
          <w:rPr>
            <w:noProof/>
            <w:webHidden/>
          </w:rPr>
          <w:instrText xml:space="preserve"> PAGEREF _Toc423366449 \h </w:instrText>
        </w:r>
        <w:r w:rsidR="00D3750F">
          <w:rPr>
            <w:noProof/>
            <w:webHidden/>
          </w:rPr>
        </w:r>
        <w:r w:rsidR="00D3750F">
          <w:rPr>
            <w:noProof/>
            <w:webHidden/>
          </w:rPr>
          <w:fldChar w:fldCharType="separate"/>
        </w:r>
        <w:r w:rsidR="00D3750F">
          <w:rPr>
            <w:noProof/>
            <w:webHidden/>
          </w:rPr>
          <w:t>55</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50" w:history="1">
        <w:r w:rsidR="00D3750F" w:rsidRPr="00DF775C">
          <w:rPr>
            <w:rStyle w:val="Hyperlink"/>
            <w:noProof/>
          </w:rPr>
          <w:t>2.2.1.9.2</w:t>
        </w:r>
        <w:r w:rsidR="00D3750F">
          <w:rPr>
            <w:rFonts w:asciiTheme="minorHAnsi" w:eastAsiaTheme="minorEastAsia" w:hAnsiTheme="minorHAnsi" w:cstheme="minorBidi"/>
            <w:noProof/>
            <w:sz w:val="22"/>
            <w:szCs w:val="22"/>
          </w:rPr>
          <w:tab/>
        </w:r>
        <w:r w:rsidR="00D3750F" w:rsidRPr="00DF775C">
          <w:rPr>
            <w:rStyle w:val="Hyperlink"/>
            <w:noProof/>
          </w:rPr>
          <w:t>PORT_INFO_2</w:t>
        </w:r>
        <w:r w:rsidR="00D3750F">
          <w:rPr>
            <w:noProof/>
            <w:webHidden/>
          </w:rPr>
          <w:tab/>
        </w:r>
        <w:r w:rsidR="00D3750F">
          <w:rPr>
            <w:noProof/>
            <w:webHidden/>
          </w:rPr>
          <w:fldChar w:fldCharType="begin"/>
        </w:r>
        <w:r w:rsidR="00D3750F">
          <w:rPr>
            <w:noProof/>
            <w:webHidden/>
          </w:rPr>
          <w:instrText xml:space="preserve"> PAGEREF _Toc423366450 \h </w:instrText>
        </w:r>
        <w:r w:rsidR="00D3750F">
          <w:rPr>
            <w:noProof/>
            <w:webHidden/>
          </w:rPr>
        </w:r>
        <w:r w:rsidR="00D3750F">
          <w:rPr>
            <w:noProof/>
            <w:webHidden/>
          </w:rPr>
          <w:fldChar w:fldCharType="separate"/>
        </w:r>
        <w:r w:rsidR="00D3750F">
          <w:rPr>
            <w:noProof/>
            <w:webHidden/>
          </w:rPr>
          <w:t>55</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51" w:history="1">
        <w:r w:rsidR="00D3750F" w:rsidRPr="00DF775C">
          <w:rPr>
            <w:rStyle w:val="Hyperlink"/>
            <w:noProof/>
          </w:rPr>
          <w:t>2.2.1.9.3</w:t>
        </w:r>
        <w:r w:rsidR="00D3750F">
          <w:rPr>
            <w:rFonts w:asciiTheme="minorHAnsi" w:eastAsiaTheme="minorEastAsia" w:hAnsiTheme="minorHAnsi" w:cstheme="minorBidi"/>
            <w:noProof/>
            <w:sz w:val="22"/>
            <w:szCs w:val="22"/>
          </w:rPr>
          <w:tab/>
        </w:r>
        <w:r w:rsidR="00D3750F" w:rsidRPr="00DF775C">
          <w:rPr>
            <w:rStyle w:val="Hyperlink"/>
            <w:noProof/>
          </w:rPr>
          <w:t>PORT_INFO_3</w:t>
        </w:r>
        <w:r w:rsidR="00D3750F">
          <w:rPr>
            <w:noProof/>
            <w:webHidden/>
          </w:rPr>
          <w:tab/>
        </w:r>
        <w:r w:rsidR="00D3750F">
          <w:rPr>
            <w:noProof/>
            <w:webHidden/>
          </w:rPr>
          <w:fldChar w:fldCharType="begin"/>
        </w:r>
        <w:r w:rsidR="00D3750F">
          <w:rPr>
            <w:noProof/>
            <w:webHidden/>
          </w:rPr>
          <w:instrText xml:space="preserve"> PAGEREF _Toc423366451 \h </w:instrText>
        </w:r>
        <w:r w:rsidR="00D3750F">
          <w:rPr>
            <w:noProof/>
            <w:webHidden/>
          </w:rPr>
        </w:r>
        <w:r w:rsidR="00D3750F">
          <w:rPr>
            <w:noProof/>
            <w:webHidden/>
          </w:rPr>
          <w:fldChar w:fldCharType="separate"/>
        </w:r>
        <w:r w:rsidR="00D3750F">
          <w:rPr>
            <w:noProof/>
            <w:webHidden/>
          </w:rPr>
          <w:t>56</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52" w:history="1">
        <w:r w:rsidR="00D3750F" w:rsidRPr="00DF775C">
          <w:rPr>
            <w:rStyle w:val="Hyperlink"/>
            <w:noProof/>
          </w:rPr>
          <w:t>2.2.1.9.4</w:t>
        </w:r>
        <w:r w:rsidR="00D3750F">
          <w:rPr>
            <w:rFonts w:asciiTheme="minorHAnsi" w:eastAsiaTheme="minorEastAsia" w:hAnsiTheme="minorHAnsi" w:cstheme="minorBidi"/>
            <w:noProof/>
            <w:sz w:val="22"/>
            <w:szCs w:val="22"/>
          </w:rPr>
          <w:tab/>
        </w:r>
        <w:r w:rsidR="00D3750F" w:rsidRPr="00DF775C">
          <w:rPr>
            <w:rStyle w:val="Hyperlink"/>
            <w:noProof/>
          </w:rPr>
          <w:t>PORT_INFO_FF</w:t>
        </w:r>
        <w:r w:rsidR="00D3750F">
          <w:rPr>
            <w:noProof/>
            <w:webHidden/>
          </w:rPr>
          <w:tab/>
        </w:r>
        <w:r w:rsidR="00D3750F">
          <w:rPr>
            <w:noProof/>
            <w:webHidden/>
          </w:rPr>
          <w:fldChar w:fldCharType="begin"/>
        </w:r>
        <w:r w:rsidR="00D3750F">
          <w:rPr>
            <w:noProof/>
            <w:webHidden/>
          </w:rPr>
          <w:instrText xml:space="preserve"> PAGEREF _Toc423366452 \h </w:instrText>
        </w:r>
        <w:r w:rsidR="00D3750F">
          <w:rPr>
            <w:noProof/>
            <w:webHidden/>
          </w:rPr>
        </w:r>
        <w:r w:rsidR="00D3750F">
          <w:rPr>
            <w:noProof/>
            <w:webHidden/>
          </w:rPr>
          <w:fldChar w:fldCharType="separate"/>
        </w:r>
        <w:r w:rsidR="00D3750F">
          <w:rPr>
            <w:noProof/>
            <w:webHidden/>
          </w:rPr>
          <w:t>57</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453" w:history="1">
        <w:r w:rsidR="00D3750F" w:rsidRPr="00DF775C">
          <w:rPr>
            <w:rStyle w:val="Hyperlink"/>
            <w:noProof/>
          </w:rPr>
          <w:t>2.2.1.10</w:t>
        </w:r>
        <w:r w:rsidR="00D3750F">
          <w:rPr>
            <w:rFonts w:asciiTheme="minorHAnsi" w:eastAsiaTheme="minorEastAsia" w:hAnsiTheme="minorHAnsi" w:cstheme="minorBidi"/>
            <w:noProof/>
            <w:sz w:val="22"/>
            <w:szCs w:val="22"/>
          </w:rPr>
          <w:tab/>
        </w:r>
        <w:r w:rsidR="00D3750F" w:rsidRPr="00DF775C">
          <w:rPr>
            <w:rStyle w:val="Hyperlink"/>
            <w:noProof/>
          </w:rPr>
          <w:t>PRINTER_INFO</w:t>
        </w:r>
        <w:r w:rsidR="00D3750F">
          <w:rPr>
            <w:noProof/>
            <w:webHidden/>
          </w:rPr>
          <w:tab/>
        </w:r>
        <w:r w:rsidR="00D3750F">
          <w:rPr>
            <w:noProof/>
            <w:webHidden/>
          </w:rPr>
          <w:fldChar w:fldCharType="begin"/>
        </w:r>
        <w:r w:rsidR="00D3750F">
          <w:rPr>
            <w:noProof/>
            <w:webHidden/>
          </w:rPr>
          <w:instrText xml:space="preserve"> PAGEREF _Toc423366453 \h </w:instrText>
        </w:r>
        <w:r w:rsidR="00D3750F">
          <w:rPr>
            <w:noProof/>
            <w:webHidden/>
          </w:rPr>
        </w:r>
        <w:r w:rsidR="00D3750F">
          <w:rPr>
            <w:noProof/>
            <w:webHidden/>
          </w:rPr>
          <w:fldChar w:fldCharType="separate"/>
        </w:r>
        <w:r w:rsidR="00D3750F">
          <w:rPr>
            <w:noProof/>
            <w:webHidden/>
          </w:rPr>
          <w:t>57</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54" w:history="1">
        <w:r w:rsidR="00D3750F" w:rsidRPr="00DF775C">
          <w:rPr>
            <w:rStyle w:val="Hyperlink"/>
            <w:noProof/>
          </w:rPr>
          <w:t>2.2.1.10.1</w:t>
        </w:r>
        <w:r w:rsidR="00D3750F">
          <w:rPr>
            <w:rFonts w:asciiTheme="minorHAnsi" w:eastAsiaTheme="minorEastAsia" w:hAnsiTheme="minorHAnsi" w:cstheme="minorBidi"/>
            <w:noProof/>
            <w:sz w:val="22"/>
            <w:szCs w:val="22"/>
          </w:rPr>
          <w:tab/>
        </w:r>
        <w:r w:rsidR="00D3750F" w:rsidRPr="00DF775C">
          <w:rPr>
            <w:rStyle w:val="Hyperlink"/>
            <w:noProof/>
          </w:rPr>
          <w:t>PRINTER_INFO_STRESS</w:t>
        </w:r>
        <w:r w:rsidR="00D3750F">
          <w:rPr>
            <w:noProof/>
            <w:webHidden/>
          </w:rPr>
          <w:tab/>
        </w:r>
        <w:r w:rsidR="00D3750F">
          <w:rPr>
            <w:noProof/>
            <w:webHidden/>
          </w:rPr>
          <w:fldChar w:fldCharType="begin"/>
        </w:r>
        <w:r w:rsidR="00D3750F">
          <w:rPr>
            <w:noProof/>
            <w:webHidden/>
          </w:rPr>
          <w:instrText xml:space="preserve"> PAGEREF _Toc423366454 \h </w:instrText>
        </w:r>
        <w:r w:rsidR="00D3750F">
          <w:rPr>
            <w:noProof/>
            <w:webHidden/>
          </w:rPr>
        </w:r>
        <w:r w:rsidR="00D3750F">
          <w:rPr>
            <w:noProof/>
            <w:webHidden/>
          </w:rPr>
          <w:fldChar w:fldCharType="separate"/>
        </w:r>
        <w:r w:rsidR="00D3750F">
          <w:rPr>
            <w:noProof/>
            <w:webHidden/>
          </w:rPr>
          <w:t>57</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55" w:history="1">
        <w:r w:rsidR="00D3750F" w:rsidRPr="00DF775C">
          <w:rPr>
            <w:rStyle w:val="Hyperlink"/>
            <w:noProof/>
          </w:rPr>
          <w:t>2.2.1.10.2</w:t>
        </w:r>
        <w:r w:rsidR="00D3750F">
          <w:rPr>
            <w:rFonts w:asciiTheme="minorHAnsi" w:eastAsiaTheme="minorEastAsia" w:hAnsiTheme="minorHAnsi" w:cstheme="minorBidi"/>
            <w:noProof/>
            <w:sz w:val="22"/>
            <w:szCs w:val="22"/>
          </w:rPr>
          <w:tab/>
        </w:r>
        <w:r w:rsidR="00D3750F" w:rsidRPr="00DF775C">
          <w:rPr>
            <w:rStyle w:val="Hyperlink"/>
            <w:noProof/>
          </w:rPr>
          <w:t>PRINTER_INFO_1</w:t>
        </w:r>
        <w:r w:rsidR="00D3750F">
          <w:rPr>
            <w:noProof/>
            <w:webHidden/>
          </w:rPr>
          <w:tab/>
        </w:r>
        <w:r w:rsidR="00D3750F">
          <w:rPr>
            <w:noProof/>
            <w:webHidden/>
          </w:rPr>
          <w:fldChar w:fldCharType="begin"/>
        </w:r>
        <w:r w:rsidR="00D3750F">
          <w:rPr>
            <w:noProof/>
            <w:webHidden/>
          </w:rPr>
          <w:instrText xml:space="preserve"> PAGEREF _Toc423366455 \h </w:instrText>
        </w:r>
        <w:r w:rsidR="00D3750F">
          <w:rPr>
            <w:noProof/>
            <w:webHidden/>
          </w:rPr>
        </w:r>
        <w:r w:rsidR="00D3750F">
          <w:rPr>
            <w:noProof/>
            <w:webHidden/>
          </w:rPr>
          <w:fldChar w:fldCharType="separate"/>
        </w:r>
        <w:r w:rsidR="00D3750F">
          <w:rPr>
            <w:noProof/>
            <w:webHidden/>
          </w:rPr>
          <w:t>59</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56" w:history="1">
        <w:r w:rsidR="00D3750F" w:rsidRPr="00DF775C">
          <w:rPr>
            <w:rStyle w:val="Hyperlink"/>
            <w:noProof/>
          </w:rPr>
          <w:t>2.2.1.10.3</w:t>
        </w:r>
        <w:r w:rsidR="00D3750F">
          <w:rPr>
            <w:rFonts w:asciiTheme="minorHAnsi" w:eastAsiaTheme="minorEastAsia" w:hAnsiTheme="minorHAnsi" w:cstheme="minorBidi"/>
            <w:noProof/>
            <w:sz w:val="22"/>
            <w:szCs w:val="22"/>
          </w:rPr>
          <w:tab/>
        </w:r>
        <w:r w:rsidR="00D3750F" w:rsidRPr="00DF775C">
          <w:rPr>
            <w:rStyle w:val="Hyperlink"/>
            <w:noProof/>
          </w:rPr>
          <w:t>PRINTER_INFO_2</w:t>
        </w:r>
        <w:r w:rsidR="00D3750F">
          <w:rPr>
            <w:noProof/>
            <w:webHidden/>
          </w:rPr>
          <w:tab/>
        </w:r>
        <w:r w:rsidR="00D3750F">
          <w:rPr>
            <w:noProof/>
            <w:webHidden/>
          </w:rPr>
          <w:fldChar w:fldCharType="begin"/>
        </w:r>
        <w:r w:rsidR="00D3750F">
          <w:rPr>
            <w:noProof/>
            <w:webHidden/>
          </w:rPr>
          <w:instrText xml:space="preserve"> PAGEREF _Toc423366456 \h </w:instrText>
        </w:r>
        <w:r w:rsidR="00D3750F">
          <w:rPr>
            <w:noProof/>
            <w:webHidden/>
          </w:rPr>
        </w:r>
        <w:r w:rsidR="00D3750F">
          <w:rPr>
            <w:noProof/>
            <w:webHidden/>
          </w:rPr>
          <w:fldChar w:fldCharType="separate"/>
        </w:r>
        <w:r w:rsidR="00D3750F">
          <w:rPr>
            <w:noProof/>
            <w:webHidden/>
          </w:rPr>
          <w:t>59</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57" w:history="1">
        <w:r w:rsidR="00D3750F" w:rsidRPr="00DF775C">
          <w:rPr>
            <w:rStyle w:val="Hyperlink"/>
            <w:noProof/>
          </w:rPr>
          <w:t>2.2.1.10.4</w:t>
        </w:r>
        <w:r w:rsidR="00D3750F">
          <w:rPr>
            <w:rFonts w:asciiTheme="minorHAnsi" w:eastAsiaTheme="minorEastAsia" w:hAnsiTheme="minorHAnsi" w:cstheme="minorBidi"/>
            <w:noProof/>
            <w:sz w:val="22"/>
            <w:szCs w:val="22"/>
          </w:rPr>
          <w:tab/>
        </w:r>
        <w:r w:rsidR="00D3750F" w:rsidRPr="00DF775C">
          <w:rPr>
            <w:rStyle w:val="Hyperlink"/>
            <w:noProof/>
          </w:rPr>
          <w:t>PRINTER_INFO_3</w:t>
        </w:r>
        <w:r w:rsidR="00D3750F">
          <w:rPr>
            <w:noProof/>
            <w:webHidden/>
          </w:rPr>
          <w:tab/>
        </w:r>
        <w:r w:rsidR="00D3750F">
          <w:rPr>
            <w:noProof/>
            <w:webHidden/>
          </w:rPr>
          <w:fldChar w:fldCharType="begin"/>
        </w:r>
        <w:r w:rsidR="00D3750F">
          <w:rPr>
            <w:noProof/>
            <w:webHidden/>
          </w:rPr>
          <w:instrText xml:space="preserve"> PAGEREF _Toc423366457 \h </w:instrText>
        </w:r>
        <w:r w:rsidR="00D3750F">
          <w:rPr>
            <w:noProof/>
            <w:webHidden/>
          </w:rPr>
        </w:r>
        <w:r w:rsidR="00D3750F">
          <w:rPr>
            <w:noProof/>
            <w:webHidden/>
          </w:rPr>
          <w:fldChar w:fldCharType="separate"/>
        </w:r>
        <w:r w:rsidR="00D3750F">
          <w:rPr>
            <w:noProof/>
            <w:webHidden/>
          </w:rPr>
          <w:t>60</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58" w:history="1">
        <w:r w:rsidR="00D3750F" w:rsidRPr="00DF775C">
          <w:rPr>
            <w:rStyle w:val="Hyperlink"/>
            <w:noProof/>
          </w:rPr>
          <w:t>2.2.1.10.5</w:t>
        </w:r>
        <w:r w:rsidR="00D3750F">
          <w:rPr>
            <w:rFonts w:asciiTheme="minorHAnsi" w:eastAsiaTheme="minorEastAsia" w:hAnsiTheme="minorHAnsi" w:cstheme="minorBidi"/>
            <w:noProof/>
            <w:sz w:val="22"/>
            <w:szCs w:val="22"/>
          </w:rPr>
          <w:tab/>
        </w:r>
        <w:r w:rsidR="00D3750F" w:rsidRPr="00DF775C">
          <w:rPr>
            <w:rStyle w:val="Hyperlink"/>
            <w:noProof/>
          </w:rPr>
          <w:t>PRINTER_INFO_4</w:t>
        </w:r>
        <w:r w:rsidR="00D3750F">
          <w:rPr>
            <w:noProof/>
            <w:webHidden/>
          </w:rPr>
          <w:tab/>
        </w:r>
        <w:r w:rsidR="00D3750F">
          <w:rPr>
            <w:noProof/>
            <w:webHidden/>
          </w:rPr>
          <w:fldChar w:fldCharType="begin"/>
        </w:r>
        <w:r w:rsidR="00D3750F">
          <w:rPr>
            <w:noProof/>
            <w:webHidden/>
          </w:rPr>
          <w:instrText xml:space="preserve"> PAGEREF _Toc423366458 \h </w:instrText>
        </w:r>
        <w:r w:rsidR="00D3750F">
          <w:rPr>
            <w:noProof/>
            <w:webHidden/>
          </w:rPr>
        </w:r>
        <w:r w:rsidR="00D3750F">
          <w:rPr>
            <w:noProof/>
            <w:webHidden/>
          </w:rPr>
          <w:fldChar w:fldCharType="separate"/>
        </w:r>
        <w:r w:rsidR="00D3750F">
          <w:rPr>
            <w:noProof/>
            <w:webHidden/>
          </w:rPr>
          <w:t>60</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59" w:history="1">
        <w:r w:rsidR="00D3750F" w:rsidRPr="00DF775C">
          <w:rPr>
            <w:rStyle w:val="Hyperlink"/>
            <w:noProof/>
          </w:rPr>
          <w:t>2.2.1.10.6</w:t>
        </w:r>
        <w:r w:rsidR="00D3750F">
          <w:rPr>
            <w:rFonts w:asciiTheme="minorHAnsi" w:eastAsiaTheme="minorEastAsia" w:hAnsiTheme="minorHAnsi" w:cstheme="minorBidi"/>
            <w:noProof/>
            <w:sz w:val="22"/>
            <w:szCs w:val="22"/>
          </w:rPr>
          <w:tab/>
        </w:r>
        <w:r w:rsidR="00D3750F" w:rsidRPr="00DF775C">
          <w:rPr>
            <w:rStyle w:val="Hyperlink"/>
            <w:noProof/>
          </w:rPr>
          <w:t>PRINTER_INFO_5</w:t>
        </w:r>
        <w:r w:rsidR="00D3750F">
          <w:rPr>
            <w:noProof/>
            <w:webHidden/>
          </w:rPr>
          <w:tab/>
        </w:r>
        <w:r w:rsidR="00D3750F">
          <w:rPr>
            <w:noProof/>
            <w:webHidden/>
          </w:rPr>
          <w:fldChar w:fldCharType="begin"/>
        </w:r>
        <w:r w:rsidR="00D3750F">
          <w:rPr>
            <w:noProof/>
            <w:webHidden/>
          </w:rPr>
          <w:instrText xml:space="preserve"> PAGEREF _Toc423366459 \h </w:instrText>
        </w:r>
        <w:r w:rsidR="00D3750F">
          <w:rPr>
            <w:noProof/>
            <w:webHidden/>
          </w:rPr>
        </w:r>
        <w:r w:rsidR="00D3750F">
          <w:rPr>
            <w:noProof/>
            <w:webHidden/>
          </w:rPr>
          <w:fldChar w:fldCharType="separate"/>
        </w:r>
        <w:r w:rsidR="00D3750F">
          <w:rPr>
            <w:noProof/>
            <w:webHidden/>
          </w:rPr>
          <w:t>61</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60" w:history="1">
        <w:r w:rsidR="00D3750F" w:rsidRPr="00DF775C">
          <w:rPr>
            <w:rStyle w:val="Hyperlink"/>
            <w:noProof/>
          </w:rPr>
          <w:t>2.2.1.10.7</w:t>
        </w:r>
        <w:r w:rsidR="00D3750F">
          <w:rPr>
            <w:rFonts w:asciiTheme="minorHAnsi" w:eastAsiaTheme="minorEastAsia" w:hAnsiTheme="minorHAnsi" w:cstheme="minorBidi"/>
            <w:noProof/>
            <w:sz w:val="22"/>
            <w:szCs w:val="22"/>
          </w:rPr>
          <w:tab/>
        </w:r>
        <w:r w:rsidR="00D3750F" w:rsidRPr="00DF775C">
          <w:rPr>
            <w:rStyle w:val="Hyperlink"/>
            <w:noProof/>
          </w:rPr>
          <w:t>PRINTER_INFO_6</w:t>
        </w:r>
        <w:r w:rsidR="00D3750F">
          <w:rPr>
            <w:noProof/>
            <w:webHidden/>
          </w:rPr>
          <w:tab/>
        </w:r>
        <w:r w:rsidR="00D3750F">
          <w:rPr>
            <w:noProof/>
            <w:webHidden/>
          </w:rPr>
          <w:fldChar w:fldCharType="begin"/>
        </w:r>
        <w:r w:rsidR="00D3750F">
          <w:rPr>
            <w:noProof/>
            <w:webHidden/>
          </w:rPr>
          <w:instrText xml:space="preserve"> PAGEREF _Toc423366460 \h </w:instrText>
        </w:r>
        <w:r w:rsidR="00D3750F">
          <w:rPr>
            <w:noProof/>
            <w:webHidden/>
          </w:rPr>
        </w:r>
        <w:r w:rsidR="00D3750F">
          <w:rPr>
            <w:noProof/>
            <w:webHidden/>
          </w:rPr>
          <w:fldChar w:fldCharType="separate"/>
        </w:r>
        <w:r w:rsidR="00D3750F">
          <w:rPr>
            <w:noProof/>
            <w:webHidden/>
          </w:rPr>
          <w:t>61</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61" w:history="1">
        <w:r w:rsidR="00D3750F" w:rsidRPr="00DF775C">
          <w:rPr>
            <w:rStyle w:val="Hyperlink"/>
            <w:noProof/>
          </w:rPr>
          <w:t>2.2.1.10.8</w:t>
        </w:r>
        <w:r w:rsidR="00D3750F">
          <w:rPr>
            <w:rFonts w:asciiTheme="minorHAnsi" w:eastAsiaTheme="minorEastAsia" w:hAnsiTheme="minorHAnsi" w:cstheme="minorBidi"/>
            <w:noProof/>
            <w:sz w:val="22"/>
            <w:szCs w:val="22"/>
          </w:rPr>
          <w:tab/>
        </w:r>
        <w:r w:rsidR="00D3750F" w:rsidRPr="00DF775C">
          <w:rPr>
            <w:rStyle w:val="Hyperlink"/>
            <w:noProof/>
          </w:rPr>
          <w:t>PRINTER_INFO_7</w:t>
        </w:r>
        <w:r w:rsidR="00D3750F">
          <w:rPr>
            <w:noProof/>
            <w:webHidden/>
          </w:rPr>
          <w:tab/>
        </w:r>
        <w:r w:rsidR="00D3750F">
          <w:rPr>
            <w:noProof/>
            <w:webHidden/>
          </w:rPr>
          <w:fldChar w:fldCharType="begin"/>
        </w:r>
        <w:r w:rsidR="00D3750F">
          <w:rPr>
            <w:noProof/>
            <w:webHidden/>
          </w:rPr>
          <w:instrText xml:space="preserve"> PAGEREF _Toc423366461 \h </w:instrText>
        </w:r>
        <w:r w:rsidR="00D3750F">
          <w:rPr>
            <w:noProof/>
            <w:webHidden/>
          </w:rPr>
        </w:r>
        <w:r w:rsidR="00D3750F">
          <w:rPr>
            <w:noProof/>
            <w:webHidden/>
          </w:rPr>
          <w:fldChar w:fldCharType="separate"/>
        </w:r>
        <w:r w:rsidR="00D3750F">
          <w:rPr>
            <w:noProof/>
            <w:webHidden/>
          </w:rPr>
          <w:t>61</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62" w:history="1">
        <w:r w:rsidR="00D3750F" w:rsidRPr="00DF775C">
          <w:rPr>
            <w:rStyle w:val="Hyperlink"/>
            <w:noProof/>
          </w:rPr>
          <w:t>2.2.1.10.9</w:t>
        </w:r>
        <w:r w:rsidR="00D3750F">
          <w:rPr>
            <w:rFonts w:asciiTheme="minorHAnsi" w:eastAsiaTheme="minorEastAsia" w:hAnsiTheme="minorHAnsi" w:cstheme="minorBidi"/>
            <w:noProof/>
            <w:sz w:val="22"/>
            <w:szCs w:val="22"/>
          </w:rPr>
          <w:tab/>
        </w:r>
        <w:r w:rsidR="00D3750F" w:rsidRPr="00DF775C">
          <w:rPr>
            <w:rStyle w:val="Hyperlink"/>
            <w:noProof/>
          </w:rPr>
          <w:t>PRINTER_INFO_8</w:t>
        </w:r>
        <w:r w:rsidR="00D3750F">
          <w:rPr>
            <w:noProof/>
            <w:webHidden/>
          </w:rPr>
          <w:tab/>
        </w:r>
        <w:r w:rsidR="00D3750F">
          <w:rPr>
            <w:noProof/>
            <w:webHidden/>
          </w:rPr>
          <w:fldChar w:fldCharType="begin"/>
        </w:r>
        <w:r w:rsidR="00D3750F">
          <w:rPr>
            <w:noProof/>
            <w:webHidden/>
          </w:rPr>
          <w:instrText xml:space="preserve"> PAGEREF _Toc423366462 \h </w:instrText>
        </w:r>
        <w:r w:rsidR="00D3750F">
          <w:rPr>
            <w:noProof/>
            <w:webHidden/>
          </w:rPr>
        </w:r>
        <w:r w:rsidR="00D3750F">
          <w:rPr>
            <w:noProof/>
            <w:webHidden/>
          </w:rPr>
          <w:fldChar w:fldCharType="separate"/>
        </w:r>
        <w:r w:rsidR="00D3750F">
          <w:rPr>
            <w:noProof/>
            <w:webHidden/>
          </w:rPr>
          <w:t>62</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63" w:history="1">
        <w:r w:rsidR="00D3750F" w:rsidRPr="00DF775C">
          <w:rPr>
            <w:rStyle w:val="Hyperlink"/>
            <w:noProof/>
          </w:rPr>
          <w:t>2.2.1.10.10</w:t>
        </w:r>
        <w:r w:rsidR="00D3750F">
          <w:rPr>
            <w:rFonts w:asciiTheme="minorHAnsi" w:eastAsiaTheme="minorEastAsia" w:hAnsiTheme="minorHAnsi" w:cstheme="minorBidi"/>
            <w:noProof/>
            <w:sz w:val="22"/>
            <w:szCs w:val="22"/>
          </w:rPr>
          <w:tab/>
        </w:r>
        <w:r w:rsidR="00D3750F" w:rsidRPr="00DF775C">
          <w:rPr>
            <w:rStyle w:val="Hyperlink"/>
            <w:noProof/>
          </w:rPr>
          <w:t>PRINTER_INFO_9</w:t>
        </w:r>
        <w:r w:rsidR="00D3750F">
          <w:rPr>
            <w:noProof/>
            <w:webHidden/>
          </w:rPr>
          <w:tab/>
        </w:r>
        <w:r w:rsidR="00D3750F">
          <w:rPr>
            <w:noProof/>
            <w:webHidden/>
          </w:rPr>
          <w:fldChar w:fldCharType="begin"/>
        </w:r>
        <w:r w:rsidR="00D3750F">
          <w:rPr>
            <w:noProof/>
            <w:webHidden/>
          </w:rPr>
          <w:instrText xml:space="preserve"> PAGEREF _Toc423366463 \h </w:instrText>
        </w:r>
        <w:r w:rsidR="00D3750F">
          <w:rPr>
            <w:noProof/>
            <w:webHidden/>
          </w:rPr>
        </w:r>
        <w:r w:rsidR="00D3750F">
          <w:rPr>
            <w:noProof/>
            <w:webHidden/>
          </w:rPr>
          <w:fldChar w:fldCharType="separate"/>
        </w:r>
        <w:r w:rsidR="00D3750F">
          <w:rPr>
            <w:noProof/>
            <w:webHidden/>
          </w:rPr>
          <w:t>62</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464" w:history="1">
        <w:r w:rsidR="00D3750F" w:rsidRPr="00DF775C">
          <w:rPr>
            <w:rStyle w:val="Hyperlink"/>
            <w:noProof/>
          </w:rPr>
          <w:t>2.2.1.11</w:t>
        </w:r>
        <w:r w:rsidR="00D3750F">
          <w:rPr>
            <w:rFonts w:asciiTheme="minorHAnsi" w:eastAsiaTheme="minorEastAsia" w:hAnsiTheme="minorHAnsi" w:cstheme="minorBidi"/>
            <w:noProof/>
            <w:sz w:val="22"/>
            <w:szCs w:val="22"/>
          </w:rPr>
          <w:tab/>
        </w:r>
        <w:r w:rsidR="00D3750F" w:rsidRPr="00DF775C">
          <w:rPr>
            <w:rStyle w:val="Hyperlink"/>
            <w:noProof/>
          </w:rPr>
          <w:t>SPLCLIENT_INFO</w:t>
        </w:r>
        <w:r w:rsidR="00D3750F">
          <w:rPr>
            <w:noProof/>
            <w:webHidden/>
          </w:rPr>
          <w:tab/>
        </w:r>
        <w:r w:rsidR="00D3750F">
          <w:rPr>
            <w:noProof/>
            <w:webHidden/>
          </w:rPr>
          <w:fldChar w:fldCharType="begin"/>
        </w:r>
        <w:r w:rsidR="00D3750F">
          <w:rPr>
            <w:noProof/>
            <w:webHidden/>
          </w:rPr>
          <w:instrText xml:space="preserve"> PAGEREF _Toc423366464 \h </w:instrText>
        </w:r>
        <w:r w:rsidR="00D3750F">
          <w:rPr>
            <w:noProof/>
            <w:webHidden/>
          </w:rPr>
        </w:r>
        <w:r w:rsidR="00D3750F">
          <w:rPr>
            <w:noProof/>
            <w:webHidden/>
          </w:rPr>
          <w:fldChar w:fldCharType="separate"/>
        </w:r>
        <w:r w:rsidR="00D3750F">
          <w:rPr>
            <w:noProof/>
            <w:webHidden/>
          </w:rPr>
          <w:t>63</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65" w:history="1">
        <w:r w:rsidR="00D3750F" w:rsidRPr="00DF775C">
          <w:rPr>
            <w:rStyle w:val="Hyperlink"/>
            <w:noProof/>
          </w:rPr>
          <w:t>2.2.1.11.1</w:t>
        </w:r>
        <w:r w:rsidR="00D3750F">
          <w:rPr>
            <w:rFonts w:asciiTheme="minorHAnsi" w:eastAsiaTheme="minorEastAsia" w:hAnsiTheme="minorHAnsi" w:cstheme="minorBidi"/>
            <w:noProof/>
            <w:sz w:val="22"/>
            <w:szCs w:val="22"/>
          </w:rPr>
          <w:tab/>
        </w:r>
        <w:r w:rsidR="00D3750F" w:rsidRPr="00DF775C">
          <w:rPr>
            <w:rStyle w:val="Hyperlink"/>
            <w:noProof/>
          </w:rPr>
          <w:t>SPLCLIENT_INFO_1</w:t>
        </w:r>
        <w:r w:rsidR="00D3750F">
          <w:rPr>
            <w:noProof/>
            <w:webHidden/>
          </w:rPr>
          <w:tab/>
        </w:r>
        <w:r w:rsidR="00D3750F">
          <w:rPr>
            <w:noProof/>
            <w:webHidden/>
          </w:rPr>
          <w:fldChar w:fldCharType="begin"/>
        </w:r>
        <w:r w:rsidR="00D3750F">
          <w:rPr>
            <w:noProof/>
            <w:webHidden/>
          </w:rPr>
          <w:instrText xml:space="preserve"> PAGEREF _Toc423366465 \h </w:instrText>
        </w:r>
        <w:r w:rsidR="00D3750F">
          <w:rPr>
            <w:noProof/>
            <w:webHidden/>
          </w:rPr>
        </w:r>
        <w:r w:rsidR="00D3750F">
          <w:rPr>
            <w:noProof/>
            <w:webHidden/>
          </w:rPr>
          <w:fldChar w:fldCharType="separate"/>
        </w:r>
        <w:r w:rsidR="00D3750F">
          <w:rPr>
            <w:noProof/>
            <w:webHidden/>
          </w:rPr>
          <w:t>63</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66" w:history="1">
        <w:r w:rsidR="00D3750F" w:rsidRPr="00DF775C">
          <w:rPr>
            <w:rStyle w:val="Hyperlink"/>
            <w:noProof/>
          </w:rPr>
          <w:t>2.2.1.11.2</w:t>
        </w:r>
        <w:r w:rsidR="00D3750F">
          <w:rPr>
            <w:rFonts w:asciiTheme="minorHAnsi" w:eastAsiaTheme="minorEastAsia" w:hAnsiTheme="minorHAnsi" w:cstheme="minorBidi"/>
            <w:noProof/>
            <w:sz w:val="22"/>
            <w:szCs w:val="22"/>
          </w:rPr>
          <w:tab/>
        </w:r>
        <w:r w:rsidR="00D3750F" w:rsidRPr="00DF775C">
          <w:rPr>
            <w:rStyle w:val="Hyperlink"/>
            <w:noProof/>
          </w:rPr>
          <w:t>SPLCLIENT_INFO_2</w:t>
        </w:r>
        <w:r w:rsidR="00D3750F">
          <w:rPr>
            <w:noProof/>
            <w:webHidden/>
          </w:rPr>
          <w:tab/>
        </w:r>
        <w:r w:rsidR="00D3750F">
          <w:rPr>
            <w:noProof/>
            <w:webHidden/>
          </w:rPr>
          <w:fldChar w:fldCharType="begin"/>
        </w:r>
        <w:r w:rsidR="00D3750F">
          <w:rPr>
            <w:noProof/>
            <w:webHidden/>
          </w:rPr>
          <w:instrText xml:space="preserve"> PAGEREF _Toc423366466 \h </w:instrText>
        </w:r>
        <w:r w:rsidR="00D3750F">
          <w:rPr>
            <w:noProof/>
            <w:webHidden/>
          </w:rPr>
        </w:r>
        <w:r w:rsidR="00D3750F">
          <w:rPr>
            <w:noProof/>
            <w:webHidden/>
          </w:rPr>
          <w:fldChar w:fldCharType="separate"/>
        </w:r>
        <w:r w:rsidR="00D3750F">
          <w:rPr>
            <w:noProof/>
            <w:webHidden/>
          </w:rPr>
          <w:t>63</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67" w:history="1">
        <w:r w:rsidR="00D3750F" w:rsidRPr="00DF775C">
          <w:rPr>
            <w:rStyle w:val="Hyperlink"/>
            <w:noProof/>
          </w:rPr>
          <w:t>2.2.1.11.3</w:t>
        </w:r>
        <w:r w:rsidR="00D3750F">
          <w:rPr>
            <w:rFonts w:asciiTheme="minorHAnsi" w:eastAsiaTheme="minorEastAsia" w:hAnsiTheme="minorHAnsi" w:cstheme="minorBidi"/>
            <w:noProof/>
            <w:sz w:val="22"/>
            <w:szCs w:val="22"/>
          </w:rPr>
          <w:tab/>
        </w:r>
        <w:r w:rsidR="00D3750F" w:rsidRPr="00DF775C">
          <w:rPr>
            <w:rStyle w:val="Hyperlink"/>
            <w:noProof/>
          </w:rPr>
          <w:t>SPLCLIENT_INFO_3</w:t>
        </w:r>
        <w:r w:rsidR="00D3750F">
          <w:rPr>
            <w:noProof/>
            <w:webHidden/>
          </w:rPr>
          <w:tab/>
        </w:r>
        <w:r w:rsidR="00D3750F">
          <w:rPr>
            <w:noProof/>
            <w:webHidden/>
          </w:rPr>
          <w:fldChar w:fldCharType="begin"/>
        </w:r>
        <w:r w:rsidR="00D3750F">
          <w:rPr>
            <w:noProof/>
            <w:webHidden/>
          </w:rPr>
          <w:instrText xml:space="preserve"> PAGEREF _Toc423366467 \h </w:instrText>
        </w:r>
        <w:r w:rsidR="00D3750F">
          <w:rPr>
            <w:noProof/>
            <w:webHidden/>
          </w:rPr>
        </w:r>
        <w:r w:rsidR="00D3750F">
          <w:rPr>
            <w:noProof/>
            <w:webHidden/>
          </w:rPr>
          <w:fldChar w:fldCharType="separate"/>
        </w:r>
        <w:r w:rsidR="00D3750F">
          <w:rPr>
            <w:noProof/>
            <w:webHidden/>
          </w:rPr>
          <w:t>63</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468" w:history="1">
        <w:r w:rsidR="00D3750F" w:rsidRPr="00DF775C">
          <w:rPr>
            <w:rStyle w:val="Hyperlink"/>
            <w:noProof/>
          </w:rPr>
          <w:t>2.2.1.12</w:t>
        </w:r>
        <w:r w:rsidR="00D3750F">
          <w:rPr>
            <w:rFonts w:asciiTheme="minorHAnsi" w:eastAsiaTheme="minorEastAsia" w:hAnsiTheme="minorHAnsi" w:cstheme="minorBidi"/>
            <w:noProof/>
            <w:sz w:val="22"/>
            <w:szCs w:val="22"/>
          </w:rPr>
          <w:tab/>
        </w:r>
        <w:r w:rsidR="00D3750F" w:rsidRPr="00DF775C">
          <w:rPr>
            <w:rStyle w:val="Hyperlink"/>
            <w:noProof/>
          </w:rPr>
          <w:t>Bidirectional Communication Data</w:t>
        </w:r>
        <w:r w:rsidR="00D3750F">
          <w:rPr>
            <w:noProof/>
            <w:webHidden/>
          </w:rPr>
          <w:tab/>
        </w:r>
        <w:r w:rsidR="00D3750F">
          <w:rPr>
            <w:noProof/>
            <w:webHidden/>
          </w:rPr>
          <w:fldChar w:fldCharType="begin"/>
        </w:r>
        <w:r w:rsidR="00D3750F">
          <w:rPr>
            <w:noProof/>
            <w:webHidden/>
          </w:rPr>
          <w:instrText xml:space="preserve"> PAGEREF _Toc423366468 \h </w:instrText>
        </w:r>
        <w:r w:rsidR="00D3750F">
          <w:rPr>
            <w:noProof/>
            <w:webHidden/>
          </w:rPr>
        </w:r>
        <w:r w:rsidR="00D3750F">
          <w:rPr>
            <w:noProof/>
            <w:webHidden/>
          </w:rPr>
          <w:fldChar w:fldCharType="separate"/>
        </w:r>
        <w:r w:rsidR="00D3750F">
          <w:rPr>
            <w:noProof/>
            <w:webHidden/>
          </w:rPr>
          <w:t>64</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69" w:history="1">
        <w:r w:rsidR="00D3750F" w:rsidRPr="00DF775C">
          <w:rPr>
            <w:rStyle w:val="Hyperlink"/>
            <w:noProof/>
          </w:rPr>
          <w:t>2.2.1.12.1</w:t>
        </w:r>
        <w:r w:rsidR="00D3750F">
          <w:rPr>
            <w:rFonts w:asciiTheme="minorHAnsi" w:eastAsiaTheme="minorEastAsia" w:hAnsiTheme="minorHAnsi" w:cstheme="minorBidi"/>
            <w:noProof/>
            <w:sz w:val="22"/>
            <w:szCs w:val="22"/>
          </w:rPr>
          <w:tab/>
        </w:r>
        <w:r w:rsidR="00D3750F" w:rsidRPr="00DF775C">
          <w:rPr>
            <w:rStyle w:val="Hyperlink"/>
            <w:noProof/>
          </w:rPr>
          <w:t>RPC_BIDI_REQUEST_DATA</w:t>
        </w:r>
        <w:r w:rsidR="00D3750F">
          <w:rPr>
            <w:noProof/>
            <w:webHidden/>
          </w:rPr>
          <w:tab/>
        </w:r>
        <w:r w:rsidR="00D3750F">
          <w:rPr>
            <w:noProof/>
            <w:webHidden/>
          </w:rPr>
          <w:fldChar w:fldCharType="begin"/>
        </w:r>
        <w:r w:rsidR="00D3750F">
          <w:rPr>
            <w:noProof/>
            <w:webHidden/>
          </w:rPr>
          <w:instrText xml:space="preserve"> PAGEREF _Toc423366469 \h </w:instrText>
        </w:r>
        <w:r w:rsidR="00D3750F">
          <w:rPr>
            <w:noProof/>
            <w:webHidden/>
          </w:rPr>
        </w:r>
        <w:r w:rsidR="00D3750F">
          <w:rPr>
            <w:noProof/>
            <w:webHidden/>
          </w:rPr>
          <w:fldChar w:fldCharType="separate"/>
        </w:r>
        <w:r w:rsidR="00D3750F">
          <w:rPr>
            <w:noProof/>
            <w:webHidden/>
          </w:rPr>
          <w:t>64</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70" w:history="1">
        <w:r w:rsidR="00D3750F" w:rsidRPr="00DF775C">
          <w:rPr>
            <w:rStyle w:val="Hyperlink"/>
            <w:noProof/>
          </w:rPr>
          <w:t>2.2.1.12.2</w:t>
        </w:r>
        <w:r w:rsidR="00D3750F">
          <w:rPr>
            <w:rFonts w:asciiTheme="minorHAnsi" w:eastAsiaTheme="minorEastAsia" w:hAnsiTheme="minorHAnsi" w:cstheme="minorBidi"/>
            <w:noProof/>
            <w:sz w:val="22"/>
            <w:szCs w:val="22"/>
          </w:rPr>
          <w:tab/>
        </w:r>
        <w:r w:rsidR="00D3750F" w:rsidRPr="00DF775C">
          <w:rPr>
            <w:rStyle w:val="Hyperlink"/>
            <w:noProof/>
          </w:rPr>
          <w:t>RPC_BIDI_RESPONSE_DATA</w:t>
        </w:r>
        <w:r w:rsidR="00D3750F">
          <w:rPr>
            <w:noProof/>
            <w:webHidden/>
          </w:rPr>
          <w:tab/>
        </w:r>
        <w:r w:rsidR="00D3750F">
          <w:rPr>
            <w:noProof/>
            <w:webHidden/>
          </w:rPr>
          <w:fldChar w:fldCharType="begin"/>
        </w:r>
        <w:r w:rsidR="00D3750F">
          <w:rPr>
            <w:noProof/>
            <w:webHidden/>
          </w:rPr>
          <w:instrText xml:space="preserve"> PAGEREF _Toc423366470 \h </w:instrText>
        </w:r>
        <w:r w:rsidR="00D3750F">
          <w:rPr>
            <w:noProof/>
            <w:webHidden/>
          </w:rPr>
        </w:r>
        <w:r w:rsidR="00D3750F">
          <w:rPr>
            <w:noProof/>
            <w:webHidden/>
          </w:rPr>
          <w:fldChar w:fldCharType="separate"/>
        </w:r>
        <w:r w:rsidR="00D3750F">
          <w:rPr>
            <w:noProof/>
            <w:webHidden/>
          </w:rPr>
          <w:t>64</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71" w:history="1">
        <w:r w:rsidR="00D3750F" w:rsidRPr="00DF775C">
          <w:rPr>
            <w:rStyle w:val="Hyperlink"/>
            <w:noProof/>
          </w:rPr>
          <w:t>2.2.1.12.3</w:t>
        </w:r>
        <w:r w:rsidR="00D3750F">
          <w:rPr>
            <w:rFonts w:asciiTheme="minorHAnsi" w:eastAsiaTheme="minorEastAsia" w:hAnsiTheme="minorHAnsi" w:cstheme="minorBidi"/>
            <w:noProof/>
            <w:sz w:val="22"/>
            <w:szCs w:val="22"/>
          </w:rPr>
          <w:tab/>
        </w:r>
        <w:r w:rsidR="00D3750F" w:rsidRPr="00DF775C">
          <w:rPr>
            <w:rStyle w:val="Hyperlink"/>
            <w:noProof/>
          </w:rPr>
          <w:t>RPC_BIDI_DATA</w:t>
        </w:r>
        <w:r w:rsidR="00D3750F">
          <w:rPr>
            <w:noProof/>
            <w:webHidden/>
          </w:rPr>
          <w:tab/>
        </w:r>
        <w:r w:rsidR="00D3750F">
          <w:rPr>
            <w:noProof/>
            <w:webHidden/>
          </w:rPr>
          <w:fldChar w:fldCharType="begin"/>
        </w:r>
        <w:r w:rsidR="00D3750F">
          <w:rPr>
            <w:noProof/>
            <w:webHidden/>
          </w:rPr>
          <w:instrText xml:space="preserve"> PAGEREF _Toc423366471 \h </w:instrText>
        </w:r>
        <w:r w:rsidR="00D3750F">
          <w:rPr>
            <w:noProof/>
            <w:webHidden/>
          </w:rPr>
        </w:r>
        <w:r w:rsidR="00D3750F">
          <w:rPr>
            <w:noProof/>
            <w:webHidden/>
          </w:rPr>
          <w:fldChar w:fldCharType="separate"/>
        </w:r>
        <w:r w:rsidR="00D3750F">
          <w:rPr>
            <w:noProof/>
            <w:webHidden/>
          </w:rPr>
          <w:t>64</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472" w:history="1">
        <w:r w:rsidR="00D3750F" w:rsidRPr="00DF775C">
          <w:rPr>
            <w:rStyle w:val="Hyperlink"/>
            <w:noProof/>
          </w:rPr>
          <w:t>2.2.1.13</w:t>
        </w:r>
        <w:r w:rsidR="00D3750F">
          <w:rPr>
            <w:rFonts w:asciiTheme="minorHAnsi" w:eastAsiaTheme="minorEastAsia" w:hAnsiTheme="minorHAnsi" w:cstheme="minorBidi"/>
            <w:noProof/>
            <w:sz w:val="22"/>
            <w:szCs w:val="22"/>
          </w:rPr>
          <w:tab/>
        </w:r>
        <w:r w:rsidR="00D3750F" w:rsidRPr="00DF775C">
          <w:rPr>
            <w:rStyle w:val="Hyperlink"/>
            <w:noProof/>
          </w:rPr>
          <w:t>Printer Notification Data</w:t>
        </w:r>
        <w:r w:rsidR="00D3750F">
          <w:rPr>
            <w:noProof/>
            <w:webHidden/>
          </w:rPr>
          <w:tab/>
        </w:r>
        <w:r w:rsidR="00D3750F">
          <w:rPr>
            <w:noProof/>
            <w:webHidden/>
          </w:rPr>
          <w:fldChar w:fldCharType="begin"/>
        </w:r>
        <w:r w:rsidR="00D3750F">
          <w:rPr>
            <w:noProof/>
            <w:webHidden/>
          </w:rPr>
          <w:instrText xml:space="preserve"> PAGEREF _Toc423366472 \h </w:instrText>
        </w:r>
        <w:r w:rsidR="00D3750F">
          <w:rPr>
            <w:noProof/>
            <w:webHidden/>
          </w:rPr>
        </w:r>
        <w:r w:rsidR="00D3750F">
          <w:rPr>
            <w:noProof/>
            <w:webHidden/>
          </w:rPr>
          <w:fldChar w:fldCharType="separate"/>
        </w:r>
        <w:r w:rsidR="00D3750F">
          <w:rPr>
            <w:noProof/>
            <w:webHidden/>
          </w:rPr>
          <w:t>65</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73" w:history="1">
        <w:r w:rsidR="00D3750F" w:rsidRPr="00DF775C">
          <w:rPr>
            <w:rStyle w:val="Hyperlink"/>
            <w:noProof/>
          </w:rPr>
          <w:t>2.2.1.13.1</w:t>
        </w:r>
        <w:r w:rsidR="00D3750F">
          <w:rPr>
            <w:rFonts w:asciiTheme="minorHAnsi" w:eastAsiaTheme="minorEastAsia" w:hAnsiTheme="minorHAnsi" w:cstheme="minorBidi"/>
            <w:noProof/>
            <w:sz w:val="22"/>
            <w:szCs w:val="22"/>
          </w:rPr>
          <w:tab/>
        </w:r>
        <w:r w:rsidR="00D3750F" w:rsidRPr="00DF775C">
          <w:rPr>
            <w:rStyle w:val="Hyperlink"/>
            <w:noProof/>
          </w:rPr>
          <w:t>RPC_V2_NOTIFY_OPTIONS</w:t>
        </w:r>
        <w:r w:rsidR="00D3750F">
          <w:rPr>
            <w:noProof/>
            <w:webHidden/>
          </w:rPr>
          <w:tab/>
        </w:r>
        <w:r w:rsidR="00D3750F">
          <w:rPr>
            <w:noProof/>
            <w:webHidden/>
          </w:rPr>
          <w:fldChar w:fldCharType="begin"/>
        </w:r>
        <w:r w:rsidR="00D3750F">
          <w:rPr>
            <w:noProof/>
            <w:webHidden/>
          </w:rPr>
          <w:instrText xml:space="preserve"> PAGEREF _Toc423366473 \h </w:instrText>
        </w:r>
        <w:r w:rsidR="00D3750F">
          <w:rPr>
            <w:noProof/>
            <w:webHidden/>
          </w:rPr>
        </w:r>
        <w:r w:rsidR="00D3750F">
          <w:rPr>
            <w:noProof/>
            <w:webHidden/>
          </w:rPr>
          <w:fldChar w:fldCharType="separate"/>
        </w:r>
        <w:r w:rsidR="00D3750F">
          <w:rPr>
            <w:noProof/>
            <w:webHidden/>
          </w:rPr>
          <w:t>65</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74" w:history="1">
        <w:r w:rsidR="00D3750F" w:rsidRPr="00DF775C">
          <w:rPr>
            <w:rStyle w:val="Hyperlink"/>
            <w:noProof/>
          </w:rPr>
          <w:t>2.2.1.13.2</w:t>
        </w:r>
        <w:r w:rsidR="00D3750F">
          <w:rPr>
            <w:rFonts w:asciiTheme="minorHAnsi" w:eastAsiaTheme="minorEastAsia" w:hAnsiTheme="minorHAnsi" w:cstheme="minorBidi"/>
            <w:noProof/>
            <w:sz w:val="22"/>
            <w:szCs w:val="22"/>
          </w:rPr>
          <w:tab/>
        </w:r>
        <w:r w:rsidR="00D3750F" w:rsidRPr="00DF775C">
          <w:rPr>
            <w:rStyle w:val="Hyperlink"/>
            <w:noProof/>
          </w:rPr>
          <w:t>RPC_V2_NOTIFY_OPTIONS_TYPE</w:t>
        </w:r>
        <w:r w:rsidR="00D3750F">
          <w:rPr>
            <w:noProof/>
            <w:webHidden/>
          </w:rPr>
          <w:tab/>
        </w:r>
        <w:r w:rsidR="00D3750F">
          <w:rPr>
            <w:noProof/>
            <w:webHidden/>
          </w:rPr>
          <w:fldChar w:fldCharType="begin"/>
        </w:r>
        <w:r w:rsidR="00D3750F">
          <w:rPr>
            <w:noProof/>
            <w:webHidden/>
          </w:rPr>
          <w:instrText xml:space="preserve"> PAGEREF _Toc423366474 \h </w:instrText>
        </w:r>
        <w:r w:rsidR="00D3750F">
          <w:rPr>
            <w:noProof/>
            <w:webHidden/>
          </w:rPr>
        </w:r>
        <w:r w:rsidR="00D3750F">
          <w:rPr>
            <w:noProof/>
            <w:webHidden/>
          </w:rPr>
          <w:fldChar w:fldCharType="separate"/>
        </w:r>
        <w:r w:rsidR="00D3750F">
          <w:rPr>
            <w:noProof/>
            <w:webHidden/>
          </w:rPr>
          <w:t>66</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75" w:history="1">
        <w:r w:rsidR="00D3750F" w:rsidRPr="00DF775C">
          <w:rPr>
            <w:rStyle w:val="Hyperlink"/>
            <w:noProof/>
          </w:rPr>
          <w:t>2.2.1.13.3</w:t>
        </w:r>
        <w:r w:rsidR="00D3750F">
          <w:rPr>
            <w:rFonts w:asciiTheme="minorHAnsi" w:eastAsiaTheme="minorEastAsia" w:hAnsiTheme="minorHAnsi" w:cstheme="minorBidi"/>
            <w:noProof/>
            <w:sz w:val="22"/>
            <w:szCs w:val="22"/>
          </w:rPr>
          <w:tab/>
        </w:r>
        <w:r w:rsidR="00D3750F" w:rsidRPr="00DF775C">
          <w:rPr>
            <w:rStyle w:val="Hyperlink"/>
            <w:noProof/>
          </w:rPr>
          <w:t>RPC_V2_NOTIFY_INFO</w:t>
        </w:r>
        <w:r w:rsidR="00D3750F">
          <w:rPr>
            <w:noProof/>
            <w:webHidden/>
          </w:rPr>
          <w:tab/>
        </w:r>
        <w:r w:rsidR="00D3750F">
          <w:rPr>
            <w:noProof/>
            <w:webHidden/>
          </w:rPr>
          <w:fldChar w:fldCharType="begin"/>
        </w:r>
        <w:r w:rsidR="00D3750F">
          <w:rPr>
            <w:noProof/>
            <w:webHidden/>
          </w:rPr>
          <w:instrText xml:space="preserve"> PAGEREF _Toc423366475 \h </w:instrText>
        </w:r>
        <w:r w:rsidR="00D3750F">
          <w:rPr>
            <w:noProof/>
            <w:webHidden/>
          </w:rPr>
        </w:r>
        <w:r w:rsidR="00D3750F">
          <w:rPr>
            <w:noProof/>
            <w:webHidden/>
          </w:rPr>
          <w:fldChar w:fldCharType="separate"/>
        </w:r>
        <w:r w:rsidR="00D3750F">
          <w:rPr>
            <w:noProof/>
            <w:webHidden/>
          </w:rPr>
          <w:t>66</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76" w:history="1">
        <w:r w:rsidR="00D3750F" w:rsidRPr="00DF775C">
          <w:rPr>
            <w:rStyle w:val="Hyperlink"/>
            <w:noProof/>
          </w:rPr>
          <w:t>2.2.1.13.4</w:t>
        </w:r>
        <w:r w:rsidR="00D3750F">
          <w:rPr>
            <w:rFonts w:asciiTheme="minorHAnsi" w:eastAsiaTheme="minorEastAsia" w:hAnsiTheme="minorHAnsi" w:cstheme="minorBidi"/>
            <w:noProof/>
            <w:sz w:val="22"/>
            <w:szCs w:val="22"/>
          </w:rPr>
          <w:tab/>
        </w:r>
        <w:r w:rsidR="00D3750F" w:rsidRPr="00DF775C">
          <w:rPr>
            <w:rStyle w:val="Hyperlink"/>
            <w:noProof/>
          </w:rPr>
          <w:t>RPC_V2_NOTIFY_INFO_DATA</w:t>
        </w:r>
        <w:r w:rsidR="00D3750F">
          <w:rPr>
            <w:noProof/>
            <w:webHidden/>
          </w:rPr>
          <w:tab/>
        </w:r>
        <w:r w:rsidR="00D3750F">
          <w:rPr>
            <w:noProof/>
            <w:webHidden/>
          </w:rPr>
          <w:fldChar w:fldCharType="begin"/>
        </w:r>
        <w:r w:rsidR="00D3750F">
          <w:rPr>
            <w:noProof/>
            <w:webHidden/>
          </w:rPr>
          <w:instrText xml:space="preserve"> PAGEREF _Toc423366476 \h </w:instrText>
        </w:r>
        <w:r w:rsidR="00D3750F">
          <w:rPr>
            <w:noProof/>
            <w:webHidden/>
          </w:rPr>
        </w:r>
        <w:r w:rsidR="00D3750F">
          <w:rPr>
            <w:noProof/>
            <w:webHidden/>
          </w:rPr>
          <w:fldChar w:fldCharType="separate"/>
        </w:r>
        <w:r w:rsidR="00D3750F">
          <w:rPr>
            <w:noProof/>
            <w:webHidden/>
          </w:rPr>
          <w:t>67</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77" w:history="1">
        <w:r w:rsidR="00D3750F" w:rsidRPr="00DF775C">
          <w:rPr>
            <w:rStyle w:val="Hyperlink"/>
            <w:noProof/>
          </w:rPr>
          <w:t>2.2.1.13.5</w:t>
        </w:r>
        <w:r w:rsidR="00D3750F">
          <w:rPr>
            <w:rFonts w:asciiTheme="minorHAnsi" w:eastAsiaTheme="minorEastAsia" w:hAnsiTheme="minorHAnsi" w:cstheme="minorBidi"/>
            <w:noProof/>
            <w:sz w:val="22"/>
            <w:szCs w:val="22"/>
          </w:rPr>
          <w:tab/>
        </w:r>
        <w:r w:rsidR="00D3750F" w:rsidRPr="00DF775C">
          <w:rPr>
            <w:rStyle w:val="Hyperlink"/>
            <w:noProof/>
          </w:rPr>
          <w:t>RPC_V2_NOTIFY_INFO_DATA_DATA</w:t>
        </w:r>
        <w:r w:rsidR="00D3750F">
          <w:rPr>
            <w:noProof/>
            <w:webHidden/>
          </w:rPr>
          <w:tab/>
        </w:r>
        <w:r w:rsidR="00D3750F">
          <w:rPr>
            <w:noProof/>
            <w:webHidden/>
          </w:rPr>
          <w:fldChar w:fldCharType="begin"/>
        </w:r>
        <w:r w:rsidR="00D3750F">
          <w:rPr>
            <w:noProof/>
            <w:webHidden/>
          </w:rPr>
          <w:instrText xml:space="preserve"> PAGEREF _Toc423366477 \h </w:instrText>
        </w:r>
        <w:r w:rsidR="00D3750F">
          <w:rPr>
            <w:noProof/>
            <w:webHidden/>
          </w:rPr>
        </w:r>
        <w:r w:rsidR="00D3750F">
          <w:rPr>
            <w:noProof/>
            <w:webHidden/>
          </w:rPr>
          <w:fldChar w:fldCharType="separate"/>
        </w:r>
        <w:r w:rsidR="00D3750F">
          <w:rPr>
            <w:noProof/>
            <w:webHidden/>
          </w:rPr>
          <w:t>68</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78" w:history="1">
        <w:r w:rsidR="00D3750F" w:rsidRPr="00DF775C">
          <w:rPr>
            <w:rStyle w:val="Hyperlink"/>
            <w:noProof/>
          </w:rPr>
          <w:t>2.2.1.13.6</w:t>
        </w:r>
        <w:r w:rsidR="00D3750F">
          <w:rPr>
            <w:rFonts w:asciiTheme="minorHAnsi" w:eastAsiaTheme="minorEastAsia" w:hAnsiTheme="minorHAnsi" w:cstheme="minorBidi"/>
            <w:noProof/>
            <w:sz w:val="22"/>
            <w:szCs w:val="22"/>
          </w:rPr>
          <w:tab/>
        </w:r>
        <w:r w:rsidR="00D3750F" w:rsidRPr="00DF775C">
          <w:rPr>
            <w:rStyle w:val="Hyperlink"/>
            <w:noProof/>
          </w:rPr>
          <w:t>RPC_V2_UREPLY_PRINTER</w:t>
        </w:r>
        <w:r w:rsidR="00D3750F">
          <w:rPr>
            <w:noProof/>
            <w:webHidden/>
          </w:rPr>
          <w:tab/>
        </w:r>
        <w:r w:rsidR="00D3750F">
          <w:rPr>
            <w:noProof/>
            <w:webHidden/>
          </w:rPr>
          <w:fldChar w:fldCharType="begin"/>
        </w:r>
        <w:r w:rsidR="00D3750F">
          <w:rPr>
            <w:noProof/>
            <w:webHidden/>
          </w:rPr>
          <w:instrText xml:space="preserve"> PAGEREF _Toc423366478 \h </w:instrText>
        </w:r>
        <w:r w:rsidR="00D3750F">
          <w:rPr>
            <w:noProof/>
            <w:webHidden/>
          </w:rPr>
        </w:r>
        <w:r w:rsidR="00D3750F">
          <w:rPr>
            <w:noProof/>
            <w:webHidden/>
          </w:rPr>
          <w:fldChar w:fldCharType="separate"/>
        </w:r>
        <w:r w:rsidR="00D3750F">
          <w:rPr>
            <w:noProof/>
            <w:webHidden/>
          </w:rPr>
          <w:t>68</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479" w:history="1">
        <w:r w:rsidR="00D3750F" w:rsidRPr="00DF775C">
          <w:rPr>
            <w:rStyle w:val="Hyperlink"/>
            <w:noProof/>
          </w:rPr>
          <w:t>2.2.1.14</w:t>
        </w:r>
        <w:r w:rsidR="00D3750F">
          <w:rPr>
            <w:rFonts w:asciiTheme="minorHAnsi" w:eastAsiaTheme="minorEastAsia" w:hAnsiTheme="minorHAnsi" w:cstheme="minorBidi"/>
            <w:noProof/>
            <w:sz w:val="22"/>
            <w:szCs w:val="22"/>
          </w:rPr>
          <w:tab/>
        </w:r>
        <w:r w:rsidR="00D3750F" w:rsidRPr="00DF775C">
          <w:rPr>
            <w:rStyle w:val="Hyperlink"/>
            <w:noProof/>
          </w:rPr>
          <w:t>Job Named Properties</w:t>
        </w:r>
        <w:r w:rsidR="00D3750F">
          <w:rPr>
            <w:noProof/>
            <w:webHidden/>
          </w:rPr>
          <w:tab/>
        </w:r>
        <w:r w:rsidR="00D3750F">
          <w:rPr>
            <w:noProof/>
            <w:webHidden/>
          </w:rPr>
          <w:fldChar w:fldCharType="begin"/>
        </w:r>
        <w:r w:rsidR="00D3750F">
          <w:rPr>
            <w:noProof/>
            <w:webHidden/>
          </w:rPr>
          <w:instrText xml:space="preserve"> PAGEREF _Toc423366479 \h </w:instrText>
        </w:r>
        <w:r w:rsidR="00D3750F">
          <w:rPr>
            <w:noProof/>
            <w:webHidden/>
          </w:rPr>
        </w:r>
        <w:r w:rsidR="00D3750F">
          <w:rPr>
            <w:noProof/>
            <w:webHidden/>
          </w:rPr>
          <w:fldChar w:fldCharType="separate"/>
        </w:r>
        <w:r w:rsidR="00D3750F">
          <w:rPr>
            <w:noProof/>
            <w:webHidden/>
          </w:rPr>
          <w:t>69</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80" w:history="1">
        <w:r w:rsidR="00D3750F" w:rsidRPr="00DF775C">
          <w:rPr>
            <w:rStyle w:val="Hyperlink"/>
            <w:noProof/>
          </w:rPr>
          <w:t>2.2.1.14.1</w:t>
        </w:r>
        <w:r w:rsidR="00D3750F">
          <w:rPr>
            <w:rFonts w:asciiTheme="minorHAnsi" w:eastAsiaTheme="minorEastAsia" w:hAnsiTheme="minorHAnsi" w:cstheme="minorBidi"/>
            <w:noProof/>
            <w:sz w:val="22"/>
            <w:szCs w:val="22"/>
          </w:rPr>
          <w:tab/>
        </w:r>
        <w:r w:rsidR="00D3750F" w:rsidRPr="00DF775C">
          <w:rPr>
            <w:rStyle w:val="Hyperlink"/>
            <w:noProof/>
          </w:rPr>
          <w:t>RPC_PrintPropertyValue</w:t>
        </w:r>
        <w:r w:rsidR="00D3750F">
          <w:rPr>
            <w:noProof/>
            <w:webHidden/>
          </w:rPr>
          <w:tab/>
        </w:r>
        <w:r w:rsidR="00D3750F">
          <w:rPr>
            <w:noProof/>
            <w:webHidden/>
          </w:rPr>
          <w:fldChar w:fldCharType="begin"/>
        </w:r>
        <w:r w:rsidR="00D3750F">
          <w:rPr>
            <w:noProof/>
            <w:webHidden/>
          </w:rPr>
          <w:instrText xml:space="preserve"> PAGEREF _Toc423366480 \h </w:instrText>
        </w:r>
        <w:r w:rsidR="00D3750F">
          <w:rPr>
            <w:noProof/>
            <w:webHidden/>
          </w:rPr>
        </w:r>
        <w:r w:rsidR="00D3750F">
          <w:rPr>
            <w:noProof/>
            <w:webHidden/>
          </w:rPr>
          <w:fldChar w:fldCharType="separate"/>
        </w:r>
        <w:r w:rsidR="00D3750F">
          <w:rPr>
            <w:noProof/>
            <w:webHidden/>
          </w:rPr>
          <w:t>69</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81" w:history="1">
        <w:r w:rsidR="00D3750F" w:rsidRPr="00DF775C">
          <w:rPr>
            <w:rStyle w:val="Hyperlink"/>
            <w:noProof/>
          </w:rPr>
          <w:t>2.2.1.14.2</w:t>
        </w:r>
        <w:r w:rsidR="00D3750F">
          <w:rPr>
            <w:rFonts w:asciiTheme="minorHAnsi" w:eastAsiaTheme="minorEastAsia" w:hAnsiTheme="minorHAnsi" w:cstheme="minorBidi"/>
            <w:noProof/>
            <w:sz w:val="22"/>
            <w:szCs w:val="22"/>
          </w:rPr>
          <w:tab/>
        </w:r>
        <w:r w:rsidR="00D3750F" w:rsidRPr="00DF775C">
          <w:rPr>
            <w:rStyle w:val="Hyperlink"/>
            <w:noProof/>
          </w:rPr>
          <w:t>RPC_PrintNamedProperty</w:t>
        </w:r>
        <w:r w:rsidR="00D3750F">
          <w:rPr>
            <w:noProof/>
            <w:webHidden/>
          </w:rPr>
          <w:tab/>
        </w:r>
        <w:r w:rsidR="00D3750F">
          <w:rPr>
            <w:noProof/>
            <w:webHidden/>
          </w:rPr>
          <w:fldChar w:fldCharType="begin"/>
        </w:r>
        <w:r w:rsidR="00D3750F">
          <w:rPr>
            <w:noProof/>
            <w:webHidden/>
          </w:rPr>
          <w:instrText xml:space="preserve"> PAGEREF _Toc423366481 \h </w:instrText>
        </w:r>
        <w:r w:rsidR="00D3750F">
          <w:rPr>
            <w:noProof/>
            <w:webHidden/>
          </w:rPr>
        </w:r>
        <w:r w:rsidR="00D3750F">
          <w:rPr>
            <w:noProof/>
            <w:webHidden/>
          </w:rPr>
          <w:fldChar w:fldCharType="separate"/>
        </w:r>
        <w:r w:rsidR="00D3750F">
          <w:rPr>
            <w:noProof/>
            <w:webHidden/>
          </w:rPr>
          <w:t>69</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82" w:history="1">
        <w:r w:rsidR="00D3750F" w:rsidRPr="00DF775C">
          <w:rPr>
            <w:rStyle w:val="Hyperlink"/>
            <w:noProof/>
          </w:rPr>
          <w:t>2.2.1.14.3</w:t>
        </w:r>
        <w:r w:rsidR="00D3750F">
          <w:rPr>
            <w:rFonts w:asciiTheme="minorHAnsi" w:eastAsiaTheme="minorEastAsia" w:hAnsiTheme="minorHAnsi" w:cstheme="minorBidi"/>
            <w:noProof/>
            <w:sz w:val="22"/>
            <w:szCs w:val="22"/>
          </w:rPr>
          <w:tab/>
        </w:r>
        <w:r w:rsidR="00D3750F" w:rsidRPr="00DF775C">
          <w:rPr>
            <w:rStyle w:val="Hyperlink"/>
            <w:noProof/>
          </w:rPr>
          <w:t>RPC_EPrintPropertyType</w:t>
        </w:r>
        <w:r w:rsidR="00D3750F">
          <w:rPr>
            <w:noProof/>
            <w:webHidden/>
          </w:rPr>
          <w:tab/>
        </w:r>
        <w:r w:rsidR="00D3750F">
          <w:rPr>
            <w:noProof/>
            <w:webHidden/>
          </w:rPr>
          <w:fldChar w:fldCharType="begin"/>
        </w:r>
        <w:r w:rsidR="00D3750F">
          <w:rPr>
            <w:noProof/>
            <w:webHidden/>
          </w:rPr>
          <w:instrText xml:space="preserve"> PAGEREF _Toc423366482 \h </w:instrText>
        </w:r>
        <w:r w:rsidR="00D3750F">
          <w:rPr>
            <w:noProof/>
            <w:webHidden/>
          </w:rPr>
        </w:r>
        <w:r w:rsidR="00D3750F">
          <w:rPr>
            <w:noProof/>
            <w:webHidden/>
          </w:rPr>
          <w:fldChar w:fldCharType="separate"/>
        </w:r>
        <w:r w:rsidR="00D3750F">
          <w:rPr>
            <w:noProof/>
            <w:webHidden/>
          </w:rPr>
          <w:t>70</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83" w:history="1">
        <w:r w:rsidR="00D3750F" w:rsidRPr="00DF775C">
          <w:rPr>
            <w:rStyle w:val="Hyperlink"/>
            <w:noProof/>
          </w:rPr>
          <w:t>2.2.1.14.4</w:t>
        </w:r>
        <w:r w:rsidR="00D3750F">
          <w:rPr>
            <w:rFonts w:asciiTheme="minorHAnsi" w:eastAsiaTheme="minorEastAsia" w:hAnsiTheme="minorHAnsi" w:cstheme="minorBidi"/>
            <w:noProof/>
            <w:sz w:val="22"/>
            <w:szCs w:val="22"/>
          </w:rPr>
          <w:tab/>
        </w:r>
        <w:r w:rsidR="00D3750F" w:rsidRPr="00DF775C">
          <w:rPr>
            <w:rStyle w:val="Hyperlink"/>
            <w:noProof/>
          </w:rPr>
          <w:t>SPLFILE_CONTENT_TYPE_PROP_NAME</w:t>
        </w:r>
        <w:r w:rsidR="00D3750F">
          <w:rPr>
            <w:noProof/>
            <w:webHidden/>
          </w:rPr>
          <w:tab/>
        </w:r>
        <w:r w:rsidR="00D3750F">
          <w:rPr>
            <w:noProof/>
            <w:webHidden/>
          </w:rPr>
          <w:fldChar w:fldCharType="begin"/>
        </w:r>
        <w:r w:rsidR="00D3750F">
          <w:rPr>
            <w:noProof/>
            <w:webHidden/>
          </w:rPr>
          <w:instrText xml:space="preserve"> PAGEREF _Toc423366483 \h </w:instrText>
        </w:r>
        <w:r w:rsidR="00D3750F">
          <w:rPr>
            <w:noProof/>
            <w:webHidden/>
          </w:rPr>
        </w:r>
        <w:r w:rsidR="00D3750F">
          <w:rPr>
            <w:noProof/>
            <w:webHidden/>
          </w:rPr>
          <w:fldChar w:fldCharType="separate"/>
        </w:r>
        <w:r w:rsidR="00D3750F">
          <w:rPr>
            <w:noProof/>
            <w:webHidden/>
          </w:rPr>
          <w:t>70</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484" w:history="1">
        <w:r w:rsidR="00D3750F" w:rsidRPr="00DF775C">
          <w:rPr>
            <w:rStyle w:val="Hyperlink"/>
            <w:noProof/>
          </w:rPr>
          <w:t>2.2.1.15</w:t>
        </w:r>
        <w:r w:rsidR="00D3750F">
          <w:rPr>
            <w:rFonts w:asciiTheme="minorHAnsi" w:eastAsiaTheme="minorEastAsia" w:hAnsiTheme="minorHAnsi" w:cstheme="minorBidi"/>
            <w:noProof/>
            <w:sz w:val="22"/>
            <w:szCs w:val="22"/>
          </w:rPr>
          <w:tab/>
        </w:r>
        <w:r w:rsidR="00D3750F" w:rsidRPr="00DF775C">
          <w:rPr>
            <w:rStyle w:val="Hyperlink"/>
            <w:noProof/>
          </w:rPr>
          <w:t>Branch Office Print Remote Logging Structures</w:t>
        </w:r>
        <w:r w:rsidR="00D3750F">
          <w:rPr>
            <w:noProof/>
            <w:webHidden/>
          </w:rPr>
          <w:tab/>
        </w:r>
        <w:r w:rsidR="00D3750F">
          <w:rPr>
            <w:noProof/>
            <w:webHidden/>
          </w:rPr>
          <w:fldChar w:fldCharType="begin"/>
        </w:r>
        <w:r w:rsidR="00D3750F">
          <w:rPr>
            <w:noProof/>
            <w:webHidden/>
          </w:rPr>
          <w:instrText xml:space="preserve"> PAGEREF _Toc423366484 \h </w:instrText>
        </w:r>
        <w:r w:rsidR="00D3750F">
          <w:rPr>
            <w:noProof/>
            <w:webHidden/>
          </w:rPr>
        </w:r>
        <w:r w:rsidR="00D3750F">
          <w:rPr>
            <w:noProof/>
            <w:webHidden/>
          </w:rPr>
          <w:fldChar w:fldCharType="separate"/>
        </w:r>
        <w:r w:rsidR="00D3750F">
          <w:rPr>
            <w:noProof/>
            <w:webHidden/>
          </w:rPr>
          <w:t>70</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85" w:history="1">
        <w:r w:rsidR="00D3750F" w:rsidRPr="00DF775C">
          <w:rPr>
            <w:rStyle w:val="Hyperlink"/>
            <w:noProof/>
          </w:rPr>
          <w:t>2.2.1.15.1</w:t>
        </w:r>
        <w:r w:rsidR="00D3750F">
          <w:rPr>
            <w:rFonts w:asciiTheme="minorHAnsi" w:eastAsiaTheme="minorEastAsia" w:hAnsiTheme="minorHAnsi" w:cstheme="minorBidi"/>
            <w:noProof/>
            <w:sz w:val="22"/>
            <w:szCs w:val="22"/>
          </w:rPr>
          <w:tab/>
        </w:r>
        <w:r w:rsidR="00D3750F" w:rsidRPr="00DF775C">
          <w:rPr>
            <w:rStyle w:val="Hyperlink"/>
            <w:noProof/>
          </w:rPr>
          <w:t>EBranchOfficeJobEventType</w:t>
        </w:r>
        <w:r w:rsidR="00D3750F">
          <w:rPr>
            <w:noProof/>
            <w:webHidden/>
          </w:rPr>
          <w:tab/>
        </w:r>
        <w:r w:rsidR="00D3750F">
          <w:rPr>
            <w:noProof/>
            <w:webHidden/>
          </w:rPr>
          <w:fldChar w:fldCharType="begin"/>
        </w:r>
        <w:r w:rsidR="00D3750F">
          <w:rPr>
            <w:noProof/>
            <w:webHidden/>
          </w:rPr>
          <w:instrText xml:space="preserve"> PAGEREF _Toc423366485 \h </w:instrText>
        </w:r>
        <w:r w:rsidR="00D3750F">
          <w:rPr>
            <w:noProof/>
            <w:webHidden/>
          </w:rPr>
        </w:r>
        <w:r w:rsidR="00D3750F">
          <w:rPr>
            <w:noProof/>
            <w:webHidden/>
          </w:rPr>
          <w:fldChar w:fldCharType="separate"/>
        </w:r>
        <w:r w:rsidR="00D3750F">
          <w:rPr>
            <w:noProof/>
            <w:webHidden/>
          </w:rPr>
          <w:t>70</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86" w:history="1">
        <w:r w:rsidR="00D3750F" w:rsidRPr="00DF775C">
          <w:rPr>
            <w:rStyle w:val="Hyperlink"/>
            <w:noProof/>
          </w:rPr>
          <w:t>2.2.1.15.2</w:t>
        </w:r>
        <w:r w:rsidR="00D3750F">
          <w:rPr>
            <w:rFonts w:asciiTheme="minorHAnsi" w:eastAsiaTheme="minorEastAsia" w:hAnsiTheme="minorHAnsi" w:cstheme="minorBidi"/>
            <w:noProof/>
            <w:sz w:val="22"/>
            <w:szCs w:val="22"/>
          </w:rPr>
          <w:tab/>
        </w:r>
        <w:r w:rsidR="00D3750F" w:rsidRPr="00DF775C">
          <w:rPr>
            <w:rStyle w:val="Hyperlink"/>
            <w:noProof/>
          </w:rPr>
          <w:t>RPC_BranchOfficeJobData</w:t>
        </w:r>
        <w:r w:rsidR="00D3750F">
          <w:rPr>
            <w:noProof/>
            <w:webHidden/>
          </w:rPr>
          <w:tab/>
        </w:r>
        <w:r w:rsidR="00D3750F">
          <w:rPr>
            <w:noProof/>
            <w:webHidden/>
          </w:rPr>
          <w:fldChar w:fldCharType="begin"/>
        </w:r>
        <w:r w:rsidR="00D3750F">
          <w:rPr>
            <w:noProof/>
            <w:webHidden/>
          </w:rPr>
          <w:instrText xml:space="preserve"> PAGEREF _Toc423366486 \h </w:instrText>
        </w:r>
        <w:r w:rsidR="00D3750F">
          <w:rPr>
            <w:noProof/>
            <w:webHidden/>
          </w:rPr>
        </w:r>
        <w:r w:rsidR="00D3750F">
          <w:rPr>
            <w:noProof/>
            <w:webHidden/>
          </w:rPr>
          <w:fldChar w:fldCharType="separate"/>
        </w:r>
        <w:r w:rsidR="00D3750F">
          <w:rPr>
            <w:noProof/>
            <w:webHidden/>
          </w:rPr>
          <w:t>71</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87" w:history="1">
        <w:r w:rsidR="00D3750F" w:rsidRPr="00DF775C">
          <w:rPr>
            <w:rStyle w:val="Hyperlink"/>
            <w:noProof/>
          </w:rPr>
          <w:t>2.2.1.15.3</w:t>
        </w:r>
        <w:r w:rsidR="00D3750F">
          <w:rPr>
            <w:rFonts w:asciiTheme="minorHAnsi" w:eastAsiaTheme="minorEastAsia" w:hAnsiTheme="minorHAnsi" w:cstheme="minorBidi"/>
            <w:noProof/>
            <w:sz w:val="22"/>
            <w:szCs w:val="22"/>
          </w:rPr>
          <w:tab/>
        </w:r>
        <w:r w:rsidR="00D3750F" w:rsidRPr="00DF775C">
          <w:rPr>
            <w:rStyle w:val="Hyperlink"/>
            <w:noProof/>
          </w:rPr>
          <w:t>RPC_BranchOfficeJobDataError</w:t>
        </w:r>
        <w:r w:rsidR="00D3750F">
          <w:rPr>
            <w:noProof/>
            <w:webHidden/>
          </w:rPr>
          <w:tab/>
        </w:r>
        <w:r w:rsidR="00D3750F">
          <w:rPr>
            <w:noProof/>
            <w:webHidden/>
          </w:rPr>
          <w:fldChar w:fldCharType="begin"/>
        </w:r>
        <w:r w:rsidR="00D3750F">
          <w:rPr>
            <w:noProof/>
            <w:webHidden/>
          </w:rPr>
          <w:instrText xml:space="preserve"> PAGEREF _Toc423366487 \h </w:instrText>
        </w:r>
        <w:r w:rsidR="00D3750F">
          <w:rPr>
            <w:noProof/>
            <w:webHidden/>
          </w:rPr>
        </w:r>
        <w:r w:rsidR="00D3750F">
          <w:rPr>
            <w:noProof/>
            <w:webHidden/>
          </w:rPr>
          <w:fldChar w:fldCharType="separate"/>
        </w:r>
        <w:r w:rsidR="00D3750F">
          <w:rPr>
            <w:noProof/>
            <w:webHidden/>
          </w:rPr>
          <w:t>72</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88" w:history="1">
        <w:r w:rsidR="00D3750F" w:rsidRPr="00DF775C">
          <w:rPr>
            <w:rStyle w:val="Hyperlink"/>
            <w:noProof/>
          </w:rPr>
          <w:t>2.2.1.15.4</w:t>
        </w:r>
        <w:r w:rsidR="00D3750F">
          <w:rPr>
            <w:rFonts w:asciiTheme="minorHAnsi" w:eastAsiaTheme="minorEastAsia" w:hAnsiTheme="minorHAnsi" w:cstheme="minorBidi"/>
            <w:noProof/>
            <w:sz w:val="22"/>
            <w:szCs w:val="22"/>
          </w:rPr>
          <w:tab/>
        </w:r>
        <w:r w:rsidR="00D3750F" w:rsidRPr="00DF775C">
          <w:rPr>
            <w:rStyle w:val="Hyperlink"/>
            <w:noProof/>
          </w:rPr>
          <w:t>RPC_BranchOfficeJobDataPipelineFailed</w:t>
        </w:r>
        <w:r w:rsidR="00D3750F">
          <w:rPr>
            <w:noProof/>
            <w:webHidden/>
          </w:rPr>
          <w:tab/>
        </w:r>
        <w:r w:rsidR="00D3750F">
          <w:rPr>
            <w:noProof/>
            <w:webHidden/>
          </w:rPr>
          <w:fldChar w:fldCharType="begin"/>
        </w:r>
        <w:r w:rsidR="00D3750F">
          <w:rPr>
            <w:noProof/>
            <w:webHidden/>
          </w:rPr>
          <w:instrText xml:space="preserve"> PAGEREF _Toc423366488 \h </w:instrText>
        </w:r>
        <w:r w:rsidR="00D3750F">
          <w:rPr>
            <w:noProof/>
            <w:webHidden/>
          </w:rPr>
        </w:r>
        <w:r w:rsidR="00D3750F">
          <w:rPr>
            <w:noProof/>
            <w:webHidden/>
          </w:rPr>
          <w:fldChar w:fldCharType="separate"/>
        </w:r>
        <w:r w:rsidR="00D3750F">
          <w:rPr>
            <w:noProof/>
            <w:webHidden/>
          </w:rPr>
          <w:t>73</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89" w:history="1">
        <w:r w:rsidR="00D3750F" w:rsidRPr="00DF775C">
          <w:rPr>
            <w:rStyle w:val="Hyperlink"/>
            <w:noProof/>
          </w:rPr>
          <w:t>2.2.1.15.5</w:t>
        </w:r>
        <w:r w:rsidR="00D3750F">
          <w:rPr>
            <w:rFonts w:asciiTheme="minorHAnsi" w:eastAsiaTheme="minorEastAsia" w:hAnsiTheme="minorHAnsi" w:cstheme="minorBidi"/>
            <w:noProof/>
            <w:sz w:val="22"/>
            <w:szCs w:val="22"/>
          </w:rPr>
          <w:tab/>
        </w:r>
        <w:r w:rsidR="00D3750F" w:rsidRPr="00DF775C">
          <w:rPr>
            <w:rStyle w:val="Hyperlink"/>
            <w:noProof/>
          </w:rPr>
          <w:t>RPC_BranchOfficeJobDataPrinted</w:t>
        </w:r>
        <w:r w:rsidR="00D3750F">
          <w:rPr>
            <w:noProof/>
            <w:webHidden/>
          </w:rPr>
          <w:tab/>
        </w:r>
        <w:r w:rsidR="00D3750F">
          <w:rPr>
            <w:noProof/>
            <w:webHidden/>
          </w:rPr>
          <w:fldChar w:fldCharType="begin"/>
        </w:r>
        <w:r w:rsidR="00D3750F">
          <w:rPr>
            <w:noProof/>
            <w:webHidden/>
          </w:rPr>
          <w:instrText xml:space="preserve"> PAGEREF _Toc423366489 \h </w:instrText>
        </w:r>
        <w:r w:rsidR="00D3750F">
          <w:rPr>
            <w:noProof/>
            <w:webHidden/>
          </w:rPr>
        </w:r>
        <w:r w:rsidR="00D3750F">
          <w:rPr>
            <w:noProof/>
            <w:webHidden/>
          </w:rPr>
          <w:fldChar w:fldCharType="separate"/>
        </w:r>
        <w:r w:rsidR="00D3750F">
          <w:rPr>
            <w:noProof/>
            <w:webHidden/>
          </w:rPr>
          <w:t>73</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90" w:history="1">
        <w:r w:rsidR="00D3750F" w:rsidRPr="00DF775C">
          <w:rPr>
            <w:rStyle w:val="Hyperlink"/>
            <w:noProof/>
          </w:rPr>
          <w:t>2.2.1.15.6</w:t>
        </w:r>
        <w:r w:rsidR="00D3750F">
          <w:rPr>
            <w:rFonts w:asciiTheme="minorHAnsi" w:eastAsiaTheme="minorEastAsia" w:hAnsiTheme="minorHAnsi" w:cstheme="minorBidi"/>
            <w:noProof/>
            <w:sz w:val="22"/>
            <w:szCs w:val="22"/>
          </w:rPr>
          <w:tab/>
        </w:r>
        <w:r w:rsidR="00D3750F" w:rsidRPr="00DF775C">
          <w:rPr>
            <w:rStyle w:val="Hyperlink"/>
            <w:noProof/>
          </w:rPr>
          <w:t>RPC_BranchOfficeJobDataRendered</w:t>
        </w:r>
        <w:r w:rsidR="00D3750F">
          <w:rPr>
            <w:noProof/>
            <w:webHidden/>
          </w:rPr>
          <w:tab/>
        </w:r>
        <w:r w:rsidR="00D3750F">
          <w:rPr>
            <w:noProof/>
            <w:webHidden/>
          </w:rPr>
          <w:fldChar w:fldCharType="begin"/>
        </w:r>
        <w:r w:rsidR="00D3750F">
          <w:rPr>
            <w:noProof/>
            <w:webHidden/>
          </w:rPr>
          <w:instrText xml:space="preserve"> PAGEREF _Toc423366490 \h </w:instrText>
        </w:r>
        <w:r w:rsidR="00D3750F">
          <w:rPr>
            <w:noProof/>
            <w:webHidden/>
          </w:rPr>
        </w:r>
        <w:r w:rsidR="00D3750F">
          <w:rPr>
            <w:noProof/>
            <w:webHidden/>
          </w:rPr>
          <w:fldChar w:fldCharType="separate"/>
        </w:r>
        <w:r w:rsidR="00D3750F">
          <w:rPr>
            <w:noProof/>
            <w:webHidden/>
          </w:rPr>
          <w:t>74</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91" w:history="1">
        <w:r w:rsidR="00D3750F" w:rsidRPr="00DF775C">
          <w:rPr>
            <w:rStyle w:val="Hyperlink"/>
            <w:noProof/>
          </w:rPr>
          <w:t>2.2.1.15.7</w:t>
        </w:r>
        <w:r w:rsidR="00D3750F">
          <w:rPr>
            <w:rFonts w:asciiTheme="minorHAnsi" w:eastAsiaTheme="minorEastAsia" w:hAnsiTheme="minorHAnsi" w:cstheme="minorBidi"/>
            <w:noProof/>
            <w:sz w:val="22"/>
            <w:szCs w:val="22"/>
          </w:rPr>
          <w:tab/>
        </w:r>
        <w:r w:rsidR="00D3750F" w:rsidRPr="00DF775C">
          <w:rPr>
            <w:rStyle w:val="Hyperlink"/>
            <w:noProof/>
          </w:rPr>
          <w:t>RPC_BranchOfficeLogOfflineFileFull</w:t>
        </w:r>
        <w:r w:rsidR="00D3750F">
          <w:rPr>
            <w:noProof/>
            <w:webHidden/>
          </w:rPr>
          <w:tab/>
        </w:r>
        <w:r w:rsidR="00D3750F">
          <w:rPr>
            <w:noProof/>
            <w:webHidden/>
          </w:rPr>
          <w:fldChar w:fldCharType="begin"/>
        </w:r>
        <w:r w:rsidR="00D3750F">
          <w:rPr>
            <w:noProof/>
            <w:webHidden/>
          </w:rPr>
          <w:instrText xml:space="preserve"> PAGEREF _Toc423366491 \h </w:instrText>
        </w:r>
        <w:r w:rsidR="00D3750F">
          <w:rPr>
            <w:noProof/>
            <w:webHidden/>
          </w:rPr>
        </w:r>
        <w:r w:rsidR="00D3750F">
          <w:rPr>
            <w:noProof/>
            <w:webHidden/>
          </w:rPr>
          <w:fldChar w:fldCharType="separate"/>
        </w:r>
        <w:r w:rsidR="00D3750F">
          <w:rPr>
            <w:noProof/>
            <w:webHidden/>
          </w:rPr>
          <w:t>74</w:t>
        </w:r>
        <w:r w:rsidR="00D3750F">
          <w:rPr>
            <w:noProof/>
            <w:webHidden/>
          </w:rPr>
          <w:fldChar w:fldCharType="end"/>
        </w:r>
      </w:hyperlink>
    </w:p>
    <w:p w:rsidR="00D3750F" w:rsidRDefault="001A5E1C">
      <w:pPr>
        <w:pStyle w:val="TOC3"/>
        <w:rPr>
          <w:rFonts w:asciiTheme="minorHAnsi" w:eastAsiaTheme="minorEastAsia" w:hAnsiTheme="minorHAnsi" w:cstheme="minorBidi"/>
          <w:noProof/>
          <w:sz w:val="22"/>
          <w:szCs w:val="22"/>
        </w:rPr>
      </w:pPr>
      <w:hyperlink w:anchor="_Toc423366492" w:history="1">
        <w:r w:rsidR="00D3750F" w:rsidRPr="00DF775C">
          <w:rPr>
            <w:rStyle w:val="Hyperlink"/>
            <w:noProof/>
          </w:rPr>
          <w:t>2.2.2</w:t>
        </w:r>
        <w:r w:rsidR="00D3750F">
          <w:rPr>
            <w:rFonts w:asciiTheme="minorHAnsi" w:eastAsiaTheme="minorEastAsia" w:hAnsiTheme="minorHAnsi" w:cstheme="minorBidi"/>
            <w:noProof/>
            <w:sz w:val="22"/>
            <w:szCs w:val="22"/>
          </w:rPr>
          <w:tab/>
        </w:r>
        <w:r w:rsidR="00D3750F" w:rsidRPr="00DF775C">
          <w:rPr>
            <w:rStyle w:val="Hyperlink"/>
            <w:noProof/>
          </w:rPr>
          <w:t>Custom-Marshaled Data Types</w:t>
        </w:r>
        <w:r w:rsidR="00D3750F">
          <w:rPr>
            <w:noProof/>
            <w:webHidden/>
          </w:rPr>
          <w:tab/>
        </w:r>
        <w:r w:rsidR="00D3750F">
          <w:rPr>
            <w:noProof/>
            <w:webHidden/>
          </w:rPr>
          <w:fldChar w:fldCharType="begin"/>
        </w:r>
        <w:r w:rsidR="00D3750F">
          <w:rPr>
            <w:noProof/>
            <w:webHidden/>
          </w:rPr>
          <w:instrText xml:space="preserve"> PAGEREF _Toc423366492 \h </w:instrText>
        </w:r>
        <w:r w:rsidR="00D3750F">
          <w:rPr>
            <w:noProof/>
            <w:webHidden/>
          </w:rPr>
        </w:r>
        <w:r w:rsidR="00D3750F">
          <w:rPr>
            <w:noProof/>
            <w:webHidden/>
          </w:rPr>
          <w:fldChar w:fldCharType="separate"/>
        </w:r>
        <w:r w:rsidR="00D3750F">
          <w:rPr>
            <w:noProof/>
            <w:webHidden/>
          </w:rPr>
          <w:t>75</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493" w:history="1">
        <w:r w:rsidR="00D3750F" w:rsidRPr="00DF775C">
          <w:rPr>
            <w:rStyle w:val="Hyperlink"/>
            <w:noProof/>
          </w:rPr>
          <w:t>2.2.2.1</w:t>
        </w:r>
        <w:r w:rsidR="00D3750F">
          <w:rPr>
            <w:rFonts w:asciiTheme="minorHAnsi" w:eastAsiaTheme="minorEastAsia" w:hAnsiTheme="minorHAnsi" w:cstheme="minorBidi"/>
            <w:noProof/>
            <w:sz w:val="22"/>
            <w:szCs w:val="22"/>
          </w:rPr>
          <w:tab/>
        </w:r>
        <w:r w:rsidR="00D3750F" w:rsidRPr="00DF775C">
          <w:rPr>
            <w:rStyle w:val="Hyperlink"/>
            <w:noProof/>
          </w:rPr>
          <w:t>_DEVMODE</w:t>
        </w:r>
        <w:r w:rsidR="00D3750F">
          <w:rPr>
            <w:noProof/>
            <w:webHidden/>
          </w:rPr>
          <w:tab/>
        </w:r>
        <w:r w:rsidR="00D3750F">
          <w:rPr>
            <w:noProof/>
            <w:webHidden/>
          </w:rPr>
          <w:fldChar w:fldCharType="begin"/>
        </w:r>
        <w:r w:rsidR="00D3750F">
          <w:rPr>
            <w:noProof/>
            <w:webHidden/>
          </w:rPr>
          <w:instrText xml:space="preserve"> PAGEREF _Toc423366493 \h </w:instrText>
        </w:r>
        <w:r w:rsidR="00D3750F">
          <w:rPr>
            <w:noProof/>
            <w:webHidden/>
          </w:rPr>
        </w:r>
        <w:r w:rsidR="00D3750F">
          <w:rPr>
            <w:noProof/>
            <w:webHidden/>
          </w:rPr>
          <w:fldChar w:fldCharType="separate"/>
        </w:r>
        <w:r w:rsidR="00D3750F">
          <w:rPr>
            <w:noProof/>
            <w:webHidden/>
          </w:rPr>
          <w:t>77</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94" w:history="1">
        <w:r w:rsidR="00D3750F" w:rsidRPr="00DF775C">
          <w:rPr>
            <w:rStyle w:val="Hyperlink"/>
            <w:noProof/>
          </w:rPr>
          <w:t>2.2.2.1.1</w:t>
        </w:r>
        <w:r w:rsidR="00D3750F">
          <w:rPr>
            <w:rFonts w:asciiTheme="minorHAnsi" w:eastAsiaTheme="minorEastAsia" w:hAnsiTheme="minorHAnsi" w:cstheme="minorBidi"/>
            <w:noProof/>
            <w:sz w:val="22"/>
            <w:szCs w:val="22"/>
          </w:rPr>
          <w:tab/>
        </w:r>
        <w:r w:rsidR="00D3750F" w:rsidRPr="00DF775C">
          <w:rPr>
            <w:rStyle w:val="Hyperlink"/>
            <w:noProof/>
          </w:rPr>
          <w:t>PostScript Driver Extra Data</w:t>
        </w:r>
        <w:r w:rsidR="00D3750F">
          <w:rPr>
            <w:noProof/>
            <w:webHidden/>
          </w:rPr>
          <w:tab/>
        </w:r>
        <w:r w:rsidR="00D3750F">
          <w:rPr>
            <w:noProof/>
            <w:webHidden/>
          </w:rPr>
          <w:fldChar w:fldCharType="begin"/>
        </w:r>
        <w:r w:rsidR="00D3750F">
          <w:rPr>
            <w:noProof/>
            <w:webHidden/>
          </w:rPr>
          <w:instrText xml:space="preserve"> PAGEREF _Toc423366494 \h </w:instrText>
        </w:r>
        <w:r w:rsidR="00D3750F">
          <w:rPr>
            <w:noProof/>
            <w:webHidden/>
          </w:rPr>
        </w:r>
        <w:r w:rsidR="00D3750F">
          <w:rPr>
            <w:noProof/>
            <w:webHidden/>
          </w:rPr>
          <w:fldChar w:fldCharType="separate"/>
        </w:r>
        <w:r w:rsidR="00D3750F">
          <w:rPr>
            <w:noProof/>
            <w:webHidden/>
          </w:rPr>
          <w:t>90</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95" w:history="1">
        <w:r w:rsidR="00D3750F" w:rsidRPr="00DF775C">
          <w:rPr>
            <w:rStyle w:val="Hyperlink"/>
            <w:noProof/>
          </w:rPr>
          <w:t>2.2.2.1.2</w:t>
        </w:r>
        <w:r w:rsidR="00D3750F">
          <w:rPr>
            <w:rFonts w:asciiTheme="minorHAnsi" w:eastAsiaTheme="minorEastAsia" w:hAnsiTheme="minorHAnsi" w:cstheme="minorBidi"/>
            <w:noProof/>
            <w:sz w:val="22"/>
            <w:szCs w:val="22"/>
          </w:rPr>
          <w:tab/>
        </w:r>
        <w:r w:rsidR="00D3750F" w:rsidRPr="00DF775C">
          <w:rPr>
            <w:rStyle w:val="Hyperlink"/>
            <w:noProof/>
          </w:rPr>
          <w:t>Generic Driver Extra Data</w:t>
        </w:r>
        <w:r w:rsidR="00D3750F">
          <w:rPr>
            <w:noProof/>
            <w:webHidden/>
          </w:rPr>
          <w:tab/>
        </w:r>
        <w:r w:rsidR="00D3750F">
          <w:rPr>
            <w:noProof/>
            <w:webHidden/>
          </w:rPr>
          <w:fldChar w:fldCharType="begin"/>
        </w:r>
        <w:r w:rsidR="00D3750F">
          <w:rPr>
            <w:noProof/>
            <w:webHidden/>
          </w:rPr>
          <w:instrText xml:space="preserve"> PAGEREF _Toc423366495 \h </w:instrText>
        </w:r>
        <w:r w:rsidR="00D3750F">
          <w:rPr>
            <w:noProof/>
            <w:webHidden/>
          </w:rPr>
        </w:r>
        <w:r w:rsidR="00D3750F">
          <w:rPr>
            <w:noProof/>
            <w:webHidden/>
          </w:rPr>
          <w:fldChar w:fldCharType="separate"/>
        </w:r>
        <w:r w:rsidR="00D3750F">
          <w:rPr>
            <w:noProof/>
            <w:webHidden/>
          </w:rPr>
          <w:t>90</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96" w:history="1">
        <w:r w:rsidR="00D3750F" w:rsidRPr="00DF775C">
          <w:rPr>
            <w:rStyle w:val="Hyperlink"/>
            <w:noProof/>
          </w:rPr>
          <w:t>2.2.2.1.3</w:t>
        </w:r>
        <w:r w:rsidR="00D3750F">
          <w:rPr>
            <w:rFonts w:asciiTheme="minorHAnsi" w:eastAsiaTheme="minorEastAsia" w:hAnsiTheme="minorHAnsi" w:cstheme="minorBidi"/>
            <w:noProof/>
            <w:sz w:val="22"/>
            <w:szCs w:val="22"/>
          </w:rPr>
          <w:tab/>
        </w:r>
        <w:r w:rsidR="00D3750F" w:rsidRPr="00DF775C">
          <w:rPr>
            <w:rStyle w:val="Hyperlink"/>
            <w:noProof/>
          </w:rPr>
          <w:t>OEM Driver Extra Data</w:t>
        </w:r>
        <w:r w:rsidR="00D3750F">
          <w:rPr>
            <w:noProof/>
            <w:webHidden/>
          </w:rPr>
          <w:tab/>
        </w:r>
        <w:r w:rsidR="00D3750F">
          <w:rPr>
            <w:noProof/>
            <w:webHidden/>
          </w:rPr>
          <w:fldChar w:fldCharType="begin"/>
        </w:r>
        <w:r w:rsidR="00D3750F">
          <w:rPr>
            <w:noProof/>
            <w:webHidden/>
          </w:rPr>
          <w:instrText xml:space="preserve"> PAGEREF _Toc423366496 \h </w:instrText>
        </w:r>
        <w:r w:rsidR="00D3750F">
          <w:rPr>
            <w:noProof/>
            <w:webHidden/>
          </w:rPr>
        </w:r>
        <w:r w:rsidR="00D3750F">
          <w:rPr>
            <w:noProof/>
            <w:webHidden/>
          </w:rPr>
          <w:fldChar w:fldCharType="separate"/>
        </w:r>
        <w:r w:rsidR="00D3750F">
          <w:rPr>
            <w:noProof/>
            <w:webHidden/>
          </w:rPr>
          <w:t>90</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497" w:history="1">
        <w:r w:rsidR="00D3750F" w:rsidRPr="00DF775C">
          <w:rPr>
            <w:rStyle w:val="Hyperlink"/>
            <w:noProof/>
          </w:rPr>
          <w:t>2.2.2.1.4</w:t>
        </w:r>
        <w:r w:rsidR="00D3750F">
          <w:rPr>
            <w:rFonts w:asciiTheme="minorHAnsi" w:eastAsiaTheme="minorEastAsia" w:hAnsiTheme="minorHAnsi" w:cstheme="minorBidi"/>
            <w:noProof/>
            <w:sz w:val="22"/>
            <w:szCs w:val="22"/>
          </w:rPr>
          <w:tab/>
        </w:r>
        <w:r w:rsidR="00D3750F" w:rsidRPr="00DF775C">
          <w:rPr>
            <w:rStyle w:val="Hyperlink"/>
            <w:noProof/>
          </w:rPr>
          <w:t>Print Ticket Driver Extra Data</w:t>
        </w:r>
        <w:r w:rsidR="00D3750F">
          <w:rPr>
            <w:noProof/>
            <w:webHidden/>
          </w:rPr>
          <w:tab/>
        </w:r>
        <w:r w:rsidR="00D3750F">
          <w:rPr>
            <w:noProof/>
            <w:webHidden/>
          </w:rPr>
          <w:fldChar w:fldCharType="begin"/>
        </w:r>
        <w:r w:rsidR="00D3750F">
          <w:rPr>
            <w:noProof/>
            <w:webHidden/>
          </w:rPr>
          <w:instrText xml:space="preserve"> PAGEREF _Toc423366497 \h </w:instrText>
        </w:r>
        <w:r w:rsidR="00D3750F">
          <w:rPr>
            <w:noProof/>
            <w:webHidden/>
          </w:rPr>
        </w:r>
        <w:r w:rsidR="00D3750F">
          <w:rPr>
            <w:noProof/>
            <w:webHidden/>
          </w:rPr>
          <w:fldChar w:fldCharType="separate"/>
        </w:r>
        <w:r w:rsidR="00D3750F">
          <w:rPr>
            <w:noProof/>
            <w:webHidden/>
          </w:rPr>
          <w:t>90</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498" w:history="1">
        <w:r w:rsidR="00D3750F" w:rsidRPr="00DF775C">
          <w:rPr>
            <w:rStyle w:val="Hyperlink"/>
            <w:noProof/>
          </w:rPr>
          <w:t>2.2.2.2</w:t>
        </w:r>
        <w:r w:rsidR="00D3750F">
          <w:rPr>
            <w:rFonts w:asciiTheme="minorHAnsi" w:eastAsiaTheme="minorEastAsia" w:hAnsiTheme="minorHAnsi" w:cstheme="minorBidi"/>
            <w:noProof/>
            <w:sz w:val="22"/>
            <w:szCs w:val="22"/>
          </w:rPr>
          <w:tab/>
        </w:r>
        <w:r w:rsidR="00D3750F" w:rsidRPr="00DF775C">
          <w:rPr>
            <w:rStyle w:val="Hyperlink"/>
            <w:noProof/>
          </w:rPr>
          <w:t>Members in Custom-Marshaled INFO structures</w:t>
        </w:r>
        <w:r w:rsidR="00D3750F">
          <w:rPr>
            <w:noProof/>
            <w:webHidden/>
          </w:rPr>
          <w:tab/>
        </w:r>
        <w:r w:rsidR="00D3750F">
          <w:rPr>
            <w:noProof/>
            <w:webHidden/>
          </w:rPr>
          <w:fldChar w:fldCharType="begin"/>
        </w:r>
        <w:r w:rsidR="00D3750F">
          <w:rPr>
            <w:noProof/>
            <w:webHidden/>
          </w:rPr>
          <w:instrText xml:space="preserve"> PAGEREF _Toc423366498 \h </w:instrText>
        </w:r>
        <w:r w:rsidR="00D3750F">
          <w:rPr>
            <w:noProof/>
            <w:webHidden/>
          </w:rPr>
        </w:r>
        <w:r w:rsidR="00D3750F">
          <w:rPr>
            <w:noProof/>
            <w:webHidden/>
          </w:rPr>
          <w:fldChar w:fldCharType="separate"/>
        </w:r>
        <w:r w:rsidR="00D3750F">
          <w:rPr>
            <w:noProof/>
            <w:webHidden/>
          </w:rPr>
          <w:t>91</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499" w:history="1">
        <w:r w:rsidR="00D3750F" w:rsidRPr="00DF775C">
          <w:rPr>
            <w:rStyle w:val="Hyperlink"/>
            <w:noProof/>
          </w:rPr>
          <w:t>2.2.2.3</w:t>
        </w:r>
        <w:r w:rsidR="00D3750F">
          <w:rPr>
            <w:rFonts w:asciiTheme="minorHAnsi" w:eastAsiaTheme="minorEastAsia" w:hAnsiTheme="minorHAnsi" w:cstheme="minorBidi"/>
            <w:noProof/>
            <w:sz w:val="22"/>
            <w:szCs w:val="22"/>
          </w:rPr>
          <w:tab/>
        </w:r>
        <w:r w:rsidR="00D3750F" w:rsidRPr="00DF775C">
          <w:rPr>
            <w:rStyle w:val="Hyperlink"/>
            <w:noProof/>
          </w:rPr>
          <w:t>DATATYPES_INFO_1</w:t>
        </w:r>
        <w:r w:rsidR="00D3750F">
          <w:rPr>
            <w:noProof/>
            <w:webHidden/>
          </w:rPr>
          <w:tab/>
        </w:r>
        <w:r w:rsidR="00D3750F">
          <w:rPr>
            <w:noProof/>
            <w:webHidden/>
          </w:rPr>
          <w:fldChar w:fldCharType="begin"/>
        </w:r>
        <w:r w:rsidR="00D3750F">
          <w:rPr>
            <w:noProof/>
            <w:webHidden/>
          </w:rPr>
          <w:instrText xml:space="preserve"> PAGEREF _Toc423366499 \h </w:instrText>
        </w:r>
        <w:r w:rsidR="00D3750F">
          <w:rPr>
            <w:noProof/>
            <w:webHidden/>
          </w:rPr>
        </w:r>
        <w:r w:rsidR="00D3750F">
          <w:rPr>
            <w:noProof/>
            <w:webHidden/>
          </w:rPr>
          <w:fldChar w:fldCharType="separate"/>
        </w:r>
        <w:r w:rsidR="00D3750F">
          <w:rPr>
            <w:noProof/>
            <w:webHidden/>
          </w:rPr>
          <w:t>91</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00" w:history="1">
        <w:r w:rsidR="00D3750F" w:rsidRPr="00DF775C">
          <w:rPr>
            <w:rStyle w:val="Hyperlink"/>
            <w:noProof/>
          </w:rPr>
          <w:t>2.2.2.4</w:t>
        </w:r>
        <w:r w:rsidR="00D3750F">
          <w:rPr>
            <w:rFonts w:asciiTheme="minorHAnsi" w:eastAsiaTheme="minorEastAsia" w:hAnsiTheme="minorHAnsi" w:cstheme="minorBidi"/>
            <w:noProof/>
            <w:sz w:val="22"/>
            <w:szCs w:val="22"/>
          </w:rPr>
          <w:tab/>
        </w:r>
        <w:r w:rsidR="00D3750F" w:rsidRPr="00DF775C">
          <w:rPr>
            <w:rStyle w:val="Hyperlink"/>
            <w:noProof/>
          </w:rPr>
          <w:t>_DRIVER_INFO</w:t>
        </w:r>
        <w:r w:rsidR="00D3750F">
          <w:rPr>
            <w:noProof/>
            <w:webHidden/>
          </w:rPr>
          <w:tab/>
        </w:r>
        <w:r w:rsidR="00D3750F">
          <w:rPr>
            <w:noProof/>
            <w:webHidden/>
          </w:rPr>
          <w:fldChar w:fldCharType="begin"/>
        </w:r>
        <w:r w:rsidR="00D3750F">
          <w:rPr>
            <w:noProof/>
            <w:webHidden/>
          </w:rPr>
          <w:instrText xml:space="preserve"> PAGEREF _Toc423366500 \h </w:instrText>
        </w:r>
        <w:r w:rsidR="00D3750F">
          <w:rPr>
            <w:noProof/>
            <w:webHidden/>
          </w:rPr>
        </w:r>
        <w:r w:rsidR="00D3750F">
          <w:rPr>
            <w:noProof/>
            <w:webHidden/>
          </w:rPr>
          <w:fldChar w:fldCharType="separate"/>
        </w:r>
        <w:r w:rsidR="00D3750F">
          <w:rPr>
            <w:noProof/>
            <w:webHidden/>
          </w:rPr>
          <w:t>92</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01" w:history="1">
        <w:r w:rsidR="00D3750F" w:rsidRPr="00DF775C">
          <w:rPr>
            <w:rStyle w:val="Hyperlink"/>
            <w:noProof/>
          </w:rPr>
          <w:t>2.2.2.4.1</w:t>
        </w:r>
        <w:r w:rsidR="00D3750F">
          <w:rPr>
            <w:rFonts w:asciiTheme="minorHAnsi" w:eastAsiaTheme="minorEastAsia" w:hAnsiTheme="minorHAnsi" w:cstheme="minorBidi"/>
            <w:noProof/>
            <w:sz w:val="22"/>
            <w:szCs w:val="22"/>
          </w:rPr>
          <w:tab/>
        </w:r>
        <w:r w:rsidR="00D3750F" w:rsidRPr="00DF775C">
          <w:rPr>
            <w:rStyle w:val="Hyperlink"/>
            <w:noProof/>
          </w:rPr>
          <w:t>_DRIVER_INFO_1</w:t>
        </w:r>
        <w:r w:rsidR="00D3750F">
          <w:rPr>
            <w:noProof/>
            <w:webHidden/>
          </w:rPr>
          <w:tab/>
        </w:r>
        <w:r w:rsidR="00D3750F">
          <w:rPr>
            <w:noProof/>
            <w:webHidden/>
          </w:rPr>
          <w:fldChar w:fldCharType="begin"/>
        </w:r>
        <w:r w:rsidR="00D3750F">
          <w:rPr>
            <w:noProof/>
            <w:webHidden/>
          </w:rPr>
          <w:instrText xml:space="preserve"> PAGEREF _Toc423366501 \h </w:instrText>
        </w:r>
        <w:r w:rsidR="00D3750F">
          <w:rPr>
            <w:noProof/>
            <w:webHidden/>
          </w:rPr>
        </w:r>
        <w:r w:rsidR="00D3750F">
          <w:rPr>
            <w:noProof/>
            <w:webHidden/>
          </w:rPr>
          <w:fldChar w:fldCharType="separate"/>
        </w:r>
        <w:r w:rsidR="00D3750F">
          <w:rPr>
            <w:noProof/>
            <w:webHidden/>
          </w:rPr>
          <w:t>92</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02" w:history="1">
        <w:r w:rsidR="00D3750F" w:rsidRPr="00DF775C">
          <w:rPr>
            <w:rStyle w:val="Hyperlink"/>
            <w:noProof/>
          </w:rPr>
          <w:t>2.2.2.4.2</w:t>
        </w:r>
        <w:r w:rsidR="00D3750F">
          <w:rPr>
            <w:rFonts w:asciiTheme="minorHAnsi" w:eastAsiaTheme="minorEastAsia" w:hAnsiTheme="minorHAnsi" w:cstheme="minorBidi"/>
            <w:noProof/>
            <w:sz w:val="22"/>
            <w:szCs w:val="22"/>
          </w:rPr>
          <w:tab/>
        </w:r>
        <w:r w:rsidR="00D3750F" w:rsidRPr="00DF775C">
          <w:rPr>
            <w:rStyle w:val="Hyperlink"/>
            <w:noProof/>
          </w:rPr>
          <w:t>_DRIVER_INFO_2</w:t>
        </w:r>
        <w:r w:rsidR="00D3750F">
          <w:rPr>
            <w:noProof/>
            <w:webHidden/>
          </w:rPr>
          <w:tab/>
        </w:r>
        <w:r w:rsidR="00D3750F">
          <w:rPr>
            <w:noProof/>
            <w:webHidden/>
          </w:rPr>
          <w:fldChar w:fldCharType="begin"/>
        </w:r>
        <w:r w:rsidR="00D3750F">
          <w:rPr>
            <w:noProof/>
            <w:webHidden/>
          </w:rPr>
          <w:instrText xml:space="preserve"> PAGEREF _Toc423366502 \h </w:instrText>
        </w:r>
        <w:r w:rsidR="00D3750F">
          <w:rPr>
            <w:noProof/>
            <w:webHidden/>
          </w:rPr>
        </w:r>
        <w:r w:rsidR="00D3750F">
          <w:rPr>
            <w:noProof/>
            <w:webHidden/>
          </w:rPr>
          <w:fldChar w:fldCharType="separate"/>
        </w:r>
        <w:r w:rsidR="00D3750F">
          <w:rPr>
            <w:noProof/>
            <w:webHidden/>
          </w:rPr>
          <w:t>92</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03" w:history="1">
        <w:r w:rsidR="00D3750F" w:rsidRPr="00DF775C">
          <w:rPr>
            <w:rStyle w:val="Hyperlink"/>
            <w:noProof/>
          </w:rPr>
          <w:t>2.2.2.4.3</w:t>
        </w:r>
        <w:r w:rsidR="00D3750F">
          <w:rPr>
            <w:rFonts w:asciiTheme="minorHAnsi" w:eastAsiaTheme="minorEastAsia" w:hAnsiTheme="minorHAnsi" w:cstheme="minorBidi"/>
            <w:noProof/>
            <w:sz w:val="22"/>
            <w:szCs w:val="22"/>
          </w:rPr>
          <w:tab/>
        </w:r>
        <w:r w:rsidR="00D3750F" w:rsidRPr="00DF775C">
          <w:rPr>
            <w:rStyle w:val="Hyperlink"/>
            <w:noProof/>
          </w:rPr>
          <w:t>_DRIVER_INFO_3</w:t>
        </w:r>
        <w:r w:rsidR="00D3750F">
          <w:rPr>
            <w:noProof/>
            <w:webHidden/>
          </w:rPr>
          <w:tab/>
        </w:r>
        <w:r w:rsidR="00D3750F">
          <w:rPr>
            <w:noProof/>
            <w:webHidden/>
          </w:rPr>
          <w:fldChar w:fldCharType="begin"/>
        </w:r>
        <w:r w:rsidR="00D3750F">
          <w:rPr>
            <w:noProof/>
            <w:webHidden/>
          </w:rPr>
          <w:instrText xml:space="preserve"> PAGEREF _Toc423366503 \h </w:instrText>
        </w:r>
        <w:r w:rsidR="00D3750F">
          <w:rPr>
            <w:noProof/>
            <w:webHidden/>
          </w:rPr>
        </w:r>
        <w:r w:rsidR="00D3750F">
          <w:rPr>
            <w:noProof/>
            <w:webHidden/>
          </w:rPr>
          <w:fldChar w:fldCharType="separate"/>
        </w:r>
        <w:r w:rsidR="00D3750F">
          <w:rPr>
            <w:noProof/>
            <w:webHidden/>
          </w:rPr>
          <w:t>94</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04" w:history="1">
        <w:r w:rsidR="00D3750F" w:rsidRPr="00DF775C">
          <w:rPr>
            <w:rStyle w:val="Hyperlink"/>
            <w:noProof/>
          </w:rPr>
          <w:t>2.2.2.4.4</w:t>
        </w:r>
        <w:r w:rsidR="00D3750F">
          <w:rPr>
            <w:rFonts w:asciiTheme="minorHAnsi" w:eastAsiaTheme="minorEastAsia" w:hAnsiTheme="minorHAnsi" w:cstheme="minorBidi"/>
            <w:noProof/>
            <w:sz w:val="22"/>
            <w:szCs w:val="22"/>
          </w:rPr>
          <w:tab/>
        </w:r>
        <w:r w:rsidR="00D3750F" w:rsidRPr="00DF775C">
          <w:rPr>
            <w:rStyle w:val="Hyperlink"/>
            <w:noProof/>
          </w:rPr>
          <w:t>_DRIVER_INFO_4</w:t>
        </w:r>
        <w:r w:rsidR="00D3750F">
          <w:rPr>
            <w:noProof/>
            <w:webHidden/>
          </w:rPr>
          <w:tab/>
        </w:r>
        <w:r w:rsidR="00D3750F">
          <w:rPr>
            <w:noProof/>
            <w:webHidden/>
          </w:rPr>
          <w:fldChar w:fldCharType="begin"/>
        </w:r>
        <w:r w:rsidR="00D3750F">
          <w:rPr>
            <w:noProof/>
            <w:webHidden/>
          </w:rPr>
          <w:instrText xml:space="preserve"> PAGEREF _Toc423366504 \h </w:instrText>
        </w:r>
        <w:r w:rsidR="00D3750F">
          <w:rPr>
            <w:noProof/>
            <w:webHidden/>
          </w:rPr>
        </w:r>
        <w:r w:rsidR="00D3750F">
          <w:rPr>
            <w:noProof/>
            <w:webHidden/>
          </w:rPr>
          <w:fldChar w:fldCharType="separate"/>
        </w:r>
        <w:r w:rsidR="00D3750F">
          <w:rPr>
            <w:noProof/>
            <w:webHidden/>
          </w:rPr>
          <w:t>95</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05" w:history="1">
        <w:r w:rsidR="00D3750F" w:rsidRPr="00DF775C">
          <w:rPr>
            <w:rStyle w:val="Hyperlink"/>
            <w:noProof/>
          </w:rPr>
          <w:t>2.2.2.4.5</w:t>
        </w:r>
        <w:r w:rsidR="00D3750F">
          <w:rPr>
            <w:rFonts w:asciiTheme="minorHAnsi" w:eastAsiaTheme="minorEastAsia" w:hAnsiTheme="minorHAnsi" w:cstheme="minorBidi"/>
            <w:noProof/>
            <w:sz w:val="22"/>
            <w:szCs w:val="22"/>
          </w:rPr>
          <w:tab/>
        </w:r>
        <w:r w:rsidR="00D3750F" w:rsidRPr="00DF775C">
          <w:rPr>
            <w:rStyle w:val="Hyperlink"/>
            <w:noProof/>
          </w:rPr>
          <w:t>_DRIVER_INFO_5</w:t>
        </w:r>
        <w:r w:rsidR="00D3750F">
          <w:rPr>
            <w:noProof/>
            <w:webHidden/>
          </w:rPr>
          <w:tab/>
        </w:r>
        <w:r w:rsidR="00D3750F">
          <w:rPr>
            <w:noProof/>
            <w:webHidden/>
          </w:rPr>
          <w:fldChar w:fldCharType="begin"/>
        </w:r>
        <w:r w:rsidR="00D3750F">
          <w:rPr>
            <w:noProof/>
            <w:webHidden/>
          </w:rPr>
          <w:instrText xml:space="preserve"> PAGEREF _Toc423366505 \h </w:instrText>
        </w:r>
        <w:r w:rsidR="00D3750F">
          <w:rPr>
            <w:noProof/>
            <w:webHidden/>
          </w:rPr>
        </w:r>
        <w:r w:rsidR="00D3750F">
          <w:rPr>
            <w:noProof/>
            <w:webHidden/>
          </w:rPr>
          <w:fldChar w:fldCharType="separate"/>
        </w:r>
        <w:r w:rsidR="00D3750F">
          <w:rPr>
            <w:noProof/>
            <w:webHidden/>
          </w:rPr>
          <w:t>97</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06" w:history="1">
        <w:r w:rsidR="00D3750F" w:rsidRPr="00DF775C">
          <w:rPr>
            <w:rStyle w:val="Hyperlink"/>
            <w:noProof/>
          </w:rPr>
          <w:t>2.2.2.4.6</w:t>
        </w:r>
        <w:r w:rsidR="00D3750F">
          <w:rPr>
            <w:rFonts w:asciiTheme="minorHAnsi" w:eastAsiaTheme="minorEastAsia" w:hAnsiTheme="minorHAnsi" w:cstheme="minorBidi"/>
            <w:noProof/>
            <w:sz w:val="22"/>
            <w:szCs w:val="22"/>
          </w:rPr>
          <w:tab/>
        </w:r>
        <w:r w:rsidR="00D3750F" w:rsidRPr="00DF775C">
          <w:rPr>
            <w:rStyle w:val="Hyperlink"/>
            <w:noProof/>
          </w:rPr>
          <w:t>_DRIVER_INFO_6</w:t>
        </w:r>
        <w:r w:rsidR="00D3750F">
          <w:rPr>
            <w:noProof/>
            <w:webHidden/>
          </w:rPr>
          <w:tab/>
        </w:r>
        <w:r w:rsidR="00D3750F">
          <w:rPr>
            <w:noProof/>
            <w:webHidden/>
          </w:rPr>
          <w:fldChar w:fldCharType="begin"/>
        </w:r>
        <w:r w:rsidR="00D3750F">
          <w:rPr>
            <w:noProof/>
            <w:webHidden/>
          </w:rPr>
          <w:instrText xml:space="preserve"> PAGEREF _Toc423366506 \h </w:instrText>
        </w:r>
        <w:r w:rsidR="00D3750F">
          <w:rPr>
            <w:noProof/>
            <w:webHidden/>
          </w:rPr>
        </w:r>
        <w:r w:rsidR="00D3750F">
          <w:rPr>
            <w:noProof/>
            <w:webHidden/>
          </w:rPr>
          <w:fldChar w:fldCharType="separate"/>
        </w:r>
        <w:r w:rsidR="00D3750F">
          <w:rPr>
            <w:noProof/>
            <w:webHidden/>
          </w:rPr>
          <w:t>99</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07" w:history="1">
        <w:r w:rsidR="00D3750F" w:rsidRPr="00DF775C">
          <w:rPr>
            <w:rStyle w:val="Hyperlink"/>
            <w:noProof/>
          </w:rPr>
          <w:t>2.2.2.4.7</w:t>
        </w:r>
        <w:r w:rsidR="00D3750F">
          <w:rPr>
            <w:rFonts w:asciiTheme="minorHAnsi" w:eastAsiaTheme="minorEastAsia" w:hAnsiTheme="minorHAnsi" w:cstheme="minorBidi"/>
            <w:noProof/>
            <w:sz w:val="22"/>
            <w:szCs w:val="22"/>
          </w:rPr>
          <w:tab/>
        </w:r>
        <w:r w:rsidR="00D3750F" w:rsidRPr="00DF775C">
          <w:rPr>
            <w:rStyle w:val="Hyperlink"/>
            <w:noProof/>
          </w:rPr>
          <w:t>_DRIVER_INFO_7</w:t>
        </w:r>
        <w:r w:rsidR="00D3750F">
          <w:rPr>
            <w:noProof/>
            <w:webHidden/>
          </w:rPr>
          <w:tab/>
        </w:r>
        <w:r w:rsidR="00D3750F">
          <w:rPr>
            <w:noProof/>
            <w:webHidden/>
          </w:rPr>
          <w:fldChar w:fldCharType="begin"/>
        </w:r>
        <w:r w:rsidR="00D3750F">
          <w:rPr>
            <w:noProof/>
            <w:webHidden/>
          </w:rPr>
          <w:instrText xml:space="preserve"> PAGEREF _Toc423366507 \h </w:instrText>
        </w:r>
        <w:r w:rsidR="00D3750F">
          <w:rPr>
            <w:noProof/>
            <w:webHidden/>
          </w:rPr>
        </w:r>
        <w:r w:rsidR="00D3750F">
          <w:rPr>
            <w:noProof/>
            <w:webHidden/>
          </w:rPr>
          <w:fldChar w:fldCharType="separate"/>
        </w:r>
        <w:r w:rsidR="00D3750F">
          <w:rPr>
            <w:noProof/>
            <w:webHidden/>
          </w:rPr>
          <w:t>101</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08" w:history="1">
        <w:r w:rsidR="00D3750F" w:rsidRPr="00DF775C">
          <w:rPr>
            <w:rStyle w:val="Hyperlink"/>
            <w:noProof/>
          </w:rPr>
          <w:t>2.2.2.4.8</w:t>
        </w:r>
        <w:r w:rsidR="00D3750F">
          <w:rPr>
            <w:rFonts w:asciiTheme="minorHAnsi" w:eastAsiaTheme="minorEastAsia" w:hAnsiTheme="minorHAnsi" w:cstheme="minorBidi"/>
            <w:noProof/>
            <w:sz w:val="22"/>
            <w:szCs w:val="22"/>
          </w:rPr>
          <w:tab/>
        </w:r>
        <w:r w:rsidR="00D3750F" w:rsidRPr="00DF775C">
          <w:rPr>
            <w:rStyle w:val="Hyperlink"/>
            <w:noProof/>
          </w:rPr>
          <w:t>_DRIVER_INFO_8</w:t>
        </w:r>
        <w:r w:rsidR="00D3750F">
          <w:rPr>
            <w:noProof/>
            <w:webHidden/>
          </w:rPr>
          <w:tab/>
        </w:r>
        <w:r w:rsidR="00D3750F">
          <w:rPr>
            <w:noProof/>
            <w:webHidden/>
          </w:rPr>
          <w:fldChar w:fldCharType="begin"/>
        </w:r>
        <w:r w:rsidR="00D3750F">
          <w:rPr>
            <w:noProof/>
            <w:webHidden/>
          </w:rPr>
          <w:instrText xml:space="preserve"> PAGEREF _Toc423366508 \h </w:instrText>
        </w:r>
        <w:r w:rsidR="00D3750F">
          <w:rPr>
            <w:noProof/>
            <w:webHidden/>
          </w:rPr>
        </w:r>
        <w:r w:rsidR="00D3750F">
          <w:rPr>
            <w:noProof/>
            <w:webHidden/>
          </w:rPr>
          <w:fldChar w:fldCharType="separate"/>
        </w:r>
        <w:r w:rsidR="00D3750F">
          <w:rPr>
            <w:noProof/>
            <w:webHidden/>
          </w:rPr>
          <w:t>103</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09" w:history="1">
        <w:r w:rsidR="00D3750F" w:rsidRPr="00DF775C">
          <w:rPr>
            <w:rStyle w:val="Hyperlink"/>
            <w:noProof/>
          </w:rPr>
          <w:t>2.2.2.4.9</w:t>
        </w:r>
        <w:r w:rsidR="00D3750F">
          <w:rPr>
            <w:rFonts w:asciiTheme="minorHAnsi" w:eastAsiaTheme="minorEastAsia" w:hAnsiTheme="minorHAnsi" w:cstheme="minorBidi"/>
            <w:noProof/>
            <w:sz w:val="22"/>
            <w:szCs w:val="22"/>
          </w:rPr>
          <w:tab/>
        </w:r>
        <w:r w:rsidR="00D3750F" w:rsidRPr="00DF775C">
          <w:rPr>
            <w:rStyle w:val="Hyperlink"/>
            <w:noProof/>
          </w:rPr>
          <w:t>_DRIVER_INFO_101</w:t>
        </w:r>
        <w:r w:rsidR="00D3750F">
          <w:rPr>
            <w:noProof/>
            <w:webHidden/>
          </w:rPr>
          <w:tab/>
        </w:r>
        <w:r w:rsidR="00D3750F">
          <w:rPr>
            <w:noProof/>
            <w:webHidden/>
          </w:rPr>
          <w:fldChar w:fldCharType="begin"/>
        </w:r>
        <w:r w:rsidR="00D3750F">
          <w:rPr>
            <w:noProof/>
            <w:webHidden/>
          </w:rPr>
          <w:instrText xml:space="preserve"> PAGEREF _Toc423366509 \h </w:instrText>
        </w:r>
        <w:r w:rsidR="00D3750F">
          <w:rPr>
            <w:noProof/>
            <w:webHidden/>
          </w:rPr>
        </w:r>
        <w:r w:rsidR="00D3750F">
          <w:rPr>
            <w:noProof/>
            <w:webHidden/>
          </w:rPr>
          <w:fldChar w:fldCharType="separate"/>
        </w:r>
        <w:r w:rsidR="00D3750F">
          <w:rPr>
            <w:noProof/>
            <w:webHidden/>
          </w:rPr>
          <w:t>106</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10" w:history="1">
        <w:r w:rsidR="00D3750F" w:rsidRPr="00DF775C">
          <w:rPr>
            <w:rStyle w:val="Hyperlink"/>
            <w:noProof/>
          </w:rPr>
          <w:t>2.2.2.4.10</w:t>
        </w:r>
        <w:r w:rsidR="00D3750F">
          <w:rPr>
            <w:rFonts w:asciiTheme="minorHAnsi" w:eastAsiaTheme="minorEastAsia" w:hAnsiTheme="minorHAnsi" w:cstheme="minorBidi"/>
            <w:noProof/>
            <w:sz w:val="22"/>
            <w:szCs w:val="22"/>
          </w:rPr>
          <w:tab/>
        </w:r>
        <w:r w:rsidR="00D3750F" w:rsidRPr="00DF775C">
          <w:rPr>
            <w:rStyle w:val="Hyperlink"/>
            <w:noProof/>
          </w:rPr>
          <w:t>_DRIVER_FILE_INFO</w:t>
        </w:r>
        <w:r w:rsidR="00D3750F">
          <w:rPr>
            <w:noProof/>
            <w:webHidden/>
          </w:rPr>
          <w:tab/>
        </w:r>
        <w:r w:rsidR="00D3750F">
          <w:rPr>
            <w:noProof/>
            <w:webHidden/>
          </w:rPr>
          <w:fldChar w:fldCharType="begin"/>
        </w:r>
        <w:r w:rsidR="00D3750F">
          <w:rPr>
            <w:noProof/>
            <w:webHidden/>
          </w:rPr>
          <w:instrText xml:space="preserve"> PAGEREF _Toc423366510 \h </w:instrText>
        </w:r>
        <w:r w:rsidR="00D3750F">
          <w:rPr>
            <w:noProof/>
            <w:webHidden/>
          </w:rPr>
        </w:r>
        <w:r w:rsidR="00D3750F">
          <w:rPr>
            <w:noProof/>
            <w:webHidden/>
          </w:rPr>
          <w:fldChar w:fldCharType="separate"/>
        </w:r>
        <w:r w:rsidR="00D3750F">
          <w:rPr>
            <w:noProof/>
            <w:webHidden/>
          </w:rPr>
          <w:t>108</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11" w:history="1">
        <w:r w:rsidR="00D3750F" w:rsidRPr="00DF775C">
          <w:rPr>
            <w:rStyle w:val="Hyperlink"/>
            <w:noProof/>
          </w:rPr>
          <w:t>2.2.2.5</w:t>
        </w:r>
        <w:r w:rsidR="00D3750F">
          <w:rPr>
            <w:rFonts w:asciiTheme="minorHAnsi" w:eastAsiaTheme="minorEastAsia" w:hAnsiTheme="minorHAnsi" w:cstheme="minorBidi"/>
            <w:noProof/>
            <w:sz w:val="22"/>
            <w:szCs w:val="22"/>
          </w:rPr>
          <w:tab/>
        </w:r>
        <w:r w:rsidR="00D3750F" w:rsidRPr="00DF775C">
          <w:rPr>
            <w:rStyle w:val="Hyperlink"/>
            <w:noProof/>
          </w:rPr>
          <w:t>_FORM_INFO</w:t>
        </w:r>
        <w:r w:rsidR="00D3750F">
          <w:rPr>
            <w:noProof/>
            <w:webHidden/>
          </w:rPr>
          <w:tab/>
        </w:r>
        <w:r w:rsidR="00D3750F">
          <w:rPr>
            <w:noProof/>
            <w:webHidden/>
          </w:rPr>
          <w:fldChar w:fldCharType="begin"/>
        </w:r>
        <w:r w:rsidR="00D3750F">
          <w:rPr>
            <w:noProof/>
            <w:webHidden/>
          </w:rPr>
          <w:instrText xml:space="preserve"> PAGEREF _Toc423366511 \h </w:instrText>
        </w:r>
        <w:r w:rsidR="00D3750F">
          <w:rPr>
            <w:noProof/>
            <w:webHidden/>
          </w:rPr>
        </w:r>
        <w:r w:rsidR="00D3750F">
          <w:rPr>
            <w:noProof/>
            <w:webHidden/>
          </w:rPr>
          <w:fldChar w:fldCharType="separate"/>
        </w:r>
        <w:r w:rsidR="00D3750F">
          <w:rPr>
            <w:noProof/>
            <w:webHidden/>
          </w:rPr>
          <w:t>110</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12" w:history="1">
        <w:r w:rsidR="00D3750F" w:rsidRPr="00DF775C">
          <w:rPr>
            <w:rStyle w:val="Hyperlink"/>
            <w:noProof/>
          </w:rPr>
          <w:t>2.2.2.5.1</w:t>
        </w:r>
        <w:r w:rsidR="00D3750F">
          <w:rPr>
            <w:rFonts w:asciiTheme="minorHAnsi" w:eastAsiaTheme="minorEastAsia" w:hAnsiTheme="minorHAnsi" w:cstheme="minorBidi"/>
            <w:noProof/>
            <w:sz w:val="22"/>
            <w:szCs w:val="22"/>
          </w:rPr>
          <w:tab/>
        </w:r>
        <w:r w:rsidR="00D3750F" w:rsidRPr="00DF775C">
          <w:rPr>
            <w:rStyle w:val="Hyperlink"/>
            <w:noProof/>
          </w:rPr>
          <w:t>_FORM_INFO_1</w:t>
        </w:r>
        <w:r w:rsidR="00D3750F">
          <w:rPr>
            <w:noProof/>
            <w:webHidden/>
          </w:rPr>
          <w:tab/>
        </w:r>
        <w:r w:rsidR="00D3750F">
          <w:rPr>
            <w:noProof/>
            <w:webHidden/>
          </w:rPr>
          <w:fldChar w:fldCharType="begin"/>
        </w:r>
        <w:r w:rsidR="00D3750F">
          <w:rPr>
            <w:noProof/>
            <w:webHidden/>
          </w:rPr>
          <w:instrText xml:space="preserve"> PAGEREF _Toc423366512 \h </w:instrText>
        </w:r>
        <w:r w:rsidR="00D3750F">
          <w:rPr>
            <w:noProof/>
            <w:webHidden/>
          </w:rPr>
        </w:r>
        <w:r w:rsidR="00D3750F">
          <w:rPr>
            <w:noProof/>
            <w:webHidden/>
          </w:rPr>
          <w:fldChar w:fldCharType="separate"/>
        </w:r>
        <w:r w:rsidR="00D3750F">
          <w:rPr>
            <w:noProof/>
            <w:webHidden/>
          </w:rPr>
          <w:t>110</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13" w:history="1">
        <w:r w:rsidR="00D3750F" w:rsidRPr="00DF775C">
          <w:rPr>
            <w:rStyle w:val="Hyperlink"/>
            <w:noProof/>
          </w:rPr>
          <w:t>2.2.2.5.2</w:t>
        </w:r>
        <w:r w:rsidR="00D3750F">
          <w:rPr>
            <w:rFonts w:asciiTheme="minorHAnsi" w:eastAsiaTheme="minorEastAsia" w:hAnsiTheme="minorHAnsi" w:cstheme="minorBidi"/>
            <w:noProof/>
            <w:sz w:val="22"/>
            <w:szCs w:val="22"/>
          </w:rPr>
          <w:tab/>
        </w:r>
        <w:r w:rsidR="00D3750F" w:rsidRPr="00DF775C">
          <w:rPr>
            <w:rStyle w:val="Hyperlink"/>
            <w:noProof/>
          </w:rPr>
          <w:t>_FORM_INFO_2</w:t>
        </w:r>
        <w:r w:rsidR="00D3750F">
          <w:rPr>
            <w:noProof/>
            <w:webHidden/>
          </w:rPr>
          <w:tab/>
        </w:r>
        <w:r w:rsidR="00D3750F">
          <w:rPr>
            <w:noProof/>
            <w:webHidden/>
          </w:rPr>
          <w:fldChar w:fldCharType="begin"/>
        </w:r>
        <w:r w:rsidR="00D3750F">
          <w:rPr>
            <w:noProof/>
            <w:webHidden/>
          </w:rPr>
          <w:instrText xml:space="preserve"> PAGEREF _Toc423366513 \h </w:instrText>
        </w:r>
        <w:r w:rsidR="00D3750F">
          <w:rPr>
            <w:noProof/>
            <w:webHidden/>
          </w:rPr>
        </w:r>
        <w:r w:rsidR="00D3750F">
          <w:rPr>
            <w:noProof/>
            <w:webHidden/>
          </w:rPr>
          <w:fldChar w:fldCharType="separate"/>
        </w:r>
        <w:r w:rsidR="00D3750F">
          <w:rPr>
            <w:noProof/>
            <w:webHidden/>
          </w:rPr>
          <w:t>111</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14" w:history="1">
        <w:r w:rsidR="00D3750F" w:rsidRPr="00DF775C">
          <w:rPr>
            <w:rStyle w:val="Hyperlink"/>
            <w:noProof/>
          </w:rPr>
          <w:t>2.2.2.6</w:t>
        </w:r>
        <w:r w:rsidR="00D3750F">
          <w:rPr>
            <w:rFonts w:asciiTheme="minorHAnsi" w:eastAsiaTheme="minorEastAsia" w:hAnsiTheme="minorHAnsi" w:cstheme="minorBidi"/>
            <w:noProof/>
            <w:sz w:val="22"/>
            <w:szCs w:val="22"/>
          </w:rPr>
          <w:tab/>
        </w:r>
        <w:r w:rsidR="00D3750F" w:rsidRPr="00DF775C">
          <w:rPr>
            <w:rStyle w:val="Hyperlink"/>
            <w:noProof/>
          </w:rPr>
          <w:t>_JOB_INFO</w:t>
        </w:r>
        <w:r w:rsidR="00D3750F">
          <w:rPr>
            <w:noProof/>
            <w:webHidden/>
          </w:rPr>
          <w:tab/>
        </w:r>
        <w:r w:rsidR="00D3750F">
          <w:rPr>
            <w:noProof/>
            <w:webHidden/>
          </w:rPr>
          <w:fldChar w:fldCharType="begin"/>
        </w:r>
        <w:r w:rsidR="00D3750F">
          <w:rPr>
            <w:noProof/>
            <w:webHidden/>
          </w:rPr>
          <w:instrText xml:space="preserve"> PAGEREF _Toc423366514 \h </w:instrText>
        </w:r>
        <w:r w:rsidR="00D3750F">
          <w:rPr>
            <w:noProof/>
            <w:webHidden/>
          </w:rPr>
        </w:r>
        <w:r w:rsidR="00D3750F">
          <w:rPr>
            <w:noProof/>
            <w:webHidden/>
          </w:rPr>
          <w:fldChar w:fldCharType="separate"/>
        </w:r>
        <w:r w:rsidR="00D3750F">
          <w:rPr>
            <w:noProof/>
            <w:webHidden/>
          </w:rPr>
          <w:t>112</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15" w:history="1">
        <w:r w:rsidR="00D3750F" w:rsidRPr="00DF775C">
          <w:rPr>
            <w:rStyle w:val="Hyperlink"/>
            <w:noProof/>
          </w:rPr>
          <w:t>2.2.2.6.1</w:t>
        </w:r>
        <w:r w:rsidR="00D3750F">
          <w:rPr>
            <w:rFonts w:asciiTheme="minorHAnsi" w:eastAsiaTheme="minorEastAsia" w:hAnsiTheme="minorHAnsi" w:cstheme="minorBidi"/>
            <w:noProof/>
            <w:sz w:val="22"/>
            <w:szCs w:val="22"/>
          </w:rPr>
          <w:tab/>
        </w:r>
        <w:r w:rsidR="00D3750F" w:rsidRPr="00DF775C">
          <w:rPr>
            <w:rStyle w:val="Hyperlink"/>
            <w:noProof/>
          </w:rPr>
          <w:t>_JOB_INFO_1</w:t>
        </w:r>
        <w:r w:rsidR="00D3750F">
          <w:rPr>
            <w:noProof/>
            <w:webHidden/>
          </w:rPr>
          <w:tab/>
        </w:r>
        <w:r w:rsidR="00D3750F">
          <w:rPr>
            <w:noProof/>
            <w:webHidden/>
          </w:rPr>
          <w:fldChar w:fldCharType="begin"/>
        </w:r>
        <w:r w:rsidR="00D3750F">
          <w:rPr>
            <w:noProof/>
            <w:webHidden/>
          </w:rPr>
          <w:instrText xml:space="preserve"> PAGEREF _Toc423366515 \h </w:instrText>
        </w:r>
        <w:r w:rsidR="00D3750F">
          <w:rPr>
            <w:noProof/>
            <w:webHidden/>
          </w:rPr>
        </w:r>
        <w:r w:rsidR="00D3750F">
          <w:rPr>
            <w:noProof/>
            <w:webHidden/>
          </w:rPr>
          <w:fldChar w:fldCharType="separate"/>
        </w:r>
        <w:r w:rsidR="00D3750F">
          <w:rPr>
            <w:noProof/>
            <w:webHidden/>
          </w:rPr>
          <w:t>112</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16" w:history="1">
        <w:r w:rsidR="00D3750F" w:rsidRPr="00DF775C">
          <w:rPr>
            <w:rStyle w:val="Hyperlink"/>
            <w:noProof/>
          </w:rPr>
          <w:t>2.2.2.6.2</w:t>
        </w:r>
        <w:r w:rsidR="00D3750F">
          <w:rPr>
            <w:rFonts w:asciiTheme="minorHAnsi" w:eastAsiaTheme="minorEastAsia" w:hAnsiTheme="minorHAnsi" w:cstheme="minorBidi"/>
            <w:noProof/>
            <w:sz w:val="22"/>
            <w:szCs w:val="22"/>
          </w:rPr>
          <w:tab/>
        </w:r>
        <w:r w:rsidR="00D3750F" w:rsidRPr="00DF775C">
          <w:rPr>
            <w:rStyle w:val="Hyperlink"/>
            <w:noProof/>
          </w:rPr>
          <w:t>_JOB_INFO_2</w:t>
        </w:r>
        <w:r w:rsidR="00D3750F">
          <w:rPr>
            <w:noProof/>
            <w:webHidden/>
          </w:rPr>
          <w:tab/>
        </w:r>
        <w:r w:rsidR="00D3750F">
          <w:rPr>
            <w:noProof/>
            <w:webHidden/>
          </w:rPr>
          <w:fldChar w:fldCharType="begin"/>
        </w:r>
        <w:r w:rsidR="00D3750F">
          <w:rPr>
            <w:noProof/>
            <w:webHidden/>
          </w:rPr>
          <w:instrText xml:space="preserve"> PAGEREF _Toc423366516 \h </w:instrText>
        </w:r>
        <w:r w:rsidR="00D3750F">
          <w:rPr>
            <w:noProof/>
            <w:webHidden/>
          </w:rPr>
        </w:r>
        <w:r w:rsidR="00D3750F">
          <w:rPr>
            <w:noProof/>
            <w:webHidden/>
          </w:rPr>
          <w:fldChar w:fldCharType="separate"/>
        </w:r>
        <w:r w:rsidR="00D3750F">
          <w:rPr>
            <w:noProof/>
            <w:webHidden/>
          </w:rPr>
          <w:t>114</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17" w:history="1">
        <w:r w:rsidR="00D3750F" w:rsidRPr="00DF775C">
          <w:rPr>
            <w:rStyle w:val="Hyperlink"/>
            <w:noProof/>
          </w:rPr>
          <w:t>2.2.2.6.3</w:t>
        </w:r>
        <w:r w:rsidR="00D3750F">
          <w:rPr>
            <w:rFonts w:asciiTheme="minorHAnsi" w:eastAsiaTheme="minorEastAsia" w:hAnsiTheme="minorHAnsi" w:cstheme="minorBidi"/>
            <w:noProof/>
            <w:sz w:val="22"/>
            <w:szCs w:val="22"/>
          </w:rPr>
          <w:tab/>
        </w:r>
        <w:r w:rsidR="00D3750F" w:rsidRPr="00DF775C">
          <w:rPr>
            <w:rStyle w:val="Hyperlink"/>
            <w:noProof/>
          </w:rPr>
          <w:t>_JOB_INFO_3</w:t>
        </w:r>
        <w:r w:rsidR="00D3750F">
          <w:rPr>
            <w:noProof/>
            <w:webHidden/>
          </w:rPr>
          <w:tab/>
        </w:r>
        <w:r w:rsidR="00D3750F">
          <w:rPr>
            <w:noProof/>
            <w:webHidden/>
          </w:rPr>
          <w:fldChar w:fldCharType="begin"/>
        </w:r>
        <w:r w:rsidR="00D3750F">
          <w:rPr>
            <w:noProof/>
            <w:webHidden/>
          </w:rPr>
          <w:instrText xml:space="preserve"> PAGEREF _Toc423366517 \h </w:instrText>
        </w:r>
        <w:r w:rsidR="00D3750F">
          <w:rPr>
            <w:noProof/>
            <w:webHidden/>
          </w:rPr>
        </w:r>
        <w:r w:rsidR="00D3750F">
          <w:rPr>
            <w:noProof/>
            <w:webHidden/>
          </w:rPr>
          <w:fldChar w:fldCharType="separate"/>
        </w:r>
        <w:r w:rsidR="00D3750F">
          <w:rPr>
            <w:noProof/>
            <w:webHidden/>
          </w:rPr>
          <w:t>116</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18" w:history="1">
        <w:r w:rsidR="00D3750F" w:rsidRPr="00DF775C">
          <w:rPr>
            <w:rStyle w:val="Hyperlink"/>
            <w:noProof/>
          </w:rPr>
          <w:t>2.2.2.6.4</w:t>
        </w:r>
        <w:r w:rsidR="00D3750F">
          <w:rPr>
            <w:rFonts w:asciiTheme="minorHAnsi" w:eastAsiaTheme="minorEastAsia" w:hAnsiTheme="minorHAnsi" w:cstheme="minorBidi"/>
            <w:noProof/>
            <w:sz w:val="22"/>
            <w:szCs w:val="22"/>
          </w:rPr>
          <w:tab/>
        </w:r>
        <w:r w:rsidR="00D3750F" w:rsidRPr="00DF775C">
          <w:rPr>
            <w:rStyle w:val="Hyperlink"/>
            <w:noProof/>
          </w:rPr>
          <w:t>_JOB_INFO_4</w:t>
        </w:r>
        <w:r w:rsidR="00D3750F">
          <w:rPr>
            <w:noProof/>
            <w:webHidden/>
          </w:rPr>
          <w:tab/>
        </w:r>
        <w:r w:rsidR="00D3750F">
          <w:rPr>
            <w:noProof/>
            <w:webHidden/>
          </w:rPr>
          <w:fldChar w:fldCharType="begin"/>
        </w:r>
        <w:r w:rsidR="00D3750F">
          <w:rPr>
            <w:noProof/>
            <w:webHidden/>
          </w:rPr>
          <w:instrText xml:space="preserve"> PAGEREF _Toc423366518 \h </w:instrText>
        </w:r>
        <w:r w:rsidR="00D3750F">
          <w:rPr>
            <w:noProof/>
            <w:webHidden/>
          </w:rPr>
        </w:r>
        <w:r w:rsidR="00D3750F">
          <w:rPr>
            <w:noProof/>
            <w:webHidden/>
          </w:rPr>
          <w:fldChar w:fldCharType="separate"/>
        </w:r>
        <w:r w:rsidR="00D3750F">
          <w:rPr>
            <w:noProof/>
            <w:webHidden/>
          </w:rPr>
          <w:t>117</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19" w:history="1">
        <w:r w:rsidR="00D3750F" w:rsidRPr="00DF775C">
          <w:rPr>
            <w:rStyle w:val="Hyperlink"/>
            <w:noProof/>
          </w:rPr>
          <w:t>2.2.2.7</w:t>
        </w:r>
        <w:r w:rsidR="00D3750F">
          <w:rPr>
            <w:rFonts w:asciiTheme="minorHAnsi" w:eastAsiaTheme="minorEastAsia" w:hAnsiTheme="minorHAnsi" w:cstheme="minorBidi"/>
            <w:noProof/>
            <w:sz w:val="22"/>
            <w:szCs w:val="22"/>
          </w:rPr>
          <w:tab/>
        </w:r>
        <w:r w:rsidR="00D3750F" w:rsidRPr="00DF775C">
          <w:rPr>
            <w:rStyle w:val="Hyperlink"/>
            <w:noProof/>
          </w:rPr>
          <w:t>_MONITOR_INFO</w:t>
        </w:r>
        <w:r w:rsidR="00D3750F">
          <w:rPr>
            <w:noProof/>
            <w:webHidden/>
          </w:rPr>
          <w:tab/>
        </w:r>
        <w:r w:rsidR="00D3750F">
          <w:rPr>
            <w:noProof/>
            <w:webHidden/>
          </w:rPr>
          <w:fldChar w:fldCharType="begin"/>
        </w:r>
        <w:r w:rsidR="00D3750F">
          <w:rPr>
            <w:noProof/>
            <w:webHidden/>
          </w:rPr>
          <w:instrText xml:space="preserve"> PAGEREF _Toc423366519 \h </w:instrText>
        </w:r>
        <w:r w:rsidR="00D3750F">
          <w:rPr>
            <w:noProof/>
            <w:webHidden/>
          </w:rPr>
        </w:r>
        <w:r w:rsidR="00D3750F">
          <w:rPr>
            <w:noProof/>
            <w:webHidden/>
          </w:rPr>
          <w:fldChar w:fldCharType="separate"/>
        </w:r>
        <w:r w:rsidR="00D3750F">
          <w:rPr>
            <w:noProof/>
            <w:webHidden/>
          </w:rPr>
          <w:t>120</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20" w:history="1">
        <w:r w:rsidR="00D3750F" w:rsidRPr="00DF775C">
          <w:rPr>
            <w:rStyle w:val="Hyperlink"/>
            <w:noProof/>
          </w:rPr>
          <w:t>2.2.2.7.1</w:t>
        </w:r>
        <w:r w:rsidR="00D3750F">
          <w:rPr>
            <w:rFonts w:asciiTheme="minorHAnsi" w:eastAsiaTheme="minorEastAsia" w:hAnsiTheme="minorHAnsi" w:cstheme="minorBidi"/>
            <w:noProof/>
            <w:sz w:val="22"/>
            <w:szCs w:val="22"/>
          </w:rPr>
          <w:tab/>
        </w:r>
        <w:r w:rsidR="00D3750F" w:rsidRPr="00DF775C">
          <w:rPr>
            <w:rStyle w:val="Hyperlink"/>
            <w:noProof/>
          </w:rPr>
          <w:t>_MONITOR_INFO_1</w:t>
        </w:r>
        <w:r w:rsidR="00D3750F">
          <w:rPr>
            <w:noProof/>
            <w:webHidden/>
          </w:rPr>
          <w:tab/>
        </w:r>
        <w:r w:rsidR="00D3750F">
          <w:rPr>
            <w:noProof/>
            <w:webHidden/>
          </w:rPr>
          <w:fldChar w:fldCharType="begin"/>
        </w:r>
        <w:r w:rsidR="00D3750F">
          <w:rPr>
            <w:noProof/>
            <w:webHidden/>
          </w:rPr>
          <w:instrText xml:space="preserve"> PAGEREF _Toc423366520 \h </w:instrText>
        </w:r>
        <w:r w:rsidR="00D3750F">
          <w:rPr>
            <w:noProof/>
            <w:webHidden/>
          </w:rPr>
        </w:r>
        <w:r w:rsidR="00D3750F">
          <w:rPr>
            <w:noProof/>
            <w:webHidden/>
          </w:rPr>
          <w:fldChar w:fldCharType="separate"/>
        </w:r>
        <w:r w:rsidR="00D3750F">
          <w:rPr>
            <w:noProof/>
            <w:webHidden/>
          </w:rPr>
          <w:t>120</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21" w:history="1">
        <w:r w:rsidR="00D3750F" w:rsidRPr="00DF775C">
          <w:rPr>
            <w:rStyle w:val="Hyperlink"/>
            <w:noProof/>
          </w:rPr>
          <w:t>2.2.2.7.2</w:t>
        </w:r>
        <w:r w:rsidR="00D3750F">
          <w:rPr>
            <w:rFonts w:asciiTheme="minorHAnsi" w:eastAsiaTheme="minorEastAsia" w:hAnsiTheme="minorHAnsi" w:cstheme="minorBidi"/>
            <w:noProof/>
            <w:sz w:val="22"/>
            <w:szCs w:val="22"/>
          </w:rPr>
          <w:tab/>
        </w:r>
        <w:r w:rsidR="00D3750F" w:rsidRPr="00DF775C">
          <w:rPr>
            <w:rStyle w:val="Hyperlink"/>
            <w:noProof/>
          </w:rPr>
          <w:t>_MONITOR_INFO_2</w:t>
        </w:r>
        <w:r w:rsidR="00D3750F">
          <w:rPr>
            <w:noProof/>
            <w:webHidden/>
          </w:rPr>
          <w:tab/>
        </w:r>
        <w:r w:rsidR="00D3750F">
          <w:rPr>
            <w:noProof/>
            <w:webHidden/>
          </w:rPr>
          <w:fldChar w:fldCharType="begin"/>
        </w:r>
        <w:r w:rsidR="00D3750F">
          <w:rPr>
            <w:noProof/>
            <w:webHidden/>
          </w:rPr>
          <w:instrText xml:space="preserve"> PAGEREF _Toc423366521 \h </w:instrText>
        </w:r>
        <w:r w:rsidR="00D3750F">
          <w:rPr>
            <w:noProof/>
            <w:webHidden/>
          </w:rPr>
        </w:r>
        <w:r w:rsidR="00D3750F">
          <w:rPr>
            <w:noProof/>
            <w:webHidden/>
          </w:rPr>
          <w:fldChar w:fldCharType="separate"/>
        </w:r>
        <w:r w:rsidR="00D3750F">
          <w:rPr>
            <w:noProof/>
            <w:webHidden/>
          </w:rPr>
          <w:t>120</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22" w:history="1">
        <w:r w:rsidR="00D3750F" w:rsidRPr="00DF775C">
          <w:rPr>
            <w:rStyle w:val="Hyperlink"/>
            <w:noProof/>
          </w:rPr>
          <w:t>2.2.2.8</w:t>
        </w:r>
        <w:r w:rsidR="00D3750F">
          <w:rPr>
            <w:rFonts w:asciiTheme="minorHAnsi" w:eastAsiaTheme="minorEastAsia" w:hAnsiTheme="minorHAnsi" w:cstheme="minorBidi"/>
            <w:noProof/>
            <w:sz w:val="22"/>
            <w:szCs w:val="22"/>
          </w:rPr>
          <w:tab/>
        </w:r>
        <w:r w:rsidR="00D3750F" w:rsidRPr="00DF775C">
          <w:rPr>
            <w:rStyle w:val="Hyperlink"/>
            <w:noProof/>
          </w:rPr>
          <w:t>_PORT_INFO</w:t>
        </w:r>
        <w:r w:rsidR="00D3750F">
          <w:rPr>
            <w:noProof/>
            <w:webHidden/>
          </w:rPr>
          <w:tab/>
        </w:r>
        <w:r w:rsidR="00D3750F">
          <w:rPr>
            <w:noProof/>
            <w:webHidden/>
          </w:rPr>
          <w:fldChar w:fldCharType="begin"/>
        </w:r>
        <w:r w:rsidR="00D3750F">
          <w:rPr>
            <w:noProof/>
            <w:webHidden/>
          </w:rPr>
          <w:instrText xml:space="preserve"> PAGEREF _Toc423366522 \h </w:instrText>
        </w:r>
        <w:r w:rsidR="00D3750F">
          <w:rPr>
            <w:noProof/>
            <w:webHidden/>
          </w:rPr>
        </w:r>
        <w:r w:rsidR="00D3750F">
          <w:rPr>
            <w:noProof/>
            <w:webHidden/>
          </w:rPr>
          <w:fldChar w:fldCharType="separate"/>
        </w:r>
        <w:r w:rsidR="00D3750F">
          <w:rPr>
            <w:noProof/>
            <w:webHidden/>
          </w:rPr>
          <w:t>121</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23" w:history="1">
        <w:r w:rsidR="00D3750F" w:rsidRPr="00DF775C">
          <w:rPr>
            <w:rStyle w:val="Hyperlink"/>
            <w:noProof/>
          </w:rPr>
          <w:t>2.2.2.8.1</w:t>
        </w:r>
        <w:r w:rsidR="00D3750F">
          <w:rPr>
            <w:rFonts w:asciiTheme="minorHAnsi" w:eastAsiaTheme="minorEastAsia" w:hAnsiTheme="minorHAnsi" w:cstheme="minorBidi"/>
            <w:noProof/>
            <w:sz w:val="22"/>
            <w:szCs w:val="22"/>
          </w:rPr>
          <w:tab/>
        </w:r>
        <w:r w:rsidR="00D3750F" w:rsidRPr="00DF775C">
          <w:rPr>
            <w:rStyle w:val="Hyperlink"/>
            <w:noProof/>
          </w:rPr>
          <w:t>_PORT_INFO_1</w:t>
        </w:r>
        <w:r w:rsidR="00D3750F">
          <w:rPr>
            <w:noProof/>
            <w:webHidden/>
          </w:rPr>
          <w:tab/>
        </w:r>
        <w:r w:rsidR="00D3750F">
          <w:rPr>
            <w:noProof/>
            <w:webHidden/>
          </w:rPr>
          <w:fldChar w:fldCharType="begin"/>
        </w:r>
        <w:r w:rsidR="00D3750F">
          <w:rPr>
            <w:noProof/>
            <w:webHidden/>
          </w:rPr>
          <w:instrText xml:space="preserve"> PAGEREF _Toc423366523 \h </w:instrText>
        </w:r>
        <w:r w:rsidR="00D3750F">
          <w:rPr>
            <w:noProof/>
            <w:webHidden/>
          </w:rPr>
        </w:r>
        <w:r w:rsidR="00D3750F">
          <w:rPr>
            <w:noProof/>
            <w:webHidden/>
          </w:rPr>
          <w:fldChar w:fldCharType="separate"/>
        </w:r>
        <w:r w:rsidR="00D3750F">
          <w:rPr>
            <w:noProof/>
            <w:webHidden/>
          </w:rPr>
          <w:t>121</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24" w:history="1">
        <w:r w:rsidR="00D3750F" w:rsidRPr="00DF775C">
          <w:rPr>
            <w:rStyle w:val="Hyperlink"/>
            <w:noProof/>
          </w:rPr>
          <w:t>2.2.2.8.2</w:t>
        </w:r>
        <w:r w:rsidR="00D3750F">
          <w:rPr>
            <w:rFonts w:asciiTheme="minorHAnsi" w:eastAsiaTheme="minorEastAsia" w:hAnsiTheme="minorHAnsi" w:cstheme="minorBidi"/>
            <w:noProof/>
            <w:sz w:val="22"/>
            <w:szCs w:val="22"/>
          </w:rPr>
          <w:tab/>
        </w:r>
        <w:r w:rsidR="00D3750F" w:rsidRPr="00DF775C">
          <w:rPr>
            <w:rStyle w:val="Hyperlink"/>
            <w:noProof/>
          </w:rPr>
          <w:t>_PORT_INFO_2</w:t>
        </w:r>
        <w:r w:rsidR="00D3750F">
          <w:rPr>
            <w:noProof/>
            <w:webHidden/>
          </w:rPr>
          <w:tab/>
        </w:r>
        <w:r w:rsidR="00D3750F">
          <w:rPr>
            <w:noProof/>
            <w:webHidden/>
          </w:rPr>
          <w:fldChar w:fldCharType="begin"/>
        </w:r>
        <w:r w:rsidR="00D3750F">
          <w:rPr>
            <w:noProof/>
            <w:webHidden/>
          </w:rPr>
          <w:instrText xml:space="preserve"> PAGEREF _Toc423366524 \h </w:instrText>
        </w:r>
        <w:r w:rsidR="00D3750F">
          <w:rPr>
            <w:noProof/>
            <w:webHidden/>
          </w:rPr>
        </w:r>
        <w:r w:rsidR="00D3750F">
          <w:rPr>
            <w:noProof/>
            <w:webHidden/>
          </w:rPr>
          <w:fldChar w:fldCharType="separate"/>
        </w:r>
        <w:r w:rsidR="00D3750F">
          <w:rPr>
            <w:noProof/>
            <w:webHidden/>
          </w:rPr>
          <w:t>122</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25" w:history="1">
        <w:r w:rsidR="00D3750F" w:rsidRPr="00DF775C">
          <w:rPr>
            <w:rStyle w:val="Hyperlink"/>
            <w:noProof/>
          </w:rPr>
          <w:t>2.2.2.9</w:t>
        </w:r>
        <w:r w:rsidR="00D3750F">
          <w:rPr>
            <w:rFonts w:asciiTheme="minorHAnsi" w:eastAsiaTheme="minorEastAsia" w:hAnsiTheme="minorHAnsi" w:cstheme="minorBidi"/>
            <w:noProof/>
            <w:sz w:val="22"/>
            <w:szCs w:val="22"/>
          </w:rPr>
          <w:tab/>
        </w:r>
        <w:r w:rsidR="00D3750F" w:rsidRPr="00DF775C">
          <w:rPr>
            <w:rStyle w:val="Hyperlink"/>
            <w:noProof/>
          </w:rPr>
          <w:t>_PRINTER_INFO</w:t>
        </w:r>
        <w:r w:rsidR="00D3750F">
          <w:rPr>
            <w:noProof/>
            <w:webHidden/>
          </w:rPr>
          <w:tab/>
        </w:r>
        <w:r w:rsidR="00D3750F">
          <w:rPr>
            <w:noProof/>
            <w:webHidden/>
          </w:rPr>
          <w:fldChar w:fldCharType="begin"/>
        </w:r>
        <w:r w:rsidR="00D3750F">
          <w:rPr>
            <w:noProof/>
            <w:webHidden/>
          </w:rPr>
          <w:instrText xml:space="preserve"> PAGEREF _Toc423366525 \h </w:instrText>
        </w:r>
        <w:r w:rsidR="00D3750F">
          <w:rPr>
            <w:noProof/>
            <w:webHidden/>
          </w:rPr>
        </w:r>
        <w:r w:rsidR="00D3750F">
          <w:rPr>
            <w:noProof/>
            <w:webHidden/>
          </w:rPr>
          <w:fldChar w:fldCharType="separate"/>
        </w:r>
        <w:r w:rsidR="00D3750F">
          <w:rPr>
            <w:noProof/>
            <w:webHidden/>
          </w:rPr>
          <w:t>123</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26" w:history="1">
        <w:r w:rsidR="00D3750F" w:rsidRPr="00DF775C">
          <w:rPr>
            <w:rStyle w:val="Hyperlink"/>
            <w:noProof/>
          </w:rPr>
          <w:t>2.2.2.9.1</w:t>
        </w:r>
        <w:r w:rsidR="00D3750F">
          <w:rPr>
            <w:rFonts w:asciiTheme="minorHAnsi" w:eastAsiaTheme="minorEastAsia" w:hAnsiTheme="minorHAnsi" w:cstheme="minorBidi"/>
            <w:noProof/>
            <w:sz w:val="22"/>
            <w:szCs w:val="22"/>
          </w:rPr>
          <w:tab/>
        </w:r>
        <w:r w:rsidR="00D3750F" w:rsidRPr="00DF775C">
          <w:rPr>
            <w:rStyle w:val="Hyperlink"/>
            <w:noProof/>
          </w:rPr>
          <w:t>_PRINTER_INFO_STRESS</w:t>
        </w:r>
        <w:r w:rsidR="00D3750F">
          <w:rPr>
            <w:noProof/>
            <w:webHidden/>
          </w:rPr>
          <w:tab/>
        </w:r>
        <w:r w:rsidR="00D3750F">
          <w:rPr>
            <w:noProof/>
            <w:webHidden/>
          </w:rPr>
          <w:fldChar w:fldCharType="begin"/>
        </w:r>
        <w:r w:rsidR="00D3750F">
          <w:rPr>
            <w:noProof/>
            <w:webHidden/>
          </w:rPr>
          <w:instrText xml:space="preserve"> PAGEREF _Toc423366526 \h </w:instrText>
        </w:r>
        <w:r w:rsidR="00D3750F">
          <w:rPr>
            <w:noProof/>
            <w:webHidden/>
          </w:rPr>
        </w:r>
        <w:r w:rsidR="00D3750F">
          <w:rPr>
            <w:noProof/>
            <w:webHidden/>
          </w:rPr>
          <w:fldChar w:fldCharType="separate"/>
        </w:r>
        <w:r w:rsidR="00D3750F">
          <w:rPr>
            <w:noProof/>
            <w:webHidden/>
          </w:rPr>
          <w:t>123</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27" w:history="1">
        <w:r w:rsidR="00D3750F" w:rsidRPr="00DF775C">
          <w:rPr>
            <w:rStyle w:val="Hyperlink"/>
            <w:noProof/>
          </w:rPr>
          <w:t>2.2.2.9.2</w:t>
        </w:r>
        <w:r w:rsidR="00D3750F">
          <w:rPr>
            <w:rFonts w:asciiTheme="minorHAnsi" w:eastAsiaTheme="minorEastAsia" w:hAnsiTheme="minorHAnsi" w:cstheme="minorBidi"/>
            <w:noProof/>
            <w:sz w:val="22"/>
            <w:szCs w:val="22"/>
          </w:rPr>
          <w:tab/>
        </w:r>
        <w:r w:rsidR="00D3750F" w:rsidRPr="00DF775C">
          <w:rPr>
            <w:rStyle w:val="Hyperlink"/>
            <w:noProof/>
          </w:rPr>
          <w:t>_PRINTER_INFO_1</w:t>
        </w:r>
        <w:r w:rsidR="00D3750F">
          <w:rPr>
            <w:noProof/>
            <w:webHidden/>
          </w:rPr>
          <w:tab/>
        </w:r>
        <w:r w:rsidR="00D3750F">
          <w:rPr>
            <w:noProof/>
            <w:webHidden/>
          </w:rPr>
          <w:fldChar w:fldCharType="begin"/>
        </w:r>
        <w:r w:rsidR="00D3750F">
          <w:rPr>
            <w:noProof/>
            <w:webHidden/>
          </w:rPr>
          <w:instrText xml:space="preserve"> PAGEREF _Toc423366527 \h </w:instrText>
        </w:r>
        <w:r w:rsidR="00D3750F">
          <w:rPr>
            <w:noProof/>
            <w:webHidden/>
          </w:rPr>
        </w:r>
        <w:r w:rsidR="00D3750F">
          <w:rPr>
            <w:noProof/>
            <w:webHidden/>
          </w:rPr>
          <w:fldChar w:fldCharType="separate"/>
        </w:r>
        <w:r w:rsidR="00D3750F">
          <w:rPr>
            <w:noProof/>
            <w:webHidden/>
          </w:rPr>
          <w:t>125</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28" w:history="1">
        <w:r w:rsidR="00D3750F" w:rsidRPr="00DF775C">
          <w:rPr>
            <w:rStyle w:val="Hyperlink"/>
            <w:noProof/>
          </w:rPr>
          <w:t>2.2.2.9.3</w:t>
        </w:r>
        <w:r w:rsidR="00D3750F">
          <w:rPr>
            <w:rFonts w:asciiTheme="minorHAnsi" w:eastAsiaTheme="minorEastAsia" w:hAnsiTheme="minorHAnsi" w:cstheme="minorBidi"/>
            <w:noProof/>
            <w:sz w:val="22"/>
            <w:szCs w:val="22"/>
          </w:rPr>
          <w:tab/>
        </w:r>
        <w:r w:rsidR="00D3750F" w:rsidRPr="00DF775C">
          <w:rPr>
            <w:rStyle w:val="Hyperlink"/>
            <w:noProof/>
          </w:rPr>
          <w:t>_PRINTER_INFO_2</w:t>
        </w:r>
        <w:r w:rsidR="00D3750F">
          <w:rPr>
            <w:noProof/>
            <w:webHidden/>
          </w:rPr>
          <w:tab/>
        </w:r>
        <w:r w:rsidR="00D3750F">
          <w:rPr>
            <w:noProof/>
            <w:webHidden/>
          </w:rPr>
          <w:fldChar w:fldCharType="begin"/>
        </w:r>
        <w:r w:rsidR="00D3750F">
          <w:rPr>
            <w:noProof/>
            <w:webHidden/>
          </w:rPr>
          <w:instrText xml:space="preserve"> PAGEREF _Toc423366528 \h </w:instrText>
        </w:r>
        <w:r w:rsidR="00D3750F">
          <w:rPr>
            <w:noProof/>
            <w:webHidden/>
          </w:rPr>
        </w:r>
        <w:r w:rsidR="00D3750F">
          <w:rPr>
            <w:noProof/>
            <w:webHidden/>
          </w:rPr>
          <w:fldChar w:fldCharType="separate"/>
        </w:r>
        <w:r w:rsidR="00D3750F">
          <w:rPr>
            <w:noProof/>
            <w:webHidden/>
          </w:rPr>
          <w:t>126</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29" w:history="1">
        <w:r w:rsidR="00D3750F" w:rsidRPr="00DF775C">
          <w:rPr>
            <w:rStyle w:val="Hyperlink"/>
            <w:noProof/>
          </w:rPr>
          <w:t>2.2.2.9.4</w:t>
        </w:r>
        <w:r w:rsidR="00D3750F">
          <w:rPr>
            <w:rFonts w:asciiTheme="minorHAnsi" w:eastAsiaTheme="minorEastAsia" w:hAnsiTheme="minorHAnsi" w:cstheme="minorBidi"/>
            <w:noProof/>
            <w:sz w:val="22"/>
            <w:szCs w:val="22"/>
          </w:rPr>
          <w:tab/>
        </w:r>
        <w:r w:rsidR="00D3750F" w:rsidRPr="00DF775C">
          <w:rPr>
            <w:rStyle w:val="Hyperlink"/>
            <w:noProof/>
          </w:rPr>
          <w:t>_PRINTER_INFO_3</w:t>
        </w:r>
        <w:r w:rsidR="00D3750F">
          <w:rPr>
            <w:noProof/>
            <w:webHidden/>
          </w:rPr>
          <w:tab/>
        </w:r>
        <w:r w:rsidR="00D3750F">
          <w:rPr>
            <w:noProof/>
            <w:webHidden/>
          </w:rPr>
          <w:fldChar w:fldCharType="begin"/>
        </w:r>
        <w:r w:rsidR="00D3750F">
          <w:rPr>
            <w:noProof/>
            <w:webHidden/>
          </w:rPr>
          <w:instrText xml:space="preserve"> PAGEREF _Toc423366529 \h </w:instrText>
        </w:r>
        <w:r w:rsidR="00D3750F">
          <w:rPr>
            <w:noProof/>
            <w:webHidden/>
          </w:rPr>
        </w:r>
        <w:r w:rsidR="00D3750F">
          <w:rPr>
            <w:noProof/>
            <w:webHidden/>
          </w:rPr>
          <w:fldChar w:fldCharType="separate"/>
        </w:r>
        <w:r w:rsidR="00D3750F">
          <w:rPr>
            <w:noProof/>
            <w:webHidden/>
          </w:rPr>
          <w:t>128</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30" w:history="1">
        <w:r w:rsidR="00D3750F" w:rsidRPr="00DF775C">
          <w:rPr>
            <w:rStyle w:val="Hyperlink"/>
            <w:noProof/>
          </w:rPr>
          <w:t>2.2.2.9.5</w:t>
        </w:r>
        <w:r w:rsidR="00D3750F">
          <w:rPr>
            <w:rFonts w:asciiTheme="minorHAnsi" w:eastAsiaTheme="minorEastAsia" w:hAnsiTheme="minorHAnsi" w:cstheme="minorBidi"/>
            <w:noProof/>
            <w:sz w:val="22"/>
            <w:szCs w:val="22"/>
          </w:rPr>
          <w:tab/>
        </w:r>
        <w:r w:rsidR="00D3750F" w:rsidRPr="00DF775C">
          <w:rPr>
            <w:rStyle w:val="Hyperlink"/>
            <w:noProof/>
          </w:rPr>
          <w:t>_PRINTER_INFO_4</w:t>
        </w:r>
        <w:r w:rsidR="00D3750F">
          <w:rPr>
            <w:noProof/>
            <w:webHidden/>
          </w:rPr>
          <w:tab/>
        </w:r>
        <w:r w:rsidR="00D3750F">
          <w:rPr>
            <w:noProof/>
            <w:webHidden/>
          </w:rPr>
          <w:fldChar w:fldCharType="begin"/>
        </w:r>
        <w:r w:rsidR="00D3750F">
          <w:rPr>
            <w:noProof/>
            <w:webHidden/>
          </w:rPr>
          <w:instrText xml:space="preserve"> PAGEREF _Toc423366530 \h </w:instrText>
        </w:r>
        <w:r w:rsidR="00D3750F">
          <w:rPr>
            <w:noProof/>
            <w:webHidden/>
          </w:rPr>
        </w:r>
        <w:r w:rsidR="00D3750F">
          <w:rPr>
            <w:noProof/>
            <w:webHidden/>
          </w:rPr>
          <w:fldChar w:fldCharType="separate"/>
        </w:r>
        <w:r w:rsidR="00D3750F">
          <w:rPr>
            <w:noProof/>
            <w:webHidden/>
          </w:rPr>
          <w:t>129</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31" w:history="1">
        <w:r w:rsidR="00D3750F" w:rsidRPr="00DF775C">
          <w:rPr>
            <w:rStyle w:val="Hyperlink"/>
            <w:noProof/>
          </w:rPr>
          <w:t>2.2.2.9.6</w:t>
        </w:r>
        <w:r w:rsidR="00D3750F">
          <w:rPr>
            <w:rFonts w:asciiTheme="minorHAnsi" w:eastAsiaTheme="minorEastAsia" w:hAnsiTheme="minorHAnsi" w:cstheme="minorBidi"/>
            <w:noProof/>
            <w:sz w:val="22"/>
            <w:szCs w:val="22"/>
          </w:rPr>
          <w:tab/>
        </w:r>
        <w:r w:rsidR="00D3750F" w:rsidRPr="00DF775C">
          <w:rPr>
            <w:rStyle w:val="Hyperlink"/>
            <w:noProof/>
          </w:rPr>
          <w:t>_PRINTER_INFO_5</w:t>
        </w:r>
        <w:r w:rsidR="00D3750F">
          <w:rPr>
            <w:noProof/>
            <w:webHidden/>
          </w:rPr>
          <w:tab/>
        </w:r>
        <w:r w:rsidR="00D3750F">
          <w:rPr>
            <w:noProof/>
            <w:webHidden/>
          </w:rPr>
          <w:fldChar w:fldCharType="begin"/>
        </w:r>
        <w:r w:rsidR="00D3750F">
          <w:rPr>
            <w:noProof/>
            <w:webHidden/>
          </w:rPr>
          <w:instrText xml:space="preserve"> PAGEREF _Toc423366531 \h </w:instrText>
        </w:r>
        <w:r w:rsidR="00D3750F">
          <w:rPr>
            <w:noProof/>
            <w:webHidden/>
          </w:rPr>
        </w:r>
        <w:r w:rsidR="00D3750F">
          <w:rPr>
            <w:noProof/>
            <w:webHidden/>
          </w:rPr>
          <w:fldChar w:fldCharType="separate"/>
        </w:r>
        <w:r w:rsidR="00D3750F">
          <w:rPr>
            <w:noProof/>
            <w:webHidden/>
          </w:rPr>
          <w:t>130</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32" w:history="1">
        <w:r w:rsidR="00D3750F" w:rsidRPr="00DF775C">
          <w:rPr>
            <w:rStyle w:val="Hyperlink"/>
            <w:noProof/>
          </w:rPr>
          <w:t>2.2.2.9.7</w:t>
        </w:r>
        <w:r w:rsidR="00D3750F">
          <w:rPr>
            <w:rFonts w:asciiTheme="minorHAnsi" w:eastAsiaTheme="minorEastAsia" w:hAnsiTheme="minorHAnsi" w:cstheme="minorBidi"/>
            <w:noProof/>
            <w:sz w:val="22"/>
            <w:szCs w:val="22"/>
          </w:rPr>
          <w:tab/>
        </w:r>
        <w:r w:rsidR="00D3750F" w:rsidRPr="00DF775C">
          <w:rPr>
            <w:rStyle w:val="Hyperlink"/>
            <w:noProof/>
          </w:rPr>
          <w:t>_PRINTER_INFO_6</w:t>
        </w:r>
        <w:r w:rsidR="00D3750F">
          <w:rPr>
            <w:noProof/>
            <w:webHidden/>
          </w:rPr>
          <w:tab/>
        </w:r>
        <w:r w:rsidR="00D3750F">
          <w:rPr>
            <w:noProof/>
            <w:webHidden/>
          </w:rPr>
          <w:fldChar w:fldCharType="begin"/>
        </w:r>
        <w:r w:rsidR="00D3750F">
          <w:rPr>
            <w:noProof/>
            <w:webHidden/>
          </w:rPr>
          <w:instrText xml:space="preserve"> PAGEREF _Toc423366532 \h </w:instrText>
        </w:r>
        <w:r w:rsidR="00D3750F">
          <w:rPr>
            <w:noProof/>
            <w:webHidden/>
          </w:rPr>
        </w:r>
        <w:r w:rsidR="00D3750F">
          <w:rPr>
            <w:noProof/>
            <w:webHidden/>
          </w:rPr>
          <w:fldChar w:fldCharType="separate"/>
        </w:r>
        <w:r w:rsidR="00D3750F">
          <w:rPr>
            <w:noProof/>
            <w:webHidden/>
          </w:rPr>
          <w:t>131</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33" w:history="1">
        <w:r w:rsidR="00D3750F" w:rsidRPr="00DF775C">
          <w:rPr>
            <w:rStyle w:val="Hyperlink"/>
            <w:noProof/>
          </w:rPr>
          <w:t>2.2.2.9.8</w:t>
        </w:r>
        <w:r w:rsidR="00D3750F">
          <w:rPr>
            <w:rFonts w:asciiTheme="minorHAnsi" w:eastAsiaTheme="minorEastAsia" w:hAnsiTheme="minorHAnsi" w:cstheme="minorBidi"/>
            <w:noProof/>
            <w:sz w:val="22"/>
            <w:szCs w:val="22"/>
          </w:rPr>
          <w:tab/>
        </w:r>
        <w:r w:rsidR="00D3750F" w:rsidRPr="00DF775C">
          <w:rPr>
            <w:rStyle w:val="Hyperlink"/>
            <w:noProof/>
          </w:rPr>
          <w:t>_PRINTER_INFO_7</w:t>
        </w:r>
        <w:r w:rsidR="00D3750F">
          <w:rPr>
            <w:noProof/>
            <w:webHidden/>
          </w:rPr>
          <w:tab/>
        </w:r>
        <w:r w:rsidR="00D3750F">
          <w:rPr>
            <w:noProof/>
            <w:webHidden/>
          </w:rPr>
          <w:fldChar w:fldCharType="begin"/>
        </w:r>
        <w:r w:rsidR="00D3750F">
          <w:rPr>
            <w:noProof/>
            <w:webHidden/>
          </w:rPr>
          <w:instrText xml:space="preserve"> PAGEREF _Toc423366533 \h </w:instrText>
        </w:r>
        <w:r w:rsidR="00D3750F">
          <w:rPr>
            <w:noProof/>
            <w:webHidden/>
          </w:rPr>
        </w:r>
        <w:r w:rsidR="00D3750F">
          <w:rPr>
            <w:noProof/>
            <w:webHidden/>
          </w:rPr>
          <w:fldChar w:fldCharType="separate"/>
        </w:r>
        <w:r w:rsidR="00D3750F">
          <w:rPr>
            <w:noProof/>
            <w:webHidden/>
          </w:rPr>
          <w:t>131</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34" w:history="1">
        <w:r w:rsidR="00D3750F" w:rsidRPr="00DF775C">
          <w:rPr>
            <w:rStyle w:val="Hyperlink"/>
            <w:noProof/>
          </w:rPr>
          <w:t>2.2.2.9.9</w:t>
        </w:r>
        <w:r w:rsidR="00D3750F">
          <w:rPr>
            <w:rFonts w:asciiTheme="minorHAnsi" w:eastAsiaTheme="minorEastAsia" w:hAnsiTheme="minorHAnsi" w:cstheme="minorBidi"/>
            <w:noProof/>
            <w:sz w:val="22"/>
            <w:szCs w:val="22"/>
          </w:rPr>
          <w:tab/>
        </w:r>
        <w:r w:rsidR="00D3750F" w:rsidRPr="00DF775C">
          <w:rPr>
            <w:rStyle w:val="Hyperlink"/>
            <w:noProof/>
          </w:rPr>
          <w:t>_PRINTER_INFO_8</w:t>
        </w:r>
        <w:r w:rsidR="00D3750F">
          <w:rPr>
            <w:noProof/>
            <w:webHidden/>
          </w:rPr>
          <w:tab/>
        </w:r>
        <w:r w:rsidR="00D3750F">
          <w:rPr>
            <w:noProof/>
            <w:webHidden/>
          </w:rPr>
          <w:fldChar w:fldCharType="begin"/>
        </w:r>
        <w:r w:rsidR="00D3750F">
          <w:rPr>
            <w:noProof/>
            <w:webHidden/>
          </w:rPr>
          <w:instrText xml:space="preserve"> PAGEREF _Toc423366534 \h </w:instrText>
        </w:r>
        <w:r w:rsidR="00D3750F">
          <w:rPr>
            <w:noProof/>
            <w:webHidden/>
          </w:rPr>
        </w:r>
        <w:r w:rsidR="00D3750F">
          <w:rPr>
            <w:noProof/>
            <w:webHidden/>
          </w:rPr>
          <w:fldChar w:fldCharType="separate"/>
        </w:r>
        <w:r w:rsidR="00D3750F">
          <w:rPr>
            <w:noProof/>
            <w:webHidden/>
          </w:rPr>
          <w:t>132</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35" w:history="1">
        <w:r w:rsidR="00D3750F" w:rsidRPr="00DF775C">
          <w:rPr>
            <w:rStyle w:val="Hyperlink"/>
            <w:noProof/>
          </w:rPr>
          <w:t>2.2.2.10</w:t>
        </w:r>
        <w:r w:rsidR="00D3750F">
          <w:rPr>
            <w:rFonts w:asciiTheme="minorHAnsi" w:eastAsiaTheme="minorEastAsia" w:hAnsiTheme="minorHAnsi" w:cstheme="minorBidi"/>
            <w:noProof/>
            <w:sz w:val="22"/>
            <w:szCs w:val="22"/>
          </w:rPr>
          <w:tab/>
        </w:r>
        <w:r w:rsidR="00D3750F" w:rsidRPr="00DF775C">
          <w:rPr>
            <w:rStyle w:val="Hyperlink"/>
            <w:noProof/>
          </w:rPr>
          <w:t>PRINTPROCESSOR_INFO_1</w:t>
        </w:r>
        <w:r w:rsidR="00D3750F">
          <w:rPr>
            <w:noProof/>
            <w:webHidden/>
          </w:rPr>
          <w:tab/>
        </w:r>
        <w:r w:rsidR="00D3750F">
          <w:rPr>
            <w:noProof/>
            <w:webHidden/>
          </w:rPr>
          <w:fldChar w:fldCharType="begin"/>
        </w:r>
        <w:r w:rsidR="00D3750F">
          <w:rPr>
            <w:noProof/>
            <w:webHidden/>
          </w:rPr>
          <w:instrText xml:space="preserve"> PAGEREF _Toc423366535 \h </w:instrText>
        </w:r>
        <w:r w:rsidR="00D3750F">
          <w:rPr>
            <w:noProof/>
            <w:webHidden/>
          </w:rPr>
        </w:r>
        <w:r w:rsidR="00D3750F">
          <w:rPr>
            <w:noProof/>
            <w:webHidden/>
          </w:rPr>
          <w:fldChar w:fldCharType="separate"/>
        </w:r>
        <w:r w:rsidR="00D3750F">
          <w:rPr>
            <w:noProof/>
            <w:webHidden/>
          </w:rPr>
          <w:t>133</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36" w:history="1">
        <w:r w:rsidR="00D3750F" w:rsidRPr="00DF775C">
          <w:rPr>
            <w:rStyle w:val="Hyperlink"/>
            <w:noProof/>
          </w:rPr>
          <w:t>2.2.2.11</w:t>
        </w:r>
        <w:r w:rsidR="00D3750F">
          <w:rPr>
            <w:rFonts w:asciiTheme="minorHAnsi" w:eastAsiaTheme="minorEastAsia" w:hAnsiTheme="minorHAnsi" w:cstheme="minorBidi"/>
            <w:noProof/>
            <w:sz w:val="22"/>
            <w:szCs w:val="22"/>
          </w:rPr>
          <w:tab/>
        </w:r>
        <w:r w:rsidR="00D3750F" w:rsidRPr="00DF775C">
          <w:rPr>
            <w:rStyle w:val="Hyperlink"/>
            <w:noProof/>
          </w:rPr>
          <w:t>PRINTER_ENUM_VALUES</w:t>
        </w:r>
        <w:r w:rsidR="00D3750F">
          <w:rPr>
            <w:noProof/>
            <w:webHidden/>
          </w:rPr>
          <w:tab/>
        </w:r>
        <w:r w:rsidR="00D3750F">
          <w:rPr>
            <w:noProof/>
            <w:webHidden/>
          </w:rPr>
          <w:fldChar w:fldCharType="begin"/>
        </w:r>
        <w:r w:rsidR="00D3750F">
          <w:rPr>
            <w:noProof/>
            <w:webHidden/>
          </w:rPr>
          <w:instrText xml:space="preserve"> PAGEREF _Toc423366536 \h </w:instrText>
        </w:r>
        <w:r w:rsidR="00D3750F">
          <w:rPr>
            <w:noProof/>
            <w:webHidden/>
          </w:rPr>
        </w:r>
        <w:r w:rsidR="00D3750F">
          <w:rPr>
            <w:noProof/>
            <w:webHidden/>
          </w:rPr>
          <w:fldChar w:fldCharType="separate"/>
        </w:r>
        <w:r w:rsidR="00D3750F">
          <w:rPr>
            <w:noProof/>
            <w:webHidden/>
          </w:rPr>
          <w:t>133</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37" w:history="1">
        <w:r w:rsidR="00D3750F" w:rsidRPr="00DF775C">
          <w:rPr>
            <w:rStyle w:val="Hyperlink"/>
            <w:noProof/>
          </w:rPr>
          <w:t>2.2.2.12</w:t>
        </w:r>
        <w:r w:rsidR="00D3750F">
          <w:rPr>
            <w:rFonts w:asciiTheme="minorHAnsi" w:eastAsiaTheme="minorEastAsia" w:hAnsiTheme="minorHAnsi" w:cstheme="minorBidi"/>
            <w:noProof/>
            <w:sz w:val="22"/>
            <w:szCs w:val="22"/>
          </w:rPr>
          <w:tab/>
        </w:r>
        <w:r w:rsidR="00D3750F" w:rsidRPr="00DF775C">
          <w:rPr>
            <w:rStyle w:val="Hyperlink"/>
            <w:noProof/>
          </w:rPr>
          <w:t>UNIVERSAL_FONT_ID</w:t>
        </w:r>
        <w:r w:rsidR="00D3750F">
          <w:rPr>
            <w:noProof/>
            <w:webHidden/>
          </w:rPr>
          <w:tab/>
        </w:r>
        <w:r w:rsidR="00D3750F">
          <w:rPr>
            <w:noProof/>
            <w:webHidden/>
          </w:rPr>
          <w:fldChar w:fldCharType="begin"/>
        </w:r>
        <w:r w:rsidR="00D3750F">
          <w:rPr>
            <w:noProof/>
            <w:webHidden/>
          </w:rPr>
          <w:instrText xml:space="preserve"> PAGEREF _Toc423366537 \h </w:instrText>
        </w:r>
        <w:r w:rsidR="00D3750F">
          <w:rPr>
            <w:noProof/>
            <w:webHidden/>
          </w:rPr>
        </w:r>
        <w:r w:rsidR="00D3750F">
          <w:rPr>
            <w:noProof/>
            <w:webHidden/>
          </w:rPr>
          <w:fldChar w:fldCharType="separate"/>
        </w:r>
        <w:r w:rsidR="00D3750F">
          <w:rPr>
            <w:noProof/>
            <w:webHidden/>
          </w:rPr>
          <w:t>135</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38" w:history="1">
        <w:r w:rsidR="00D3750F" w:rsidRPr="00DF775C">
          <w:rPr>
            <w:rStyle w:val="Hyperlink"/>
            <w:noProof/>
          </w:rPr>
          <w:t>2.2.2.13</w:t>
        </w:r>
        <w:r w:rsidR="00D3750F">
          <w:rPr>
            <w:rFonts w:asciiTheme="minorHAnsi" w:eastAsiaTheme="minorEastAsia" w:hAnsiTheme="minorHAnsi" w:cstheme="minorBidi"/>
            <w:noProof/>
            <w:sz w:val="22"/>
            <w:szCs w:val="22"/>
          </w:rPr>
          <w:tab/>
        </w:r>
        <w:r w:rsidR="00D3750F" w:rsidRPr="00DF775C">
          <w:rPr>
            <w:rStyle w:val="Hyperlink"/>
            <w:noProof/>
          </w:rPr>
          <w:t>CORE_PRINTER_DRIVER</w:t>
        </w:r>
        <w:r w:rsidR="00D3750F">
          <w:rPr>
            <w:noProof/>
            <w:webHidden/>
          </w:rPr>
          <w:tab/>
        </w:r>
        <w:r w:rsidR="00D3750F">
          <w:rPr>
            <w:noProof/>
            <w:webHidden/>
          </w:rPr>
          <w:fldChar w:fldCharType="begin"/>
        </w:r>
        <w:r w:rsidR="00D3750F">
          <w:rPr>
            <w:noProof/>
            <w:webHidden/>
          </w:rPr>
          <w:instrText xml:space="preserve"> PAGEREF _Toc423366538 \h </w:instrText>
        </w:r>
        <w:r w:rsidR="00D3750F">
          <w:rPr>
            <w:noProof/>
            <w:webHidden/>
          </w:rPr>
        </w:r>
        <w:r w:rsidR="00D3750F">
          <w:rPr>
            <w:noProof/>
            <w:webHidden/>
          </w:rPr>
          <w:fldChar w:fldCharType="separate"/>
        </w:r>
        <w:r w:rsidR="00D3750F">
          <w:rPr>
            <w:noProof/>
            <w:webHidden/>
          </w:rPr>
          <w:t>135</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39" w:history="1">
        <w:r w:rsidR="00D3750F" w:rsidRPr="00DF775C">
          <w:rPr>
            <w:rStyle w:val="Hyperlink"/>
            <w:noProof/>
          </w:rPr>
          <w:t>2.2.2.14</w:t>
        </w:r>
        <w:r w:rsidR="00D3750F">
          <w:rPr>
            <w:rFonts w:asciiTheme="minorHAnsi" w:eastAsiaTheme="minorEastAsia" w:hAnsiTheme="minorHAnsi" w:cstheme="minorBidi"/>
            <w:noProof/>
            <w:sz w:val="22"/>
            <w:szCs w:val="22"/>
          </w:rPr>
          <w:tab/>
        </w:r>
        <w:r w:rsidR="00D3750F" w:rsidRPr="00DF775C">
          <w:rPr>
            <w:rStyle w:val="Hyperlink"/>
            <w:noProof/>
          </w:rPr>
          <w:t>TCPMON Structures</w:t>
        </w:r>
        <w:r w:rsidR="00D3750F">
          <w:rPr>
            <w:noProof/>
            <w:webHidden/>
          </w:rPr>
          <w:tab/>
        </w:r>
        <w:r w:rsidR="00D3750F">
          <w:rPr>
            <w:noProof/>
            <w:webHidden/>
          </w:rPr>
          <w:fldChar w:fldCharType="begin"/>
        </w:r>
        <w:r w:rsidR="00D3750F">
          <w:rPr>
            <w:noProof/>
            <w:webHidden/>
          </w:rPr>
          <w:instrText xml:space="preserve"> PAGEREF _Toc423366539 \h </w:instrText>
        </w:r>
        <w:r w:rsidR="00D3750F">
          <w:rPr>
            <w:noProof/>
            <w:webHidden/>
          </w:rPr>
        </w:r>
        <w:r w:rsidR="00D3750F">
          <w:rPr>
            <w:noProof/>
            <w:webHidden/>
          </w:rPr>
          <w:fldChar w:fldCharType="separate"/>
        </w:r>
        <w:r w:rsidR="00D3750F">
          <w:rPr>
            <w:noProof/>
            <w:webHidden/>
          </w:rPr>
          <w:t>136</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40" w:history="1">
        <w:r w:rsidR="00D3750F" w:rsidRPr="00DF775C">
          <w:rPr>
            <w:rStyle w:val="Hyperlink"/>
            <w:noProof/>
          </w:rPr>
          <w:t>2.2.2.14.1</w:t>
        </w:r>
        <w:r w:rsidR="00D3750F">
          <w:rPr>
            <w:rFonts w:asciiTheme="minorHAnsi" w:eastAsiaTheme="minorEastAsia" w:hAnsiTheme="minorHAnsi" w:cstheme="minorBidi"/>
            <w:noProof/>
            <w:sz w:val="22"/>
            <w:szCs w:val="22"/>
          </w:rPr>
          <w:tab/>
        </w:r>
        <w:r w:rsidR="00D3750F" w:rsidRPr="00DF775C">
          <w:rPr>
            <w:rStyle w:val="Hyperlink"/>
            <w:noProof/>
          </w:rPr>
          <w:t>CONFIG_INFO_DATA_1</w:t>
        </w:r>
        <w:r w:rsidR="00D3750F">
          <w:rPr>
            <w:noProof/>
            <w:webHidden/>
          </w:rPr>
          <w:tab/>
        </w:r>
        <w:r w:rsidR="00D3750F">
          <w:rPr>
            <w:noProof/>
            <w:webHidden/>
          </w:rPr>
          <w:fldChar w:fldCharType="begin"/>
        </w:r>
        <w:r w:rsidR="00D3750F">
          <w:rPr>
            <w:noProof/>
            <w:webHidden/>
          </w:rPr>
          <w:instrText xml:space="preserve"> PAGEREF _Toc423366540 \h </w:instrText>
        </w:r>
        <w:r w:rsidR="00D3750F">
          <w:rPr>
            <w:noProof/>
            <w:webHidden/>
          </w:rPr>
        </w:r>
        <w:r w:rsidR="00D3750F">
          <w:rPr>
            <w:noProof/>
            <w:webHidden/>
          </w:rPr>
          <w:fldChar w:fldCharType="separate"/>
        </w:r>
        <w:r w:rsidR="00D3750F">
          <w:rPr>
            <w:noProof/>
            <w:webHidden/>
          </w:rPr>
          <w:t>136</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41" w:history="1">
        <w:r w:rsidR="00D3750F" w:rsidRPr="00DF775C">
          <w:rPr>
            <w:rStyle w:val="Hyperlink"/>
            <w:noProof/>
          </w:rPr>
          <w:t>2.2.2.14.2</w:t>
        </w:r>
        <w:r w:rsidR="00D3750F">
          <w:rPr>
            <w:rFonts w:asciiTheme="minorHAnsi" w:eastAsiaTheme="minorEastAsia" w:hAnsiTheme="minorHAnsi" w:cstheme="minorBidi"/>
            <w:noProof/>
            <w:sz w:val="22"/>
            <w:szCs w:val="22"/>
          </w:rPr>
          <w:tab/>
        </w:r>
        <w:r w:rsidR="00D3750F" w:rsidRPr="00DF775C">
          <w:rPr>
            <w:rStyle w:val="Hyperlink"/>
            <w:noProof/>
          </w:rPr>
          <w:t>DELETE_PORT_DATA_1</w:t>
        </w:r>
        <w:r w:rsidR="00D3750F">
          <w:rPr>
            <w:noProof/>
            <w:webHidden/>
          </w:rPr>
          <w:tab/>
        </w:r>
        <w:r w:rsidR="00D3750F">
          <w:rPr>
            <w:noProof/>
            <w:webHidden/>
          </w:rPr>
          <w:fldChar w:fldCharType="begin"/>
        </w:r>
        <w:r w:rsidR="00D3750F">
          <w:rPr>
            <w:noProof/>
            <w:webHidden/>
          </w:rPr>
          <w:instrText xml:space="preserve"> PAGEREF _Toc423366541 \h </w:instrText>
        </w:r>
        <w:r w:rsidR="00D3750F">
          <w:rPr>
            <w:noProof/>
            <w:webHidden/>
          </w:rPr>
        </w:r>
        <w:r w:rsidR="00D3750F">
          <w:rPr>
            <w:noProof/>
            <w:webHidden/>
          </w:rPr>
          <w:fldChar w:fldCharType="separate"/>
        </w:r>
        <w:r w:rsidR="00D3750F">
          <w:rPr>
            <w:noProof/>
            <w:webHidden/>
          </w:rPr>
          <w:t>136</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42" w:history="1">
        <w:r w:rsidR="00D3750F" w:rsidRPr="00DF775C">
          <w:rPr>
            <w:rStyle w:val="Hyperlink"/>
            <w:noProof/>
          </w:rPr>
          <w:t>2.2.2.14.3</w:t>
        </w:r>
        <w:r w:rsidR="00D3750F">
          <w:rPr>
            <w:rFonts w:asciiTheme="minorHAnsi" w:eastAsiaTheme="minorEastAsia" w:hAnsiTheme="minorHAnsi" w:cstheme="minorBidi"/>
            <w:noProof/>
            <w:sz w:val="22"/>
            <w:szCs w:val="22"/>
          </w:rPr>
          <w:tab/>
        </w:r>
        <w:r w:rsidR="00D3750F" w:rsidRPr="00DF775C">
          <w:rPr>
            <w:rStyle w:val="Hyperlink"/>
            <w:noProof/>
          </w:rPr>
          <w:t>PORT_DATA_1</w:t>
        </w:r>
        <w:r w:rsidR="00D3750F">
          <w:rPr>
            <w:noProof/>
            <w:webHidden/>
          </w:rPr>
          <w:tab/>
        </w:r>
        <w:r w:rsidR="00D3750F">
          <w:rPr>
            <w:noProof/>
            <w:webHidden/>
          </w:rPr>
          <w:fldChar w:fldCharType="begin"/>
        </w:r>
        <w:r w:rsidR="00D3750F">
          <w:rPr>
            <w:noProof/>
            <w:webHidden/>
          </w:rPr>
          <w:instrText xml:space="preserve"> PAGEREF _Toc423366542 \h </w:instrText>
        </w:r>
        <w:r w:rsidR="00D3750F">
          <w:rPr>
            <w:noProof/>
            <w:webHidden/>
          </w:rPr>
        </w:r>
        <w:r w:rsidR="00D3750F">
          <w:rPr>
            <w:noProof/>
            <w:webHidden/>
          </w:rPr>
          <w:fldChar w:fldCharType="separate"/>
        </w:r>
        <w:r w:rsidR="00D3750F">
          <w:rPr>
            <w:noProof/>
            <w:webHidden/>
          </w:rPr>
          <w:t>137</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43" w:history="1">
        <w:r w:rsidR="00D3750F" w:rsidRPr="00DF775C">
          <w:rPr>
            <w:rStyle w:val="Hyperlink"/>
            <w:noProof/>
          </w:rPr>
          <w:t>2.2.2.14.4</w:t>
        </w:r>
        <w:r w:rsidR="00D3750F">
          <w:rPr>
            <w:rFonts w:asciiTheme="minorHAnsi" w:eastAsiaTheme="minorEastAsia" w:hAnsiTheme="minorHAnsi" w:cstheme="minorBidi"/>
            <w:noProof/>
            <w:sz w:val="22"/>
            <w:szCs w:val="22"/>
          </w:rPr>
          <w:tab/>
        </w:r>
        <w:r w:rsidR="00D3750F" w:rsidRPr="00DF775C">
          <w:rPr>
            <w:rStyle w:val="Hyperlink"/>
            <w:noProof/>
          </w:rPr>
          <w:t>PORT_DATA_2</w:t>
        </w:r>
        <w:r w:rsidR="00D3750F">
          <w:rPr>
            <w:noProof/>
            <w:webHidden/>
          </w:rPr>
          <w:tab/>
        </w:r>
        <w:r w:rsidR="00D3750F">
          <w:rPr>
            <w:noProof/>
            <w:webHidden/>
          </w:rPr>
          <w:fldChar w:fldCharType="begin"/>
        </w:r>
        <w:r w:rsidR="00D3750F">
          <w:rPr>
            <w:noProof/>
            <w:webHidden/>
          </w:rPr>
          <w:instrText xml:space="preserve"> PAGEREF _Toc423366543 \h </w:instrText>
        </w:r>
        <w:r w:rsidR="00D3750F">
          <w:rPr>
            <w:noProof/>
            <w:webHidden/>
          </w:rPr>
        </w:r>
        <w:r w:rsidR="00D3750F">
          <w:rPr>
            <w:noProof/>
            <w:webHidden/>
          </w:rPr>
          <w:fldChar w:fldCharType="separate"/>
        </w:r>
        <w:r w:rsidR="00D3750F">
          <w:rPr>
            <w:noProof/>
            <w:webHidden/>
          </w:rPr>
          <w:t>139</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44" w:history="1">
        <w:r w:rsidR="00D3750F" w:rsidRPr="00DF775C">
          <w:rPr>
            <w:rStyle w:val="Hyperlink"/>
            <w:noProof/>
          </w:rPr>
          <w:t>2.2.2.14.5</w:t>
        </w:r>
        <w:r w:rsidR="00D3750F">
          <w:rPr>
            <w:rFonts w:asciiTheme="minorHAnsi" w:eastAsiaTheme="minorEastAsia" w:hAnsiTheme="minorHAnsi" w:cstheme="minorBidi"/>
            <w:noProof/>
            <w:sz w:val="22"/>
            <w:szCs w:val="22"/>
          </w:rPr>
          <w:tab/>
        </w:r>
        <w:r w:rsidR="00D3750F" w:rsidRPr="00DF775C">
          <w:rPr>
            <w:rStyle w:val="Hyperlink"/>
            <w:noProof/>
          </w:rPr>
          <w:t>PORT_DATA_LIST_1</w:t>
        </w:r>
        <w:r w:rsidR="00D3750F">
          <w:rPr>
            <w:noProof/>
            <w:webHidden/>
          </w:rPr>
          <w:tab/>
        </w:r>
        <w:r w:rsidR="00D3750F">
          <w:rPr>
            <w:noProof/>
            <w:webHidden/>
          </w:rPr>
          <w:fldChar w:fldCharType="begin"/>
        </w:r>
        <w:r w:rsidR="00D3750F">
          <w:rPr>
            <w:noProof/>
            <w:webHidden/>
          </w:rPr>
          <w:instrText xml:space="preserve"> PAGEREF _Toc423366544 \h </w:instrText>
        </w:r>
        <w:r w:rsidR="00D3750F">
          <w:rPr>
            <w:noProof/>
            <w:webHidden/>
          </w:rPr>
        </w:r>
        <w:r w:rsidR="00D3750F">
          <w:rPr>
            <w:noProof/>
            <w:webHidden/>
          </w:rPr>
          <w:fldChar w:fldCharType="separate"/>
        </w:r>
        <w:r w:rsidR="00D3750F">
          <w:rPr>
            <w:noProof/>
            <w:webHidden/>
          </w:rPr>
          <w:t>141</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45" w:history="1">
        <w:r w:rsidR="00D3750F" w:rsidRPr="00DF775C">
          <w:rPr>
            <w:rStyle w:val="Hyperlink"/>
            <w:noProof/>
          </w:rPr>
          <w:t>2.2.2.15</w:t>
        </w:r>
        <w:r w:rsidR="00D3750F">
          <w:rPr>
            <w:rFonts w:asciiTheme="minorHAnsi" w:eastAsiaTheme="minorEastAsia" w:hAnsiTheme="minorHAnsi" w:cstheme="minorBidi"/>
            <w:noProof/>
            <w:sz w:val="22"/>
            <w:szCs w:val="22"/>
          </w:rPr>
          <w:tab/>
        </w:r>
        <w:r w:rsidR="00D3750F" w:rsidRPr="00DF775C">
          <w:rPr>
            <w:rStyle w:val="Hyperlink"/>
            <w:noProof/>
          </w:rPr>
          <w:t>WSDMON Structures</w:t>
        </w:r>
        <w:r w:rsidR="00D3750F">
          <w:rPr>
            <w:noProof/>
            <w:webHidden/>
          </w:rPr>
          <w:tab/>
        </w:r>
        <w:r w:rsidR="00D3750F">
          <w:rPr>
            <w:noProof/>
            <w:webHidden/>
          </w:rPr>
          <w:fldChar w:fldCharType="begin"/>
        </w:r>
        <w:r w:rsidR="00D3750F">
          <w:rPr>
            <w:noProof/>
            <w:webHidden/>
          </w:rPr>
          <w:instrText xml:space="preserve"> PAGEREF _Toc423366545 \h </w:instrText>
        </w:r>
        <w:r w:rsidR="00D3750F">
          <w:rPr>
            <w:noProof/>
            <w:webHidden/>
          </w:rPr>
        </w:r>
        <w:r w:rsidR="00D3750F">
          <w:rPr>
            <w:noProof/>
            <w:webHidden/>
          </w:rPr>
          <w:fldChar w:fldCharType="separate"/>
        </w:r>
        <w:r w:rsidR="00D3750F">
          <w:rPr>
            <w:noProof/>
            <w:webHidden/>
          </w:rPr>
          <w:t>141</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46" w:history="1">
        <w:r w:rsidR="00D3750F" w:rsidRPr="00DF775C">
          <w:rPr>
            <w:rStyle w:val="Hyperlink"/>
            <w:noProof/>
          </w:rPr>
          <w:t>2.2.2.15.1</w:t>
        </w:r>
        <w:r w:rsidR="00D3750F">
          <w:rPr>
            <w:rFonts w:asciiTheme="minorHAnsi" w:eastAsiaTheme="minorEastAsia" w:hAnsiTheme="minorHAnsi" w:cstheme="minorBidi"/>
            <w:noProof/>
            <w:sz w:val="22"/>
            <w:szCs w:val="22"/>
          </w:rPr>
          <w:tab/>
        </w:r>
        <w:r w:rsidR="00D3750F" w:rsidRPr="00DF775C">
          <w:rPr>
            <w:rStyle w:val="Hyperlink"/>
            <w:noProof/>
          </w:rPr>
          <w:t>WSD_DRIVER_DATA</w:t>
        </w:r>
        <w:r w:rsidR="00D3750F">
          <w:rPr>
            <w:noProof/>
            <w:webHidden/>
          </w:rPr>
          <w:tab/>
        </w:r>
        <w:r w:rsidR="00D3750F">
          <w:rPr>
            <w:noProof/>
            <w:webHidden/>
          </w:rPr>
          <w:fldChar w:fldCharType="begin"/>
        </w:r>
        <w:r w:rsidR="00D3750F">
          <w:rPr>
            <w:noProof/>
            <w:webHidden/>
          </w:rPr>
          <w:instrText xml:space="preserve"> PAGEREF _Toc423366546 \h </w:instrText>
        </w:r>
        <w:r w:rsidR="00D3750F">
          <w:rPr>
            <w:noProof/>
            <w:webHidden/>
          </w:rPr>
        </w:r>
        <w:r w:rsidR="00D3750F">
          <w:rPr>
            <w:noProof/>
            <w:webHidden/>
          </w:rPr>
          <w:fldChar w:fldCharType="separate"/>
        </w:r>
        <w:r w:rsidR="00D3750F">
          <w:rPr>
            <w:noProof/>
            <w:webHidden/>
          </w:rPr>
          <w:t>141</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47" w:history="1">
        <w:r w:rsidR="00D3750F" w:rsidRPr="00DF775C">
          <w:rPr>
            <w:rStyle w:val="Hyperlink"/>
            <w:noProof/>
          </w:rPr>
          <w:t>2.2.2.15.2</w:t>
        </w:r>
        <w:r w:rsidR="00D3750F">
          <w:rPr>
            <w:rFonts w:asciiTheme="minorHAnsi" w:eastAsiaTheme="minorEastAsia" w:hAnsiTheme="minorHAnsi" w:cstheme="minorBidi"/>
            <w:noProof/>
            <w:sz w:val="22"/>
            <w:szCs w:val="22"/>
          </w:rPr>
          <w:tab/>
        </w:r>
        <w:r w:rsidR="00D3750F" w:rsidRPr="00DF775C">
          <w:rPr>
            <w:rStyle w:val="Hyperlink"/>
            <w:noProof/>
          </w:rPr>
          <w:t>WSD_BACKUP_PORT_DATA</w:t>
        </w:r>
        <w:r w:rsidR="00D3750F">
          <w:rPr>
            <w:noProof/>
            <w:webHidden/>
          </w:rPr>
          <w:tab/>
        </w:r>
        <w:r w:rsidR="00D3750F">
          <w:rPr>
            <w:noProof/>
            <w:webHidden/>
          </w:rPr>
          <w:fldChar w:fldCharType="begin"/>
        </w:r>
        <w:r w:rsidR="00D3750F">
          <w:rPr>
            <w:noProof/>
            <w:webHidden/>
          </w:rPr>
          <w:instrText xml:space="preserve"> PAGEREF _Toc423366547 \h </w:instrText>
        </w:r>
        <w:r w:rsidR="00D3750F">
          <w:rPr>
            <w:noProof/>
            <w:webHidden/>
          </w:rPr>
        </w:r>
        <w:r w:rsidR="00D3750F">
          <w:rPr>
            <w:noProof/>
            <w:webHidden/>
          </w:rPr>
          <w:fldChar w:fldCharType="separate"/>
        </w:r>
        <w:r w:rsidR="00D3750F">
          <w:rPr>
            <w:noProof/>
            <w:webHidden/>
          </w:rPr>
          <w:t>142</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48" w:history="1">
        <w:r w:rsidR="00D3750F" w:rsidRPr="00DF775C">
          <w:rPr>
            <w:rStyle w:val="Hyperlink"/>
            <w:noProof/>
          </w:rPr>
          <w:t>2.2.2.15.3</w:t>
        </w:r>
        <w:r w:rsidR="00D3750F">
          <w:rPr>
            <w:rFonts w:asciiTheme="minorHAnsi" w:eastAsiaTheme="minorEastAsia" w:hAnsiTheme="minorHAnsi" w:cstheme="minorBidi"/>
            <w:noProof/>
            <w:sz w:val="22"/>
            <w:szCs w:val="22"/>
          </w:rPr>
          <w:tab/>
        </w:r>
        <w:r w:rsidR="00D3750F" w:rsidRPr="00DF775C">
          <w:rPr>
            <w:rStyle w:val="Hyperlink"/>
            <w:noProof/>
          </w:rPr>
          <w:t>WSD_BACKUP_PORT_DATA_EX</w:t>
        </w:r>
        <w:r w:rsidR="00D3750F">
          <w:rPr>
            <w:noProof/>
            <w:webHidden/>
          </w:rPr>
          <w:tab/>
        </w:r>
        <w:r w:rsidR="00D3750F">
          <w:rPr>
            <w:noProof/>
            <w:webHidden/>
          </w:rPr>
          <w:fldChar w:fldCharType="begin"/>
        </w:r>
        <w:r w:rsidR="00D3750F">
          <w:rPr>
            <w:noProof/>
            <w:webHidden/>
          </w:rPr>
          <w:instrText xml:space="preserve"> PAGEREF _Toc423366548 \h </w:instrText>
        </w:r>
        <w:r w:rsidR="00D3750F">
          <w:rPr>
            <w:noProof/>
            <w:webHidden/>
          </w:rPr>
        </w:r>
        <w:r w:rsidR="00D3750F">
          <w:rPr>
            <w:noProof/>
            <w:webHidden/>
          </w:rPr>
          <w:fldChar w:fldCharType="separate"/>
        </w:r>
        <w:r w:rsidR="00D3750F">
          <w:rPr>
            <w:noProof/>
            <w:webHidden/>
          </w:rPr>
          <w:t>142</w:t>
        </w:r>
        <w:r w:rsidR="00D3750F">
          <w:rPr>
            <w:noProof/>
            <w:webHidden/>
          </w:rPr>
          <w:fldChar w:fldCharType="end"/>
        </w:r>
      </w:hyperlink>
    </w:p>
    <w:p w:rsidR="00D3750F" w:rsidRDefault="001A5E1C">
      <w:pPr>
        <w:pStyle w:val="TOC3"/>
        <w:rPr>
          <w:rFonts w:asciiTheme="minorHAnsi" w:eastAsiaTheme="minorEastAsia" w:hAnsiTheme="minorHAnsi" w:cstheme="minorBidi"/>
          <w:noProof/>
          <w:sz w:val="22"/>
          <w:szCs w:val="22"/>
        </w:rPr>
      </w:pPr>
      <w:hyperlink w:anchor="_Toc423366549" w:history="1">
        <w:r w:rsidR="00D3750F" w:rsidRPr="00DF775C">
          <w:rPr>
            <w:rStyle w:val="Hyperlink"/>
            <w:noProof/>
          </w:rPr>
          <w:t>2.2.3</w:t>
        </w:r>
        <w:r w:rsidR="00D3750F">
          <w:rPr>
            <w:rFonts w:asciiTheme="minorHAnsi" w:eastAsiaTheme="minorEastAsia" w:hAnsiTheme="minorHAnsi" w:cstheme="minorBidi"/>
            <w:noProof/>
            <w:sz w:val="22"/>
            <w:szCs w:val="22"/>
          </w:rPr>
          <w:tab/>
        </w:r>
        <w:r w:rsidR="00D3750F" w:rsidRPr="00DF775C">
          <w:rPr>
            <w:rStyle w:val="Hyperlink"/>
            <w:noProof/>
          </w:rPr>
          <w:t>Constants</w:t>
        </w:r>
        <w:r w:rsidR="00D3750F">
          <w:rPr>
            <w:noProof/>
            <w:webHidden/>
          </w:rPr>
          <w:tab/>
        </w:r>
        <w:r w:rsidR="00D3750F">
          <w:rPr>
            <w:noProof/>
            <w:webHidden/>
          </w:rPr>
          <w:fldChar w:fldCharType="begin"/>
        </w:r>
        <w:r w:rsidR="00D3750F">
          <w:rPr>
            <w:noProof/>
            <w:webHidden/>
          </w:rPr>
          <w:instrText xml:space="preserve"> PAGEREF _Toc423366549 \h </w:instrText>
        </w:r>
        <w:r w:rsidR="00D3750F">
          <w:rPr>
            <w:noProof/>
            <w:webHidden/>
          </w:rPr>
        </w:r>
        <w:r w:rsidR="00D3750F">
          <w:rPr>
            <w:noProof/>
            <w:webHidden/>
          </w:rPr>
          <w:fldChar w:fldCharType="separate"/>
        </w:r>
        <w:r w:rsidR="00D3750F">
          <w:rPr>
            <w:noProof/>
            <w:webHidden/>
          </w:rPr>
          <w:t>144</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50" w:history="1">
        <w:r w:rsidR="00D3750F" w:rsidRPr="00DF775C">
          <w:rPr>
            <w:rStyle w:val="Hyperlink"/>
            <w:noProof/>
          </w:rPr>
          <w:t>2.2.3.1</w:t>
        </w:r>
        <w:r w:rsidR="00D3750F">
          <w:rPr>
            <w:rFonts w:asciiTheme="minorHAnsi" w:eastAsiaTheme="minorEastAsia" w:hAnsiTheme="minorHAnsi" w:cstheme="minorBidi"/>
            <w:noProof/>
            <w:sz w:val="22"/>
            <w:szCs w:val="22"/>
          </w:rPr>
          <w:tab/>
        </w:r>
        <w:r w:rsidR="00D3750F" w:rsidRPr="00DF775C">
          <w:rPr>
            <w:rStyle w:val="Hyperlink"/>
            <w:noProof/>
          </w:rPr>
          <w:t>Access Values</w:t>
        </w:r>
        <w:r w:rsidR="00D3750F">
          <w:rPr>
            <w:noProof/>
            <w:webHidden/>
          </w:rPr>
          <w:tab/>
        </w:r>
        <w:r w:rsidR="00D3750F">
          <w:rPr>
            <w:noProof/>
            <w:webHidden/>
          </w:rPr>
          <w:fldChar w:fldCharType="begin"/>
        </w:r>
        <w:r w:rsidR="00D3750F">
          <w:rPr>
            <w:noProof/>
            <w:webHidden/>
          </w:rPr>
          <w:instrText xml:space="preserve"> PAGEREF _Toc423366550 \h </w:instrText>
        </w:r>
        <w:r w:rsidR="00D3750F">
          <w:rPr>
            <w:noProof/>
            <w:webHidden/>
          </w:rPr>
        </w:r>
        <w:r w:rsidR="00D3750F">
          <w:rPr>
            <w:noProof/>
            <w:webHidden/>
          </w:rPr>
          <w:fldChar w:fldCharType="separate"/>
        </w:r>
        <w:r w:rsidR="00D3750F">
          <w:rPr>
            <w:noProof/>
            <w:webHidden/>
          </w:rPr>
          <w:t>144</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51" w:history="1">
        <w:r w:rsidR="00D3750F" w:rsidRPr="00DF775C">
          <w:rPr>
            <w:rStyle w:val="Hyperlink"/>
            <w:noProof/>
          </w:rPr>
          <w:t>2.2.3.2</w:t>
        </w:r>
        <w:r w:rsidR="00D3750F">
          <w:rPr>
            <w:rFonts w:asciiTheme="minorHAnsi" w:eastAsiaTheme="minorEastAsia" w:hAnsiTheme="minorHAnsi" w:cstheme="minorBidi"/>
            <w:noProof/>
            <w:sz w:val="22"/>
            <w:szCs w:val="22"/>
          </w:rPr>
          <w:tab/>
        </w:r>
        <w:r w:rsidR="00D3750F" w:rsidRPr="00DF775C">
          <w:rPr>
            <w:rStyle w:val="Hyperlink"/>
            <w:noProof/>
          </w:rPr>
          <w:t>Change Notification Flags</w:t>
        </w:r>
        <w:r w:rsidR="00D3750F">
          <w:rPr>
            <w:noProof/>
            <w:webHidden/>
          </w:rPr>
          <w:tab/>
        </w:r>
        <w:r w:rsidR="00D3750F">
          <w:rPr>
            <w:noProof/>
            <w:webHidden/>
          </w:rPr>
          <w:fldChar w:fldCharType="begin"/>
        </w:r>
        <w:r w:rsidR="00D3750F">
          <w:rPr>
            <w:noProof/>
            <w:webHidden/>
          </w:rPr>
          <w:instrText xml:space="preserve"> PAGEREF _Toc423366551 \h </w:instrText>
        </w:r>
        <w:r w:rsidR="00D3750F">
          <w:rPr>
            <w:noProof/>
            <w:webHidden/>
          </w:rPr>
        </w:r>
        <w:r w:rsidR="00D3750F">
          <w:rPr>
            <w:noProof/>
            <w:webHidden/>
          </w:rPr>
          <w:fldChar w:fldCharType="separate"/>
        </w:r>
        <w:r w:rsidR="00D3750F">
          <w:rPr>
            <w:noProof/>
            <w:webHidden/>
          </w:rPr>
          <w:t>146</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52" w:history="1">
        <w:r w:rsidR="00D3750F" w:rsidRPr="00DF775C">
          <w:rPr>
            <w:rStyle w:val="Hyperlink"/>
            <w:noProof/>
          </w:rPr>
          <w:t>2.2.3.3</w:t>
        </w:r>
        <w:r w:rsidR="00D3750F">
          <w:rPr>
            <w:rFonts w:asciiTheme="minorHAnsi" w:eastAsiaTheme="minorEastAsia" w:hAnsiTheme="minorHAnsi" w:cstheme="minorBidi"/>
            <w:noProof/>
            <w:sz w:val="22"/>
            <w:szCs w:val="22"/>
          </w:rPr>
          <w:tab/>
        </w:r>
        <w:r w:rsidR="00D3750F" w:rsidRPr="00DF775C">
          <w:rPr>
            <w:rStyle w:val="Hyperlink"/>
            <w:noProof/>
          </w:rPr>
          <w:t>Job Notification Values</w:t>
        </w:r>
        <w:r w:rsidR="00D3750F">
          <w:rPr>
            <w:noProof/>
            <w:webHidden/>
          </w:rPr>
          <w:tab/>
        </w:r>
        <w:r w:rsidR="00D3750F">
          <w:rPr>
            <w:noProof/>
            <w:webHidden/>
          </w:rPr>
          <w:fldChar w:fldCharType="begin"/>
        </w:r>
        <w:r w:rsidR="00D3750F">
          <w:rPr>
            <w:noProof/>
            <w:webHidden/>
          </w:rPr>
          <w:instrText xml:space="preserve"> PAGEREF _Toc423366552 \h </w:instrText>
        </w:r>
        <w:r w:rsidR="00D3750F">
          <w:rPr>
            <w:noProof/>
            <w:webHidden/>
          </w:rPr>
        </w:r>
        <w:r w:rsidR="00D3750F">
          <w:rPr>
            <w:noProof/>
            <w:webHidden/>
          </w:rPr>
          <w:fldChar w:fldCharType="separate"/>
        </w:r>
        <w:r w:rsidR="00D3750F">
          <w:rPr>
            <w:noProof/>
            <w:webHidden/>
          </w:rPr>
          <w:t>147</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53" w:history="1">
        <w:r w:rsidR="00D3750F" w:rsidRPr="00DF775C">
          <w:rPr>
            <w:rStyle w:val="Hyperlink"/>
            <w:noProof/>
          </w:rPr>
          <w:t>2.2.3.4</w:t>
        </w:r>
        <w:r w:rsidR="00D3750F">
          <w:rPr>
            <w:rFonts w:asciiTheme="minorHAnsi" w:eastAsiaTheme="minorEastAsia" w:hAnsiTheme="minorHAnsi" w:cstheme="minorBidi"/>
            <w:noProof/>
            <w:sz w:val="22"/>
            <w:szCs w:val="22"/>
          </w:rPr>
          <w:tab/>
        </w:r>
        <w:r w:rsidR="00D3750F" w:rsidRPr="00DF775C">
          <w:rPr>
            <w:rStyle w:val="Hyperlink"/>
            <w:noProof/>
          </w:rPr>
          <w:t>Server Notification Values</w:t>
        </w:r>
        <w:r w:rsidR="00D3750F">
          <w:rPr>
            <w:noProof/>
            <w:webHidden/>
          </w:rPr>
          <w:tab/>
        </w:r>
        <w:r w:rsidR="00D3750F">
          <w:rPr>
            <w:noProof/>
            <w:webHidden/>
          </w:rPr>
          <w:fldChar w:fldCharType="begin"/>
        </w:r>
        <w:r w:rsidR="00D3750F">
          <w:rPr>
            <w:noProof/>
            <w:webHidden/>
          </w:rPr>
          <w:instrText xml:space="preserve"> PAGEREF _Toc423366553 \h </w:instrText>
        </w:r>
        <w:r w:rsidR="00D3750F">
          <w:rPr>
            <w:noProof/>
            <w:webHidden/>
          </w:rPr>
        </w:r>
        <w:r w:rsidR="00D3750F">
          <w:rPr>
            <w:noProof/>
            <w:webHidden/>
          </w:rPr>
          <w:fldChar w:fldCharType="separate"/>
        </w:r>
        <w:r w:rsidR="00D3750F">
          <w:rPr>
            <w:noProof/>
            <w:webHidden/>
          </w:rPr>
          <w:t>149</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54" w:history="1">
        <w:r w:rsidR="00D3750F" w:rsidRPr="00DF775C">
          <w:rPr>
            <w:rStyle w:val="Hyperlink"/>
            <w:noProof/>
          </w:rPr>
          <w:t>2.2.3.5</w:t>
        </w:r>
        <w:r w:rsidR="00D3750F">
          <w:rPr>
            <w:rFonts w:asciiTheme="minorHAnsi" w:eastAsiaTheme="minorEastAsia" w:hAnsiTheme="minorHAnsi" w:cstheme="minorBidi"/>
            <w:noProof/>
            <w:sz w:val="22"/>
            <w:szCs w:val="22"/>
          </w:rPr>
          <w:tab/>
        </w:r>
        <w:r w:rsidR="00D3750F" w:rsidRPr="00DF775C">
          <w:rPr>
            <w:rStyle w:val="Hyperlink"/>
            <w:noProof/>
          </w:rPr>
          <w:t>Notification Data Type Values</w:t>
        </w:r>
        <w:r w:rsidR="00D3750F">
          <w:rPr>
            <w:noProof/>
            <w:webHidden/>
          </w:rPr>
          <w:tab/>
        </w:r>
        <w:r w:rsidR="00D3750F">
          <w:rPr>
            <w:noProof/>
            <w:webHidden/>
          </w:rPr>
          <w:fldChar w:fldCharType="begin"/>
        </w:r>
        <w:r w:rsidR="00D3750F">
          <w:rPr>
            <w:noProof/>
            <w:webHidden/>
          </w:rPr>
          <w:instrText xml:space="preserve"> PAGEREF _Toc423366554 \h </w:instrText>
        </w:r>
        <w:r w:rsidR="00D3750F">
          <w:rPr>
            <w:noProof/>
            <w:webHidden/>
          </w:rPr>
        </w:r>
        <w:r w:rsidR="00D3750F">
          <w:rPr>
            <w:noProof/>
            <w:webHidden/>
          </w:rPr>
          <w:fldChar w:fldCharType="separate"/>
        </w:r>
        <w:r w:rsidR="00D3750F">
          <w:rPr>
            <w:noProof/>
            <w:webHidden/>
          </w:rPr>
          <w:t>150</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55" w:history="1">
        <w:r w:rsidR="00D3750F" w:rsidRPr="00DF775C">
          <w:rPr>
            <w:rStyle w:val="Hyperlink"/>
            <w:noProof/>
          </w:rPr>
          <w:t>2.2.3.6</w:t>
        </w:r>
        <w:r w:rsidR="00D3750F">
          <w:rPr>
            <w:rFonts w:asciiTheme="minorHAnsi" w:eastAsiaTheme="minorEastAsia" w:hAnsiTheme="minorHAnsi" w:cstheme="minorBidi"/>
            <w:noProof/>
            <w:sz w:val="22"/>
            <w:szCs w:val="22"/>
          </w:rPr>
          <w:tab/>
        </w:r>
        <w:r w:rsidR="00D3750F" w:rsidRPr="00DF775C">
          <w:rPr>
            <w:rStyle w:val="Hyperlink"/>
            <w:noProof/>
          </w:rPr>
          <w:t>Printer Change Flags</w:t>
        </w:r>
        <w:r w:rsidR="00D3750F">
          <w:rPr>
            <w:noProof/>
            <w:webHidden/>
          </w:rPr>
          <w:tab/>
        </w:r>
        <w:r w:rsidR="00D3750F">
          <w:rPr>
            <w:noProof/>
            <w:webHidden/>
          </w:rPr>
          <w:fldChar w:fldCharType="begin"/>
        </w:r>
        <w:r w:rsidR="00D3750F">
          <w:rPr>
            <w:noProof/>
            <w:webHidden/>
          </w:rPr>
          <w:instrText xml:space="preserve"> PAGEREF _Toc423366555 \h </w:instrText>
        </w:r>
        <w:r w:rsidR="00D3750F">
          <w:rPr>
            <w:noProof/>
            <w:webHidden/>
          </w:rPr>
        </w:r>
        <w:r w:rsidR="00D3750F">
          <w:rPr>
            <w:noProof/>
            <w:webHidden/>
          </w:rPr>
          <w:fldChar w:fldCharType="separate"/>
        </w:r>
        <w:r w:rsidR="00D3750F">
          <w:rPr>
            <w:noProof/>
            <w:webHidden/>
          </w:rPr>
          <w:t>150</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56" w:history="1">
        <w:r w:rsidR="00D3750F" w:rsidRPr="00DF775C">
          <w:rPr>
            <w:rStyle w:val="Hyperlink"/>
            <w:noProof/>
          </w:rPr>
          <w:t>2.2.3.6.1</w:t>
        </w:r>
        <w:r w:rsidR="00D3750F">
          <w:rPr>
            <w:rFonts w:asciiTheme="minorHAnsi" w:eastAsiaTheme="minorEastAsia" w:hAnsiTheme="minorHAnsi" w:cstheme="minorBidi"/>
            <w:noProof/>
            <w:sz w:val="22"/>
            <w:szCs w:val="22"/>
          </w:rPr>
          <w:tab/>
        </w:r>
        <w:r w:rsidR="00D3750F" w:rsidRPr="00DF775C">
          <w:rPr>
            <w:rStyle w:val="Hyperlink"/>
            <w:noProof/>
          </w:rPr>
          <w:t>Printer Change Flags for Use with a Printer Handle</w:t>
        </w:r>
        <w:r w:rsidR="00D3750F">
          <w:rPr>
            <w:noProof/>
            <w:webHidden/>
          </w:rPr>
          <w:tab/>
        </w:r>
        <w:r w:rsidR="00D3750F">
          <w:rPr>
            <w:noProof/>
            <w:webHidden/>
          </w:rPr>
          <w:fldChar w:fldCharType="begin"/>
        </w:r>
        <w:r w:rsidR="00D3750F">
          <w:rPr>
            <w:noProof/>
            <w:webHidden/>
          </w:rPr>
          <w:instrText xml:space="preserve"> PAGEREF _Toc423366556 \h </w:instrText>
        </w:r>
        <w:r w:rsidR="00D3750F">
          <w:rPr>
            <w:noProof/>
            <w:webHidden/>
          </w:rPr>
        </w:r>
        <w:r w:rsidR="00D3750F">
          <w:rPr>
            <w:noProof/>
            <w:webHidden/>
          </w:rPr>
          <w:fldChar w:fldCharType="separate"/>
        </w:r>
        <w:r w:rsidR="00D3750F">
          <w:rPr>
            <w:noProof/>
            <w:webHidden/>
          </w:rPr>
          <w:t>150</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57" w:history="1">
        <w:r w:rsidR="00D3750F" w:rsidRPr="00DF775C">
          <w:rPr>
            <w:rStyle w:val="Hyperlink"/>
            <w:noProof/>
          </w:rPr>
          <w:t>2.2.3.6.2</w:t>
        </w:r>
        <w:r w:rsidR="00D3750F">
          <w:rPr>
            <w:rFonts w:asciiTheme="minorHAnsi" w:eastAsiaTheme="minorEastAsia" w:hAnsiTheme="minorHAnsi" w:cstheme="minorBidi"/>
            <w:noProof/>
            <w:sz w:val="22"/>
            <w:szCs w:val="22"/>
          </w:rPr>
          <w:tab/>
        </w:r>
        <w:r w:rsidR="00D3750F" w:rsidRPr="00DF775C">
          <w:rPr>
            <w:rStyle w:val="Hyperlink"/>
            <w:noProof/>
          </w:rPr>
          <w:t>Printer Change Flags for Use with a Server Handle</w:t>
        </w:r>
        <w:r w:rsidR="00D3750F">
          <w:rPr>
            <w:noProof/>
            <w:webHidden/>
          </w:rPr>
          <w:tab/>
        </w:r>
        <w:r w:rsidR="00D3750F">
          <w:rPr>
            <w:noProof/>
            <w:webHidden/>
          </w:rPr>
          <w:fldChar w:fldCharType="begin"/>
        </w:r>
        <w:r w:rsidR="00D3750F">
          <w:rPr>
            <w:noProof/>
            <w:webHidden/>
          </w:rPr>
          <w:instrText xml:space="preserve"> PAGEREF _Toc423366557 \h </w:instrText>
        </w:r>
        <w:r w:rsidR="00D3750F">
          <w:rPr>
            <w:noProof/>
            <w:webHidden/>
          </w:rPr>
        </w:r>
        <w:r w:rsidR="00D3750F">
          <w:rPr>
            <w:noProof/>
            <w:webHidden/>
          </w:rPr>
          <w:fldChar w:fldCharType="separate"/>
        </w:r>
        <w:r w:rsidR="00D3750F">
          <w:rPr>
            <w:noProof/>
            <w:webHidden/>
          </w:rPr>
          <w:t>151</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58" w:history="1">
        <w:r w:rsidR="00D3750F" w:rsidRPr="00DF775C">
          <w:rPr>
            <w:rStyle w:val="Hyperlink"/>
            <w:noProof/>
          </w:rPr>
          <w:t>2.2.3.7</w:t>
        </w:r>
        <w:r w:rsidR="00D3750F">
          <w:rPr>
            <w:rFonts w:asciiTheme="minorHAnsi" w:eastAsiaTheme="minorEastAsia" w:hAnsiTheme="minorHAnsi" w:cstheme="minorBidi"/>
            <w:noProof/>
            <w:sz w:val="22"/>
            <w:szCs w:val="22"/>
          </w:rPr>
          <w:tab/>
        </w:r>
        <w:r w:rsidR="00D3750F" w:rsidRPr="00DF775C">
          <w:rPr>
            <w:rStyle w:val="Hyperlink"/>
            <w:noProof/>
          </w:rPr>
          <w:t>Printer Enumeration Flags</w:t>
        </w:r>
        <w:r w:rsidR="00D3750F">
          <w:rPr>
            <w:noProof/>
            <w:webHidden/>
          </w:rPr>
          <w:tab/>
        </w:r>
        <w:r w:rsidR="00D3750F">
          <w:rPr>
            <w:noProof/>
            <w:webHidden/>
          </w:rPr>
          <w:fldChar w:fldCharType="begin"/>
        </w:r>
        <w:r w:rsidR="00D3750F">
          <w:rPr>
            <w:noProof/>
            <w:webHidden/>
          </w:rPr>
          <w:instrText xml:space="preserve"> PAGEREF _Toc423366558 \h </w:instrText>
        </w:r>
        <w:r w:rsidR="00D3750F">
          <w:rPr>
            <w:noProof/>
            <w:webHidden/>
          </w:rPr>
        </w:r>
        <w:r w:rsidR="00D3750F">
          <w:rPr>
            <w:noProof/>
            <w:webHidden/>
          </w:rPr>
          <w:fldChar w:fldCharType="separate"/>
        </w:r>
        <w:r w:rsidR="00D3750F">
          <w:rPr>
            <w:noProof/>
            <w:webHidden/>
          </w:rPr>
          <w:t>152</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59" w:history="1">
        <w:r w:rsidR="00D3750F" w:rsidRPr="00DF775C">
          <w:rPr>
            <w:rStyle w:val="Hyperlink"/>
            <w:noProof/>
          </w:rPr>
          <w:t>2.2.3.8</w:t>
        </w:r>
        <w:r w:rsidR="00D3750F">
          <w:rPr>
            <w:rFonts w:asciiTheme="minorHAnsi" w:eastAsiaTheme="minorEastAsia" w:hAnsiTheme="minorHAnsi" w:cstheme="minorBidi"/>
            <w:noProof/>
            <w:sz w:val="22"/>
            <w:szCs w:val="22"/>
          </w:rPr>
          <w:tab/>
        </w:r>
        <w:r w:rsidR="00D3750F" w:rsidRPr="00DF775C">
          <w:rPr>
            <w:rStyle w:val="Hyperlink"/>
            <w:noProof/>
          </w:rPr>
          <w:t>Printer Notification Values</w:t>
        </w:r>
        <w:r w:rsidR="00D3750F">
          <w:rPr>
            <w:noProof/>
            <w:webHidden/>
          </w:rPr>
          <w:tab/>
        </w:r>
        <w:r w:rsidR="00D3750F">
          <w:rPr>
            <w:noProof/>
            <w:webHidden/>
          </w:rPr>
          <w:fldChar w:fldCharType="begin"/>
        </w:r>
        <w:r w:rsidR="00D3750F">
          <w:rPr>
            <w:noProof/>
            <w:webHidden/>
          </w:rPr>
          <w:instrText xml:space="preserve"> PAGEREF _Toc423366559 \h </w:instrText>
        </w:r>
        <w:r w:rsidR="00D3750F">
          <w:rPr>
            <w:noProof/>
            <w:webHidden/>
          </w:rPr>
        </w:r>
        <w:r w:rsidR="00D3750F">
          <w:rPr>
            <w:noProof/>
            <w:webHidden/>
          </w:rPr>
          <w:fldChar w:fldCharType="separate"/>
        </w:r>
        <w:r w:rsidR="00D3750F">
          <w:rPr>
            <w:noProof/>
            <w:webHidden/>
          </w:rPr>
          <w:t>153</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60" w:history="1">
        <w:r w:rsidR="00D3750F" w:rsidRPr="00DF775C">
          <w:rPr>
            <w:rStyle w:val="Hyperlink"/>
            <w:noProof/>
          </w:rPr>
          <w:t>2.2.3.9</w:t>
        </w:r>
        <w:r w:rsidR="00D3750F">
          <w:rPr>
            <w:rFonts w:asciiTheme="minorHAnsi" w:eastAsiaTheme="minorEastAsia" w:hAnsiTheme="minorHAnsi" w:cstheme="minorBidi"/>
            <w:noProof/>
            <w:sz w:val="22"/>
            <w:szCs w:val="22"/>
          </w:rPr>
          <w:tab/>
        </w:r>
        <w:r w:rsidR="00D3750F" w:rsidRPr="00DF775C">
          <w:rPr>
            <w:rStyle w:val="Hyperlink"/>
            <w:noProof/>
          </w:rPr>
          <w:t>Registry Type Values</w:t>
        </w:r>
        <w:r w:rsidR="00D3750F">
          <w:rPr>
            <w:noProof/>
            <w:webHidden/>
          </w:rPr>
          <w:tab/>
        </w:r>
        <w:r w:rsidR="00D3750F">
          <w:rPr>
            <w:noProof/>
            <w:webHidden/>
          </w:rPr>
          <w:fldChar w:fldCharType="begin"/>
        </w:r>
        <w:r w:rsidR="00D3750F">
          <w:rPr>
            <w:noProof/>
            <w:webHidden/>
          </w:rPr>
          <w:instrText xml:space="preserve"> PAGEREF _Toc423366560 \h </w:instrText>
        </w:r>
        <w:r w:rsidR="00D3750F">
          <w:rPr>
            <w:noProof/>
            <w:webHidden/>
          </w:rPr>
        </w:r>
        <w:r w:rsidR="00D3750F">
          <w:rPr>
            <w:noProof/>
            <w:webHidden/>
          </w:rPr>
          <w:fldChar w:fldCharType="separate"/>
        </w:r>
        <w:r w:rsidR="00D3750F">
          <w:rPr>
            <w:noProof/>
            <w:webHidden/>
          </w:rPr>
          <w:t>156</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61" w:history="1">
        <w:r w:rsidR="00D3750F" w:rsidRPr="00DF775C">
          <w:rPr>
            <w:rStyle w:val="Hyperlink"/>
            <w:noProof/>
          </w:rPr>
          <w:t>2.2.3.10</w:t>
        </w:r>
        <w:r w:rsidR="00D3750F">
          <w:rPr>
            <w:rFonts w:asciiTheme="minorHAnsi" w:eastAsiaTheme="minorEastAsia" w:hAnsiTheme="minorHAnsi" w:cstheme="minorBidi"/>
            <w:noProof/>
            <w:sz w:val="22"/>
            <w:szCs w:val="22"/>
          </w:rPr>
          <w:tab/>
        </w:r>
        <w:r w:rsidR="00D3750F" w:rsidRPr="00DF775C">
          <w:rPr>
            <w:rStyle w:val="Hyperlink"/>
            <w:noProof/>
          </w:rPr>
          <w:t>Server Handle Key Values</w:t>
        </w:r>
        <w:r w:rsidR="00D3750F">
          <w:rPr>
            <w:noProof/>
            <w:webHidden/>
          </w:rPr>
          <w:tab/>
        </w:r>
        <w:r w:rsidR="00D3750F">
          <w:rPr>
            <w:noProof/>
            <w:webHidden/>
          </w:rPr>
          <w:fldChar w:fldCharType="begin"/>
        </w:r>
        <w:r w:rsidR="00D3750F">
          <w:rPr>
            <w:noProof/>
            <w:webHidden/>
          </w:rPr>
          <w:instrText xml:space="preserve"> PAGEREF _Toc423366561 \h </w:instrText>
        </w:r>
        <w:r w:rsidR="00D3750F">
          <w:rPr>
            <w:noProof/>
            <w:webHidden/>
          </w:rPr>
        </w:r>
        <w:r w:rsidR="00D3750F">
          <w:rPr>
            <w:noProof/>
            <w:webHidden/>
          </w:rPr>
          <w:fldChar w:fldCharType="separate"/>
        </w:r>
        <w:r w:rsidR="00D3750F">
          <w:rPr>
            <w:noProof/>
            <w:webHidden/>
          </w:rPr>
          <w:t>157</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62" w:history="1">
        <w:r w:rsidR="00D3750F" w:rsidRPr="00DF775C">
          <w:rPr>
            <w:rStyle w:val="Hyperlink"/>
            <w:noProof/>
          </w:rPr>
          <w:t>2.2.3.10.1</w:t>
        </w:r>
        <w:r w:rsidR="00D3750F">
          <w:rPr>
            <w:rFonts w:asciiTheme="minorHAnsi" w:eastAsiaTheme="minorEastAsia" w:hAnsiTheme="minorHAnsi" w:cstheme="minorBidi"/>
            <w:noProof/>
            <w:sz w:val="22"/>
            <w:szCs w:val="22"/>
          </w:rPr>
          <w:tab/>
        </w:r>
        <w:r w:rsidR="00D3750F" w:rsidRPr="00DF775C">
          <w:rPr>
            <w:rStyle w:val="Hyperlink"/>
            <w:noProof/>
          </w:rPr>
          <w:t>OSVERSIONINFO</w:t>
        </w:r>
        <w:r w:rsidR="00D3750F">
          <w:rPr>
            <w:noProof/>
            <w:webHidden/>
          </w:rPr>
          <w:tab/>
        </w:r>
        <w:r w:rsidR="00D3750F">
          <w:rPr>
            <w:noProof/>
            <w:webHidden/>
          </w:rPr>
          <w:fldChar w:fldCharType="begin"/>
        </w:r>
        <w:r w:rsidR="00D3750F">
          <w:rPr>
            <w:noProof/>
            <w:webHidden/>
          </w:rPr>
          <w:instrText xml:space="preserve"> PAGEREF _Toc423366562 \h </w:instrText>
        </w:r>
        <w:r w:rsidR="00D3750F">
          <w:rPr>
            <w:noProof/>
            <w:webHidden/>
          </w:rPr>
        </w:r>
        <w:r w:rsidR="00D3750F">
          <w:rPr>
            <w:noProof/>
            <w:webHidden/>
          </w:rPr>
          <w:fldChar w:fldCharType="separate"/>
        </w:r>
        <w:r w:rsidR="00D3750F">
          <w:rPr>
            <w:noProof/>
            <w:webHidden/>
          </w:rPr>
          <w:t>160</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63" w:history="1">
        <w:r w:rsidR="00D3750F" w:rsidRPr="00DF775C">
          <w:rPr>
            <w:rStyle w:val="Hyperlink"/>
            <w:noProof/>
          </w:rPr>
          <w:t>2.2.3.10.2</w:t>
        </w:r>
        <w:r w:rsidR="00D3750F">
          <w:rPr>
            <w:rFonts w:asciiTheme="minorHAnsi" w:eastAsiaTheme="minorEastAsia" w:hAnsiTheme="minorHAnsi" w:cstheme="minorBidi"/>
            <w:noProof/>
            <w:sz w:val="22"/>
            <w:szCs w:val="22"/>
          </w:rPr>
          <w:tab/>
        </w:r>
        <w:r w:rsidR="00D3750F" w:rsidRPr="00DF775C">
          <w:rPr>
            <w:rStyle w:val="Hyperlink"/>
            <w:noProof/>
          </w:rPr>
          <w:t>OSVERSIONINFOEX</w:t>
        </w:r>
        <w:r w:rsidR="00D3750F">
          <w:rPr>
            <w:noProof/>
            <w:webHidden/>
          </w:rPr>
          <w:tab/>
        </w:r>
        <w:r w:rsidR="00D3750F">
          <w:rPr>
            <w:noProof/>
            <w:webHidden/>
          </w:rPr>
          <w:fldChar w:fldCharType="begin"/>
        </w:r>
        <w:r w:rsidR="00D3750F">
          <w:rPr>
            <w:noProof/>
            <w:webHidden/>
          </w:rPr>
          <w:instrText xml:space="preserve"> PAGEREF _Toc423366563 \h </w:instrText>
        </w:r>
        <w:r w:rsidR="00D3750F">
          <w:rPr>
            <w:noProof/>
            <w:webHidden/>
          </w:rPr>
        </w:r>
        <w:r w:rsidR="00D3750F">
          <w:rPr>
            <w:noProof/>
            <w:webHidden/>
          </w:rPr>
          <w:fldChar w:fldCharType="separate"/>
        </w:r>
        <w:r w:rsidR="00D3750F">
          <w:rPr>
            <w:noProof/>
            <w:webHidden/>
          </w:rPr>
          <w:t>161</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64" w:history="1">
        <w:r w:rsidR="00D3750F" w:rsidRPr="00DF775C">
          <w:rPr>
            <w:rStyle w:val="Hyperlink"/>
            <w:noProof/>
          </w:rPr>
          <w:t>2.2.3.10.3</w:t>
        </w:r>
        <w:r w:rsidR="00D3750F">
          <w:rPr>
            <w:rFonts w:asciiTheme="minorHAnsi" w:eastAsiaTheme="minorEastAsia" w:hAnsiTheme="minorHAnsi" w:cstheme="minorBidi"/>
            <w:noProof/>
            <w:sz w:val="22"/>
            <w:szCs w:val="22"/>
          </w:rPr>
          <w:tab/>
        </w:r>
        <w:r w:rsidR="00D3750F" w:rsidRPr="00DF775C">
          <w:rPr>
            <w:rStyle w:val="Hyperlink"/>
            <w:noProof/>
          </w:rPr>
          <w:t>OS_TYPE Enumeration</w:t>
        </w:r>
        <w:r w:rsidR="00D3750F">
          <w:rPr>
            <w:noProof/>
            <w:webHidden/>
          </w:rPr>
          <w:tab/>
        </w:r>
        <w:r w:rsidR="00D3750F">
          <w:rPr>
            <w:noProof/>
            <w:webHidden/>
          </w:rPr>
          <w:fldChar w:fldCharType="begin"/>
        </w:r>
        <w:r w:rsidR="00D3750F">
          <w:rPr>
            <w:noProof/>
            <w:webHidden/>
          </w:rPr>
          <w:instrText xml:space="preserve"> PAGEREF _Toc423366564 \h </w:instrText>
        </w:r>
        <w:r w:rsidR="00D3750F">
          <w:rPr>
            <w:noProof/>
            <w:webHidden/>
          </w:rPr>
        </w:r>
        <w:r w:rsidR="00D3750F">
          <w:rPr>
            <w:noProof/>
            <w:webHidden/>
          </w:rPr>
          <w:fldChar w:fldCharType="separate"/>
        </w:r>
        <w:r w:rsidR="00D3750F">
          <w:rPr>
            <w:noProof/>
            <w:webHidden/>
          </w:rPr>
          <w:t>161</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65" w:history="1">
        <w:r w:rsidR="00D3750F" w:rsidRPr="00DF775C">
          <w:rPr>
            <w:rStyle w:val="Hyperlink"/>
            <w:noProof/>
          </w:rPr>
          <w:t>2.2.3.10.4</w:t>
        </w:r>
        <w:r w:rsidR="00D3750F">
          <w:rPr>
            <w:rFonts w:asciiTheme="minorHAnsi" w:eastAsiaTheme="minorEastAsia" w:hAnsiTheme="minorHAnsi" w:cstheme="minorBidi"/>
            <w:noProof/>
            <w:sz w:val="22"/>
            <w:szCs w:val="22"/>
          </w:rPr>
          <w:tab/>
        </w:r>
        <w:r w:rsidR="00D3750F" w:rsidRPr="00DF775C">
          <w:rPr>
            <w:rStyle w:val="Hyperlink"/>
            <w:noProof/>
          </w:rPr>
          <w:t>Event Log Flags</w:t>
        </w:r>
        <w:r w:rsidR="00D3750F">
          <w:rPr>
            <w:noProof/>
            <w:webHidden/>
          </w:rPr>
          <w:tab/>
        </w:r>
        <w:r w:rsidR="00D3750F">
          <w:rPr>
            <w:noProof/>
            <w:webHidden/>
          </w:rPr>
          <w:fldChar w:fldCharType="begin"/>
        </w:r>
        <w:r w:rsidR="00D3750F">
          <w:rPr>
            <w:noProof/>
            <w:webHidden/>
          </w:rPr>
          <w:instrText xml:space="preserve"> PAGEREF _Toc423366565 \h </w:instrText>
        </w:r>
        <w:r w:rsidR="00D3750F">
          <w:rPr>
            <w:noProof/>
            <w:webHidden/>
          </w:rPr>
        </w:r>
        <w:r w:rsidR="00D3750F">
          <w:rPr>
            <w:noProof/>
            <w:webHidden/>
          </w:rPr>
          <w:fldChar w:fldCharType="separate"/>
        </w:r>
        <w:r w:rsidR="00D3750F">
          <w:rPr>
            <w:noProof/>
            <w:webHidden/>
          </w:rPr>
          <w:t>162</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66" w:history="1">
        <w:r w:rsidR="00D3750F" w:rsidRPr="00DF775C">
          <w:rPr>
            <w:rStyle w:val="Hyperlink"/>
            <w:noProof/>
          </w:rPr>
          <w:t>2.2.3.10.5</w:t>
        </w:r>
        <w:r w:rsidR="00D3750F">
          <w:rPr>
            <w:rFonts w:asciiTheme="minorHAnsi" w:eastAsiaTheme="minorEastAsia" w:hAnsiTheme="minorHAnsi" w:cstheme="minorBidi"/>
            <w:noProof/>
            <w:sz w:val="22"/>
            <w:szCs w:val="22"/>
          </w:rPr>
          <w:tab/>
        </w:r>
        <w:r w:rsidR="00D3750F" w:rsidRPr="00DF775C">
          <w:rPr>
            <w:rStyle w:val="Hyperlink"/>
            <w:noProof/>
          </w:rPr>
          <w:t>Product Suite Flags</w:t>
        </w:r>
        <w:r w:rsidR="00D3750F">
          <w:rPr>
            <w:noProof/>
            <w:webHidden/>
          </w:rPr>
          <w:tab/>
        </w:r>
        <w:r w:rsidR="00D3750F">
          <w:rPr>
            <w:noProof/>
            <w:webHidden/>
          </w:rPr>
          <w:fldChar w:fldCharType="begin"/>
        </w:r>
        <w:r w:rsidR="00D3750F">
          <w:rPr>
            <w:noProof/>
            <w:webHidden/>
          </w:rPr>
          <w:instrText xml:space="preserve"> PAGEREF _Toc423366566 \h </w:instrText>
        </w:r>
        <w:r w:rsidR="00D3750F">
          <w:rPr>
            <w:noProof/>
            <w:webHidden/>
          </w:rPr>
        </w:r>
        <w:r w:rsidR="00D3750F">
          <w:rPr>
            <w:noProof/>
            <w:webHidden/>
          </w:rPr>
          <w:fldChar w:fldCharType="separate"/>
        </w:r>
        <w:r w:rsidR="00D3750F">
          <w:rPr>
            <w:noProof/>
            <w:webHidden/>
          </w:rPr>
          <w:t>162</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567" w:history="1">
        <w:r w:rsidR="00D3750F" w:rsidRPr="00DF775C">
          <w:rPr>
            <w:rStyle w:val="Hyperlink"/>
            <w:noProof/>
          </w:rPr>
          <w:t>2.2.3.10.6</w:t>
        </w:r>
        <w:r w:rsidR="00D3750F">
          <w:rPr>
            <w:rFonts w:asciiTheme="minorHAnsi" w:eastAsiaTheme="minorEastAsia" w:hAnsiTheme="minorHAnsi" w:cstheme="minorBidi"/>
            <w:noProof/>
            <w:sz w:val="22"/>
            <w:szCs w:val="22"/>
          </w:rPr>
          <w:tab/>
        </w:r>
        <w:r w:rsidR="00D3750F" w:rsidRPr="00DF775C">
          <w:rPr>
            <w:rStyle w:val="Hyperlink"/>
            <w:noProof/>
          </w:rPr>
          <w:t>Thread Priority Values</w:t>
        </w:r>
        <w:r w:rsidR="00D3750F">
          <w:rPr>
            <w:noProof/>
            <w:webHidden/>
          </w:rPr>
          <w:tab/>
        </w:r>
        <w:r w:rsidR="00D3750F">
          <w:rPr>
            <w:noProof/>
            <w:webHidden/>
          </w:rPr>
          <w:fldChar w:fldCharType="begin"/>
        </w:r>
        <w:r w:rsidR="00D3750F">
          <w:rPr>
            <w:noProof/>
            <w:webHidden/>
          </w:rPr>
          <w:instrText xml:space="preserve"> PAGEREF _Toc423366567 \h </w:instrText>
        </w:r>
        <w:r w:rsidR="00D3750F">
          <w:rPr>
            <w:noProof/>
            <w:webHidden/>
          </w:rPr>
        </w:r>
        <w:r w:rsidR="00D3750F">
          <w:rPr>
            <w:noProof/>
            <w:webHidden/>
          </w:rPr>
          <w:fldChar w:fldCharType="separate"/>
        </w:r>
        <w:r w:rsidR="00D3750F">
          <w:rPr>
            <w:noProof/>
            <w:webHidden/>
          </w:rPr>
          <w:t>162</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68" w:history="1">
        <w:r w:rsidR="00D3750F" w:rsidRPr="00DF775C">
          <w:rPr>
            <w:rStyle w:val="Hyperlink"/>
            <w:noProof/>
          </w:rPr>
          <w:t>2.2.3.11</w:t>
        </w:r>
        <w:r w:rsidR="00D3750F">
          <w:rPr>
            <w:rFonts w:asciiTheme="minorHAnsi" w:eastAsiaTheme="minorEastAsia" w:hAnsiTheme="minorHAnsi" w:cstheme="minorBidi"/>
            <w:noProof/>
            <w:sz w:val="22"/>
            <w:szCs w:val="22"/>
          </w:rPr>
          <w:tab/>
        </w:r>
        <w:r w:rsidR="00D3750F" w:rsidRPr="00DF775C">
          <w:rPr>
            <w:rStyle w:val="Hyperlink"/>
            <w:noProof/>
          </w:rPr>
          <w:t>Printer Data Values</w:t>
        </w:r>
        <w:r w:rsidR="00D3750F">
          <w:rPr>
            <w:noProof/>
            <w:webHidden/>
          </w:rPr>
          <w:tab/>
        </w:r>
        <w:r w:rsidR="00D3750F">
          <w:rPr>
            <w:noProof/>
            <w:webHidden/>
          </w:rPr>
          <w:fldChar w:fldCharType="begin"/>
        </w:r>
        <w:r w:rsidR="00D3750F">
          <w:rPr>
            <w:noProof/>
            <w:webHidden/>
          </w:rPr>
          <w:instrText xml:space="preserve"> PAGEREF _Toc423366568 \h </w:instrText>
        </w:r>
        <w:r w:rsidR="00D3750F">
          <w:rPr>
            <w:noProof/>
            <w:webHidden/>
          </w:rPr>
        </w:r>
        <w:r w:rsidR="00D3750F">
          <w:rPr>
            <w:noProof/>
            <w:webHidden/>
          </w:rPr>
          <w:fldChar w:fldCharType="separate"/>
        </w:r>
        <w:r w:rsidR="00D3750F">
          <w:rPr>
            <w:noProof/>
            <w:webHidden/>
          </w:rPr>
          <w:t>163</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69" w:history="1">
        <w:r w:rsidR="00D3750F" w:rsidRPr="00DF775C">
          <w:rPr>
            <w:rStyle w:val="Hyperlink"/>
            <w:noProof/>
          </w:rPr>
          <w:t>2.2.3.12</w:t>
        </w:r>
        <w:r w:rsidR="00D3750F">
          <w:rPr>
            <w:rFonts w:asciiTheme="minorHAnsi" w:eastAsiaTheme="minorEastAsia" w:hAnsiTheme="minorHAnsi" w:cstheme="minorBidi"/>
            <w:noProof/>
            <w:sz w:val="22"/>
            <w:szCs w:val="22"/>
          </w:rPr>
          <w:tab/>
        </w:r>
        <w:r w:rsidR="00D3750F" w:rsidRPr="00DF775C">
          <w:rPr>
            <w:rStyle w:val="Hyperlink"/>
            <w:noProof/>
          </w:rPr>
          <w:t>Status and Attribute Values</w:t>
        </w:r>
        <w:r w:rsidR="00D3750F">
          <w:rPr>
            <w:noProof/>
            <w:webHidden/>
          </w:rPr>
          <w:tab/>
        </w:r>
        <w:r w:rsidR="00D3750F">
          <w:rPr>
            <w:noProof/>
            <w:webHidden/>
          </w:rPr>
          <w:fldChar w:fldCharType="begin"/>
        </w:r>
        <w:r w:rsidR="00D3750F">
          <w:rPr>
            <w:noProof/>
            <w:webHidden/>
          </w:rPr>
          <w:instrText xml:space="preserve"> PAGEREF _Toc423366569 \h </w:instrText>
        </w:r>
        <w:r w:rsidR="00D3750F">
          <w:rPr>
            <w:noProof/>
            <w:webHidden/>
          </w:rPr>
        </w:r>
        <w:r w:rsidR="00D3750F">
          <w:rPr>
            <w:noProof/>
            <w:webHidden/>
          </w:rPr>
          <w:fldChar w:fldCharType="separate"/>
        </w:r>
        <w:r w:rsidR="00D3750F">
          <w:rPr>
            <w:noProof/>
            <w:webHidden/>
          </w:rPr>
          <w:t>165</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70" w:history="1">
        <w:r w:rsidR="00D3750F" w:rsidRPr="00DF775C">
          <w:rPr>
            <w:rStyle w:val="Hyperlink"/>
            <w:noProof/>
          </w:rPr>
          <w:t>2.2.3.13</w:t>
        </w:r>
        <w:r w:rsidR="00D3750F">
          <w:rPr>
            <w:rFonts w:asciiTheme="minorHAnsi" w:eastAsiaTheme="minorEastAsia" w:hAnsiTheme="minorHAnsi" w:cstheme="minorBidi"/>
            <w:noProof/>
            <w:sz w:val="22"/>
            <w:szCs w:val="22"/>
          </w:rPr>
          <w:tab/>
        </w:r>
        <w:r w:rsidR="00D3750F" w:rsidRPr="00DF775C">
          <w:rPr>
            <w:rStyle w:val="Hyperlink"/>
            <w:noProof/>
          </w:rPr>
          <w:t>BIDI_TYPE Enumeration</w:t>
        </w:r>
        <w:r w:rsidR="00D3750F">
          <w:rPr>
            <w:noProof/>
            <w:webHidden/>
          </w:rPr>
          <w:tab/>
        </w:r>
        <w:r w:rsidR="00D3750F">
          <w:rPr>
            <w:noProof/>
            <w:webHidden/>
          </w:rPr>
          <w:fldChar w:fldCharType="begin"/>
        </w:r>
        <w:r w:rsidR="00D3750F">
          <w:rPr>
            <w:noProof/>
            <w:webHidden/>
          </w:rPr>
          <w:instrText xml:space="preserve"> PAGEREF _Toc423366570 \h </w:instrText>
        </w:r>
        <w:r w:rsidR="00D3750F">
          <w:rPr>
            <w:noProof/>
            <w:webHidden/>
          </w:rPr>
        </w:r>
        <w:r w:rsidR="00D3750F">
          <w:rPr>
            <w:noProof/>
            <w:webHidden/>
          </w:rPr>
          <w:fldChar w:fldCharType="separate"/>
        </w:r>
        <w:r w:rsidR="00D3750F">
          <w:rPr>
            <w:noProof/>
            <w:webHidden/>
          </w:rPr>
          <w:t>168</w:t>
        </w:r>
        <w:r w:rsidR="00D3750F">
          <w:rPr>
            <w:noProof/>
            <w:webHidden/>
          </w:rPr>
          <w:fldChar w:fldCharType="end"/>
        </w:r>
      </w:hyperlink>
    </w:p>
    <w:p w:rsidR="00D3750F" w:rsidRDefault="001A5E1C">
      <w:pPr>
        <w:pStyle w:val="TOC3"/>
        <w:rPr>
          <w:rFonts w:asciiTheme="minorHAnsi" w:eastAsiaTheme="minorEastAsia" w:hAnsiTheme="minorHAnsi" w:cstheme="minorBidi"/>
          <w:noProof/>
          <w:sz w:val="22"/>
          <w:szCs w:val="22"/>
        </w:rPr>
      </w:pPr>
      <w:hyperlink w:anchor="_Toc423366571" w:history="1">
        <w:r w:rsidR="00D3750F" w:rsidRPr="00DF775C">
          <w:rPr>
            <w:rStyle w:val="Hyperlink"/>
            <w:noProof/>
          </w:rPr>
          <w:t>2.2.4</w:t>
        </w:r>
        <w:r w:rsidR="00D3750F">
          <w:rPr>
            <w:rFonts w:asciiTheme="minorHAnsi" w:eastAsiaTheme="minorEastAsia" w:hAnsiTheme="minorHAnsi" w:cstheme="minorBidi"/>
            <w:noProof/>
            <w:sz w:val="22"/>
            <w:szCs w:val="22"/>
          </w:rPr>
          <w:tab/>
        </w:r>
        <w:r w:rsidR="00D3750F" w:rsidRPr="00DF775C">
          <w:rPr>
            <w:rStyle w:val="Hyperlink"/>
            <w:noProof/>
          </w:rPr>
          <w:t>Rules for Members</w:t>
        </w:r>
        <w:r w:rsidR="00D3750F">
          <w:rPr>
            <w:noProof/>
            <w:webHidden/>
          </w:rPr>
          <w:tab/>
        </w:r>
        <w:r w:rsidR="00D3750F">
          <w:rPr>
            <w:noProof/>
            <w:webHidden/>
          </w:rPr>
          <w:fldChar w:fldCharType="begin"/>
        </w:r>
        <w:r w:rsidR="00D3750F">
          <w:rPr>
            <w:noProof/>
            <w:webHidden/>
          </w:rPr>
          <w:instrText xml:space="preserve"> PAGEREF _Toc423366571 \h </w:instrText>
        </w:r>
        <w:r w:rsidR="00D3750F">
          <w:rPr>
            <w:noProof/>
            <w:webHidden/>
          </w:rPr>
        </w:r>
        <w:r w:rsidR="00D3750F">
          <w:rPr>
            <w:noProof/>
            <w:webHidden/>
          </w:rPr>
          <w:fldChar w:fldCharType="separate"/>
        </w:r>
        <w:r w:rsidR="00D3750F">
          <w:rPr>
            <w:noProof/>
            <w:webHidden/>
          </w:rPr>
          <w:t>169</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72" w:history="1">
        <w:r w:rsidR="00D3750F" w:rsidRPr="00DF775C">
          <w:rPr>
            <w:rStyle w:val="Hyperlink"/>
            <w:noProof/>
          </w:rPr>
          <w:t>2.2.4.1</w:t>
        </w:r>
        <w:r w:rsidR="00D3750F">
          <w:rPr>
            <w:rFonts w:asciiTheme="minorHAnsi" w:eastAsiaTheme="minorEastAsia" w:hAnsiTheme="minorHAnsi" w:cstheme="minorBidi"/>
            <w:noProof/>
            <w:sz w:val="22"/>
            <w:szCs w:val="22"/>
          </w:rPr>
          <w:tab/>
        </w:r>
        <w:r w:rsidR="00D3750F" w:rsidRPr="00DF775C">
          <w:rPr>
            <w:rStyle w:val="Hyperlink"/>
            <w:noProof/>
          </w:rPr>
          <w:t>Access Values</w:t>
        </w:r>
        <w:r w:rsidR="00D3750F">
          <w:rPr>
            <w:noProof/>
            <w:webHidden/>
          </w:rPr>
          <w:tab/>
        </w:r>
        <w:r w:rsidR="00D3750F">
          <w:rPr>
            <w:noProof/>
            <w:webHidden/>
          </w:rPr>
          <w:fldChar w:fldCharType="begin"/>
        </w:r>
        <w:r w:rsidR="00D3750F">
          <w:rPr>
            <w:noProof/>
            <w:webHidden/>
          </w:rPr>
          <w:instrText xml:space="preserve"> PAGEREF _Toc423366572 \h </w:instrText>
        </w:r>
        <w:r w:rsidR="00D3750F">
          <w:rPr>
            <w:noProof/>
            <w:webHidden/>
          </w:rPr>
        </w:r>
        <w:r w:rsidR="00D3750F">
          <w:rPr>
            <w:noProof/>
            <w:webHidden/>
          </w:rPr>
          <w:fldChar w:fldCharType="separate"/>
        </w:r>
        <w:r w:rsidR="00D3750F">
          <w:rPr>
            <w:noProof/>
            <w:webHidden/>
          </w:rPr>
          <w:t>169</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73" w:history="1">
        <w:r w:rsidR="00D3750F" w:rsidRPr="00DF775C">
          <w:rPr>
            <w:rStyle w:val="Hyperlink"/>
            <w:noProof/>
          </w:rPr>
          <w:t>2.2.4.2</w:t>
        </w:r>
        <w:r w:rsidR="00D3750F">
          <w:rPr>
            <w:rFonts w:asciiTheme="minorHAnsi" w:eastAsiaTheme="minorEastAsia" w:hAnsiTheme="minorHAnsi" w:cstheme="minorBidi"/>
            <w:noProof/>
            <w:sz w:val="22"/>
            <w:szCs w:val="22"/>
          </w:rPr>
          <w:tab/>
        </w:r>
        <w:r w:rsidR="00D3750F" w:rsidRPr="00DF775C">
          <w:rPr>
            <w:rStyle w:val="Hyperlink"/>
            <w:noProof/>
          </w:rPr>
          <w:t>Datatype Names</w:t>
        </w:r>
        <w:r w:rsidR="00D3750F">
          <w:rPr>
            <w:noProof/>
            <w:webHidden/>
          </w:rPr>
          <w:tab/>
        </w:r>
        <w:r w:rsidR="00D3750F">
          <w:rPr>
            <w:noProof/>
            <w:webHidden/>
          </w:rPr>
          <w:fldChar w:fldCharType="begin"/>
        </w:r>
        <w:r w:rsidR="00D3750F">
          <w:rPr>
            <w:noProof/>
            <w:webHidden/>
          </w:rPr>
          <w:instrText xml:space="preserve"> PAGEREF _Toc423366573 \h </w:instrText>
        </w:r>
        <w:r w:rsidR="00D3750F">
          <w:rPr>
            <w:noProof/>
            <w:webHidden/>
          </w:rPr>
        </w:r>
        <w:r w:rsidR="00D3750F">
          <w:rPr>
            <w:noProof/>
            <w:webHidden/>
          </w:rPr>
          <w:fldChar w:fldCharType="separate"/>
        </w:r>
        <w:r w:rsidR="00D3750F">
          <w:rPr>
            <w:noProof/>
            <w:webHidden/>
          </w:rPr>
          <w:t>169</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74" w:history="1">
        <w:r w:rsidR="00D3750F" w:rsidRPr="00DF775C">
          <w:rPr>
            <w:rStyle w:val="Hyperlink"/>
            <w:noProof/>
          </w:rPr>
          <w:t>2.2.4.3</w:t>
        </w:r>
        <w:r w:rsidR="00D3750F">
          <w:rPr>
            <w:rFonts w:asciiTheme="minorHAnsi" w:eastAsiaTheme="minorEastAsia" w:hAnsiTheme="minorHAnsi" w:cstheme="minorBidi"/>
            <w:noProof/>
            <w:sz w:val="22"/>
            <w:szCs w:val="22"/>
          </w:rPr>
          <w:tab/>
        </w:r>
        <w:r w:rsidR="00D3750F" w:rsidRPr="00DF775C">
          <w:rPr>
            <w:rStyle w:val="Hyperlink"/>
            <w:noProof/>
          </w:rPr>
          <w:t>Driver Names</w:t>
        </w:r>
        <w:r w:rsidR="00D3750F">
          <w:rPr>
            <w:noProof/>
            <w:webHidden/>
          </w:rPr>
          <w:tab/>
        </w:r>
        <w:r w:rsidR="00D3750F">
          <w:rPr>
            <w:noProof/>
            <w:webHidden/>
          </w:rPr>
          <w:fldChar w:fldCharType="begin"/>
        </w:r>
        <w:r w:rsidR="00D3750F">
          <w:rPr>
            <w:noProof/>
            <w:webHidden/>
          </w:rPr>
          <w:instrText xml:space="preserve"> PAGEREF _Toc423366574 \h </w:instrText>
        </w:r>
        <w:r w:rsidR="00D3750F">
          <w:rPr>
            <w:noProof/>
            <w:webHidden/>
          </w:rPr>
        </w:r>
        <w:r w:rsidR="00D3750F">
          <w:rPr>
            <w:noProof/>
            <w:webHidden/>
          </w:rPr>
          <w:fldChar w:fldCharType="separate"/>
        </w:r>
        <w:r w:rsidR="00D3750F">
          <w:rPr>
            <w:noProof/>
            <w:webHidden/>
          </w:rPr>
          <w:t>169</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75" w:history="1">
        <w:r w:rsidR="00D3750F" w:rsidRPr="00DF775C">
          <w:rPr>
            <w:rStyle w:val="Hyperlink"/>
            <w:noProof/>
          </w:rPr>
          <w:t>2.2.4.4</w:t>
        </w:r>
        <w:r w:rsidR="00D3750F">
          <w:rPr>
            <w:rFonts w:asciiTheme="minorHAnsi" w:eastAsiaTheme="minorEastAsia" w:hAnsiTheme="minorHAnsi" w:cstheme="minorBidi"/>
            <w:noProof/>
            <w:sz w:val="22"/>
            <w:szCs w:val="22"/>
          </w:rPr>
          <w:tab/>
        </w:r>
        <w:r w:rsidR="00D3750F" w:rsidRPr="00DF775C">
          <w:rPr>
            <w:rStyle w:val="Hyperlink"/>
            <w:noProof/>
          </w:rPr>
          <w:t>Environment Names</w:t>
        </w:r>
        <w:r w:rsidR="00D3750F">
          <w:rPr>
            <w:noProof/>
            <w:webHidden/>
          </w:rPr>
          <w:tab/>
        </w:r>
        <w:r w:rsidR="00D3750F">
          <w:rPr>
            <w:noProof/>
            <w:webHidden/>
          </w:rPr>
          <w:fldChar w:fldCharType="begin"/>
        </w:r>
        <w:r w:rsidR="00D3750F">
          <w:rPr>
            <w:noProof/>
            <w:webHidden/>
          </w:rPr>
          <w:instrText xml:space="preserve"> PAGEREF _Toc423366575 \h </w:instrText>
        </w:r>
        <w:r w:rsidR="00D3750F">
          <w:rPr>
            <w:noProof/>
            <w:webHidden/>
          </w:rPr>
        </w:r>
        <w:r w:rsidR="00D3750F">
          <w:rPr>
            <w:noProof/>
            <w:webHidden/>
          </w:rPr>
          <w:fldChar w:fldCharType="separate"/>
        </w:r>
        <w:r w:rsidR="00D3750F">
          <w:rPr>
            <w:noProof/>
            <w:webHidden/>
          </w:rPr>
          <w:t>169</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76" w:history="1">
        <w:r w:rsidR="00D3750F" w:rsidRPr="00DF775C">
          <w:rPr>
            <w:rStyle w:val="Hyperlink"/>
            <w:noProof/>
          </w:rPr>
          <w:t>2.2.4.5</w:t>
        </w:r>
        <w:r w:rsidR="00D3750F">
          <w:rPr>
            <w:rFonts w:asciiTheme="minorHAnsi" w:eastAsiaTheme="minorEastAsia" w:hAnsiTheme="minorHAnsi" w:cstheme="minorBidi"/>
            <w:noProof/>
            <w:sz w:val="22"/>
            <w:szCs w:val="22"/>
          </w:rPr>
          <w:tab/>
        </w:r>
        <w:r w:rsidR="00D3750F" w:rsidRPr="00DF775C">
          <w:rPr>
            <w:rStyle w:val="Hyperlink"/>
            <w:noProof/>
          </w:rPr>
          <w:t>Form Names</w:t>
        </w:r>
        <w:r w:rsidR="00D3750F">
          <w:rPr>
            <w:noProof/>
            <w:webHidden/>
          </w:rPr>
          <w:tab/>
        </w:r>
        <w:r w:rsidR="00D3750F">
          <w:rPr>
            <w:noProof/>
            <w:webHidden/>
          </w:rPr>
          <w:fldChar w:fldCharType="begin"/>
        </w:r>
        <w:r w:rsidR="00D3750F">
          <w:rPr>
            <w:noProof/>
            <w:webHidden/>
          </w:rPr>
          <w:instrText xml:space="preserve"> PAGEREF _Toc423366576 \h </w:instrText>
        </w:r>
        <w:r w:rsidR="00D3750F">
          <w:rPr>
            <w:noProof/>
            <w:webHidden/>
          </w:rPr>
        </w:r>
        <w:r w:rsidR="00D3750F">
          <w:rPr>
            <w:noProof/>
            <w:webHidden/>
          </w:rPr>
          <w:fldChar w:fldCharType="separate"/>
        </w:r>
        <w:r w:rsidR="00D3750F">
          <w:rPr>
            <w:noProof/>
            <w:webHidden/>
          </w:rPr>
          <w:t>169</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77" w:history="1">
        <w:r w:rsidR="00D3750F" w:rsidRPr="00DF775C">
          <w:rPr>
            <w:rStyle w:val="Hyperlink"/>
            <w:noProof/>
          </w:rPr>
          <w:t>2.2.4.6</w:t>
        </w:r>
        <w:r w:rsidR="00D3750F">
          <w:rPr>
            <w:rFonts w:asciiTheme="minorHAnsi" w:eastAsiaTheme="minorEastAsia" w:hAnsiTheme="minorHAnsi" w:cstheme="minorBidi"/>
            <w:noProof/>
            <w:sz w:val="22"/>
            <w:szCs w:val="22"/>
          </w:rPr>
          <w:tab/>
        </w:r>
        <w:r w:rsidR="00D3750F" w:rsidRPr="00DF775C">
          <w:rPr>
            <w:rStyle w:val="Hyperlink"/>
            <w:noProof/>
          </w:rPr>
          <w:t>Job Control Values</w:t>
        </w:r>
        <w:r w:rsidR="00D3750F">
          <w:rPr>
            <w:noProof/>
            <w:webHidden/>
          </w:rPr>
          <w:tab/>
        </w:r>
        <w:r w:rsidR="00D3750F">
          <w:rPr>
            <w:noProof/>
            <w:webHidden/>
          </w:rPr>
          <w:fldChar w:fldCharType="begin"/>
        </w:r>
        <w:r w:rsidR="00D3750F">
          <w:rPr>
            <w:noProof/>
            <w:webHidden/>
          </w:rPr>
          <w:instrText xml:space="preserve"> PAGEREF _Toc423366577 \h </w:instrText>
        </w:r>
        <w:r w:rsidR="00D3750F">
          <w:rPr>
            <w:noProof/>
            <w:webHidden/>
          </w:rPr>
        </w:r>
        <w:r w:rsidR="00D3750F">
          <w:rPr>
            <w:noProof/>
            <w:webHidden/>
          </w:rPr>
          <w:fldChar w:fldCharType="separate"/>
        </w:r>
        <w:r w:rsidR="00D3750F">
          <w:rPr>
            <w:noProof/>
            <w:webHidden/>
          </w:rPr>
          <w:t>169</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78" w:history="1">
        <w:r w:rsidR="00D3750F" w:rsidRPr="00DF775C">
          <w:rPr>
            <w:rStyle w:val="Hyperlink"/>
            <w:noProof/>
          </w:rPr>
          <w:t>2.2.4.7</w:t>
        </w:r>
        <w:r w:rsidR="00D3750F">
          <w:rPr>
            <w:rFonts w:asciiTheme="minorHAnsi" w:eastAsiaTheme="minorEastAsia" w:hAnsiTheme="minorHAnsi" w:cstheme="minorBidi"/>
            <w:noProof/>
            <w:sz w:val="22"/>
            <w:szCs w:val="22"/>
          </w:rPr>
          <w:tab/>
        </w:r>
        <w:r w:rsidR="00D3750F" w:rsidRPr="00DF775C">
          <w:rPr>
            <w:rStyle w:val="Hyperlink"/>
            <w:noProof/>
          </w:rPr>
          <w:t>Key Names</w:t>
        </w:r>
        <w:r w:rsidR="00D3750F">
          <w:rPr>
            <w:noProof/>
            <w:webHidden/>
          </w:rPr>
          <w:tab/>
        </w:r>
        <w:r w:rsidR="00D3750F">
          <w:rPr>
            <w:noProof/>
            <w:webHidden/>
          </w:rPr>
          <w:fldChar w:fldCharType="begin"/>
        </w:r>
        <w:r w:rsidR="00D3750F">
          <w:rPr>
            <w:noProof/>
            <w:webHidden/>
          </w:rPr>
          <w:instrText xml:space="preserve"> PAGEREF _Toc423366578 \h </w:instrText>
        </w:r>
        <w:r w:rsidR="00D3750F">
          <w:rPr>
            <w:noProof/>
            <w:webHidden/>
          </w:rPr>
        </w:r>
        <w:r w:rsidR="00D3750F">
          <w:rPr>
            <w:noProof/>
            <w:webHidden/>
          </w:rPr>
          <w:fldChar w:fldCharType="separate"/>
        </w:r>
        <w:r w:rsidR="00D3750F">
          <w:rPr>
            <w:noProof/>
            <w:webHidden/>
          </w:rPr>
          <w:t>170</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79" w:history="1">
        <w:r w:rsidR="00D3750F" w:rsidRPr="00DF775C">
          <w:rPr>
            <w:rStyle w:val="Hyperlink"/>
            <w:noProof/>
          </w:rPr>
          <w:t>2.2.4.8</w:t>
        </w:r>
        <w:r w:rsidR="00D3750F">
          <w:rPr>
            <w:rFonts w:asciiTheme="minorHAnsi" w:eastAsiaTheme="minorEastAsia" w:hAnsiTheme="minorHAnsi" w:cstheme="minorBidi"/>
            <w:noProof/>
            <w:sz w:val="22"/>
            <w:szCs w:val="22"/>
          </w:rPr>
          <w:tab/>
        </w:r>
        <w:r w:rsidR="00D3750F" w:rsidRPr="00DF775C">
          <w:rPr>
            <w:rStyle w:val="Hyperlink"/>
            <w:noProof/>
          </w:rPr>
          <w:t>Monitor Names</w:t>
        </w:r>
        <w:r w:rsidR="00D3750F">
          <w:rPr>
            <w:noProof/>
            <w:webHidden/>
          </w:rPr>
          <w:tab/>
        </w:r>
        <w:r w:rsidR="00D3750F">
          <w:rPr>
            <w:noProof/>
            <w:webHidden/>
          </w:rPr>
          <w:fldChar w:fldCharType="begin"/>
        </w:r>
        <w:r w:rsidR="00D3750F">
          <w:rPr>
            <w:noProof/>
            <w:webHidden/>
          </w:rPr>
          <w:instrText xml:space="preserve"> PAGEREF _Toc423366579 \h </w:instrText>
        </w:r>
        <w:r w:rsidR="00D3750F">
          <w:rPr>
            <w:noProof/>
            <w:webHidden/>
          </w:rPr>
        </w:r>
        <w:r w:rsidR="00D3750F">
          <w:rPr>
            <w:noProof/>
            <w:webHidden/>
          </w:rPr>
          <w:fldChar w:fldCharType="separate"/>
        </w:r>
        <w:r w:rsidR="00D3750F">
          <w:rPr>
            <w:noProof/>
            <w:webHidden/>
          </w:rPr>
          <w:t>170</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80" w:history="1">
        <w:r w:rsidR="00D3750F" w:rsidRPr="00DF775C">
          <w:rPr>
            <w:rStyle w:val="Hyperlink"/>
            <w:noProof/>
          </w:rPr>
          <w:t>2.2.4.9</w:t>
        </w:r>
        <w:r w:rsidR="00D3750F">
          <w:rPr>
            <w:rFonts w:asciiTheme="minorHAnsi" w:eastAsiaTheme="minorEastAsia" w:hAnsiTheme="minorHAnsi" w:cstheme="minorBidi"/>
            <w:noProof/>
            <w:sz w:val="22"/>
            <w:szCs w:val="22"/>
          </w:rPr>
          <w:tab/>
        </w:r>
        <w:r w:rsidR="00D3750F" w:rsidRPr="00DF775C">
          <w:rPr>
            <w:rStyle w:val="Hyperlink"/>
            <w:noProof/>
          </w:rPr>
          <w:t>Path Names</w:t>
        </w:r>
        <w:r w:rsidR="00D3750F">
          <w:rPr>
            <w:noProof/>
            <w:webHidden/>
          </w:rPr>
          <w:tab/>
        </w:r>
        <w:r w:rsidR="00D3750F">
          <w:rPr>
            <w:noProof/>
            <w:webHidden/>
          </w:rPr>
          <w:fldChar w:fldCharType="begin"/>
        </w:r>
        <w:r w:rsidR="00D3750F">
          <w:rPr>
            <w:noProof/>
            <w:webHidden/>
          </w:rPr>
          <w:instrText xml:space="preserve"> PAGEREF _Toc423366580 \h </w:instrText>
        </w:r>
        <w:r w:rsidR="00D3750F">
          <w:rPr>
            <w:noProof/>
            <w:webHidden/>
          </w:rPr>
        </w:r>
        <w:r w:rsidR="00D3750F">
          <w:rPr>
            <w:noProof/>
            <w:webHidden/>
          </w:rPr>
          <w:fldChar w:fldCharType="separate"/>
        </w:r>
        <w:r w:rsidR="00D3750F">
          <w:rPr>
            <w:noProof/>
            <w:webHidden/>
          </w:rPr>
          <w:t>170</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81" w:history="1">
        <w:r w:rsidR="00D3750F" w:rsidRPr="00DF775C">
          <w:rPr>
            <w:rStyle w:val="Hyperlink"/>
            <w:noProof/>
          </w:rPr>
          <w:t>2.2.4.10</w:t>
        </w:r>
        <w:r w:rsidR="00D3750F">
          <w:rPr>
            <w:rFonts w:asciiTheme="minorHAnsi" w:eastAsiaTheme="minorEastAsia" w:hAnsiTheme="minorHAnsi" w:cstheme="minorBidi"/>
            <w:noProof/>
            <w:sz w:val="22"/>
            <w:szCs w:val="22"/>
          </w:rPr>
          <w:tab/>
        </w:r>
        <w:r w:rsidR="00D3750F" w:rsidRPr="00DF775C">
          <w:rPr>
            <w:rStyle w:val="Hyperlink"/>
            <w:noProof/>
          </w:rPr>
          <w:t>Port Names</w:t>
        </w:r>
        <w:r w:rsidR="00D3750F">
          <w:rPr>
            <w:noProof/>
            <w:webHidden/>
          </w:rPr>
          <w:tab/>
        </w:r>
        <w:r w:rsidR="00D3750F">
          <w:rPr>
            <w:noProof/>
            <w:webHidden/>
          </w:rPr>
          <w:fldChar w:fldCharType="begin"/>
        </w:r>
        <w:r w:rsidR="00D3750F">
          <w:rPr>
            <w:noProof/>
            <w:webHidden/>
          </w:rPr>
          <w:instrText xml:space="preserve"> PAGEREF _Toc423366581 \h </w:instrText>
        </w:r>
        <w:r w:rsidR="00D3750F">
          <w:rPr>
            <w:noProof/>
            <w:webHidden/>
          </w:rPr>
        </w:r>
        <w:r w:rsidR="00D3750F">
          <w:rPr>
            <w:noProof/>
            <w:webHidden/>
          </w:rPr>
          <w:fldChar w:fldCharType="separate"/>
        </w:r>
        <w:r w:rsidR="00D3750F">
          <w:rPr>
            <w:noProof/>
            <w:webHidden/>
          </w:rPr>
          <w:t>170</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82" w:history="1">
        <w:r w:rsidR="00D3750F" w:rsidRPr="00DF775C">
          <w:rPr>
            <w:rStyle w:val="Hyperlink"/>
            <w:noProof/>
          </w:rPr>
          <w:t>2.2.4.11</w:t>
        </w:r>
        <w:r w:rsidR="00D3750F">
          <w:rPr>
            <w:rFonts w:asciiTheme="minorHAnsi" w:eastAsiaTheme="minorEastAsia" w:hAnsiTheme="minorHAnsi" w:cstheme="minorBidi"/>
            <w:noProof/>
            <w:sz w:val="22"/>
            <w:szCs w:val="22"/>
          </w:rPr>
          <w:tab/>
        </w:r>
        <w:r w:rsidR="00D3750F" w:rsidRPr="00DF775C">
          <w:rPr>
            <w:rStyle w:val="Hyperlink"/>
            <w:noProof/>
          </w:rPr>
          <w:t>Print Processor Names</w:t>
        </w:r>
        <w:r w:rsidR="00D3750F">
          <w:rPr>
            <w:noProof/>
            <w:webHidden/>
          </w:rPr>
          <w:tab/>
        </w:r>
        <w:r w:rsidR="00D3750F">
          <w:rPr>
            <w:noProof/>
            <w:webHidden/>
          </w:rPr>
          <w:fldChar w:fldCharType="begin"/>
        </w:r>
        <w:r w:rsidR="00D3750F">
          <w:rPr>
            <w:noProof/>
            <w:webHidden/>
          </w:rPr>
          <w:instrText xml:space="preserve"> PAGEREF _Toc423366582 \h </w:instrText>
        </w:r>
        <w:r w:rsidR="00D3750F">
          <w:rPr>
            <w:noProof/>
            <w:webHidden/>
          </w:rPr>
        </w:r>
        <w:r w:rsidR="00D3750F">
          <w:rPr>
            <w:noProof/>
            <w:webHidden/>
          </w:rPr>
          <w:fldChar w:fldCharType="separate"/>
        </w:r>
        <w:r w:rsidR="00D3750F">
          <w:rPr>
            <w:noProof/>
            <w:webHidden/>
          </w:rPr>
          <w:t>170</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83" w:history="1">
        <w:r w:rsidR="00D3750F" w:rsidRPr="00DF775C">
          <w:rPr>
            <w:rStyle w:val="Hyperlink"/>
            <w:noProof/>
          </w:rPr>
          <w:t>2.2.4.12</w:t>
        </w:r>
        <w:r w:rsidR="00D3750F">
          <w:rPr>
            <w:rFonts w:asciiTheme="minorHAnsi" w:eastAsiaTheme="minorEastAsia" w:hAnsiTheme="minorHAnsi" w:cstheme="minorBidi"/>
            <w:noProof/>
            <w:sz w:val="22"/>
            <w:szCs w:val="22"/>
          </w:rPr>
          <w:tab/>
        </w:r>
        <w:r w:rsidR="00D3750F" w:rsidRPr="00DF775C">
          <w:rPr>
            <w:rStyle w:val="Hyperlink"/>
            <w:noProof/>
          </w:rPr>
          <w:t>Print Provider Names</w:t>
        </w:r>
        <w:r w:rsidR="00D3750F">
          <w:rPr>
            <w:noProof/>
            <w:webHidden/>
          </w:rPr>
          <w:tab/>
        </w:r>
        <w:r w:rsidR="00D3750F">
          <w:rPr>
            <w:noProof/>
            <w:webHidden/>
          </w:rPr>
          <w:fldChar w:fldCharType="begin"/>
        </w:r>
        <w:r w:rsidR="00D3750F">
          <w:rPr>
            <w:noProof/>
            <w:webHidden/>
          </w:rPr>
          <w:instrText xml:space="preserve"> PAGEREF _Toc423366583 \h </w:instrText>
        </w:r>
        <w:r w:rsidR="00D3750F">
          <w:rPr>
            <w:noProof/>
            <w:webHidden/>
          </w:rPr>
        </w:r>
        <w:r w:rsidR="00D3750F">
          <w:rPr>
            <w:noProof/>
            <w:webHidden/>
          </w:rPr>
          <w:fldChar w:fldCharType="separate"/>
        </w:r>
        <w:r w:rsidR="00D3750F">
          <w:rPr>
            <w:noProof/>
            <w:webHidden/>
          </w:rPr>
          <w:t>170</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84" w:history="1">
        <w:r w:rsidR="00D3750F" w:rsidRPr="00DF775C">
          <w:rPr>
            <w:rStyle w:val="Hyperlink"/>
            <w:noProof/>
          </w:rPr>
          <w:t>2.2.4.13</w:t>
        </w:r>
        <w:r w:rsidR="00D3750F">
          <w:rPr>
            <w:rFonts w:asciiTheme="minorHAnsi" w:eastAsiaTheme="minorEastAsia" w:hAnsiTheme="minorHAnsi" w:cstheme="minorBidi"/>
            <w:noProof/>
            <w:sz w:val="22"/>
            <w:szCs w:val="22"/>
          </w:rPr>
          <w:tab/>
        </w:r>
        <w:r w:rsidR="00D3750F" w:rsidRPr="00DF775C">
          <w:rPr>
            <w:rStyle w:val="Hyperlink"/>
            <w:noProof/>
          </w:rPr>
          <w:t>Printer Change Values</w:t>
        </w:r>
        <w:r w:rsidR="00D3750F">
          <w:rPr>
            <w:noProof/>
            <w:webHidden/>
          </w:rPr>
          <w:tab/>
        </w:r>
        <w:r w:rsidR="00D3750F">
          <w:rPr>
            <w:noProof/>
            <w:webHidden/>
          </w:rPr>
          <w:fldChar w:fldCharType="begin"/>
        </w:r>
        <w:r w:rsidR="00D3750F">
          <w:rPr>
            <w:noProof/>
            <w:webHidden/>
          </w:rPr>
          <w:instrText xml:space="preserve"> PAGEREF _Toc423366584 \h </w:instrText>
        </w:r>
        <w:r w:rsidR="00D3750F">
          <w:rPr>
            <w:noProof/>
            <w:webHidden/>
          </w:rPr>
        </w:r>
        <w:r w:rsidR="00D3750F">
          <w:rPr>
            <w:noProof/>
            <w:webHidden/>
          </w:rPr>
          <w:fldChar w:fldCharType="separate"/>
        </w:r>
        <w:r w:rsidR="00D3750F">
          <w:rPr>
            <w:noProof/>
            <w:webHidden/>
          </w:rPr>
          <w:t>171</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85" w:history="1">
        <w:r w:rsidR="00D3750F" w:rsidRPr="00DF775C">
          <w:rPr>
            <w:rStyle w:val="Hyperlink"/>
            <w:noProof/>
          </w:rPr>
          <w:t>2.2.4.14</w:t>
        </w:r>
        <w:r w:rsidR="00D3750F">
          <w:rPr>
            <w:rFonts w:asciiTheme="minorHAnsi" w:eastAsiaTheme="minorEastAsia" w:hAnsiTheme="minorHAnsi" w:cstheme="minorBidi"/>
            <w:noProof/>
            <w:sz w:val="22"/>
            <w:szCs w:val="22"/>
          </w:rPr>
          <w:tab/>
        </w:r>
        <w:r w:rsidR="00D3750F" w:rsidRPr="00DF775C">
          <w:rPr>
            <w:rStyle w:val="Hyperlink"/>
            <w:noProof/>
          </w:rPr>
          <w:t>Printer Names</w:t>
        </w:r>
        <w:r w:rsidR="00D3750F">
          <w:rPr>
            <w:noProof/>
            <w:webHidden/>
          </w:rPr>
          <w:tab/>
        </w:r>
        <w:r w:rsidR="00D3750F">
          <w:rPr>
            <w:noProof/>
            <w:webHidden/>
          </w:rPr>
          <w:fldChar w:fldCharType="begin"/>
        </w:r>
        <w:r w:rsidR="00D3750F">
          <w:rPr>
            <w:noProof/>
            <w:webHidden/>
          </w:rPr>
          <w:instrText xml:space="preserve"> PAGEREF _Toc423366585 \h </w:instrText>
        </w:r>
        <w:r w:rsidR="00D3750F">
          <w:rPr>
            <w:noProof/>
            <w:webHidden/>
          </w:rPr>
        </w:r>
        <w:r w:rsidR="00D3750F">
          <w:rPr>
            <w:noProof/>
            <w:webHidden/>
          </w:rPr>
          <w:fldChar w:fldCharType="separate"/>
        </w:r>
        <w:r w:rsidR="00D3750F">
          <w:rPr>
            <w:noProof/>
            <w:webHidden/>
          </w:rPr>
          <w:t>171</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86" w:history="1">
        <w:r w:rsidR="00D3750F" w:rsidRPr="00DF775C">
          <w:rPr>
            <w:rStyle w:val="Hyperlink"/>
            <w:noProof/>
          </w:rPr>
          <w:t>2.2.4.15</w:t>
        </w:r>
        <w:r w:rsidR="00D3750F">
          <w:rPr>
            <w:rFonts w:asciiTheme="minorHAnsi" w:eastAsiaTheme="minorEastAsia" w:hAnsiTheme="minorHAnsi" w:cstheme="minorBidi"/>
            <w:noProof/>
            <w:sz w:val="22"/>
            <w:szCs w:val="22"/>
          </w:rPr>
          <w:tab/>
        </w:r>
        <w:r w:rsidR="00D3750F" w:rsidRPr="00DF775C">
          <w:rPr>
            <w:rStyle w:val="Hyperlink"/>
            <w:noProof/>
          </w:rPr>
          <w:t>Registry Type Values</w:t>
        </w:r>
        <w:r w:rsidR="00D3750F">
          <w:rPr>
            <w:noProof/>
            <w:webHidden/>
          </w:rPr>
          <w:tab/>
        </w:r>
        <w:r w:rsidR="00D3750F">
          <w:rPr>
            <w:noProof/>
            <w:webHidden/>
          </w:rPr>
          <w:fldChar w:fldCharType="begin"/>
        </w:r>
        <w:r w:rsidR="00D3750F">
          <w:rPr>
            <w:noProof/>
            <w:webHidden/>
          </w:rPr>
          <w:instrText xml:space="preserve"> PAGEREF _Toc423366586 \h </w:instrText>
        </w:r>
        <w:r w:rsidR="00D3750F">
          <w:rPr>
            <w:noProof/>
            <w:webHidden/>
          </w:rPr>
        </w:r>
        <w:r w:rsidR="00D3750F">
          <w:rPr>
            <w:noProof/>
            <w:webHidden/>
          </w:rPr>
          <w:fldChar w:fldCharType="separate"/>
        </w:r>
        <w:r w:rsidR="00D3750F">
          <w:rPr>
            <w:noProof/>
            <w:webHidden/>
          </w:rPr>
          <w:t>173</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87" w:history="1">
        <w:r w:rsidR="00D3750F" w:rsidRPr="00DF775C">
          <w:rPr>
            <w:rStyle w:val="Hyperlink"/>
            <w:noProof/>
          </w:rPr>
          <w:t>2.2.4.16</w:t>
        </w:r>
        <w:r w:rsidR="00D3750F">
          <w:rPr>
            <w:rFonts w:asciiTheme="minorHAnsi" w:eastAsiaTheme="minorEastAsia" w:hAnsiTheme="minorHAnsi" w:cstheme="minorBidi"/>
            <w:noProof/>
            <w:sz w:val="22"/>
            <w:szCs w:val="22"/>
          </w:rPr>
          <w:tab/>
        </w:r>
        <w:r w:rsidR="00D3750F" w:rsidRPr="00DF775C">
          <w:rPr>
            <w:rStyle w:val="Hyperlink"/>
            <w:noProof/>
          </w:rPr>
          <w:t>Server Names</w:t>
        </w:r>
        <w:r w:rsidR="00D3750F">
          <w:rPr>
            <w:noProof/>
            <w:webHidden/>
          </w:rPr>
          <w:tab/>
        </w:r>
        <w:r w:rsidR="00D3750F">
          <w:rPr>
            <w:noProof/>
            <w:webHidden/>
          </w:rPr>
          <w:fldChar w:fldCharType="begin"/>
        </w:r>
        <w:r w:rsidR="00D3750F">
          <w:rPr>
            <w:noProof/>
            <w:webHidden/>
          </w:rPr>
          <w:instrText xml:space="preserve"> PAGEREF _Toc423366587 \h </w:instrText>
        </w:r>
        <w:r w:rsidR="00D3750F">
          <w:rPr>
            <w:noProof/>
            <w:webHidden/>
          </w:rPr>
        </w:r>
        <w:r w:rsidR="00D3750F">
          <w:rPr>
            <w:noProof/>
            <w:webHidden/>
          </w:rPr>
          <w:fldChar w:fldCharType="separate"/>
        </w:r>
        <w:r w:rsidR="00D3750F">
          <w:rPr>
            <w:noProof/>
            <w:webHidden/>
          </w:rPr>
          <w:t>173</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88" w:history="1">
        <w:r w:rsidR="00D3750F" w:rsidRPr="00DF775C">
          <w:rPr>
            <w:rStyle w:val="Hyperlink"/>
            <w:noProof/>
          </w:rPr>
          <w:t>2.2.4.17</w:t>
        </w:r>
        <w:r w:rsidR="00D3750F">
          <w:rPr>
            <w:rFonts w:asciiTheme="minorHAnsi" w:eastAsiaTheme="minorEastAsia" w:hAnsiTheme="minorHAnsi" w:cstheme="minorBidi"/>
            <w:noProof/>
            <w:sz w:val="22"/>
            <w:szCs w:val="22"/>
          </w:rPr>
          <w:tab/>
        </w:r>
        <w:r w:rsidR="00D3750F" w:rsidRPr="00DF775C">
          <w:rPr>
            <w:rStyle w:val="Hyperlink"/>
            <w:noProof/>
          </w:rPr>
          <w:t>User Names</w:t>
        </w:r>
        <w:r w:rsidR="00D3750F">
          <w:rPr>
            <w:noProof/>
            <w:webHidden/>
          </w:rPr>
          <w:tab/>
        </w:r>
        <w:r w:rsidR="00D3750F">
          <w:rPr>
            <w:noProof/>
            <w:webHidden/>
          </w:rPr>
          <w:fldChar w:fldCharType="begin"/>
        </w:r>
        <w:r w:rsidR="00D3750F">
          <w:rPr>
            <w:noProof/>
            <w:webHidden/>
          </w:rPr>
          <w:instrText xml:space="preserve"> PAGEREF _Toc423366588 \h </w:instrText>
        </w:r>
        <w:r w:rsidR="00D3750F">
          <w:rPr>
            <w:noProof/>
            <w:webHidden/>
          </w:rPr>
        </w:r>
        <w:r w:rsidR="00D3750F">
          <w:rPr>
            <w:noProof/>
            <w:webHidden/>
          </w:rPr>
          <w:fldChar w:fldCharType="separate"/>
        </w:r>
        <w:r w:rsidR="00D3750F">
          <w:rPr>
            <w:noProof/>
            <w:webHidden/>
          </w:rPr>
          <w:t>173</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89" w:history="1">
        <w:r w:rsidR="00D3750F" w:rsidRPr="00DF775C">
          <w:rPr>
            <w:rStyle w:val="Hyperlink"/>
            <w:noProof/>
          </w:rPr>
          <w:t>2.2.4.18</w:t>
        </w:r>
        <w:r w:rsidR="00D3750F">
          <w:rPr>
            <w:rFonts w:asciiTheme="minorHAnsi" w:eastAsiaTheme="minorEastAsia" w:hAnsiTheme="minorHAnsi" w:cstheme="minorBidi"/>
            <w:noProof/>
            <w:sz w:val="22"/>
            <w:szCs w:val="22"/>
          </w:rPr>
          <w:tab/>
        </w:r>
        <w:r w:rsidR="00D3750F" w:rsidRPr="00DF775C">
          <w:rPr>
            <w:rStyle w:val="Hyperlink"/>
            <w:noProof/>
          </w:rPr>
          <w:t>Value Names</w:t>
        </w:r>
        <w:r w:rsidR="00D3750F">
          <w:rPr>
            <w:noProof/>
            <w:webHidden/>
          </w:rPr>
          <w:tab/>
        </w:r>
        <w:r w:rsidR="00D3750F">
          <w:rPr>
            <w:noProof/>
            <w:webHidden/>
          </w:rPr>
          <w:fldChar w:fldCharType="begin"/>
        </w:r>
        <w:r w:rsidR="00D3750F">
          <w:rPr>
            <w:noProof/>
            <w:webHidden/>
          </w:rPr>
          <w:instrText xml:space="preserve"> PAGEREF _Toc423366589 \h </w:instrText>
        </w:r>
        <w:r w:rsidR="00D3750F">
          <w:rPr>
            <w:noProof/>
            <w:webHidden/>
          </w:rPr>
        </w:r>
        <w:r w:rsidR="00D3750F">
          <w:rPr>
            <w:noProof/>
            <w:webHidden/>
          </w:rPr>
          <w:fldChar w:fldCharType="separate"/>
        </w:r>
        <w:r w:rsidR="00D3750F">
          <w:rPr>
            <w:noProof/>
            <w:webHidden/>
          </w:rPr>
          <w:t>173</w:t>
        </w:r>
        <w:r w:rsidR="00D3750F">
          <w:rPr>
            <w:noProof/>
            <w:webHidden/>
          </w:rPr>
          <w:fldChar w:fldCharType="end"/>
        </w:r>
      </w:hyperlink>
    </w:p>
    <w:p w:rsidR="00D3750F" w:rsidRDefault="001A5E1C">
      <w:pPr>
        <w:pStyle w:val="TOC2"/>
        <w:rPr>
          <w:rFonts w:asciiTheme="minorHAnsi" w:eastAsiaTheme="minorEastAsia" w:hAnsiTheme="minorHAnsi" w:cstheme="minorBidi"/>
          <w:noProof/>
          <w:sz w:val="22"/>
          <w:szCs w:val="22"/>
        </w:rPr>
      </w:pPr>
      <w:hyperlink w:anchor="_Toc423366590" w:history="1">
        <w:r w:rsidR="00D3750F" w:rsidRPr="00DF775C">
          <w:rPr>
            <w:rStyle w:val="Hyperlink"/>
            <w:noProof/>
          </w:rPr>
          <w:t>2.3</w:t>
        </w:r>
        <w:r w:rsidR="00D3750F">
          <w:rPr>
            <w:rFonts w:asciiTheme="minorHAnsi" w:eastAsiaTheme="minorEastAsia" w:hAnsiTheme="minorHAnsi" w:cstheme="minorBidi"/>
            <w:noProof/>
            <w:sz w:val="22"/>
            <w:szCs w:val="22"/>
          </w:rPr>
          <w:tab/>
        </w:r>
        <w:r w:rsidR="00D3750F" w:rsidRPr="00DF775C">
          <w:rPr>
            <w:rStyle w:val="Hyperlink"/>
            <w:noProof/>
          </w:rPr>
          <w:t>Directory Service Interaction</w:t>
        </w:r>
        <w:r w:rsidR="00D3750F">
          <w:rPr>
            <w:noProof/>
            <w:webHidden/>
          </w:rPr>
          <w:tab/>
        </w:r>
        <w:r w:rsidR="00D3750F">
          <w:rPr>
            <w:noProof/>
            <w:webHidden/>
          </w:rPr>
          <w:fldChar w:fldCharType="begin"/>
        </w:r>
        <w:r w:rsidR="00D3750F">
          <w:rPr>
            <w:noProof/>
            <w:webHidden/>
          </w:rPr>
          <w:instrText xml:space="preserve"> PAGEREF _Toc423366590 \h </w:instrText>
        </w:r>
        <w:r w:rsidR="00D3750F">
          <w:rPr>
            <w:noProof/>
            <w:webHidden/>
          </w:rPr>
        </w:r>
        <w:r w:rsidR="00D3750F">
          <w:rPr>
            <w:noProof/>
            <w:webHidden/>
          </w:rPr>
          <w:fldChar w:fldCharType="separate"/>
        </w:r>
        <w:r w:rsidR="00D3750F">
          <w:rPr>
            <w:noProof/>
            <w:webHidden/>
          </w:rPr>
          <w:t>173</w:t>
        </w:r>
        <w:r w:rsidR="00D3750F">
          <w:rPr>
            <w:noProof/>
            <w:webHidden/>
          </w:rPr>
          <w:fldChar w:fldCharType="end"/>
        </w:r>
      </w:hyperlink>
    </w:p>
    <w:p w:rsidR="00D3750F" w:rsidRDefault="001A5E1C">
      <w:pPr>
        <w:pStyle w:val="TOC3"/>
        <w:rPr>
          <w:rFonts w:asciiTheme="minorHAnsi" w:eastAsiaTheme="minorEastAsia" w:hAnsiTheme="minorHAnsi" w:cstheme="minorBidi"/>
          <w:noProof/>
          <w:sz w:val="22"/>
          <w:szCs w:val="22"/>
        </w:rPr>
      </w:pPr>
      <w:hyperlink w:anchor="_Toc423366591" w:history="1">
        <w:r w:rsidR="00D3750F" w:rsidRPr="00DF775C">
          <w:rPr>
            <w:rStyle w:val="Hyperlink"/>
            <w:noProof/>
          </w:rPr>
          <w:t>2.3.1</w:t>
        </w:r>
        <w:r w:rsidR="00D3750F">
          <w:rPr>
            <w:rFonts w:asciiTheme="minorHAnsi" w:eastAsiaTheme="minorEastAsia" w:hAnsiTheme="minorHAnsi" w:cstheme="minorBidi"/>
            <w:noProof/>
            <w:sz w:val="22"/>
            <w:szCs w:val="22"/>
          </w:rPr>
          <w:tab/>
        </w:r>
        <w:r w:rsidR="00D3750F" w:rsidRPr="00DF775C">
          <w:rPr>
            <w:rStyle w:val="Hyperlink"/>
            <w:noProof/>
          </w:rPr>
          <w:t>Interaction Summary</w:t>
        </w:r>
        <w:r w:rsidR="00D3750F">
          <w:rPr>
            <w:noProof/>
            <w:webHidden/>
          </w:rPr>
          <w:tab/>
        </w:r>
        <w:r w:rsidR="00D3750F">
          <w:rPr>
            <w:noProof/>
            <w:webHidden/>
          </w:rPr>
          <w:fldChar w:fldCharType="begin"/>
        </w:r>
        <w:r w:rsidR="00D3750F">
          <w:rPr>
            <w:noProof/>
            <w:webHidden/>
          </w:rPr>
          <w:instrText xml:space="preserve"> PAGEREF _Toc423366591 \h </w:instrText>
        </w:r>
        <w:r w:rsidR="00D3750F">
          <w:rPr>
            <w:noProof/>
            <w:webHidden/>
          </w:rPr>
        </w:r>
        <w:r w:rsidR="00D3750F">
          <w:rPr>
            <w:noProof/>
            <w:webHidden/>
          </w:rPr>
          <w:fldChar w:fldCharType="separate"/>
        </w:r>
        <w:r w:rsidR="00D3750F">
          <w:rPr>
            <w:noProof/>
            <w:webHidden/>
          </w:rPr>
          <w:t>173</w:t>
        </w:r>
        <w:r w:rsidR="00D3750F">
          <w:rPr>
            <w:noProof/>
            <w:webHidden/>
          </w:rPr>
          <w:fldChar w:fldCharType="end"/>
        </w:r>
      </w:hyperlink>
    </w:p>
    <w:p w:rsidR="00D3750F" w:rsidRDefault="001A5E1C">
      <w:pPr>
        <w:pStyle w:val="TOC3"/>
        <w:rPr>
          <w:rFonts w:asciiTheme="minorHAnsi" w:eastAsiaTheme="minorEastAsia" w:hAnsiTheme="minorHAnsi" w:cstheme="minorBidi"/>
          <w:noProof/>
          <w:sz w:val="22"/>
          <w:szCs w:val="22"/>
        </w:rPr>
      </w:pPr>
      <w:hyperlink w:anchor="_Toc423366592" w:history="1">
        <w:r w:rsidR="00D3750F" w:rsidRPr="00DF775C">
          <w:rPr>
            <w:rStyle w:val="Hyperlink"/>
            <w:noProof/>
          </w:rPr>
          <w:t>2.3.2</w:t>
        </w:r>
        <w:r w:rsidR="00D3750F">
          <w:rPr>
            <w:rFonts w:asciiTheme="minorHAnsi" w:eastAsiaTheme="minorEastAsia" w:hAnsiTheme="minorHAnsi" w:cstheme="minorBidi"/>
            <w:noProof/>
            <w:sz w:val="22"/>
            <w:szCs w:val="22"/>
          </w:rPr>
          <w:tab/>
        </w:r>
        <w:r w:rsidR="00D3750F" w:rsidRPr="00DF775C">
          <w:rPr>
            <w:rStyle w:val="Hyperlink"/>
            <w:noProof/>
          </w:rPr>
          <w:t>Directory Service Schema Elements</w:t>
        </w:r>
        <w:r w:rsidR="00D3750F">
          <w:rPr>
            <w:noProof/>
            <w:webHidden/>
          </w:rPr>
          <w:tab/>
        </w:r>
        <w:r w:rsidR="00D3750F">
          <w:rPr>
            <w:noProof/>
            <w:webHidden/>
          </w:rPr>
          <w:fldChar w:fldCharType="begin"/>
        </w:r>
        <w:r w:rsidR="00D3750F">
          <w:rPr>
            <w:noProof/>
            <w:webHidden/>
          </w:rPr>
          <w:instrText xml:space="preserve"> PAGEREF _Toc423366592 \h </w:instrText>
        </w:r>
        <w:r w:rsidR="00D3750F">
          <w:rPr>
            <w:noProof/>
            <w:webHidden/>
          </w:rPr>
        </w:r>
        <w:r w:rsidR="00D3750F">
          <w:rPr>
            <w:noProof/>
            <w:webHidden/>
          </w:rPr>
          <w:fldChar w:fldCharType="separate"/>
        </w:r>
        <w:r w:rsidR="00D3750F">
          <w:rPr>
            <w:noProof/>
            <w:webHidden/>
          </w:rPr>
          <w:t>174</w:t>
        </w:r>
        <w:r w:rsidR="00D3750F">
          <w:rPr>
            <w:noProof/>
            <w:webHidden/>
          </w:rPr>
          <w:fldChar w:fldCharType="end"/>
        </w:r>
      </w:hyperlink>
    </w:p>
    <w:p w:rsidR="00D3750F" w:rsidRDefault="001A5E1C">
      <w:pPr>
        <w:pStyle w:val="TOC3"/>
        <w:rPr>
          <w:rFonts w:asciiTheme="minorHAnsi" w:eastAsiaTheme="minorEastAsia" w:hAnsiTheme="minorHAnsi" w:cstheme="minorBidi"/>
          <w:noProof/>
          <w:sz w:val="22"/>
          <w:szCs w:val="22"/>
        </w:rPr>
      </w:pPr>
      <w:hyperlink w:anchor="_Toc423366593" w:history="1">
        <w:r w:rsidR="00D3750F" w:rsidRPr="00DF775C">
          <w:rPr>
            <w:rStyle w:val="Hyperlink"/>
            <w:noProof/>
          </w:rPr>
          <w:t>2.3.3</w:t>
        </w:r>
        <w:r w:rsidR="00D3750F">
          <w:rPr>
            <w:rFonts w:asciiTheme="minorHAnsi" w:eastAsiaTheme="minorEastAsia" w:hAnsiTheme="minorHAnsi" w:cstheme="minorBidi"/>
            <w:noProof/>
            <w:sz w:val="22"/>
            <w:szCs w:val="22"/>
          </w:rPr>
          <w:tab/>
        </w:r>
        <w:r w:rsidR="00D3750F" w:rsidRPr="00DF775C">
          <w:rPr>
            <w:rStyle w:val="Hyperlink"/>
            <w:noProof/>
          </w:rPr>
          <w:t>Interaction Details</w:t>
        </w:r>
        <w:r w:rsidR="00D3750F">
          <w:rPr>
            <w:noProof/>
            <w:webHidden/>
          </w:rPr>
          <w:tab/>
        </w:r>
        <w:r w:rsidR="00D3750F">
          <w:rPr>
            <w:noProof/>
            <w:webHidden/>
          </w:rPr>
          <w:fldChar w:fldCharType="begin"/>
        </w:r>
        <w:r w:rsidR="00D3750F">
          <w:rPr>
            <w:noProof/>
            <w:webHidden/>
          </w:rPr>
          <w:instrText xml:space="preserve"> PAGEREF _Toc423366593 \h </w:instrText>
        </w:r>
        <w:r w:rsidR="00D3750F">
          <w:rPr>
            <w:noProof/>
            <w:webHidden/>
          </w:rPr>
        </w:r>
        <w:r w:rsidR="00D3750F">
          <w:rPr>
            <w:noProof/>
            <w:webHidden/>
          </w:rPr>
          <w:fldChar w:fldCharType="separate"/>
        </w:r>
        <w:r w:rsidR="00D3750F">
          <w:rPr>
            <w:noProof/>
            <w:webHidden/>
          </w:rPr>
          <w:t>175</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94" w:history="1">
        <w:r w:rsidR="00D3750F" w:rsidRPr="00DF775C">
          <w:rPr>
            <w:rStyle w:val="Hyperlink"/>
            <w:noProof/>
          </w:rPr>
          <w:t>2.3.3.1</w:t>
        </w:r>
        <w:r w:rsidR="00D3750F">
          <w:rPr>
            <w:rFonts w:asciiTheme="minorHAnsi" w:eastAsiaTheme="minorEastAsia" w:hAnsiTheme="minorHAnsi" w:cstheme="minorBidi"/>
            <w:noProof/>
            <w:sz w:val="22"/>
            <w:szCs w:val="22"/>
          </w:rPr>
          <w:tab/>
        </w:r>
        <w:r w:rsidR="00D3750F" w:rsidRPr="00DF775C">
          <w:rPr>
            <w:rStyle w:val="Hyperlink"/>
            <w:noProof/>
          </w:rPr>
          <w:t>Publishing a Print Queue to the Active Directory</w:t>
        </w:r>
        <w:r w:rsidR="00D3750F">
          <w:rPr>
            <w:noProof/>
            <w:webHidden/>
          </w:rPr>
          <w:tab/>
        </w:r>
        <w:r w:rsidR="00D3750F">
          <w:rPr>
            <w:noProof/>
            <w:webHidden/>
          </w:rPr>
          <w:fldChar w:fldCharType="begin"/>
        </w:r>
        <w:r w:rsidR="00D3750F">
          <w:rPr>
            <w:noProof/>
            <w:webHidden/>
          </w:rPr>
          <w:instrText xml:space="preserve"> PAGEREF _Toc423366594 \h </w:instrText>
        </w:r>
        <w:r w:rsidR="00D3750F">
          <w:rPr>
            <w:noProof/>
            <w:webHidden/>
          </w:rPr>
        </w:r>
        <w:r w:rsidR="00D3750F">
          <w:rPr>
            <w:noProof/>
            <w:webHidden/>
          </w:rPr>
          <w:fldChar w:fldCharType="separate"/>
        </w:r>
        <w:r w:rsidR="00D3750F">
          <w:rPr>
            <w:noProof/>
            <w:webHidden/>
          </w:rPr>
          <w:t>176</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95" w:history="1">
        <w:r w:rsidR="00D3750F" w:rsidRPr="00DF775C">
          <w:rPr>
            <w:rStyle w:val="Hyperlink"/>
            <w:noProof/>
          </w:rPr>
          <w:t>2.3.3.2</w:t>
        </w:r>
        <w:r w:rsidR="00D3750F">
          <w:rPr>
            <w:rFonts w:asciiTheme="minorHAnsi" w:eastAsiaTheme="minorEastAsia" w:hAnsiTheme="minorHAnsi" w:cstheme="minorBidi"/>
            <w:noProof/>
            <w:sz w:val="22"/>
            <w:szCs w:val="22"/>
          </w:rPr>
          <w:tab/>
        </w:r>
        <w:r w:rsidR="00D3750F" w:rsidRPr="00DF775C">
          <w:rPr>
            <w:rStyle w:val="Hyperlink"/>
            <w:noProof/>
          </w:rPr>
          <w:t>Modifying or Deleting a Print Queue in the Active Directory</w:t>
        </w:r>
        <w:r w:rsidR="00D3750F">
          <w:rPr>
            <w:noProof/>
            <w:webHidden/>
          </w:rPr>
          <w:tab/>
        </w:r>
        <w:r w:rsidR="00D3750F">
          <w:rPr>
            <w:noProof/>
            <w:webHidden/>
          </w:rPr>
          <w:fldChar w:fldCharType="begin"/>
        </w:r>
        <w:r w:rsidR="00D3750F">
          <w:rPr>
            <w:noProof/>
            <w:webHidden/>
          </w:rPr>
          <w:instrText xml:space="preserve"> PAGEREF _Toc423366595 \h </w:instrText>
        </w:r>
        <w:r w:rsidR="00D3750F">
          <w:rPr>
            <w:noProof/>
            <w:webHidden/>
          </w:rPr>
        </w:r>
        <w:r w:rsidR="00D3750F">
          <w:rPr>
            <w:noProof/>
            <w:webHidden/>
          </w:rPr>
          <w:fldChar w:fldCharType="separate"/>
        </w:r>
        <w:r w:rsidR="00D3750F">
          <w:rPr>
            <w:noProof/>
            <w:webHidden/>
          </w:rPr>
          <w:t>177</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96" w:history="1">
        <w:r w:rsidR="00D3750F" w:rsidRPr="00DF775C">
          <w:rPr>
            <w:rStyle w:val="Hyperlink"/>
            <w:noProof/>
          </w:rPr>
          <w:t>2.3.3.3</w:t>
        </w:r>
        <w:r w:rsidR="00D3750F">
          <w:rPr>
            <w:rFonts w:asciiTheme="minorHAnsi" w:eastAsiaTheme="minorEastAsia" w:hAnsiTheme="minorHAnsi" w:cstheme="minorBidi"/>
            <w:noProof/>
            <w:sz w:val="22"/>
            <w:szCs w:val="22"/>
          </w:rPr>
          <w:tab/>
        </w:r>
        <w:r w:rsidR="00D3750F" w:rsidRPr="00DF775C">
          <w:rPr>
            <w:rStyle w:val="Hyperlink"/>
            <w:noProof/>
          </w:rPr>
          <w:t>Searching for Print Queues in the Active Directory</w:t>
        </w:r>
        <w:r w:rsidR="00D3750F">
          <w:rPr>
            <w:noProof/>
            <w:webHidden/>
          </w:rPr>
          <w:tab/>
        </w:r>
        <w:r w:rsidR="00D3750F">
          <w:rPr>
            <w:noProof/>
            <w:webHidden/>
          </w:rPr>
          <w:fldChar w:fldCharType="begin"/>
        </w:r>
        <w:r w:rsidR="00D3750F">
          <w:rPr>
            <w:noProof/>
            <w:webHidden/>
          </w:rPr>
          <w:instrText xml:space="preserve"> PAGEREF _Toc423366596 \h </w:instrText>
        </w:r>
        <w:r w:rsidR="00D3750F">
          <w:rPr>
            <w:noProof/>
            <w:webHidden/>
          </w:rPr>
        </w:r>
        <w:r w:rsidR="00D3750F">
          <w:rPr>
            <w:noProof/>
            <w:webHidden/>
          </w:rPr>
          <w:fldChar w:fldCharType="separate"/>
        </w:r>
        <w:r w:rsidR="00D3750F">
          <w:rPr>
            <w:noProof/>
            <w:webHidden/>
          </w:rPr>
          <w:t>178</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597" w:history="1">
        <w:r w:rsidR="00D3750F" w:rsidRPr="00DF775C">
          <w:rPr>
            <w:rStyle w:val="Hyperlink"/>
            <w:noProof/>
          </w:rPr>
          <w:t>2.3.3.4</w:t>
        </w:r>
        <w:r w:rsidR="00D3750F">
          <w:rPr>
            <w:rFonts w:asciiTheme="minorHAnsi" w:eastAsiaTheme="minorEastAsia" w:hAnsiTheme="minorHAnsi" w:cstheme="minorBidi"/>
            <w:noProof/>
            <w:sz w:val="22"/>
            <w:szCs w:val="22"/>
          </w:rPr>
          <w:tab/>
        </w:r>
        <w:r w:rsidR="00D3750F" w:rsidRPr="00DF775C">
          <w:rPr>
            <w:rStyle w:val="Hyperlink"/>
            <w:noProof/>
          </w:rPr>
          <w:t>Initializing the Print Server for Active Directory</w:t>
        </w:r>
        <w:r w:rsidR="00D3750F">
          <w:rPr>
            <w:noProof/>
            <w:webHidden/>
          </w:rPr>
          <w:tab/>
        </w:r>
        <w:r w:rsidR="00D3750F">
          <w:rPr>
            <w:noProof/>
            <w:webHidden/>
          </w:rPr>
          <w:fldChar w:fldCharType="begin"/>
        </w:r>
        <w:r w:rsidR="00D3750F">
          <w:rPr>
            <w:noProof/>
            <w:webHidden/>
          </w:rPr>
          <w:instrText xml:space="preserve"> PAGEREF _Toc423366597 \h </w:instrText>
        </w:r>
        <w:r w:rsidR="00D3750F">
          <w:rPr>
            <w:noProof/>
            <w:webHidden/>
          </w:rPr>
        </w:r>
        <w:r w:rsidR="00D3750F">
          <w:rPr>
            <w:noProof/>
            <w:webHidden/>
          </w:rPr>
          <w:fldChar w:fldCharType="separate"/>
        </w:r>
        <w:r w:rsidR="00D3750F">
          <w:rPr>
            <w:noProof/>
            <w:webHidden/>
          </w:rPr>
          <w:t>178</w:t>
        </w:r>
        <w:r w:rsidR="00D3750F">
          <w:rPr>
            <w:noProof/>
            <w:webHidden/>
          </w:rPr>
          <w:fldChar w:fldCharType="end"/>
        </w:r>
      </w:hyperlink>
    </w:p>
    <w:p w:rsidR="00D3750F" w:rsidRDefault="001A5E1C">
      <w:pPr>
        <w:pStyle w:val="TOC1"/>
        <w:rPr>
          <w:rFonts w:asciiTheme="minorHAnsi" w:eastAsiaTheme="minorEastAsia" w:hAnsiTheme="minorHAnsi" w:cstheme="minorBidi"/>
          <w:b w:val="0"/>
          <w:bCs w:val="0"/>
          <w:noProof/>
          <w:sz w:val="22"/>
          <w:szCs w:val="22"/>
        </w:rPr>
      </w:pPr>
      <w:hyperlink w:anchor="_Toc423366598" w:history="1">
        <w:r w:rsidR="00D3750F" w:rsidRPr="00DF775C">
          <w:rPr>
            <w:rStyle w:val="Hyperlink"/>
            <w:noProof/>
          </w:rPr>
          <w:t>3</w:t>
        </w:r>
        <w:r w:rsidR="00D3750F">
          <w:rPr>
            <w:rFonts w:asciiTheme="minorHAnsi" w:eastAsiaTheme="minorEastAsia" w:hAnsiTheme="minorHAnsi" w:cstheme="minorBidi"/>
            <w:b w:val="0"/>
            <w:bCs w:val="0"/>
            <w:noProof/>
            <w:sz w:val="22"/>
            <w:szCs w:val="22"/>
          </w:rPr>
          <w:tab/>
        </w:r>
        <w:r w:rsidR="00D3750F" w:rsidRPr="00DF775C">
          <w:rPr>
            <w:rStyle w:val="Hyperlink"/>
            <w:noProof/>
          </w:rPr>
          <w:t>Protocol Details</w:t>
        </w:r>
        <w:r w:rsidR="00D3750F">
          <w:rPr>
            <w:noProof/>
            <w:webHidden/>
          </w:rPr>
          <w:tab/>
        </w:r>
        <w:r w:rsidR="00D3750F">
          <w:rPr>
            <w:noProof/>
            <w:webHidden/>
          </w:rPr>
          <w:fldChar w:fldCharType="begin"/>
        </w:r>
        <w:r w:rsidR="00D3750F">
          <w:rPr>
            <w:noProof/>
            <w:webHidden/>
          </w:rPr>
          <w:instrText xml:space="preserve"> PAGEREF _Toc423366598 \h </w:instrText>
        </w:r>
        <w:r w:rsidR="00D3750F">
          <w:rPr>
            <w:noProof/>
            <w:webHidden/>
          </w:rPr>
        </w:r>
        <w:r w:rsidR="00D3750F">
          <w:rPr>
            <w:noProof/>
            <w:webHidden/>
          </w:rPr>
          <w:fldChar w:fldCharType="separate"/>
        </w:r>
        <w:r w:rsidR="00D3750F">
          <w:rPr>
            <w:noProof/>
            <w:webHidden/>
          </w:rPr>
          <w:t>180</w:t>
        </w:r>
        <w:r w:rsidR="00D3750F">
          <w:rPr>
            <w:noProof/>
            <w:webHidden/>
          </w:rPr>
          <w:fldChar w:fldCharType="end"/>
        </w:r>
      </w:hyperlink>
    </w:p>
    <w:p w:rsidR="00D3750F" w:rsidRDefault="001A5E1C">
      <w:pPr>
        <w:pStyle w:val="TOC2"/>
        <w:rPr>
          <w:rFonts w:asciiTheme="minorHAnsi" w:eastAsiaTheme="minorEastAsia" w:hAnsiTheme="minorHAnsi" w:cstheme="minorBidi"/>
          <w:noProof/>
          <w:sz w:val="22"/>
          <w:szCs w:val="22"/>
        </w:rPr>
      </w:pPr>
      <w:hyperlink w:anchor="_Toc423366599" w:history="1">
        <w:r w:rsidR="00D3750F" w:rsidRPr="00DF775C">
          <w:rPr>
            <w:rStyle w:val="Hyperlink"/>
            <w:noProof/>
          </w:rPr>
          <w:t>3.1</w:t>
        </w:r>
        <w:r w:rsidR="00D3750F">
          <w:rPr>
            <w:rFonts w:asciiTheme="minorHAnsi" w:eastAsiaTheme="minorEastAsia" w:hAnsiTheme="minorHAnsi" w:cstheme="minorBidi"/>
            <w:noProof/>
            <w:sz w:val="22"/>
            <w:szCs w:val="22"/>
          </w:rPr>
          <w:tab/>
        </w:r>
        <w:r w:rsidR="00D3750F" w:rsidRPr="00DF775C">
          <w:rPr>
            <w:rStyle w:val="Hyperlink"/>
            <w:noProof/>
          </w:rPr>
          <w:t>Server Details</w:t>
        </w:r>
        <w:r w:rsidR="00D3750F">
          <w:rPr>
            <w:noProof/>
            <w:webHidden/>
          </w:rPr>
          <w:tab/>
        </w:r>
        <w:r w:rsidR="00D3750F">
          <w:rPr>
            <w:noProof/>
            <w:webHidden/>
          </w:rPr>
          <w:fldChar w:fldCharType="begin"/>
        </w:r>
        <w:r w:rsidR="00D3750F">
          <w:rPr>
            <w:noProof/>
            <w:webHidden/>
          </w:rPr>
          <w:instrText xml:space="preserve"> PAGEREF _Toc423366599 \h </w:instrText>
        </w:r>
        <w:r w:rsidR="00D3750F">
          <w:rPr>
            <w:noProof/>
            <w:webHidden/>
          </w:rPr>
        </w:r>
        <w:r w:rsidR="00D3750F">
          <w:rPr>
            <w:noProof/>
            <w:webHidden/>
          </w:rPr>
          <w:fldChar w:fldCharType="separate"/>
        </w:r>
        <w:r w:rsidR="00D3750F">
          <w:rPr>
            <w:noProof/>
            <w:webHidden/>
          </w:rPr>
          <w:t>180</w:t>
        </w:r>
        <w:r w:rsidR="00D3750F">
          <w:rPr>
            <w:noProof/>
            <w:webHidden/>
          </w:rPr>
          <w:fldChar w:fldCharType="end"/>
        </w:r>
      </w:hyperlink>
    </w:p>
    <w:p w:rsidR="00D3750F" w:rsidRDefault="001A5E1C">
      <w:pPr>
        <w:pStyle w:val="TOC3"/>
        <w:rPr>
          <w:rFonts w:asciiTheme="minorHAnsi" w:eastAsiaTheme="minorEastAsia" w:hAnsiTheme="minorHAnsi" w:cstheme="minorBidi"/>
          <w:noProof/>
          <w:sz w:val="22"/>
          <w:szCs w:val="22"/>
        </w:rPr>
      </w:pPr>
      <w:hyperlink w:anchor="_Toc423366600" w:history="1">
        <w:r w:rsidR="00D3750F" w:rsidRPr="00DF775C">
          <w:rPr>
            <w:rStyle w:val="Hyperlink"/>
            <w:noProof/>
          </w:rPr>
          <w:t>3.1.1</w:t>
        </w:r>
        <w:r w:rsidR="00D3750F">
          <w:rPr>
            <w:rFonts w:asciiTheme="minorHAnsi" w:eastAsiaTheme="minorEastAsia" w:hAnsiTheme="minorHAnsi" w:cstheme="minorBidi"/>
            <w:noProof/>
            <w:sz w:val="22"/>
            <w:szCs w:val="22"/>
          </w:rPr>
          <w:tab/>
        </w:r>
        <w:r w:rsidR="00D3750F" w:rsidRPr="00DF775C">
          <w:rPr>
            <w:rStyle w:val="Hyperlink"/>
            <w:noProof/>
          </w:rPr>
          <w:t>Abstract Data Model</w:t>
        </w:r>
        <w:r w:rsidR="00D3750F">
          <w:rPr>
            <w:noProof/>
            <w:webHidden/>
          </w:rPr>
          <w:tab/>
        </w:r>
        <w:r w:rsidR="00D3750F">
          <w:rPr>
            <w:noProof/>
            <w:webHidden/>
          </w:rPr>
          <w:fldChar w:fldCharType="begin"/>
        </w:r>
        <w:r w:rsidR="00D3750F">
          <w:rPr>
            <w:noProof/>
            <w:webHidden/>
          </w:rPr>
          <w:instrText xml:space="preserve"> PAGEREF _Toc423366600 \h </w:instrText>
        </w:r>
        <w:r w:rsidR="00D3750F">
          <w:rPr>
            <w:noProof/>
            <w:webHidden/>
          </w:rPr>
        </w:r>
        <w:r w:rsidR="00D3750F">
          <w:rPr>
            <w:noProof/>
            <w:webHidden/>
          </w:rPr>
          <w:fldChar w:fldCharType="separate"/>
        </w:r>
        <w:r w:rsidR="00D3750F">
          <w:rPr>
            <w:noProof/>
            <w:webHidden/>
          </w:rPr>
          <w:t>180</w:t>
        </w:r>
        <w:r w:rsidR="00D3750F">
          <w:rPr>
            <w:noProof/>
            <w:webHidden/>
          </w:rPr>
          <w:fldChar w:fldCharType="end"/>
        </w:r>
      </w:hyperlink>
    </w:p>
    <w:p w:rsidR="00D3750F" w:rsidRDefault="001A5E1C">
      <w:pPr>
        <w:pStyle w:val="TOC3"/>
        <w:rPr>
          <w:rFonts w:asciiTheme="minorHAnsi" w:eastAsiaTheme="minorEastAsia" w:hAnsiTheme="minorHAnsi" w:cstheme="minorBidi"/>
          <w:noProof/>
          <w:sz w:val="22"/>
          <w:szCs w:val="22"/>
        </w:rPr>
      </w:pPr>
      <w:hyperlink w:anchor="_Toc423366601" w:history="1">
        <w:r w:rsidR="00D3750F" w:rsidRPr="00DF775C">
          <w:rPr>
            <w:rStyle w:val="Hyperlink"/>
            <w:noProof/>
          </w:rPr>
          <w:t>3.1.2</w:t>
        </w:r>
        <w:r w:rsidR="00D3750F">
          <w:rPr>
            <w:rFonts w:asciiTheme="minorHAnsi" w:eastAsiaTheme="minorEastAsia" w:hAnsiTheme="minorHAnsi" w:cstheme="minorBidi"/>
            <w:noProof/>
            <w:sz w:val="22"/>
            <w:szCs w:val="22"/>
          </w:rPr>
          <w:tab/>
        </w:r>
        <w:r w:rsidR="00D3750F" w:rsidRPr="00DF775C">
          <w:rPr>
            <w:rStyle w:val="Hyperlink"/>
            <w:noProof/>
          </w:rPr>
          <w:t>Timers</w:t>
        </w:r>
        <w:r w:rsidR="00D3750F">
          <w:rPr>
            <w:noProof/>
            <w:webHidden/>
          </w:rPr>
          <w:tab/>
        </w:r>
        <w:r w:rsidR="00D3750F">
          <w:rPr>
            <w:noProof/>
            <w:webHidden/>
          </w:rPr>
          <w:fldChar w:fldCharType="begin"/>
        </w:r>
        <w:r w:rsidR="00D3750F">
          <w:rPr>
            <w:noProof/>
            <w:webHidden/>
          </w:rPr>
          <w:instrText xml:space="preserve"> PAGEREF _Toc423366601 \h </w:instrText>
        </w:r>
        <w:r w:rsidR="00D3750F">
          <w:rPr>
            <w:noProof/>
            <w:webHidden/>
          </w:rPr>
        </w:r>
        <w:r w:rsidR="00D3750F">
          <w:rPr>
            <w:noProof/>
            <w:webHidden/>
          </w:rPr>
          <w:fldChar w:fldCharType="separate"/>
        </w:r>
        <w:r w:rsidR="00D3750F">
          <w:rPr>
            <w:noProof/>
            <w:webHidden/>
          </w:rPr>
          <w:t>184</w:t>
        </w:r>
        <w:r w:rsidR="00D3750F">
          <w:rPr>
            <w:noProof/>
            <w:webHidden/>
          </w:rPr>
          <w:fldChar w:fldCharType="end"/>
        </w:r>
      </w:hyperlink>
    </w:p>
    <w:p w:rsidR="00D3750F" w:rsidRDefault="001A5E1C">
      <w:pPr>
        <w:pStyle w:val="TOC3"/>
        <w:rPr>
          <w:rFonts w:asciiTheme="minorHAnsi" w:eastAsiaTheme="minorEastAsia" w:hAnsiTheme="minorHAnsi" w:cstheme="minorBidi"/>
          <w:noProof/>
          <w:sz w:val="22"/>
          <w:szCs w:val="22"/>
        </w:rPr>
      </w:pPr>
      <w:hyperlink w:anchor="_Toc423366602" w:history="1">
        <w:r w:rsidR="00D3750F" w:rsidRPr="00DF775C">
          <w:rPr>
            <w:rStyle w:val="Hyperlink"/>
            <w:noProof/>
          </w:rPr>
          <w:t>3.1.3</w:t>
        </w:r>
        <w:r w:rsidR="00D3750F">
          <w:rPr>
            <w:rFonts w:asciiTheme="minorHAnsi" w:eastAsiaTheme="minorEastAsia" w:hAnsiTheme="minorHAnsi" w:cstheme="minorBidi"/>
            <w:noProof/>
            <w:sz w:val="22"/>
            <w:szCs w:val="22"/>
          </w:rPr>
          <w:tab/>
        </w:r>
        <w:r w:rsidR="00D3750F" w:rsidRPr="00DF775C">
          <w:rPr>
            <w:rStyle w:val="Hyperlink"/>
            <w:noProof/>
          </w:rPr>
          <w:t>Initialization</w:t>
        </w:r>
        <w:r w:rsidR="00D3750F">
          <w:rPr>
            <w:noProof/>
            <w:webHidden/>
          </w:rPr>
          <w:tab/>
        </w:r>
        <w:r w:rsidR="00D3750F">
          <w:rPr>
            <w:noProof/>
            <w:webHidden/>
          </w:rPr>
          <w:fldChar w:fldCharType="begin"/>
        </w:r>
        <w:r w:rsidR="00D3750F">
          <w:rPr>
            <w:noProof/>
            <w:webHidden/>
          </w:rPr>
          <w:instrText xml:space="preserve"> PAGEREF _Toc423366602 \h </w:instrText>
        </w:r>
        <w:r w:rsidR="00D3750F">
          <w:rPr>
            <w:noProof/>
            <w:webHidden/>
          </w:rPr>
        </w:r>
        <w:r w:rsidR="00D3750F">
          <w:rPr>
            <w:noProof/>
            <w:webHidden/>
          </w:rPr>
          <w:fldChar w:fldCharType="separate"/>
        </w:r>
        <w:r w:rsidR="00D3750F">
          <w:rPr>
            <w:noProof/>
            <w:webHidden/>
          </w:rPr>
          <w:t>184</w:t>
        </w:r>
        <w:r w:rsidR="00D3750F">
          <w:rPr>
            <w:noProof/>
            <w:webHidden/>
          </w:rPr>
          <w:fldChar w:fldCharType="end"/>
        </w:r>
      </w:hyperlink>
    </w:p>
    <w:p w:rsidR="00D3750F" w:rsidRDefault="001A5E1C">
      <w:pPr>
        <w:pStyle w:val="TOC3"/>
        <w:rPr>
          <w:rFonts w:asciiTheme="minorHAnsi" w:eastAsiaTheme="minorEastAsia" w:hAnsiTheme="minorHAnsi" w:cstheme="minorBidi"/>
          <w:noProof/>
          <w:sz w:val="22"/>
          <w:szCs w:val="22"/>
        </w:rPr>
      </w:pPr>
      <w:hyperlink w:anchor="_Toc423366603" w:history="1">
        <w:r w:rsidR="00D3750F" w:rsidRPr="00DF775C">
          <w:rPr>
            <w:rStyle w:val="Hyperlink"/>
            <w:noProof/>
          </w:rPr>
          <w:t>3.1.4</w:t>
        </w:r>
        <w:r w:rsidR="00D3750F">
          <w:rPr>
            <w:rFonts w:asciiTheme="minorHAnsi" w:eastAsiaTheme="minorEastAsia" w:hAnsiTheme="minorHAnsi" w:cstheme="minorBidi"/>
            <w:noProof/>
            <w:sz w:val="22"/>
            <w:szCs w:val="22"/>
          </w:rPr>
          <w:tab/>
        </w:r>
        <w:r w:rsidR="00D3750F" w:rsidRPr="00DF775C">
          <w:rPr>
            <w:rStyle w:val="Hyperlink"/>
            <w:noProof/>
          </w:rPr>
          <w:t>Message Processing Events and Sequencing Rules</w:t>
        </w:r>
        <w:r w:rsidR="00D3750F">
          <w:rPr>
            <w:noProof/>
            <w:webHidden/>
          </w:rPr>
          <w:tab/>
        </w:r>
        <w:r w:rsidR="00D3750F">
          <w:rPr>
            <w:noProof/>
            <w:webHidden/>
          </w:rPr>
          <w:fldChar w:fldCharType="begin"/>
        </w:r>
        <w:r w:rsidR="00D3750F">
          <w:rPr>
            <w:noProof/>
            <w:webHidden/>
          </w:rPr>
          <w:instrText xml:space="preserve"> PAGEREF _Toc423366603 \h </w:instrText>
        </w:r>
        <w:r w:rsidR="00D3750F">
          <w:rPr>
            <w:noProof/>
            <w:webHidden/>
          </w:rPr>
        </w:r>
        <w:r w:rsidR="00D3750F">
          <w:rPr>
            <w:noProof/>
            <w:webHidden/>
          </w:rPr>
          <w:fldChar w:fldCharType="separate"/>
        </w:r>
        <w:r w:rsidR="00D3750F">
          <w:rPr>
            <w:noProof/>
            <w:webHidden/>
          </w:rPr>
          <w:t>184</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604" w:history="1">
        <w:r w:rsidR="00D3750F" w:rsidRPr="00DF775C">
          <w:rPr>
            <w:rStyle w:val="Hyperlink"/>
            <w:noProof/>
          </w:rPr>
          <w:t>3.1.4.1</w:t>
        </w:r>
        <w:r w:rsidR="00D3750F">
          <w:rPr>
            <w:rFonts w:asciiTheme="minorHAnsi" w:eastAsiaTheme="minorEastAsia" w:hAnsiTheme="minorHAnsi" w:cstheme="minorBidi"/>
            <w:noProof/>
            <w:sz w:val="22"/>
            <w:szCs w:val="22"/>
          </w:rPr>
          <w:tab/>
        </w:r>
        <w:r w:rsidR="00D3750F" w:rsidRPr="00DF775C">
          <w:rPr>
            <w:rStyle w:val="Hyperlink"/>
            <w:noProof/>
          </w:rPr>
          <w:t>Commonly Used Parameters</w:t>
        </w:r>
        <w:r w:rsidR="00D3750F">
          <w:rPr>
            <w:noProof/>
            <w:webHidden/>
          </w:rPr>
          <w:tab/>
        </w:r>
        <w:r w:rsidR="00D3750F">
          <w:rPr>
            <w:noProof/>
            <w:webHidden/>
          </w:rPr>
          <w:fldChar w:fldCharType="begin"/>
        </w:r>
        <w:r w:rsidR="00D3750F">
          <w:rPr>
            <w:noProof/>
            <w:webHidden/>
          </w:rPr>
          <w:instrText xml:space="preserve"> PAGEREF _Toc423366604 \h </w:instrText>
        </w:r>
        <w:r w:rsidR="00D3750F">
          <w:rPr>
            <w:noProof/>
            <w:webHidden/>
          </w:rPr>
        </w:r>
        <w:r w:rsidR="00D3750F">
          <w:rPr>
            <w:noProof/>
            <w:webHidden/>
          </w:rPr>
          <w:fldChar w:fldCharType="separate"/>
        </w:r>
        <w:r w:rsidR="00D3750F">
          <w:rPr>
            <w:noProof/>
            <w:webHidden/>
          </w:rPr>
          <w:t>194</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05" w:history="1">
        <w:r w:rsidR="00D3750F" w:rsidRPr="00DF775C">
          <w:rPr>
            <w:rStyle w:val="Hyperlink"/>
            <w:noProof/>
          </w:rPr>
          <w:t>3.1.4.1.1</w:t>
        </w:r>
        <w:r w:rsidR="00D3750F">
          <w:rPr>
            <w:rFonts w:asciiTheme="minorHAnsi" w:eastAsiaTheme="minorEastAsia" w:hAnsiTheme="minorHAnsi" w:cstheme="minorBidi"/>
            <w:noProof/>
            <w:sz w:val="22"/>
            <w:szCs w:val="22"/>
          </w:rPr>
          <w:tab/>
        </w:r>
        <w:r w:rsidR="00D3750F" w:rsidRPr="00DF775C">
          <w:rPr>
            <w:rStyle w:val="Hyperlink"/>
            <w:noProof/>
          </w:rPr>
          <w:t>Datatype Name Parameters</w:t>
        </w:r>
        <w:r w:rsidR="00D3750F">
          <w:rPr>
            <w:noProof/>
            <w:webHidden/>
          </w:rPr>
          <w:tab/>
        </w:r>
        <w:r w:rsidR="00D3750F">
          <w:rPr>
            <w:noProof/>
            <w:webHidden/>
          </w:rPr>
          <w:fldChar w:fldCharType="begin"/>
        </w:r>
        <w:r w:rsidR="00D3750F">
          <w:rPr>
            <w:noProof/>
            <w:webHidden/>
          </w:rPr>
          <w:instrText xml:space="preserve"> PAGEREF _Toc423366605 \h </w:instrText>
        </w:r>
        <w:r w:rsidR="00D3750F">
          <w:rPr>
            <w:noProof/>
            <w:webHidden/>
          </w:rPr>
        </w:r>
        <w:r w:rsidR="00D3750F">
          <w:rPr>
            <w:noProof/>
            <w:webHidden/>
          </w:rPr>
          <w:fldChar w:fldCharType="separate"/>
        </w:r>
        <w:r w:rsidR="00D3750F">
          <w:rPr>
            <w:noProof/>
            <w:webHidden/>
          </w:rPr>
          <w:t>194</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06" w:history="1">
        <w:r w:rsidR="00D3750F" w:rsidRPr="00DF775C">
          <w:rPr>
            <w:rStyle w:val="Hyperlink"/>
            <w:noProof/>
          </w:rPr>
          <w:t>3.1.4.1.2</w:t>
        </w:r>
        <w:r w:rsidR="00D3750F">
          <w:rPr>
            <w:rFonts w:asciiTheme="minorHAnsi" w:eastAsiaTheme="minorEastAsia" w:hAnsiTheme="minorHAnsi" w:cstheme="minorBidi"/>
            <w:noProof/>
            <w:sz w:val="22"/>
            <w:szCs w:val="22"/>
          </w:rPr>
          <w:tab/>
        </w:r>
        <w:r w:rsidR="00D3750F" w:rsidRPr="00DF775C">
          <w:rPr>
            <w:rStyle w:val="Hyperlink"/>
            <w:noProof/>
          </w:rPr>
          <w:t>Dynamically Typed Query Parameters</w:t>
        </w:r>
        <w:r w:rsidR="00D3750F">
          <w:rPr>
            <w:noProof/>
            <w:webHidden/>
          </w:rPr>
          <w:tab/>
        </w:r>
        <w:r w:rsidR="00D3750F">
          <w:rPr>
            <w:noProof/>
            <w:webHidden/>
          </w:rPr>
          <w:fldChar w:fldCharType="begin"/>
        </w:r>
        <w:r w:rsidR="00D3750F">
          <w:rPr>
            <w:noProof/>
            <w:webHidden/>
          </w:rPr>
          <w:instrText xml:space="preserve"> PAGEREF _Toc423366606 \h </w:instrText>
        </w:r>
        <w:r w:rsidR="00D3750F">
          <w:rPr>
            <w:noProof/>
            <w:webHidden/>
          </w:rPr>
        </w:r>
        <w:r w:rsidR="00D3750F">
          <w:rPr>
            <w:noProof/>
            <w:webHidden/>
          </w:rPr>
          <w:fldChar w:fldCharType="separate"/>
        </w:r>
        <w:r w:rsidR="00D3750F">
          <w:rPr>
            <w:noProof/>
            <w:webHidden/>
          </w:rPr>
          <w:t>194</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07" w:history="1">
        <w:r w:rsidR="00D3750F" w:rsidRPr="00DF775C">
          <w:rPr>
            <w:rStyle w:val="Hyperlink"/>
            <w:noProof/>
          </w:rPr>
          <w:t>3.1.4.1.3</w:t>
        </w:r>
        <w:r w:rsidR="00D3750F">
          <w:rPr>
            <w:rFonts w:asciiTheme="minorHAnsi" w:eastAsiaTheme="minorEastAsia" w:hAnsiTheme="minorHAnsi" w:cstheme="minorBidi"/>
            <w:noProof/>
            <w:sz w:val="22"/>
            <w:szCs w:val="22"/>
          </w:rPr>
          <w:tab/>
        </w:r>
        <w:r w:rsidR="00D3750F" w:rsidRPr="00DF775C">
          <w:rPr>
            <w:rStyle w:val="Hyperlink"/>
            <w:noProof/>
          </w:rPr>
          <w:t>Environment Name Parameters</w:t>
        </w:r>
        <w:r w:rsidR="00D3750F">
          <w:rPr>
            <w:noProof/>
            <w:webHidden/>
          </w:rPr>
          <w:tab/>
        </w:r>
        <w:r w:rsidR="00D3750F">
          <w:rPr>
            <w:noProof/>
            <w:webHidden/>
          </w:rPr>
          <w:fldChar w:fldCharType="begin"/>
        </w:r>
        <w:r w:rsidR="00D3750F">
          <w:rPr>
            <w:noProof/>
            <w:webHidden/>
          </w:rPr>
          <w:instrText xml:space="preserve"> PAGEREF _Toc423366607 \h </w:instrText>
        </w:r>
        <w:r w:rsidR="00D3750F">
          <w:rPr>
            <w:noProof/>
            <w:webHidden/>
          </w:rPr>
        </w:r>
        <w:r w:rsidR="00D3750F">
          <w:rPr>
            <w:noProof/>
            <w:webHidden/>
          </w:rPr>
          <w:fldChar w:fldCharType="separate"/>
        </w:r>
        <w:r w:rsidR="00D3750F">
          <w:rPr>
            <w:noProof/>
            <w:webHidden/>
          </w:rPr>
          <w:t>195</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08" w:history="1">
        <w:r w:rsidR="00D3750F" w:rsidRPr="00DF775C">
          <w:rPr>
            <w:rStyle w:val="Hyperlink"/>
            <w:noProof/>
          </w:rPr>
          <w:t>3.1.4.1.4</w:t>
        </w:r>
        <w:r w:rsidR="00D3750F">
          <w:rPr>
            <w:rFonts w:asciiTheme="minorHAnsi" w:eastAsiaTheme="minorEastAsia" w:hAnsiTheme="minorHAnsi" w:cstheme="minorBidi"/>
            <w:noProof/>
            <w:sz w:val="22"/>
            <w:szCs w:val="22"/>
          </w:rPr>
          <w:tab/>
        </w:r>
        <w:r w:rsidR="00D3750F" w:rsidRPr="00DF775C">
          <w:rPr>
            <w:rStyle w:val="Hyperlink"/>
            <w:noProof/>
          </w:rPr>
          <w:t>Print Server Name Parameters</w:t>
        </w:r>
        <w:r w:rsidR="00D3750F">
          <w:rPr>
            <w:noProof/>
            <w:webHidden/>
          </w:rPr>
          <w:tab/>
        </w:r>
        <w:r w:rsidR="00D3750F">
          <w:rPr>
            <w:noProof/>
            <w:webHidden/>
          </w:rPr>
          <w:fldChar w:fldCharType="begin"/>
        </w:r>
        <w:r w:rsidR="00D3750F">
          <w:rPr>
            <w:noProof/>
            <w:webHidden/>
          </w:rPr>
          <w:instrText xml:space="preserve"> PAGEREF _Toc423366608 \h </w:instrText>
        </w:r>
        <w:r w:rsidR="00D3750F">
          <w:rPr>
            <w:noProof/>
            <w:webHidden/>
          </w:rPr>
        </w:r>
        <w:r w:rsidR="00D3750F">
          <w:rPr>
            <w:noProof/>
            <w:webHidden/>
          </w:rPr>
          <w:fldChar w:fldCharType="separate"/>
        </w:r>
        <w:r w:rsidR="00D3750F">
          <w:rPr>
            <w:noProof/>
            <w:webHidden/>
          </w:rPr>
          <w:t>195</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09" w:history="1">
        <w:r w:rsidR="00D3750F" w:rsidRPr="00DF775C">
          <w:rPr>
            <w:rStyle w:val="Hyperlink"/>
            <w:noProof/>
          </w:rPr>
          <w:t>3.1.4.1.5</w:t>
        </w:r>
        <w:r w:rsidR="00D3750F">
          <w:rPr>
            <w:rFonts w:asciiTheme="minorHAnsi" w:eastAsiaTheme="minorEastAsia" w:hAnsiTheme="minorHAnsi" w:cstheme="minorBidi"/>
            <w:noProof/>
            <w:sz w:val="22"/>
            <w:szCs w:val="22"/>
          </w:rPr>
          <w:tab/>
        </w:r>
        <w:r w:rsidR="00D3750F" w:rsidRPr="00DF775C">
          <w:rPr>
            <w:rStyle w:val="Hyperlink"/>
            <w:noProof/>
          </w:rPr>
          <w:t>Printer Name Parameters</w:t>
        </w:r>
        <w:r w:rsidR="00D3750F">
          <w:rPr>
            <w:noProof/>
            <w:webHidden/>
          </w:rPr>
          <w:tab/>
        </w:r>
        <w:r w:rsidR="00D3750F">
          <w:rPr>
            <w:noProof/>
            <w:webHidden/>
          </w:rPr>
          <w:fldChar w:fldCharType="begin"/>
        </w:r>
        <w:r w:rsidR="00D3750F">
          <w:rPr>
            <w:noProof/>
            <w:webHidden/>
          </w:rPr>
          <w:instrText xml:space="preserve"> PAGEREF _Toc423366609 \h </w:instrText>
        </w:r>
        <w:r w:rsidR="00D3750F">
          <w:rPr>
            <w:noProof/>
            <w:webHidden/>
          </w:rPr>
        </w:r>
        <w:r w:rsidR="00D3750F">
          <w:rPr>
            <w:noProof/>
            <w:webHidden/>
          </w:rPr>
          <w:fldChar w:fldCharType="separate"/>
        </w:r>
        <w:r w:rsidR="00D3750F">
          <w:rPr>
            <w:noProof/>
            <w:webHidden/>
          </w:rPr>
          <w:t>196</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10" w:history="1">
        <w:r w:rsidR="00D3750F" w:rsidRPr="00DF775C">
          <w:rPr>
            <w:rStyle w:val="Hyperlink"/>
            <w:noProof/>
          </w:rPr>
          <w:t>3.1.4.1.6</w:t>
        </w:r>
        <w:r w:rsidR="00D3750F">
          <w:rPr>
            <w:rFonts w:asciiTheme="minorHAnsi" w:eastAsiaTheme="minorEastAsia" w:hAnsiTheme="minorHAnsi" w:cstheme="minorBidi"/>
            <w:noProof/>
            <w:sz w:val="22"/>
            <w:szCs w:val="22"/>
          </w:rPr>
          <w:tab/>
        </w:r>
        <w:r w:rsidR="00D3750F" w:rsidRPr="00DF775C">
          <w:rPr>
            <w:rStyle w:val="Hyperlink"/>
            <w:noProof/>
          </w:rPr>
          <w:t>Standard Parameter Validation</w:t>
        </w:r>
        <w:r w:rsidR="00D3750F">
          <w:rPr>
            <w:noProof/>
            <w:webHidden/>
          </w:rPr>
          <w:tab/>
        </w:r>
        <w:r w:rsidR="00D3750F">
          <w:rPr>
            <w:noProof/>
            <w:webHidden/>
          </w:rPr>
          <w:fldChar w:fldCharType="begin"/>
        </w:r>
        <w:r w:rsidR="00D3750F">
          <w:rPr>
            <w:noProof/>
            <w:webHidden/>
          </w:rPr>
          <w:instrText xml:space="preserve"> PAGEREF _Toc423366610 \h </w:instrText>
        </w:r>
        <w:r w:rsidR="00D3750F">
          <w:rPr>
            <w:noProof/>
            <w:webHidden/>
          </w:rPr>
        </w:r>
        <w:r w:rsidR="00D3750F">
          <w:rPr>
            <w:noProof/>
            <w:webHidden/>
          </w:rPr>
          <w:fldChar w:fldCharType="separate"/>
        </w:r>
        <w:r w:rsidR="00D3750F">
          <w:rPr>
            <w:noProof/>
            <w:webHidden/>
          </w:rPr>
          <w:t>197</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11" w:history="1">
        <w:r w:rsidR="00D3750F" w:rsidRPr="00DF775C">
          <w:rPr>
            <w:rStyle w:val="Hyperlink"/>
            <w:noProof/>
          </w:rPr>
          <w:t>3.1.4.1.7</w:t>
        </w:r>
        <w:r w:rsidR="00D3750F">
          <w:rPr>
            <w:rFonts w:asciiTheme="minorHAnsi" w:eastAsiaTheme="minorEastAsia" w:hAnsiTheme="minorHAnsi" w:cstheme="minorBidi"/>
            <w:noProof/>
            <w:sz w:val="22"/>
            <w:szCs w:val="22"/>
          </w:rPr>
          <w:tab/>
        </w:r>
        <w:r w:rsidR="00D3750F" w:rsidRPr="00DF775C">
          <w:rPr>
            <w:rStyle w:val="Hyperlink"/>
            <w:noProof/>
          </w:rPr>
          <w:t>String Query Parameters</w:t>
        </w:r>
        <w:r w:rsidR="00D3750F">
          <w:rPr>
            <w:noProof/>
            <w:webHidden/>
          </w:rPr>
          <w:tab/>
        </w:r>
        <w:r w:rsidR="00D3750F">
          <w:rPr>
            <w:noProof/>
            <w:webHidden/>
          </w:rPr>
          <w:fldChar w:fldCharType="begin"/>
        </w:r>
        <w:r w:rsidR="00D3750F">
          <w:rPr>
            <w:noProof/>
            <w:webHidden/>
          </w:rPr>
          <w:instrText xml:space="preserve"> PAGEREF _Toc423366611 \h </w:instrText>
        </w:r>
        <w:r w:rsidR="00D3750F">
          <w:rPr>
            <w:noProof/>
            <w:webHidden/>
          </w:rPr>
        </w:r>
        <w:r w:rsidR="00D3750F">
          <w:rPr>
            <w:noProof/>
            <w:webHidden/>
          </w:rPr>
          <w:fldChar w:fldCharType="separate"/>
        </w:r>
        <w:r w:rsidR="00D3750F">
          <w:rPr>
            <w:noProof/>
            <w:webHidden/>
          </w:rPr>
          <w:t>197</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12" w:history="1">
        <w:r w:rsidR="00D3750F" w:rsidRPr="00DF775C">
          <w:rPr>
            <w:rStyle w:val="Hyperlink"/>
            <w:noProof/>
          </w:rPr>
          <w:t>3.1.4.1.8</w:t>
        </w:r>
        <w:r w:rsidR="00D3750F">
          <w:rPr>
            <w:rFonts w:asciiTheme="minorHAnsi" w:eastAsiaTheme="minorEastAsia" w:hAnsiTheme="minorHAnsi" w:cstheme="minorBidi"/>
            <w:noProof/>
            <w:sz w:val="22"/>
            <w:szCs w:val="22"/>
          </w:rPr>
          <w:tab/>
        </w:r>
        <w:r w:rsidR="00D3750F" w:rsidRPr="00DF775C">
          <w:rPr>
            <w:rStyle w:val="Hyperlink"/>
            <w:noProof/>
          </w:rPr>
          <w:t>CONTAINER Parameters</w:t>
        </w:r>
        <w:r w:rsidR="00D3750F">
          <w:rPr>
            <w:noProof/>
            <w:webHidden/>
          </w:rPr>
          <w:tab/>
        </w:r>
        <w:r w:rsidR="00D3750F">
          <w:rPr>
            <w:noProof/>
            <w:webHidden/>
          </w:rPr>
          <w:fldChar w:fldCharType="begin"/>
        </w:r>
        <w:r w:rsidR="00D3750F">
          <w:rPr>
            <w:noProof/>
            <w:webHidden/>
          </w:rPr>
          <w:instrText xml:space="preserve"> PAGEREF _Toc423366612 \h </w:instrText>
        </w:r>
        <w:r w:rsidR="00D3750F">
          <w:rPr>
            <w:noProof/>
            <w:webHidden/>
          </w:rPr>
        </w:r>
        <w:r w:rsidR="00D3750F">
          <w:rPr>
            <w:noProof/>
            <w:webHidden/>
          </w:rPr>
          <w:fldChar w:fldCharType="separate"/>
        </w:r>
        <w:r w:rsidR="00D3750F">
          <w:rPr>
            <w:noProof/>
            <w:webHidden/>
          </w:rPr>
          <w:t>198</w:t>
        </w:r>
        <w:r w:rsidR="00D3750F">
          <w:rPr>
            <w:noProof/>
            <w:webHidden/>
          </w:rPr>
          <w:fldChar w:fldCharType="end"/>
        </w:r>
      </w:hyperlink>
    </w:p>
    <w:p w:rsidR="00D3750F" w:rsidRDefault="001A5E1C">
      <w:pPr>
        <w:pStyle w:val="TOC6"/>
        <w:rPr>
          <w:rFonts w:asciiTheme="minorHAnsi" w:eastAsiaTheme="minorEastAsia" w:hAnsiTheme="minorHAnsi" w:cstheme="minorBidi"/>
          <w:noProof/>
          <w:sz w:val="22"/>
          <w:szCs w:val="22"/>
        </w:rPr>
      </w:pPr>
      <w:hyperlink w:anchor="_Toc423366613" w:history="1">
        <w:r w:rsidR="00D3750F" w:rsidRPr="00DF775C">
          <w:rPr>
            <w:rStyle w:val="Hyperlink"/>
            <w:noProof/>
          </w:rPr>
          <w:t>3.1.4.1.8.1</w:t>
        </w:r>
        <w:r w:rsidR="00D3750F">
          <w:rPr>
            <w:rFonts w:asciiTheme="minorHAnsi" w:eastAsiaTheme="minorEastAsia" w:hAnsiTheme="minorHAnsi" w:cstheme="minorBidi"/>
            <w:noProof/>
            <w:sz w:val="22"/>
            <w:szCs w:val="22"/>
          </w:rPr>
          <w:tab/>
        </w:r>
        <w:r w:rsidR="00D3750F" w:rsidRPr="00DF775C">
          <w:rPr>
            <w:rStyle w:val="Hyperlink"/>
            <w:noProof/>
          </w:rPr>
          <w:t>DEVMODE_CONTAINER Parameters</w:t>
        </w:r>
        <w:r w:rsidR="00D3750F">
          <w:rPr>
            <w:noProof/>
            <w:webHidden/>
          </w:rPr>
          <w:tab/>
        </w:r>
        <w:r w:rsidR="00D3750F">
          <w:rPr>
            <w:noProof/>
            <w:webHidden/>
          </w:rPr>
          <w:fldChar w:fldCharType="begin"/>
        </w:r>
        <w:r w:rsidR="00D3750F">
          <w:rPr>
            <w:noProof/>
            <w:webHidden/>
          </w:rPr>
          <w:instrText xml:space="preserve"> PAGEREF _Toc423366613 \h </w:instrText>
        </w:r>
        <w:r w:rsidR="00D3750F">
          <w:rPr>
            <w:noProof/>
            <w:webHidden/>
          </w:rPr>
        </w:r>
        <w:r w:rsidR="00D3750F">
          <w:rPr>
            <w:noProof/>
            <w:webHidden/>
          </w:rPr>
          <w:fldChar w:fldCharType="separate"/>
        </w:r>
        <w:r w:rsidR="00D3750F">
          <w:rPr>
            <w:noProof/>
            <w:webHidden/>
          </w:rPr>
          <w:t>198</w:t>
        </w:r>
        <w:r w:rsidR="00D3750F">
          <w:rPr>
            <w:noProof/>
            <w:webHidden/>
          </w:rPr>
          <w:fldChar w:fldCharType="end"/>
        </w:r>
      </w:hyperlink>
    </w:p>
    <w:p w:rsidR="00D3750F" w:rsidRDefault="001A5E1C">
      <w:pPr>
        <w:pStyle w:val="TOC6"/>
        <w:rPr>
          <w:rFonts w:asciiTheme="minorHAnsi" w:eastAsiaTheme="minorEastAsia" w:hAnsiTheme="minorHAnsi" w:cstheme="minorBidi"/>
          <w:noProof/>
          <w:sz w:val="22"/>
          <w:szCs w:val="22"/>
        </w:rPr>
      </w:pPr>
      <w:hyperlink w:anchor="_Toc423366614" w:history="1">
        <w:r w:rsidR="00D3750F" w:rsidRPr="00DF775C">
          <w:rPr>
            <w:rStyle w:val="Hyperlink"/>
            <w:noProof/>
          </w:rPr>
          <w:t>3.1.4.1.8.2</w:t>
        </w:r>
        <w:r w:rsidR="00D3750F">
          <w:rPr>
            <w:rFonts w:asciiTheme="minorHAnsi" w:eastAsiaTheme="minorEastAsia" w:hAnsiTheme="minorHAnsi" w:cstheme="minorBidi"/>
            <w:noProof/>
            <w:sz w:val="22"/>
            <w:szCs w:val="22"/>
          </w:rPr>
          <w:tab/>
        </w:r>
        <w:r w:rsidR="00D3750F" w:rsidRPr="00DF775C">
          <w:rPr>
            <w:rStyle w:val="Hyperlink"/>
            <w:noProof/>
          </w:rPr>
          <w:t>DOC_INFO_CONTAINER Parameters</w:t>
        </w:r>
        <w:r w:rsidR="00D3750F">
          <w:rPr>
            <w:noProof/>
            <w:webHidden/>
          </w:rPr>
          <w:tab/>
        </w:r>
        <w:r w:rsidR="00D3750F">
          <w:rPr>
            <w:noProof/>
            <w:webHidden/>
          </w:rPr>
          <w:fldChar w:fldCharType="begin"/>
        </w:r>
        <w:r w:rsidR="00D3750F">
          <w:rPr>
            <w:noProof/>
            <w:webHidden/>
          </w:rPr>
          <w:instrText xml:space="preserve"> PAGEREF _Toc423366614 \h </w:instrText>
        </w:r>
        <w:r w:rsidR="00D3750F">
          <w:rPr>
            <w:noProof/>
            <w:webHidden/>
          </w:rPr>
        </w:r>
        <w:r w:rsidR="00D3750F">
          <w:rPr>
            <w:noProof/>
            <w:webHidden/>
          </w:rPr>
          <w:fldChar w:fldCharType="separate"/>
        </w:r>
        <w:r w:rsidR="00D3750F">
          <w:rPr>
            <w:noProof/>
            <w:webHidden/>
          </w:rPr>
          <w:t>199</w:t>
        </w:r>
        <w:r w:rsidR="00D3750F">
          <w:rPr>
            <w:noProof/>
            <w:webHidden/>
          </w:rPr>
          <w:fldChar w:fldCharType="end"/>
        </w:r>
      </w:hyperlink>
    </w:p>
    <w:p w:rsidR="00D3750F" w:rsidRDefault="001A5E1C">
      <w:pPr>
        <w:pStyle w:val="TOC6"/>
        <w:rPr>
          <w:rFonts w:asciiTheme="minorHAnsi" w:eastAsiaTheme="minorEastAsia" w:hAnsiTheme="minorHAnsi" w:cstheme="minorBidi"/>
          <w:noProof/>
          <w:sz w:val="22"/>
          <w:szCs w:val="22"/>
        </w:rPr>
      </w:pPr>
      <w:hyperlink w:anchor="_Toc423366615" w:history="1">
        <w:r w:rsidR="00D3750F" w:rsidRPr="00DF775C">
          <w:rPr>
            <w:rStyle w:val="Hyperlink"/>
            <w:noProof/>
          </w:rPr>
          <w:t>3.1.4.1.8.3</w:t>
        </w:r>
        <w:r w:rsidR="00D3750F">
          <w:rPr>
            <w:rFonts w:asciiTheme="minorHAnsi" w:eastAsiaTheme="minorEastAsia" w:hAnsiTheme="minorHAnsi" w:cstheme="minorBidi"/>
            <w:noProof/>
            <w:sz w:val="22"/>
            <w:szCs w:val="22"/>
          </w:rPr>
          <w:tab/>
        </w:r>
        <w:r w:rsidR="00D3750F" w:rsidRPr="00DF775C">
          <w:rPr>
            <w:rStyle w:val="Hyperlink"/>
            <w:noProof/>
          </w:rPr>
          <w:t>DRIVER_CONTAINER Parameters</w:t>
        </w:r>
        <w:r w:rsidR="00D3750F">
          <w:rPr>
            <w:noProof/>
            <w:webHidden/>
          </w:rPr>
          <w:tab/>
        </w:r>
        <w:r w:rsidR="00D3750F">
          <w:rPr>
            <w:noProof/>
            <w:webHidden/>
          </w:rPr>
          <w:fldChar w:fldCharType="begin"/>
        </w:r>
        <w:r w:rsidR="00D3750F">
          <w:rPr>
            <w:noProof/>
            <w:webHidden/>
          </w:rPr>
          <w:instrText xml:space="preserve"> PAGEREF _Toc423366615 \h </w:instrText>
        </w:r>
        <w:r w:rsidR="00D3750F">
          <w:rPr>
            <w:noProof/>
            <w:webHidden/>
          </w:rPr>
        </w:r>
        <w:r w:rsidR="00D3750F">
          <w:rPr>
            <w:noProof/>
            <w:webHidden/>
          </w:rPr>
          <w:fldChar w:fldCharType="separate"/>
        </w:r>
        <w:r w:rsidR="00D3750F">
          <w:rPr>
            <w:noProof/>
            <w:webHidden/>
          </w:rPr>
          <w:t>199</w:t>
        </w:r>
        <w:r w:rsidR="00D3750F">
          <w:rPr>
            <w:noProof/>
            <w:webHidden/>
          </w:rPr>
          <w:fldChar w:fldCharType="end"/>
        </w:r>
      </w:hyperlink>
    </w:p>
    <w:p w:rsidR="00D3750F" w:rsidRDefault="001A5E1C">
      <w:pPr>
        <w:pStyle w:val="TOC6"/>
        <w:rPr>
          <w:rFonts w:asciiTheme="minorHAnsi" w:eastAsiaTheme="minorEastAsia" w:hAnsiTheme="minorHAnsi" w:cstheme="minorBidi"/>
          <w:noProof/>
          <w:sz w:val="22"/>
          <w:szCs w:val="22"/>
        </w:rPr>
      </w:pPr>
      <w:hyperlink w:anchor="_Toc423366616" w:history="1">
        <w:r w:rsidR="00D3750F" w:rsidRPr="00DF775C">
          <w:rPr>
            <w:rStyle w:val="Hyperlink"/>
            <w:noProof/>
          </w:rPr>
          <w:t>3.1.4.1.8.4</w:t>
        </w:r>
        <w:r w:rsidR="00D3750F">
          <w:rPr>
            <w:rFonts w:asciiTheme="minorHAnsi" w:eastAsiaTheme="minorEastAsia" w:hAnsiTheme="minorHAnsi" w:cstheme="minorBidi"/>
            <w:noProof/>
            <w:sz w:val="22"/>
            <w:szCs w:val="22"/>
          </w:rPr>
          <w:tab/>
        </w:r>
        <w:r w:rsidR="00D3750F" w:rsidRPr="00DF775C">
          <w:rPr>
            <w:rStyle w:val="Hyperlink"/>
            <w:noProof/>
          </w:rPr>
          <w:t>FORM_CONTAINER Parameters</w:t>
        </w:r>
        <w:r w:rsidR="00D3750F">
          <w:rPr>
            <w:noProof/>
            <w:webHidden/>
          </w:rPr>
          <w:tab/>
        </w:r>
        <w:r w:rsidR="00D3750F">
          <w:rPr>
            <w:noProof/>
            <w:webHidden/>
          </w:rPr>
          <w:fldChar w:fldCharType="begin"/>
        </w:r>
        <w:r w:rsidR="00D3750F">
          <w:rPr>
            <w:noProof/>
            <w:webHidden/>
          </w:rPr>
          <w:instrText xml:space="preserve"> PAGEREF _Toc423366616 \h </w:instrText>
        </w:r>
        <w:r w:rsidR="00D3750F">
          <w:rPr>
            <w:noProof/>
            <w:webHidden/>
          </w:rPr>
        </w:r>
        <w:r w:rsidR="00D3750F">
          <w:rPr>
            <w:noProof/>
            <w:webHidden/>
          </w:rPr>
          <w:fldChar w:fldCharType="separate"/>
        </w:r>
        <w:r w:rsidR="00D3750F">
          <w:rPr>
            <w:noProof/>
            <w:webHidden/>
          </w:rPr>
          <w:t>200</w:t>
        </w:r>
        <w:r w:rsidR="00D3750F">
          <w:rPr>
            <w:noProof/>
            <w:webHidden/>
          </w:rPr>
          <w:fldChar w:fldCharType="end"/>
        </w:r>
      </w:hyperlink>
    </w:p>
    <w:p w:rsidR="00D3750F" w:rsidRDefault="001A5E1C">
      <w:pPr>
        <w:pStyle w:val="TOC6"/>
        <w:rPr>
          <w:rFonts w:asciiTheme="minorHAnsi" w:eastAsiaTheme="minorEastAsia" w:hAnsiTheme="minorHAnsi" w:cstheme="minorBidi"/>
          <w:noProof/>
          <w:sz w:val="22"/>
          <w:szCs w:val="22"/>
        </w:rPr>
      </w:pPr>
      <w:hyperlink w:anchor="_Toc423366617" w:history="1">
        <w:r w:rsidR="00D3750F" w:rsidRPr="00DF775C">
          <w:rPr>
            <w:rStyle w:val="Hyperlink"/>
            <w:noProof/>
          </w:rPr>
          <w:t>3.1.4.1.8.5</w:t>
        </w:r>
        <w:r w:rsidR="00D3750F">
          <w:rPr>
            <w:rFonts w:asciiTheme="minorHAnsi" w:eastAsiaTheme="minorEastAsia" w:hAnsiTheme="minorHAnsi" w:cstheme="minorBidi"/>
            <w:noProof/>
            <w:sz w:val="22"/>
            <w:szCs w:val="22"/>
          </w:rPr>
          <w:tab/>
        </w:r>
        <w:r w:rsidR="00D3750F" w:rsidRPr="00DF775C">
          <w:rPr>
            <w:rStyle w:val="Hyperlink"/>
            <w:noProof/>
          </w:rPr>
          <w:t>PORT_CONTAINER Parameters</w:t>
        </w:r>
        <w:r w:rsidR="00D3750F">
          <w:rPr>
            <w:noProof/>
            <w:webHidden/>
          </w:rPr>
          <w:tab/>
        </w:r>
        <w:r w:rsidR="00D3750F">
          <w:rPr>
            <w:noProof/>
            <w:webHidden/>
          </w:rPr>
          <w:fldChar w:fldCharType="begin"/>
        </w:r>
        <w:r w:rsidR="00D3750F">
          <w:rPr>
            <w:noProof/>
            <w:webHidden/>
          </w:rPr>
          <w:instrText xml:space="preserve"> PAGEREF _Toc423366617 \h </w:instrText>
        </w:r>
        <w:r w:rsidR="00D3750F">
          <w:rPr>
            <w:noProof/>
            <w:webHidden/>
          </w:rPr>
        </w:r>
        <w:r w:rsidR="00D3750F">
          <w:rPr>
            <w:noProof/>
            <w:webHidden/>
          </w:rPr>
          <w:fldChar w:fldCharType="separate"/>
        </w:r>
        <w:r w:rsidR="00D3750F">
          <w:rPr>
            <w:noProof/>
            <w:webHidden/>
          </w:rPr>
          <w:t>200</w:t>
        </w:r>
        <w:r w:rsidR="00D3750F">
          <w:rPr>
            <w:noProof/>
            <w:webHidden/>
          </w:rPr>
          <w:fldChar w:fldCharType="end"/>
        </w:r>
      </w:hyperlink>
    </w:p>
    <w:p w:rsidR="00D3750F" w:rsidRDefault="001A5E1C">
      <w:pPr>
        <w:pStyle w:val="TOC6"/>
        <w:rPr>
          <w:rFonts w:asciiTheme="minorHAnsi" w:eastAsiaTheme="minorEastAsia" w:hAnsiTheme="minorHAnsi" w:cstheme="minorBidi"/>
          <w:noProof/>
          <w:sz w:val="22"/>
          <w:szCs w:val="22"/>
        </w:rPr>
      </w:pPr>
      <w:hyperlink w:anchor="_Toc423366618" w:history="1">
        <w:r w:rsidR="00D3750F" w:rsidRPr="00DF775C">
          <w:rPr>
            <w:rStyle w:val="Hyperlink"/>
            <w:noProof/>
          </w:rPr>
          <w:t>3.1.4.1.8.6</w:t>
        </w:r>
        <w:r w:rsidR="00D3750F">
          <w:rPr>
            <w:rFonts w:asciiTheme="minorHAnsi" w:eastAsiaTheme="minorEastAsia" w:hAnsiTheme="minorHAnsi" w:cstheme="minorBidi"/>
            <w:noProof/>
            <w:sz w:val="22"/>
            <w:szCs w:val="22"/>
          </w:rPr>
          <w:tab/>
        </w:r>
        <w:r w:rsidR="00D3750F" w:rsidRPr="00DF775C">
          <w:rPr>
            <w:rStyle w:val="Hyperlink"/>
            <w:noProof/>
          </w:rPr>
          <w:t>PRINTER_CONTAINER Parameters</w:t>
        </w:r>
        <w:r w:rsidR="00D3750F">
          <w:rPr>
            <w:noProof/>
            <w:webHidden/>
          </w:rPr>
          <w:tab/>
        </w:r>
        <w:r w:rsidR="00D3750F">
          <w:rPr>
            <w:noProof/>
            <w:webHidden/>
          </w:rPr>
          <w:fldChar w:fldCharType="begin"/>
        </w:r>
        <w:r w:rsidR="00D3750F">
          <w:rPr>
            <w:noProof/>
            <w:webHidden/>
          </w:rPr>
          <w:instrText xml:space="preserve"> PAGEREF _Toc423366618 \h </w:instrText>
        </w:r>
        <w:r w:rsidR="00D3750F">
          <w:rPr>
            <w:noProof/>
            <w:webHidden/>
          </w:rPr>
        </w:r>
        <w:r w:rsidR="00D3750F">
          <w:rPr>
            <w:noProof/>
            <w:webHidden/>
          </w:rPr>
          <w:fldChar w:fldCharType="separate"/>
        </w:r>
        <w:r w:rsidR="00D3750F">
          <w:rPr>
            <w:noProof/>
            <w:webHidden/>
          </w:rPr>
          <w:t>200</w:t>
        </w:r>
        <w:r w:rsidR="00D3750F">
          <w:rPr>
            <w:noProof/>
            <w:webHidden/>
          </w:rPr>
          <w:fldChar w:fldCharType="end"/>
        </w:r>
      </w:hyperlink>
    </w:p>
    <w:p w:rsidR="00D3750F" w:rsidRDefault="001A5E1C">
      <w:pPr>
        <w:pStyle w:val="TOC6"/>
        <w:rPr>
          <w:rFonts w:asciiTheme="minorHAnsi" w:eastAsiaTheme="minorEastAsia" w:hAnsiTheme="minorHAnsi" w:cstheme="minorBidi"/>
          <w:noProof/>
          <w:sz w:val="22"/>
          <w:szCs w:val="22"/>
        </w:rPr>
      </w:pPr>
      <w:hyperlink w:anchor="_Toc423366619" w:history="1">
        <w:r w:rsidR="00D3750F" w:rsidRPr="00DF775C">
          <w:rPr>
            <w:rStyle w:val="Hyperlink"/>
            <w:noProof/>
          </w:rPr>
          <w:t>3.1.4.1.8.7</w:t>
        </w:r>
        <w:r w:rsidR="00D3750F">
          <w:rPr>
            <w:rFonts w:asciiTheme="minorHAnsi" w:eastAsiaTheme="minorEastAsia" w:hAnsiTheme="minorHAnsi" w:cstheme="minorBidi"/>
            <w:noProof/>
            <w:sz w:val="22"/>
            <w:szCs w:val="22"/>
          </w:rPr>
          <w:tab/>
        </w:r>
        <w:r w:rsidR="00D3750F" w:rsidRPr="00DF775C">
          <w:rPr>
            <w:rStyle w:val="Hyperlink"/>
            <w:noProof/>
          </w:rPr>
          <w:t>SECURITY_CONTAINER Parameters</w:t>
        </w:r>
        <w:r w:rsidR="00D3750F">
          <w:rPr>
            <w:noProof/>
            <w:webHidden/>
          </w:rPr>
          <w:tab/>
        </w:r>
        <w:r w:rsidR="00D3750F">
          <w:rPr>
            <w:noProof/>
            <w:webHidden/>
          </w:rPr>
          <w:fldChar w:fldCharType="begin"/>
        </w:r>
        <w:r w:rsidR="00D3750F">
          <w:rPr>
            <w:noProof/>
            <w:webHidden/>
          </w:rPr>
          <w:instrText xml:space="preserve"> PAGEREF _Toc423366619 \h </w:instrText>
        </w:r>
        <w:r w:rsidR="00D3750F">
          <w:rPr>
            <w:noProof/>
            <w:webHidden/>
          </w:rPr>
        </w:r>
        <w:r w:rsidR="00D3750F">
          <w:rPr>
            <w:noProof/>
            <w:webHidden/>
          </w:rPr>
          <w:fldChar w:fldCharType="separate"/>
        </w:r>
        <w:r w:rsidR="00D3750F">
          <w:rPr>
            <w:noProof/>
            <w:webHidden/>
          </w:rPr>
          <w:t>201</w:t>
        </w:r>
        <w:r w:rsidR="00D3750F">
          <w:rPr>
            <w:noProof/>
            <w:webHidden/>
          </w:rPr>
          <w:fldChar w:fldCharType="end"/>
        </w:r>
      </w:hyperlink>
    </w:p>
    <w:p w:rsidR="00D3750F" w:rsidRDefault="001A5E1C">
      <w:pPr>
        <w:pStyle w:val="TOC6"/>
        <w:rPr>
          <w:rFonts w:asciiTheme="minorHAnsi" w:eastAsiaTheme="minorEastAsia" w:hAnsiTheme="minorHAnsi" w:cstheme="minorBidi"/>
          <w:noProof/>
          <w:sz w:val="22"/>
          <w:szCs w:val="22"/>
        </w:rPr>
      </w:pPr>
      <w:hyperlink w:anchor="_Toc423366620" w:history="1">
        <w:r w:rsidR="00D3750F" w:rsidRPr="00DF775C">
          <w:rPr>
            <w:rStyle w:val="Hyperlink"/>
            <w:noProof/>
          </w:rPr>
          <w:t>3.1.4.1.8.8</w:t>
        </w:r>
        <w:r w:rsidR="00D3750F">
          <w:rPr>
            <w:rFonts w:asciiTheme="minorHAnsi" w:eastAsiaTheme="minorEastAsia" w:hAnsiTheme="minorHAnsi" w:cstheme="minorBidi"/>
            <w:noProof/>
            <w:sz w:val="22"/>
            <w:szCs w:val="22"/>
          </w:rPr>
          <w:tab/>
        </w:r>
        <w:r w:rsidR="00D3750F" w:rsidRPr="00DF775C">
          <w:rPr>
            <w:rStyle w:val="Hyperlink"/>
            <w:noProof/>
          </w:rPr>
          <w:t>SPLCLIENT_CONTAINER Parameters</w:t>
        </w:r>
        <w:r w:rsidR="00D3750F">
          <w:rPr>
            <w:noProof/>
            <w:webHidden/>
          </w:rPr>
          <w:tab/>
        </w:r>
        <w:r w:rsidR="00D3750F">
          <w:rPr>
            <w:noProof/>
            <w:webHidden/>
          </w:rPr>
          <w:fldChar w:fldCharType="begin"/>
        </w:r>
        <w:r w:rsidR="00D3750F">
          <w:rPr>
            <w:noProof/>
            <w:webHidden/>
          </w:rPr>
          <w:instrText xml:space="preserve"> PAGEREF _Toc423366620 \h </w:instrText>
        </w:r>
        <w:r w:rsidR="00D3750F">
          <w:rPr>
            <w:noProof/>
            <w:webHidden/>
          </w:rPr>
        </w:r>
        <w:r w:rsidR="00D3750F">
          <w:rPr>
            <w:noProof/>
            <w:webHidden/>
          </w:rPr>
          <w:fldChar w:fldCharType="separate"/>
        </w:r>
        <w:r w:rsidR="00D3750F">
          <w:rPr>
            <w:noProof/>
            <w:webHidden/>
          </w:rPr>
          <w:t>202</w:t>
        </w:r>
        <w:r w:rsidR="00D3750F">
          <w:rPr>
            <w:noProof/>
            <w:webHidden/>
          </w:rPr>
          <w:fldChar w:fldCharType="end"/>
        </w:r>
      </w:hyperlink>
    </w:p>
    <w:p w:rsidR="00D3750F" w:rsidRDefault="001A5E1C">
      <w:pPr>
        <w:pStyle w:val="TOC6"/>
        <w:rPr>
          <w:rFonts w:asciiTheme="minorHAnsi" w:eastAsiaTheme="minorEastAsia" w:hAnsiTheme="minorHAnsi" w:cstheme="minorBidi"/>
          <w:noProof/>
          <w:sz w:val="22"/>
          <w:szCs w:val="22"/>
        </w:rPr>
      </w:pPr>
      <w:hyperlink w:anchor="_Toc423366621" w:history="1">
        <w:r w:rsidR="00D3750F" w:rsidRPr="00DF775C">
          <w:rPr>
            <w:rStyle w:val="Hyperlink"/>
            <w:noProof/>
          </w:rPr>
          <w:t>3.1.4.1.8.9</w:t>
        </w:r>
        <w:r w:rsidR="00D3750F">
          <w:rPr>
            <w:rFonts w:asciiTheme="minorHAnsi" w:eastAsiaTheme="minorEastAsia" w:hAnsiTheme="minorHAnsi" w:cstheme="minorBidi"/>
            <w:noProof/>
            <w:sz w:val="22"/>
            <w:szCs w:val="22"/>
          </w:rPr>
          <w:tab/>
        </w:r>
        <w:r w:rsidR="00D3750F" w:rsidRPr="00DF775C">
          <w:rPr>
            <w:rStyle w:val="Hyperlink"/>
            <w:noProof/>
          </w:rPr>
          <w:t>MONITOR_CONTAINER Parameters</w:t>
        </w:r>
        <w:r w:rsidR="00D3750F">
          <w:rPr>
            <w:noProof/>
            <w:webHidden/>
          </w:rPr>
          <w:tab/>
        </w:r>
        <w:r w:rsidR="00D3750F">
          <w:rPr>
            <w:noProof/>
            <w:webHidden/>
          </w:rPr>
          <w:fldChar w:fldCharType="begin"/>
        </w:r>
        <w:r w:rsidR="00D3750F">
          <w:rPr>
            <w:noProof/>
            <w:webHidden/>
          </w:rPr>
          <w:instrText xml:space="preserve"> PAGEREF _Toc423366621 \h </w:instrText>
        </w:r>
        <w:r w:rsidR="00D3750F">
          <w:rPr>
            <w:noProof/>
            <w:webHidden/>
          </w:rPr>
        </w:r>
        <w:r w:rsidR="00D3750F">
          <w:rPr>
            <w:noProof/>
            <w:webHidden/>
          </w:rPr>
          <w:fldChar w:fldCharType="separate"/>
        </w:r>
        <w:r w:rsidR="00D3750F">
          <w:rPr>
            <w:noProof/>
            <w:webHidden/>
          </w:rPr>
          <w:t>202</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22" w:history="1">
        <w:r w:rsidR="00D3750F" w:rsidRPr="00DF775C">
          <w:rPr>
            <w:rStyle w:val="Hyperlink"/>
            <w:noProof/>
          </w:rPr>
          <w:t>3.1.4.1.9</w:t>
        </w:r>
        <w:r w:rsidR="00D3750F">
          <w:rPr>
            <w:rFonts w:asciiTheme="minorHAnsi" w:eastAsiaTheme="minorEastAsia" w:hAnsiTheme="minorHAnsi" w:cstheme="minorBidi"/>
            <w:noProof/>
            <w:sz w:val="22"/>
            <w:szCs w:val="22"/>
          </w:rPr>
          <w:tab/>
        </w:r>
        <w:r w:rsidR="00D3750F" w:rsidRPr="00DF775C">
          <w:rPr>
            <w:rStyle w:val="Hyperlink"/>
            <w:noProof/>
          </w:rPr>
          <w:t>INFO Structures Query Parameters</w:t>
        </w:r>
        <w:r w:rsidR="00D3750F">
          <w:rPr>
            <w:noProof/>
            <w:webHidden/>
          </w:rPr>
          <w:tab/>
        </w:r>
        <w:r w:rsidR="00D3750F">
          <w:rPr>
            <w:noProof/>
            <w:webHidden/>
          </w:rPr>
          <w:fldChar w:fldCharType="begin"/>
        </w:r>
        <w:r w:rsidR="00D3750F">
          <w:rPr>
            <w:noProof/>
            <w:webHidden/>
          </w:rPr>
          <w:instrText xml:space="preserve"> PAGEREF _Toc423366622 \h </w:instrText>
        </w:r>
        <w:r w:rsidR="00D3750F">
          <w:rPr>
            <w:noProof/>
            <w:webHidden/>
          </w:rPr>
        </w:r>
        <w:r w:rsidR="00D3750F">
          <w:rPr>
            <w:noProof/>
            <w:webHidden/>
          </w:rPr>
          <w:fldChar w:fldCharType="separate"/>
        </w:r>
        <w:r w:rsidR="00D3750F">
          <w:rPr>
            <w:noProof/>
            <w:webHidden/>
          </w:rPr>
          <w:t>202</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23" w:history="1">
        <w:r w:rsidR="00D3750F" w:rsidRPr="00DF775C">
          <w:rPr>
            <w:rStyle w:val="Hyperlink"/>
            <w:noProof/>
          </w:rPr>
          <w:t>3.1.4.1.10</w:t>
        </w:r>
        <w:r w:rsidR="00D3750F">
          <w:rPr>
            <w:rFonts w:asciiTheme="minorHAnsi" w:eastAsiaTheme="minorEastAsia" w:hAnsiTheme="minorHAnsi" w:cstheme="minorBidi"/>
            <w:noProof/>
            <w:sz w:val="22"/>
            <w:szCs w:val="22"/>
          </w:rPr>
          <w:tab/>
        </w:r>
        <w:r w:rsidR="00D3750F" w:rsidRPr="00DF775C">
          <w:rPr>
            <w:rStyle w:val="Hyperlink"/>
            <w:noProof/>
          </w:rPr>
          <w:t>PRINTER_ENUM_VALUES Structures Query Parameters</w:t>
        </w:r>
        <w:r w:rsidR="00D3750F">
          <w:rPr>
            <w:noProof/>
            <w:webHidden/>
          </w:rPr>
          <w:tab/>
        </w:r>
        <w:r w:rsidR="00D3750F">
          <w:rPr>
            <w:noProof/>
            <w:webHidden/>
          </w:rPr>
          <w:fldChar w:fldCharType="begin"/>
        </w:r>
        <w:r w:rsidR="00D3750F">
          <w:rPr>
            <w:noProof/>
            <w:webHidden/>
          </w:rPr>
          <w:instrText xml:space="preserve"> PAGEREF _Toc423366623 \h </w:instrText>
        </w:r>
        <w:r w:rsidR="00D3750F">
          <w:rPr>
            <w:noProof/>
            <w:webHidden/>
          </w:rPr>
        </w:r>
        <w:r w:rsidR="00D3750F">
          <w:rPr>
            <w:noProof/>
            <w:webHidden/>
          </w:rPr>
          <w:fldChar w:fldCharType="separate"/>
        </w:r>
        <w:r w:rsidR="00D3750F">
          <w:rPr>
            <w:noProof/>
            <w:webHidden/>
          </w:rPr>
          <w:t>204</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24" w:history="1">
        <w:r w:rsidR="00D3750F" w:rsidRPr="00DF775C">
          <w:rPr>
            <w:rStyle w:val="Hyperlink"/>
            <w:noProof/>
          </w:rPr>
          <w:t>3.1.4.1.11</w:t>
        </w:r>
        <w:r w:rsidR="00D3750F">
          <w:rPr>
            <w:rFonts w:asciiTheme="minorHAnsi" w:eastAsiaTheme="minorEastAsia" w:hAnsiTheme="minorHAnsi" w:cstheme="minorBidi"/>
            <w:noProof/>
            <w:sz w:val="22"/>
            <w:szCs w:val="22"/>
          </w:rPr>
          <w:tab/>
        </w:r>
        <w:r w:rsidR="00D3750F" w:rsidRPr="00DF775C">
          <w:rPr>
            <w:rStyle w:val="Hyperlink"/>
            <w:noProof/>
          </w:rPr>
          <w:t>PRINTER_HANDLE Parameters</w:t>
        </w:r>
        <w:r w:rsidR="00D3750F">
          <w:rPr>
            <w:noProof/>
            <w:webHidden/>
          </w:rPr>
          <w:tab/>
        </w:r>
        <w:r w:rsidR="00D3750F">
          <w:rPr>
            <w:noProof/>
            <w:webHidden/>
          </w:rPr>
          <w:fldChar w:fldCharType="begin"/>
        </w:r>
        <w:r w:rsidR="00D3750F">
          <w:rPr>
            <w:noProof/>
            <w:webHidden/>
          </w:rPr>
          <w:instrText xml:space="preserve"> PAGEREF _Toc423366624 \h </w:instrText>
        </w:r>
        <w:r w:rsidR="00D3750F">
          <w:rPr>
            <w:noProof/>
            <w:webHidden/>
          </w:rPr>
        </w:r>
        <w:r w:rsidR="00D3750F">
          <w:rPr>
            <w:noProof/>
            <w:webHidden/>
          </w:rPr>
          <w:fldChar w:fldCharType="separate"/>
        </w:r>
        <w:r w:rsidR="00D3750F">
          <w:rPr>
            <w:noProof/>
            <w:webHidden/>
          </w:rPr>
          <w:t>204</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625" w:history="1">
        <w:r w:rsidR="00D3750F" w:rsidRPr="00DF775C">
          <w:rPr>
            <w:rStyle w:val="Hyperlink"/>
            <w:noProof/>
          </w:rPr>
          <w:t>3.1.4.2</w:t>
        </w:r>
        <w:r w:rsidR="00D3750F">
          <w:rPr>
            <w:rFonts w:asciiTheme="minorHAnsi" w:eastAsiaTheme="minorEastAsia" w:hAnsiTheme="minorHAnsi" w:cstheme="minorBidi"/>
            <w:noProof/>
            <w:sz w:val="22"/>
            <w:szCs w:val="22"/>
          </w:rPr>
          <w:tab/>
        </w:r>
        <w:r w:rsidR="00D3750F" w:rsidRPr="00DF775C">
          <w:rPr>
            <w:rStyle w:val="Hyperlink"/>
            <w:noProof/>
          </w:rPr>
          <w:t>Printer Management and Discovery Methods</w:t>
        </w:r>
        <w:r w:rsidR="00D3750F">
          <w:rPr>
            <w:noProof/>
            <w:webHidden/>
          </w:rPr>
          <w:tab/>
        </w:r>
        <w:r w:rsidR="00D3750F">
          <w:rPr>
            <w:noProof/>
            <w:webHidden/>
          </w:rPr>
          <w:fldChar w:fldCharType="begin"/>
        </w:r>
        <w:r w:rsidR="00D3750F">
          <w:rPr>
            <w:noProof/>
            <w:webHidden/>
          </w:rPr>
          <w:instrText xml:space="preserve"> PAGEREF _Toc423366625 \h </w:instrText>
        </w:r>
        <w:r w:rsidR="00D3750F">
          <w:rPr>
            <w:noProof/>
            <w:webHidden/>
          </w:rPr>
        </w:r>
        <w:r w:rsidR="00D3750F">
          <w:rPr>
            <w:noProof/>
            <w:webHidden/>
          </w:rPr>
          <w:fldChar w:fldCharType="separate"/>
        </w:r>
        <w:r w:rsidR="00D3750F">
          <w:rPr>
            <w:noProof/>
            <w:webHidden/>
          </w:rPr>
          <w:t>205</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26" w:history="1">
        <w:r w:rsidR="00D3750F" w:rsidRPr="00DF775C">
          <w:rPr>
            <w:rStyle w:val="Hyperlink"/>
            <w:noProof/>
          </w:rPr>
          <w:t>3.1.4.2.1</w:t>
        </w:r>
        <w:r w:rsidR="00D3750F">
          <w:rPr>
            <w:rFonts w:asciiTheme="minorHAnsi" w:eastAsiaTheme="minorEastAsia" w:hAnsiTheme="minorHAnsi" w:cstheme="minorBidi"/>
            <w:noProof/>
            <w:sz w:val="22"/>
            <w:szCs w:val="22"/>
          </w:rPr>
          <w:tab/>
        </w:r>
        <w:r w:rsidR="00D3750F" w:rsidRPr="00DF775C">
          <w:rPr>
            <w:rStyle w:val="Hyperlink"/>
            <w:noProof/>
          </w:rPr>
          <w:t>RpcEnumPrinters (Opnum 0)</w:t>
        </w:r>
        <w:r w:rsidR="00D3750F">
          <w:rPr>
            <w:noProof/>
            <w:webHidden/>
          </w:rPr>
          <w:tab/>
        </w:r>
        <w:r w:rsidR="00D3750F">
          <w:rPr>
            <w:noProof/>
            <w:webHidden/>
          </w:rPr>
          <w:fldChar w:fldCharType="begin"/>
        </w:r>
        <w:r w:rsidR="00D3750F">
          <w:rPr>
            <w:noProof/>
            <w:webHidden/>
          </w:rPr>
          <w:instrText xml:space="preserve"> PAGEREF _Toc423366626 \h </w:instrText>
        </w:r>
        <w:r w:rsidR="00D3750F">
          <w:rPr>
            <w:noProof/>
            <w:webHidden/>
          </w:rPr>
        </w:r>
        <w:r w:rsidR="00D3750F">
          <w:rPr>
            <w:noProof/>
            <w:webHidden/>
          </w:rPr>
          <w:fldChar w:fldCharType="separate"/>
        </w:r>
        <w:r w:rsidR="00D3750F">
          <w:rPr>
            <w:noProof/>
            <w:webHidden/>
          </w:rPr>
          <w:t>207</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27" w:history="1">
        <w:r w:rsidR="00D3750F" w:rsidRPr="00DF775C">
          <w:rPr>
            <w:rStyle w:val="Hyperlink"/>
            <w:noProof/>
          </w:rPr>
          <w:t>3.1.4.2.2</w:t>
        </w:r>
        <w:r w:rsidR="00D3750F">
          <w:rPr>
            <w:rFonts w:asciiTheme="minorHAnsi" w:eastAsiaTheme="minorEastAsia" w:hAnsiTheme="minorHAnsi" w:cstheme="minorBidi"/>
            <w:noProof/>
            <w:sz w:val="22"/>
            <w:szCs w:val="22"/>
          </w:rPr>
          <w:tab/>
        </w:r>
        <w:r w:rsidR="00D3750F" w:rsidRPr="00DF775C">
          <w:rPr>
            <w:rStyle w:val="Hyperlink"/>
            <w:noProof/>
          </w:rPr>
          <w:t>RpcOpenPrinter (Opnum 1)</w:t>
        </w:r>
        <w:r w:rsidR="00D3750F">
          <w:rPr>
            <w:noProof/>
            <w:webHidden/>
          </w:rPr>
          <w:tab/>
        </w:r>
        <w:r w:rsidR="00D3750F">
          <w:rPr>
            <w:noProof/>
            <w:webHidden/>
          </w:rPr>
          <w:fldChar w:fldCharType="begin"/>
        </w:r>
        <w:r w:rsidR="00D3750F">
          <w:rPr>
            <w:noProof/>
            <w:webHidden/>
          </w:rPr>
          <w:instrText xml:space="preserve"> PAGEREF _Toc423366627 \h </w:instrText>
        </w:r>
        <w:r w:rsidR="00D3750F">
          <w:rPr>
            <w:noProof/>
            <w:webHidden/>
          </w:rPr>
        </w:r>
        <w:r w:rsidR="00D3750F">
          <w:rPr>
            <w:noProof/>
            <w:webHidden/>
          </w:rPr>
          <w:fldChar w:fldCharType="separate"/>
        </w:r>
        <w:r w:rsidR="00D3750F">
          <w:rPr>
            <w:noProof/>
            <w:webHidden/>
          </w:rPr>
          <w:t>208</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28" w:history="1">
        <w:r w:rsidR="00D3750F" w:rsidRPr="00DF775C">
          <w:rPr>
            <w:rStyle w:val="Hyperlink"/>
            <w:noProof/>
          </w:rPr>
          <w:t>3.1.4.2.3</w:t>
        </w:r>
        <w:r w:rsidR="00D3750F">
          <w:rPr>
            <w:rFonts w:asciiTheme="minorHAnsi" w:eastAsiaTheme="minorEastAsia" w:hAnsiTheme="minorHAnsi" w:cstheme="minorBidi"/>
            <w:noProof/>
            <w:sz w:val="22"/>
            <w:szCs w:val="22"/>
          </w:rPr>
          <w:tab/>
        </w:r>
        <w:r w:rsidR="00D3750F" w:rsidRPr="00DF775C">
          <w:rPr>
            <w:rStyle w:val="Hyperlink"/>
            <w:noProof/>
          </w:rPr>
          <w:t>RpcAddPrinter (Opnum 5)</w:t>
        </w:r>
        <w:r w:rsidR="00D3750F">
          <w:rPr>
            <w:noProof/>
            <w:webHidden/>
          </w:rPr>
          <w:tab/>
        </w:r>
        <w:r w:rsidR="00D3750F">
          <w:rPr>
            <w:noProof/>
            <w:webHidden/>
          </w:rPr>
          <w:fldChar w:fldCharType="begin"/>
        </w:r>
        <w:r w:rsidR="00D3750F">
          <w:rPr>
            <w:noProof/>
            <w:webHidden/>
          </w:rPr>
          <w:instrText xml:space="preserve"> PAGEREF _Toc423366628 \h </w:instrText>
        </w:r>
        <w:r w:rsidR="00D3750F">
          <w:rPr>
            <w:noProof/>
            <w:webHidden/>
          </w:rPr>
        </w:r>
        <w:r w:rsidR="00D3750F">
          <w:rPr>
            <w:noProof/>
            <w:webHidden/>
          </w:rPr>
          <w:fldChar w:fldCharType="separate"/>
        </w:r>
        <w:r w:rsidR="00D3750F">
          <w:rPr>
            <w:noProof/>
            <w:webHidden/>
          </w:rPr>
          <w:t>210</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29" w:history="1">
        <w:r w:rsidR="00D3750F" w:rsidRPr="00DF775C">
          <w:rPr>
            <w:rStyle w:val="Hyperlink"/>
            <w:noProof/>
          </w:rPr>
          <w:t>3.1.4.2.4</w:t>
        </w:r>
        <w:r w:rsidR="00D3750F">
          <w:rPr>
            <w:rFonts w:asciiTheme="minorHAnsi" w:eastAsiaTheme="minorEastAsia" w:hAnsiTheme="minorHAnsi" w:cstheme="minorBidi"/>
            <w:noProof/>
            <w:sz w:val="22"/>
            <w:szCs w:val="22"/>
          </w:rPr>
          <w:tab/>
        </w:r>
        <w:r w:rsidR="00D3750F" w:rsidRPr="00DF775C">
          <w:rPr>
            <w:rStyle w:val="Hyperlink"/>
            <w:noProof/>
          </w:rPr>
          <w:t>RpcDeletePrinter (Opnum 6)</w:t>
        </w:r>
        <w:r w:rsidR="00D3750F">
          <w:rPr>
            <w:noProof/>
            <w:webHidden/>
          </w:rPr>
          <w:tab/>
        </w:r>
        <w:r w:rsidR="00D3750F">
          <w:rPr>
            <w:noProof/>
            <w:webHidden/>
          </w:rPr>
          <w:fldChar w:fldCharType="begin"/>
        </w:r>
        <w:r w:rsidR="00D3750F">
          <w:rPr>
            <w:noProof/>
            <w:webHidden/>
          </w:rPr>
          <w:instrText xml:space="preserve"> PAGEREF _Toc423366629 \h </w:instrText>
        </w:r>
        <w:r w:rsidR="00D3750F">
          <w:rPr>
            <w:noProof/>
            <w:webHidden/>
          </w:rPr>
        </w:r>
        <w:r w:rsidR="00D3750F">
          <w:rPr>
            <w:noProof/>
            <w:webHidden/>
          </w:rPr>
          <w:fldChar w:fldCharType="separate"/>
        </w:r>
        <w:r w:rsidR="00D3750F">
          <w:rPr>
            <w:noProof/>
            <w:webHidden/>
          </w:rPr>
          <w:t>212</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30" w:history="1">
        <w:r w:rsidR="00D3750F" w:rsidRPr="00DF775C">
          <w:rPr>
            <w:rStyle w:val="Hyperlink"/>
            <w:noProof/>
          </w:rPr>
          <w:t>3.1.4.2.5</w:t>
        </w:r>
        <w:r w:rsidR="00D3750F">
          <w:rPr>
            <w:rFonts w:asciiTheme="minorHAnsi" w:eastAsiaTheme="minorEastAsia" w:hAnsiTheme="minorHAnsi" w:cstheme="minorBidi"/>
            <w:noProof/>
            <w:sz w:val="22"/>
            <w:szCs w:val="22"/>
          </w:rPr>
          <w:tab/>
        </w:r>
        <w:r w:rsidR="00D3750F" w:rsidRPr="00DF775C">
          <w:rPr>
            <w:rStyle w:val="Hyperlink"/>
            <w:noProof/>
          </w:rPr>
          <w:t>RpcSetPrinter (Opnum 7)</w:t>
        </w:r>
        <w:r w:rsidR="00D3750F">
          <w:rPr>
            <w:noProof/>
            <w:webHidden/>
          </w:rPr>
          <w:tab/>
        </w:r>
        <w:r w:rsidR="00D3750F">
          <w:rPr>
            <w:noProof/>
            <w:webHidden/>
          </w:rPr>
          <w:fldChar w:fldCharType="begin"/>
        </w:r>
        <w:r w:rsidR="00D3750F">
          <w:rPr>
            <w:noProof/>
            <w:webHidden/>
          </w:rPr>
          <w:instrText xml:space="preserve"> PAGEREF _Toc423366630 \h </w:instrText>
        </w:r>
        <w:r w:rsidR="00D3750F">
          <w:rPr>
            <w:noProof/>
            <w:webHidden/>
          </w:rPr>
        </w:r>
        <w:r w:rsidR="00D3750F">
          <w:rPr>
            <w:noProof/>
            <w:webHidden/>
          </w:rPr>
          <w:fldChar w:fldCharType="separate"/>
        </w:r>
        <w:r w:rsidR="00D3750F">
          <w:rPr>
            <w:noProof/>
            <w:webHidden/>
          </w:rPr>
          <w:t>212</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31" w:history="1">
        <w:r w:rsidR="00D3750F" w:rsidRPr="00DF775C">
          <w:rPr>
            <w:rStyle w:val="Hyperlink"/>
            <w:noProof/>
          </w:rPr>
          <w:t>3.1.4.2.6</w:t>
        </w:r>
        <w:r w:rsidR="00D3750F">
          <w:rPr>
            <w:rFonts w:asciiTheme="minorHAnsi" w:eastAsiaTheme="minorEastAsia" w:hAnsiTheme="minorHAnsi" w:cstheme="minorBidi"/>
            <w:noProof/>
            <w:sz w:val="22"/>
            <w:szCs w:val="22"/>
          </w:rPr>
          <w:tab/>
        </w:r>
        <w:r w:rsidR="00D3750F" w:rsidRPr="00DF775C">
          <w:rPr>
            <w:rStyle w:val="Hyperlink"/>
            <w:noProof/>
          </w:rPr>
          <w:t>RpcGetPrinter (Opnum 8)</w:t>
        </w:r>
        <w:r w:rsidR="00D3750F">
          <w:rPr>
            <w:noProof/>
            <w:webHidden/>
          </w:rPr>
          <w:tab/>
        </w:r>
        <w:r w:rsidR="00D3750F">
          <w:rPr>
            <w:noProof/>
            <w:webHidden/>
          </w:rPr>
          <w:fldChar w:fldCharType="begin"/>
        </w:r>
        <w:r w:rsidR="00D3750F">
          <w:rPr>
            <w:noProof/>
            <w:webHidden/>
          </w:rPr>
          <w:instrText xml:space="preserve"> PAGEREF _Toc423366631 \h </w:instrText>
        </w:r>
        <w:r w:rsidR="00D3750F">
          <w:rPr>
            <w:noProof/>
            <w:webHidden/>
          </w:rPr>
        </w:r>
        <w:r w:rsidR="00D3750F">
          <w:rPr>
            <w:noProof/>
            <w:webHidden/>
          </w:rPr>
          <w:fldChar w:fldCharType="separate"/>
        </w:r>
        <w:r w:rsidR="00D3750F">
          <w:rPr>
            <w:noProof/>
            <w:webHidden/>
          </w:rPr>
          <w:t>215</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32" w:history="1">
        <w:r w:rsidR="00D3750F" w:rsidRPr="00DF775C">
          <w:rPr>
            <w:rStyle w:val="Hyperlink"/>
            <w:noProof/>
          </w:rPr>
          <w:t>3.1.4.2.7</w:t>
        </w:r>
        <w:r w:rsidR="00D3750F">
          <w:rPr>
            <w:rFonts w:asciiTheme="minorHAnsi" w:eastAsiaTheme="minorEastAsia" w:hAnsiTheme="minorHAnsi" w:cstheme="minorBidi"/>
            <w:noProof/>
            <w:sz w:val="22"/>
            <w:szCs w:val="22"/>
          </w:rPr>
          <w:tab/>
        </w:r>
        <w:r w:rsidR="00D3750F" w:rsidRPr="00DF775C">
          <w:rPr>
            <w:rStyle w:val="Hyperlink"/>
            <w:noProof/>
          </w:rPr>
          <w:t>RpcGetPrinterData (Opnum 26)</w:t>
        </w:r>
        <w:r w:rsidR="00D3750F">
          <w:rPr>
            <w:noProof/>
            <w:webHidden/>
          </w:rPr>
          <w:tab/>
        </w:r>
        <w:r w:rsidR="00D3750F">
          <w:rPr>
            <w:noProof/>
            <w:webHidden/>
          </w:rPr>
          <w:fldChar w:fldCharType="begin"/>
        </w:r>
        <w:r w:rsidR="00D3750F">
          <w:rPr>
            <w:noProof/>
            <w:webHidden/>
          </w:rPr>
          <w:instrText xml:space="preserve"> PAGEREF _Toc423366632 \h </w:instrText>
        </w:r>
        <w:r w:rsidR="00D3750F">
          <w:rPr>
            <w:noProof/>
            <w:webHidden/>
          </w:rPr>
        </w:r>
        <w:r w:rsidR="00D3750F">
          <w:rPr>
            <w:noProof/>
            <w:webHidden/>
          </w:rPr>
          <w:fldChar w:fldCharType="separate"/>
        </w:r>
        <w:r w:rsidR="00D3750F">
          <w:rPr>
            <w:noProof/>
            <w:webHidden/>
          </w:rPr>
          <w:t>216</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33" w:history="1">
        <w:r w:rsidR="00D3750F" w:rsidRPr="00DF775C">
          <w:rPr>
            <w:rStyle w:val="Hyperlink"/>
            <w:noProof/>
          </w:rPr>
          <w:t>3.1.4.2.8</w:t>
        </w:r>
        <w:r w:rsidR="00D3750F">
          <w:rPr>
            <w:rFonts w:asciiTheme="minorHAnsi" w:eastAsiaTheme="minorEastAsia" w:hAnsiTheme="minorHAnsi" w:cstheme="minorBidi"/>
            <w:noProof/>
            <w:sz w:val="22"/>
            <w:szCs w:val="22"/>
          </w:rPr>
          <w:tab/>
        </w:r>
        <w:r w:rsidR="00D3750F" w:rsidRPr="00DF775C">
          <w:rPr>
            <w:rStyle w:val="Hyperlink"/>
            <w:noProof/>
          </w:rPr>
          <w:t>RpcSetPrinterData (Opnum 27)</w:t>
        </w:r>
        <w:r w:rsidR="00D3750F">
          <w:rPr>
            <w:noProof/>
            <w:webHidden/>
          </w:rPr>
          <w:tab/>
        </w:r>
        <w:r w:rsidR="00D3750F">
          <w:rPr>
            <w:noProof/>
            <w:webHidden/>
          </w:rPr>
          <w:fldChar w:fldCharType="begin"/>
        </w:r>
        <w:r w:rsidR="00D3750F">
          <w:rPr>
            <w:noProof/>
            <w:webHidden/>
          </w:rPr>
          <w:instrText xml:space="preserve"> PAGEREF _Toc423366633 \h </w:instrText>
        </w:r>
        <w:r w:rsidR="00D3750F">
          <w:rPr>
            <w:noProof/>
            <w:webHidden/>
          </w:rPr>
        </w:r>
        <w:r w:rsidR="00D3750F">
          <w:rPr>
            <w:noProof/>
            <w:webHidden/>
          </w:rPr>
          <w:fldChar w:fldCharType="separate"/>
        </w:r>
        <w:r w:rsidR="00D3750F">
          <w:rPr>
            <w:noProof/>
            <w:webHidden/>
          </w:rPr>
          <w:t>217</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34" w:history="1">
        <w:r w:rsidR="00D3750F" w:rsidRPr="00DF775C">
          <w:rPr>
            <w:rStyle w:val="Hyperlink"/>
            <w:noProof/>
          </w:rPr>
          <w:t>3.1.4.2.9</w:t>
        </w:r>
        <w:r w:rsidR="00D3750F">
          <w:rPr>
            <w:rFonts w:asciiTheme="minorHAnsi" w:eastAsiaTheme="minorEastAsia" w:hAnsiTheme="minorHAnsi" w:cstheme="minorBidi"/>
            <w:noProof/>
            <w:sz w:val="22"/>
            <w:szCs w:val="22"/>
          </w:rPr>
          <w:tab/>
        </w:r>
        <w:r w:rsidR="00D3750F" w:rsidRPr="00DF775C">
          <w:rPr>
            <w:rStyle w:val="Hyperlink"/>
            <w:noProof/>
          </w:rPr>
          <w:t>RpcClosePrinter (Opnum 29)</w:t>
        </w:r>
        <w:r w:rsidR="00D3750F">
          <w:rPr>
            <w:noProof/>
            <w:webHidden/>
          </w:rPr>
          <w:tab/>
        </w:r>
        <w:r w:rsidR="00D3750F">
          <w:rPr>
            <w:noProof/>
            <w:webHidden/>
          </w:rPr>
          <w:fldChar w:fldCharType="begin"/>
        </w:r>
        <w:r w:rsidR="00D3750F">
          <w:rPr>
            <w:noProof/>
            <w:webHidden/>
          </w:rPr>
          <w:instrText xml:space="preserve"> PAGEREF _Toc423366634 \h </w:instrText>
        </w:r>
        <w:r w:rsidR="00D3750F">
          <w:rPr>
            <w:noProof/>
            <w:webHidden/>
          </w:rPr>
        </w:r>
        <w:r w:rsidR="00D3750F">
          <w:rPr>
            <w:noProof/>
            <w:webHidden/>
          </w:rPr>
          <w:fldChar w:fldCharType="separate"/>
        </w:r>
        <w:r w:rsidR="00D3750F">
          <w:rPr>
            <w:noProof/>
            <w:webHidden/>
          </w:rPr>
          <w:t>218</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35" w:history="1">
        <w:r w:rsidR="00D3750F" w:rsidRPr="00DF775C">
          <w:rPr>
            <w:rStyle w:val="Hyperlink"/>
            <w:noProof/>
          </w:rPr>
          <w:t>3.1.4.2.10</w:t>
        </w:r>
        <w:r w:rsidR="00D3750F">
          <w:rPr>
            <w:rFonts w:asciiTheme="minorHAnsi" w:eastAsiaTheme="minorEastAsia" w:hAnsiTheme="minorHAnsi" w:cstheme="minorBidi"/>
            <w:noProof/>
            <w:sz w:val="22"/>
            <w:szCs w:val="22"/>
          </w:rPr>
          <w:tab/>
        </w:r>
        <w:r w:rsidR="00D3750F" w:rsidRPr="00DF775C">
          <w:rPr>
            <w:rStyle w:val="Hyperlink"/>
            <w:noProof/>
          </w:rPr>
          <w:t>RpcCreatePrinterIC (Opnum 40)</w:t>
        </w:r>
        <w:r w:rsidR="00D3750F">
          <w:rPr>
            <w:noProof/>
            <w:webHidden/>
          </w:rPr>
          <w:tab/>
        </w:r>
        <w:r w:rsidR="00D3750F">
          <w:rPr>
            <w:noProof/>
            <w:webHidden/>
          </w:rPr>
          <w:fldChar w:fldCharType="begin"/>
        </w:r>
        <w:r w:rsidR="00D3750F">
          <w:rPr>
            <w:noProof/>
            <w:webHidden/>
          </w:rPr>
          <w:instrText xml:space="preserve"> PAGEREF _Toc423366635 \h </w:instrText>
        </w:r>
        <w:r w:rsidR="00D3750F">
          <w:rPr>
            <w:noProof/>
            <w:webHidden/>
          </w:rPr>
        </w:r>
        <w:r w:rsidR="00D3750F">
          <w:rPr>
            <w:noProof/>
            <w:webHidden/>
          </w:rPr>
          <w:fldChar w:fldCharType="separate"/>
        </w:r>
        <w:r w:rsidR="00D3750F">
          <w:rPr>
            <w:noProof/>
            <w:webHidden/>
          </w:rPr>
          <w:t>219</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36" w:history="1">
        <w:r w:rsidR="00D3750F" w:rsidRPr="00DF775C">
          <w:rPr>
            <w:rStyle w:val="Hyperlink"/>
            <w:noProof/>
          </w:rPr>
          <w:t>3.1.4.2.11</w:t>
        </w:r>
        <w:r w:rsidR="00D3750F">
          <w:rPr>
            <w:rFonts w:asciiTheme="minorHAnsi" w:eastAsiaTheme="minorEastAsia" w:hAnsiTheme="minorHAnsi" w:cstheme="minorBidi"/>
            <w:noProof/>
            <w:sz w:val="22"/>
            <w:szCs w:val="22"/>
          </w:rPr>
          <w:tab/>
        </w:r>
        <w:r w:rsidR="00D3750F" w:rsidRPr="00DF775C">
          <w:rPr>
            <w:rStyle w:val="Hyperlink"/>
            <w:noProof/>
          </w:rPr>
          <w:t>RpcPlayGdiScriptOnPrinterIC (Opnum 41)</w:t>
        </w:r>
        <w:r w:rsidR="00D3750F">
          <w:rPr>
            <w:noProof/>
            <w:webHidden/>
          </w:rPr>
          <w:tab/>
        </w:r>
        <w:r w:rsidR="00D3750F">
          <w:rPr>
            <w:noProof/>
            <w:webHidden/>
          </w:rPr>
          <w:fldChar w:fldCharType="begin"/>
        </w:r>
        <w:r w:rsidR="00D3750F">
          <w:rPr>
            <w:noProof/>
            <w:webHidden/>
          </w:rPr>
          <w:instrText xml:space="preserve"> PAGEREF _Toc423366636 \h </w:instrText>
        </w:r>
        <w:r w:rsidR="00D3750F">
          <w:rPr>
            <w:noProof/>
            <w:webHidden/>
          </w:rPr>
        </w:r>
        <w:r w:rsidR="00D3750F">
          <w:rPr>
            <w:noProof/>
            <w:webHidden/>
          </w:rPr>
          <w:fldChar w:fldCharType="separate"/>
        </w:r>
        <w:r w:rsidR="00D3750F">
          <w:rPr>
            <w:noProof/>
            <w:webHidden/>
          </w:rPr>
          <w:t>220</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37" w:history="1">
        <w:r w:rsidR="00D3750F" w:rsidRPr="00DF775C">
          <w:rPr>
            <w:rStyle w:val="Hyperlink"/>
            <w:noProof/>
          </w:rPr>
          <w:t>3.1.4.2.12</w:t>
        </w:r>
        <w:r w:rsidR="00D3750F">
          <w:rPr>
            <w:rFonts w:asciiTheme="minorHAnsi" w:eastAsiaTheme="minorEastAsia" w:hAnsiTheme="minorHAnsi" w:cstheme="minorBidi"/>
            <w:noProof/>
            <w:sz w:val="22"/>
            <w:szCs w:val="22"/>
          </w:rPr>
          <w:tab/>
        </w:r>
        <w:r w:rsidR="00D3750F" w:rsidRPr="00DF775C">
          <w:rPr>
            <w:rStyle w:val="Hyperlink"/>
            <w:noProof/>
          </w:rPr>
          <w:t>RpcDeletePrinterIC (Opnum 42)</w:t>
        </w:r>
        <w:r w:rsidR="00D3750F">
          <w:rPr>
            <w:noProof/>
            <w:webHidden/>
          </w:rPr>
          <w:tab/>
        </w:r>
        <w:r w:rsidR="00D3750F">
          <w:rPr>
            <w:noProof/>
            <w:webHidden/>
          </w:rPr>
          <w:fldChar w:fldCharType="begin"/>
        </w:r>
        <w:r w:rsidR="00D3750F">
          <w:rPr>
            <w:noProof/>
            <w:webHidden/>
          </w:rPr>
          <w:instrText xml:space="preserve"> PAGEREF _Toc423366637 \h </w:instrText>
        </w:r>
        <w:r w:rsidR="00D3750F">
          <w:rPr>
            <w:noProof/>
            <w:webHidden/>
          </w:rPr>
        </w:r>
        <w:r w:rsidR="00D3750F">
          <w:rPr>
            <w:noProof/>
            <w:webHidden/>
          </w:rPr>
          <w:fldChar w:fldCharType="separate"/>
        </w:r>
        <w:r w:rsidR="00D3750F">
          <w:rPr>
            <w:noProof/>
            <w:webHidden/>
          </w:rPr>
          <w:t>221</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38" w:history="1">
        <w:r w:rsidR="00D3750F" w:rsidRPr="00DF775C">
          <w:rPr>
            <w:rStyle w:val="Hyperlink"/>
            <w:noProof/>
          </w:rPr>
          <w:t>3.1.4.2.13</w:t>
        </w:r>
        <w:r w:rsidR="00D3750F">
          <w:rPr>
            <w:rFonts w:asciiTheme="minorHAnsi" w:eastAsiaTheme="minorEastAsia" w:hAnsiTheme="minorHAnsi" w:cstheme="minorBidi"/>
            <w:noProof/>
            <w:sz w:val="22"/>
            <w:szCs w:val="22"/>
          </w:rPr>
          <w:tab/>
        </w:r>
        <w:r w:rsidR="00D3750F" w:rsidRPr="00DF775C">
          <w:rPr>
            <w:rStyle w:val="Hyperlink"/>
            <w:noProof/>
          </w:rPr>
          <w:t>RpcResetPrinter (Opnum 52)</w:t>
        </w:r>
        <w:r w:rsidR="00D3750F">
          <w:rPr>
            <w:noProof/>
            <w:webHidden/>
          </w:rPr>
          <w:tab/>
        </w:r>
        <w:r w:rsidR="00D3750F">
          <w:rPr>
            <w:noProof/>
            <w:webHidden/>
          </w:rPr>
          <w:fldChar w:fldCharType="begin"/>
        </w:r>
        <w:r w:rsidR="00D3750F">
          <w:rPr>
            <w:noProof/>
            <w:webHidden/>
          </w:rPr>
          <w:instrText xml:space="preserve"> PAGEREF _Toc423366638 \h </w:instrText>
        </w:r>
        <w:r w:rsidR="00D3750F">
          <w:rPr>
            <w:noProof/>
            <w:webHidden/>
          </w:rPr>
        </w:r>
        <w:r w:rsidR="00D3750F">
          <w:rPr>
            <w:noProof/>
            <w:webHidden/>
          </w:rPr>
          <w:fldChar w:fldCharType="separate"/>
        </w:r>
        <w:r w:rsidR="00D3750F">
          <w:rPr>
            <w:noProof/>
            <w:webHidden/>
          </w:rPr>
          <w:t>222</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39" w:history="1">
        <w:r w:rsidR="00D3750F" w:rsidRPr="00DF775C">
          <w:rPr>
            <w:rStyle w:val="Hyperlink"/>
            <w:noProof/>
          </w:rPr>
          <w:t>3.1.4.2.14</w:t>
        </w:r>
        <w:r w:rsidR="00D3750F">
          <w:rPr>
            <w:rFonts w:asciiTheme="minorHAnsi" w:eastAsiaTheme="minorEastAsia" w:hAnsiTheme="minorHAnsi" w:cstheme="minorBidi"/>
            <w:noProof/>
            <w:sz w:val="22"/>
            <w:szCs w:val="22"/>
          </w:rPr>
          <w:tab/>
        </w:r>
        <w:r w:rsidR="00D3750F" w:rsidRPr="00DF775C">
          <w:rPr>
            <w:rStyle w:val="Hyperlink"/>
            <w:noProof/>
          </w:rPr>
          <w:t>RpcOpenPrinterEx (Opnum 69)</w:t>
        </w:r>
        <w:r w:rsidR="00D3750F">
          <w:rPr>
            <w:noProof/>
            <w:webHidden/>
          </w:rPr>
          <w:tab/>
        </w:r>
        <w:r w:rsidR="00D3750F">
          <w:rPr>
            <w:noProof/>
            <w:webHidden/>
          </w:rPr>
          <w:fldChar w:fldCharType="begin"/>
        </w:r>
        <w:r w:rsidR="00D3750F">
          <w:rPr>
            <w:noProof/>
            <w:webHidden/>
          </w:rPr>
          <w:instrText xml:space="preserve"> PAGEREF _Toc423366639 \h </w:instrText>
        </w:r>
        <w:r w:rsidR="00D3750F">
          <w:rPr>
            <w:noProof/>
            <w:webHidden/>
          </w:rPr>
        </w:r>
        <w:r w:rsidR="00D3750F">
          <w:rPr>
            <w:noProof/>
            <w:webHidden/>
          </w:rPr>
          <w:fldChar w:fldCharType="separate"/>
        </w:r>
        <w:r w:rsidR="00D3750F">
          <w:rPr>
            <w:noProof/>
            <w:webHidden/>
          </w:rPr>
          <w:t>222</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40" w:history="1">
        <w:r w:rsidR="00D3750F" w:rsidRPr="00DF775C">
          <w:rPr>
            <w:rStyle w:val="Hyperlink"/>
            <w:noProof/>
          </w:rPr>
          <w:t>3.1.4.2.15</w:t>
        </w:r>
        <w:r w:rsidR="00D3750F">
          <w:rPr>
            <w:rFonts w:asciiTheme="minorHAnsi" w:eastAsiaTheme="minorEastAsia" w:hAnsiTheme="minorHAnsi" w:cstheme="minorBidi"/>
            <w:noProof/>
            <w:sz w:val="22"/>
            <w:szCs w:val="22"/>
          </w:rPr>
          <w:tab/>
        </w:r>
        <w:r w:rsidR="00D3750F" w:rsidRPr="00DF775C">
          <w:rPr>
            <w:rStyle w:val="Hyperlink"/>
            <w:noProof/>
          </w:rPr>
          <w:t>RpcAddPrinterEx (Opnum 70)</w:t>
        </w:r>
        <w:r w:rsidR="00D3750F">
          <w:rPr>
            <w:noProof/>
            <w:webHidden/>
          </w:rPr>
          <w:tab/>
        </w:r>
        <w:r w:rsidR="00D3750F">
          <w:rPr>
            <w:noProof/>
            <w:webHidden/>
          </w:rPr>
          <w:fldChar w:fldCharType="begin"/>
        </w:r>
        <w:r w:rsidR="00D3750F">
          <w:rPr>
            <w:noProof/>
            <w:webHidden/>
          </w:rPr>
          <w:instrText xml:space="preserve"> PAGEREF _Toc423366640 \h </w:instrText>
        </w:r>
        <w:r w:rsidR="00D3750F">
          <w:rPr>
            <w:noProof/>
            <w:webHidden/>
          </w:rPr>
        </w:r>
        <w:r w:rsidR="00D3750F">
          <w:rPr>
            <w:noProof/>
            <w:webHidden/>
          </w:rPr>
          <w:fldChar w:fldCharType="separate"/>
        </w:r>
        <w:r w:rsidR="00D3750F">
          <w:rPr>
            <w:noProof/>
            <w:webHidden/>
          </w:rPr>
          <w:t>224</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41" w:history="1">
        <w:r w:rsidR="00D3750F" w:rsidRPr="00DF775C">
          <w:rPr>
            <w:rStyle w:val="Hyperlink"/>
            <w:noProof/>
          </w:rPr>
          <w:t>3.1.4.2.16</w:t>
        </w:r>
        <w:r w:rsidR="00D3750F">
          <w:rPr>
            <w:rFonts w:asciiTheme="minorHAnsi" w:eastAsiaTheme="minorEastAsia" w:hAnsiTheme="minorHAnsi" w:cstheme="minorBidi"/>
            <w:noProof/>
            <w:sz w:val="22"/>
            <w:szCs w:val="22"/>
          </w:rPr>
          <w:tab/>
        </w:r>
        <w:r w:rsidR="00D3750F" w:rsidRPr="00DF775C">
          <w:rPr>
            <w:rStyle w:val="Hyperlink"/>
            <w:noProof/>
          </w:rPr>
          <w:t>RpcEnumPrinterData (Opnum 72)</w:t>
        </w:r>
        <w:r w:rsidR="00D3750F">
          <w:rPr>
            <w:noProof/>
            <w:webHidden/>
          </w:rPr>
          <w:tab/>
        </w:r>
        <w:r w:rsidR="00D3750F">
          <w:rPr>
            <w:noProof/>
            <w:webHidden/>
          </w:rPr>
          <w:fldChar w:fldCharType="begin"/>
        </w:r>
        <w:r w:rsidR="00D3750F">
          <w:rPr>
            <w:noProof/>
            <w:webHidden/>
          </w:rPr>
          <w:instrText xml:space="preserve"> PAGEREF _Toc423366641 \h </w:instrText>
        </w:r>
        <w:r w:rsidR="00D3750F">
          <w:rPr>
            <w:noProof/>
            <w:webHidden/>
          </w:rPr>
        </w:r>
        <w:r w:rsidR="00D3750F">
          <w:rPr>
            <w:noProof/>
            <w:webHidden/>
          </w:rPr>
          <w:fldChar w:fldCharType="separate"/>
        </w:r>
        <w:r w:rsidR="00D3750F">
          <w:rPr>
            <w:noProof/>
            <w:webHidden/>
          </w:rPr>
          <w:t>226</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42" w:history="1">
        <w:r w:rsidR="00D3750F" w:rsidRPr="00DF775C">
          <w:rPr>
            <w:rStyle w:val="Hyperlink"/>
            <w:noProof/>
          </w:rPr>
          <w:t>3.1.4.2.17</w:t>
        </w:r>
        <w:r w:rsidR="00D3750F">
          <w:rPr>
            <w:rFonts w:asciiTheme="minorHAnsi" w:eastAsiaTheme="minorEastAsia" w:hAnsiTheme="minorHAnsi" w:cstheme="minorBidi"/>
            <w:noProof/>
            <w:sz w:val="22"/>
            <w:szCs w:val="22"/>
          </w:rPr>
          <w:tab/>
        </w:r>
        <w:r w:rsidR="00D3750F" w:rsidRPr="00DF775C">
          <w:rPr>
            <w:rStyle w:val="Hyperlink"/>
            <w:noProof/>
          </w:rPr>
          <w:t>RpcDeletePrinterData (Opnum 73)</w:t>
        </w:r>
        <w:r w:rsidR="00D3750F">
          <w:rPr>
            <w:noProof/>
            <w:webHidden/>
          </w:rPr>
          <w:tab/>
        </w:r>
        <w:r w:rsidR="00D3750F">
          <w:rPr>
            <w:noProof/>
            <w:webHidden/>
          </w:rPr>
          <w:fldChar w:fldCharType="begin"/>
        </w:r>
        <w:r w:rsidR="00D3750F">
          <w:rPr>
            <w:noProof/>
            <w:webHidden/>
          </w:rPr>
          <w:instrText xml:space="preserve"> PAGEREF _Toc423366642 \h </w:instrText>
        </w:r>
        <w:r w:rsidR="00D3750F">
          <w:rPr>
            <w:noProof/>
            <w:webHidden/>
          </w:rPr>
        </w:r>
        <w:r w:rsidR="00D3750F">
          <w:rPr>
            <w:noProof/>
            <w:webHidden/>
          </w:rPr>
          <w:fldChar w:fldCharType="separate"/>
        </w:r>
        <w:r w:rsidR="00D3750F">
          <w:rPr>
            <w:noProof/>
            <w:webHidden/>
          </w:rPr>
          <w:t>227</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43" w:history="1">
        <w:r w:rsidR="00D3750F" w:rsidRPr="00DF775C">
          <w:rPr>
            <w:rStyle w:val="Hyperlink"/>
            <w:noProof/>
          </w:rPr>
          <w:t>3.1.4.2.18</w:t>
        </w:r>
        <w:r w:rsidR="00D3750F">
          <w:rPr>
            <w:rFonts w:asciiTheme="minorHAnsi" w:eastAsiaTheme="minorEastAsia" w:hAnsiTheme="minorHAnsi" w:cstheme="minorBidi"/>
            <w:noProof/>
            <w:sz w:val="22"/>
            <w:szCs w:val="22"/>
          </w:rPr>
          <w:tab/>
        </w:r>
        <w:r w:rsidR="00D3750F" w:rsidRPr="00DF775C">
          <w:rPr>
            <w:rStyle w:val="Hyperlink"/>
            <w:noProof/>
          </w:rPr>
          <w:t>RpcSetPrinterDataEx (Opnum 77)</w:t>
        </w:r>
        <w:r w:rsidR="00D3750F">
          <w:rPr>
            <w:noProof/>
            <w:webHidden/>
          </w:rPr>
          <w:tab/>
        </w:r>
        <w:r w:rsidR="00D3750F">
          <w:rPr>
            <w:noProof/>
            <w:webHidden/>
          </w:rPr>
          <w:fldChar w:fldCharType="begin"/>
        </w:r>
        <w:r w:rsidR="00D3750F">
          <w:rPr>
            <w:noProof/>
            <w:webHidden/>
          </w:rPr>
          <w:instrText xml:space="preserve"> PAGEREF _Toc423366643 \h </w:instrText>
        </w:r>
        <w:r w:rsidR="00D3750F">
          <w:rPr>
            <w:noProof/>
            <w:webHidden/>
          </w:rPr>
        </w:r>
        <w:r w:rsidR="00D3750F">
          <w:rPr>
            <w:noProof/>
            <w:webHidden/>
          </w:rPr>
          <w:fldChar w:fldCharType="separate"/>
        </w:r>
        <w:r w:rsidR="00D3750F">
          <w:rPr>
            <w:noProof/>
            <w:webHidden/>
          </w:rPr>
          <w:t>228</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44" w:history="1">
        <w:r w:rsidR="00D3750F" w:rsidRPr="00DF775C">
          <w:rPr>
            <w:rStyle w:val="Hyperlink"/>
            <w:noProof/>
          </w:rPr>
          <w:t>3.1.4.2.19</w:t>
        </w:r>
        <w:r w:rsidR="00D3750F">
          <w:rPr>
            <w:rFonts w:asciiTheme="minorHAnsi" w:eastAsiaTheme="minorEastAsia" w:hAnsiTheme="minorHAnsi" w:cstheme="minorBidi"/>
            <w:noProof/>
            <w:sz w:val="22"/>
            <w:szCs w:val="22"/>
          </w:rPr>
          <w:tab/>
        </w:r>
        <w:r w:rsidR="00D3750F" w:rsidRPr="00DF775C">
          <w:rPr>
            <w:rStyle w:val="Hyperlink"/>
            <w:noProof/>
          </w:rPr>
          <w:t>RpcGetPrinterDataEx (Opnum 78)</w:t>
        </w:r>
        <w:r w:rsidR="00D3750F">
          <w:rPr>
            <w:noProof/>
            <w:webHidden/>
          </w:rPr>
          <w:tab/>
        </w:r>
        <w:r w:rsidR="00D3750F">
          <w:rPr>
            <w:noProof/>
            <w:webHidden/>
          </w:rPr>
          <w:fldChar w:fldCharType="begin"/>
        </w:r>
        <w:r w:rsidR="00D3750F">
          <w:rPr>
            <w:noProof/>
            <w:webHidden/>
          </w:rPr>
          <w:instrText xml:space="preserve"> PAGEREF _Toc423366644 \h </w:instrText>
        </w:r>
        <w:r w:rsidR="00D3750F">
          <w:rPr>
            <w:noProof/>
            <w:webHidden/>
          </w:rPr>
        </w:r>
        <w:r w:rsidR="00D3750F">
          <w:rPr>
            <w:noProof/>
            <w:webHidden/>
          </w:rPr>
          <w:fldChar w:fldCharType="separate"/>
        </w:r>
        <w:r w:rsidR="00D3750F">
          <w:rPr>
            <w:noProof/>
            <w:webHidden/>
          </w:rPr>
          <w:t>229</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45" w:history="1">
        <w:r w:rsidR="00D3750F" w:rsidRPr="00DF775C">
          <w:rPr>
            <w:rStyle w:val="Hyperlink"/>
            <w:noProof/>
          </w:rPr>
          <w:t>3.1.4.2.20</w:t>
        </w:r>
        <w:r w:rsidR="00D3750F">
          <w:rPr>
            <w:rFonts w:asciiTheme="minorHAnsi" w:eastAsiaTheme="minorEastAsia" w:hAnsiTheme="minorHAnsi" w:cstheme="minorBidi"/>
            <w:noProof/>
            <w:sz w:val="22"/>
            <w:szCs w:val="22"/>
          </w:rPr>
          <w:tab/>
        </w:r>
        <w:r w:rsidR="00D3750F" w:rsidRPr="00DF775C">
          <w:rPr>
            <w:rStyle w:val="Hyperlink"/>
            <w:noProof/>
          </w:rPr>
          <w:t>RpcEnumPrinterDataEx (Opnum 79)</w:t>
        </w:r>
        <w:r w:rsidR="00D3750F">
          <w:rPr>
            <w:noProof/>
            <w:webHidden/>
          </w:rPr>
          <w:tab/>
        </w:r>
        <w:r w:rsidR="00D3750F">
          <w:rPr>
            <w:noProof/>
            <w:webHidden/>
          </w:rPr>
          <w:fldChar w:fldCharType="begin"/>
        </w:r>
        <w:r w:rsidR="00D3750F">
          <w:rPr>
            <w:noProof/>
            <w:webHidden/>
          </w:rPr>
          <w:instrText xml:space="preserve"> PAGEREF _Toc423366645 \h </w:instrText>
        </w:r>
        <w:r w:rsidR="00D3750F">
          <w:rPr>
            <w:noProof/>
            <w:webHidden/>
          </w:rPr>
        </w:r>
        <w:r w:rsidR="00D3750F">
          <w:rPr>
            <w:noProof/>
            <w:webHidden/>
          </w:rPr>
          <w:fldChar w:fldCharType="separate"/>
        </w:r>
        <w:r w:rsidR="00D3750F">
          <w:rPr>
            <w:noProof/>
            <w:webHidden/>
          </w:rPr>
          <w:t>231</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46" w:history="1">
        <w:r w:rsidR="00D3750F" w:rsidRPr="00DF775C">
          <w:rPr>
            <w:rStyle w:val="Hyperlink"/>
            <w:noProof/>
          </w:rPr>
          <w:t>3.1.4.2.21</w:t>
        </w:r>
        <w:r w:rsidR="00D3750F">
          <w:rPr>
            <w:rFonts w:asciiTheme="minorHAnsi" w:eastAsiaTheme="minorEastAsia" w:hAnsiTheme="minorHAnsi" w:cstheme="minorBidi"/>
            <w:noProof/>
            <w:sz w:val="22"/>
            <w:szCs w:val="22"/>
          </w:rPr>
          <w:tab/>
        </w:r>
        <w:r w:rsidR="00D3750F" w:rsidRPr="00DF775C">
          <w:rPr>
            <w:rStyle w:val="Hyperlink"/>
            <w:noProof/>
          </w:rPr>
          <w:t>RpcEnumPrinterKey (Opnum 80)</w:t>
        </w:r>
        <w:r w:rsidR="00D3750F">
          <w:rPr>
            <w:noProof/>
            <w:webHidden/>
          </w:rPr>
          <w:tab/>
        </w:r>
        <w:r w:rsidR="00D3750F">
          <w:rPr>
            <w:noProof/>
            <w:webHidden/>
          </w:rPr>
          <w:fldChar w:fldCharType="begin"/>
        </w:r>
        <w:r w:rsidR="00D3750F">
          <w:rPr>
            <w:noProof/>
            <w:webHidden/>
          </w:rPr>
          <w:instrText xml:space="preserve"> PAGEREF _Toc423366646 \h </w:instrText>
        </w:r>
        <w:r w:rsidR="00D3750F">
          <w:rPr>
            <w:noProof/>
            <w:webHidden/>
          </w:rPr>
        </w:r>
        <w:r w:rsidR="00D3750F">
          <w:rPr>
            <w:noProof/>
            <w:webHidden/>
          </w:rPr>
          <w:fldChar w:fldCharType="separate"/>
        </w:r>
        <w:r w:rsidR="00D3750F">
          <w:rPr>
            <w:noProof/>
            <w:webHidden/>
          </w:rPr>
          <w:t>232</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47" w:history="1">
        <w:r w:rsidR="00D3750F" w:rsidRPr="00DF775C">
          <w:rPr>
            <w:rStyle w:val="Hyperlink"/>
            <w:noProof/>
          </w:rPr>
          <w:t>3.1.4.2.22</w:t>
        </w:r>
        <w:r w:rsidR="00D3750F">
          <w:rPr>
            <w:rFonts w:asciiTheme="minorHAnsi" w:eastAsiaTheme="minorEastAsia" w:hAnsiTheme="minorHAnsi" w:cstheme="minorBidi"/>
            <w:noProof/>
            <w:sz w:val="22"/>
            <w:szCs w:val="22"/>
          </w:rPr>
          <w:tab/>
        </w:r>
        <w:r w:rsidR="00D3750F" w:rsidRPr="00DF775C">
          <w:rPr>
            <w:rStyle w:val="Hyperlink"/>
            <w:noProof/>
          </w:rPr>
          <w:t>RpcDeletePrinterDataEx (Opnum 81)</w:t>
        </w:r>
        <w:r w:rsidR="00D3750F">
          <w:rPr>
            <w:noProof/>
            <w:webHidden/>
          </w:rPr>
          <w:tab/>
        </w:r>
        <w:r w:rsidR="00D3750F">
          <w:rPr>
            <w:noProof/>
            <w:webHidden/>
          </w:rPr>
          <w:fldChar w:fldCharType="begin"/>
        </w:r>
        <w:r w:rsidR="00D3750F">
          <w:rPr>
            <w:noProof/>
            <w:webHidden/>
          </w:rPr>
          <w:instrText xml:space="preserve"> PAGEREF _Toc423366647 \h </w:instrText>
        </w:r>
        <w:r w:rsidR="00D3750F">
          <w:rPr>
            <w:noProof/>
            <w:webHidden/>
          </w:rPr>
        </w:r>
        <w:r w:rsidR="00D3750F">
          <w:rPr>
            <w:noProof/>
            <w:webHidden/>
          </w:rPr>
          <w:fldChar w:fldCharType="separate"/>
        </w:r>
        <w:r w:rsidR="00D3750F">
          <w:rPr>
            <w:noProof/>
            <w:webHidden/>
          </w:rPr>
          <w:t>233</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48" w:history="1">
        <w:r w:rsidR="00D3750F" w:rsidRPr="00DF775C">
          <w:rPr>
            <w:rStyle w:val="Hyperlink"/>
            <w:noProof/>
          </w:rPr>
          <w:t>3.1.4.2.23</w:t>
        </w:r>
        <w:r w:rsidR="00D3750F">
          <w:rPr>
            <w:rFonts w:asciiTheme="minorHAnsi" w:eastAsiaTheme="minorEastAsia" w:hAnsiTheme="minorHAnsi" w:cstheme="minorBidi"/>
            <w:noProof/>
            <w:sz w:val="22"/>
            <w:szCs w:val="22"/>
          </w:rPr>
          <w:tab/>
        </w:r>
        <w:r w:rsidR="00D3750F" w:rsidRPr="00DF775C">
          <w:rPr>
            <w:rStyle w:val="Hyperlink"/>
            <w:noProof/>
          </w:rPr>
          <w:t>RpcDeletePrinterKey (Opnum 82)</w:t>
        </w:r>
        <w:r w:rsidR="00D3750F">
          <w:rPr>
            <w:noProof/>
            <w:webHidden/>
          </w:rPr>
          <w:tab/>
        </w:r>
        <w:r w:rsidR="00D3750F">
          <w:rPr>
            <w:noProof/>
            <w:webHidden/>
          </w:rPr>
          <w:fldChar w:fldCharType="begin"/>
        </w:r>
        <w:r w:rsidR="00D3750F">
          <w:rPr>
            <w:noProof/>
            <w:webHidden/>
          </w:rPr>
          <w:instrText xml:space="preserve"> PAGEREF _Toc423366648 \h </w:instrText>
        </w:r>
        <w:r w:rsidR="00D3750F">
          <w:rPr>
            <w:noProof/>
            <w:webHidden/>
          </w:rPr>
        </w:r>
        <w:r w:rsidR="00D3750F">
          <w:rPr>
            <w:noProof/>
            <w:webHidden/>
          </w:rPr>
          <w:fldChar w:fldCharType="separate"/>
        </w:r>
        <w:r w:rsidR="00D3750F">
          <w:rPr>
            <w:noProof/>
            <w:webHidden/>
          </w:rPr>
          <w:t>234</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49" w:history="1">
        <w:r w:rsidR="00D3750F" w:rsidRPr="00DF775C">
          <w:rPr>
            <w:rStyle w:val="Hyperlink"/>
            <w:noProof/>
          </w:rPr>
          <w:t>3.1.4.2.24</w:t>
        </w:r>
        <w:r w:rsidR="00D3750F">
          <w:rPr>
            <w:rFonts w:asciiTheme="minorHAnsi" w:eastAsiaTheme="minorEastAsia" w:hAnsiTheme="minorHAnsi" w:cstheme="minorBidi"/>
            <w:noProof/>
            <w:sz w:val="22"/>
            <w:szCs w:val="22"/>
          </w:rPr>
          <w:tab/>
        </w:r>
        <w:r w:rsidR="00D3750F" w:rsidRPr="00DF775C">
          <w:rPr>
            <w:rStyle w:val="Hyperlink"/>
            <w:noProof/>
          </w:rPr>
          <w:t>RpcAddPerMachineConnection (Opnum 85)</w:t>
        </w:r>
        <w:r w:rsidR="00D3750F">
          <w:rPr>
            <w:noProof/>
            <w:webHidden/>
          </w:rPr>
          <w:tab/>
        </w:r>
        <w:r w:rsidR="00D3750F">
          <w:rPr>
            <w:noProof/>
            <w:webHidden/>
          </w:rPr>
          <w:fldChar w:fldCharType="begin"/>
        </w:r>
        <w:r w:rsidR="00D3750F">
          <w:rPr>
            <w:noProof/>
            <w:webHidden/>
          </w:rPr>
          <w:instrText xml:space="preserve"> PAGEREF _Toc423366649 \h </w:instrText>
        </w:r>
        <w:r w:rsidR="00D3750F">
          <w:rPr>
            <w:noProof/>
            <w:webHidden/>
          </w:rPr>
        </w:r>
        <w:r w:rsidR="00D3750F">
          <w:rPr>
            <w:noProof/>
            <w:webHidden/>
          </w:rPr>
          <w:fldChar w:fldCharType="separate"/>
        </w:r>
        <w:r w:rsidR="00D3750F">
          <w:rPr>
            <w:noProof/>
            <w:webHidden/>
          </w:rPr>
          <w:t>234</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50" w:history="1">
        <w:r w:rsidR="00D3750F" w:rsidRPr="00DF775C">
          <w:rPr>
            <w:rStyle w:val="Hyperlink"/>
            <w:noProof/>
          </w:rPr>
          <w:t>3.1.4.2.25</w:t>
        </w:r>
        <w:r w:rsidR="00D3750F">
          <w:rPr>
            <w:rFonts w:asciiTheme="minorHAnsi" w:eastAsiaTheme="minorEastAsia" w:hAnsiTheme="minorHAnsi" w:cstheme="minorBidi"/>
            <w:noProof/>
            <w:sz w:val="22"/>
            <w:szCs w:val="22"/>
          </w:rPr>
          <w:tab/>
        </w:r>
        <w:r w:rsidR="00D3750F" w:rsidRPr="00DF775C">
          <w:rPr>
            <w:rStyle w:val="Hyperlink"/>
            <w:noProof/>
          </w:rPr>
          <w:t>RpcDeletePerMachineConnection (Opnum 86)</w:t>
        </w:r>
        <w:r w:rsidR="00D3750F">
          <w:rPr>
            <w:noProof/>
            <w:webHidden/>
          </w:rPr>
          <w:tab/>
        </w:r>
        <w:r w:rsidR="00D3750F">
          <w:rPr>
            <w:noProof/>
            <w:webHidden/>
          </w:rPr>
          <w:fldChar w:fldCharType="begin"/>
        </w:r>
        <w:r w:rsidR="00D3750F">
          <w:rPr>
            <w:noProof/>
            <w:webHidden/>
          </w:rPr>
          <w:instrText xml:space="preserve"> PAGEREF _Toc423366650 \h </w:instrText>
        </w:r>
        <w:r w:rsidR="00D3750F">
          <w:rPr>
            <w:noProof/>
            <w:webHidden/>
          </w:rPr>
        </w:r>
        <w:r w:rsidR="00D3750F">
          <w:rPr>
            <w:noProof/>
            <w:webHidden/>
          </w:rPr>
          <w:fldChar w:fldCharType="separate"/>
        </w:r>
        <w:r w:rsidR="00D3750F">
          <w:rPr>
            <w:noProof/>
            <w:webHidden/>
          </w:rPr>
          <w:t>236</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51" w:history="1">
        <w:r w:rsidR="00D3750F" w:rsidRPr="00DF775C">
          <w:rPr>
            <w:rStyle w:val="Hyperlink"/>
            <w:noProof/>
          </w:rPr>
          <w:t>3.1.4.2.26</w:t>
        </w:r>
        <w:r w:rsidR="00D3750F">
          <w:rPr>
            <w:rFonts w:asciiTheme="minorHAnsi" w:eastAsiaTheme="minorEastAsia" w:hAnsiTheme="minorHAnsi" w:cstheme="minorBidi"/>
            <w:noProof/>
            <w:sz w:val="22"/>
            <w:szCs w:val="22"/>
          </w:rPr>
          <w:tab/>
        </w:r>
        <w:r w:rsidR="00D3750F" w:rsidRPr="00DF775C">
          <w:rPr>
            <w:rStyle w:val="Hyperlink"/>
            <w:noProof/>
          </w:rPr>
          <w:t>RpcEnumPerMachineConnections (Opnum 87)</w:t>
        </w:r>
        <w:r w:rsidR="00D3750F">
          <w:rPr>
            <w:noProof/>
            <w:webHidden/>
          </w:rPr>
          <w:tab/>
        </w:r>
        <w:r w:rsidR="00D3750F">
          <w:rPr>
            <w:noProof/>
            <w:webHidden/>
          </w:rPr>
          <w:fldChar w:fldCharType="begin"/>
        </w:r>
        <w:r w:rsidR="00D3750F">
          <w:rPr>
            <w:noProof/>
            <w:webHidden/>
          </w:rPr>
          <w:instrText xml:space="preserve"> PAGEREF _Toc423366651 \h </w:instrText>
        </w:r>
        <w:r w:rsidR="00D3750F">
          <w:rPr>
            <w:noProof/>
            <w:webHidden/>
          </w:rPr>
        </w:r>
        <w:r w:rsidR="00D3750F">
          <w:rPr>
            <w:noProof/>
            <w:webHidden/>
          </w:rPr>
          <w:fldChar w:fldCharType="separate"/>
        </w:r>
        <w:r w:rsidR="00D3750F">
          <w:rPr>
            <w:noProof/>
            <w:webHidden/>
          </w:rPr>
          <w:t>236</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52" w:history="1">
        <w:r w:rsidR="00D3750F" w:rsidRPr="00DF775C">
          <w:rPr>
            <w:rStyle w:val="Hyperlink"/>
            <w:noProof/>
          </w:rPr>
          <w:t>3.1.4.2.27</w:t>
        </w:r>
        <w:r w:rsidR="00D3750F">
          <w:rPr>
            <w:rFonts w:asciiTheme="minorHAnsi" w:eastAsiaTheme="minorEastAsia" w:hAnsiTheme="minorHAnsi" w:cstheme="minorBidi"/>
            <w:noProof/>
            <w:sz w:val="22"/>
            <w:szCs w:val="22"/>
          </w:rPr>
          <w:tab/>
        </w:r>
        <w:r w:rsidR="00D3750F" w:rsidRPr="00DF775C">
          <w:rPr>
            <w:rStyle w:val="Hyperlink"/>
            <w:noProof/>
          </w:rPr>
          <w:t>RpcSendRecvBidiData (Opnum 97)</w:t>
        </w:r>
        <w:r w:rsidR="00D3750F">
          <w:rPr>
            <w:noProof/>
            <w:webHidden/>
          </w:rPr>
          <w:tab/>
        </w:r>
        <w:r w:rsidR="00D3750F">
          <w:rPr>
            <w:noProof/>
            <w:webHidden/>
          </w:rPr>
          <w:fldChar w:fldCharType="begin"/>
        </w:r>
        <w:r w:rsidR="00D3750F">
          <w:rPr>
            <w:noProof/>
            <w:webHidden/>
          </w:rPr>
          <w:instrText xml:space="preserve"> PAGEREF _Toc423366652 \h </w:instrText>
        </w:r>
        <w:r w:rsidR="00D3750F">
          <w:rPr>
            <w:noProof/>
            <w:webHidden/>
          </w:rPr>
        </w:r>
        <w:r w:rsidR="00D3750F">
          <w:rPr>
            <w:noProof/>
            <w:webHidden/>
          </w:rPr>
          <w:fldChar w:fldCharType="separate"/>
        </w:r>
        <w:r w:rsidR="00D3750F">
          <w:rPr>
            <w:noProof/>
            <w:webHidden/>
          </w:rPr>
          <w:t>237</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653" w:history="1">
        <w:r w:rsidR="00D3750F" w:rsidRPr="00DF775C">
          <w:rPr>
            <w:rStyle w:val="Hyperlink"/>
            <w:noProof/>
          </w:rPr>
          <w:t>3.1.4.3</w:t>
        </w:r>
        <w:r w:rsidR="00D3750F">
          <w:rPr>
            <w:rFonts w:asciiTheme="minorHAnsi" w:eastAsiaTheme="minorEastAsia" w:hAnsiTheme="minorHAnsi" w:cstheme="minorBidi"/>
            <w:noProof/>
            <w:sz w:val="22"/>
            <w:szCs w:val="22"/>
          </w:rPr>
          <w:tab/>
        </w:r>
        <w:r w:rsidR="00D3750F" w:rsidRPr="00DF775C">
          <w:rPr>
            <w:rStyle w:val="Hyperlink"/>
            <w:noProof/>
          </w:rPr>
          <w:t>Job Management Methods</w:t>
        </w:r>
        <w:r w:rsidR="00D3750F">
          <w:rPr>
            <w:noProof/>
            <w:webHidden/>
          </w:rPr>
          <w:tab/>
        </w:r>
        <w:r w:rsidR="00D3750F">
          <w:rPr>
            <w:noProof/>
            <w:webHidden/>
          </w:rPr>
          <w:fldChar w:fldCharType="begin"/>
        </w:r>
        <w:r w:rsidR="00D3750F">
          <w:rPr>
            <w:noProof/>
            <w:webHidden/>
          </w:rPr>
          <w:instrText xml:space="preserve"> PAGEREF _Toc423366653 \h </w:instrText>
        </w:r>
        <w:r w:rsidR="00D3750F">
          <w:rPr>
            <w:noProof/>
            <w:webHidden/>
          </w:rPr>
        </w:r>
        <w:r w:rsidR="00D3750F">
          <w:rPr>
            <w:noProof/>
            <w:webHidden/>
          </w:rPr>
          <w:fldChar w:fldCharType="separate"/>
        </w:r>
        <w:r w:rsidR="00D3750F">
          <w:rPr>
            <w:noProof/>
            <w:webHidden/>
          </w:rPr>
          <w:t>239</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54" w:history="1">
        <w:r w:rsidR="00D3750F" w:rsidRPr="00DF775C">
          <w:rPr>
            <w:rStyle w:val="Hyperlink"/>
            <w:noProof/>
          </w:rPr>
          <w:t>3.1.4.3.1</w:t>
        </w:r>
        <w:r w:rsidR="00D3750F">
          <w:rPr>
            <w:rFonts w:asciiTheme="minorHAnsi" w:eastAsiaTheme="minorEastAsia" w:hAnsiTheme="minorHAnsi" w:cstheme="minorBidi"/>
            <w:noProof/>
            <w:sz w:val="22"/>
            <w:szCs w:val="22"/>
          </w:rPr>
          <w:tab/>
        </w:r>
        <w:r w:rsidR="00D3750F" w:rsidRPr="00DF775C">
          <w:rPr>
            <w:rStyle w:val="Hyperlink"/>
            <w:noProof/>
          </w:rPr>
          <w:t>RpcSetJob (Opnum 2)</w:t>
        </w:r>
        <w:r w:rsidR="00D3750F">
          <w:rPr>
            <w:noProof/>
            <w:webHidden/>
          </w:rPr>
          <w:tab/>
        </w:r>
        <w:r w:rsidR="00D3750F">
          <w:rPr>
            <w:noProof/>
            <w:webHidden/>
          </w:rPr>
          <w:fldChar w:fldCharType="begin"/>
        </w:r>
        <w:r w:rsidR="00D3750F">
          <w:rPr>
            <w:noProof/>
            <w:webHidden/>
          </w:rPr>
          <w:instrText xml:space="preserve"> PAGEREF _Toc423366654 \h </w:instrText>
        </w:r>
        <w:r w:rsidR="00D3750F">
          <w:rPr>
            <w:noProof/>
            <w:webHidden/>
          </w:rPr>
        </w:r>
        <w:r w:rsidR="00D3750F">
          <w:rPr>
            <w:noProof/>
            <w:webHidden/>
          </w:rPr>
          <w:fldChar w:fldCharType="separate"/>
        </w:r>
        <w:r w:rsidR="00D3750F">
          <w:rPr>
            <w:noProof/>
            <w:webHidden/>
          </w:rPr>
          <w:t>239</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55" w:history="1">
        <w:r w:rsidR="00D3750F" w:rsidRPr="00DF775C">
          <w:rPr>
            <w:rStyle w:val="Hyperlink"/>
            <w:noProof/>
          </w:rPr>
          <w:t>3.1.4.3.2</w:t>
        </w:r>
        <w:r w:rsidR="00D3750F">
          <w:rPr>
            <w:rFonts w:asciiTheme="minorHAnsi" w:eastAsiaTheme="minorEastAsia" w:hAnsiTheme="minorHAnsi" w:cstheme="minorBidi"/>
            <w:noProof/>
            <w:sz w:val="22"/>
            <w:szCs w:val="22"/>
          </w:rPr>
          <w:tab/>
        </w:r>
        <w:r w:rsidR="00D3750F" w:rsidRPr="00DF775C">
          <w:rPr>
            <w:rStyle w:val="Hyperlink"/>
            <w:noProof/>
          </w:rPr>
          <w:t>RpcGetJob (Opnum 3)</w:t>
        </w:r>
        <w:r w:rsidR="00D3750F">
          <w:rPr>
            <w:noProof/>
            <w:webHidden/>
          </w:rPr>
          <w:tab/>
        </w:r>
        <w:r w:rsidR="00D3750F">
          <w:rPr>
            <w:noProof/>
            <w:webHidden/>
          </w:rPr>
          <w:fldChar w:fldCharType="begin"/>
        </w:r>
        <w:r w:rsidR="00D3750F">
          <w:rPr>
            <w:noProof/>
            <w:webHidden/>
          </w:rPr>
          <w:instrText xml:space="preserve"> PAGEREF _Toc423366655 \h </w:instrText>
        </w:r>
        <w:r w:rsidR="00D3750F">
          <w:rPr>
            <w:noProof/>
            <w:webHidden/>
          </w:rPr>
        </w:r>
        <w:r w:rsidR="00D3750F">
          <w:rPr>
            <w:noProof/>
            <w:webHidden/>
          </w:rPr>
          <w:fldChar w:fldCharType="separate"/>
        </w:r>
        <w:r w:rsidR="00D3750F">
          <w:rPr>
            <w:noProof/>
            <w:webHidden/>
          </w:rPr>
          <w:t>242</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56" w:history="1">
        <w:r w:rsidR="00D3750F" w:rsidRPr="00DF775C">
          <w:rPr>
            <w:rStyle w:val="Hyperlink"/>
            <w:noProof/>
          </w:rPr>
          <w:t>3.1.4.3.3</w:t>
        </w:r>
        <w:r w:rsidR="00D3750F">
          <w:rPr>
            <w:rFonts w:asciiTheme="minorHAnsi" w:eastAsiaTheme="minorEastAsia" w:hAnsiTheme="minorHAnsi" w:cstheme="minorBidi"/>
            <w:noProof/>
            <w:sz w:val="22"/>
            <w:szCs w:val="22"/>
          </w:rPr>
          <w:tab/>
        </w:r>
        <w:r w:rsidR="00D3750F" w:rsidRPr="00DF775C">
          <w:rPr>
            <w:rStyle w:val="Hyperlink"/>
            <w:noProof/>
          </w:rPr>
          <w:t>RpcEnumJobs (Opnum 4)</w:t>
        </w:r>
        <w:r w:rsidR="00D3750F">
          <w:rPr>
            <w:noProof/>
            <w:webHidden/>
          </w:rPr>
          <w:tab/>
        </w:r>
        <w:r w:rsidR="00D3750F">
          <w:rPr>
            <w:noProof/>
            <w:webHidden/>
          </w:rPr>
          <w:fldChar w:fldCharType="begin"/>
        </w:r>
        <w:r w:rsidR="00D3750F">
          <w:rPr>
            <w:noProof/>
            <w:webHidden/>
          </w:rPr>
          <w:instrText xml:space="preserve"> PAGEREF _Toc423366656 \h </w:instrText>
        </w:r>
        <w:r w:rsidR="00D3750F">
          <w:rPr>
            <w:noProof/>
            <w:webHidden/>
          </w:rPr>
        </w:r>
        <w:r w:rsidR="00D3750F">
          <w:rPr>
            <w:noProof/>
            <w:webHidden/>
          </w:rPr>
          <w:fldChar w:fldCharType="separate"/>
        </w:r>
        <w:r w:rsidR="00D3750F">
          <w:rPr>
            <w:noProof/>
            <w:webHidden/>
          </w:rPr>
          <w:t>243</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57" w:history="1">
        <w:r w:rsidR="00D3750F" w:rsidRPr="00DF775C">
          <w:rPr>
            <w:rStyle w:val="Hyperlink"/>
            <w:noProof/>
          </w:rPr>
          <w:t>3.1.4.3.4</w:t>
        </w:r>
        <w:r w:rsidR="00D3750F">
          <w:rPr>
            <w:rFonts w:asciiTheme="minorHAnsi" w:eastAsiaTheme="minorEastAsia" w:hAnsiTheme="minorHAnsi" w:cstheme="minorBidi"/>
            <w:noProof/>
            <w:sz w:val="22"/>
            <w:szCs w:val="22"/>
          </w:rPr>
          <w:tab/>
        </w:r>
        <w:r w:rsidR="00D3750F" w:rsidRPr="00DF775C">
          <w:rPr>
            <w:rStyle w:val="Hyperlink"/>
            <w:noProof/>
          </w:rPr>
          <w:t>RpcAddJob (Opnum 24)</w:t>
        </w:r>
        <w:r w:rsidR="00D3750F">
          <w:rPr>
            <w:noProof/>
            <w:webHidden/>
          </w:rPr>
          <w:tab/>
        </w:r>
        <w:r w:rsidR="00D3750F">
          <w:rPr>
            <w:noProof/>
            <w:webHidden/>
          </w:rPr>
          <w:fldChar w:fldCharType="begin"/>
        </w:r>
        <w:r w:rsidR="00D3750F">
          <w:rPr>
            <w:noProof/>
            <w:webHidden/>
          </w:rPr>
          <w:instrText xml:space="preserve"> PAGEREF _Toc423366657 \h </w:instrText>
        </w:r>
        <w:r w:rsidR="00D3750F">
          <w:rPr>
            <w:noProof/>
            <w:webHidden/>
          </w:rPr>
        </w:r>
        <w:r w:rsidR="00D3750F">
          <w:rPr>
            <w:noProof/>
            <w:webHidden/>
          </w:rPr>
          <w:fldChar w:fldCharType="separate"/>
        </w:r>
        <w:r w:rsidR="00D3750F">
          <w:rPr>
            <w:noProof/>
            <w:webHidden/>
          </w:rPr>
          <w:t>244</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58" w:history="1">
        <w:r w:rsidR="00D3750F" w:rsidRPr="00DF775C">
          <w:rPr>
            <w:rStyle w:val="Hyperlink"/>
            <w:noProof/>
          </w:rPr>
          <w:t>3.1.4.3.5</w:t>
        </w:r>
        <w:r w:rsidR="00D3750F">
          <w:rPr>
            <w:rFonts w:asciiTheme="minorHAnsi" w:eastAsiaTheme="minorEastAsia" w:hAnsiTheme="minorHAnsi" w:cstheme="minorBidi"/>
            <w:noProof/>
            <w:sz w:val="22"/>
            <w:szCs w:val="22"/>
          </w:rPr>
          <w:tab/>
        </w:r>
        <w:r w:rsidR="00D3750F" w:rsidRPr="00DF775C">
          <w:rPr>
            <w:rStyle w:val="Hyperlink"/>
            <w:noProof/>
          </w:rPr>
          <w:t>RpcScheduleJob (Opnum 25)</w:t>
        </w:r>
        <w:r w:rsidR="00D3750F">
          <w:rPr>
            <w:noProof/>
            <w:webHidden/>
          </w:rPr>
          <w:tab/>
        </w:r>
        <w:r w:rsidR="00D3750F">
          <w:rPr>
            <w:noProof/>
            <w:webHidden/>
          </w:rPr>
          <w:fldChar w:fldCharType="begin"/>
        </w:r>
        <w:r w:rsidR="00D3750F">
          <w:rPr>
            <w:noProof/>
            <w:webHidden/>
          </w:rPr>
          <w:instrText xml:space="preserve"> PAGEREF _Toc423366658 \h </w:instrText>
        </w:r>
        <w:r w:rsidR="00D3750F">
          <w:rPr>
            <w:noProof/>
            <w:webHidden/>
          </w:rPr>
        </w:r>
        <w:r w:rsidR="00D3750F">
          <w:rPr>
            <w:noProof/>
            <w:webHidden/>
          </w:rPr>
          <w:fldChar w:fldCharType="separate"/>
        </w:r>
        <w:r w:rsidR="00D3750F">
          <w:rPr>
            <w:noProof/>
            <w:webHidden/>
          </w:rPr>
          <w:t>245</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659" w:history="1">
        <w:r w:rsidR="00D3750F" w:rsidRPr="00DF775C">
          <w:rPr>
            <w:rStyle w:val="Hyperlink"/>
            <w:noProof/>
          </w:rPr>
          <w:t>3.1.4.4</w:t>
        </w:r>
        <w:r w:rsidR="00D3750F">
          <w:rPr>
            <w:rFonts w:asciiTheme="minorHAnsi" w:eastAsiaTheme="minorEastAsia" w:hAnsiTheme="minorHAnsi" w:cstheme="minorBidi"/>
            <w:noProof/>
            <w:sz w:val="22"/>
            <w:szCs w:val="22"/>
          </w:rPr>
          <w:tab/>
        </w:r>
        <w:r w:rsidR="00D3750F" w:rsidRPr="00DF775C">
          <w:rPr>
            <w:rStyle w:val="Hyperlink"/>
            <w:noProof/>
          </w:rPr>
          <w:t>Printer Driver Management Methods</w:t>
        </w:r>
        <w:r w:rsidR="00D3750F">
          <w:rPr>
            <w:noProof/>
            <w:webHidden/>
          </w:rPr>
          <w:tab/>
        </w:r>
        <w:r w:rsidR="00D3750F">
          <w:rPr>
            <w:noProof/>
            <w:webHidden/>
          </w:rPr>
          <w:fldChar w:fldCharType="begin"/>
        </w:r>
        <w:r w:rsidR="00D3750F">
          <w:rPr>
            <w:noProof/>
            <w:webHidden/>
          </w:rPr>
          <w:instrText xml:space="preserve"> PAGEREF _Toc423366659 \h </w:instrText>
        </w:r>
        <w:r w:rsidR="00D3750F">
          <w:rPr>
            <w:noProof/>
            <w:webHidden/>
          </w:rPr>
        </w:r>
        <w:r w:rsidR="00D3750F">
          <w:rPr>
            <w:noProof/>
            <w:webHidden/>
          </w:rPr>
          <w:fldChar w:fldCharType="separate"/>
        </w:r>
        <w:r w:rsidR="00D3750F">
          <w:rPr>
            <w:noProof/>
            <w:webHidden/>
          </w:rPr>
          <w:t>245</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60" w:history="1">
        <w:r w:rsidR="00D3750F" w:rsidRPr="00DF775C">
          <w:rPr>
            <w:rStyle w:val="Hyperlink"/>
            <w:noProof/>
          </w:rPr>
          <w:t>3.1.4.4.1</w:t>
        </w:r>
        <w:r w:rsidR="00D3750F">
          <w:rPr>
            <w:rFonts w:asciiTheme="minorHAnsi" w:eastAsiaTheme="minorEastAsia" w:hAnsiTheme="minorHAnsi" w:cstheme="minorBidi"/>
            <w:noProof/>
            <w:sz w:val="22"/>
            <w:szCs w:val="22"/>
          </w:rPr>
          <w:tab/>
        </w:r>
        <w:r w:rsidR="00D3750F" w:rsidRPr="00DF775C">
          <w:rPr>
            <w:rStyle w:val="Hyperlink"/>
            <w:noProof/>
          </w:rPr>
          <w:t>RpcAddPrinterDriver (Opnum 9)</w:t>
        </w:r>
        <w:r w:rsidR="00D3750F">
          <w:rPr>
            <w:noProof/>
            <w:webHidden/>
          </w:rPr>
          <w:tab/>
        </w:r>
        <w:r w:rsidR="00D3750F">
          <w:rPr>
            <w:noProof/>
            <w:webHidden/>
          </w:rPr>
          <w:fldChar w:fldCharType="begin"/>
        </w:r>
        <w:r w:rsidR="00D3750F">
          <w:rPr>
            <w:noProof/>
            <w:webHidden/>
          </w:rPr>
          <w:instrText xml:space="preserve"> PAGEREF _Toc423366660 \h </w:instrText>
        </w:r>
        <w:r w:rsidR="00D3750F">
          <w:rPr>
            <w:noProof/>
            <w:webHidden/>
          </w:rPr>
        </w:r>
        <w:r w:rsidR="00D3750F">
          <w:rPr>
            <w:noProof/>
            <w:webHidden/>
          </w:rPr>
          <w:fldChar w:fldCharType="separate"/>
        </w:r>
        <w:r w:rsidR="00D3750F">
          <w:rPr>
            <w:noProof/>
            <w:webHidden/>
          </w:rPr>
          <w:t>246</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61" w:history="1">
        <w:r w:rsidR="00D3750F" w:rsidRPr="00DF775C">
          <w:rPr>
            <w:rStyle w:val="Hyperlink"/>
            <w:noProof/>
          </w:rPr>
          <w:t>3.1.4.4.2</w:t>
        </w:r>
        <w:r w:rsidR="00D3750F">
          <w:rPr>
            <w:rFonts w:asciiTheme="minorHAnsi" w:eastAsiaTheme="minorEastAsia" w:hAnsiTheme="minorHAnsi" w:cstheme="minorBidi"/>
            <w:noProof/>
            <w:sz w:val="22"/>
            <w:szCs w:val="22"/>
          </w:rPr>
          <w:tab/>
        </w:r>
        <w:r w:rsidR="00D3750F" w:rsidRPr="00DF775C">
          <w:rPr>
            <w:rStyle w:val="Hyperlink"/>
            <w:noProof/>
          </w:rPr>
          <w:t>RpcEnumPrinterDrivers (Opnum 10)</w:t>
        </w:r>
        <w:r w:rsidR="00D3750F">
          <w:rPr>
            <w:noProof/>
            <w:webHidden/>
          </w:rPr>
          <w:tab/>
        </w:r>
        <w:r w:rsidR="00D3750F">
          <w:rPr>
            <w:noProof/>
            <w:webHidden/>
          </w:rPr>
          <w:fldChar w:fldCharType="begin"/>
        </w:r>
        <w:r w:rsidR="00D3750F">
          <w:rPr>
            <w:noProof/>
            <w:webHidden/>
          </w:rPr>
          <w:instrText xml:space="preserve"> PAGEREF _Toc423366661 \h </w:instrText>
        </w:r>
        <w:r w:rsidR="00D3750F">
          <w:rPr>
            <w:noProof/>
            <w:webHidden/>
          </w:rPr>
        </w:r>
        <w:r w:rsidR="00D3750F">
          <w:rPr>
            <w:noProof/>
            <w:webHidden/>
          </w:rPr>
          <w:fldChar w:fldCharType="separate"/>
        </w:r>
        <w:r w:rsidR="00D3750F">
          <w:rPr>
            <w:noProof/>
            <w:webHidden/>
          </w:rPr>
          <w:t>247</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62" w:history="1">
        <w:r w:rsidR="00D3750F" w:rsidRPr="00DF775C">
          <w:rPr>
            <w:rStyle w:val="Hyperlink"/>
            <w:noProof/>
          </w:rPr>
          <w:t>3.1.4.4.3</w:t>
        </w:r>
        <w:r w:rsidR="00D3750F">
          <w:rPr>
            <w:rFonts w:asciiTheme="minorHAnsi" w:eastAsiaTheme="minorEastAsia" w:hAnsiTheme="minorHAnsi" w:cstheme="minorBidi"/>
            <w:noProof/>
            <w:sz w:val="22"/>
            <w:szCs w:val="22"/>
          </w:rPr>
          <w:tab/>
        </w:r>
        <w:r w:rsidR="00D3750F" w:rsidRPr="00DF775C">
          <w:rPr>
            <w:rStyle w:val="Hyperlink"/>
            <w:noProof/>
          </w:rPr>
          <w:t>RpcGetPrinterDriver (Opnum 11)</w:t>
        </w:r>
        <w:r w:rsidR="00D3750F">
          <w:rPr>
            <w:noProof/>
            <w:webHidden/>
          </w:rPr>
          <w:tab/>
        </w:r>
        <w:r w:rsidR="00D3750F">
          <w:rPr>
            <w:noProof/>
            <w:webHidden/>
          </w:rPr>
          <w:fldChar w:fldCharType="begin"/>
        </w:r>
        <w:r w:rsidR="00D3750F">
          <w:rPr>
            <w:noProof/>
            <w:webHidden/>
          </w:rPr>
          <w:instrText xml:space="preserve"> PAGEREF _Toc423366662 \h </w:instrText>
        </w:r>
        <w:r w:rsidR="00D3750F">
          <w:rPr>
            <w:noProof/>
            <w:webHidden/>
          </w:rPr>
        </w:r>
        <w:r w:rsidR="00D3750F">
          <w:rPr>
            <w:noProof/>
            <w:webHidden/>
          </w:rPr>
          <w:fldChar w:fldCharType="separate"/>
        </w:r>
        <w:r w:rsidR="00D3750F">
          <w:rPr>
            <w:noProof/>
            <w:webHidden/>
          </w:rPr>
          <w:t>249</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63" w:history="1">
        <w:r w:rsidR="00D3750F" w:rsidRPr="00DF775C">
          <w:rPr>
            <w:rStyle w:val="Hyperlink"/>
            <w:noProof/>
          </w:rPr>
          <w:t>3.1.4.4.4</w:t>
        </w:r>
        <w:r w:rsidR="00D3750F">
          <w:rPr>
            <w:rFonts w:asciiTheme="minorHAnsi" w:eastAsiaTheme="minorEastAsia" w:hAnsiTheme="minorHAnsi" w:cstheme="minorBidi"/>
            <w:noProof/>
            <w:sz w:val="22"/>
            <w:szCs w:val="22"/>
          </w:rPr>
          <w:tab/>
        </w:r>
        <w:r w:rsidR="00D3750F" w:rsidRPr="00DF775C">
          <w:rPr>
            <w:rStyle w:val="Hyperlink"/>
            <w:noProof/>
          </w:rPr>
          <w:t>RpcGetPrinterDriverDirectory (Opnum 12)</w:t>
        </w:r>
        <w:r w:rsidR="00D3750F">
          <w:rPr>
            <w:noProof/>
            <w:webHidden/>
          </w:rPr>
          <w:tab/>
        </w:r>
        <w:r w:rsidR="00D3750F">
          <w:rPr>
            <w:noProof/>
            <w:webHidden/>
          </w:rPr>
          <w:fldChar w:fldCharType="begin"/>
        </w:r>
        <w:r w:rsidR="00D3750F">
          <w:rPr>
            <w:noProof/>
            <w:webHidden/>
          </w:rPr>
          <w:instrText xml:space="preserve"> PAGEREF _Toc423366663 \h </w:instrText>
        </w:r>
        <w:r w:rsidR="00D3750F">
          <w:rPr>
            <w:noProof/>
            <w:webHidden/>
          </w:rPr>
        </w:r>
        <w:r w:rsidR="00D3750F">
          <w:rPr>
            <w:noProof/>
            <w:webHidden/>
          </w:rPr>
          <w:fldChar w:fldCharType="separate"/>
        </w:r>
        <w:r w:rsidR="00D3750F">
          <w:rPr>
            <w:noProof/>
            <w:webHidden/>
          </w:rPr>
          <w:t>250</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64" w:history="1">
        <w:r w:rsidR="00D3750F" w:rsidRPr="00DF775C">
          <w:rPr>
            <w:rStyle w:val="Hyperlink"/>
            <w:noProof/>
          </w:rPr>
          <w:t>3.1.4.4.5</w:t>
        </w:r>
        <w:r w:rsidR="00D3750F">
          <w:rPr>
            <w:rFonts w:asciiTheme="minorHAnsi" w:eastAsiaTheme="minorEastAsia" w:hAnsiTheme="minorHAnsi" w:cstheme="minorBidi"/>
            <w:noProof/>
            <w:sz w:val="22"/>
            <w:szCs w:val="22"/>
          </w:rPr>
          <w:tab/>
        </w:r>
        <w:r w:rsidR="00D3750F" w:rsidRPr="00DF775C">
          <w:rPr>
            <w:rStyle w:val="Hyperlink"/>
            <w:noProof/>
          </w:rPr>
          <w:t>RpcDeletePrinterDriver (Opnum 13)</w:t>
        </w:r>
        <w:r w:rsidR="00D3750F">
          <w:rPr>
            <w:noProof/>
            <w:webHidden/>
          </w:rPr>
          <w:tab/>
        </w:r>
        <w:r w:rsidR="00D3750F">
          <w:rPr>
            <w:noProof/>
            <w:webHidden/>
          </w:rPr>
          <w:fldChar w:fldCharType="begin"/>
        </w:r>
        <w:r w:rsidR="00D3750F">
          <w:rPr>
            <w:noProof/>
            <w:webHidden/>
          </w:rPr>
          <w:instrText xml:space="preserve"> PAGEREF _Toc423366664 \h </w:instrText>
        </w:r>
        <w:r w:rsidR="00D3750F">
          <w:rPr>
            <w:noProof/>
            <w:webHidden/>
          </w:rPr>
        </w:r>
        <w:r w:rsidR="00D3750F">
          <w:rPr>
            <w:noProof/>
            <w:webHidden/>
          </w:rPr>
          <w:fldChar w:fldCharType="separate"/>
        </w:r>
        <w:r w:rsidR="00D3750F">
          <w:rPr>
            <w:noProof/>
            <w:webHidden/>
          </w:rPr>
          <w:t>251</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65" w:history="1">
        <w:r w:rsidR="00D3750F" w:rsidRPr="00DF775C">
          <w:rPr>
            <w:rStyle w:val="Hyperlink"/>
            <w:noProof/>
          </w:rPr>
          <w:t>3.1.4.4.6</w:t>
        </w:r>
        <w:r w:rsidR="00D3750F">
          <w:rPr>
            <w:rFonts w:asciiTheme="minorHAnsi" w:eastAsiaTheme="minorEastAsia" w:hAnsiTheme="minorHAnsi" w:cstheme="minorBidi"/>
            <w:noProof/>
            <w:sz w:val="22"/>
            <w:szCs w:val="22"/>
          </w:rPr>
          <w:tab/>
        </w:r>
        <w:r w:rsidR="00D3750F" w:rsidRPr="00DF775C">
          <w:rPr>
            <w:rStyle w:val="Hyperlink"/>
            <w:noProof/>
          </w:rPr>
          <w:t>RpcGetPrinterDriver2 (Opnum 53)</w:t>
        </w:r>
        <w:r w:rsidR="00D3750F">
          <w:rPr>
            <w:noProof/>
            <w:webHidden/>
          </w:rPr>
          <w:tab/>
        </w:r>
        <w:r w:rsidR="00D3750F">
          <w:rPr>
            <w:noProof/>
            <w:webHidden/>
          </w:rPr>
          <w:fldChar w:fldCharType="begin"/>
        </w:r>
        <w:r w:rsidR="00D3750F">
          <w:rPr>
            <w:noProof/>
            <w:webHidden/>
          </w:rPr>
          <w:instrText xml:space="preserve"> PAGEREF _Toc423366665 \h </w:instrText>
        </w:r>
        <w:r w:rsidR="00D3750F">
          <w:rPr>
            <w:noProof/>
            <w:webHidden/>
          </w:rPr>
        </w:r>
        <w:r w:rsidR="00D3750F">
          <w:rPr>
            <w:noProof/>
            <w:webHidden/>
          </w:rPr>
          <w:fldChar w:fldCharType="separate"/>
        </w:r>
        <w:r w:rsidR="00D3750F">
          <w:rPr>
            <w:noProof/>
            <w:webHidden/>
          </w:rPr>
          <w:t>251</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66" w:history="1">
        <w:r w:rsidR="00D3750F" w:rsidRPr="00DF775C">
          <w:rPr>
            <w:rStyle w:val="Hyperlink"/>
            <w:noProof/>
          </w:rPr>
          <w:t>3.1.4.4.7</w:t>
        </w:r>
        <w:r w:rsidR="00D3750F">
          <w:rPr>
            <w:rFonts w:asciiTheme="minorHAnsi" w:eastAsiaTheme="minorEastAsia" w:hAnsiTheme="minorHAnsi" w:cstheme="minorBidi"/>
            <w:noProof/>
            <w:sz w:val="22"/>
            <w:szCs w:val="22"/>
          </w:rPr>
          <w:tab/>
        </w:r>
        <w:r w:rsidR="00D3750F" w:rsidRPr="00DF775C">
          <w:rPr>
            <w:rStyle w:val="Hyperlink"/>
            <w:noProof/>
          </w:rPr>
          <w:t>RpcDeletePrinterDriverEx (Opnum 84)</w:t>
        </w:r>
        <w:r w:rsidR="00D3750F">
          <w:rPr>
            <w:noProof/>
            <w:webHidden/>
          </w:rPr>
          <w:tab/>
        </w:r>
        <w:r w:rsidR="00D3750F">
          <w:rPr>
            <w:noProof/>
            <w:webHidden/>
          </w:rPr>
          <w:fldChar w:fldCharType="begin"/>
        </w:r>
        <w:r w:rsidR="00D3750F">
          <w:rPr>
            <w:noProof/>
            <w:webHidden/>
          </w:rPr>
          <w:instrText xml:space="preserve"> PAGEREF _Toc423366666 \h </w:instrText>
        </w:r>
        <w:r w:rsidR="00D3750F">
          <w:rPr>
            <w:noProof/>
            <w:webHidden/>
          </w:rPr>
        </w:r>
        <w:r w:rsidR="00D3750F">
          <w:rPr>
            <w:noProof/>
            <w:webHidden/>
          </w:rPr>
          <w:fldChar w:fldCharType="separate"/>
        </w:r>
        <w:r w:rsidR="00D3750F">
          <w:rPr>
            <w:noProof/>
            <w:webHidden/>
          </w:rPr>
          <w:t>253</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67" w:history="1">
        <w:r w:rsidR="00D3750F" w:rsidRPr="00DF775C">
          <w:rPr>
            <w:rStyle w:val="Hyperlink"/>
            <w:noProof/>
          </w:rPr>
          <w:t>3.1.4.4.8</w:t>
        </w:r>
        <w:r w:rsidR="00D3750F">
          <w:rPr>
            <w:rFonts w:asciiTheme="minorHAnsi" w:eastAsiaTheme="minorEastAsia" w:hAnsiTheme="minorHAnsi" w:cstheme="minorBidi"/>
            <w:noProof/>
            <w:sz w:val="22"/>
            <w:szCs w:val="22"/>
          </w:rPr>
          <w:tab/>
        </w:r>
        <w:r w:rsidR="00D3750F" w:rsidRPr="00DF775C">
          <w:rPr>
            <w:rStyle w:val="Hyperlink"/>
            <w:noProof/>
          </w:rPr>
          <w:t>RpcAddPrinterDriverEx (Opnum 89)</w:t>
        </w:r>
        <w:r w:rsidR="00D3750F">
          <w:rPr>
            <w:noProof/>
            <w:webHidden/>
          </w:rPr>
          <w:tab/>
        </w:r>
        <w:r w:rsidR="00D3750F">
          <w:rPr>
            <w:noProof/>
            <w:webHidden/>
          </w:rPr>
          <w:fldChar w:fldCharType="begin"/>
        </w:r>
        <w:r w:rsidR="00D3750F">
          <w:rPr>
            <w:noProof/>
            <w:webHidden/>
          </w:rPr>
          <w:instrText xml:space="preserve"> PAGEREF _Toc423366667 \h </w:instrText>
        </w:r>
        <w:r w:rsidR="00D3750F">
          <w:rPr>
            <w:noProof/>
            <w:webHidden/>
          </w:rPr>
        </w:r>
        <w:r w:rsidR="00D3750F">
          <w:rPr>
            <w:noProof/>
            <w:webHidden/>
          </w:rPr>
          <w:fldChar w:fldCharType="separate"/>
        </w:r>
        <w:r w:rsidR="00D3750F">
          <w:rPr>
            <w:noProof/>
            <w:webHidden/>
          </w:rPr>
          <w:t>255</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68" w:history="1">
        <w:r w:rsidR="00D3750F" w:rsidRPr="00DF775C">
          <w:rPr>
            <w:rStyle w:val="Hyperlink"/>
            <w:noProof/>
          </w:rPr>
          <w:t>3.1.4.4.9</w:t>
        </w:r>
        <w:r w:rsidR="00D3750F">
          <w:rPr>
            <w:rFonts w:asciiTheme="minorHAnsi" w:eastAsiaTheme="minorEastAsia" w:hAnsiTheme="minorHAnsi" w:cstheme="minorBidi"/>
            <w:noProof/>
            <w:sz w:val="22"/>
            <w:szCs w:val="22"/>
          </w:rPr>
          <w:tab/>
        </w:r>
        <w:r w:rsidR="00D3750F" w:rsidRPr="00DF775C">
          <w:rPr>
            <w:rStyle w:val="Hyperlink"/>
            <w:noProof/>
          </w:rPr>
          <w:t>RpcGetCorePrinterDrivers (Opnum 102)</w:t>
        </w:r>
        <w:r w:rsidR="00D3750F">
          <w:rPr>
            <w:noProof/>
            <w:webHidden/>
          </w:rPr>
          <w:tab/>
        </w:r>
        <w:r w:rsidR="00D3750F">
          <w:rPr>
            <w:noProof/>
            <w:webHidden/>
          </w:rPr>
          <w:fldChar w:fldCharType="begin"/>
        </w:r>
        <w:r w:rsidR="00D3750F">
          <w:rPr>
            <w:noProof/>
            <w:webHidden/>
          </w:rPr>
          <w:instrText xml:space="preserve"> PAGEREF _Toc423366668 \h </w:instrText>
        </w:r>
        <w:r w:rsidR="00D3750F">
          <w:rPr>
            <w:noProof/>
            <w:webHidden/>
          </w:rPr>
        </w:r>
        <w:r w:rsidR="00D3750F">
          <w:rPr>
            <w:noProof/>
            <w:webHidden/>
          </w:rPr>
          <w:fldChar w:fldCharType="separate"/>
        </w:r>
        <w:r w:rsidR="00D3750F">
          <w:rPr>
            <w:noProof/>
            <w:webHidden/>
          </w:rPr>
          <w:t>257</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69" w:history="1">
        <w:r w:rsidR="00D3750F" w:rsidRPr="00DF775C">
          <w:rPr>
            <w:rStyle w:val="Hyperlink"/>
            <w:noProof/>
          </w:rPr>
          <w:t>3.1.4.4.10</w:t>
        </w:r>
        <w:r w:rsidR="00D3750F">
          <w:rPr>
            <w:rFonts w:asciiTheme="minorHAnsi" w:eastAsiaTheme="minorEastAsia" w:hAnsiTheme="minorHAnsi" w:cstheme="minorBidi"/>
            <w:noProof/>
            <w:sz w:val="22"/>
            <w:szCs w:val="22"/>
          </w:rPr>
          <w:tab/>
        </w:r>
        <w:r w:rsidR="00D3750F" w:rsidRPr="00DF775C">
          <w:rPr>
            <w:rStyle w:val="Hyperlink"/>
            <w:noProof/>
          </w:rPr>
          <w:t>RpcGetPrinterDriverPackagePath (Opnum 104)</w:t>
        </w:r>
        <w:r w:rsidR="00D3750F">
          <w:rPr>
            <w:noProof/>
            <w:webHidden/>
          </w:rPr>
          <w:tab/>
        </w:r>
        <w:r w:rsidR="00D3750F">
          <w:rPr>
            <w:noProof/>
            <w:webHidden/>
          </w:rPr>
          <w:fldChar w:fldCharType="begin"/>
        </w:r>
        <w:r w:rsidR="00D3750F">
          <w:rPr>
            <w:noProof/>
            <w:webHidden/>
          </w:rPr>
          <w:instrText xml:space="preserve"> PAGEREF _Toc423366669 \h </w:instrText>
        </w:r>
        <w:r w:rsidR="00D3750F">
          <w:rPr>
            <w:noProof/>
            <w:webHidden/>
          </w:rPr>
        </w:r>
        <w:r w:rsidR="00D3750F">
          <w:rPr>
            <w:noProof/>
            <w:webHidden/>
          </w:rPr>
          <w:fldChar w:fldCharType="separate"/>
        </w:r>
        <w:r w:rsidR="00D3750F">
          <w:rPr>
            <w:noProof/>
            <w:webHidden/>
          </w:rPr>
          <w:t>258</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670" w:history="1">
        <w:r w:rsidR="00D3750F" w:rsidRPr="00DF775C">
          <w:rPr>
            <w:rStyle w:val="Hyperlink"/>
            <w:noProof/>
          </w:rPr>
          <w:t>3.1.4.5</w:t>
        </w:r>
        <w:r w:rsidR="00D3750F">
          <w:rPr>
            <w:rFonts w:asciiTheme="minorHAnsi" w:eastAsiaTheme="minorEastAsia" w:hAnsiTheme="minorHAnsi" w:cstheme="minorBidi"/>
            <w:noProof/>
            <w:sz w:val="22"/>
            <w:szCs w:val="22"/>
          </w:rPr>
          <w:tab/>
        </w:r>
        <w:r w:rsidR="00D3750F" w:rsidRPr="00DF775C">
          <w:rPr>
            <w:rStyle w:val="Hyperlink"/>
            <w:noProof/>
          </w:rPr>
          <w:t>Form Management Methods</w:t>
        </w:r>
        <w:r w:rsidR="00D3750F">
          <w:rPr>
            <w:noProof/>
            <w:webHidden/>
          </w:rPr>
          <w:tab/>
        </w:r>
        <w:r w:rsidR="00D3750F">
          <w:rPr>
            <w:noProof/>
            <w:webHidden/>
          </w:rPr>
          <w:fldChar w:fldCharType="begin"/>
        </w:r>
        <w:r w:rsidR="00D3750F">
          <w:rPr>
            <w:noProof/>
            <w:webHidden/>
          </w:rPr>
          <w:instrText xml:space="preserve"> PAGEREF _Toc423366670 \h </w:instrText>
        </w:r>
        <w:r w:rsidR="00D3750F">
          <w:rPr>
            <w:noProof/>
            <w:webHidden/>
          </w:rPr>
        </w:r>
        <w:r w:rsidR="00D3750F">
          <w:rPr>
            <w:noProof/>
            <w:webHidden/>
          </w:rPr>
          <w:fldChar w:fldCharType="separate"/>
        </w:r>
        <w:r w:rsidR="00D3750F">
          <w:rPr>
            <w:noProof/>
            <w:webHidden/>
          </w:rPr>
          <w:t>260</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71" w:history="1">
        <w:r w:rsidR="00D3750F" w:rsidRPr="00DF775C">
          <w:rPr>
            <w:rStyle w:val="Hyperlink"/>
            <w:noProof/>
          </w:rPr>
          <w:t>3.1.4.5.1</w:t>
        </w:r>
        <w:r w:rsidR="00D3750F">
          <w:rPr>
            <w:rFonts w:asciiTheme="minorHAnsi" w:eastAsiaTheme="minorEastAsia" w:hAnsiTheme="minorHAnsi" w:cstheme="minorBidi"/>
            <w:noProof/>
            <w:sz w:val="22"/>
            <w:szCs w:val="22"/>
          </w:rPr>
          <w:tab/>
        </w:r>
        <w:r w:rsidR="00D3750F" w:rsidRPr="00DF775C">
          <w:rPr>
            <w:rStyle w:val="Hyperlink"/>
            <w:noProof/>
          </w:rPr>
          <w:t>RpcAddForm (Opnum 30)</w:t>
        </w:r>
        <w:r w:rsidR="00D3750F">
          <w:rPr>
            <w:noProof/>
            <w:webHidden/>
          </w:rPr>
          <w:tab/>
        </w:r>
        <w:r w:rsidR="00D3750F">
          <w:rPr>
            <w:noProof/>
            <w:webHidden/>
          </w:rPr>
          <w:fldChar w:fldCharType="begin"/>
        </w:r>
        <w:r w:rsidR="00D3750F">
          <w:rPr>
            <w:noProof/>
            <w:webHidden/>
          </w:rPr>
          <w:instrText xml:space="preserve"> PAGEREF _Toc423366671 \h </w:instrText>
        </w:r>
        <w:r w:rsidR="00D3750F">
          <w:rPr>
            <w:noProof/>
            <w:webHidden/>
          </w:rPr>
        </w:r>
        <w:r w:rsidR="00D3750F">
          <w:rPr>
            <w:noProof/>
            <w:webHidden/>
          </w:rPr>
          <w:fldChar w:fldCharType="separate"/>
        </w:r>
        <w:r w:rsidR="00D3750F">
          <w:rPr>
            <w:noProof/>
            <w:webHidden/>
          </w:rPr>
          <w:t>260</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72" w:history="1">
        <w:r w:rsidR="00D3750F" w:rsidRPr="00DF775C">
          <w:rPr>
            <w:rStyle w:val="Hyperlink"/>
            <w:noProof/>
          </w:rPr>
          <w:t>3.1.4.5.2</w:t>
        </w:r>
        <w:r w:rsidR="00D3750F">
          <w:rPr>
            <w:rFonts w:asciiTheme="minorHAnsi" w:eastAsiaTheme="minorEastAsia" w:hAnsiTheme="minorHAnsi" w:cstheme="minorBidi"/>
            <w:noProof/>
            <w:sz w:val="22"/>
            <w:szCs w:val="22"/>
          </w:rPr>
          <w:tab/>
        </w:r>
        <w:r w:rsidR="00D3750F" w:rsidRPr="00DF775C">
          <w:rPr>
            <w:rStyle w:val="Hyperlink"/>
            <w:noProof/>
          </w:rPr>
          <w:t>RpcDeleteForm (Opnum 31)</w:t>
        </w:r>
        <w:r w:rsidR="00D3750F">
          <w:rPr>
            <w:noProof/>
            <w:webHidden/>
          </w:rPr>
          <w:tab/>
        </w:r>
        <w:r w:rsidR="00D3750F">
          <w:rPr>
            <w:noProof/>
            <w:webHidden/>
          </w:rPr>
          <w:fldChar w:fldCharType="begin"/>
        </w:r>
        <w:r w:rsidR="00D3750F">
          <w:rPr>
            <w:noProof/>
            <w:webHidden/>
          </w:rPr>
          <w:instrText xml:space="preserve"> PAGEREF _Toc423366672 \h </w:instrText>
        </w:r>
        <w:r w:rsidR="00D3750F">
          <w:rPr>
            <w:noProof/>
            <w:webHidden/>
          </w:rPr>
        </w:r>
        <w:r w:rsidR="00D3750F">
          <w:rPr>
            <w:noProof/>
            <w:webHidden/>
          </w:rPr>
          <w:fldChar w:fldCharType="separate"/>
        </w:r>
        <w:r w:rsidR="00D3750F">
          <w:rPr>
            <w:noProof/>
            <w:webHidden/>
          </w:rPr>
          <w:t>261</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73" w:history="1">
        <w:r w:rsidR="00D3750F" w:rsidRPr="00DF775C">
          <w:rPr>
            <w:rStyle w:val="Hyperlink"/>
            <w:noProof/>
          </w:rPr>
          <w:t>3.1.4.5.3</w:t>
        </w:r>
        <w:r w:rsidR="00D3750F">
          <w:rPr>
            <w:rFonts w:asciiTheme="minorHAnsi" w:eastAsiaTheme="minorEastAsia" w:hAnsiTheme="minorHAnsi" w:cstheme="minorBidi"/>
            <w:noProof/>
            <w:sz w:val="22"/>
            <w:szCs w:val="22"/>
          </w:rPr>
          <w:tab/>
        </w:r>
        <w:r w:rsidR="00D3750F" w:rsidRPr="00DF775C">
          <w:rPr>
            <w:rStyle w:val="Hyperlink"/>
            <w:noProof/>
          </w:rPr>
          <w:t>RpcGetForm (Opnum 32)</w:t>
        </w:r>
        <w:r w:rsidR="00D3750F">
          <w:rPr>
            <w:noProof/>
            <w:webHidden/>
          </w:rPr>
          <w:tab/>
        </w:r>
        <w:r w:rsidR="00D3750F">
          <w:rPr>
            <w:noProof/>
            <w:webHidden/>
          </w:rPr>
          <w:fldChar w:fldCharType="begin"/>
        </w:r>
        <w:r w:rsidR="00D3750F">
          <w:rPr>
            <w:noProof/>
            <w:webHidden/>
          </w:rPr>
          <w:instrText xml:space="preserve"> PAGEREF _Toc423366673 \h </w:instrText>
        </w:r>
        <w:r w:rsidR="00D3750F">
          <w:rPr>
            <w:noProof/>
            <w:webHidden/>
          </w:rPr>
        </w:r>
        <w:r w:rsidR="00D3750F">
          <w:rPr>
            <w:noProof/>
            <w:webHidden/>
          </w:rPr>
          <w:fldChar w:fldCharType="separate"/>
        </w:r>
        <w:r w:rsidR="00D3750F">
          <w:rPr>
            <w:noProof/>
            <w:webHidden/>
          </w:rPr>
          <w:t>261</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74" w:history="1">
        <w:r w:rsidR="00D3750F" w:rsidRPr="00DF775C">
          <w:rPr>
            <w:rStyle w:val="Hyperlink"/>
            <w:noProof/>
          </w:rPr>
          <w:t>3.1.4.5.4</w:t>
        </w:r>
        <w:r w:rsidR="00D3750F">
          <w:rPr>
            <w:rFonts w:asciiTheme="minorHAnsi" w:eastAsiaTheme="minorEastAsia" w:hAnsiTheme="minorHAnsi" w:cstheme="minorBidi"/>
            <w:noProof/>
            <w:sz w:val="22"/>
            <w:szCs w:val="22"/>
          </w:rPr>
          <w:tab/>
        </w:r>
        <w:r w:rsidR="00D3750F" w:rsidRPr="00DF775C">
          <w:rPr>
            <w:rStyle w:val="Hyperlink"/>
            <w:noProof/>
          </w:rPr>
          <w:t>RpcSetForm (Opnum 33)</w:t>
        </w:r>
        <w:r w:rsidR="00D3750F">
          <w:rPr>
            <w:noProof/>
            <w:webHidden/>
          </w:rPr>
          <w:tab/>
        </w:r>
        <w:r w:rsidR="00D3750F">
          <w:rPr>
            <w:noProof/>
            <w:webHidden/>
          </w:rPr>
          <w:fldChar w:fldCharType="begin"/>
        </w:r>
        <w:r w:rsidR="00D3750F">
          <w:rPr>
            <w:noProof/>
            <w:webHidden/>
          </w:rPr>
          <w:instrText xml:space="preserve"> PAGEREF _Toc423366674 \h </w:instrText>
        </w:r>
        <w:r w:rsidR="00D3750F">
          <w:rPr>
            <w:noProof/>
            <w:webHidden/>
          </w:rPr>
        </w:r>
        <w:r w:rsidR="00D3750F">
          <w:rPr>
            <w:noProof/>
            <w:webHidden/>
          </w:rPr>
          <w:fldChar w:fldCharType="separate"/>
        </w:r>
        <w:r w:rsidR="00D3750F">
          <w:rPr>
            <w:noProof/>
            <w:webHidden/>
          </w:rPr>
          <w:t>262</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75" w:history="1">
        <w:r w:rsidR="00D3750F" w:rsidRPr="00DF775C">
          <w:rPr>
            <w:rStyle w:val="Hyperlink"/>
            <w:noProof/>
          </w:rPr>
          <w:t>3.1.4.5.5</w:t>
        </w:r>
        <w:r w:rsidR="00D3750F">
          <w:rPr>
            <w:rFonts w:asciiTheme="minorHAnsi" w:eastAsiaTheme="minorEastAsia" w:hAnsiTheme="minorHAnsi" w:cstheme="minorBidi"/>
            <w:noProof/>
            <w:sz w:val="22"/>
            <w:szCs w:val="22"/>
          </w:rPr>
          <w:tab/>
        </w:r>
        <w:r w:rsidR="00D3750F" w:rsidRPr="00DF775C">
          <w:rPr>
            <w:rStyle w:val="Hyperlink"/>
            <w:noProof/>
          </w:rPr>
          <w:t>RpcEnumForms (Opnum 34)</w:t>
        </w:r>
        <w:r w:rsidR="00D3750F">
          <w:rPr>
            <w:noProof/>
            <w:webHidden/>
          </w:rPr>
          <w:tab/>
        </w:r>
        <w:r w:rsidR="00D3750F">
          <w:rPr>
            <w:noProof/>
            <w:webHidden/>
          </w:rPr>
          <w:fldChar w:fldCharType="begin"/>
        </w:r>
        <w:r w:rsidR="00D3750F">
          <w:rPr>
            <w:noProof/>
            <w:webHidden/>
          </w:rPr>
          <w:instrText xml:space="preserve"> PAGEREF _Toc423366675 \h </w:instrText>
        </w:r>
        <w:r w:rsidR="00D3750F">
          <w:rPr>
            <w:noProof/>
            <w:webHidden/>
          </w:rPr>
        </w:r>
        <w:r w:rsidR="00D3750F">
          <w:rPr>
            <w:noProof/>
            <w:webHidden/>
          </w:rPr>
          <w:fldChar w:fldCharType="separate"/>
        </w:r>
        <w:r w:rsidR="00D3750F">
          <w:rPr>
            <w:noProof/>
            <w:webHidden/>
          </w:rPr>
          <w:t>263</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676" w:history="1">
        <w:r w:rsidR="00D3750F" w:rsidRPr="00DF775C">
          <w:rPr>
            <w:rStyle w:val="Hyperlink"/>
            <w:noProof/>
          </w:rPr>
          <w:t>3.1.4.6</w:t>
        </w:r>
        <w:r w:rsidR="00D3750F">
          <w:rPr>
            <w:rFonts w:asciiTheme="minorHAnsi" w:eastAsiaTheme="minorEastAsia" w:hAnsiTheme="minorHAnsi" w:cstheme="minorBidi"/>
            <w:noProof/>
            <w:sz w:val="22"/>
            <w:szCs w:val="22"/>
          </w:rPr>
          <w:tab/>
        </w:r>
        <w:r w:rsidR="00D3750F" w:rsidRPr="00DF775C">
          <w:rPr>
            <w:rStyle w:val="Hyperlink"/>
            <w:noProof/>
          </w:rPr>
          <w:t>Port Management Methods</w:t>
        </w:r>
        <w:r w:rsidR="00D3750F">
          <w:rPr>
            <w:noProof/>
            <w:webHidden/>
          </w:rPr>
          <w:tab/>
        </w:r>
        <w:r w:rsidR="00D3750F">
          <w:rPr>
            <w:noProof/>
            <w:webHidden/>
          </w:rPr>
          <w:fldChar w:fldCharType="begin"/>
        </w:r>
        <w:r w:rsidR="00D3750F">
          <w:rPr>
            <w:noProof/>
            <w:webHidden/>
          </w:rPr>
          <w:instrText xml:space="preserve"> PAGEREF _Toc423366676 \h </w:instrText>
        </w:r>
        <w:r w:rsidR="00D3750F">
          <w:rPr>
            <w:noProof/>
            <w:webHidden/>
          </w:rPr>
        </w:r>
        <w:r w:rsidR="00D3750F">
          <w:rPr>
            <w:noProof/>
            <w:webHidden/>
          </w:rPr>
          <w:fldChar w:fldCharType="separate"/>
        </w:r>
        <w:r w:rsidR="00D3750F">
          <w:rPr>
            <w:noProof/>
            <w:webHidden/>
          </w:rPr>
          <w:t>264</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77" w:history="1">
        <w:r w:rsidR="00D3750F" w:rsidRPr="00DF775C">
          <w:rPr>
            <w:rStyle w:val="Hyperlink"/>
            <w:noProof/>
          </w:rPr>
          <w:t>3.1.4.6.1</w:t>
        </w:r>
        <w:r w:rsidR="00D3750F">
          <w:rPr>
            <w:rFonts w:asciiTheme="minorHAnsi" w:eastAsiaTheme="minorEastAsia" w:hAnsiTheme="minorHAnsi" w:cstheme="minorBidi"/>
            <w:noProof/>
            <w:sz w:val="22"/>
            <w:szCs w:val="22"/>
          </w:rPr>
          <w:tab/>
        </w:r>
        <w:r w:rsidR="00D3750F" w:rsidRPr="00DF775C">
          <w:rPr>
            <w:rStyle w:val="Hyperlink"/>
            <w:noProof/>
          </w:rPr>
          <w:t>RpcEnumPorts (Opnum 35)</w:t>
        </w:r>
        <w:r w:rsidR="00D3750F">
          <w:rPr>
            <w:noProof/>
            <w:webHidden/>
          </w:rPr>
          <w:tab/>
        </w:r>
        <w:r w:rsidR="00D3750F">
          <w:rPr>
            <w:noProof/>
            <w:webHidden/>
          </w:rPr>
          <w:fldChar w:fldCharType="begin"/>
        </w:r>
        <w:r w:rsidR="00D3750F">
          <w:rPr>
            <w:noProof/>
            <w:webHidden/>
          </w:rPr>
          <w:instrText xml:space="preserve"> PAGEREF _Toc423366677 \h </w:instrText>
        </w:r>
        <w:r w:rsidR="00D3750F">
          <w:rPr>
            <w:noProof/>
            <w:webHidden/>
          </w:rPr>
        </w:r>
        <w:r w:rsidR="00D3750F">
          <w:rPr>
            <w:noProof/>
            <w:webHidden/>
          </w:rPr>
          <w:fldChar w:fldCharType="separate"/>
        </w:r>
        <w:r w:rsidR="00D3750F">
          <w:rPr>
            <w:noProof/>
            <w:webHidden/>
          </w:rPr>
          <w:t>265</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78" w:history="1">
        <w:r w:rsidR="00D3750F" w:rsidRPr="00DF775C">
          <w:rPr>
            <w:rStyle w:val="Hyperlink"/>
            <w:noProof/>
          </w:rPr>
          <w:t>3.1.4.6.2</w:t>
        </w:r>
        <w:r w:rsidR="00D3750F">
          <w:rPr>
            <w:rFonts w:asciiTheme="minorHAnsi" w:eastAsiaTheme="minorEastAsia" w:hAnsiTheme="minorHAnsi" w:cstheme="minorBidi"/>
            <w:noProof/>
            <w:sz w:val="22"/>
            <w:szCs w:val="22"/>
          </w:rPr>
          <w:tab/>
        </w:r>
        <w:r w:rsidR="00D3750F" w:rsidRPr="00DF775C">
          <w:rPr>
            <w:rStyle w:val="Hyperlink"/>
            <w:noProof/>
          </w:rPr>
          <w:t>RpcDeletePort (Opnum 39)</w:t>
        </w:r>
        <w:r w:rsidR="00D3750F">
          <w:rPr>
            <w:noProof/>
            <w:webHidden/>
          </w:rPr>
          <w:tab/>
        </w:r>
        <w:r w:rsidR="00D3750F">
          <w:rPr>
            <w:noProof/>
            <w:webHidden/>
          </w:rPr>
          <w:fldChar w:fldCharType="begin"/>
        </w:r>
        <w:r w:rsidR="00D3750F">
          <w:rPr>
            <w:noProof/>
            <w:webHidden/>
          </w:rPr>
          <w:instrText xml:space="preserve"> PAGEREF _Toc423366678 \h </w:instrText>
        </w:r>
        <w:r w:rsidR="00D3750F">
          <w:rPr>
            <w:noProof/>
            <w:webHidden/>
          </w:rPr>
        </w:r>
        <w:r w:rsidR="00D3750F">
          <w:rPr>
            <w:noProof/>
            <w:webHidden/>
          </w:rPr>
          <w:fldChar w:fldCharType="separate"/>
        </w:r>
        <w:r w:rsidR="00D3750F">
          <w:rPr>
            <w:noProof/>
            <w:webHidden/>
          </w:rPr>
          <w:t>266</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79" w:history="1">
        <w:r w:rsidR="00D3750F" w:rsidRPr="00DF775C">
          <w:rPr>
            <w:rStyle w:val="Hyperlink"/>
            <w:noProof/>
          </w:rPr>
          <w:t>3.1.4.6.3</w:t>
        </w:r>
        <w:r w:rsidR="00D3750F">
          <w:rPr>
            <w:rFonts w:asciiTheme="minorHAnsi" w:eastAsiaTheme="minorEastAsia" w:hAnsiTheme="minorHAnsi" w:cstheme="minorBidi"/>
            <w:noProof/>
            <w:sz w:val="22"/>
            <w:szCs w:val="22"/>
          </w:rPr>
          <w:tab/>
        </w:r>
        <w:r w:rsidR="00D3750F" w:rsidRPr="00DF775C">
          <w:rPr>
            <w:rStyle w:val="Hyperlink"/>
            <w:noProof/>
          </w:rPr>
          <w:t>RpcAddPortEx (Opnum 61)</w:t>
        </w:r>
        <w:r w:rsidR="00D3750F">
          <w:rPr>
            <w:noProof/>
            <w:webHidden/>
          </w:rPr>
          <w:tab/>
        </w:r>
        <w:r w:rsidR="00D3750F">
          <w:rPr>
            <w:noProof/>
            <w:webHidden/>
          </w:rPr>
          <w:fldChar w:fldCharType="begin"/>
        </w:r>
        <w:r w:rsidR="00D3750F">
          <w:rPr>
            <w:noProof/>
            <w:webHidden/>
          </w:rPr>
          <w:instrText xml:space="preserve"> PAGEREF _Toc423366679 \h </w:instrText>
        </w:r>
        <w:r w:rsidR="00D3750F">
          <w:rPr>
            <w:noProof/>
            <w:webHidden/>
          </w:rPr>
        </w:r>
        <w:r w:rsidR="00D3750F">
          <w:rPr>
            <w:noProof/>
            <w:webHidden/>
          </w:rPr>
          <w:fldChar w:fldCharType="separate"/>
        </w:r>
        <w:r w:rsidR="00D3750F">
          <w:rPr>
            <w:noProof/>
            <w:webHidden/>
          </w:rPr>
          <w:t>267</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80" w:history="1">
        <w:r w:rsidR="00D3750F" w:rsidRPr="00DF775C">
          <w:rPr>
            <w:rStyle w:val="Hyperlink"/>
            <w:noProof/>
          </w:rPr>
          <w:t>3.1.4.6.4</w:t>
        </w:r>
        <w:r w:rsidR="00D3750F">
          <w:rPr>
            <w:rFonts w:asciiTheme="minorHAnsi" w:eastAsiaTheme="minorEastAsia" w:hAnsiTheme="minorHAnsi" w:cstheme="minorBidi"/>
            <w:noProof/>
            <w:sz w:val="22"/>
            <w:szCs w:val="22"/>
          </w:rPr>
          <w:tab/>
        </w:r>
        <w:r w:rsidR="00D3750F" w:rsidRPr="00DF775C">
          <w:rPr>
            <w:rStyle w:val="Hyperlink"/>
            <w:noProof/>
          </w:rPr>
          <w:t>RpcSetPort (Opnum 71)</w:t>
        </w:r>
        <w:r w:rsidR="00D3750F">
          <w:rPr>
            <w:noProof/>
            <w:webHidden/>
          </w:rPr>
          <w:tab/>
        </w:r>
        <w:r w:rsidR="00D3750F">
          <w:rPr>
            <w:noProof/>
            <w:webHidden/>
          </w:rPr>
          <w:fldChar w:fldCharType="begin"/>
        </w:r>
        <w:r w:rsidR="00D3750F">
          <w:rPr>
            <w:noProof/>
            <w:webHidden/>
          </w:rPr>
          <w:instrText xml:space="preserve"> PAGEREF _Toc423366680 \h </w:instrText>
        </w:r>
        <w:r w:rsidR="00D3750F">
          <w:rPr>
            <w:noProof/>
            <w:webHidden/>
          </w:rPr>
        </w:r>
        <w:r w:rsidR="00D3750F">
          <w:rPr>
            <w:noProof/>
            <w:webHidden/>
          </w:rPr>
          <w:fldChar w:fldCharType="separate"/>
        </w:r>
        <w:r w:rsidR="00D3750F">
          <w:rPr>
            <w:noProof/>
            <w:webHidden/>
          </w:rPr>
          <w:t>268</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81" w:history="1">
        <w:r w:rsidR="00D3750F" w:rsidRPr="00DF775C">
          <w:rPr>
            <w:rStyle w:val="Hyperlink"/>
            <w:noProof/>
          </w:rPr>
          <w:t>3.1.4.6.5</w:t>
        </w:r>
        <w:r w:rsidR="00D3750F">
          <w:rPr>
            <w:rFonts w:asciiTheme="minorHAnsi" w:eastAsiaTheme="minorEastAsia" w:hAnsiTheme="minorHAnsi" w:cstheme="minorBidi"/>
            <w:noProof/>
            <w:sz w:val="22"/>
            <w:szCs w:val="22"/>
          </w:rPr>
          <w:tab/>
        </w:r>
        <w:r w:rsidR="00D3750F" w:rsidRPr="00DF775C">
          <w:rPr>
            <w:rStyle w:val="Hyperlink"/>
            <w:noProof/>
          </w:rPr>
          <w:t>RpcXcvData (Opnum 88)</w:t>
        </w:r>
        <w:r w:rsidR="00D3750F">
          <w:rPr>
            <w:noProof/>
            <w:webHidden/>
          </w:rPr>
          <w:tab/>
        </w:r>
        <w:r w:rsidR="00D3750F">
          <w:rPr>
            <w:noProof/>
            <w:webHidden/>
          </w:rPr>
          <w:fldChar w:fldCharType="begin"/>
        </w:r>
        <w:r w:rsidR="00D3750F">
          <w:rPr>
            <w:noProof/>
            <w:webHidden/>
          </w:rPr>
          <w:instrText xml:space="preserve"> PAGEREF _Toc423366681 \h </w:instrText>
        </w:r>
        <w:r w:rsidR="00D3750F">
          <w:rPr>
            <w:noProof/>
            <w:webHidden/>
          </w:rPr>
        </w:r>
        <w:r w:rsidR="00D3750F">
          <w:rPr>
            <w:noProof/>
            <w:webHidden/>
          </w:rPr>
          <w:fldChar w:fldCharType="separate"/>
        </w:r>
        <w:r w:rsidR="00D3750F">
          <w:rPr>
            <w:noProof/>
            <w:webHidden/>
          </w:rPr>
          <w:t>268</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682" w:history="1">
        <w:r w:rsidR="00D3750F" w:rsidRPr="00DF775C">
          <w:rPr>
            <w:rStyle w:val="Hyperlink"/>
            <w:noProof/>
          </w:rPr>
          <w:t>3.1.4.7</w:t>
        </w:r>
        <w:r w:rsidR="00D3750F">
          <w:rPr>
            <w:rFonts w:asciiTheme="minorHAnsi" w:eastAsiaTheme="minorEastAsia" w:hAnsiTheme="minorHAnsi" w:cstheme="minorBidi"/>
            <w:noProof/>
            <w:sz w:val="22"/>
            <w:szCs w:val="22"/>
          </w:rPr>
          <w:tab/>
        </w:r>
        <w:r w:rsidR="00D3750F" w:rsidRPr="00DF775C">
          <w:rPr>
            <w:rStyle w:val="Hyperlink"/>
            <w:noProof/>
          </w:rPr>
          <w:t>Port Monitor Management Methods</w:t>
        </w:r>
        <w:r w:rsidR="00D3750F">
          <w:rPr>
            <w:noProof/>
            <w:webHidden/>
          </w:rPr>
          <w:tab/>
        </w:r>
        <w:r w:rsidR="00D3750F">
          <w:rPr>
            <w:noProof/>
            <w:webHidden/>
          </w:rPr>
          <w:fldChar w:fldCharType="begin"/>
        </w:r>
        <w:r w:rsidR="00D3750F">
          <w:rPr>
            <w:noProof/>
            <w:webHidden/>
          </w:rPr>
          <w:instrText xml:space="preserve"> PAGEREF _Toc423366682 \h </w:instrText>
        </w:r>
        <w:r w:rsidR="00D3750F">
          <w:rPr>
            <w:noProof/>
            <w:webHidden/>
          </w:rPr>
        </w:r>
        <w:r w:rsidR="00D3750F">
          <w:rPr>
            <w:noProof/>
            <w:webHidden/>
          </w:rPr>
          <w:fldChar w:fldCharType="separate"/>
        </w:r>
        <w:r w:rsidR="00D3750F">
          <w:rPr>
            <w:noProof/>
            <w:webHidden/>
          </w:rPr>
          <w:t>270</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83" w:history="1">
        <w:r w:rsidR="00D3750F" w:rsidRPr="00DF775C">
          <w:rPr>
            <w:rStyle w:val="Hyperlink"/>
            <w:noProof/>
          </w:rPr>
          <w:t>3.1.4.7.1</w:t>
        </w:r>
        <w:r w:rsidR="00D3750F">
          <w:rPr>
            <w:rFonts w:asciiTheme="minorHAnsi" w:eastAsiaTheme="minorEastAsia" w:hAnsiTheme="minorHAnsi" w:cstheme="minorBidi"/>
            <w:noProof/>
            <w:sz w:val="22"/>
            <w:szCs w:val="22"/>
          </w:rPr>
          <w:tab/>
        </w:r>
        <w:r w:rsidR="00D3750F" w:rsidRPr="00DF775C">
          <w:rPr>
            <w:rStyle w:val="Hyperlink"/>
            <w:noProof/>
          </w:rPr>
          <w:t>RpcEnumMonitors (Opnum 36)</w:t>
        </w:r>
        <w:r w:rsidR="00D3750F">
          <w:rPr>
            <w:noProof/>
            <w:webHidden/>
          </w:rPr>
          <w:tab/>
        </w:r>
        <w:r w:rsidR="00D3750F">
          <w:rPr>
            <w:noProof/>
            <w:webHidden/>
          </w:rPr>
          <w:fldChar w:fldCharType="begin"/>
        </w:r>
        <w:r w:rsidR="00D3750F">
          <w:rPr>
            <w:noProof/>
            <w:webHidden/>
          </w:rPr>
          <w:instrText xml:space="preserve"> PAGEREF _Toc423366683 \h </w:instrText>
        </w:r>
        <w:r w:rsidR="00D3750F">
          <w:rPr>
            <w:noProof/>
            <w:webHidden/>
          </w:rPr>
        </w:r>
        <w:r w:rsidR="00D3750F">
          <w:rPr>
            <w:noProof/>
            <w:webHidden/>
          </w:rPr>
          <w:fldChar w:fldCharType="separate"/>
        </w:r>
        <w:r w:rsidR="00D3750F">
          <w:rPr>
            <w:noProof/>
            <w:webHidden/>
          </w:rPr>
          <w:t>271</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84" w:history="1">
        <w:r w:rsidR="00D3750F" w:rsidRPr="00DF775C">
          <w:rPr>
            <w:rStyle w:val="Hyperlink"/>
            <w:noProof/>
          </w:rPr>
          <w:t>3.1.4.7.2</w:t>
        </w:r>
        <w:r w:rsidR="00D3750F">
          <w:rPr>
            <w:rFonts w:asciiTheme="minorHAnsi" w:eastAsiaTheme="minorEastAsia" w:hAnsiTheme="minorHAnsi" w:cstheme="minorBidi"/>
            <w:noProof/>
            <w:sz w:val="22"/>
            <w:szCs w:val="22"/>
          </w:rPr>
          <w:tab/>
        </w:r>
        <w:r w:rsidR="00D3750F" w:rsidRPr="00DF775C">
          <w:rPr>
            <w:rStyle w:val="Hyperlink"/>
            <w:noProof/>
          </w:rPr>
          <w:t>RpcAddMonitor (Opnum 46)</w:t>
        </w:r>
        <w:r w:rsidR="00D3750F">
          <w:rPr>
            <w:noProof/>
            <w:webHidden/>
          </w:rPr>
          <w:tab/>
        </w:r>
        <w:r w:rsidR="00D3750F">
          <w:rPr>
            <w:noProof/>
            <w:webHidden/>
          </w:rPr>
          <w:fldChar w:fldCharType="begin"/>
        </w:r>
        <w:r w:rsidR="00D3750F">
          <w:rPr>
            <w:noProof/>
            <w:webHidden/>
          </w:rPr>
          <w:instrText xml:space="preserve"> PAGEREF _Toc423366684 \h </w:instrText>
        </w:r>
        <w:r w:rsidR="00D3750F">
          <w:rPr>
            <w:noProof/>
            <w:webHidden/>
          </w:rPr>
        </w:r>
        <w:r w:rsidR="00D3750F">
          <w:rPr>
            <w:noProof/>
            <w:webHidden/>
          </w:rPr>
          <w:fldChar w:fldCharType="separate"/>
        </w:r>
        <w:r w:rsidR="00D3750F">
          <w:rPr>
            <w:noProof/>
            <w:webHidden/>
          </w:rPr>
          <w:t>272</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85" w:history="1">
        <w:r w:rsidR="00D3750F" w:rsidRPr="00DF775C">
          <w:rPr>
            <w:rStyle w:val="Hyperlink"/>
            <w:noProof/>
          </w:rPr>
          <w:t>3.1.4.7.3</w:t>
        </w:r>
        <w:r w:rsidR="00D3750F">
          <w:rPr>
            <w:rFonts w:asciiTheme="minorHAnsi" w:eastAsiaTheme="minorEastAsia" w:hAnsiTheme="minorHAnsi" w:cstheme="minorBidi"/>
            <w:noProof/>
            <w:sz w:val="22"/>
            <w:szCs w:val="22"/>
          </w:rPr>
          <w:tab/>
        </w:r>
        <w:r w:rsidR="00D3750F" w:rsidRPr="00DF775C">
          <w:rPr>
            <w:rStyle w:val="Hyperlink"/>
            <w:noProof/>
          </w:rPr>
          <w:t>RpcDeleteMonitor (Opnum 47)</w:t>
        </w:r>
        <w:r w:rsidR="00D3750F">
          <w:rPr>
            <w:noProof/>
            <w:webHidden/>
          </w:rPr>
          <w:tab/>
        </w:r>
        <w:r w:rsidR="00D3750F">
          <w:rPr>
            <w:noProof/>
            <w:webHidden/>
          </w:rPr>
          <w:fldChar w:fldCharType="begin"/>
        </w:r>
        <w:r w:rsidR="00D3750F">
          <w:rPr>
            <w:noProof/>
            <w:webHidden/>
          </w:rPr>
          <w:instrText xml:space="preserve"> PAGEREF _Toc423366685 \h </w:instrText>
        </w:r>
        <w:r w:rsidR="00D3750F">
          <w:rPr>
            <w:noProof/>
            <w:webHidden/>
          </w:rPr>
        </w:r>
        <w:r w:rsidR="00D3750F">
          <w:rPr>
            <w:noProof/>
            <w:webHidden/>
          </w:rPr>
          <w:fldChar w:fldCharType="separate"/>
        </w:r>
        <w:r w:rsidR="00D3750F">
          <w:rPr>
            <w:noProof/>
            <w:webHidden/>
          </w:rPr>
          <w:t>272</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686" w:history="1">
        <w:r w:rsidR="00D3750F" w:rsidRPr="00DF775C">
          <w:rPr>
            <w:rStyle w:val="Hyperlink"/>
            <w:noProof/>
          </w:rPr>
          <w:t>3.1.4.8</w:t>
        </w:r>
        <w:r w:rsidR="00D3750F">
          <w:rPr>
            <w:rFonts w:asciiTheme="minorHAnsi" w:eastAsiaTheme="minorEastAsia" w:hAnsiTheme="minorHAnsi" w:cstheme="minorBidi"/>
            <w:noProof/>
            <w:sz w:val="22"/>
            <w:szCs w:val="22"/>
          </w:rPr>
          <w:tab/>
        </w:r>
        <w:r w:rsidR="00D3750F" w:rsidRPr="00DF775C">
          <w:rPr>
            <w:rStyle w:val="Hyperlink"/>
            <w:noProof/>
          </w:rPr>
          <w:t>Print Processor Management Methods</w:t>
        </w:r>
        <w:r w:rsidR="00D3750F">
          <w:rPr>
            <w:noProof/>
            <w:webHidden/>
          </w:rPr>
          <w:tab/>
        </w:r>
        <w:r w:rsidR="00D3750F">
          <w:rPr>
            <w:noProof/>
            <w:webHidden/>
          </w:rPr>
          <w:fldChar w:fldCharType="begin"/>
        </w:r>
        <w:r w:rsidR="00D3750F">
          <w:rPr>
            <w:noProof/>
            <w:webHidden/>
          </w:rPr>
          <w:instrText xml:space="preserve"> PAGEREF _Toc423366686 \h </w:instrText>
        </w:r>
        <w:r w:rsidR="00D3750F">
          <w:rPr>
            <w:noProof/>
            <w:webHidden/>
          </w:rPr>
        </w:r>
        <w:r w:rsidR="00D3750F">
          <w:rPr>
            <w:noProof/>
            <w:webHidden/>
          </w:rPr>
          <w:fldChar w:fldCharType="separate"/>
        </w:r>
        <w:r w:rsidR="00D3750F">
          <w:rPr>
            <w:noProof/>
            <w:webHidden/>
          </w:rPr>
          <w:t>273</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87" w:history="1">
        <w:r w:rsidR="00D3750F" w:rsidRPr="00DF775C">
          <w:rPr>
            <w:rStyle w:val="Hyperlink"/>
            <w:noProof/>
          </w:rPr>
          <w:t>3.1.4.8.1</w:t>
        </w:r>
        <w:r w:rsidR="00D3750F">
          <w:rPr>
            <w:rFonts w:asciiTheme="minorHAnsi" w:eastAsiaTheme="minorEastAsia" w:hAnsiTheme="minorHAnsi" w:cstheme="minorBidi"/>
            <w:noProof/>
            <w:sz w:val="22"/>
            <w:szCs w:val="22"/>
          </w:rPr>
          <w:tab/>
        </w:r>
        <w:r w:rsidR="00D3750F" w:rsidRPr="00DF775C">
          <w:rPr>
            <w:rStyle w:val="Hyperlink"/>
            <w:noProof/>
          </w:rPr>
          <w:t>RpcAddPrintProcessor (Opnum 14)</w:t>
        </w:r>
        <w:r w:rsidR="00D3750F">
          <w:rPr>
            <w:noProof/>
            <w:webHidden/>
          </w:rPr>
          <w:tab/>
        </w:r>
        <w:r w:rsidR="00D3750F">
          <w:rPr>
            <w:noProof/>
            <w:webHidden/>
          </w:rPr>
          <w:fldChar w:fldCharType="begin"/>
        </w:r>
        <w:r w:rsidR="00D3750F">
          <w:rPr>
            <w:noProof/>
            <w:webHidden/>
          </w:rPr>
          <w:instrText xml:space="preserve"> PAGEREF _Toc423366687 \h </w:instrText>
        </w:r>
        <w:r w:rsidR="00D3750F">
          <w:rPr>
            <w:noProof/>
            <w:webHidden/>
          </w:rPr>
        </w:r>
        <w:r w:rsidR="00D3750F">
          <w:rPr>
            <w:noProof/>
            <w:webHidden/>
          </w:rPr>
          <w:fldChar w:fldCharType="separate"/>
        </w:r>
        <w:r w:rsidR="00D3750F">
          <w:rPr>
            <w:noProof/>
            <w:webHidden/>
          </w:rPr>
          <w:t>274</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88" w:history="1">
        <w:r w:rsidR="00D3750F" w:rsidRPr="00DF775C">
          <w:rPr>
            <w:rStyle w:val="Hyperlink"/>
            <w:noProof/>
          </w:rPr>
          <w:t>3.1.4.8.2</w:t>
        </w:r>
        <w:r w:rsidR="00D3750F">
          <w:rPr>
            <w:rFonts w:asciiTheme="minorHAnsi" w:eastAsiaTheme="minorEastAsia" w:hAnsiTheme="minorHAnsi" w:cstheme="minorBidi"/>
            <w:noProof/>
            <w:sz w:val="22"/>
            <w:szCs w:val="22"/>
          </w:rPr>
          <w:tab/>
        </w:r>
        <w:r w:rsidR="00D3750F" w:rsidRPr="00DF775C">
          <w:rPr>
            <w:rStyle w:val="Hyperlink"/>
            <w:noProof/>
          </w:rPr>
          <w:t>RpcEnumPrintProcessors (Opnum 15)</w:t>
        </w:r>
        <w:r w:rsidR="00D3750F">
          <w:rPr>
            <w:noProof/>
            <w:webHidden/>
          </w:rPr>
          <w:tab/>
        </w:r>
        <w:r w:rsidR="00D3750F">
          <w:rPr>
            <w:noProof/>
            <w:webHidden/>
          </w:rPr>
          <w:fldChar w:fldCharType="begin"/>
        </w:r>
        <w:r w:rsidR="00D3750F">
          <w:rPr>
            <w:noProof/>
            <w:webHidden/>
          </w:rPr>
          <w:instrText xml:space="preserve"> PAGEREF _Toc423366688 \h </w:instrText>
        </w:r>
        <w:r w:rsidR="00D3750F">
          <w:rPr>
            <w:noProof/>
            <w:webHidden/>
          </w:rPr>
        </w:r>
        <w:r w:rsidR="00D3750F">
          <w:rPr>
            <w:noProof/>
            <w:webHidden/>
          </w:rPr>
          <w:fldChar w:fldCharType="separate"/>
        </w:r>
        <w:r w:rsidR="00D3750F">
          <w:rPr>
            <w:noProof/>
            <w:webHidden/>
          </w:rPr>
          <w:t>275</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89" w:history="1">
        <w:r w:rsidR="00D3750F" w:rsidRPr="00DF775C">
          <w:rPr>
            <w:rStyle w:val="Hyperlink"/>
            <w:noProof/>
          </w:rPr>
          <w:t>3.1.4.8.3</w:t>
        </w:r>
        <w:r w:rsidR="00D3750F">
          <w:rPr>
            <w:rFonts w:asciiTheme="minorHAnsi" w:eastAsiaTheme="minorEastAsia" w:hAnsiTheme="minorHAnsi" w:cstheme="minorBidi"/>
            <w:noProof/>
            <w:sz w:val="22"/>
            <w:szCs w:val="22"/>
          </w:rPr>
          <w:tab/>
        </w:r>
        <w:r w:rsidR="00D3750F" w:rsidRPr="00DF775C">
          <w:rPr>
            <w:rStyle w:val="Hyperlink"/>
            <w:noProof/>
          </w:rPr>
          <w:t>RpcGetPrintProcessorDirectory (Opnum 16)</w:t>
        </w:r>
        <w:r w:rsidR="00D3750F">
          <w:rPr>
            <w:noProof/>
            <w:webHidden/>
          </w:rPr>
          <w:tab/>
        </w:r>
        <w:r w:rsidR="00D3750F">
          <w:rPr>
            <w:noProof/>
            <w:webHidden/>
          </w:rPr>
          <w:fldChar w:fldCharType="begin"/>
        </w:r>
        <w:r w:rsidR="00D3750F">
          <w:rPr>
            <w:noProof/>
            <w:webHidden/>
          </w:rPr>
          <w:instrText xml:space="preserve"> PAGEREF _Toc423366689 \h </w:instrText>
        </w:r>
        <w:r w:rsidR="00D3750F">
          <w:rPr>
            <w:noProof/>
            <w:webHidden/>
          </w:rPr>
        </w:r>
        <w:r w:rsidR="00D3750F">
          <w:rPr>
            <w:noProof/>
            <w:webHidden/>
          </w:rPr>
          <w:fldChar w:fldCharType="separate"/>
        </w:r>
        <w:r w:rsidR="00D3750F">
          <w:rPr>
            <w:noProof/>
            <w:webHidden/>
          </w:rPr>
          <w:t>275</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90" w:history="1">
        <w:r w:rsidR="00D3750F" w:rsidRPr="00DF775C">
          <w:rPr>
            <w:rStyle w:val="Hyperlink"/>
            <w:noProof/>
          </w:rPr>
          <w:t>3.1.4.8.4</w:t>
        </w:r>
        <w:r w:rsidR="00D3750F">
          <w:rPr>
            <w:rFonts w:asciiTheme="minorHAnsi" w:eastAsiaTheme="minorEastAsia" w:hAnsiTheme="minorHAnsi" w:cstheme="minorBidi"/>
            <w:noProof/>
            <w:sz w:val="22"/>
            <w:szCs w:val="22"/>
          </w:rPr>
          <w:tab/>
        </w:r>
        <w:r w:rsidR="00D3750F" w:rsidRPr="00DF775C">
          <w:rPr>
            <w:rStyle w:val="Hyperlink"/>
            <w:noProof/>
          </w:rPr>
          <w:t>RpcDeletePrintProcessor (Opnum 48)</w:t>
        </w:r>
        <w:r w:rsidR="00D3750F">
          <w:rPr>
            <w:noProof/>
            <w:webHidden/>
          </w:rPr>
          <w:tab/>
        </w:r>
        <w:r w:rsidR="00D3750F">
          <w:rPr>
            <w:noProof/>
            <w:webHidden/>
          </w:rPr>
          <w:fldChar w:fldCharType="begin"/>
        </w:r>
        <w:r w:rsidR="00D3750F">
          <w:rPr>
            <w:noProof/>
            <w:webHidden/>
          </w:rPr>
          <w:instrText xml:space="preserve"> PAGEREF _Toc423366690 \h </w:instrText>
        </w:r>
        <w:r w:rsidR="00D3750F">
          <w:rPr>
            <w:noProof/>
            <w:webHidden/>
          </w:rPr>
        </w:r>
        <w:r w:rsidR="00D3750F">
          <w:rPr>
            <w:noProof/>
            <w:webHidden/>
          </w:rPr>
          <w:fldChar w:fldCharType="separate"/>
        </w:r>
        <w:r w:rsidR="00D3750F">
          <w:rPr>
            <w:noProof/>
            <w:webHidden/>
          </w:rPr>
          <w:t>276</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91" w:history="1">
        <w:r w:rsidR="00D3750F" w:rsidRPr="00DF775C">
          <w:rPr>
            <w:rStyle w:val="Hyperlink"/>
            <w:noProof/>
          </w:rPr>
          <w:t>3.1.4.8.5</w:t>
        </w:r>
        <w:r w:rsidR="00D3750F">
          <w:rPr>
            <w:rFonts w:asciiTheme="minorHAnsi" w:eastAsiaTheme="minorEastAsia" w:hAnsiTheme="minorHAnsi" w:cstheme="minorBidi"/>
            <w:noProof/>
            <w:sz w:val="22"/>
            <w:szCs w:val="22"/>
          </w:rPr>
          <w:tab/>
        </w:r>
        <w:r w:rsidR="00D3750F" w:rsidRPr="00DF775C">
          <w:rPr>
            <w:rStyle w:val="Hyperlink"/>
            <w:noProof/>
          </w:rPr>
          <w:t>RpcEnumPrintProcessorDatatypes (Opnum 51)</w:t>
        </w:r>
        <w:r w:rsidR="00D3750F">
          <w:rPr>
            <w:noProof/>
            <w:webHidden/>
          </w:rPr>
          <w:tab/>
        </w:r>
        <w:r w:rsidR="00D3750F">
          <w:rPr>
            <w:noProof/>
            <w:webHidden/>
          </w:rPr>
          <w:fldChar w:fldCharType="begin"/>
        </w:r>
        <w:r w:rsidR="00D3750F">
          <w:rPr>
            <w:noProof/>
            <w:webHidden/>
          </w:rPr>
          <w:instrText xml:space="preserve"> PAGEREF _Toc423366691 \h </w:instrText>
        </w:r>
        <w:r w:rsidR="00D3750F">
          <w:rPr>
            <w:noProof/>
            <w:webHidden/>
          </w:rPr>
        </w:r>
        <w:r w:rsidR="00D3750F">
          <w:rPr>
            <w:noProof/>
            <w:webHidden/>
          </w:rPr>
          <w:fldChar w:fldCharType="separate"/>
        </w:r>
        <w:r w:rsidR="00D3750F">
          <w:rPr>
            <w:noProof/>
            <w:webHidden/>
          </w:rPr>
          <w:t>277</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692" w:history="1">
        <w:r w:rsidR="00D3750F" w:rsidRPr="00DF775C">
          <w:rPr>
            <w:rStyle w:val="Hyperlink"/>
            <w:noProof/>
          </w:rPr>
          <w:t>3.1.4.9</w:t>
        </w:r>
        <w:r w:rsidR="00D3750F">
          <w:rPr>
            <w:rFonts w:asciiTheme="minorHAnsi" w:eastAsiaTheme="minorEastAsia" w:hAnsiTheme="minorHAnsi" w:cstheme="minorBidi"/>
            <w:noProof/>
            <w:sz w:val="22"/>
            <w:szCs w:val="22"/>
          </w:rPr>
          <w:tab/>
        </w:r>
        <w:r w:rsidR="00D3750F" w:rsidRPr="00DF775C">
          <w:rPr>
            <w:rStyle w:val="Hyperlink"/>
            <w:noProof/>
          </w:rPr>
          <w:t>Document Printing Methods</w:t>
        </w:r>
        <w:r w:rsidR="00D3750F">
          <w:rPr>
            <w:noProof/>
            <w:webHidden/>
          </w:rPr>
          <w:tab/>
        </w:r>
        <w:r w:rsidR="00D3750F">
          <w:rPr>
            <w:noProof/>
            <w:webHidden/>
          </w:rPr>
          <w:fldChar w:fldCharType="begin"/>
        </w:r>
        <w:r w:rsidR="00D3750F">
          <w:rPr>
            <w:noProof/>
            <w:webHidden/>
          </w:rPr>
          <w:instrText xml:space="preserve"> PAGEREF _Toc423366692 \h </w:instrText>
        </w:r>
        <w:r w:rsidR="00D3750F">
          <w:rPr>
            <w:noProof/>
            <w:webHidden/>
          </w:rPr>
        </w:r>
        <w:r w:rsidR="00D3750F">
          <w:rPr>
            <w:noProof/>
            <w:webHidden/>
          </w:rPr>
          <w:fldChar w:fldCharType="separate"/>
        </w:r>
        <w:r w:rsidR="00D3750F">
          <w:rPr>
            <w:noProof/>
            <w:webHidden/>
          </w:rPr>
          <w:t>278</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93" w:history="1">
        <w:r w:rsidR="00D3750F" w:rsidRPr="00DF775C">
          <w:rPr>
            <w:rStyle w:val="Hyperlink"/>
            <w:noProof/>
          </w:rPr>
          <w:t>3.1.4.9.1</w:t>
        </w:r>
        <w:r w:rsidR="00D3750F">
          <w:rPr>
            <w:rFonts w:asciiTheme="minorHAnsi" w:eastAsiaTheme="minorEastAsia" w:hAnsiTheme="minorHAnsi" w:cstheme="minorBidi"/>
            <w:noProof/>
            <w:sz w:val="22"/>
            <w:szCs w:val="22"/>
          </w:rPr>
          <w:tab/>
        </w:r>
        <w:r w:rsidR="00D3750F" w:rsidRPr="00DF775C">
          <w:rPr>
            <w:rStyle w:val="Hyperlink"/>
            <w:noProof/>
          </w:rPr>
          <w:t>RpcStartDocPrinter (Opnum 17)</w:t>
        </w:r>
        <w:r w:rsidR="00D3750F">
          <w:rPr>
            <w:noProof/>
            <w:webHidden/>
          </w:rPr>
          <w:tab/>
        </w:r>
        <w:r w:rsidR="00D3750F">
          <w:rPr>
            <w:noProof/>
            <w:webHidden/>
          </w:rPr>
          <w:fldChar w:fldCharType="begin"/>
        </w:r>
        <w:r w:rsidR="00D3750F">
          <w:rPr>
            <w:noProof/>
            <w:webHidden/>
          </w:rPr>
          <w:instrText xml:space="preserve"> PAGEREF _Toc423366693 \h </w:instrText>
        </w:r>
        <w:r w:rsidR="00D3750F">
          <w:rPr>
            <w:noProof/>
            <w:webHidden/>
          </w:rPr>
        </w:r>
        <w:r w:rsidR="00D3750F">
          <w:rPr>
            <w:noProof/>
            <w:webHidden/>
          </w:rPr>
          <w:fldChar w:fldCharType="separate"/>
        </w:r>
        <w:r w:rsidR="00D3750F">
          <w:rPr>
            <w:noProof/>
            <w:webHidden/>
          </w:rPr>
          <w:t>279</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94" w:history="1">
        <w:r w:rsidR="00D3750F" w:rsidRPr="00DF775C">
          <w:rPr>
            <w:rStyle w:val="Hyperlink"/>
            <w:noProof/>
          </w:rPr>
          <w:t>3.1.4.9.2</w:t>
        </w:r>
        <w:r w:rsidR="00D3750F">
          <w:rPr>
            <w:rFonts w:asciiTheme="minorHAnsi" w:eastAsiaTheme="minorEastAsia" w:hAnsiTheme="minorHAnsi" w:cstheme="minorBidi"/>
            <w:noProof/>
            <w:sz w:val="22"/>
            <w:szCs w:val="22"/>
          </w:rPr>
          <w:tab/>
        </w:r>
        <w:r w:rsidR="00D3750F" w:rsidRPr="00DF775C">
          <w:rPr>
            <w:rStyle w:val="Hyperlink"/>
            <w:noProof/>
          </w:rPr>
          <w:t>RpcStartPagePrinter (Opnum 18)</w:t>
        </w:r>
        <w:r w:rsidR="00D3750F">
          <w:rPr>
            <w:noProof/>
            <w:webHidden/>
          </w:rPr>
          <w:tab/>
        </w:r>
        <w:r w:rsidR="00D3750F">
          <w:rPr>
            <w:noProof/>
            <w:webHidden/>
          </w:rPr>
          <w:fldChar w:fldCharType="begin"/>
        </w:r>
        <w:r w:rsidR="00D3750F">
          <w:rPr>
            <w:noProof/>
            <w:webHidden/>
          </w:rPr>
          <w:instrText xml:space="preserve"> PAGEREF _Toc423366694 \h </w:instrText>
        </w:r>
        <w:r w:rsidR="00D3750F">
          <w:rPr>
            <w:noProof/>
            <w:webHidden/>
          </w:rPr>
        </w:r>
        <w:r w:rsidR="00D3750F">
          <w:rPr>
            <w:noProof/>
            <w:webHidden/>
          </w:rPr>
          <w:fldChar w:fldCharType="separate"/>
        </w:r>
        <w:r w:rsidR="00D3750F">
          <w:rPr>
            <w:noProof/>
            <w:webHidden/>
          </w:rPr>
          <w:t>280</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95" w:history="1">
        <w:r w:rsidR="00D3750F" w:rsidRPr="00DF775C">
          <w:rPr>
            <w:rStyle w:val="Hyperlink"/>
            <w:noProof/>
          </w:rPr>
          <w:t>3.1.4.9.3</w:t>
        </w:r>
        <w:r w:rsidR="00D3750F">
          <w:rPr>
            <w:rFonts w:asciiTheme="minorHAnsi" w:eastAsiaTheme="minorEastAsia" w:hAnsiTheme="minorHAnsi" w:cstheme="minorBidi"/>
            <w:noProof/>
            <w:sz w:val="22"/>
            <w:szCs w:val="22"/>
          </w:rPr>
          <w:tab/>
        </w:r>
        <w:r w:rsidR="00D3750F" w:rsidRPr="00DF775C">
          <w:rPr>
            <w:rStyle w:val="Hyperlink"/>
            <w:noProof/>
          </w:rPr>
          <w:t>RpcWritePrinter (Opnum 19)</w:t>
        </w:r>
        <w:r w:rsidR="00D3750F">
          <w:rPr>
            <w:noProof/>
            <w:webHidden/>
          </w:rPr>
          <w:tab/>
        </w:r>
        <w:r w:rsidR="00D3750F">
          <w:rPr>
            <w:noProof/>
            <w:webHidden/>
          </w:rPr>
          <w:fldChar w:fldCharType="begin"/>
        </w:r>
        <w:r w:rsidR="00D3750F">
          <w:rPr>
            <w:noProof/>
            <w:webHidden/>
          </w:rPr>
          <w:instrText xml:space="preserve"> PAGEREF _Toc423366695 \h </w:instrText>
        </w:r>
        <w:r w:rsidR="00D3750F">
          <w:rPr>
            <w:noProof/>
            <w:webHidden/>
          </w:rPr>
        </w:r>
        <w:r w:rsidR="00D3750F">
          <w:rPr>
            <w:noProof/>
            <w:webHidden/>
          </w:rPr>
          <w:fldChar w:fldCharType="separate"/>
        </w:r>
        <w:r w:rsidR="00D3750F">
          <w:rPr>
            <w:noProof/>
            <w:webHidden/>
          </w:rPr>
          <w:t>281</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96" w:history="1">
        <w:r w:rsidR="00D3750F" w:rsidRPr="00DF775C">
          <w:rPr>
            <w:rStyle w:val="Hyperlink"/>
            <w:noProof/>
          </w:rPr>
          <w:t>3.1.4.9.4</w:t>
        </w:r>
        <w:r w:rsidR="00D3750F">
          <w:rPr>
            <w:rFonts w:asciiTheme="minorHAnsi" w:eastAsiaTheme="minorEastAsia" w:hAnsiTheme="minorHAnsi" w:cstheme="minorBidi"/>
            <w:noProof/>
            <w:sz w:val="22"/>
            <w:szCs w:val="22"/>
          </w:rPr>
          <w:tab/>
        </w:r>
        <w:r w:rsidR="00D3750F" w:rsidRPr="00DF775C">
          <w:rPr>
            <w:rStyle w:val="Hyperlink"/>
            <w:noProof/>
          </w:rPr>
          <w:t>RpcEndPagePrinter (Opnum 20)</w:t>
        </w:r>
        <w:r w:rsidR="00D3750F">
          <w:rPr>
            <w:noProof/>
            <w:webHidden/>
          </w:rPr>
          <w:tab/>
        </w:r>
        <w:r w:rsidR="00D3750F">
          <w:rPr>
            <w:noProof/>
            <w:webHidden/>
          </w:rPr>
          <w:fldChar w:fldCharType="begin"/>
        </w:r>
        <w:r w:rsidR="00D3750F">
          <w:rPr>
            <w:noProof/>
            <w:webHidden/>
          </w:rPr>
          <w:instrText xml:space="preserve"> PAGEREF _Toc423366696 \h </w:instrText>
        </w:r>
        <w:r w:rsidR="00D3750F">
          <w:rPr>
            <w:noProof/>
            <w:webHidden/>
          </w:rPr>
        </w:r>
        <w:r w:rsidR="00D3750F">
          <w:rPr>
            <w:noProof/>
            <w:webHidden/>
          </w:rPr>
          <w:fldChar w:fldCharType="separate"/>
        </w:r>
        <w:r w:rsidR="00D3750F">
          <w:rPr>
            <w:noProof/>
            <w:webHidden/>
          </w:rPr>
          <w:t>282</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97" w:history="1">
        <w:r w:rsidR="00D3750F" w:rsidRPr="00DF775C">
          <w:rPr>
            <w:rStyle w:val="Hyperlink"/>
            <w:noProof/>
          </w:rPr>
          <w:t>3.1.4.9.5</w:t>
        </w:r>
        <w:r w:rsidR="00D3750F">
          <w:rPr>
            <w:rFonts w:asciiTheme="minorHAnsi" w:eastAsiaTheme="minorEastAsia" w:hAnsiTheme="minorHAnsi" w:cstheme="minorBidi"/>
            <w:noProof/>
            <w:sz w:val="22"/>
            <w:szCs w:val="22"/>
          </w:rPr>
          <w:tab/>
        </w:r>
        <w:r w:rsidR="00D3750F" w:rsidRPr="00DF775C">
          <w:rPr>
            <w:rStyle w:val="Hyperlink"/>
            <w:noProof/>
          </w:rPr>
          <w:t>RpcAbortPrinter (Opnum 21)</w:t>
        </w:r>
        <w:r w:rsidR="00D3750F">
          <w:rPr>
            <w:noProof/>
            <w:webHidden/>
          </w:rPr>
          <w:tab/>
        </w:r>
        <w:r w:rsidR="00D3750F">
          <w:rPr>
            <w:noProof/>
            <w:webHidden/>
          </w:rPr>
          <w:fldChar w:fldCharType="begin"/>
        </w:r>
        <w:r w:rsidR="00D3750F">
          <w:rPr>
            <w:noProof/>
            <w:webHidden/>
          </w:rPr>
          <w:instrText xml:space="preserve"> PAGEREF _Toc423366697 \h </w:instrText>
        </w:r>
        <w:r w:rsidR="00D3750F">
          <w:rPr>
            <w:noProof/>
            <w:webHidden/>
          </w:rPr>
        </w:r>
        <w:r w:rsidR="00D3750F">
          <w:rPr>
            <w:noProof/>
            <w:webHidden/>
          </w:rPr>
          <w:fldChar w:fldCharType="separate"/>
        </w:r>
        <w:r w:rsidR="00D3750F">
          <w:rPr>
            <w:noProof/>
            <w:webHidden/>
          </w:rPr>
          <w:t>282</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98" w:history="1">
        <w:r w:rsidR="00D3750F" w:rsidRPr="00DF775C">
          <w:rPr>
            <w:rStyle w:val="Hyperlink"/>
            <w:noProof/>
          </w:rPr>
          <w:t>3.1.4.9.6</w:t>
        </w:r>
        <w:r w:rsidR="00D3750F">
          <w:rPr>
            <w:rFonts w:asciiTheme="minorHAnsi" w:eastAsiaTheme="minorEastAsia" w:hAnsiTheme="minorHAnsi" w:cstheme="minorBidi"/>
            <w:noProof/>
            <w:sz w:val="22"/>
            <w:szCs w:val="22"/>
          </w:rPr>
          <w:tab/>
        </w:r>
        <w:r w:rsidR="00D3750F" w:rsidRPr="00DF775C">
          <w:rPr>
            <w:rStyle w:val="Hyperlink"/>
            <w:noProof/>
          </w:rPr>
          <w:t>RpcReadPrinter (Opnum 22)</w:t>
        </w:r>
        <w:r w:rsidR="00D3750F">
          <w:rPr>
            <w:noProof/>
            <w:webHidden/>
          </w:rPr>
          <w:tab/>
        </w:r>
        <w:r w:rsidR="00D3750F">
          <w:rPr>
            <w:noProof/>
            <w:webHidden/>
          </w:rPr>
          <w:fldChar w:fldCharType="begin"/>
        </w:r>
        <w:r w:rsidR="00D3750F">
          <w:rPr>
            <w:noProof/>
            <w:webHidden/>
          </w:rPr>
          <w:instrText xml:space="preserve"> PAGEREF _Toc423366698 \h </w:instrText>
        </w:r>
        <w:r w:rsidR="00D3750F">
          <w:rPr>
            <w:noProof/>
            <w:webHidden/>
          </w:rPr>
        </w:r>
        <w:r w:rsidR="00D3750F">
          <w:rPr>
            <w:noProof/>
            <w:webHidden/>
          </w:rPr>
          <w:fldChar w:fldCharType="separate"/>
        </w:r>
        <w:r w:rsidR="00D3750F">
          <w:rPr>
            <w:noProof/>
            <w:webHidden/>
          </w:rPr>
          <w:t>283</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699" w:history="1">
        <w:r w:rsidR="00D3750F" w:rsidRPr="00DF775C">
          <w:rPr>
            <w:rStyle w:val="Hyperlink"/>
            <w:noProof/>
          </w:rPr>
          <w:t>3.1.4.9.7</w:t>
        </w:r>
        <w:r w:rsidR="00D3750F">
          <w:rPr>
            <w:rFonts w:asciiTheme="minorHAnsi" w:eastAsiaTheme="minorEastAsia" w:hAnsiTheme="minorHAnsi" w:cstheme="minorBidi"/>
            <w:noProof/>
            <w:sz w:val="22"/>
            <w:szCs w:val="22"/>
          </w:rPr>
          <w:tab/>
        </w:r>
        <w:r w:rsidR="00D3750F" w:rsidRPr="00DF775C">
          <w:rPr>
            <w:rStyle w:val="Hyperlink"/>
            <w:noProof/>
          </w:rPr>
          <w:t>RpcEndDocPrinter (Opnum 23)</w:t>
        </w:r>
        <w:r w:rsidR="00D3750F">
          <w:rPr>
            <w:noProof/>
            <w:webHidden/>
          </w:rPr>
          <w:tab/>
        </w:r>
        <w:r w:rsidR="00D3750F">
          <w:rPr>
            <w:noProof/>
            <w:webHidden/>
          </w:rPr>
          <w:fldChar w:fldCharType="begin"/>
        </w:r>
        <w:r w:rsidR="00D3750F">
          <w:rPr>
            <w:noProof/>
            <w:webHidden/>
          </w:rPr>
          <w:instrText xml:space="preserve"> PAGEREF _Toc423366699 \h </w:instrText>
        </w:r>
        <w:r w:rsidR="00D3750F">
          <w:rPr>
            <w:noProof/>
            <w:webHidden/>
          </w:rPr>
        </w:r>
        <w:r w:rsidR="00D3750F">
          <w:rPr>
            <w:noProof/>
            <w:webHidden/>
          </w:rPr>
          <w:fldChar w:fldCharType="separate"/>
        </w:r>
        <w:r w:rsidR="00D3750F">
          <w:rPr>
            <w:noProof/>
            <w:webHidden/>
          </w:rPr>
          <w:t>284</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700" w:history="1">
        <w:r w:rsidR="00D3750F" w:rsidRPr="00DF775C">
          <w:rPr>
            <w:rStyle w:val="Hyperlink"/>
            <w:noProof/>
          </w:rPr>
          <w:t>3.1.4.9.8</w:t>
        </w:r>
        <w:r w:rsidR="00D3750F">
          <w:rPr>
            <w:rFonts w:asciiTheme="minorHAnsi" w:eastAsiaTheme="minorEastAsia" w:hAnsiTheme="minorHAnsi" w:cstheme="minorBidi"/>
            <w:noProof/>
            <w:sz w:val="22"/>
            <w:szCs w:val="22"/>
          </w:rPr>
          <w:tab/>
        </w:r>
        <w:r w:rsidR="00D3750F" w:rsidRPr="00DF775C">
          <w:rPr>
            <w:rStyle w:val="Hyperlink"/>
            <w:noProof/>
          </w:rPr>
          <w:t>RpcFlushPrinter (Opnum 96)</w:t>
        </w:r>
        <w:r w:rsidR="00D3750F">
          <w:rPr>
            <w:noProof/>
            <w:webHidden/>
          </w:rPr>
          <w:tab/>
        </w:r>
        <w:r w:rsidR="00D3750F">
          <w:rPr>
            <w:noProof/>
            <w:webHidden/>
          </w:rPr>
          <w:fldChar w:fldCharType="begin"/>
        </w:r>
        <w:r w:rsidR="00D3750F">
          <w:rPr>
            <w:noProof/>
            <w:webHidden/>
          </w:rPr>
          <w:instrText xml:space="preserve"> PAGEREF _Toc423366700 \h </w:instrText>
        </w:r>
        <w:r w:rsidR="00D3750F">
          <w:rPr>
            <w:noProof/>
            <w:webHidden/>
          </w:rPr>
        </w:r>
        <w:r w:rsidR="00D3750F">
          <w:rPr>
            <w:noProof/>
            <w:webHidden/>
          </w:rPr>
          <w:fldChar w:fldCharType="separate"/>
        </w:r>
        <w:r w:rsidR="00D3750F">
          <w:rPr>
            <w:noProof/>
            <w:webHidden/>
          </w:rPr>
          <w:t>285</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701" w:history="1">
        <w:r w:rsidR="00D3750F" w:rsidRPr="00DF775C">
          <w:rPr>
            <w:rStyle w:val="Hyperlink"/>
            <w:noProof/>
          </w:rPr>
          <w:t>3.1.4.10</w:t>
        </w:r>
        <w:r w:rsidR="00D3750F">
          <w:rPr>
            <w:rFonts w:asciiTheme="minorHAnsi" w:eastAsiaTheme="minorEastAsia" w:hAnsiTheme="minorHAnsi" w:cstheme="minorBidi"/>
            <w:noProof/>
            <w:sz w:val="22"/>
            <w:szCs w:val="22"/>
          </w:rPr>
          <w:tab/>
        </w:r>
        <w:r w:rsidR="00D3750F" w:rsidRPr="00DF775C">
          <w:rPr>
            <w:rStyle w:val="Hyperlink"/>
            <w:noProof/>
          </w:rPr>
          <w:t>Notification Methods</w:t>
        </w:r>
        <w:r w:rsidR="00D3750F">
          <w:rPr>
            <w:noProof/>
            <w:webHidden/>
          </w:rPr>
          <w:tab/>
        </w:r>
        <w:r w:rsidR="00D3750F">
          <w:rPr>
            <w:noProof/>
            <w:webHidden/>
          </w:rPr>
          <w:fldChar w:fldCharType="begin"/>
        </w:r>
        <w:r w:rsidR="00D3750F">
          <w:rPr>
            <w:noProof/>
            <w:webHidden/>
          </w:rPr>
          <w:instrText xml:space="preserve"> PAGEREF _Toc423366701 \h </w:instrText>
        </w:r>
        <w:r w:rsidR="00D3750F">
          <w:rPr>
            <w:noProof/>
            <w:webHidden/>
          </w:rPr>
        </w:r>
        <w:r w:rsidR="00D3750F">
          <w:rPr>
            <w:noProof/>
            <w:webHidden/>
          </w:rPr>
          <w:fldChar w:fldCharType="separate"/>
        </w:r>
        <w:r w:rsidR="00D3750F">
          <w:rPr>
            <w:noProof/>
            <w:webHidden/>
          </w:rPr>
          <w:t>286</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702" w:history="1">
        <w:r w:rsidR="00D3750F" w:rsidRPr="00DF775C">
          <w:rPr>
            <w:rStyle w:val="Hyperlink"/>
            <w:noProof/>
          </w:rPr>
          <w:t>3.1.4.10.1</w:t>
        </w:r>
        <w:r w:rsidR="00D3750F">
          <w:rPr>
            <w:rFonts w:asciiTheme="minorHAnsi" w:eastAsiaTheme="minorEastAsia" w:hAnsiTheme="minorHAnsi" w:cstheme="minorBidi"/>
            <w:noProof/>
            <w:sz w:val="22"/>
            <w:szCs w:val="22"/>
          </w:rPr>
          <w:tab/>
        </w:r>
        <w:r w:rsidR="00D3750F" w:rsidRPr="00DF775C">
          <w:rPr>
            <w:rStyle w:val="Hyperlink"/>
            <w:noProof/>
          </w:rPr>
          <w:t>RpcWaitForPrinterChange (Opnum 28)</w:t>
        </w:r>
        <w:r w:rsidR="00D3750F">
          <w:rPr>
            <w:noProof/>
            <w:webHidden/>
          </w:rPr>
          <w:tab/>
        </w:r>
        <w:r w:rsidR="00D3750F">
          <w:rPr>
            <w:noProof/>
            <w:webHidden/>
          </w:rPr>
          <w:fldChar w:fldCharType="begin"/>
        </w:r>
        <w:r w:rsidR="00D3750F">
          <w:rPr>
            <w:noProof/>
            <w:webHidden/>
          </w:rPr>
          <w:instrText xml:space="preserve"> PAGEREF _Toc423366702 \h </w:instrText>
        </w:r>
        <w:r w:rsidR="00D3750F">
          <w:rPr>
            <w:noProof/>
            <w:webHidden/>
          </w:rPr>
        </w:r>
        <w:r w:rsidR="00D3750F">
          <w:rPr>
            <w:noProof/>
            <w:webHidden/>
          </w:rPr>
          <w:fldChar w:fldCharType="separate"/>
        </w:r>
        <w:r w:rsidR="00D3750F">
          <w:rPr>
            <w:noProof/>
            <w:webHidden/>
          </w:rPr>
          <w:t>286</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703" w:history="1">
        <w:r w:rsidR="00D3750F" w:rsidRPr="00DF775C">
          <w:rPr>
            <w:rStyle w:val="Hyperlink"/>
            <w:noProof/>
          </w:rPr>
          <w:t>3.1.4.10.2</w:t>
        </w:r>
        <w:r w:rsidR="00D3750F">
          <w:rPr>
            <w:rFonts w:asciiTheme="minorHAnsi" w:eastAsiaTheme="minorEastAsia" w:hAnsiTheme="minorHAnsi" w:cstheme="minorBidi"/>
            <w:noProof/>
            <w:sz w:val="22"/>
            <w:szCs w:val="22"/>
          </w:rPr>
          <w:tab/>
        </w:r>
        <w:r w:rsidR="00D3750F" w:rsidRPr="00DF775C">
          <w:rPr>
            <w:rStyle w:val="Hyperlink"/>
            <w:noProof/>
          </w:rPr>
          <w:t>RpcFindClosePrinterChangeNotification (Opnum 56)</w:t>
        </w:r>
        <w:r w:rsidR="00D3750F">
          <w:rPr>
            <w:noProof/>
            <w:webHidden/>
          </w:rPr>
          <w:tab/>
        </w:r>
        <w:r w:rsidR="00D3750F">
          <w:rPr>
            <w:noProof/>
            <w:webHidden/>
          </w:rPr>
          <w:fldChar w:fldCharType="begin"/>
        </w:r>
        <w:r w:rsidR="00D3750F">
          <w:rPr>
            <w:noProof/>
            <w:webHidden/>
          </w:rPr>
          <w:instrText xml:space="preserve"> PAGEREF _Toc423366703 \h </w:instrText>
        </w:r>
        <w:r w:rsidR="00D3750F">
          <w:rPr>
            <w:noProof/>
            <w:webHidden/>
          </w:rPr>
        </w:r>
        <w:r w:rsidR="00D3750F">
          <w:rPr>
            <w:noProof/>
            <w:webHidden/>
          </w:rPr>
          <w:fldChar w:fldCharType="separate"/>
        </w:r>
        <w:r w:rsidR="00D3750F">
          <w:rPr>
            <w:noProof/>
            <w:webHidden/>
          </w:rPr>
          <w:t>287</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704" w:history="1">
        <w:r w:rsidR="00D3750F" w:rsidRPr="00DF775C">
          <w:rPr>
            <w:rStyle w:val="Hyperlink"/>
            <w:noProof/>
          </w:rPr>
          <w:t>3.1.4.10.3</w:t>
        </w:r>
        <w:r w:rsidR="00D3750F">
          <w:rPr>
            <w:rFonts w:asciiTheme="minorHAnsi" w:eastAsiaTheme="minorEastAsia" w:hAnsiTheme="minorHAnsi" w:cstheme="minorBidi"/>
            <w:noProof/>
            <w:sz w:val="22"/>
            <w:szCs w:val="22"/>
          </w:rPr>
          <w:tab/>
        </w:r>
        <w:r w:rsidR="00D3750F" w:rsidRPr="00DF775C">
          <w:rPr>
            <w:rStyle w:val="Hyperlink"/>
            <w:noProof/>
          </w:rPr>
          <w:t>RpcRemoteFindFirstPrinterChangeNotification (Opnum 62)</w:t>
        </w:r>
        <w:r w:rsidR="00D3750F">
          <w:rPr>
            <w:noProof/>
            <w:webHidden/>
          </w:rPr>
          <w:tab/>
        </w:r>
        <w:r w:rsidR="00D3750F">
          <w:rPr>
            <w:noProof/>
            <w:webHidden/>
          </w:rPr>
          <w:fldChar w:fldCharType="begin"/>
        </w:r>
        <w:r w:rsidR="00D3750F">
          <w:rPr>
            <w:noProof/>
            <w:webHidden/>
          </w:rPr>
          <w:instrText xml:space="preserve"> PAGEREF _Toc423366704 \h </w:instrText>
        </w:r>
        <w:r w:rsidR="00D3750F">
          <w:rPr>
            <w:noProof/>
            <w:webHidden/>
          </w:rPr>
        </w:r>
        <w:r w:rsidR="00D3750F">
          <w:rPr>
            <w:noProof/>
            <w:webHidden/>
          </w:rPr>
          <w:fldChar w:fldCharType="separate"/>
        </w:r>
        <w:r w:rsidR="00D3750F">
          <w:rPr>
            <w:noProof/>
            <w:webHidden/>
          </w:rPr>
          <w:t>288</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705" w:history="1">
        <w:r w:rsidR="00D3750F" w:rsidRPr="00DF775C">
          <w:rPr>
            <w:rStyle w:val="Hyperlink"/>
            <w:noProof/>
          </w:rPr>
          <w:t>3.1.4.10.4</w:t>
        </w:r>
        <w:r w:rsidR="00D3750F">
          <w:rPr>
            <w:rFonts w:asciiTheme="minorHAnsi" w:eastAsiaTheme="minorEastAsia" w:hAnsiTheme="minorHAnsi" w:cstheme="minorBidi"/>
            <w:noProof/>
            <w:sz w:val="22"/>
            <w:szCs w:val="22"/>
          </w:rPr>
          <w:tab/>
        </w:r>
        <w:r w:rsidR="00D3750F" w:rsidRPr="00DF775C">
          <w:rPr>
            <w:rStyle w:val="Hyperlink"/>
            <w:noProof/>
          </w:rPr>
          <w:t>RpcRemoteFindFirstPrinterChangeNotificationEx (Opnum 65)</w:t>
        </w:r>
        <w:r w:rsidR="00D3750F">
          <w:rPr>
            <w:noProof/>
            <w:webHidden/>
          </w:rPr>
          <w:tab/>
        </w:r>
        <w:r w:rsidR="00D3750F">
          <w:rPr>
            <w:noProof/>
            <w:webHidden/>
          </w:rPr>
          <w:fldChar w:fldCharType="begin"/>
        </w:r>
        <w:r w:rsidR="00D3750F">
          <w:rPr>
            <w:noProof/>
            <w:webHidden/>
          </w:rPr>
          <w:instrText xml:space="preserve"> PAGEREF _Toc423366705 \h </w:instrText>
        </w:r>
        <w:r w:rsidR="00D3750F">
          <w:rPr>
            <w:noProof/>
            <w:webHidden/>
          </w:rPr>
        </w:r>
        <w:r w:rsidR="00D3750F">
          <w:rPr>
            <w:noProof/>
            <w:webHidden/>
          </w:rPr>
          <w:fldChar w:fldCharType="separate"/>
        </w:r>
        <w:r w:rsidR="00D3750F">
          <w:rPr>
            <w:noProof/>
            <w:webHidden/>
          </w:rPr>
          <w:t>289</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706" w:history="1">
        <w:r w:rsidR="00D3750F" w:rsidRPr="00DF775C">
          <w:rPr>
            <w:rStyle w:val="Hyperlink"/>
            <w:noProof/>
          </w:rPr>
          <w:t>3.1.4.10.5</w:t>
        </w:r>
        <w:r w:rsidR="00D3750F">
          <w:rPr>
            <w:rFonts w:asciiTheme="minorHAnsi" w:eastAsiaTheme="minorEastAsia" w:hAnsiTheme="minorHAnsi" w:cstheme="minorBidi"/>
            <w:noProof/>
            <w:sz w:val="22"/>
            <w:szCs w:val="22"/>
          </w:rPr>
          <w:tab/>
        </w:r>
        <w:r w:rsidR="00D3750F" w:rsidRPr="00DF775C">
          <w:rPr>
            <w:rStyle w:val="Hyperlink"/>
            <w:noProof/>
          </w:rPr>
          <w:t>RpcRouterRefreshPrinterChangeNotification (Opnum 67)</w:t>
        </w:r>
        <w:r w:rsidR="00D3750F">
          <w:rPr>
            <w:noProof/>
            <w:webHidden/>
          </w:rPr>
          <w:tab/>
        </w:r>
        <w:r w:rsidR="00D3750F">
          <w:rPr>
            <w:noProof/>
            <w:webHidden/>
          </w:rPr>
          <w:fldChar w:fldCharType="begin"/>
        </w:r>
        <w:r w:rsidR="00D3750F">
          <w:rPr>
            <w:noProof/>
            <w:webHidden/>
          </w:rPr>
          <w:instrText xml:space="preserve"> PAGEREF _Toc423366706 \h </w:instrText>
        </w:r>
        <w:r w:rsidR="00D3750F">
          <w:rPr>
            <w:noProof/>
            <w:webHidden/>
          </w:rPr>
        </w:r>
        <w:r w:rsidR="00D3750F">
          <w:rPr>
            <w:noProof/>
            <w:webHidden/>
          </w:rPr>
          <w:fldChar w:fldCharType="separate"/>
        </w:r>
        <w:r w:rsidR="00D3750F">
          <w:rPr>
            <w:noProof/>
            <w:webHidden/>
          </w:rPr>
          <w:t>291</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707" w:history="1">
        <w:r w:rsidR="00D3750F" w:rsidRPr="00DF775C">
          <w:rPr>
            <w:rStyle w:val="Hyperlink"/>
            <w:noProof/>
          </w:rPr>
          <w:t>3.1.4.11</w:t>
        </w:r>
        <w:r w:rsidR="00D3750F">
          <w:rPr>
            <w:rFonts w:asciiTheme="minorHAnsi" w:eastAsiaTheme="minorEastAsia" w:hAnsiTheme="minorHAnsi" w:cstheme="minorBidi"/>
            <w:noProof/>
            <w:sz w:val="22"/>
            <w:szCs w:val="22"/>
          </w:rPr>
          <w:tab/>
        </w:r>
        <w:r w:rsidR="00D3750F" w:rsidRPr="00DF775C">
          <w:rPr>
            <w:rStyle w:val="Hyperlink"/>
            <w:noProof/>
          </w:rPr>
          <w:t>Monitor Module Methods</w:t>
        </w:r>
        <w:r w:rsidR="00D3750F">
          <w:rPr>
            <w:noProof/>
            <w:webHidden/>
          </w:rPr>
          <w:tab/>
        </w:r>
        <w:r w:rsidR="00D3750F">
          <w:rPr>
            <w:noProof/>
            <w:webHidden/>
          </w:rPr>
          <w:fldChar w:fldCharType="begin"/>
        </w:r>
        <w:r w:rsidR="00D3750F">
          <w:rPr>
            <w:noProof/>
            <w:webHidden/>
          </w:rPr>
          <w:instrText xml:space="preserve"> PAGEREF _Toc423366707 \h </w:instrText>
        </w:r>
        <w:r w:rsidR="00D3750F">
          <w:rPr>
            <w:noProof/>
            <w:webHidden/>
          </w:rPr>
        </w:r>
        <w:r w:rsidR="00D3750F">
          <w:rPr>
            <w:noProof/>
            <w:webHidden/>
          </w:rPr>
          <w:fldChar w:fldCharType="separate"/>
        </w:r>
        <w:r w:rsidR="00D3750F">
          <w:rPr>
            <w:noProof/>
            <w:webHidden/>
          </w:rPr>
          <w:t>292</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708" w:history="1">
        <w:r w:rsidR="00D3750F" w:rsidRPr="00DF775C">
          <w:rPr>
            <w:rStyle w:val="Hyperlink"/>
            <w:noProof/>
          </w:rPr>
          <w:t>3.1.4.11.1</w:t>
        </w:r>
        <w:r w:rsidR="00D3750F">
          <w:rPr>
            <w:rFonts w:asciiTheme="minorHAnsi" w:eastAsiaTheme="minorEastAsia" w:hAnsiTheme="minorHAnsi" w:cstheme="minorBidi"/>
            <w:noProof/>
            <w:sz w:val="22"/>
            <w:szCs w:val="22"/>
          </w:rPr>
          <w:tab/>
        </w:r>
        <w:r w:rsidR="00D3750F" w:rsidRPr="00DF775C">
          <w:rPr>
            <w:rStyle w:val="Hyperlink"/>
            <w:noProof/>
          </w:rPr>
          <w:t>LOCALMON</w:t>
        </w:r>
        <w:r w:rsidR="00D3750F">
          <w:rPr>
            <w:noProof/>
            <w:webHidden/>
          </w:rPr>
          <w:tab/>
        </w:r>
        <w:r w:rsidR="00D3750F">
          <w:rPr>
            <w:noProof/>
            <w:webHidden/>
          </w:rPr>
          <w:fldChar w:fldCharType="begin"/>
        </w:r>
        <w:r w:rsidR="00D3750F">
          <w:rPr>
            <w:noProof/>
            <w:webHidden/>
          </w:rPr>
          <w:instrText xml:space="preserve"> PAGEREF _Toc423366708 \h </w:instrText>
        </w:r>
        <w:r w:rsidR="00D3750F">
          <w:rPr>
            <w:noProof/>
            <w:webHidden/>
          </w:rPr>
        </w:r>
        <w:r w:rsidR="00D3750F">
          <w:rPr>
            <w:noProof/>
            <w:webHidden/>
          </w:rPr>
          <w:fldChar w:fldCharType="separate"/>
        </w:r>
        <w:r w:rsidR="00D3750F">
          <w:rPr>
            <w:noProof/>
            <w:webHidden/>
          </w:rPr>
          <w:t>293</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709" w:history="1">
        <w:r w:rsidR="00D3750F" w:rsidRPr="00DF775C">
          <w:rPr>
            <w:rStyle w:val="Hyperlink"/>
            <w:noProof/>
          </w:rPr>
          <w:t>3.1.4.11.2</w:t>
        </w:r>
        <w:r w:rsidR="00D3750F">
          <w:rPr>
            <w:rFonts w:asciiTheme="minorHAnsi" w:eastAsiaTheme="minorEastAsia" w:hAnsiTheme="minorHAnsi" w:cstheme="minorBidi"/>
            <w:noProof/>
            <w:sz w:val="22"/>
            <w:szCs w:val="22"/>
          </w:rPr>
          <w:tab/>
        </w:r>
        <w:r w:rsidR="00D3750F" w:rsidRPr="00DF775C">
          <w:rPr>
            <w:rStyle w:val="Hyperlink"/>
            <w:noProof/>
          </w:rPr>
          <w:t>LPRMON</w:t>
        </w:r>
        <w:r w:rsidR="00D3750F">
          <w:rPr>
            <w:noProof/>
            <w:webHidden/>
          </w:rPr>
          <w:tab/>
        </w:r>
        <w:r w:rsidR="00D3750F">
          <w:rPr>
            <w:noProof/>
            <w:webHidden/>
          </w:rPr>
          <w:fldChar w:fldCharType="begin"/>
        </w:r>
        <w:r w:rsidR="00D3750F">
          <w:rPr>
            <w:noProof/>
            <w:webHidden/>
          </w:rPr>
          <w:instrText xml:space="preserve"> PAGEREF _Toc423366709 \h </w:instrText>
        </w:r>
        <w:r w:rsidR="00D3750F">
          <w:rPr>
            <w:noProof/>
            <w:webHidden/>
          </w:rPr>
        </w:r>
        <w:r w:rsidR="00D3750F">
          <w:rPr>
            <w:noProof/>
            <w:webHidden/>
          </w:rPr>
          <w:fldChar w:fldCharType="separate"/>
        </w:r>
        <w:r w:rsidR="00D3750F">
          <w:rPr>
            <w:noProof/>
            <w:webHidden/>
          </w:rPr>
          <w:t>293</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710" w:history="1">
        <w:r w:rsidR="00D3750F" w:rsidRPr="00DF775C">
          <w:rPr>
            <w:rStyle w:val="Hyperlink"/>
            <w:noProof/>
          </w:rPr>
          <w:t>3.1.4.11.3</w:t>
        </w:r>
        <w:r w:rsidR="00D3750F">
          <w:rPr>
            <w:rFonts w:asciiTheme="minorHAnsi" w:eastAsiaTheme="minorEastAsia" w:hAnsiTheme="minorHAnsi" w:cstheme="minorBidi"/>
            <w:noProof/>
            <w:sz w:val="22"/>
            <w:szCs w:val="22"/>
          </w:rPr>
          <w:tab/>
        </w:r>
        <w:r w:rsidR="00D3750F" w:rsidRPr="00DF775C">
          <w:rPr>
            <w:rStyle w:val="Hyperlink"/>
            <w:noProof/>
          </w:rPr>
          <w:t>TCPMON</w:t>
        </w:r>
        <w:r w:rsidR="00D3750F">
          <w:rPr>
            <w:noProof/>
            <w:webHidden/>
          </w:rPr>
          <w:tab/>
        </w:r>
        <w:r w:rsidR="00D3750F">
          <w:rPr>
            <w:noProof/>
            <w:webHidden/>
          </w:rPr>
          <w:fldChar w:fldCharType="begin"/>
        </w:r>
        <w:r w:rsidR="00D3750F">
          <w:rPr>
            <w:noProof/>
            <w:webHidden/>
          </w:rPr>
          <w:instrText xml:space="preserve"> PAGEREF _Toc423366710 \h </w:instrText>
        </w:r>
        <w:r w:rsidR="00D3750F">
          <w:rPr>
            <w:noProof/>
            <w:webHidden/>
          </w:rPr>
        </w:r>
        <w:r w:rsidR="00D3750F">
          <w:rPr>
            <w:noProof/>
            <w:webHidden/>
          </w:rPr>
          <w:fldChar w:fldCharType="separate"/>
        </w:r>
        <w:r w:rsidR="00D3750F">
          <w:rPr>
            <w:noProof/>
            <w:webHidden/>
          </w:rPr>
          <w:t>294</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711" w:history="1">
        <w:r w:rsidR="00D3750F" w:rsidRPr="00DF775C">
          <w:rPr>
            <w:rStyle w:val="Hyperlink"/>
            <w:noProof/>
          </w:rPr>
          <w:t>3.1.4.11.4</w:t>
        </w:r>
        <w:r w:rsidR="00D3750F">
          <w:rPr>
            <w:rFonts w:asciiTheme="minorHAnsi" w:eastAsiaTheme="minorEastAsia" w:hAnsiTheme="minorHAnsi" w:cstheme="minorBidi"/>
            <w:noProof/>
            <w:sz w:val="22"/>
            <w:szCs w:val="22"/>
          </w:rPr>
          <w:tab/>
        </w:r>
        <w:r w:rsidR="00D3750F" w:rsidRPr="00DF775C">
          <w:rPr>
            <w:rStyle w:val="Hyperlink"/>
            <w:noProof/>
          </w:rPr>
          <w:t>WSDMON</w:t>
        </w:r>
        <w:r w:rsidR="00D3750F">
          <w:rPr>
            <w:noProof/>
            <w:webHidden/>
          </w:rPr>
          <w:tab/>
        </w:r>
        <w:r w:rsidR="00D3750F">
          <w:rPr>
            <w:noProof/>
            <w:webHidden/>
          </w:rPr>
          <w:fldChar w:fldCharType="begin"/>
        </w:r>
        <w:r w:rsidR="00D3750F">
          <w:rPr>
            <w:noProof/>
            <w:webHidden/>
          </w:rPr>
          <w:instrText xml:space="preserve"> PAGEREF _Toc423366711 \h </w:instrText>
        </w:r>
        <w:r w:rsidR="00D3750F">
          <w:rPr>
            <w:noProof/>
            <w:webHidden/>
          </w:rPr>
        </w:r>
        <w:r w:rsidR="00D3750F">
          <w:rPr>
            <w:noProof/>
            <w:webHidden/>
          </w:rPr>
          <w:fldChar w:fldCharType="separate"/>
        </w:r>
        <w:r w:rsidR="00D3750F">
          <w:rPr>
            <w:noProof/>
            <w:webHidden/>
          </w:rPr>
          <w:t>295</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712" w:history="1">
        <w:r w:rsidR="00D3750F" w:rsidRPr="00DF775C">
          <w:rPr>
            <w:rStyle w:val="Hyperlink"/>
            <w:noProof/>
          </w:rPr>
          <w:t>3.1.4.12</w:t>
        </w:r>
        <w:r w:rsidR="00D3750F">
          <w:rPr>
            <w:rFonts w:asciiTheme="minorHAnsi" w:eastAsiaTheme="minorEastAsia" w:hAnsiTheme="minorHAnsi" w:cstheme="minorBidi"/>
            <w:noProof/>
            <w:sz w:val="22"/>
            <w:szCs w:val="22"/>
          </w:rPr>
          <w:tab/>
        </w:r>
        <w:r w:rsidR="00D3750F" w:rsidRPr="00DF775C">
          <w:rPr>
            <w:rStyle w:val="Hyperlink"/>
            <w:noProof/>
          </w:rPr>
          <w:t>Job Named Property Management Methods</w:t>
        </w:r>
        <w:r w:rsidR="00D3750F">
          <w:rPr>
            <w:noProof/>
            <w:webHidden/>
          </w:rPr>
          <w:tab/>
        </w:r>
        <w:r w:rsidR="00D3750F">
          <w:rPr>
            <w:noProof/>
            <w:webHidden/>
          </w:rPr>
          <w:fldChar w:fldCharType="begin"/>
        </w:r>
        <w:r w:rsidR="00D3750F">
          <w:rPr>
            <w:noProof/>
            <w:webHidden/>
          </w:rPr>
          <w:instrText xml:space="preserve"> PAGEREF _Toc423366712 \h </w:instrText>
        </w:r>
        <w:r w:rsidR="00D3750F">
          <w:rPr>
            <w:noProof/>
            <w:webHidden/>
          </w:rPr>
        </w:r>
        <w:r w:rsidR="00D3750F">
          <w:rPr>
            <w:noProof/>
            <w:webHidden/>
          </w:rPr>
          <w:fldChar w:fldCharType="separate"/>
        </w:r>
        <w:r w:rsidR="00D3750F">
          <w:rPr>
            <w:noProof/>
            <w:webHidden/>
          </w:rPr>
          <w:t>297</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713" w:history="1">
        <w:r w:rsidR="00D3750F" w:rsidRPr="00DF775C">
          <w:rPr>
            <w:rStyle w:val="Hyperlink"/>
            <w:noProof/>
          </w:rPr>
          <w:t>3.1.4.12.1</w:t>
        </w:r>
        <w:r w:rsidR="00D3750F">
          <w:rPr>
            <w:rFonts w:asciiTheme="minorHAnsi" w:eastAsiaTheme="minorEastAsia" w:hAnsiTheme="minorHAnsi" w:cstheme="minorBidi"/>
            <w:noProof/>
            <w:sz w:val="22"/>
            <w:szCs w:val="22"/>
          </w:rPr>
          <w:tab/>
        </w:r>
        <w:r w:rsidR="00D3750F" w:rsidRPr="00DF775C">
          <w:rPr>
            <w:rStyle w:val="Hyperlink"/>
            <w:noProof/>
          </w:rPr>
          <w:t>RpcGetJobNamedPropertyValue (Opnum 110)</w:t>
        </w:r>
        <w:r w:rsidR="00D3750F">
          <w:rPr>
            <w:noProof/>
            <w:webHidden/>
          </w:rPr>
          <w:tab/>
        </w:r>
        <w:r w:rsidR="00D3750F">
          <w:rPr>
            <w:noProof/>
            <w:webHidden/>
          </w:rPr>
          <w:fldChar w:fldCharType="begin"/>
        </w:r>
        <w:r w:rsidR="00D3750F">
          <w:rPr>
            <w:noProof/>
            <w:webHidden/>
          </w:rPr>
          <w:instrText xml:space="preserve"> PAGEREF _Toc423366713 \h </w:instrText>
        </w:r>
        <w:r w:rsidR="00D3750F">
          <w:rPr>
            <w:noProof/>
            <w:webHidden/>
          </w:rPr>
        </w:r>
        <w:r w:rsidR="00D3750F">
          <w:rPr>
            <w:noProof/>
            <w:webHidden/>
          </w:rPr>
          <w:fldChar w:fldCharType="separate"/>
        </w:r>
        <w:r w:rsidR="00D3750F">
          <w:rPr>
            <w:noProof/>
            <w:webHidden/>
          </w:rPr>
          <w:t>297</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714" w:history="1">
        <w:r w:rsidR="00D3750F" w:rsidRPr="00DF775C">
          <w:rPr>
            <w:rStyle w:val="Hyperlink"/>
            <w:noProof/>
          </w:rPr>
          <w:t>3.1.4.12.2</w:t>
        </w:r>
        <w:r w:rsidR="00D3750F">
          <w:rPr>
            <w:rFonts w:asciiTheme="minorHAnsi" w:eastAsiaTheme="minorEastAsia" w:hAnsiTheme="minorHAnsi" w:cstheme="minorBidi"/>
            <w:noProof/>
            <w:sz w:val="22"/>
            <w:szCs w:val="22"/>
          </w:rPr>
          <w:tab/>
        </w:r>
        <w:r w:rsidR="00D3750F" w:rsidRPr="00DF775C">
          <w:rPr>
            <w:rStyle w:val="Hyperlink"/>
            <w:noProof/>
          </w:rPr>
          <w:t>RpcSetJobNamedProperty (Opnum 111)</w:t>
        </w:r>
        <w:r w:rsidR="00D3750F">
          <w:rPr>
            <w:noProof/>
            <w:webHidden/>
          </w:rPr>
          <w:tab/>
        </w:r>
        <w:r w:rsidR="00D3750F">
          <w:rPr>
            <w:noProof/>
            <w:webHidden/>
          </w:rPr>
          <w:fldChar w:fldCharType="begin"/>
        </w:r>
        <w:r w:rsidR="00D3750F">
          <w:rPr>
            <w:noProof/>
            <w:webHidden/>
          </w:rPr>
          <w:instrText xml:space="preserve"> PAGEREF _Toc423366714 \h </w:instrText>
        </w:r>
        <w:r w:rsidR="00D3750F">
          <w:rPr>
            <w:noProof/>
            <w:webHidden/>
          </w:rPr>
        </w:r>
        <w:r w:rsidR="00D3750F">
          <w:rPr>
            <w:noProof/>
            <w:webHidden/>
          </w:rPr>
          <w:fldChar w:fldCharType="separate"/>
        </w:r>
        <w:r w:rsidR="00D3750F">
          <w:rPr>
            <w:noProof/>
            <w:webHidden/>
          </w:rPr>
          <w:t>298</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715" w:history="1">
        <w:r w:rsidR="00D3750F" w:rsidRPr="00DF775C">
          <w:rPr>
            <w:rStyle w:val="Hyperlink"/>
            <w:noProof/>
          </w:rPr>
          <w:t>3.1.4.12.3</w:t>
        </w:r>
        <w:r w:rsidR="00D3750F">
          <w:rPr>
            <w:rFonts w:asciiTheme="minorHAnsi" w:eastAsiaTheme="minorEastAsia" w:hAnsiTheme="minorHAnsi" w:cstheme="minorBidi"/>
            <w:noProof/>
            <w:sz w:val="22"/>
            <w:szCs w:val="22"/>
          </w:rPr>
          <w:tab/>
        </w:r>
        <w:r w:rsidR="00D3750F" w:rsidRPr="00DF775C">
          <w:rPr>
            <w:rStyle w:val="Hyperlink"/>
            <w:noProof/>
          </w:rPr>
          <w:t>RpcDeleteJobNamedProperty (Opnum 112)</w:t>
        </w:r>
        <w:r w:rsidR="00D3750F">
          <w:rPr>
            <w:noProof/>
            <w:webHidden/>
          </w:rPr>
          <w:tab/>
        </w:r>
        <w:r w:rsidR="00D3750F">
          <w:rPr>
            <w:noProof/>
            <w:webHidden/>
          </w:rPr>
          <w:fldChar w:fldCharType="begin"/>
        </w:r>
        <w:r w:rsidR="00D3750F">
          <w:rPr>
            <w:noProof/>
            <w:webHidden/>
          </w:rPr>
          <w:instrText xml:space="preserve"> PAGEREF _Toc423366715 \h </w:instrText>
        </w:r>
        <w:r w:rsidR="00D3750F">
          <w:rPr>
            <w:noProof/>
            <w:webHidden/>
          </w:rPr>
        </w:r>
        <w:r w:rsidR="00D3750F">
          <w:rPr>
            <w:noProof/>
            <w:webHidden/>
          </w:rPr>
          <w:fldChar w:fldCharType="separate"/>
        </w:r>
        <w:r w:rsidR="00D3750F">
          <w:rPr>
            <w:noProof/>
            <w:webHidden/>
          </w:rPr>
          <w:t>299</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716" w:history="1">
        <w:r w:rsidR="00D3750F" w:rsidRPr="00DF775C">
          <w:rPr>
            <w:rStyle w:val="Hyperlink"/>
            <w:noProof/>
          </w:rPr>
          <w:t>3.1.4.12.4</w:t>
        </w:r>
        <w:r w:rsidR="00D3750F">
          <w:rPr>
            <w:rFonts w:asciiTheme="minorHAnsi" w:eastAsiaTheme="minorEastAsia" w:hAnsiTheme="minorHAnsi" w:cstheme="minorBidi"/>
            <w:noProof/>
            <w:sz w:val="22"/>
            <w:szCs w:val="22"/>
          </w:rPr>
          <w:tab/>
        </w:r>
        <w:r w:rsidR="00D3750F" w:rsidRPr="00DF775C">
          <w:rPr>
            <w:rStyle w:val="Hyperlink"/>
            <w:noProof/>
          </w:rPr>
          <w:t>RpcEnumJobNamedProperties (Opnum 113)</w:t>
        </w:r>
        <w:r w:rsidR="00D3750F">
          <w:rPr>
            <w:noProof/>
            <w:webHidden/>
          </w:rPr>
          <w:tab/>
        </w:r>
        <w:r w:rsidR="00D3750F">
          <w:rPr>
            <w:noProof/>
            <w:webHidden/>
          </w:rPr>
          <w:fldChar w:fldCharType="begin"/>
        </w:r>
        <w:r w:rsidR="00D3750F">
          <w:rPr>
            <w:noProof/>
            <w:webHidden/>
          </w:rPr>
          <w:instrText xml:space="preserve"> PAGEREF _Toc423366716 \h </w:instrText>
        </w:r>
        <w:r w:rsidR="00D3750F">
          <w:rPr>
            <w:noProof/>
            <w:webHidden/>
          </w:rPr>
        </w:r>
        <w:r w:rsidR="00D3750F">
          <w:rPr>
            <w:noProof/>
            <w:webHidden/>
          </w:rPr>
          <w:fldChar w:fldCharType="separate"/>
        </w:r>
        <w:r w:rsidR="00D3750F">
          <w:rPr>
            <w:noProof/>
            <w:webHidden/>
          </w:rPr>
          <w:t>300</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717" w:history="1">
        <w:r w:rsidR="00D3750F" w:rsidRPr="00DF775C">
          <w:rPr>
            <w:rStyle w:val="Hyperlink"/>
            <w:noProof/>
          </w:rPr>
          <w:t>3.1.4.13</w:t>
        </w:r>
        <w:r w:rsidR="00D3750F">
          <w:rPr>
            <w:rFonts w:asciiTheme="minorHAnsi" w:eastAsiaTheme="minorEastAsia" w:hAnsiTheme="minorHAnsi" w:cstheme="minorBidi"/>
            <w:noProof/>
            <w:sz w:val="22"/>
            <w:szCs w:val="22"/>
          </w:rPr>
          <w:tab/>
        </w:r>
        <w:r w:rsidR="00D3750F" w:rsidRPr="00DF775C">
          <w:rPr>
            <w:rStyle w:val="Hyperlink"/>
            <w:noProof/>
          </w:rPr>
          <w:t>Branch Office Print Remote Logging Methods</w:t>
        </w:r>
        <w:r w:rsidR="00D3750F">
          <w:rPr>
            <w:noProof/>
            <w:webHidden/>
          </w:rPr>
          <w:tab/>
        </w:r>
        <w:r w:rsidR="00D3750F">
          <w:rPr>
            <w:noProof/>
            <w:webHidden/>
          </w:rPr>
          <w:fldChar w:fldCharType="begin"/>
        </w:r>
        <w:r w:rsidR="00D3750F">
          <w:rPr>
            <w:noProof/>
            <w:webHidden/>
          </w:rPr>
          <w:instrText xml:space="preserve"> PAGEREF _Toc423366717 \h </w:instrText>
        </w:r>
        <w:r w:rsidR="00D3750F">
          <w:rPr>
            <w:noProof/>
            <w:webHidden/>
          </w:rPr>
        </w:r>
        <w:r w:rsidR="00D3750F">
          <w:rPr>
            <w:noProof/>
            <w:webHidden/>
          </w:rPr>
          <w:fldChar w:fldCharType="separate"/>
        </w:r>
        <w:r w:rsidR="00D3750F">
          <w:rPr>
            <w:noProof/>
            <w:webHidden/>
          </w:rPr>
          <w:t>301</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718" w:history="1">
        <w:r w:rsidR="00D3750F" w:rsidRPr="00DF775C">
          <w:rPr>
            <w:rStyle w:val="Hyperlink"/>
            <w:noProof/>
          </w:rPr>
          <w:t>3.1.4.13.1</w:t>
        </w:r>
        <w:r w:rsidR="00D3750F">
          <w:rPr>
            <w:rFonts w:asciiTheme="minorHAnsi" w:eastAsiaTheme="minorEastAsia" w:hAnsiTheme="minorHAnsi" w:cstheme="minorBidi"/>
            <w:noProof/>
            <w:sz w:val="22"/>
            <w:szCs w:val="22"/>
          </w:rPr>
          <w:tab/>
        </w:r>
        <w:r w:rsidR="00D3750F" w:rsidRPr="00DF775C">
          <w:rPr>
            <w:rStyle w:val="Hyperlink"/>
            <w:noProof/>
          </w:rPr>
          <w:t>RpcLogJobInfoForBranchOffice (Opnum 116)</w:t>
        </w:r>
        <w:r w:rsidR="00D3750F">
          <w:rPr>
            <w:noProof/>
            <w:webHidden/>
          </w:rPr>
          <w:tab/>
        </w:r>
        <w:r w:rsidR="00D3750F">
          <w:rPr>
            <w:noProof/>
            <w:webHidden/>
          </w:rPr>
          <w:fldChar w:fldCharType="begin"/>
        </w:r>
        <w:r w:rsidR="00D3750F">
          <w:rPr>
            <w:noProof/>
            <w:webHidden/>
          </w:rPr>
          <w:instrText xml:space="preserve"> PAGEREF _Toc423366718 \h </w:instrText>
        </w:r>
        <w:r w:rsidR="00D3750F">
          <w:rPr>
            <w:noProof/>
            <w:webHidden/>
          </w:rPr>
        </w:r>
        <w:r w:rsidR="00D3750F">
          <w:rPr>
            <w:noProof/>
            <w:webHidden/>
          </w:rPr>
          <w:fldChar w:fldCharType="separate"/>
        </w:r>
        <w:r w:rsidR="00D3750F">
          <w:rPr>
            <w:noProof/>
            <w:webHidden/>
          </w:rPr>
          <w:t>301</w:t>
        </w:r>
        <w:r w:rsidR="00D3750F">
          <w:rPr>
            <w:noProof/>
            <w:webHidden/>
          </w:rPr>
          <w:fldChar w:fldCharType="end"/>
        </w:r>
      </w:hyperlink>
    </w:p>
    <w:p w:rsidR="00D3750F" w:rsidRDefault="001A5E1C">
      <w:pPr>
        <w:pStyle w:val="TOC3"/>
        <w:rPr>
          <w:rFonts w:asciiTheme="minorHAnsi" w:eastAsiaTheme="minorEastAsia" w:hAnsiTheme="minorHAnsi" w:cstheme="minorBidi"/>
          <w:noProof/>
          <w:sz w:val="22"/>
          <w:szCs w:val="22"/>
        </w:rPr>
      </w:pPr>
      <w:hyperlink w:anchor="_Toc423366719" w:history="1">
        <w:r w:rsidR="00D3750F" w:rsidRPr="00DF775C">
          <w:rPr>
            <w:rStyle w:val="Hyperlink"/>
            <w:noProof/>
          </w:rPr>
          <w:t>3.1.5</w:t>
        </w:r>
        <w:r w:rsidR="00D3750F">
          <w:rPr>
            <w:rFonts w:asciiTheme="minorHAnsi" w:eastAsiaTheme="minorEastAsia" w:hAnsiTheme="minorHAnsi" w:cstheme="minorBidi"/>
            <w:noProof/>
            <w:sz w:val="22"/>
            <w:szCs w:val="22"/>
          </w:rPr>
          <w:tab/>
        </w:r>
        <w:r w:rsidR="00D3750F" w:rsidRPr="00DF775C">
          <w:rPr>
            <w:rStyle w:val="Hyperlink"/>
            <w:noProof/>
          </w:rPr>
          <w:t>Timer Events</w:t>
        </w:r>
        <w:r w:rsidR="00D3750F">
          <w:rPr>
            <w:noProof/>
            <w:webHidden/>
          </w:rPr>
          <w:tab/>
        </w:r>
        <w:r w:rsidR="00D3750F">
          <w:rPr>
            <w:noProof/>
            <w:webHidden/>
          </w:rPr>
          <w:fldChar w:fldCharType="begin"/>
        </w:r>
        <w:r w:rsidR="00D3750F">
          <w:rPr>
            <w:noProof/>
            <w:webHidden/>
          </w:rPr>
          <w:instrText xml:space="preserve"> PAGEREF _Toc423366719 \h </w:instrText>
        </w:r>
        <w:r w:rsidR="00D3750F">
          <w:rPr>
            <w:noProof/>
            <w:webHidden/>
          </w:rPr>
        </w:r>
        <w:r w:rsidR="00D3750F">
          <w:rPr>
            <w:noProof/>
            <w:webHidden/>
          </w:rPr>
          <w:fldChar w:fldCharType="separate"/>
        </w:r>
        <w:r w:rsidR="00D3750F">
          <w:rPr>
            <w:noProof/>
            <w:webHidden/>
          </w:rPr>
          <w:t>302</w:t>
        </w:r>
        <w:r w:rsidR="00D3750F">
          <w:rPr>
            <w:noProof/>
            <w:webHidden/>
          </w:rPr>
          <w:fldChar w:fldCharType="end"/>
        </w:r>
      </w:hyperlink>
    </w:p>
    <w:p w:rsidR="00D3750F" w:rsidRDefault="001A5E1C">
      <w:pPr>
        <w:pStyle w:val="TOC3"/>
        <w:rPr>
          <w:rFonts w:asciiTheme="minorHAnsi" w:eastAsiaTheme="minorEastAsia" w:hAnsiTheme="minorHAnsi" w:cstheme="minorBidi"/>
          <w:noProof/>
          <w:sz w:val="22"/>
          <w:szCs w:val="22"/>
        </w:rPr>
      </w:pPr>
      <w:hyperlink w:anchor="_Toc423366720" w:history="1">
        <w:r w:rsidR="00D3750F" w:rsidRPr="00DF775C">
          <w:rPr>
            <w:rStyle w:val="Hyperlink"/>
            <w:noProof/>
          </w:rPr>
          <w:t>3.1.6</w:t>
        </w:r>
        <w:r w:rsidR="00D3750F">
          <w:rPr>
            <w:rFonts w:asciiTheme="minorHAnsi" w:eastAsiaTheme="minorEastAsia" w:hAnsiTheme="minorHAnsi" w:cstheme="minorBidi"/>
            <w:noProof/>
            <w:sz w:val="22"/>
            <w:szCs w:val="22"/>
          </w:rPr>
          <w:tab/>
        </w:r>
        <w:r w:rsidR="00D3750F" w:rsidRPr="00DF775C">
          <w:rPr>
            <w:rStyle w:val="Hyperlink"/>
            <w:noProof/>
          </w:rPr>
          <w:t>Other Local Events</w:t>
        </w:r>
        <w:r w:rsidR="00D3750F">
          <w:rPr>
            <w:noProof/>
            <w:webHidden/>
          </w:rPr>
          <w:tab/>
        </w:r>
        <w:r w:rsidR="00D3750F">
          <w:rPr>
            <w:noProof/>
            <w:webHidden/>
          </w:rPr>
          <w:fldChar w:fldCharType="begin"/>
        </w:r>
        <w:r w:rsidR="00D3750F">
          <w:rPr>
            <w:noProof/>
            <w:webHidden/>
          </w:rPr>
          <w:instrText xml:space="preserve"> PAGEREF _Toc423366720 \h </w:instrText>
        </w:r>
        <w:r w:rsidR="00D3750F">
          <w:rPr>
            <w:noProof/>
            <w:webHidden/>
          </w:rPr>
        </w:r>
        <w:r w:rsidR="00D3750F">
          <w:rPr>
            <w:noProof/>
            <w:webHidden/>
          </w:rPr>
          <w:fldChar w:fldCharType="separate"/>
        </w:r>
        <w:r w:rsidR="00D3750F">
          <w:rPr>
            <w:noProof/>
            <w:webHidden/>
          </w:rPr>
          <w:t>302</w:t>
        </w:r>
        <w:r w:rsidR="00D3750F">
          <w:rPr>
            <w:noProof/>
            <w:webHidden/>
          </w:rPr>
          <w:fldChar w:fldCharType="end"/>
        </w:r>
      </w:hyperlink>
    </w:p>
    <w:p w:rsidR="00D3750F" w:rsidRDefault="001A5E1C">
      <w:pPr>
        <w:pStyle w:val="TOC2"/>
        <w:rPr>
          <w:rFonts w:asciiTheme="minorHAnsi" w:eastAsiaTheme="minorEastAsia" w:hAnsiTheme="minorHAnsi" w:cstheme="minorBidi"/>
          <w:noProof/>
          <w:sz w:val="22"/>
          <w:szCs w:val="22"/>
        </w:rPr>
      </w:pPr>
      <w:hyperlink w:anchor="_Toc423366721" w:history="1">
        <w:r w:rsidR="00D3750F" w:rsidRPr="00DF775C">
          <w:rPr>
            <w:rStyle w:val="Hyperlink"/>
            <w:noProof/>
          </w:rPr>
          <w:t>3.2</w:t>
        </w:r>
        <w:r w:rsidR="00D3750F">
          <w:rPr>
            <w:rFonts w:asciiTheme="minorHAnsi" w:eastAsiaTheme="minorEastAsia" w:hAnsiTheme="minorHAnsi" w:cstheme="minorBidi"/>
            <w:noProof/>
            <w:sz w:val="22"/>
            <w:szCs w:val="22"/>
          </w:rPr>
          <w:tab/>
        </w:r>
        <w:r w:rsidR="00D3750F" w:rsidRPr="00DF775C">
          <w:rPr>
            <w:rStyle w:val="Hyperlink"/>
            <w:noProof/>
          </w:rPr>
          <w:t>Client Details</w:t>
        </w:r>
        <w:r w:rsidR="00D3750F">
          <w:rPr>
            <w:noProof/>
            <w:webHidden/>
          </w:rPr>
          <w:tab/>
        </w:r>
        <w:r w:rsidR="00D3750F">
          <w:rPr>
            <w:noProof/>
            <w:webHidden/>
          </w:rPr>
          <w:fldChar w:fldCharType="begin"/>
        </w:r>
        <w:r w:rsidR="00D3750F">
          <w:rPr>
            <w:noProof/>
            <w:webHidden/>
          </w:rPr>
          <w:instrText xml:space="preserve"> PAGEREF _Toc423366721 \h </w:instrText>
        </w:r>
        <w:r w:rsidR="00D3750F">
          <w:rPr>
            <w:noProof/>
            <w:webHidden/>
          </w:rPr>
        </w:r>
        <w:r w:rsidR="00D3750F">
          <w:rPr>
            <w:noProof/>
            <w:webHidden/>
          </w:rPr>
          <w:fldChar w:fldCharType="separate"/>
        </w:r>
        <w:r w:rsidR="00D3750F">
          <w:rPr>
            <w:noProof/>
            <w:webHidden/>
          </w:rPr>
          <w:t>302</w:t>
        </w:r>
        <w:r w:rsidR="00D3750F">
          <w:rPr>
            <w:noProof/>
            <w:webHidden/>
          </w:rPr>
          <w:fldChar w:fldCharType="end"/>
        </w:r>
      </w:hyperlink>
    </w:p>
    <w:p w:rsidR="00D3750F" w:rsidRDefault="001A5E1C">
      <w:pPr>
        <w:pStyle w:val="TOC3"/>
        <w:rPr>
          <w:rFonts w:asciiTheme="minorHAnsi" w:eastAsiaTheme="minorEastAsia" w:hAnsiTheme="minorHAnsi" w:cstheme="minorBidi"/>
          <w:noProof/>
          <w:sz w:val="22"/>
          <w:szCs w:val="22"/>
        </w:rPr>
      </w:pPr>
      <w:hyperlink w:anchor="_Toc423366722" w:history="1">
        <w:r w:rsidR="00D3750F" w:rsidRPr="00DF775C">
          <w:rPr>
            <w:rStyle w:val="Hyperlink"/>
            <w:noProof/>
          </w:rPr>
          <w:t>3.2.1</w:t>
        </w:r>
        <w:r w:rsidR="00D3750F">
          <w:rPr>
            <w:rFonts w:asciiTheme="minorHAnsi" w:eastAsiaTheme="minorEastAsia" w:hAnsiTheme="minorHAnsi" w:cstheme="minorBidi"/>
            <w:noProof/>
            <w:sz w:val="22"/>
            <w:szCs w:val="22"/>
          </w:rPr>
          <w:tab/>
        </w:r>
        <w:r w:rsidR="00D3750F" w:rsidRPr="00DF775C">
          <w:rPr>
            <w:rStyle w:val="Hyperlink"/>
            <w:noProof/>
          </w:rPr>
          <w:t>Abstract Data Model</w:t>
        </w:r>
        <w:r w:rsidR="00D3750F">
          <w:rPr>
            <w:noProof/>
            <w:webHidden/>
          </w:rPr>
          <w:tab/>
        </w:r>
        <w:r w:rsidR="00D3750F">
          <w:rPr>
            <w:noProof/>
            <w:webHidden/>
          </w:rPr>
          <w:fldChar w:fldCharType="begin"/>
        </w:r>
        <w:r w:rsidR="00D3750F">
          <w:rPr>
            <w:noProof/>
            <w:webHidden/>
          </w:rPr>
          <w:instrText xml:space="preserve"> PAGEREF _Toc423366722 \h </w:instrText>
        </w:r>
        <w:r w:rsidR="00D3750F">
          <w:rPr>
            <w:noProof/>
            <w:webHidden/>
          </w:rPr>
        </w:r>
        <w:r w:rsidR="00D3750F">
          <w:rPr>
            <w:noProof/>
            <w:webHidden/>
          </w:rPr>
          <w:fldChar w:fldCharType="separate"/>
        </w:r>
        <w:r w:rsidR="00D3750F">
          <w:rPr>
            <w:noProof/>
            <w:webHidden/>
          </w:rPr>
          <w:t>302</w:t>
        </w:r>
        <w:r w:rsidR="00D3750F">
          <w:rPr>
            <w:noProof/>
            <w:webHidden/>
          </w:rPr>
          <w:fldChar w:fldCharType="end"/>
        </w:r>
      </w:hyperlink>
    </w:p>
    <w:p w:rsidR="00D3750F" w:rsidRDefault="001A5E1C">
      <w:pPr>
        <w:pStyle w:val="TOC3"/>
        <w:rPr>
          <w:rFonts w:asciiTheme="minorHAnsi" w:eastAsiaTheme="minorEastAsia" w:hAnsiTheme="minorHAnsi" w:cstheme="minorBidi"/>
          <w:noProof/>
          <w:sz w:val="22"/>
          <w:szCs w:val="22"/>
        </w:rPr>
      </w:pPr>
      <w:hyperlink w:anchor="_Toc423366723" w:history="1">
        <w:r w:rsidR="00D3750F" w:rsidRPr="00DF775C">
          <w:rPr>
            <w:rStyle w:val="Hyperlink"/>
            <w:noProof/>
          </w:rPr>
          <w:t>3.2.2</w:t>
        </w:r>
        <w:r w:rsidR="00D3750F">
          <w:rPr>
            <w:rFonts w:asciiTheme="minorHAnsi" w:eastAsiaTheme="minorEastAsia" w:hAnsiTheme="minorHAnsi" w:cstheme="minorBidi"/>
            <w:noProof/>
            <w:sz w:val="22"/>
            <w:szCs w:val="22"/>
          </w:rPr>
          <w:tab/>
        </w:r>
        <w:r w:rsidR="00D3750F" w:rsidRPr="00DF775C">
          <w:rPr>
            <w:rStyle w:val="Hyperlink"/>
            <w:noProof/>
          </w:rPr>
          <w:t>Timers</w:t>
        </w:r>
        <w:r w:rsidR="00D3750F">
          <w:rPr>
            <w:noProof/>
            <w:webHidden/>
          </w:rPr>
          <w:tab/>
        </w:r>
        <w:r w:rsidR="00D3750F">
          <w:rPr>
            <w:noProof/>
            <w:webHidden/>
          </w:rPr>
          <w:fldChar w:fldCharType="begin"/>
        </w:r>
        <w:r w:rsidR="00D3750F">
          <w:rPr>
            <w:noProof/>
            <w:webHidden/>
          </w:rPr>
          <w:instrText xml:space="preserve"> PAGEREF _Toc423366723 \h </w:instrText>
        </w:r>
        <w:r w:rsidR="00D3750F">
          <w:rPr>
            <w:noProof/>
            <w:webHidden/>
          </w:rPr>
        </w:r>
        <w:r w:rsidR="00D3750F">
          <w:rPr>
            <w:noProof/>
            <w:webHidden/>
          </w:rPr>
          <w:fldChar w:fldCharType="separate"/>
        </w:r>
        <w:r w:rsidR="00D3750F">
          <w:rPr>
            <w:noProof/>
            <w:webHidden/>
          </w:rPr>
          <w:t>303</w:t>
        </w:r>
        <w:r w:rsidR="00D3750F">
          <w:rPr>
            <w:noProof/>
            <w:webHidden/>
          </w:rPr>
          <w:fldChar w:fldCharType="end"/>
        </w:r>
      </w:hyperlink>
    </w:p>
    <w:p w:rsidR="00D3750F" w:rsidRDefault="001A5E1C">
      <w:pPr>
        <w:pStyle w:val="TOC3"/>
        <w:rPr>
          <w:rFonts w:asciiTheme="minorHAnsi" w:eastAsiaTheme="minorEastAsia" w:hAnsiTheme="minorHAnsi" w:cstheme="minorBidi"/>
          <w:noProof/>
          <w:sz w:val="22"/>
          <w:szCs w:val="22"/>
        </w:rPr>
      </w:pPr>
      <w:hyperlink w:anchor="_Toc423366724" w:history="1">
        <w:r w:rsidR="00D3750F" w:rsidRPr="00DF775C">
          <w:rPr>
            <w:rStyle w:val="Hyperlink"/>
            <w:noProof/>
          </w:rPr>
          <w:t>3.2.3</w:t>
        </w:r>
        <w:r w:rsidR="00D3750F">
          <w:rPr>
            <w:rFonts w:asciiTheme="minorHAnsi" w:eastAsiaTheme="minorEastAsia" w:hAnsiTheme="minorHAnsi" w:cstheme="minorBidi"/>
            <w:noProof/>
            <w:sz w:val="22"/>
            <w:szCs w:val="22"/>
          </w:rPr>
          <w:tab/>
        </w:r>
        <w:r w:rsidR="00D3750F" w:rsidRPr="00DF775C">
          <w:rPr>
            <w:rStyle w:val="Hyperlink"/>
            <w:noProof/>
          </w:rPr>
          <w:t>Initialization</w:t>
        </w:r>
        <w:r w:rsidR="00D3750F">
          <w:rPr>
            <w:noProof/>
            <w:webHidden/>
          </w:rPr>
          <w:tab/>
        </w:r>
        <w:r w:rsidR="00D3750F">
          <w:rPr>
            <w:noProof/>
            <w:webHidden/>
          </w:rPr>
          <w:fldChar w:fldCharType="begin"/>
        </w:r>
        <w:r w:rsidR="00D3750F">
          <w:rPr>
            <w:noProof/>
            <w:webHidden/>
          </w:rPr>
          <w:instrText xml:space="preserve"> PAGEREF _Toc423366724 \h </w:instrText>
        </w:r>
        <w:r w:rsidR="00D3750F">
          <w:rPr>
            <w:noProof/>
            <w:webHidden/>
          </w:rPr>
        </w:r>
        <w:r w:rsidR="00D3750F">
          <w:rPr>
            <w:noProof/>
            <w:webHidden/>
          </w:rPr>
          <w:fldChar w:fldCharType="separate"/>
        </w:r>
        <w:r w:rsidR="00D3750F">
          <w:rPr>
            <w:noProof/>
            <w:webHidden/>
          </w:rPr>
          <w:t>303</w:t>
        </w:r>
        <w:r w:rsidR="00D3750F">
          <w:rPr>
            <w:noProof/>
            <w:webHidden/>
          </w:rPr>
          <w:fldChar w:fldCharType="end"/>
        </w:r>
      </w:hyperlink>
    </w:p>
    <w:p w:rsidR="00D3750F" w:rsidRDefault="001A5E1C">
      <w:pPr>
        <w:pStyle w:val="TOC3"/>
        <w:rPr>
          <w:rFonts w:asciiTheme="minorHAnsi" w:eastAsiaTheme="minorEastAsia" w:hAnsiTheme="minorHAnsi" w:cstheme="minorBidi"/>
          <w:noProof/>
          <w:sz w:val="22"/>
          <w:szCs w:val="22"/>
        </w:rPr>
      </w:pPr>
      <w:hyperlink w:anchor="_Toc423366725" w:history="1">
        <w:r w:rsidR="00D3750F" w:rsidRPr="00DF775C">
          <w:rPr>
            <w:rStyle w:val="Hyperlink"/>
            <w:noProof/>
          </w:rPr>
          <w:t>3.2.4</w:t>
        </w:r>
        <w:r w:rsidR="00D3750F">
          <w:rPr>
            <w:rFonts w:asciiTheme="minorHAnsi" w:eastAsiaTheme="minorEastAsia" w:hAnsiTheme="minorHAnsi" w:cstheme="minorBidi"/>
            <w:noProof/>
            <w:sz w:val="22"/>
            <w:szCs w:val="22"/>
          </w:rPr>
          <w:tab/>
        </w:r>
        <w:r w:rsidR="00D3750F" w:rsidRPr="00DF775C">
          <w:rPr>
            <w:rStyle w:val="Hyperlink"/>
            <w:noProof/>
          </w:rPr>
          <w:t>Message Processing Events and Sequencing Rules</w:t>
        </w:r>
        <w:r w:rsidR="00D3750F">
          <w:rPr>
            <w:noProof/>
            <w:webHidden/>
          </w:rPr>
          <w:tab/>
        </w:r>
        <w:r w:rsidR="00D3750F">
          <w:rPr>
            <w:noProof/>
            <w:webHidden/>
          </w:rPr>
          <w:fldChar w:fldCharType="begin"/>
        </w:r>
        <w:r w:rsidR="00D3750F">
          <w:rPr>
            <w:noProof/>
            <w:webHidden/>
          </w:rPr>
          <w:instrText xml:space="preserve"> PAGEREF _Toc423366725 \h </w:instrText>
        </w:r>
        <w:r w:rsidR="00D3750F">
          <w:rPr>
            <w:noProof/>
            <w:webHidden/>
          </w:rPr>
        </w:r>
        <w:r w:rsidR="00D3750F">
          <w:rPr>
            <w:noProof/>
            <w:webHidden/>
          </w:rPr>
          <w:fldChar w:fldCharType="separate"/>
        </w:r>
        <w:r w:rsidR="00D3750F">
          <w:rPr>
            <w:noProof/>
            <w:webHidden/>
          </w:rPr>
          <w:t>303</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726" w:history="1">
        <w:r w:rsidR="00D3750F" w:rsidRPr="00DF775C">
          <w:rPr>
            <w:rStyle w:val="Hyperlink"/>
            <w:noProof/>
          </w:rPr>
          <w:t>3.2.4.1</w:t>
        </w:r>
        <w:r w:rsidR="00D3750F">
          <w:rPr>
            <w:rFonts w:asciiTheme="minorHAnsi" w:eastAsiaTheme="minorEastAsia" w:hAnsiTheme="minorHAnsi" w:cstheme="minorBidi"/>
            <w:noProof/>
            <w:sz w:val="22"/>
            <w:szCs w:val="22"/>
          </w:rPr>
          <w:tab/>
        </w:r>
        <w:r w:rsidR="00D3750F" w:rsidRPr="00DF775C">
          <w:rPr>
            <w:rStyle w:val="Hyperlink"/>
            <w:noProof/>
          </w:rPr>
          <w:t>Client-Side Notification Processing Methods</w:t>
        </w:r>
        <w:r w:rsidR="00D3750F">
          <w:rPr>
            <w:noProof/>
            <w:webHidden/>
          </w:rPr>
          <w:tab/>
        </w:r>
        <w:r w:rsidR="00D3750F">
          <w:rPr>
            <w:noProof/>
            <w:webHidden/>
          </w:rPr>
          <w:fldChar w:fldCharType="begin"/>
        </w:r>
        <w:r w:rsidR="00D3750F">
          <w:rPr>
            <w:noProof/>
            <w:webHidden/>
          </w:rPr>
          <w:instrText xml:space="preserve"> PAGEREF _Toc423366726 \h </w:instrText>
        </w:r>
        <w:r w:rsidR="00D3750F">
          <w:rPr>
            <w:noProof/>
            <w:webHidden/>
          </w:rPr>
        </w:r>
        <w:r w:rsidR="00D3750F">
          <w:rPr>
            <w:noProof/>
            <w:webHidden/>
          </w:rPr>
          <w:fldChar w:fldCharType="separate"/>
        </w:r>
        <w:r w:rsidR="00D3750F">
          <w:rPr>
            <w:noProof/>
            <w:webHidden/>
          </w:rPr>
          <w:t>303</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727" w:history="1">
        <w:r w:rsidR="00D3750F" w:rsidRPr="00DF775C">
          <w:rPr>
            <w:rStyle w:val="Hyperlink"/>
            <w:noProof/>
          </w:rPr>
          <w:t>3.2.4.1.1</w:t>
        </w:r>
        <w:r w:rsidR="00D3750F">
          <w:rPr>
            <w:rFonts w:asciiTheme="minorHAnsi" w:eastAsiaTheme="minorEastAsia" w:hAnsiTheme="minorHAnsi" w:cstheme="minorBidi"/>
            <w:noProof/>
            <w:sz w:val="22"/>
            <w:szCs w:val="22"/>
          </w:rPr>
          <w:tab/>
        </w:r>
        <w:r w:rsidR="00D3750F" w:rsidRPr="00DF775C">
          <w:rPr>
            <w:rStyle w:val="Hyperlink"/>
            <w:noProof/>
          </w:rPr>
          <w:t>RpcReplyOpenPrinter (Opnum 58)</w:t>
        </w:r>
        <w:r w:rsidR="00D3750F">
          <w:rPr>
            <w:noProof/>
            <w:webHidden/>
          </w:rPr>
          <w:tab/>
        </w:r>
        <w:r w:rsidR="00D3750F">
          <w:rPr>
            <w:noProof/>
            <w:webHidden/>
          </w:rPr>
          <w:fldChar w:fldCharType="begin"/>
        </w:r>
        <w:r w:rsidR="00D3750F">
          <w:rPr>
            <w:noProof/>
            <w:webHidden/>
          </w:rPr>
          <w:instrText xml:space="preserve"> PAGEREF _Toc423366727 \h </w:instrText>
        </w:r>
        <w:r w:rsidR="00D3750F">
          <w:rPr>
            <w:noProof/>
            <w:webHidden/>
          </w:rPr>
        </w:r>
        <w:r w:rsidR="00D3750F">
          <w:rPr>
            <w:noProof/>
            <w:webHidden/>
          </w:rPr>
          <w:fldChar w:fldCharType="separate"/>
        </w:r>
        <w:r w:rsidR="00D3750F">
          <w:rPr>
            <w:noProof/>
            <w:webHidden/>
          </w:rPr>
          <w:t>304</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728" w:history="1">
        <w:r w:rsidR="00D3750F" w:rsidRPr="00DF775C">
          <w:rPr>
            <w:rStyle w:val="Hyperlink"/>
            <w:noProof/>
          </w:rPr>
          <w:t>3.2.4.1.2</w:t>
        </w:r>
        <w:r w:rsidR="00D3750F">
          <w:rPr>
            <w:rFonts w:asciiTheme="minorHAnsi" w:eastAsiaTheme="minorEastAsia" w:hAnsiTheme="minorHAnsi" w:cstheme="minorBidi"/>
            <w:noProof/>
            <w:sz w:val="22"/>
            <w:szCs w:val="22"/>
          </w:rPr>
          <w:tab/>
        </w:r>
        <w:r w:rsidR="00D3750F" w:rsidRPr="00DF775C">
          <w:rPr>
            <w:rStyle w:val="Hyperlink"/>
            <w:noProof/>
          </w:rPr>
          <w:t>RpcRouterReplyPrinter (Opnum 59)</w:t>
        </w:r>
        <w:r w:rsidR="00D3750F">
          <w:rPr>
            <w:noProof/>
            <w:webHidden/>
          </w:rPr>
          <w:tab/>
        </w:r>
        <w:r w:rsidR="00D3750F">
          <w:rPr>
            <w:noProof/>
            <w:webHidden/>
          </w:rPr>
          <w:fldChar w:fldCharType="begin"/>
        </w:r>
        <w:r w:rsidR="00D3750F">
          <w:rPr>
            <w:noProof/>
            <w:webHidden/>
          </w:rPr>
          <w:instrText xml:space="preserve"> PAGEREF _Toc423366728 \h </w:instrText>
        </w:r>
        <w:r w:rsidR="00D3750F">
          <w:rPr>
            <w:noProof/>
            <w:webHidden/>
          </w:rPr>
        </w:r>
        <w:r w:rsidR="00D3750F">
          <w:rPr>
            <w:noProof/>
            <w:webHidden/>
          </w:rPr>
          <w:fldChar w:fldCharType="separate"/>
        </w:r>
        <w:r w:rsidR="00D3750F">
          <w:rPr>
            <w:noProof/>
            <w:webHidden/>
          </w:rPr>
          <w:t>305</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729" w:history="1">
        <w:r w:rsidR="00D3750F" w:rsidRPr="00DF775C">
          <w:rPr>
            <w:rStyle w:val="Hyperlink"/>
            <w:noProof/>
          </w:rPr>
          <w:t>3.2.4.1.3</w:t>
        </w:r>
        <w:r w:rsidR="00D3750F">
          <w:rPr>
            <w:rFonts w:asciiTheme="minorHAnsi" w:eastAsiaTheme="minorEastAsia" w:hAnsiTheme="minorHAnsi" w:cstheme="minorBidi"/>
            <w:noProof/>
            <w:sz w:val="22"/>
            <w:szCs w:val="22"/>
          </w:rPr>
          <w:tab/>
        </w:r>
        <w:r w:rsidR="00D3750F" w:rsidRPr="00DF775C">
          <w:rPr>
            <w:rStyle w:val="Hyperlink"/>
            <w:noProof/>
          </w:rPr>
          <w:t>RpcReplyClosePrinter (Opnum 60)</w:t>
        </w:r>
        <w:r w:rsidR="00D3750F">
          <w:rPr>
            <w:noProof/>
            <w:webHidden/>
          </w:rPr>
          <w:tab/>
        </w:r>
        <w:r w:rsidR="00D3750F">
          <w:rPr>
            <w:noProof/>
            <w:webHidden/>
          </w:rPr>
          <w:fldChar w:fldCharType="begin"/>
        </w:r>
        <w:r w:rsidR="00D3750F">
          <w:rPr>
            <w:noProof/>
            <w:webHidden/>
          </w:rPr>
          <w:instrText xml:space="preserve"> PAGEREF _Toc423366729 \h </w:instrText>
        </w:r>
        <w:r w:rsidR="00D3750F">
          <w:rPr>
            <w:noProof/>
            <w:webHidden/>
          </w:rPr>
        </w:r>
        <w:r w:rsidR="00D3750F">
          <w:rPr>
            <w:noProof/>
            <w:webHidden/>
          </w:rPr>
          <w:fldChar w:fldCharType="separate"/>
        </w:r>
        <w:r w:rsidR="00D3750F">
          <w:rPr>
            <w:noProof/>
            <w:webHidden/>
          </w:rPr>
          <w:t>305</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730" w:history="1">
        <w:r w:rsidR="00D3750F" w:rsidRPr="00DF775C">
          <w:rPr>
            <w:rStyle w:val="Hyperlink"/>
            <w:noProof/>
          </w:rPr>
          <w:t>3.2.4.1.4</w:t>
        </w:r>
        <w:r w:rsidR="00D3750F">
          <w:rPr>
            <w:rFonts w:asciiTheme="minorHAnsi" w:eastAsiaTheme="minorEastAsia" w:hAnsiTheme="minorHAnsi" w:cstheme="minorBidi"/>
            <w:noProof/>
            <w:sz w:val="22"/>
            <w:szCs w:val="22"/>
          </w:rPr>
          <w:tab/>
        </w:r>
        <w:r w:rsidR="00D3750F" w:rsidRPr="00DF775C">
          <w:rPr>
            <w:rStyle w:val="Hyperlink"/>
            <w:noProof/>
          </w:rPr>
          <w:t>RpcRouterReplyPrinterEx (Opnum 66)</w:t>
        </w:r>
        <w:r w:rsidR="00D3750F">
          <w:rPr>
            <w:noProof/>
            <w:webHidden/>
          </w:rPr>
          <w:tab/>
        </w:r>
        <w:r w:rsidR="00D3750F">
          <w:rPr>
            <w:noProof/>
            <w:webHidden/>
          </w:rPr>
          <w:fldChar w:fldCharType="begin"/>
        </w:r>
        <w:r w:rsidR="00D3750F">
          <w:rPr>
            <w:noProof/>
            <w:webHidden/>
          </w:rPr>
          <w:instrText xml:space="preserve"> PAGEREF _Toc423366730 \h </w:instrText>
        </w:r>
        <w:r w:rsidR="00D3750F">
          <w:rPr>
            <w:noProof/>
            <w:webHidden/>
          </w:rPr>
        </w:r>
        <w:r w:rsidR="00D3750F">
          <w:rPr>
            <w:noProof/>
            <w:webHidden/>
          </w:rPr>
          <w:fldChar w:fldCharType="separate"/>
        </w:r>
        <w:r w:rsidR="00D3750F">
          <w:rPr>
            <w:noProof/>
            <w:webHidden/>
          </w:rPr>
          <w:t>306</w:t>
        </w:r>
        <w:r w:rsidR="00D3750F">
          <w:rPr>
            <w:noProof/>
            <w:webHidden/>
          </w:rPr>
          <w:fldChar w:fldCharType="end"/>
        </w:r>
      </w:hyperlink>
    </w:p>
    <w:p w:rsidR="00D3750F" w:rsidRDefault="001A5E1C">
      <w:pPr>
        <w:pStyle w:val="TOC4"/>
        <w:rPr>
          <w:rFonts w:asciiTheme="minorHAnsi" w:eastAsiaTheme="minorEastAsia" w:hAnsiTheme="minorHAnsi" w:cstheme="minorBidi"/>
          <w:noProof/>
          <w:sz w:val="22"/>
          <w:szCs w:val="22"/>
        </w:rPr>
      </w:pPr>
      <w:hyperlink w:anchor="_Toc423366731" w:history="1">
        <w:r w:rsidR="00D3750F" w:rsidRPr="00DF775C">
          <w:rPr>
            <w:rStyle w:val="Hyperlink"/>
            <w:noProof/>
          </w:rPr>
          <w:t>3.2.4.2</w:t>
        </w:r>
        <w:r w:rsidR="00D3750F">
          <w:rPr>
            <w:rFonts w:asciiTheme="minorHAnsi" w:eastAsiaTheme="minorEastAsia" w:hAnsiTheme="minorHAnsi" w:cstheme="minorBidi"/>
            <w:noProof/>
            <w:sz w:val="22"/>
            <w:szCs w:val="22"/>
          </w:rPr>
          <w:tab/>
        </w:r>
        <w:r w:rsidR="00D3750F" w:rsidRPr="00DF775C">
          <w:rPr>
            <w:rStyle w:val="Hyperlink"/>
            <w:noProof/>
          </w:rPr>
          <w:t>Client Interaction with the Print Server</w:t>
        </w:r>
        <w:r w:rsidR="00D3750F">
          <w:rPr>
            <w:noProof/>
            <w:webHidden/>
          </w:rPr>
          <w:tab/>
        </w:r>
        <w:r w:rsidR="00D3750F">
          <w:rPr>
            <w:noProof/>
            <w:webHidden/>
          </w:rPr>
          <w:fldChar w:fldCharType="begin"/>
        </w:r>
        <w:r w:rsidR="00D3750F">
          <w:rPr>
            <w:noProof/>
            <w:webHidden/>
          </w:rPr>
          <w:instrText xml:space="preserve"> PAGEREF _Toc423366731 \h </w:instrText>
        </w:r>
        <w:r w:rsidR="00D3750F">
          <w:rPr>
            <w:noProof/>
            <w:webHidden/>
          </w:rPr>
        </w:r>
        <w:r w:rsidR="00D3750F">
          <w:rPr>
            <w:noProof/>
            <w:webHidden/>
          </w:rPr>
          <w:fldChar w:fldCharType="separate"/>
        </w:r>
        <w:r w:rsidR="00D3750F">
          <w:rPr>
            <w:noProof/>
            <w:webHidden/>
          </w:rPr>
          <w:t>307</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732" w:history="1">
        <w:r w:rsidR="00D3750F" w:rsidRPr="00DF775C">
          <w:rPr>
            <w:rStyle w:val="Hyperlink"/>
            <w:noProof/>
          </w:rPr>
          <w:t>3.2.4.2.1</w:t>
        </w:r>
        <w:r w:rsidR="00D3750F">
          <w:rPr>
            <w:rFonts w:asciiTheme="minorHAnsi" w:eastAsiaTheme="minorEastAsia" w:hAnsiTheme="minorHAnsi" w:cstheme="minorBidi"/>
            <w:noProof/>
            <w:sz w:val="22"/>
            <w:szCs w:val="22"/>
          </w:rPr>
          <w:tab/>
        </w:r>
        <w:r w:rsidR="00D3750F" w:rsidRPr="00DF775C">
          <w:rPr>
            <w:rStyle w:val="Hyperlink"/>
            <w:noProof/>
          </w:rPr>
          <w:t>Printing a Document Using RpcStartDocPrinter</w:t>
        </w:r>
        <w:r w:rsidR="00D3750F">
          <w:rPr>
            <w:noProof/>
            <w:webHidden/>
          </w:rPr>
          <w:tab/>
        </w:r>
        <w:r w:rsidR="00D3750F">
          <w:rPr>
            <w:noProof/>
            <w:webHidden/>
          </w:rPr>
          <w:fldChar w:fldCharType="begin"/>
        </w:r>
        <w:r w:rsidR="00D3750F">
          <w:rPr>
            <w:noProof/>
            <w:webHidden/>
          </w:rPr>
          <w:instrText xml:space="preserve"> PAGEREF _Toc423366732 \h </w:instrText>
        </w:r>
        <w:r w:rsidR="00D3750F">
          <w:rPr>
            <w:noProof/>
            <w:webHidden/>
          </w:rPr>
        </w:r>
        <w:r w:rsidR="00D3750F">
          <w:rPr>
            <w:noProof/>
            <w:webHidden/>
          </w:rPr>
          <w:fldChar w:fldCharType="separate"/>
        </w:r>
        <w:r w:rsidR="00D3750F">
          <w:rPr>
            <w:noProof/>
            <w:webHidden/>
          </w:rPr>
          <w:t>307</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733" w:history="1">
        <w:r w:rsidR="00D3750F" w:rsidRPr="00DF775C">
          <w:rPr>
            <w:rStyle w:val="Hyperlink"/>
            <w:noProof/>
          </w:rPr>
          <w:t>3.2.4.2.2</w:t>
        </w:r>
        <w:r w:rsidR="00D3750F">
          <w:rPr>
            <w:rFonts w:asciiTheme="minorHAnsi" w:eastAsiaTheme="minorEastAsia" w:hAnsiTheme="minorHAnsi" w:cstheme="minorBidi"/>
            <w:noProof/>
            <w:sz w:val="22"/>
            <w:szCs w:val="22"/>
          </w:rPr>
          <w:tab/>
        </w:r>
        <w:r w:rsidR="00D3750F" w:rsidRPr="00DF775C">
          <w:rPr>
            <w:rStyle w:val="Hyperlink"/>
            <w:noProof/>
          </w:rPr>
          <w:t>Enumerating Printers on a Print Server</w:t>
        </w:r>
        <w:r w:rsidR="00D3750F">
          <w:rPr>
            <w:noProof/>
            <w:webHidden/>
          </w:rPr>
          <w:tab/>
        </w:r>
        <w:r w:rsidR="00D3750F">
          <w:rPr>
            <w:noProof/>
            <w:webHidden/>
          </w:rPr>
          <w:fldChar w:fldCharType="begin"/>
        </w:r>
        <w:r w:rsidR="00D3750F">
          <w:rPr>
            <w:noProof/>
            <w:webHidden/>
          </w:rPr>
          <w:instrText xml:space="preserve"> PAGEREF _Toc423366733 \h </w:instrText>
        </w:r>
        <w:r w:rsidR="00D3750F">
          <w:rPr>
            <w:noProof/>
            <w:webHidden/>
          </w:rPr>
        </w:r>
        <w:r w:rsidR="00D3750F">
          <w:rPr>
            <w:noProof/>
            <w:webHidden/>
          </w:rPr>
          <w:fldChar w:fldCharType="separate"/>
        </w:r>
        <w:r w:rsidR="00D3750F">
          <w:rPr>
            <w:noProof/>
            <w:webHidden/>
          </w:rPr>
          <w:t>307</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734" w:history="1">
        <w:r w:rsidR="00D3750F" w:rsidRPr="00DF775C">
          <w:rPr>
            <w:rStyle w:val="Hyperlink"/>
            <w:noProof/>
          </w:rPr>
          <w:t>3.2.4.2.3</w:t>
        </w:r>
        <w:r w:rsidR="00D3750F">
          <w:rPr>
            <w:rFonts w:asciiTheme="minorHAnsi" w:eastAsiaTheme="minorEastAsia" w:hAnsiTheme="minorHAnsi" w:cstheme="minorBidi"/>
            <w:noProof/>
            <w:sz w:val="22"/>
            <w:szCs w:val="22"/>
          </w:rPr>
          <w:tab/>
        </w:r>
        <w:r w:rsidR="00D3750F" w:rsidRPr="00DF775C">
          <w:rPr>
            <w:rStyle w:val="Hyperlink"/>
            <w:noProof/>
          </w:rPr>
          <w:t>Enumerating Jobs on a Printer</w:t>
        </w:r>
        <w:r w:rsidR="00D3750F">
          <w:rPr>
            <w:noProof/>
            <w:webHidden/>
          </w:rPr>
          <w:tab/>
        </w:r>
        <w:r w:rsidR="00D3750F">
          <w:rPr>
            <w:noProof/>
            <w:webHidden/>
          </w:rPr>
          <w:fldChar w:fldCharType="begin"/>
        </w:r>
        <w:r w:rsidR="00D3750F">
          <w:rPr>
            <w:noProof/>
            <w:webHidden/>
          </w:rPr>
          <w:instrText xml:space="preserve"> PAGEREF _Toc423366734 \h </w:instrText>
        </w:r>
        <w:r w:rsidR="00D3750F">
          <w:rPr>
            <w:noProof/>
            <w:webHidden/>
          </w:rPr>
        </w:r>
        <w:r w:rsidR="00D3750F">
          <w:rPr>
            <w:noProof/>
            <w:webHidden/>
          </w:rPr>
          <w:fldChar w:fldCharType="separate"/>
        </w:r>
        <w:r w:rsidR="00D3750F">
          <w:rPr>
            <w:noProof/>
            <w:webHidden/>
          </w:rPr>
          <w:t>308</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735" w:history="1">
        <w:r w:rsidR="00D3750F" w:rsidRPr="00DF775C">
          <w:rPr>
            <w:rStyle w:val="Hyperlink"/>
            <w:noProof/>
          </w:rPr>
          <w:t>3.2.4.2.4</w:t>
        </w:r>
        <w:r w:rsidR="00D3750F">
          <w:rPr>
            <w:rFonts w:asciiTheme="minorHAnsi" w:eastAsiaTheme="minorEastAsia" w:hAnsiTheme="minorHAnsi" w:cstheme="minorBidi"/>
            <w:noProof/>
            <w:sz w:val="22"/>
            <w:szCs w:val="22"/>
          </w:rPr>
          <w:tab/>
        </w:r>
        <w:r w:rsidR="00D3750F" w:rsidRPr="00DF775C">
          <w:rPr>
            <w:rStyle w:val="Hyperlink"/>
            <w:noProof/>
          </w:rPr>
          <w:t>Receiving Notifications from a Print Server</w:t>
        </w:r>
        <w:r w:rsidR="00D3750F">
          <w:rPr>
            <w:noProof/>
            <w:webHidden/>
          </w:rPr>
          <w:tab/>
        </w:r>
        <w:r w:rsidR="00D3750F">
          <w:rPr>
            <w:noProof/>
            <w:webHidden/>
          </w:rPr>
          <w:fldChar w:fldCharType="begin"/>
        </w:r>
        <w:r w:rsidR="00D3750F">
          <w:rPr>
            <w:noProof/>
            <w:webHidden/>
          </w:rPr>
          <w:instrText xml:space="preserve"> PAGEREF _Toc423366735 \h </w:instrText>
        </w:r>
        <w:r w:rsidR="00D3750F">
          <w:rPr>
            <w:noProof/>
            <w:webHidden/>
          </w:rPr>
        </w:r>
        <w:r w:rsidR="00D3750F">
          <w:rPr>
            <w:noProof/>
            <w:webHidden/>
          </w:rPr>
          <w:fldChar w:fldCharType="separate"/>
        </w:r>
        <w:r w:rsidR="00D3750F">
          <w:rPr>
            <w:noProof/>
            <w:webHidden/>
          </w:rPr>
          <w:t>309</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736" w:history="1">
        <w:r w:rsidR="00D3750F" w:rsidRPr="00DF775C">
          <w:rPr>
            <w:rStyle w:val="Hyperlink"/>
            <w:noProof/>
          </w:rPr>
          <w:t>3.2.4.2.5</w:t>
        </w:r>
        <w:r w:rsidR="00D3750F">
          <w:rPr>
            <w:rFonts w:asciiTheme="minorHAnsi" w:eastAsiaTheme="minorEastAsia" w:hAnsiTheme="minorHAnsi" w:cstheme="minorBidi"/>
            <w:noProof/>
            <w:sz w:val="22"/>
            <w:szCs w:val="22"/>
          </w:rPr>
          <w:tab/>
        </w:r>
        <w:r w:rsidR="00D3750F" w:rsidRPr="00DF775C">
          <w:rPr>
            <w:rStyle w:val="Hyperlink"/>
            <w:noProof/>
          </w:rPr>
          <w:t>Announcing Shared Printers to Print Servers</w:t>
        </w:r>
        <w:r w:rsidR="00D3750F">
          <w:rPr>
            <w:noProof/>
            <w:webHidden/>
          </w:rPr>
          <w:tab/>
        </w:r>
        <w:r w:rsidR="00D3750F">
          <w:rPr>
            <w:noProof/>
            <w:webHidden/>
          </w:rPr>
          <w:fldChar w:fldCharType="begin"/>
        </w:r>
        <w:r w:rsidR="00D3750F">
          <w:rPr>
            <w:noProof/>
            <w:webHidden/>
          </w:rPr>
          <w:instrText xml:space="preserve"> PAGEREF _Toc423366736 \h </w:instrText>
        </w:r>
        <w:r w:rsidR="00D3750F">
          <w:rPr>
            <w:noProof/>
            <w:webHidden/>
          </w:rPr>
        </w:r>
        <w:r w:rsidR="00D3750F">
          <w:rPr>
            <w:noProof/>
            <w:webHidden/>
          </w:rPr>
          <w:fldChar w:fldCharType="separate"/>
        </w:r>
        <w:r w:rsidR="00D3750F">
          <w:rPr>
            <w:noProof/>
            <w:webHidden/>
          </w:rPr>
          <w:t>309</w:t>
        </w:r>
        <w:r w:rsidR="00D3750F">
          <w:rPr>
            <w:noProof/>
            <w:webHidden/>
          </w:rPr>
          <w:fldChar w:fldCharType="end"/>
        </w:r>
      </w:hyperlink>
    </w:p>
    <w:p w:rsidR="00D3750F" w:rsidRDefault="001A5E1C">
      <w:pPr>
        <w:pStyle w:val="TOC5"/>
        <w:rPr>
          <w:rFonts w:asciiTheme="minorHAnsi" w:eastAsiaTheme="minorEastAsia" w:hAnsiTheme="minorHAnsi" w:cstheme="minorBidi"/>
          <w:noProof/>
          <w:sz w:val="22"/>
          <w:szCs w:val="22"/>
        </w:rPr>
      </w:pPr>
      <w:hyperlink w:anchor="_Toc423366737" w:history="1">
        <w:r w:rsidR="00D3750F" w:rsidRPr="00DF775C">
          <w:rPr>
            <w:rStyle w:val="Hyperlink"/>
            <w:noProof/>
          </w:rPr>
          <w:t>3.2.4.2.6</w:t>
        </w:r>
        <w:r w:rsidR="00D3750F">
          <w:rPr>
            <w:rFonts w:asciiTheme="minorHAnsi" w:eastAsiaTheme="minorEastAsia" w:hAnsiTheme="minorHAnsi" w:cstheme="minorBidi"/>
            <w:noProof/>
            <w:sz w:val="22"/>
            <w:szCs w:val="22"/>
          </w:rPr>
          <w:tab/>
        </w:r>
        <w:r w:rsidR="00D3750F" w:rsidRPr="00DF775C">
          <w:rPr>
            <w:rStyle w:val="Hyperlink"/>
            <w:noProof/>
          </w:rPr>
          <w:t>Adding a Printer to a Print Server</w:t>
        </w:r>
        <w:r w:rsidR="00D3750F">
          <w:rPr>
            <w:noProof/>
            <w:webHidden/>
          </w:rPr>
          <w:tab/>
        </w:r>
        <w:r w:rsidR="00D3750F">
          <w:rPr>
            <w:noProof/>
            <w:webHidden/>
          </w:rPr>
          <w:fldChar w:fldCharType="begin"/>
        </w:r>
        <w:r w:rsidR="00D3750F">
          <w:rPr>
            <w:noProof/>
            <w:webHidden/>
          </w:rPr>
          <w:instrText xml:space="preserve"> PAGEREF _Toc423366737 \h </w:instrText>
        </w:r>
        <w:r w:rsidR="00D3750F">
          <w:rPr>
            <w:noProof/>
            <w:webHidden/>
          </w:rPr>
        </w:r>
        <w:r w:rsidR="00D3750F">
          <w:rPr>
            <w:noProof/>
            <w:webHidden/>
          </w:rPr>
          <w:fldChar w:fldCharType="separate"/>
        </w:r>
        <w:r w:rsidR="00D3750F">
          <w:rPr>
            <w:noProof/>
            <w:webHidden/>
          </w:rPr>
          <w:t>309</w:t>
        </w:r>
        <w:r w:rsidR="00D3750F">
          <w:rPr>
            <w:noProof/>
            <w:webHidden/>
          </w:rPr>
          <w:fldChar w:fldCharType="end"/>
        </w:r>
      </w:hyperlink>
    </w:p>
    <w:p w:rsidR="00D3750F" w:rsidRDefault="001A5E1C">
      <w:pPr>
        <w:pStyle w:val="TOC3"/>
        <w:rPr>
          <w:rFonts w:asciiTheme="minorHAnsi" w:eastAsiaTheme="minorEastAsia" w:hAnsiTheme="minorHAnsi" w:cstheme="minorBidi"/>
          <w:noProof/>
          <w:sz w:val="22"/>
          <w:szCs w:val="22"/>
        </w:rPr>
      </w:pPr>
      <w:hyperlink w:anchor="_Toc423366738" w:history="1">
        <w:r w:rsidR="00D3750F" w:rsidRPr="00DF775C">
          <w:rPr>
            <w:rStyle w:val="Hyperlink"/>
            <w:noProof/>
          </w:rPr>
          <w:t>3.2.5</w:t>
        </w:r>
        <w:r w:rsidR="00D3750F">
          <w:rPr>
            <w:rFonts w:asciiTheme="minorHAnsi" w:eastAsiaTheme="minorEastAsia" w:hAnsiTheme="minorHAnsi" w:cstheme="minorBidi"/>
            <w:noProof/>
            <w:sz w:val="22"/>
            <w:szCs w:val="22"/>
          </w:rPr>
          <w:tab/>
        </w:r>
        <w:r w:rsidR="00D3750F" w:rsidRPr="00DF775C">
          <w:rPr>
            <w:rStyle w:val="Hyperlink"/>
            <w:noProof/>
          </w:rPr>
          <w:t>Timer Events</w:t>
        </w:r>
        <w:r w:rsidR="00D3750F">
          <w:rPr>
            <w:noProof/>
            <w:webHidden/>
          </w:rPr>
          <w:tab/>
        </w:r>
        <w:r w:rsidR="00D3750F">
          <w:rPr>
            <w:noProof/>
            <w:webHidden/>
          </w:rPr>
          <w:fldChar w:fldCharType="begin"/>
        </w:r>
        <w:r w:rsidR="00D3750F">
          <w:rPr>
            <w:noProof/>
            <w:webHidden/>
          </w:rPr>
          <w:instrText xml:space="preserve"> PAGEREF _Toc423366738 \h </w:instrText>
        </w:r>
        <w:r w:rsidR="00D3750F">
          <w:rPr>
            <w:noProof/>
            <w:webHidden/>
          </w:rPr>
        </w:r>
        <w:r w:rsidR="00D3750F">
          <w:rPr>
            <w:noProof/>
            <w:webHidden/>
          </w:rPr>
          <w:fldChar w:fldCharType="separate"/>
        </w:r>
        <w:r w:rsidR="00D3750F">
          <w:rPr>
            <w:noProof/>
            <w:webHidden/>
          </w:rPr>
          <w:t>310</w:t>
        </w:r>
        <w:r w:rsidR="00D3750F">
          <w:rPr>
            <w:noProof/>
            <w:webHidden/>
          </w:rPr>
          <w:fldChar w:fldCharType="end"/>
        </w:r>
      </w:hyperlink>
    </w:p>
    <w:p w:rsidR="00D3750F" w:rsidRDefault="001A5E1C">
      <w:pPr>
        <w:pStyle w:val="TOC3"/>
        <w:rPr>
          <w:rFonts w:asciiTheme="minorHAnsi" w:eastAsiaTheme="minorEastAsia" w:hAnsiTheme="minorHAnsi" w:cstheme="minorBidi"/>
          <w:noProof/>
          <w:sz w:val="22"/>
          <w:szCs w:val="22"/>
        </w:rPr>
      </w:pPr>
      <w:hyperlink w:anchor="_Toc423366739" w:history="1">
        <w:r w:rsidR="00D3750F" w:rsidRPr="00DF775C">
          <w:rPr>
            <w:rStyle w:val="Hyperlink"/>
            <w:noProof/>
          </w:rPr>
          <w:t>3.2.6</w:t>
        </w:r>
        <w:r w:rsidR="00D3750F">
          <w:rPr>
            <w:rFonts w:asciiTheme="minorHAnsi" w:eastAsiaTheme="minorEastAsia" w:hAnsiTheme="minorHAnsi" w:cstheme="minorBidi"/>
            <w:noProof/>
            <w:sz w:val="22"/>
            <w:szCs w:val="22"/>
          </w:rPr>
          <w:tab/>
        </w:r>
        <w:r w:rsidR="00D3750F" w:rsidRPr="00DF775C">
          <w:rPr>
            <w:rStyle w:val="Hyperlink"/>
            <w:noProof/>
          </w:rPr>
          <w:t>Other Local Events</w:t>
        </w:r>
        <w:r w:rsidR="00D3750F">
          <w:rPr>
            <w:noProof/>
            <w:webHidden/>
          </w:rPr>
          <w:tab/>
        </w:r>
        <w:r w:rsidR="00D3750F">
          <w:rPr>
            <w:noProof/>
            <w:webHidden/>
          </w:rPr>
          <w:fldChar w:fldCharType="begin"/>
        </w:r>
        <w:r w:rsidR="00D3750F">
          <w:rPr>
            <w:noProof/>
            <w:webHidden/>
          </w:rPr>
          <w:instrText xml:space="preserve"> PAGEREF _Toc423366739 \h </w:instrText>
        </w:r>
        <w:r w:rsidR="00D3750F">
          <w:rPr>
            <w:noProof/>
            <w:webHidden/>
          </w:rPr>
        </w:r>
        <w:r w:rsidR="00D3750F">
          <w:rPr>
            <w:noProof/>
            <w:webHidden/>
          </w:rPr>
          <w:fldChar w:fldCharType="separate"/>
        </w:r>
        <w:r w:rsidR="00D3750F">
          <w:rPr>
            <w:noProof/>
            <w:webHidden/>
          </w:rPr>
          <w:t>310</w:t>
        </w:r>
        <w:r w:rsidR="00D3750F">
          <w:rPr>
            <w:noProof/>
            <w:webHidden/>
          </w:rPr>
          <w:fldChar w:fldCharType="end"/>
        </w:r>
      </w:hyperlink>
    </w:p>
    <w:p w:rsidR="00D3750F" w:rsidRDefault="001A5E1C">
      <w:pPr>
        <w:pStyle w:val="TOC1"/>
        <w:rPr>
          <w:rFonts w:asciiTheme="minorHAnsi" w:eastAsiaTheme="minorEastAsia" w:hAnsiTheme="minorHAnsi" w:cstheme="minorBidi"/>
          <w:b w:val="0"/>
          <w:bCs w:val="0"/>
          <w:noProof/>
          <w:sz w:val="22"/>
          <w:szCs w:val="22"/>
        </w:rPr>
      </w:pPr>
      <w:hyperlink w:anchor="_Toc423366740" w:history="1">
        <w:r w:rsidR="00D3750F" w:rsidRPr="00DF775C">
          <w:rPr>
            <w:rStyle w:val="Hyperlink"/>
            <w:noProof/>
          </w:rPr>
          <w:t>4</w:t>
        </w:r>
        <w:r w:rsidR="00D3750F">
          <w:rPr>
            <w:rFonts w:asciiTheme="minorHAnsi" w:eastAsiaTheme="minorEastAsia" w:hAnsiTheme="minorHAnsi" w:cstheme="minorBidi"/>
            <w:b w:val="0"/>
            <w:bCs w:val="0"/>
            <w:noProof/>
            <w:sz w:val="22"/>
            <w:szCs w:val="22"/>
          </w:rPr>
          <w:tab/>
        </w:r>
        <w:r w:rsidR="00D3750F" w:rsidRPr="00DF775C">
          <w:rPr>
            <w:rStyle w:val="Hyperlink"/>
            <w:noProof/>
          </w:rPr>
          <w:t>Protocol Examples</w:t>
        </w:r>
        <w:r w:rsidR="00D3750F">
          <w:rPr>
            <w:noProof/>
            <w:webHidden/>
          </w:rPr>
          <w:tab/>
        </w:r>
        <w:r w:rsidR="00D3750F">
          <w:rPr>
            <w:noProof/>
            <w:webHidden/>
          </w:rPr>
          <w:fldChar w:fldCharType="begin"/>
        </w:r>
        <w:r w:rsidR="00D3750F">
          <w:rPr>
            <w:noProof/>
            <w:webHidden/>
          </w:rPr>
          <w:instrText xml:space="preserve"> PAGEREF _Toc423366740 \h </w:instrText>
        </w:r>
        <w:r w:rsidR="00D3750F">
          <w:rPr>
            <w:noProof/>
            <w:webHidden/>
          </w:rPr>
        </w:r>
        <w:r w:rsidR="00D3750F">
          <w:rPr>
            <w:noProof/>
            <w:webHidden/>
          </w:rPr>
          <w:fldChar w:fldCharType="separate"/>
        </w:r>
        <w:r w:rsidR="00D3750F">
          <w:rPr>
            <w:noProof/>
            <w:webHidden/>
          </w:rPr>
          <w:t>311</w:t>
        </w:r>
        <w:r w:rsidR="00D3750F">
          <w:rPr>
            <w:noProof/>
            <w:webHidden/>
          </w:rPr>
          <w:fldChar w:fldCharType="end"/>
        </w:r>
      </w:hyperlink>
    </w:p>
    <w:p w:rsidR="00D3750F" w:rsidRDefault="001A5E1C">
      <w:pPr>
        <w:pStyle w:val="TOC2"/>
        <w:rPr>
          <w:rFonts w:asciiTheme="minorHAnsi" w:eastAsiaTheme="minorEastAsia" w:hAnsiTheme="minorHAnsi" w:cstheme="minorBidi"/>
          <w:noProof/>
          <w:sz w:val="22"/>
          <w:szCs w:val="22"/>
        </w:rPr>
      </w:pPr>
      <w:hyperlink w:anchor="_Toc423366741" w:history="1">
        <w:r w:rsidR="00D3750F" w:rsidRPr="00DF775C">
          <w:rPr>
            <w:rStyle w:val="Hyperlink"/>
            <w:noProof/>
          </w:rPr>
          <w:t>4.1</w:t>
        </w:r>
        <w:r w:rsidR="00D3750F">
          <w:rPr>
            <w:rFonts w:asciiTheme="minorHAnsi" w:eastAsiaTheme="minorEastAsia" w:hAnsiTheme="minorHAnsi" w:cstheme="minorBidi"/>
            <w:noProof/>
            <w:sz w:val="22"/>
            <w:szCs w:val="22"/>
          </w:rPr>
          <w:tab/>
        </w:r>
        <w:r w:rsidR="00D3750F" w:rsidRPr="00DF775C">
          <w:rPr>
            <w:rStyle w:val="Hyperlink"/>
            <w:noProof/>
          </w:rPr>
          <w:t>Adding a Printer to a Server</w:t>
        </w:r>
        <w:r w:rsidR="00D3750F">
          <w:rPr>
            <w:noProof/>
            <w:webHidden/>
          </w:rPr>
          <w:tab/>
        </w:r>
        <w:r w:rsidR="00D3750F">
          <w:rPr>
            <w:noProof/>
            <w:webHidden/>
          </w:rPr>
          <w:fldChar w:fldCharType="begin"/>
        </w:r>
        <w:r w:rsidR="00D3750F">
          <w:rPr>
            <w:noProof/>
            <w:webHidden/>
          </w:rPr>
          <w:instrText xml:space="preserve"> PAGEREF _Toc423366741 \h </w:instrText>
        </w:r>
        <w:r w:rsidR="00D3750F">
          <w:rPr>
            <w:noProof/>
            <w:webHidden/>
          </w:rPr>
        </w:r>
        <w:r w:rsidR="00D3750F">
          <w:rPr>
            <w:noProof/>
            <w:webHidden/>
          </w:rPr>
          <w:fldChar w:fldCharType="separate"/>
        </w:r>
        <w:r w:rsidR="00D3750F">
          <w:rPr>
            <w:noProof/>
            <w:webHidden/>
          </w:rPr>
          <w:t>311</w:t>
        </w:r>
        <w:r w:rsidR="00D3750F">
          <w:rPr>
            <w:noProof/>
            <w:webHidden/>
          </w:rPr>
          <w:fldChar w:fldCharType="end"/>
        </w:r>
      </w:hyperlink>
    </w:p>
    <w:p w:rsidR="00D3750F" w:rsidRDefault="001A5E1C">
      <w:pPr>
        <w:pStyle w:val="TOC2"/>
        <w:rPr>
          <w:rFonts w:asciiTheme="minorHAnsi" w:eastAsiaTheme="minorEastAsia" w:hAnsiTheme="minorHAnsi" w:cstheme="minorBidi"/>
          <w:noProof/>
          <w:sz w:val="22"/>
          <w:szCs w:val="22"/>
        </w:rPr>
      </w:pPr>
      <w:hyperlink w:anchor="_Toc423366742" w:history="1">
        <w:r w:rsidR="00D3750F" w:rsidRPr="00DF775C">
          <w:rPr>
            <w:rStyle w:val="Hyperlink"/>
            <w:noProof/>
          </w:rPr>
          <w:t>4.2</w:t>
        </w:r>
        <w:r w:rsidR="00D3750F">
          <w:rPr>
            <w:rFonts w:asciiTheme="minorHAnsi" w:eastAsiaTheme="minorEastAsia" w:hAnsiTheme="minorHAnsi" w:cstheme="minorBidi"/>
            <w:noProof/>
            <w:sz w:val="22"/>
            <w:szCs w:val="22"/>
          </w:rPr>
          <w:tab/>
        </w:r>
        <w:r w:rsidR="00D3750F" w:rsidRPr="00DF775C">
          <w:rPr>
            <w:rStyle w:val="Hyperlink"/>
            <w:noProof/>
          </w:rPr>
          <w:t>Adding a Printer Driver to a Server</w:t>
        </w:r>
        <w:r w:rsidR="00D3750F">
          <w:rPr>
            <w:noProof/>
            <w:webHidden/>
          </w:rPr>
          <w:tab/>
        </w:r>
        <w:r w:rsidR="00D3750F">
          <w:rPr>
            <w:noProof/>
            <w:webHidden/>
          </w:rPr>
          <w:fldChar w:fldCharType="begin"/>
        </w:r>
        <w:r w:rsidR="00D3750F">
          <w:rPr>
            <w:noProof/>
            <w:webHidden/>
          </w:rPr>
          <w:instrText xml:space="preserve"> PAGEREF _Toc423366742 \h </w:instrText>
        </w:r>
        <w:r w:rsidR="00D3750F">
          <w:rPr>
            <w:noProof/>
            <w:webHidden/>
          </w:rPr>
        </w:r>
        <w:r w:rsidR="00D3750F">
          <w:rPr>
            <w:noProof/>
            <w:webHidden/>
          </w:rPr>
          <w:fldChar w:fldCharType="separate"/>
        </w:r>
        <w:r w:rsidR="00D3750F">
          <w:rPr>
            <w:noProof/>
            <w:webHidden/>
          </w:rPr>
          <w:t>313</w:t>
        </w:r>
        <w:r w:rsidR="00D3750F">
          <w:rPr>
            <w:noProof/>
            <w:webHidden/>
          </w:rPr>
          <w:fldChar w:fldCharType="end"/>
        </w:r>
      </w:hyperlink>
    </w:p>
    <w:p w:rsidR="00D3750F" w:rsidRDefault="001A5E1C">
      <w:pPr>
        <w:pStyle w:val="TOC2"/>
        <w:rPr>
          <w:rFonts w:asciiTheme="minorHAnsi" w:eastAsiaTheme="minorEastAsia" w:hAnsiTheme="minorHAnsi" w:cstheme="minorBidi"/>
          <w:noProof/>
          <w:sz w:val="22"/>
          <w:szCs w:val="22"/>
        </w:rPr>
      </w:pPr>
      <w:hyperlink w:anchor="_Toc423366743" w:history="1">
        <w:r w:rsidR="00D3750F" w:rsidRPr="00DF775C">
          <w:rPr>
            <w:rStyle w:val="Hyperlink"/>
            <w:noProof/>
          </w:rPr>
          <w:t>4.3</w:t>
        </w:r>
        <w:r w:rsidR="00D3750F">
          <w:rPr>
            <w:rFonts w:asciiTheme="minorHAnsi" w:eastAsiaTheme="minorEastAsia" w:hAnsiTheme="minorHAnsi" w:cstheme="minorBidi"/>
            <w:noProof/>
            <w:sz w:val="22"/>
            <w:szCs w:val="22"/>
          </w:rPr>
          <w:tab/>
        </w:r>
        <w:r w:rsidR="00D3750F" w:rsidRPr="00DF775C">
          <w:rPr>
            <w:rStyle w:val="Hyperlink"/>
            <w:noProof/>
          </w:rPr>
          <w:t>Enumerating and Managing Printers</w:t>
        </w:r>
        <w:r w:rsidR="00D3750F">
          <w:rPr>
            <w:noProof/>
            <w:webHidden/>
          </w:rPr>
          <w:tab/>
        </w:r>
        <w:r w:rsidR="00D3750F">
          <w:rPr>
            <w:noProof/>
            <w:webHidden/>
          </w:rPr>
          <w:fldChar w:fldCharType="begin"/>
        </w:r>
        <w:r w:rsidR="00D3750F">
          <w:rPr>
            <w:noProof/>
            <w:webHidden/>
          </w:rPr>
          <w:instrText xml:space="preserve"> PAGEREF _Toc423366743 \h </w:instrText>
        </w:r>
        <w:r w:rsidR="00D3750F">
          <w:rPr>
            <w:noProof/>
            <w:webHidden/>
          </w:rPr>
        </w:r>
        <w:r w:rsidR="00D3750F">
          <w:rPr>
            <w:noProof/>
            <w:webHidden/>
          </w:rPr>
          <w:fldChar w:fldCharType="separate"/>
        </w:r>
        <w:r w:rsidR="00D3750F">
          <w:rPr>
            <w:noProof/>
            <w:webHidden/>
          </w:rPr>
          <w:t>314</w:t>
        </w:r>
        <w:r w:rsidR="00D3750F">
          <w:rPr>
            <w:noProof/>
            <w:webHidden/>
          </w:rPr>
          <w:fldChar w:fldCharType="end"/>
        </w:r>
      </w:hyperlink>
    </w:p>
    <w:p w:rsidR="00D3750F" w:rsidRDefault="001A5E1C">
      <w:pPr>
        <w:pStyle w:val="TOC2"/>
        <w:rPr>
          <w:rFonts w:asciiTheme="minorHAnsi" w:eastAsiaTheme="minorEastAsia" w:hAnsiTheme="minorHAnsi" w:cstheme="minorBidi"/>
          <w:noProof/>
          <w:sz w:val="22"/>
          <w:szCs w:val="22"/>
        </w:rPr>
      </w:pPr>
      <w:hyperlink w:anchor="_Toc423366744" w:history="1">
        <w:r w:rsidR="00D3750F" w:rsidRPr="00DF775C">
          <w:rPr>
            <w:rStyle w:val="Hyperlink"/>
            <w:noProof/>
          </w:rPr>
          <w:t>4.4</w:t>
        </w:r>
        <w:r w:rsidR="00D3750F">
          <w:rPr>
            <w:rFonts w:asciiTheme="minorHAnsi" w:eastAsiaTheme="minorEastAsia" w:hAnsiTheme="minorHAnsi" w:cstheme="minorBidi"/>
            <w:noProof/>
            <w:sz w:val="22"/>
            <w:szCs w:val="22"/>
          </w:rPr>
          <w:tab/>
        </w:r>
        <w:r w:rsidR="00D3750F" w:rsidRPr="00DF775C">
          <w:rPr>
            <w:rStyle w:val="Hyperlink"/>
            <w:noProof/>
          </w:rPr>
          <w:t>Enumerating Jobs and Modifying Job Settings</w:t>
        </w:r>
        <w:r w:rsidR="00D3750F">
          <w:rPr>
            <w:noProof/>
            <w:webHidden/>
          </w:rPr>
          <w:tab/>
        </w:r>
        <w:r w:rsidR="00D3750F">
          <w:rPr>
            <w:noProof/>
            <w:webHidden/>
          </w:rPr>
          <w:fldChar w:fldCharType="begin"/>
        </w:r>
        <w:r w:rsidR="00D3750F">
          <w:rPr>
            <w:noProof/>
            <w:webHidden/>
          </w:rPr>
          <w:instrText xml:space="preserve"> PAGEREF _Toc423366744 \h </w:instrText>
        </w:r>
        <w:r w:rsidR="00D3750F">
          <w:rPr>
            <w:noProof/>
            <w:webHidden/>
          </w:rPr>
        </w:r>
        <w:r w:rsidR="00D3750F">
          <w:rPr>
            <w:noProof/>
            <w:webHidden/>
          </w:rPr>
          <w:fldChar w:fldCharType="separate"/>
        </w:r>
        <w:r w:rsidR="00D3750F">
          <w:rPr>
            <w:noProof/>
            <w:webHidden/>
          </w:rPr>
          <w:t>317</w:t>
        </w:r>
        <w:r w:rsidR="00D3750F">
          <w:rPr>
            <w:noProof/>
            <w:webHidden/>
          </w:rPr>
          <w:fldChar w:fldCharType="end"/>
        </w:r>
      </w:hyperlink>
    </w:p>
    <w:p w:rsidR="00D3750F" w:rsidRDefault="001A5E1C">
      <w:pPr>
        <w:pStyle w:val="TOC2"/>
        <w:rPr>
          <w:rFonts w:asciiTheme="minorHAnsi" w:eastAsiaTheme="minorEastAsia" w:hAnsiTheme="minorHAnsi" w:cstheme="minorBidi"/>
          <w:noProof/>
          <w:sz w:val="22"/>
          <w:szCs w:val="22"/>
        </w:rPr>
      </w:pPr>
      <w:hyperlink w:anchor="_Toc423366745" w:history="1">
        <w:r w:rsidR="00D3750F" w:rsidRPr="00DF775C">
          <w:rPr>
            <w:rStyle w:val="Hyperlink"/>
            <w:noProof/>
          </w:rPr>
          <w:t>4.5</w:t>
        </w:r>
        <w:r w:rsidR="00D3750F">
          <w:rPr>
            <w:rFonts w:asciiTheme="minorHAnsi" w:eastAsiaTheme="minorEastAsia" w:hAnsiTheme="minorHAnsi" w:cstheme="minorBidi"/>
            <w:noProof/>
            <w:sz w:val="22"/>
            <w:szCs w:val="22"/>
          </w:rPr>
          <w:tab/>
        </w:r>
        <w:r w:rsidR="00D3750F" w:rsidRPr="00DF775C">
          <w:rPr>
            <w:rStyle w:val="Hyperlink"/>
            <w:noProof/>
          </w:rPr>
          <w:t>Receiving Notifications on Printing Events</w:t>
        </w:r>
        <w:r w:rsidR="00D3750F">
          <w:rPr>
            <w:noProof/>
            <w:webHidden/>
          </w:rPr>
          <w:tab/>
        </w:r>
        <w:r w:rsidR="00D3750F">
          <w:rPr>
            <w:noProof/>
            <w:webHidden/>
          </w:rPr>
          <w:fldChar w:fldCharType="begin"/>
        </w:r>
        <w:r w:rsidR="00D3750F">
          <w:rPr>
            <w:noProof/>
            <w:webHidden/>
          </w:rPr>
          <w:instrText xml:space="preserve"> PAGEREF _Toc423366745 \h </w:instrText>
        </w:r>
        <w:r w:rsidR="00D3750F">
          <w:rPr>
            <w:noProof/>
            <w:webHidden/>
          </w:rPr>
        </w:r>
        <w:r w:rsidR="00D3750F">
          <w:rPr>
            <w:noProof/>
            <w:webHidden/>
          </w:rPr>
          <w:fldChar w:fldCharType="separate"/>
        </w:r>
        <w:r w:rsidR="00D3750F">
          <w:rPr>
            <w:noProof/>
            <w:webHidden/>
          </w:rPr>
          <w:t>319</w:t>
        </w:r>
        <w:r w:rsidR="00D3750F">
          <w:rPr>
            <w:noProof/>
            <w:webHidden/>
          </w:rPr>
          <w:fldChar w:fldCharType="end"/>
        </w:r>
      </w:hyperlink>
    </w:p>
    <w:p w:rsidR="00D3750F" w:rsidRDefault="001A5E1C">
      <w:pPr>
        <w:pStyle w:val="TOC1"/>
        <w:rPr>
          <w:rFonts w:asciiTheme="minorHAnsi" w:eastAsiaTheme="minorEastAsia" w:hAnsiTheme="minorHAnsi" w:cstheme="minorBidi"/>
          <w:b w:val="0"/>
          <w:bCs w:val="0"/>
          <w:noProof/>
          <w:sz w:val="22"/>
          <w:szCs w:val="22"/>
        </w:rPr>
      </w:pPr>
      <w:hyperlink w:anchor="_Toc423366746" w:history="1">
        <w:r w:rsidR="00D3750F" w:rsidRPr="00DF775C">
          <w:rPr>
            <w:rStyle w:val="Hyperlink"/>
            <w:noProof/>
          </w:rPr>
          <w:t>5</w:t>
        </w:r>
        <w:r w:rsidR="00D3750F">
          <w:rPr>
            <w:rFonts w:asciiTheme="minorHAnsi" w:eastAsiaTheme="minorEastAsia" w:hAnsiTheme="minorHAnsi" w:cstheme="minorBidi"/>
            <w:b w:val="0"/>
            <w:bCs w:val="0"/>
            <w:noProof/>
            <w:sz w:val="22"/>
            <w:szCs w:val="22"/>
          </w:rPr>
          <w:tab/>
        </w:r>
        <w:r w:rsidR="00D3750F" w:rsidRPr="00DF775C">
          <w:rPr>
            <w:rStyle w:val="Hyperlink"/>
            <w:noProof/>
          </w:rPr>
          <w:t>Security</w:t>
        </w:r>
        <w:r w:rsidR="00D3750F">
          <w:rPr>
            <w:noProof/>
            <w:webHidden/>
          </w:rPr>
          <w:tab/>
        </w:r>
        <w:r w:rsidR="00D3750F">
          <w:rPr>
            <w:noProof/>
            <w:webHidden/>
          </w:rPr>
          <w:fldChar w:fldCharType="begin"/>
        </w:r>
        <w:r w:rsidR="00D3750F">
          <w:rPr>
            <w:noProof/>
            <w:webHidden/>
          </w:rPr>
          <w:instrText xml:space="preserve"> PAGEREF _Toc423366746 \h </w:instrText>
        </w:r>
        <w:r w:rsidR="00D3750F">
          <w:rPr>
            <w:noProof/>
            <w:webHidden/>
          </w:rPr>
        </w:r>
        <w:r w:rsidR="00D3750F">
          <w:rPr>
            <w:noProof/>
            <w:webHidden/>
          </w:rPr>
          <w:fldChar w:fldCharType="separate"/>
        </w:r>
        <w:r w:rsidR="00D3750F">
          <w:rPr>
            <w:noProof/>
            <w:webHidden/>
          </w:rPr>
          <w:t>322</w:t>
        </w:r>
        <w:r w:rsidR="00D3750F">
          <w:rPr>
            <w:noProof/>
            <w:webHidden/>
          </w:rPr>
          <w:fldChar w:fldCharType="end"/>
        </w:r>
      </w:hyperlink>
    </w:p>
    <w:p w:rsidR="00D3750F" w:rsidRDefault="001A5E1C">
      <w:pPr>
        <w:pStyle w:val="TOC2"/>
        <w:rPr>
          <w:rFonts w:asciiTheme="minorHAnsi" w:eastAsiaTheme="minorEastAsia" w:hAnsiTheme="minorHAnsi" w:cstheme="minorBidi"/>
          <w:noProof/>
          <w:sz w:val="22"/>
          <w:szCs w:val="22"/>
        </w:rPr>
      </w:pPr>
      <w:hyperlink w:anchor="_Toc423366747" w:history="1">
        <w:r w:rsidR="00D3750F" w:rsidRPr="00DF775C">
          <w:rPr>
            <w:rStyle w:val="Hyperlink"/>
            <w:noProof/>
          </w:rPr>
          <w:t>5.1</w:t>
        </w:r>
        <w:r w:rsidR="00D3750F">
          <w:rPr>
            <w:rFonts w:asciiTheme="minorHAnsi" w:eastAsiaTheme="minorEastAsia" w:hAnsiTheme="minorHAnsi" w:cstheme="minorBidi"/>
            <w:noProof/>
            <w:sz w:val="22"/>
            <w:szCs w:val="22"/>
          </w:rPr>
          <w:tab/>
        </w:r>
        <w:r w:rsidR="00D3750F" w:rsidRPr="00DF775C">
          <w:rPr>
            <w:rStyle w:val="Hyperlink"/>
            <w:noProof/>
          </w:rPr>
          <w:t>Security Considerations for Implementers</w:t>
        </w:r>
        <w:r w:rsidR="00D3750F">
          <w:rPr>
            <w:noProof/>
            <w:webHidden/>
          </w:rPr>
          <w:tab/>
        </w:r>
        <w:r w:rsidR="00D3750F">
          <w:rPr>
            <w:noProof/>
            <w:webHidden/>
          </w:rPr>
          <w:fldChar w:fldCharType="begin"/>
        </w:r>
        <w:r w:rsidR="00D3750F">
          <w:rPr>
            <w:noProof/>
            <w:webHidden/>
          </w:rPr>
          <w:instrText xml:space="preserve"> PAGEREF _Toc423366747 \h </w:instrText>
        </w:r>
        <w:r w:rsidR="00D3750F">
          <w:rPr>
            <w:noProof/>
            <w:webHidden/>
          </w:rPr>
        </w:r>
        <w:r w:rsidR="00D3750F">
          <w:rPr>
            <w:noProof/>
            <w:webHidden/>
          </w:rPr>
          <w:fldChar w:fldCharType="separate"/>
        </w:r>
        <w:r w:rsidR="00D3750F">
          <w:rPr>
            <w:noProof/>
            <w:webHidden/>
          </w:rPr>
          <w:t>322</w:t>
        </w:r>
        <w:r w:rsidR="00D3750F">
          <w:rPr>
            <w:noProof/>
            <w:webHidden/>
          </w:rPr>
          <w:fldChar w:fldCharType="end"/>
        </w:r>
      </w:hyperlink>
    </w:p>
    <w:p w:rsidR="00D3750F" w:rsidRDefault="001A5E1C">
      <w:pPr>
        <w:pStyle w:val="TOC2"/>
        <w:rPr>
          <w:rFonts w:asciiTheme="minorHAnsi" w:eastAsiaTheme="minorEastAsia" w:hAnsiTheme="minorHAnsi" w:cstheme="minorBidi"/>
          <w:noProof/>
          <w:sz w:val="22"/>
          <w:szCs w:val="22"/>
        </w:rPr>
      </w:pPr>
      <w:hyperlink w:anchor="_Toc423366748" w:history="1">
        <w:r w:rsidR="00D3750F" w:rsidRPr="00DF775C">
          <w:rPr>
            <w:rStyle w:val="Hyperlink"/>
            <w:noProof/>
          </w:rPr>
          <w:t>5.2</w:t>
        </w:r>
        <w:r w:rsidR="00D3750F">
          <w:rPr>
            <w:rFonts w:asciiTheme="minorHAnsi" w:eastAsiaTheme="minorEastAsia" w:hAnsiTheme="minorHAnsi" w:cstheme="minorBidi"/>
            <w:noProof/>
            <w:sz w:val="22"/>
            <w:szCs w:val="22"/>
          </w:rPr>
          <w:tab/>
        </w:r>
        <w:r w:rsidR="00D3750F" w:rsidRPr="00DF775C">
          <w:rPr>
            <w:rStyle w:val="Hyperlink"/>
            <w:noProof/>
          </w:rPr>
          <w:t>Index of Security Parameters</w:t>
        </w:r>
        <w:r w:rsidR="00D3750F">
          <w:rPr>
            <w:noProof/>
            <w:webHidden/>
          </w:rPr>
          <w:tab/>
        </w:r>
        <w:r w:rsidR="00D3750F">
          <w:rPr>
            <w:noProof/>
            <w:webHidden/>
          </w:rPr>
          <w:fldChar w:fldCharType="begin"/>
        </w:r>
        <w:r w:rsidR="00D3750F">
          <w:rPr>
            <w:noProof/>
            <w:webHidden/>
          </w:rPr>
          <w:instrText xml:space="preserve"> PAGEREF _Toc423366748 \h </w:instrText>
        </w:r>
        <w:r w:rsidR="00D3750F">
          <w:rPr>
            <w:noProof/>
            <w:webHidden/>
          </w:rPr>
        </w:r>
        <w:r w:rsidR="00D3750F">
          <w:rPr>
            <w:noProof/>
            <w:webHidden/>
          </w:rPr>
          <w:fldChar w:fldCharType="separate"/>
        </w:r>
        <w:r w:rsidR="00D3750F">
          <w:rPr>
            <w:noProof/>
            <w:webHidden/>
          </w:rPr>
          <w:t>322</w:t>
        </w:r>
        <w:r w:rsidR="00D3750F">
          <w:rPr>
            <w:noProof/>
            <w:webHidden/>
          </w:rPr>
          <w:fldChar w:fldCharType="end"/>
        </w:r>
      </w:hyperlink>
    </w:p>
    <w:p w:rsidR="00D3750F" w:rsidRDefault="001A5E1C">
      <w:pPr>
        <w:pStyle w:val="TOC1"/>
        <w:rPr>
          <w:rFonts w:asciiTheme="minorHAnsi" w:eastAsiaTheme="minorEastAsia" w:hAnsiTheme="minorHAnsi" w:cstheme="minorBidi"/>
          <w:b w:val="0"/>
          <w:bCs w:val="0"/>
          <w:noProof/>
          <w:sz w:val="22"/>
          <w:szCs w:val="22"/>
        </w:rPr>
      </w:pPr>
      <w:hyperlink w:anchor="_Toc423366749" w:history="1">
        <w:r w:rsidR="00D3750F" w:rsidRPr="00DF775C">
          <w:rPr>
            <w:rStyle w:val="Hyperlink"/>
            <w:noProof/>
          </w:rPr>
          <w:t>6</w:t>
        </w:r>
        <w:r w:rsidR="00D3750F">
          <w:rPr>
            <w:rFonts w:asciiTheme="minorHAnsi" w:eastAsiaTheme="minorEastAsia" w:hAnsiTheme="minorHAnsi" w:cstheme="minorBidi"/>
            <w:b w:val="0"/>
            <w:bCs w:val="0"/>
            <w:noProof/>
            <w:sz w:val="22"/>
            <w:szCs w:val="22"/>
          </w:rPr>
          <w:tab/>
        </w:r>
        <w:r w:rsidR="00D3750F" w:rsidRPr="00DF775C">
          <w:rPr>
            <w:rStyle w:val="Hyperlink"/>
            <w:noProof/>
          </w:rPr>
          <w:t>Appendix A: Full IDL</w:t>
        </w:r>
        <w:r w:rsidR="00D3750F">
          <w:rPr>
            <w:noProof/>
            <w:webHidden/>
          </w:rPr>
          <w:tab/>
        </w:r>
        <w:r w:rsidR="00D3750F">
          <w:rPr>
            <w:noProof/>
            <w:webHidden/>
          </w:rPr>
          <w:fldChar w:fldCharType="begin"/>
        </w:r>
        <w:r w:rsidR="00D3750F">
          <w:rPr>
            <w:noProof/>
            <w:webHidden/>
          </w:rPr>
          <w:instrText xml:space="preserve"> PAGEREF _Toc423366749 \h </w:instrText>
        </w:r>
        <w:r w:rsidR="00D3750F">
          <w:rPr>
            <w:noProof/>
            <w:webHidden/>
          </w:rPr>
        </w:r>
        <w:r w:rsidR="00D3750F">
          <w:rPr>
            <w:noProof/>
            <w:webHidden/>
          </w:rPr>
          <w:fldChar w:fldCharType="separate"/>
        </w:r>
        <w:r w:rsidR="00D3750F">
          <w:rPr>
            <w:noProof/>
            <w:webHidden/>
          </w:rPr>
          <w:t>323</w:t>
        </w:r>
        <w:r w:rsidR="00D3750F">
          <w:rPr>
            <w:noProof/>
            <w:webHidden/>
          </w:rPr>
          <w:fldChar w:fldCharType="end"/>
        </w:r>
      </w:hyperlink>
    </w:p>
    <w:p w:rsidR="00D3750F" w:rsidRDefault="001A5E1C">
      <w:pPr>
        <w:pStyle w:val="TOC1"/>
        <w:rPr>
          <w:rFonts w:asciiTheme="minorHAnsi" w:eastAsiaTheme="minorEastAsia" w:hAnsiTheme="minorHAnsi" w:cstheme="minorBidi"/>
          <w:b w:val="0"/>
          <w:bCs w:val="0"/>
          <w:noProof/>
          <w:sz w:val="22"/>
          <w:szCs w:val="22"/>
        </w:rPr>
      </w:pPr>
      <w:hyperlink w:anchor="_Toc423366750" w:history="1">
        <w:r w:rsidR="00D3750F" w:rsidRPr="00DF775C">
          <w:rPr>
            <w:rStyle w:val="Hyperlink"/>
            <w:noProof/>
          </w:rPr>
          <w:t>7</w:t>
        </w:r>
        <w:r w:rsidR="00D3750F">
          <w:rPr>
            <w:rFonts w:asciiTheme="minorHAnsi" w:eastAsiaTheme="minorEastAsia" w:hAnsiTheme="minorHAnsi" w:cstheme="minorBidi"/>
            <w:b w:val="0"/>
            <w:bCs w:val="0"/>
            <w:noProof/>
            <w:sz w:val="22"/>
            <w:szCs w:val="22"/>
          </w:rPr>
          <w:tab/>
        </w:r>
        <w:r w:rsidR="00D3750F" w:rsidRPr="00DF775C">
          <w:rPr>
            <w:rStyle w:val="Hyperlink"/>
            <w:noProof/>
          </w:rPr>
          <w:t>Appendix B: Product Behavior</w:t>
        </w:r>
        <w:r w:rsidR="00D3750F">
          <w:rPr>
            <w:noProof/>
            <w:webHidden/>
          </w:rPr>
          <w:tab/>
        </w:r>
        <w:r w:rsidR="00D3750F">
          <w:rPr>
            <w:noProof/>
            <w:webHidden/>
          </w:rPr>
          <w:fldChar w:fldCharType="begin"/>
        </w:r>
        <w:r w:rsidR="00D3750F">
          <w:rPr>
            <w:noProof/>
            <w:webHidden/>
          </w:rPr>
          <w:instrText xml:space="preserve"> PAGEREF _Toc423366750 \h </w:instrText>
        </w:r>
        <w:r w:rsidR="00D3750F">
          <w:rPr>
            <w:noProof/>
            <w:webHidden/>
          </w:rPr>
        </w:r>
        <w:r w:rsidR="00D3750F">
          <w:rPr>
            <w:noProof/>
            <w:webHidden/>
          </w:rPr>
          <w:fldChar w:fldCharType="separate"/>
        </w:r>
        <w:r w:rsidR="00D3750F">
          <w:rPr>
            <w:noProof/>
            <w:webHidden/>
          </w:rPr>
          <w:t>347</w:t>
        </w:r>
        <w:r w:rsidR="00D3750F">
          <w:rPr>
            <w:noProof/>
            <w:webHidden/>
          </w:rPr>
          <w:fldChar w:fldCharType="end"/>
        </w:r>
      </w:hyperlink>
    </w:p>
    <w:p w:rsidR="00D3750F" w:rsidRDefault="001A5E1C">
      <w:pPr>
        <w:pStyle w:val="TOC1"/>
        <w:rPr>
          <w:rFonts w:asciiTheme="minorHAnsi" w:eastAsiaTheme="minorEastAsia" w:hAnsiTheme="minorHAnsi" w:cstheme="minorBidi"/>
          <w:b w:val="0"/>
          <w:bCs w:val="0"/>
          <w:noProof/>
          <w:sz w:val="22"/>
          <w:szCs w:val="22"/>
        </w:rPr>
      </w:pPr>
      <w:hyperlink w:anchor="_Toc423366751" w:history="1">
        <w:r w:rsidR="00D3750F" w:rsidRPr="00DF775C">
          <w:rPr>
            <w:rStyle w:val="Hyperlink"/>
            <w:noProof/>
          </w:rPr>
          <w:t>8</w:t>
        </w:r>
        <w:r w:rsidR="00D3750F">
          <w:rPr>
            <w:rFonts w:asciiTheme="minorHAnsi" w:eastAsiaTheme="minorEastAsia" w:hAnsiTheme="minorHAnsi" w:cstheme="minorBidi"/>
            <w:b w:val="0"/>
            <w:bCs w:val="0"/>
            <w:noProof/>
            <w:sz w:val="22"/>
            <w:szCs w:val="22"/>
          </w:rPr>
          <w:tab/>
        </w:r>
        <w:r w:rsidR="00D3750F" w:rsidRPr="00DF775C">
          <w:rPr>
            <w:rStyle w:val="Hyperlink"/>
            <w:noProof/>
          </w:rPr>
          <w:t>Change Tracking</w:t>
        </w:r>
        <w:r w:rsidR="00D3750F">
          <w:rPr>
            <w:noProof/>
            <w:webHidden/>
          </w:rPr>
          <w:tab/>
        </w:r>
        <w:r w:rsidR="00D3750F">
          <w:rPr>
            <w:noProof/>
            <w:webHidden/>
          </w:rPr>
          <w:fldChar w:fldCharType="begin"/>
        </w:r>
        <w:r w:rsidR="00D3750F">
          <w:rPr>
            <w:noProof/>
            <w:webHidden/>
          </w:rPr>
          <w:instrText xml:space="preserve"> PAGEREF _Toc423366751 \h </w:instrText>
        </w:r>
        <w:r w:rsidR="00D3750F">
          <w:rPr>
            <w:noProof/>
            <w:webHidden/>
          </w:rPr>
        </w:r>
        <w:r w:rsidR="00D3750F">
          <w:rPr>
            <w:noProof/>
            <w:webHidden/>
          </w:rPr>
          <w:fldChar w:fldCharType="separate"/>
        </w:r>
        <w:r w:rsidR="00D3750F">
          <w:rPr>
            <w:noProof/>
            <w:webHidden/>
          </w:rPr>
          <w:t>482</w:t>
        </w:r>
        <w:r w:rsidR="00D3750F">
          <w:rPr>
            <w:noProof/>
            <w:webHidden/>
          </w:rPr>
          <w:fldChar w:fldCharType="end"/>
        </w:r>
      </w:hyperlink>
    </w:p>
    <w:p w:rsidR="00D3750F" w:rsidRDefault="001A5E1C">
      <w:pPr>
        <w:pStyle w:val="TOC1"/>
        <w:rPr>
          <w:rFonts w:asciiTheme="minorHAnsi" w:eastAsiaTheme="minorEastAsia" w:hAnsiTheme="minorHAnsi" w:cstheme="minorBidi"/>
          <w:b w:val="0"/>
          <w:bCs w:val="0"/>
          <w:noProof/>
          <w:sz w:val="22"/>
          <w:szCs w:val="22"/>
        </w:rPr>
      </w:pPr>
      <w:hyperlink w:anchor="_Toc423366752" w:history="1">
        <w:r w:rsidR="00D3750F" w:rsidRPr="00DF775C">
          <w:rPr>
            <w:rStyle w:val="Hyperlink"/>
            <w:noProof/>
          </w:rPr>
          <w:t>9</w:t>
        </w:r>
        <w:r w:rsidR="00D3750F">
          <w:rPr>
            <w:rFonts w:asciiTheme="minorHAnsi" w:eastAsiaTheme="minorEastAsia" w:hAnsiTheme="minorHAnsi" w:cstheme="minorBidi"/>
            <w:b w:val="0"/>
            <w:bCs w:val="0"/>
            <w:noProof/>
            <w:sz w:val="22"/>
            <w:szCs w:val="22"/>
          </w:rPr>
          <w:tab/>
        </w:r>
        <w:r w:rsidR="00D3750F" w:rsidRPr="00DF775C">
          <w:rPr>
            <w:rStyle w:val="Hyperlink"/>
            <w:noProof/>
          </w:rPr>
          <w:t>Index</w:t>
        </w:r>
        <w:r w:rsidR="00D3750F">
          <w:rPr>
            <w:noProof/>
            <w:webHidden/>
          </w:rPr>
          <w:tab/>
        </w:r>
        <w:r w:rsidR="00D3750F">
          <w:rPr>
            <w:noProof/>
            <w:webHidden/>
          </w:rPr>
          <w:fldChar w:fldCharType="begin"/>
        </w:r>
        <w:r w:rsidR="00D3750F">
          <w:rPr>
            <w:noProof/>
            <w:webHidden/>
          </w:rPr>
          <w:instrText xml:space="preserve"> PAGEREF _Toc423366752 \h </w:instrText>
        </w:r>
        <w:r w:rsidR="00D3750F">
          <w:rPr>
            <w:noProof/>
            <w:webHidden/>
          </w:rPr>
        </w:r>
        <w:r w:rsidR="00D3750F">
          <w:rPr>
            <w:noProof/>
            <w:webHidden/>
          </w:rPr>
          <w:fldChar w:fldCharType="separate"/>
        </w:r>
        <w:r w:rsidR="00D3750F">
          <w:rPr>
            <w:noProof/>
            <w:webHidden/>
          </w:rPr>
          <w:t>484</w:t>
        </w:r>
        <w:r w:rsidR="00D3750F">
          <w:rPr>
            <w:noProof/>
            <w:webHidden/>
          </w:rPr>
          <w:fldChar w:fldCharType="end"/>
        </w:r>
      </w:hyperlink>
    </w:p>
    <w:p w:rsidR="00473672" w:rsidRDefault="00D3750F">
      <w:r>
        <w:fldChar w:fldCharType="end"/>
      </w:r>
    </w:p>
    <w:p w:rsidR="00473672" w:rsidRDefault="00D3750F">
      <w:pPr>
        <w:pStyle w:val="Heading1"/>
      </w:pPr>
      <w:bookmarkStart w:id="1" w:name="section_d3e4e6f380514340a5d611c871fcc40b"/>
      <w:bookmarkStart w:id="2" w:name="_Toc423366376"/>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473672" w:rsidRDefault="00D3750F">
      <w:r>
        <w:t xml:space="preserve">This is a specification of the Print System Remote Protocol. It is based on the </w:t>
      </w:r>
      <w:hyperlink w:anchor="gt_8a7f6700-8311-45bc-af10-82e10accd331">
        <w:r>
          <w:rPr>
            <w:rStyle w:val="HyperlinkGreen"/>
            <w:b/>
          </w:rPr>
          <w:t>Remote Procedure Call (RPC)</w:t>
        </w:r>
      </w:hyperlink>
      <w:r>
        <w:t xml:space="preserve"> protocol, as specific in </w:t>
      </w:r>
      <w:hyperlink r:id="rId13">
        <w:r>
          <w:rPr>
            <w:rStyle w:val="Hyperlink"/>
          </w:rPr>
          <w:t>[C706]</w:t>
        </w:r>
      </w:hyperlink>
      <w:r>
        <w:t xml:space="preserve"> and </w:t>
      </w:r>
      <w:hyperlink r:id="rId14">
        <w:r>
          <w:rPr>
            <w:rStyle w:val="Hyperlink"/>
          </w:rPr>
          <w:t>[MS-RPCE]</w:t>
        </w:r>
      </w:hyperlink>
      <w:r>
        <w:t>.</w:t>
      </w:r>
    </w:p>
    <w:p w:rsidR="00473672" w:rsidRDefault="00D3750F">
      <w:r>
        <w:t xml:space="preserve">The Print System Remote Protocol supports synchronous printing and spooling operations between a client and server, including </w:t>
      </w:r>
      <w:hyperlink w:anchor="gt_12a6e569-e97c-4761-92f0-e397f8d5125f">
        <w:r>
          <w:rPr>
            <w:rStyle w:val="HyperlinkGreen"/>
            <w:b/>
          </w:rPr>
          <w:t>print job</w:t>
        </w:r>
      </w:hyperlink>
      <w:r>
        <w:t xml:space="preserve"> control and </w:t>
      </w:r>
      <w:hyperlink w:anchor="gt_b49fcfa1-e15c-4dce-be33-d74d5bfda785">
        <w:r>
          <w:rPr>
            <w:rStyle w:val="HyperlinkGreen"/>
            <w:b/>
          </w:rPr>
          <w:t>print system</w:t>
        </w:r>
      </w:hyperlink>
      <w:r>
        <w:t xml:space="preserve"> management. An enhanced replacement for this protocol is specified in </w:t>
      </w:r>
      <w:hyperlink r:id="rId15">
        <w:r>
          <w:rPr>
            <w:rStyle w:val="Hyperlink"/>
          </w:rPr>
          <w:t>[MS-PAR]</w:t>
        </w:r>
      </w:hyperlink>
      <w:r>
        <w:t>.</w:t>
      </w:r>
    </w:p>
    <w:p w:rsidR="00473672" w:rsidRDefault="00D3750F">
      <w:r>
        <w:t xml:space="preserve">Sections 1.8, 2, and 3 of this specification are normative and can contain the terms MAY, SHOULD, MUST, MUST NOT, and SHOULD NOT as defined in </w:t>
      </w:r>
      <w:hyperlink r:id="rId16">
        <w:r>
          <w:rPr>
            <w:rStyle w:val="Hyperlink"/>
          </w:rPr>
          <w:t>[RFC2119]</w:t>
        </w:r>
      </w:hyperlink>
      <w:r>
        <w:t>. Sections 1.5 and 1.9 are also normative but do not contain those terms. All other sections and examples in this specification are informative.</w:t>
      </w:r>
    </w:p>
    <w:p w:rsidR="00473672" w:rsidRDefault="00D3750F">
      <w:pPr>
        <w:pStyle w:val="Heading2"/>
      </w:pPr>
      <w:bookmarkStart w:id="3" w:name="section_831cd729be7c451eb729bd8d84ce4d24"/>
      <w:bookmarkStart w:id="4" w:name="_Toc423366377"/>
      <w:r>
        <w:t>Glossary</w:t>
      </w:r>
      <w:bookmarkEnd w:id="3"/>
      <w:bookmarkEnd w:id="4"/>
      <w:r>
        <w:fldChar w:fldCharType="begin"/>
      </w:r>
      <w:r>
        <w:instrText xml:space="preserve"> XE "Glossary" </w:instrText>
      </w:r>
      <w:r>
        <w:fldChar w:fldCharType="end"/>
      </w:r>
    </w:p>
    <w:p w:rsidR="00473672" w:rsidRDefault="00D3750F">
      <w:r>
        <w:t>The following terms are specific to this document:</w:t>
      </w:r>
    </w:p>
    <w:p w:rsidR="00473672" w:rsidRDefault="00D3750F">
      <w:pPr>
        <w:ind w:left="548" w:hanging="274"/>
      </w:pPr>
      <w:bookmarkStart w:id="5" w:name="gt_59823646-3e13-4a01-b7be-11e455520969"/>
      <w:r>
        <w:rPr>
          <w:b/>
        </w:rPr>
        <w:t>3D printer</w:t>
      </w:r>
      <w:r>
        <w:t xml:space="preserve">: A </w:t>
      </w:r>
      <w:hyperlink w:anchor="gt_4712ded2-d927-4930-9450-29499f98cef4">
        <w:r>
          <w:rPr>
            <w:rStyle w:val="HyperlinkGreen"/>
            <w:b/>
          </w:rPr>
          <w:t>device</w:t>
        </w:r>
      </w:hyperlink>
      <w:r>
        <w:t xml:space="preserve"> that constructs a physical, three-dimensional object from a digital model.</w:t>
      </w:r>
      <w:bookmarkEnd w:id="5"/>
    </w:p>
    <w:p w:rsidR="00473672" w:rsidRDefault="00D3750F">
      <w:pPr>
        <w:ind w:left="548" w:hanging="274"/>
      </w:pPr>
      <w:bookmarkStart w:id="6" w:name="gt_b581857f-39aa-4979-876b-daba67a40f15"/>
      <w:r>
        <w:rPr>
          <w:b/>
        </w:rPr>
        <w:t>access control entry (ACE)</w:t>
      </w:r>
      <w:r>
        <w:t xml:space="preserve">: An entry in an access control list (ACL) that contains a set of user rights and a </w:t>
      </w:r>
      <w:hyperlink w:anchor="gt_83f2020d-0804-4840-a5ac-e06439d50f8d">
        <w:r>
          <w:rPr>
            <w:rStyle w:val="HyperlinkGreen"/>
            <w:b/>
          </w:rPr>
          <w:t>security identifier (SID)</w:t>
        </w:r>
      </w:hyperlink>
      <w:r>
        <w:t xml:space="preserve"> that identifies a principal for whom the rights are allowed, denied, or audited.</w:t>
      </w:r>
      <w:bookmarkEnd w:id="6"/>
    </w:p>
    <w:p w:rsidR="00473672" w:rsidRDefault="00D3750F">
      <w:pPr>
        <w:ind w:left="548" w:hanging="274"/>
      </w:pPr>
      <w:bookmarkStart w:id="7" w:name="gt_54c8a9d7-fa94-444b-b8d8-f6485bad223f"/>
      <w:r>
        <w:rPr>
          <w:b/>
        </w:rPr>
        <w:t>access level</w:t>
      </w:r>
      <w:r>
        <w:t>: The type of access that the client requests for an object, such as read access, write access, or administrative access.</w:t>
      </w:r>
      <w:bookmarkEnd w:id="7"/>
    </w:p>
    <w:p w:rsidR="00473672" w:rsidRDefault="00D3750F">
      <w:pPr>
        <w:ind w:left="548" w:hanging="274"/>
      </w:pPr>
      <w:bookmarkStart w:id="8" w:name="gt_e467d927-17bf-49c9-98d1-96ddf61ddd90"/>
      <w:r>
        <w:rPr>
          <w:b/>
        </w:rPr>
        <w:t>Active Directory</w:t>
      </w:r>
      <w:r>
        <w:t xml:space="preserve">: A general-purpose network </w:t>
      </w:r>
      <w:hyperlink w:anchor="gt_c36db657-3138-4d9a-9289-ded5cbb8b40e">
        <w:r>
          <w:rPr>
            <w:rStyle w:val="HyperlinkGreen"/>
            <w:b/>
          </w:rPr>
          <w:t>directory service</w:t>
        </w:r>
      </w:hyperlink>
      <w:r>
        <w:t xml:space="preserve">. </w:t>
      </w:r>
      <w:hyperlink w:anchor="gt_e467d927-17bf-49c9-98d1-96ddf61ddd90">
        <w:r>
          <w:rPr>
            <w:rStyle w:val="HyperlinkGreen"/>
            <w:b/>
          </w:rPr>
          <w:t>Active Directory</w:t>
        </w:r>
      </w:hyperlink>
      <w:r>
        <w:t xml:space="preserve"> also refers to the Windows implementation of a </w:t>
      </w:r>
      <w:hyperlink w:anchor="gt_c36db657-3138-4d9a-9289-ded5cbb8b40e">
        <w:r>
          <w:rPr>
            <w:rStyle w:val="HyperlinkGreen"/>
            <w:b/>
          </w:rPr>
          <w:t>directory service</w:t>
        </w:r>
      </w:hyperlink>
      <w:r>
        <w:t xml:space="preserve">. </w:t>
      </w:r>
      <w:hyperlink w:anchor="gt_e467d927-17bf-49c9-98d1-96ddf61ddd90">
        <w:r>
          <w:rPr>
            <w:rStyle w:val="HyperlinkGreen"/>
            <w:b/>
          </w:rPr>
          <w:t>Active Directory</w:t>
        </w:r>
      </w:hyperlink>
      <w:r>
        <w:t xml:space="preserve"> stores information about a variety of objects in the network. Importantly, user accounts, computer accounts, groups, and all related credential information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t>
      </w:r>
      <w:hyperlink r:id="rId17">
        <w:r>
          <w:rPr>
            <w:rStyle w:val="Hyperlink"/>
          </w:rPr>
          <w:t>[MS-ADTS]</w:t>
        </w:r>
      </w:hyperlink>
      <w:r>
        <w:t xml:space="preserve"> describes both forms. For more information, see </w:t>
      </w:r>
      <w:hyperlink r:id="rId18">
        <w:r>
          <w:rPr>
            <w:rStyle w:val="Hyperlink"/>
          </w:rPr>
          <w:t>[MS-AUTHSOD]</w:t>
        </w:r>
      </w:hyperlink>
      <w:r>
        <w:t xml:space="preserve"> section 1.1.1.5.2, </w:t>
      </w:r>
      <w:hyperlink w:anchor="gt_45643bfb-b4c4-432c-a10f-b98790063f8d">
        <w:r>
          <w:rPr>
            <w:rStyle w:val="HyperlinkGreen"/>
            <w:b/>
          </w:rPr>
          <w:t>Lightweight Directory Access Protocol (LDAP)</w:t>
        </w:r>
      </w:hyperlink>
      <w:r>
        <w:t xml:space="preserve"> versions 2 and 3, Kerberos, and </w:t>
      </w:r>
      <w:hyperlink w:anchor="gt_604dcfcd-72f5-46e5-85c1-f3ce69956700">
        <w:r>
          <w:rPr>
            <w:rStyle w:val="HyperlinkGreen"/>
            <w:b/>
          </w:rPr>
          <w:t>DNS</w:t>
        </w:r>
      </w:hyperlink>
      <w:r>
        <w:t>.</w:t>
      </w:r>
      <w:bookmarkEnd w:id="8"/>
    </w:p>
    <w:p w:rsidR="00473672" w:rsidRDefault="00D3750F">
      <w:pPr>
        <w:ind w:left="548" w:hanging="274"/>
      </w:pPr>
      <w:bookmarkStart w:id="9" w:name="gt_b95e0f34-13ff-496c-8cad-bf2fe26a5b59"/>
      <w:r>
        <w:rPr>
          <w:b/>
        </w:rPr>
        <w:t>application server mode</w:t>
      </w:r>
      <w:r>
        <w:t xml:space="preserve">: A mode in which </w:t>
      </w:r>
      <w:hyperlink w:anchor="gt_ffff3f01-8c21-44d3-bbda-0062a1fbda4b">
        <w:r>
          <w:rPr>
            <w:rStyle w:val="HyperlinkGreen"/>
            <w:b/>
          </w:rPr>
          <w:t>Terminal Services</w:t>
        </w:r>
      </w:hyperlink>
      <w:r>
        <w:t xml:space="preserve"> require a client access license (CAL) to allow remote access to sessions on a terminal server.</w:t>
      </w:r>
      <w:bookmarkEnd w:id="9"/>
    </w:p>
    <w:p w:rsidR="00473672" w:rsidRDefault="00D3750F">
      <w:pPr>
        <w:ind w:left="548" w:hanging="274"/>
      </w:pPr>
      <w:bookmarkStart w:id="10" w:name="gt_79fa85ca-ac61-467c-b819-e97dc1a7a599"/>
      <w:r>
        <w:rPr>
          <w:b/>
        </w:rPr>
        <w:t>ASCII</w:t>
      </w:r>
      <w:r>
        <w:t>: The American Standard Code for Information Interchange (ASCII) is an 8-bit character-encoding scheme based on the English alphabet. ASCII codes represent text in computers, communications equipment, and other devices that work with text. ASCII refers to a single 8-bit ASCII character or an array of 8-bit ASCII characters with the high bit of each character set to zero.</w:t>
      </w:r>
      <w:bookmarkEnd w:id="10"/>
    </w:p>
    <w:p w:rsidR="00473672" w:rsidRDefault="00D3750F">
      <w:pPr>
        <w:ind w:left="548" w:hanging="274"/>
      </w:pPr>
      <w:bookmarkStart w:id="11" w:name="gt_8e961bf0-95ba-4f58-9034-b67ccb27f317"/>
      <w:r>
        <w:rPr>
          <w:b/>
        </w:rPr>
        <w:t>authentication</w:t>
      </w:r>
      <w:r>
        <w:t>: The ability of one entity to determine the identity of another entity.</w:t>
      </w:r>
      <w:bookmarkEnd w:id="11"/>
    </w:p>
    <w:p w:rsidR="00473672" w:rsidRDefault="00D3750F">
      <w:pPr>
        <w:ind w:left="548" w:hanging="274"/>
      </w:pPr>
      <w:bookmarkStart w:id="12" w:name="gt_604aaee0-7ad4-46a3-932f-8d2def6615ad"/>
      <w:r>
        <w:rPr>
          <w:b/>
        </w:rPr>
        <w:t>bidirectional</w:t>
      </w:r>
      <w:r>
        <w:t>: The ability to move, transfer, or transmit in two directions.</w:t>
      </w:r>
      <w:bookmarkEnd w:id="12"/>
    </w:p>
    <w:p w:rsidR="00473672" w:rsidRDefault="00D3750F">
      <w:pPr>
        <w:ind w:left="548" w:hanging="274"/>
      </w:pPr>
      <w:bookmarkStart w:id="13" w:name="gt_6f6f9e8e-5966-4727-8527-7e02fb864e7e"/>
      <w:r>
        <w:rPr>
          <w:b/>
        </w:rPr>
        <w:t>big-endian</w:t>
      </w:r>
      <w:r>
        <w:t>: Multiple-byte values that are byte-ordered with the most significant byte stored in the memory location with the lowest address.</w:t>
      </w:r>
      <w:bookmarkEnd w:id="13"/>
    </w:p>
    <w:p w:rsidR="00473672" w:rsidRDefault="00D3750F">
      <w:pPr>
        <w:ind w:left="548" w:hanging="274"/>
      </w:pPr>
      <w:bookmarkStart w:id="14" w:name="gt_88d553c4-8182-4c27-8e7f-9f66c480215e"/>
      <w:r>
        <w:rPr>
          <w:b/>
        </w:rPr>
        <w:t>branch office print mode</w:t>
      </w:r>
      <w:r>
        <w:t xml:space="preserve">: An operating mode in which a </w:t>
      </w:r>
      <w:hyperlink w:anchor="gt_3b2da3d1-c159-4399-a6dd-dfd5f76fa2f5">
        <w:r>
          <w:rPr>
            <w:rStyle w:val="HyperlinkGreen"/>
            <w:b/>
          </w:rPr>
          <w:t>print client</w:t>
        </w:r>
      </w:hyperlink>
      <w:r>
        <w:t xml:space="preserve"> is able to perform branch office printing. Every shared printer on a </w:t>
      </w:r>
      <w:hyperlink w:anchor="gt_59fb3ddc-63cf-45df-8a90-46a6af9e00cb">
        <w:r>
          <w:rPr>
            <w:rStyle w:val="HyperlinkGreen"/>
            <w:b/>
          </w:rPr>
          <w:t>print server</w:t>
        </w:r>
      </w:hyperlink>
      <w:r>
        <w:t xml:space="preserve"> can be configured to operate in branch office print mode.</w:t>
      </w:r>
      <w:bookmarkEnd w:id="14"/>
    </w:p>
    <w:p w:rsidR="00473672" w:rsidRDefault="00D3750F">
      <w:pPr>
        <w:ind w:left="548" w:hanging="274"/>
      </w:pPr>
      <w:bookmarkStart w:id="15" w:name="gt_9b511320-74d4-4c21-9ee1-935a6476d492"/>
      <w:r>
        <w:rPr>
          <w:b/>
        </w:rPr>
        <w:t>branch office print remote logging</w:t>
      </w:r>
      <w:r>
        <w:t xml:space="preserve">: An operating mode in which a </w:t>
      </w:r>
      <w:hyperlink w:anchor="gt_3b2da3d1-c159-4399-a6dd-dfd5f76fa2f5">
        <w:r>
          <w:rPr>
            <w:rStyle w:val="HyperlinkGreen"/>
            <w:b/>
          </w:rPr>
          <w:t>print client</w:t>
        </w:r>
      </w:hyperlink>
      <w:r>
        <w:t xml:space="preserve"> logs printing-related </w:t>
      </w:r>
      <w:hyperlink w:anchor="gt_b9456a1c-aee2-41aa-af78-a083db7a27c7">
        <w:r>
          <w:rPr>
            <w:rStyle w:val="HyperlinkGreen"/>
            <w:b/>
          </w:rPr>
          <w:t>Windows Events</w:t>
        </w:r>
      </w:hyperlink>
      <w:r>
        <w:t xml:space="preserve"> on the </w:t>
      </w:r>
      <w:hyperlink w:anchor="gt_59fb3ddc-63cf-45df-8a90-46a6af9e00cb">
        <w:r>
          <w:rPr>
            <w:rStyle w:val="HyperlinkGreen"/>
            <w:b/>
          </w:rPr>
          <w:t>print server</w:t>
        </w:r>
      </w:hyperlink>
      <w:r>
        <w:t xml:space="preserve">. Branch office print remote logging occurs only when the </w:t>
      </w:r>
      <w:hyperlink w:anchor="gt_3b2da3d1-c159-4399-a6dd-dfd5f76fa2f5">
        <w:r>
          <w:rPr>
            <w:rStyle w:val="HyperlinkGreen"/>
            <w:b/>
          </w:rPr>
          <w:t>print client</w:t>
        </w:r>
      </w:hyperlink>
      <w:r>
        <w:t xml:space="preserve"> is in </w:t>
      </w:r>
      <w:hyperlink w:anchor="gt_88d553c4-8182-4c27-8e7f-9f66c480215e">
        <w:r>
          <w:rPr>
            <w:rStyle w:val="HyperlinkGreen"/>
            <w:b/>
          </w:rPr>
          <w:t>branch office print mode</w:t>
        </w:r>
      </w:hyperlink>
      <w:r>
        <w:t>.</w:t>
      </w:r>
      <w:bookmarkEnd w:id="15"/>
    </w:p>
    <w:p w:rsidR="00473672" w:rsidRDefault="00D3750F">
      <w:pPr>
        <w:ind w:left="548" w:hanging="274"/>
      </w:pPr>
      <w:bookmarkStart w:id="16" w:name="gt_fa444149-ef93-4512-a278-2e756295630c"/>
      <w:r>
        <w:rPr>
          <w:b/>
        </w:rPr>
        <w:t>checksum</w:t>
      </w:r>
      <w:r>
        <w:t>: A value that is the summation of a byte stream. By comparing the checksums computed from a data item at two different times, one can quickly assess whether the data items are identical.</w:t>
      </w:r>
      <w:bookmarkEnd w:id="16"/>
    </w:p>
    <w:p w:rsidR="00473672" w:rsidRDefault="00D3750F">
      <w:pPr>
        <w:ind w:left="548" w:hanging="274"/>
      </w:pPr>
      <w:bookmarkStart w:id="17" w:name="gt_f4048a04-2516-44fc-ba42-2b5bee2782d5"/>
      <w:r>
        <w:rPr>
          <w:b/>
        </w:rPr>
        <w:t>class printer driver</w:t>
      </w:r>
      <w:r>
        <w:t xml:space="preserve">: Any </w:t>
      </w:r>
      <w:hyperlink w:anchor="gt_1a48eebd-e72c-494d-b8cb-84dfb7bc3b65">
        <w:r>
          <w:rPr>
            <w:rStyle w:val="HyperlinkGreen"/>
            <w:b/>
          </w:rPr>
          <w:t>printer driver</w:t>
        </w:r>
      </w:hyperlink>
      <w:r>
        <w:t xml:space="preserve"> declared by its manufacturer to be one from which a </w:t>
      </w:r>
      <w:hyperlink w:anchor="gt_3101a6be-4528-4314-afe4-ea9d26a106eb">
        <w:r>
          <w:rPr>
            <w:rStyle w:val="HyperlinkGreen"/>
            <w:b/>
          </w:rPr>
          <w:t>derived printer driver</w:t>
        </w:r>
      </w:hyperlink>
      <w:r>
        <w:t xml:space="preserve"> can derive. A </w:t>
      </w:r>
      <w:hyperlink w:anchor="gt_f4048a04-2516-44fc-ba42-2b5bee2782d5">
        <w:r>
          <w:rPr>
            <w:rStyle w:val="HyperlinkGreen"/>
            <w:b/>
          </w:rPr>
          <w:t>class printer driver</w:t>
        </w:r>
      </w:hyperlink>
      <w:r>
        <w:t xml:space="preserve"> cannot itself be a </w:t>
      </w:r>
      <w:hyperlink w:anchor="gt_3101a6be-4528-4314-afe4-ea9d26a106eb">
        <w:r>
          <w:rPr>
            <w:rStyle w:val="HyperlinkGreen"/>
            <w:b/>
          </w:rPr>
          <w:t>derived printer driver</w:t>
        </w:r>
      </w:hyperlink>
      <w:r>
        <w:t xml:space="preserve">. Typically, </w:t>
      </w:r>
      <w:hyperlink w:anchor="gt_f4048a04-2516-44fc-ba42-2b5bee2782d5">
        <w:r>
          <w:rPr>
            <w:rStyle w:val="HyperlinkGreen"/>
            <w:b/>
          </w:rPr>
          <w:t>class printer drivers</w:t>
        </w:r>
      </w:hyperlink>
      <w:r>
        <w:t xml:space="preserve"> are generic and work with a variety of </w:t>
      </w:r>
      <w:hyperlink w:anchor="gt_4712ded2-d927-4930-9450-29499f98cef4">
        <w:r>
          <w:rPr>
            <w:rStyle w:val="HyperlinkGreen"/>
            <w:b/>
          </w:rPr>
          <w:t>devices</w:t>
        </w:r>
      </w:hyperlink>
      <w:r>
        <w:t xml:space="preserve">, while </w:t>
      </w:r>
      <w:hyperlink w:anchor="gt_3101a6be-4528-4314-afe4-ea9d26a106eb">
        <w:r>
          <w:rPr>
            <w:rStyle w:val="HyperlinkGreen"/>
            <w:b/>
          </w:rPr>
          <w:t>derived printer drivers</w:t>
        </w:r>
      </w:hyperlink>
      <w:r>
        <w:t xml:space="preserve"> work with a particular </w:t>
      </w:r>
      <w:hyperlink w:anchor="gt_4712ded2-d927-4930-9450-29499f98cef4">
        <w:r>
          <w:rPr>
            <w:rStyle w:val="HyperlinkGreen"/>
            <w:b/>
          </w:rPr>
          <w:t>device</w:t>
        </w:r>
      </w:hyperlink>
      <w:r>
        <w:t xml:space="preserve"> and support features specific to that </w:t>
      </w:r>
      <w:hyperlink w:anchor="gt_4712ded2-d927-4930-9450-29499f98cef4">
        <w:r>
          <w:rPr>
            <w:rStyle w:val="HyperlinkGreen"/>
            <w:b/>
          </w:rPr>
          <w:t>device</w:t>
        </w:r>
      </w:hyperlink>
      <w:r>
        <w:t>.</w:t>
      </w:r>
      <w:bookmarkEnd w:id="17"/>
    </w:p>
    <w:p w:rsidR="00473672" w:rsidRDefault="00D3750F">
      <w:pPr>
        <w:ind w:left="548" w:hanging="274"/>
      </w:pPr>
      <w:bookmarkStart w:id="18" w:name="gt_a3322d29-7dc5-4696-b17a-55311db1cb33"/>
      <w:r>
        <w:rPr>
          <w:b/>
        </w:rPr>
        <w:t>color matching</w:t>
      </w:r>
      <w:r>
        <w:t xml:space="preserve">: The conversion of a color, sent from its original color space, to its visually closest color in the destination color space. See also </w:t>
      </w:r>
      <w:hyperlink w:anchor="gt_fcd5ee55-57ff-45d6-b51e-2ccba47329e3">
        <w:r>
          <w:rPr>
            <w:rStyle w:val="HyperlinkGreen"/>
            <w:b/>
          </w:rPr>
          <w:t>Image Color Management (ICM)</w:t>
        </w:r>
      </w:hyperlink>
      <w:r>
        <w:t>.</w:t>
      </w:r>
      <w:bookmarkEnd w:id="18"/>
    </w:p>
    <w:p w:rsidR="00473672" w:rsidRDefault="00D3750F">
      <w:pPr>
        <w:ind w:left="548" w:hanging="274"/>
      </w:pPr>
      <w:bookmarkStart w:id="19" w:name="gt_cffe5dfa-5408-4302-8ab0-400cb94f5e32"/>
      <w:r>
        <w:rPr>
          <w:b/>
        </w:rPr>
        <w:t>color profile</w:t>
      </w:r>
      <w:r>
        <w:t xml:space="preserve">: A file that contains information about how to convert colors in the color space and the color gamut of a specific device into a device-independent color space. A device-specific color profile is called a "device profile". For more information on using color and device profiles, see </w:t>
      </w:r>
      <w:hyperlink r:id="rId19">
        <w:r>
          <w:rPr>
            <w:rStyle w:val="Hyperlink"/>
          </w:rPr>
          <w:t>[MSDN-UDP]</w:t>
        </w:r>
      </w:hyperlink>
      <w:r>
        <w:t>.</w:t>
      </w:r>
      <w:bookmarkEnd w:id="19"/>
    </w:p>
    <w:p w:rsidR="00473672" w:rsidRDefault="00D3750F">
      <w:pPr>
        <w:ind w:left="548" w:hanging="274"/>
      </w:pPr>
      <w:bookmarkStart w:id="20" w:name="gt_c3143e71-2ada-417e-83f4-3ef10eff2c56"/>
      <w:r>
        <w:rPr>
          <w:b/>
        </w:rPr>
        <w:t>container</w:t>
      </w:r>
      <w:r>
        <w:t xml:space="preserve">: An object in the directory that can serve as the parent for other objects. In the absence of schema constraints, all objects would be </w:t>
      </w:r>
      <w:hyperlink w:anchor="gt_c3143e71-2ada-417e-83f4-3ef10eff2c56">
        <w:r>
          <w:rPr>
            <w:rStyle w:val="HyperlinkGreen"/>
            <w:b/>
          </w:rPr>
          <w:t>containers</w:t>
        </w:r>
      </w:hyperlink>
      <w:r>
        <w:t xml:space="preserve">. The schema allows only objects of specific classes to be </w:t>
      </w:r>
      <w:hyperlink w:anchor="gt_c3143e71-2ada-417e-83f4-3ef10eff2c56">
        <w:r>
          <w:rPr>
            <w:rStyle w:val="HyperlinkGreen"/>
            <w:b/>
          </w:rPr>
          <w:t>containers</w:t>
        </w:r>
      </w:hyperlink>
      <w:r>
        <w:t>.</w:t>
      </w:r>
      <w:bookmarkEnd w:id="20"/>
    </w:p>
    <w:p w:rsidR="00473672" w:rsidRDefault="00D3750F">
      <w:pPr>
        <w:ind w:left="548" w:hanging="274"/>
      </w:pPr>
      <w:bookmarkStart w:id="21" w:name="gt_d4010501-f6e4-4cba-817b-403a9c5ea41c"/>
      <w:r>
        <w:rPr>
          <w:b/>
        </w:rPr>
        <w:t>core printer driver</w:t>
      </w:r>
      <w:r>
        <w:t xml:space="preserve">: A </w:t>
      </w:r>
      <w:hyperlink w:anchor="gt_1a48eebd-e72c-494d-b8cb-84dfb7bc3b65">
        <w:r>
          <w:rPr>
            <w:rStyle w:val="HyperlinkGreen"/>
            <w:b/>
          </w:rPr>
          <w:t>printer driver</w:t>
        </w:r>
      </w:hyperlink>
      <w:r>
        <w:t xml:space="preserve"> that other printer drivers depend on. In Windows, this term includes the Unidrv and Pscript printer drivers. For more information, see </w:t>
      </w:r>
      <w:hyperlink r:id="rId20">
        <w:r>
          <w:rPr>
            <w:rStyle w:val="Hyperlink"/>
          </w:rPr>
          <w:t>[MSDN-UNIDRV]</w:t>
        </w:r>
      </w:hyperlink>
      <w:r>
        <w:t xml:space="preserve"> and </w:t>
      </w:r>
      <w:hyperlink r:id="rId21">
        <w:r>
          <w:rPr>
            <w:rStyle w:val="Hyperlink"/>
          </w:rPr>
          <w:t>[MSDN-PSCRIPT]</w:t>
        </w:r>
      </w:hyperlink>
      <w:r>
        <w:t xml:space="preserve"> respectively.</w:t>
      </w:r>
      <w:bookmarkEnd w:id="21"/>
    </w:p>
    <w:p w:rsidR="00473672" w:rsidRDefault="00D3750F">
      <w:pPr>
        <w:ind w:left="548" w:hanging="274"/>
      </w:pPr>
      <w:bookmarkStart w:id="22" w:name="gt_9cb45a36-92bb-4c14-b2fd-2ad7e2979bfd"/>
      <w:r>
        <w:rPr>
          <w:b/>
        </w:rPr>
        <w:t>cyclic redundancy check (CRC)</w:t>
      </w:r>
      <w:r>
        <w:t xml:space="preserve">: An algorithm used to produce a </w:t>
      </w:r>
      <w:hyperlink w:anchor="gt_fa444149-ef93-4512-a278-2e756295630c">
        <w:r>
          <w:rPr>
            <w:rStyle w:val="HyperlinkGreen"/>
            <w:b/>
          </w:rPr>
          <w:t>checksum</w:t>
        </w:r>
      </w:hyperlink>
      <w:r>
        <w:t xml:space="preserve"> (a small, fixed number of bits) against a block of data, such as a packet of network traffic or a block of a computer file. The CRC is used to detect errors after transmission or storage. A CRC is designed to catch random errors, as opposed to intentional errors. If errors might be introduced by a motivated and intelligent adversary, a cryptographic hash function should be used instead.</w:t>
      </w:r>
      <w:bookmarkEnd w:id="22"/>
    </w:p>
    <w:p w:rsidR="00473672" w:rsidRDefault="00D3750F">
      <w:pPr>
        <w:ind w:left="548" w:hanging="274"/>
      </w:pPr>
      <w:bookmarkStart w:id="23" w:name="gt_0d327bc0-a461-4723-8beb-d935fdab4895"/>
      <w:r>
        <w:rPr>
          <w:b/>
        </w:rPr>
        <w:t>data type</w:t>
      </w:r>
      <w:r>
        <w:t xml:space="preserve">: A string that specifies the format of data that a printing application sends to a printer in a </w:t>
      </w:r>
      <w:hyperlink w:anchor="gt_12a6e569-e97c-4761-92f0-e397f8d5125f">
        <w:r>
          <w:rPr>
            <w:rStyle w:val="HyperlinkGreen"/>
            <w:b/>
          </w:rPr>
          <w:t>print job</w:t>
        </w:r>
      </w:hyperlink>
      <w:r>
        <w:t xml:space="preserve">. Data types include </w:t>
      </w:r>
      <w:hyperlink w:anchor="gt_3bd355a2-4faa-40ab-bc79-0d158eba43b6">
        <w:r>
          <w:rPr>
            <w:rStyle w:val="HyperlinkGreen"/>
            <w:b/>
          </w:rPr>
          <w:t>enhanced metafile spool format (EMFSPOOL)</w:t>
        </w:r>
      </w:hyperlink>
      <w:r>
        <w:t xml:space="preserve"> and </w:t>
      </w:r>
      <w:hyperlink w:anchor="gt_cea5f44d-0398-47cf-bb34-110ffddade11">
        <w:r>
          <w:rPr>
            <w:rStyle w:val="HyperlinkGreen"/>
            <w:b/>
          </w:rPr>
          <w:t>RAW format</w:t>
        </w:r>
      </w:hyperlink>
      <w:r>
        <w:t xml:space="preserve">. For rules governing </w:t>
      </w:r>
      <w:hyperlink w:anchor="gt_0d327bc0-a461-4723-8beb-d935fdab4895">
        <w:r>
          <w:rPr>
            <w:rStyle w:val="HyperlinkGreen"/>
            <w:b/>
          </w:rPr>
          <w:t>data type</w:t>
        </w:r>
      </w:hyperlink>
      <w:r>
        <w:t xml:space="preserve"> names, see section 2.2.4.2.</w:t>
      </w:r>
      <w:bookmarkEnd w:id="23"/>
    </w:p>
    <w:p w:rsidR="00473672" w:rsidRDefault="00D3750F">
      <w:pPr>
        <w:ind w:left="548" w:hanging="274"/>
      </w:pPr>
      <w:bookmarkStart w:id="24" w:name="gt_3101a6be-4528-4314-afe4-ea9d26a106eb"/>
      <w:r>
        <w:rPr>
          <w:b/>
        </w:rPr>
        <w:t>derived printer driver</w:t>
      </w:r>
      <w:r>
        <w:t xml:space="preserve">: A </w:t>
      </w:r>
      <w:hyperlink w:anchor="gt_1a48eebd-e72c-494d-b8cb-84dfb7bc3b65">
        <w:r>
          <w:rPr>
            <w:rStyle w:val="HyperlinkGreen"/>
            <w:b/>
          </w:rPr>
          <w:t>printer driver</w:t>
        </w:r>
      </w:hyperlink>
      <w:r>
        <w:t xml:space="preserve"> declared by its manufacturer to depend on a particular </w:t>
      </w:r>
      <w:hyperlink w:anchor="gt_f4048a04-2516-44fc-ba42-2b5bee2782d5">
        <w:r>
          <w:rPr>
            <w:rStyle w:val="HyperlinkGreen"/>
            <w:b/>
          </w:rPr>
          <w:t>class printer driver</w:t>
        </w:r>
      </w:hyperlink>
      <w:r>
        <w:t xml:space="preserve"> by sharing modules with the </w:t>
      </w:r>
      <w:hyperlink w:anchor="gt_f4048a04-2516-44fc-ba42-2b5bee2782d5">
        <w:r>
          <w:rPr>
            <w:rStyle w:val="HyperlinkGreen"/>
            <w:b/>
          </w:rPr>
          <w:t>class printer driver</w:t>
        </w:r>
      </w:hyperlink>
      <w:r>
        <w:t>.</w:t>
      </w:r>
      <w:bookmarkEnd w:id="24"/>
    </w:p>
    <w:p w:rsidR="00473672" w:rsidRDefault="00D3750F">
      <w:pPr>
        <w:ind w:left="548" w:hanging="274"/>
      </w:pPr>
      <w:bookmarkStart w:id="25" w:name="gt_4712ded2-d927-4930-9450-29499f98cef4"/>
      <w:r>
        <w:rPr>
          <w:b/>
        </w:rPr>
        <w:t>device</w:t>
      </w:r>
      <w:r>
        <w:t>: Any peripheral or part of a computer system that can send or receive data.</w:t>
      </w:r>
      <w:bookmarkEnd w:id="25"/>
    </w:p>
    <w:p w:rsidR="00473672" w:rsidRDefault="00D3750F">
      <w:pPr>
        <w:ind w:left="548" w:hanging="274"/>
      </w:pPr>
      <w:bookmarkStart w:id="26" w:name="gt_07b00435-bda8-4d5f-9403-ea2c40eb7e21"/>
      <w:r>
        <w:rPr>
          <w:b/>
        </w:rPr>
        <w:t>device driver</w:t>
      </w:r>
      <w:r>
        <w:t>: The software that the system uses to communicate with a device such as a display, printer, mouse, or communications adapter. An abstraction layer that restricts access of applications to various hardware devices on a given computer system. It is often referred to simply as a "driver".</w:t>
      </w:r>
      <w:bookmarkEnd w:id="26"/>
    </w:p>
    <w:p w:rsidR="00473672" w:rsidRDefault="00D3750F">
      <w:pPr>
        <w:ind w:left="548" w:hanging="274"/>
      </w:pPr>
      <w:bookmarkStart w:id="27" w:name="gt_36a0dc12-3449-4085-8af7-6a1e2b18f0ee"/>
      <w:r>
        <w:rPr>
          <w:b/>
        </w:rPr>
        <w:t>directed discovery</w:t>
      </w:r>
      <w:r>
        <w:t xml:space="preserve">: A discovery method used by </w:t>
      </w:r>
      <w:hyperlink w:anchor="gt_734b2ac6-73db-47d5-ae14-213ddd6e958b">
        <w:r>
          <w:rPr>
            <w:rStyle w:val="HyperlinkGreen"/>
            <w:b/>
          </w:rPr>
          <w:t>WSD</w:t>
        </w:r>
      </w:hyperlink>
      <w:r>
        <w:t xml:space="preserve"> devices. Directed discovery is used to discover devices on a subnet that is not the local subnet.</w:t>
      </w:r>
      <w:bookmarkEnd w:id="27"/>
    </w:p>
    <w:p w:rsidR="00473672" w:rsidRDefault="00D3750F">
      <w:pPr>
        <w:ind w:left="548" w:hanging="274"/>
      </w:pPr>
      <w:bookmarkStart w:id="28" w:name="gt_c36db657-3138-4d9a-9289-ded5cbb8b40e"/>
      <w:r>
        <w:rPr>
          <w:b/>
        </w:rPr>
        <w:t>directory service (DS)</w:t>
      </w:r>
      <w:r>
        <w:t xml:space="preserve">: A service that stores and organizes information about a computer network's users and network shares, and that allows network administrators to manage users' access to the shares. See also </w:t>
      </w:r>
      <w:hyperlink w:anchor="gt_e467d927-17bf-49c9-98d1-96ddf61ddd90">
        <w:r>
          <w:rPr>
            <w:rStyle w:val="HyperlinkGreen"/>
            <w:b/>
          </w:rPr>
          <w:t>Active Directory</w:t>
        </w:r>
      </w:hyperlink>
      <w:r>
        <w:t>.</w:t>
      </w:r>
      <w:bookmarkEnd w:id="28"/>
    </w:p>
    <w:p w:rsidR="00473672" w:rsidRDefault="00D3750F">
      <w:pPr>
        <w:ind w:left="548" w:hanging="274"/>
      </w:pPr>
      <w:bookmarkStart w:id="29" w:name="gt_d727f612-7a45-48e4-9d87-71735d62b321"/>
      <w:r>
        <w:rPr>
          <w:b/>
        </w:rPr>
        <w:t>discretionary access control list (DACL)</w:t>
      </w:r>
      <w:r>
        <w:t>: An access control list (ACL) that is controlled by the owner of an object and that specifies the access particular users or groups can have to the object.</w:t>
      </w:r>
      <w:bookmarkEnd w:id="29"/>
    </w:p>
    <w:p w:rsidR="00473672" w:rsidRDefault="00D3750F">
      <w:pPr>
        <w:ind w:left="548" w:hanging="274"/>
      </w:pPr>
      <w:bookmarkStart w:id="30" w:name="gt_1175dd11-9368-41d5-98ed-d585f268ad4b"/>
      <w:r>
        <w:rPr>
          <w:b/>
        </w:rPr>
        <w:t>distinguished name (DN)</w:t>
      </w:r>
      <w:r>
        <w:t xml:space="preserve">: A name that uniquely identifies an object by using the </w:t>
      </w:r>
      <w:hyperlink w:anchor="gt_22198321-b40b-4c24-b8a2-29e44d9d92b9">
        <w:r>
          <w:rPr>
            <w:rStyle w:val="HyperlinkGreen"/>
            <w:b/>
          </w:rPr>
          <w:t>relative distinguished name (RDN)</w:t>
        </w:r>
      </w:hyperlink>
      <w:r>
        <w:t xml:space="preserve"> for the object, and the names of container objects and domains that contain the object. The distinguished name (DN) identifies the object and its location in a tree.</w:t>
      </w:r>
      <w:bookmarkEnd w:id="30"/>
    </w:p>
    <w:p w:rsidR="00473672" w:rsidRDefault="00D3750F">
      <w:pPr>
        <w:ind w:left="548" w:hanging="274"/>
      </w:pPr>
      <w:bookmarkStart w:id="31" w:name="gt_0540a76e-7353-4f83-a800-377d1fb00903"/>
      <w:r>
        <w:rPr>
          <w:b/>
        </w:rPr>
        <w:t>dithering</w:t>
      </w:r>
      <w:r>
        <w:t xml:space="preserve">: A form of digital </w:t>
      </w:r>
      <w:hyperlink w:anchor="gt_3934fcec-759d-45ac-8539-8cf2adeda698">
        <w:r>
          <w:rPr>
            <w:rStyle w:val="HyperlinkGreen"/>
            <w:b/>
          </w:rPr>
          <w:t>halftoning</w:t>
        </w:r>
      </w:hyperlink>
      <w:r>
        <w:t>.</w:t>
      </w:r>
      <w:bookmarkEnd w:id="31"/>
    </w:p>
    <w:p w:rsidR="00473672" w:rsidRDefault="00D3750F">
      <w:pPr>
        <w:ind w:left="548" w:hanging="274"/>
      </w:pPr>
      <w:bookmarkStart w:id="32" w:name="gt_b0276eb2-4e65-4cf1-a718-e0920a614aca"/>
      <w:r>
        <w:rPr>
          <w:b/>
        </w:rPr>
        <w:t>domain</w:t>
      </w:r>
      <w:r>
        <w:t xml:space="preserve">: A set of users and computers sharing a common namespace and management infrastructure. At least one computer member of the set must act as a </w:t>
      </w:r>
      <w:hyperlink w:anchor="gt_76a05049-3531-4abd-aec8-30e19954b4bd">
        <w:r>
          <w:rPr>
            <w:rStyle w:val="HyperlinkGreen"/>
            <w:b/>
          </w:rPr>
          <w:t>domain controller (DC)</w:t>
        </w:r>
      </w:hyperlink>
      <w:r>
        <w:t xml:space="preserve">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provides </w:t>
      </w:r>
      <w:hyperlink w:anchor="gt_8e961bf0-95ba-4f58-9034-b67ccb27f317">
        <w:r>
          <w:rPr>
            <w:rStyle w:val="HyperlinkGreen"/>
            <w:b/>
          </w:rPr>
          <w:t>authentication</w:t>
        </w:r>
      </w:hyperlink>
      <w:r>
        <w:t xml:space="preserve"> of members, creating a unit of trust for its members. Each domain has an identifier that is shared among its members. For more information, see [MS-AUTHSOD] section 1.1.1.5 and [MS-ADTS].</w:t>
      </w:r>
      <w:bookmarkEnd w:id="32"/>
    </w:p>
    <w:p w:rsidR="00473672" w:rsidRDefault="00D3750F">
      <w:pPr>
        <w:ind w:left="548" w:hanging="274"/>
      </w:pPr>
      <w:bookmarkStart w:id="33" w:name="gt_76a05049-3531-4abd-aec8-30e19954b4bd"/>
      <w:r>
        <w:rPr>
          <w:b/>
        </w:rPr>
        <w:t>domain controller (DC)</w:t>
      </w:r>
      <w:r>
        <w:t xml:space="preserve">: The service, running on a server, that implements </w:t>
      </w:r>
      <w:hyperlink w:anchor="gt_e467d927-17bf-49c9-98d1-96ddf61ddd90">
        <w:r>
          <w:rPr>
            <w:rStyle w:val="HyperlinkGreen"/>
            <w:b/>
          </w:rPr>
          <w:t>Active Directory</w:t>
        </w:r>
      </w:hyperlink>
      <w:r>
        <w:t xml:space="preserve">, or the server hosting this service. The service hosts the data store for objects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Services (AD DS), the </w:t>
      </w:r>
      <w:hyperlink w:anchor="gt_76a05049-3531-4abd-aec8-30e19954b4bd">
        <w:r>
          <w:rPr>
            <w:rStyle w:val="HyperlinkGreen"/>
            <w:b/>
          </w:rPr>
          <w:t>DC</w:t>
        </w:r>
      </w:hyperlink>
      <w:r>
        <w:t xml:space="preserve"> contains full NC replicas of the configuration naming context (config NC), schema naming context (schema NC), and one of the domain NCs in its forest. If the AD DS </w:t>
      </w:r>
      <w:hyperlink w:anchor="gt_76a05049-3531-4abd-aec8-30e19954b4bd">
        <w:r>
          <w:rPr>
            <w:rStyle w:val="HyperlinkGreen"/>
            <w:b/>
          </w:rPr>
          <w:t>DC</w:t>
        </w:r>
      </w:hyperlink>
      <w:r>
        <w:t xml:space="preserve"> is a global catalog server (GC server), it contains partial NC replicas of the remaining domain NCs in its forest. For more information, see [MS-AUTHSOD] section 1.1.1.5.2 and [MS-ADTS]. When </w:t>
      </w:r>
      <w:hyperlink w:anchor="gt_e467d927-17bf-49c9-98d1-96ddf61ddd90">
        <w:r>
          <w:rPr>
            <w:rStyle w:val="HyperlinkGreen"/>
            <w:b/>
          </w:rPr>
          <w:t>Active Directory</w:t>
        </w:r>
      </w:hyperlink>
      <w:r>
        <w:t xml:space="preserve"> is operating as Active Directory Lightweight Directory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forest.</w:t>
      </w:r>
      <w:bookmarkEnd w:id="33"/>
    </w:p>
    <w:p w:rsidR="00473672" w:rsidRDefault="00D3750F">
      <w:pPr>
        <w:ind w:left="548" w:hanging="274"/>
      </w:pPr>
      <w:bookmarkStart w:id="34" w:name="gt_45a1c9f1-0263-49a8-97c7-7aca1a99308c"/>
      <w:r>
        <w:rPr>
          <w:b/>
        </w:rPr>
        <w:t>domain name</w:t>
      </w:r>
      <w:r>
        <w:t xml:space="preserve">: A </w:t>
      </w:r>
      <w:hyperlink w:anchor="gt_45a1c9f1-0263-49a8-97c7-7aca1a99308c">
        <w:r>
          <w:rPr>
            <w:rStyle w:val="HyperlinkGreen"/>
            <w:b/>
          </w:rPr>
          <w:t>domain name</w:t>
        </w:r>
      </w:hyperlink>
      <w:r>
        <w:t xml:space="preserve"> or a NetBIOS name that identifies a </w:t>
      </w:r>
      <w:hyperlink w:anchor="gt_b0276eb2-4e65-4cf1-a718-e0920a614aca">
        <w:r>
          <w:rPr>
            <w:rStyle w:val="HyperlinkGreen"/>
            <w:b/>
          </w:rPr>
          <w:t>domain</w:t>
        </w:r>
      </w:hyperlink>
      <w:r>
        <w:t>.</w:t>
      </w:r>
      <w:bookmarkEnd w:id="34"/>
    </w:p>
    <w:p w:rsidR="00473672" w:rsidRDefault="00D3750F">
      <w:pPr>
        <w:ind w:left="548" w:hanging="274"/>
      </w:pPr>
      <w:bookmarkStart w:id="35" w:name="gt_604dcfcd-72f5-46e5-85c1-f3ce69956700"/>
      <w:r>
        <w:rPr>
          <w:b/>
        </w:rPr>
        <w:t>Domain Name System (DNS)</w:t>
      </w:r>
      <w:r>
        <w:t xml:space="preserve">: A hierarchical, distributed database that contains mappings of </w:t>
      </w:r>
      <w:hyperlink w:anchor="gt_45a1c9f1-0263-49a8-97c7-7aca1a99308c">
        <w:r>
          <w:rPr>
            <w:rStyle w:val="HyperlinkGreen"/>
            <w:b/>
          </w:rPr>
          <w:t>domain names</w:t>
        </w:r>
      </w:hyperlink>
      <w:r>
        <w:t xml:space="preserve"> to various types of data, such as IP addresses. DNS enables the location of computers and services by user-friendly names, and it also enables the discovery of other information stored in the database.</w:t>
      </w:r>
      <w:bookmarkEnd w:id="35"/>
    </w:p>
    <w:p w:rsidR="00473672" w:rsidRDefault="00D3750F">
      <w:pPr>
        <w:ind w:left="548" w:hanging="274"/>
      </w:pPr>
      <w:bookmarkStart w:id="36" w:name="gt_1874576f-4b40-4a78-a1f3-9e47b7ce21c9"/>
      <w:r>
        <w:rPr>
          <w:b/>
        </w:rPr>
        <w:t>driver package</w:t>
      </w:r>
      <w:r>
        <w:t>: A collection of the files needed to successfully load a driver. This includes the device information (.inf) file, the catalog file, and all of the binaries that are copied by the .inf file.  Multiple drivers packaged together for deployment purposes.</w:t>
      </w:r>
      <w:bookmarkEnd w:id="36"/>
    </w:p>
    <w:p w:rsidR="00473672" w:rsidRDefault="00D3750F">
      <w:pPr>
        <w:ind w:left="548" w:hanging="274"/>
      </w:pPr>
      <w:bookmarkStart w:id="37" w:name="gt_55d56bf9-1542-43e4-b603-2e08ad5cdd3f"/>
      <w:r>
        <w:rPr>
          <w:b/>
        </w:rPr>
        <w:t>driver store</w:t>
      </w:r>
      <w:r>
        <w:t>: A secure location on the local hard disk where the entire driver package is copied.</w:t>
      </w:r>
      <w:bookmarkEnd w:id="37"/>
    </w:p>
    <w:p w:rsidR="00473672" w:rsidRDefault="00D3750F">
      <w:pPr>
        <w:ind w:left="548" w:hanging="274"/>
      </w:pPr>
      <w:bookmarkStart w:id="38" w:name="gt_b91c1e27-e8e0-499b-8c65-738006af72ee"/>
      <w:r>
        <w:rPr>
          <w:b/>
        </w:rPr>
        <w:t>endpoint</w:t>
      </w:r>
      <w:r>
        <w:t xml:space="preserve">: A network-specific address of a remote procedure call (RPC) server process for remote procedure calls. The actual name and type of the endpoint depends on the </w:t>
      </w:r>
      <w:hyperlink w:anchor="gt_8a7f6700-8311-45bc-af10-82e10accd331">
        <w:r>
          <w:rPr>
            <w:rStyle w:val="HyperlinkGreen"/>
            <w:b/>
          </w:rPr>
          <w:t>RPC</w:t>
        </w:r>
      </w:hyperlink>
      <w:r>
        <w:t xml:space="preserve"> protocol sequence that is being used. For example, for RPC over TCP (RPC Protocol Sequence ncacn_ip_tcp), an endpoint might be TCP port 1025. For RPC over Server Message Block (RPC Protocol Sequence ncacn_np), an endpoint might be the name of a named pipe. For more information, see </w:t>
      </w:r>
      <w:hyperlink r:id="rId22">
        <w:r>
          <w:rPr>
            <w:rStyle w:val="Hyperlink"/>
          </w:rPr>
          <w:t>[C706]</w:t>
        </w:r>
      </w:hyperlink>
      <w:r>
        <w:t>.</w:t>
      </w:r>
      <w:bookmarkEnd w:id="38"/>
    </w:p>
    <w:p w:rsidR="00473672" w:rsidRDefault="00D3750F">
      <w:pPr>
        <w:ind w:left="548" w:hanging="274"/>
      </w:pPr>
      <w:bookmarkStart w:id="39" w:name="gt_d9d0bff9-d270-4528-9081-fe51db809c36"/>
      <w:r>
        <w:rPr>
          <w:b/>
        </w:rPr>
        <w:t>enhanced metafile format (EMF)</w:t>
      </w:r>
      <w:r>
        <w:t>: A file format that supports the device-independent definitions of images.</w:t>
      </w:r>
      <w:bookmarkEnd w:id="39"/>
    </w:p>
    <w:p w:rsidR="00473672" w:rsidRDefault="00D3750F">
      <w:pPr>
        <w:ind w:left="548" w:hanging="274"/>
      </w:pPr>
      <w:bookmarkStart w:id="40" w:name="gt_3bd355a2-4faa-40ab-bc79-0d158eba43b6"/>
      <w:r>
        <w:rPr>
          <w:b/>
        </w:rPr>
        <w:t>enhanced metafile spool format (EMFSPOOL)</w:t>
      </w:r>
      <w:r>
        <w:t xml:space="preserve">: A format that specifies a structure of </w:t>
      </w:r>
      <w:hyperlink w:anchor="gt_d9d0bff9-d270-4528-9081-fe51db809c36">
        <w:r>
          <w:rPr>
            <w:rStyle w:val="HyperlinkGreen"/>
            <w:b/>
          </w:rPr>
          <w:t>enhanced metafile format (EMF)</w:t>
        </w:r>
      </w:hyperlink>
      <w:r>
        <w:t xml:space="preserve"> records used for defining application and device-independent printer </w:t>
      </w:r>
      <w:hyperlink w:anchor="gt_4c0e7da9-88a8-4430-abd7-27e7250b8180">
        <w:r>
          <w:rPr>
            <w:rStyle w:val="HyperlinkGreen"/>
            <w:b/>
          </w:rPr>
          <w:t>spool files</w:t>
        </w:r>
      </w:hyperlink>
      <w:r>
        <w:t>.</w:t>
      </w:r>
      <w:bookmarkEnd w:id="40"/>
    </w:p>
    <w:p w:rsidR="00473672" w:rsidRDefault="00D3750F">
      <w:pPr>
        <w:ind w:left="548" w:hanging="274"/>
      </w:pPr>
      <w:bookmarkStart w:id="41" w:name="gt_43907602-849d-4d1c-9ff8-a2c3228b3735"/>
      <w:r>
        <w:rPr>
          <w:b/>
        </w:rPr>
        <w:t>event channel</w:t>
      </w:r>
      <w:r>
        <w:t xml:space="preserve">: A collection of </w:t>
      </w:r>
      <w:hyperlink w:anchor="gt_b9456a1c-aee2-41aa-af78-a083db7a27c7">
        <w:r>
          <w:rPr>
            <w:rStyle w:val="HyperlinkGreen"/>
            <w:b/>
          </w:rPr>
          <w:t>Windows Events</w:t>
        </w:r>
      </w:hyperlink>
      <w:r>
        <w:t xml:space="preserve"> that is provided by the system. Also referred to as an event log. The name of an event channel is composed of an event provider name combined with a channel type string. Valid channel types are “Admin”, “Analytic”, “Debug”, and “Operational”. For more information, see </w:t>
      </w:r>
      <w:hyperlink r:id="rId23">
        <w:r>
          <w:rPr>
            <w:rStyle w:val="Hyperlink"/>
          </w:rPr>
          <w:t>[MSDN-WINEV]</w:t>
        </w:r>
      </w:hyperlink>
      <w:r>
        <w:t>.</w:t>
      </w:r>
      <w:bookmarkEnd w:id="41"/>
    </w:p>
    <w:p w:rsidR="00473672" w:rsidRDefault="00D3750F">
      <w:pPr>
        <w:ind w:left="548" w:hanging="274"/>
      </w:pPr>
      <w:bookmarkStart w:id="42" w:name="gt_0c6539af-aed7-4baa-9d21-4aa5b41d448a"/>
      <w:r>
        <w:rPr>
          <w:b/>
        </w:rPr>
        <w:t>event ID</w:t>
      </w:r>
      <w:r>
        <w:t xml:space="preserve">: An identifier for the data represented by a </w:t>
      </w:r>
      <w:hyperlink w:anchor="gt_b9456a1c-aee2-41aa-af78-a083db7a27c7">
        <w:r>
          <w:rPr>
            <w:rStyle w:val="HyperlinkGreen"/>
            <w:b/>
          </w:rPr>
          <w:t>Windows Event</w:t>
        </w:r>
      </w:hyperlink>
      <w:r>
        <w:t>. Event IDs are unique with each event provider. For more information, see [MSDN-WINEV].</w:t>
      </w:r>
      <w:bookmarkEnd w:id="42"/>
    </w:p>
    <w:p w:rsidR="00473672" w:rsidRDefault="00D3750F">
      <w:pPr>
        <w:ind w:left="548" w:hanging="274"/>
      </w:pPr>
      <w:bookmarkStart w:id="43" w:name="gt_ae9f38f1-e339-4eba-aacb-c0593a9ac177"/>
      <w:r>
        <w:rPr>
          <w:b/>
        </w:rPr>
        <w:t>fax printer</w:t>
      </w:r>
      <w:r>
        <w:t xml:space="preserve">: A </w:t>
      </w:r>
      <w:hyperlink w:anchor="gt_569f1f1c-f426-46fa-91d2-3d1eb0b19aa1">
        <w:r>
          <w:rPr>
            <w:rStyle w:val="HyperlinkGreen"/>
            <w:b/>
          </w:rPr>
          <w:t>print queue</w:t>
        </w:r>
      </w:hyperlink>
      <w:r>
        <w:t xml:space="preserve"> that sends all print jobs to fax recipients as fax documents containing the printed data.</w:t>
      </w:r>
      <w:bookmarkEnd w:id="43"/>
    </w:p>
    <w:p w:rsidR="00473672" w:rsidRDefault="00D3750F">
      <w:pPr>
        <w:ind w:left="548" w:hanging="274"/>
      </w:pPr>
      <w:bookmarkStart w:id="44" w:name="gt_a04c146a-de3b-4e4b-829f-a9e772f3fe25"/>
      <w:r>
        <w:rPr>
          <w:b/>
        </w:rPr>
        <w:t>file</w:t>
      </w:r>
      <w:r>
        <w:t xml:space="preserve">: An entity of data in the file system that a user can access and manage. A </w:t>
      </w:r>
      <w:hyperlink w:anchor="gt_a04c146a-de3b-4e4b-829f-a9e772f3fe25">
        <w:r>
          <w:rPr>
            <w:rStyle w:val="HyperlinkGreen"/>
            <w:b/>
          </w:rPr>
          <w:t>file</w:t>
        </w:r>
      </w:hyperlink>
      <w:r>
        <w:t xml:space="preserve"> must have a unique name in its directory. It consists of one or more streams of bytes that hold a set of related data, plus a set of attributes (also called properties) that describe the </w:t>
      </w:r>
      <w:hyperlink w:anchor="gt_a04c146a-de3b-4e4b-829f-a9e772f3fe25">
        <w:r>
          <w:rPr>
            <w:rStyle w:val="HyperlinkGreen"/>
            <w:b/>
          </w:rPr>
          <w:t>file</w:t>
        </w:r>
      </w:hyperlink>
      <w:r>
        <w:t xml:space="preserve"> or the data within the </w:t>
      </w:r>
      <w:hyperlink w:anchor="gt_a04c146a-de3b-4e4b-829f-a9e772f3fe25">
        <w:r>
          <w:rPr>
            <w:rStyle w:val="HyperlinkGreen"/>
            <w:b/>
          </w:rPr>
          <w:t>file</w:t>
        </w:r>
      </w:hyperlink>
      <w:r>
        <w:t xml:space="preserve">. The creation time of a </w:t>
      </w:r>
      <w:hyperlink w:anchor="gt_a04c146a-de3b-4e4b-829f-a9e772f3fe25">
        <w:r>
          <w:rPr>
            <w:rStyle w:val="HyperlinkGreen"/>
            <w:b/>
          </w:rPr>
          <w:t>file</w:t>
        </w:r>
      </w:hyperlink>
      <w:r>
        <w:t xml:space="preserve"> is an example of a file attribute.</w:t>
      </w:r>
      <w:bookmarkEnd w:id="44"/>
    </w:p>
    <w:p w:rsidR="00473672" w:rsidRDefault="00D3750F">
      <w:pPr>
        <w:ind w:left="548" w:hanging="274"/>
      </w:pPr>
      <w:bookmarkStart w:id="45" w:name="gt_c55516ca-bd87-4ced-ad49-5cd31099832b"/>
      <w:r>
        <w:rPr>
          <w:b/>
        </w:rPr>
        <w:t>file printer</w:t>
      </w:r>
      <w:r>
        <w:t xml:space="preserve">: A </w:t>
      </w:r>
      <w:hyperlink w:anchor="gt_569f1f1c-f426-46fa-91d2-3d1eb0b19aa1">
        <w:r>
          <w:rPr>
            <w:rStyle w:val="HyperlinkGreen"/>
            <w:b/>
          </w:rPr>
          <w:t>print queue</w:t>
        </w:r>
      </w:hyperlink>
      <w:r>
        <w:t xml:space="preserve"> that does not represent a physical device, but instead converts all print jobs to files containing the printed data.</w:t>
      </w:r>
      <w:bookmarkEnd w:id="45"/>
    </w:p>
    <w:p w:rsidR="00473672" w:rsidRDefault="00D3750F">
      <w:pPr>
        <w:ind w:left="548" w:hanging="274"/>
      </w:pPr>
      <w:bookmarkStart w:id="46" w:name="gt_1769aec9-237e-44ed-9014-1abb3ec6de6e"/>
      <w:r>
        <w:rPr>
          <w:b/>
        </w:rPr>
        <w:t>fully qualified domain name (FQDN)</w:t>
      </w:r>
      <w:r>
        <w:t xml:space="preserve">: An unambiguous </w:t>
      </w:r>
      <w:hyperlink w:anchor="gt_45a1c9f1-0263-49a8-97c7-7aca1a99308c">
        <w:r>
          <w:rPr>
            <w:rStyle w:val="HyperlinkGreen"/>
            <w:b/>
          </w:rPr>
          <w:t>domain name</w:t>
        </w:r>
      </w:hyperlink>
      <w:r>
        <w:t xml:space="preserve"> that gives an absolute location in the </w:t>
      </w:r>
      <w:hyperlink w:anchor="gt_604dcfcd-72f5-46e5-85c1-f3ce69956700">
        <w:r>
          <w:rPr>
            <w:rStyle w:val="HyperlinkGreen"/>
            <w:b/>
          </w:rPr>
          <w:t>Domain Name System's (DNS)</w:t>
        </w:r>
      </w:hyperlink>
      <w:r>
        <w:t xml:space="preserve"> hierarchy tree, as defined in </w:t>
      </w:r>
      <w:hyperlink r:id="rId24">
        <w:r>
          <w:rPr>
            <w:rStyle w:val="Hyperlink"/>
          </w:rPr>
          <w:t>[RFC1035]</w:t>
        </w:r>
      </w:hyperlink>
      <w:r>
        <w:t xml:space="preserve"> section 3.1 and </w:t>
      </w:r>
      <w:hyperlink r:id="rId25">
        <w:r>
          <w:rPr>
            <w:rStyle w:val="Hyperlink"/>
          </w:rPr>
          <w:t>[RFC2181]</w:t>
        </w:r>
      </w:hyperlink>
      <w:r>
        <w:t xml:space="preserve"> section 11.</w:t>
      </w:r>
      <w:bookmarkEnd w:id="46"/>
    </w:p>
    <w:p w:rsidR="00473672" w:rsidRDefault="00D3750F">
      <w:pPr>
        <w:ind w:left="548" w:hanging="274"/>
      </w:pPr>
      <w:bookmarkStart w:id="47" w:name="gt_4f5d605a-7b3f-4db7-8c21-b146856d7169"/>
      <w:r>
        <w:rPr>
          <w:b/>
        </w:rPr>
        <w:t>global catalog (GC)</w:t>
      </w:r>
      <w:r>
        <w:t xml:space="preserve">: A unified partial view of multiple </w:t>
      </w:r>
      <w:hyperlink w:anchor="gt_784c7cce-f782-48d8-9444-c9030ba86942">
        <w:r>
          <w:rPr>
            <w:rStyle w:val="HyperlinkGreen"/>
            <w:b/>
          </w:rPr>
          <w:t>naming contexts (NCs)</w:t>
        </w:r>
      </w:hyperlink>
      <w:r>
        <w:t xml:space="preserve"> in a distributed partitioned directory. The </w:t>
      </w:r>
      <w:hyperlink w:anchor="gt_e467d927-17bf-49c9-98d1-96ddf61ddd90">
        <w:r>
          <w:rPr>
            <w:rStyle w:val="HyperlinkGreen"/>
            <w:b/>
          </w:rPr>
          <w:t>Active Directory</w:t>
        </w:r>
      </w:hyperlink>
      <w:r>
        <w:t xml:space="preserve"> directory service </w:t>
      </w:r>
      <w:hyperlink w:anchor="gt_4f5d605a-7b3f-4db7-8c21-b146856d7169">
        <w:r>
          <w:rPr>
            <w:rStyle w:val="HyperlinkGreen"/>
            <w:b/>
          </w:rPr>
          <w:t>GC</w:t>
        </w:r>
      </w:hyperlink>
      <w:r>
        <w:t xml:space="preserve"> is implemented by GC servers. The definition of </w:t>
      </w:r>
      <w:hyperlink w:anchor="gt_4f5d605a-7b3f-4db7-8c21-b146856d7169">
        <w:r>
          <w:rPr>
            <w:rStyle w:val="HyperlinkGreen"/>
            <w:b/>
          </w:rPr>
          <w:t>global catalog</w:t>
        </w:r>
      </w:hyperlink>
      <w:r>
        <w:t xml:space="preserve"> is specified in [MS-ADTS] section 3.1.1.1.8.</w:t>
      </w:r>
      <w:bookmarkEnd w:id="47"/>
    </w:p>
    <w:p w:rsidR="00473672" w:rsidRDefault="00D3750F">
      <w:pPr>
        <w:ind w:left="548" w:hanging="274"/>
      </w:pPr>
      <w:bookmarkStart w:id="48"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value. Specifically, the use of this term does not imply or require that the algorithms described in </w:t>
      </w:r>
      <w:hyperlink r:id="rId26">
        <w:r>
          <w:rPr>
            <w:rStyle w:val="Hyperlink"/>
          </w:rPr>
          <w:t>[RFC4122]</w:t>
        </w:r>
      </w:hyperlink>
      <w:r>
        <w:t xml:space="preserve"> or [C706]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48"/>
    </w:p>
    <w:p w:rsidR="00473672" w:rsidRDefault="00D3750F">
      <w:pPr>
        <w:ind w:left="548" w:hanging="274"/>
      </w:pPr>
      <w:bookmarkStart w:id="49" w:name="gt_6c550e84-9a9c-46ef-8716-7260fe29cae3"/>
      <w:r>
        <w:rPr>
          <w:b/>
        </w:rPr>
        <w:t>Graphics Device Interface (GDI)</w:t>
      </w:r>
      <w:r>
        <w:t>: A Windows API, supported on 16-bit and 32-bit versions of the operating system, that supports graphics operations and image manipulation on logical graphics objects.</w:t>
      </w:r>
      <w:bookmarkEnd w:id="49"/>
    </w:p>
    <w:p w:rsidR="00473672" w:rsidRDefault="00D3750F">
      <w:pPr>
        <w:ind w:left="548" w:hanging="274"/>
      </w:pPr>
      <w:bookmarkStart w:id="50" w:name="gt_b330cb96-68e2-41be-a53f-cae98c2b5d32"/>
      <w:r>
        <w:rPr>
          <w:b/>
        </w:rPr>
        <w:t>GUIDString</w:t>
      </w:r>
      <w:r>
        <w:t xml:space="preserve">: A </w:t>
      </w:r>
      <w:hyperlink w:anchor="gt_f49694cc-c350-462d-ab8e-816f0103c6c1">
        <w:r>
          <w:rPr>
            <w:rStyle w:val="HyperlinkGreen"/>
            <w:b/>
          </w:rPr>
          <w:t>GUID</w:t>
        </w:r>
      </w:hyperlink>
      <w:r>
        <w:t xml:space="preserve"> in the form of an </w:t>
      </w:r>
      <w:hyperlink w:anchor="gt_79fa85ca-ac61-467c-b819-e97dc1a7a599">
        <w:r>
          <w:rPr>
            <w:rStyle w:val="HyperlinkGreen"/>
            <w:b/>
          </w:rPr>
          <w:t>ASCII</w:t>
        </w:r>
      </w:hyperlink>
      <w:r>
        <w:t xml:space="preserve"> or </w:t>
      </w:r>
      <w:hyperlink w:anchor="gt_c305d0ab-8b94-461a-bd76-13b40cb8c4d8">
        <w:r>
          <w:rPr>
            <w:rStyle w:val="HyperlinkGreen"/>
            <w:b/>
          </w:rPr>
          <w:t>Unicode</w:t>
        </w:r>
      </w:hyperlink>
      <w:r>
        <w:t xml:space="preserve"> string, consisting of one group of 8 hexadecimal digits, followed by three groups of 4 hexadecimal digits each, followed by one group of 12 hexadecimal digits. It is the standard representation of a GUID, as described in [RFC4122] section 3. For example, "6B29FC40-CA47-1067-B31D-00DD010662DA". Unlike a curly braced GUID string, a GUIDString is not enclosed in braces.</w:t>
      </w:r>
      <w:bookmarkEnd w:id="50"/>
    </w:p>
    <w:p w:rsidR="00473672" w:rsidRDefault="00D3750F">
      <w:pPr>
        <w:ind w:left="548" w:hanging="274"/>
      </w:pPr>
      <w:bookmarkStart w:id="51" w:name="gt_3934fcec-759d-45ac-8539-8cf2adeda698"/>
      <w:r>
        <w:rPr>
          <w:b/>
        </w:rPr>
        <w:t>halftoning</w:t>
      </w:r>
      <w:r>
        <w:t>: The process of converting grayscale, or continuous-tone graphics or images, to a representation with a discrete number of gray (or tone) levels.</w:t>
      </w:r>
      <w:bookmarkEnd w:id="51"/>
    </w:p>
    <w:p w:rsidR="00473672" w:rsidRDefault="00D3750F">
      <w:pPr>
        <w:ind w:left="548" w:hanging="274"/>
      </w:pPr>
      <w:bookmarkStart w:id="52" w:name="gt_fcd5ee55-57ff-45d6-b51e-2ccba47329e3"/>
      <w:r>
        <w:rPr>
          <w:b/>
        </w:rPr>
        <w:t>Image Color Management (ICM)</w:t>
      </w:r>
      <w:r>
        <w:t>: Technology that ensures that a color image, graphic, or text object is rendered as closely as possible to its original intent on any device despite differences in imaging technologies and color capabilities between devices.</w:t>
      </w:r>
      <w:bookmarkEnd w:id="52"/>
    </w:p>
    <w:p w:rsidR="00473672" w:rsidRDefault="00D3750F">
      <w:pPr>
        <w:ind w:left="548" w:hanging="274"/>
      </w:pPr>
      <w:bookmarkStart w:id="53" w:name="gt_5f92d31c-3db8-4344-a7e0-a224983abe07"/>
      <w:r>
        <w:rPr>
          <w:b/>
        </w:rPr>
        <w:t>INF file</w:t>
      </w:r>
      <w:r>
        <w:t>: A file providing Windows Setup with the information required to set up a device, such as a list of valid logical configurations for the device and the names of driver files associated with the device.</w:t>
      </w:r>
      <w:bookmarkEnd w:id="53"/>
    </w:p>
    <w:p w:rsidR="00473672" w:rsidRDefault="00D3750F">
      <w:pPr>
        <w:ind w:left="548" w:hanging="274"/>
      </w:pPr>
      <w:bookmarkStart w:id="54" w:name="gt_e6193b0f-37ad-4f30-978b-0e1e1291f674"/>
      <w:r>
        <w:rPr>
          <w:b/>
        </w:rPr>
        <w:t>information context</w:t>
      </w:r>
      <w:r>
        <w:t xml:space="preserve">: A special-purpose printer object that can only be used to obtain information about fonts that are supported by a printer. For more information, see </w:t>
      </w:r>
      <w:hyperlink r:id="rId27">
        <w:r>
          <w:rPr>
            <w:rStyle w:val="Hyperlink"/>
          </w:rPr>
          <w:t>[MSDN-FONTS]</w:t>
        </w:r>
      </w:hyperlink>
      <w:r>
        <w:t>.</w:t>
      </w:r>
      <w:bookmarkEnd w:id="54"/>
    </w:p>
    <w:p w:rsidR="00473672" w:rsidRDefault="00D3750F">
      <w:pPr>
        <w:ind w:left="548" w:hanging="274"/>
      </w:pPr>
      <w:bookmarkStart w:id="55" w:name="gt_73177eec-4092-420f-92c5-60b2478df824"/>
      <w:r>
        <w:rPr>
          <w:b/>
        </w:rPr>
        <w:t>Interface Definition Language (IDL)</w:t>
      </w:r>
      <w:r>
        <w:t>: The International Standards Organization (ISO) standard language for specifying the interface for remote procedure calls. For more information, see [C706] section 4.</w:t>
      </w:r>
      <w:bookmarkEnd w:id="55"/>
    </w:p>
    <w:p w:rsidR="00473672" w:rsidRDefault="00D3750F">
      <w:pPr>
        <w:ind w:left="548" w:hanging="274"/>
      </w:pPr>
      <w:bookmarkStart w:id="56" w:name="gt_0f25c9b5-dc73-4c3e-9433-f09d1f62ea8e"/>
      <w:r>
        <w:rPr>
          <w:b/>
        </w:rPr>
        <w:t>Internet Protocol version 4 (IPv4)</w:t>
      </w:r>
      <w:r>
        <w:t>: An Internet protocol that has 32-bit source and destination addresses. IPv4 is the predecessor of IPv6.</w:t>
      </w:r>
      <w:bookmarkEnd w:id="56"/>
    </w:p>
    <w:p w:rsidR="00473672" w:rsidRDefault="00D3750F">
      <w:pPr>
        <w:ind w:left="548" w:hanging="274"/>
      </w:pPr>
      <w:bookmarkStart w:id="57" w:name="gt_64c29bb6-c8b2-4281-9f3a-c1eb5d2288aa"/>
      <w:r>
        <w:rPr>
          <w:b/>
        </w:rPr>
        <w:t>Internet Protocol version 6 (IPv6)</w:t>
      </w:r>
      <w:r>
        <w:t xml:space="preserve">: A revised version of the Internet Protocol (IP) designed to address growth on the Internet. Improvements include a 128-bit IP address size, expanded routing capabilities, and support for </w:t>
      </w:r>
      <w:hyperlink w:anchor="gt_8e961bf0-95ba-4f58-9034-b67ccb27f317">
        <w:r>
          <w:rPr>
            <w:rStyle w:val="HyperlinkGreen"/>
            <w:b/>
          </w:rPr>
          <w:t>authentication</w:t>
        </w:r>
      </w:hyperlink>
      <w:r>
        <w:t xml:space="preserve"> and privacy.</w:t>
      </w:r>
      <w:bookmarkEnd w:id="57"/>
    </w:p>
    <w:p w:rsidR="00473672" w:rsidRDefault="00D3750F">
      <w:pPr>
        <w:ind w:left="548" w:hanging="274"/>
      </w:pPr>
      <w:bookmarkStart w:id="58" w:name="gt_28b48680-595a-405b-a857-7c2dc95ee7b4"/>
      <w:r>
        <w:rPr>
          <w:b/>
        </w:rPr>
        <w:t>language monitor</w:t>
      </w:r>
      <w:r>
        <w:t xml:space="preserve">: An executable object that provides a communications path between a </w:t>
      </w:r>
      <w:hyperlink w:anchor="gt_569f1f1c-f426-46fa-91d2-3d1eb0b19aa1">
        <w:r>
          <w:rPr>
            <w:rStyle w:val="HyperlinkGreen"/>
            <w:b/>
          </w:rPr>
          <w:t>print queue</w:t>
        </w:r>
      </w:hyperlink>
      <w:r>
        <w:t xml:space="preserve"> and a printer's </w:t>
      </w:r>
      <w:hyperlink w:anchor="gt_1b5f368b-942b-40dd-84ea-fa9082916216">
        <w:r>
          <w:rPr>
            <w:rStyle w:val="HyperlinkGreen"/>
            <w:b/>
          </w:rPr>
          <w:t>port monitor</w:t>
        </w:r>
      </w:hyperlink>
      <w:r>
        <w:t xml:space="preserve">. </w:t>
      </w:r>
      <w:hyperlink w:anchor="gt_28b48680-595a-405b-a857-7c2dc95ee7b4">
        <w:r>
          <w:rPr>
            <w:rStyle w:val="HyperlinkGreen"/>
            <w:b/>
          </w:rPr>
          <w:t>Language monitors</w:t>
        </w:r>
      </w:hyperlink>
      <w:r>
        <w:t xml:space="preserve"> add control information to the data stream, such as commands defined by a </w:t>
      </w:r>
      <w:hyperlink w:anchor="gt_a04e8872-d39e-4ae8-a870-b2e36b266302">
        <w:r>
          <w:rPr>
            <w:rStyle w:val="HyperlinkGreen"/>
            <w:b/>
          </w:rPr>
          <w:t>Page Description Language (PDL)</w:t>
        </w:r>
      </w:hyperlink>
      <w:r>
        <w:t xml:space="preserve">. They are optional, and are only associated with a particular type of printer if specified in the printer's </w:t>
      </w:r>
      <w:hyperlink w:anchor="gt_5f92d31c-3db8-4344-a7e0-a224983abe07">
        <w:r>
          <w:rPr>
            <w:rStyle w:val="HyperlinkGreen"/>
            <w:b/>
          </w:rPr>
          <w:t>INF file</w:t>
        </w:r>
      </w:hyperlink>
      <w:r>
        <w:t>.</w:t>
      </w:r>
      <w:bookmarkEnd w:id="58"/>
    </w:p>
    <w:p w:rsidR="00473672" w:rsidRDefault="00D3750F">
      <w:pPr>
        <w:ind w:left="548" w:hanging="274"/>
      </w:pPr>
      <w:bookmarkStart w:id="59" w:name="gt_45643bfb-b4c4-432c-a10f-b98790063f8d"/>
      <w:r>
        <w:rPr>
          <w:b/>
        </w:rPr>
        <w:t>Lightweight Directory Access Protocol (LDAP)</w:t>
      </w:r>
      <w:r>
        <w:t xml:space="preserve">: The primary access protocol for </w:t>
      </w:r>
      <w:hyperlink w:anchor="gt_e467d927-17bf-49c9-98d1-96ddf61ddd90">
        <w:r>
          <w:rPr>
            <w:rStyle w:val="HyperlinkGreen"/>
            <w:b/>
          </w:rPr>
          <w:t>Active Directory</w:t>
        </w:r>
      </w:hyperlink>
      <w:r>
        <w:t xml:space="preserve">. Lightweight Directory Access Protocol (LDAP) is an industry-standard protocol, established by the Internet Engineering Task Force (IETF), which allows users to query and update information in a </w:t>
      </w:r>
      <w:hyperlink w:anchor="gt_c36db657-3138-4d9a-9289-ded5cbb8b40e">
        <w:r>
          <w:rPr>
            <w:rStyle w:val="HyperlinkGreen"/>
            <w:b/>
          </w:rPr>
          <w:t>directory service (DS)</w:t>
        </w:r>
      </w:hyperlink>
      <w:r>
        <w:t>, as described in [MS-ADTS]. The Lightweight Directory Access Protocol can be either version 2 [RFC1777] or version 3 [RFC3377].</w:t>
      </w:r>
      <w:bookmarkEnd w:id="59"/>
    </w:p>
    <w:p w:rsidR="00473672" w:rsidRDefault="00D3750F">
      <w:pPr>
        <w:ind w:left="548" w:hanging="274"/>
      </w:pPr>
      <w:bookmarkStart w:id="60" w:name="gt_079478cb-f4c5-4ce5-b72b-2144da5d2ce7"/>
      <w:r>
        <w:rPr>
          <w:b/>
        </w:rPr>
        <w:t>little-endian</w:t>
      </w:r>
      <w:r>
        <w:t>: Multiple-byte values that are byte-ordered with the least significant byte stored in the memory location with the lowest address.</w:t>
      </w:r>
      <w:bookmarkEnd w:id="60"/>
    </w:p>
    <w:p w:rsidR="00473672" w:rsidRDefault="00D3750F">
      <w:pPr>
        <w:ind w:left="548" w:hanging="274"/>
      </w:pPr>
      <w:bookmarkStart w:id="61" w:name="gt_57d430d9-cd24-4371-b022-0fb502e41817"/>
      <w:r>
        <w:rPr>
          <w:b/>
        </w:rPr>
        <w:t>LOCALMON</w:t>
      </w:r>
      <w:r>
        <w:t xml:space="preserve">: The </w:t>
      </w:r>
      <w:hyperlink w:anchor="gt_1b5f368b-942b-40dd-84ea-fa9082916216">
        <w:r>
          <w:rPr>
            <w:rStyle w:val="HyperlinkGreen"/>
            <w:b/>
          </w:rPr>
          <w:t>port monitor</w:t>
        </w:r>
      </w:hyperlink>
      <w:r>
        <w:t xml:space="preserve"> that manages local serial ("COM") and parallel ("LPT") </w:t>
      </w:r>
      <w:hyperlink w:anchor="gt_ac027425-6043-4ad3-be27-56a381b75d38">
        <w:r>
          <w:rPr>
            <w:rStyle w:val="HyperlinkGreen"/>
            <w:b/>
          </w:rPr>
          <w:t>ports</w:t>
        </w:r>
      </w:hyperlink>
      <w:r>
        <w:t xml:space="preserve"> on a Windows machine.</w:t>
      </w:r>
      <w:bookmarkEnd w:id="61"/>
    </w:p>
    <w:p w:rsidR="00473672" w:rsidRDefault="00D3750F">
      <w:pPr>
        <w:ind w:left="548" w:hanging="274"/>
      </w:pPr>
      <w:bookmarkStart w:id="62" w:name="gt_0f4b31da-52ab-4a6f-b093-c0913574dc1f"/>
      <w:r>
        <w:rPr>
          <w:b/>
        </w:rPr>
        <w:t>LPRMON</w:t>
      </w:r>
      <w:r>
        <w:t xml:space="preserve">: The </w:t>
      </w:r>
      <w:hyperlink w:anchor="gt_4c9689f8-854e-43e1-964e-5dd9a70b8aae">
        <w:r>
          <w:rPr>
            <w:rStyle w:val="HyperlinkGreen"/>
            <w:b/>
          </w:rPr>
          <w:t>port monitor module</w:t>
        </w:r>
      </w:hyperlink>
      <w:r>
        <w:t xml:space="preserve"> that allows Windows </w:t>
      </w:r>
      <w:hyperlink w:anchor="gt_59fb3ddc-63cf-45df-8a90-46a6af9e00cb">
        <w:r>
          <w:rPr>
            <w:rStyle w:val="HyperlinkGreen"/>
            <w:b/>
          </w:rPr>
          <w:t>print servers</w:t>
        </w:r>
      </w:hyperlink>
      <w:r>
        <w:t xml:space="preserve"> to send </w:t>
      </w:r>
      <w:hyperlink w:anchor="gt_12a6e569-e97c-4761-92f0-e397f8d5125f">
        <w:r>
          <w:rPr>
            <w:rStyle w:val="HyperlinkGreen"/>
            <w:b/>
          </w:rPr>
          <w:t>print jobs</w:t>
        </w:r>
      </w:hyperlink>
      <w:r>
        <w:t xml:space="preserve"> to machines that support UNIX </w:t>
      </w:r>
      <w:hyperlink w:anchor="gt_59fb3ddc-63cf-45df-8a90-46a6af9e00cb">
        <w:r>
          <w:rPr>
            <w:rStyle w:val="HyperlinkGreen"/>
            <w:b/>
          </w:rPr>
          <w:t>print server</w:t>
        </w:r>
      </w:hyperlink>
      <w:r>
        <w:t xml:space="preserve"> functions.</w:t>
      </w:r>
      <w:bookmarkEnd w:id="62"/>
    </w:p>
    <w:p w:rsidR="00473672" w:rsidRDefault="00D3750F">
      <w:pPr>
        <w:ind w:left="548" w:hanging="274"/>
      </w:pPr>
      <w:bookmarkStart w:id="63" w:name="gt_37e89d91-2800-49d1-9d17-45ebe167ad87"/>
      <w:r>
        <w:rPr>
          <w:b/>
        </w:rPr>
        <w:t>marshal</w:t>
      </w:r>
      <w:r>
        <w:t xml:space="preserve">: To encode one or more data structures into an octet stream using a specific </w:t>
      </w:r>
      <w:hyperlink w:anchor="gt_8a7f6700-8311-45bc-af10-82e10accd331">
        <w:r>
          <w:rPr>
            <w:rStyle w:val="HyperlinkGreen"/>
            <w:b/>
          </w:rPr>
          <w:t>remote procedure call (RPC)</w:t>
        </w:r>
      </w:hyperlink>
      <w:r>
        <w:t xml:space="preserve"> transfer syntax (for example, marshaling a 32-bit integer).</w:t>
      </w:r>
      <w:bookmarkEnd w:id="63"/>
    </w:p>
    <w:p w:rsidR="00473672" w:rsidRDefault="00D3750F">
      <w:pPr>
        <w:ind w:left="548" w:hanging="274"/>
      </w:pPr>
      <w:bookmarkStart w:id="64" w:name="gt_e0245240-9927-4991-85af-f5babcd95bfd"/>
      <w:r>
        <w:rPr>
          <w:b/>
        </w:rPr>
        <w:t>marshaling</w:t>
      </w:r>
      <w:r>
        <w:t xml:space="preserve">: The act of formatting COM parameters for transmission over a </w:t>
      </w:r>
      <w:hyperlink w:anchor="gt_8a7f6700-8311-45bc-af10-82e10accd331">
        <w:r>
          <w:rPr>
            <w:rStyle w:val="HyperlinkGreen"/>
            <w:b/>
          </w:rPr>
          <w:t>remote procedure call (RPC)</w:t>
        </w:r>
      </w:hyperlink>
      <w:r>
        <w:t xml:space="preserve">. For more information, see </w:t>
      </w:r>
      <w:hyperlink r:id="rId28">
        <w:r>
          <w:rPr>
            <w:rStyle w:val="Hyperlink"/>
          </w:rPr>
          <w:t>[MS-DCOM]</w:t>
        </w:r>
      </w:hyperlink>
      <w:r>
        <w:t>.</w:t>
      </w:r>
      <w:bookmarkEnd w:id="64"/>
    </w:p>
    <w:p w:rsidR="00473672" w:rsidRDefault="00D3750F">
      <w:pPr>
        <w:ind w:left="548" w:hanging="274"/>
      </w:pPr>
      <w:bookmarkStart w:id="65" w:name="gt_e6ccb1c9-7b3e-473c-9e14-0806d19c4337"/>
      <w:r>
        <w:rPr>
          <w:b/>
        </w:rPr>
        <w:t>Microsoft-Windows-PrintService</w:t>
      </w:r>
      <w:r>
        <w:t>: An event provider for printing services on Windows operating systems.</w:t>
      </w:r>
      <w:bookmarkEnd w:id="65"/>
    </w:p>
    <w:p w:rsidR="00473672" w:rsidRDefault="00D3750F">
      <w:pPr>
        <w:ind w:left="548" w:hanging="274"/>
      </w:pPr>
      <w:bookmarkStart w:id="66" w:name="gt_971b7035-4384-4e85-9878-b88c49aef05e"/>
      <w:r>
        <w:rPr>
          <w:b/>
        </w:rPr>
        <w:t>monitor module</w:t>
      </w:r>
      <w:r>
        <w:t xml:space="preserve">: An executable object that provides a communication path between the </w:t>
      </w:r>
      <w:hyperlink w:anchor="gt_b49fcfa1-e15c-4dce-be33-d74d5bfda785">
        <w:r>
          <w:rPr>
            <w:rStyle w:val="HyperlinkGreen"/>
            <w:b/>
          </w:rPr>
          <w:t>print system</w:t>
        </w:r>
      </w:hyperlink>
      <w:r>
        <w:t xml:space="preserve"> and the printers on a server.</w:t>
      </w:r>
      <w:bookmarkEnd w:id="66"/>
    </w:p>
    <w:p w:rsidR="00473672" w:rsidRDefault="00D3750F">
      <w:pPr>
        <w:ind w:left="548" w:hanging="274"/>
      </w:pPr>
      <w:bookmarkStart w:id="67" w:name="gt_a0dad6fc-8bf0-4c7a-86f3-7197555b02b3"/>
      <w:r>
        <w:rPr>
          <w:b/>
        </w:rPr>
        <w:t>multicast discovery</w:t>
      </w:r>
      <w:r>
        <w:t xml:space="preserve">: A discovery method used by </w:t>
      </w:r>
      <w:hyperlink w:anchor="gt_734b2ac6-73db-47d5-ae14-213ddd6e958b">
        <w:r>
          <w:rPr>
            <w:rStyle w:val="HyperlinkGreen"/>
            <w:b/>
          </w:rPr>
          <w:t>WSD</w:t>
        </w:r>
      </w:hyperlink>
      <w:r>
        <w:t xml:space="preserve"> devices. Multicast discovery is used to discover devices on the local subnet.</w:t>
      </w:r>
      <w:bookmarkEnd w:id="67"/>
    </w:p>
    <w:p w:rsidR="00473672" w:rsidRDefault="00D3750F">
      <w:pPr>
        <w:ind w:left="548" w:hanging="274"/>
      </w:pPr>
      <w:bookmarkStart w:id="68" w:name="gt_70f2be54-4d89-416a-965a-c7055873d2b1"/>
      <w:r>
        <w:rPr>
          <w:b/>
        </w:rPr>
        <w:t>multisz</w:t>
      </w:r>
      <w:r>
        <w:t xml:space="preserve">: A data type that defines an array of null-terminated, 16-bit </w:t>
      </w:r>
      <w:hyperlink w:anchor="gt_c305d0ab-8b94-461a-bd76-13b40cb8c4d8">
        <w:r>
          <w:rPr>
            <w:rStyle w:val="HyperlinkGreen"/>
            <w:b/>
          </w:rPr>
          <w:t>Unicode</w:t>
        </w:r>
      </w:hyperlink>
      <w:r>
        <w:t xml:space="preserve"> </w:t>
      </w:r>
      <w:hyperlink w:anchor="gt_69864bcc-33be-41c9-9486-e18618ee3dd0">
        <w:r>
          <w:rPr>
            <w:rStyle w:val="HyperlinkGreen"/>
            <w:b/>
          </w:rPr>
          <w:t>UTF-16LE</w:t>
        </w:r>
      </w:hyperlink>
      <w:r>
        <w:t>-encoded strings, with an additional null after the final string.</w:t>
      </w:r>
      <w:bookmarkEnd w:id="68"/>
    </w:p>
    <w:p w:rsidR="00473672" w:rsidRDefault="00D3750F">
      <w:pPr>
        <w:ind w:left="548" w:hanging="274"/>
      </w:pPr>
      <w:bookmarkStart w:id="69" w:name="gt_784c7cce-f782-48d8-9444-c9030ba86942"/>
      <w:r>
        <w:rPr>
          <w:b/>
        </w:rPr>
        <w:t>naming context (NC)</w:t>
      </w:r>
      <w:r>
        <w:t xml:space="preserve">: An </w:t>
      </w:r>
      <w:hyperlink w:anchor="gt_784c7cce-f782-48d8-9444-c9030ba86942">
        <w:r>
          <w:rPr>
            <w:rStyle w:val="HyperlinkGreen"/>
            <w:b/>
          </w:rPr>
          <w:t>NC</w:t>
        </w:r>
      </w:hyperlink>
      <w:r>
        <w:t xml:space="preserve"> is a set of objects organized as a tree. It is referenced by a DSName. The </w:t>
      </w:r>
      <w:hyperlink w:anchor="gt_1175dd11-9368-41d5-98ed-d585f268ad4b">
        <w:r>
          <w:rPr>
            <w:rStyle w:val="HyperlinkGreen"/>
            <w:b/>
          </w:rPr>
          <w:t>DN</w:t>
        </w:r>
      </w:hyperlink>
      <w:r>
        <w:t xml:space="preserve"> of the DSName is the distinguishedName attribute of the tree root. The </w:t>
      </w:r>
      <w:hyperlink w:anchor="gt_f49694cc-c350-462d-ab8e-816f0103c6c1">
        <w:r>
          <w:rPr>
            <w:rStyle w:val="HyperlinkGreen"/>
            <w:b/>
          </w:rPr>
          <w:t>GUID</w:t>
        </w:r>
      </w:hyperlink>
      <w:r>
        <w:t xml:space="preserve"> of the DSName is the objectGUID attribute of the tree root. The </w:t>
      </w:r>
      <w:hyperlink w:anchor="gt_83f2020d-0804-4840-a5ac-e06439d50f8d">
        <w:r>
          <w:rPr>
            <w:rStyle w:val="HyperlinkGreen"/>
            <w:b/>
          </w:rPr>
          <w:t>security identifier (SID)</w:t>
        </w:r>
      </w:hyperlink>
      <w:r>
        <w:t xml:space="preserve"> of the DSName, if present, is the objectSid attribute of the tree root; for Active Directory Domain Services (AD DS), the </w:t>
      </w:r>
      <w:hyperlink w:anchor="gt_83f2020d-0804-4840-a5ac-e06439d50f8d">
        <w:r>
          <w:rPr>
            <w:rStyle w:val="HyperlinkGreen"/>
            <w:b/>
          </w:rPr>
          <w:t>SID</w:t>
        </w:r>
      </w:hyperlink>
      <w:r>
        <w:t xml:space="preserve"> is present if and only if the </w:t>
      </w:r>
      <w:hyperlink w:anchor="gt_784c7cce-f782-48d8-9444-c9030ba86942">
        <w:r>
          <w:rPr>
            <w:rStyle w:val="HyperlinkGreen"/>
            <w:b/>
          </w:rPr>
          <w:t>NC</w:t>
        </w:r>
      </w:hyperlink>
      <w:r>
        <w:t xml:space="preserve"> is a domain naming context (domain NC). </w:t>
      </w:r>
      <w:hyperlink w:anchor="gt_e467d927-17bf-49c9-98d1-96ddf61ddd90">
        <w:r>
          <w:rPr>
            <w:rStyle w:val="HyperlinkGreen"/>
            <w:b/>
          </w:rPr>
          <w:t>Active Directory</w:t>
        </w:r>
      </w:hyperlink>
      <w:r>
        <w:t xml:space="preserve"> supports organizing several </w:t>
      </w:r>
      <w:hyperlink w:anchor="gt_784c7cce-f782-48d8-9444-c9030ba86942">
        <w:r>
          <w:rPr>
            <w:rStyle w:val="HyperlinkGreen"/>
            <w:b/>
          </w:rPr>
          <w:t>NCs</w:t>
        </w:r>
      </w:hyperlink>
      <w:r>
        <w:t xml:space="preserve"> into a tree structure.</w:t>
      </w:r>
      <w:bookmarkEnd w:id="69"/>
    </w:p>
    <w:p w:rsidR="00473672" w:rsidRDefault="00D3750F">
      <w:pPr>
        <w:ind w:left="548" w:hanging="274"/>
      </w:pPr>
      <w:bookmarkStart w:id="70" w:name="gt_b86c44e6-57df-4c48-8163-5e3fa7bdcff4"/>
      <w:r>
        <w:rPr>
          <w:b/>
        </w:rPr>
        <w:t>NetBIOS</w:t>
      </w:r>
      <w:r>
        <w:t xml:space="preserve">: A particular network transport that is part of the LAN Manager protocol suite. </w:t>
      </w:r>
      <w:hyperlink w:anchor="gt_b86c44e6-57df-4c48-8163-5e3fa7bdcff4">
        <w:r>
          <w:rPr>
            <w:rStyle w:val="HyperlinkGreen"/>
            <w:b/>
          </w:rPr>
          <w:t>NetBIOS</w:t>
        </w:r>
      </w:hyperlink>
      <w:r>
        <w:t xml:space="preserve"> uses a broadcast communication style that was applicable to early segmented local area networks. The LAN Manager protocols were the default in Windows NT operating system environments prior to Windows 2000 operating system. A protocol family including name resolution, datagram, and connection services. For more information, see </w:t>
      </w:r>
      <w:hyperlink r:id="rId29">
        <w:r>
          <w:rPr>
            <w:rStyle w:val="Hyperlink"/>
          </w:rPr>
          <w:t>[RFC1001]</w:t>
        </w:r>
      </w:hyperlink>
      <w:r>
        <w:t xml:space="preserve"> and </w:t>
      </w:r>
      <w:hyperlink r:id="rId30">
        <w:r>
          <w:rPr>
            <w:rStyle w:val="Hyperlink"/>
          </w:rPr>
          <w:t>[RFC1002]</w:t>
        </w:r>
      </w:hyperlink>
      <w:r>
        <w:t>.</w:t>
      </w:r>
      <w:bookmarkEnd w:id="70"/>
    </w:p>
    <w:p w:rsidR="00473672" w:rsidRDefault="00D3750F">
      <w:pPr>
        <w:ind w:left="548" w:hanging="274"/>
      </w:pPr>
      <w:bookmarkStart w:id="71" w:name="gt_9ebf9540-2c31-43bc-bc56-4a932faabf2d"/>
      <w:r>
        <w:rPr>
          <w:b/>
        </w:rPr>
        <w:t>Network Data Representation (NDR)</w:t>
      </w:r>
      <w:r>
        <w:t xml:space="preserve">: A specification that defines a mapping from </w:t>
      </w:r>
      <w:hyperlink w:anchor="gt_73177eec-4092-420f-92c5-60b2478df824">
        <w:r>
          <w:rPr>
            <w:rStyle w:val="HyperlinkGreen"/>
            <w:b/>
          </w:rPr>
          <w:t>Interface Definition Language (IDL)</w:t>
        </w:r>
      </w:hyperlink>
      <w:r>
        <w:t xml:space="preserve"> data types onto octet streams. </w:t>
      </w:r>
      <w:hyperlink w:anchor="gt_9ebf9540-2c31-43bc-bc56-4a932faabf2d">
        <w:r>
          <w:rPr>
            <w:rStyle w:val="HyperlinkGreen"/>
            <w:b/>
          </w:rPr>
          <w:t>NDR</w:t>
        </w:r>
      </w:hyperlink>
      <w:r>
        <w:t xml:space="preserve"> also refers to the runtime environment that implements the mapping facilities (for example, data provided to </w:t>
      </w:r>
      <w:hyperlink w:anchor="gt_9ebf9540-2c31-43bc-bc56-4a932faabf2d">
        <w:r>
          <w:rPr>
            <w:rStyle w:val="HyperlinkGreen"/>
            <w:b/>
          </w:rPr>
          <w:t>NDR</w:t>
        </w:r>
      </w:hyperlink>
      <w:r>
        <w:t xml:space="preserve">). For more information, see </w:t>
      </w:r>
      <w:hyperlink r:id="rId31">
        <w:r>
          <w:rPr>
            <w:rStyle w:val="Hyperlink"/>
          </w:rPr>
          <w:t>[MS-RPCE]</w:t>
        </w:r>
      </w:hyperlink>
      <w:r>
        <w:t xml:space="preserve"> and [C706] section 14.</w:t>
      </w:r>
      <w:bookmarkEnd w:id="71"/>
    </w:p>
    <w:p w:rsidR="00473672" w:rsidRDefault="00D3750F">
      <w:pPr>
        <w:ind w:left="548" w:hanging="274"/>
      </w:pPr>
      <w:bookmarkStart w:id="72" w:name="gt_a1da4916-9932-4274-a4db-dd3994a9ba1b"/>
      <w:r>
        <w:rPr>
          <w:b/>
        </w:rPr>
        <w:t>n-up printing</w:t>
      </w:r>
      <w:r>
        <w:t>: The act of arranging multiple logical pages on a physical sheet of paper.</w:t>
      </w:r>
      <w:bookmarkEnd w:id="72"/>
    </w:p>
    <w:p w:rsidR="00473672" w:rsidRDefault="00D3750F">
      <w:pPr>
        <w:ind w:left="548" w:hanging="274"/>
      </w:pPr>
      <w:bookmarkStart w:id="73" w:name="gt_aaaf2f1a-0b0a-487e-a0f0-c3510a6091b2"/>
      <w:r>
        <w:rPr>
          <w:b/>
        </w:rPr>
        <w:t>object identifier (OID)</w:t>
      </w:r>
      <w:r>
        <w:t>: In the context of an object server, a 64-bit number that uniquely identifies an object.</w:t>
      </w:r>
      <w:bookmarkEnd w:id="73"/>
    </w:p>
    <w:p w:rsidR="00473672" w:rsidRDefault="00D3750F">
      <w:pPr>
        <w:ind w:left="548" w:hanging="274"/>
      </w:pPr>
      <w:bookmarkStart w:id="74" w:name="gt_14f30cc4-fd62-46b3-ad42-c0203b61a1b4"/>
      <w:r>
        <w:rPr>
          <w:b/>
        </w:rPr>
        <w:t>Open XML Paper Specification (OpenXPS)</w:t>
      </w:r>
      <w:r>
        <w:t xml:space="preserve">: The </w:t>
      </w:r>
      <w:hyperlink w:anchor="gt_0b8be35a-bc52-4a6d-b711-3ee441b1bf60">
        <w:r>
          <w:rPr>
            <w:rStyle w:val="HyperlinkGreen"/>
            <w:b/>
          </w:rPr>
          <w:t>XML Paper Specification (XPS)</w:t>
        </w:r>
      </w:hyperlink>
      <w:r>
        <w:t xml:space="preserve"> document format based on the European Carton Makers Association (ECMA) standard ECMA-388 </w:t>
      </w:r>
      <w:hyperlink r:id="rId32">
        <w:r>
          <w:rPr>
            <w:rStyle w:val="Hyperlink"/>
          </w:rPr>
          <w:t>[ECMA-388]</w:t>
        </w:r>
      </w:hyperlink>
      <w:r>
        <w:t>.</w:t>
      </w:r>
      <w:bookmarkEnd w:id="74"/>
    </w:p>
    <w:p w:rsidR="00473672" w:rsidRDefault="00D3750F">
      <w:pPr>
        <w:ind w:left="548" w:hanging="274"/>
      </w:pPr>
      <w:bookmarkStart w:id="75" w:name="gt_e127848e-c66d-427d-b3aa-9f904fa4ada7"/>
      <w:r>
        <w:rPr>
          <w:b/>
        </w:rPr>
        <w:t>opnum</w:t>
      </w:r>
      <w:r>
        <w:t xml:space="preserve">: An operation number or numeric identifier that is used to identify a specific </w:t>
      </w:r>
      <w:hyperlink w:anchor="gt_8a7f6700-8311-45bc-af10-82e10accd331">
        <w:r>
          <w:rPr>
            <w:rStyle w:val="HyperlinkGreen"/>
            <w:b/>
          </w:rPr>
          <w:t>remote procedure call (RPC)</w:t>
        </w:r>
      </w:hyperlink>
      <w:r>
        <w:t xml:space="preserve"> method or a method in an interface. For more information, see [C706] section 12.5.2.12 or [MS-RPCE].</w:t>
      </w:r>
      <w:bookmarkEnd w:id="75"/>
    </w:p>
    <w:p w:rsidR="00473672" w:rsidRDefault="00D3750F">
      <w:pPr>
        <w:ind w:left="548" w:hanging="274"/>
      </w:pPr>
      <w:bookmarkStart w:id="76" w:name="gt_a04e8872-d39e-4ae8-a870-b2e36b266302"/>
      <w:r>
        <w:rPr>
          <w:b/>
        </w:rPr>
        <w:t>page description language (PDL)</w:t>
      </w:r>
      <w:r>
        <w:t xml:space="preserve">: The language for describing the layout and contents of a printed page. Common examples are PostScript and </w:t>
      </w:r>
      <w:hyperlink w:anchor="gt_ffc25745-85c9-40bc-b2d3-f19ab7b48570">
        <w:r>
          <w:rPr>
            <w:rStyle w:val="HyperlinkGreen"/>
            <w:b/>
          </w:rPr>
          <w:t>Printer Control Language (PCL)</w:t>
        </w:r>
      </w:hyperlink>
      <w:r>
        <w:t>.</w:t>
      </w:r>
      <w:bookmarkEnd w:id="76"/>
    </w:p>
    <w:p w:rsidR="00473672" w:rsidRDefault="00D3750F">
      <w:pPr>
        <w:ind w:left="548" w:hanging="274"/>
      </w:pPr>
      <w:bookmarkStart w:id="77" w:name="gt_c731fa43-8a11-4f66-91f8-8519571ce1bf"/>
      <w:r>
        <w:rPr>
          <w:b/>
        </w:rPr>
        <w:t>plug-in</w:t>
      </w:r>
      <w:r>
        <w:t xml:space="preserve">: An executable module that can be loaded by the </w:t>
      </w:r>
      <w:hyperlink w:anchor="gt_59fb3ddc-63cf-45df-8a90-46a6af9e00cb">
        <w:r>
          <w:rPr>
            <w:rStyle w:val="HyperlinkGreen"/>
            <w:b/>
          </w:rPr>
          <w:t>print server</w:t>
        </w:r>
      </w:hyperlink>
      <w:r>
        <w:t xml:space="preserve"> to perform specific functions.</w:t>
      </w:r>
      <w:bookmarkEnd w:id="77"/>
    </w:p>
    <w:p w:rsidR="00473672" w:rsidRDefault="00D3750F">
      <w:pPr>
        <w:ind w:left="548" w:hanging="274"/>
      </w:pPr>
      <w:bookmarkStart w:id="78" w:name="gt_ac027425-6043-4ad3-be27-56a381b75d38"/>
      <w:r>
        <w:rPr>
          <w:b/>
        </w:rPr>
        <w:t>port</w:t>
      </w:r>
      <w:r>
        <w:t xml:space="preserve">: A logical name that represents a connection to a </w:t>
      </w:r>
      <w:hyperlink w:anchor="gt_4712ded2-d927-4930-9450-29499f98cef4">
        <w:r>
          <w:rPr>
            <w:rStyle w:val="HyperlinkGreen"/>
            <w:b/>
          </w:rPr>
          <w:t>device</w:t>
        </w:r>
      </w:hyperlink>
      <w:r>
        <w:t xml:space="preserve">. A </w:t>
      </w:r>
      <w:hyperlink w:anchor="gt_ac027425-6043-4ad3-be27-56a381b75d38">
        <w:r>
          <w:rPr>
            <w:rStyle w:val="HyperlinkGreen"/>
            <w:b/>
          </w:rPr>
          <w:t>port</w:t>
        </w:r>
      </w:hyperlink>
      <w:r>
        <w:t xml:space="preserve"> can represent a network address (for example, a TCP/IP address) or a local connection (for example, a </w:t>
      </w:r>
      <w:hyperlink w:anchor="gt_2922ead8-cc31-4cea-a2aa-885ac2c9455d">
        <w:r>
          <w:rPr>
            <w:rStyle w:val="HyperlinkGreen"/>
            <w:b/>
          </w:rPr>
          <w:t>USB</w:t>
        </w:r>
      </w:hyperlink>
      <w:r>
        <w:t xml:space="preserve"> </w:t>
      </w:r>
      <w:hyperlink w:anchor="gt_ac027425-6043-4ad3-be27-56a381b75d38">
        <w:r>
          <w:rPr>
            <w:rStyle w:val="HyperlinkGreen"/>
            <w:b/>
          </w:rPr>
          <w:t>port</w:t>
        </w:r>
      </w:hyperlink>
      <w:r>
        <w:t>).</w:t>
      </w:r>
      <w:bookmarkEnd w:id="78"/>
    </w:p>
    <w:p w:rsidR="00473672" w:rsidRDefault="00D3750F">
      <w:pPr>
        <w:ind w:left="548" w:hanging="274"/>
      </w:pPr>
      <w:bookmarkStart w:id="79" w:name="gt_1b5f368b-942b-40dd-84ea-fa9082916216"/>
      <w:r>
        <w:rPr>
          <w:b/>
        </w:rPr>
        <w:t>port monitor</w:t>
      </w:r>
      <w:r>
        <w:t xml:space="preserve">: A </w:t>
      </w:r>
      <w:hyperlink w:anchor="gt_c731fa43-8a11-4f66-91f8-8519571ce1bf">
        <w:r>
          <w:rPr>
            <w:rStyle w:val="HyperlinkGreen"/>
            <w:b/>
          </w:rPr>
          <w:t>plug-in</w:t>
        </w:r>
      </w:hyperlink>
      <w:r>
        <w:t xml:space="preserve"> that communicates with a </w:t>
      </w:r>
      <w:hyperlink w:anchor="gt_4712ded2-d927-4930-9450-29499f98cef4">
        <w:r>
          <w:rPr>
            <w:rStyle w:val="HyperlinkGreen"/>
            <w:b/>
          </w:rPr>
          <w:t>device</w:t>
        </w:r>
      </w:hyperlink>
      <w:r>
        <w:t xml:space="preserve"> that is connected to a port. A </w:t>
      </w:r>
      <w:hyperlink w:anchor="gt_1b5f368b-942b-40dd-84ea-fa9082916216">
        <w:r>
          <w:rPr>
            <w:rStyle w:val="HyperlinkGreen"/>
            <w:b/>
          </w:rPr>
          <w:t>port monitor</w:t>
        </w:r>
      </w:hyperlink>
      <w:r>
        <w:t xml:space="preserve"> may interact with the </w:t>
      </w:r>
      <w:hyperlink w:anchor="gt_4712ded2-d927-4930-9450-29499f98cef4">
        <w:r>
          <w:rPr>
            <w:rStyle w:val="HyperlinkGreen"/>
            <w:b/>
          </w:rPr>
          <w:t>device</w:t>
        </w:r>
      </w:hyperlink>
      <w:r>
        <w:t xml:space="preserve"> locally, remotely over a network, or through some other communication channel. The data that passes through a </w:t>
      </w:r>
      <w:hyperlink w:anchor="gt_1b5f368b-942b-40dd-84ea-fa9082916216">
        <w:r>
          <w:rPr>
            <w:rStyle w:val="HyperlinkGreen"/>
            <w:b/>
          </w:rPr>
          <w:t>port monitor</w:t>
        </w:r>
      </w:hyperlink>
      <w:r>
        <w:t xml:space="preserve"> is in a form that can be understood by the destination </w:t>
      </w:r>
      <w:hyperlink w:anchor="gt_4712ded2-d927-4930-9450-29499f98cef4">
        <w:r>
          <w:rPr>
            <w:rStyle w:val="HyperlinkGreen"/>
            <w:b/>
          </w:rPr>
          <w:t>device</w:t>
        </w:r>
      </w:hyperlink>
      <w:r>
        <w:t xml:space="preserve">, such as </w:t>
      </w:r>
      <w:hyperlink w:anchor="gt_a04e8872-d39e-4ae8-a870-b2e36b266302">
        <w:r>
          <w:rPr>
            <w:rStyle w:val="HyperlinkGreen"/>
            <w:b/>
          </w:rPr>
          <w:t>page description language (PDL)</w:t>
        </w:r>
      </w:hyperlink>
      <w:r>
        <w:t>.</w:t>
      </w:r>
      <w:bookmarkEnd w:id="79"/>
    </w:p>
    <w:p w:rsidR="00473672" w:rsidRDefault="00D3750F">
      <w:pPr>
        <w:ind w:left="548" w:hanging="274"/>
      </w:pPr>
      <w:bookmarkStart w:id="80" w:name="gt_4c9689f8-854e-43e1-964e-5dd9a70b8aae"/>
      <w:r>
        <w:rPr>
          <w:b/>
        </w:rPr>
        <w:t>port monitor module</w:t>
      </w:r>
      <w:r>
        <w:t xml:space="preserve">: A </w:t>
      </w:r>
      <w:hyperlink w:anchor="gt_971b7035-4384-4e85-9878-b88c49aef05e">
        <w:r>
          <w:rPr>
            <w:rStyle w:val="HyperlinkGreen"/>
            <w:b/>
          </w:rPr>
          <w:t>monitor module</w:t>
        </w:r>
      </w:hyperlink>
      <w:r>
        <w:t xml:space="preserve"> for a </w:t>
      </w:r>
      <w:hyperlink w:anchor="gt_1b5f368b-942b-40dd-84ea-fa9082916216">
        <w:r>
          <w:rPr>
            <w:rStyle w:val="HyperlinkGreen"/>
            <w:b/>
          </w:rPr>
          <w:t>port monitor</w:t>
        </w:r>
      </w:hyperlink>
      <w:r>
        <w:t>.</w:t>
      </w:r>
      <w:bookmarkEnd w:id="80"/>
    </w:p>
    <w:p w:rsidR="00473672" w:rsidRDefault="00D3750F">
      <w:pPr>
        <w:ind w:left="548" w:hanging="274"/>
      </w:pPr>
      <w:bookmarkStart w:id="81" w:name="gt_31971c63-f974-47de-8de9-6b76d093890d"/>
      <w:r>
        <w:rPr>
          <w:b/>
        </w:rPr>
        <w:t>PostScript</w:t>
      </w:r>
      <w:r>
        <w:t xml:space="preserve">: A </w:t>
      </w:r>
      <w:hyperlink w:anchor="gt_a04e8872-d39e-4ae8-a870-b2e36b266302">
        <w:r>
          <w:rPr>
            <w:rStyle w:val="HyperlinkGreen"/>
            <w:b/>
          </w:rPr>
          <w:t>page description language</w:t>
        </w:r>
      </w:hyperlink>
      <w:r>
        <w:t xml:space="preserve"> developed by Adobe Systems that is primarily used for printing documents on laser printers. It is the standard for desktop publishing.</w:t>
      </w:r>
      <w:bookmarkEnd w:id="81"/>
    </w:p>
    <w:p w:rsidR="00473672" w:rsidRDefault="00D3750F">
      <w:pPr>
        <w:ind w:left="548" w:hanging="274"/>
      </w:pPr>
      <w:bookmarkStart w:id="82" w:name="gt_8492780e-99e2-47ba-8553-aedb8de9f9c0"/>
      <w:r>
        <w:rPr>
          <w:b/>
        </w:rPr>
        <w:t>principal</w:t>
      </w:r>
      <w:r>
        <w:t>: An authenticated entity that initiates a message or channel in a distributed system.</w:t>
      </w:r>
      <w:bookmarkEnd w:id="82"/>
    </w:p>
    <w:p w:rsidR="00473672" w:rsidRDefault="00D3750F">
      <w:pPr>
        <w:ind w:left="548" w:hanging="274"/>
      </w:pPr>
      <w:bookmarkStart w:id="83" w:name="gt_3b2da3d1-c159-4399-a6dd-dfd5f76fa2f5"/>
      <w:r>
        <w:rPr>
          <w:b/>
        </w:rPr>
        <w:t>print client</w:t>
      </w:r>
      <w:r>
        <w:t>: The application or user that is trying to apply an operation on the print system either by printing a job or by managing the data structures or devices maintained by the print system.</w:t>
      </w:r>
      <w:bookmarkEnd w:id="83"/>
    </w:p>
    <w:p w:rsidR="00473672" w:rsidRDefault="00D3750F">
      <w:pPr>
        <w:ind w:left="548" w:hanging="274"/>
      </w:pPr>
      <w:bookmarkStart w:id="84" w:name="gt_12a6e569-e97c-4761-92f0-e397f8d5125f"/>
      <w:r>
        <w:rPr>
          <w:b/>
        </w:rPr>
        <w:t>print job</w:t>
      </w:r>
      <w:r>
        <w:t xml:space="preserve">: The rendered </w:t>
      </w:r>
      <w:hyperlink w:anchor="gt_a04e8872-d39e-4ae8-a870-b2e36b266302">
        <w:r>
          <w:rPr>
            <w:rStyle w:val="HyperlinkGreen"/>
            <w:b/>
          </w:rPr>
          <w:t>page description language (PDL)</w:t>
        </w:r>
      </w:hyperlink>
      <w:r>
        <w:t xml:space="preserve"> output data sent to a print device for a particular application or user request.</w:t>
      </w:r>
      <w:bookmarkEnd w:id="84"/>
    </w:p>
    <w:p w:rsidR="00473672" w:rsidRDefault="00D3750F">
      <w:pPr>
        <w:ind w:left="548" w:hanging="274"/>
      </w:pPr>
      <w:bookmarkStart w:id="85" w:name="gt_0cf6559d-e22e-4d3d-a62d-7d7a0b021c37"/>
      <w:r>
        <w:rPr>
          <w:b/>
        </w:rPr>
        <w:t>Print Pipeline</w:t>
      </w:r>
      <w:r>
        <w:t xml:space="preserve">: A service in the Windows implementation of the </w:t>
      </w:r>
      <w:hyperlink w:anchor="gt_0b8be35a-bc52-4a6d-b711-3ee441b1bf60">
        <w:r>
          <w:rPr>
            <w:rStyle w:val="HyperlinkGreen"/>
            <w:b/>
          </w:rPr>
          <w:t>XPS</w:t>
        </w:r>
      </w:hyperlink>
      <w:r>
        <w:t xml:space="preserve"> printing subsystem that applies a series of </w:t>
      </w:r>
      <w:hyperlink w:anchor="gt_1a48eebd-e72c-494d-b8cb-84dfb7bc3b65">
        <w:r>
          <w:rPr>
            <w:rStyle w:val="HyperlinkGreen"/>
            <w:b/>
          </w:rPr>
          <w:t>printer driver</w:t>
        </w:r>
      </w:hyperlink>
      <w:r>
        <w:t xml:space="preserve">-defined filters to the data in an </w:t>
      </w:r>
      <w:hyperlink w:anchor="gt_0b8be35a-bc52-4a6d-b711-3ee441b1bf60">
        <w:r>
          <w:rPr>
            <w:rStyle w:val="HyperlinkGreen"/>
            <w:b/>
          </w:rPr>
          <w:t>XPS</w:t>
        </w:r>
      </w:hyperlink>
      <w:r>
        <w:t xml:space="preserve"> printer </w:t>
      </w:r>
      <w:hyperlink w:anchor="gt_4c0e7da9-88a8-4430-abd7-27e7250b8180">
        <w:r>
          <w:rPr>
            <w:rStyle w:val="HyperlinkGreen"/>
            <w:b/>
          </w:rPr>
          <w:t>spool file</w:t>
        </w:r>
      </w:hyperlink>
      <w:r>
        <w:t>.</w:t>
      </w:r>
      <w:bookmarkEnd w:id="85"/>
    </w:p>
    <w:p w:rsidR="00473672" w:rsidRDefault="00D3750F">
      <w:pPr>
        <w:ind w:left="548" w:hanging="274"/>
      </w:pPr>
      <w:bookmarkStart w:id="86" w:name="gt_062f3e76-3149-468c-bf64-1535651725d1"/>
      <w:r>
        <w:rPr>
          <w:b/>
        </w:rPr>
        <w:t>print processor</w:t>
      </w:r>
      <w:r>
        <w:t xml:space="preserve">: A </w:t>
      </w:r>
      <w:hyperlink w:anchor="gt_c731fa43-8a11-4f66-91f8-8519571ce1bf">
        <w:r>
          <w:rPr>
            <w:rStyle w:val="HyperlinkGreen"/>
            <w:b/>
          </w:rPr>
          <w:t>plug-in</w:t>
        </w:r>
      </w:hyperlink>
      <w:r>
        <w:t xml:space="preserve"> that runs on the </w:t>
      </w:r>
      <w:hyperlink w:anchor="gt_59fb3ddc-63cf-45df-8a90-46a6af9e00cb">
        <w:r>
          <w:rPr>
            <w:rStyle w:val="HyperlinkGreen"/>
            <w:b/>
          </w:rPr>
          <w:t>print server</w:t>
        </w:r>
      </w:hyperlink>
      <w:r>
        <w:t xml:space="preserve"> and processes </w:t>
      </w:r>
      <w:hyperlink w:anchor="gt_12a6e569-e97c-4761-92f0-e397f8d5125f">
        <w:r>
          <w:rPr>
            <w:rStyle w:val="HyperlinkGreen"/>
            <w:b/>
          </w:rPr>
          <w:t>print job</w:t>
        </w:r>
      </w:hyperlink>
      <w:r>
        <w:t xml:space="preserve"> data before it is sent to a print </w:t>
      </w:r>
      <w:hyperlink w:anchor="gt_4712ded2-d927-4930-9450-29499f98cef4">
        <w:r>
          <w:rPr>
            <w:rStyle w:val="HyperlinkGreen"/>
            <w:b/>
          </w:rPr>
          <w:t>device</w:t>
        </w:r>
      </w:hyperlink>
      <w:r>
        <w:t>.</w:t>
      </w:r>
      <w:bookmarkEnd w:id="86"/>
    </w:p>
    <w:p w:rsidR="00473672" w:rsidRDefault="00D3750F">
      <w:pPr>
        <w:ind w:left="548" w:hanging="274"/>
      </w:pPr>
      <w:bookmarkStart w:id="87" w:name="gt_8ba4eb41-4adc-4272-ae1a-456870ad8cde"/>
      <w:r>
        <w:rPr>
          <w:b/>
        </w:rPr>
        <w:t>print provider</w:t>
      </w:r>
      <w:r>
        <w:t xml:space="preserve">: A </w:t>
      </w:r>
      <w:hyperlink w:anchor="gt_c731fa43-8a11-4f66-91f8-8519571ce1bf">
        <w:r>
          <w:rPr>
            <w:rStyle w:val="HyperlinkGreen"/>
            <w:b/>
          </w:rPr>
          <w:t>plug-in</w:t>
        </w:r>
      </w:hyperlink>
      <w:r>
        <w:t xml:space="preserve"> that runs on the </w:t>
      </w:r>
      <w:hyperlink w:anchor="gt_59fb3ddc-63cf-45df-8a90-46a6af9e00cb">
        <w:r>
          <w:rPr>
            <w:rStyle w:val="HyperlinkGreen"/>
            <w:b/>
          </w:rPr>
          <w:t>print server</w:t>
        </w:r>
      </w:hyperlink>
      <w:r>
        <w:t xml:space="preserve"> and routes </w:t>
      </w:r>
      <w:hyperlink w:anchor="gt_b49fcfa1-e15c-4dce-be33-d74d5bfda785">
        <w:r>
          <w:rPr>
            <w:rStyle w:val="HyperlinkGreen"/>
            <w:b/>
          </w:rPr>
          <w:t>print system</w:t>
        </w:r>
      </w:hyperlink>
      <w:r>
        <w:t xml:space="preserve"> requests. Print providers are a Windows implementation detail and are not required by this protocol.</w:t>
      </w:r>
      <w:bookmarkEnd w:id="87"/>
    </w:p>
    <w:p w:rsidR="00473672" w:rsidRDefault="00D3750F">
      <w:pPr>
        <w:ind w:left="548" w:hanging="274"/>
      </w:pPr>
      <w:bookmarkStart w:id="88" w:name="gt_569f1f1c-f426-46fa-91d2-3d1eb0b19aa1"/>
      <w:r>
        <w:rPr>
          <w:b/>
        </w:rPr>
        <w:t>print queue</w:t>
      </w:r>
      <w:r>
        <w:t>: The logical entity to which jobs may be submitted for a particular print device. Associated with a print queue is a print driver, a user's print configuration in the form of a DEVMODE structure, and a system print configuration stored in the system registry.</w:t>
      </w:r>
      <w:bookmarkEnd w:id="88"/>
    </w:p>
    <w:p w:rsidR="00473672" w:rsidRDefault="00D3750F">
      <w:pPr>
        <w:ind w:left="548" w:hanging="274"/>
      </w:pPr>
      <w:bookmarkStart w:id="89" w:name="gt_59fb3ddc-63cf-45df-8a90-46a6af9e00cb"/>
      <w:r>
        <w:rPr>
          <w:b/>
        </w:rPr>
        <w:t>print server</w:t>
      </w:r>
      <w:r>
        <w:t>: A machine that hosts the print system and all its different components.</w:t>
      </w:r>
      <w:bookmarkEnd w:id="89"/>
    </w:p>
    <w:p w:rsidR="00473672" w:rsidRDefault="00D3750F">
      <w:pPr>
        <w:ind w:left="548" w:hanging="274"/>
      </w:pPr>
      <w:bookmarkStart w:id="90" w:name="gt_b49fcfa1-e15c-4dce-be33-d74d5bfda785"/>
      <w:r>
        <w:rPr>
          <w:b/>
        </w:rPr>
        <w:t>print system</w:t>
      </w:r>
      <w:r>
        <w:t xml:space="preserve">: A system component that is responsible for coordinating and controlling the operation of </w:t>
      </w:r>
      <w:hyperlink w:anchor="gt_569f1f1c-f426-46fa-91d2-3d1eb0b19aa1">
        <w:r>
          <w:rPr>
            <w:rStyle w:val="HyperlinkGreen"/>
            <w:b/>
          </w:rPr>
          <w:t>print queues</w:t>
        </w:r>
      </w:hyperlink>
      <w:r>
        <w:t xml:space="preserve">, </w:t>
      </w:r>
      <w:hyperlink w:anchor="gt_1a48eebd-e72c-494d-b8cb-84dfb7bc3b65">
        <w:r>
          <w:rPr>
            <w:rStyle w:val="HyperlinkGreen"/>
            <w:b/>
          </w:rPr>
          <w:t>printer drivers</w:t>
        </w:r>
      </w:hyperlink>
      <w:r>
        <w:t xml:space="preserve">, and </w:t>
      </w:r>
      <w:hyperlink w:anchor="gt_12a6e569-e97c-4761-92f0-e397f8d5125f">
        <w:r>
          <w:rPr>
            <w:rStyle w:val="HyperlinkGreen"/>
            <w:b/>
          </w:rPr>
          <w:t>print jobs</w:t>
        </w:r>
      </w:hyperlink>
      <w:r>
        <w:t>.</w:t>
      </w:r>
      <w:bookmarkEnd w:id="90"/>
    </w:p>
    <w:p w:rsidR="00473672" w:rsidRDefault="00D3750F">
      <w:pPr>
        <w:ind w:left="548" w:hanging="274"/>
      </w:pPr>
      <w:bookmarkStart w:id="91" w:name="gt_753687cf-c0e6-462e-b3bf-ea70a7ceadd1"/>
      <w:r>
        <w:rPr>
          <w:b/>
        </w:rPr>
        <w:t>print system remote protocol stress analysis</w:t>
      </w:r>
      <w:r>
        <w:t xml:space="preserve">: An optional diagnostic procedure that is used to analyze </w:t>
      </w:r>
      <w:hyperlink w:anchor="gt_59fb3ddc-63cf-45df-8a90-46a6af9e00cb">
        <w:r>
          <w:rPr>
            <w:rStyle w:val="HyperlinkGreen"/>
            <w:b/>
          </w:rPr>
          <w:t>print server</w:t>
        </w:r>
      </w:hyperlink>
      <w:r>
        <w:t xml:space="preserve"> load, error counts, throughput, and other metrics.</w:t>
      </w:r>
      <w:bookmarkEnd w:id="91"/>
    </w:p>
    <w:p w:rsidR="00473672" w:rsidRDefault="00D3750F">
      <w:pPr>
        <w:ind w:left="548" w:hanging="274"/>
      </w:pPr>
      <w:bookmarkStart w:id="92" w:name="gt_ffc25745-85c9-40bc-b2d3-f19ab7b48570"/>
      <w:r>
        <w:rPr>
          <w:b/>
        </w:rPr>
        <w:t>Printer Control Language (PCL)</w:t>
      </w:r>
      <w:r>
        <w:t xml:space="preserve">: A </w:t>
      </w:r>
      <w:hyperlink w:anchor="gt_a04e8872-d39e-4ae8-a870-b2e36b266302">
        <w:r>
          <w:rPr>
            <w:rStyle w:val="HyperlinkGreen"/>
            <w:b/>
          </w:rPr>
          <w:t>page description language (PDL)</w:t>
        </w:r>
      </w:hyperlink>
      <w:r>
        <w:t xml:space="preserve"> developed by Hewlett Packard for its laser and ink-jet printers.</w:t>
      </w:r>
      <w:bookmarkEnd w:id="92"/>
    </w:p>
    <w:p w:rsidR="00473672" w:rsidRDefault="00D3750F">
      <w:pPr>
        <w:ind w:left="548" w:hanging="274"/>
      </w:pPr>
      <w:bookmarkStart w:id="93" w:name="gt_1a48eebd-e72c-494d-b8cb-84dfb7bc3b65"/>
      <w:r>
        <w:rPr>
          <w:b/>
        </w:rPr>
        <w:t>printer driver</w:t>
      </w:r>
      <w:r>
        <w:t xml:space="preserve">: The interface component between the operating system and the printer device. It is responsible for processing the application data into a </w:t>
      </w:r>
      <w:hyperlink w:anchor="gt_a04e8872-d39e-4ae8-a870-b2e36b266302">
        <w:r>
          <w:rPr>
            <w:rStyle w:val="HyperlinkGreen"/>
            <w:b/>
          </w:rPr>
          <w:t>page description language (PDL)</w:t>
        </w:r>
      </w:hyperlink>
      <w:r>
        <w:t xml:space="preserve"> that can be interpreted by the printer device.</w:t>
      </w:r>
      <w:bookmarkEnd w:id="93"/>
    </w:p>
    <w:p w:rsidR="00473672" w:rsidRDefault="00D3750F">
      <w:pPr>
        <w:ind w:left="548" w:hanging="274"/>
      </w:pPr>
      <w:bookmarkStart w:id="94" w:name="gt_a4b3cd29-c2a1-4d08-a431-de57a0283628"/>
      <w:r>
        <w:rPr>
          <w:b/>
        </w:rPr>
        <w:t>printer driver downgrade</w:t>
      </w:r>
      <w:r>
        <w:t xml:space="preserve">: An upgrade operation where an older </w:t>
      </w:r>
      <w:hyperlink w:anchor="gt_1a48eebd-e72c-494d-b8cb-84dfb7bc3b65">
        <w:r>
          <w:rPr>
            <w:rStyle w:val="HyperlinkGreen"/>
            <w:b/>
          </w:rPr>
          <w:t>printer driver</w:t>
        </w:r>
      </w:hyperlink>
      <w:r>
        <w:t xml:space="preserve"> is installed, replacing a newer </w:t>
      </w:r>
      <w:hyperlink w:anchor="gt_1a48eebd-e72c-494d-b8cb-84dfb7bc3b65">
        <w:r>
          <w:rPr>
            <w:rStyle w:val="HyperlinkGreen"/>
            <w:b/>
          </w:rPr>
          <w:t>printer driver</w:t>
        </w:r>
      </w:hyperlink>
      <w:r>
        <w:t>.</w:t>
      </w:r>
      <w:bookmarkEnd w:id="94"/>
    </w:p>
    <w:p w:rsidR="00473672" w:rsidRDefault="00D3750F">
      <w:pPr>
        <w:ind w:left="548" w:hanging="274"/>
      </w:pPr>
      <w:bookmarkStart w:id="95" w:name="gt_caf22b1c-0b1b-447e-863e-30ee95fd57c7"/>
      <w:r>
        <w:rPr>
          <w:b/>
        </w:rPr>
        <w:t>printer driver isolation</w:t>
      </w:r>
      <w:r>
        <w:t xml:space="preserve">: An implementation technology by which a </w:t>
      </w:r>
      <w:hyperlink w:anchor="gt_59fb3ddc-63cf-45df-8a90-46a6af9e00cb">
        <w:r>
          <w:rPr>
            <w:rStyle w:val="HyperlinkGreen"/>
            <w:b/>
          </w:rPr>
          <w:t>print server</w:t>
        </w:r>
      </w:hyperlink>
      <w:r>
        <w:t xml:space="preserve"> segregates </w:t>
      </w:r>
      <w:hyperlink w:anchor="gt_1a48eebd-e72c-494d-b8cb-84dfb7bc3b65">
        <w:r>
          <w:rPr>
            <w:rStyle w:val="HyperlinkGreen"/>
            <w:b/>
          </w:rPr>
          <w:t>printer driver</w:t>
        </w:r>
      </w:hyperlink>
      <w:r>
        <w:t xml:space="preserve"> execution into one or more processes separate from the </w:t>
      </w:r>
      <w:hyperlink w:anchor="gt_59fb3ddc-63cf-45df-8a90-46a6af9e00cb">
        <w:r>
          <w:rPr>
            <w:rStyle w:val="HyperlinkGreen"/>
            <w:b/>
          </w:rPr>
          <w:t>print server</w:t>
        </w:r>
      </w:hyperlink>
      <w:r>
        <w:t xml:space="preserve"> to isolate the </w:t>
      </w:r>
      <w:hyperlink w:anchor="gt_59fb3ddc-63cf-45df-8a90-46a6af9e00cb">
        <w:r>
          <w:rPr>
            <w:rStyle w:val="HyperlinkGreen"/>
            <w:b/>
          </w:rPr>
          <w:t>print server</w:t>
        </w:r>
      </w:hyperlink>
      <w:r>
        <w:t xml:space="preserve"> and other </w:t>
      </w:r>
      <w:hyperlink w:anchor="gt_1a48eebd-e72c-494d-b8cb-84dfb7bc3b65">
        <w:r>
          <w:rPr>
            <w:rStyle w:val="HyperlinkGreen"/>
            <w:b/>
          </w:rPr>
          <w:t>printer drivers</w:t>
        </w:r>
      </w:hyperlink>
      <w:r>
        <w:t xml:space="preserve"> from the side effects of faulty drivers.</w:t>
      </w:r>
      <w:bookmarkEnd w:id="95"/>
    </w:p>
    <w:p w:rsidR="00473672" w:rsidRDefault="00D3750F">
      <w:pPr>
        <w:ind w:left="548" w:hanging="274"/>
      </w:pPr>
      <w:bookmarkStart w:id="96" w:name="gt_566759dc-6e10-4b36-b710-f4296c1fbc83"/>
      <w:r>
        <w:rPr>
          <w:b/>
        </w:rPr>
        <w:t>printer driver manifest</w:t>
      </w:r>
      <w:r>
        <w:t xml:space="preserve">: A file that is installed with a </w:t>
      </w:r>
      <w:hyperlink w:anchor="gt_1a48eebd-e72c-494d-b8cb-84dfb7bc3b65">
        <w:r>
          <w:rPr>
            <w:rStyle w:val="HyperlinkGreen"/>
            <w:b/>
          </w:rPr>
          <w:t>printer driver</w:t>
        </w:r>
      </w:hyperlink>
      <w:r>
        <w:t xml:space="preserve"> and lists attributes of the </w:t>
      </w:r>
      <w:hyperlink w:anchor="gt_1a48eebd-e72c-494d-b8cb-84dfb7bc3b65">
        <w:r>
          <w:rPr>
            <w:rStyle w:val="HyperlinkGreen"/>
            <w:b/>
          </w:rPr>
          <w:t>printer driver</w:t>
        </w:r>
      </w:hyperlink>
      <w:r>
        <w:t xml:space="preserve">. The formatting of </w:t>
      </w:r>
      <w:hyperlink w:anchor="gt_566759dc-6e10-4b36-b710-f4296c1fbc83">
        <w:r>
          <w:rPr>
            <w:rStyle w:val="HyperlinkGreen"/>
            <w:b/>
          </w:rPr>
          <w:t>printer driver manifests</w:t>
        </w:r>
      </w:hyperlink>
      <w:r>
        <w:t xml:space="preserve"> is specific to the print server implementation.</w:t>
      </w:r>
      <w:bookmarkEnd w:id="96"/>
    </w:p>
    <w:p w:rsidR="00473672" w:rsidRDefault="00D3750F">
      <w:pPr>
        <w:ind w:left="548" w:hanging="274"/>
      </w:pPr>
      <w:bookmarkStart w:id="97" w:name="gt_642a4e0f-a3c9-4641-9b63-e622b46d490b"/>
      <w:r>
        <w:rPr>
          <w:b/>
        </w:rPr>
        <w:t>printer driver upgrade</w:t>
      </w:r>
      <w:r>
        <w:t xml:space="preserve">: An upgrade operation where a newer </w:t>
      </w:r>
      <w:hyperlink w:anchor="gt_1a48eebd-e72c-494d-b8cb-84dfb7bc3b65">
        <w:r>
          <w:rPr>
            <w:rStyle w:val="HyperlinkGreen"/>
            <w:b/>
          </w:rPr>
          <w:t>printer driver</w:t>
        </w:r>
      </w:hyperlink>
      <w:r>
        <w:t xml:space="preserve"> is installed, replacing an older </w:t>
      </w:r>
      <w:hyperlink w:anchor="gt_1a48eebd-e72c-494d-b8cb-84dfb7bc3b65">
        <w:r>
          <w:rPr>
            <w:rStyle w:val="HyperlinkGreen"/>
            <w:b/>
          </w:rPr>
          <w:t>printer driver</w:t>
        </w:r>
      </w:hyperlink>
      <w:r>
        <w:t>.</w:t>
      </w:r>
      <w:bookmarkEnd w:id="97"/>
    </w:p>
    <w:p w:rsidR="00473672" w:rsidRDefault="00D3750F">
      <w:pPr>
        <w:ind w:left="548" w:hanging="274"/>
      </w:pPr>
      <w:bookmarkStart w:id="98" w:name="gt_8dfb0042-b0de-4108-ac52-b148427603db"/>
      <w:r>
        <w:rPr>
          <w:b/>
        </w:rPr>
        <w:t>printer form</w:t>
      </w:r>
      <w:r>
        <w:t>: A preprinted blank paper form, or a print job's virtual representation of this form, that enables a printer to position form elements in their physical location on the page.</w:t>
      </w:r>
      <w:bookmarkEnd w:id="98"/>
    </w:p>
    <w:p w:rsidR="00473672" w:rsidRDefault="00D3750F">
      <w:pPr>
        <w:ind w:left="548" w:hanging="274"/>
      </w:pPr>
      <w:bookmarkStart w:id="99" w:name="gt_f6141c2f-6b05-4f7c-856a-a635bfd64d8e"/>
      <w:r>
        <w:rPr>
          <w:b/>
        </w:rPr>
        <w:t>printer key</w:t>
      </w:r>
      <w:r>
        <w:t xml:space="preserve">: A string that uniquely identifies a path under the main </w:t>
      </w:r>
      <w:hyperlink w:anchor="gt_2d67ea57-10e6-422f-985e-694834945a02">
        <w:r>
          <w:rPr>
            <w:rStyle w:val="HyperlinkGreen"/>
            <w:b/>
          </w:rPr>
          <w:t>registry</w:t>
        </w:r>
      </w:hyperlink>
      <w:r>
        <w:t xml:space="preserve"> key where printer configuration data is kept. Rules for printer key names are specified in section 2.2.4.7.</w:t>
      </w:r>
      <w:bookmarkEnd w:id="99"/>
    </w:p>
    <w:p w:rsidR="00473672" w:rsidRDefault="00D3750F">
      <w:pPr>
        <w:ind w:left="548" w:hanging="274"/>
      </w:pPr>
      <w:bookmarkStart w:id="100" w:name="gt_c6573f31-a905-4f22-bb69-5fc48d91ee92"/>
      <w:r>
        <w:rPr>
          <w:b/>
        </w:rPr>
        <w:t>printer UI application</w:t>
      </w:r>
      <w:r>
        <w:t>: An implementation-specific application optionally installed together with a printer driver. A printer UI application provides access to the user to discover available printer features, and monitor and modify printer configuration settings.</w:t>
      </w:r>
      <w:bookmarkEnd w:id="100"/>
    </w:p>
    <w:p w:rsidR="00473672" w:rsidRDefault="00D3750F">
      <w:pPr>
        <w:ind w:left="548" w:hanging="274"/>
      </w:pPr>
      <w:bookmarkStart w:id="101" w:name="gt_cea5f44d-0398-47cf-bb34-110ffddade11"/>
      <w:r>
        <w:rPr>
          <w:b/>
        </w:rPr>
        <w:t>RAW format</w:t>
      </w:r>
      <w:r>
        <w:t xml:space="preserve">: A </w:t>
      </w:r>
      <w:hyperlink w:anchor="gt_0d327bc0-a461-4723-8beb-d935fdab4895">
        <w:r>
          <w:rPr>
            <w:rStyle w:val="HyperlinkGreen"/>
            <w:b/>
          </w:rPr>
          <w:t>data type</w:t>
        </w:r>
      </w:hyperlink>
      <w:r>
        <w:t xml:space="preserve"> consisting of </w:t>
      </w:r>
      <w:hyperlink w:anchor="gt_a04e8872-d39e-4ae8-a870-b2e36b266302">
        <w:r>
          <w:rPr>
            <w:rStyle w:val="HyperlinkGreen"/>
            <w:b/>
          </w:rPr>
          <w:t>PDL</w:t>
        </w:r>
      </w:hyperlink>
      <w:r>
        <w:t xml:space="preserve"> data that can be sent to a </w:t>
      </w:r>
      <w:hyperlink w:anchor="gt_4712ded2-d927-4930-9450-29499f98cef4">
        <w:r>
          <w:rPr>
            <w:rStyle w:val="HyperlinkGreen"/>
            <w:b/>
          </w:rPr>
          <w:t>device</w:t>
        </w:r>
      </w:hyperlink>
      <w:r>
        <w:t xml:space="preserve"> without further processing.</w:t>
      </w:r>
      <w:bookmarkEnd w:id="101"/>
    </w:p>
    <w:p w:rsidR="00473672" w:rsidRDefault="00D3750F">
      <w:pPr>
        <w:ind w:left="548" w:hanging="274"/>
      </w:pPr>
      <w:bookmarkStart w:id="102" w:name="gt_2d67ea57-10e6-422f-985e-694834945a02"/>
      <w:r>
        <w:rPr>
          <w:b/>
        </w:rPr>
        <w:t>registry</w:t>
      </w:r>
      <w:r>
        <w:t>: A local system-defined database in which applications and system components store and retrieve configuration data. It is a hierarchical data store with lightly typed elements that are logically stored in tree format. Applications use the registry API to retrieve, modify, or delete registry data. The data stored in the registry varies according to the version of Windows.</w:t>
      </w:r>
      <w:bookmarkEnd w:id="102"/>
    </w:p>
    <w:p w:rsidR="00473672" w:rsidRDefault="00D3750F">
      <w:pPr>
        <w:ind w:left="548" w:hanging="274"/>
      </w:pPr>
      <w:bookmarkStart w:id="103" w:name="gt_22198321-b40b-4c24-b8a2-29e44d9d92b9"/>
      <w:r>
        <w:rPr>
          <w:b/>
        </w:rPr>
        <w:t>relative distinguished name (RDN)</w:t>
      </w:r>
      <w:r>
        <w:t xml:space="preserve">: The name of an object relative to its parent. This is the leftmost attribute-value pair in the </w:t>
      </w:r>
      <w:hyperlink w:anchor="gt_1175dd11-9368-41d5-98ed-d585f268ad4b">
        <w:r>
          <w:rPr>
            <w:rStyle w:val="HyperlinkGreen"/>
            <w:b/>
          </w:rPr>
          <w:t>distinguished name (DN)</w:t>
        </w:r>
      </w:hyperlink>
      <w:r>
        <w:t xml:space="preserve"> of an object. For example, in the </w:t>
      </w:r>
      <w:hyperlink w:anchor="gt_1175dd11-9368-41d5-98ed-d585f268ad4b">
        <w:r>
          <w:rPr>
            <w:rStyle w:val="HyperlinkGreen"/>
            <w:b/>
          </w:rPr>
          <w:t>DN</w:t>
        </w:r>
      </w:hyperlink>
      <w:r>
        <w:t xml:space="preserve"> "cn=Peter Houston, ou=NTDEV, dc=microsoft, dc=com", the </w:t>
      </w:r>
      <w:hyperlink w:anchor="gt_22198321-b40b-4c24-b8a2-29e44d9d92b9">
        <w:r>
          <w:rPr>
            <w:rStyle w:val="HyperlinkGreen"/>
            <w:b/>
          </w:rPr>
          <w:t>RDN</w:t>
        </w:r>
      </w:hyperlink>
      <w:r>
        <w:t xml:space="preserve"> is "cn=Peter Houston". For more information, see </w:t>
      </w:r>
      <w:hyperlink r:id="rId33">
        <w:r>
          <w:rPr>
            <w:rStyle w:val="Hyperlink"/>
          </w:rPr>
          <w:t>[RFC2251]</w:t>
        </w:r>
      </w:hyperlink>
      <w:r>
        <w:t>.</w:t>
      </w:r>
      <w:bookmarkEnd w:id="103"/>
    </w:p>
    <w:p w:rsidR="00473672" w:rsidRDefault="00D3750F">
      <w:pPr>
        <w:ind w:left="548" w:hanging="274"/>
      </w:pPr>
      <w:bookmarkStart w:id="104" w:name="gt_6442eac9-3264-4d95-a435-fdc08e71603f"/>
      <w:r>
        <w:rPr>
          <w:b/>
        </w:rPr>
        <w:t>Remote Administration Protocol (RAP)</w:t>
      </w:r>
      <w:r>
        <w:t>: A synchronous request/response protocol, used prior to the development of the remote procedure call (RPC) protocol, for marshaling and unmarshaling procedure call input and output arguments into messages and for reliably transporting messages to and from clients and servers.</w:t>
      </w:r>
      <w:bookmarkEnd w:id="104"/>
    </w:p>
    <w:p w:rsidR="00473672" w:rsidRDefault="00D3750F">
      <w:pPr>
        <w:ind w:left="548" w:hanging="274"/>
      </w:pPr>
      <w:bookmarkStart w:id="105" w:name="gt_8a7f6700-8311-45bc-af10-82e10accd331"/>
      <w:r>
        <w:rPr>
          <w:b/>
        </w:rPr>
        <w:t>remote procedure call (RPC)</w:t>
      </w:r>
      <w:r>
        <w:t>: A context-dependent term commonly overloaded with three meanings. Note that much of the industry literature concerning RPC technologies uses this term interchangeably for any of the three meanings. Following are the three definitions: (*) The runtime environment providing remote procedure call facilities. The preferred usage for this meaning is "RPC runtime". (*) The pattern of request and response message exchange between two parties (typically, a client and a server). The preferred usage for this meaning is "RPC exchange". (*) A single message from an exchange as defined in the previous definition. The preferred usage for this term is "RPC message". For more information about RPC, see [C706].</w:t>
      </w:r>
      <w:bookmarkEnd w:id="105"/>
    </w:p>
    <w:p w:rsidR="00473672" w:rsidRDefault="00D3750F">
      <w:pPr>
        <w:ind w:left="548" w:hanging="274"/>
      </w:pPr>
      <w:bookmarkStart w:id="106" w:name="gt_9dfe84e3-a772-4ad1-9a25-1255c1dc0f84"/>
      <w:r>
        <w:rPr>
          <w:b/>
        </w:rPr>
        <w:t>RPC context handle</w:t>
      </w:r>
      <w:r>
        <w:t>: A representation of state maintained between a remote procedure call (RPC) client and server. The state is maintained on the server on behalf of the client. An RPC context handle is created by the server and given to the client. The client passes the RPC context handle back to the server in method calls to assist in identifying the state. For more information, see [C706].</w:t>
      </w:r>
      <w:bookmarkEnd w:id="106"/>
    </w:p>
    <w:p w:rsidR="00473672" w:rsidRDefault="00D3750F">
      <w:pPr>
        <w:ind w:left="548" w:hanging="274"/>
      </w:pPr>
      <w:bookmarkStart w:id="107" w:name="gt_8be6a1fb-bc3c-4ee3-8018-c236f351222a"/>
      <w:r>
        <w:rPr>
          <w:b/>
        </w:rPr>
        <w:t>RPC endpoint</w:t>
      </w:r>
      <w:r>
        <w:t>: A network-specific address of a server process for remote procedure calls (RPCs). The actual name of the RPC endpoint depends on the RPC protocol sequence being used. For example, for the NCACN_IP_TCP RPC protocol sequence an RPC endpoint might be TCP port 1025. For more information, see [C706].</w:t>
      </w:r>
      <w:bookmarkEnd w:id="107"/>
    </w:p>
    <w:p w:rsidR="00473672" w:rsidRDefault="00D3750F">
      <w:pPr>
        <w:ind w:left="548" w:hanging="274"/>
      </w:pPr>
      <w:bookmarkStart w:id="108" w:name="gt_01216ea7-ac8a-4cc8-9d19-b901bc424c09"/>
      <w:r>
        <w:rPr>
          <w:b/>
        </w:rPr>
        <w:t>RPC transfer syntax</w:t>
      </w:r>
      <w:r>
        <w:t>: A method for encoding messages defined in an Interface Definition Language (IDL) file. Remote procedure call (RPC) can support different encoding methods or transfer syntaxes. For more information, see [C706].</w:t>
      </w:r>
      <w:bookmarkEnd w:id="108"/>
    </w:p>
    <w:p w:rsidR="00473672" w:rsidRDefault="00D3750F">
      <w:pPr>
        <w:ind w:left="548" w:hanging="274"/>
      </w:pPr>
      <w:bookmarkStart w:id="109" w:name="gt_c2eeb200-3cd0-4916-966e-d7d6bff1737a"/>
      <w:r>
        <w:rPr>
          <w:b/>
        </w:rPr>
        <w:t>RPC transport</w:t>
      </w:r>
      <w:r>
        <w:t>: The underlying network services used by the remote procedure call (RPC) runtime for communications between network nodes. For more information, see [C706] section 2.</w:t>
      </w:r>
      <w:bookmarkEnd w:id="109"/>
    </w:p>
    <w:p w:rsidR="00473672" w:rsidRDefault="00D3750F">
      <w:pPr>
        <w:ind w:left="548" w:hanging="274"/>
      </w:pPr>
      <w:bookmarkStart w:id="110" w:name="gt_fd49ea36-576c-4417-93bd-d1ac63e71093"/>
      <w:r>
        <w:rPr>
          <w:b/>
        </w:rPr>
        <w:t>schema</w:t>
      </w:r>
      <w:r>
        <w:t>: The set of attributes and object classes that govern the creation and update of objects.</w:t>
      </w:r>
      <w:bookmarkEnd w:id="110"/>
    </w:p>
    <w:p w:rsidR="00473672" w:rsidRDefault="00D3750F">
      <w:pPr>
        <w:ind w:left="548" w:hanging="274"/>
      </w:pPr>
      <w:bookmarkStart w:id="111" w:name="gt_33e80269-dca4-4c3b-90df-b0f957571213"/>
      <w:r>
        <w:rPr>
          <w:b/>
        </w:rPr>
        <w:t>SD</w:t>
      </w:r>
      <w:r>
        <w:t xml:space="preserve">: See </w:t>
      </w:r>
      <w:hyperlink w:anchor="gt_e5213722-75a9-44e7-b026-8e4833f0d350">
        <w:r>
          <w:rPr>
            <w:rStyle w:val="HyperlinkGreen"/>
            <w:b/>
          </w:rPr>
          <w:t>security descriptor</w:t>
        </w:r>
      </w:hyperlink>
      <w:r>
        <w:t>.</w:t>
      </w:r>
      <w:bookmarkEnd w:id="111"/>
    </w:p>
    <w:p w:rsidR="00473672" w:rsidRDefault="00D3750F">
      <w:pPr>
        <w:ind w:left="548" w:hanging="274"/>
      </w:pPr>
      <w:bookmarkStart w:id="112"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object's owner by its </w:t>
      </w:r>
      <w:hyperlink w:anchor="gt_83f2020d-0804-4840-a5ac-e06439d50f8d">
        <w:r>
          <w:rPr>
            <w:rStyle w:val="HyperlinkGreen"/>
            <w:b/>
          </w:rPr>
          <w:t>security identifier (SID)</w:t>
        </w:r>
      </w:hyperlink>
      <w:r>
        <w:t xml:space="preserve">. If access control is configured for the object, its </w:t>
      </w:r>
      <w:hyperlink w:anchor="gt_e5213722-75a9-44e7-b026-8e4833f0d350">
        <w:r>
          <w:rPr>
            <w:rStyle w:val="HyperlinkGreen"/>
            <w:b/>
          </w:rPr>
          <w:t>security descriptor</w:t>
        </w:r>
      </w:hyperlink>
      <w:r>
        <w:t xml:space="preserve"> contains a </w:t>
      </w:r>
      <w:hyperlink w:anchor="gt_d727f612-7a45-48e4-9d87-71735d62b321">
        <w:r>
          <w:rPr>
            <w:rStyle w:val="HyperlinkGreen"/>
            <w:b/>
          </w:rPr>
          <w:t>discretionary access control list (DACL)</w:t>
        </w:r>
      </w:hyperlink>
      <w:r>
        <w:t xml:space="preserve"> with </w:t>
      </w:r>
      <w:hyperlink w:anchor="gt_83f2020d-0804-4840-a5ac-e06439d50f8d">
        <w:r>
          <w:rPr>
            <w:rStyle w:val="HyperlinkGreen"/>
            <w:b/>
          </w:rPr>
          <w:t>SIDs</w:t>
        </w:r>
      </w:hyperlink>
      <w:r>
        <w:t xml:space="preserve"> for the security principals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control which type of auditing takes place when the object is accessed. The </w:t>
      </w:r>
      <w:hyperlink w:anchor="gt_e5213722-75a9-44e7-b026-8e4833f0d350">
        <w:r>
          <w:rPr>
            <w:rStyle w:val="HyperlinkGreen"/>
            <w:b/>
          </w:rPr>
          <w:t>security descriptor</w:t>
        </w:r>
      </w:hyperlink>
      <w:r>
        <w:t xml:space="preserve"> format is specified in </w:t>
      </w:r>
      <w:hyperlink r:id="rId34">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bookmarkEnd w:id="112"/>
    </w:p>
    <w:p w:rsidR="00473672" w:rsidRDefault="00D3750F">
      <w:pPr>
        <w:ind w:left="548" w:hanging="274"/>
      </w:pPr>
      <w:bookmarkStart w:id="113" w:name="gt_83f2020d-0804-4840-a5ac-e06439d50f8d"/>
      <w:r>
        <w:rPr>
          <w:b/>
        </w:rPr>
        <w:t>security identifier (SID)</w:t>
      </w:r>
      <w:r>
        <w:t xml:space="preserve">: An identifier for security principals in Windows that is used to identify an account or a group. Conceptually, the </w:t>
      </w:r>
      <w:hyperlink w:anchor="gt_83f2020d-0804-4840-a5ac-e06439d50f8d">
        <w:r>
          <w:rPr>
            <w:rStyle w:val="HyperlinkGreen"/>
            <w:b/>
          </w:rPr>
          <w:t>SID</w:t>
        </w:r>
      </w:hyperlink>
      <w:r>
        <w:t xml:space="preserve"> is composed of an account authority portion (typically a </w:t>
      </w:r>
      <w:hyperlink w:anchor="gt_b0276eb2-4e65-4cf1-a718-e0920a614aca">
        <w:r>
          <w:rPr>
            <w:rStyle w:val="HyperlinkGreen"/>
            <w:b/>
          </w:rPr>
          <w:t>domain</w:t>
        </w:r>
      </w:hyperlink>
      <w:r>
        <w:t xml:space="preserve">) 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specified in [MS-DTYP] section 2.4.2; a string representation of </w:t>
      </w:r>
      <w:hyperlink w:anchor="gt_83f2020d-0804-4840-a5ac-e06439d50f8d">
        <w:r>
          <w:rPr>
            <w:rStyle w:val="HyperlinkGreen"/>
            <w:b/>
          </w:rPr>
          <w:t>SIDs</w:t>
        </w:r>
      </w:hyperlink>
      <w:r>
        <w:t xml:space="preserve"> is specified in [MS-DTYP] section 2.4.2 and </w:t>
      </w:r>
      <w:hyperlink r:id="rId35">
        <w:r>
          <w:rPr>
            <w:rStyle w:val="Hyperlink"/>
          </w:rPr>
          <w:t>[MS-AZOD]</w:t>
        </w:r>
      </w:hyperlink>
      <w:r>
        <w:t xml:space="preserve"> section 1.1.1.2.</w:t>
      </w:r>
      <w:bookmarkEnd w:id="113"/>
    </w:p>
    <w:p w:rsidR="00473672" w:rsidRDefault="00D3750F">
      <w:pPr>
        <w:ind w:left="548" w:hanging="274"/>
      </w:pPr>
      <w:bookmarkStart w:id="114" w:name="gt_05fd3925-0672-4f24-9dd9-2b9d441eb333"/>
      <w:r>
        <w:rPr>
          <w:b/>
        </w:rPr>
        <w:t>security provider</w:t>
      </w:r>
      <w:r>
        <w:t xml:space="preserve">: A pluggable security module that is specified by the protocol layer above the </w:t>
      </w:r>
      <w:hyperlink w:anchor="gt_8a7f6700-8311-45bc-af10-82e10accd331">
        <w:r>
          <w:rPr>
            <w:rStyle w:val="HyperlinkGreen"/>
            <w:b/>
          </w:rPr>
          <w:t>remote procedure call (RPC)</w:t>
        </w:r>
      </w:hyperlink>
      <w:r>
        <w:t xml:space="preserve"> layer, and will cause the </w:t>
      </w:r>
      <w:hyperlink w:anchor="gt_8a7f6700-8311-45bc-af10-82e10accd331">
        <w:r>
          <w:rPr>
            <w:rStyle w:val="HyperlinkGreen"/>
            <w:b/>
          </w:rPr>
          <w:t>RPC</w:t>
        </w:r>
      </w:hyperlink>
      <w:r>
        <w:t xml:space="preserve"> layer to use this module to secure messages in a communication session with the server. The security provider is sometimes referred to as an </w:t>
      </w:r>
      <w:hyperlink w:anchor="gt_8e961bf0-95ba-4f58-9034-b67ccb27f317">
        <w:r>
          <w:rPr>
            <w:rStyle w:val="HyperlinkGreen"/>
            <w:b/>
          </w:rPr>
          <w:t>authentication</w:t>
        </w:r>
      </w:hyperlink>
      <w:r>
        <w:t xml:space="preserve"> service. For more information, see [C706] and [MS-RPCE].</w:t>
      </w:r>
      <w:bookmarkEnd w:id="114"/>
    </w:p>
    <w:p w:rsidR="00473672" w:rsidRDefault="00D3750F">
      <w:pPr>
        <w:ind w:left="548" w:hanging="274"/>
      </w:pPr>
      <w:bookmarkStart w:id="115" w:name="gt_434b0234-e970-4e8c-bdfa-e16a30d96703"/>
      <w:r>
        <w:rPr>
          <w:b/>
        </w:rPr>
        <w:t>server</w:t>
      </w:r>
      <w:r>
        <w:t xml:space="preserve">: A computer on which the </w:t>
      </w:r>
      <w:hyperlink w:anchor="gt_8a7f6700-8311-45bc-af10-82e10accd331">
        <w:r>
          <w:rPr>
            <w:rStyle w:val="HyperlinkGreen"/>
            <w:b/>
          </w:rPr>
          <w:t>remote procedure call (RPC)</w:t>
        </w:r>
      </w:hyperlink>
      <w:r>
        <w:t xml:space="preserve"> server is executing.</w:t>
      </w:r>
      <w:bookmarkEnd w:id="115"/>
    </w:p>
    <w:p w:rsidR="00473672" w:rsidRDefault="00D3750F">
      <w:pPr>
        <w:ind w:left="548" w:hanging="274"/>
      </w:pPr>
      <w:bookmarkStart w:id="116" w:name="gt_09dbec39-5e75-4d9a-babf-1c9f1d499625"/>
      <w:r>
        <w:rPr>
          <w:b/>
        </w:rPr>
        <w:t>Server Message Block (SMB)</w:t>
      </w:r>
      <w:r>
        <w:t xml:space="preserve">: A protocol that is used to request file and print services from server systems over a network. The SMB protocol extends the CIFS protocol with additional security, file, and disk management support. For more information, see </w:t>
      </w:r>
      <w:hyperlink r:id="rId36">
        <w:r>
          <w:rPr>
            <w:rStyle w:val="Hyperlink"/>
          </w:rPr>
          <w:t>[CIFS]</w:t>
        </w:r>
      </w:hyperlink>
      <w:r>
        <w:t xml:space="preserve"> and </w:t>
      </w:r>
      <w:hyperlink r:id="rId37">
        <w:r>
          <w:rPr>
            <w:rStyle w:val="Hyperlink"/>
          </w:rPr>
          <w:t>[MS-SMB]</w:t>
        </w:r>
      </w:hyperlink>
      <w:r>
        <w:t>.</w:t>
      </w:r>
      <w:bookmarkEnd w:id="116"/>
    </w:p>
    <w:p w:rsidR="00473672" w:rsidRDefault="00D3750F">
      <w:pPr>
        <w:ind w:left="548" w:hanging="274"/>
      </w:pPr>
      <w:bookmarkStart w:id="117" w:name="gt_53c6244f-4101-436b-bfef-ab55868a38cf"/>
      <w:r>
        <w:rPr>
          <w:b/>
        </w:rPr>
        <w:t>server restart</w:t>
      </w:r>
      <w:r>
        <w:t xml:space="preserve">: Any event that causes the </w:t>
      </w:r>
      <w:hyperlink w:anchor="gt_59fb3ddc-63cf-45df-8a90-46a6af9e00cb">
        <w:r>
          <w:rPr>
            <w:rStyle w:val="HyperlinkGreen"/>
            <w:b/>
          </w:rPr>
          <w:t>print server</w:t>
        </w:r>
      </w:hyperlink>
      <w:r>
        <w:t xml:space="preserve"> to stop and start again, including a service or process shutdown and restart, an operating system shutdown and restart, or an unscheduled event, such as a power failure.</w:t>
      </w:r>
      <w:bookmarkEnd w:id="117"/>
    </w:p>
    <w:p w:rsidR="00473672" w:rsidRDefault="00D3750F">
      <w:pPr>
        <w:ind w:left="548" w:hanging="274"/>
      </w:pPr>
      <w:bookmarkStart w:id="118" w:name="gt_6ebe6443-5eaa-4a1d-b586-bbb6ae38c5bf"/>
      <w:r>
        <w:rPr>
          <w:b/>
        </w:rPr>
        <w:t>service printer</w:t>
      </w:r>
      <w:r>
        <w:t xml:space="preserve">: A </w:t>
      </w:r>
      <w:hyperlink w:anchor="gt_569f1f1c-f426-46fa-91d2-3d1eb0b19aa1">
        <w:r>
          <w:rPr>
            <w:rStyle w:val="HyperlinkGreen"/>
            <w:b/>
          </w:rPr>
          <w:t>print queue</w:t>
        </w:r>
      </w:hyperlink>
      <w:r>
        <w:t xml:space="preserve"> that sends rendered print jobs to a destination external to the print server using an implementation-specific mechanism that is opaque to the print server.</w:t>
      </w:r>
      <w:bookmarkEnd w:id="118"/>
    </w:p>
    <w:p w:rsidR="00473672" w:rsidRDefault="00D3750F">
      <w:pPr>
        <w:ind w:left="548" w:hanging="274"/>
      </w:pPr>
      <w:bookmarkStart w:id="119" w:name="gt_d096e0d4-7ea2-4cc1-9204-5369ceb703ae"/>
      <w:r>
        <w:rPr>
          <w:b/>
        </w:rPr>
        <w:t>shared printer</w:t>
      </w:r>
      <w:r>
        <w:t xml:space="preserve">: A </w:t>
      </w:r>
      <w:hyperlink w:anchor="gt_569f1f1c-f426-46fa-91d2-3d1eb0b19aa1">
        <w:r>
          <w:rPr>
            <w:rStyle w:val="HyperlinkGreen"/>
            <w:b/>
          </w:rPr>
          <w:t>print queue</w:t>
        </w:r>
      </w:hyperlink>
      <w:r>
        <w:t xml:space="preserve"> that is available to </w:t>
      </w:r>
      <w:hyperlink w:anchor="gt_3b2da3d1-c159-4399-a6dd-dfd5f76fa2f5">
        <w:r>
          <w:rPr>
            <w:rStyle w:val="HyperlinkGreen"/>
            <w:b/>
          </w:rPr>
          <w:t>print clients</w:t>
        </w:r>
      </w:hyperlink>
      <w:r>
        <w:t xml:space="preserve"> as a share.</w:t>
      </w:r>
      <w:bookmarkEnd w:id="119"/>
    </w:p>
    <w:p w:rsidR="00473672" w:rsidRDefault="00D3750F">
      <w:pPr>
        <w:ind w:left="548" w:hanging="274"/>
      </w:pPr>
      <w:bookmarkStart w:id="120" w:name="gt_bc2f6b5e-e5c0-408b-8f55-0350c24b9838"/>
      <w:r>
        <w:rPr>
          <w:b/>
        </w:rPr>
        <w:t>Simple and Protected GSS-API Negotiation Mechanism (SPNEGO)</w:t>
      </w:r>
      <w:r>
        <w:t xml:space="preserve">: An </w:t>
      </w:r>
      <w:hyperlink w:anchor="gt_8e961bf0-95ba-4f58-9034-b67ccb27f317">
        <w:r>
          <w:rPr>
            <w:rStyle w:val="HyperlinkGreen"/>
            <w:b/>
          </w:rPr>
          <w:t>authentication</w:t>
        </w:r>
      </w:hyperlink>
      <w:r>
        <w:t xml:space="preserve"> mechanism that allows Generic Security Services (GSS) peers to determine whether their credentials support a common set of GSS-API security mechanisms, to negotiate different options within a given security mechanism or different options from several security mechanisms, to select a service, and to establish a security context among themselves using that service. </w:t>
      </w:r>
      <w:hyperlink w:anchor="gt_bc2f6b5e-e5c0-408b-8f55-0350c24b9838">
        <w:r>
          <w:rPr>
            <w:rStyle w:val="HyperlinkGreen"/>
            <w:b/>
          </w:rPr>
          <w:t>SPNEGO</w:t>
        </w:r>
      </w:hyperlink>
      <w:r>
        <w:t xml:space="preserve"> is specified in </w:t>
      </w:r>
      <w:hyperlink r:id="rId38">
        <w:r>
          <w:rPr>
            <w:rStyle w:val="Hyperlink"/>
          </w:rPr>
          <w:t>[RFC4178]</w:t>
        </w:r>
      </w:hyperlink>
      <w:r>
        <w:t>.</w:t>
      </w:r>
      <w:bookmarkEnd w:id="120"/>
    </w:p>
    <w:p w:rsidR="00473672" w:rsidRDefault="00D3750F">
      <w:pPr>
        <w:ind w:left="548" w:hanging="274"/>
      </w:pPr>
      <w:bookmarkStart w:id="121" w:name="gt_4c0e7da9-88a8-4430-abd7-27e7250b8180"/>
      <w:r>
        <w:rPr>
          <w:b/>
        </w:rPr>
        <w:t>spool file</w:t>
      </w:r>
      <w:r>
        <w:t xml:space="preserve">: A representation of application content data than can be processed by a </w:t>
      </w:r>
      <w:hyperlink w:anchor="gt_1a48eebd-e72c-494d-b8cb-84dfb7bc3b65">
        <w:r>
          <w:rPr>
            <w:rStyle w:val="HyperlinkGreen"/>
            <w:b/>
          </w:rPr>
          <w:t>printer driver</w:t>
        </w:r>
      </w:hyperlink>
      <w:r>
        <w:t xml:space="preserve">. Common examples are enhanced metafile format and </w:t>
      </w:r>
      <w:hyperlink w:anchor="gt_0b8be35a-bc52-4a6d-b711-3ee441b1bf60">
        <w:r>
          <w:rPr>
            <w:rStyle w:val="HyperlinkGreen"/>
            <w:b/>
          </w:rPr>
          <w:t>XML Paper Specification (XPS)</w:t>
        </w:r>
      </w:hyperlink>
      <w:r>
        <w:t xml:space="preserve"> </w:t>
      </w:r>
      <w:hyperlink r:id="rId39">
        <w:r>
          <w:rPr>
            <w:rStyle w:val="Hyperlink"/>
          </w:rPr>
          <w:t>[MSDN-XMLP]</w:t>
        </w:r>
      </w:hyperlink>
      <w:r>
        <w:t xml:space="preserve">. For more information, see </w:t>
      </w:r>
      <w:hyperlink r:id="rId40">
        <w:r>
          <w:rPr>
            <w:rStyle w:val="Hyperlink"/>
          </w:rPr>
          <w:t>[MSDN-META]</w:t>
        </w:r>
      </w:hyperlink>
      <w:r>
        <w:t>.</w:t>
      </w:r>
      <w:bookmarkEnd w:id="121"/>
    </w:p>
    <w:p w:rsidR="00473672" w:rsidRDefault="00D3750F">
      <w:pPr>
        <w:ind w:left="548" w:hanging="274"/>
      </w:pPr>
      <w:bookmarkStart w:id="122" w:name="gt_3dbf1133-6132-4436-b218-b11d3da31e94"/>
      <w:r>
        <w:rPr>
          <w:b/>
        </w:rPr>
        <w:t>string resource</w:t>
      </w:r>
      <w:r>
        <w:t xml:space="preserve">: A string that is stored in a resource file and that can be retrieved with a key. A </w:t>
      </w:r>
      <w:hyperlink w:anchor="gt_3dbf1133-6132-4436-b218-b11d3da31e94">
        <w:r>
          <w:rPr>
            <w:rStyle w:val="HyperlinkGreen"/>
            <w:b/>
          </w:rPr>
          <w:t>string resource</w:t>
        </w:r>
      </w:hyperlink>
      <w:r>
        <w:t xml:space="preserve"> is localizable into multiple languages. It is up to an AsyncUI client implementation to determine which language string to retrieve for a given key.</w:t>
      </w:r>
      <w:bookmarkEnd w:id="122"/>
    </w:p>
    <w:p w:rsidR="00473672" w:rsidRDefault="00D3750F">
      <w:pPr>
        <w:ind w:left="548" w:hanging="274"/>
      </w:pPr>
      <w:bookmarkStart w:id="123" w:name="gt_c189801e-3752-4715-88f4-17804dad5782"/>
      <w:r>
        <w:rPr>
          <w:b/>
        </w:rPr>
        <w:t>system access control list (SACL)</w:t>
      </w:r>
      <w:r>
        <w:t xml:space="preserve">: An access control list (ACL) that controls the generation of audit messages for attempts to access a securable object. The ability to get or set an object's </w:t>
      </w:r>
      <w:hyperlink w:anchor="gt_c189801e-3752-4715-88f4-17804dad5782">
        <w:r>
          <w:rPr>
            <w:rStyle w:val="HyperlinkGreen"/>
            <w:b/>
          </w:rPr>
          <w:t>SACL</w:t>
        </w:r>
      </w:hyperlink>
      <w:r>
        <w:t xml:space="preserve"> is controlled by a privilege typically held only by system administrators.</w:t>
      </w:r>
      <w:bookmarkEnd w:id="123"/>
    </w:p>
    <w:p w:rsidR="00473672" w:rsidRDefault="00D3750F">
      <w:pPr>
        <w:ind w:left="548" w:hanging="274"/>
      </w:pPr>
      <w:bookmarkStart w:id="124" w:name="gt_7e4cced1-30e5-4baf-8848-8a050df1be4e"/>
      <w:r>
        <w:rPr>
          <w:b/>
        </w:rPr>
        <w:t>TCPMON</w:t>
      </w:r>
      <w:r>
        <w:t xml:space="preserve">: The </w:t>
      </w:r>
      <w:hyperlink w:anchor="gt_4c9689f8-854e-43e1-964e-5dd9a70b8aae">
        <w:r>
          <w:rPr>
            <w:rStyle w:val="HyperlinkGreen"/>
            <w:b/>
          </w:rPr>
          <w:t>port monitor module</w:t>
        </w:r>
      </w:hyperlink>
      <w:r>
        <w:t xml:space="preserve"> that manages standard </w:t>
      </w:r>
      <w:hyperlink w:anchor="gt_b08d36f6-b5c6-4ce4-8d2d-6f2ab75ea4cb">
        <w:r>
          <w:rPr>
            <w:rStyle w:val="HyperlinkGreen"/>
            <w:b/>
          </w:rPr>
          <w:t>TCP</w:t>
        </w:r>
      </w:hyperlink>
      <w:r>
        <w:t xml:space="preserve">/IP </w:t>
      </w:r>
      <w:hyperlink w:anchor="gt_ac027425-6043-4ad3-be27-56a381b75d38">
        <w:r>
          <w:rPr>
            <w:rStyle w:val="HyperlinkGreen"/>
            <w:b/>
          </w:rPr>
          <w:t>ports</w:t>
        </w:r>
      </w:hyperlink>
      <w:r>
        <w:t xml:space="preserve"> on a Windows machine. </w:t>
      </w:r>
      <w:hyperlink w:anchor="gt_7e4cced1-30e5-4baf-8848-8a050df1be4e">
        <w:r>
          <w:rPr>
            <w:rStyle w:val="HyperlinkGreen"/>
            <w:b/>
          </w:rPr>
          <w:t>TCPMON</w:t>
        </w:r>
      </w:hyperlink>
      <w:r>
        <w:t xml:space="preserve"> supports configuring a </w:t>
      </w:r>
      <w:hyperlink w:anchor="gt_b08d36f6-b5c6-4ce4-8d2d-6f2ab75ea4cb">
        <w:r>
          <w:rPr>
            <w:rStyle w:val="HyperlinkGreen"/>
            <w:b/>
          </w:rPr>
          <w:t>TCP</w:t>
        </w:r>
      </w:hyperlink>
      <w:r>
        <w:t xml:space="preserve">/IP </w:t>
      </w:r>
      <w:hyperlink w:anchor="gt_ac027425-6043-4ad3-be27-56a381b75d38">
        <w:r>
          <w:rPr>
            <w:rStyle w:val="HyperlinkGreen"/>
            <w:b/>
          </w:rPr>
          <w:t>port</w:t>
        </w:r>
      </w:hyperlink>
      <w:r>
        <w:t xml:space="preserve"> and obtaining information about the </w:t>
      </w:r>
      <w:hyperlink w:anchor="gt_ac027425-6043-4ad3-be27-56a381b75d38">
        <w:r>
          <w:rPr>
            <w:rStyle w:val="HyperlinkGreen"/>
            <w:b/>
          </w:rPr>
          <w:t>port</w:t>
        </w:r>
      </w:hyperlink>
      <w:r>
        <w:t xml:space="preserve"> configuration.</w:t>
      </w:r>
      <w:bookmarkEnd w:id="124"/>
    </w:p>
    <w:p w:rsidR="00473672" w:rsidRDefault="00D3750F">
      <w:pPr>
        <w:ind w:left="548" w:hanging="274"/>
      </w:pPr>
      <w:bookmarkStart w:id="125" w:name="gt_ffff3f01-8c21-44d3-bbda-0062a1fbda4b"/>
      <w:r>
        <w:rPr>
          <w:b/>
        </w:rPr>
        <w:t>terminal services (TS)</w:t>
      </w:r>
      <w:r>
        <w:t>: A service on a server computer that allows delivery of applications, or the desktop itself, to various computing devices. When a user runs an application on a terminal server, the application execution takes place on the server computer and only keyboard, mouse, and display information is transmitted over the network. Each user sees only his or her individual session, which is managed transparently by the server operating system and is independent of any other client session.</w:t>
      </w:r>
      <w:bookmarkEnd w:id="125"/>
    </w:p>
    <w:p w:rsidR="00473672" w:rsidRDefault="00D3750F">
      <w:pPr>
        <w:ind w:left="548" w:hanging="274"/>
      </w:pPr>
      <w:bookmarkStart w:id="126" w:name="gt_b08d36f6-b5c6-4ce4-8d2d-6f2ab75ea4cb"/>
      <w:r>
        <w:rPr>
          <w:b/>
        </w:rPr>
        <w:t>Transmission Control Protocol (TCP)</w:t>
      </w:r>
      <w:r>
        <w:t>: A protocol used with the Internet Protocol (IP) to send data in the form of message units between computers over the Internet. TCP handles keeping track of the individual units of data (called packets) that a message is divided into for efficient routing through the Internet.</w:t>
      </w:r>
      <w:bookmarkEnd w:id="126"/>
    </w:p>
    <w:p w:rsidR="00473672" w:rsidRDefault="00D3750F">
      <w:pPr>
        <w:ind w:left="548" w:hanging="274"/>
      </w:pPr>
      <w:bookmarkStart w:id="127" w:name="gt_e73c7149-240a-4fad-8a27-5c6b7fdc956a"/>
      <w:r>
        <w:rPr>
          <w:b/>
        </w:rPr>
        <w:t>unicast</w:t>
      </w:r>
      <w:r>
        <w:t>: A delivery method used by media servers for providing content to connected clients in which each client receives a discrete stream that no other client has access to.</w:t>
      </w:r>
      <w:bookmarkEnd w:id="127"/>
    </w:p>
    <w:p w:rsidR="00473672" w:rsidRDefault="00D3750F">
      <w:pPr>
        <w:ind w:left="548" w:hanging="274"/>
      </w:pPr>
      <w:bookmarkStart w:id="128"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41">
        <w:r>
          <w:rPr>
            <w:rStyle w:val="Hyperlink"/>
          </w:rPr>
          <w:t>[UNICODE5.0.0/2007]</w:t>
        </w:r>
      </w:hyperlink>
      <w:r>
        <w:t xml:space="preserve"> provides three forms (UTF-8, UTF-16, and UTF-32) and seven schemes (UTF-8, UTF-16, UTF-16 BE, UTF-16 LE, UTF-32, UTF-32 LE, and UTF-32 BE).</w:t>
      </w:r>
      <w:bookmarkEnd w:id="128"/>
    </w:p>
    <w:p w:rsidR="00473672" w:rsidRDefault="00D3750F">
      <w:pPr>
        <w:ind w:left="548" w:hanging="274"/>
      </w:pPr>
      <w:bookmarkStart w:id="129" w:name="gt_b069acb4-e364-453e-ac83-42d469bb339e"/>
      <w:r>
        <w:rPr>
          <w:b/>
        </w:rPr>
        <w:t>Unicode string</w:t>
      </w:r>
      <w:r>
        <w:t xml:space="preserve">: A </w:t>
      </w:r>
      <w:hyperlink w:anchor="gt_c305d0ab-8b94-461a-bd76-13b40cb8c4d8">
        <w:r>
          <w:rPr>
            <w:rStyle w:val="HyperlinkGreen"/>
            <w:b/>
          </w:rPr>
          <w:t>Unicode</w:t>
        </w:r>
      </w:hyperlink>
      <w:r>
        <w:t xml:space="preserve"> 8-bit string is an ordered sequence of 8-bit units, a </w:t>
      </w:r>
      <w:hyperlink w:anchor="gt_c305d0ab-8b94-461a-bd76-13b40cb8c4d8">
        <w:r>
          <w:rPr>
            <w:rStyle w:val="HyperlinkGreen"/>
            <w:b/>
          </w:rPr>
          <w:t>Unicode</w:t>
        </w:r>
      </w:hyperlink>
      <w:r>
        <w:t xml:space="preserve"> 16-bit string is an ordered sequence of 16-bit code units, and a </w:t>
      </w:r>
      <w:hyperlink w:anchor="gt_c305d0ab-8b94-461a-bd76-13b40cb8c4d8">
        <w:r>
          <w:rPr>
            <w:rStyle w:val="HyperlinkGreen"/>
            <w:b/>
          </w:rPr>
          <w:t>Unicode</w:t>
        </w:r>
      </w:hyperlink>
      <w:r>
        <w:t xml:space="preserve"> 32-bit string is an ordered sequence of 32-bit code units. In some cases, it may be acceptable not to terminate with a terminating null character. Unless otherwise specified, all </w:t>
      </w:r>
      <w:hyperlink w:anchor="gt_b069acb4-e364-453e-ac83-42d469bb339e">
        <w:r>
          <w:rPr>
            <w:rStyle w:val="HyperlinkGreen"/>
            <w:b/>
          </w:rPr>
          <w:t>Unicode strings</w:t>
        </w:r>
      </w:hyperlink>
      <w:r>
        <w:t xml:space="preserve"> follow the </w:t>
      </w:r>
      <w:hyperlink w:anchor="gt_69864bcc-33be-41c9-9486-e18618ee3dd0">
        <w:r>
          <w:rPr>
            <w:rStyle w:val="HyperlinkGreen"/>
            <w:b/>
          </w:rPr>
          <w:t>UTF-16LE</w:t>
        </w:r>
      </w:hyperlink>
      <w:r>
        <w:t xml:space="preserve"> encoding scheme with no Byte Order Mark (BOM).</w:t>
      </w:r>
      <w:bookmarkEnd w:id="129"/>
    </w:p>
    <w:p w:rsidR="00473672" w:rsidRDefault="00D3750F">
      <w:pPr>
        <w:ind w:left="548" w:hanging="274"/>
      </w:pPr>
      <w:bookmarkStart w:id="130"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42">
        <w:r>
          <w:rPr>
            <w:rStyle w:val="Hyperlink"/>
          </w:rPr>
          <w:t>[RFC3986]</w:t>
        </w:r>
      </w:hyperlink>
      <w:r>
        <w:t>.</w:t>
      </w:r>
      <w:bookmarkEnd w:id="130"/>
    </w:p>
    <w:p w:rsidR="00473672" w:rsidRDefault="00D3750F">
      <w:pPr>
        <w:ind w:left="548" w:hanging="274"/>
      </w:pPr>
      <w:bookmarkStart w:id="131" w:name="gt_433a4fb7-ef84-46b0-ab65-905f5e3a80b1"/>
      <w:r>
        <w:rPr>
          <w:b/>
        </w:rPr>
        <w:t>Uniform Resource Locator (URL)</w:t>
      </w:r>
      <w:r>
        <w:t xml:space="preserve">: A string of characters in a standardized format that identifies a document or resource on the World Wide Web. The format is as specified in </w:t>
      </w:r>
      <w:hyperlink r:id="rId43">
        <w:r>
          <w:rPr>
            <w:rStyle w:val="Hyperlink"/>
          </w:rPr>
          <w:t>[RFC1738]</w:t>
        </w:r>
      </w:hyperlink>
      <w:r>
        <w:t>.</w:t>
      </w:r>
      <w:bookmarkEnd w:id="131"/>
    </w:p>
    <w:p w:rsidR="00473672" w:rsidRDefault="00D3750F">
      <w:pPr>
        <w:ind w:left="548" w:hanging="274"/>
      </w:pPr>
      <w:bookmarkStart w:id="132" w:name="gt_c9507dca-291d-4fd6-9cba-a9ee7da8c908"/>
      <w:r>
        <w:rPr>
          <w:b/>
        </w:rPr>
        <w:t>Universal Naming Convention (UNC)</w:t>
      </w:r>
      <w:r>
        <w:t>: A string format that specifies the location of a resource. For more information, see [MS-DTYP] section 2.2.57.</w:t>
      </w:r>
      <w:bookmarkEnd w:id="132"/>
    </w:p>
    <w:p w:rsidR="00473672" w:rsidRDefault="00D3750F">
      <w:pPr>
        <w:ind w:left="548" w:hanging="274"/>
      </w:pPr>
      <w:bookmarkStart w:id="133" w:name="gt_ca90ad1b-0ee4-41de-bb60-7839243bce61"/>
      <w:r>
        <w:rPr>
          <w:b/>
        </w:rPr>
        <w:t>Universal Plug and Play (UPnP)</w:t>
      </w:r>
      <w:r>
        <w:t xml:space="preserve">: A set of computer network protocols, published by the UPnP Forum </w:t>
      </w:r>
      <w:hyperlink r:id="rId44">
        <w:r>
          <w:rPr>
            <w:rStyle w:val="Hyperlink"/>
          </w:rPr>
          <w:t>[UPnP]</w:t>
        </w:r>
      </w:hyperlink>
      <w:r>
        <w:t>, that allow devices to connect seamlessly and that simplify the implementation of networks in home (data sharing, communications, and entertainment) and corporate environments. UPnP achieves this by defining and publishing UPnP device control protocols built upon open, Internet-based communication standards.</w:t>
      </w:r>
      <w:bookmarkEnd w:id="133"/>
    </w:p>
    <w:p w:rsidR="00473672" w:rsidRDefault="00D3750F">
      <w:pPr>
        <w:ind w:left="548" w:hanging="274"/>
      </w:pPr>
      <w:bookmarkStart w:id="134" w:name="gt_2922ead8-cc31-4cea-a2aa-885ac2c9455d"/>
      <w:r>
        <w:rPr>
          <w:b/>
        </w:rPr>
        <w:t>universal serial bus (USB)</w:t>
      </w:r>
      <w:r>
        <w:t>: An external bus that supports Plug and Play installation. It allows devices to be connected and disconnected without shutting down or restarting the computer.</w:t>
      </w:r>
      <w:bookmarkEnd w:id="134"/>
    </w:p>
    <w:p w:rsidR="00473672" w:rsidRDefault="00D3750F">
      <w:pPr>
        <w:ind w:left="548" w:hanging="274"/>
      </w:pPr>
      <w:bookmarkStart w:id="135" w:name="gt_c4813fc3-b2e5-4aa3-bde7-421d950d68d3"/>
      <w:r>
        <w:rPr>
          <w:b/>
        </w:rPr>
        <w:t>universally unique identifier (UUID)</w:t>
      </w:r>
      <w:r>
        <w:t xml:space="preserve">: A 128-bit value. UUIDs can be used for multiple purposes, from tagging objects with an extremely short lifetime,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specific algorithm or mechanism to generate the UUID. Specifically, the use of this term does not imply or require that the algorithms described in [RFC4122] or [C706] must be used for generating the UUID.</w:t>
      </w:r>
      <w:bookmarkEnd w:id="135"/>
    </w:p>
    <w:p w:rsidR="00473672" w:rsidRDefault="00D3750F">
      <w:pPr>
        <w:ind w:left="548" w:hanging="274"/>
      </w:pPr>
      <w:bookmarkStart w:id="136" w:name="gt_6084f060-d2f4-4ebb-8679-2d2ffa43b3ed"/>
      <w:r>
        <w:rPr>
          <w:b/>
        </w:rPr>
        <w:t>UNIX</w:t>
      </w:r>
      <w:r>
        <w:t>: A multiuser, multitasking operating system developed at Bell Laboratories in the 1970s. In this document, the term "</w:t>
      </w:r>
      <w:hyperlink w:anchor="gt_6084f060-d2f4-4ebb-8679-2d2ffa43b3ed">
        <w:r>
          <w:rPr>
            <w:rStyle w:val="HyperlinkGreen"/>
            <w:b/>
          </w:rPr>
          <w:t>UNIX</w:t>
        </w:r>
      </w:hyperlink>
      <w:r>
        <w:t>" is used to refer to any derivatives of this operating system.</w:t>
      </w:r>
      <w:bookmarkEnd w:id="136"/>
    </w:p>
    <w:p w:rsidR="00473672" w:rsidRDefault="00D3750F">
      <w:pPr>
        <w:ind w:left="548" w:hanging="274"/>
      </w:pPr>
      <w:bookmarkStart w:id="137" w:name="gt_3feb8a26-c933-4bab-b725-41760216ef4a"/>
      <w:r>
        <w:rPr>
          <w:b/>
        </w:rPr>
        <w:t>USBMON</w:t>
      </w:r>
      <w:r>
        <w:t>: The port monitor that manages local USB ports on a Windows machine.</w:t>
      </w:r>
      <w:bookmarkEnd w:id="137"/>
    </w:p>
    <w:p w:rsidR="00473672" w:rsidRDefault="00D3750F">
      <w:pPr>
        <w:ind w:left="548" w:hanging="274"/>
      </w:pPr>
      <w:bookmarkStart w:id="138" w:name="gt_69864bcc-33be-41c9-9486-e18618ee3dd0"/>
      <w:r>
        <w:rPr>
          <w:b/>
        </w:rPr>
        <w:t>UTF-16LE</w:t>
      </w:r>
      <w:r>
        <w:t xml:space="preserve">: The Unicode Transformation Format - 16-bit, Little Endian encoding scheme. It is used to encode </w:t>
      </w:r>
      <w:hyperlink w:anchor="gt_c305d0ab-8b94-461a-bd76-13b40cb8c4d8">
        <w:r>
          <w:rPr>
            <w:rStyle w:val="HyperlinkGreen"/>
            <w:b/>
          </w:rPr>
          <w:t>Unicode</w:t>
        </w:r>
      </w:hyperlink>
      <w:r>
        <w:t xml:space="preserve"> characters as a sequence of 16-bit codes, each encoded as two 8-bit bytes with the least-significant byte first. </w:t>
      </w:r>
      <w:bookmarkEnd w:id="138"/>
    </w:p>
    <w:p w:rsidR="00473672" w:rsidRDefault="00D3750F">
      <w:pPr>
        <w:ind w:left="548" w:hanging="274"/>
      </w:pPr>
      <w:bookmarkStart w:id="139" w:name="gt_baa16582-ddb9-4c52-91f7-889dec3229e2"/>
      <w:r>
        <w:rPr>
          <w:b/>
        </w:rPr>
        <w:t>virtual printer</w:t>
      </w:r>
      <w:r>
        <w:t xml:space="preserve">: A </w:t>
      </w:r>
      <w:hyperlink w:anchor="gt_569f1f1c-f426-46fa-91d2-3d1eb0b19aa1">
        <w:r>
          <w:rPr>
            <w:rStyle w:val="HyperlinkGreen"/>
            <w:b/>
          </w:rPr>
          <w:t>print queue</w:t>
        </w:r>
      </w:hyperlink>
      <w:r>
        <w:t xml:space="preserve"> that does not produce physical printed output, and is not a </w:t>
      </w:r>
      <w:hyperlink w:anchor="gt_ae9f38f1-e339-4eba-aacb-c0593a9ac177">
        <w:r>
          <w:rPr>
            <w:rStyle w:val="HyperlinkGreen"/>
            <w:b/>
          </w:rPr>
          <w:t>fax printer</w:t>
        </w:r>
      </w:hyperlink>
      <w:r>
        <w:t xml:space="preserve">, </w:t>
      </w:r>
      <w:hyperlink w:anchor="gt_c55516ca-bd87-4ced-ad49-5cd31099832b">
        <w:r>
          <w:rPr>
            <w:rStyle w:val="HyperlinkGreen"/>
            <w:b/>
          </w:rPr>
          <w:t>file printer</w:t>
        </w:r>
      </w:hyperlink>
      <w:r>
        <w:t xml:space="preserve">, or </w:t>
      </w:r>
      <w:hyperlink w:anchor="gt_6ebe6443-5eaa-4a1d-b586-bbb6ae38c5bf">
        <w:r>
          <w:rPr>
            <w:rStyle w:val="HyperlinkGreen"/>
            <w:b/>
          </w:rPr>
          <w:t>service printer</w:t>
        </w:r>
      </w:hyperlink>
      <w:r>
        <w:t>.</w:t>
      </w:r>
      <w:bookmarkEnd w:id="139"/>
    </w:p>
    <w:p w:rsidR="00473672" w:rsidRDefault="00D3750F">
      <w:pPr>
        <w:ind w:left="548" w:hanging="274"/>
      </w:pPr>
      <w:bookmarkStart w:id="140" w:name="gt_f3d1ea15-54a3-4912-ae10-3a28ebf8c723"/>
      <w:r>
        <w:rPr>
          <w:b/>
        </w:rPr>
        <w:t>Web Services for Devices (WSD)</w:t>
      </w:r>
      <w:r>
        <w:t xml:space="preserve">: A technology and associated API that expands on Microsoft's Web Services Dynamic Discovery Protocol </w:t>
      </w:r>
      <w:hyperlink r:id="rId45">
        <w:r>
          <w:rPr>
            <w:rStyle w:val="Hyperlink"/>
          </w:rPr>
          <w:t>[WS-Discovery]</w:t>
        </w:r>
      </w:hyperlink>
      <w:r>
        <w:t xml:space="preserve"> to allow a client to discover and access remote devices and associated services across a network. WSD supports device discovery, description, control, and eventing.</w:t>
      </w:r>
      <w:bookmarkEnd w:id="140"/>
    </w:p>
    <w:p w:rsidR="00473672" w:rsidRDefault="00D3750F">
      <w:pPr>
        <w:ind w:left="548" w:hanging="274"/>
      </w:pPr>
      <w:bookmarkStart w:id="141" w:name="gt_734b2ac6-73db-47d5-ae14-213ddd6e958b"/>
      <w:r>
        <w:rPr>
          <w:b/>
        </w:rPr>
        <w:t>Web Services on Devices (WSD)</w:t>
      </w:r>
      <w:r>
        <w:t xml:space="preserve">: A function-discovery protocol used to discover and communicate certain data structures in a HomeGroup network environment. Implementation details are specified in </w:t>
      </w:r>
      <w:hyperlink r:id="rId46">
        <w:r>
          <w:rPr>
            <w:rStyle w:val="Hyperlink"/>
          </w:rPr>
          <w:t>[DPWS]</w:t>
        </w:r>
      </w:hyperlink>
      <w:r>
        <w:t>.</w:t>
      </w:r>
      <w:bookmarkEnd w:id="141"/>
    </w:p>
    <w:p w:rsidR="00473672" w:rsidRDefault="00D3750F">
      <w:pPr>
        <w:ind w:left="548" w:hanging="274"/>
      </w:pPr>
      <w:bookmarkStart w:id="142" w:name="gt_a7498f8e-e85d-473b-9fc9-d2fffdf71c8a"/>
      <w:r>
        <w:rPr>
          <w:b/>
        </w:rPr>
        <w:t>well-known endpoint</w:t>
      </w:r>
      <w:r>
        <w:t>: A preassigned, network-specific, stable address for a particular client/server instance. For more information, see [C706].</w:t>
      </w:r>
      <w:bookmarkEnd w:id="142"/>
    </w:p>
    <w:p w:rsidR="00473672" w:rsidRDefault="00D3750F">
      <w:pPr>
        <w:ind w:left="548" w:hanging="274"/>
      </w:pPr>
      <w:bookmarkStart w:id="143" w:name="gt_d2287556-8c49-4b96-86b2-9bdf91da1860"/>
      <w:r>
        <w:rPr>
          <w:b/>
        </w:rPr>
        <w:t>white point</w:t>
      </w:r>
      <w:r>
        <w:t>: The color value used as the reference to which the user adapts.</w:t>
      </w:r>
      <w:bookmarkEnd w:id="143"/>
    </w:p>
    <w:p w:rsidR="00473672" w:rsidRDefault="00D3750F">
      <w:pPr>
        <w:ind w:left="548" w:hanging="274"/>
      </w:pPr>
      <w:bookmarkStart w:id="144" w:name="gt_b9456a1c-aee2-41aa-af78-a083db7a27c7"/>
      <w:r>
        <w:rPr>
          <w:b/>
        </w:rPr>
        <w:t>Windows Event</w:t>
      </w:r>
      <w:r>
        <w:t xml:space="preserve">: A technology and associated API that is typically used for troubleshooting application and driver software on a computer running Windows. A Windows Event contains an identifier and associated data. Events are published by an event provider to an </w:t>
      </w:r>
      <w:hyperlink w:anchor="gt_43907602-849d-4d1c-9ff8-a2c3228b3735">
        <w:r>
          <w:rPr>
            <w:rStyle w:val="HyperlinkGreen"/>
            <w:b/>
          </w:rPr>
          <w:t>event channel</w:t>
        </w:r>
      </w:hyperlink>
      <w:r>
        <w:t xml:space="preserve"> for consumption, and the identifiers are unique to the event provider. For more information, see [MSDN-WINEV].</w:t>
      </w:r>
      <w:bookmarkEnd w:id="144"/>
    </w:p>
    <w:p w:rsidR="00473672" w:rsidRDefault="00D3750F">
      <w:pPr>
        <w:ind w:left="548" w:hanging="274"/>
      </w:pPr>
      <w:bookmarkStart w:id="145" w:name="gt_5e5f9997-e6b4-4a73-aa22-984814b83a18"/>
      <w:r>
        <w:rPr>
          <w:b/>
        </w:rPr>
        <w:t>writability</w:t>
      </w:r>
      <w:r>
        <w:t xml:space="preserve">: The abstract feature capability representing the ability of a </w:t>
      </w:r>
      <w:hyperlink w:anchor="gt_76a05049-3531-4abd-aec8-30e19954b4bd">
        <w:r>
          <w:rPr>
            <w:rStyle w:val="HyperlinkGreen"/>
            <w:b/>
          </w:rPr>
          <w:t>domain controller (DC)</w:t>
        </w:r>
      </w:hyperlink>
      <w:r>
        <w:t xml:space="preserve"> to accept modifications and issue originating updates, with respect to a given </w:t>
      </w:r>
      <w:hyperlink w:anchor="gt_784c7cce-f782-48d8-9444-c9030ba86942">
        <w:r>
          <w:rPr>
            <w:rStyle w:val="HyperlinkGreen"/>
            <w:b/>
          </w:rPr>
          <w:t>naming context (NC)</w:t>
        </w:r>
      </w:hyperlink>
      <w:r>
        <w:t xml:space="preserve"> replica.</w:t>
      </w:r>
      <w:bookmarkEnd w:id="145"/>
    </w:p>
    <w:p w:rsidR="00473672" w:rsidRDefault="00D3750F">
      <w:pPr>
        <w:ind w:left="548" w:hanging="274"/>
      </w:pPr>
      <w:bookmarkStart w:id="146" w:name="gt_98ae481c-f1c3-4b23-b605-d23616879180"/>
      <w:r>
        <w:rPr>
          <w:b/>
        </w:rPr>
        <w:t>WSDMON</w:t>
      </w:r>
      <w:r>
        <w:t xml:space="preserve">: The </w:t>
      </w:r>
      <w:hyperlink w:anchor="gt_1b5f368b-942b-40dd-84ea-fa9082916216">
        <w:r>
          <w:rPr>
            <w:rStyle w:val="HyperlinkGreen"/>
            <w:b/>
          </w:rPr>
          <w:t>port monitor</w:t>
        </w:r>
      </w:hyperlink>
      <w:r>
        <w:t xml:space="preserve"> that supports printing to network printers that comply with </w:t>
      </w:r>
      <w:hyperlink w:anchor="gt_734b2ac6-73db-47d5-ae14-213ddd6e958b">
        <w:r>
          <w:rPr>
            <w:rStyle w:val="HyperlinkGreen"/>
            <w:b/>
          </w:rPr>
          <w:t>WSD</w:t>
        </w:r>
      </w:hyperlink>
      <w:r>
        <w:t xml:space="preserve"> technology.</w:t>
      </w:r>
      <w:bookmarkEnd w:id="146"/>
    </w:p>
    <w:p w:rsidR="00473672" w:rsidRDefault="00D3750F">
      <w:pPr>
        <w:ind w:left="548" w:hanging="274"/>
      </w:pPr>
      <w:bookmarkStart w:id="147" w:name="gt_db5db720-f17a-434f-8ecf-c236f368faeb"/>
      <w:r>
        <w:rPr>
          <w:b/>
        </w:rPr>
        <w:t>WS-Print</w:t>
      </w:r>
      <w:r>
        <w:t xml:space="preserve">: The </w:t>
      </w:r>
      <w:hyperlink w:anchor="gt_fd49ea36-576c-4417-93bd-d1ac63e71093">
        <w:r>
          <w:rPr>
            <w:rStyle w:val="HyperlinkGreen"/>
            <w:b/>
          </w:rPr>
          <w:t>schema</w:t>
        </w:r>
      </w:hyperlink>
      <w:r>
        <w:t xml:space="preserve"> for </w:t>
      </w:r>
      <w:hyperlink w:anchor="gt_734b2ac6-73db-47d5-ae14-213ddd6e958b">
        <w:r>
          <w:rPr>
            <w:rStyle w:val="HyperlinkGreen"/>
            <w:b/>
          </w:rPr>
          <w:t>WSD</w:t>
        </w:r>
      </w:hyperlink>
      <w:r>
        <w:t xml:space="preserve"> printing. For more information, see </w:t>
      </w:r>
      <w:hyperlink r:id="rId47">
        <w:r>
          <w:rPr>
            <w:rStyle w:val="Hyperlink"/>
          </w:rPr>
          <w:t>[MSDN-WSPRINT]</w:t>
        </w:r>
      </w:hyperlink>
      <w:r>
        <w:t>.</w:t>
      </w:r>
      <w:bookmarkEnd w:id="147"/>
    </w:p>
    <w:p w:rsidR="00473672" w:rsidRDefault="00D3750F">
      <w:pPr>
        <w:ind w:left="548" w:hanging="274"/>
      </w:pPr>
      <w:bookmarkStart w:id="148" w:name="gt_0b8be35a-bc52-4a6d-b711-3ee441b1bf60"/>
      <w:r>
        <w:rPr>
          <w:b/>
        </w:rPr>
        <w:t>XML Paper Specification (XPS)</w:t>
      </w:r>
      <w:r>
        <w:t xml:space="preserve">: A Microsoft XML-based document format introduced in Windows Vista operating system. </w:t>
      </w:r>
      <w:hyperlink w:anchor="gt_0b8be35a-bc52-4a6d-b711-3ee441b1bf60">
        <w:r>
          <w:rPr>
            <w:rStyle w:val="HyperlinkGreen"/>
            <w:b/>
          </w:rPr>
          <w:t>XML Paper Specification (XPS)</w:t>
        </w:r>
      </w:hyperlink>
      <w:r>
        <w:t xml:space="preserve"> specifies the set of conventions for the use of XML and other widely available technologies to describe the content and appearance of paginated documents. For more information, see </w:t>
      </w:r>
      <w:hyperlink r:id="rId48">
        <w:r>
          <w:rPr>
            <w:rStyle w:val="Hyperlink"/>
          </w:rPr>
          <w:t>[MSFT-XMLPAPER]</w:t>
        </w:r>
      </w:hyperlink>
      <w:r>
        <w:t>.</w:t>
      </w:r>
      <w:bookmarkEnd w:id="148"/>
    </w:p>
    <w:p w:rsidR="00473672" w:rsidRDefault="00D3750F">
      <w:pPr>
        <w:ind w:left="548" w:hanging="274"/>
      </w:pPr>
      <w:r>
        <w:rPr>
          <w:b/>
        </w:rPr>
        <w:t>MAY, SHOULD, MUST, SHOULD NOT, MUST NOT:</w:t>
      </w:r>
      <w:r>
        <w:t xml:space="preserve"> These terms (in all caps) are used as defined in </w:t>
      </w:r>
      <w:hyperlink r:id="rId49">
        <w:r>
          <w:rPr>
            <w:rStyle w:val="Hyperlink"/>
          </w:rPr>
          <w:t>[RFC2119]</w:t>
        </w:r>
      </w:hyperlink>
      <w:r>
        <w:t>. All statements of optional behavior use either MAY, SHOULD, or SHOULD NOT.</w:t>
      </w:r>
    </w:p>
    <w:p w:rsidR="00473672" w:rsidRDefault="00D3750F">
      <w:pPr>
        <w:pStyle w:val="Heading2"/>
      </w:pPr>
      <w:bookmarkStart w:id="149" w:name="section_7f4274c6b4fc495fade513e8502a5f69"/>
      <w:bookmarkStart w:id="150" w:name="_Toc423366378"/>
      <w:r>
        <w:t>References</w:t>
      </w:r>
      <w:bookmarkEnd w:id="149"/>
      <w:bookmarkEnd w:id="150"/>
      <w:r>
        <w:fldChar w:fldCharType="begin"/>
      </w:r>
      <w:r>
        <w:instrText xml:space="preserve"> XE "References" </w:instrText>
      </w:r>
      <w:r>
        <w:fldChar w:fldCharType="end"/>
      </w:r>
    </w:p>
    <w:p w:rsidR="00473672" w:rsidRDefault="00D3750F">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50" w:history="1">
        <w:r w:rsidRPr="00CD7DB1">
          <w:rPr>
            <w:rStyle w:val="Hyperlink"/>
          </w:rPr>
          <w:t>Errata</w:t>
        </w:r>
      </w:hyperlink>
      <w:r w:rsidRPr="00301053">
        <w:t xml:space="preserve">.  </w:t>
      </w:r>
    </w:p>
    <w:p w:rsidR="00473672" w:rsidRDefault="00D3750F">
      <w:pPr>
        <w:pStyle w:val="Heading3"/>
      </w:pPr>
      <w:bookmarkStart w:id="151" w:name="section_1249140046a74cee9ce70c8eb7ceac28"/>
      <w:bookmarkStart w:id="152" w:name="_Toc423366379"/>
      <w:r>
        <w:t>Normative References</w:t>
      </w:r>
      <w:bookmarkEnd w:id="151"/>
      <w:bookmarkEnd w:id="15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73672" w:rsidRDefault="00D3750F">
      <w:r>
        <w:t xml:space="preserve">We conduct frequent surveys of the normative references to assure their continued availability. If you have any issue with finding a normative reference, please contact </w:t>
      </w:r>
      <w:hyperlink r:id="rId51" w:history="1">
        <w:r>
          <w:rPr>
            <w:rStyle w:val="Hyperlink"/>
          </w:rPr>
          <w:t>dochelp@microsoft.com</w:t>
        </w:r>
      </w:hyperlink>
      <w:r>
        <w:t xml:space="preserve">. We will assist you in finding the relevant information. </w:t>
      </w:r>
    </w:p>
    <w:p w:rsidR="00473672" w:rsidRDefault="00D3750F">
      <w:pPr>
        <w:spacing w:after="200"/>
      </w:pPr>
      <w:r>
        <w:t xml:space="preserve">[C706] The Open Group, "DCE 1.1: Remote Procedure Call", C706, August 1997, </w:t>
      </w:r>
      <w:hyperlink r:id="rId52">
        <w:r>
          <w:rPr>
            <w:rStyle w:val="Hyperlink"/>
          </w:rPr>
          <w:t>https://www2.opengroup.org/ogsys/catalog/c706</w:t>
        </w:r>
      </w:hyperlink>
    </w:p>
    <w:p w:rsidR="00473672" w:rsidRDefault="00D3750F">
      <w:pPr>
        <w:spacing w:after="200"/>
      </w:pPr>
      <w:r>
        <w:t xml:space="preserve">[IEEE1284] Institute of Electrical and Electronics Engineers, "IEEE Standard Signaling Method for a Bidirectional Parallel Peripheral Interface for Personal Computers - Description", IEEE Std 1284, 1994, </w:t>
      </w:r>
      <w:hyperlink r:id="rId53">
        <w:r>
          <w:rPr>
            <w:rStyle w:val="Hyperlink"/>
          </w:rPr>
          <w:t>http://standards.ieee.org/reading/ieee/std_public/description/busarch/1284-1994_desc.html</w:t>
        </w:r>
      </w:hyperlink>
    </w:p>
    <w:p w:rsidR="00473672" w:rsidRDefault="00D3750F">
      <w:pPr>
        <w:spacing w:after="200"/>
      </w:pPr>
      <w:r>
        <w:t>[MS-ADA3] Microsoft Corporation, "</w:t>
      </w:r>
      <w:hyperlink r:id="rId54">
        <w:r>
          <w:rPr>
            <w:rStyle w:val="Hyperlink"/>
          </w:rPr>
          <w:t>Active Directory Schema Attributes N-Z</w:t>
        </w:r>
      </w:hyperlink>
      <w:r>
        <w:t>".</w:t>
      </w:r>
    </w:p>
    <w:p w:rsidR="00473672" w:rsidRDefault="00D3750F">
      <w:pPr>
        <w:spacing w:after="200"/>
      </w:pPr>
      <w:r>
        <w:t>[MS-ADSC] Microsoft Corporation, "</w:t>
      </w:r>
      <w:hyperlink r:id="rId55">
        <w:r>
          <w:rPr>
            <w:rStyle w:val="Hyperlink"/>
          </w:rPr>
          <w:t>Active Directory Schema Classes</w:t>
        </w:r>
      </w:hyperlink>
      <w:r>
        <w:t>".</w:t>
      </w:r>
    </w:p>
    <w:p w:rsidR="00473672" w:rsidRDefault="00D3750F">
      <w:pPr>
        <w:spacing w:after="200"/>
      </w:pPr>
      <w:r>
        <w:t>[MS-ADTS] Microsoft Corporation, "</w:t>
      </w:r>
      <w:hyperlink r:id="rId56">
        <w:r>
          <w:rPr>
            <w:rStyle w:val="Hyperlink"/>
          </w:rPr>
          <w:t>Active Directory Technical Specification</w:t>
        </w:r>
      </w:hyperlink>
      <w:r>
        <w:t>".</w:t>
      </w:r>
    </w:p>
    <w:p w:rsidR="00473672" w:rsidRDefault="00D3750F">
      <w:pPr>
        <w:spacing w:after="200"/>
      </w:pPr>
      <w:r>
        <w:t>[MS-DRSR] Microsoft Corporation, "</w:t>
      </w:r>
      <w:hyperlink r:id="rId57">
        <w:r>
          <w:rPr>
            <w:rStyle w:val="Hyperlink"/>
          </w:rPr>
          <w:t>Directory Replication Service (DRS) Remote Protocol</w:t>
        </w:r>
      </w:hyperlink>
      <w:r>
        <w:t>".</w:t>
      </w:r>
    </w:p>
    <w:p w:rsidR="00473672" w:rsidRDefault="00D3750F">
      <w:pPr>
        <w:spacing w:after="200"/>
      </w:pPr>
      <w:r>
        <w:t>[MS-DTYP] Microsoft Corporation, "</w:t>
      </w:r>
      <w:hyperlink r:id="rId58">
        <w:r>
          <w:rPr>
            <w:rStyle w:val="Hyperlink"/>
          </w:rPr>
          <w:t>Windows Data Types</w:t>
        </w:r>
      </w:hyperlink>
      <w:r>
        <w:t>".</w:t>
      </w:r>
    </w:p>
    <w:p w:rsidR="00473672" w:rsidRDefault="00D3750F">
      <w:pPr>
        <w:spacing w:after="200"/>
      </w:pPr>
      <w:r>
        <w:t>[MS-ERREF] Microsoft Corporation, "</w:t>
      </w:r>
      <w:hyperlink r:id="rId59">
        <w:r>
          <w:rPr>
            <w:rStyle w:val="Hyperlink"/>
          </w:rPr>
          <w:t>Windows Error Codes</w:t>
        </w:r>
      </w:hyperlink>
      <w:r>
        <w:t>".</w:t>
      </w:r>
    </w:p>
    <w:p w:rsidR="00473672" w:rsidRDefault="00D3750F">
      <w:pPr>
        <w:spacing w:after="200"/>
      </w:pPr>
      <w:r>
        <w:t>[MS-LCID] Microsoft Corporation, "</w:t>
      </w:r>
      <w:hyperlink r:id="rId60">
        <w:r>
          <w:rPr>
            <w:rStyle w:val="Hyperlink"/>
          </w:rPr>
          <w:t>Windows Language Code Identifier (LCID) Reference</w:t>
        </w:r>
      </w:hyperlink>
      <w:r>
        <w:t>".</w:t>
      </w:r>
    </w:p>
    <w:p w:rsidR="00473672" w:rsidRDefault="00D3750F">
      <w:pPr>
        <w:spacing w:after="200"/>
      </w:pPr>
      <w:r>
        <w:t>[MS-PAR] Microsoft Corporation, "</w:t>
      </w:r>
      <w:hyperlink r:id="rId61">
        <w:r>
          <w:rPr>
            <w:rStyle w:val="Hyperlink"/>
          </w:rPr>
          <w:t>Print System Asynchronous Remote Protocol</w:t>
        </w:r>
      </w:hyperlink>
      <w:r>
        <w:t>".</w:t>
      </w:r>
    </w:p>
    <w:p w:rsidR="00473672" w:rsidRDefault="00D3750F">
      <w:pPr>
        <w:spacing w:after="200"/>
      </w:pPr>
      <w:r>
        <w:t>[MS-RPCE] Microsoft Corporation, "</w:t>
      </w:r>
      <w:hyperlink r:id="rId62">
        <w:r>
          <w:rPr>
            <w:rStyle w:val="Hyperlink"/>
          </w:rPr>
          <w:t>Remote Procedure Call Protocol Extensions</w:t>
        </w:r>
      </w:hyperlink>
      <w:r>
        <w:t>".</w:t>
      </w:r>
    </w:p>
    <w:p w:rsidR="00473672" w:rsidRDefault="00D3750F">
      <w:pPr>
        <w:spacing w:after="200"/>
      </w:pPr>
      <w:r>
        <w:t>[MS-RRP] Microsoft Corporation, "</w:t>
      </w:r>
      <w:hyperlink r:id="rId63">
        <w:r>
          <w:rPr>
            <w:rStyle w:val="Hyperlink"/>
          </w:rPr>
          <w:t>Windows Remote Registry Protocol</w:t>
        </w:r>
      </w:hyperlink>
      <w:r>
        <w:t>".</w:t>
      </w:r>
    </w:p>
    <w:p w:rsidR="00473672" w:rsidRDefault="00D3750F">
      <w:pPr>
        <w:spacing w:after="200"/>
      </w:pPr>
      <w:r>
        <w:t>[MS-SMB2] Microsoft Corporation, "</w:t>
      </w:r>
      <w:hyperlink r:id="rId64">
        <w:r>
          <w:rPr>
            <w:rStyle w:val="Hyperlink"/>
          </w:rPr>
          <w:t>Server Message Block (SMB) Protocol Versions 2 and 3</w:t>
        </w:r>
      </w:hyperlink>
      <w:r>
        <w:t>".</w:t>
      </w:r>
    </w:p>
    <w:p w:rsidR="00473672" w:rsidRDefault="00D3750F">
      <w:pPr>
        <w:spacing w:after="200"/>
      </w:pPr>
      <w:r>
        <w:t>[MS-SMB] Microsoft Corporation, "</w:t>
      </w:r>
      <w:hyperlink r:id="rId65">
        <w:r>
          <w:rPr>
            <w:rStyle w:val="Hyperlink"/>
          </w:rPr>
          <w:t>Server Message Block (SMB) Protocol</w:t>
        </w:r>
      </w:hyperlink>
      <w:r>
        <w:t>".</w:t>
      </w:r>
    </w:p>
    <w:p w:rsidR="00473672" w:rsidRDefault="00D3750F">
      <w:pPr>
        <w:spacing w:after="200"/>
      </w:pPr>
      <w:r>
        <w:t xml:space="preserve">[RFC1001] Network Working Group, "Protocol Standard for a NetBIOS Service on a TCP/UDP Transport: Concepts and Methods", RFC 1001, March 1987, </w:t>
      </w:r>
      <w:hyperlink r:id="rId66">
        <w:r>
          <w:rPr>
            <w:rStyle w:val="Hyperlink"/>
          </w:rPr>
          <w:t>http://www.ietf.org/rfc/rfc1001.txt</w:t>
        </w:r>
      </w:hyperlink>
    </w:p>
    <w:p w:rsidR="00473672" w:rsidRDefault="00D3750F">
      <w:pPr>
        <w:spacing w:after="200"/>
      </w:pPr>
      <w:r>
        <w:t xml:space="preserve">[RFC1157] Case, J., Fedor, M., Schoffstall, M., and Davin, J., "A Simple Network Management Protocol (SNMP)", RFC 1157, May 1990, </w:t>
      </w:r>
      <w:hyperlink r:id="rId67">
        <w:r>
          <w:rPr>
            <w:rStyle w:val="Hyperlink"/>
          </w:rPr>
          <w:t>http://www.ietf.org/rfc/rfc1157.txt</w:t>
        </w:r>
      </w:hyperlink>
    </w:p>
    <w:p w:rsidR="00473672" w:rsidRDefault="00D3750F">
      <w:pPr>
        <w:spacing w:after="200"/>
      </w:pPr>
      <w:r>
        <w:t xml:space="preserve">[RFC1179] McLaughlin III, L., "Line Printer Daemon Protocol", RFC 1179, August 1990, </w:t>
      </w:r>
      <w:hyperlink r:id="rId68">
        <w:r>
          <w:rPr>
            <w:rStyle w:val="Hyperlink"/>
          </w:rPr>
          <w:t>http://www.ietf.org/rfc/rfc1179.txt</w:t>
        </w:r>
      </w:hyperlink>
    </w:p>
    <w:p w:rsidR="00473672" w:rsidRDefault="00D3750F">
      <w:pPr>
        <w:spacing w:after="200"/>
      </w:pPr>
      <w:r>
        <w:t xml:space="preserve">[RFC2119] Bradner, S., "Key words for use in RFCs to Indicate Requirement Levels", BCP 14, RFC 2119, March 1997, </w:t>
      </w:r>
      <w:hyperlink r:id="rId69">
        <w:r>
          <w:rPr>
            <w:rStyle w:val="Hyperlink"/>
          </w:rPr>
          <w:t>http://www.rfc-editor.org/rfc/rfc2119.txt</w:t>
        </w:r>
      </w:hyperlink>
    </w:p>
    <w:p w:rsidR="00473672" w:rsidRDefault="00D3750F">
      <w:pPr>
        <w:spacing w:after="200"/>
      </w:pPr>
      <w:r>
        <w:t xml:space="preserve">[RFC2251] Wahl, M., Howes, T., and Kille, S., "Lightweight Directory Access Protocol (v3)", RFC 2251, December 1997, </w:t>
      </w:r>
      <w:hyperlink r:id="rId70">
        <w:r>
          <w:rPr>
            <w:rStyle w:val="Hyperlink"/>
          </w:rPr>
          <w:t>http://www.ietf.org/rfc/rfc2251.txt</w:t>
        </w:r>
      </w:hyperlink>
    </w:p>
    <w:p w:rsidR="00473672" w:rsidRDefault="00D3750F">
      <w:pPr>
        <w:spacing w:after="200"/>
      </w:pPr>
      <w:r>
        <w:t xml:space="preserve">[RFC2254] Howes, T., "The String Representation of LDAP Search Filters", RFC 2254, December 1997, </w:t>
      </w:r>
      <w:hyperlink r:id="rId71">
        <w:r>
          <w:rPr>
            <w:rStyle w:val="Hyperlink"/>
          </w:rPr>
          <w:t>http://www.ietf.org/rfc/rfc2254.txt</w:t>
        </w:r>
      </w:hyperlink>
    </w:p>
    <w:p w:rsidR="00473672" w:rsidRDefault="00D3750F">
      <w:pPr>
        <w:spacing w:after="200"/>
      </w:pPr>
      <w:r>
        <w:t xml:space="preserve">[RFC2616] Fielding, R., Gettys, J., Mogul, J., et al., "Hypertext Transfer Protocol -- HTTP/1.1", RFC 2616, June 1999, </w:t>
      </w:r>
      <w:hyperlink r:id="rId72">
        <w:r>
          <w:rPr>
            <w:rStyle w:val="Hyperlink"/>
          </w:rPr>
          <w:t>http://www.rfc-editor.org/rfc/rfc2616.txt</w:t>
        </w:r>
      </w:hyperlink>
    </w:p>
    <w:p w:rsidR="00473672" w:rsidRDefault="00D3750F">
      <w:pPr>
        <w:spacing w:after="200"/>
      </w:pPr>
      <w:r>
        <w:t xml:space="preserve">[RFC2781] Hoffman, P., and Yergeau, F., "UTF-16, an encoding of ISO 10646", RFC 2781, February 2000, </w:t>
      </w:r>
      <w:hyperlink r:id="rId73">
        <w:r>
          <w:rPr>
            <w:rStyle w:val="Hyperlink"/>
          </w:rPr>
          <w:t>http://www.rfc-editor.org/rfc/rfc2781.txt</w:t>
        </w:r>
      </w:hyperlink>
    </w:p>
    <w:p w:rsidR="00473672" w:rsidRDefault="00D3750F">
      <w:pPr>
        <w:spacing w:after="200"/>
      </w:pPr>
      <w:r>
        <w:t xml:space="preserve">[RFC3986] Berners-Lee, T., Fielding, R., and Masinter, L., "Uniform Resource Identifier (URI): Generic Syntax", STD 66, RFC 3986, January 2005, </w:t>
      </w:r>
      <w:hyperlink r:id="rId74">
        <w:r>
          <w:rPr>
            <w:rStyle w:val="Hyperlink"/>
          </w:rPr>
          <w:t>http://www.ietf.org/rfc/rfc3986.txt</w:t>
        </w:r>
      </w:hyperlink>
    </w:p>
    <w:p w:rsidR="00473672" w:rsidRDefault="00D3750F">
      <w:pPr>
        <w:spacing w:after="200"/>
      </w:pPr>
      <w:r>
        <w:t xml:space="preserve">[RFC4122] Leach, P., Mealling, M., and Salz, R., "A Universally Unique Identifier (UUID) URN Namespace", RFC 4122, July 2005, </w:t>
      </w:r>
      <w:hyperlink r:id="rId75">
        <w:r>
          <w:rPr>
            <w:rStyle w:val="Hyperlink"/>
          </w:rPr>
          <w:t>http://www.ietf.org/rfc/rfc4122.txt</w:t>
        </w:r>
      </w:hyperlink>
    </w:p>
    <w:p w:rsidR="00473672" w:rsidRDefault="00D3750F">
      <w:pPr>
        <w:pStyle w:val="Heading3"/>
      </w:pPr>
      <w:bookmarkStart w:id="153" w:name="section_88d64aedfcbb49578ecef3eaac0a27b0"/>
      <w:bookmarkStart w:id="154" w:name="_Toc423366380"/>
      <w:r>
        <w:t>Informative References</w:t>
      </w:r>
      <w:bookmarkEnd w:id="153"/>
      <w:bookmarkEnd w:id="15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73672" w:rsidRDefault="00D3750F">
      <w:pPr>
        <w:spacing w:after="200"/>
      </w:pPr>
      <w:r>
        <w:t xml:space="preserve">[DEVMODE] Microsoft Corporation, "DEVMODE structure", </w:t>
      </w:r>
      <w:hyperlink r:id="rId76">
        <w:r>
          <w:rPr>
            <w:rStyle w:val="Hyperlink"/>
          </w:rPr>
          <w:t>http://msdn.microsoft.com/en-us/library/dd183565(VS.85).aspx</w:t>
        </w:r>
      </w:hyperlink>
    </w:p>
    <w:p w:rsidR="00473672" w:rsidRDefault="00D3750F">
      <w:pPr>
        <w:spacing w:after="200"/>
      </w:pPr>
      <w:r>
        <w:t xml:space="preserve">[ECMA-388] ECMA International, "Open XML Paper Specification", ECMA-388, June 2009, </w:t>
      </w:r>
      <w:hyperlink r:id="rId77">
        <w:r>
          <w:rPr>
            <w:rStyle w:val="Hyperlink"/>
          </w:rPr>
          <w:t>http://www.ecma-international.org/publications/standards/Ecma-388.htm</w:t>
        </w:r>
      </w:hyperlink>
    </w:p>
    <w:p w:rsidR="00473672" w:rsidRDefault="00D3750F">
      <w:pPr>
        <w:spacing w:after="200"/>
      </w:pPr>
      <w:r>
        <w:t xml:space="preserve">[IEEE802.3-2008] Institute of Electrical and Electronics Engineers, "Part 3: Carrier Sense Multiple Access with Collision Detection (CSMA/CD) Access Method and Physical Layer Specifications - Description", IEEE Std 802.3, 2008, </w:t>
      </w:r>
      <w:hyperlink r:id="rId78">
        <w:r>
          <w:rPr>
            <w:rStyle w:val="Hyperlink"/>
          </w:rPr>
          <w:t>http://standards.ieee.org/getieee802/802.3.html</w:t>
        </w:r>
      </w:hyperlink>
    </w:p>
    <w:p w:rsidR="00473672" w:rsidRDefault="00D3750F">
      <w:pPr>
        <w:spacing w:after="200"/>
      </w:pPr>
      <w:r>
        <w:t>[MS-ADLS] Microsoft Corporation, "</w:t>
      </w:r>
      <w:hyperlink r:id="rId79">
        <w:r>
          <w:rPr>
            <w:rStyle w:val="Hyperlink"/>
          </w:rPr>
          <w:t>Active Directory Lightweight Directory Services Schema</w:t>
        </w:r>
      </w:hyperlink>
      <w:r>
        <w:t>".</w:t>
      </w:r>
    </w:p>
    <w:p w:rsidR="00473672" w:rsidRDefault="00D3750F">
      <w:pPr>
        <w:spacing w:after="200"/>
      </w:pPr>
      <w:r>
        <w:t>[MS-ADOD] Microsoft Corporation, "</w:t>
      </w:r>
      <w:hyperlink r:id="rId80">
        <w:r>
          <w:rPr>
            <w:rStyle w:val="Hyperlink"/>
          </w:rPr>
          <w:t>Active Directory Protocols Overview</w:t>
        </w:r>
      </w:hyperlink>
      <w:r>
        <w:t>".</w:t>
      </w:r>
    </w:p>
    <w:p w:rsidR="00473672" w:rsidRDefault="00D3750F">
      <w:pPr>
        <w:spacing w:after="200"/>
      </w:pPr>
      <w:r>
        <w:t>[MS-AZOD] Microsoft Corporation, "</w:t>
      </w:r>
      <w:hyperlink r:id="rId81">
        <w:r>
          <w:rPr>
            <w:rStyle w:val="Hyperlink"/>
          </w:rPr>
          <w:t>Authorization Protocols Overview</w:t>
        </w:r>
      </w:hyperlink>
      <w:r>
        <w:t>".</w:t>
      </w:r>
    </w:p>
    <w:p w:rsidR="00473672" w:rsidRDefault="00D3750F">
      <w:pPr>
        <w:spacing w:after="200"/>
      </w:pPr>
      <w:r>
        <w:t>[MS-EMFSPOOL] Microsoft Corporation, "</w:t>
      </w:r>
      <w:hyperlink r:id="rId82">
        <w:r>
          <w:rPr>
            <w:rStyle w:val="Hyperlink"/>
          </w:rPr>
          <w:t>Enhanced Metafile Spool Format</w:t>
        </w:r>
      </w:hyperlink>
      <w:r>
        <w:t>".</w:t>
      </w:r>
    </w:p>
    <w:p w:rsidR="00473672" w:rsidRDefault="00D3750F">
      <w:pPr>
        <w:spacing w:after="200"/>
      </w:pPr>
      <w:r>
        <w:t>[MS-EMF] Microsoft Corporation, "</w:t>
      </w:r>
      <w:hyperlink r:id="rId83">
        <w:r>
          <w:rPr>
            <w:rStyle w:val="Hyperlink"/>
          </w:rPr>
          <w:t>Enhanced Metafile Format</w:t>
        </w:r>
      </w:hyperlink>
      <w:r>
        <w:t>".</w:t>
      </w:r>
    </w:p>
    <w:p w:rsidR="00473672" w:rsidRDefault="00D3750F">
      <w:pPr>
        <w:spacing w:after="200"/>
      </w:pPr>
      <w:r>
        <w:t>[MS-PAN] Microsoft Corporation, "</w:t>
      </w:r>
      <w:hyperlink r:id="rId84">
        <w:r>
          <w:rPr>
            <w:rStyle w:val="Hyperlink"/>
          </w:rPr>
          <w:t>Print System Asynchronous Notification Protocol</w:t>
        </w:r>
      </w:hyperlink>
      <w:r>
        <w:t>".</w:t>
      </w:r>
    </w:p>
    <w:p w:rsidR="00473672" w:rsidRDefault="00D3750F">
      <w:pPr>
        <w:spacing w:after="200"/>
      </w:pPr>
      <w:r>
        <w:t>[MS-RAP] Microsoft Corporation, "</w:t>
      </w:r>
      <w:hyperlink r:id="rId85">
        <w:r>
          <w:rPr>
            <w:rStyle w:val="Hyperlink"/>
          </w:rPr>
          <w:t>Remote Administration Protocol</w:t>
        </w:r>
      </w:hyperlink>
      <w:r>
        <w:t>".</w:t>
      </w:r>
    </w:p>
    <w:p w:rsidR="00473672" w:rsidRDefault="00D3750F">
      <w:pPr>
        <w:spacing w:after="200"/>
      </w:pPr>
      <w:r>
        <w:t xml:space="preserve">[MSDN-ADOVRVW] Microsoft Corporation, "Active Directory Schema Terminology", </w:t>
      </w:r>
      <w:hyperlink r:id="rId86">
        <w:r>
          <w:rPr>
            <w:rStyle w:val="Hyperlink"/>
          </w:rPr>
          <w:t>http://msdn.microsoft.com/en-us/library/ms675087.aspx</w:t>
        </w:r>
      </w:hyperlink>
    </w:p>
    <w:p w:rsidR="00473672" w:rsidRDefault="00D3750F">
      <w:pPr>
        <w:spacing w:after="200"/>
      </w:pPr>
      <w:r>
        <w:t xml:space="preserve">[MSDN-BIDI] Microsoft Corporation, "Bidirectional Communication", </w:t>
      </w:r>
      <w:hyperlink r:id="rId87">
        <w:r>
          <w:rPr>
            <w:rStyle w:val="Hyperlink"/>
          </w:rPr>
          <w:t>http://msdn.microsoft.com/en-us/library/aa907381.aspx</w:t>
        </w:r>
      </w:hyperlink>
    </w:p>
    <w:p w:rsidR="00473672" w:rsidRDefault="00D3750F">
      <w:pPr>
        <w:spacing w:after="200"/>
      </w:pPr>
      <w:r>
        <w:t xml:space="preserve">[MSDN-CAB] Microsoft Corporation, "Microsoft Cabinet Format", March 1997, </w:t>
      </w:r>
      <w:hyperlink r:id="rId88">
        <w:r>
          <w:rPr>
            <w:rStyle w:val="Hyperlink"/>
          </w:rPr>
          <w:t>http://msdn.microsoft.com/en-us/library/bb417343.aspx</w:t>
        </w:r>
      </w:hyperlink>
    </w:p>
    <w:p w:rsidR="00473672" w:rsidRDefault="00D3750F">
      <w:pPr>
        <w:spacing w:after="200"/>
      </w:pPr>
      <w:r>
        <w:t xml:space="preserve">[MSDN-FIELD] Microsoft Corporation, "Field Attributes", </w:t>
      </w:r>
      <w:hyperlink r:id="rId89">
        <w:r>
          <w:rPr>
            <w:rStyle w:val="Hyperlink"/>
          </w:rPr>
          <w:t>http://msdn.microsoft.com/en-us/library/aa373864(VS.85).aspx</w:t>
        </w:r>
      </w:hyperlink>
    </w:p>
    <w:p w:rsidR="00473672" w:rsidRDefault="00D3750F">
      <w:pPr>
        <w:spacing w:after="200"/>
      </w:pPr>
      <w:r>
        <w:t xml:space="preserve">[MSDN-GPDFiles] Microsoft Corporation, "Introduction to GPD Files", </w:t>
      </w:r>
      <w:hyperlink r:id="rId90">
        <w:r>
          <w:rPr>
            <w:rStyle w:val="Hyperlink"/>
          </w:rPr>
          <w:t>http://msdn.microsoft.com/en-us/library/ff551750(VS.85).aspx</w:t>
        </w:r>
      </w:hyperlink>
    </w:p>
    <w:p w:rsidR="00473672" w:rsidRDefault="00D3750F">
      <w:pPr>
        <w:spacing w:after="200"/>
      </w:pPr>
      <w:r>
        <w:t xml:space="preserve">[MSDN-MPD] Microsoft Corporation, "Microsoft Print Drivers", </w:t>
      </w:r>
      <w:hyperlink r:id="rId91">
        <w:r>
          <w:rPr>
            <w:rStyle w:val="Hyperlink"/>
          </w:rPr>
          <w:t>http://msdn.microsoft.com/en-us/library/ff556565.aspx</w:t>
        </w:r>
      </w:hyperlink>
    </w:p>
    <w:p w:rsidR="00473672" w:rsidRDefault="00D3750F">
      <w:pPr>
        <w:spacing w:after="200"/>
      </w:pPr>
      <w:r>
        <w:t xml:space="preserve">[MSDN-MUI] Microsoft Corporation, "Language Identifier Constants and Strings", </w:t>
      </w:r>
      <w:hyperlink r:id="rId92">
        <w:r>
          <w:rPr>
            <w:rStyle w:val="Hyperlink"/>
          </w:rPr>
          <w:t>https://msdn.microsoft.com/en-us/library/windows/desktop/dd318693(v=vs.85).aspx</w:t>
        </w:r>
      </w:hyperlink>
    </w:p>
    <w:p w:rsidR="00473672" w:rsidRDefault="00D3750F">
      <w:pPr>
        <w:spacing w:after="200"/>
      </w:pPr>
      <w:r>
        <w:t xml:space="preserve">[MSDN-SPOOL] Microsoft Corporation, "Print Spooler Components", </w:t>
      </w:r>
      <w:hyperlink r:id="rId93">
        <w:r>
          <w:rPr>
            <w:rStyle w:val="Hyperlink"/>
          </w:rPr>
          <w:t>http://msdn.microsoft.com/en-us/library/ff561109.aspx</w:t>
        </w:r>
      </w:hyperlink>
    </w:p>
    <w:p w:rsidR="00473672" w:rsidRDefault="00D3750F">
      <w:pPr>
        <w:spacing w:after="200"/>
      </w:pPr>
      <w:r>
        <w:t xml:space="preserve">[MSDN-UINF] Microsoft Corporation, "Using INF Files", </w:t>
      </w:r>
      <w:hyperlink r:id="rId94">
        <w:r>
          <w:rPr>
            <w:rStyle w:val="Hyperlink"/>
          </w:rPr>
          <w:t>http://msdn.microsoft.com/en-us/library/Aa741213.aspx</w:t>
        </w:r>
      </w:hyperlink>
    </w:p>
    <w:p w:rsidR="00473672" w:rsidRDefault="00D3750F">
      <w:pPr>
        <w:spacing w:after="200"/>
      </w:pPr>
      <w:r>
        <w:t xml:space="preserve">[MSDN-XMLP] Microsoft Corporation, "A First Look at APIs For Creating XML Paper Specification Documents", </w:t>
      </w:r>
      <w:hyperlink r:id="rId95">
        <w:r>
          <w:rPr>
            <w:rStyle w:val="Hyperlink"/>
          </w:rPr>
          <w:t>http://msdn.microsoft.com/en-us/magazine/cc163664.aspx</w:t>
        </w:r>
      </w:hyperlink>
    </w:p>
    <w:p w:rsidR="00473672" w:rsidRDefault="00D3750F">
      <w:pPr>
        <w:spacing w:after="200"/>
      </w:pPr>
      <w:r>
        <w:t xml:space="preserve">[MSFT-XMLPAPER] Microsoft Corporation, "XML Paper Specification", </w:t>
      </w:r>
      <w:hyperlink r:id="rId96">
        <w:r>
          <w:rPr>
            <w:rStyle w:val="Hyperlink"/>
          </w:rPr>
          <w:t>http://www.microsoft.com/whdc/xps/default.mspx</w:t>
        </w:r>
      </w:hyperlink>
    </w:p>
    <w:p w:rsidR="00473672" w:rsidRDefault="00D3750F">
      <w:pPr>
        <w:spacing w:after="200"/>
      </w:pPr>
      <w:r>
        <w:t xml:space="preserve">[PS-PPD4.3] Adobe Systems Incorporated, "PostScript Printer Description File Format Specification", version 4.3, February 1996, </w:t>
      </w:r>
      <w:hyperlink r:id="rId97">
        <w:r>
          <w:rPr>
            <w:rStyle w:val="Hyperlink"/>
          </w:rPr>
          <w:t>http://partners.adobe.com/public/developer/en/ps/5003.PPD_Spec_v4.3.pdf</w:t>
        </w:r>
      </w:hyperlink>
    </w:p>
    <w:p w:rsidR="00473672" w:rsidRDefault="00D3750F">
      <w:pPr>
        <w:spacing w:after="200"/>
      </w:pPr>
      <w:r>
        <w:t xml:space="preserve">[RFC819] Su, Z.S. and Postel, J., "The Domain Naming Convention for Internet User Applications", RFC 819, August 1982, </w:t>
      </w:r>
      <w:hyperlink r:id="rId98">
        <w:r>
          <w:rPr>
            <w:rStyle w:val="Hyperlink"/>
          </w:rPr>
          <w:t>http://www.ietf.org/rfc/rfc0819.txt</w:t>
        </w:r>
      </w:hyperlink>
    </w:p>
    <w:p w:rsidR="00473672" w:rsidRDefault="00D3750F">
      <w:pPr>
        <w:spacing w:after="200"/>
      </w:pPr>
      <w:r>
        <w:t xml:space="preserve">[USBPRINT] USB Implementers Forum, "Universal Serial Bus Device Class Definition for Printing Devices", version 1.1, January 2000, </w:t>
      </w:r>
      <w:hyperlink r:id="rId99">
        <w:r>
          <w:rPr>
            <w:rStyle w:val="Hyperlink"/>
          </w:rPr>
          <w:t>http://www.usb.org/developers/docs/devclass_docs/usbprint11a021811.pdf</w:t>
        </w:r>
      </w:hyperlink>
    </w:p>
    <w:p w:rsidR="00473672" w:rsidRDefault="00D3750F">
      <w:pPr>
        <w:pStyle w:val="Heading2"/>
      </w:pPr>
      <w:bookmarkStart w:id="155" w:name="section_a7cceedb3afc45f082e1af2b2cbf20e4"/>
      <w:bookmarkStart w:id="156" w:name="_Toc423366381"/>
      <w:r>
        <w:t>Overview</w:t>
      </w:r>
      <w:bookmarkEnd w:id="155"/>
      <w:bookmarkEnd w:id="156"/>
      <w:r>
        <w:fldChar w:fldCharType="begin"/>
      </w:r>
      <w:r>
        <w:instrText xml:space="preserve"> XE "Overview (synopsis)" </w:instrText>
      </w:r>
      <w:r>
        <w:fldChar w:fldCharType="end"/>
      </w:r>
      <w:r>
        <w:fldChar w:fldCharType="begin"/>
      </w:r>
      <w:r>
        <w:instrText xml:space="preserve"> XE "Overview (synopsis)"</w:instrText>
      </w:r>
      <w:r>
        <w:fldChar w:fldCharType="end"/>
      </w:r>
    </w:p>
    <w:p w:rsidR="00473672" w:rsidRDefault="00D3750F">
      <w:r>
        <w:t>The Print System Remote Protocol provides the following functions:</w:t>
      </w:r>
    </w:p>
    <w:p w:rsidR="00473672" w:rsidRDefault="00D3750F">
      <w:pPr>
        <w:pStyle w:val="ListParagraph"/>
        <w:numPr>
          <w:ilvl w:val="0"/>
          <w:numId w:val="47"/>
        </w:numPr>
      </w:pPr>
      <w:r>
        <w:t xml:space="preserve">Management of the print system of a </w:t>
      </w:r>
      <w:hyperlink w:anchor="gt_59fb3ddc-63cf-45df-8a90-46a6af9e00cb">
        <w:r>
          <w:rPr>
            <w:rStyle w:val="HyperlinkGreen"/>
            <w:b/>
          </w:rPr>
          <w:t>print server</w:t>
        </w:r>
      </w:hyperlink>
      <w:r>
        <w:t xml:space="preserve"> from a client.</w:t>
      </w:r>
    </w:p>
    <w:p w:rsidR="00473672" w:rsidRDefault="00D3750F">
      <w:pPr>
        <w:pStyle w:val="ListParagraph"/>
        <w:numPr>
          <w:ilvl w:val="0"/>
          <w:numId w:val="47"/>
        </w:numPr>
      </w:pPr>
      <w:r>
        <w:t>Communication of print job data from a client to a print server.</w:t>
      </w:r>
    </w:p>
    <w:p w:rsidR="00473672" w:rsidRDefault="00D3750F">
      <w:pPr>
        <w:pStyle w:val="ListParagraph"/>
        <w:numPr>
          <w:ilvl w:val="0"/>
          <w:numId w:val="47"/>
        </w:numPr>
      </w:pPr>
      <w:r>
        <w:t>Notifications to the client of changes in the print server's print system.</w:t>
      </w:r>
    </w:p>
    <w:p w:rsidR="00473672" w:rsidRDefault="00D3750F">
      <w:r>
        <w:t>Server processing instructions are specified by the parameters that are used in the protocol methods. These parameters include:</w:t>
      </w:r>
    </w:p>
    <w:p w:rsidR="00473672" w:rsidRDefault="001A5E1C">
      <w:pPr>
        <w:pStyle w:val="ListParagraph"/>
        <w:numPr>
          <w:ilvl w:val="0"/>
          <w:numId w:val="47"/>
        </w:numPr>
      </w:pPr>
      <w:hyperlink w:anchor="gt_1a48eebd-e72c-494d-b8cb-84dfb7bc3b65">
        <w:r w:rsidR="00D3750F">
          <w:rPr>
            <w:rStyle w:val="HyperlinkGreen"/>
            <w:b/>
          </w:rPr>
          <w:t>Printer driver</w:t>
        </w:r>
      </w:hyperlink>
      <w:r w:rsidR="00D3750F">
        <w:t xml:space="preserve"> configuration information.</w:t>
      </w:r>
    </w:p>
    <w:p w:rsidR="00473672" w:rsidRDefault="00D3750F">
      <w:pPr>
        <w:pStyle w:val="ListParagraph"/>
        <w:numPr>
          <w:ilvl w:val="0"/>
          <w:numId w:val="47"/>
        </w:numPr>
      </w:pPr>
      <w:r>
        <w:t xml:space="preserve">The </w:t>
      </w:r>
      <w:hyperlink w:anchor="gt_4c0e7da9-88a8-4430-abd7-27e7250b8180">
        <w:r>
          <w:rPr>
            <w:rStyle w:val="HyperlinkGreen"/>
            <w:b/>
          </w:rPr>
          <w:t>spool file</w:t>
        </w:r>
      </w:hyperlink>
      <w:r>
        <w:t xml:space="preserve"> format for the print data that is sent by the client.</w:t>
      </w:r>
    </w:p>
    <w:p w:rsidR="00473672" w:rsidRDefault="00D3750F">
      <w:pPr>
        <w:pStyle w:val="ListParagraph"/>
        <w:numPr>
          <w:ilvl w:val="0"/>
          <w:numId w:val="47"/>
        </w:numPr>
      </w:pPr>
      <w:r>
        <w:t xml:space="preserve">The </w:t>
      </w:r>
      <w:hyperlink w:anchor="gt_54c8a9d7-fa94-444b-b8d8-f6485bad223f">
        <w:r>
          <w:rPr>
            <w:rStyle w:val="HyperlinkGreen"/>
            <w:b/>
          </w:rPr>
          <w:t>access level</w:t>
        </w:r>
      </w:hyperlink>
      <w:r>
        <w:t xml:space="preserve"> of the connection.</w:t>
      </w:r>
    </w:p>
    <w:p w:rsidR="00473672" w:rsidRDefault="00D3750F">
      <w:pPr>
        <w:pStyle w:val="ListParagraph"/>
        <w:numPr>
          <w:ilvl w:val="0"/>
          <w:numId w:val="47"/>
        </w:numPr>
      </w:pPr>
      <w:r>
        <w:t xml:space="preserve">The target </w:t>
      </w:r>
      <w:hyperlink w:anchor="gt_569f1f1c-f426-46fa-91d2-3d1eb0b19aa1">
        <w:r>
          <w:rPr>
            <w:rStyle w:val="HyperlinkGreen"/>
            <w:b/>
          </w:rPr>
          <w:t>print queue</w:t>
        </w:r>
      </w:hyperlink>
      <w:r>
        <w:t xml:space="preserve"> name for name-based methods.</w:t>
      </w:r>
    </w:p>
    <w:p w:rsidR="00473672" w:rsidRDefault="00D3750F">
      <w:pPr>
        <w:pStyle w:val="ListParagraph"/>
        <w:numPr>
          <w:ilvl w:val="0"/>
          <w:numId w:val="47"/>
        </w:numPr>
      </w:pPr>
      <w:r>
        <w:t>A handle to the target print queue for handle-based methods.</w:t>
      </w:r>
    </w:p>
    <w:p w:rsidR="00473672" w:rsidRDefault="00D3750F">
      <w:r>
        <w:t>Status information is communicated back to the client in the return codes from calls that are made to the print server.</w:t>
      </w:r>
    </w:p>
    <w:p w:rsidR="00473672" w:rsidRDefault="00D3750F">
      <w:r>
        <w:t>The following sections give an overview of these functions.</w:t>
      </w:r>
    </w:p>
    <w:p w:rsidR="00473672" w:rsidRDefault="00D3750F">
      <w:pPr>
        <w:pStyle w:val="Heading3"/>
      </w:pPr>
      <w:bookmarkStart w:id="157" w:name="section_da76c8862f7749799a76c2255e6de8bc"/>
      <w:bookmarkStart w:id="158" w:name="_Toc423366382"/>
      <w:r>
        <w:t>Management of the Print System</w:t>
      </w:r>
      <w:bookmarkEnd w:id="157"/>
      <w:bookmarkEnd w:id="158"/>
    </w:p>
    <w:p w:rsidR="00473672" w:rsidRDefault="00D3750F">
      <w:r>
        <w:t>A client can use this protocol to perform remote management operations on a print server. With server access credentials, client applications can manipulate the print server state and print server components, such as printer driver configuration and print queue configuration, or add printer drivers and printers; they can monitor the print queue status; and they can perform general print server administration.</w:t>
      </w:r>
    </w:p>
    <w:p w:rsidR="00473672" w:rsidRDefault="00D3750F">
      <w:r>
        <w:t xml:space="preserve">These operations are supported in the protocol by a set of </w:t>
      </w:r>
      <w:hyperlink w:anchor="Section_8ca20b730d864e57a009f797ef1b2de8" w:history="1">
        <w:r>
          <w:rPr>
            <w:rStyle w:val="Hyperlink"/>
          </w:rPr>
          <w:t>container</w:t>
        </w:r>
      </w:hyperlink>
      <w:r>
        <w:t xml:space="preserve"> structures that are used by different print system components, specifically: </w:t>
      </w:r>
      <w:hyperlink w:anchor="Section_3a3f9cf78ec44921b1f686cf8d139bc2" w:history="1">
        <w:r>
          <w:rPr>
            <w:rStyle w:val="Hyperlink"/>
          </w:rPr>
          <w:t>DRIVER_CONTAINER</w:t>
        </w:r>
      </w:hyperlink>
      <w:r>
        <w:t xml:space="preserve">, </w:t>
      </w:r>
      <w:hyperlink w:anchor="Section_49508bc38fcb49f5b92d0724666d76a4" w:history="1">
        <w:r>
          <w:rPr>
            <w:rStyle w:val="Hyperlink"/>
          </w:rPr>
          <w:t>FORM_CONTAINER</w:t>
        </w:r>
      </w:hyperlink>
      <w:r>
        <w:t xml:space="preserve">, </w:t>
      </w:r>
      <w:hyperlink w:anchor="Section_0cd5f47b54214b199ed05a29d63f3c2a" w:history="1">
        <w:r>
          <w:rPr>
            <w:rStyle w:val="Hyperlink"/>
          </w:rPr>
          <w:t>JOB_CONTAINER</w:t>
        </w:r>
      </w:hyperlink>
      <w:r>
        <w:t xml:space="preserve">, </w:t>
      </w:r>
      <w:hyperlink w:anchor="Section_e05adf6ca04e4e398b34e7c118ce2bc8" w:history="1">
        <w:r>
          <w:rPr>
            <w:rStyle w:val="Hyperlink"/>
          </w:rPr>
          <w:t>PORT_CONTAINER</w:t>
        </w:r>
      </w:hyperlink>
      <w:r>
        <w:t xml:space="preserve">, </w:t>
      </w:r>
      <w:hyperlink w:anchor="Section_6cf2b4ff1b2b453c87f985243823cea8" w:history="1">
        <w:r>
          <w:rPr>
            <w:rStyle w:val="Hyperlink"/>
          </w:rPr>
          <w:t>SECURITY_CONTAINER</w:t>
        </w:r>
      </w:hyperlink>
      <w:r>
        <w:t xml:space="preserve">, and </w:t>
      </w:r>
      <w:hyperlink w:anchor="Section_ad7d4d4e0feb45e093edb3b2b9a313d1" w:history="1">
        <w:r>
          <w:rPr>
            <w:rStyle w:val="Hyperlink"/>
          </w:rPr>
          <w:t>PRINTER_CONTAINER</w:t>
        </w:r>
      </w:hyperlink>
      <w:r>
        <w:t xml:space="preserve">. These print system components are supported as specified in section </w:t>
      </w:r>
      <w:hyperlink w:anchor="Section_df6af0abee9745aaae87186f83ab2265" w:history="1">
        <w:r>
          <w:rPr>
            <w:rStyle w:val="Hyperlink"/>
          </w:rPr>
          <w:t>2.2.1</w:t>
        </w:r>
      </w:hyperlink>
      <w:r>
        <w:t>.</w:t>
      </w:r>
    </w:p>
    <w:p w:rsidR="00473672" w:rsidRDefault="00D3750F">
      <w:r>
        <w:t xml:space="preserve">To produce printed output that is the same, regardless of the configuration, the printer driver that is installed on the client computer must be identical to or compatible with the printer driver that is installed on the print server. This protocol provides the methods that the client can use after it connects to a printer on a print server to obtain the information about the printer driver that is associated with the printer. If necessary, the client computer can use this information to download the printer driver from the print server. For more information about printer drivers, see </w:t>
      </w:r>
      <w:hyperlink r:id="rId100">
        <w:r>
          <w:rPr>
            <w:rStyle w:val="Hyperlink"/>
          </w:rPr>
          <w:t>[MSDN-MPD]</w:t>
        </w:r>
      </w:hyperlink>
      <w:r>
        <w:t>.</w:t>
      </w:r>
    </w:p>
    <w:p w:rsidR="00473672" w:rsidRDefault="00D3750F">
      <w:r>
        <w:t>The client can also use this protocol to obtain detailed information about the settings of the printer and the printer driver that are installed on the server. The client application can use this information to perform layout and to make device-specific choices about paper formats, resolution, and color handling. After the client connects to a printer, this protocol provides the methods that the client can use to query these settings.</w:t>
      </w:r>
    </w:p>
    <w:p w:rsidR="00473672" w:rsidRDefault="00D3750F">
      <w:r>
        <w:t>The following figure illustrates this interaction, using the scenario of adding a new printer as an example.</w:t>
      </w:r>
    </w:p>
    <w:p w:rsidR="00473672" w:rsidRDefault="00D3750F">
      <w:r>
        <w:rPr>
          <w:noProof/>
          <w:lang w:eastAsia="zh-CN"/>
        </w:rPr>
        <w:drawing>
          <wp:inline distT="0" distB="0" distL="0" distR="0" wp14:anchorId="620CF78E" wp14:editId="2681F8AD">
            <wp:extent cx="5067300" cy="3571875"/>
            <wp:effectExtent l="19050" t="0" r="9525" b="0"/>
            <wp:docPr id="5555" name="MS-RPRN_pict74f57090-5cb7-77b6-1a91-c94d3fdddf65.png" descr="MS-RPRN_pict74f57090-5cb7-77b6-1a91-c94d3fdddf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PRN_pict74f57090-5cb7-77b6-1a91-c94d3fdddf65.png" descr="MS-RPRN_pict74f57090-5cb7-77b6-1a91-c94d3fdddf65.png"/>
                    <pic:cNvPicPr>
                      <a:picLocks noChangeAspect="1" noChangeArrowheads="1"/>
                    </pic:cNvPicPr>
                  </pic:nvPicPr>
                  <pic:blipFill>
                    <a:blip r:embed="rId101" cstate="print"/>
                    <a:srcRect/>
                    <a:stretch>
                      <a:fillRect/>
                    </a:stretch>
                  </pic:blipFill>
                  <pic:spPr bwMode="auto">
                    <a:xfrm>
                      <a:off x="0" y="0"/>
                      <a:ext cx="5067300" cy="3571875"/>
                    </a:xfrm>
                    <a:prstGeom prst="rect">
                      <a:avLst/>
                    </a:prstGeom>
                    <a:noFill/>
                    <a:ln w="9525">
                      <a:noFill/>
                      <a:miter lim="800000"/>
                      <a:headEnd/>
                      <a:tailEnd/>
                    </a:ln>
                  </pic:spPr>
                </pic:pic>
              </a:graphicData>
            </a:graphic>
          </wp:inline>
        </w:drawing>
      </w:r>
    </w:p>
    <w:p w:rsidR="00473672" w:rsidRDefault="00D3750F">
      <w:pPr>
        <w:pStyle w:val="Caption"/>
      </w:pPr>
      <w:r>
        <w:t xml:space="preserve">Figure </w:t>
      </w:r>
      <w:fldSimple w:instr=" SEQ Figure \* ARABIC ">
        <w:r>
          <w:rPr>
            <w:noProof/>
          </w:rPr>
          <w:t>1</w:t>
        </w:r>
      </w:fldSimple>
      <w:r>
        <w:t>: Adding a new printer</w:t>
      </w:r>
    </w:p>
    <w:p w:rsidR="00473672" w:rsidRDefault="00D3750F">
      <w:pPr>
        <w:pStyle w:val="Heading3"/>
      </w:pPr>
      <w:bookmarkStart w:id="159" w:name="section_cb939ecf6d7b413987fbd94ef6dc861a"/>
      <w:bookmarkStart w:id="160" w:name="_Toc423366383"/>
      <w:r>
        <w:t>Communication of Print Job Data</w:t>
      </w:r>
      <w:bookmarkEnd w:id="159"/>
      <w:bookmarkEnd w:id="160"/>
    </w:p>
    <w:p w:rsidR="00473672" w:rsidRDefault="00D3750F">
      <w:r>
        <w:t>Communication of print job data enables a client to print to devices that are hosted by print servers.</w:t>
      </w:r>
    </w:p>
    <w:p w:rsidR="00473672" w:rsidRDefault="00D3750F">
      <w:r>
        <w:t xml:space="preserve">In one configuration, a client uses a printer driver that is installed on the client computer to convert a graphical representation of application content and layout into </w:t>
      </w:r>
      <w:hyperlink w:anchor="gt_4712ded2-d927-4930-9450-29499f98cef4">
        <w:r>
          <w:rPr>
            <w:rStyle w:val="HyperlinkGreen"/>
            <w:b/>
          </w:rPr>
          <w:t>device</w:t>
        </w:r>
      </w:hyperlink>
      <w:r>
        <w:t xml:space="preserve">-specific </w:t>
      </w:r>
      <w:hyperlink w:anchor="gt_a04e8872-d39e-4ae8-a870-b2e36b266302">
        <w:r>
          <w:rPr>
            <w:rStyle w:val="HyperlinkGreen"/>
            <w:b/>
          </w:rPr>
          <w:t>page description language (PDL)</w:t>
        </w:r>
      </w:hyperlink>
      <w:r>
        <w:t xml:space="preserve"> data. It then sends the data, also called </w:t>
      </w:r>
      <w:hyperlink w:anchor="gt_cea5f44d-0398-47cf-bb34-110ffddade11">
        <w:r>
          <w:rPr>
            <w:rStyle w:val="HyperlinkGreen"/>
            <w:b/>
          </w:rPr>
          <w:t>RAW</w:t>
        </w:r>
      </w:hyperlink>
      <w:r>
        <w:t xml:space="preserve"> data, to the print server using methods this protocol provides. The print server can temporarily store the RAW data from the client in a spool file, or it can print it immediately. As the print server sends the data to the target printer, the </w:t>
      </w:r>
      <w:hyperlink w:anchor="gt_062f3e76-3149-468c-bf64-1535651725d1">
        <w:r>
          <w:rPr>
            <w:rStyle w:val="HyperlinkGreen"/>
            <w:b/>
          </w:rPr>
          <w:t>print processor</w:t>
        </w:r>
      </w:hyperlink>
      <w:r>
        <w:t xml:space="preserve"> on the print server that is associated with the target printer can post-process the RAW data in an implementation-specific way.</w:t>
      </w:r>
    </w:p>
    <w:p w:rsidR="00473672" w:rsidRDefault="00D3750F">
      <w:r>
        <w:t>In another configuration, a client sends data to the print server in an intermediate format that contains graphics primitives and layout information in addition to processing instructions for the print server. The print server can temporarily store this intermediate data in a spool file, or it can print it immediately. As the data is sent to the printer, the print processor on the print server that is associated with the printer converts the data from the intermediate spool file to device-specific PDL data, typically by using the printer driver that is installed on the print server.</w:t>
      </w:r>
    </w:p>
    <w:p w:rsidR="00473672" w:rsidRDefault="00D3750F">
      <w:r>
        <w:t>The following diagram illustrates this interaction.</w:t>
      </w:r>
    </w:p>
    <w:p w:rsidR="00473672" w:rsidRDefault="00D3750F">
      <w:r>
        <w:rPr>
          <w:noProof/>
          <w:lang w:eastAsia="zh-CN"/>
        </w:rPr>
        <w:drawing>
          <wp:inline distT="0" distB="0" distL="0" distR="0" wp14:anchorId="632DC283" wp14:editId="6D8C083C">
            <wp:extent cx="5076825" cy="5286375"/>
            <wp:effectExtent l="19050" t="0" r="9525" b="0"/>
            <wp:docPr id="5557" name="MS-RPRN_pict1169ed49-bfa9-d743-7fab-6e507dc2f8a8.png" descr="MS-RPRN_pict1169ed49-bfa9-d743-7fab-6e507dc2f8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PRN_pict1169ed49-bfa9-d743-7fab-6e507dc2f8a8.png" descr="MS-RPRN_pict1169ed49-bfa9-d743-7fab-6e507dc2f8a8.png"/>
                    <pic:cNvPicPr>
                      <a:picLocks noChangeAspect="1" noChangeArrowheads="1"/>
                    </pic:cNvPicPr>
                  </pic:nvPicPr>
                  <pic:blipFill>
                    <a:blip r:embed="rId102" cstate="print"/>
                    <a:srcRect/>
                    <a:stretch>
                      <a:fillRect/>
                    </a:stretch>
                  </pic:blipFill>
                  <pic:spPr bwMode="auto">
                    <a:xfrm>
                      <a:off x="0" y="0"/>
                      <a:ext cx="5076825" cy="5286375"/>
                    </a:xfrm>
                    <a:prstGeom prst="rect">
                      <a:avLst/>
                    </a:prstGeom>
                    <a:noFill/>
                    <a:ln w="9525">
                      <a:noFill/>
                      <a:miter lim="800000"/>
                      <a:headEnd/>
                      <a:tailEnd/>
                    </a:ln>
                  </pic:spPr>
                </pic:pic>
              </a:graphicData>
            </a:graphic>
          </wp:inline>
        </w:drawing>
      </w:r>
    </w:p>
    <w:p w:rsidR="00473672" w:rsidRDefault="00D3750F">
      <w:pPr>
        <w:pStyle w:val="Caption"/>
      </w:pPr>
      <w:r>
        <w:t xml:space="preserve">Figure </w:t>
      </w:r>
      <w:fldSimple w:instr=" SEQ Figure \* ARABIC ">
        <w:r>
          <w:rPr>
            <w:noProof/>
          </w:rPr>
          <w:t>2</w:t>
        </w:r>
      </w:fldSimple>
      <w:r>
        <w:t>: Communication of print job data</w:t>
      </w:r>
    </w:p>
    <w:p w:rsidR="00473672" w:rsidRDefault="00D3750F">
      <w:pPr>
        <w:pStyle w:val="Heading3"/>
      </w:pPr>
      <w:bookmarkStart w:id="161" w:name="section_e947715e821c47fe97b8c0ed70eed5b6"/>
      <w:bookmarkStart w:id="162" w:name="_Toc423366384"/>
      <w:r>
        <w:t>Notification of Print System Changes</w:t>
      </w:r>
      <w:bookmarkEnd w:id="161"/>
      <w:bookmarkEnd w:id="162"/>
    </w:p>
    <w:p w:rsidR="00473672" w:rsidRDefault="00D3750F">
      <w:r>
        <w:t xml:space="preserve">This protocol also provides the methods that a </w:t>
      </w:r>
      <w:hyperlink w:anchor="gt_3b2da3d1-c159-4399-a6dd-dfd5f76fa2f5">
        <w:r>
          <w:rPr>
            <w:rStyle w:val="HyperlinkGreen"/>
            <w:b/>
          </w:rPr>
          <w:t>print client</w:t>
        </w:r>
      </w:hyperlink>
      <w:r>
        <w:t xml:space="preserve"> can use to register for incremental change notifications. These notifications enable the client application to maintain an accurate local view of the printer and printer driver settings by enabling the client application to synchronize the local view with the actual settings of those components on the print server, without having to repeatedly query the server for its complete configuration information.</w:t>
      </w:r>
    </w:p>
    <w:p w:rsidR="00473672" w:rsidRDefault="00D3750F">
      <w:r>
        <w:t>For status updates, a print client registers for notifications of state changes when it connects to a print server. The server creates a new remote procedure call (RPC) connection in the reverse direction, back to the client, which is subsequently used to send notifications to the client. When the status of a server resource changes—such as a print queue goes online, goes offline, or enters an error state—the server sends a notification to the registered client.</w:t>
      </w:r>
    </w:p>
    <w:p w:rsidR="00473672" w:rsidRDefault="00D3750F">
      <w:r>
        <w:t>Notifications include status changes of print server resources; for example, when a print queue goes online, goes offline, or enters an error state.</w:t>
      </w:r>
    </w:p>
    <w:p w:rsidR="00473672" w:rsidRDefault="00D3750F">
      <w:r>
        <w:t xml:space="preserve">The following diagram illustrates this interaction. For more information, see section </w:t>
      </w:r>
      <w:hyperlink w:anchor="Section_42a5b690e5cf4e37a3106dd70071af57" w:history="1">
        <w:r>
          <w:rPr>
            <w:rStyle w:val="Hyperlink"/>
          </w:rPr>
          <w:t>3.2.4.2.4</w:t>
        </w:r>
      </w:hyperlink>
      <w:r>
        <w:t>.</w:t>
      </w:r>
    </w:p>
    <w:p w:rsidR="00473672" w:rsidRDefault="00D3750F">
      <w:r>
        <w:rPr>
          <w:noProof/>
          <w:lang w:eastAsia="zh-CN"/>
        </w:rPr>
        <w:drawing>
          <wp:inline distT="0" distB="0" distL="0" distR="0" wp14:anchorId="3024CE2C" wp14:editId="0F0648E0">
            <wp:extent cx="5067300" cy="5476875"/>
            <wp:effectExtent l="19050" t="0" r="9525" b="0"/>
            <wp:docPr id="5559" name="MS-RPRN_pict4b4d2117-17ef-094e-38a8-7cc23c30111e.png" descr="MS-RPRN_pict4b4d2117-17ef-094e-38a8-7cc23c3011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RPRN_pict4b4d2117-17ef-094e-38a8-7cc23c30111e.png" descr="MS-RPRN_pict4b4d2117-17ef-094e-38a8-7cc23c30111e.png"/>
                    <pic:cNvPicPr>
                      <a:picLocks noChangeAspect="1" noChangeArrowheads="1"/>
                    </pic:cNvPicPr>
                  </pic:nvPicPr>
                  <pic:blipFill>
                    <a:blip r:embed="rId103" cstate="print"/>
                    <a:srcRect/>
                    <a:stretch>
                      <a:fillRect/>
                    </a:stretch>
                  </pic:blipFill>
                  <pic:spPr bwMode="auto">
                    <a:xfrm>
                      <a:off x="0" y="0"/>
                      <a:ext cx="5067300" cy="5476875"/>
                    </a:xfrm>
                    <a:prstGeom prst="rect">
                      <a:avLst/>
                    </a:prstGeom>
                    <a:noFill/>
                    <a:ln w="9525">
                      <a:noFill/>
                      <a:miter lim="800000"/>
                      <a:headEnd/>
                      <a:tailEnd/>
                    </a:ln>
                  </pic:spPr>
                </pic:pic>
              </a:graphicData>
            </a:graphic>
          </wp:inline>
        </w:drawing>
      </w:r>
    </w:p>
    <w:p w:rsidR="00473672" w:rsidRDefault="00D3750F">
      <w:pPr>
        <w:pStyle w:val="Caption"/>
      </w:pPr>
      <w:r>
        <w:t xml:space="preserve">Figure </w:t>
      </w:r>
      <w:fldSimple w:instr=" SEQ Figure \* ARABIC ">
        <w:r>
          <w:rPr>
            <w:noProof/>
          </w:rPr>
          <w:t>3</w:t>
        </w:r>
      </w:fldSimple>
      <w:r>
        <w:t>: Notification of print system changes</w:t>
      </w:r>
    </w:p>
    <w:p w:rsidR="00473672" w:rsidRDefault="00D3750F">
      <w:r>
        <w:t xml:space="preserve">The box labeled 'Local Server' in the above diagram represents an entity running on the client system. This entity is either implemented in the end-user application or in a separate process. Since the entity implements a Print System Remote Protocol </w:t>
      </w:r>
      <w:hyperlink w:anchor="gt_b91c1e27-e8e0-499b-8c65-738006af72ee">
        <w:r>
          <w:rPr>
            <w:rStyle w:val="HyperlinkGreen"/>
            <w:b/>
          </w:rPr>
          <w:t>endpoint</w:t>
        </w:r>
      </w:hyperlink>
      <w:r>
        <w:t>, which can only be registered once per system, there can be at most one of these entities running on the client system at any time. If an end-user application directly implements this entity, this end-user application would not be able to run on a system that also runs a print system implementation, and only one such application could.</w:t>
      </w:r>
    </w:p>
    <w:p w:rsidR="00473672" w:rsidRDefault="00D3750F">
      <w:r>
        <w:t xml:space="preserve">In addition to composing and returning the notifications, the print server maintains a change identifier that it changes whenever the server-side printing configuration changes; for example, changes to user-configurable settings, print queue items, print job status, or to the printer driver would cause this identifier to change. The print client can query this change identifier by using the </w:t>
      </w:r>
      <w:hyperlink w:anchor="Section_9c04a0f2adc443938df47c36a14183f5" w:history="1">
        <w:r>
          <w:rPr>
            <w:rStyle w:val="Hyperlink"/>
          </w:rPr>
          <w:t>RpcGetPrinterData (section 3.1.4.2.7)</w:t>
        </w:r>
      </w:hyperlink>
      <w:r>
        <w:t xml:space="preserve"> method that is defined in this protocol and calling it with the </w:t>
      </w:r>
      <w:r>
        <w:rPr>
          <w:i/>
        </w:rPr>
        <w:t>pValueName</w:t>
      </w:r>
      <w:r>
        <w:t xml:space="preserve"> parameter pointing to the string "ChangeID".</w:t>
      </w:r>
    </w:p>
    <w:p w:rsidR="00473672" w:rsidRDefault="00D3750F">
      <w:r>
        <w:t xml:space="preserve">When a disconnected print client reconnects to the print server, it can query the change identifier again, and if the change identifier is different from the one returned when it queried before it was disconnected, the client should retrieve the complete configuration information and update its view of the server configuration. The client retrieves the complete configuration using the functions for </w:t>
      </w:r>
      <w:hyperlink w:anchor="Section_da76c8862f7749799a76c2255e6de8bc" w:history="1">
        <w:r>
          <w:rPr>
            <w:rStyle w:val="Hyperlink"/>
          </w:rPr>
          <w:t>Management of the Print System (section 1.3.1)</w:t>
        </w:r>
      </w:hyperlink>
      <w:r>
        <w:t>.</w:t>
      </w:r>
    </w:p>
    <w:p w:rsidR="00473672" w:rsidRDefault="00D3750F">
      <w:pPr>
        <w:pStyle w:val="Heading2"/>
      </w:pPr>
      <w:bookmarkStart w:id="163" w:name="section_dadadc2d0dcd47e0b78f13d32875a126"/>
      <w:bookmarkStart w:id="164" w:name="_Toc423366385"/>
      <w:r>
        <w:t>Relationship to Other Protocols</w:t>
      </w:r>
      <w:bookmarkEnd w:id="163"/>
      <w:bookmarkEnd w:id="164"/>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473672" w:rsidRDefault="00D3750F">
      <w:r>
        <w:t xml:space="preserve">The Print System Remote Protocol is dependent on the RPC protocol specified in </w:t>
      </w:r>
      <w:hyperlink r:id="rId104">
        <w:r>
          <w:rPr>
            <w:rStyle w:val="Hyperlink"/>
          </w:rPr>
          <w:t>[MS-RPCE]</w:t>
        </w:r>
      </w:hyperlink>
      <w:r>
        <w:t>.</w:t>
      </w:r>
    </w:p>
    <w:p w:rsidR="00473672" w:rsidRDefault="00D3750F">
      <w:r>
        <w:t xml:space="preserve">The Print System Remote Protocol does not specify methods for file transfer between client and server; therefore, the </w:t>
      </w:r>
      <w:hyperlink w:anchor="gt_09dbec39-5e75-4d9a-babf-1c9f1d499625">
        <w:r>
          <w:rPr>
            <w:rStyle w:val="HyperlinkGreen"/>
            <w:b/>
          </w:rPr>
          <w:t>Server Message Block (SMB)</w:t>
        </w:r>
      </w:hyperlink>
      <w:r>
        <w:t xml:space="preserve"> Version 2.0 Protocol, specified in </w:t>
      </w:r>
      <w:hyperlink r:id="rId105">
        <w:r>
          <w:rPr>
            <w:rStyle w:val="Hyperlink"/>
          </w:rPr>
          <w:t>[MS-SMB2]</w:t>
        </w:r>
      </w:hyperlink>
      <w:r>
        <w:t>, is the preferred protocol for all file transfer operations, including printer driver downloads.</w:t>
      </w:r>
    </w:p>
    <w:p w:rsidR="00473672" w:rsidRDefault="00D3750F">
      <w:r>
        <w:t>These protocol relationships are shown in the following figure:</w:t>
      </w:r>
    </w:p>
    <w:p w:rsidR="00473672" w:rsidRDefault="00D3750F">
      <w:r>
        <w:rPr>
          <w:noProof/>
          <w:lang w:eastAsia="zh-CN"/>
        </w:rPr>
        <w:drawing>
          <wp:inline distT="0" distB="0" distL="0" distR="0" wp14:anchorId="7F267983" wp14:editId="02108304">
            <wp:extent cx="1535430" cy="1837690"/>
            <wp:effectExtent l="19050" t="0" r="9525" b="0"/>
            <wp:docPr id="5561" name="MS-RPRN_pict708eabb8-a4fc-900f-fac4-596bba554b21.png" descr="MS-RPRN_pict708eabb8-a4fc-900f-fac4-596bba554b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RPRN_pict708eabb8-a4fc-900f-fac4-596bba554b21.png" descr="MS-RPRN_pict708eabb8-a4fc-900f-fac4-596bba554b21.png"/>
                    <pic:cNvPicPr>
                      <a:picLocks noChangeAspect="1" noChangeArrowheads="1"/>
                    </pic:cNvPicPr>
                  </pic:nvPicPr>
                  <pic:blipFill>
                    <a:blip r:embed="rId106" cstate="print"/>
                    <a:srcRect/>
                    <a:stretch>
                      <a:fillRect/>
                    </a:stretch>
                  </pic:blipFill>
                  <pic:spPr bwMode="auto">
                    <a:xfrm>
                      <a:off x="0" y="0"/>
                      <a:ext cx="1535430" cy="1837690"/>
                    </a:xfrm>
                    <a:prstGeom prst="rect">
                      <a:avLst/>
                    </a:prstGeom>
                    <a:noFill/>
                    <a:ln w="9525">
                      <a:noFill/>
                      <a:miter lim="800000"/>
                      <a:headEnd/>
                      <a:tailEnd/>
                    </a:ln>
                  </pic:spPr>
                </pic:pic>
              </a:graphicData>
            </a:graphic>
          </wp:inline>
        </w:drawing>
      </w:r>
    </w:p>
    <w:p w:rsidR="00473672" w:rsidRDefault="00D3750F">
      <w:pPr>
        <w:pStyle w:val="Caption"/>
      </w:pPr>
      <w:r>
        <w:t xml:space="preserve">Figure </w:t>
      </w:r>
      <w:fldSimple w:instr=" SEQ Figure \* ARABIC ">
        <w:r>
          <w:rPr>
            <w:noProof/>
          </w:rPr>
          <w:t>4</w:t>
        </w:r>
      </w:fldSimple>
      <w:r>
        <w:t>: Protocol Relationships</w:t>
      </w:r>
    </w:p>
    <w:p w:rsidR="00473672" w:rsidRDefault="00D3750F">
      <w:r>
        <w:t>The Print System Remote Protocol is related to other protocols as follows:</w:t>
      </w:r>
    </w:p>
    <w:p w:rsidR="00473672" w:rsidRDefault="00D3750F">
      <w:pPr>
        <w:pStyle w:val="ListParagraph"/>
        <w:numPr>
          <w:ilvl w:val="0"/>
          <w:numId w:val="48"/>
        </w:numPr>
      </w:pPr>
      <w:r>
        <w:t xml:space="preserve">The Print System Asynchronous Notification Protocol, specified in </w:t>
      </w:r>
      <w:hyperlink r:id="rId107">
        <w:r>
          <w:rPr>
            <w:rStyle w:val="Hyperlink"/>
          </w:rPr>
          <w:t>[MS-PAN]</w:t>
        </w:r>
      </w:hyperlink>
      <w:r>
        <w:t>, is dependent on the Print System Remote Protocol.</w:t>
      </w:r>
    </w:p>
    <w:p w:rsidR="00473672" w:rsidRDefault="00D3750F">
      <w:pPr>
        <w:pStyle w:val="ListParagraph"/>
        <w:numPr>
          <w:ilvl w:val="0"/>
          <w:numId w:val="48"/>
        </w:numPr>
      </w:pPr>
      <w:r>
        <w:t xml:space="preserve">The Print System Asynchronous Remote Protocol, specified in </w:t>
      </w:r>
      <w:hyperlink r:id="rId108">
        <w:r>
          <w:rPr>
            <w:rStyle w:val="Hyperlink"/>
          </w:rPr>
          <w:t>[MS-PAR]</w:t>
        </w:r>
      </w:hyperlink>
      <w:r>
        <w:t xml:space="preserve">, uses many data structures and parameter definitions that are also specified in sections </w:t>
      </w:r>
      <w:hyperlink w:anchor="Section_df6af0abee9745aaae87186f83ab2265" w:history="1">
        <w:r>
          <w:rPr>
            <w:rStyle w:val="Hyperlink"/>
          </w:rPr>
          <w:t>2.2.1</w:t>
        </w:r>
      </w:hyperlink>
      <w:r>
        <w:t xml:space="preserve"> and </w:t>
      </w:r>
      <w:hyperlink w:anchor="Section_99fdf2cf79bb43bf997c88b33538a5e1" w:history="1">
        <w:r>
          <w:rPr>
            <w:rStyle w:val="Hyperlink"/>
          </w:rPr>
          <w:t>2.2.2</w:t>
        </w:r>
      </w:hyperlink>
      <w:r>
        <w:t xml:space="preserve"> of this specification.</w:t>
      </w:r>
    </w:p>
    <w:p w:rsidR="00473672" w:rsidRDefault="00D3750F">
      <w:pPr>
        <w:pStyle w:val="Definition-Field2"/>
      </w:pPr>
      <w:r>
        <w:rPr>
          <w:b/>
        </w:rPr>
        <w:t>Note</w:t>
      </w:r>
      <w:r>
        <w:t>  The implementation of Print System Remote is required for all print servers, but a print server can additionally implement Print System Asynchronous Remote.</w:t>
      </w:r>
    </w:p>
    <w:p w:rsidR="00473672" w:rsidRDefault="00D3750F">
      <w:pPr>
        <w:pStyle w:val="ListParagraph"/>
        <w:numPr>
          <w:ilvl w:val="0"/>
          <w:numId w:val="48"/>
        </w:numPr>
      </w:pPr>
      <w:r>
        <w:t xml:space="preserve">Limited enumeration of printer configuration information can be done using the </w:t>
      </w:r>
      <w:hyperlink w:anchor="gt_6442eac9-3264-4d95-a435-fdc08e71603f">
        <w:r>
          <w:rPr>
            <w:rStyle w:val="HyperlinkGreen"/>
            <w:b/>
          </w:rPr>
          <w:t>Remote Administration Protocol (RAP)</w:t>
        </w:r>
      </w:hyperlink>
      <w:r>
        <w:t xml:space="preserve">, specified in </w:t>
      </w:r>
      <w:hyperlink r:id="rId109">
        <w:r>
          <w:rPr>
            <w:rStyle w:val="Hyperlink"/>
          </w:rPr>
          <w:t>[MS-RAP]</w:t>
        </w:r>
      </w:hyperlink>
      <w:r>
        <w:t>; however, the Print System Asynchronous Remote Protocol provides richer semantics than RAP. Because RAP is not supported over SMB Version 2.0, Print System Remote is the preferred access protocol for printer configuration information.</w:t>
      </w:r>
    </w:p>
    <w:p w:rsidR="00473672" w:rsidRDefault="00D3750F">
      <w:pPr>
        <w:pStyle w:val="ListParagraph"/>
        <w:numPr>
          <w:ilvl w:val="0"/>
          <w:numId w:val="48"/>
        </w:numPr>
      </w:pPr>
      <w:r>
        <w:t xml:space="preserve">The print client and print server implementations of this protocol use the Active Directory Technical Specification Protocol specified in </w:t>
      </w:r>
      <w:hyperlink r:id="rId110">
        <w:r>
          <w:rPr>
            <w:rStyle w:val="Hyperlink"/>
          </w:rPr>
          <w:t>[MS-ADTS]</w:t>
        </w:r>
      </w:hyperlink>
      <w:r>
        <w:t xml:space="preserve">, to locate domain controllers and use </w:t>
      </w:r>
      <w:hyperlink w:anchor="gt_45643bfb-b4c4-432c-a10f-b98790063f8d">
        <w:r>
          <w:rPr>
            <w:rStyle w:val="HyperlinkGreen"/>
            <w:b/>
          </w:rPr>
          <w:t>LDAP</w:t>
        </w:r>
      </w:hyperlink>
      <w:r>
        <w:t xml:space="preserve">, as specified in </w:t>
      </w:r>
      <w:hyperlink r:id="rId111">
        <w:r>
          <w:rPr>
            <w:rStyle w:val="Hyperlink"/>
          </w:rPr>
          <w:t>[RFC2251]</w:t>
        </w:r>
      </w:hyperlink>
      <w:r>
        <w:t xml:space="preserve">, to access data in the </w:t>
      </w:r>
      <w:hyperlink w:anchor="gt_e467d927-17bf-49c9-98d1-96ddf61ddd90">
        <w:r>
          <w:rPr>
            <w:rStyle w:val="HyperlinkGreen"/>
            <w:b/>
          </w:rPr>
          <w:t>Active Directory</w:t>
        </w:r>
      </w:hyperlink>
      <w:r>
        <w:t xml:space="preserve">, when available. This protocol does not require availability of Active Directory. For more details, see </w:t>
      </w:r>
      <w:hyperlink w:anchor="Section_5baf16d5919d4ed68086fd0e63775d5e" w:history="1">
        <w:r>
          <w:rPr>
            <w:rStyle w:val="Hyperlink"/>
          </w:rPr>
          <w:t>Directory Service Interaction (section 2.3)</w:t>
        </w:r>
      </w:hyperlink>
      <w:r>
        <w:t>.</w:t>
      </w:r>
      <w:bookmarkStart w:id="165"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165"/>
    </w:p>
    <w:p w:rsidR="00473672" w:rsidRDefault="00D3750F">
      <w:pPr>
        <w:pStyle w:val="Heading2"/>
      </w:pPr>
      <w:bookmarkStart w:id="166" w:name="section_254b87395be24995b192a070fc33966c"/>
      <w:bookmarkStart w:id="167" w:name="_Toc423366386"/>
      <w:r>
        <w:t>Prerequisites/Preconditions</w:t>
      </w:r>
      <w:bookmarkEnd w:id="166"/>
      <w:bookmarkEnd w:id="167"/>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473672" w:rsidRDefault="00D3750F">
      <w:r>
        <w:t xml:space="preserve">This protocol is an RPC interface and therefore has the prerequisites specified in </w:t>
      </w:r>
      <w:hyperlink r:id="rId112">
        <w:r>
          <w:rPr>
            <w:rStyle w:val="Hyperlink"/>
          </w:rPr>
          <w:t>[MS-RPCE]</w:t>
        </w:r>
      </w:hyperlink>
      <w:r>
        <w:t xml:space="preserve"> section 1.5 as being common to RPC interfaces.</w:t>
      </w:r>
    </w:p>
    <w:p w:rsidR="00473672" w:rsidRDefault="00D3750F">
      <w:r>
        <w:t xml:space="preserve">It is assumed that a client of this protocol has obtained the name of a print server that supports this protocol before it is invoked. There are various ways a client can accomplish that; for information see </w:t>
      </w:r>
      <w:hyperlink r:id="rId113">
        <w:r>
          <w:rPr>
            <w:rStyle w:val="Hyperlink"/>
          </w:rPr>
          <w:t>[MS-ADLS]</w:t>
        </w:r>
      </w:hyperlink>
      <w:r>
        <w:t xml:space="preserve">, </w:t>
      </w:r>
      <w:hyperlink r:id="rId114">
        <w:r>
          <w:rPr>
            <w:rStyle w:val="Hyperlink"/>
          </w:rPr>
          <w:t>[MS-ADSC]</w:t>
        </w:r>
      </w:hyperlink>
      <w:r>
        <w:t xml:space="preserve">, </w:t>
      </w:r>
      <w:hyperlink r:id="rId115">
        <w:r>
          <w:rPr>
            <w:rStyle w:val="Hyperlink"/>
          </w:rPr>
          <w:t>[MS-RAP]</w:t>
        </w:r>
      </w:hyperlink>
      <w:r>
        <w:t xml:space="preserve">, and </w:t>
      </w:r>
      <w:hyperlink r:id="rId116">
        <w:r>
          <w:rPr>
            <w:rStyle w:val="Hyperlink"/>
          </w:rPr>
          <w:t>[MS-SMB2]</w:t>
        </w:r>
      </w:hyperlink>
      <w:r>
        <w:t>.</w:t>
      </w:r>
    </w:p>
    <w:p w:rsidR="00473672" w:rsidRDefault="00D3750F">
      <w:pPr>
        <w:pStyle w:val="Heading2"/>
      </w:pPr>
      <w:bookmarkStart w:id="168" w:name="section_256291f073704f60b6c176847cb97fa2"/>
      <w:bookmarkStart w:id="169" w:name="_Toc423366387"/>
      <w:r>
        <w:t>Applicability Statement</w:t>
      </w:r>
      <w:bookmarkEnd w:id="168"/>
      <w:bookmarkEnd w:id="169"/>
      <w:r>
        <w:fldChar w:fldCharType="begin"/>
      </w:r>
      <w:r>
        <w:instrText xml:space="preserve"> XE "Applicability" </w:instrText>
      </w:r>
      <w:r>
        <w:fldChar w:fldCharType="end"/>
      </w:r>
      <w:r>
        <w:fldChar w:fldCharType="begin"/>
      </w:r>
      <w:r>
        <w:instrText xml:space="preserve"> XE "Applicability"</w:instrText>
      </w:r>
      <w:r>
        <w:fldChar w:fldCharType="end"/>
      </w:r>
    </w:p>
    <w:p w:rsidR="00473672" w:rsidRDefault="00D3750F">
      <w:r>
        <w:t xml:space="preserve">The Print System Remote Protocol is applicable only for printing operations between a system functioning as a client and a system functioning as a print server. This protocol scales from home use, in which a single printer is connected to a single computer; to office use, in which print-devices are shared between computers; to enterprise use, in which multiple print servers are employed in a cluster configuration, and the client configuration is managed by a directory access protocol, such as Active Directory as specified in </w:t>
      </w:r>
      <w:hyperlink r:id="rId117">
        <w:r>
          <w:rPr>
            <w:rStyle w:val="Hyperlink"/>
          </w:rPr>
          <w:t>[MS-ADTS]</w:t>
        </w:r>
      </w:hyperlink>
      <w:r>
        <w:t>.</w:t>
      </w:r>
    </w:p>
    <w:p w:rsidR="00473672" w:rsidRDefault="00D3750F">
      <w:pPr>
        <w:pStyle w:val="Heading2"/>
      </w:pPr>
      <w:bookmarkStart w:id="170" w:name="section_0c08f94330bd4653983342447e5093d5"/>
      <w:bookmarkStart w:id="171" w:name="_Toc423366388"/>
      <w:r>
        <w:t>Versioning and Capability Negotiation</w:t>
      </w:r>
      <w:bookmarkEnd w:id="170"/>
      <w:bookmarkEnd w:id="171"/>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473672" w:rsidRDefault="00D3750F">
      <w:r>
        <w:t>This specification covers versioning issues in the following areas:</w:t>
      </w:r>
    </w:p>
    <w:p w:rsidR="00473672" w:rsidRDefault="00D3750F">
      <w:pPr>
        <w:pStyle w:val="ListParagraph"/>
        <w:numPr>
          <w:ilvl w:val="0"/>
          <w:numId w:val="49"/>
        </w:numPr>
      </w:pPr>
      <w:r>
        <w:rPr>
          <w:b/>
        </w:rPr>
        <w:t>Supported Transports</w:t>
      </w:r>
      <w:r>
        <w:t>: The Print System Remote Protocol requires use of RPC over named pipes only.</w:t>
      </w:r>
    </w:p>
    <w:p w:rsidR="00473672" w:rsidRDefault="00D3750F">
      <w:pPr>
        <w:pStyle w:val="ListParagraph"/>
        <w:numPr>
          <w:ilvl w:val="0"/>
          <w:numId w:val="49"/>
        </w:numPr>
      </w:pPr>
      <w:r>
        <w:rPr>
          <w:b/>
        </w:rPr>
        <w:t>Protocol Versions</w:t>
      </w:r>
      <w:r>
        <w:t xml:space="preserve">: The protocol version specified in the </w:t>
      </w:r>
      <w:hyperlink w:anchor="gt_73177eec-4092-420f-92c5-60b2478df824">
        <w:r>
          <w:rPr>
            <w:rStyle w:val="HyperlinkGreen"/>
            <w:b/>
          </w:rPr>
          <w:t>Interface Definition Language (IDL)</w:t>
        </w:r>
      </w:hyperlink>
      <w:r>
        <w:t xml:space="preserve"> file is 1.0.</w:t>
      </w:r>
    </w:p>
    <w:p w:rsidR="00473672" w:rsidRDefault="00D3750F">
      <w:pPr>
        <w:pStyle w:val="Definition-Field2"/>
      </w:pPr>
      <w:r>
        <w:t xml:space="preserve">Versioning of data structures defined by the protocol is controlled using a Level value in all </w:t>
      </w:r>
      <w:hyperlink w:anchor="Section_8ca20b730d864e57a009f797ef1b2de8" w:history="1">
        <w:r>
          <w:rPr>
            <w:rStyle w:val="Hyperlink"/>
          </w:rPr>
          <w:t>Containers (section 2.2.1.2)</w:t>
        </w:r>
      </w:hyperlink>
      <w:r>
        <w:t xml:space="preserve">; the usage pattern of Level values is defined in section </w:t>
      </w:r>
      <w:hyperlink w:anchor="Section_9b03c5103a0e48219aa5fc79dbf8a188" w:history="1">
        <w:r>
          <w:rPr>
            <w:rStyle w:val="Hyperlink"/>
          </w:rPr>
          <w:t>2.2</w:t>
        </w:r>
      </w:hyperlink>
      <w:r>
        <w:t>. Levels can be sequential, and data structures identified by a later version level, if extending an earlier level, are a superset of the data structure identified by the earlier level. The Level value is also a parameter to some RPC methods.</w:t>
      </w:r>
    </w:p>
    <w:p w:rsidR="00473672" w:rsidRDefault="00D3750F">
      <w:pPr>
        <w:pStyle w:val="ListParagraph"/>
        <w:numPr>
          <w:ilvl w:val="0"/>
          <w:numId w:val="49"/>
        </w:numPr>
      </w:pPr>
      <w:r>
        <w:rPr>
          <w:b/>
        </w:rPr>
        <w:t>Security and Authentication Methods</w:t>
      </w:r>
      <w:r>
        <w:t xml:space="preserve">: Versioning of security is handled by the underlying </w:t>
      </w:r>
      <w:hyperlink w:anchor="gt_c2eeb200-3cd0-4916-966e-d7d6bff1737a">
        <w:r>
          <w:rPr>
            <w:rStyle w:val="HyperlinkGreen"/>
            <w:b/>
          </w:rPr>
          <w:t>RPC transport</w:t>
        </w:r>
      </w:hyperlink>
      <w:r>
        <w:t xml:space="preserve">; see </w:t>
      </w:r>
      <w:hyperlink r:id="rId118">
        <w:r>
          <w:rPr>
            <w:rStyle w:val="Hyperlink"/>
          </w:rPr>
          <w:t>[MS-RPCE]</w:t>
        </w:r>
      </w:hyperlink>
      <w:r>
        <w:t xml:space="preserve"> section 3.3.3.3 for more information.</w:t>
      </w:r>
    </w:p>
    <w:p w:rsidR="00473672" w:rsidRDefault="00D3750F">
      <w:pPr>
        <w:pStyle w:val="ListParagraph"/>
        <w:numPr>
          <w:ilvl w:val="0"/>
          <w:numId w:val="49"/>
        </w:numPr>
      </w:pPr>
      <w:r>
        <w:rPr>
          <w:b/>
        </w:rPr>
        <w:t>Localization</w:t>
      </w:r>
      <w:r>
        <w:t xml:space="preserve">: This protocol specifies languages and localizable </w:t>
      </w:r>
      <w:hyperlink w:anchor="gt_3dbf1133-6132-4436-b218-b11d3da31e94">
        <w:r>
          <w:rPr>
            <w:rStyle w:val="HyperlinkGreen"/>
            <w:b/>
          </w:rPr>
          <w:t>string resources</w:t>
        </w:r>
      </w:hyperlink>
      <w:r>
        <w:t xml:space="preserve"> for </w:t>
      </w:r>
      <w:hyperlink w:anchor="gt_8dfb0042-b0de-4108-ac52-b148427603db">
        <w:r>
          <w:rPr>
            <w:rStyle w:val="HyperlinkGreen"/>
            <w:b/>
          </w:rPr>
          <w:t>printer forms</w:t>
        </w:r>
      </w:hyperlink>
      <w:r>
        <w:t xml:space="preserve">. See </w:t>
      </w:r>
      <w:hyperlink w:anchor="Section_5fc1886e9a6848c3a696997e569517f7" w:history="1">
        <w:r>
          <w:rPr>
            <w:rStyle w:val="Hyperlink"/>
          </w:rPr>
          <w:t>LANGID (section 2.2.1.1.3)</w:t>
        </w:r>
      </w:hyperlink>
      <w:r>
        <w:t xml:space="preserve"> and </w:t>
      </w:r>
      <w:hyperlink w:anchor="Section_dca49b4f3eb146569e972f0b0c569bf6" w:history="1">
        <w:r>
          <w:rPr>
            <w:rStyle w:val="Hyperlink"/>
          </w:rPr>
          <w:t>RPC_FORM_INFO_2 (section 2.2.1.6.2)</w:t>
        </w:r>
      </w:hyperlink>
      <w:r>
        <w:t xml:space="preserve"> for details.</w:t>
      </w:r>
    </w:p>
    <w:p w:rsidR="00473672" w:rsidRDefault="00D3750F">
      <w:pPr>
        <w:pStyle w:val="ListParagraph"/>
        <w:numPr>
          <w:ilvl w:val="0"/>
          <w:numId w:val="49"/>
        </w:numPr>
      </w:pPr>
      <w:r>
        <w:rPr>
          <w:b/>
        </w:rPr>
        <w:t>Return Values</w:t>
      </w:r>
      <w:r>
        <w:t xml:space="preserve">: The methods that make up this RPC interface require a return value of zero to indicate successful completion and nonzero values to indicate failure, except where specified otherwise. A server-side implementation of this protocol would preferably use any nonzero Win32 error value to signify an error condition, as described in section </w:t>
      </w:r>
      <w:hyperlink w:anchor="Section_39112098aa6d440ab661a5061dfd100d" w:history="1">
        <w:r>
          <w:rPr>
            <w:rStyle w:val="Hyperlink"/>
          </w:rPr>
          <w:t>1.8</w:t>
        </w:r>
      </w:hyperlink>
      <w:r>
        <w:t>. Unless otherwise specified, the client side of the Print System Remote Protocol is not allowed to interpret returned error codes. Unless otherwise specified, the client side of the Print System Remote Protocol is required to simply return error codes to the invoking application without taking any protocol action.</w:t>
      </w:r>
    </w:p>
    <w:p w:rsidR="00473672" w:rsidRDefault="00D3750F">
      <w:pPr>
        <w:pStyle w:val="ListParagraph"/>
        <w:numPr>
          <w:ilvl w:val="0"/>
          <w:numId w:val="49"/>
        </w:numPr>
      </w:pPr>
      <w:r>
        <w:rPr>
          <w:b/>
        </w:rPr>
        <w:t>Capability Negotiation</w:t>
      </w:r>
      <w:r>
        <w:t>: Functional negotiation is supported through the use of Container levels; see section 2.2.1.2. On connection to a server, the client requests a level. If the information level is a level supported by the server, the server is required to process the request. Otherwise, the server has to return an error to the client, and the client would preferably repeat the request with a lower level.</w:t>
      </w:r>
    </w:p>
    <w:p w:rsidR="00473672" w:rsidRDefault="00D3750F">
      <w:pPr>
        <w:pStyle w:val="Definition-Field2"/>
      </w:pPr>
      <w:r>
        <w:t xml:space="preserve">Furthermore, to avoid unnecessary network calls, the client determines the server's capabilities by comparing the value returned by the server in the </w:t>
      </w:r>
      <w:r>
        <w:rPr>
          <w:b/>
        </w:rPr>
        <w:t>dwBuildNumber</w:t>
      </w:r>
      <w:r>
        <w:t xml:space="preserve"> member of </w:t>
      </w:r>
      <w:hyperlink w:anchor="Section_5942648eb54f4e22a0e22d000e084b23" w:history="1">
        <w:r>
          <w:rPr>
            <w:rStyle w:val="Hyperlink"/>
          </w:rPr>
          <w:t>OSVERSIONINFO (section 2.2.3.10.1)</w:t>
        </w:r>
      </w:hyperlink>
      <w:r>
        <w:t xml:space="preserve"> with well-known version-specific </w:t>
      </w:r>
      <w:r>
        <w:rPr>
          <w:b/>
        </w:rPr>
        <w:t>dwBuildNumber</w:t>
      </w:r>
      <w:r>
        <w:t xml:space="preserve"> values.</w:t>
      </w:r>
      <w:bookmarkStart w:id="172"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172"/>
    </w:p>
    <w:p w:rsidR="00473672" w:rsidRDefault="00D3750F">
      <w:pPr>
        <w:pStyle w:val="Heading2"/>
      </w:pPr>
      <w:bookmarkStart w:id="173" w:name="section_39112098aa6d440ab661a5061dfd100d"/>
      <w:bookmarkStart w:id="174" w:name="_Toc423366389"/>
      <w:r>
        <w:t>Vendor-Extensible Members</w:t>
      </w:r>
      <w:bookmarkEnd w:id="173"/>
      <w:bookmarkEnd w:id="174"/>
      <w:r>
        <w:fldChar w:fldCharType="begin"/>
      </w:r>
      <w:r>
        <w:instrText xml:space="preserve"> XE "Members:vendor-extensible"</w:instrText>
      </w:r>
      <w:r>
        <w:fldChar w:fldCharType="end"/>
      </w:r>
      <w:r>
        <w:fldChar w:fldCharType="begin"/>
      </w:r>
      <w:r>
        <w:instrText xml:space="preserve"> XE "Vendor-extensible members"</w:instrText>
      </w:r>
      <w:r>
        <w:fldChar w:fldCharType="end"/>
      </w:r>
    </w:p>
    <w:p w:rsidR="00473672" w:rsidRDefault="00D3750F">
      <w:r>
        <w:t xml:space="preserve">The methods defined in the Print System Remote Protocol specify either the DWORD or HRESULT </w:t>
      </w:r>
      <w:hyperlink w:anchor="gt_0d327bc0-a461-4723-8beb-d935fdab4895">
        <w:r>
          <w:rPr>
            <w:rStyle w:val="HyperlinkGreen"/>
            <w:b/>
          </w:rPr>
          <w:t>data type</w:t>
        </w:r>
      </w:hyperlink>
      <w:r>
        <w:t xml:space="preserve"> for return values. DWORD return values are Win32 error codes taken from the Windows error number space specified in </w:t>
      </w:r>
      <w:hyperlink r:id="rId119">
        <w:r>
          <w:rPr>
            <w:rStyle w:val="Hyperlink"/>
          </w:rPr>
          <w:t>[MS-ERREF]</w:t>
        </w:r>
      </w:hyperlink>
      <w:r>
        <w:t xml:space="preserve"> section 2.2. Implementers reuse those values with their indicated meanings. Choosing any other value runs the risk of collisions.</w:t>
      </w:r>
    </w:p>
    <w:p w:rsidR="00473672" w:rsidRDefault="00D3750F">
      <w:r>
        <w:t>HRESULT method return values are used as defined in [MS-ERREF] section 2.1. Vendors can choose their own HRESULT values, but the C bit (0x20000000) is set, indicating that it is a customer code.</w:t>
      </w:r>
    </w:p>
    <w:p w:rsidR="00473672" w:rsidRDefault="00D3750F">
      <w:r>
        <w:t xml:space="preserve">Print server implementations MUST generate </w:t>
      </w:r>
      <w:hyperlink w:anchor="gt_f49694cc-c350-462d-ab8e-816f0103c6c1">
        <w:r>
          <w:rPr>
            <w:rStyle w:val="HyperlinkGreen"/>
            <w:b/>
          </w:rPr>
          <w:t>GUID</w:t>
        </w:r>
      </w:hyperlink>
      <w:r>
        <w:t xml:space="preserve">, as defined in </w:t>
      </w:r>
      <w:hyperlink r:id="rId120">
        <w:r>
          <w:rPr>
            <w:rStyle w:val="Hyperlink"/>
          </w:rPr>
          <w:t>[MS-DTYP]</w:t>
        </w:r>
      </w:hyperlink>
      <w:r>
        <w:t xml:space="preserve"> sections 2.3.4, 2.3.4.2, and 2.3.4.3, strings for the purpose of identifying specific printers. The 128-bit value encoded by the GUID string SHOULD conform to the specification in </w:t>
      </w:r>
      <w:hyperlink r:id="rId121">
        <w:r>
          <w:rPr>
            <w:rStyle w:val="Hyperlink"/>
          </w:rPr>
          <w:t>[RFC4122]</w:t>
        </w:r>
      </w:hyperlink>
      <w:r>
        <w:t xml:space="preserve"> section 4.</w:t>
      </w:r>
    </w:p>
    <w:p w:rsidR="00473672" w:rsidRDefault="00D3750F">
      <w:pPr>
        <w:pStyle w:val="Heading2"/>
      </w:pPr>
      <w:bookmarkStart w:id="175" w:name="section_848b8334134a4d02aea403b673d6c515"/>
      <w:bookmarkStart w:id="176" w:name="_Toc423366390"/>
      <w:r>
        <w:t>Standards Assignments</w:t>
      </w:r>
      <w:bookmarkEnd w:id="175"/>
      <w:bookmarkEnd w:id="176"/>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473672" w:rsidRDefault="00D3750F">
      <w:r>
        <w:t>The Print System Remote Protocol requires use of the following private assignments:</w:t>
      </w:r>
    </w:p>
    <w:tbl>
      <w:tblPr>
        <w:tblStyle w:val="Table-ShadedHeader"/>
        <w:tblW w:w="0" w:type="auto"/>
        <w:tblLook w:val="04A0" w:firstRow="1" w:lastRow="0" w:firstColumn="1" w:lastColumn="0" w:noHBand="0" w:noVBand="1"/>
      </w:tblPr>
      <w:tblGrid>
        <w:gridCol w:w="2061"/>
        <w:gridCol w:w="3053"/>
        <w:gridCol w:w="4361"/>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Parameter</w:t>
            </w:r>
          </w:p>
        </w:tc>
        <w:tc>
          <w:tcPr>
            <w:tcW w:w="0" w:type="auto"/>
          </w:tcPr>
          <w:p w:rsidR="00473672" w:rsidRDefault="00D3750F">
            <w:pPr>
              <w:pStyle w:val="TableHeaderText"/>
            </w:pPr>
            <w:r>
              <w:t>Value</w:t>
            </w:r>
          </w:p>
        </w:tc>
        <w:tc>
          <w:tcPr>
            <w:tcW w:w="0" w:type="auto"/>
          </w:tcPr>
          <w:p w:rsidR="00473672" w:rsidRDefault="00D3750F">
            <w:pPr>
              <w:pStyle w:val="TableHeaderText"/>
            </w:pPr>
            <w:r>
              <w:t>Reference</w:t>
            </w:r>
          </w:p>
        </w:tc>
      </w:tr>
      <w:tr w:rsidR="00473672" w:rsidTr="00473672">
        <w:tc>
          <w:tcPr>
            <w:tcW w:w="0" w:type="auto"/>
          </w:tcPr>
          <w:p w:rsidR="00473672" w:rsidRDefault="00D3750F">
            <w:pPr>
              <w:pStyle w:val="TableBodyText"/>
            </w:pPr>
            <w:r>
              <w:t xml:space="preserve">RPC </w:t>
            </w:r>
            <w:hyperlink w:anchor="gt_c4813fc3-b2e5-4aa3-bde7-421d950d68d3">
              <w:r>
                <w:rPr>
                  <w:rStyle w:val="HyperlinkGreen"/>
                  <w:b/>
                </w:rPr>
                <w:t>UUID</w:t>
              </w:r>
            </w:hyperlink>
          </w:p>
        </w:tc>
        <w:tc>
          <w:tcPr>
            <w:tcW w:w="0" w:type="auto"/>
          </w:tcPr>
          <w:p w:rsidR="00473672" w:rsidRDefault="00D3750F">
            <w:pPr>
              <w:pStyle w:val="TableBodyText"/>
            </w:pPr>
            <w:r>
              <w:t>12345678-1234-ABCD-EF00-0123456789AB</w:t>
            </w:r>
          </w:p>
        </w:tc>
        <w:tc>
          <w:tcPr>
            <w:tcW w:w="0" w:type="auto"/>
          </w:tcPr>
          <w:p w:rsidR="00473672" w:rsidRDefault="001A5E1C">
            <w:pPr>
              <w:pStyle w:val="TableBodyText"/>
            </w:pPr>
            <w:hyperlink w:anchor="Section_700f007d72b74b44951756569704bb8d" w:history="1">
              <w:r w:rsidR="00D3750F">
                <w:rPr>
                  <w:rStyle w:val="Hyperlink"/>
                </w:rPr>
                <w:t>Message Processing Events and Sequencing Rules (section 3.1.4)</w:t>
              </w:r>
            </w:hyperlink>
          </w:p>
        </w:tc>
      </w:tr>
      <w:tr w:rsidR="00473672" w:rsidTr="00473672">
        <w:tc>
          <w:tcPr>
            <w:tcW w:w="0" w:type="auto"/>
          </w:tcPr>
          <w:p w:rsidR="00473672" w:rsidRDefault="00D3750F">
            <w:pPr>
              <w:pStyle w:val="TableBodyText"/>
            </w:pPr>
            <w:r>
              <w:t xml:space="preserve">RPC </w:t>
            </w:r>
            <w:hyperlink w:anchor="gt_a7498f8e-e85d-473b-9fc9-d2fffdf71c8a">
              <w:r>
                <w:rPr>
                  <w:rStyle w:val="HyperlinkGreen"/>
                  <w:b/>
                </w:rPr>
                <w:t>well-known endpoint</w:t>
              </w:r>
            </w:hyperlink>
          </w:p>
        </w:tc>
        <w:tc>
          <w:tcPr>
            <w:tcW w:w="0" w:type="auto"/>
          </w:tcPr>
          <w:p w:rsidR="00473672" w:rsidRDefault="00D3750F">
            <w:pPr>
              <w:pStyle w:val="TableBodyText"/>
            </w:pPr>
            <w:r>
              <w:rPr>
                <w:b/>
              </w:rPr>
              <w:t>\pipe\spoolss</w:t>
            </w:r>
          </w:p>
        </w:tc>
        <w:tc>
          <w:tcPr>
            <w:tcW w:w="0" w:type="auto"/>
          </w:tcPr>
          <w:p w:rsidR="00473672" w:rsidRDefault="001A5E1C">
            <w:pPr>
              <w:pStyle w:val="TableBodyText"/>
            </w:pPr>
            <w:hyperlink w:anchor="Section_fdf1138af6b94b00ada61fbb6097d683" w:history="1">
              <w:r w:rsidR="00D3750F">
                <w:rPr>
                  <w:rStyle w:val="Hyperlink"/>
                </w:rPr>
                <w:t>Transport (section 2.1)</w:t>
              </w:r>
            </w:hyperlink>
          </w:p>
        </w:tc>
      </w:tr>
    </w:tbl>
    <w:p w:rsidR="00473672" w:rsidRDefault="00473672"/>
    <w:p w:rsidR="00473672" w:rsidRDefault="00D3750F">
      <w:pPr>
        <w:pStyle w:val="Heading1"/>
      </w:pPr>
      <w:bookmarkStart w:id="177" w:name="section_2900a90635e04ac3b3c062272c0c5110"/>
      <w:bookmarkStart w:id="178" w:name="_Toc423366391"/>
      <w:r>
        <w:t>Messages</w:t>
      </w:r>
      <w:bookmarkEnd w:id="177"/>
      <w:bookmarkEnd w:id="178"/>
    </w:p>
    <w:p w:rsidR="00473672" w:rsidRDefault="00D3750F">
      <w:pPr>
        <w:pStyle w:val="Heading2"/>
      </w:pPr>
      <w:bookmarkStart w:id="179" w:name="section_fdf1138af6b94b00ada61fbb6097d683"/>
      <w:bookmarkStart w:id="180" w:name="_Toc423366392"/>
      <w:r>
        <w:t>Transport</w:t>
      </w:r>
      <w:bookmarkEnd w:id="179"/>
      <w:bookmarkEnd w:id="180"/>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473672" w:rsidRDefault="00D3750F">
      <w:r>
        <w:t xml:space="preserve">The Print System Remote Protocol uses RPC over named pipes (see </w:t>
      </w:r>
      <w:hyperlink r:id="rId122">
        <w:r>
          <w:rPr>
            <w:rStyle w:val="Hyperlink"/>
          </w:rPr>
          <w:t>[MS-RPCE]</w:t>
        </w:r>
      </w:hyperlink>
      <w:r>
        <w:t xml:space="preserve"> section 2.1.1.2) for RPC sequences. The well-known endpoint </w:t>
      </w:r>
      <w:r>
        <w:rPr>
          <w:b/>
        </w:rPr>
        <w:t>\pipe\spoolss</w:t>
      </w:r>
      <w:r>
        <w:t xml:space="preserve"> is used for RPC calls made from the print client to the print server. The client MUST use no </w:t>
      </w:r>
      <w:hyperlink w:anchor="gt_8e961bf0-95ba-4f58-9034-b67ccb27f317">
        <w:r>
          <w:rPr>
            <w:rStyle w:val="HyperlinkGreen"/>
            <w:b/>
          </w:rPr>
          <w:t>authentication</w:t>
        </w:r>
      </w:hyperlink>
      <w:r>
        <w:t>, and the server MUST accept connections without authentication.</w:t>
      </w:r>
    </w:p>
    <w:p w:rsidR="00473672" w:rsidRDefault="00D3750F">
      <w:r>
        <w:t xml:space="preserve">An endpoint with the same name MUST also be used for RPC calls made from the server to send printer change notifications back to the client; those calls are </w:t>
      </w:r>
      <w:hyperlink w:anchor="Section_7fcd3036d45a4ec7b081f2b860e66676" w:history="1">
        <w:r>
          <w:rPr>
            <w:rStyle w:val="Hyperlink"/>
          </w:rPr>
          <w:t>RpcReplyOpenPrinter (section 3.2.4.1.1)</w:t>
        </w:r>
      </w:hyperlink>
      <w:r>
        <w:t xml:space="preserve">, </w:t>
      </w:r>
      <w:hyperlink w:anchor="Section_38bf5d2ce4a744b2b16f91ff8226f836" w:history="1">
        <w:r>
          <w:rPr>
            <w:rStyle w:val="Hyperlink"/>
          </w:rPr>
          <w:t>RpcRouterReplyPrinter (section 3.2.4.1.2)</w:t>
        </w:r>
      </w:hyperlink>
      <w:r>
        <w:t xml:space="preserve">, </w:t>
      </w:r>
      <w:hyperlink w:anchor="Section_d6c73ecbc02b4150a01bad73a642990a" w:history="1">
        <w:r>
          <w:rPr>
            <w:rStyle w:val="Hyperlink"/>
          </w:rPr>
          <w:t>RpcReplyClosePrinter (section 3.2.4.1.3)</w:t>
        </w:r>
      </w:hyperlink>
      <w:r>
        <w:t xml:space="preserve">, and </w:t>
      </w:r>
      <w:hyperlink w:anchor="Section_1b44cb8295b5485c9ec90360c3a3ecb0" w:history="1">
        <w:r>
          <w:rPr>
            <w:rStyle w:val="Hyperlink"/>
          </w:rPr>
          <w:t>RpcRouterReplyPrinterEx (section 3.2.4.1.4)</w:t>
        </w:r>
      </w:hyperlink>
      <w:r>
        <w:t>. The client MUST accept connections without authentication from the server for these methods. If the client provides authentication information (as specified in [MS-RPCE] 2.2.1.1.8), the server MAY impersonate the client (as specified in [MS-RPCE] 2.2.1.1.9), while processing a method.</w:t>
      </w:r>
      <w:bookmarkStart w:id="181"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181"/>
    </w:p>
    <w:p w:rsidR="00473672" w:rsidRDefault="00D3750F">
      <w:pPr>
        <w:pStyle w:val="Heading2"/>
      </w:pPr>
      <w:bookmarkStart w:id="182" w:name="section_9b03c5103a0e48219aa5fc79dbf8a188"/>
      <w:bookmarkStart w:id="183" w:name="_Toc423366393"/>
      <w:r>
        <w:t>Common Data Types</w:t>
      </w:r>
      <w:bookmarkEnd w:id="182"/>
      <w:bookmarkEnd w:id="183"/>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r>
        <w:fldChar w:fldCharType="begin"/>
      </w:r>
      <w:r>
        <w:instrText xml:space="preserve"> XE "Data types:common"</w:instrText>
      </w:r>
      <w:r>
        <w:fldChar w:fldCharType="end"/>
      </w:r>
      <w:r>
        <w:fldChar w:fldCharType="begin"/>
      </w:r>
      <w:r>
        <w:instrText xml:space="preserve"> XE "Common data types - overview"</w:instrText>
      </w:r>
      <w:r>
        <w:fldChar w:fldCharType="end"/>
      </w:r>
      <w:r>
        <w:fldChar w:fldCharType="begin"/>
      </w:r>
      <w:r>
        <w:instrText xml:space="preserve"> XE "Messages:common data types"</w:instrText>
      </w:r>
      <w:r>
        <w:fldChar w:fldCharType="end"/>
      </w:r>
    </w:p>
    <w:p w:rsidR="00473672" w:rsidRDefault="00D3750F">
      <w:r>
        <w:t xml:space="preserve">The Print System Remote Protocol MUST indicate to the RPC runtime that it is to support both the </w:t>
      </w:r>
      <w:hyperlink w:anchor="gt_9ebf9540-2c31-43bc-bc56-4a932faabf2d">
        <w:r>
          <w:rPr>
            <w:rStyle w:val="HyperlinkGreen"/>
            <w:b/>
          </w:rPr>
          <w:t>Network Data Representation (NDR)</w:t>
        </w:r>
      </w:hyperlink>
      <w:r>
        <w:t xml:space="preserve"> and </w:t>
      </w:r>
      <w:r>
        <w:rPr>
          <w:b/>
        </w:rPr>
        <w:t>NDR64</w:t>
      </w:r>
      <w:r>
        <w:t xml:space="preserve"> </w:t>
      </w:r>
      <w:hyperlink w:anchor="gt_01216ea7-ac8a-4cc8-9d19-b901bc424c09">
        <w:r>
          <w:rPr>
            <w:rStyle w:val="HyperlinkGreen"/>
            <w:b/>
          </w:rPr>
          <w:t>RPC transfer syntaxes</w:t>
        </w:r>
      </w:hyperlink>
      <w:r>
        <w:t xml:space="preserve"> and provide a negotiation mechanism for determining which transfer syntax will be used, as specified in </w:t>
      </w:r>
      <w:hyperlink r:id="rId123">
        <w:r>
          <w:rPr>
            <w:rStyle w:val="Hyperlink"/>
          </w:rPr>
          <w:t>[MS-RPCE]</w:t>
        </w:r>
      </w:hyperlink>
      <w:r>
        <w:t xml:space="preserve"> section 3.</w:t>
      </w:r>
    </w:p>
    <w:p w:rsidR="00473672" w:rsidRDefault="00D3750F">
      <w:r>
        <w:t xml:space="preserve">This protocol MUST enable the </w:t>
      </w:r>
      <w:r>
        <w:rPr>
          <w:b/>
        </w:rPr>
        <w:t>ms_union</w:t>
      </w:r>
      <w:r>
        <w:t xml:space="preserve"> extension as specified in [MS-RPCE] section 2.2.4.</w:t>
      </w:r>
    </w:p>
    <w:p w:rsidR="00473672" w:rsidRDefault="00D3750F">
      <w:r>
        <w:t>The Print System Remote Protocol employs a combination of the following data representations:</w:t>
      </w:r>
    </w:p>
    <w:p w:rsidR="00473672" w:rsidRDefault="00D3750F">
      <w:pPr>
        <w:pStyle w:val="ListParagraph"/>
        <w:numPr>
          <w:ilvl w:val="0"/>
          <w:numId w:val="51"/>
        </w:numPr>
      </w:pPr>
      <w:r>
        <w:t>IDL data structures used with RPC methods, including structures used as containers for custom-</w:t>
      </w:r>
      <w:hyperlink w:anchor="gt_37e89d91-2800-49d1-9d17-45ebe167ad87">
        <w:r>
          <w:rPr>
            <w:rStyle w:val="HyperlinkGreen"/>
            <w:b/>
          </w:rPr>
          <w:t>marshaled</w:t>
        </w:r>
      </w:hyperlink>
      <w:r>
        <w:t xml:space="preserve">, custom C data, are specified in section </w:t>
      </w:r>
      <w:hyperlink w:anchor="Section_df6af0abee9745aaae87186f83ab2265" w:history="1">
        <w:r>
          <w:rPr>
            <w:rStyle w:val="Hyperlink"/>
          </w:rPr>
          <w:t>2.2.1</w:t>
        </w:r>
      </w:hyperlink>
      <w:r>
        <w:t>.</w:t>
      </w:r>
    </w:p>
    <w:p w:rsidR="00473672" w:rsidRDefault="00D3750F">
      <w:pPr>
        <w:pStyle w:val="ListParagraph"/>
        <w:numPr>
          <w:ilvl w:val="0"/>
          <w:numId w:val="51"/>
        </w:numPr>
      </w:pPr>
      <w:r>
        <w:t xml:space="preserve">Custom C data structures and their wire formats used within custom marshaled data streams are specified in section </w:t>
      </w:r>
      <w:hyperlink w:anchor="Section_99fdf2cf79bb43bf997c88b33538a5e1" w:history="1">
        <w:r>
          <w:rPr>
            <w:rStyle w:val="Hyperlink"/>
          </w:rPr>
          <w:t>2.2.2</w:t>
        </w:r>
      </w:hyperlink>
      <w:r>
        <w:t>.</w:t>
      </w:r>
    </w:p>
    <w:p w:rsidR="00473672" w:rsidRDefault="00D3750F">
      <w:r>
        <w:t>Unless noted otherwise, the following statements apply to this specification:</w:t>
      </w:r>
    </w:p>
    <w:p w:rsidR="00473672" w:rsidRDefault="00D3750F">
      <w:pPr>
        <w:pStyle w:val="ListParagraph"/>
        <w:numPr>
          <w:ilvl w:val="0"/>
          <w:numId w:val="51"/>
        </w:numPr>
      </w:pPr>
      <w:r>
        <w:t xml:space="preserve">All strings defined in this protocol MUST consist of characters encoded in </w:t>
      </w:r>
      <w:hyperlink w:anchor="gt_c305d0ab-8b94-461a-bd76-13b40cb8c4d8">
        <w:r>
          <w:rPr>
            <w:rStyle w:val="HyperlinkGreen"/>
            <w:b/>
          </w:rPr>
          <w:t>Unicode</w:t>
        </w:r>
      </w:hyperlink>
      <w:r>
        <w:t xml:space="preserve"> </w:t>
      </w:r>
      <w:hyperlink w:anchor="gt_69864bcc-33be-41c9-9486-e18618ee3dd0">
        <w:r>
          <w:rPr>
            <w:rStyle w:val="HyperlinkGreen"/>
            <w:b/>
          </w:rPr>
          <w:t>UTF-16LE</w:t>
        </w:r>
      </w:hyperlink>
      <w:r>
        <w:t xml:space="preserve"> and MUST be null-terminated. Each UTF-16 codepoint in a string, including terminating null characters, MUST occupy 16 bits as specified in </w:t>
      </w:r>
      <w:hyperlink r:id="rId124">
        <w:r>
          <w:rPr>
            <w:rStyle w:val="Hyperlink"/>
          </w:rPr>
          <w:t>[RFC2781]</w:t>
        </w:r>
      </w:hyperlink>
      <w:r>
        <w:t>, section 2.1.</w:t>
      </w:r>
    </w:p>
    <w:p w:rsidR="00473672" w:rsidRDefault="00D3750F">
      <w:pPr>
        <w:pStyle w:val="ListParagraph"/>
        <w:numPr>
          <w:ilvl w:val="0"/>
          <w:numId w:val="51"/>
        </w:numPr>
      </w:pPr>
      <w:r>
        <w:t xml:space="preserve">A list of strings is referred to as a </w:t>
      </w:r>
      <w:hyperlink w:anchor="gt_70f2be54-4d89-416a-965a-c7055873d2b1">
        <w:r>
          <w:rPr>
            <w:rStyle w:val="HyperlinkGreen"/>
            <w:b/>
          </w:rPr>
          <w:t>multisz</w:t>
        </w:r>
      </w:hyperlink>
      <w:r>
        <w:t xml:space="preserve"> in this protocol. In a multisz, the characters making up the string N+1 MUST directly follow the terminating null character of string N. The last string in a multisz MUST be terminated by two null characters.</w:t>
      </w:r>
    </w:p>
    <w:p w:rsidR="00473672" w:rsidRDefault="00D3750F">
      <w:pPr>
        <w:pStyle w:val="ListParagraph"/>
        <w:numPr>
          <w:ilvl w:val="0"/>
          <w:numId w:val="51"/>
        </w:numPr>
      </w:pPr>
      <w:r>
        <w:t>All parameters or members specifying the number of characters in a string or multisz specify the number of characters including terminating null characters.</w:t>
      </w:r>
    </w:p>
    <w:p w:rsidR="00473672" w:rsidRDefault="00D3750F">
      <w:pPr>
        <w:pStyle w:val="ListParagraph"/>
        <w:numPr>
          <w:ilvl w:val="0"/>
          <w:numId w:val="51"/>
        </w:numPr>
      </w:pPr>
      <w:r>
        <w:t>All constraints specifying the maximum number of characters in a string or multisz specify the number of characters including terminating null characters.</w:t>
      </w:r>
    </w:p>
    <w:p w:rsidR="00473672" w:rsidRDefault="00D3750F">
      <w:pPr>
        <w:pStyle w:val="ListParagraph"/>
        <w:numPr>
          <w:ilvl w:val="0"/>
          <w:numId w:val="51"/>
        </w:numPr>
      </w:pPr>
      <w:r>
        <w:t>All parameters or members specifying the number of bytes in buffers containing a string or multisz specify the number of bytes including terminating null characters.</w:t>
      </w:r>
    </w:p>
    <w:p w:rsidR="00473672" w:rsidRDefault="00D3750F">
      <w:pPr>
        <w:pStyle w:val="ListParagraph"/>
        <w:numPr>
          <w:ilvl w:val="0"/>
          <w:numId w:val="51"/>
        </w:numPr>
      </w:pPr>
      <w:r>
        <w:t xml:space="preserve">Custom-marshaled data that consists of more than a single byte is specified in </w:t>
      </w:r>
      <w:hyperlink w:anchor="gt_079478cb-f4c5-4ce5-b72b-2144da5d2ce7">
        <w:r>
          <w:rPr>
            <w:rStyle w:val="HyperlinkGreen"/>
            <w:b/>
          </w:rPr>
          <w:t>little-endian</w:t>
        </w:r>
      </w:hyperlink>
      <w:r>
        <w:t xml:space="preserve"> byte order.</w:t>
      </w:r>
    </w:p>
    <w:p w:rsidR="00473672" w:rsidRDefault="00D3750F">
      <w:pPr>
        <w:pStyle w:val="ListParagraph"/>
        <w:numPr>
          <w:ilvl w:val="0"/>
          <w:numId w:val="51"/>
        </w:numPr>
      </w:pPr>
      <w:r>
        <w:t>The term NULL means a NULL pointer, and zero means the number 0.</w:t>
      </w:r>
    </w:p>
    <w:p w:rsidR="00473672" w:rsidRDefault="00D3750F">
      <w:pPr>
        <w:pStyle w:val="ListParagraph"/>
        <w:numPr>
          <w:ilvl w:val="0"/>
          <w:numId w:val="51"/>
        </w:numPr>
      </w:pPr>
      <w:r>
        <w:t>All parameters or members specifying the size of a buffer pointed to by another parameter or member MUST be zero if the pointer parameter or member is NULL.</w:t>
      </w:r>
    </w:p>
    <w:p w:rsidR="00473672" w:rsidRDefault="00D3750F">
      <w:pPr>
        <w:pStyle w:val="ListParagraph"/>
        <w:numPr>
          <w:ilvl w:val="0"/>
          <w:numId w:val="51"/>
        </w:numPr>
      </w:pPr>
      <w:r>
        <w:t>The term "empty string" means a string containing only the terminating null character.</w:t>
      </w:r>
    </w:p>
    <w:p w:rsidR="00473672" w:rsidRDefault="00D3750F">
      <w:pPr>
        <w:pStyle w:val="ListParagraph"/>
        <w:numPr>
          <w:ilvl w:val="0"/>
          <w:numId w:val="51"/>
        </w:numPr>
      </w:pPr>
      <w:r>
        <w:t xml:space="preserve">The term "optional pointer" means that providing a pointer value in the parameter or member is optional. If the pointer value is not provided, the value of the parameter or member MUST be NULL. </w:t>
      </w:r>
    </w:p>
    <w:p w:rsidR="00473672" w:rsidRDefault="00D3750F">
      <w:pPr>
        <w:pStyle w:val="ListParagraph"/>
        <w:numPr>
          <w:ilvl w:val="0"/>
          <w:numId w:val="51"/>
        </w:numPr>
      </w:pPr>
      <w:r>
        <w:t xml:space="preserve">This protocol specification uses curly-braced string GUIDs as specified in </w:t>
      </w:r>
      <w:hyperlink r:id="rId125">
        <w:r>
          <w:rPr>
            <w:rStyle w:val="Hyperlink"/>
          </w:rPr>
          <w:t>[MS-DTYP]</w:t>
        </w:r>
      </w:hyperlink>
      <w:r>
        <w:t xml:space="preserve"> section 2.3.4.3.</w:t>
      </w:r>
    </w:p>
    <w:p w:rsidR="00473672" w:rsidRDefault="00D3750F">
      <w:r>
        <w:t xml:space="preserve">This protocol introduces a variety of data types that bundle information about printers, printer drivers, print jobs, and </w:t>
      </w:r>
      <w:hyperlink w:anchor="gt_ac027425-6043-4ad3-be27-56a381b75d38">
        <w:r>
          <w:rPr>
            <w:rStyle w:val="HyperlinkGreen"/>
            <w:b/>
          </w:rPr>
          <w:t>ports</w:t>
        </w:r>
      </w:hyperlink>
      <w:r>
        <w:t xml:space="preserve">. These data types are collectively referred to as </w:t>
      </w:r>
      <w:hyperlink w:anchor="Section_f29e9057df2940d49c51c615c0da62a1" w:history="1">
        <w:r>
          <w:rPr>
            <w:rStyle w:val="Hyperlink"/>
          </w:rPr>
          <w:t>INFO</w:t>
        </w:r>
      </w:hyperlink>
      <w:r>
        <w:t xml:space="preserve"> data types, and include </w:t>
      </w:r>
      <w:hyperlink w:anchor="Section_df308bbf8ff74b0f930bcb9b90080b90" w:history="1">
        <w:r>
          <w:rPr>
            <w:rStyle w:val="Hyperlink"/>
          </w:rPr>
          <w:t>DRIVER_INFO_1 (section 2.2.1.5.1)</w:t>
        </w:r>
      </w:hyperlink>
      <w:r>
        <w:t xml:space="preserve">, </w:t>
      </w:r>
      <w:hyperlink w:anchor="Section_0d1a296b7027441c83938aa5c3764b27" w:history="1">
        <w:r>
          <w:rPr>
            <w:rStyle w:val="Hyperlink"/>
          </w:rPr>
          <w:t>PRINTER_INFO_1 (section 2.2.1.10.2)</w:t>
        </w:r>
      </w:hyperlink>
      <w:r>
        <w:t xml:space="preserve">, </w:t>
      </w:r>
      <w:hyperlink w:anchor="Section_794c1ba9ba0a4498ba9c2635563460dd" w:history="1">
        <w:r>
          <w:rPr>
            <w:rStyle w:val="Hyperlink"/>
          </w:rPr>
          <w:t>JOB_INFO_1 (section 2.2.1.7.1)</w:t>
        </w:r>
      </w:hyperlink>
      <w:r>
        <w:t xml:space="preserve">, and </w:t>
      </w:r>
      <w:hyperlink w:anchor="Section_9bab3fb5b36948f28f083082ca13e739" w:history="1">
        <w:r>
          <w:rPr>
            <w:rStyle w:val="Hyperlink"/>
          </w:rPr>
          <w:t>PORT_INFO_1 (section 2.2.1.9.1)</w:t>
        </w:r>
      </w:hyperlink>
      <w:r>
        <w:t xml:space="preserve">. As data types were refined in the evolution of this protocol, new INFO data type versions have been introduced to represent extended or different bundles of information. The term "level" is used to differentiate between the different type versions, and the number of the level is reflected in the name of the data type, for example, JOB_INFO_1, </w:t>
      </w:r>
      <w:hyperlink w:anchor="Section_5a48c6c9fc5f42ffa5a7f111fee58d1a" w:history="1">
        <w:r>
          <w:rPr>
            <w:rStyle w:val="Hyperlink"/>
          </w:rPr>
          <w:t>JOB_INFO_2</w:t>
        </w:r>
      </w:hyperlink>
      <w:r>
        <w:t xml:space="preserve">, and </w:t>
      </w:r>
      <w:hyperlink w:anchor="Section_1385aef9d3234e8d9d285f2f011bd39c" w:history="1">
        <w:r>
          <w:rPr>
            <w:rStyle w:val="Hyperlink"/>
          </w:rPr>
          <w:t>JOB_INFO_3</w:t>
        </w:r>
      </w:hyperlink>
      <w:r>
        <w:t>.</w:t>
      </w:r>
    </w:p>
    <w:p w:rsidR="00473672" w:rsidRDefault="00D3750F">
      <w:r>
        <w:t xml:space="preserve">To simplify method parameter lists and to increase robustness of RPC </w:t>
      </w:r>
      <w:hyperlink w:anchor="gt_e0245240-9927-4991-85af-f5babcd95bfd">
        <w:r>
          <w:rPr>
            <w:rStyle w:val="HyperlinkGreen"/>
            <w:b/>
          </w:rPr>
          <w:t>marshaling</w:t>
        </w:r>
      </w:hyperlink>
      <w:r>
        <w:t xml:space="preserve">, the protocol introduces CONTAINER data types, which consolidate the input parameters used by RPC methods. Some CONTAINER data types hold a Level value along with a union of pointer values pointing to different INFO data type versions; the specific Level values available for each CONTAINER data type are documented in section </w:t>
      </w:r>
      <w:hyperlink w:anchor="Section_8ca20b730d864e57a009f797ef1b2de8" w:history="1">
        <w:r>
          <w:rPr>
            <w:rStyle w:val="Hyperlink"/>
          </w:rPr>
          <w:t>2.2.1.2</w:t>
        </w:r>
      </w:hyperlink>
      <w:r>
        <w:t xml:space="preserve">. For example, a </w:t>
      </w:r>
      <w:hyperlink w:anchor="Section_0cd5f47b54214b199ed05a29d63f3c2a" w:history="1">
        <w:r>
          <w:rPr>
            <w:rStyle w:val="Hyperlink"/>
          </w:rPr>
          <w:t>JOB_CONTAINER (section 2.2.1.2.5)</w:t>
        </w:r>
      </w:hyperlink>
      <w:r>
        <w:t xml:space="preserve"> contains a level value and a union of pointers to the different </w:t>
      </w:r>
      <w:hyperlink w:anchor="Section_87ea3e7722fb4914b803ef3b2619195a" w:history="1">
        <w:r>
          <w:rPr>
            <w:rStyle w:val="Hyperlink"/>
          </w:rPr>
          <w:t>JOB_INFO</w:t>
        </w:r>
      </w:hyperlink>
      <w:r>
        <w:t xml:space="preserve"> data type versions, which are selected by the Level value. Other CONTAINER data types hold a pointer value that points to a structure, along with a numerical value representing the size of the structure. For example, a </w:t>
      </w:r>
      <w:hyperlink w:anchor="Section_c2b14fe764794460a7ba633a845dd61a" w:history="1">
        <w:r>
          <w:rPr>
            <w:rStyle w:val="Hyperlink"/>
          </w:rPr>
          <w:t>DEVMODE_CONTAINER (section 2.2.1.2.1)</w:t>
        </w:r>
      </w:hyperlink>
      <w:r>
        <w:t xml:space="preserve"> contains a size value and a pointer to a custom-marshaled structure. Finally, several CONTAINER data types hold a version value, a value representing a set of flags, an array of structures, and a value representing the number of elements in the array. The </w:t>
      </w:r>
      <w:hyperlink w:anchor="Section_4ea856c44c374485868ae7ac8e331e5e" w:history="1">
        <w:r>
          <w:rPr>
            <w:rStyle w:val="Hyperlink"/>
          </w:rPr>
          <w:t>RPC_BIDI_REQUEST_CONTAINER (section 2.2.1.2.10)</w:t>
        </w:r>
      </w:hyperlink>
      <w:r>
        <w:t xml:space="preserve"> is an example of a CONTAINER data type in this category.</w:t>
      </w:r>
    </w:p>
    <w:p w:rsidR="00473672" w:rsidRDefault="00D3750F">
      <w:r>
        <w:t xml:space="preserve">Most of the INFO data types have an IDL form and a custom-marshaled form. IDL forms can be used in conjunction with CONTAINER data types, as input parameters to methods that set values, such as </w:t>
      </w:r>
      <w:hyperlink w:anchor="Section_382997b5b02a4b6a8c6849a64b8c45f8" w:history="1">
        <w:r>
          <w:rPr>
            <w:rStyle w:val="Hyperlink"/>
          </w:rPr>
          <w:t>RpcSetPrinter (section 3.1.4.2.5)</w:t>
        </w:r>
      </w:hyperlink>
      <w:r>
        <w:t xml:space="preserve">, while custom-marshaled forms can be used as output parameters to methods that get values, such as </w:t>
      </w:r>
      <w:hyperlink w:anchor="Section_ccbf288a0768416dbede0ef1987fc286" w:history="1">
        <w:r>
          <w:rPr>
            <w:rStyle w:val="Hyperlink"/>
          </w:rPr>
          <w:t>RpcGetPrinter (section 3.1.4.2.6)</w:t>
        </w:r>
      </w:hyperlink>
      <w:r>
        <w:t>. The layout and order of members of IDL forms are in most cases the same as those of corresponding custom-marshaled forms, with the distinction that IDL forms use the type "[string] wchar_t *" to point to strings, while custom-marshaled forms use an offset relative to the start of the structure.</w:t>
      </w:r>
    </w:p>
    <w:p w:rsidR="00473672" w:rsidRDefault="00D3750F">
      <w:r>
        <w:t xml:space="preserve">As an exception to the preceding rule, the layout of IDL-marshaled structures that contain pointers to multisz data </w:t>
      </w:r>
      <w:r>
        <w:rPr>
          <w:b/>
        </w:rPr>
        <w:t>differs</w:t>
      </w:r>
      <w:r>
        <w:t xml:space="preserve"> from the layout of custom-marshaled forms, in that IDL-marshaled structures need to define a </w:t>
      </w:r>
      <w:r>
        <w:rPr>
          <w:b/>
        </w:rPr>
        <w:t>length</w:t>
      </w:r>
      <w:r>
        <w:t xml:space="preserve"> member for each IDL-marshaled member of type </w:t>
      </w:r>
      <w:r>
        <w:rPr>
          <w:b/>
        </w:rPr>
        <w:t>pointer to</w:t>
      </w:r>
      <w:r>
        <w:t xml:space="preserve"> multisz; the names of such IDL-marshaled members start with RPC_.</w:t>
      </w:r>
    </w:p>
    <w:p w:rsidR="00473672" w:rsidRDefault="00D3750F">
      <w:r>
        <w:t xml:space="preserve">To increase clarity, an underscore has been prepended to the names of all custom-marshaled structures, for which an IDL-marshaled form exists. For example, </w:t>
      </w:r>
      <w:hyperlink w:anchor="Section_59eab35482fd4299884e9a1226073a4a" w:history="1">
        <w:r>
          <w:rPr>
            <w:rStyle w:val="Hyperlink"/>
          </w:rPr>
          <w:t>_DRIVER_INFO_1</w:t>
        </w:r>
      </w:hyperlink>
      <w:r>
        <w:t xml:space="preserve"> is the name of the custom-marshaled structure that corresponds to DRIVER_INFO_1, the IDL-marshaled form.</w:t>
      </w:r>
    </w:p>
    <w:p w:rsidR="00473672" w:rsidRDefault="00D3750F">
      <w:r>
        <w:t xml:space="preserve">When IDL-marshaled structures that contain pointer types to variable-length data without field IDL attributes (see </w:t>
      </w:r>
      <w:hyperlink r:id="rId126">
        <w:r>
          <w:rPr>
            <w:rStyle w:val="Hyperlink"/>
          </w:rPr>
          <w:t>[MSDN-FIELD]</w:t>
        </w:r>
      </w:hyperlink>
      <w:r>
        <w:t xml:space="preserve">), such as [string] or [size_is(...)], are used as input arguments to methods, either directly or in CONTAINER structures, the pointers and variables to which they point cannot be marshaled by RPC, because RPC does not know the length of the data that is pointed to. Examples are the </w:t>
      </w:r>
      <w:r>
        <w:rPr>
          <w:b/>
        </w:rPr>
        <w:t>pSecurityDescriptor</w:t>
      </w:r>
      <w:r>
        <w:t xml:space="preserve"> and </w:t>
      </w:r>
      <w:r>
        <w:rPr>
          <w:b/>
        </w:rPr>
        <w:t>pDevMode</w:t>
      </w:r>
      <w:r>
        <w:t xml:space="preserve"> members of the </w:t>
      </w:r>
      <w:hyperlink w:anchor="Section_d40734e1ac9b4b2a862883a1bc7bbeed" w:history="1">
        <w:r>
          <w:rPr>
            <w:rStyle w:val="Hyperlink"/>
          </w:rPr>
          <w:t>PRINTER_INFO_2</w:t>
        </w:r>
      </w:hyperlink>
      <w:r>
        <w:t xml:space="preserve"> structure.</w:t>
      </w:r>
    </w:p>
    <w:p w:rsidR="00473672" w:rsidRDefault="00D3750F">
      <w:r>
        <w:t xml:space="preserve">To address this problem, methods that specify such input arguments accept separate CONTAINER structures that pass in custom-marshaled or self-relative forms of the pointers and the variables that they reference. Examples of such methods are RpcSetPrinter and </w:t>
      </w:r>
      <w:hyperlink w:anchor="Section_3af45717308f4b4f8428430d12856110" w:history="1">
        <w:r>
          <w:rPr>
            <w:rStyle w:val="Hyperlink"/>
          </w:rPr>
          <w:t>RpcAddPrinterEx (section 3.1.4.2.15)</w:t>
        </w:r>
      </w:hyperlink>
      <w:r>
        <w:t>. Individual method sections specify how affected pointer members and CONTAINER structures MUST be treated.</w:t>
      </w:r>
    </w:p>
    <w:p w:rsidR="00473672" w:rsidRDefault="00D3750F">
      <w:pPr>
        <w:pStyle w:val="Heading3"/>
      </w:pPr>
      <w:bookmarkStart w:id="184" w:name="section_df6af0abee9745aaae87186f83ab2265"/>
      <w:bookmarkStart w:id="185" w:name="_Toc423366394"/>
      <w:r>
        <w:t>IDL Data Types</w:t>
      </w:r>
      <w:bookmarkEnd w:id="184"/>
      <w:bookmarkEnd w:id="185"/>
      <w:r>
        <w:fldChar w:fldCharType="begin"/>
      </w:r>
      <w:r>
        <w:instrText xml:space="preserve"> XE "IDL - data types"</w:instrText>
      </w:r>
      <w:r>
        <w:fldChar w:fldCharType="end"/>
      </w:r>
      <w:r>
        <w:fldChar w:fldCharType="begin"/>
      </w:r>
      <w:r>
        <w:instrText xml:space="preserve"> XE "Data types:IDL"</w:instrText>
      </w:r>
      <w:r>
        <w:fldChar w:fldCharType="end"/>
      </w:r>
    </w:p>
    <w:p w:rsidR="00473672" w:rsidRDefault="00D3750F">
      <w:r>
        <w:t xml:space="preserve">In addition to the RPC base types and definitions specified in </w:t>
      </w:r>
      <w:hyperlink r:id="rId127">
        <w:r>
          <w:rPr>
            <w:rStyle w:val="Hyperlink"/>
          </w:rPr>
          <w:t>[C706]</w:t>
        </w:r>
      </w:hyperlink>
      <w:r>
        <w:t xml:space="preserve"> and </w:t>
      </w:r>
      <w:hyperlink r:id="rId128">
        <w:r>
          <w:rPr>
            <w:rStyle w:val="Hyperlink"/>
          </w:rPr>
          <w:t>[MS-DTYP]</w:t>
        </w:r>
      </w:hyperlink>
      <w:r>
        <w:t>, the Print System Remote Protocol defines data types in the following sections:</w:t>
      </w:r>
    </w:p>
    <w:p w:rsidR="00473672" w:rsidRDefault="001A5E1C">
      <w:pPr>
        <w:pStyle w:val="ListParagraph"/>
        <w:numPr>
          <w:ilvl w:val="0"/>
          <w:numId w:val="52"/>
        </w:numPr>
      </w:pPr>
      <w:hyperlink w:anchor="Section_8c5b1f140514438da966e327c1dad594" w:history="1">
        <w:r w:rsidR="00D3750F">
          <w:rPr>
            <w:rStyle w:val="Hyperlink"/>
          </w:rPr>
          <w:t>Common IDL Data Types (section 2.2.1.1)</w:t>
        </w:r>
      </w:hyperlink>
    </w:p>
    <w:p w:rsidR="00473672" w:rsidRDefault="001A5E1C">
      <w:pPr>
        <w:pStyle w:val="ListParagraph"/>
        <w:numPr>
          <w:ilvl w:val="0"/>
          <w:numId w:val="52"/>
        </w:numPr>
      </w:pPr>
      <w:hyperlink w:anchor="Section_8ca20b730d864e57a009f797ef1b2de8" w:history="1">
        <w:r w:rsidR="00D3750F">
          <w:rPr>
            <w:rStyle w:val="Hyperlink"/>
          </w:rPr>
          <w:t>Containers (section 2.2.1.2)</w:t>
        </w:r>
      </w:hyperlink>
    </w:p>
    <w:p w:rsidR="00473672" w:rsidRDefault="001A5E1C">
      <w:pPr>
        <w:pStyle w:val="ListParagraph"/>
        <w:numPr>
          <w:ilvl w:val="0"/>
          <w:numId w:val="52"/>
        </w:numPr>
      </w:pPr>
      <w:hyperlink w:anchor="Section_964b517f67304b4a99edee9648e7f1f7" w:history="1">
        <w:r w:rsidR="00D3750F">
          <w:rPr>
            <w:rStyle w:val="Hyperlink"/>
          </w:rPr>
          <w:t>Members in INFO Structures (section 2.2.1.3)</w:t>
        </w:r>
      </w:hyperlink>
    </w:p>
    <w:p w:rsidR="00473672" w:rsidRDefault="001A5E1C">
      <w:pPr>
        <w:pStyle w:val="ListParagraph"/>
        <w:numPr>
          <w:ilvl w:val="0"/>
          <w:numId w:val="52"/>
        </w:numPr>
      </w:pPr>
      <w:hyperlink w:anchor="Section_20f7b510e6a04f6c97a05630d1e70879" w:history="1">
        <w:r w:rsidR="00D3750F">
          <w:rPr>
            <w:rStyle w:val="Hyperlink"/>
          </w:rPr>
          <w:t>DOC_INFO_1 (section 2.2.1.4)</w:t>
        </w:r>
      </w:hyperlink>
    </w:p>
    <w:p w:rsidR="00473672" w:rsidRDefault="001A5E1C">
      <w:pPr>
        <w:pStyle w:val="ListParagraph"/>
        <w:numPr>
          <w:ilvl w:val="0"/>
          <w:numId w:val="52"/>
        </w:numPr>
      </w:pPr>
      <w:hyperlink w:anchor="Section_17943579a5144d0b8ded422265b23f45" w:history="1">
        <w:r w:rsidR="00D3750F">
          <w:rPr>
            <w:rStyle w:val="Hyperlink"/>
          </w:rPr>
          <w:t>DRIVER_INFO (section 2.2.1.5)</w:t>
        </w:r>
      </w:hyperlink>
    </w:p>
    <w:p w:rsidR="00473672" w:rsidRDefault="001A5E1C">
      <w:pPr>
        <w:pStyle w:val="ListParagraph"/>
        <w:numPr>
          <w:ilvl w:val="0"/>
          <w:numId w:val="52"/>
        </w:numPr>
      </w:pPr>
      <w:hyperlink w:anchor="Section_2fef1fa4518f4e958572c6491442cf2a" w:history="1">
        <w:r w:rsidR="00D3750F">
          <w:rPr>
            <w:rStyle w:val="Hyperlink"/>
          </w:rPr>
          <w:t>FORM_INFO (section 2.2.1.6)</w:t>
        </w:r>
      </w:hyperlink>
    </w:p>
    <w:p w:rsidR="00473672" w:rsidRDefault="001A5E1C">
      <w:pPr>
        <w:pStyle w:val="ListParagraph"/>
        <w:numPr>
          <w:ilvl w:val="0"/>
          <w:numId w:val="52"/>
        </w:numPr>
      </w:pPr>
      <w:hyperlink w:anchor="Section_87ea3e7722fb4914b803ef3b2619195a" w:history="1">
        <w:r w:rsidR="00D3750F">
          <w:rPr>
            <w:rStyle w:val="Hyperlink"/>
          </w:rPr>
          <w:t>JOB_INFO (section 2.2.1.7)</w:t>
        </w:r>
      </w:hyperlink>
    </w:p>
    <w:p w:rsidR="00473672" w:rsidRDefault="001A5E1C">
      <w:pPr>
        <w:pStyle w:val="ListParagraph"/>
        <w:numPr>
          <w:ilvl w:val="0"/>
          <w:numId w:val="52"/>
        </w:numPr>
      </w:pPr>
      <w:hyperlink w:anchor="Section_822a6b4d37814a579eefd572dcf4d86f" w:history="1">
        <w:r w:rsidR="00D3750F">
          <w:rPr>
            <w:rStyle w:val="Hyperlink"/>
          </w:rPr>
          <w:t>MONITOR_INFO (section 2.2.1.8)</w:t>
        </w:r>
      </w:hyperlink>
    </w:p>
    <w:p w:rsidR="00473672" w:rsidRDefault="001A5E1C">
      <w:pPr>
        <w:pStyle w:val="ListParagraph"/>
        <w:numPr>
          <w:ilvl w:val="0"/>
          <w:numId w:val="52"/>
        </w:numPr>
      </w:pPr>
      <w:hyperlink w:anchor="Section_05c1a8d20bcb4292bc65c8cc2e7f90cf" w:history="1">
        <w:r w:rsidR="00D3750F">
          <w:rPr>
            <w:rStyle w:val="Hyperlink"/>
          </w:rPr>
          <w:t>PORT_INFO (section 2.2.1.9)</w:t>
        </w:r>
      </w:hyperlink>
    </w:p>
    <w:p w:rsidR="00473672" w:rsidRDefault="001A5E1C">
      <w:pPr>
        <w:pStyle w:val="ListParagraph"/>
        <w:numPr>
          <w:ilvl w:val="0"/>
          <w:numId w:val="52"/>
        </w:numPr>
      </w:pPr>
      <w:hyperlink w:anchor="Section_125fb29b3c5141fca333b1e0e8794a91" w:history="1">
        <w:r w:rsidR="00D3750F">
          <w:rPr>
            <w:rStyle w:val="Hyperlink"/>
          </w:rPr>
          <w:t>PRINTER_INFO (section 2.2.1.10)</w:t>
        </w:r>
      </w:hyperlink>
    </w:p>
    <w:p w:rsidR="00473672" w:rsidRDefault="001A5E1C">
      <w:pPr>
        <w:pStyle w:val="ListParagraph"/>
        <w:numPr>
          <w:ilvl w:val="0"/>
          <w:numId w:val="52"/>
        </w:numPr>
      </w:pPr>
      <w:hyperlink w:anchor="Section_d23fee1a3f624cbb8a06d01180fe2ff9" w:history="1">
        <w:r w:rsidR="00D3750F">
          <w:rPr>
            <w:rStyle w:val="Hyperlink"/>
          </w:rPr>
          <w:t>SPLCLIENT_INFO (section 2.2.1.11)</w:t>
        </w:r>
      </w:hyperlink>
    </w:p>
    <w:p w:rsidR="00473672" w:rsidRDefault="001A5E1C">
      <w:pPr>
        <w:pStyle w:val="ListParagraph"/>
        <w:numPr>
          <w:ilvl w:val="0"/>
          <w:numId w:val="52"/>
        </w:numPr>
      </w:pPr>
      <w:hyperlink w:anchor="Section_38fb51d87f9e4b16ac406f48244214ed" w:history="1">
        <w:r w:rsidR="00D3750F">
          <w:rPr>
            <w:rStyle w:val="Hyperlink"/>
          </w:rPr>
          <w:t>Bidirectional Communication Data (section 2.2.1.12)</w:t>
        </w:r>
      </w:hyperlink>
    </w:p>
    <w:p w:rsidR="00473672" w:rsidRDefault="001A5E1C">
      <w:pPr>
        <w:pStyle w:val="ListParagraph"/>
        <w:numPr>
          <w:ilvl w:val="0"/>
          <w:numId w:val="52"/>
        </w:numPr>
      </w:pPr>
      <w:hyperlink w:anchor="Section_c7e020b1c21948d29130a4e96ac03c3f" w:history="1">
        <w:r w:rsidR="00D3750F">
          <w:rPr>
            <w:rStyle w:val="Hyperlink"/>
          </w:rPr>
          <w:t>Printer Notification Data (section 2.2.1.13)</w:t>
        </w:r>
      </w:hyperlink>
    </w:p>
    <w:p w:rsidR="00473672" w:rsidRDefault="001A5E1C">
      <w:pPr>
        <w:pStyle w:val="ListParagraph"/>
        <w:numPr>
          <w:ilvl w:val="0"/>
          <w:numId w:val="52"/>
        </w:numPr>
      </w:pPr>
      <w:hyperlink w:anchor="Section_aa85aaa9888e4f9eab77f75c1cd9ae08" w:history="1">
        <w:r w:rsidR="00D3750F">
          <w:rPr>
            <w:rStyle w:val="Hyperlink"/>
          </w:rPr>
          <w:t>Job Named Properties (section 2.2.1.14)</w:t>
        </w:r>
      </w:hyperlink>
    </w:p>
    <w:p w:rsidR="00473672" w:rsidRDefault="001A5E1C">
      <w:pPr>
        <w:pStyle w:val="ListParagraph"/>
        <w:numPr>
          <w:ilvl w:val="0"/>
          <w:numId w:val="52"/>
        </w:numPr>
      </w:pPr>
      <w:hyperlink w:anchor="Section_b331caea43e24a00b5031969e7a0ab92" w:history="1">
        <w:r w:rsidR="00D3750F">
          <w:rPr>
            <w:rStyle w:val="Hyperlink"/>
          </w:rPr>
          <w:t>Branch Office Print Remote Logging Structures (section 2.2.1.15)</w:t>
        </w:r>
      </w:hyperlink>
    </w:p>
    <w:p w:rsidR="00473672" w:rsidRDefault="00D3750F">
      <w:pPr>
        <w:pStyle w:val="Heading4"/>
      </w:pPr>
      <w:bookmarkStart w:id="186" w:name="section_8c5b1f140514438da966e327c1dad594"/>
      <w:bookmarkStart w:id="187" w:name="_Toc423366395"/>
      <w:r>
        <w:t>Common IDL Data Types</w:t>
      </w:r>
      <w:bookmarkEnd w:id="186"/>
      <w:bookmarkEnd w:id="187"/>
      <w:r>
        <w:fldChar w:fldCharType="begin"/>
      </w:r>
      <w:r>
        <w:instrText xml:space="preserve"> XE "Common IDL data types"</w:instrText>
      </w:r>
      <w:r>
        <w:fldChar w:fldCharType="end"/>
      </w:r>
    </w:p>
    <w:p w:rsidR="00473672" w:rsidRDefault="00D3750F">
      <w:pPr>
        <w:pStyle w:val="Heading5"/>
      </w:pPr>
      <w:bookmarkStart w:id="188" w:name="section_0136fad4f02c44dd857f820477b19c1d"/>
      <w:bookmarkStart w:id="189" w:name="_Toc423366396"/>
      <w:r>
        <w:t>DEVMODE</w:t>
      </w:r>
      <w:bookmarkEnd w:id="188"/>
      <w:bookmarkEnd w:id="189"/>
      <w:r>
        <w:fldChar w:fldCharType="begin"/>
      </w:r>
      <w:r>
        <w:instrText xml:space="preserve"> XE "DEVMODE structure"</w:instrText>
      </w:r>
      <w:r>
        <w:fldChar w:fldCharType="end"/>
      </w:r>
    </w:p>
    <w:p w:rsidR="00473672" w:rsidRDefault="00D3750F">
      <w:r>
        <w:t xml:space="preserve">The DEVMODE structure is a truncated form of the variable-length, custom-marshaled </w:t>
      </w:r>
      <w:hyperlink w:anchor="Section_ccc2a501794e4d2bb312f69c75131c2e" w:history="1">
        <w:r>
          <w:rPr>
            <w:rStyle w:val="Hyperlink"/>
          </w:rPr>
          <w:t>_DEVMODE</w:t>
        </w:r>
      </w:hyperlink>
      <w:r>
        <w:t xml:space="preserve"> structure (section 2.2.2.1), which is version-specific and implementation-specific and cannot be expressed using IDL attributes.</w:t>
      </w:r>
    </w:p>
    <w:p w:rsidR="00473672" w:rsidRDefault="00D3750F">
      <w:r>
        <w:t>All members of this structure are specified in section 2.2.2.1.</w:t>
      </w:r>
    </w:p>
    <w:p w:rsidR="00473672" w:rsidRDefault="00D3750F">
      <w:pPr>
        <w:pStyle w:val="Code"/>
      </w:pPr>
      <w:r>
        <w:t>typedef struct _devicemode {</w:t>
      </w:r>
    </w:p>
    <w:p w:rsidR="00473672" w:rsidRDefault="00D3750F">
      <w:pPr>
        <w:pStyle w:val="Code"/>
      </w:pPr>
      <w:r>
        <w:t xml:space="preserve">  wchar_t dmDeviceName[32];</w:t>
      </w:r>
    </w:p>
    <w:p w:rsidR="00473672" w:rsidRDefault="00D3750F">
      <w:pPr>
        <w:pStyle w:val="Code"/>
      </w:pPr>
      <w:r>
        <w:t xml:space="preserve">  unsigned short dmSpecVersion;</w:t>
      </w:r>
    </w:p>
    <w:p w:rsidR="00473672" w:rsidRDefault="00D3750F">
      <w:pPr>
        <w:pStyle w:val="Code"/>
      </w:pPr>
      <w:r>
        <w:t xml:space="preserve">  unsigned short dmDriverVersion;</w:t>
      </w:r>
    </w:p>
    <w:p w:rsidR="00473672" w:rsidRDefault="00D3750F">
      <w:pPr>
        <w:pStyle w:val="Code"/>
      </w:pPr>
      <w:r>
        <w:t xml:space="preserve">  unsigned short dmSize;</w:t>
      </w:r>
    </w:p>
    <w:p w:rsidR="00473672" w:rsidRDefault="00D3750F">
      <w:pPr>
        <w:pStyle w:val="Code"/>
      </w:pPr>
      <w:r>
        <w:t xml:space="preserve">  unsigned short dmDriverExtra;</w:t>
      </w:r>
    </w:p>
    <w:p w:rsidR="00473672" w:rsidRDefault="00D3750F">
      <w:pPr>
        <w:pStyle w:val="Code"/>
      </w:pPr>
      <w:r>
        <w:t xml:space="preserve">  DWORD dmFields;</w:t>
      </w:r>
    </w:p>
    <w:p w:rsidR="00473672" w:rsidRDefault="00D3750F">
      <w:pPr>
        <w:pStyle w:val="Code"/>
      </w:pPr>
      <w:r>
        <w:t xml:space="preserve">  short dmOrientation;</w:t>
      </w:r>
    </w:p>
    <w:p w:rsidR="00473672" w:rsidRDefault="00D3750F">
      <w:pPr>
        <w:pStyle w:val="Code"/>
      </w:pPr>
      <w:r>
        <w:t xml:space="preserve">  short dmPaperSize;</w:t>
      </w:r>
    </w:p>
    <w:p w:rsidR="00473672" w:rsidRDefault="00D3750F">
      <w:pPr>
        <w:pStyle w:val="Code"/>
      </w:pPr>
      <w:r>
        <w:t xml:space="preserve">  short dmPaperLength;</w:t>
      </w:r>
    </w:p>
    <w:p w:rsidR="00473672" w:rsidRDefault="00D3750F">
      <w:pPr>
        <w:pStyle w:val="Code"/>
      </w:pPr>
      <w:r>
        <w:t xml:space="preserve">  short dmPaperWidth;</w:t>
      </w:r>
    </w:p>
    <w:p w:rsidR="00473672" w:rsidRDefault="00D3750F">
      <w:pPr>
        <w:pStyle w:val="Code"/>
      </w:pPr>
      <w:r>
        <w:t xml:space="preserve">  short dmScale;</w:t>
      </w:r>
    </w:p>
    <w:p w:rsidR="00473672" w:rsidRDefault="00D3750F">
      <w:pPr>
        <w:pStyle w:val="Code"/>
      </w:pPr>
      <w:r>
        <w:t xml:space="preserve">  short dmCopies;</w:t>
      </w:r>
    </w:p>
    <w:p w:rsidR="00473672" w:rsidRDefault="00D3750F">
      <w:pPr>
        <w:pStyle w:val="Code"/>
      </w:pPr>
      <w:r>
        <w:t xml:space="preserve">  short dmDefaultSource;</w:t>
      </w:r>
    </w:p>
    <w:p w:rsidR="00473672" w:rsidRDefault="00D3750F">
      <w:pPr>
        <w:pStyle w:val="Code"/>
      </w:pPr>
      <w:r>
        <w:t xml:space="preserve">  short dmPrintQuality;</w:t>
      </w:r>
    </w:p>
    <w:p w:rsidR="00473672" w:rsidRDefault="00D3750F">
      <w:pPr>
        <w:pStyle w:val="Code"/>
      </w:pPr>
      <w:r>
        <w:t xml:space="preserve">  short dmColor;</w:t>
      </w:r>
    </w:p>
    <w:p w:rsidR="00473672" w:rsidRDefault="00D3750F">
      <w:pPr>
        <w:pStyle w:val="Code"/>
      </w:pPr>
      <w:r>
        <w:t xml:space="preserve">  short dmDuplex;</w:t>
      </w:r>
    </w:p>
    <w:p w:rsidR="00473672" w:rsidRDefault="00D3750F">
      <w:pPr>
        <w:pStyle w:val="Code"/>
      </w:pPr>
      <w:r>
        <w:t xml:space="preserve">  short dmYResolution;</w:t>
      </w:r>
    </w:p>
    <w:p w:rsidR="00473672" w:rsidRDefault="00D3750F">
      <w:pPr>
        <w:pStyle w:val="Code"/>
      </w:pPr>
      <w:r>
        <w:t xml:space="preserve">  short dmTTOption;</w:t>
      </w:r>
    </w:p>
    <w:p w:rsidR="00473672" w:rsidRDefault="00D3750F">
      <w:pPr>
        <w:pStyle w:val="Code"/>
      </w:pPr>
      <w:r>
        <w:t xml:space="preserve">  short dmCollate;</w:t>
      </w:r>
    </w:p>
    <w:p w:rsidR="00473672" w:rsidRDefault="00D3750F">
      <w:pPr>
        <w:pStyle w:val="Code"/>
      </w:pPr>
      <w:r>
        <w:t xml:space="preserve">  wchar_t dmFormName[32];</w:t>
      </w:r>
    </w:p>
    <w:p w:rsidR="00473672" w:rsidRDefault="00D3750F">
      <w:pPr>
        <w:pStyle w:val="Code"/>
      </w:pPr>
      <w:r>
        <w:t xml:space="preserve">  unsigned short reserved0;</w:t>
      </w:r>
    </w:p>
    <w:p w:rsidR="00473672" w:rsidRDefault="00D3750F">
      <w:pPr>
        <w:pStyle w:val="Code"/>
      </w:pPr>
      <w:r>
        <w:t xml:space="preserve">  DWORD reserved1;</w:t>
      </w:r>
    </w:p>
    <w:p w:rsidR="00473672" w:rsidRDefault="00D3750F">
      <w:pPr>
        <w:pStyle w:val="Code"/>
      </w:pPr>
      <w:r>
        <w:t xml:space="preserve">  DWORD reserved2;</w:t>
      </w:r>
    </w:p>
    <w:p w:rsidR="00473672" w:rsidRDefault="00D3750F">
      <w:pPr>
        <w:pStyle w:val="Code"/>
      </w:pPr>
      <w:r>
        <w:t xml:space="preserve">  DWORD reserved3;</w:t>
      </w:r>
    </w:p>
    <w:p w:rsidR="00473672" w:rsidRDefault="00D3750F">
      <w:pPr>
        <w:pStyle w:val="Code"/>
      </w:pPr>
      <w:r>
        <w:t xml:space="preserve">  DWORD dmNup;</w:t>
      </w:r>
    </w:p>
    <w:p w:rsidR="00473672" w:rsidRDefault="00D3750F">
      <w:pPr>
        <w:pStyle w:val="Code"/>
      </w:pPr>
      <w:r>
        <w:t xml:space="preserve">  DWORD reserved4;</w:t>
      </w:r>
    </w:p>
    <w:p w:rsidR="00473672" w:rsidRDefault="00D3750F">
      <w:pPr>
        <w:pStyle w:val="Code"/>
      </w:pPr>
      <w:r>
        <w:t xml:space="preserve">  DWORD dmICMMethod;</w:t>
      </w:r>
    </w:p>
    <w:p w:rsidR="00473672" w:rsidRDefault="00D3750F">
      <w:pPr>
        <w:pStyle w:val="Code"/>
      </w:pPr>
      <w:r>
        <w:t xml:space="preserve">  DWORD dmICMIntent;</w:t>
      </w:r>
    </w:p>
    <w:p w:rsidR="00473672" w:rsidRDefault="00D3750F">
      <w:pPr>
        <w:pStyle w:val="Code"/>
      </w:pPr>
      <w:r>
        <w:t xml:space="preserve">  DWORD dmMediaType;</w:t>
      </w:r>
    </w:p>
    <w:p w:rsidR="00473672" w:rsidRDefault="00D3750F">
      <w:pPr>
        <w:pStyle w:val="Code"/>
      </w:pPr>
      <w:r>
        <w:t xml:space="preserve">  DWORD dmDitherType;</w:t>
      </w:r>
    </w:p>
    <w:p w:rsidR="00473672" w:rsidRDefault="00D3750F">
      <w:pPr>
        <w:pStyle w:val="Code"/>
      </w:pPr>
      <w:r>
        <w:t xml:space="preserve">  DWORD reserved5;</w:t>
      </w:r>
    </w:p>
    <w:p w:rsidR="00473672" w:rsidRDefault="00D3750F">
      <w:pPr>
        <w:pStyle w:val="Code"/>
      </w:pPr>
      <w:r>
        <w:t xml:space="preserve">  DWORD reserved6;</w:t>
      </w:r>
    </w:p>
    <w:p w:rsidR="00473672" w:rsidRDefault="00D3750F">
      <w:pPr>
        <w:pStyle w:val="Code"/>
      </w:pPr>
      <w:r>
        <w:t xml:space="preserve">  DWORD reserved7;</w:t>
      </w:r>
    </w:p>
    <w:p w:rsidR="00473672" w:rsidRDefault="00D3750F">
      <w:pPr>
        <w:pStyle w:val="Code"/>
      </w:pPr>
      <w:r>
        <w:t xml:space="preserve">  DWORD reserved8;</w:t>
      </w:r>
    </w:p>
    <w:p w:rsidR="00473672" w:rsidRDefault="00D3750F">
      <w:pPr>
        <w:pStyle w:val="Code"/>
      </w:pPr>
      <w:r>
        <w:t>} DEVMODE;</w:t>
      </w:r>
    </w:p>
    <w:p w:rsidR="00473672" w:rsidRDefault="00D3750F">
      <w:pPr>
        <w:pStyle w:val="Heading5"/>
      </w:pPr>
      <w:bookmarkStart w:id="190" w:name="section_ec9126fabc33423fadfc1bf52bd7890e"/>
      <w:bookmarkStart w:id="191" w:name="_Toc423366397"/>
      <w:r>
        <w:t>GDI_HANDLE</w:t>
      </w:r>
      <w:bookmarkEnd w:id="190"/>
      <w:bookmarkEnd w:id="191"/>
    </w:p>
    <w:p w:rsidR="00473672" w:rsidRDefault="00D3750F">
      <w:r>
        <w:t xml:space="preserve">The GDI_HANDLE serves as an </w:t>
      </w:r>
      <w:hyperlink w:anchor="gt_9dfe84e3-a772-4ad1-9a25-1255c1dc0f84">
        <w:r>
          <w:rPr>
            <w:rStyle w:val="HyperlinkGreen"/>
            <w:b/>
          </w:rPr>
          <w:t>RPC context handle</w:t>
        </w:r>
      </w:hyperlink>
      <w:r>
        <w:t xml:space="preserve"> for methods that specify a printer </w:t>
      </w:r>
      <w:hyperlink w:anchor="gt_e6193b0f-37ad-4f30-978b-0e1e1291f674">
        <w:r>
          <w:rPr>
            <w:rStyle w:val="HyperlinkGreen"/>
            <w:b/>
          </w:rPr>
          <w:t>information context</w:t>
        </w:r>
      </w:hyperlink>
      <w:r>
        <w:t xml:space="preserve"> handle parameter. RPC context handles are specified in </w:t>
      </w:r>
      <w:hyperlink r:id="rId129">
        <w:r>
          <w:rPr>
            <w:rStyle w:val="Hyperlink"/>
          </w:rPr>
          <w:t>[C706]</w:t>
        </w:r>
      </w:hyperlink>
      <w:r>
        <w:t xml:space="preserve"> sections 2 and 6.</w:t>
      </w:r>
    </w:p>
    <w:p w:rsidR="00473672" w:rsidRDefault="00D3750F">
      <w:r>
        <w:t>This type is declared as follows:</w:t>
      </w:r>
    </w:p>
    <w:p w:rsidR="00473672" w:rsidRDefault="00D3750F">
      <w:pPr>
        <w:pStyle w:val="Code"/>
      </w:pPr>
      <w:r>
        <w:t>typedef [context_handle] void* GDI_HANDLE;</w:t>
      </w:r>
    </w:p>
    <w:p w:rsidR="00473672" w:rsidRDefault="00D3750F">
      <w:r>
        <w:t xml:space="preserve">The GDI_HANDLE context handle is returned by </w:t>
      </w:r>
      <w:hyperlink w:anchor="Section_b0686ba23a6b4a6c943fb26600dbd88c" w:history="1">
        <w:r>
          <w:rPr>
            <w:rStyle w:val="Hyperlink"/>
          </w:rPr>
          <w:t>RpcCreatePrinterIC</w:t>
        </w:r>
      </w:hyperlink>
      <w:r>
        <w:t>.</w:t>
      </w:r>
    </w:p>
    <w:p w:rsidR="00473672" w:rsidRDefault="00D3750F">
      <w:pPr>
        <w:pStyle w:val="Heading5"/>
      </w:pPr>
      <w:bookmarkStart w:id="192" w:name="section_5fc1886e9a6848c3a696997e569517f7"/>
      <w:bookmarkStart w:id="193" w:name="_Toc423366398"/>
      <w:r>
        <w:t>LANGID</w:t>
      </w:r>
      <w:bookmarkEnd w:id="192"/>
      <w:bookmarkEnd w:id="193"/>
    </w:p>
    <w:p w:rsidR="00473672" w:rsidRDefault="00D3750F">
      <w:r>
        <w:t xml:space="preserve">The LANGID data type identifies the human language used for the user interface for printing. Details are specified in </w:t>
      </w:r>
      <w:hyperlink r:id="rId130">
        <w:r>
          <w:rPr>
            <w:rStyle w:val="Hyperlink"/>
          </w:rPr>
          <w:t>[MS-LCID]</w:t>
        </w:r>
      </w:hyperlink>
      <w:r>
        <w:t>.</w:t>
      </w:r>
    </w:p>
    <w:p w:rsidR="00473672" w:rsidRDefault="00D3750F">
      <w:r>
        <w:t>This type is declared as follows:</w:t>
      </w:r>
    </w:p>
    <w:p w:rsidR="00473672" w:rsidRDefault="00D3750F">
      <w:pPr>
        <w:pStyle w:val="Code"/>
      </w:pPr>
      <w:r>
        <w:t>typedef unsigned short LANGID;</w:t>
      </w:r>
    </w:p>
    <w:p w:rsidR="00473672" w:rsidRDefault="00D3750F">
      <w:pPr>
        <w:pStyle w:val="Heading5"/>
      </w:pPr>
      <w:bookmarkStart w:id="194" w:name="section_9c5d49b8692047b0946687ba910e6071"/>
      <w:bookmarkStart w:id="195" w:name="_Toc423366399"/>
      <w:r>
        <w:t>PRINTER_HANDLE</w:t>
      </w:r>
      <w:bookmarkEnd w:id="194"/>
      <w:bookmarkEnd w:id="195"/>
    </w:p>
    <w:p w:rsidR="00473672" w:rsidRDefault="00D3750F">
      <w:r>
        <w:t xml:space="preserve">The PRINTER_HANDLE serves as an RPC context handle for methods that specify a printer object handle parameter. RPC context handles are specified in </w:t>
      </w:r>
      <w:hyperlink r:id="rId131">
        <w:r>
          <w:rPr>
            <w:rStyle w:val="Hyperlink"/>
          </w:rPr>
          <w:t>[C706]</w:t>
        </w:r>
      </w:hyperlink>
      <w:r>
        <w:t xml:space="preserve"> sections 2 and 6.</w:t>
      </w:r>
    </w:p>
    <w:p w:rsidR="00473672" w:rsidRDefault="00D3750F">
      <w:r>
        <w:t>This type is declared as follows:</w:t>
      </w:r>
    </w:p>
    <w:p w:rsidR="00473672" w:rsidRDefault="00D3750F">
      <w:pPr>
        <w:pStyle w:val="Code"/>
      </w:pPr>
      <w:r>
        <w:t>typedef [context_handle] void* PRINTER_HANDLE;</w:t>
      </w:r>
    </w:p>
    <w:p w:rsidR="00473672" w:rsidRDefault="00D3750F">
      <w:r>
        <w:t xml:space="preserve">The PRINTER_HANDLE context handle is returned by </w:t>
      </w:r>
      <w:hyperlink w:anchor="Section_bd0bb8d526fd470581f5614d32b9f38f" w:history="1">
        <w:r>
          <w:rPr>
            <w:rStyle w:val="Hyperlink"/>
          </w:rPr>
          <w:t>RpcAddPrinter</w:t>
        </w:r>
      </w:hyperlink>
      <w:r>
        <w:t xml:space="preserve">, </w:t>
      </w:r>
      <w:hyperlink w:anchor="Section_3af45717308f4b4f8428430d12856110" w:history="1">
        <w:r>
          <w:rPr>
            <w:rStyle w:val="Hyperlink"/>
          </w:rPr>
          <w:t>RpcAddPrinterEx</w:t>
        </w:r>
      </w:hyperlink>
      <w:r>
        <w:t xml:space="preserve">, </w:t>
      </w:r>
      <w:hyperlink w:anchor="Section_989357e2446e4872bb381dce21e1313f" w:history="1">
        <w:r>
          <w:rPr>
            <w:rStyle w:val="Hyperlink"/>
          </w:rPr>
          <w:t>RpcOpenPrinter</w:t>
        </w:r>
      </w:hyperlink>
      <w:r>
        <w:t xml:space="preserve">, and </w:t>
      </w:r>
      <w:hyperlink w:anchor="Section_0e81ce1872b146c38584a205393b04ff" w:history="1">
        <w:r>
          <w:rPr>
            <w:rStyle w:val="Hyperlink"/>
          </w:rPr>
          <w:t>RpcOpenPrinterEx</w:t>
        </w:r>
      </w:hyperlink>
      <w:r>
        <w:t>.</w:t>
      </w:r>
    </w:p>
    <w:p w:rsidR="00473672" w:rsidRDefault="00D3750F">
      <w:pPr>
        <w:pStyle w:val="Heading5"/>
      </w:pPr>
      <w:bookmarkStart w:id="196" w:name="section_d81607da4aa744b0ae4407d0c2227b34"/>
      <w:bookmarkStart w:id="197" w:name="_Toc423366400"/>
      <w:r>
        <w:t>RECTL</w:t>
      </w:r>
      <w:bookmarkEnd w:id="196"/>
      <w:bookmarkEnd w:id="197"/>
      <w:r>
        <w:fldChar w:fldCharType="begin"/>
      </w:r>
      <w:r>
        <w:instrText xml:space="preserve"> XE "RECTL structure"</w:instrText>
      </w:r>
      <w:r>
        <w:fldChar w:fldCharType="end"/>
      </w:r>
    </w:p>
    <w:p w:rsidR="00473672" w:rsidRDefault="00D3750F">
      <w:r>
        <w:t>The RECTL structure defines a rectangle on a form, with two (x,y) coordinates in 1/1000 millimeter units.</w:t>
      </w:r>
    </w:p>
    <w:p w:rsidR="00473672" w:rsidRDefault="00D3750F">
      <w:pPr>
        <w:pStyle w:val="Code"/>
      </w:pPr>
      <w:r>
        <w:t>typedef struct {</w:t>
      </w:r>
    </w:p>
    <w:p w:rsidR="00473672" w:rsidRDefault="00D3750F">
      <w:pPr>
        <w:pStyle w:val="Code"/>
      </w:pPr>
      <w:r>
        <w:t xml:space="preserve">  long left;</w:t>
      </w:r>
    </w:p>
    <w:p w:rsidR="00473672" w:rsidRDefault="00D3750F">
      <w:pPr>
        <w:pStyle w:val="Code"/>
      </w:pPr>
      <w:r>
        <w:t xml:space="preserve">  long top;</w:t>
      </w:r>
    </w:p>
    <w:p w:rsidR="00473672" w:rsidRDefault="00D3750F">
      <w:pPr>
        <w:pStyle w:val="Code"/>
      </w:pPr>
      <w:r>
        <w:t xml:space="preserve">  long right;</w:t>
      </w:r>
    </w:p>
    <w:p w:rsidR="00473672" w:rsidRDefault="00D3750F">
      <w:pPr>
        <w:pStyle w:val="Code"/>
      </w:pPr>
      <w:r>
        <w:t xml:space="preserve">  long bottom;</w:t>
      </w:r>
    </w:p>
    <w:p w:rsidR="00473672" w:rsidRDefault="00D3750F">
      <w:pPr>
        <w:pStyle w:val="Code"/>
      </w:pPr>
      <w:r>
        <w:t>} RECTL;</w:t>
      </w:r>
    </w:p>
    <w:p w:rsidR="00473672" w:rsidRDefault="00D3750F">
      <w:pPr>
        <w:pStyle w:val="Definition-Field"/>
      </w:pPr>
      <w:r>
        <w:rPr>
          <w:b/>
        </w:rPr>
        <w:t>left:</w:t>
      </w:r>
      <w:r>
        <w:t>  The value of this member MUST specify the x-coordinate of the upper-left corner of the rectangle relative to the left edge of the form. This value MUST be an integer greater than or equal to 0 and it MUST be smaller than or equal to the 'right'.</w:t>
      </w:r>
    </w:p>
    <w:p w:rsidR="00473672" w:rsidRDefault="00D3750F">
      <w:pPr>
        <w:pStyle w:val="Definition-Field"/>
      </w:pPr>
      <w:r>
        <w:rPr>
          <w:b/>
        </w:rPr>
        <w:t>top:</w:t>
      </w:r>
      <w:r>
        <w:t>  The value of this member MUST specify the y-coordinate of the upper-left corner of the rectangle relative to the top edge of the form. This value MUST be an integer greater than or equal to 0 and it MUST be smaller than or equal to the 'bottom'.</w:t>
      </w:r>
    </w:p>
    <w:p w:rsidR="00473672" w:rsidRDefault="00D3750F">
      <w:pPr>
        <w:pStyle w:val="Definition-Field"/>
      </w:pPr>
      <w:r>
        <w:rPr>
          <w:b/>
        </w:rPr>
        <w:t>right:</w:t>
      </w:r>
      <w:r>
        <w:t>  The value of this member MUST specify the x-coordinate of the lower-right corner of the rectangle relative to the left edge of the form. This value MUST be greater than or equal to 'left'.</w:t>
      </w:r>
    </w:p>
    <w:p w:rsidR="00473672" w:rsidRDefault="00D3750F">
      <w:pPr>
        <w:pStyle w:val="Definition-Field"/>
      </w:pPr>
      <w:r>
        <w:rPr>
          <w:b/>
        </w:rPr>
        <w:t>bottom:</w:t>
      </w:r>
      <w:r>
        <w:t>  The value of this member MUST specify the y-coordinate of the lower-right corner of the rectangle relative to the top edge of the form. This value MUST be greater than or equal to 'top'.</w:t>
      </w:r>
    </w:p>
    <w:p w:rsidR="00473672" w:rsidRDefault="00D3750F">
      <w:pPr>
        <w:pStyle w:val="Heading5"/>
      </w:pPr>
      <w:bookmarkStart w:id="198" w:name="section_c76b61d3166543f59584a40d42bf05c5"/>
      <w:bookmarkStart w:id="199" w:name="_Toc423366401"/>
      <w:r>
        <w:t>SIZE</w:t>
      </w:r>
      <w:bookmarkEnd w:id="198"/>
      <w:bookmarkEnd w:id="199"/>
      <w:r>
        <w:fldChar w:fldCharType="begin"/>
      </w:r>
      <w:r>
        <w:instrText xml:space="preserve"> XE "SIZE structure"</w:instrText>
      </w:r>
      <w:r>
        <w:fldChar w:fldCharType="end"/>
      </w:r>
    </w:p>
    <w:p w:rsidR="00473672" w:rsidRDefault="00D3750F">
      <w:r>
        <w:t>The SIZE structure defines the area of a form, with a width and height in thousandth-of-a-millimeter units.</w:t>
      </w:r>
    </w:p>
    <w:p w:rsidR="00473672" w:rsidRDefault="00D3750F">
      <w:pPr>
        <w:pStyle w:val="Code"/>
      </w:pPr>
      <w:r>
        <w:t>typedef struct {</w:t>
      </w:r>
    </w:p>
    <w:p w:rsidR="00473672" w:rsidRDefault="00D3750F">
      <w:pPr>
        <w:pStyle w:val="Code"/>
      </w:pPr>
      <w:r>
        <w:t xml:space="preserve">  long cx;</w:t>
      </w:r>
    </w:p>
    <w:p w:rsidR="00473672" w:rsidRDefault="00D3750F">
      <w:pPr>
        <w:pStyle w:val="Code"/>
      </w:pPr>
      <w:r>
        <w:t xml:space="preserve">  long cy;</w:t>
      </w:r>
    </w:p>
    <w:p w:rsidR="00473672" w:rsidRDefault="00D3750F">
      <w:pPr>
        <w:pStyle w:val="Code"/>
      </w:pPr>
      <w:r>
        <w:t>} SIZE;</w:t>
      </w:r>
    </w:p>
    <w:p w:rsidR="00473672" w:rsidRDefault="00D3750F">
      <w:pPr>
        <w:pStyle w:val="Definition-Field"/>
      </w:pPr>
      <w:r>
        <w:rPr>
          <w:b/>
        </w:rPr>
        <w:t>cx:</w:t>
      </w:r>
      <w:r>
        <w:t>  The value of this member MUST specify the width, and it MUST be an integer greater than or equal to 0.</w:t>
      </w:r>
    </w:p>
    <w:p w:rsidR="00473672" w:rsidRDefault="00D3750F">
      <w:pPr>
        <w:pStyle w:val="Definition-Field"/>
      </w:pPr>
      <w:r>
        <w:rPr>
          <w:b/>
        </w:rPr>
        <w:t>cy:</w:t>
      </w:r>
      <w:r>
        <w:t>  The value of this member MUST specify the height, and it MUST be an integer greater than or equal to 0.</w:t>
      </w:r>
    </w:p>
    <w:p w:rsidR="00473672" w:rsidRDefault="00D3750F">
      <w:pPr>
        <w:pStyle w:val="Heading5"/>
      </w:pPr>
      <w:bookmarkStart w:id="200" w:name="section_59883eb85ce64ad4bdd2599434cfdcf2"/>
      <w:bookmarkStart w:id="201" w:name="_Toc423366402"/>
      <w:r>
        <w:t>STRING_HANDLE</w:t>
      </w:r>
      <w:bookmarkEnd w:id="200"/>
      <w:bookmarkEnd w:id="201"/>
    </w:p>
    <w:p w:rsidR="00473672" w:rsidRDefault="00D3750F">
      <w:r>
        <w:t xml:space="preserve">The STRING_HANDLE serves as an RPC binding handle for methods that do not specify a </w:t>
      </w:r>
      <w:hyperlink w:anchor="Section_10bfa8c2d4564ad0912de674766a36c8" w:history="1">
        <w:r>
          <w:rPr>
            <w:rStyle w:val="Hyperlink"/>
          </w:rPr>
          <w:t>PRINTER_HANDLE</w:t>
        </w:r>
      </w:hyperlink>
      <w:r>
        <w:t xml:space="preserve"> parameter. RPC binding handles are specified in </w:t>
      </w:r>
      <w:hyperlink r:id="rId132">
        <w:r>
          <w:rPr>
            <w:rStyle w:val="Hyperlink"/>
          </w:rPr>
          <w:t>[C706]</w:t>
        </w:r>
      </w:hyperlink>
      <w:r>
        <w:t>.</w:t>
      </w:r>
    </w:p>
    <w:p w:rsidR="00473672" w:rsidRDefault="00D3750F">
      <w:r>
        <w:t>This type is declared as follows:</w:t>
      </w:r>
    </w:p>
    <w:p w:rsidR="00473672" w:rsidRDefault="00D3750F">
      <w:pPr>
        <w:pStyle w:val="Code"/>
      </w:pPr>
      <w:r>
        <w:t>typedef [handle] wchar_t* STRING_HANDLE;</w:t>
      </w:r>
    </w:p>
    <w:p w:rsidR="00473672" w:rsidRDefault="00D3750F">
      <w:r>
        <w:t xml:space="preserve">To build the binding handle for those methods, RPC requires an RPC protocol sequence, a network address, and an endpoint. Both the RPC protocol sequence and the endpoint are bound to the RPC interface; they MUST be named pipes and </w:t>
      </w:r>
      <w:r>
        <w:rPr>
          <w:b/>
        </w:rPr>
        <w:t>\pipe\spoolss</w:t>
      </w:r>
      <w:r>
        <w:t xml:space="preserve">, respectively. The network address MUST be defined by the printer or print server name. The printer name can be in the form </w:t>
      </w:r>
      <w:r>
        <w:rPr>
          <w:b/>
        </w:rPr>
        <w:t>\\server\printer</w:t>
      </w:r>
      <w:r>
        <w:t xml:space="preserve"> (for rules governing printer names, see section </w:t>
      </w:r>
      <w:hyperlink w:anchor="Section_24fcd124035c4988a8583a7d8d6f7b43" w:history="1">
        <w:r>
          <w:rPr>
            <w:rStyle w:val="Hyperlink"/>
          </w:rPr>
          <w:t>2.2.4.14</w:t>
        </w:r>
      </w:hyperlink>
      <w:r>
        <w:t>), and the server MUST be used as the network address.</w:t>
      </w:r>
    </w:p>
    <w:p w:rsidR="00473672" w:rsidRDefault="00D3750F">
      <w:pPr>
        <w:pStyle w:val="Heading4"/>
      </w:pPr>
      <w:bookmarkStart w:id="202" w:name="section_8ca20b730d864e57a009f797ef1b2de8"/>
      <w:bookmarkStart w:id="203" w:name="_Toc423366403"/>
      <w:r>
        <w:t>Containers</w:t>
      </w:r>
      <w:bookmarkEnd w:id="202"/>
      <w:bookmarkEnd w:id="203"/>
      <w:r>
        <w:fldChar w:fldCharType="begin"/>
      </w:r>
      <w:r>
        <w:instrText xml:space="preserve"> XE "Containers"</w:instrText>
      </w:r>
      <w:r>
        <w:fldChar w:fldCharType="end"/>
      </w:r>
    </w:p>
    <w:p w:rsidR="00473672" w:rsidRDefault="00D3750F">
      <w:pPr>
        <w:pStyle w:val="Heading5"/>
      </w:pPr>
      <w:bookmarkStart w:id="204" w:name="section_c2b14fe764794460a7ba633a845dd61a"/>
      <w:bookmarkStart w:id="205" w:name="_Toc423366404"/>
      <w:r>
        <w:t>DEVMODE_CONTAINER</w:t>
      </w:r>
      <w:bookmarkEnd w:id="204"/>
      <w:bookmarkEnd w:id="205"/>
      <w:r>
        <w:fldChar w:fldCharType="begin"/>
      </w:r>
      <w:r>
        <w:instrText xml:space="preserve"> XE "DEVMODE_CONTAINER structure"</w:instrText>
      </w:r>
      <w:r>
        <w:fldChar w:fldCharType="end"/>
      </w:r>
    </w:p>
    <w:p w:rsidR="00473672" w:rsidRDefault="00D3750F">
      <w:r>
        <w:t xml:space="preserve">The DEVMODE_CONTAINER structure specifies a </w:t>
      </w:r>
      <w:hyperlink w:anchor="Section_ccc2a501794e4d2bb312f69c75131c2e" w:history="1">
        <w:r>
          <w:rPr>
            <w:rStyle w:val="Hyperlink"/>
          </w:rPr>
          <w:t>_DEVMODE</w:t>
        </w:r>
      </w:hyperlink>
      <w:r>
        <w:t xml:space="preserve"> structure (section 2.2.2.1), which contains data for the initialization of a print device by a printer driver.</w:t>
      </w:r>
    </w:p>
    <w:p w:rsidR="00473672" w:rsidRDefault="00D3750F">
      <w:pPr>
        <w:pStyle w:val="Code"/>
      </w:pPr>
      <w:r>
        <w:t>typedef struct _DEVMODE_CONTAINER {</w:t>
      </w:r>
    </w:p>
    <w:p w:rsidR="00473672" w:rsidRDefault="00D3750F">
      <w:pPr>
        <w:pStyle w:val="Code"/>
      </w:pPr>
      <w:r>
        <w:t xml:space="preserve">  DWORD cbBuf;</w:t>
      </w:r>
    </w:p>
    <w:p w:rsidR="00473672" w:rsidRDefault="00D3750F">
      <w:pPr>
        <w:pStyle w:val="Code"/>
      </w:pPr>
      <w:r>
        <w:t xml:space="preserve">  [size_is(cbBuf), unique] BYTE* pDevMode;</w:t>
      </w:r>
    </w:p>
    <w:p w:rsidR="00473672" w:rsidRDefault="00D3750F">
      <w:pPr>
        <w:pStyle w:val="Code"/>
      </w:pPr>
      <w:r>
        <w:t>} DEVMODE_CONTAINER;</w:t>
      </w:r>
    </w:p>
    <w:p w:rsidR="00473672" w:rsidRDefault="00D3750F">
      <w:pPr>
        <w:pStyle w:val="Definition-Field"/>
      </w:pPr>
      <w:r>
        <w:rPr>
          <w:b/>
        </w:rPr>
        <w:t>cbBuf:</w:t>
      </w:r>
      <w:r>
        <w:t xml:space="preserve">  The size, in bytes, of the buffer pointed to by the </w:t>
      </w:r>
      <w:r>
        <w:rPr>
          <w:b/>
        </w:rPr>
        <w:t>pDevMode</w:t>
      </w:r>
      <w:r>
        <w:t xml:space="preserve"> member.</w:t>
      </w:r>
    </w:p>
    <w:p w:rsidR="00473672" w:rsidRDefault="00D3750F">
      <w:pPr>
        <w:pStyle w:val="Definition-Field"/>
      </w:pPr>
      <w:r>
        <w:rPr>
          <w:b/>
        </w:rPr>
        <w:t>pDevMode:</w:t>
      </w:r>
      <w:r>
        <w:t>  An optional pointer to a variable-length, custom-marshaled _DEVMODE structure. The NULL value MUST be used to indicate that the default initialization data for the printer driver SHOULD be used.</w:t>
      </w:r>
    </w:p>
    <w:p w:rsidR="00473672" w:rsidRDefault="00D3750F">
      <w:pPr>
        <w:pStyle w:val="Heading5"/>
      </w:pPr>
      <w:bookmarkStart w:id="206" w:name="section_c4f39f63301745bf8b8a81ab9458f052"/>
      <w:bookmarkStart w:id="207" w:name="_Toc423366405"/>
      <w:r>
        <w:t>DOC_INFO_CONTAINER</w:t>
      </w:r>
      <w:bookmarkEnd w:id="206"/>
      <w:bookmarkEnd w:id="207"/>
      <w:r>
        <w:fldChar w:fldCharType="begin"/>
      </w:r>
      <w:r>
        <w:instrText xml:space="preserve"> XE "DOC_INFO_CONTAINER structure"</w:instrText>
      </w:r>
      <w:r>
        <w:fldChar w:fldCharType="end"/>
      </w:r>
    </w:p>
    <w:p w:rsidR="00473672" w:rsidRDefault="00D3750F">
      <w:r>
        <w:t xml:space="preserve">The DOC_INFO_CONTAINER structure provides information about the document to be printed, using the </w:t>
      </w:r>
      <w:hyperlink w:anchor="Section_20f7b510e6a04f6c97a05630d1e70879" w:history="1">
        <w:r>
          <w:rPr>
            <w:rStyle w:val="Hyperlink"/>
          </w:rPr>
          <w:t>DOC_INFO_1</w:t>
        </w:r>
      </w:hyperlink>
      <w:r>
        <w:t xml:space="preserve"> structure.</w:t>
      </w:r>
    </w:p>
    <w:p w:rsidR="00473672" w:rsidRDefault="00D3750F">
      <w:pPr>
        <w:pStyle w:val="Code"/>
      </w:pPr>
      <w:r>
        <w:t>typedef struct _DOC_INFO_CONTAINER {</w:t>
      </w:r>
    </w:p>
    <w:p w:rsidR="00473672" w:rsidRDefault="00D3750F">
      <w:pPr>
        <w:pStyle w:val="Code"/>
      </w:pPr>
      <w:r>
        <w:t xml:space="preserve">  DWORD Level;</w:t>
      </w:r>
    </w:p>
    <w:p w:rsidR="00473672" w:rsidRDefault="00D3750F">
      <w:pPr>
        <w:pStyle w:val="Code"/>
      </w:pPr>
      <w:r>
        <w:t xml:space="preserve">  [switch_is(Level)] union {</w:t>
      </w:r>
    </w:p>
    <w:p w:rsidR="00473672" w:rsidRDefault="00D3750F">
      <w:pPr>
        <w:pStyle w:val="Code"/>
      </w:pPr>
      <w:r>
        <w:t xml:space="preserve">    [case(1)] </w:t>
      </w:r>
    </w:p>
    <w:p w:rsidR="00473672" w:rsidRDefault="00D3750F">
      <w:pPr>
        <w:pStyle w:val="Code"/>
      </w:pPr>
      <w:r>
        <w:t>      DOC_INFO_1* pDocInfo1;</w:t>
      </w:r>
    </w:p>
    <w:p w:rsidR="00473672" w:rsidRDefault="00D3750F">
      <w:pPr>
        <w:pStyle w:val="Code"/>
      </w:pPr>
      <w:r>
        <w:t xml:space="preserve">  } DocInfo;</w:t>
      </w:r>
    </w:p>
    <w:p w:rsidR="00473672" w:rsidRDefault="00D3750F">
      <w:pPr>
        <w:pStyle w:val="Code"/>
      </w:pPr>
      <w:r>
        <w:t>} DOC_INFO_CONTAINER;</w:t>
      </w:r>
    </w:p>
    <w:p w:rsidR="00473672" w:rsidRDefault="00D3750F">
      <w:pPr>
        <w:pStyle w:val="Definition-Field"/>
      </w:pPr>
      <w:r>
        <w:rPr>
          <w:b/>
        </w:rPr>
        <w:t>Level:</w:t>
      </w:r>
      <w:r>
        <w:t xml:space="preserve">  This member specifies the information level of the </w:t>
      </w:r>
      <w:r>
        <w:rPr>
          <w:b/>
        </w:rPr>
        <w:t>DocInfo</w:t>
      </w:r>
      <w:r>
        <w:t xml:space="preserve"> member data. The value of this member MUST be set to 0x00000001.</w:t>
      </w:r>
    </w:p>
    <w:p w:rsidR="00473672" w:rsidRDefault="00D3750F">
      <w:pPr>
        <w:pStyle w:val="Definition-Field"/>
      </w:pPr>
      <w:r>
        <w:rPr>
          <w:b/>
        </w:rPr>
        <w:t>DocInfo:</w:t>
      </w:r>
      <w:r>
        <w:t xml:space="preserve">  This member MUST define document properties, using an information structure that MUST correspond to the value of the </w:t>
      </w:r>
      <w:r>
        <w:rPr>
          <w:b/>
        </w:rPr>
        <w:t>Level</w:t>
      </w:r>
      <w:r>
        <w:t xml:space="preserve"> member.</w:t>
      </w:r>
    </w:p>
    <w:p w:rsidR="00473672" w:rsidRDefault="00D3750F">
      <w:pPr>
        <w:pStyle w:val="Definition-Field"/>
      </w:pPr>
      <w:r>
        <w:rPr>
          <w:b/>
        </w:rPr>
        <w:t>pDocInfo1:</w:t>
      </w:r>
      <w:r>
        <w:t>  This member MUST be a non-NULL pointer to a DOC_INFO_1 structure that describes the document that will be printed. Details are specified in section 2.2.1.4.</w:t>
      </w:r>
    </w:p>
    <w:p w:rsidR="00473672" w:rsidRDefault="00D3750F">
      <w:pPr>
        <w:pStyle w:val="Heading5"/>
      </w:pPr>
      <w:bookmarkStart w:id="208" w:name="section_3a3f9cf78ec44921b1f686cf8d139bc2"/>
      <w:bookmarkStart w:id="209" w:name="_Toc423366406"/>
      <w:r>
        <w:t>DRIVER_CONTAINER</w:t>
      </w:r>
      <w:bookmarkEnd w:id="208"/>
      <w:bookmarkEnd w:id="209"/>
      <w:r>
        <w:fldChar w:fldCharType="begin"/>
      </w:r>
      <w:r>
        <w:instrText xml:space="preserve"> XE "DRIVER_CONTAINER structure"</w:instrText>
      </w:r>
      <w:r>
        <w:fldChar w:fldCharType="end"/>
      </w:r>
    </w:p>
    <w:p w:rsidR="00473672" w:rsidRDefault="00D3750F">
      <w:r>
        <w:t xml:space="preserve">The DRIVER_CONTAINER structure provides information about printer drivers by using </w:t>
      </w:r>
      <w:r>
        <w:rPr>
          <w:b/>
        </w:rPr>
        <w:t>DRIVER_INFO</w:t>
      </w:r>
      <w:r>
        <w:t xml:space="preserve"> structures (section </w:t>
      </w:r>
      <w:hyperlink w:anchor="Section_17943579a5144d0b8ded422265b23f45" w:history="1">
        <w:r>
          <w:rPr>
            <w:rStyle w:val="Hyperlink"/>
          </w:rPr>
          <w:t>2.2.1.5</w:t>
        </w:r>
      </w:hyperlink>
      <w:r>
        <w:t xml:space="preserve">). The </w:t>
      </w:r>
      <w:r>
        <w:rPr>
          <w:b/>
        </w:rPr>
        <w:t>DriverInfo</w:t>
      </w:r>
      <w:r>
        <w:t xml:space="preserve"> member specifies the structure that defines the properties of a printer driver.</w:t>
      </w:r>
    </w:p>
    <w:p w:rsidR="00473672" w:rsidRDefault="00D3750F">
      <w:pPr>
        <w:pStyle w:val="Code"/>
      </w:pPr>
      <w:r>
        <w:t>typedef struct _DRIVER_CONTAINER {</w:t>
      </w:r>
    </w:p>
    <w:p w:rsidR="00473672" w:rsidRDefault="00D3750F">
      <w:pPr>
        <w:pStyle w:val="Code"/>
      </w:pPr>
      <w:r>
        <w:t xml:space="preserve">  DWORD Level;</w:t>
      </w:r>
    </w:p>
    <w:p w:rsidR="00473672" w:rsidRDefault="00D3750F">
      <w:pPr>
        <w:pStyle w:val="Code"/>
      </w:pPr>
      <w:r>
        <w:t xml:space="preserve">  [switch_is(Level)] union {</w:t>
      </w:r>
    </w:p>
    <w:p w:rsidR="00473672" w:rsidRDefault="00D3750F">
      <w:pPr>
        <w:pStyle w:val="Code"/>
      </w:pPr>
      <w:r>
        <w:t xml:space="preserve">    [case(1)] </w:t>
      </w:r>
    </w:p>
    <w:p w:rsidR="00473672" w:rsidRDefault="00D3750F">
      <w:pPr>
        <w:pStyle w:val="Code"/>
      </w:pPr>
      <w:r>
        <w:t>      DRIVER_INFO_1* pNotUsed;</w:t>
      </w:r>
    </w:p>
    <w:p w:rsidR="00473672" w:rsidRDefault="00D3750F">
      <w:pPr>
        <w:pStyle w:val="Code"/>
      </w:pPr>
      <w:r>
        <w:t xml:space="preserve">    [case(2)] </w:t>
      </w:r>
    </w:p>
    <w:p w:rsidR="00473672" w:rsidRDefault="00D3750F">
      <w:pPr>
        <w:pStyle w:val="Code"/>
      </w:pPr>
      <w:r>
        <w:t>      DRIVER_INFO_2* Level2;</w:t>
      </w:r>
    </w:p>
    <w:p w:rsidR="00473672" w:rsidRDefault="00D3750F">
      <w:pPr>
        <w:pStyle w:val="Code"/>
      </w:pPr>
      <w:r>
        <w:t xml:space="preserve">    [case(3)] </w:t>
      </w:r>
    </w:p>
    <w:p w:rsidR="00473672" w:rsidRDefault="00D3750F">
      <w:pPr>
        <w:pStyle w:val="Code"/>
      </w:pPr>
      <w:r>
        <w:t>      RPC_DRIVER_INFO_3* Level3;</w:t>
      </w:r>
    </w:p>
    <w:p w:rsidR="00473672" w:rsidRDefault="00D3750F">
      <w:pPr>
        <w:pStyle w:val="Code"/>
      </w:pPr>
      <w:r>
        <w:t xml:space="preserve">    [case(4)] </w:t>
      </w:r>
    </w:p>
    <w:p w:rsidR="00473672" w:rsidRDefault="00D3750F">
      <w:pPr>
        <w:pStyle w:val="Code"/>
      </w:pPr>
      <w:r>
        <w:t>      RPC_DRIVER_INFO_4* Level4;</w:t>
      </w:r>
    </w:p>
    <w:p w:rsidR="00473672" w:rsidRDefault="00D3750F">
      <w:pPr>
        <w:pStyle w:val="Code"/>
      </w:pPr>
      <w:r>
        <w:t xml:space="preserve">    [case(6)] </w:t>
      </w:r>
    </w:p>
    <w:p w:rsidR="00473672" w:rsidRDefault="00D3750F">
      <w:pPr>
        <w:pStyle w:val="Code"/>
      </w:pPr>
      <w:r>
        <w:t>      RPC_DRIVER_INFO_6* Level6;</w:t>
      </w:r>
    </w:p>
    <w:p w:rsidR="00473672" w:rsidRDefault="00D3750F">
      <w:pPr>
        <w:pStyle w:val="Code"/>
      </w:pPr>
      <w:r>
        <w:t xml:space="preserve">    [case(8)] </w:t>
      </w:r>
    </w:p>
    <w:p w:rsidR="00473672" w:rsidRDefault="00D3750F">
      <w:pPr>
        <w:pStyle w:val="Code"/>
      </w:pPr>
      <w:r>
        <w:t>      RPC_DRIVER_INFO_8* Level8;</w:t>
      </w:r>
    </w:p>
    <w:p w:rsidR="00473672" w:rsidRDefault="00D3750F">
      <w:pPr>
        <w:pStyle w:val="Code"/>
      </w:pPr>
      <w:r>
        <w:t xml:space="preserve">  } DriverInfo;</w:t>
      </w:r>
    </w:p>
    <w:p w:rsidR="00473672" w:rsidRDefault="00D3750F">
      <w:pPr>
        <w:pStyle w:val="Code"/>
      </w:pPr>
      <w:r>
        <w:t>} DRIVER_CONTAINER;</w:t>
      </w:r>
    </w:p>
    <w:p w:rsidR="00473672" w:rsidRDefault="00D3750F">
      <w:pPr>
        <w:pStyle w:val="Definition-Field"/>
      </w:pPr>
      <w:r>
        <w:rPr>
          <w:b/>
        </w:rPr>
        <w:t>Level:</w:t>
      </w:r>
      <w:r>
        <w:t xml:space="preserve">  Specifies the information level of the </w:t>
      </w:r>
      <w:r>
        <w:rPr>
          <w:b/>
        </w:rPr>
        <w:t>DriverInfo</w:t>
      </w:r>
      <w:r>
        <w:t xml:space="preserve"> data. The value of this member MUST be in the range 0x00000002 to 0x00000004 inclusive, 0x00000006, or 0x00000008.</w:t>
      </w:r>
    </w:p>
    <w:p w:rsidR="00473672" w:rsidRDefault="00D3750F">
      <w:pPr>
        <w:pStyle w:val="Definition-Field"/>
      </w:pPr>
      <w:r>
        <w:rPr>
          <w:b/>
        </w:rPr>
        <w:t>DriverInfo:</w:t>
      </w:r>
      <w:r>
        <w:t xml:space="preserve">  Defines printer driver properties by using an information structure that corresponds to the value of the </w:t>
      </w:r>
      <w:r>
        <w:rPr>
          <w:b/>
        </w:rPr>
        <w:t>Level</w:t>
      </w:r>
      <w:r>
        <w:t xml:space="preserve"> member.</w:t>
      </w:r>
    </w:p>
    <w:p w:rsidR="00473672" w:rsidRDefault="00D3750F">
      <w:pPr>
        <w:pStyle w:val="Definition-Field"/>
      </w:pPr>
      <w:r>
        <w:rPr>
          <w:b/>
        </w:rPr>
        <w:t>pNotUsed:</w:t>
      </w:r>
      <w:r>
        <w:t>  A pointer to a structure that is specified only as a placeholder in the IDL and MUST be ignored.</w:t>
      </w:r>
    </w:p>
    <w:p w:rsidR="00473672" w:rsidRDefault="00D3750F">
      <w:pPr>
        <w:pStyle w:val="Definition-Field"/>
      </w:pPr>
      <w:r>
        <w:rPr>
          <w:b/>
        </w:rPr>
        <w:t>Level2:</w:t>
      </w:r>
      <w:r>
        <w:t xml:space="preserve">  If the </w:t>
      </w:r>
      <w:r>
        <w:rPr>
          <w:b/>
        </w:rPr>
        <w:t>Level</w:t>
      </w:r>
      <w:r>
        <w:t xml:space="preserve"> member is 0x00000002, this member is a pointer to a </w:t>
      </w:r>
      <w:hyperlink w:anchor="Section_39bbfc3087684cd49930434857e2c2a2" w:history="1">
        <w:r>
          <w:rPr>
            <w:rStyle w:val="Hyperlink"/>
          </w:rPr>
          <w:t>DRIVER_INFO_2</w:t>
        </w:r>
      </w:hyperlink>
      <w:r>
        <w:t xml:space="preserve"> structure that provides printer driver information. For details, see section 2.2.1.5.2.</w:t>
      </w:r>
    </w:p>
    <w:p w:rsidR="00473672" w:rsidRDefault="00D3750F">
      <w:pPr>
        <w:pStyle w:val="Definition-Field"/>
      </w:pPr>
      <w:r>
        <w:rPr>
          <w:b/>
        </w:rPr>
        <w:t>Level3:</w:t>
      </w:r>
      <w:r>
        <w:t xml:space="preserve">  If the </w:t>
      </w:r>
      <w:r>
        <w:rPr>
          <w:b/>
        </w:rPr>
        <w:t>Level</w:t>
      </w:r>
      <w:r>
        <w:t xml:space="preserve"> member is 0x00000003, this member is a pointer to an </w:t>
      </w:r>
      <w:hyperlink w:anchor="Section_b4d3b5f3c6314fc393484c983590a0d8" w:history="1">
        <w:r>
          <w:rPr>
            <w:rStyle w:val="Hyperlink"/>
          </w:rPr>
          <w:t>RPC_DRIVER_INFO_3</w:t>
        </w:r>
      </w:hyperlink>
      <w:r>
        <w:t xml:space="preserve"> structure that provides printer driver information. For details, see section 2.2.1.5.3.</w:t>
      </w:r>
    </w:p>
    <w:p w:rsidR="00473672" w:rsidRDefault="00D3750F">
      <w:pPr>
        <w:pStyle w:val="Definition-Field"/>
      </w:pPr>
      <w:r>
        <w:rPr>
          <w:b/>
        </w:rPr>
        <w:t>Level4:</w:t>
      </w:r>
      <w:r>
        <w:t xml:space="preserve">  If the </w:t>
      </w:r>
      <w:r>
        <w:rPr>
          <w:b/>
        </w:rPr>
        <w:t>Level</w:t>
      </w:r>
      <w:r>
        <w:t xml:space="preserve"> member is 0x00000004, this member is a pointer to an </w:t>
      </w:r>
      <w:hyperlink w:anchor="Section_459d24e40b754fc7b246fe40a1981eed" w:history="1">
        <w:r>
          <w:rPr>
            <w:rStyle w:val="Hyperlink"/>
          </w:rPr>
          <w:t>RPC_DRIVER_INFO_4</w:t>
        </w:r>
      </w:hyperlink>
      <w:r>
        <w:t xml:space="preserve"> structure that provides printer driver information. For details, see section 2.2.1.5.4.</w:t>
      </w:r>
    </w:p>
    <w:p w:rsidR="00473672" w:rsidRDefault="00D3750F">
      <w:pPr>
        <w:pStyle w:val="Definition-Field"/>
      </w:pPr>
      <w:r>
        <w:rPr>
          <w:b/>
        </w:rPr>
        <w:t>Level6:</w:t>
      </w:r>
      <w:r>
        <w:t xml:space="preserve">  If the </w:t>
      </w:r>
      <w:r>
        <w:rPr>
          <w:b/>
        </w:rPr>
        <w:t>Level</w:t>
      </w:r>
      <w:r>
        <w:t xml:space="preserve"> member is 0x00000006, this member is a pointer to an </w:t>
      </w:r>
      <w:hyperlink w:anchor="Section_ae12474015ef482c824e56e5436ed44b" w:history="1">
        <w:r>
          <w:rPr>
            <w:rStyle w:val="Hyperlink"/>
          </w:rPr>
          <w:t>RPC_DRIVER_INFO_6</w:t>
        </w:r>
      </w:hyperlink>
      <w:r>
        <w:t xml:space="preserve"> structure that provides printer driver information. For details, see section 2.2.1.5.5.</w:t>
      </w:r>
    </w:p>
    <w:p w:rsidR="00473672" w:rsidRDefault="00D3750F">
      <w:pPr>
        <w:pStyle w:val="Definition-Field"/>
      </w:pPr>
      <w:r>
        <w:rPr>
          <w:b/>
        </w:rPr>
        <w:t>Level8:</w:t>
      </w:r>
      <w:r>
        <w:t xml:space="preserve">  If the </w:t>
      </w:r>
      <w:r>
        <w:rPr>
          <w:b/>
        </w:rPr>
        <w:t>Level</w:t>
      </w:r>
      <w:r>
        <w:t xml:space="preserve"> member is 0x00000008, this member is a pointer to an </w:t>
      </w:r>
      <w:hyperlink w:anchor="Section_937d5fc867f145f8ab878b56a8fca558" w:history="1">
        <w:r>
          <w:rPr>
            <w:rStyle w:val="Hyperlink"/>
          </w:rPr>
          <w:t>RPC_DRIVER_INFO_8</w:t>
        </w:r>
      </w:hyperlink>
      <w:r>
        <w:t xml:space="preserve"> structure that provides printer driver information. For details, see section 2.2.1.5.6.</w:t>
      </w:r>
    </w:p>
    <w:p w:rsidR="00473672" w:rsidRDefault="00D3750F">
      <w:pPr>
        <w:pStyle w:val="Heading5"/>
      </w:pPr>
      <w:bookmarkStart w:id="210" w:name="section_49508bc38fcb49f5b92d0724666d76a4"/>
      <w:bookmarkStart w:id="211" w:name="_Toc423366407"/>
      <w:r>
        <w:t>FORM_CONTAINER</w:t>
      </w:r>
      <w:bookmarkEnd w:id="210"/>
      <w:bookmarkEnd w:id="211"/>
      <w:r>
        <w:fldChar w:fldCharType="begin"/>
      </w:r>
      <w:r>
        <w:instrText xml:space="preserve"> XE "FORM_CONTAINER structure"</w:instrText>
      </w:r>
      <w:r>
        <w:fldChar w:fldCharType="end"/>
      </w:r>
    </w:p>
    <w:p w:rsidR="00473672" w:rsidRDefault="00D3750F">
      <w:r>
        <w:t xml:space="preserve">The FORM_CONTAINER structure provides information about printer forms, using </w:t>
      </w:r>
      <w:hyperlink w:anchor="Section_2fef1fa4518f4e958572c6491442cf2a" w:history="1">
        <w:r>
          <w:rPr>
            <w:rStyle w:val="Hyperlink"/>
          </w:rPr>
          <w:t>FORM_INFO</w:t>
        </w:r>
      </w:hyperlink>
      <w:r>
        <w:t xml:space="preserve"> structures. The </w:t>
      </w:r>
      <w:r>
        <w:rPr>
          <w:b/>
        </w:rPr>
        <w:t>FormInfo</w:t>
      </w:r>
      <w:r>
        <w:t xml:space="preserve"> member specifies the structure that defines the printer form properties.</w:t>
      </w:r>
    </w:p>
    <w:p w:rsidR="00473672" w:rsidRDefault="00D3750F">
      <w:pPr>
        <w:pStyle w:val="Code"/>
      </w:pPr>
      <w:r>
        <w:t>typedef struct _FORM_CONTAINER {</w:t>
      </w:r>
    </w:p>
    <w:p w:rsidR="00473672" w:rsidRDefault="00D3750F">
      <w:pPr>
        <w:pStyle w:val="Code"/>
      </w:pPr>
      <w:r>
        <w:t xml:space="preserve">  DWORD Level;</w:t>
      </w:r>
    </w:p>
    <w:p w:rsidR="00473672" w:rsidRDefault="00D3750F">
      <w:pPr>
        <w:pStyle w:val="Code"/>
      </w:pPr>
      <w:r>
        <w:t xml:space="preserve">  [switch_is(Level)] union {</w:t>
      </w:r>
    </w:p>
    <w:p w:rsidR="00473672" w:rsidRDefault="00D3750F">
      <w:pPr>
        <w:pStyle w:val="Code"/>
      </w:pPr>
      <w:r>
        <w:t xml:space="preserve">    [case(1)] </w:t>
      </w:r>
    </w:p>
    <w:p w:rsidR="00473672" w:rsidRDefault="00D3750F">
      <w:pPr>
        <w:pStyle w:val="Code"/>
      </w:pPr>
      <w:r>
        <w:t>      FORM_INFO_1* pFormInfo1;</w:t>
      </w:r>
    </w:p>
    <w:p w:rsidR="00473672" w:rsidRDefault="00D3750F">
      <w:pPr>
        <w:pStyle w:val="Code"/>
      </w:pPr>
      <w:r>
        <w:t xml:space="preserve">    [case(2)] </w:t>
      </w:r>
    </w:p>
    <w:p w:rsidR="00473672" w:rsidRDefault="00D3750F">
      <w:pPr>
        <w:pStyle w:val="Code"/>
      </w:pPr>
      <w:r>
        <w:t>      RPC_FORM_INFO_2* pFormInfo2;</w:t>
      </w:r>
    </w:p>
    <w:p w:rsidR="00473672" w:rsidRDefault="00D3750F">
      <w:pPr>
        <w:pStyle w:val="Code"/>
      </w:pPr>
      <w:r>
        <w:t xml:space="preserve">  } FormInfo;</w:t>
      </w:r>
    </w:p>
    <w:p w:rsidR="00473672" w:rsidRDefault="00D3750F">
      <w:pPr>
        <w:pStyle w:val="Code"/>
      </w:pPr>
      <w:r>
        <w:t>} FORM_CONTAINER;</w:t>
      </w:r>
    </w:p>
    <w:p w:rsidR="00473672" w:rsidRDefault="00D3750F">
      <w:pPr>
        <w:pStyle w:val="Definition-Field"/>
      </w:pPr>
      <w:r>
        <w:rPr>
          <w:b/>
        </w:rPr>
        <w:t>Level:</w:t>
      </w:r>
      <w:r>
        <w:t xml:space="preserve">  This member MUST specify the information level of the </w:t>
      </w:r>
      <w:r>
        <w:rPr>
          <w:b/>
        </w:rPr>
        <w:t>FormInfo</w:t>
      </w:r>
      <w:r>
        <w:t xml:space="preserve"> data. The value of this member MUST be 0x00000001 or 0x00000002.</w:t>
      </w:r>
    </w:p>
    <w:p w:rsidR="00473672" w:rsidRDefault="00D3750F">
      <w:pPr>
        <w:pStyle w:val="Definition-Field"/>
      </w:pPr>
      <w:r>
        <w:rPr>
          <w:b/>
        </w:rPr>
        <w:t>FormInfo:</w:t>
      </w:r>
      <w:r>
        <w:t xml:space="preserve">  This member MUST define printer form properties, using an information structure that MUST correspond to the value of the </w:t>
      </w:r>
      <w:r>
        <w:rPr>
          <w:b/>
        </w:rPr>
        <w:t>Level</w:t>
      </w:r>
      <w:r>
        <w:t xml:space="preserve"> member.</w:t>
      </w:r>
    </w:p>
    <w:p w:rsidR="00473672" w:rsidRDefault="00D3750F">
      <w:pPr>
        <w:pStyle w:val="Definition-Field"/>
      </w:pPr>
      <w:r>
        <w:rPr>
          <w:b/>
        </w:rPr>
        <w:t>pFormInfo1:</w:t>
      </w:r>
      <w:r>
        <w:t xml:space="preserve">  If the </w:t>
      </w:r>
      <w:r>
        <w:rPr>
          <w:b/>
        </w:rPr>
        <w:t>Level</w:t>
      </w:r>
      <w:r>
        <w:t xml:space="preserve"> member is 0x00000001, this member MUST be a non-NULL pointer to a </w:t>
      </w:r>
      <w:hyperlink w:anchor="Section_7821930259dd4d3f82d73a2e95466c28" w:history="1">
        <w:r>
          <w:rPr>
            <w:rStyle w:val="Hyperlink"/>
          </w:rPr>
          <w:t>FORM_INFO_1</w:t>
        </w:r>
      </w:hyperlink>
      <w:r>
        <w:t xml:space="preserve"> structure, which provides information about a printer form. For details, see section 2.2.1.6.1.</w:t>
      </w:r>
    </w:p>
    <w:p w:rsidR="00473672" w:rsidRDefault="00D3750F">
      <w:pPr>
        <w:pStyle w:val="Definition-Field"/>
      </w:pPr>
      <w:r>
        <w:rPr>
          <w:b/>
        </w:rPr>
        <w:t>pFormInfo2:</w:t>
      </w:r>
      <w:r>
        <w:t xml:space="preserve">  If the </w:t>
      </w:r>
      <w:r>
        <w:rPr>
          <w:b/>
        </w:rPr>
        <w:t>Level</w:t>
      </w:r>
      <w:r>
        <w:t xml:space="preserve"> member is 0x00000002, this member MUST be a non-NULL pointer to a </w:t>
      </w:r>
      <w:hyperlink w:anchor="Section_dca49b4f3eb146569e972f0b0c569bf6" w:history="1">
        <w:r>
          <w:rPr>
            <w:rStyle w:val="Hyperlink"/>
          </w:rPr>
          <w:t>RPC_FORM_INFO_2</w:t>
        </w:r>
      </w:hyperlink>
      <w:r>
        <w:t xml:space="preserve"> structure, which provides information about a printer form. For details, see section 2.2.1.6.2.</w:t>
      </w:r>
    </w:p>
    <w:p w:rsidR="00473672" w:rsidRDefault="00D3750F">
      <w:pPr>
        <w:pStyle w:val="Heading5"/>
      </w:pPr>
      <w:bookmarkStart w:id="212" w:name="section_0cd5f47b54214b199ed05a29d63f3c2a"/>
      <w:bookmarkStart w:id="213" w:name="_Toc423366408"/>
      <w:r>
        <w:t>JOB_CONTAINER</w:t>
      </w:r>
      <w:bookmarkEnd w:id="212"/>
      <w:bookmarkEnd w:id="213"/>
      <w:r>
        <w:fldChar w:fldCharType="begin"/>
      </w:r>
      <w:r>
        <w:instrText xml:space="preserve"> XE "JOB_CONTAINER structure"</w:instrText>
      </w:r>
      <w:r>
        <w:fldChar w:fldCharType="end"/>
      </w:r>
    </w:p>
    <w:p w:rsidR="00473672" w:rsidRDefault="00D3750F">
      <w:r>
        <w:t xml:space="preserve">The JOB_CONTAINER structure provides information about print jobs, using </w:t>
      </w:r>
      <w:hyperlink w:anchor="Section_87ea3e7722fb4914b803ef3b2619195a" w:history="1">
        <w:r>
          <w:rPr>
            <w:rStyle w:val="Hyperlink"/>
          </w:rPr>
          <w:t>JOB_INFO</w:t>
        </w:r>
      </w:hyperlink>
      <w:r>
        <w:t xml:space="preserve"> structures. The </w:t>
      </w:r>
      <w:r>
        <w:rPr>
          <w:b/>
        </w:rPr>
        <w:t>JobInfo</w:t>
      </w:r>
      <w:r>
        <w:t xml:space="preserve"> member specifies the structure that defines the print job properties.</w:t>
      </w:r>
    </w:p>
    <w:p w:rsidR="00473672" w:rsidRDefault="00D3750F">
      <w:pPr>
        <w:pStyle w:val="Code"/>
      </w:pPr>
      <w:r>
        <w:t>typedef struct _JOB_CONTAINER {</w:t>
      </w:r>
    </w:p>
    <w:p w:rsidR="00473672" w:rsidRDefault="00D3750F">
      <w:pPr>
        <w:pStyle w:val="Code"/>
      </w:pPr>
      <w:r>
        <w:t xml:space="preserve">  DWORD Level;</w:t>
      </w:r>
    </w:p>
    <w:p w:rsidR="00473672" w:rsidRDefault="00D3750F">
      <w:pPr>
        <w:pStyle w:val="Code"/>
      </w:pPr>
      <w:r>
        <w:t xml:space="preserve">  [switch_is(Level)] union {</w:t>
      </w:r>
    </w:p>
    <w:p w:rsidR="00473672" w:rsidRDefault="00D3750F">
      <w:pPr>
        <w:pStyle w:val="Code"/>
      </w:pPr>
      <w:r>
        <w:t xml:space="preserve">    [case(1)] </w:t>
      </w:r>
    </w:p>
    <w:p w:rsidR="00473672" w:rsidRDefault="00D3750F">
      <w:pPr>
        <w:pStyle w:val="Code"/>
      </w:pPr>
      <w:r>
        <w:t>      JOB_INFO_1* Level1;</w:t>
      </w:r>
    </w:p>
    <w:p w:rsidR="00473672" w:rsidRDefault="00D3750F">
      <w:pPr>
        <w:pStyle w:val="Code"/>
      </w:pPr>
      <w:r>
        <w:t xml:space="preserve">    [case(2)] </w:t>
      </w:r>
    </w:p>
    <w:p w:rsidR="00473672" w:rsidRDefault="00D3750F">
      <w:pPr>
        <w:pStyle w:val="Code"/>
      </w:pPr>
      <w:r>
        <w:t>      JOB_INFO_2* Level2;</w:t>
      </w:r>
    </w:p>
    <w:p w:rsidR="00473672" w:rsidRDefault="00D3750F">
      <w:pPr>
        <w:pStyle w:val="Code"/>
      </w:pPr>
      <w:r>
        <w:t xml:space="preserve">    [case(3)] </w:t>
      </w:r>
    </w:p>
    <w:p w:rsidR="00473672" w:rsidRDefault="00D3750F">
      <w:pPr>
        <w:pStyle w:val="Code"/>
      </w:pPr>
      <w:r>
        <w:t>      JOB_INFO_3* Level3;</w:t>
      </w:r>
    </w:p>
    <w:p w:rsidR="00473672" w:rsidRDefault="00D3750F">
      <w:pPr>
        <w:pStyle w:val="Code"/>
      </w:pPr>
      <w:r>
        <w:t xml:space="preserve">    [case(4)] </w:t>
      </w:r>
    </w:p>
    <w:p w:rsidR="00473672" w:rsidRDefault="00D3750F">
      <w:pPr>
        <w:pStyle w:val="Code"/>
      </w:pPr>
      <w:r>
        <w:t>      JOB_INFO_4* Level4;</w:t>
      </w:r>
    </w:p>
    <w:p w:rsidR="00473672" w:rsidRDefault="00D3750F">
      <w:pPr>
        <w:pStyle w:val="Code"/>
      </w:pPr>
      <w:r>
        <w:t xml:space="preserve">  } JobInfo;</w:t>
      </w:r>
    </w:p>
    <w:p w:rsidR="00473672" w:rsidRDefault="00D3750F">
      <w:pPr>
        <w:pStyle w:val="Code"/>
      </w:pPr>
      <w:r>
        <w:t>} JOB_CONTAINER;</w:t>
      </w:r>
    </w:p>
    <w:p w:rsidR="00473672" w:rsidRDefault="00D3750F">
      <w:pPr>
        <w:pStyle w:val="Definition-Field"/>
      </w:pPr>
      <w:r>
        <w:rPr>
          <w:b/>
        </w:rPr>
        <w:t>Level:</w:t>
      </w:r>
      <w:r>
        <w:t xml:space="preserve">  Specifies the information level of the </w:t>
      </w:r>
      <w:r>
        <w:rPr>
          <w:b/>
        </w:rPr>
        <w:t>JobInfo</w:t>
      </w:r>
      <w:r>
        <w:t xml:space="preserve"> data. The value of this member MUST be in the range 0x00000001 to 0x00000004 inclusive.</w:t>
      </w:r>
    </w:p>
    <w:p w:rsidR="00473672" w:rsidRDefault="00D3750F">
      <w:pPr>
        <w:pStyle w:val="Definition-Field"/>
      </w:pPr>
      <w:r>
        <w:rPr>
          <w:b/>
        </w:rPr>
        <w:t>JobInfo:</w:t>
      </w:r>
      <w:r>
        <w:t xml:space="preserve">  Defines print job properties, using an information structure that corresponds to the value of the </w:t>
      </w:r>
      <w:r>
        <w:rPr>
          <w:b/>
        </w:rPr>
        <w:t>Level</w:t>
      </w:r>
      <w:r>
        <w:t xml:space="preserve"> member.</w:t>
      </w:r>
    </w:p>
    <w:p w:rsidR="00473672" w:rsidRDefault="00D3750F">
      <w:pPr>
        <w:pStyle w:val="Definition-Field"/>
      </w:pPr>
      <w:r>
        <w:rPr>
          <w:b/>
        </w:rPr>
        <w:t>Level1:</w:t>
      </w:r>
      <w:r>
        <w:t xml:space="preserve">  If the </w:t>
      </w:r>
      <w:r>
        <w:rPr>
          <w:b/>
        </w:rPr>
        <w:t>Level</w:t>
      </w:r>
      <w:r>
        <w:t xml:space="preserve"> member is 0x00000001, this member is a pointer to a </w:t>
      </w:r>
      <w:hyperlink w:anchor="Section_794c1ba9ba0a4498ba9c2635563460dd" w:history="1">
        <w:r>
          <w:rPr>
            <w:rStyle w:val="Hyperlink"/>
          </w:rPr>
          <w:t>JOB_INFO_1</w:t>
        </w:r>
      </w:hyperlink>
      <w:r>
        <w:t xml:space="preserve"> structure that provides print job information. For details, see section 2.2.1.7.1.</w:t>
      </w:r>
    </w:p>
    <w:p w:rsidR="00473672" w:rsidRDefault="00D3750F">
      <w:pPr>
        <w:pStyle w:val="Definition-Field"/>
      </w:pPr>
      <w:r>
        <w:rPr>
          <w:b/>
        </w:rPr>
        <w:t>Level2:</w:t>
      </w:r>
      <w:r>
        <w:t xml:space="preserve">  If the </w:t>
      </w:r>
      <w:r>
        <w:rPr>
          <w:b/>
        </w:rPr>
        <w:t>Level</w:t>
      </w:r>
      <w:r>
        <w:t xml:space="preserve"> member is 0x00000002, this member is a pointer to a </w:t>
      </w:r>
      <w:hyperlink w:anchor="Section_5a48c6c9fc5f42ffa5a7f111fee58d1a" w:history="1">
        <w:r>
          <w:rPr>
            <w:rStyle w:val="Hyperlink"/>
          </w:rPr>
          <w:t>JOB_INFO_2</w:t>
        </w:r>
      </w:hyperlink>
      <w:r>
        <w:t xml:space="preserve"> structure that provides print job information. For details, see section 2.2.1.7.2.</w:t>
      </w:r>
    </w:p>
    <w:p w:rsidR="00473672" w:rsidRDefault="00D3750F">
      <w:pPr>
        <w:pStyle w:val="Definition-Field"/>
      </w:pPr>
      <w:r>
        <w:rPr>
          <w:b/>
        </w:rPr>
        <w:t>Level3:</w:t>
      </w:r>
      <w:r>
        <w:t xml:space="preserve">  If the </w:t>
      </w:r>
      <w:r>
        <w:rPr>
          <w:b/>
        </w:rPr>
        <w:t>Level</w:t>
      </w:r>
      <w:r>
        <w:t xml:space="preserve"> member is 0x00000003, this member is a pointer to a </w:t>
      </w:r>
      <w:hyperlink w:anchor="Section_1385aef9d3234e8d9d285f2f011bd39c" w:history="1">
        <w:r>
          <w:rPr>
            <w:rStyle w:val="Hyperlink"/>
          </w:rPr>
          <w:t>JOB_INFO_3</w:t>
        </w:r>
      </w:hyperlink>
      <w:r>
        <w:t xml:space="preserve"> structure that provides print job information. For details, see section 2.2.1.7.3.</w:t>
      </w:r>
    </w:p>
    <w:p w:rsidR="00473672" w:rsidRDefault="00D3750F">
      <w:pPr>
        <w:pStyle w:val="Definition-Field"/>
      </w:pPr>
      <w:r>
        <w:rPr>
          <w:b/>
        </w:rPr>
        <w:t>Level4:</w:t>
      </w:r>
      <w:r>
        <w:t xml:space="preserve">  If the </w:t>
      </w:r>
      <w:r>
        <w:rPr>
          <w:b/>
        </w:rPr>
        <w:t>Level</w:t>
      </w:r>
      <w:r>
        <w:t xml:space="preserve"> member is 0x00000004, this member is a pointer to a </w:t>
      </w:r>
      <w:hyperlink w:anchor="Section_99086f6e3db14034ac6ccd4a5a77f22c" w:history="1">
        <w:r>
          <w:rPr>
            <w:rStyle w:val="Hyperlink"/>
          </w:rPr>
          <w:t>JOB_INFO_4</w:t>
        </w:r>
      </w:hyperlink>
      <w:r>
        <w:t xml:space="preserve"> structure that provides print job information. For details, see section 2.2.1.7.4.</w:t>
      </w:r>
    </w:p>
    <w:p w:rsidR="00473672" w:rsidRDefault="00D3750F">
      <w:pPr>
        <w:pStyle w:val="Heading5"/>
      </w:pPr>
      <w:bookmarkStart w:id="214" w:name="section_b23382165e3e4379a722af2230d06df2"/>
      <w:bookmarkStart w:id="215" w:name="_Toc423366409"/>
      <w:r>
        <w:t>MONITOR_CONTAINER</w:t>
      </w:r>
      <w:bookmarkEnd w:id="214"/>
      <w:bookmarkEnd w:id="215"/>
      <w:r>
        <w:fldChar w:fldCharType="begin"/>
      </w:r>
      <w:r>
        <w:instrText xml:space="preserve"> XE "MONITOR_CONTAINER structure"</w:instrText>
      </w:r>
      <w:r>
        <w:fldChar w:fldCharType="end"/>
      </w:r>
    </w:p>
    <w:p w:rsidR="00473672" w:rsidRDefault="00D3750F">
      <w:r>
        <w:t xml:space="preserve">The MONITOR_CONTAINER structure provides information about </w:t>
      </w:r>
      <w:hyperlink w:anchor="gt_1b5f368b-942b-40dd-84ea-fa9082916216">
        <w:r>
          <w:rPr>
            <w:rStyle w:val="HyperlinkGreen"/>
            <w:b/>
          </w:rPr>
          <w:t>port monitors</w:t>
        </w:r>
      </w:hyperlink>
      <w:r>
        <w:t xml:space="preserve">, using </w:t>
      </w:r>
      <w:hyperlink w:anchor="Section_083e6e86c87a49a0a67975827d993511" w:history="1">
        <w:r>
          <w:rPr>
            <w:rStyle w:val="Hyperlink"/>
          </w:rPr>
          <w:t>MONITOR_INFO</w:t>
        </w:r>
      </w:hyperlink>
      <w:r>
        <w:t xml:space="preserve"> structures. The </w:t>
      </w:r>
      <w:r>
        <w:rPr>
          <w:b/>
        </w:rPr>
        <w:t>MonitorInfo</w:t>
      </w:r>
      <w:r>
        <w:t xml:space="preserve"> member specifies the structure that defines the port monitor properties.</w:t>
      </w:r>
    </w:p>
    <w:p w:rsidR="00473672" w:rsidRDefault="00D3750F">
      <w:pPr>
        <w:pStyle w:val="Code"/>
      </w:pPr>
      <w:r>
        <w:t>typedef struct _MONITOR_CONTAINER {</w:t>
      </w:r>
    </w:p>
    <w:p w:rsidR="00473672" w:rsidRDefault="00D3750F">
      <w:pPr>
        <w:pStyle w:val="Code"/>
      </w:pPr>
      <w:r>
        <w:t xml:space="preserve">  DWORD Level;</w:t>
      </w:r>
    </w:p>
    <w:p w:rsidR="00473672" w:rsidRDefault="00D3750F">
      <w:pPr>
        <w:pStyle w:val="Code"/>
      </w:pPr>
      <w:r>
        <w:t xml:space="preserve">  [switch_is(Level)] union {</w:t>
      </w:r>
    </w:p>
    <w:p w:rsidR="00473672" w:rsidRDefault="00D3750F">
      <w:pPr>
        <w:pStyle w:val="Code"/>
      </w:pPr>
      <w:r>
        <w:t xml:space="preserve">    [case(1)] </w:t>
      </w:r>
    </w:p>
    <w:p w:rsidR="00473672" w:rsidRDefault="00D3750F">
      <w:pPr>
        <w:pStyle w:val="Code"/>
      </w:pPr>
      <w:r>
        <w:t>      MONITOR_INFO_1* pMonitorInfo1;</w:t>
      </w:r>
    </w:p>
    <w:p w:rsidR="00473672" w:rsidRDefault="00D3750F">
      <w:pPr>
        <w:pStyle w:val="Code"/>
      </w:pPr>
      <w:r>
        <w:t xml:space="preserve">    [case(2)] </w:t>
      </w:r>
    </w:p>
    <w:p w:rsidR="00473672" w:rsidRDefault="00D3750F">
      <w:pPr>
        <w:pStyle w:val="Code"/>
      </w:pPr>
      <w:r>
        <w:t>      MONITOR_INFO_2* pMonitorInfo2;</w:t>
      </w:r>
    </w:p>
    <w:p w:rsidR="00473672" w:rsidRDefault="00D3750F">
      <w:pPr>
        <w:pStyle w:val="Code"/>
      </w:pPr>
      <w:r>
        <w:t xml:space="preserve">  } MonitorInfo;</w:t>
      </w:r>
    </w:p>
    <w:p w:rsidR="00473672" w:rsidRDefault="00D3750F">
      <w:pPr>
        <w:pStyle w:val="Code"/>
      </w:pPr>
      <w:r>
        <w:t>} MONITOR_CONTAINER;</w:t>
      </w:r>
    </w:p>
    <w:p w:rsidR="00473672" w:rsidRDefault="00D3750F">
      <w:pPr>
        <w:pStyle w:val="Definition-Field"/>
      </w:pPr>
      <w:r>
        <w:rPr>
          <w:b/>
        </w:rPr>
        <w:t>Level:</w:t>
      </w:r>
      <w:r>
        <w:t xml:space="preserve">  Specifies the information level of the </w:t>
      </w:r>
      <w:r>
        <w:rPr>
          <w:b/>
        </w:rPr>
        <w:t>MonitorInfo</w:t>
      </w:r>
      <w:r>
        <w:t xml:space="preserve"> data. The value of this member MUST be 0x00000001 or 0x00000002.</w:t>
      </w:r>
    </w:p>
    <w:p w:rsidR="00473672" w:rsidRDefault="00D3750F">
      <w:pPr>
        <w:pStyle w:val="Definition-Field"/>
      </w:pPr>
      <w:r>
        <w:rPr>
          <w:b/>
        </w:rPr>
        <w:t>MonitorInfo:</w:t>
      </w:r>
      <w:r>
        <w:t xml:space="preserve">  Defines port monitor properties, using an information structure that corresponds to the value of the </w:t>
      </w:r>
      <w:r>
        <w:rPr>
          <w:b/>
        </w:rPr>
        <w:t>Level</w:t>
      </w:r>
      <w:r>
        <w:t xml:space="preserve"> member.</w:t>
      </w:r>
    </w:p>
    <w:p w:rsidR="00473672" w:rsidRDefault="00D3750F">
      <w:pPr>
        <w:pStyle w:val="Definition-Field"/>
      </w:pPr>
      <w:r>
        <w:rPr>
          <w:b/>
        </w:rPr>
        <w:t>pMonitorInfo1:</w:t>
      </w:r>
      <w:r>
        <w:t xml:space="preserve">  If the </w:t>
      </w:r>
      <w:r>
        <w:rPr>
          <w:b/>
        </w:rPr>
        <w:t>Level</w:t>
      </w:r>
      <w:r>
        <w:t xml:space="preserve"> member is 0x00000001, this member is a pointer to a </w:t>
      </w:r>
      <w:hyperlink w:anchor="Section_7ee6a75f988941a68b1490d4e378b956" w:history="1">
        <w:r>
          <w:rPr>
            <w:rStyle w:val="Hyperlink"/>
          </w:rPr>
          <w:t>MONITOR_INFO_1</w:t>
        </w:r>
      </w:hyperlink>
      <w:r>
        <w:t xml:space="preserve"> structure that provides information about a port monitor. For details, see section 2.2.1.8.1.</w:t>
      </w:r>
    </w:p>
    <w:p w:rsidR="00473672" w:rsidRDefault="00D3750F">
      <w:pPr>
        <w:pStyle w:val="Definition-Field"/>
      </w:pPr>
      <w:r>
        <w:rPr>
          <w:b/>
        </w:rPr>
        <w:t>pMonitorInfo2:</w:t>
      </w:r>
      <w:r>
        <w:t xml:space="preserve">  If the </w:t>
      </w:r>
      <w:r>
        <w:rPr>
          <w:b/>
        </w:rPr>
        <w:t>Level</w:t>
      </w:r>
      <w:r>
        <w:t xml:space="preserve"> member is 0x00000002, this member is a pointer to a </w:t>
      </w:r>
      <w:hyperlink w:anchor="Section_f05b335b203c454f87da69ad96930bd7" w:history="1">
        <w:r>
          <w:rPr>
            <w:rStyle w:val="Hyperlink"/>
          </w:rPr>
          <w:t>MONITOR_INFO_2</w:t>
        </w:r>
      </w:hyperlink>
      <w:r>
        <w:t xml:space="preserve"> structure that provides information about a port monitor. For details, see section 2.2.1.8.2.</w:t>
      </w:r>
    </w:p>
    <w:p w:rsidR="00473672" w:rsidRDefault="00D3750F">
      <w:pPr>
        <w:pStyle w:val="Heading5"/>
      </w:pPr>
      <w:bookmarkStart w:id="216" w:name="section_e05adf6ca04e4e398b34e7c118ce2bc8"/>
      <w:bookmarkStart w:id="217" w:name="_Toc423366410"/>
      <w:r>
        <w:t>PORT_CONTAINER</w:t>
      </w:r>
      <w:bookmarkEnd w:id="216"/>
      <w:bookmarkEnd w:id="217"/>
      <w:r>
        <w:fldChar w:fldCharType="begin"/>
      </w:r>
      <w:r>
        <w:instrText xml:space="preserve"> XE "PORT_CONTAINER structure"</w:instrText>
      </w:r>
      <w:r>
        <w:fldChar w:fldCharType="end"/>
      </w:r>
    </w:p>
    <w:p w:rsidR="00473672" w:rsidRDefault="00D3750F">
      <w:r>
        <w:t xml:space="preserve">The PORT_CONTAINER structure provides information about printer ports, using </w:t>
      </w:r>
      <w:hyperlink w:anchor="Section_05c1a8d20bcb4292bc65c8cc2e7f90cf" w:history="1">
        <w:r>
          <w:rPr>
            <w:rStyle w:val="Hyperlink"/>
          </w:rPr>
          <w:t>PORT_INFO</w:t>
        </w:r>
      </w:hyperlink>
      <w:r>
        <w:t xml:space="preserve"> structures.</w:t>
      </w:r>
      <w:bookmarkStart w:id="218"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218"/>
      <w:r>
        <w:t xml:space="preserve"> The </w:t>
      </w:r>
      <w:r>
        <w:rPr>
          <w:b/>
        </w:rPr>
        <w:t>PortInfo</w:t>
      </w:r>
      <w:r>
        <w:t xml:space="preserve"> member specifies the structure that defines the port properties.</w:t>
      </w:r>
    </w:p>
    <w:p w:rsidR="00473672" w:rsidRDefault="00D3750F">
      <w:pPr>
        <w:pStyle w:val="Code"/>
      </w:pPr>
      <w:r>
        <w:t>typedef struct _PORT_CONTAINER {</w:t>
      </w:r>
    </w:p>
    <w:p w:rsidR="00473672" w:rsidRDefault="00D3750F">
      <w:pPr>
        <w:pStyle w:val="Code"/>
      </w:pPr>
      <w:r>
        <w:t xml:space="preserve">  DWORD Level;</w:t>
      </w:r>
    </w:p>
    <w:p w:rsidR="00473672" w:rsidRDefault="00D3750F">
      <w:pPr>
        <w:pStyle w:val="Code"/>
      </w:pPr>
      <w:r>
        <w:t xml:space="preserve">  [switch_is(0x00FFFFFF &amp; Level)] </w:t>
      </w:r>
    </w:p>
    <w:p w:rsidR="00473672" w:rsidRDefault="00D3750F">
      <w:pPr>
        <w:pStyle w:val="Code"/>
      </w:pPr>
      <w:r>
        <w:t>    union {</w:t>
      </w:r>
    </w:p>
    <w:p w:rsidR="00473672" w:rsidRDefault="00D3750F">
      <w:pPr>
        <w:pStyle w:val="Code"/>
      </w:pPr>
      <w:r>
        <w:t xml:space="preserve">    [case(1)] </w:t>
      </w:r>
    </w:p>
    <w:p w:rsidR="00473672" w:rsidRDefault="00D3750F">
      <w:pPr>
        <w:pStyle w:val="Code"/>
      </w:pPr>
      <w:r>
        <w:t>      PORT_INFO_1* pPortInfo1;</w:t>
      </w:r>
    </w:p>
    <w:p w:rsidR="00473672" w:rsidRDefault="00D3750F">
      <w:pPr>
        <w:pStyle w:val="Code"/>
      </w:pPr>
      <w:r>
        <w:t xml:space="preserve">    [case(2)] </w:t>
      </w:r>
    </w:p>
    <w:p w:rsidR="00473672" w:rsidRDefault="00D3750F">
      <w:pPr>
        <w:pStyle w:val="Code"/>
      </w:pPr>
      <w:r>
        <w:t>      PORT_INFO_2* pPortInfo2;</w:t>
      </w:r>
    </w:p>
    <w:p w:rsidR="00473672" w:rsidRDefault="00D3750F">
      <w:pPr>
        <w:pStyle w:val="Code"/>
      </w:pPr>
      <w:r>
        <w:t xml:space="preserve">    [case(3)] </w:t>
      </w:r>
    </w:p>
    <w:p w:rsidR="00473672" w:rsidRDefault="00D3750F">
      <w:pPr>
        <w:pStyle w:val="Code"/>
      </w:pPr>
      <w:r>
        <w:t>      PORT_INFO_3* pPortInfo3;</w:t>
      </w:r>
    </w:p>
    <w:p w:rsidR="00473672" w:rsidRDefault="00D3750F">
      <w:pPr>
        <w:pStyle w:val="Code"/>
      </w:pPr>
      <w:r>
        <w:t xml:space="preserve">    [case(0x00FFFFFF)] </w:t>
      </w:r>
    </w:p>
    <w:p w:rsidR="00473672" w:rsidRDefault="00D3750F">
      <w:pPr>
        <w:pStyle w:val="Code"/>
      </w:pPr>
      <w:r>
        <w:t>      PORT_INFO_FF* pPortInfoFF;</w:t>
      </w:r>
    </w:p>
    <w:p w:rsidR="00473672" w:rsidRDefault="00D3750F">
      <w:pPr>
        <w:pStyle w:val="Code"/>
      </w:pPr>
      <w:r>
        <w:t xml:space="preserve">  } PortInfo;</w:t>
      </w:r>
    </w:p>
    <w:p w:rsidR="00473672" w:rsidRDefault="00D3750F">
      <w:pPr>
        <w:pStyle w:val="Code"/>
      </w:pPr>
      <w:r>
        <w:t>} PORT_CONTAINER;</w:t>
      </w:r>
    </w:p>
    <w:p w:rsidR="00473672" w:rsidRDefault="00D3750F">
      <w:pPr>
        <w:pStyle w:val="Definition-Field"/>
      </w:pPr>
      <w:r>
        <w:rPr>
          <w:b/>
        </w:rPr>
        <w:t>Level:</w:t>
      </w:r>
      <w:r>
        <w:t xml:space="preserve">  Specifies the information level of the </w:t>
      </w:r>
      <w:r>
        <w:rPr>
          <w:b/>
        </w:rPr>
        <w:t>PortInfo</w:t>
      </w:r>
      <w:r>
        <w:t xml:space="preserve"> data. The value of this member MUST be in the range 0x00000001 to 0x00000003 inclusive, or 0xFFFFFFFF.</w:t>
      </w:r>
    </w:p>
    <w:p w:rsidR="00473672" w:rsidRDefault="00D3750F">
      <w:pPr>
        <w:pStyle w:val="Definition-Field"/>
      </w:pPr>
      <w:r>
        <w:rPr>
          <w:b/>
        </w:rPr>
        <w:t>PortInfo:</w:t>
      </w:r>
      <w:r>
        <w:t xml:space="preserve">  Defines port properties, using an information structure that corresponds to the value of the </w:t>
      </w:r>
      <w:r>
        <w:rPr>
          <w:b/>
        </w:rPr>
        <w:t>Level</w:t>
      </w:r>
      <w:r>
        <w:t xml:space="preserve"> member.</w:t>
      </w:r>
    </w:p>
    <w:p w:rsidR="00473672" w:rsidRDefault="00D3750F">
      <w:pPr>
        <w:pStyle w:val="Definition-Field"/>
      </w:pPr>
      <w:r>
        <w:rPr>
          <w:b/>
        </w:rPr>
        <w:t>Note</w:t>
      </w:r>
      <w:r>
        <w:t xml:space="preserve">  Despite the bitwise AND of </w:t>
      </w:r>
      <w:r>
        <w:rPr>
          <w:b/>
        </w:rPr>
        <w:t>Level</w:t>
      </w:r>
      <w:r>
        <w:t xml:space="preserve"> with 0x00FFFFFF, no values for </w:t>
      </w:r>
      <w:r>
        <w:rPr>
          <w:b/>
        </w:rPr>
        <w:t>Level</w:t>
      </w:r>
      <w:r>
        <w:t xml:space="preserve"> are valid besides those specified.</w:t>
      </w:r>
    </w:p>
    <w:p w:rsidR="00473672" w:rsidRDefault="00D3750F">
      <w:pPr>
        <w:pStyle w:val="Definition-Field"/>
      </w:pPr>
      <w:r>
        <w:rPr>
          <w:b/>
        </w:rPr>
        <w:t>pPortInfo1:</w:t>
      </w:r>
      <w:r>
        <w:t xml:space="preserve">  If the </w:t>
      </w:r>
      <w:r>
        <w:rPr>
          <w:b/>
        </w:rPr>
        <w:t>Level</w:t>
      </w:r>
      <w:r>
        <w:t xml:space="preserve"> member is 0x00000001, this member is a pointer to a </w:t>
      </w:r>
      <w:hyperlink w:anchor="Section_9bab3fb5b36948f28f083082ca13e739" w:history="1">
        <w:r>
          <w:rPr>
            <w:rStyle w:val="Hyperlink"/>
          </w:rPr>
          <w:t>PORT_INFO_1</w:t>
        </w:r>
      </w:hyperlink>
      <w:r>
        <w:t xml:space="preserve"> structure that provides information about the printer port. For details, see section 2.2.1.9.1.</w:t>
      </w:r>
    </w:p>
    <w:p w:rsidR="00473672" w:rsidRDefault="00D3750F">
      <w:pPr>
        <w:pStyle w:val="Definition-Field"/>
      </w:pPr>
      <w:r>
        <w:rPr>
          <w:b/>
        </w:rPr>
        <w:t>pPortInfo2:</w:t>
      </w:r>
      <w:r>
        <w:t xml:space="preserve">  If the </w:t>
      </w:r>
      <w:r>
        <w:rPr>
          <w:b/>
        </w:rPr>
        <w:t>Level</w:t>
      </w:r>
      <w:r>
        <w:t xml:space="preserve"> member is 0x00000002, this member is a pointer to a </w:t>
      </w:r>
      <w:hyperlink w:anchor="Section_7a923364dffc40b3bca5bf2eed610f31" w:history="1">
        <w:r>
          <w:rPr>
            <w:rStyle w:val="Hyperlink"/>
          </w:rPr>
          <w:t>PORT_INFO_2</w:t>
        </w:r>
      </w:hyperlink>
      <w:r>
        <w:t xml:space="preserve"> structure that provides information about the printer port. For details, see section 2.2.1.9.2.</w:t>
      </w:r>
    </w:p>
    <w:p w:rsidR="00473672" w:rsidRDefault="00D3750F">
      <w:pPr>
        <w:pStyle w:val="Definition-Field"/>
      </w:pPr>
      <w:r>
        <w:rPr>
          <w:b/>
        </w:rPr>
        <w:t>pPortInfo3:</w:t>
      </w:r>
      <w:r>
        <w:t xml:space="preserve">  If the </w:t>
      </w:r>
      <w:r>
        <w:rPr>
          <w:b/>
        </w:rPr>
        <w:t>Level</w:t>
      </w:r>
      <w:r>
        <w:t xml:space="preserve"> member is 0x00000003, this member is a pointer to a </w:t>
      </w:r>
      <w:hyperlink w:anchor="Section_411e442325e44f6184b745336e40094e" w:history="1">
        <w:r>
          <w:rPr>
            <w:rStyle w:val="Hyperlink"/>
          </w:rPr>
          <w:t>PORT_INFO_3</w:t>
        </w:r>
      </w:hyperlink>
      <w:r>
        <w:t xml:space="preserve"> structure that provides information about the printer port. For details, see section 2.2.1.9.3.</w:t>
      </w:r>
    </w:p>
    <w:p w:rsidR="00473672" w:rsidRDefault="00D3750F">
      <w:pPr>
        <w:pStyle w:val="Definition-Field"/>
      </w:pPr>
      <w:r>
        <w:rPr>
          <w:b/>
        </w:rPr>
        <w:t>pPortInfoFF:</w:t>
      </w:r>
      <w:r>
        <w:t xml:space="preserve">  If the </w:t>
      </w:r>
      <w:r>
        <w:rPr>
          <w:b/>
        </w:rPr>
        <w:t>Level</w:t>
      </w:r>
      <w:r>
        <w:t xml:space="preserve"> member is 0xFFFFFFFF, this member is a pointer to a </w:t>
      </w:r>
      <w:hyperlink w:anchor="Section_6366af02dc304987a1a3f0ec4176ff94" w:history="1">
        <w:r>
          <w:rPr>
            <w:rStyle w:val="Hyperlink"/>
          </w:rPr>
          <w:t>PORT_INFO_FF</w:t>
        </w:r>
      </w:hyperlink>
      <w:r>
        <w:t xml:space="preserve"> structure that provides information about the printer port. For details, see section 2.2.1.9.4.</w:t>
      </w:r>
    </w:p>
    <w:p w:rsidR="00473672" w:rsidRDefault="00D3750F">
      <w:pPr>
        <w:pStyle w:val="Heading5"/>
      </w:pPr>
      <w:bookmarkStart w:id="219" w:name="section_0cf200e2c00a4c538cb7c150c44cbdbd"/>
      <w:bookmarkStart w:id="220" w:name="_Toc423366411"/>
      <w:r>
        <w:t>PORT_VAR_CONTAINER</w:t>
      </w:r>
      <w:bookmarkEnd w:id="219"/>
      <w:bookmarkEnd w:id="220"/>
      <w:r>
        <w:fldChar w:fldCharType="begin"/>
      </w:r>
      <w:r>
        <w:instrText xml:space="preserve"> XE "PORT_VAR_CONTAINER structure"</w:instrText>
      </w:r>
      <w:r>
        <w:fldChar w:fldCharType="end"/>
      </w:r>
    </w:p>
    <w:p w:rsidR="00473672" w:rsidRDefault="00D3750F">
      <w:r>
        <w:t>The PORT_VAR_CONTAINER structure provides information for supported printer port monitors.</w:t>
      </w:r>
      <w:bookmarkStart w:id="221"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221"/>
    </w:p>
    <w:p w:rsidR="00473672" w:rsidRDefault="00D3750F">
      <w:pPr>
        <w:pStyle w:val="Code"/>
      </w:pPr>
      <w:r>
        <w:t>typedef struct _PORT_VAR_CONTAINER {</w:t>
      </w:r>
    </w:p>
    <w:p w:rsidR="00473672" w:rsidRDefault="00D3750F">
      <w:pPr>
        <w:pStyle w:val="Code"/>
      </w:pPr>
      <w:r>
        <w:t xml:space="preserve">  DWORD cbMonitorData;</w:t>
      </w:r>
    </w:p>
    <w:p w:rsidR="00473672" w:rsidRDefault="00D3750F">
      <w:pPr>
        <w:pStyle w:val="Code"/>
      </w:pPr>
      <w:r>
        <w:t xml:space="preserve">  [size_is(cbMonitorData), unique, disable_consistency_check] </w:t>
      </w:r>
    </w:p>
    <w:p w:rsidR="00473672" w:rsidRDefault="00D3750F">
      <w:pPr>
        <w:pStyle w:val="Code"/>
      </w:pPr>
      <w:r>
        <w:t>    BYTE* pMonitorData;</w:t>
      </w:r>
    </w:p>
    <w:p w:rsidR="00473672" w:rsidRDefault="00D3750F">
      <w:pPr>
        <w:pStyle w:val="Code"/>
      </w:pPr>
      <w:r>
        <w:t>} PORT_VAR_CONTAINER;</w:t>
      </w:r>
    </w:p>
    <w:p w:rsidR="00473672" w:rsidRDefault="00D3750F">
      <w:pPr>
        <w:pStyle w:val="Definition-Field"/>
      </w:pPr>
      <w:r>
        <w:rPr>
          <w:b/>
        </w:rPr>
        <w:t>cbMonitorData:</w:t>
      </w:r>
      <w:r>
        <w:t xml:space="preserve">  The size, in bytes, of the buffer that is pointed to by the </w:t>
      </w:r>
      <w:r>
        <w:rPr>
          <w:b/>
        </w:rPr>
        <w:t>pMonitorData</w:t>
      </w:r>
      <w:r>
        <w:t xml:space="preserve"> member.</w:t>
      </w:r>
    </w:p>
    <w:p w:rsidR="00473672" w:rsidRDefault="00D3750F">
      <w:pPr>
        <w:pStyle w:val="Definition-Field"/>
      </w:pPr>
      <w:r>
        <w:rPr>
          <w:b/>
        </w:rPr>
        <w:t>pMonitorData:</w:t>
      </w:r>
      <w:r>
        <w:t>  An optional pointer to a block of data that is passed to the port monitor.</w:t>
      </w:r>
    </w:p>
    <w:p w:rsidR="00473672" w:rsidRDefault="00D3750F">
      <w:pPr>
        <w:pStyle w:val="Heading5"/>
      </w:pPr>
      <w:bookmarkStart w:id="222" w:name="section_ad7d4d4e0feb45e093edb3b2b9a313d1"/>
      <w:bookmarkStart w:id="223" w:name="_Toc423366412"/>
      <w:r>
        <w:t>PRINTER_CONTAINER</w:t>
      </w:r>
      <w:bookmarkEnd w:id="222"/>
      <w:bookmarkEnd w:id="223"/>
      <w:r>
        <w:fldChar w:fldCharType="begin"/>
      </w:r>
      <w:r>
        <w:instrText xml:space="preserve"> XE "PRINTER_CONTAINER structure"</w:instrText>
      </w:r>
      <w:r>
        <w:fldChar w:fldCharType="end"/>
      </w:r>
    </w:p>
    <w:p w:rsidR="00473672" w:rsidRDefault="00D3750F">
      <w:r>
        <w:t xml:space="preserve">The PRINTER_CONTAINER structure provides information about printer properties and state information, using </w:t>
      </w:r>
      <w:hyperlink w:anchor="Section_125fb29b3c5141fca333b1e0e8794a91" w:history="1">
        <w:r>
          <w:rPr>
            <w:rStyle w:val="Hyperlink"/>
          </w:rPr>
          <w:t>PRINTER_INFO</w:t>
        </w:r>
      </w:hyperlink>
      <w:r>
        <w:t xml:space="preserve"> structures. The </w:t>
      </w:r>
      <w:r>
        <w:rPr>
          <w:b/>
        </w:rPr>
        <w:t>PrinterInfo</w:t>
      </w:r>
      <w:r>
        <w:t xml:space="preserve"> member specifies the structure that defines the printer properties.</w:t>
      </w:r>
    </w:p>
    <w:p w:rsidR="00473672" w:rsidRDefault="00D3750F">
      <w:pPr>
        <w:pStyle w:val="Code"/>
      </w:pPr>
      <w:r>
        <w:t>typedef struct _PRINTER_CONTAINER {</w:t>
      </w:r>
    </w:p>
    <w:p w:rsidR="00473672" w:rsidRDefault="00D3750F">
      <w:pPr>
        <w:pStyle w:val="Code"/>
      </w:pPr>
      <w:r>
        <w:t xml:space="preserve">  DWORD Level;</w:t>
      </w:r>
    </w:p>
    <w:p w:rsidR="00473672" w:rsidRDefault="00D3750F">
      <w:pPr>
        <w:pStyle w:val="Code"/>
      </w:pPr>
      <w:r>
        <w:t xml:space="preserve">  [switch_is(Level)] union {</w:t>
      </w:r>
    </w:p>
    <w:p w:rsidR="00473672" w:rsidRDefault="00D3750F">
      <w:pPr>
        <w:pStyle w:val="Code"/>
      </w:pPr>
      <w:r>
        <w:t xml:space="preserve">    [case(0)] </w:t>
      </w:r>
    </w:p>
    <w:p w:rsidR="00473672" w:rsidRDefault="00D3750F">
      <w:pPr>
        <w:pStyle w:val="Code"/>
      </w:pPr>
      <w:r>
        <w:t>      PRINTER_INFO_STRESS* pPrinterInfoStress;</w:t>
      </w:r>
    </w:p>
    <w:p w:rsidR="00473672" w:rsidRDefault="00D3750F">
      <w:pPr>
        <w:pStyle w:val="Code"/>
      </w:pPr>
      <w:r>
        <w:t xml:space="preserve">    [case(1)] </w:t>
      </w:r>
    </w:p>
    <w:p w:rsidR="00473672" w:rsidRDefault="00D3750F">
      <w:pPr>
        <w:pStyle w:val="Code"/>
      </w:pPr>
      <w:r>
        <w:t>      PRINTER_INFO_1* pPrinterInfo1;</w:t>
      </w:r>
    </w:p>
    <w:p w:rsidR="00473672" w:rsidRDefault="00D3750F">
      <w:pPr>
        <w:pStyle w:val="Code"/>
      </w:pPr>
      <w:r>
        <w:t xml:space="preserve">    [case(2)] </w:t>
      </w:r>
    </w:p>
    <w:p w:rsidR="00473672" w:rsidRDefault="00D3750F">
      <w:pPr>
        <w:pStyle w:val="Code"/>
      </w:pPr>
      <w:r>
        <w:t>      PRINTER_INFO_2* pPrinterInfo2;</w:t>
      </w:r>
    </w:p>
    <w:p w:rsidR="00473672" w:rsidRDefault="00D3750F">
      <w:pPr>
        <w:pStyle w:val="Code"/>
      </w:pPr>
      <w:r>
        <w:t xml:space="preserve">    [case(3)] </w:t>
      </w:r>
    </w:p>
    <w:p w:rsidR="00473672" w:rsidRDefault="00D3750F">
      <w:pPr>
        <w:pStyle w:val="Code"/>
      </w:pPr>
      <w:r>
        <w:t>      PRINTER_INFO_3* pPrinterInfo3;</w:t>
      </w:r>
    </w:p>
    <w:p w:rsidR="00473672" w:rsidRDefault="00D3750F">
      <w:pPr>
        <w:pStyle w:val="Code"/>
      </w:pPr>
      <w:r>
        <w:t xml:space="preserve">    [case(4)] </w:t>
      </w:r>
    </w:p>
    <w:p w:rsidR="00473672" w:rsidRDefault="00D3750F">
      <w:pPr>
        <w:pStyle w:val="Code"/>
      </w:pPr>
      <w:r>
        <w:t>      PRINTER_INFO_4* pPrinterInfo4;</w:t>
      </w:r>
    </w:p>
    <w:p w:rsidR="00473672" w:rsidRDefault="00D3750F">
      <w:pPr>
        <w:pStyle w:val="Code"/>
      </w:pPr>
      <w:r>
        <w:t xml:space="preserve">    [case(5)] </w:t>
      </w:r>
    </w:p>
    <w:p w:rsidR="00473672" w:rsidRDefault="00D3750F">
      <w:pPr>
        <w:pStyle w:val="Code"/>
      </w:pPr>
      <w:r>
        <w:t>      PRINTER_INFO_5* pPrinterInfo5;</w:t>
      </w:r>
    </w:p>
    <w:p w:rsidR="00473672" w:rsidRDefault="00D3750F">
      <w:pPr>
        <w:pStyle w:val="Code"/>
      </w:pPr>
      <w:r>
        <w:t xml:space="preserve">    [case(6)] </w:t>
      </w:r>
    </w:p>
    <w:p w:rsidR="00473672" w:rsidRDefault="00D3750F">
      <w:pPr>
        <w:pStyle w:val="Code"/>
      </w:pPr>
      <w:r>
        <w:t>      PRINTER_INFO_6* pPrinterInfo6;</w:t>
      </w:r>
    </w:p>
    <w:p w:rsidR="00473672" w:rsidRDefault="00D3750F">
      <w:pPr>
        <w:pStyle w:val="Code"/>
      </w:pPr>
      <w:r>
        <w:t xml:space="preserve">    [case(7)] </w:t>
      </w:r>
    </w:p>
    <w:p w:rsidR="00473672" w:rsidRDefault="00D3750F">
      <w:pPr>
        <w:pStyle w:val="Code"/>
      </w:pPr>
      <w:r>
        <w:t>      PRINTER_INFO_7* pPrinterInfo7;</w:t>
      </w:r>
    </w:p>
    <w:p w:rsidR="00473672" w:rsidRDefault="00D3750F">
      <w:pPr>
        <w:pStyle w:val="Code"/>
      </w:pPr>
      <w:r>
        <w:t xml:space="preserve">    [case(8)] </w:t>
      </w:r>
    </w:p>
    <w:p w:rsidR="00473672" w:rsidRDefault="00D3750F">
      <w:pPr>
        <w:pStyle w:val="Code"/>
      </w:pPr>
      <w:r>
        <w:t>      PRINTER_INFO_8* pPrinterInfo8;</w:t>
      </w:r>
    </w:p>
    <w:p w:rsidR="00473672" w:rsidRDefault="00D3750F">
      <w:pPr>
        <w:pStyle w:val="Code"/>
      </w:pPr>
      <w:r>
        <w:t xml:space="preserve">    [case(9)] </w:t>
      </w:r>
    </w:p>
    <w:p w:rsidR="00473672" w:rsidRDefault="00D3750F">
      <w:pPr>
        <w:pStyle w:val="Code"/>
      </w:pPr>
      <w:r>
        <w:t>      PRINTER_INFO_9* pPrinterInfo9;</w:t>
      </w:r>
    </w:p>
    <w:p w:rsidR="00473672" w:rsidRDefault="00D3750F">
      <w:pPr>
        <w:pStyle w:val="Code"/>
      </w:pPr>
      <w:r>
        <w:t xml:space="preserve">  } PrinterInfo;</w:t>
      </w:r>
    </w:p>
    <w:p w:rsidR="00473672" w:rsidRDefault="00D3750F">
      <w:pPr>
        <w:pStyle w:val="Code"/>
      </w:pPr>
      <w:r>
        <w:t>} PRINTER_CONTAINER;</w:t>
      </w:r>
    </w:p>
    <w:p w:rsidR="00473672" w:rsidRDefault="00D3750F">
      <w:pPr>
        <w:pStyle w:val="Definition-Field"/>
      </w:pPr>
      <w:r>
        <w:rPr>
          <w:b/>
        </w:rPr>
        <w:t>Level:</w:t>
      </w:r>
      <w:r>
        <w:t xml:space="preserve">  Specifies the information level of the </w:t>
      </w:r>
      <w:r>
        <w:rPr>
          <w:b/>
        </w:rPr>
        <w:t>PrinterInfo</w:t>
      </w:r>
      <w:r>
        <w:t xml:space="preserve"> data. The value of this member MUST be in the range 0x00000000 to 0x00000009 inclusive.</w:t>
      </w:r>
    </w:p>
    <w:p w:rsidR="00473672" w:rsidRDefault="00D3750F">
      <w:pPr>
        <w:pStyle w:val="Definition-Field"/>
      </w:pPr>
      <w:r>
        <w:rPr>
          <w:b/>
        </w:rPr>
        <w:t>PrinterInfo:</w:t>
      </w:r>
      <w:r>
        <w:t xml:space="preserve">  Provides printer information using a container structure that corresponds to the value specified by the </w:t>
      </w:r>
      <w:r>
        <w:rPr>
          <w:b/>
        </w:rPr>
        <w:t>Level</w:t>
      </w:r>
      <w:r>
        <w:t xml:space="preserve"> member.</w:t>
      </w:r>
    </w:p>
    <w:p w:rsidR="00473672" w:rsidRDefault="00D3750F">
      <w:pPr>
        <w:pStyle w:val="Definition-Field"/>
      </w:pPr>
      <w:r>
        <w:rPr>
          <w:b/>
        </w:rPr>
        <w:t>pPrinterInfoStress:</w:t>
      </w:r>
      <w:r>
        <w:t xml:space="preserve">  If the </w:t>
      </w:r>
      <w:r>
        <w:rPr>
          <w:b/>
        </w:rPr>
        <w:t>Level</w:t>
      </w:r>
      <w:r>
        <w:t xml:space="preserve"> member is 0x00000000, this member is a pointer to a </w:t>
      </w:r>
      <w:hyperlink w:anchor="Section_9e94b8f4a84b4c96b9ae4b4acb3469b8" w:history="1">
        <w:r>
          <w:rPr>
            <w:rStyle w:val="Hyperlink"/>
          </w:rPr>
          <w:t>PRINTER_INFO_STRESS</w:t>
        </w:r>
      </w:hyperlink>
      <w:r>
        <w:t xml:space="preserve"> structure (section 2.2.1.10.1), which provides diagnostic printer information. </w:t>
      </w:r>
    </w:p>
    <w:p w:rsidR="00473672" w:rsidRDefault="00D3750F">
      <w:pPr>
        <w:pStyle w:val="Definition-Field"/>
      </w:pPr>
      <w:r>
        <w:rPr>
          <w:b/>
        </w:rPr>
        <w:t>pPrinterInfo1:</w:t>
      </w:r>
      <w:r>
        <w:t xml:space="preserve">  If the </w:t>
      </w:r>
      <w:r>
        <w:rPr>
          <w:b/>
        </w:rPr>
        <w:t>Level</w:t>
      </w:r>
      <w:r>
        <w:t xml:space="preserve"> member is 0x00000001, this member is a pointer to a </w:t>
      </w:r>
      <w:hyperlink w:anchor="Section_0d1a296b7027441c83938aa5c3764b27" w:history="1">
        <w:r>
          <w:rPr>
            <w:rStyle w:val="Hyperlink"/>
          </w:rPr>
          <w:t>PRINTER_INFO_1 (section 2.2.1.10.2)</w:t>
        </w:r>
      </w:hyperlink>
      <w:r>
        <w:t xml:space="preserve"> structure, which provides printer information. </w:t>
      </w:r>
    </w:p>
    <w:p w:rsidR="00473672" w:rsidRDefault="00D3750F">
      <w:pPr>
        <w:pStyle w:val="Definition-Field"/>
      </w:pPr>
      <w:r>
        <w:rPr>
          <w:b/>
        </w:rPr>
        <w:t>pPrinterInfo2:</w:t>
      </w:r>
      <w:r>
        <w:t xml:space="preserve">  If the </w:t>
      </w:r>
      <w:r>
        <w:rPr>
          <w:b/>
        </w:rPr>
        <w:t>Level</w:t>
      </w:r>
      <w:r>
        <w:t xml:space="preserve"> member is 0x00000002, this member is a pointer to a </w:t>
      </w:r>
      <w:hyperlink w:anchor="Section_d40734e1ac9b4b2a862883a1bc7bbeed" w:history="1">
        <w:r>
          <w:rPr>
            <w:rStyle w:val="Hyperlink"/>
          </w:rPr>
          <w:t>PRINTER_INFO_2 (section 2.2.1.10.3)</w:t>
        </w:r>
      </w:hyperlink>
      <w:r>
        <w:t xml:space="preserve"> structure, which provides detailed printer information. </w:t>
      </w:r>
    </w:p>
    <w:p w:rsidR="00473672" w:rsidRDefault="00D3750F">
      <w:pPr>
        <w:pStyle w:val="Definition-Field"/>
      </w:pPr>
      <w:r>
        <w:rPr>
          <w:b/>
        </w:rPr>
        <w:t>pPrinterInfo3:</w:t>
      </w:r>
      <w:r>
        <w:t xml:space="preserve">  If the </w:t>
      </w:r>
      <w:r>
        <w:rPr>
          <w:b/>
        </w:rPr>
        <w:t>Level</w:t>
      </w:r>
      <w:r>
        <w:t xml:space="preserve"> member is 0x00000003, this member is a pointer to a </w:t>
      </w:r>
      <w:hyperlink w:anchor="Section_00af009b231e4ae6bfd7cb8476c32c19" w:history="1">
        <w:r>
          <w:rPr>
            <w:rStyle w:val="Hyperlink"/>
          </w:rPr>
          <w:t>PRINTER_INFO_3 (section 2.2.1.10.4)</w:t>
        </w:r>
      </w:hyperlink>
      <w:r>
        <w:t xml:space="preserve"> structure, which provides printer security information.</w:t>
      </w:r>
    </w:p>
    <w:p w:rsidR="00473672" w:rsidRDefault="00D3750F">
      <w:pPr>
        <w:pStyle w:val="Definition-Field"/>
      </w:pPr>
      <w:r>
        <w:rPr>
          <w:b/>
        </w:rPr>
        <w:t>pPrinterInfo4:</w:t>
      </w:r>
      <w:r>
        <w:t xml:space="preserve">  If the </w:t>
      </w:r>
      <w:r>
        <w:rPr>
          <w:b/>
        </w:rPr>
        <w:t>Level</w:t>
      </w:r>
      <w:r>
        <w:t xml:space="preserve"> member is 0x00000004, this member is a pointer to a </w:t>
      </w:r>
      <w:hyperlink w:anchor="Section_ac391864cd9945099ff3ea0366dd9b2b" w:history="1">
        <w:r>
          <w:rPr>
            <w:rStyle w:val="Hyperlink"/>
          </w:rPr>
          <w:t>PRINTER_INFO_4 (section 2.2.1.10.5)</w:t>
        </w:r>
      </w:hyperlink>
      <w:r>
        <w:t xml:space="preserve"> structure, which provides a subset of the printer information.</w:t>
      </w:r>
    </w:p>
    <w:p w:rsidR="00473672" w:rsidRDefault="00D3750F">
      <w:pPr>
        <w:pStyle w:val="Definition-Field"/>
      </w:pPr>
      <w:r>
        <w:rPr>
          <w:b/>
        </w:rPr>
        <w:t>pPrinterInfo5:</w:t>
      </w:r>
      <w:r>
        <w:t xml:space="preserve">  If the </w:t>
      </w:r>
      <w:r>
        <w:rPr>
          <w:b/>
        </w:rPr>
        <w:t>Level</w:t>
      </w:r>
      <w:r>
        <w:t xml:space="preserve"> member is 0x00000005, this member is a pointer to a </w:t>
      </w:r>
      <w:hyperlink w:anchor="Section_d7e5feaa16be4dbdb6d922f62f69afbb" w:history="1">
        <w:r>
          <w:rPr>
            <w:rStyle w:val="Hyperlink"/>
          </w:rPr>
          <w:t>PRINTER_INFO_5 (section 2.2.1.10.6)</w:t>
        </w:r>
      </w:hyperlink>
      <w:r>
        <w:t xml:space="preserve"> structure, which provides information about the printer attributes.</w:t>
      </w:r>
    </w:p>
    <w:p w:rsidR="00473672" w:rsidRDefault="00D3750F">
      <w:pPr>
        <w:pStyle w:val="Definition-Field"/>
      </w:pPr>
      <w:r>
        <w:rPr>
          <w:b/>
        </w:rPr>
        <w:t>pPrinterInfo6:</w:t>
      </w:r>
      <w:r>
        <w:t xml:space="preserve">  If the </w:t>
      </w:r>
      <w:r>
        <w:rPr>
          <w:b/>
        </w:rPr>
        <w:t>Level</w:t>
      </w:r>
      <w:r>
        <w:t xml:space="preserve"> member is 0x00000006, this member is a pointer to a </w:t>
      </w:r>
      <w:hyperlink w:anchor="Section_436ef38839cd499295ac02ddd2a51193" w:history="1">
        <w:r>
          <w:rPr>
            <w:rStyle w:val="Hyperlink"/>
          </w:rPr>
          <w:t>PRINTER_INFO_6 (section 2.2.1.10.7)</w:t>
        </w:r>
      </w:hyperlink>
      <w:r>
        <w:t xml:space="preserve"> structure, which provides information about the status of the printer.</w:t>
      </w:r>
    </w:p>
    <w:p w:rsidR="00473672" w:rsidRDefault="00D3750F">
      <w:pPr>
        <w:pStyle w:val="Definition-Field"/>
      </w:pPr>
      <w:r>
        <w:rPr>
          <w:b/>
        </w:rPr>
        <w:t>pPrinterInfo7:</w:t>
      </w:r>
      <w:r>
        <w:t xml:space="preserve">  If the </w:t>
      </w:r>
      <w:r>
        <w:rPr>
          <w:b/>
        </w:rPr>
        <w:t>Level</w:t>
      </w:r>
      <w:r>
        <w:t xml:space="preserve"> member is 0x00000007, this member is a pointer to a </w:t>
      </w:r>
      <w:hyperlink w:anchor="Section_91a6cb808df743d08a5d8f1d23f96de6" w:history="1">
        <w:r>
          <w:rPr>
            <w:rStyle w:val="Hyperlink"/>
          </w:rPr>
          <w:t>PRINTER_INFO_7 (section 2.2.1.10.8)</w:t>
        </w:r>
      </w:hyperlink>
      <w:r>
        <w:t xml:space="preserve"> structure, which provides </w:t>
      </w:r>
      <w:hyperlink w:anchor="gt_c36db657-3138-4d9a-9289-ded5cbb8b40e">
        <w:r>
          <w:rPr>
            <w:rStyle w:val="HyperlinkGreen"/>
            <w:b/>
          </w:rPr>
          <w:t>directory service (DS)</w:t>
        </w:r>
      </w:hyperlink>
      <w:r>
        <w:t xml:space="preserve"> information.</w:t>
      </w:r>
    </w:p>
    <w:p w:rsidR="00473672" w:rsidRDefault="00D3750F">
      <w:pPr>
        <w:pStyle w:val="Definition-Field"/>
      </w:pPr>
      <w:r>
        <w:rPr>
          <w:b/>
        </w:rPr>
        <w:t>pPrinterInfo8:</w:t>
      </w:r>
      <w:r>
        <w:t xml:space="preserve">  If the </w:t>
      </w:r>
      <w:r>
        <w:rPr>
          <w:b/>
        </w:rPr>
        <w:t>Level</w:t>
      </w:r>
      <w:r>
        <w:t xml:space="preserve"> member is 0x00000008, this member is a pointer to a </w:t>
      </w:r>
      <w:hyperlink w:anchor="Section_abe75b29b0924398a5af9d639f430cde" w:history="1">
        <w:r>
          <w:rPr>
            <w:rStyle w:val="Hyperlink"/>
          </w:rPr>
          <w:t>PRINTER_INFO_8 (section 2.2.1.10.9)</w:t>
        </w:r>
      </w:hyperlink>
      <w:r>
        <w:t xml:space="preserve"> structure, which provides information about the global printer driver settings for a printer.</w:t>
      </w:r>
    </w:p>
    <w:p w:rsidR="00473672" w:rsidRDefault="00D3750F">
      <w:pPr>
        <w:pStyle w:val="Definition-Field"/>
      </w:pPr>
      <w:r>
        <w:rPr>
          <w:b/>
        </w:rPr>
        <w:t>pPrinterInfo9:</w:t>
      </w:r>
      <w:r>
        <w:t xml:space="preserve">  If the </w:t>
      </w:r>
      <w:r>
        <w:rPr>
          <w:b/>
        </w:rPr>
        <w:t>Level</w:t>
      </w:r>
      <w:r>
        <w:t xml:space="preserve"> member is 0x00000009, this member is a pointer to a </w:t>
      </w:r>
      <w:hyperlink w:anchor="Section_6a5df26640c94661966f27caa209b1fd" w:history="1">
        <w:r>
          <w:rPr>
            <w:rStyle w:val="Hyperlink"/>
          </w:rPr>
          <w:t>PRINTER_INFO_9 (section 2.2.1.10.10)</w:t>
        </w:r>
      </w:hyperlink>
      <w:r>
        <w:t xml:space="preserve"> structure. The PRINTER_INFO_9 structure is not used remotely, but it is included in this structure to yield a compatible IDL file. The print server MUST respond with ERROR_NOT_SUPPORTED if it receives a PRINTER_CONTAINER structure with a </w:t>
      </w:r>
      <w:r>
        <w:rPr>
          <w:b/>
        </w:rPr>
        <w:t>Level</w:t>
      </w:r>
      <w:r>
        <w:t xml:space="preserve"> value equal to 0x00000009.</w:t>
      </w:r>
    </w:p>
    <w:p w:rsidR="00473672" w:rsidRDefault="00D3750F">
      <w:pPr>
        <w:pStyle w:val="Heading5"/>
      </w:pPr>
      <w:bookmarkStart w:id="224" w:name="section_4ea856c44c374485868ae7ac8e331e5e"/>
      <w:bookmarkStart w:id="225" w:name="_Toc423366413"/>
      <w:r>
        <w:t>RPC_BIDI_REQUEST_CONTAINER</w:t>
      </w:r>
      <w:bookmarkEnd w:id="224"/>
      <w:bookmarkEnd w:id="225"/>
      <w:r>
        <w:fldChar w:fldCharType="begin"/>
      </w:r>
      <w:r>
        <w:instrText xml:space="preserve"> XE "RPC_BIDI_REQUEST_CONTAINER structure"</w:instrText>
      </w:r>
      <w:r>
        <w:fldChar w:fldCharType="end"/>
      </w:r>
    </w:p>
    <w:p w:rsidR="00473672" w:rsidRDefault="00D3750F">
      <w:r>
        <w:t xml:space="preserve">The RPC_BIDI_REQUEST_CONTAINER structure is a container for a list of </w:t>
      </w:r>
      <w:hyperlink w:anchor="gt_604aaee0-7ad4-46a3-932f-8d2def6615ad">
        <w:r>
          <w:rPr>
            <w:rStyle w:val="HyperlinkGreen"/>
            <w:b/>
          </w:rPr>
          <w:t>bidirectional</w:t>
        </w:r>
      </w:hyperlink>
      <w:r>
        <w:t xml:space="preserve"> requests.</w:t>
      </w:r>
      <w:bookmarkStart w:id="226"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226"/>
    </w:p>
    <w:p w:rsidR="00473672" w:rsidRDefault="00D3750F">
      <w:pPr>
        <w:pStyle w:val="Code"/>
      </w:pPr>
      <w:r>
        <w:t>typedef struct _RPC_BIDI_REQUEST_CONTAINER {</w:t>
      </w:r>
    </w:p>
    <w:p w:rsidR="00473672" w:rsidRDefault="00D3750F">
      <w:pPr>
        <w:pStyle w:val="Code"/>
      </w:pPr>
      <w:r>
        <w:t xml:space="preserve">  DWORD Version;</w:t>
      </w:r>
    </w:p>
    <w:p w:rsidR="00473672" w:rsidRDefault="00D3750F">
      <w:pPr>
        <w:pStyle w:val="Code"/>
      </w:pPr>
      <w:r>
        <w:t xml:space="preserve">  DWORD Flags;</w:t>
      </w:r>
    </w:p>
    <w:p w:rsidR="00473672" w:rsidRDefault="00D3750F">
      <w:pPr>
        <w:pStyle w:val="Code"/>
      </w:pPr>
      <w:r>
        <w:t xml:space="preserve">  DWORD Count;</w:t>
      </w:r>
    </w:p>
    <w:p w:rsidR="00473672" w:rsidRDefault="00D3750F">
      <w:pPr>
        <w:pStyle w:val="Code"/>
      </w:pPr>
      <w:r>
        <w:t xml:space="preserve">  [size_is(Count), unique] RPC_BIDI_REQUEST_DATA aData[];</w:t>
      </w:r>
    </w:p>
    <w:p w:rsidR="00473672" w:rsidRDefault="00D3750F">
      <w:pPr>
        <w:pStyle w:val="Code"/>
      </w:pPr>
      <w:r>
        <w:t>} RPC_BIDI_REQUEST_CONTAINER;</w:t>
      </w:r>
    </w:p>
    <w:p w:rsidR="00473672" w:rsidRDefault="00D3750F">
      <w:pPr>
        <w:pStyle w:val="Definition-Field"/>
      </w:pPr>
      <w:r>
        <w:rPr>
          <w:b/>
        </w:rPr>
        <w:t>Version:</w:t>
      </w:r>
      <w:r>
        <w:t>  The version of the bidirectional API schema. The value of this member MUST be 0x00000001.</w:t>
      </w:r>
    </w:p>
    <w:p w:rsidR="00473672" w:rsidRDefault="00D3750F">
      <w:pPr>
        <w:pStyle w:val="Definition-Field"/>
      </w:pPr>
      <w:r>
        <w:rPr>
          <w:b/>
        </w:rPr>
        <w:t>Flags:</w:t>
      </w:r>
      <w:r>
        <w:t>  A value that MUST be set to zero when sent and MUST be ignored on receipt.</w:t>
      </w:r>
    </w:p>
    <w:p w:rsidR="00473672" w:rsidRDefault="00D3750F">
      <w:pPr>
        <w:pStyle w:val="Definition-Field"/>
      </w:pPr>
      <w:r>
        <w:rPr>
          <w:b/>
        </w:rPr>
        <w:t>Count:</w:t>
      </w:r>
      <w:r>
        <w:t xml:space="preserve">  The number of bidirectional requests in the </w:t>
      </w:r>
      <w:r>
        <w:rPr>
          <w:b/>
        </w:rPr>
        <w:t>aData</w:t>
      </w:r>
      <w:r>
        <w:t xml:space="preserve"> member.</w:t>
      </w:r>
    </w:p>
    <w:p w:rsidR="00473672" w:rsidRDefault="00D3750F">
      <w:pPr>
        <w:pStyle w:val="Definition-Field"/>
      </w:pPr>
      <w:r>
        <w:rPr>
          <w:b/>
        </w:rPr>
        <w:t>aData:</w:t>
      </w:r>
      <w:r>
        <w:t xml:space="preserve">  An array of </w:t>
      </w:r>
      <w:hyperlink w:anchor="Section_c3b78db75fec440584ff412e82d491f1" w:history="1">
        <w:r>
          <w:rPr>
            <w:rStyle w:val="Hyperlink"/>
          </w:rPr>
          <w:t>RPC_BIDI_REQUEST_DATA</w:t>
        </w:r>
      </w:hyperlink>
      <w:r>
        <w:t xml:space="preserve"> structures. Each structure in this member contains a single bidirectional request. For details, see section 2.2.1.12.1.</w:t>
      </w:r>
    </w:p>
    <w:p w:rsidR="00473672" w:rsidRDefault="00D3750F">
      <w:pPr>
        <w:pStyle w:val="Heading5"/>
      </w:pPr>
      <w:bookmarkStart w:id="227" w:name="section_bdfdec23d5034f86a8486c3386d609d6"/>
      <w:bookmarkStart w:id="228" w:name="_Toc423366414"/>
      <w:r>
        <w:t>RPC_BIDI_RESPONSE_CONTAINER</w:t>
      </w:r>
      <w:bookmarkEnd w:id="227"/>
      <w:bookmarkEnd w:id="228"/>
      <w:r>
        <w:fldChar w:fldCharType="begin"/>
      </w:r>
      <w:r>
        <w:instrText xml:space="preserve"> XE "RPC_BIDI_RESPONSE_CONTAINER structure"</w:instrText>
      </w:r>
      <w:r>
        <w:fldChar w:fldCharType="end"/>
      </w:r>
    </w:p>
    <w:p w:rsidR="00473672" w:rsidRDefault="00D3750F">
      <w:r>
        <w:t>The RPC_BIDI_RESPONSE_CONTAINER structure is a container for a list of bidirectional responses.</w:t>
      </w:r>
      <w:bookmarkStart w:id="229"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229"/>
    </w:p>
    <w:p w:rsidR="00473672" w:rsidRDefault="00D3750F">
      <w:pPr>
        <w:pStyle w:val="Code"/>
      </w:pPr>
      <w:r>
        <w:t>typedef struct _RPC_BIDI_RESPONSE_CONTAINER {</w:t>
      </w:r>
    </w:p>
    <w:p w:rsidR="00473672" w:rsidRDefault="00D3750F">
      <w:pPr>
        <w:pStyle w:val="Code"/>
      </w:pPr>
      <w:r>
        <w:t xml:space="preserve">  DWORD Version;</w:t>
      </w:r>
    </w:p>
    <w:p w:rsidR="00473672" w:rsidRDefault="00D3750F">
      <w:pPr>
        <w:pStyle w:val="Code"/>
      </w:pPr>
      <w:r>
        <w:t xml:space="preserve">  DWORD Flags;</w:t>
      </w:r>
    </w:p>
    <w:p w:rsidR="00473672" w:rsidRDefault="00D3750F">
      <w:pPr>
        <w:pStyle w:val="Code"/>
      </w:pPr>
      <w:r>
        <w:t xml:space="preserve">  DWORD Count;</w:t>
      </w:r>
    </w:p>
    <w:p w:rsidR="00473672" w:rsidRDefault="00D3750F">
      <w:pPr>
        <w:pStyle w:val="Code"/>
      </w:pPr>
      <w:r>
        <w:t xml:space="preserve">  [size_is(Count), unique] RPC_BIDI_RESPONSE_DATA aData[];</w:t>
      </w:r>
    </w:p>
    <w:p w:rsidR="00473672" w:rsidRDefault="00D3750F">
      <w:pPr>
        <w:pStyle w:val="Code"/>
      </w:pPr>
      <w:r>
        <w:t>} RPC_BIDI_RESPONSE_CONTAINER;</w:t>
      </w:r>
    </w:p>
    <w:p w:rsidR="00473672" w:rsidRDefault="00D3750F">
      <w:pPr>
        <w:pStyle w:val="Definition-Field"/>
      </w:pPr>
      <w:r>
        <w:rPr>
          <w:b/>
        </w:rPr>
        <w:t>Version:</w:t>
      </w:r>
      <w:r>
        <w:t xml:space="preserve">  This member MUST contain the value that specifies the version of the bidirectional API </w:t>
      </w:r>
      <w:hyperlink w:anchor="gt_fd49ea36-576c-4417-93bd-d1ac63e71093">
        <w:r>
          <w:rPr>
            <w:rStyle w:val="HyperlinkGreen"/>
            <w:b/>
          </w:rPr>
          <w:t>schema</w:t>
        </w:r>
      </w:hyperlink>
      <w:r>
        <w:t>. The value of this member MUST be 0x00000001.</w:t>
      </w:r>
    </w:p>
    <w:p w:rsidR="00473672" w:rsidRDefault="00D3750F">
      <w:pPr>
        <w:pStyle w:val="Definition-Field"/>
      </w:pPr>
      <w:r>
        <w:rPr>
          <w:b/>
        </w:rPr>
        <w:t>Flags:</w:t>
      </w:r>
      <w:r>
        <w:t>  This member is a set of flags that are reserved for system use. The value of this member MUST be set to zero when sent and MUST be ignored on receipt.</w:t>
      </w:r>
    </w:p>
    <w:p w:rsidR="00473672" w:rsidRDefault="00D3750F">
      <w:pPr>
        <w:pStyle w:val="Definition-Field"/>
      </w:pPr>
      <w:r>
        <w:rPr>
          <w:b/>
        </w:rPr>
        <w:t>Count:</w:t>
      </w:r>
      <w:r>
        <w:t xml:space="preserve">  This member MUST specify the number of bidirectional responses in the </w:t>
      </w:r>
      <w:r>
        <w:rPr>
          <w:b/>
        </w:rPr>
        <w:t>aData</w:t>
      </w:r>
      <w:r>
        <w:t xml:space="preserve"> member.</w:t>
      </w:r>
    </w:p>
    <w:p w:rsidR="00473672" w:rsidRDefault="00D3750F">
      <w:pPr>
        <w:pStyle w:val="Definition-Field"/>
      </w:pPr>
      <w:r>
        <w:rPr>
          <w:b/>
        </w:rPr>
        <w:t>aData:</w:t>
      </w:r>
      <w:r>
        <w:t xml:space="preserve">  This member is an array of </w:t>
      </w:r>
      <w:hyperlink w:anchor="Section_f42d17bd05d643a4872e6e6513ee0922" w:history="1">
        <w:r>
          <w:rPr>
            <w:rStyle w:val="Hyperlink"/>
          </w:rPr>
          <w:t>RPC_BIDI_RESPONSE_DATA</w:t>
        </w:r>
      </w:hyperlink>
      <w:r>
        <w:t xml:space="preserve"> structures. Each structure in this member MUST contain a single bidirectional response. For more information, see section 2.2.1.12.2.</w:t>
      </w:r>
    </w:p>
    <w:p w:rsidR="00473672" w:rsidRDefault="00D3750F">
      <w:pPr>
        <w:pStyle w:val="Heading5"/>
      </w:pPr>
      <w:bookmarkStart w:id="230" w:name="section_bc9f774d66fc45209563091553c3cabd"/>
      <w:bookmarkStart w:id="231" w:name="_Toc423366415"/>
      <w:r>
        <w:t>RPC_BINARY_CONTAINER</w:t>
      </w:r>
      <w:bookmarkEnd w:id="230"/>
      <w:bookmarkEnd w:id="231"/>
      <w:r>
        <w:fldChar w:fldCharType="begin"/>
      </w:r>
      <w:r>
        <w:instrText xml:space="preserve"> XE "RPC_BINARY_CONTAINER structure"</w:instrText>
      </w:r>
      <w:r>
        <w:fldChar w:fldCharType="end"/>
      </w:r>
    </w:p>
    <w:p w:rsidR="00473672" w:rsidRDefault="00D3750F">
      <w:r>
        <w:t xml:space="preserve">The RPC_BINARY_CONTAINER structure is a container for binary printer data and is used in the </w:t>
      </w:r>
      <w:hyperlink w:anchor="Section_d6e679dc5a244936ac6858251dbd1555" w:history="1">
        <w:r>
          <w:rPr>
            <w:rStyle w:val="Hyperlink"/>
          </w:rPr>
          <w:t>RPC_BIDI_DATA (section 2.2.1.12.3)</w:t>
        </w:r>
      </w:hyperlink>
      <w:r>
        <w:t xml:space="preserve"> structure.</w:t>
      </w:r>
      <w:bookmarkStart w:id="232"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232"/>
    </w:p>
    <w:p w:rsidR="00473672" w:rsidRDefault="00D3750F">
      <w:pPr>
        <w:pStyle w:val="Code"/>
      </w:pPr>
      <w:r>
        <w:t>typedef struct _RPC_BINARY_CONTAINER {</w:t>
      </w:r>
    </w:p>
    <w:p w:rsidR="00473672" w:rsidRDefault="00D3750F">
      <w:pPr>
        <w:pStyle w:val="Code"/>
      </w:pPr>
      <w:r>
        <w:t xml:space="preserve">  DWORD cbBuf;</w:t>
      </w:r>
    </w:p>
    <w:p w:rsidR="00473672" w:rsidRDefault="00D3750F">
      <w:pPr>
        <w:pStyle w:val="Code"/>
      </w:pPr>
      <w:r>
        <w:t xml:space="preserve">  [size_is(cbBuf), unique] BYTE* pszString;</w:t>
      </w:r>
    </w:p>
    <w:p w:rsidR="00473672" w:rsidRDefault="00D3750F">
      <w:pPr>
        <w:pStyle w:val="Code"/>
      </w:pPr>
      <w:r>
        <w:t>} RPC_BINARY_CONTAINER;</w:t>
      </w:r>
    </w:p>
    <w:p w:rsidR="00473672" w:rsidRDefault="00D3750F">
      <w:pPr>
        <w:pStyle w:val="Definition-Field"/>
      </w:pPr>
      <w:r>
        <w:rPr>
          <w:b/>
        </w:rPr>
        <w:t>cbBuf:</w:t>
      </w:r>
      <w:r>
        <w:t xml:space="preserve">  This member MUST specify the size, in bytes, of the buffer that is pointed to by the </w:t>
      </w:r>
      <w:r>
        <w:rPr>
          <w:b/>
        </w:rPr>
        <w:t>pszString</w:t>
      </w:r>
      <w:r>
        <w:t xml:space="preserve"> member.</w:t>
      </w:r>
    </w:p>
    <w:p w:rsidR="00473672" w:rsidRDefault="00D3750F">
      <w:pPr>
        <w:pStyle w:val="Definition-Field"/>
      </w:pPr>
      <w:r>
        <w:rPr>
          <w:b/>
        </w:rPr>
        <w:t>pszString:</w:t>
      </w:r>
      <w:r>
        <w:t>  This member MUST be a non-NULL pointer to an array of bytes that contain binary printer data.</w:t>
      </w:r>
    </w:p>
    <w:p w:rsidR="00473672" w:rsidRDefault="00D3750F">
      <w:pPr>
        <w:pStyle w:val="Heading5"/>
      </w:pPr>
      <w:bookmarkStart w:id="233" w:name="section_6cf2b4ff1b2b453c87f985243823cea8"/>
      <w:bookmarkStart w:id="234" w:name="_Toc423366416"/>
      <w:r>
        <w:t>SECURITY_CONTAINER</w:t>
      </w:r>
      <w:bookmarkEnd w:id="233"/>
      <w:bookmarkEnd w:id="234"/>
      <w:r>
        <w:fldChar w:fldCharType="begin"/>
      </w:r>
      <w:r>
        <w:instrText xml:space="preserve"> XE "SECURITY_CONTAINER structure"</w:instrText>
      </w:r>
      <w:r>
        <w:fldChar w:fldCharType="end"/>
      </w:r>
    </w:p>
    <w:p w:rsidR="00473672" w:rsidRDefault="00D3750F">
      <w:r>
        <w:t>The SECURITY_CONTAINER structure specifies a SECURITY_DESCRIPTOR structure (</w:t>
      </w:r>
      <w:hyperlink r:id="rId133">
        <w:r>
          <w:rPr>
            <w:rStyle w:val="Hyperlink"/>
          </w:rPr>
          <w:t>[MS-DTYP]</w:t>
        </w:r>
      </w:hyperlink>
      <w:r>
        <w:t xml:space="preserve"> section 2.4.6), which contains security information.</w:t>
      </w:r>
    </w:p>
    <w:p w:rsidR="00473672" w:rsidRDefault="00D3750F">
      <w:pPr>
        <w:pStyle w:val="Code"/>
      </w:pPr>
      <w:r>
        <w:t>typedef struct SECURITY_CONTAINER {</w:t>
      </w:r>
    </w:p>
    <w:p w:rsidR="00473672" w:rsidRDefault="00D3750F">
      <w:pPr>
        <w:pStyle w:val="Code"/>
      </w:pPr>
      <w:r>
        <w:t xml:space="preserve">  DWORD cbBuf;</w:t>
      </w:r>
    </w:p>
    <w:p w:rsidR="00473672" w:rsidRDefault="00D3750F">
      <w:pPr>
        <w:pStyle w:val="Code"/>
      </w:pPr>
      <w:r>
        <w:t xml:space="preserve">  [size_is(cbBuf), unique] BYTE* pSecurity;</w:t>
      </w:r>
    </w:p>
    <w:p w:rsidR="00473672" w:rsidRDefault="00D3750F">
      <w:pPr>
        <w:pStyle w:val="Code"/>
      </w:pPr>
      <w:r>
        <w:t>} SECURITY_CONTAINER;</w:t>
      </w:r>
    </w:p>
    <w:p w:rsidR="00473672" w:rsidRDefault="00D3750F">
      <w:pPr>
        <w:pStyle w:val="Definition-Field"/>
      </w:pPr>
      <w:r>
        <w:rPr>
          <w:b/>
        </w:rPr>
        <w:t>cbBuf:</w:t>
      </w:r>
      <w:r>
        <w:t xml:space="preserve">  The size, in bytes, of the buffer that is pointed to by the </w:t>
      </w:r>
      <w:r>
        <w:rPr>
          <w:b/>
        </w:rPr>
        <w:t>pSecurity</w:t>
      </w:r>
      <w:r>
        <w:t xml:space="preserve"> member.</w:t>
      </w:r>
    </w:p>
    <w:p w:rsidR="00473672" w:rsidRDefault="00D3750F">
      <w:pPr>
        <w:pStyle w:val="Definition-Field"/>
      </w:pPr>
      <w:r>
        <w:rPr>
          <w:b/>
        </w:rPr>
        <w:t>pSecurity:</w:t>
      </w:r>
      <w:r>
        <w:t>  An optional pointer to a self-relative SECURITY_DESCRIPTOR structure.</w:t>
      </w:r>
    </w:p>
    <w:p w:rsidR="00473672" w:rsidRDefault="00D3750F">
      <w:pPr>
        <w:pStyle w:val="Heading5"/>
      </w:pPr>
      <w:bookmarkStart w:id="235" w:name="section_cca15c7257d342fc91e749442b623c11"/>
      <w:bookmarkStart w:id="236" w:name="_Toc423366417"/>
      <w:r>
        <w:t>SPLCLIENT_CONTAINER</w:t>
      </w:r>
      <w:bookmarkEnd w:id="235"/>
      <w:bookmarkEnd w:id="236"/>
      <w:r>
        <w:fldChar w:fldCharType="begin"/>
      </w:r>
      <w:r>
        <w:instrText xml:space="preserve"> XE "SPLCLIENT_CONTAINER structure"</w:instrText>
      </w:r>
      <w:r>
        <w:fldChar w:fldCharType="end"/>
      </w:r>
    </w:p>
    <w:p w:rsidR="00473672" w:rsidRDefault="00D3750F">
      <w:r>
        <w:t>The SPLCLIENT_CONTAINER structure contains an information structure that provides data about the connecting client.</w:t>
      </w:r>
      <w:bookmarkStart w:id="237"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237"/>
    </w:p>
    <w:p w:rsidR="00473672" w:rsidRDefault="00D3750F">
      <w:pPr>
        <w:pStyle w:val="Code"/>
      </w:pPr>
      <w:r>
        <w:t>typedef struct _SPLCLIENT_CONTAINER {</w:t>
      </w:r>
    </w:p>
    <w:p w:rsidR="00473672" w:rsidRDefault="00D3750F">
      <w:pPr>
        <w:pStyle w:val="Code"/>
      </w:pPr>
      <w:r>
        <w:t xml:space="preserve">  DWORD Level;</w:t>
      </w:r>
    </w:p>
    <w:p w:rsidR="00473672" w:rsidRDefault="00D3750F">
      <w:pPr>
        <w:pStyle w:val="Code"/>
      </w:pPr>
      <w:r>
        <w:t xml:space="preserve">  [switch_is(Level)] union {</w:t>
      </w:r>
    </w:p>
    <w:p w:rsidR="00473672" w:rsidRDefault="00D3750F">
      <w:pPr>
        <w:pStyle w:val="Code"/>
      </w:pPr>
      <w:r>
        <w:t xml:space="preserve">    [case(1)] </w:t>
      </w:r>
    </w:p>
    <w:p w:rsidR="00473672" w:rsidRDefault="00D3750F">
      <w:pPr>
        <w:pStyle w:val="Code"/>
      </w:pPr>
      <w:r>
        <w:t>      SPLCLIENT_INFO_1* pClientInfo1;</w:t>
      </w:r>
    </w:p>
    <w:p w:rsidR="00473672" w:rsidRDefault="00D3750F">
      <w:pPr>
        <w:pStyle w:val="Code"/>
      </w:pPr>
      <w:r>
        <w:t xml:space="preserve">    [case(2)] </w:t>
      </w:r>
    </w:p>
    <w:p w:rsidR="00473672" w:rsidRDefault="00D3750F">
      <w:pPr>
        <w:pStyle w:val="Code"/>
      </w:pPr>
      <w:r>
        <w:t>      SPLCLIENT_INFO_2* pNotUsed1;</w:t>
      </w:r>
    </w:p>
    <w:p w:rsidR="00473672" w:rsidRDefault="00D3750F">
      <w:pPr>
        <w:pStyle w:val="Code"/>
      </w:pPr>
      <w:r>
        <w:t xml:space="preserve">    [case(3)] </w:t>
      </w:r>
    </w:p>
    <w:p w:rsidR="00473672" w:rsidRDefault="00D3750F">
      <w:pPr>
        <w:pStyle w:val="Code"/>
      </w:pPr>
      <w:r>
        <w:t>      SPLCLIENT_INFO_3* pNotUsed2;</w:t>
      </w:r>
    </w:p>
    <w:p w:rsidR="00473672" w:rsidRDefault="00D3750F">
      <w:pPr>
        <w:pStyle w:val="Code"/>
      </w:pPr>
      <w:r>
        <w:t xml:space="preserve">  } ClientInfo;</w:t>
      </w:r>
    </w:p>
    <w:p w:rsidR="00473672" w:rsidRDefault="00D3750F">
      <w:pPr>
        <w:pStyle w:val="Code"/>
      </w:pPr>
      <w:r>
        <w:t>} SPLCLIENT_CONTAINER;</w:t>
      </w:r>
    </w:p>
    <w:p w:rsidR="00473672" w:rsidRDefault="00D3750F">
      <w:pPr>
        <w:pStyle w:val="Definition-Field"/>
      </w:pPr>
      <w:r>
        <w:rPr>
          <w:b/>
        </w:rPr>
        <w:t>Level:</w:t>
      </w:r>
      <w:r>
        <w:t xml:space="preserve">  The information level that is used by the </w:t>
      </w:r>
      <w:r>
        <w:rPr>
          <w:b/>
        </w:rPr>
        <w:t>ClientInfo</w:t>
      </w:r>
      <w:r>
        <w:t xml:space="preserve"> member to determine the information structure. The value MUST be 0x00000001.</w:t>
      </w:r>
    </w:p>
    <w:p w:rsidR="00473672" w:rsidRDefault="00D3750F">
      <w:pPr>
        <w:pStyle w:val="Definition-Field"/>
      </w:pPr>
      <w:r>
        <w:rPr>
          <w:b/>
        </w:rPr>
        <w:t>ClientInfo:</w:t>
      </w:r>
      <w:r>
        <w:t xml:space="preserve">  Client information in a structure that corresponds to the information level specified by the </w:t>
      </w:r>
      <w:r>
        <w:rPr>
          <w:b/>
        </w:rPr>
        <w:t>Level</w:t>
      </w:r>
      <w:r>
        <w:t xml:space="preserve"> member.</w:t>
      </w:r>
    </w:p>
    <w:p w:rsidR="00473672" w:rsidRDefault="00D3750F">
      <w:pPr>
        <w:pStyle w:val="Definition-Field"/>
      </w:pPr>
      <w:r>
        <w:rPr>
          <w:b/>
        </w:rPr>
        <w:t>pClientInfo1:</w:t>
      </w:r>
      <w:r>
        <w:t xml:space="preserve">  A pointer to an </w:t>
      </w:r>
      <w:hyperlink w:anchor="Section_dd99a589aecd4c259111ded01b10f347" w:history="1">
        <w:r>
          <w:rPr>
            <w:rStyle w:val="Hyperlink"/>
          </w:rPr>
          <w:t>SPLCLIENT_INFO_1 (section 2.2.1.11.1)</w:t>
        </w:r>
      </w:hyperlink>
      <w:r>
        <w:t xml:space="preserve"> information structure.</w:t>
      </w:r>
    </w:p>
    <w:p w:rsidR="00473672" w:rsidRDefault="00D3750F">
      <w:pPr>
        <w:pStyle w:val="Definition-Field"/>
      </w:pPr>
      <w:r>
        <w:rPr>
          <w:b/>
        </w:rPr>
        <w:t>pNotUsed1:</w:t>
      </w:r>
      <w:r>
        <w:t>  A pointer to a structure that is specified only as a placeholder in the IDL and MUST be ignored.</w:t>
      </w:r>
    </w:p>
    <w:p w:rsidR="00473672" w:rsidRDefault="00D3750F">
      <w:pPr>
        <w:pStyle w:val="Definition-Field"/>
      </w:pPr>
      <w:r>
        <w:rPr>
          <w:b/>
        </w:rPr>
        <w:t>pNotUsed2:</w:t>
      </w:r>
      <w:r>
        <w:t>  A pointer to a structure that is specified only as a placeholder in the IDL and MUST be ignored.</w:t>
      </w:r>
    </w:p>
    <w:p w:rsidR="00473672" w:rsidRDefault="00D3750F">
      <w:pPr>
        <w:pStyle w:val="Heading5"/>
      </w:pPr>
      <w:bookmarkStart w:id="238" w:name="section_5f6aaa8dad83427892fa2afaaf8b75fc"/>
      <w:bookmarkStart w:id="239" w:name="_Toc423366418"/>
      <w:r>
        <w:t>STRING_CONTAINER</w:t>
      </w:r>
      <w:bookmarkEnd w:id="238"/>
      <w:bookmarkEnd w:id="239"/>
      <w:r>
        <w:fldChar w:fldCharType="begin"/>
      </w:r>
      <w:r>
        <w:instrText xml:space="preserve"> XE "STRING_CONTAINER structure"</w:instrText>
      </w:r>
      <w:r>
        <w:fldChar w:fldCharType="end"/>
      </w:r>
    </w:p>
    <w:p w:rsidR="00473672" w:rsidRDefault="00D3750F">
      <w:r>
        <w:t>The STRING_CONTAINER structure contains a string.</w:t>
      </w:r>
      <w:bookmarkStart w:id="240"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240"/>
    </w:p>
    <w:p w:rsidR="00473672" w:rsidRDefault="00D3750F">
      <w:pPr>
        <w:pStyle w:val="Code"/>
      </w:pPr>
      <w:r>
        <w:t>typedef struct _STRING_CONTAINER {</w:t>
      </w:r>
    </w:p>
    <w:p w:rsidR="00473672" w:rsidRDefault="00D3750F">
      <w:pPr>
        <w:pStyle w:val="Code"/>
      </w:pPr>
      <w:r>
        <w:t xml:space="preserve">  DWORD cbBuf;</w:t>
      </w:r>
    </w:p>
    <w:p w:rsidR="00473672" w:rsidRDefault="00D3750F">
      <w:pPr>
        <w:pStyle w:val="Code"/>
      </w:pPr>
      <w:r>
        <w:t xml:space="preserve">  [size_is(cbBuf/2), unique] WCHAR* pszString;</w:t>
      </w:r>
    </w:p>
    <w:p w:rsidR="00473672" w:rsidRDefault="00D3750F">
      <w:pPr>
        <w:pStyle w:val="Code"/>
      </w:pPr>
      <w:r>
        <w:t>} STRING_CONTAINER;</w:t>
      </w:r>
    </w:p>
    <w:p w:rsidR="00473672" w:rsidRDefault="00D3750F">
      <w:pPr>
        <w:pStyle w:val="Definition-Field"/>
      </w:pPr>
      <w:r>
        <w:rPr>
          <w:b/>
        </w:rPr>
        <w:t>cbBuf:</w:t>
      </w:r>
      <w:r>
        <w:t xml:space="preserve">  This member MUST specify the size, in bytes, of the buffer that is pointed to by the </w:t>
      </w:r>
      <w:r>
        <w:rPr>
          <w:b/>
        </w:rPr>
        <w:t>pszString</w:t>
      </w:r>
      <w:r>
        <w:t xml:space="preserve"> member. The value of this number MUST be an even number.</w:t>
      </w:r>
    </w:p>
    <w:p w:rsidR="00473672" w:rsidRDefault="00D3750F">
      <w:pPr>
        <w:pStyle w:val="Definition-Field"/>
      </w:pPr>
      <w:r>
        <w:rPr>
          <w:b/>
        </w:rPr>
        <w:t>pszString:</w:t>
      </w:r>
      <w:r>
        <w:t>  This member MUST be a non-NULL pointer to a string. The string that is referenced by this member MUST NOT be empty.</w:t>
      </w:r>
    </w:p>
    <w:p w:rsidR="00473672" w:rsidRDefault="00D3750F">
      <w:pPr>
        <w:pStyle w:val="Heading5"/>
      </w:pPr>
      <w:bookmarkStart w:id="241" w:name="section_1438066b4b56488898213e2432dc0f07"/>
      <w:bookmarkStart w:id="242" w:name="_Toc423366419"/>
      <w:r>
        <w:t>SYSTEMTIME_CONTAINER</w:t>
      </w:r>
      <w:bookmarkEnd w:id="241"/>
      <w:bookmarkEnd w:id="242"/>
      <w:r>
        <w:fldChar w:fldCharType="begin"/>
      </w:r>
      <w:r>
        <w:instrText xml:space="preserve"> XE "SYSTEMTIME_CONTAINER structure"</w:instrText>
      </w:r>
      <w:r>
        <w:fldChar w:fldCharType="end"/>
      </w:r>
    </w:p>
    <w:p w:rsidR="00473672" w:rsidRDefault="00D3750F">
      <w:r>
        <w:t>The SYSTEMTIME_CONTAINER structure is a container for a SYSTEMTIME structure that specifies a date and time using individual members for the month, day, year, weekday, hour, minute, second, and millisecond.</w:t>
      </w:r>
      <w:bookmarkStart w:id="243" w:name="Appendix_A_Target_11"/>
      <w:r>
        <w:fldChar w:fldCharType="begin"/>
      </w:r>
      <w:r>
        <w:instrText xml:space="preserve"> HYPERLINK \l "Appendix_A_11" \h </w:instrText>
      </w:r>
      <w:r>
        <w:fldChar w:fldCharType="separate"/>
      </w:r>
      <w:r>
        <w:rPr>
          <w:rStyle w:val="Hyperlink"/>
        </w:rPr>
        <w:t>&lt;11&gt;</w:t>
      </w:r>
      <w:r>
        <w:rPr>
          <w:rStyle w:val="Hyperlink"/>
        </w:rPr>
        <w:fldChar w:fldCharType="end"/>
      </w:r>
      <w:bookmarkEnd w:id="243"/>
    </w:p>
    <w:p w:rsidR="00473672" w:rsidRDefault="00D3750F">
      <w:pPr>
        <w:pStyle w:val="Code"/>
      </w:pPr>
      <w:r>
        <w:t>typedef struct _SYSTEMTIME_CONTAINER {</w:t>
      </w:r>
    </w:p>
    <w:p w:rsidR="00473672" w:rsidRDefault="00D3750F">
      <w:pPr>
        <w:pStyle w:val="Code"/>
      </w:pPr>
      <w:r>
        <w:t xml:space="preserve">  DWORD cbBuf;</w:t>
      </w:r>
    </w:p>
    <w:p w:rsidR="00473672" w:rsidRDefault="00D3750F">
      <w:pPr>
        <w:pStyle w:val="Code"/>
      </w:pPr>
      <w:r>
        <w:t xml:space="preserve">  SYSTEMTIME* pSystemTime;</w:t>
      </w:r>
    </w:p>
    <w:p w:rsidR="00473672" w:rsidRDefault="00D3750F">
      <w:pPr>
        <w:pStyle w:val="Code"/>
      </w:pPr>
      <w:r>
        <w:t>} SYSTEMTIME_CONTAINER;</w:t>
      </w:r>
    </w:p>
    <w:p w:rsidR="00473672" w:rsidRDefault="00D3750F">
      <w:pPr>
        <w:pStyle w:val="Definition-Field"/>
      </w:pPr>
      <w:r>
        <w:rPr>
          <w:b/>
        </w:rPr>
        <w:t>cbBuf:</w:t>
      </w:r>
      <w:r>
        <w:t xml:space="preserve">  This member MUST specify the size, in bytes, of the buffer that is pointed to by the </w:t>
      </w:r>
      <w:r>
        <w:rPr>
          <w:b/>
        </w:rPr>
        <w:t>pSystemTime</w:t>
      </w:r>
      <w:r>
        <w:t xml:space="preserve"> member.</w:t>
      </w:r>
    </w:p>
    <w:p w:rsidR="00473672" w:rsidRDefault="00D3750F">
      <w:pPr>
        <w:pStyle w:val="Definition-Field"/>
      </w:pPr>
      <w:r>
        <w:rPr>
          <w:b/>
        </w:rPr>
        <w:t>pSystemTime:</w:t>
      </w:r>
      <w:r>
        <w:t>  This member MUST be a non-NULL pointer to a SYSTEMTIME structure.</w:t>
      </w:r>
    </w:p>
    <w:p w:rsidR="00473672" w:rsidRDefault="00D3750F">
      <w:pPr>
        <w:pStyle w:val="Heading5"/>
      </w:pPr>
      <w:bookmarkStart w:id="244" w:name="section_8bed3226cdef4b90b762b35f1a3ad362"/>
      <w:bookmarkStart w:id="245" w:name="_Toc423366420"/>
      <w:r>
        <w:t>RPC_BranchOfficeJobDataContainer</w:t>
      </w:r>
      <w:bookmarkEnd w:id="244"/>
      <w:bookmarkEnd w:id="245"/>
      <w:r>
        <w:fldChar w:fldCharType="begin"/>
      </w:r>
      <w:r>
        <w:instrText xml:space="preserve"> XE "RPC_BranchOfficeJobDataContainer structure"</w:instrText>
      </w:r>
      <w:r>
        <w:fldChar w:fldCharType="end"/>
      </w:r>
    </w:p>
    <w:p w:rsidR="00473672" w:rsidRDefault="00D3750F">
      <w:r>
        <w:t xml:space="preserve">The RPC_BranchOfficeJobDataContainer structure is a container for an array of </w:t>
      </w:r>
      <w:hyperlink w:anchor="Section_6e442be62c54497593c685895289ba0d" w:history="1">
        <w:r>
          <w:rPr>
            <w:rStyle w:val="Hyperlink"/>
          </w:rPr>
          <w:t>RPC_BranchOfficeJobData (section 2.2.1.15.2)</w:t>
        </w:r>
      </w:hyperlink>
      <w:r>
        <w:t xml:space="preserve"> structures.</w:t>
      </w:r>
      <w:bookmarkStart w:id="246" w:name="Appendix_A_Target_12"/>
      <w:r>
        <w:fldChar w:fldCharType="begin"/>
      </w:r>
      <w:r>
        <w:instrText xml:space="preserve"> HYPERLINK \l "Appendix_A_12" \h </w:instrText>
      </w:r>
      <w:r>
        <w:fldChar w:fldCharType="separate"/>
      </w:r>
      <w:r>
        <w:rPr>
          <w:rStyle w:val="Hyperlink"/>
        </w:rPr>
        <w:t>&lt;12&gt;</w:t>
      </w:r>
      <w:r>
        <w:rPr>
          <w:rStyle w:val="Hyperlink"/>
        </w:rPr>
        <w:fldChar w:fldCharType="end"/>
      </w:r>
      <w:bookmarkEnd w:id="246"/>
    </w:p>
    <w:p w:rsidR="00473672" w:rsidRDefault="00D3750F">
      <w:pPr>
        <w:pStyle w:val="Code"/>
      </w:pPr>
      <w:r>
        <w:t>typedef struct {</w:t>
      </w:r>
    </w:p>
    <w:p w:rsidR="00473672" w:rsidRDefault="00D3750F">
      <w:pPr>
        <w:pStyle w:val="Code"/>
      </w:pPr>
      <w:r>
        <w:t xml:space="preserve">  DWORD cJobDataEntries;</w:t>
      </w:r>
    </w:p>
    <w:p w:rsidR="00473672" w:rsidRDefault="00D3750F">
      <w:pPr>
        <w:pStyle w:val="Code"/>
      </w:pPr>
      <w:r>
        <w:t xml:space="preserve">  [size_is(cJobDataEntries), unique] </w:t>
      </w:r>
    </w:p>
    <w:p w:rsidR="00473672" w:rsidRDefault="00D3750F">
      <w:pPr>
        <w:pStyle w:val="Code"/>
      </w:pPr>
      <w:r>
        <w:t>    RPC_BranchOfficeJobData JobData[];</w:t>
      </w:r>
    </w:p>
    <w:p w:rsidR="00473672" w:rsidRDefault="00D3750F">
      <w:pPr>
        <w:pStyle w:val="Code"/>
      </w:pPr>
      <w:r>
        <w:t>} RPC_BranchOfficeJobDataContainer;</w:t>
      </w:r>
    </w:p>
    <w:p w:rsidR="00473672" w:rsidRDefault="00D3750F">
      <w:pPr>
        <w:pStyle w:val="Definition-Field"/>
      </w:pPr>
      <w:r>
        <w:rPr>
          <w:b/>
        </w:rPr>
        <w:t>cJobDataEntries:</w:t>
      </w:r>
      <w:r>
        <w:t xml:space="preserve">  The number of RPC_BranchOfficeJobData structures in the </w:t>
      </w:r>
      <w:r>
        <w:rPr>
          <w:b/>
        </w:rPr>
        <w:t>JobData</w:t>
      </w:r>
      <w:r>
        <w:t xml:space="preserve"> member.</w:t>
      </w:r>
    </w:p>
    <w:p w:rsidR="00473672" w:rsidRDefault="00D3750F">
      <w:pPr>
        <w:pStyle w:val="Definition-Field"/>
      </w:pPr>
      <w:r>
        <w:rPr>
          <w:b/>
        </w:rPr>
        <w:t>JobData:</w:t>
      </w:r>
      <w:r>
        <w:t xml:space="preserve">  An array of RPC_BranchOfficeJobData structures. Each structure in the array contains a single </w:t>
      </w:r>
      <w:r>
        <w:rPr>
          <w:b/>
        </w:rPr>
        <w:t>Branch Office Print Remote Log Entry</w:t>
      </w:r>
      <w:r>
        <w:t xml:space="preserve"> (section </w:t>
      </w:r>
      <w:hyperlink w:anchor="Section_1bd61448db4b4284a4b18346732402d4" w:history="1">
        <w:r>
          <w:rPr>
            <w:rStyle w:val="Hyperlink"/>
          </w:rPr>
          <w:t>3.1.1</w:t>
        </w:r>
      </w:hyperlink>
      <w:r>
        <w:t>).</w:t>
      </w:r>
    </w:p>
    <w:p w:rsidR="00473672" w:rsidRDefault="00D3750F">
      <w:pPr>
        <w:pStyle w:val="Heading4"/>
      </w:pPr>
      <w:bookmarkStart w:id="247" w:name="section_964b517f67304b4a99edee9648e7f1f7"/>
      <w:bookmarkStart w:id="248" w:name="_Toc423366421"/>
      <w:r>
        <w:t>Members in INFO Structures</w:t>
      </w:r>
      <w:bookmarkEnd w:id="247"/>
      <w:bookmarkEnd w:id="248"/>
      <w:r>
        <w:fldChar w:fldCharType="begin"/>
      </w:r>
      <w:r>
        <w:instrText xml:space="preserve"> XE "Members:in INFO structures:overview"</w:instrText>
      </w:r>
      <w:r>
        <w:fldChar w:fldCharType="end"/>
      </w:r>
    </w:p>
    <w:p w:rsidR="00473672" w:rsidRDefault="00D3750F">
      <w:r>
        <w:t xml:space="preserve">This section specifies members that are commonly used in a consistent fashion in IDL-marshaled and custom-marshaled </w:t>
      </w:r>
      <w:hyperlink w:anchor="Section_f29e9057df2940d49c51c615c0da62a1" w:history="1">
        <w:r>
          <w:rPr>
            <w:rStyle w:val="Hyperlink"/>
          </w:rPr>
          <w:t>INFO</w:t>
        </w:r>
      </w:hyperlink>
      <w:r>
        <w:t xml:space="preserve"> structures. The individual INFO sections provide definitions only for the following:</w:t>
      </w:r>
    </w:p>
    <w:p w:rsidR="00473672" w:rsidRDefault="00D3750F">
      <w:pPr>
        <w:pStyle w:val="ListParagraph"/>
        <w:numPr>
          <w:ilvl w:val="0"/>
          <w:numId w:val="62"/>
        </w:numPr>
      </w:pPr>
      <w:r>
        <w:t>Members that are not defined in this section.</w:t>
      </w:r>
    </w:p>
    <w:p w:rsidR="00473672" w:rsidRDefault="00D3750F">
      <w:pPr>
        <w:pStyle w:val="ListParagraph"/>
        <w:numPr>
          <w:ilvl w:val="0"/>
          <w:numId w:val="62"/>
        </w:numPr>
      </w:pPr>
      <w:r>
        <w:t>Members that are not defined in corresponding INFO subsections within this section.</w:t>
      </w:r>
    </w:p>
    <w:p w:rsidR="00473672" w:rsidRDefault="00D3750F">
      <w:pPr>
        <w:pStyle w:val="ListParagraph"/>
        <w:numPr>
          <w:ilvl w:val="0"/>
          <w:numId w:val="62"/>
        </w:numPr>
      </w:pPr>
      <w:r>
        <w:t>Members whose definitions in their corresponding INFO structures differ from their definitions in this section and subsections.</w:t>
      </w:r>
    </w:p>
    <w:p w:rsidR="00473672" w:rsidRDefault="00D3750F">
      <w:r>
        <w:t>The type of each member is specified in its corresponding INFO structure section.</w:t>
      </w:r>
    </w:p>
    <w:p w:rsidR="00473672" w:rsidRDefault="00D3750F">
      <w:pPr>
        <w:pStyle w:val="Definition-Field"/>
      </w:pPr>
      <w:r>
        <w:rPr>
          <w:b/>
        </w:rPr>
        <w:t>pPrinterName</w:t>
      </w:r>
      <w:r>
        <w:t xml:space="preserve">: This member MUST be a non-NULL pointer to a string that MUST specify the name of a printer. For rules governing printer names, see section </w:t>
      </w:r>
      <w:hyperlink w:anchor="Section_24fcd124035c4988a8583a7d8d6f7b43" w:history="1">
        <w:r>
          <w:rPr>
            <w:rStyle w:val="Hyperlink"/>
          </w:rPr>
          <w:t>2.2.4.14</w:t>
        </w:r>
      </w:hyperlink>
      <w:r>
        <w:t>.</w:t>
      </w:r>
    </w:p>
    <w:p w:rsidR="00473672" w:rsidRDefault="00D3750F">
      <w:pPr>
        <w:pStyle w:val="Definition-Field"/>
      </w:pPr>
      <w:r>
        <w:rPr>
          <w:b/>
        </w:rPr>
        <w:t>pServerName</w:t>
      </w:r>
      <w:r>
        <w:t xml:space="preserve">: This member MUST be a non-NULL pointer to a string that MUST specify the name of the server that hosts the printer. For rules governing server names, see section </w:t>
      </w:r>
      <w:hyperlink w:anchor="Section_9b3f813570224b72accbaefcc360c83b" w:history="1">
        <w:r>
          <w:rPr>
            <w:rStyle w:val="Hyperlink"/>
          </w:rPr>
          <w:t>2.2.4.16</w:t>
        </w:r>
      </w:hyperlink>
      <w:r>
        <w:t>.</w:t>
      </w:r>
    </w:p>
    <w:p w:rsidR="00473672" w:rsidRDefault="00D3750F">
      <w:pPr>
        <w:pStyle w:val="Definition-Field"/>
      </w:pPr>
      <w:r>
        <w:rPr>
          <w:b/>
        </w:rPr>
        <w:t>Reserved</w:t>
      </w:r>
      <w:r>
        <w:t>: This member is reserved for future use. The value of this member SHOULD be set to zero when sent and MUST be ignored on receipt.</w:t>
      </w:r>
    </w:p>
    <w:p w:rsidR="00473672" w:rsidRDefault="00D3750F">
      <w:pPr>
        <w:pStyle w:val="Definition-Field"/>
      </w:pPr>
      <w:r>
        <w:rPr>
          <w:b/>
        </w:rPr>
        <w:t>dwReserved2</w:t>
      </w:r>
      <w:r>
        <w:t>: This member is reserved for future use. The value of this member SHOULD be set to zero when sent and MUST be ignored on receipt.</w:t>
      </w:r>
    </w:p>
    <w:p w:rsidR="00473672" w:rsidRDefault="00D3750F">
      <w:pPr>
        <w:pStyle w:val="Definition-Field"/>
      </w:pPr>
      <w:r>
        <w:rPr>
          <w:b/>
        </w:rPr>
        <w:t>dwReserved3</w:t>
      </w:r>
      <w:r>
        <w:t>: This member is reserved for future use. The value of this member SHOULD be set to zero when sent and MUST be ignored on receipt.</w:t>
      </w:r>
    </w:p>
    <w:p w:rsidR="00473672" w:rsidRDefault="00D3750F">
      <w:pPr>
        <w:pStyle w:val="Heading5"/>
      </w:pPr>
      <w:bookmarkStart w:id="249" w:name="section_4464eaf0f34f40d5b970736437a21913"/>
      <w:bookmarkStart w:id="250" w:name="_Toc423366422"/>
      <w:r>
        <w:t>DRIVER_INFO and RPC_DRIVER_INFO Members</w:t>
      </w:r>
      <w:bookmarkEnd w:id="249"/>
      <w:bookmarkEnd w:id="250"/>
      <w:r>
        <w:fldChar w:fldCharType="begin"/>
      </w:r>
      <w:r>
        <w:instrText xml:space="preserve"> XE "RPC_DRIVER_INFO members"</w:instrText>
      </w:r>
      <w:r>
        <w:fldChar w:fldCharType="end"/>
      </w:r>
      <w:r>
        <w:fldChar w:fldCharType="begin"/>
      </w:r>
      <w:r>
        <w:instrText xml:space="preserve"> XE "DRIVER_INFO members"</w:instrText>
      </w:r>
      <w:r>
        <w:fldChar w:fldCharType="end"/>
      </w:r>
    </w:p>
    <w:p w:rsidR="00473672" w:rsidRDefault="00D3750F">
      <w:r>
        <w:t xml:space="preserve">This section describes members commonly used in </w:t>
      </w:r>
      <w:hyperlink w:anchor="Section_17943579a5144d0b8ded422265b23f45" w:history="1">
        <w:r>
          <w:rPr>
            <w:rStyle w:val="Hyperlink"/>
          </w:rPr>
          <w:t>DRIVER_INFO (section 2.2.1.5)</w:t>
        </w:r>
      </w:hyperlink>
      <w:r>
        <w:t xml:space="preserve"> and RPC_DRIVER_INFO (section 2.2.1.3.1) structures.</w:t>
      </w:r>
    </w:p>
    <w:p w:rsidR="00473672" w:rsidRDefault="00D3750F">
      <w:pPr>
        <w:pStyle w:val="Definition-Field"/>
      </w:pPr>
      <w:r>
        <w:rPr>
          <w:b/>
        </w:rPr>
        <w:t>pName</w:t>
      </w:r>
      <w:r>
        <w:t xml:space="preserve">: A pointer to a string that specifies the name of the printer driver; for example, "QMS 810". For rules governing printer driver names, see section </w:t>
      </w:r>
      <w:hyperlink w:anchor="Section_a4c7686fa88c48f996ebbf4dfc3fe519" w:history="1">
        <w:r>
          <w:rPr>
            <w:rStyle w:val="Hyperlink"/>
          </w:rPr>
          <w:t>2.2.4.3</w:t>
        </w:r>
      </w:hyperlink>
      <w:r>
        <w:t>.</w:t>
      </w:r>
    </w:p>
    <w:p w:rsidR="00473672" w:rsidRDefault="00D3750F">
      <w:pPr>
        <w:pStyle w:val="Definition-Field"/>
      </w:pPr>
      <w:r>
        <w:rPr>
          <w:b/>
        </w:rPr>
        <w:t>cVersion</w:t>
      </w:r>
      <w:r>
        <w:t xml:space="preserve">: An implementation-specific value that identifies the driver version and the operating system version for which the printer driver was written. The driver version contained by each printer driver object in the "List of Printer Drivers" described in section </w:t>
      </w:r>
      <w:hyperlink w:anchor="Section_1bd61448db4b4284a4b18346732402d4" w:history="1">
        <w:r>
          <w:rPr>
            <w:rStyle w:val="Hyperlink"/>
          </w:rPr>
          <w:t>3.1.1</w:t>
        </w:r>
      </w:hyperlink>
      <w:r>
        <w:t>.</w:t>
      </w:r>
      <w:bookmarkStart w:id="251" w:name="Appendix_A_Target_13"/>
      <w:r>
        <w:fldChar w:fldCharType="begin"/>
      </w:r>
      <w:r>
        <w:instrText xml:space="preserve"> HYPERLINK \l "Appendix_A_13" \h </w:instrText>
      </w:r>
      <w:r>
        <w:fldChar w:fldCharType="separate"/>
      </w:r>
      <w:r>
        <w:rPr>
          <w:rStyle w:val="Hyperlink"/>
        </w:rPr>
        <w:t>&lt;13&gt;</w:t>
      </w:r>
      <w:r>
        <w:rPr>
          <w:rStyle w:val="Hyperlink"/>
        </w:rPr>
        <w:fldChar w:fldCharType="end"/>
      </w:r>
      <w:bookmarkEnd w:id="251"/>
    </w:p>
    <w:p w:rsidR="00473672" w:rsidRDefault="00D3750F">
      <w:pPr>
        <w:pStyle w:val="Definition-Field"/>
      </w:pPr>
      <w:r>
        <w:rPr>
          <w:b/>
        </w:rPr>
        <w:t>pEnvironment</w:t>
      </w:r>
      <w:r>
        <w:t xml:space="preserve">: A pointer to a string that specifies the environment that the printer driver supports. For rules governing environment names, see section </w:t>
      </w:r>
      <w:hyperlink w:anchor="Section_ad7758938a194786ab4634731f52d1af" w:history="1">
        <w:r>
          <w:rPr>
            <w:rStyle w:val="Hyperlink"/>
          </w:rPr>
          <w:t>2.2.4.4</w:t>
        </w:r>
      </w:hyperlink>
      <w:r>
        <w:t>.</w:t>
      </w:r>
    </w:p>
    <w:p w:rsidR="00473672" w:rsidRDefault="00D3750F">
      <w:pPr>
        <w:pStyle w:val="Definition-Field"/>
      </w:pPr>
      <w:r>
        <w:rPr>
          <w:b/>
        </w:rPr>
        <w:t>pDriverPath</w:t>
      </w:r>
      <w:r>
        <w:t xml:space="preserve">: A pointer to a string that specifies a file name or full path and file name for the file that contains the printer driver. For further information on driver files, see </w:t>
      </w:r>
      <w:hyperlink r:id="rId134">
        <w:r>
          <w:rPr>
            <w:rStyle w:val="Hyperlink"/>
          </w:rPr>
          <w:t>[MSDN-MPD]</w:t>
        </w:r>
      </w:hyperlink>
      <w:r>
        <w:t xml:space="preserve">. For rules governing path names, see section </w:t>
      </w:r>
      <w:hyperlink w:anchor="Section_1d75f622d07c45ccbf1ea6191e408516" w:history="1">
        <w:r>
          <w:rPr>
            <w:rStyle w:val="Hyperlink"/>
          </w:rPr>
          <w:t>2.2.4.9</w:t>
        </w:r>
      </w:hyperlink>
      <w:r>
        <w:t>.</w:t>
      </w:r>
    </w:p>
    <w:p w:rsidR="00473672" w:rsidRDefault="00D3750F">
      <w:pPr>
        <w:pStyle w:val="Definition-Field"/>
      </w:pPr>
      <w:r>
        <w:rPr>
          <w:b/>
        </w:rPr>
        <w:t>pDataFile</w:t>
      </w:r>
      <w:r>
        <w:t>: A pointer to a string that specifies a file name or a full path and file name for the file that contains printer driver data. For further information on driver files, see [MSDN-MPD]. For rules governing path names, see section 2.2.4.9.</w:t>
      </w:r>
    </w:p>
    <w:p w:rsidR="00473672" w:rsidRDefault="00D3750F">
      <w:pPr>
        <w:pStyle w:val="Definition-Field"/>
      </w:pPr>
      <w:r>
        <w:rPr>
          <w:b/>
        </w:rPr>
        <w:t>pConfigFile</w:t>
      </w:r>
      <w:r>
        <w:t>: A pointer to a string that specifies a file name or a full path and file name for the printer driver configuration module. For further information on driver files, see [MSDN-MPD]. For rules governing path names, see section 2.2.4.9.</w:t>
      </w:r>
    </w:p>
    <w:p w:rsidR="00473672" w:rsidRDefault="00D3750F">
      <w:pPr>
        <w:pStyle w:val="Definition-Field"/>
      </w:pPr>
      <w:r>
        <w:rPr>
          <w:b/>
        </w:rPr>
        <w:t>pHelpFile</w:t>
      </w:r>
      <w:r>
        <w:t>: An optional pointer to a string that specifies a file name or a full path and file name for the printer driver help file. For further information on driver files, see [MSDN-MPD]. For rules governing path names, see section 2.2.4.9.</w:t>
      </w:r>
    </w:p>
    <w:p w:rsidR="00473672" w:rsidRDefault="00D3750F">
      <w:pPr>
        <w:pStyle w:val="Definition-Field"/>
      </w:pPr>
      <w:r>
        <w:rPr>
          <w:b/>
        </w:rPr>
        <w:t>pMonitorName</w:t>
      </w:r>
      <w:r>
        <w:t xml:space="preserve">: An optional pointer to a string that specifies a </w:t>
      </w:r>
      <w:hyperlink w:anchor="gt_28b48680-595a-405b-a857-7c2dc95ee7b4">
        <w:r>
          <w:rPr>
            <w:rStyle w:val="HyperlinkGreen"/>
            <w:b/>
          </w:rPr>
          <w:t>language monitor</w:t>
        </w:r>
      </w:hyperlink>
      <w:r>
        <w:t xml:space="preserve">. For rules governing monitor names, see section </w:t>
      </w:r>
      <w:hyperlink w:anchor="Section_808e2e6c7f914bdd92da56fbca513404" w:history="1">
        <w:r>
          <w:rPr>
            <w:rStyle w:val="Hyperlink"/>
          </w:rPr>
          <w:t>2.2.4.8</w:t>
        </w:r>
      </w:hyperlink>
      <w:r>
        <w:t>.</w:t>
      </w:r>
      <w:bookmarkStart w:id="252" w:name="Appendix_A_Target_14"/>
      <w:r>
        <w:fldChar w:fldCharType="begin"/>
      </w:r>
      <w:r>
        <w:instrText xml:space="preserve"> HYPERLINK \l "Appendix_A_14" \h </w:instrText>
      </w:r>
      <w:r>
        <w:fldChar w:fldCharType="separate"/>
      </w:r>
      <w:r>
        <w:rPr>
          <w:rStyle w:val="Hyperlink"/>
        </w:rPr>
        <w:t>&lt;14&gt;</w:t>
      </w:r>
      <w:r>
        <w:rPr>
          <w:rStyle w:val="Hyperlink"/>
        </w:rPr>
        <w:fldChar w:fldCharType="end"/>
      </w:r>
      <w:bookmarkEnd w:id="252"/>
    </w:p>
    <w:p w:rsidR="00473672" w:rsidRDefault="00D3750F">
      <w:pPr>
        <w:pStyle w:val="Definition-Field"/>
      </w:pPr>
      <w:r>
        <w:rPr>
          <w:b/>
        </w:rPr>
        <w:t>pDefaultDataType</w:t>
      </w:r>
      <w:r>
        <w:t xml:space="preserve">: An optional pointer to a string that specifies the default data type of print jobs created with this driver (for example, </w:t>
      </w:r>
      <w:hyperlink w:anchor="gt_3bd355a2-4faa-40ab-bc79-0d158eba43b6">
        <w:r>
          <w:rPr>
            <w:rStyle w:val="HyperlinkGreen"/>
            <w:b/>
          </w:rPr>
          <w:t>enhanced metafile spool format (EMFSPOOL)</w:t>
        </w:r>
      </w:hyperlink>
      <w:r>
        <w:t xml:space="preserve"> or RAW Format). For rules governing data type names, see section </w:t>
      </w:r>
      <w:hyperlink w:anchor="Section_f40cbad088dd4e86a16bcf62c3b17c52" w:history="1">
        <w:r>
          <w:rPr>
            <w:rStyle w:val="Hyperlink"/>
          </w:rPr>
          <w:t>2.2.4.2</w:t>
        </w:r>
      </w:hyperlink>
      <w:r>
        <w:t>.</w:t>
      </w:r>
    </w:p>
    <w:p w:rsidR="00473672" w:rsidRDefault="00D3750F">
      <w:pPr>
        <w:pStyle w:val="Definition-Field"/>
      </w:pPr>
      <w:r>
        <w:rPr>
          <w:b/>
        </w:rPr>
        <w:t>cchDependentFiles</w:t>
      </w:r>
      <w:r>
        <w:t xml:space="preserve">: The number of characters in the multisz pointed to by </w:t>
      </w:r>
      <w:r>
        <w:rPr>
          <w:b/>
        </w:rPr>
        <w:t>pDependentFiles</w:t>
      </w:r>
      <w:r>
        <w:t>.</w:t>
      </w:r>
    </w:p>
    <w:p w:rsidR="00473672" w:rsidRDefault="00D3750F">
      <w:pPr>
        <w:pStyle w:val="Definition-Field"/>
      </w:pPr>
      <w:r>
        <w:rPr>
          <w:b/>
        </w:rPr>
        <w:t>pDependentFiles</w:t>
      </w:r>
      <w:r>
        <w:t xml:space="preserve">: An optional pointer to a multisz that MUST specify the names of the files that the printer driver is dependent on. If specified, this list MUST include at least one file name and SHOULD be ordered as follows: </w:t>
      </w:r>
    </w:p>
    <w:p w:rsidR="00473672" w:rsidRDefault="00D3750F">
      <w:pPr>
        <w:pStyle w:val="ListParagraph"/>
        <w:numPr>
          <w:ilvl w:val="0"/>
          <w:numId w:val="63"/>
        </w:numPr>
        <w:ind w:left="720"/>
      </w:pPr>
      <w:r>
        <w:t xml:space="preserve">The file name of the </w:t>
      </w:r>
      <w:hyperlink w:anchor="gt_566759dc-6e10-4b36-b710-f4296c1fbc83">
        <w:r>
          <w:rPr>
            <w:rStyle w:val="HyperlinkGreen"/>
            <w:b/>
          </w:rPr>
          <w:t>printer driver manifest</w:t>
        </w:r>
      </w:hyperlink>
      <w:r>
        <w:t>, if present.</w:t>
      </w:r>
    </w:p>
    <w:p w:rsidR="00473672" w:rsidRDefault="00D3750F">
      <w:pPr>
        <w:pStyle w:val="ListParagraph"/>
        <w:numPr>
          <w:ilvl w:val="0"/>
          <w:numId w:val="63"/>
        </w:numPr>
        <w:ind w:left="720"/>
      </w:pPr>
      <w:r>
        <w:t xml:space="preserve">If the printer driver is a </w:t>
      </w:r>
      <w:hyperlink w:anchor="gt_3101a6be-4528-4314-afe4-ea9d26a106eb">
        <w:r>
          <w:rPr>
            <w:rStyle w:val="HyperlinkGreen"/>
            <w:b/>
          </w:rPr>
          <w:t>derived printer driver</w:t>
        </w:r>
      </w:hyperlink>
      <w:r>
        <w:t>, the names of all the files the derived printer driver depends on. If the printer driver is not a derived printer driver, all of the other files the printer driver depends on.</w:t>
      </w:r>
    </w:p>
    <w:p w:rsidR="00473672" w:rsidRDefault="00D3750F">
      <w:pPr>
        <w:pStyle w:val="ListParagraph"/>
        <w:numPr>
          <w:ilvl w:val="0"/>
          <w:numId w:val="63"/>
        </w:numPr>
        <w:ind w:left="720"/>
      </w:pPr>
      <w:r>
        <w:t xml:space="preserve">If the printer driver is a derived printer driver, the file name of the printer driver manifest of the corresponding </w:t>
      </w:r>
      <w:hyperlink w:anchor="gt_f4048a04-2516-44fc-ba42-2b5bee2782d5">
        <w:r>
          <w:rPr>
            <w:rStyle w:val="HyperlinkGreen"/>
            <w:b/>
          </w:rPr>
          <w:t>class printer driver</w:t>
        </w:r>
      </w:hyperlink>
      <w:r>
        <w:t>.</w:t>
      </w:r>
    </w:p>
    <w:p w:rsidR="00473672" w:rsidRDefault="00D3750F">
      <w:pPr>
        <w:pStyle w:val="ListParagraph"/>
        <w:numPr>
          <w:ilvl w:val="0"/>
          <w:numId w:val="63"/>
        </w:numPr>
        <w:ind w:left="720"/>
      </w:pPr>
      <w:r>
        <w:t>If the printer driver is a derived printer driver, the names of all of the files the corresponding class printer driver depends on.</w:t>
      </w:r>
      <w:bookmarkStart w:id="253" w:name="Appendix_A_Target_15"/>
      <w:r>
        <w:fldChar w:fldCharType="begin"/>
      </w:r>
      <w:r>
        <w:instrText xml:space="preserve"> HYPERLINK \l "Appendix_A_15" \h </w:instrText>
      </w:r>
      <w:r>
        <w:fldChar w:fldCharType="separate"/>
      </w:r>
      <w:r>
        <w:rPr>
          <w:rStyle w:val="Hyperlink"/>
        </w:rPr>
        <w:t>&lt;15&gt;</w:t>
      </w:r>
      <w:r>
        <w:rPr>
          <w:rStyle w:val="Hyperlink"/>
        </w:rPr>
        <w:fldChar w:fldCharType="end"/>
      </w:r>
      <w:bookmarkEnd w:id="253"/>
    </w:p>
    <w:p w:rsidR="00473672" w:rsidRDefault="00D3750F">
      <w:pPr>
        <w:pStyle w:val="Definition-Field"/>
      </w:pPr>
      <w:r>
        <w:rPr>
          <w:b/>
        </w:rPr>
        <w:t>cchPreviousNames</w:t>
      </w:r>
      <w:r>
        <w:t xml:space="preserve">: The value of this member MUST be the number of characters in the multisz pointed to by </w:t>
      </w:r>
      <w:r>
        <w:rPr>
          <w:b/>
        </w:rPr>
        <w:t>pszzPreviousNames</w:t>
      </w:r>
      <w:r>
        <w:t>.</w:t>
      </w:r>
    </w:p>
    <w:p w:rsidR="00473672" w:rsidRDefault="00D3750F">
      <w:pPr>
        <w:pStyle w:val="Definition-Field"/>
      </w:pPr>
      <w:r>
        <w:rPr>
          <w:b/>
        </w:rPr>
        <w:t>pszzPreviousNames</w:t>
      </w:r>
      <w:r>
        <w:t>: An optional pointer to a multisz that MUST specify any previous printer drivers that are compatible with this driver.</w:t>
      </w:r>
    </w:p>
    <w:p w:rsidR="00473672" w:rsidRDefault="00D3750F">
      <w:pPr>
        <w:pStyle w:val="Definition-Field"/>
      </w:pPr>
      <w:r>
        <w:rPr>
          <w:b/>
        </w:rPr>
        <w:t>dwlDriverVersion</w:t>
      </w:r>
      <w:r>
        <w:t>: The printer driver version number. The format of this number is specified by each printer driver manufacturer. A print client MAY use this value to determine whether a printer driver on the print server matches the version available on the client.</w:t>
      </w:r>
      <w:bookmarkStart w:id="254" w:name="Appendix_A_Target_16"/>
      <w:r>
        <w:fldChar w:fldCharType="begin"/>
      </w:r>
      <w:r>
        <w:instrText xml:space="preserve"> HYPERLINK \l "Appendix_A_16" \h </w:instrText>
      </w:r>
      <w:r>
        <w:fldChar w:fldCharType="separate"/>
      </w:r>
      <w:r>
        <w:rPr>
          <w:rStyle w:val="Hyperlink"/>
        </w:rPr>
        <w:t>&lt;16&gt;</w:t>
      </w:r>
      <w:r>
        <w:rPr>
          <w:rStyle w:val="Hyperlink"/>
        </w:rPr>
        <w:fldChar w:fldCharType="end"/>
      </w:r>
      <w:bookmarkEnd w:id="254"/>
    </w:p>
    <w:p w:rsidR="00473672" w:rsidRDefault="00D3750F">
      <w:pPr>
        <w:pStyle w:val="Definition-Field"/>
      </w:pPr>
      <w:r>
        <w:rPr>
          <w:b/>
        </w:rPr>
        <w:t>ftDriverDate</w:t>
      </w:r>
      <w:r>
        <w:t xml:space="preserve">: The value of this member MUST be the manufacturer build date of the printer driver. The FILETIME format is specified in </w:t>
      </w:r>
      <w:hyperlink r:id="rId135">
        <w:r>
          <w:rPr>
            <w:rStyle w:val="Hyperlink"/>
          </w:rPr>
          <w:t>[MS-DTYP]</w:t>
        </w:r>
      </w:hyperlink>
      <w:r>
        <w:t xml:space="preserve"> section 2.3.3.</w:t>
      </w:r>
    </w:p>
    <w:p w:rsidR="00473672" w:rsidRDefault="00D3750F">
      <w:pPr>
        <w:pStyle w:val="Definition-Field"/>
      </w:pPr>
      <w:r>
        <w:rPr>
          <w:b/>
        </w:rPr>
        <w:t>pMfgName</w:t>
      </w:r>
      <w:r>
        <w:t>: An optional pointer to a string that specifies the manufacturer's name.</w:t>
      </w:r>
    </w:p>
    <w:p w:rsidR="00473672" w:rsidRDefault="00D3750F">
      <w:pPr>
        <w:pStyle w:val="Definition-Field"/>
      </w:pPr>
      <w:r>
        <w:rPr>
          <w:b/>
        </w:rPr>
        <w:t>pOEMUrl</w:t>
      </w:r>
      <w:r>
        <w:t>: An optional pointer to a string that specifies the URL for the manufacturer of the printer driver.</w:t>
      </w:r>
    </w:p>
    <w:p w:rsidR="00473672" w:rsidRDefault="00D3750F">
      <w:pPr>
        <w:pStyle w:val="Definition-Field"/>
      </w:pPr>
      <w:r>
        <w:rPr>
          <w:b/>
        </w:rPr>
        <w:t>pHardwareID</w:t>
      </w:r>
      <w:r>
        <w:t>: An optional pointer to a string that specifies the hardware identifier for the printer driver.</w:t>
      </w:r>
    </w:p>
    <w:p w:rsidR="00473672" w:rsidRDefault="00D3750F">
      <w:pPr>
        <w:pStyle w:val="Definition-Field"/>
      </w:pPr>
      <w:r>
        <w:rPr>
          <w:b/>
        </w:rPr>
        <w:t>pProvider</w:t>
      </w:r>
      <w:r>
        <w:t>: An optional pointer to a string that specifies the publisher of the printer driver.</w:t>
      </w:r>
    </w:p>
    <w:p w:rsidR="00473672" w:rsidRDefault="00D3750F">
      <w:pPr>
        <w:pStyle w:val="Heading5"/>
      </w:pPr>
      <w:bookmarkStart w:id="255" w:name="section_84fe09faea4b4cc58ae49c8582fd1ffe"/>
      <w:bookmarkStart w:id="256" w:name="_Toc423366423"/>
      <w:r>
        <w:t>FORM_INFO and RPC_FORM_INFO Members</w:t>
      </w:r>
      <w:bookmarkEnd w:id="255"/>
      <w:bookmarkEnd w:id="256"/>
      <w:r>
        <w:fldChar w:fldCharType="begin"/>
      </w:r>
      <w:r>
        <w:instrText xml:space="preserve"> XE "RPC_FORM_INFO members"</w:instrText>
      </w:r>
      <w:r>
        <w:fldChar w:fldCharType="end"/>
      </w:r>
      <w:r>
        <w:fldChar w:fldCharType="begin"/>
      </w:r>
      <w:r>
        <w:instrText xml:space="preserve"> XE "FORM_INFO members"</w:instrText>
      </w:r>
      <w:r>
        <w:fldChar w:fldCharType="end"/>
      </w:r>
    </w:p>
    <w:p w:rsidR="00473672" w:rsidRDefault="00D3750F">
      <w:r>
        <w:t xml:space="preserve">This section describes the members that are commonly used in </w:t>
      </w:r>
      <w:hyperlink w:anchor="Section_2fef1fa4518f4e958572c6491442cf2a" w:history="1">
        <w:r>
          <w:rPr>
            <w:rStyle w:val="Hyperlink"/>
          </w:rPr>
          <w:t>FORM_INFO</w:t>
        </w:r>
      </w:hyperlink>
      <w:r>
        <w:t xml:space="preserve"> and RPC_FORM_INFO structures.</w:t>
      </w:r>
    </w:p>
    <w:p w:rsidR="00473672" w:rsidRDefault="00D3750F">
      <w:r>
        <w:rPr>
          <w:b/>
        </w:rPr>
        <w:t>Flags</w:t>
      </w:r>
      <w:r>
        <w:t>: This member MUST specify the form property. The value of this member MUST be a value from the following table.</w:t>
      </w:r>
    </w:p>
    <w:tbl>
      <w:tblPr>
        <w:tblStyle w:val="Table-ShadedHeader"/>
        <w:tblW w:w="8910" w:type="dxa"/>
        <w:tblLook w:val="04A0" w:firstRow="1" w:lastRow="0" w:firstColumn="1" w:lastColumn="0" w:noHBand="0" w:noVBand="1"/>
      </w:tblPr>
      <w:tblGrid>
        <w:gridCol w:w="1502"/>
        <w:gridCol w:w="7408"/>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Name/Value</w:t>
            </w:r>
          </w:p>
        </w:tc>
        <w:tc>
          <w:tcPr>
            <w:tcW w:w="7408" w:type="dxa"/>
          </w:tcPr>
          <w:p w:rsidR="00473672" w:rsidRDefault="00D3750F">
            <w:pPr>
              <w:pStyle w:val="TableHeaderText"/>
            </w:pPr>
            <w:r>
              <w:t>Meaning</w:t>
            </w:r>
          </w:p>
        </w:tc>
      </w:tr>
      <w:tr w:rsidR="00473672" w:rsidTr="00473672">
        <w:tc>
          <w:tcPr>
            <w:tcW w:w="0" w:type="auto"/>
          </w:tcPr>
          <w:p w:rsidR="00473672" w:rsidRDefault="00D3750F">
            <w:pPr>
              <w:pStyle w:val="TableBodyText"/>
            </w:pPr>
            <w:r>
              <w:t>FORM_USER</w:t>
            </w:r>
          </w:p>
          <w:p w:rsidR="00473672" w:rsidRDefault="00D3750F">
            <w:pPr>
              <w:pStyle w:val="TableBodyText"/>
            </w:pPr>
            <w:r>
              <w:t>0x00000000</w:t>
            </w:r>
          </w:p>
        </w:tc>
        <w:tc>
          <w:tcPr>
            <w:tcW w:w="7408" w:type="dxa"/>
          </w:tcPr>
          <w:p w:rsidR="00473672" w:rsidRDefault="00D3750F">
            <w:pPr>
              <w:pStyle w:val="TableBodyText"/>
            </w:pPr>
            <w:r>
              <w:t xml:space="preserve">If the value of this member is </w:t>
            </w:r>
            <w:r>
              <w:rPr>
                <w:b/>
              </w:rPr>
              <w:t>FORM_USER</w:t>
            </w:r>
            <w:r>
              <w:t>, the form has been defined by the user. Forms that have this flag set are defined in the registry.</w:t>
            </w:r>
          </w:p>
        </w:tc>
      </w:tr>
      <w:tr w:rsidR="00473672" w:rsidTr="00473672">
        <w:tc>
          <w:tcPr>
            <w:tcW w:w="0" w:type="auto"/>
          </w:tcPr>
          <w:p w:rsidR="00473672" w:rsidRDefault="00D3750F">
            <w:pPr>
              <w:pStyle w:val="TableBodyText"/>
            </w:pPr>
            <w:r>
              <w:t>FORM_BUILTIN</w:t>
            </w:r>
          </w:p>
          <w:p w:rsidR="00473672" w:rsidRDefault="00D3750F">
            <w:pPr>
              <w:pStyle w:val="TableBodyText"/>
            </w:pPr>
            <w:r>
              <w:t>0x00000001</w:t>
            </w:r>
          </w:p>
        </w:tc>
        <w:tc>
          <w:tcPr>
            <w:tcW w:w="7408" w:type="dxa"/>
          </w:tcPr>
          <w:p w:rsidR="00473672" w:rsidRDefault="00D3750F">
            <w:pPr>
              <w:pStyle w:val="TableBodyText"/>
            </w:pPr>
            <w:r>
              <w:t xml:space="preserve">If the value of this member is </w:t>
            </w:r>
            <w:r>
              <w:rPr>
                <w:b/>
              </w:rPr>
              <w:t>FORM_BUILTIN</w:t>
            </w:r>
            <w:r>
              <w:t>, the form is part of the spooler. Form definitions that have this flag set do not appear in the registry.</w:t>
            </w:r>
          </w:p>
        </w:tc>
      </w:tr>
      <w:tr w:rsidR="00473672" w:rsidTr="00473672">
        <w:tc>
          <w:tcPr>
            <w:tcW w:w="0" w:type="auto"/>
          </w:tcPr>
          <w:p w:rsidR="00473672" w:rsidRDefault="00D3750F">
            <w:pPr>
              <w:pStyle w:val="TableBodyText"/>
            </w:pPr>
            <w:r>
              <w:t>FORM_PRINTER</w:t>
            </w:r>
          </w:p>
          <w:p w:rsidR="00473672" w:rsidRDefault="00D3750F">
            <w:pPr>
              <w:pStyle w:val="TableBodyText"/>
            </w:pPr>
            <w:r>
              <w:t>0x00000002</w:t>
            </w:r>
          </w:p>
        </w:tc>
        <w:tc>
          <w:tcPr>
            <w:tcW w:w="7408" w:type="dxa"/>
          </w:tcPr>
          <w:p w:rsidR="00473672" w:rsidRDefault="00D3750F">
            <w:pPr>
              <w:pStyle w:val="TableBodyText"/>
            </w:pPr>
            <w:r>
              <w:t xml:space="preserve">If the value of this member is </w:t>
            </w:r>
            <w:r>
              <w:rPr>
                <w:b/>
              </w:rPr>
              <w:t>FORM_PRINTER</w:t>
            </w:r>
            <w:r>
              <w:t>, the form is associated with a particular printer and its definition appears in the registry.</w:t>
            </w:r>
          </w:p>
        </w:tc>
      </w:tr>
    </w:tbl>
    <w:p w:rsidR="00473672" w:rsidRDefault="00D3750F">
      <w:r>
        <w:rPr>
          <w:b/>
        </w:rPr>
        <w:t>pName</w:t>
      </w:r>
      <w:r>
        <w:t xml:space="preserve">: This member MUST be a non-NULL pointer to a string that MUST specify the form name. For rules governing form names, see section </w:t>
      </w:r>
      <w:hyperlink w:anchor="Section_cd213afb1b674479ac15316ea0fb537e" w:history="1">
        <w:r>
          <w:rPr>
            <w:rStyle w:val="Hyperlink"/>
          </w:rPr>
          <w:t>2.2.4.5</w:t>
        </w:r>
      </w:hyperlink>
      <w:r>
        <w:t>.</w:t>
      </w:r>
    </w:p>
    <w:p w:rsidR="00473672" w:rsidRDefault="00D3750F">
      <w:r>
        <w:rPr>
          <w:b/>
        </w:rPr>
        <w:t>Size</w:t>
      </w:r>
      <w:r>
        <w:t xml:space="preserve">: The value of this member MUST specify the form's width and height in thousandths of millimeters using a </w:t>
      </w:r>
      <w:hyperlink w:anchor="Section_c76b61d3166543f59584a40d42bf05c5" w:history="1">
        <w:r>
          <w:rPr>
            <w:rStyle w:val="Hyperlink"/>
          </w:rPr>
          <w:t>SIZE</w:t>
        </w:r>
      </w:hyperlink>
      <w:r>
        <w:t xml:space="preserve"> structure.</w:t>
      </w:r>
    </w:p>
    <w:p w:rsidR="00473672" w:rsidRDefault="00D3750F">
      <w:r>
        <w:rPr>
          <w:b/>
        </w:rPr>
        <w:t>ImageableArea</w:t>
      </w:r>
      <w:r>
        <w:t xml:space="preserve">: This member MUST specify the part of the form that the printer can print on as a rectangle in thousandths of millimeters using a </w:t>
      </w:r>
      <w:hyperlink w:anchor="Section_d81607da4aa744b0ae4407d0c2227b34" w:history="1">
        <w:r>
          <w:rPr>
            <w:rStyle w:val="Hyperlink"/>
          </w:rPr>
          <w:t>RECTL</w:t>
        </w:r>
      </w:hyperlink>
      <w:r>
        <w:t xml:space="preserve"> structure.</w:t>
      </w:r>
    </w:p>
    <w:p w:rsidR="00473672" w:rsidRDefault="00D3750F">
      <w:pPr>
        <w:pStyle w:val="Heading5"/>
      </w:pPr>
      <w:bookmarkStart w:id="257" w:name="section_94d1857ec44449b18fb483eac6696060"/>
      <w:bookmarkStart w:id="258" w:name="_Toc423366424"/>
      <w:r>
        <w:t>JOB_INFO Members</w:t>
      </w:r>
      <w:bookmarkEnd w:id="257"/>
      <w:bookmarkEnd w:id="258"/>
      <w:r>
        <w:fldChar w:fldCharType="begin"/>
      </w:r>
      <w:r>
        <w:instrText xml:space="preserve"> XE "JOB_INFO members"</w:instrText>
      </w:r>
      <w:r>
        <w:fldChar w:fldCharType="end"/>
      </w:r>
    </w:p>
    <w:p w:rsidR="00473672" w:rsidRDefault="00D3750F">
      <w:r>
        <w:t xml:space="preserve">This section describes members commonly used in </w:t>
      </w:r>
      <w:hyperlink w:anchor="Section_87ea3e7722fb4914b803ef3b2619195a" w:history="1">
        <w:r>
          <w:rPr>
            <w:rStyle w:val="Hyperlink"/>
          </w:rPr>
          <w:t>JOB_INFO</w:t>
        </w:r>
      </w:hyperlink>
      <w:r>
        <w:t xml:space="preserve"> structures.</w:t>
      </w:r>
    </w:p>
    <w:p w:rsidR="00473672" w:rsidRDefault="00D3750F">
      <w:r>
        <w:rPr>
          <w:b/>
        </w:rPr>
        <w:t>pMachineName</w:t>
      </w:r>
      <w:r>
        <w:t xml:space="preserve">: This member is a pointer to a string that specifies the name of a server that hosts a printer. For rules governing server names, see section </w:t>
      </w:r>
      <w:hyperlink w:anchor="Section_9b3f813570224b72accbaefcc360c83b" w:history="1">
        <w:r>
          <w:rPr>
            <w:rStyle w:val="Hyperlink"/>
          </w:rPr>
          <w:t>2.2.4.16</w:t>
        </w:r>
      </w:hyperlink>
      <w:r>
        <w:t>.</w:t>
      </w:r>
    </w:p>
    <w:p w:rsidR="00473672" w:rsidRDefault="00D3750F">
      <w:r>
        <w:rPr>
          <w:b/>
        </w:rPr>
        <w:t>pUserName</w:t>
      </w:r>
      <w:r>
        <w:t xml:space="preserve">: This member is an optional pointer to a string that specifies the name of a user that owns a print job. For rules governing user names, see section </w:t>
      </w:r>
      <w:hyperlink w:anchor="Section_9b19bbdf64da407fa5c6c6533a041d19" w:history="1">
        <w:r>
          <w:rPr>
            <w:rStyle w:val="Hyperlink"/>
          </w:rPr>
          <w:t>2.2.4.17</w:t>
        </w:r>
      </w:hyperlink>
      <w:r>
        <w:t>.</w:t>
      </w:r>
    </w:p>
    <w:p w:rsidR="00473672" w:rsidRDefault="00D3750F">
      <w:r>
        <w:rPr>
          <w:b/>
        </w:rPr>
        <w:t>pNotifyName</w:t>
      </w:r>
      <w:r>
        <w:t>: This member is an optional pointer to a string that specifies the name of a user to be notified when a job is complete or when an error occurs while printing a job. For rules governing user names, see section 2.2.4.17.</w:t>
      </w:r>
    </w:p>
    <w:p w:rsidR="00473672" w:rsidRDefault="00D3750F">
      <w:r>
        <w:rPr>
          <w:b/>
        </w:rPr>
        <w:t>pDocument</w:t>
      </w:r>
      <w:r>
        <w:t>: This member is an optional pointer to a string that specifies the name of a print job.</w:t>
      </w:r>
    </w:p>
    <w:p w:rsidR="00473672" w:rsidRDefault="00D3750F">
      <w:r>
        <w:rPr>
          <w:b/>
        </w:rPr>
        <w:t>pDatatype</w:t>
      </w:r>
      <w:r>
        <w:t xml:space="preserve">: This member is a pointer to a string that specifies the type of data that a printing application sends to a printer in a print job. The identified data type MUST be supported by the print processor that is associated with the printer that is processing the job. For rules governing data type names, see section </w:t>
      </w:r>
      <w:hyperlink w:anchor="Section_f40cbad088dd4e86a16bcf62c3b17c52" w:history="1">
        <w:r>
          <w:rPr>
            <w:rStyle w:val="Hyperlink"/>
          </w:rPr>
          <w:t>2.2.4.2</w:t>
        </w:r>
      </w:hyperlink>
      <w:r>
        <w:t>.</w:t>
      </w:r>
    </w:p>
    <w:p w:rsidR="00473672" w:rsidRDefault="00D3750F">
      <w:r>
        <w:rPr>
          <w:b/>
        </w:rPr>
        <w:t>pPrintProcessor</w:t>
      </w:r>
      <w:r>
        <w:t xml:space="preserve">: This member is a pointer to a string that specifies the name of a print processor that is used to print a job. For rules governing print processor names, see section </w:t>
      </w:r>
      <w:hyperlink w:anchor="Section_807e0bdd21a54a729a6a1a7fb1b08a8e" w:history="1">
        <w:r>
          <w:rPr>
            <w:rStyle w:val="Hyperlink"/>
          </w:rPr>
          <w:t>2.2.4.11</w:t>
        </w:r>
      </w:hyperlink>
      <w:r>
        <w:t>.</w:t>
      </w:r>
    </w:p>
    <w:p w:rsidR="00473672" w:rsidRDefault="00D3750F">
      <w:r>
        <w:rPr>
          <w:b/>
        </w:rPr>
        <w:t>pParameters</w:t>
      </w:r>
      <w:r>
        <w:t>: This member is an optional pointer to a string that specifies default print processor parameters.</w:t>
      </w:r>
    </w:p>
    <w:p w:rsidR="00473672" w:rsidRDefault="00D3750F">
      <w:r>
        <w:rPr>
          <w:b/>
        </w:rPr>
        <w:t>pDriverName</w:t>
      </w:r>
      <w:r>
        <w:t xml:space="preserve">: This member is an optional pointer to a string that specifies the name of a printer driver to process a print job. For rules governing printer driver names, see section </w:t>
      </w:r>
      <w:hyperlink w:anchor="Section_a4c7686fa88c48f996ebbf4dfc3fe519" w:history="1">
        <w:r>
          <w:rPr>
            <w:rStyle w:val="Hyperlink"/>
          </w:rPr>
          <w:t>2.2.4.3</w:t>
        </w:r>
      </w:hyperlink>
      <w:r>
        <w:t>.</w:t>
      </w:r>
    </w:p>
    <w:p w:rsidR="00473672" w:rsidRDefault="00D3750F">
      <w:r>
        <w:rPr>
          <w:b/>
        </w:rPr>
        <w:t>pDevMode</w:t>
      </w:r>
      <w:r>
        <w:t xml:space="preserve">: This member is an optional pointer to a truncated </w:t>
      </w:r>
      <w:hyperlink w:anchor="Section_0136fad4f02c44dd857f820477b19c1d" w:history="1">
        <w:r>
          <w:rPr>
            <w:rStyle w:val="Hyperlink"/>
          </w:rPr>
          <w:t>DEVMODE</w:t>
        </w:r>
      </w:hyperlink>
      <w:r>
        <w:t xml:space="preserve"> structure (section 2.2.1.1.1), and MUST be ignored on receipt. Actual </w:t>
      </w:r>
      <w:r>
        <w:rPr>
          <w:b/>
        </w:rPr>
        <w:t>DEVMODE</w:t>
      </w:r>
      <w:r>
        <w:t xml:space="preserve"> data is passed to a method via a custom-marshaled </w:t>
      </w:r>
      <w:hyperlink w:anchor="Section_ccc2a501794e4d2bb312f69c75131c2e" w:history="1">
        <w:r>
          <w:rPr>
            <w:rStyle w:val="Hyperlink"/>
          </w:rPr>
          <w:t>_DEVMODE</w:t>
        </w:r>
      </w:hyperlink>
      <w:r>
        <w:t xml:space="preserve"> structure (section 2.2.2.1) in a </w:t>
      </w:r>
      <w:hyperlink w:anchor="Section_c2b14fe764794460a7ba633a845dd61a" w:history="1">
        <w:r>
          <w:rPr>
            <w:rStyle w:val="Hyperlink"/>
          </w:rPr>
          <w:t>DEVMODE_CONTAINER</w:t>
        </w:r>
      </w:hyperlink>
      <w:r>
        <w:t xml:space="preserve"> (section 2.2.1.2.1).</w:t>
      </w:r>
    </w:p>
    <w:p w:rsidR="00473672" w:rsidRDefault="00D3750F">
      <w:r>
        <w:rPr>
          <w:b/>
        </w:rPr>
        <w:t>pSecurityDescriptor</w:t>
      </w:r>
      <w:r>
        <w:t>: This member is an optional pointer to a SECURITY_DESCRIPTOR structure (</w:t>
      </w:r>
      <w:hyperlink r:id="rId136">
        <w:r>
          <w:rPr>
            <w:rStyle w:val="Hyperlink"/>
          </w:rPr>
          <w:t>[MS-DTYP]</w:t>
        </w:r>
      </w:hyperlink>
      <w:r>
        <w:t xml:space="preserve"> section 2.4.6), and MUST be ignored on receipt. Actual </w:t>
      </w:r>
      <w:r>
        <w:rPr>
          <w:b/>
        </w:rPr>
        <w:t>SECURITY_DESCRIPTOR</w:t>
      </w:r>
      <w:r>
        <w:t xml:space="preserve"> data is passed to a method via a self-relative SECURITY_DESCRIPTOR structure in a </w:t>
      </w:r>
      <w:hyperlink w:anchor="Section_6cf2b4ff1b2b453c87f985243823cea8" w:history="1">
        <w:r>
          <w:rPr>
            <w:rStyle w:val="Hyperlink"/>
          </w:rPr>
          <w:t>SECURITY_CONTAINER</w:t>
        </w:r>
      </w:hyperlink>
      <w:r>
        <w:t xml:space="preserve"> (section 2.2.1.2.13).</w:t>
      </w:r>
    </w:p>
    <w:p w:rsidR="00473672" w:rsidRDefault="00D3750F">
      <w:r>
        <w:rPr>
          <w:b/>
        </w:rPr>
        <w:t>JobId</w:t>
      </w:r>
      <w:r>
        <w:t>: This member contains an identifier for a print job.</w:t>
      </w:r>
    </w:p>
    <w:p w:rsidR="00473672" w:rsidRDefault="00D3750F">
      <w:r>
        <w:rPr>
          <w:b/>
        </w:rPr>
        <w:t>pStatus</w:t>
      </w:r>
      <w:r>
        <w:t>: This member is an optional pointer to a string that describes job status. The text is implementation-specific and can be displayed to the user, but it MUST NOT have any other functional effect. An example of job status is "Cannot print - Black ink must be replaced."</w:t>
      </w:r>
    </w:p>
    <w:p w:rsidR="00473672" w:rsidRDefault="00D3750F">
      <w:r>
        <w:rPr>
          <w:b/>
        </w:rPr>
        <w:t>Status</w:t>
      </w:r>
      <w:r>
        <w:t xml:space="preserve">: This member specifies job status. The value of this member is the result of a bitwise OR of zero or more of the job status values defined in section </w:t>
      </w:r>
      <w:hyperlink w:anchor="Section_1625e9d929e448f4b83d3bd0fdaea787" w:history="1">
        <w:r>
          <w:rPr>
            <w:rStyle w:val="Hyperlink"/>
          </w:rPr>
          <w:t>2.2.3.12</w:t>
        </w:r>
      </w:hyperlink>
      <w:r>
        <w:t>.</w:t>
      </w:r>
    </w:p>
    <w:p w:rsidR="00473672" w:rsidRDefault="00D3750F">
      <w:r>
        <w:t xml:space="preserve">Client applications can display the job status to a user. It is an implementation-specific string and SHOULD support all job status descriptions specified in section 2.2.3.12 for all corresponding status bits. If </w:t>
      </w:r>
      <w:r>
        <w:rPr>
          <w:b/>
        </w:rPr>
        <w:t>pStatus</w:t>
      </w:r>
      <w:r>
        <w:t xml:space="preserve"> is not NULL, the string that is pointed to by </w:t>
      </w:r>
      <w:r>
        <w:rPr>
          <w:b/>
        </w:rPr>
        <w:t>pStatus</w:t>
      </w:r>
      <w:r>
        <w:t xml:space="preserve"> SHOULD be displayed instead.</w:t>
      </w:r>
    </w:p>
    <w:p w:rsidR="00473672" w:rsidRDefault="00D3750F">
      <w:r>
        <w:rPr>
          <w:b/>
        </w:rPr>
        <w:t>Priority</w:t>
      </w:r>
      <w:r>
        <w:t>: This member specifies information about job priority. The value of this member MUST be a decimal number from 0 through 99, inclusive.</w:t>
      </w:r>
    </w:p>
    <w:p w:rsidR="00473672" w:rsidRDefault="00D3750F">
      <w:r>
        <w:rPr>
          <w:b/>
        </w:rPr>
        <w:t>Position</w:t>
      </w:r>
      <w:r>
        <w:t>: This member specifies a job's position in a queue, where one represents the next job that will be printed.</w:t>
      </w:r>
    </w:p>
    <w:p w:rsidR="00473672" w:rsidRDefault="00D3750F">
      <w:r>
        <w:rPr>
          <w:b/>
        </w:rPr>
        <w:t>TotalPages</w:t>
      </w:r>
      <w:r>
        <w:t>: This member specifies the number of pages a document contains. It can be zero.</w:t>
      </w:r>
    </w:p>
    <w:p w:rsidR="00473672" w:rsidRDefault="00D3750F">
      <w:r>
        <w:rPr>
          <w:b/>
        </w:rPr>
        <w:t>PagesPrinted</w:t>
      </w:r>
      <w:r>
        <w:t>: This member specifies the number of pages that have been printed. It can be zero.</w:t>
      </w:r>
    </w:p>
    <w:p w:rsidR="00473672" w:rsidRDefault="00D3750F">
      <w:r>
        <w:rPr>
          <w:b/>
        </w:rPr>
        <w:t>Submitted</w:t>
      </w:r>
      <w:r>
        <w:t>: This member is a SYSTEMTIME structure ([MS-DTYP] section 2.3.13) that specifies when a document was spooled.</w:t>
      </w:r>
    </w:p>
    <w:p w:rsidR="00473672" w:rsidRDefault="00D3750F">
      <w:r>
        <w:rPr>
          <w:b/>
        </w:rPr>
        <w:t>StartTime</w:t>
      </w:r>
      <w:r>
        <w:t>: This member specifies the earliest time that a printer can print a job. The time is expressed as the number of minutes after 12:00 AM GMT within a 24-hour boundary.</w:t>
      </w:r>
    </w:p>
    <w:p w:rsidR="00473672" w:rsidRDefault="00D3750F">
      <w:r>
        <w:rPr>
          <w:b/>
        </w:rPr>
        <w:t>UntilTime</w:t>
      </w:r>
      <w:r>
        <w:t>: This member specifies the latest time that the printer can print a job. The time is expressed as the number of minutes after 12:00 AM GMT within a 24-hour boundary.</w:t>
      </w:r>
    </w:p>
    <w:p w:rsidR="00473672" w:rsidRDefault="00D3750F">
      <w:r>
        <w:rPr>
          <w:b/>
        </w:rPr>
        <w:t>Size</w:t>
      </w:r>
      <w:r>
        <w:t>: This member specifies the size of a job, in bytes.</w:t>
      </w:r>
    </w:p>
    <w:p w:rsidR="00473672" w:rsidRDefault="00D3750F">
      <w:r>
        <w:rPr>
          <w:b/>
        </w:rPr>
        <w:t>Time</w:t>
      </w:r>
      <w:r>
        <w:t>: This member specifies the number of milliseconds that have elapsed since printing began.</w:t>
      </w:r>
    </w:p>
    <w:p w:rsidR="00473672" w:rsidRDefault="00D3750F">
      <w:pPr>
        <w:pStyle w:val="Heading5"/>
      </w:pPr>
      <w:bookmarkStart w:id="259" w:name="section_70e8e10238754ce8a292aaabc88e1458"/>
      <w:bookmarkStart w:id="260" w:name="_Toc423366425"/>
      <w:r>
        <w:t>MONITOR_INFO Members</w:t>
      </w:r>
      <w:bookmarkEnd w:id="259"/>
      <w:bookmarkEnd w:id="260"/>
      <w:r>
        <w:fldChar w:fldCharType="begin"/>
      </w:r>
      <w:r>
        <w:instrText xml:space="preserve"> XE "MONITOR_INFO members"</w:instrText>
      </w:r>
      <w:r>
        <w:fldChar w:fldCharType="end"/>
      </w:r>
    </w:p>
    <w:p w:rsidR="00473672" w:rsidRDefault="00D3750F">
      <w:r>
        <w:t xml:space="preserve">This section describes the members that are commonly used in </w:t>
      </w:r>
      <w:hyperlink w:anchor="Section_822a6b4d37814a579eefd572dcf4d86f" w:history="1">
        <w:r>
          <w:rPr>
            <w:rStyle w:val="Hyperlink"/>
          </w:rPr>
          <w:t>MONITOR_INFO</w:t>
        </w:r>
      </w:hyperlink>
      <w:r>
        <w:t xml:space="preserve"> structures.</w:t>
      </w:r>
    </w:p>
    <w:p w:rsidR="00473672" w:rsidRDefault="00D3750F">
      <w:r>
        <w:rPr>
          <w:b/>
        </w:rPr>
        <w:t>pName</w:t>
      </w:r>
      <w:r>
        <w:t xml:space="preserve">: This member MUST be a non-NULL pointer to a string that MUST specify the name of the port monitor. For rules governing port monitor names, see section </w:t>
      </w:r>
      <w:hyperlink w:anchor="Section_808e2e6c7f914bdd92da56fbca513404" w:history="1">
        <w:r>
          <w:rPr>
            <w:rStyle w:val="Hyperlink"/>
          </w:rPr>
          <w:t>2.2.4.8</w:t>
        </w:r>
      </w:hyperlink>
      <w:r>
        <w:t>.</w:t>
      </w:r>
    </w:p>
    <w:p w:rsidR="00473672" w:rsidRDefault="00D3750F">
      <w:pPr>
        <w:pStyle w:val="Heading5"/>
      </w:pPr>
      <w:bookmarkStart w:id="261" w:name="section_2607e270ebe64d84a2f712b056fae964"/>
      <w:bookmarkStart w:id="262" w:name="_Toc423366426"/>
      <w:r>
        <w:t>PORT_INFO Members</w:t>
      </w:r>
      <w:bookmarkEnd w:id="261"/>
      <w:bookmarkEnd w:id="262"/>
      <w:r>
        <w:fldChar w:fldCharType="begin"/>
      </w:r>
      <w:r>
        <w:instrText xml:space="preserve"> XE "PORT_INFO members"</w:instrText>
      </w:r>
      <w:r>
        <w:fldChar w:fldCharType="end"/>
      </w:r>
    </w:p>
    <w:p w:rsidR="00473672" w:rsidRDefault="00D3750F">
      <w:r>
        <w:t xml:space="preserve">This section describes members commonly used in </w:t>
      </w:r>
      <w:hyperlink w:anchor="Section_05c1a8d20bcb4292bc65c8cc2e7f90cf" w:history="1">
        <w:r>
          <w:rPr>
            <w:rStyle w:val="Hyperlink"/>
          </w:rPr>
          <w:t>PORT_INFO</w:t>
        </w:r>
      </w:hyperlink>
      <w:r>
        <w:t xml:space="preserve"> structures.</w:t>
      </w:r>
    </w:p>
    <w:p w:rsidR="00473672" w:rsidRDefault="00D3750F">
      <w:r>
        <w:rPr>
          <w:b/>
        </w:rPr>
        <w:t>pPortName</w:t>
      </w:r>
      <w:r>
        <w:t xml:space="preserve">: A pointer to a string that specifies a supported printer port. For rules governing port names, see section </w:t>
      </w:r>
      <w:hyperlink w:anchor="Section_03c5feb74fbb4569b0649eb6ad833f50" w:history="1">
        <w:r>
          <w:rPr>
            <w:rStyle w:val="Hyperlink"/>
          </w:rPr>
          <w:t>2.2.4.10</w:t>
        </w:r>
      </w:hyperlink>
      <w:r>
        <w:t>.</w:t>
      </w:r>
    </w:p>
    <w:p w:rsidR="00473672" w:rsidRDefault="00D3750F">
      <w:pPr>
        <w:pStyle w:val="Heading5"/>
      </w:pPr>
      <w:bookmarkStart w:id="263" w:name="section_c07c2bfde2c94d369259354a229d645d"/>
      <w:bookmarkStart w:id="264" w:name="_Toc423366427"/>
      <w:r>
        <w:t>PRINTER_INFO Members</w:t>
      </w:r>
      <w:bookmarkEnd w:id="263"/>
      <w:bookmarkEnd w:id="264"/>
      <w:r>
        <w:fldChar w:fldCharType="begin"/>
      </w:r>
      <w:r>
        <w:instrText xml:space="preserve"> XE "PRINTER_INFO members"</w:instrText>
      </w:r>
      <w:r>
        <w:fldChar w:fldCharType="end"/>
      </w:r>
    </w:p>
    <w:p w:rsidR="00473672" w:rsidRDefault="00D3750F">
      <w:r>
        <w:t xml:space="preserve">This section describes members commonly used in </w:t>
      </w:r>
      <w:hyperlink w:anchor="Section_125fb29b3c5141fca333b1e0e8794a91" w:history="1">
        <w:r>
          <w:rPr>
            <w:rStyle w:val="Hyperlink"/>
          </w:rPr>
          <w:t>PRINTER_INFO</w:t>
        </w:r>
      </w:hyperlink>
      <w:r>
        <w:t xml:space="preserve"> structures.</w:t>
      </w:r>
    </w:p>
    <w:p w:rsidR="00473672" w:rsidRDefault="00D3750F">
      <w:r>
        <w:rPr>
          <w:b/>
        </w:rPr>
        <w:t>pDescription</w:t>
      </w:r>
      <w:r>
        <w:t>: This member is an optional pointer to a string that specifies a description of the printer.</w:t>
      </w:r>
      <w:bookmarkStart w:id="265" w:name="Appendix_A_Target_17"/>
      <w:r>
        <w:fldChar w:fldCharType="begin"/>
      </w:r>
      <w:r>
        <w:instrText xml:space="preserve"> HYPERLINK \l "Appendix_A_17" \h </w:instrText>
      </w:r>
      <w:r>
        <w:fldChar w:fldCharType="separate"/>
      </w:r>
      <w:r>
        <w:rPr>
          <w:rStyle w:val="Hyperlink"/>
        </w:rPr>
        <w:t>&lt;17&gt;</w:t>
      </w:r>
      <w:r>
        <w:rPr>
          <w:rStyle w:val="Hyperlink"/>
        </w:rPr>
        <w:fldChar w:fldCharType="end"/>
      </w:r>
      <w:bookmarkEnd w:id="265"/>
    </w:p>
    <w:p w:rsidR="00473672" w:rsidRDefault="00D3750F">
      <w:r>
        <w:rPr>
          <w:b/>
        </w:rPr>
        <w:t>pComment</w:t>
      </w:r>
      <w:r>
        <w:t>: This member is an optional pointer to a string that MUST specify additional information about the printer.</w:t>
      </w:r>
      <w:bookmarkStart w:id="266" w:name="Appendix_A_Target_18"/>
      <w:r>
        <w:fldChar w:fldCharType="begin"/>
      </w:r>
      <w:r>
        <w:instrText xml:space="preserve"> HYPERLINK \l "Appendix_A_18" \h </w:instrText>
      </w:r>
      <w:r>
        <w:fldChar w:fldCharType="separate"/>
      </w:r>
      <w:r>
        <w:rPr>
          <w:rStyle w:val="Hyperlink"/>
        </w:rPr>
        <w:t>&lt;18&gt;</w:t>
      </w:r>
      <w:r>
        <w:rPr>
          <w:rStyle w:val="Hyperlink"/>
        </w:rPr>
        <w:fldChar w:fldCharType="end"/>
      </w:r>
      <w:bookmarkEnd w:id="266"/>
    </w:p>
    <w:p w:rsidR="00473672" w:rsidRDefault="00D3750F">
      <w:r>
        <w:rPr>
          <w:b/>
        </w:rPr>
        <w:t>Status</w:t>
      </w:r>
      <w:r>
        <w:t xml:space="preserve">: This member specifies the printer status. It is the result of a bitwise OR of zero or more printer status values (section </w:t>
      </w:r>
      <w:hyperlink w:anchor="Section_1625e9d929e448f4b83d3bd0fdaea787" w:history="1">
        <w:r>
          <w:rPr>
            <w:rStyle w:val="Hyperlink"/>
          </w:rPr>
          <w:t>2.2.3.12</w:t>
        </w:r>
      </w:hyperlink>
      <w:r>
        <w:t>).</w:t>
      </w:r>
    </w:p>
    <w:p w:rsidR="00473672" w:rsidRDefault="00D3750F">
      <w:r>
        <w:rPr>
          <w:b/>
        </w:rPr>
        <w:t>Attributes</w:t>
      </w:r>
      <w:r>
        <w:t>: This member specifies printer attributes. It is the result of a bitwise OR of zero or more printer attribute values (section 2.2.3.12).</w:t>
      </w:r>
    </w:p>
    <w:p w:rsidR="00473672" w:rsidRDefault="00D3750F">
      <w:r>
        <w:rPr>
          <w:b/>
        </w:rPr>
        <w:t>pDevMode</w:t>
      </w:r>
      <w:r>
        <w:t xml:space="preserve">: This member is an optional pointer to a truncated </w:t>
      </w:r>
      <w:hyperlink w:anchor="Section_0136fad4f02c44dd857f820477b19c1d" w:history="1">
        <w:r>
          <w:rPr>
            <w:rStyle w:val="Hyperlink"/>
          </w:rPr>
          <w:t>DEVMODE</w:t>
        </w:r>
      </w:hyperlink>
      <w:r>
        <w:t xml:space="preserve"> structure (section 2.2.1.1.1), and MUST be ignored on receipt. Actual </w:t>
      </w:r>
      <w:r>
        <w:rPr>
          <w:b/>
        </w:rPr>
        <w:t>DEVMODE</w:t>
      </w:r>
      <w:r>
        <w:t xml:space="preserve"> data is passed to a method via a custom-marshaled </w:t>
      </w:r>
      <w:hyperlink w:anchor="Section_ccc2a501794e4d2bb312f69c75131c2e" w:history="1">
        <w:r>
          <w:rPr>
            <w:rStyle w:val="Hyperlink"/>
          </w:rPr>
          <w:t>_DEVMODE</w:t>
        </w:r>
      </w:hyperlink>
      <w:r>
        <w:t xml:space="preserve"> structure (section 2.2.2.1) in a </w:t>
      </w:r>
      <w:hyperlink w:anchor="Section_c2b14fe764794460a7ba633a845dd61a" w:history="1">
        <w:r>
          <w:rPr>
            <w:rStyle w:val="Hyperlink"/>
          </w:rPr>
          <w:t>DEVMODE_CONTAINER</w:t>
        </w:r>
      </w:hyperlink>
      <w:r>
        <w:t xml:space="preserve"> (section 2.2.1.2.1).</w:t>
      </w:r>
    </w:p>
    <w:p w:rsidR="00473672" w:rsidRDefault="00D3750F">
      <w:r>
        <w:rPr>
          <w:b/>
        </w:rPr>
        <w:t>pSecurityDescriptor</w:t>
      </w:r>
      <w:r>
        <w:t>: This member is an optional pointer to a SECURITY_DESCRIPTOR structure (</w:t>
      </w:r>
      <w:hyperlink r:id="rId137">
        <w:r>
          <w:rPr>
            <w:rStyle w:val="Hyperlink"/>
          </w:rPr>
          <w:t>[MS-DTYP]</w:t>
        </w:r>
      </w:hyperlink>
      <w:r>
        <w:t xml:space="preserve"> section 2.4.6), and MUST be ignored on receipt. Actual </w:t>
      </w:r>
      <w:r>
        <w:rPr>
          <w:b/>
        </w:rPr>
        <w:t>SECURITY_DESCRIPTOR</w:t>
      </w:r>
      <w:r>
        <w:t xml:space="preserve"> data is passed to a method via a self-relative SECURITY_DESCRIPTOR structure in a </w:t>
      </w:r>
      <w:hyperlink w:anchor="Section_6cf2b4ff1b2b453c87f985243823cea8" w:history="1">
        <w:r>
          <w:rPr>
            <w:rStyle w:val="Hyperlink"/>
          </w:rPr>
          <w:t>SECURITY_CONTAINER</w:t>
        </w:r>
      </w:hyperlink>
      <w:r>
        <w:t xml:space="preserve"> (section 2.2.1.2.13).</w:t>
      </w:r>
    </w:p>
    <w:p w:rsidR="00473672" w:rsidRDefault="00D3750F">
      <w:r>
        <w:rPr>
          <w:b/>
        </w:rPr>
        <w:t>pPortName</w:t>
      </w:r>
      <w:r>
        <w:t xml:space="preserve">: This member is a pointer to a string that specifies the port(s) used to transmit data to a printer. For rules governing port names, see section </w:t>
      </w:r>
      <w:hyperlink w:anchor="Section_03c5feb74fbb4569b0649eb6ad833f50" w:history="1">
        <w:r>
          <w:rPr>
            <w:rStyle w:val="Hyperlink"/>
          </w:rPr>
          <w:t>2.2.4.10</w:t>
        </w:r>
      </w:hyperlink>
      <w:r>
        <w:t>.</w:t>
      </w:r>
    </w:p>
    <w:p w:rsidR="00473672" w:rsidRDefault="00D3750F">
      <w:pPr>
        <w:pStyle w:val="Heading5"/>
      </w:pPr>
      <w:bookmarkStart w:id="267" w:name="section_fae766fc31d343cc902f8e6cc4c75f31"/>
      <w:bookmarkStart w:id="268" w:name="_Toc423366428"/>
      <w:r>
        <w:t>SPLCLIENT_INFO Members</w:t>
      </w:r>
      <w:bookmarkEnd w:id="267"/>
      <w:bookmarkEnd w:id="268"/>
      <w:r>
        <w:fldChar w:fldCharType="begin"/>
      </w:r>
      <w:r>
        <w:instrText xml:space="preserve"> XE "SPLCLIENT_INFO members"</w:instrText>
      </w:r>
      <w:r>
        <w:fldChar w:fldCharType="end"/>
      </w:r>
    </w:p>
    <w:p w:rsidR="00473672" w:rsidRDefault="00D3750F">
      <w:r>
        <w:t xml:space="preserve">This section describes members commonly used in </w:t>
      </w:r>
      <w:hyperlink w:anchor="Section_d23fee1a3f624cbb8a06d01180fe2ff9" w:history="1">
        <w:r>
          <w:rPr>
            <w:rStyle w:val="Hyperlink"/>
          </w:rPr>
          <w:t>SPLCLIENT_INFO</w:t>
        </w:r>
      </w:hyperlink>
      <w:r>
        <w:t xml:space="preserve"> structures.</w:t>
      </w:r>
    </w:p>
    <w:p w:rsidR="00473672" w:rsidRDefault="00D3750F">
      <w:r>
        <w:rPr>
          <w:b/>
        </w:rPr>
        <w:t>pMachineName</w:t>
      </w:r>
      <w:r>
        <w:t xml:space="preserve">: This member is a pointer to a string that provides the client computer name. Client computer names are governed by the same rules as server names (section </w:t>
      </w:r>
      <w:hyperlink w:anchor="Section_9b3f813570224b72accbaefcc360c83b" w:history="1">
        <w:r>
          <w:rPr>
            <w:rStyle w:val="Hyperlink"/>
          </w:rPr>
          <w:t>2.2.4.16</w:t>
        </w:r>
      </w:hyperlink>
      <w:r>
        <w:t>).</w:t>
      </w:r>
    </w:p>
    <w:p w:rsidR="00473672" w:rsidRDefault="00D3750F">
      <w:r>
        <w:rPr>
          <w:b/>
        </w:rPr>
        <w:t>pUserName</w:t>
      </w:r>
      <w:r>
        <w:t>: This member is a pointer to a string that provides a user name.</w:t>
      </w:r>
    </w:p>
    <w:p w:rsidR="00473672" w:rsidRDefault="00D3750F">
      <w:r>
        <w:rPr>
          <w:b/>
        </w:rPr>
        <w:t>dwBuildNum</w:t>
      </w:r>
      <w:r>
        <w:t>: The value of this member specifies the build number of the client operating system.</w:t>
      </w:r>
    </w:p>
    <w:p w:rsidR="00473672" w:rsidRDefault="00D3750F">
      <w:r>
        <w:rPr>
          <w:b/>
        </w:rPr>
        <w:t>dwMajorVersion</w:t>
      </w:r>
      <w:r>
        <w:t>: The value of this member is the implementation-specific major version number of the client operating system.</w:t>
      </w:r>
      <w:bookmarkStart w:id="269" w:name="Appendix_A_Target_19"/>
      <w:r>
        <w:fldChar w:fldCharType="begin"/>
      </w:r>
      <w:r>
        <w:instrText xml:space="preserve"> HYPERLINK \l "Appendix_A_19" \h </w:instrText>
      </w:r>
      <w:r>
        <w:fldChar w:fldCharType="separate"/>
      </w:r>
      <w:r>
        <w:rPr>
          <w:rStyle w:val="Hyperlink"/>
        </w:rPr>
        <w:t>&lt;19&gt;</w:t>
      </w:r>
      <w:r>
        <w:rPr>
          <w:rStyle w:val="Hyperlink"/>
        </w:rPr>
        <w:fldChar w:fldCharType="end"/>
      </w:r>
      <w:bookmarkEnd w:id="269"/>
    </w:p>
    <w:p w:rsidR="00473672" w:rsidRDefault="00D3750F">
      <w:r>
        <w:rPr>
          <w:b/>
        </w:rPr>
        <w:t>dwMinorVersion</w:t>
      </w:r>
      <w:r>
        <w:t>: The value of this member is the implementation-specific minor version number of the client operating system.</w:t>
      </w:r>
      <w:bookmarkStart w:id="270" w:name="Appendix_A_Target_20"/>
      <w:r>
        <w:fldChar w:fldCharType="begin"/>
      </w:r>
      <w:r>
        <w:instrText xml:space="preserve"> HYPERLINK \l "Appendix_A_20" \h </w:instrText>
      </w:r>
      <w:r>
        <w:fldChar w:fldCharType="separate"/>
      </w:r>
      <w:r>
        <w:rPr>
          <w:rStyle w:val="Hyperlink"/>
        </w:rPr>
        <w:t>&lt;20&gt;</w:t>
      </w:r>
      <w:r>
        <w:rPr>
          <w:rStyle w:val="Hyperlink"/>
        </w:rPr>
        <w:fldChar w:fldCharType="end"/>
      </w:r>
      <w:bookmarkEnd w:id="270"/>
    </w:p>
    <w:p w:rsidR="00473672" w:rsidRDefault="00D3750F">
      <w:r>
        <w:rPr>
          <w:b/>
        </w:rPr>
        <w:t>wProcessorArchitecture</w:t>
      </w:r>
      <w:r>
        <w:t>: The value of this member is the implementation-specific identifier for the client system's processor architecture.</w:t>
      </w:r>
      <w:bookmarkStart w:id="271" w:name="Appendix_A_Target_21"/>
      <w:r>
        <w:fldChar w:fldCharType="begin"/>
      </w:r>
      <w:r>
        <w:instrText xml:space="preserve"> HYPERLINK \l "Appendix_A_21" \h </w:instrText>
      </w:r>
      <w:r>
        <w:fldChar w:fldCharType="separate"/>
      </w:r>
      <w:r>
        <w:rPr>
          <w:rStyle w:val="Hyperlink"/>
        </w:rPr>
        <w:t>&lt;21&gt;</w:t>
      </w:r>
      <w:r>
        <w:rPr>
          <w:rStyle w:val="Hyperlink"/>
        </w:rPr>
        <w:fldChar w:fldCharType="end"/>
      </w:r>
      <w:bookmarkEnd w:id="271"/>
      <w:r>
        <w:t xml:space="preserve"> The value of this member SHOULD be ignored on receipt.</w:t>
      </w:r>
    </w:p>
    <w:p w:rsidR="00473672" w:rsidRDefault="00D3750F">
      <w:pPr>
        <w:pStyle w:val="Heading4"/>
      </w:pPr>
      <w:bookmarkStart w:id="272" w:name="section_20f7b510e6a04f6c97a05630d1e70879"/>
      <w:bookmarkStart w:id="273" w:name="_Toc423366429"/>
      <w:r>
        <w:t>DOC_INFO_1</w:t>
      </w:r>
      <w:bookmarkEnd w:id="272"/>
      <w:bookmarkEnd w:id="273"/>
      <w:r>
        <w:fldChar w:fldCharType="begin"/>
      </w:r>
      <w:r>
        <w:instrText xml:space="preserve"> XE "DOC_INFO_1 structure"</w:instrText>
      </w:r>
      <w:r>
        <w:fldChar w:fldCharType="end"/>
      </w:r>
    </w:p>
    <w:p w:rsidR="00473672" w:rsidRDefault="00D3750F">
      <w:r>
        <w:t>The DOC_INFO_1 structure describes a document that will be printed.</w:t>
      </w:r>
    </w:p>
    <w:p w:rsidR="00473672" w:rsidRDefault="00D3750F">
      <w:pPr>
        <w:pStyle w:val="Code"/>
      </w:pPr>
      <w:r>
        <w:t>typedef struct _DOC_INFO_1 {</w:t>
      </w:r>
    </w:p>
    <w:p w:rsidR="00473672" w:rsidRDefault="00D3750F">
      <w:pPr>
        <w:pStyle w:val="Code"/>
      </w:pPr>
      <w:r>
        <w:t xml:space="preserve">  [string] wchar_t* pDocName;</w:t>
      </w:r>
    </w:p>
    <w:p w:rsidR="00473672" w:rsidRDefault="00D3750F">
      <w:pPr>
        <w:pStyle w:val="Code"/>
      </w:pPr>
      <w:r>
        <w:t xml:space="preserve">  [string] wchar_t* pOutputFile;</w:t>
      </w:r>
    </w:p>
    <w:p w:rsidR="00473672" w:rsidRDefault="00D3750F">
      <w:pPr>
        <w:pStyle w:val="Code"/>
      </w:pPr>
      <w:r>
        <w:t xml:space="preserve">  [string] wchar_t* pDatatype;</w:t>
      </w:r>
    </w:p>
    <w:p w:rsidR="00473672" w:rsidRDefault="00D3750F">
      <w:pPr>
        <w:pStyle w:val="Code"/>
      </w:pPr>
      <w:r>
        <w:t>} DOC_INFO_1;</w:t>
      </w:r>
    </w:p>
    <w:p w:rsidR="00473672" w:rsidRDefault="00D3750F">
      <w:pPr>
        <w:pStyle w:val="Definition-Field"/>
      </w:pPr>
      <w:r>
        <w:rPr>
          <w:b/>
        </w:rPr>
        <w:t>pDocName:</w:t>
      </w:r>
      <w:r>
        <w:t>  An optional pointer to a string that provides the name of the document. If this member is NULL, the print server SHOULD use an implementation-specific default job name.</w:t>
      </w:r>
      <w:bookmarkStart w:id="274" w:name="Appendix_A_Target_22"/>
      <w:r>
        <w:fldChar w:fldCharType="begin"/>
      </w:r>
      <w:r>
        <w:instrText xml:space="preserve"> HYPERLINK \l "Appendix_A_22" \h </w:instrText>
      </w:r>
      <w:r>
        <w:fldChar w:fldCharType="separate"/>
      </w:r>
      <w:r>
        <w:rPr>
          <w:rStyle w:val="Hyperlink"/>
        </w:rPr>
        <w:t>&lt;22&gt;</w:t>
      </w:r>
      <w:r>
        <w:rPr>
          <w:rStyle w:val="Hyperlink"/>
        </w:rPr>
        <w:fldChar w:fldCharType="end"/>
      </w:r>
      <w:bookmarkEnd w:id="274"/>
    </w:p>
    <w:p w:rsidR="00473672" w:rsidRDefault="00D3750F">
      <w:pPr>
        <w:pStyle w:val="Definition-Field"/>
      </w:pPr>
      <w:r>
        <w:rPr>
          <w:b/>
        </w:rPr>
        <w:t>pOutputFile:</w:t>
      </w:r>
      <w:r>
        <w:t xml:space="preserve">  An optional pointer to a string that specifies the name of an output file. For rules governing path names, see section </w:t>
      </w:r>
      <w:hyperlink w:anchor="Section_1d75f622d07c45ccbf1ea6191e408516" w:history="1">
        <w:r>
          <w:rPr>
            <w:rStyle w:val="Hyperlink"/>
          </w:rPr>
          <w:t>2.2.4.9</w:t>
        </w:r>
      </w:hyperlink>
      <w:r>
        <w:t>.</w:t>
      </w:r>
    </w:p>
    <w:p w:rsidR="00473672" w:rsidRDefault="00D3750F">
      <w:pPr>
        <w:pStyle w:val="Definition-Field"/>
      </w:pPr>
      <w:r>
        <w:rPr>
          <w:b/>
        </w:rPr>
        <w:t>pDatatype:</w:t>
      </w:r>
      <w:r>
        <w:t xml:space="preserve">  An optional pointer to a string that identifies the type of data used to record the document. For rules governing data type names, see section </w:t>
      </w:r>
      <w:hyperlink w:anchor="Section_f40cbad088dd4e86a16bcf62c3b17c52" w:history="1">
        <w:r>
          <w:rPr>
            <w:rStyle w:val="Hyperlink"/>
          </w:rPr>
          <w:t>2.2.4.2</w:t>
        </w:r>
      </w:hyperlink>
      <w:r>
        <w:t>.</w:t>
      </w:r>
    </w:p>
    <w:p w:rsidR="00473672" w:rsidRDefault="00D3750F">
      <w:pPr>
        <w:pStyle w:val="Heading4"/>
      </w:pPr>
      <w:bookmarkStart w:id="275" w:name="section_17943579a5144d0b8ded422265b23f45"/>
      <w:bookmarkStart w:id="276" w:name="_Toc423366430"/>
      <w:r>
        <w:t>DRIVER_INFO</w:t>
      </w:r>
      <w:bookmarkEnd w:id="275"/>
      <w:bookmarkEnd w:id="276"/>
      <w:r>
        <w:fldChar w:fldCharType="begin"/>
      </w:r>
      <w:r>
        <w:instrText xml:space="preserve"> XE "DRIVER_INFO"</w:instrText>
      </w:r>
      <w:r>
        <w:fldChar w:fldCharType="end"/>
      </w:r>
    </w:p>
    <w:p w:rsidR="00473672" w:rsidRDefault="00D3750F">
      <w:pPr>
        <w:pStyle w:val="Heading5"/>
      </w:pPr>
      <w:bookmarkStart w:id="277" w:name="section_df308bbf8ff74b0f930bcb9b90080b90"/>
      <w:bookmarkStart w:id="278" w:name="_Toc423366431"/>
      <w:r>
        <w:t>DRIVER_INFO_1</w:t>
      </w:r>
      <w:bookmarkEnd w:id="277"/>
      <w:bookmarkEnd w:id="278"/>
      <w:r>
        <w:fldChar w:fldCharType="begin"/>
      </w:r>
      <w:r>
        <w:instrText xml:space="preserve"> XE "DRIVER_INFO_1 structure"</w:instrText>
      </w:r>
      <w:r>
        <w:fldChar w:fldCharType="end"/>
      </w:r>
    </w:p>
    <w:p w:rsidR="00473672" w:rsidRDefault="00D3750F">
      <w:r>
        <w:t>The DRIVER_INFO_1 structure provides information about a printer driver.</w:t>
      </w:r>
    </w:p>
    <w:p w:rsidR="00473672" w:rsidRDefault="00D3750F">
      <w:pPr>
        <w:pStyle w:val="Code"/>
      </w:pPr>
      <w:r>
        <w:t>typedef struct _DRIVER_INFO_1 {</w:t>
      </w:r>
    </w:p>
    <w:p w:rsidR="00473672" w:rsidRDefault="00D3750F">
      <w:pPr>
        <w:pStyle w:val="Code"/>
      </w:pPr>
      <w:r>
        <w:t xml:space="preserve">  [string] wchar_t* pName;</w:t>
      </w:r>
    </w:p>
    <w:p w:rsidR="00473672" w:rsidRDefault="00D3750F">
      <w:pPr>
        <w:pStyle w:val="Code"/>
      </w:pPr>
      <w:r>
        <w:t>} DRIVER_INFO_1;</w:t>
      </w:r>
    </w:p>
    <w:p w:rsidR="00473672" w:rsidRDefault="00D3750F">
      <w:r>
        <w:t xml:space="preserve">All members not defined in this section are specified in sections </w:t>
      </w:r>
      <w:hyperlink w:anchor="Section_4464eaf0f34f40d5b970736437a21913" w:history="1">
        <w:r>
          <w:rPr>
            <w:rStyle w:val="Hyperlink"/>
          </w:rPr>
          <w:t>2.2.1.3.1</w:t>
        </w:r>
      </w:hyperlink>
      <w:r>
        <w:t xml:space="preserve"> and </w:t>
      </w:r>
      <w:hyperlink w:anchor="Section_964b517f67304b4a99edee9648e7f1f7" w:history="1">
        <w:r>
          <w:rPr>
            <w:rStyle w:val="Hyperlink"/>
          </w:rPr>
          <w:t>2.2.1.3</w:t>
        </w:r>
      </w:hyperlink>
      <w:r>
        <w:t>.</w:t>
      </w:r>
    </w:p>
    <w:p w:rsidR="00473672" w:rsidRDefault="00D3750F">
      <w:pPr>
        <w:pStyle w:val="Heading5"/>
      </w:pPr>
      <w:bookmarkStart w:id="279" w:name="section_39bbfc3087684cd49930434857e2c2a2"/>
      <w:bookmarkStart w:id="280" w:name="_Toc423366432"/>
      <w:r>
        <w:t>DRIVER_INFO_2</w:t>
      </w:r>
      <w:bookmarkEnd w:id="279"/>
      <w:bookmarkEnd w:id="280"/>
      <w:r>
        <w:fldChar w:fldCharType="begin"/>
      </w:r>
      <w:r>
        <w:instrText xml:space="preserve"> XE "DRIVER_INFO_2 structure"</w:instrText>
      </w:r>
      <w:r>
        <w:fldChar w:fldCharType="end"/>
      </w:r>
    </w:p>
    <w:p w:rsidR="00473672" w:rsidRDefault="00D3750F">
      <w:r>
        <w:t>The DRIVER_INFO_2 structure provides information about a printer driver.</w:t>
      </w:r>
    </w:p>
    <w:p w:rsidR="00473672" w:rsidRDefault="00D3750F">
      <w:pPr>
        <w:pStyle w:val="Code"/>
      </w:pPr>
      <w:r>
        <w:t>typedef struct _DRIVER_INFO_2 {</w:t>
      </w:r>
    </w:p>
    <w:p w:rsidR="00473672" w:rsidRDefault="00D3750F">
      <w:pPr>
        <w:pStyle w:val="Code"/>
      </w:pPr>
      <w:r>
        <w:t xml:space="preserve">  DWORD cVersion;</w:t>
      </w:r>
    </w:p>
    <w:p w:rsidR="00473672" w:rsidRDefault="00D3750F">
      <w:pPr>
        <w:pStyle w:val="Code"/>
      </w:pPr>
      <w:r>
        <w:t xml:space="preserve">  [string] wchar_t* pName;</w:t>
      </w:r>
    </w:p>
    <w:p w:rsidR="00473672" w:rsidRDefault="00D3750F">
      <w:pPr>
        <w:pStyle w:val="Code"/>
      </w:pPr>
      <w:r>
        <w:t xml:space="preserve">  [string] wchar_t* pEnvironment;</w:t>
      </w:r>
    </w:p>
    <w:p w:rsidR="00473672" w:rsidRDefault="00D3750F">
      <w:pPr>
        <w:pStyle w:val="Code"/>
      </w:pPr>
      <w:r>
        <w:t xml:space="preserve">  [string] wchar_t* pDriverPath;</w:t>
      </w:r>
    </w:p>
    <w:p w:rsidR="00473672" w:rsidRDefault="00D3750F">
      <w:pPr>
        <w:pStyle w:val="Code"/>
      </w:pPr>
      <w:r>
        <w:t xml:space="preserve">  [string] wchar_t* pDataFile;</w:t>
      </w:r>
    </w:p>
    <w:p w:rsidR="00473672" w:rsidRDefault="00D3750F">
      <w:pPr>
        <w:pStyle w:val="Code"/>
      </w:pPr>
      <w:r>
        <w:t xml:space="preserve">  [string] wchar_t* pConfigFile;</w:t>
      </w:r>
    </w:p>
    <w:p w:rsidR="00473672" w:rsidRDefault="00D3750F">
      <w:pPr>
        <w:pStyle w:val="Code"/>
      </w:pPr>
      <w:r>
        <w:t>} DRIVER_INFO_2;</w:t>
      </w:r>
    </w:p>
    <w:p w:rsidR="00473672" w:rsidRDefault="00D3750F">
      <w:r>
        <w:t xml:space="preserve">All members not defined in this section are specified in sections </w:t>
      </w:r>
      <w:hyperlink w:anchor="Section_4464eaf0f34f40d5b970736437a21913" w:history="1">
        <w:r>
          <w:rPr>
            <w:rStyle w:val="Hyperlink"/>
          </w:rPr>
          <w:t>2.2.1.3.1</w:t>
        </w:r>
      </w:hyperlink>
      <w:r>
        <w:t xml:space="preserve"> and </w:t>
      </w:r>
      <w:hyperlink w:anchor="Section_964b517f67304b4a99edee9648e7f1f7" w:history="1">
        <w:r>
          <w:rPr>
            <w:rStyle w:val="Hyperlink"/>
          </w:rPr>
          <w:t>2.2.1.3</w:t>
        </w:r>
      </w:hyperlink>
      <w:r>
        <w:t>.</w:t>
      </w:r>
    </w:p>
    <w:p w:rsidR="00473672" w:rsidRDefault="00D3750F">
      <w:pPr>
        <w:pStyle w:val="Heading5"/>
      </w:pPr>
      <w:bookmarkStart w:id="281" w:name="section_b4d3b5f3c6314fc393484c983590a0d8"/>
      <w:bookmarkStart w:id="282" w:name="_Toc423366433"/>
      <w:r>
        <w:t>RPC_DRIVER_INFO_3</w:t>
      </w:r>
      <w:bookmarkEnd w:id="281"/>
      <w:bookmarkEnd w:id="282"/>
      <w:r>
        <w:fldChar w:fldCharType="begin"/>
      </w:r>
      <w:r>
        <w:instrText xml:space="preserve"> XE "RPC_DRIVER_INFO_3 structure"</w:instrText>
      </w:r>
      <w:r>
        <w:fldChar w:fldCharType="end"/>
      </w:r>
    </w:p>
    <w:p w:rsidR="00473672" w:rsidRDefault="00D3750F">
      <w:r>
        <w:t>The RPC_DRIVER_INFO_3 structure provides information about a printer driver.</w:t>
      </w:r>
      <w:bookmarkStart w:id="283" w:name="Appendix_A_Target_23"/>
      <w:r>
        <w:fldChar w:fldCharType="begin"/>
      </w:r>
      <w:r>
        <w:instrText xml:space="preserve"> HYPERLINK \l "Appendix_A_23" \h </w:instrText>
      </w:r>
      <w:r>
        <w:fldChar w:fldCharType="separate"/>
      </w:r>
      <w:r>
        <w:rPr>
          <w:rStyle w:val="Hyperlink"/>
        </w:rPr>
        <w:t>&lt;23&gt;</w:t>
      </w:r>
      <w:r>
        <w:rPr>
          <w:rStyle w:val="Hyperlink"/>
        </w:rPr>
        <w:fldChar w:fldCharType="end"/>
      </w:r>
      <w:bookmarkEnd w:id="283"/>
    </w:p>
    <w:p w:rsidR="00473672" w:rsidRDefault="00D3750F">
      <w:pPr>
        <w:pStyle w:val="Code"/>
      </w:pPr>
      <w:r>
        <w:t>typedef struct _RPC_DRIVER_INFO_3 {</w:t>
      </w:r>
    </w:p>
    <w:p w:rsidR="00473672" w:rsidRDefault="00D3750F">
      <w:pPr>
        <w:pStyle w:val="Code"/>
      </w:pPr>
      <w:r>
        <w:t xml:space="preserve">  DWORD cVersion;</w:t>
      </w:r>
    </w:p>
    <w:p w:rsidR="00473672" w:rsidRDefault="00D3750F">
      <w:pPr>
        <w:pStyle w:val="Code"/>
      </w:pPr>
      <w:r>
        <w:t xml:space="preserve">  [string] wchar_t* pName;</w:t>
      </w:r>
    </w:p>
    <w:p w:rsidR="00473672" w:rsidRDefault="00D3750F">
      <w:pPr>
        <w:pStyle w:val="Code"/>
      </w:pPr>
      <w:r>
        <w:t xml:space="preserve">  [string] wchar_t* pEnvironment;</w:t>
      </w:r>
    </w:p>
    <w:p w:rsidR="00473672" w:rsidRDefault="00D3750F">
      <w:pPr>
        <w:pStyle w:val="Code"/>
      </w:pPr>
      <w:r>
        <w:t xml:space="preserve">  [string] wchar_t* pDriverPath;</w:t>
      </w:r>
    </w:p>
    <w:p w:rsidR="00473672" w:rsidRDefault="00D3750F">
      <w:pPr>
        <w:pStyle w:val="Code"/>
      </w:pPr>
      <w:r>
        <w:t xml:space="preserve">  [string] wchar_t* pDataFile;</w:t>
      </w:r>
    </w:p>
    <w:p w:rsidR="00473672" w:rsidRDefault="00D3750F">
      <w:pPr>
        <w:pStyle w:val="Code"/>
      </w:pPr>
      <w:r>
        <w:t xml:space="preserve">  [string] wchar_t* pConfigFile;</w:t>
      </w:r>
    </w:p>
    <w:p w:rsidR="00473672" w:rsidRDefault="00D3750F">
      <w:pPr>
        <w:pStyle w:val="Code"/>
      </w:pPr>
      <w:r>
        <w:t xml:space="preserve">  [string] wchar_t* pHelpFile;</w:t>
      </w:r>
    </w:p>
    <w:p w:rsidR="00473672" w:rsidRDefault="00D3750F">
      <w:pPr>
        <w:pStyle w:val="Code"/>
      </w:pPr>
      <w:r>
        <w:t xml:space="preserve">  [string] wchar_t* pMonitorName;</w:t>
      </w:r>
    </w:p>
    <w:p w:rsidR="00473672" w:rsidRDefault="00D3750F">
      <w:pPr>
        <w:pStyle w:val="Code"/>
      </w:pPr>
      <w:r>
        <w:t xml:space="preserve">  [string] wchar_t* pDefaultDataType;</w:t>
      </w:r>
    </w:p>
    <w:p w:rsidR="00473672" w:rsidRDefault="00D3750F">
      <w:pPr>
        <w:pStyle w:val="Code"/>
      </w:pPr>
      <w:r>
        <w:t xml:space="preserve">  DWORD cchDependentFiles;</w:t>
      </w:r>
    </w:p>
    <w:p w:rsidR="00473672" w:rsidRDefault="00D3750F">
      <w:pPr>
        <w:pStyle w:val="Code"/>
      </w:pPr>
      <w:r>
        <w:t xml:space="preserve">  [size_is(cchDependentFiles), unique] </w:t>
      </w:r>
    </w:p>
    <w:p w:rsidR="00473672" w:rsidRDefault="00D3750F">
      <w:pPr>
        <w:pStyle w:val="Code"/>
      </w:pPr>
      <w:r>
        <w:t>    wchar_t* pDependentFiles;</w:t>
      </w:r>
    </w:p>
    <w:p w:rsidR="00473672" w:rsidRDefault="00D3750F">
      <w:pPr>
        <w:pStyle w:val="Code"/>
      </w:pPr>
      <w:r>
        <w:t>} RPC_DRIVER_INFO_3;</w:t>
      </w:r>
    </w:p>
    <w:p w:rsidR="00473672" w:rsidRDefault="00D3750F">
      <w:r>
        <w:t xml:space="preserve">All members not defined in this section are specified in sections </w:t>
      </w:r>
      <w:hyperlink w:anchor="Section_4464eaf0f34f40d5b970736437a21913" w:history="1">
        <w:r>
          <w:rPr>
            <w:rStyle w:val="Hyperlink"/>
          </w:rPr>
          <w:t>2.2.1.3.1</w:t>
        </w:r>
      </w:hyperlink>
      <w:r>
        <w:t xml:space="preserve"> and </w:t>
      </w:r>
      <w:hyperlink w:anchor="Section_964b517f67304b4a99edee9648e7f1f7" w:history="1">
        <w:r>
          <w:rPr>
            <w:rStyle w:val="Hyperlink"/>
          </w:rPr>
          <w:t>2.2.1.3</w:t>
        </w:r>
      </w:hyperlink>
      <w:r>
        <w:t>.</w:t>
      </w:r>
    </w:p>
    <w:p w:rsidR="00473672" w:rsidRDefault="00D3750F">
      <w:pPr>
        <w:pStyle w:val="Heading5"/>
      </w:pPr>
      <w:bookmarkStart w:id="284" w:name="section_459d24e40b754fc7b246fe40a1981eed"/>
      <w:bookmarkStart w:id="285" w:name="_Toc423366434"/>
      <w:r>
        <w:t>RPC_DRIVER_INFO_4</w:t>
      </w:r>
      <w:bookmarkEnd w:id="284"/>
      <w:bookmarkEnd w:id="285"/>
      <w:r>
        <w:fldChar w:fldCharType="begin"/>
      </w:r>
      <w:r>
        <w:instrText xml:space="preserve"> XE "RPC_DRIVER_INFO_4 structure"</w:instrText>
      </w:r>
      <w:r>
        <w:fldChar w:fldCharType="end"/>
      </w:r>
    </w:p>
    <w:p w:rsidR="00473672" w:rsidRDefault="00D3750F">
      <w:r>
        <w:t>The RPC_DRIVER_INFO_4 structure provides information about a printer driver.</w:t>
      </w:r>
      <w:bookmarkStart w:id="286" w:name="Appendix_A_Target_24"/>
      <w:r>
        <w:fldChar w:fldCharType="begin"/>
      </w:r>
      <w:r>
        <w:instrText xml:space="preserve"> HYPERLINK \l "Appendix_A_24" \h </w:instrText>
      </w:r>
      <w:r>
        <w:fldChar w:fldCharType="separate"/>
      </w:r>
      <w:r>
        <w:rPr>
          <w:rStyle w:val="Hyperlink"/>
        </w:rPr>
        <w:t>&lt;24&gt;</w:t>
      </w:r>
      <w:r>
        <w:rPr>
          <w:rStyle w:val="Hyperlink"/>
        </w:rPr>
        <w:fldChar w:fldCharType="end"/>
      </w:r>
      <w:bookmarkEnd w:id="286"/>
    </w:p>
    <w:p w:rsidR="00473672" w:rsidRDefault="00D3750F">
      <w:pPr>
        <w:pStyle w:val="Code"/>
      </w:pPr>
      <w:r>
        <w:t>typedef struct _RPC_DRIVER_INFO_4 {</w:t>
      </w:r>
    </w:p>
    <w:p w:rsidR="00473672" w:rsidRDefault="00D3750F">
      <w:pPr>
        <w:pStyle w:val="Code"/>
      </w:pPr>
      <w:r>
        <w:t xml:space="preserve">  DWORD cVersion;</w:t>
      </w:r>
    </w:p>
    <w:p w:rsidR="00473672" w:rsidRDefault="00D3750F">
      <w:pPr>
        <w:pStyle w:val="Code"/>
      </w:pPr>
      <w:r>
        <w:t xml:space="preserve">  [string] wchar_t* pName;</w:t>
      </w:r>
    </w:p>
    <w:p w:rsidR="00473672" w:rsidRDefault="00D3750F">
      <w:pPr>
        <w:pStyle w:val="Code"/>
      </w:pPr>
      <w:r>
        <w:t xml:space="preserve">  [string] wchar_t* pEnvironment;</w:t>
      </w:r>
    </w:p>
    <w:p w:rsidR="00473672" w:rsidRDefault="00D3750F">
      <w:pPr>
        <w:pStyle w:val="Code"/>
      </w:pPr>
      <w:r>
        <w:t xml:space="preserve">  [string] wchar_t* pDriverPath;</w:t>
      </w:r>
    </w:p>
    <w:p w:rsidR="00473672" w:rsidRDefault="00D3750F">
      <w:pPr>
        <w:pStyle w:val="Code"/>
      </w:pPr>
      <w:r>
        <w:t xml:space="preserve">  [string] wchar_t* pDataFile;</w:t>
      </w:r>
    </w:p>
    <w:p w:rsidR="00473672" w:rsidRDefault="00D3750F">
      <w:pPr>
        <w:pStyle w:val="Code"/>
      </w:pPr>
      <w:r>
        <w:t xml:space="preserve">  [string] wchar_t* pConfigFile;</w:t>
      </w:r>
    </w:p>
    <w:p w:rsidR="00473672" w:rsidRDefault="00D3750F">
      <w:pPr>
        <w:pStyle w:val="Code"/>
      </w:pPr>
      <w:r>
        <w:t xml:space="preserve">  [string] wchar_t* pHelpFile;</w:t>
      </w:r>
    </w:p>
    <w:p w:rsidR="00473672" w:rsidRDefault="00D3750F">
      <w:pPr>
        <w:pStyle w:val="Code"/>
      </w:pPr>
      <w:r>
        <w:t xml:space="preserve">  [string] wchar_t* pMonitorName;</w:t>
      </w:r>
    </w:p>
    <w:p w:rsidR="00473672" w:rsidRDefault="00D3750F">
      <w:pPr>
        <w:pStyle w:val="Code"/>
      </w:pPr>
      <w:r>
        <w:t xml:space="preserve">  [string] wchar_t* pDefaultDataType;</w:t>
      </w:r>
    </w:p>
    <w:p w:rsidR="00473672" w:rsidRDefault="00D3750F">
      <w:pPr>
        <w:pStyle w:val="Code"/>
      </w:pPr>
      <w:r>
        <w:t xml:space="preserve">  DWORD cchDependentFiles;</w:t>
      </w:r>
    </w:p>
    <w:p w:rsidR="00473672" w:rsidRDefault="00D3750F">
      <w:pPr>
        <w:pStyle w:val="Code"/>
      </w:pPr>
      <w:r>
        <w:t xml:space="preserve">  [size_is(cchDependentFiles), unique] </w:t>
      </w:r>
    </w:p>
    <w:p w:rsidR="00473672" w:rsidRDefault="00D3750F">
      <w:pPr>
        <w:pStyle w:val="Code"/>
      </w:pPr>
      <w:r>
        <w:t>    wchar_t* pDependentFiles;</w:t>
      </w:r>
    </w:p>
    <w:p w:rsidR="00473672" w:rsidRDefault="00D3750F">
      <w:pPr>
        <w:pStyle w:val="Code"/>
      </w:pPr>
      <w:r>
        <w:t xml:space="preserve">  DWORD cchPreviousNames;</w:t>
      </w:r>
    </w:p>
    <w:p w:rsidR="00473672" w:rsidRDefault="00D3750F">
      <w:pPr>
        <w:pStyle w:val="Code"/>
      </w:pPr>
      <w:r>
        <w:t xml:space="preserve">  [size_is(cchPreviousNames), unique] </w:t>
      </w:r>
    </w:p>
    <w:p w:rsidR="00473672" w:rsidRDefault="00D3750F">
      <w:pPr>
        <w:pStyle w:val="Code"/>
      </w:pPr>
      <w:r>
        <w:t>    wchar_t* pszzPreviousNames;</w:t>
      </w:r>
    </w:p>
    <w:p w:rsidR="00473672" w:rsidRDefault="00D3750F">
      <w:pPr>
        <w:pStyle w:val="Code"/>
      </w:pPr>
      <w:r>
        <w:t>} RPC_DRIVER_INFO_4;</w:t>
      </w:r>
    </w:p>
    <w:p w:rsidR="00473672" w:rsidRDefault="00D3750F">
      <w:r>
        <w:t xml:space="preserve">All members not defined in this section are specified in sections </w:t>
      </w:r>
      <w:hyperlink w:anchor="Section_4464eaf0f34f40d5b970736437a21913" w:history="1">
        <w:r>
          <w:rPr>
            <w:rStyle w:val="Hyperlink"/>
          </w:rPr>
          <w:t>2.2.1.3.1</w:t>
        </w:r>
      </w:hyperlink>
      <w:r>
        <w:t xml:space="preserve"> and </w:t>
      </w:r>
      <w:hyperlink w:anchor="Section_964b517f67304b4a99edee9648e7f1f7" w:history="1">
        <w:r>
          <w:rPr>
            <w:rStyle w:val="Hyperlink"/>
          </w:rPr>
          <w:t>2.2.1.3</w:t>
        </w:r>
      </w:hyperlink>
      <w:r>
        <w:t>.</w:t>
      </w:r>
    </w:p>
    <w:p w:rsidR="00473672" w:rsidRDefault="00D3750F">
      <w:pPr>
        <w:pStyle w:val="Heading5"/>
      </w:pPr>
      <w:bookmarkStart w:id="287" w:name="section_ae12474015ef482c824e56e5436ed44b"/>
      <w:bookmarkStart w:id="288" w:name="_Toc423366435"/>
      <w:r>
        <w:t>RPC_DRIVER_INFO_6</w:t>
      </w:r>
      <w:bookmarkEnd w:id="287"/>
      <w:bookmarkEnd w:id="288"/>
      <w:r>
        <w:fldChar w:fldCharType="begin"/>
      </w:r>
      <w:r>
        <w:instrText xml:space="preserve"> XE "RPC_DRIVER_INFO_6 structure"</w:instrText>
      </w:r>
      <w:r>
        <w:fldChar w:fldCharType="end"/>
      </w:r>
    </w:p>
    <w:p w:rsidR="00473672" w:rsidRDefault="00D3750F">
      <w:r>
        <w:t>The RPC_DRIVER_INFO_6 structure provides extended printer driver information.</w:t>
      </w:r>
      <w:bookmarkStart w:id="289" w:name="Appendix_A_Target_25"/>
      <w:r>
        <w:fldChar w:fldCharType="begin"/>
      </w:r>
      <w:r>
        <w:instrText xml:space="preserve"> HYPERLINK \l "Appendix_A_25" \h </w:instrText>
      </w:r>
      <w:r>
        <w:fldChar w:fldCharType="separate"/>
      </w:r>
      <w:r>
        <w:rPr>
          <w:rStyle w:val="Hyperlink"/>
        </w:rPr>
        <w:t>&lt;25&gt;</w:t>
      </w:r>
      <w:r>
        <w:rPr>
          <w:rStyle w:val="Hyperlink"/>
        </w:rPr>
        <w:fldChar w:fldCharType="end"/>
      </w:r>
      <w:bookmarkEnd w:id="289"/>
    </w:p>
    <w:p w:rsidR="00473672" w:rsidRDefault="00D3750F">
      <w:pPr>
        <w:pStyle w:val="Code"/>
      </w:pPr>
      <w:r>
        <w:t>typedef struct _RPC_DRIVER_INFO_6 {</w:t>
      </w:r>
    </w:p>
    <w:p w:rsidR="00473672" w:rsidRDefault="00D3750F">
      <w:pPr>
        <w:pStyle w:val="Code"/>
      </w:pPr>
      <w:r>
        <w:t xml:space="preserve">  DWORD cVersion;</w:t>
      </w:r>
    </w:p>
    <w:p w:rsidR="00473672" w:rsidRDefault="00D3750F">
      <w:pPr>
        <w:pStyle w:val="Code"/>
      </w:pPr>
      <w:r>
        <w:t xml:space="preserve">  [string] wchar_t* pName;</w:t>
      </w:r>
    </w:p>
    <w:p w:rsidR="00473672" w:rsidRDefault="00D3750F">
      <w:pPr>
        <w:pStyle w:val="Code"/>
      </w:pPr>
      <w:r>
        <w:t xml:space="preserve">  [string] wchar_t* pEnvironment;</w:t>
      </w:r>
    </w:p>
    <w:p w:rsidR="00473672" w:rsidRDefault="00D3750F">
      <w:pPr>
        <w:pStyle w:val="Code"/>
      </w:pPr>
      <w:r>
        <w:t xml:space="preserve">  [string] wchar_t* pDriverPath;</w:t>
      </w:r>
    </w:p>
    <w:p w:rsidR="00473672" w:rsidRDefault="00D3750F">
      <w:pPr>
        <w:pStyle w:val="Code"/>
      </w:pPr>
      <w:r>
        <w:t xml:space="preserve">  [string] wchar_t* pDataFile;</w:t>
      </w:r>
    </w:p>
    <w:p w:rsidR="00473672" w:rsidRDefault="00D3750F">
      <w:pPr>
        <w:pStyle w:val="Code"/>
      </w:pPr>
      <w:r>
        <w:t xml:space="preserve">  [string] wchar_t* pConfigFile;</w:t>
      </w:r>
    </w:p>
    <w:p w:rsidR="00473672" w:rsidRDefault="00D3750F">
      <w:pPr>
        <w:pStyle w:val="Code"/>
      </w:pPr>
      <w:r>
        <w:t xml:space="preserve">  [string] wchar_t* pHelpFile;</w:t>
      </w:r>
    </w:p>
    <w:p w:rsidR="00473672" w:rsidRDefault="00D3750F">
      <w:pPr>
        <w:pStyle w:val="Code"/>
      </w:pPr>
      <w:r>
        <w:t xml:space="preserve">  [string] wchar_t* pMonitorName;</w:t>
      </w:r>
    </w:p>
    <w:p w:rsidR="00473672" w:rsidRDefault="00D3750F">
      <w:pPr>
        <w:pStyle w:val="Code"/>
      </w:pPr>
      <w:r>
        <w:t xml:space="preserve">  [string] wchar_t* pDefaultDataType;</w:t>
      </w:r>
    </w:p>
    <w:p w:rsidR="00473672" w:rsidRDefault="00D3750F">
      <w:pPr>
        <w:pStyle w:val="Code"/>
      </w:pPr>
      <w:r>
        <w:t xml:space="preserve">  DWORD cchDependentFiles;</w:t>
      </w:r>
    </w:p>
    <w:p w:rsidR="00473672" w:rsidRDefault="00D3750F">
      <w:pPr>
        <w:pStyle w:val="Code"/>
      </w:pPr>
      <w:r>
        <w:t xml:space="preserve">  [size_is(cchDependentFiles), unique] </w:t>
      </w:r>
    </w:p>
    <w:p w:rsidR="00473672" w:rsidRDefault="00D3750F">
      <w:pPr>
        <w:pStyle w:val="Code"/>
      </w:pPr>
      <w:r>
        <w:t>    wchar_t* pDependentFiles;</w:t>
      </w:r>
    </w:p>
    <w:p w:rsidR="00473672" w:rsidRDefault="00D3750F">
      <w:pPr>
        <w:pStyle w:val="Code"/>
      </w:pPr>
      <w:r>
        <w:t xml:space="preserve">  DWORD cchPreviousNames;</w:t>
      </w:r>
    </w:p>
    <w:p w:rsidR="00473672" w:rsidRDefault="00D3750F">
      <w:pPr>
        <w:pStyle w:val="Code"/>
      </w:pPr>
      <w:r>
        <w:t xml:space="preserve">  [size_is(cchPreviousNames), unique] </w:t>
      </w:r>
    </w:p>
    <w:p w:rsidR="00473672" w:rsidRDefault="00D3750F">
      <w:pPr>
        <w:pStyle w:val="Code"/>
      </w:pPr>
      <w:r>
        <w:t>    wchar_t* pszzPreviousNames;</w:t>
      </w:r>
    </w:p>
    <w:p w:rsidR="00473672" w:rsidRDefault="00D3750F">
      <w:pPr>
        <w:pStyle w:val="Code"/>
      </w:pPr>
      <w:r>
        <w:t xml:space="preserve">  FILETIME ftDriverDate;</w:t>
      </w:r>
    </w:p>
    <w:p w:rsidR="00473672" w:rsidRDefault="00D3750F">
      <w:pPr>
        <w:pStyle w:val="Code"/>
      </w:pPr>
      <w:r>
        <w:t xml:space="preserve">  DWORDLONG dwlDriverVersion;</w:t>
      </w:r>
    </w:p>
    <w:p w:rsidR="00473672" w:rsidRDefault="00D3750F">
      <w:pPr>
        <w:pStyle w:val="Code"/>
      </w:pPr>
      <w:r>
        <w:t xml:space="preserve">  [string] wchar_t* pMfgName;</w:t>
      </w:r>
    </w:p>
    <w:p w:rsidR="00473672" w:rsidRDefault="00D3750F">
      <w:pPr>
        <w:pStyle w:val="Code"/>
      </w:pPr>
      <w:r>
        <w:t xml:space="preserve">  [string] wchar_t* pOEMUrl;</w:t>
      </w:r>
    </w:p>
    <w:p w:rsidR="00473672" w:rsidRDefault="00D3750F">
      <w:pPr>
        <w:pStyle w:val="Code"/>
      </w:pPr>
      <w:r>
        <w:t xml:space="preserve">  [string] wchar_t* pHardwareID;</w:t>
      </w:r>
    </w:p>
    <w:p w:rsidR="00473672" w:rsidRDefault="00D3750F">
      <w:pPr>
        <w:pStyle w:val="Code"/>
      </w:pPr>
      <w:r>
        <w:t xml:space="preserve">  [string] wchar_t* pProvider;</w:t>
      </w:r>
    </w:p>
    <w:p w:rsidR="00473672" w:rsidRDefault="00D3750F">
      <w:pPr>
        <w:pStyle w:val="Code"/>
      </w:pPr>
      <w:r>
        <w:t>} RPC_DRIVER_INFO_6;</w:t>
      </w:r>
    </w:p>
    <w:p w:rsidR="00473672" w:rsidRDefault="00D3750F">
      <w:r>
        <w:t xml:space="preserve">All members not defined in this section are specified in sections </w:t>
      </w:r>
      <w:hyperlink w:anchor="Section_4464eaf0f34f40d5b970736437a21913" w:history="1">
        <w:r>
          <w:rPr>
            <w:rStyle w:val="Hyperlink"/>
          </w:rPr>
          <w:t>2.2.1.3.1</w:t>
        </w:r>
      </w:hyperlink>
      <w:r>
        <w:t xml:space="preserve"> and </w:t>
      </w:r>
      <w:hyperlink w:anchor="Section_964b517f67304b4a99edee9648e7f1f7" w:history="1">
        <w:r>
          <w:rPr>
            <w:rStyle w:val="Hyperlink"/>
          </w:rPr>
          <w:t>2.2.1.3</w:t>
        </w:r>
      </w:hyperlink>
      <w:r>
        <w:t>.</w:t>
      </w:r>
    </w:p>
    <w:p w:rsidR="00473672" w:rsidRDefault="00D3750F">
      <w:pPr>
        <w:pStyle w:val="Heading5"/>
      </w:pPr>
      <w:bookmarkStart w:id="290" w:name="section_937d5fc867f145f8ab878b56a8fca558"/>
      <w:bookmarkStart w:id="291" w:name="_Toc423366436"/>
      <w:r>
        <w:t>RPC_DRIVER_INFO_8</w:t>
      </w:r>
      <w:bookmarkEnd w:id="290"/>
      <w:bookmarkEnd w:id="291"/>
      <w:r>
        <w:fldChar w:fldCharType="begin"/>
      </w:r>
      <w:r>
        <w:instrText xml:space="preserve"> XE "RPC_DRIVER_INFO_8 structure"</w:instrText>
      </w:r>
      <w:r>
        <w:fldChar w:fldCharType="end"/>
      </w:r>
    </w:p>
    <w:p w:rsidR="00473672" w:rsidRDefault="00D3750F">
      <w:r>
        <w:t>The RPC_DRIVER_INFO_8 structure specifies extended printer driver information.</w:t>
      </w:r>
      <w:bookmarkStart w:id="292" w:name="Appendix_A_Target_26"/>
      <w:r>
        <w:fldChar w:fldCharType="begin"/>
      </w:r>
      <w:r>
        <w:instrText xml:space="preserve"> HYPERLINK \l "Appendix_A_26" \h </w:instrText>
      </w:r>
      <w:r>
        <w:fldChar w:fldCharType="separate"/>
      </w:r>
      <w:r>
        <w:rPr>
          <w:rStyle w:val="Hyperlink"/>
        </w:rPr>
        <w:t>&lt;26&gt;</w:t>
      </w:r>
      <w:r>
        <w:rPr>
          <w:rStyle w:val="Hyperlink"/>
        </w:rPr>
        <w:fldChar w:fldCharType="end"/>
      </w:r>
      <w:bookmarkEnd w:id="292"/>
    </w:p>
    <w:p w:rsidR="00473672" w:rsidRDefault="00D3750F">
      <w:pPr>
        <w:pStyle w:val="Code"/>
      </w:pPr>
      <w:r>
        <w:t>typedef struct _RPC_DRIVER_INFO_8 {</w:t>
      </w:r>
    </w:p>
    <w:p w:rsidR="00473672" w:rsidRDefault="00D3750F">
      <w:pPr>
        <w:pStyle w:val="Code"/>
      </w:pPr>
      <w:r>
        <w:t xml:space="preserve">  DWORD cVersion;</w:t>
      </w:r>
    </w:p>
    <w:p w:rsidR="00473672" w:rsidRDefault="00D3750F">
      <w:pPr>
        <w:pStyle w:val="Code"/>
      </w:pPr>
      <w:r>
        <w:t xml:space="preserve">  [string] wchar_t* pName;</w:t>
      </w:r>
    </w:p>
    <w:p w:rsidR="00473672" w:rsidRDefault="00D3750F">
      <w:pPr>
        <w:pStyle w:val="Code"/>
      </w:pPr>
      <w:r>
        <w:t xml:space="preserve">  [string] wchar_t* pEnvironment;</w:t>
      </w:r>
    </w:p>
    <w:p w:rsidR="00473672" w:rsidRDefault="00D3750F">
      <w:pPr>
        <w:pStyle w:val="Code"/>
      </w:pPr>
      <w:r>
        <w:t xml:space="preserve">  [string] wchar_t* pDriverPath;</w:t>
      </w:r>
    </w:p>
    <w:p w:rsidR="00473672" w:rsidRDefault="00D3750F">
      <w:pPr>
        <w:pStyle w:val="Code"/>
      </w:pPr>
      <w:r>
        <w:t xml:space="preserve">  [string] wchar_t* pDataFile;</w:t>
      </w:r>
    </w:p>
    <w:p w:rsidR="00473672" w:rsidRDefault="00D3750F">
      <w:pPr>
        <w:pStyle w:val="Code"/>
      </w:pPr>
      <w:r>
        <w:t xml:space="preserve">  [string] wchar_t* pConfigFile;</w:t>
      </w:r>
    </w:p>
    <w:p w:rsidR="00473672" w:rsidRDefault="00D3750F">
      <w:pPr>
        <w:pStyle w:val="Code"/>
      </w:pPr>
      <w:r>
        <w:t xml:space="preserve">  [string] wchar_t* pHelpFile;</w:t>
      </w:r>
    </w:p>
    <w:p w:rsidR="00473672" w:rsidRDefault="00D3750F">
      <w:pPr>
        <w:pStyle w:val="Code"/>
      </w:pPr>
      <w:r>
        <w:t xml:space="preserve">  [string] wchar_t* pMonitorName;</w:t>
      </w:r>
    </w:p>
    <w:p w:rsidR="00473672" w:rsidRDefault="00D3750F">
      <w:pPr>
        <w:pStyle w:val="Code"/>
      </w:pPr>
      <w:r>
        <w:t xml:space="preserve">  [string] wchar_t* pDefaultDataType;</w:t>
      </w:r>
    </w:p>
    <w:p w:rsidR="00473672" w:rsidRDefault="00D3750F">
      <w:pPr>
        <w:pStyle w:val="Code"/>
      </w:pPr>
      <w:r>
        <w:t xml:space="preserve">  DWORD cchDependentFiles;</w:t>
      </w:r>
    </w:p>
    <w:p w:rsidR="00473672" w:rsidRDefault="00D3750F">
      <w:pPr>
        <w:pStyle w:val="Code"/>
      </w:pPr>
      <w:r>
        <w:t xml:space="preserve">  [size_is(cchDependentFiles), unique] </w:t>
      </w:r>
    </w:p>
    <w:p w:rsidR="00473672" w:rsidRDefault="00D3750F">
      <w:pPr>
        <w:pStyle w:val="Code"/>
      </w:pPr>
      <w:r>
        <w:t>    wchar_t* pDependentFiles;</w:t>
      </w:r>
    </w:p>
    <w:p w:rsidR="00473672" w:rsidRDefault="00D3750F">
      <w:pPr>
        <w:pStyle w:val="Code"/>
      </w:pPr>
      <w:r>
        <w:t xml:space="preserve">  DWORD cchPreviousNames;</w:t>
      </w:r>
    </w:p>
    <w:p w:rsidR="00473672" w:rsidRDefault="00D3750F">
      <w:pPr>
        <w:pStyle w:val="Code"/>
      </w:pPr>
      <w:r>
        <w:t xml:space="preserve">  [size_is(cchPreviousNames), unique] </w:t>
      </w:r>
    </w:p>
    <w:p w:rsidR="00473672" w:rsidRDefault="00D3750F">
      <w:pPr>
        <w:pStyle w:val="Code"/>
      </w:pPr>
      <w:r>
        <w:t>    wchar_t* pszzPreviousNames;</w:t>
      </w:r>
    </w:p>
    <w:p w:rsidR="00473672" w:rsidRDefault="00D3750F">
      <w:pPr>
        <w:pStyle w:val="Code"/>
      </w:pPr>
      <w:r>
        <w:t xml:space="preserve">  FILETIME ftDriverDate;</w:t>
      </w:r>
    </w:p>
    <w:p w:rsidR="00473672" w:rsidRDefault="00D3750F">
      <w:pPr>
        <w:pStyle w:val="Code"/>
      </w:pPr>
      <w:r>
        <w:t xml:space="preserve">  DWORDLONG dwlDriverVersion;</w:t>
      </w:r>
    </w:p>
    <w:p w:rsidR="00473672" w:rsidRDefault="00D3750F">
      <w:pPr>
        <w:pStyle w:val="Code"/>
      </w:pPr>
      <w:r>
        <w:t xml:space="preserve">  [string] wchar_t* pMfgName;</w:t>
      </w:r>
    </w:p>
    <w:p w:rsidR="00473672" w:rsidRDefault="00D3750F">
      <w:pPr>
        <w:pStyle w:val="Code"/>
      </w:pPr>
      <w:r>
        <w:t xml:space="preserve">  [string] wchar_t* pOEMUrl;</w:t>
      </w:r>
    </w:p>
    <w:p w:rsidR="00473672" w:rsidRDefault="00D3750F">
      <w:pPr>
        <w:pStyle w:val="Code"/>
      </w:pPr>
      <w:r>
        <w:t xml:space="preserve">  [string] wchar_t* pHardwareID;</w:t>
      </w:r>
    </w:p>
    <w:p w:rsidR="00473672" w:rsidRDefault="00D3750F">
      <w:pPr>
        <w:pStyle w:val="Code"/>
      </w:pPr>
      <w:r>
        <w:t xml:space="preserve">  [string] wchar_t* pProvider;</w:t>
      </w:r>
    </w:p>
    <w:p w:rsidR="00473672" w:rsidRDefault="00D3750F">
      <w:pPr>
        <w:pStyle w:val="Code"/>
      </w:pPr>
      <w:r>
        <w:t xml:space="preserve">  [string] wchar_t* pPrintProcessor;</w:t>
      </w:r>
    </w:p>
    <w:p w:rsidR="00473672" w:rsidRDefault="00D3750F">
      <w:pPr>
        <w:pStyle w:val="Code"/>
      </w:pPr>
      <w:r>
        <w:t xml:space="preserve">  [string] wchar_t* pVendorSetup;</w:t>
      </w:r>
    </w:p>
    <w:p w:rsidR="00473672" w:rsidRDefault="00D3750F">
      <w:pPr>
        <w:pStyle w:val="Code"/>
      </w:pPr>
      <w:r>
        <w:t xml:space="preserve">  DWORD cchColorProfiles;</w:t>
      </w:r>
    </w:p>
    <w:p w:rsidR="00473672" w:rsidRDefault="00D3750F">
      <w:pPr>
        <w:pStyle w:val="Code"/>
      </w:pPr>
      <w:r>
        <w:t xml:space="preserve">  [size_is(cchColorProfiles), unique] </w:t>
      </w:r>
    </w:p>
    <w:p w:rsidR="00473672" w:rsidRDefault="00D3750F">
      <w:pPr>
        <w:pStyle w:val="Code"/>
      </w:pPr>
      <w:r>
        <w:t>    wchar_t* pszzColorProfiles;</w:t>
      </w:r>
    </w:p>
    <w:p w:rsidR="00473672" w:rsidRDefault="00D3750F">
      <w:pPr>
        <w:pStyle w:val="Code"/>
      </w:pPr>
      <w:r>
        <w:t xml:space="preserve">  [string] wchar_t* pInfPath;</w:t>
      </w:r>
    </w:p>
    <w:p w:rsidR="00473672" w:rsidRDefault="00D3750F">
      <w:pPr>
        <w:pStyle w:val="Code"/>
      </w:pPr>
      <w:r>
        <w:t xml:space="preserve">  DWORD dwPrinterDriverAttributes;</w:t>
      </w:r>
    </w:p>
    <w:p w:rsidR="00473672" w:rsidRDefault="00D3750F">
      <w:pPr>
        <w:pStyle w:val="Code"/>
      </w:pPr>
      <w:r>
        <w:t xml:space="preserve">  DWORD cchCoreDependencies;</w:t>
      </w:r>
    </w:p>
    <w:p w:rsidR="00473672" w:rsidRDefault="00D3750F">
      <w:pPr>
        <w:pStyle w:val="Code"/>
      </w:pPr>
      <w:r>
        <w:t xml:space="preserve">  [size_is(cchCoreDependencies), unique] </w:t>
      </w:r>
    </w:p>
    <w:p w:rsidR="00473672" w:rsidRDefault="00D3750F">
      <w:pPr>
        <w:pStyle w:val="Code"/>
      </w:pPr>
      <w:r>
        <w:t>    wchar_t* pszzCoreDriverDependencies;</w:t>
      </w:r>
    </w:p>
    <w:p w:rsidR="00473672" w:rsidRDefault="00D3750F">
      <w:pPr>
        <w:pStyle w:val="Code"/>
      </w:pPr>
      <w:r>
        <w:t xml:space="preserve">  FILETIME ftMinInboxDriverVerDate;</w:t>
      </w:r>
    </w:p>
    <w:p w:rsidR="00473672" w:rsidRDefault="00D3750F">
      <w:pPr>
        <w:pStyle w:val="Code"/>
      </w:pPr>
      <w:r>
        <w:t xml:space="preserve">  DWORDLONG dwlMinInboxDriverVerVersion;</w:t>
      </w:r>
    </w:p>
    <w:p w:rsidR="00473672" w:rsidRDefault="00D3750F">
      <w:pPr>
        <w:pStyle w:val="Code"/>
      </w:pPr>
      <w:r>
        <w:t>} RPC_DRIVER_INFO_8;</w:t>
      </w:r>
    </w:p>
    <w:p w:rsidR="00473672" w:rsidRDefault="00D3750F">
      <w:pPr>
        <w:pStyle w:val="Definition-Field"/>
      </w:pPr>
      <w:r>
        <w:rPr>
          <w:b/>
        </w:rPr>
        <w:t>pPrintProcessor:</w:t>
      </w:r>
      <w:r>
        <w:t xml:space="preserve">  A pointer to a string that specifies the print processor for this printer. For rules governing print processor names, see section </w:t>
      </w:r>
      <w:hyperlink w:anchor="Section_807e0bdd21a54a729a6a1a7fb1b08a8e" w:history="1">
        <w:r>
          <w:rPr>
            <w:rStyle w:val="Hyperlink"/>
          </w:rPr>
          <w:t>2.2.4.11</w:t>
        </w:r>
      </w:hyperlink>
      <w:r>
        <w:t>.</w:t>
      </w:r>
    </w:p>
    <w:p w:rsidR="00473672" w:rsidRDefault="00D3750F">
      <w:pPr>
        <w:pStyle w:val="Definition-Field"/>
      </w:pPr>
      <w:r>
        <w:rPr>
          <w:b/>
        </w:rPr>
        <w:t>pVendorSetup:</w:t>
      </w:r>
      <w:r>
        <w:t>  An optional pointer to a string that specifies the name of the vendor setup file used for hardware vendor-provided custom setup.</w:t>
      </w:r>
    </w:p>
    <w:p w:rsidR="00473672" w:rsidRDefault="00D3750F">
      <w:pPr>
        <w:pStyle w:val="Definition-Field"/>
      </w:pPr>
      <w:r>
        <w:rPr>
          <w:b/>
        </w:rPr>
        <w:t>cchColorProfiles:</w:t>
      </w:r>
      <w:r>
        <w:t xml:space="preserve">  The number of characters in the multisz structure pointed to by the </w:t>
      </w:r>
      <w:r>
        <w:rPr>
          <w:b/>
        </w:rPr>
        <w:t>pszzColorProfiles</w:t>
      </w:r>
      <w:r>
        <w:t xml:space="preserve"> member.</w:t>
      </w:r>
    </w:p>
    <w:p w:rsidR="00473672" w:rsidRDefault="00D3750F">
      <w:pPr>
        <w:pStyle w:val="Definition-Field"/>
      </w:pPr>
      <w:r>
        <w:rPr>
          <w:b/>
        </w:rPr>
        <w:t>pszzColorProfiles:</w:t>
      </w:r>
      <w:r>
        <w:t xml:space="preserve">  An optional pointer to a multisz structure that contains the names of all </w:t>
      </w:r>
      <w:hyperlink w:anchor="gt_cffe5dfa-5408-4302-8ab0-400cb94f5e32">
        <w:r>
          <w:rPr>
            <w:rStyle w:val="HyperlinkGreen"/>
            <w:b/>
          </w:rPr>
          <w:t>color profile</w:t>
        </w:r>
      </w:hyperlink>
      <w:r>
        <w:t xml:space="preserve"> files for this driver.</w:t>
      </w:r>
    </w:p>
    <w:p w:rsidR="00473672" w:rsidRDefault="00D3750F">
      <w:pPr>
        <w:pStyle w:val="Definition-Field"/>
      </w:pPr>
      <w:r>
        <w:rPr>
          <w:b/>
        </w:rPr>
        <w:t>pInfPath:</w:t>
      </w:r>
      <w:r>
        <w:t xml:space="preserve">  An optional pointer to a string that specifies the path to the installation configuration file in the </w:t>
      </w:r>
      <w:hyperlink w:anchor="gt_55d56bf9-1542-43e4-b603-2e08ad5cdd3f">
        <w:r>
          <w:rPr>
            <w:rStyle w:val="HyperlinkGreen"/>
            <w:b/>
          </w:rPr>
          <w:t>driver store</w:t>
        </w:r>
      </w:hyperlink>
      <w:r>
        <w:t xml:space="preserve"> that identifies the printer driver for installation.</w:t>
      </w:r>
      <w:bookmarkStart w:id="293" w:name="Appendix_A_Target_27"/>
      <w:r>
        <w:fldChar w:fldCharType="begin"/>
      </w:r>
      <w:r>
        <w:instrText xml:space="preserve"> HYPERLINK \l "Appendix_A_27" \h </w:instrText>
      </w:r>
      <w:r>
        <w:fldChar w:fldCharType="separate"/>
      </w:r>
      <w:r>
        <w:rPr>
          <w:rStyle w:val="Hyperlink"/>
        </w:rPr>
        <w:t>&lt;27&gt;</w:t>
      </w:r>
      <w:r>
        <w:rPr>
          <w:rStyle w:val="Hyperlink"/>
        </w:rPr>
        <w:fldChar w:fldCharType="end"/>
      </w:r>
      <w:bookmarkEnd w:id="293"/>
    </w:p>
    <w:p w:rsidR="00473672" w:rsidRDefault="00D3750F">
      <w:pPr>
        <w:pStyle w:val="Definition-Field2"/>
      </w:pPr>
      <w:r>
        <w:t xml:space="preserve">When used as an input parameter in a call to </w:t>
      </w:r>
      <w:hyperlink w:anchor="Section_b96cc49759e54510ab045484993b259b" w:history="1">
        <w:r>
          <w:rPr>
            <w:rStyle w:val="Hyperlink"/>
          </w:rPr>
          <w:t>RpcAddPrinterDriverEx (section 3.1.4.4.8)</w:t>
        </w:r>
      </w:hyperlink>
      <w:r>
        <w:t>, this pointer MUST be NULL. When used as output in the custom-marshaled form of this structure (</w:t>
      </w:r>
      <w:hyperlink w:anchor="Section_f9b749d608fc48208d7bfe0ee33e42c5" w:history="1">
        <w:r>
          <w:rPr>
            <w:rStyle w:val="Hyperlink"/>
          </w:rPr>
          <w:t>_DRIVER_INFO_8</w:t>
        </w:r>
      </w:hyperlink>
      <w:r>
        <w:t xml:space="preserve"> section 2.2.2.4.8), the server SHOULD set this value for package-aware drivers.</w:t>
      </w:r>
    </w:p>
    <w:p w:rsidR="00473672" w:rsidRDefault="00D3750F">
      <w:pPr>
        <w:pStyle w:val="Definition-Field"/>
      </w:pPr>
      <w:r>
        <w:rPr>
          <w:b/>
        </w:rPr>
        <w:t>dwPrinterDriverAttributes:</w:t>
      </w:r>
      <w:r>
        <w:t>  A bit field that specifies attributes of the printer driver.</w:t>
      </w:r>
    </w:p>
    <w:p w:rsidR="00473672" w:rsidRDefault="00D3750F">
      <w:pPr>
        <w:pStyle w:val="Definition-Field2"/>
      </w:pPr>
      <w:r>
        <w:t>When used as an input parameter in a call to RpcAddPrinterDriverEx, this value MUST be zero. When used as output in the custom-marshaled form of this structure (_DRIVER_INFO_8), this bit field is defined as one or more of the bit flags described in the following table.</w:t>
      </w:r>
    </w:p>
    <w:tbl>
      <w:tblPr>
        <w:tblStyle w:val="Table-ShadedHeader"/>
        <w:tblW w:w="9000" w:type="dxa"/>
        <w:tblInd w:w="475" w:type="dxa"/>
        <w:tblLook w:val="04A0" w:firstRow="1" w:lastRow="0" w:firstColumn="1" w:lastColumn="0" w:noHBand="0" w:noVBand="1"/>
      </w:tblPr>
      <w:tblGrid>
        <w:gridCol w:w="3773"/>
        <w:gridCol w:w="5227"/>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5227" w:type="dxa"/>
          </w:tcPr>
          <w:p w:rsidR="00473672" w:rsidRDefault="00D3750F">
            <w:pPr>
              <w:pStyle w:val="TableHeaderText"/>
            </w:pPr>
            <w:r>
              <w:t>Meaning</w:t>
            </w:r>
          </w:p>
        </w:tc>
      </w:tr>
      <w:tr w:rsidR="00473672" w:rsidTr="00473672">
        <w:tc>
          <w:tcPr>
            <w:tcW w:w="0" w:type="auto"/>
          </w:tcPr>
          <w:p w:rsidR="00473672" w:rsidRDefault="00D3750F">
            <w:pPr>
              <w:pStyle w:val="TableBodyText"/>
            </w:pPr>
            <w:r>
              <w:t>PRINTER_DRIVER_PACKAGE_AWARE</w:t>
            </w:r>
          </w:p>
          <w:p w:rsidR="00473672" w:rsidRDefault="00D3750F">
            <w:pPr>
              <w:pStyle w:val="TableBodyText"/>
            </w:pPr>
            <w:r>
              <w:t>0x00000001</w:t>
            </w:r>
          </w:p>
        </w:tc>
        <w:tc>
          <w:tcPr>
            <w:tcW w:w="5227" w:type="dxa"/>
          </w:tcPr>
          <w:p w:rsidR="00473672" w:rsidRDefault="00D3750F">
            <w:pPr>
              <w:pStyle w:val="TableBodyText"/>
            </w:pPr>
            <w:r>
              <w:t>The printer driver is part of a driver package.</w:t>
            </w:r>
            <w:bookmarkStart w:id="294" w:name="Appendix_A_Target_28"/>
            <w:r>
              <w:fldChar w:fldCharType="begin"/>
            </w:r>
            <w:r>
              <w:instrText xml:space="preserve"> HYPERLINK \l "Appendix_A_28" \h </w:instrText>
            </w:r>
            <w:r>
              <w:fldChar w:fldCharType="separate"/>
            </w:r>
            <w:r>
              <w:rPr>
                <w:rStyle w:val="Hyperlink"/>
              </w:rPr>
              <w:t>&lt;28&gt;</w:t>
            </w:r>
            <w:r>
              <w:rPr>
                <w:rStyle w:val="Hyperlink"/>
              </w:rPr>
              <w:fldChar w:fldCharType="end"/>
            </w:r>
            <w:bookmarkEnd w:id="294"/>
          </w:p>
        </w:tc>
      </w:tr>
      <w:tr w:rsidR="00473672" w:rsidTr="00473672">
        <w:tc>
          <w:tcPr>
            <w:tcW w:w="0" w:type="auto"/>
          </w:tcPr>
          <w:p w:rsidR="00473672" w:rsidRDefault="00D3750F">
            <w:pPr>
              <w:pStyle w:val="TableBodyText"/>
            </w:pPr>
            <w:r>
              <w:t>PRINTER_DRIVER_XPS</w:t>
            </w:r>
          </w:p>
          <w:p w:rsidR="00473672" w:rsidRDefault="00D3750F">
            <w:pPr>
              <w:pStyle w:val="TableBodyText"/>
            </w:pPr>
            <w:r>
              <w:t>0x00000002</w:t>
            </w:r>
          </w:p>
        </w:tc>
        <w:tc>
          <w:tcPr>
            <w:tcW w:w="5227" w:type="dxa"/>
          </w:tcPr>
          <w:p w:rsidR="00473672" w:rsidRDefault="00D3750F">
            <w:pPr>
              <w:pStyle w:val="TableBodyText"/>
            </w:pPr>
            <w:r>
              <w:t xml:space="preserve">The printer driver supports the Microsoft </w:t>
            </w:r>
            <w:hyperlink w:anchor="gt_0b8be35a-bc52-4a6d-b711-3ee441b1bf60">
              <w:r>
                <w:rPr>
                  <w:rStyle w:val="HyperlinkGreen"/>
                  <w:b/>
                </w:rPr>
                <w:t>XML Paper Specification (XPS)</w:t>
              </w:r>
            </w:hyperlink>
            <w:r>
              <w:t xml:space="preserve"> format described in </w:t>
            </w:r>
            <w:hyperlink r:id="rId138">
              <w:r>
                <w:rPr>
                  <w:rStyle w:val="Hyperlink"/>
                </w:rPr>
                <w:t>[MSFT-XMLPAPER]</w:t>
              </w:r>
            </w:hyperlink>
            <w:r>
              <w:t>.</w:t>
            </w:r>
            <w:bookmarkStart w:id="295" w:name="Appendix_A_Target_29"/>
            <w:r>
              <w:fldChar w:fldCharType="begin"/>
            </w:r>
            <w:r>
              <w:instrText xml:space="preserve"> HYPERLINK \l "Appendix_A_29" \h </w:instrText>
            </w:r>
            <w:r>
              <w:fldChar w:fldCharType="separate"/>
            </w:r>
            <w:r>
              <w:rPr>
                <w:rStyle w:val="Hyperlink"/>
              </w:rPr>
              <w:t>&lt;29&gt;</w:t>
            </w:r>
            <w:r>
              <w:rPr>
                <w:rStyle w:val="Hyperlink"/>
              </w:rPr>
              <w:fldChar w:fldCharType="end"/>
            </w:r>
            <w:bookmarkStart w:id="296" w:name="Appendix_A_Target_30"/>
            <w:bookmarkEnd w:id="295"/>
            <w:r>
              <w:fldChar w:fldCharType="begin"/>
            </w:r>
            <w:r>
              <w:instrText xml:space="preserve"> HYPERLINK \l "Appendix_A_30" \h </w:instrText>
            </w:r>
            <w:r>
              <w:fldChar w:fldCharType="separate"/>
            </w:r>
            <w:r>
              <w:rPr>
                <w:rStyle w:val="Hyperlink"/>
              </w:rPr>
              <w:t>&lt;30&gt;</w:t>
            </w:r>
            <w:r>
              <w:rPr>
                <w:rStyle w:val="Hyperlink"/>
              </w:rPr>
              <w:fldChar w:fldCharType="end"/>
            </w:r>
            <w:bookmarkEnd w:id="296"/>
          </w:p>
        </w:tc>
      </w:tr>
      <w:tr w:rsidR="00473672" w:rsidTr="00473672">
        <w:tc>
          <w:tcPr>
            <w:tcW w:w="0" w:type="auto"/>
          </w:tcPr>
          <w:p w:rsidR="00473672" w:rsidRDefault="00D3750F">
            <w:pPr>
              <w:pStyle w:val="TableBodyText"/>
            </w:pPr>
            <w:r>
              <w:t>PRINTER_DRIVER_SANDBOX_ENABLED</w:t>
            </w:r>
          </w:p>
          <w:p w:rsidR="00473672" w:rsidRDefault="00D3750F">
            <w:pPr>
              <w:pStyle w:val="TableBodyText"/>
            </w:pPr>
            <w:r>
              <w:t>0x00000004</w:t>
            </w:r>
          </w:p>
        </w:tc>
        <w:tc>
          <w:tcPr>
            <w:tcW w:w="5227" w:type="dxa"/>
          </w:tcPr>
          <w:p w:rsidR="00473672" w:rsidRDefault="00D3750F">
            <w:pPr>
              <w:pStyle w:val="TableBodyText"/>
            </w:pPr>
            <w:r>
              <w:t xml:space="preserve">The printer driver is compatible with </w:t>
            </w:r>
            <w:hyperlink w:anchor="gt_caf22b1c-0b1b-447e-863e-30ee95fd57c7">
              <w:r>
                <w:rPr>
                  <w:rStyle w:val="HyperlinkGreen"/>
                  <w:b/>
                </w:rPr>
                <w:t>printer driver isolation</w:t>
              </w:r>
            </w:hyperlink>
            <w:r>
              <w:t>.</w:t>
            </w:r>
            <w:bookmarkStart w:id="297" w:name="Appendix_A_Target_31"/>
            <w:r>
              <w:fldChar w:fldCharType="begin"/>
            </w:r>
            <w:r>
              <w:instrText xml:space="preserve"> HYPERLINK \l "Appendix_A_31" \h </w:instrText>
            </w:r>
            <w:r>
              <w:fldChar w:fldCharType="separate"/>
            </w:r>
            <w:r>
              <w:rPr>
                <w:rStyle w:val="Hyperlink"/>
              </w:rPr>
              <w:t>&lt;31&gt;</w:t>
            </w:r>
            <w:r>
              <w:rPr>
                <w:rStyle w:val="Hyperlink"/>
              </w:rPr>
              <w:fldChar w:fldCharType="end"/>
            </w:r>
            <w:bookmarkStart w:id="298" w:name="Appendix_A_Target_32"/>
            <w:bookmarkEnd w:id="297"/>
            <w:r>
              <w:fldChar w:fldCharType="begin"/>
            </w:r>
            <w:r>
              <w:instrText xml:space="preserve"> HYPERLINK \l "Appendix_A_32" \h </w:instrText>
            </w:r>
            <w:r>
              <w:fldChar w:fldCharType="separate"/>
            </w:r>
            <w:r>
              <w:rPr>
                <w:rStyle w:val="Hyperlink"/>
              </w:rPr>
              <w:t>&lt;32&gt;</w:t>
            </w:r>
            <w:r>
              <w:rPr>
                <w:rStyle w:val="Hyperlink"/>
              </w:rPr>
              <w:fldChar w:fldCharType="end"/>
            </w:r>
            <w:bookmarkEnd w:id="298"/>
          </w:p>
        </w:tc>
      </w:tr>
      <w:tr w:rsidR="00473672" w:rsidTr="00473672">
        <w:tc>
          <w:tcPr>
            <w:tcW w:w="0" w:type="auto"/>
          </w:tcPr>
          <w:p w:rsidR="00473672" w:rsidRDefault="00D3750F">
            <w:pPr>
              <w:pStyle w:val="TableBodyText"/>
            </w:pPr>
            <w:r>
              <w:t>PRINTER_DRIVER_CLASS</w:t>
            </w:r>
          </w:p>
          <w:p w:rsidR="00473672" w:rsidRDefault="00D3750F">
            <w:pPr>
              <w:pStyle w:val="TableBodyText"/>
            </w:pPr>
            <w:r>
              <w:t>0x00000008</w:t>
            </w:r>
          </w:p>
        </w:tc>
        <w:tc>
          <w:tcPr>
            <w:tcW w:w="5227" w:type="dxa"/>
          </w:tcPr>
          <w:p w:rsidR="00473672" w:rsidRDefault="00D3750F">
            <w:pPr>
              <w:pStyle w:val="TableBodyText"/>
            </w:pPr>
            <w:r>
              <w:t>The printer driver is a class printer driver.</w:t>
            </w:r>
            <w:bookmarkStart w:id="299" w:name="Appendix_A_Target_33"/>
            <w:r>
              <w:fldChar w:fldCharType="begin"/>
            </w:r>
            <w:r>
              <w:instrText xml:space="preserve"> HYPERLINK \l "Appendix_A_33" \h </w:instrText>
            </w:r>
            <w:r>
              <w:fldChar w:fldCharType="separate"/>
            </w:r>
            <w:r>
              <w:rPr>
                <w:rStyle w:val="Hyperlink"/>
              </w:rPr>
              <w:t>&lt;33&gt;</w:t>
            </w:r>
            <w:r>
              <w:rPr>
                <w:rStyle w:val="Hyperlink"/>
              </w:rPr>
              <w:fldChar w:fldCharType="end"/>
            </w:r>
            <w:bookmarkStart w:id="300" w:name="Appendix_A_Target_34"/>
            <w:bookmarkEnd w:id="299"/>
            <w:r>
              <w:fldChar w:fldCharType="begin"/>
            </w:r>
            <w:r>
              <w:instrText xml:space="preserve"> HYPERLINK \l "Appendix_A_34" \h </w:instrText>
            </w:r>
            <w:r>
              <w:fldChar w:fldCharType="separate"/>
            </w:r>
            <w:r>
              <w:rPr>
                <w:rStyle w:val="Hyperlink"/>
              </w:rPr>
              <w:t>&lt;34&gt;</w:t>
            </w:r>
            <w:r>
              <w:rPr>
                <w:rStyle w:val="Hyperlink"/>
              </w:rPr>
              <w:fldChar w:fldCharType="end"/>
            </w:r>
            <w:bookmarkEnd w:id="300"/>
          </w:p>
        </w:tc>
      </w:tr>
      <w:tr w:rsidR="00473672" w:rsidTr="00473672">
        <w:tc>
          <w:tcPr>
            <w:tcW w:w="0" w:type="auto"/>
          </w:tcPr>
          <w:p w:rsidR="00473672" w:rsidRDefault="00D3750F">
            <w:pPr>
              <w:pStyle w:val="TableBodyText"/>
            </w:pPr>
            <w:r>
              <w:t>PRINTER_DRIVER_DERIVED</w:t>
            </w:r>
          </w:p>
          <w:p w:rsidR="00473672" w:rsidRDefault="00D3750F">
            <w:pPr>
              <w:pStyle w:val="TableBodyText"/>
            </w:pPr>
            <w:r>
              <w:t>0x00000010</w:t>
            </w:r>
          </w:p>
        </w:tc>
        <w:tc>
          <w:tcPr>
            <w:tcW w:w="5227" w:type="dxa"/>
          </w:tcPr>
          <w:p w:rsidR="00473672" w:rsidRDefault="00D3750F">
            <w:pPr>
              <w:pStyle w:val="TableBodyText"/>
            </w:pPr>
            <w:r>
              <w:t>The printer driver is a derived printer driver.</w:t>
            </w:r>
            <w:bookmarkStart w:id="301" w:name="Appendix_A_Target_35"/>
            <w:r>
              <w:fldChar w:fldCharType="begin"/>
            </w:r>
            <w:r>
              <w:instrText xml:space="preserve"> HYPERLINK \l "Appendix_A_35" \h </w:instrText>
            </w:r>
            <w:r>
              <w:fldChar w:fldCharType="separate"/>
            </w:r>
            <w:r>
              <w:rPr>
                <w:rStyle w:val="Hyperlink"/>
              </w:rPr>
              <w:t>&lt;35&gt;</w:t>
            </w:r>
            <w:r>
              <w:rPr>
                <w:rStyle w:val="Hyperlink"/>
              </w:rPr>
              <w:fldChar w:fldCharType="end"/>
            </w:r>
            <w:bookmarkStart w:id="302" w:name="Appendix_A_Target_36"/>
            <w:bookmarkEnd w:id="301"/>
            <w:r>
              <w:fldChar w:fldCharType="begin"/>
            </w:r>
            <w:r>
              <w:instrText xml:space="preserve"> HYPERLINK \l "Appendix_A_36" \h </w:instrText>
            </w:r>
            <w:r>
              <w:fldChar w:fldCharType="separate"/>
            </w:r>
            <w:r>
              <w:rPr>
                <w:rStyle w:val="Hyperlink"/>
              </w:rPr>
              <w:t>&lt;36&gt;</w:t>
            </w:r>
            <w:r>
              <w:rPr>
                <w:rStyle w:val="Hyperlink"/>
              </w:rPr>
              <w:fldChar w:fldCharType="end"/>
            </w:r>
            <w:bookmarkEnd w:id="302"/>
          </w:p>
        </w:tc>
      </w:tr>
      <w:tr w:rsidR="00473672" w:rsidTr="00473672">
        <w:tc>
          <w:tcPr>
            <w:tcW w:w="0" w:type="auto"/>
          </w:tcPr>
          <w:p w:rsidR="00473672" w:rsidRDefault="00D3750F">
            <w:pPr>
              <w:pStyle w:val="TableBodyText"/>
            </w:pPr>
            <w:r>
              <w:t>PRINTER_DRIVER_NOT_SHAREABLE</w:t>
            </w:r>
          </w:p>
          <w:p w:rsidR="00473672" w:rsidRDefault="00D3750F">
            <w:pPr>
              <w:pStyle w:val="TableBodyText"/>
            </w:pPr>
            <w:r>
              <w:t>0x00000020</w:t>
            </w:r>
          </w:p>
        </w:tc>
        <w:tc>
          <w:tcPr>
            <w:tcW w:w="5227" w:type="dxa"/>
          </w:tcPr>
          <w:p w:rsidR="00473672" w:rsidRDefault="00D3750F">
            <w:pPr>
              <w:pStyle w:val="TableBodyText"/>
            </w:pPr>
            <w:r>
              <w:t>Printers using the printer driver cannot be shared.</w:t>
            </w:r>
            <w:bookmarkStart w:id="303" w:name="Appendix_A_Target_37"/>
            <w:r>
              <w:fldChar w:fldCharType="begin"/>
            </w:r>
            <w:r>
              <w:instrText xml:space="preserve"> HYPERLINK \l "Appendix_A_37" \h </w:instrText>
            </w:r>
            <w:r>
              <w:fldChar w:fldCharType="separate"/>
            </w:r>
            <w:r>
              <w:rPr>
                <w:rStyle w:val="Hyperlink"/>
              </w:rPr>
              <w:t>&lt;37&gt;</w:t>
            </w:r>
            <w:r>
              <w:rPr>
                <w:rStyle w:val="Hyperlink"/>
              </w:rPr>
              <w:fldChar w:fldCharType="end"/>
            </w:r>
            <w:bookmarkStart w:id="304" w:name="Appendix_A_Target_38"/>
            <w:bookmarkEnd w:id="303"/>
            <w:r>
              <w:fldChar w:fldCharType="begin"/>
            </w:r>
            <w:r>
              <w:instrText xml:space="preserve"> HYPERLINK \l "Appendix_A_38" \h </w:instrText>
            </w:r>
            <w:r>
              <w:fldChar w:fldCharType="separate"/>
            </w:r>
            <w:r>
              <w:rPr>
                <w:rStyle w:val="Hyperlink"/>
              </w:rPr>
              <w:t>&lt;38&gt;</w:t>
            </w:r>
            <w:r>
              <w:rPr>
                <w:rStyle w:val="Hyperlink"/>
              </w:rPr>
              <w:fldChar w:fldCharType="end"/>
            </w:r>
            <w:bookmarkEnd w:id="304"/>
          </w:p>
        </w:tc>
      </w:tr>
      <w:tr w:rsidR="00473672" w:rsidTr="00473672">
        <w:tc>
          <w:tcPr>
            <w:tcW w:w="0" w:type="auto"/>
          </w:tcPr>
          <w:p w:rsidR="00473672" w:rsidRDefault="00D3750F">
            <w:pPr>
              <w:pStyle w:val="TableBodyText"/>
            </w:pPr>
            <w:r>
              <w:t>PRINTER_DRIVER_CATEGORY_FAX</w:t>
            </w:r>
          </w:p>
          <w:p w:rsidR="00473672" w:rsidRDefault="00D3750F">
            <w:pPr>
              <w:pStyle w:val="TableBodyText"/>
            </w:pPr>
            <w:r>
              <w:t>0x00000040</w:t>
            </w:r>
          </w:p>
        </w:tc>
        <w:tc>
          <w:tcPr>
            <w:tcW w:w="5227" w:type="dxa"/>
          </w:tcPr>
          <w:p w:rsidR="00473672" w:rsidRDefault="00D3750F">
            <w:pPr>
              <w:pStyle w:val="TableBodyText"/>
            </w:pPr>
            <w:r>
              <w:t xml:space="preserve">The printer driver is intended for use with </w:t>
            </w:r>
            <w:hyperlink w:anchor="gt_ae9f38f1-e339-4eba-aacb-c0593a9ac177">
              <w:r>
                <w:rPr>
                  <w:rStyle w:val="HyperlinkGreen"/>
                  <w:b/>
                </w:rPr>
                <w:t>fax printers</w:t>
              </w:r>
            </w:hyperlink>
            <w:r>
              <w:t>.</w:t>
            </w:r>
            <w:bookmarkStart w:id="305" w:name="Appendix_A_Target_39"/>
            <w:r>
              <w:fldChar w:fldCharType="begin"/>
            </w:r>
            <w:r>
              <w:instrText xml:space="preserve"> HYPERLINK \l "Appendix_A_39" \h </w:instrText>
            </w:r>
            <w:r>
              <w:fldChar w:fldCharType="separate"/>
            </w:r>
            <w:r>
              <w:rPr>
                <w:rStyle w:val="Hyperlink"/>
              </w:rPr>
              <w:t>&lt;39&gt;</w:t>
            </w:r>
            <w:r>
              <w:rPr>
                <w:rStyle w:val="Hyperlink"/>
              </w:rPr>
              <w:fldChar w:fldCharType="end"/>
            </w:r>
            <w:bookmarkStart w:id="306" w:name="Appendix_A_Target_40"/>
            <w:bookmarkEnd w:id="305"/>
            <w:r>
              <w:fldChar w:fldCharType="begin"/>
            </w:r>
            <w:r>
              <w:instrText xml:space="preserve"> HYPERLINK \l "Appendix_A_40" \h </w:instrText>
            </w:r>
            <w:r>
              <w:fldChar w:fldCharType="separate"/>
            </w:r>
            <w:r>
              <w:rPr>
                <w:rStyle w:val="Hyperlink"/>
              </w:rPr>
              <w:t>&lt;40&gt;</w:t>
            </w:r>
            <w:r>
              <w:rPr>
                <w:rStyle w:val="Hyperlink"/>
              </w:rPr>
              <w:fldChar w:fldCharType="end"/>
            </w:r>
            <w:bookmarkEnd w:id="306"/>
          </w:p>
        </w:tc>
      </w:tr>
      <w:tr w:rsidR="00473672" w:rsidTr="00473672">
        <w:tc>
          <w:tcPr>
            <w:tcW w:w="0" w:type="auto"/>
          </w:tcPr>
          <w:p w:rsidR="00473672" w:rsidRDefault="00D3750F">
            <w:pPr>
              <w:pStyle w:val="TableBodyText"/>
            </w:pPr>
            <w:r>
              <w:t>PRINTER_DRIVER_CATEGORY_FILE</w:t>
            </w:r>
          </w:p>
          <w:p w:rsidR="00473672" w:rsidRDefault="00D3750F">
            <w:pPr>
              <w:pStyle w:val="TableBodyText"/>
            </w:pPr>
            <w:r>
              <w:t>00x00000080</w:t>
            </w:r>
          </w:p>
        </w:tc>
        <w:tc>
          <w:tcPr>
            <w:tcW w:w="5227" w:type="dxa"/>
          </w:tcPr>
          <w:p w:rsidR="00473672" w:rsidRDefault="00D3750F">
            <w:pPr>
              <w:pStyle w:val="TableBodyText"/>
            </w:pPr>
            <w:r>
              <w:t xml:space="preserve">The printer driver is intended for use with </w:t>
            </w:r>
            <w:hyperlink w:anchor="gt_c55516ca-bd87-4ced-ad49-5cd31099832b">
              <w:r>
                <w:rPr>
                  <w:rStyle w:val="HyperlinkGreen"/>
                  <w:b/>
                </w:rPr>
                <w:t>file printers</w:t>
              </w:r>
            </w:hyperlink>
            <w:r>
              <w:t>.</w:t>
            </w:r>
            <w:bookmarkStart w:id="307" w:name="Appendix_A_Target_41"/>
            <w:r>
              <w:fldChar w:fldCharType="begin"/>
            </w:r>
            <w:r>
              <w:instrText xml:space="preserve"> HYPERLINK \l "Appendix_A_41" \h </w:instrText>
            </w:r>
            <w:r>
              <w:fldChar w:fldCharType="separate"/>
            </w:r>
            <w:r>
              <w:rPr>
                <w:rStyle w:val="Hyperlink"/>
              </w:rPr>
              <w:t>&lt;41&gt;</w:t>
            </w:r>
            <w:r>
              <w:rPr>
                <w:rStyle w:val="Hyperlink"/>
              </w:rPr>
              <w:fldChar w:fldCharType="end"/>
            </w:r>
            <w:bookmarkStart w:id="308" w:name="Appendix_A_Target_42"/>
            <w:bookmarkEnd w:id="307"/>
            <w:r>
              <w:fldChar w:fldCharType="begin"/>
            </w:r>
            <w:r>
              <w:instrText xml:space="preserve"> HYPERLINK \l "Appendix_A_42" \h </w:instrText>
            </w:r>
            <w:r>
              <w:fldChar w:fldCharType="separate"/>
            </w:r>
            <w:r>
              <w:rPr>
                <w:rStyle w:val="Hyperlink"/>
              </w:rPr>
              <w:t>&lt;42&gt;</w:t>
            </w:r>
            <w:r>
              <w:rPr>
                <w:rStyle w:val="Hyperlink"/>
              </w:rPr>
              <w:fldChar w:fldCharType="end"/>
            </w:r>
            <w:bookmarkEnd w:id="308"/>
          </w:p>
        </w:tc>
      </w:tr>
      <w:tr w:rsidR="00473672" w:rsidTr="00473672">
        <w:tc>
          <w:tcPr>
            <w:tcW w:w="0" w:type="auto"/>
          </w:tcPr>
          <w:p w:rsidR="00473672" w:rsidRDefault="00D3750F">
            <w:pPr>
              <w:pStyle w:val="TableBodyText"/>
            </w:pPr>
            <w:r>
              <w:t>PRINTER_DRIVER_CATEGORY_VIRTUAL</w:t>
            </w:r>
          </w:p>
          <w:p w:rsidR="00473672" w:rsidRDefault="00D3750F">
            <w:pPr>
              <w:pStyle w:val="TableBodyText"/>
            </w:pPr>
            <w:r>
              <w:t>0x00000100</w:t>
            </w:r>
          </w:p>
        </w:tc>
        <w:tc>
          <w:tcPr>
            <w:tcW w:w="5227" w:type="dxa"/>
          </w:tcPr>
          <w:p w:rsidR="00473672" w:rsidRDefault="00D3750F">
            <w:pPr>
              <w:pStyle w:val="TableBodyText"/>
            </w:pPr>
            <w:r>
              <w:t xml:space="preserve">The printer driver is intended for use with </w:t>
            </w:r>
            <w:hyperlink w:anchor="gt_baa16582-ddb9-4c52-91f7-889dec3229e2">
              <w:r>
                <w:rPr>
                  <w:rStyle w:val="HyperlinkGreen"/>
                  <w:b/>
                </w:rPr>
                <w:t>virtual printers</w:t>
              </w:r>
            </w:hyperlink>
            <w:r>
              <w:t>.</w:t>
            </w:r>
            <w:bookmarkStart w:id="309" w:name="Appendix_A_Target_43"/>
            <w:r>
              <w:fldChar w:fldCharType="begin"/>
            </w:r>
            <w:r>
              <w:instrText xml:space="preserve"> HYPERLINK \l "Appendix_A_43" \h </w:instrText>
            </w:r>
            <w:r>
              <w:fldChar w:fldCharType="separate"/>
            </w:r>
            <w:r>
              <w:rPr>
                <w:rStyle w:val="Hyperlink"/>
              </w:rPr>
              <w:t>&lt;43&gt;</w:t>
            </w:r>
            <w:r>
              <w:rPr>
                <w:rStyle w:val="Hyperlink"/>
              </w:rPr>
              <w:fldChar w:fldCharType="end"/>
            </w:r>
            <w:bookmarkStart w:id="310" w:name="Appendix_A_Target_44"/>
            <w:bookmarkEnd w:id="309"/>
            <w:r>
              <w:fldChar w:fldCharType="begin"/>
            </w:r>
            <w:r>
              <w:instrText xml:space="preserve"> HYPERLINK \l "Appendix_A_44" \h </w:instrText>
            </w:r>
            <w:r>
              <w:fldChar w:fldCharType="separate"/>
            </w:r>
            <w:r>
              <w:rPr>
                <w:rStyle w:val="Hyperlink"/>
              </w:rPr>
              <w:t>&lt;44&gt;</w:t>
            </w:r>
            <w:r>
              <w:rPr>
                <w:rStyle w:val="Hyperlink"/>
              </w:rPr>
              <w:fldChar w:fldCharType="end"/>
            </w:r>
            <w:bookmarkEnd w:id="310"/>
          </w:p>
        </w:tc>
      </w:tr>
      <w:tr w:rsidR="00473672" w:rsidTr="00473672">
        <w:tc>
          <w:tcPr>
            <w:tcW w:w="0" w:type="auto"/>
          </w:tcPr>
          <w:p w:rsidR="00473672" w:rsidRDefault="00D3750F">
            <w:pPr>
              <w:pStyle w:val="TableBodyText"/>
            </w:pPr>
            <w:r>
              <w:t>PRINTER_DRIVER_CATEGORY_SERVICE</w:t>
            </w:r>
          </w:p>
          <w:p w:rsidR="00473672" w:rsidRDefault="00D3750F">
            <w:pPr>
              <w:pStyle w:val="TableBodyText"/>
            </w:pPr>
            <w:r>
              <w:t>0x00000200</w:t>
            </w:r>
          </w:p>
        </w:tc>
        <w:tc>
          <w:tcPr>
            <w:tcW w:w="5227" w:type="dxa"/>
          </w:tcPr>
          <w:p w:rsidR="00473672" w:rsidRDefault="00D3750F">
            <w:pPr>
              <w:pStyle w:val="TableBodyText"/>
            </w:pPr>
            <w:r>
              <w:t xml:space="preserve">The printer driver is intended for use with </w:t>
            </w:r>
            <w:hyperlink w:anchor="gt_6ebe6443-5eaa-4a1d-b586-bbb6ae38c5bf">
              <w:r>
                <w:rPr>
                  <w:rStyle w:val="HyperlinkGreen"/>
                  <w:b/>
                </w:rPr>
                <w:t>service printers</w:t>
              </w:r>
            </w:hyperlink>
            <w:r>
              <w:t>.</w:t>
            </w:r>
            <w:bookmarkStart w:id="311" w:name="Appendix_A_Target_45"/>
            <w:r>
              <w:fldChar w:fldCharType="begin"/>
            </w:r>
            <w:r>
              <w:instrText xml:space="preserve"> HYPERLINK \l "Appendix_A_45" \h </w:instrText>
            </w:r>
            <w:r>
              <w:fldChar w:fldCharType="separate"/>
            </w:r>
            <w:r>
              <w:rPr>
                <w:rStyle w:val="Hyperlink"/>
              </w:rPr>
              <w:t>&lt;45&gt;</w:t>
            </w:r>
            <w:r>
              <w:rPr>
                <w:rStyle w:val="Hyperlink"/>
              </w:rPr>
              <w:fldChar w:fldCharType="end"/>
            </w:r>
            <w:bookmarkStart w:id="312" w:name="Appendix_A_Target_46"/>
            <w:bookmarkEnd w:id="311"/>
            <w:r>
              <w:fldChar w:fldCharType="begin"/>
            </w:r>
            <w:r>
              <w:instrText xml:space="preserve"> HYPERLINK \l "Appendix_A_46" \h </w:instrText>
            </w:r>
            <w:r>
              <w:fldChar w:fldCharType="separate"/>
            </w:r>
            <w:r>
              <w:rPr>
                <w:rStyle w:val="Hyperlink"/>
              </w:rPr>
              <w:t>&lt;46&gt;</w:t>
            </w:r>
            <w:r>
              <w:rPr>
                <w:rStyle w:val="Hyperlink"/>
              </w:rPr>
              <w:fldChar w:fldCharType="end"/>
            </w:r>
            <w:bookmarkEnd w:id="312"/>
          </w:p>
        </w:tc>
      </w:tr>
      <w:tr w:rsidR="00473672" w:rsidTr="00473672">
        <w:tc>
          <w:tcPr>
            <w:tcW w:w="0" w:type="auto"/>
          </w:tcPr>
          <w:p w:rsidR="00473672" w:rsidRDefault="00D3750F">
            <w:pPr>
              <w:pStyle w:val="TableBodyText"/>
            </w:pPr>
            <w:r>
              <w:t>PRINTER_DRIVER_SOFT_RESET_REQUIRED</w:t>
            </w:r>
          </w:p>
          <w:p w:rsidR="00473672" w:rsidRDefault="00D3750F">
            <w:pPr>
              <w:pStyle w:val="TableBodyText"/>
            </w:pPr>
            <w:r>
              <w:t>0x00000400</w:t>
            </w:r>
          </w:p>
        </w:tc>
        <w:tc>
          <w:tcPr>
            <w:tcW w:w="5227" w:type="dxa"/>
          </w:tcPr>
          <w:p w:rsidR="00473672" w:rsidRDefault="00D3750F">
            <w:pPr>
              <w:pStyle w:val="TableBodyText"/>
            </w:pPr>
            <w:r>
              <w:t>Printers using this printer driver SHOULD use an implementation-specific mechanism to reset the printer when a print job is canceled.</w:t>
            </w:r>
            <w:bookmarkStart w:id="313" w:name="Appendix_A_Target_47"/>
            <w:r>
              <w:fldChar w:fldCharType="begin"/>
            </w:r>
            <w:r>
              <w:instrText xml:space="preserve"> HYPERLINK \l "Appendix_A_47" \h </w:instrText>
            </w:r>
            <w:r>
              <w:fldChar w:fldCharType="separate"/>
            </w:r>
            <w:r>
              <w:rPr>
                <w:rStyle w:val="Hyperlink"/>
              </w:rPr>
              <w:t>&lt;47&gt;</w:t>
            </w:r>
            <w:r>
              <w:rPr>
                <w:rStyle w:val="Hyperlink"/>
              </w:rPr>
              <w:fldChar w:fldCharType="end"/>
            </w:r>
            <w:bookmarkStart w:id="314" w:name="Appendix_A_Target_48"/>
            <w:bookmarkEnd w:id="313"/>
            <w:r>
              <w:fldChar w:fldCharType="begin"/>
            </w:r>
            <w:r>
              <w:instrText xml:space="preserve"> HYPERLINK \l "Appendix_A_48" \h </w:instrText>
            </w:r>
            <w:r>
              <w:fldChar w:fldCharType="separate"/>
            </w:r>
            <w:r>
              <w:rPr>
                <w:rStyle w:val="Hyperlink"/>
              </w:rPr>
              <w:t>&lt;48&gt;</w:t>
            </w:r>
            <w:r>
              <w:rPr>
                <w:rStyle w:val="Hyperlink"/>
              </w:rPr>
              <w:fldChar w:fldCharType="end"/>
            </w:r>
            <w:bookmarkEnd w:id="314"/>
          </w:p>
        </w:tc>
      </w:tr>
      <w:tr w:rsidR="00473672" w:rsidTr="00473672">
        <w:tc>
          <w:tcPr>
            <w:tcW w:w="0" w:type="auto"/>
          </w:tcPr>
          <w:p w:rsidR="00473672" w:rsidRDefault="00D3750F">
            <w:pPr>
              <w:pStyle w:val="TableBodyText"/>
            </w:pPr>
            <w:r>
              <w:t>PRINTER_DRIVER_CATEGORY_3D</w:t>
            </w:r>
          </w:p>
          <w:p w:rsidR="00473672" w:rsidRDefault="00D3750F">
            <w:pPr>
              <w:pStyle w:val="TableBodyText"/>
            </w:pPr>
            <w:r>
              <w:t>0x00000200</w:t>
            </w:r>
          </w:p>
        </w:tc>
        <w:tc>
          <w:tcPr>
            <w:tcW w:w="5227" w:type="dxa"/>
          </w:tcPr>
          <w:p w:rsidR="00473672" w:rsidRDefault="00D3750F">
            <w:pPr>
              <w:pStyle w:val="TableBodyText"/>
            </w:pPr>
            <w:r>
              <w:t xml:space="preserve">The printer driver is intended for use with </w:t>
            </w:r>
            <w:hyperlink w:anchor="gt_59823646-3e13-4a01-b7be-11e455520969">
              <w:r>
                <w:rPr>
                  <w:rStyle w:val="HyperlinkGreen"/>
                  <w:b/>
                </w:rPr>
                <w:t>3D printers</w:t>
              </w:r>
            </w:hyperlink>
            <w:r>
              <w:t>.</w:t>
            </w:r>
            <w:bookmarkStart w:id="315" w:name="Appendix_A_Target_49"/>
            <w:r>
              <w:fldChar w:fldCharType="begin"/>
            </w:r>
            <w:r>
              <w:instrText xml:space="preserve"> HYPERLINK \l "Appendix_A_49" \h </w:instrText>
            </w:r>
            <w:r>
              <w:fldChar w:fldCharType="separate"/>
            </w:r>
            <w:r>
              <w:rPr>
                <w:rStyle w:val="Hyperlink"/>
              </w:rPr>
              <w:t>&lt;49&gt;</w:t>
            </w:r>
            <w:r>
              <w:rPr>
                <w:rStyle w:val="Hyperlink"/>
              </w:rPr>
              <w:fldChar w:fldCharType="end"/>
            </w:r>
            <w:bookmarkStart w:id="316" w:name="Appendix_A_Target_50"/>
            <w:bookmarkEnd w:id="315"/>
            <w:r>
              <w:fldChar w:fldCharType="begin"/>
            </w:r>
            <w:r>
              <w:instrText xml:space="preserve"> HYPERLINK \l "Appendix_A_50" \h </w:instrText>
            </w:r>
            <w:r>
              <w:fldChar w:fldCharType="separate"/>
            </w:r>
            <w:r>
              <w:rPr>
                <w:rStyle w:val="Hyperlink"/>
              </w:rPr>
              <w:t>&lt;50&gt;</w:t>
            </w:r>
            <w:r>
              <w:rPr>
                <w:rStyle w:val="Hyperlink"/>
              </w:rPr>
              <w:fldChar w:fldCharType="end"/>
            </w:r>
            <w:bookmarkEnd w:id="316"/>
          </w:p>
        </w:tc>
      </w:tr>
    </w:tbl>
    <w:p w:rsidR="00473672" w:rsidRDefault="00D3750F">
      <w:pPr>
        <w:pStyle w:val="Definition-Field"/>
      </w:pPr>
      <w:r>
        <w:rPr>
          <w:b/>
        </w:rPr>
        <w:t>cchCoreDependencies:</w:t>
      </w:r>
      <w:r>
        <w:t xml:space="preserve">  The number of characters in the multisz structure pointed to by the </w:t>
      </w:r>
      <w:r>
        <w:rPr>
          <w:b/>
        </w:rPr>
        <w:t>pszzCoreDriverDependencies</w:t>
      </w:r>
      <w:r>
        <w:t xml:space="preserve"> member.</w:t>
      </w:r>
    </w:p>
    <w:p w:rsidR="00473672" w:rsidRDefault="00D3750F">
      <w:pPr>
        <w:pStyle w:val="Definition-Field"/>
      </w:pPr>
      <w:r>
        <w:rPr>
          <w:b/>
        </w:rPr>
        <w:t>pszzCoreDriverDependencies:</w:t>
      </w:r>
      <w:r>
        <w:t>  An optional pointer to a multisz structure that contains the names of the core dependencies as specified by the installation configuration file. These names specify the core sections of the installation configuration file that are required by the printer driver.</w:t>
      </w:r>
      <w:bookmarkStart w:id="317" w:name="Appendix_A_Target_51"/>
      <w:r>
        <w:fldChar w:fldCharType="begin"/>
      </w:r>
      <w:r>
        <w:instrText xml:space="preserve"> HYPERLINK \l "Appendix_A_51" \h </w:instrText>
      </w:r>
      <w:r>
        <w:fldChar w:fldCharType="separate"/>
      </w:r>
      <w:r>
        <w:rPr>
          <w:rStyle w:val="Hyperlink"/>
        </w:rPr>
        <w:t>&lt;51&gt;</w:t>
      </w:r>
      <w:r>
        <w:rPr>
          <w:rStyle w:val="Hyperlink"/>
        </w:rPr>
        <w:fldChar w:fldCharType="end"/>
      </w:r>
      <w:bookmarkEnd w:id="317"/>
    </w:p>
    <w:p w:rsidR="00473672" w:rsidRDefault="00D3750F">
      <w:pPr>
        <w:pStyle w:val="Definition-Field"/>
      </w:pPr>
      <w:r>
        <w:rPr>
          <w:b/>
        </w:rPr>
        <w:t>ftMinInboxDriverVerDate:</w:t>
      </w:r>
      <w:r>
        <w:t xml:space="preserve">  The minimum date version that is required in order for any </w:t>
      </w:r>
      <w:hyperlink w:anchor="gt_d4010501-f6e4-4cba-817b-403a9c5ea41c">
        <w:r>
          <w:rPr>
            <w:rStyle w:val="HyperlinkGreen"/>
            <w:b/>
          </w:rPr>
          <w:t>core printer driver</w:t>
        </w:r>
      </w:hyperlink>
      <w:r>
        <w:t xml:space="preserve"> to be used as a dependency as listed in the multisz structure pointed to by the </w:t>
      </w:r>
      <w:r>
        <w:rPr>
          <w:b/>
        </w:rPr>
        <w:t>pszzCoreDriverDependencies</w:t>
      </w:r>
      <w:r>
        <w:t xml:space="preserve"> member. The value of this member MUST be specified in the same format as the </w:t>
      </w:r>
      <w:r>
        <w:rPr>
          <w:b/>
        </w:rPr>
        <w:t>ftDriverDate</w:t>
      </w:r>
      <w:r>
        <w:t xml:space="preserve"> member.</w:t>
      </w:r>
      <w:bookmarkStart w:id="318" w:name="Appendix_A_Target_52"/>
      <w:r>
        <w:fldChar w:fldCharType="begin"/>
      </w:r>
      <w:r>
        <w:instrText xml:space="preserve"> HYPERLINK \l "Appendix_A_52" \h </w:instrText>
      </w:r>
      <w:r>
        <w:fldChar w:fldCharType="separate"/>
      </w:r>
      <w:r>
        <w:rPr>
          <w:rStyle w:val="Hyperlink"/>
        </w:rPr>
        <w:t>&lt;52&gt;</w:t>
      </w:r>
      <w:r>
        <w:rPr>
          <w:rStyle w:val="Hyperlink"/>
        </w:rPr>
        <w:fldChar w:fldCharType="end"/>
      </w:r>
      <w:bookmarkEnd w:id="318"/>
    </w:p>
    <w:p w:rsidR="00473672" w:rsidRDefault="00D3750F">
      <w:pPr>
        <w:pStyle w:val="Definition-Field"/>
      </w:pPr>
      <w:r>
        <w:rPr>
          <w:b/>
        </w:rPr>
        <w:t>dwlMinInboxDriverVerVersion:</w:t>
      </w:r>
      <w:r>
        <w:t xml:space="preserve">  The minimum file version that is required for any core printer driver to be used as a dependency as listed in the multisz structure pointed to by the </w:t>
      </w:r>
      <w:r>
        <w:rPr>
          <w:b/>
        </w:rPr>
        <w:t>pszzCoreDriverDependencies</w:t>
      </w:r>
      <w:r>
        <w:t xml:space="preserve"> member. The value of this member MUST be specified in the same format as the </w:t>
      </w:r>
      <w:r>
        <w:rPr>
          <w:b/>
        </w:rPr>
        <w:t>dwlDriverVersion</w:t>
      </w:r>
      <w:r>
        <w:t xml:space="preserve"> member.</w:t>
      </w:r>
      <w:bookmarkStart w:id="319" w:name="Appendix_A_Target_53"/>
      <w:r>
        <w:fldChar w:fldCharType="begin"/>
      </w:r>
      <w:r>
        <w:instrText xml:space="preserve"> HYPERLINK \l "Appendix_A_53" \h </w:instrText>
      </w:r>
      <w:r>
        <w:fldChar w:fldCharType="separate"/>
      </w:r>
      <w:r>
        <w:rPr>
          <w:rStyle w:val="Hyperlink"/>
        </w:rPr>
        <w:t>&lt;53&gt;</w:t>
      </w:r>
      <w:r>
        <w:rPr>
          <w:rStyle w:val="Hyperlink"/>
        </w:rPr>
        <w:fldChar w:fldCharType="end"/>
      </w:r>
      <w:bookmarkEnd w:id="319"/>
    </w:p>
    <w:p w:rsidR="00473672" w:rsidRDefault="00D3750F">
      <w:r>
        <w:t xml:space="preserve">All members not defined in this section are specified in sections </w:t>
      </w:r>
      <w:hyperlink w:anchor="Section_4464eaf0f34f40d5b970736437a21913" w:history="1">
        <w:r>
          <w:rPr>
            <w:rStyle w:val="Hyperlink"/>
          </w:rPr>
          <w:t>2.2.1.3.1</w:t>
        </w:r>
      </w:hyperlink>
      <w:r>
        <w:t xml:space="preserve"> and </w:t>
      </w:r>
      <w:hyperlink w:anchor="Section_964b517f67304b4a99edee9648e7f1f7" w:history="1">
        <w:r>
          <w:rPr>
            <w:rStyle w:val="Hyperlink"/>
          </w:rPr>
          <w:t>2.2.1.3</w:t>
        </w:r>
      </w:hyperlink>
      <w:r>
        <w:t>.</w:t>
      </w:r>
    </w:p>
    <w:p w:rsidR="00473672" w:rsidRDefault="00D3750F">
      <w:pPr>
        <w:pStyle w:val="Heading4"/>
      </w:pPr>
      <w:bookmarkStart w:id="320" w:name="section_2fef1fa4518f4e958572c6491442cf2a"/>
      <w:bookmarkStart w:id="321" w:name="_Toc423366437"/>
      <w:r>
        <w:t>FORM_INFO</w:t>
      </w:r>
      <w:bookmarkEnd w:id="320"/>
      <w:bookmarkEnd w:id="321"/>
      <w:r>
        <w:fldChar w:fldCharType="begin"/>
      </w:r>
      <w:r>
        <w:instrText xml:space="preserve"> XE "FORM_INFO"</w:instrText>
      </w:r>
      <w:r>
        <w:fldChar w:fldCharType="end"/>
      </w:r>
    </w:p>
    <w:p w:rsidR="00473672" w:rsidRDefault="00D3750F">
      <w:pPr>
        <w:pStyle w:val="Heading5"/>
      </w:pPr>
      <w:bookmarkStart w:id="322" w:name="section_7821930259dd4d3f82d73a2e95466c28"/>
      <w:bookmarkStart w:id="323" w:name="_Toc423366438"/>
      <w:r>
        <w:t>FORM_INFO_1</w:t>
      </w:r>
      <w:bookmarkEnd w:id="322"/>
      <w:bookmarkEnd w:id="323"/>
      <w:r>
        <w:fldChar w:fldCharType="begin"/>
      </w:r>
      <w:r>
        <w:instrText xml:space="preserve"> XE "FORM_INFO_1 structure"</w:instrText>
      </w:r>
      <w:r>
        <w:fldChar w:fldCharType="end"/>
      </w:r>
    </w:p>
    <w:p w:rsidR="00473672" w:rsidRDefault="00D3750F">
      <w:r>
        <w:t>The FORM_INFO_1 structure provides information about a printer form.</w:t>
      </w:r>
    </w:p>
    <w:p w:rsidR="00473672" w:rsidRDefault="00D3750F">
      <w:pPr>
        <w:pStyle w:val="Code"/>
      </w:pPr>
      <w:r>
        <w:t>typedef struct _FORM_INFO_1 {</w:t>
      </w:r>
    </w:p>
    <w:p w:rsidR="00473672" w:rsidRDefault="00D3750F">
      <w:pPr>
        <w:pStyle w:val="Code"/>
      </w:pPr>
      <w:r>
        <w:t xml:space="preserve">  DWORD Flags;</w:t>
      </w:r>
    </w:p>
    <w:p w:rsidR="00473672" w:rsidRDefault="00D3750F">
      <w:pPr>
        <w:pStyle w:val="Code"/>
      </w:pPr>
      <w:r>
        <w:t xml:space="preserve">  [string] wchar_t* pName;</w:t>
      </w:r>
    </w:p>
    <w:p w:rsidR="00473672" w:rsidRDefault="00D3750F">
      <w:pPr>
        <w:pStyle w:val="Code"/>
      </w:pPr>
      <w:r>
        <w:t xml:space="preserve">  SIZE Size;</w:t>
      </w:r>
    </w:p>
    <w:p w:rsidR="00473672" w:rsidRDefault="00D3750F">
      <w:pPr>
        <w:pStyle w:val="Code"/>
      </w:pPr>
      <w:r>
        <w:t xml:space="preserve">  RECTL ImageableArea;</w:t>
      </w:r>
    </w:p>
    <w:p w:rsidR="00473672" w:rsidRDefault="00D3750F">
      <w:pPr>
        <w:pStyle w:val="Code"/>
      </w:pPr>
      <w:r>
        <w:t>} FORM_INFO_1;</w:t>
      </w:r>
    </w:p>
    <w:p w:rsidR="00473672" w:rsidRDefault="00D3750F">
      <w:r>
        <w:t xml:space="preserve">All members not defined in this section are specified in sections </w:t>
      </w:r>
      <w:hyperlink w:anchor="Section_84fe09faea4b4cc58ae49c8582fd1ffe" w:history="1">
        <w:r>
          <w:rPr>
            <w:rStyle w:val="Hyperlink"/>
          </w:rPr>
          <w:t>2.2.1.3.2</w:t>
        </w:r>
      </w:hyperlink>
      <w:r>
        <w:t xml:space="preserve"> and </w:t>
      </w:r>
      <w:hyperlink w:anchor="Section_964b517f67304b4a99edee9648e7f1f7" w:history="1">
        <w:r>
          <w:rPr>
            <w:rStyle w:val="Hyperlink"/>
          </w:rPr>
          <w:t>2.2.1.3</w:t>
        </w:r>
      </w:hyperlink>
      <w:r>
        <w:t>.</w:t>
      </w:r>
    </w:p>
    <w:p w:rsidR="00473672" w:rsidRDefault="00D3750F">
      <w:pPr>
        <w:pStyle w:val="Heading5"/>
      </w:pPr>
      <w:bookmarkStart w:id="324" w:name="section_dca49b4f3eb146569e972f0b0c569bf6"/>
      <w:bookmarkStart w:id="325" w:name="_Toc423366439"/>
      <w:r>
        <w:t>RPC_FORM_INFO_2</w:t>
      </w:r>
      <w:bookmarkEnd w:id="324"/>
      <w:bookmarkEnd w:id="325"/>
      <w:r>
        <w:fldChar w:fldCharType="begin"/>
      </w:r>
      <w:r>
        <w:instrText xml:space="preserve"> XE "RPC_FORM_INFO_2 structure"</w:instrText>
      </w:r>
      <w:r>
        <w:fldChar w:fldCharType="end"/>
      </w:r>
    </w:p>
    <w:p w:rsidR="00473672" w:rsidRDefault="00D3750F">
      <w:r>
        <w:t>The RPC_FORM_INFO_2 structure provides information about a printer form that includes its origin, dimensions, the dimensions of its printable area, and its display name.</w:t>
      </w:r>
      <w:bookmarkStart w:id="326" w:name="Appendix_A_Target_54"/>
      <w:r>
        <w:fldChar w:fldCharType="begin"/>
      </w:r>
      <w:r>
        <w:instrText xml:space="preserve"> HYPERLINK \l "Appendix_A_54" \h </w:instrText>
      </w:r>
      <w:r>
        <w:fldChar w:fldCharType="separate"/>
      </w:r>
      <w:r>
        <w:rPr>
          <w:rStyle w:val="Hyperlink"/>
        </w:rPr>
        <w:t>&lt;54&gt;</w:t>
      </w:r>
      <w:r>
        <w:rPr>
          <w:rStyle w:val="Hyperlink"/>
        </w:rPr>
        <w:fldChar w:fldCharType="end"/>
      </w:r>
      <w:bookmarkEnd w:id="326"/>
    </w:p>
    <w:p w:rsidR="00473672" w:rsidRDefault="00D3750F">
      <w:pPr>
        <w:pStyle w:val="Code"/>
      </w:pPr>
      <w:r>
        <w:t>typedef struct _RPC_FORM_INFO_2 {</w:t>
      </w:r>
    </w:p>
    <w:p w:rsidR="00473672" w:rsidRDefault="00D3750F">
      <w:pPr>
        <w:pStyle w:val="Code"/>
      </w:pPr>
      <w:r>
        <w:t xml:space="preserve">  DWORD Flags;</w:t>
      </w:r>
    </w:p>
    <w:p w:rsidR="00473672" w:rsidRDefault="00D3750F">
      <w:pPr>
        <w:pStyle w:val="Code"/>
      </w:pPr>
      <w:r>
        <w:t xml:space="preserve">  [string, unique] const wchar_t* pName;</w:t>
      </w:r>
    </w:p>
    <w:p w:rsidR="00473672" w:rsidRDefault="00D3750F">
      <w:pPr>
        <w:pStyle w:val="Code"/>
      </w:pPr>
      <w:r>
        <w:t xml:space="preserve">  SIZE Size;</w:t>
      </w:r>
    </w:p>
    <w:p w:rsidR="00473672" w:rsidRDefault="00D3750F">
      <w:pPr>
        <w:pStyle w:val="Code"/>
      </w:pPr>
      <w:r>
        <w:t xml:space="preserve">  RECTL ImageableArea;</w:t>
      </w:r>
    </w:p>
    <w:p w:rsidR="00473672" w:rsidRDefault="00D3750F">
      <w:pPr>
        <w:pStyle w:val="Code"/>
      </w:pPr>
      <w:r>
        <w:t xml:space="preserve">  [string, unique] const char* pKeyword;</w:t>
      </w:r>
    </w:p>
    <w:p w:rsidR="00473672" w:rsidRDefault="00D3750F">
      <w:pPr>
        <w:pStyle w:val="Code"/>
      </w:pPr>
      <w:r>
        <w:t xml:space="preserve">  DWORD StringType;</w:t>
      </w:r>
    </w:p>
    <w:p w:rsidR="00473672" w:rsidRDefault="00D3750F">
      <w:pPr>
        <w:pStyle w:val="Code"/>
      </w:pPr>
      <w:r>
        <w:t xml:space="preserve">  [string, unique] const wchar_t* pMuiDll;</w:t>
      </w:r>
    </w:p>
    <w:p w:rsidR="00473672" w:rsidRDefault="00D3750F">
      <w:pPr>
        <w:pStyle w:val="Code"/>
      </w:pPr>
      <w:r>
        <w:t xml:space="preserve">  DWORD dwResourceId;</w:t>
      </w:r>
    </w:p>
    <w:p w:rsidR="00473672" w:rsidRDefault="00D3750F">
      <w:pPr>
        <w:pStyle w:val="Code"/>
      </w:pPr>
      <w:r>
        <w:t xml:space="preserve">  [string, unique] const wchar_t* pDisplayName;</w:t>
      </w:r>
    </w:p>
    <w:p w:rsidR="00473672" w:rsidRDefault="00D3750F">
      <w:pPr>
        <w:pStyle w:val="Code"/>
      </w:pPr>
      <w:r>
        <w:t xml:space="preserve">  LANGID wLangID;</w:t>
      </w:r>
    </w:p>
    <w:p w:rsidR="00473672" w:rsidRDefault="00D3750F">
      <w:pPr>
        <w:pStyle w:val="Code"/>
      </w:pPr>
      <w:r>
        <w:t>} RPC_FORM_INFO_2;</w:t>
      </w:r>
    </w:p>
    <w:p w:rsidR="00473672" w:rsidRDefault="00D3750F">
      <w:pPr>
        <w:pStyle w:val="Definition-Field"/>
      </w:pPr>
      <w:r>
        <w:rPr>
          <w:b/>
        </w:rPr>
        <w:t>pKeyword:</w:t>
      </w:r>
      <w:r>
        <w:t xml:space="preserve">  This member MUST be set to NULL by the client if the value of the </w:t>
      </w:r>
      <w:r>
        <w:rPr>
          <w:b/>
        </w:rPr>
        <w:t>Flags</w:t>
      </w:r>
      <w:r>
        <w:t xml:space="preserve"> member is set to </w:t>
      </w:r>
      <w:r>
        <w:rPr>
          <w:b/>
        </w:rPr>
        <w:t>FORM_BUILTIN</w:t>
      </w:r>
      <w:r>
        <w:t>, or this member MUST be a non-NULL pointer to a string that MUST specify a unique, localization-independent identifier for this form.</w:t>
      </w:r>
      <w:bookmarkStart w:id="327" w:name="Appendix_A_Target_55"/>
      <w:r>
        <w:fldChar w:fldCharType="begin"/>
      </w:r>
      <w:r>
        <w:instrText xml:space="preserve"> HYPERLINK \l "Appendix_A_55" \h </w:instrText>
      </w:r>
      <w:r>
        <w:fldChar w:fldCharType="separate"/>
      </w:r>
      <w:r>
        <w:rPr>
          <w:rStyle w:val="Hyperlink"/>
        </w:rPr>
        <w:t>&lt;55&gt;</w:t>
      </w:r>
      <w:r>
        <w:rPr>
          <w:rStyle w:val="Hyperlink"/>
        </w:rPr>
        <w:fldChar w:fldCharType="end"/>
      </w:r>
      <w:bookmarkEnd w:id="327"/>
    </w:p>
    <w:p w:rsidR="00473672" w:rsidRDefault="00D3750F">
      <w:pPr>
        <w:pStyle w:val="Definition-Field"/>
      </w:pPr>
      <w:r>
        <w:rPr>
          <w:b/>
        </w:rPr>
        <w:t>StringType:</w:t>
      </w:r>
      <w:r>
        <w:t>  The value of this member MUST specify how a form's display name is passed. The value of this member MUST be a value from the following table.</w:t>
      </w:r>
    </w:p>
    <w:tbl>
      <w:tblPr>
        <w:tblStyle w:val="Table-ShadedHeader"/>
        <w:tblW w:w="9000" w:type="dxa"/>
        <w:tblInd w:w="475" w:type="dxa"/>
        <w:tblLook w:val="04A0" w:firstRow="1" w:lastRow="0" w:firstColumn="1" w:lastColumn="0" w:noHBand="0" w:noVBand="1"/>
      </w:tblPr>
      <w:tblGrid>
        <w:gridCol w:w="1789"/>
        <w:gridCol w:w="7211"/>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Name/Value</w:t>
            </w:r>
          </w:p>
        </w:tc>
        <w:tc>
          <w:tcPr>
            <w:tcW w:w="7211" w:type="dxa"/>
          </w:tcPr>
          <w:p w:rsidR="00473672" w:rsidRDefault="00D3750F">
            <w:pPr>
              <w:pStyle w:val="TableHeaderText"/>
            </w:pPr>
            <w:r>
              <w:t>Meaning</w:t>
            </w:r>
          </w:p>
        </w:tc>
      </w:tr>
      <w:tr w:rsidR="00473672" w:rsidTr="00473672">
        <w:tc>
          <w:tcPr>
            <w:tcW w:w="0" w:type="auto"/>
          </w:tcPr>
          <w:p w:rsidR="00473672" w:rsidRDefault="00D3750F">
            <w:pPr>
              <w:pStyle w:val="TableBodyText"/>
            </w:pPr>
            <w:r>
              <w:t>STRING_NONE</w:t>
            </w:r>
          </w:p>
          <w:p w:rsidR="00473672" w:rsidRDefault="00D3750F">
            <w:pPr>
              <w:pStyle w:val="TableBodyText"/>
            </w:pPr>
            <w:r>
              <w:t>0x00000001</w:t>
            </w:r>
          </w:p>
        </w:tc>
        <w:tc>
          <w:tcPr>
            <w:tcW w:w="7211" w:type="dxa"/>
          </w:tcPr>
          <w:p w:rsidR="00473672" w:rsidRDefault="00D3750F">
            <w:pPr>
              <w:pStyle w:val="TableBodyText"/>
            </w:pPr>
            <w:r>
              <w:t xml:space="preserve">Use the default display name, a string that is pointed to by the </w:t>
            </w:r>
            <w:r>
              <w:rPr>
                <w:b/>
              </w:rPr>
              <w:t>pName</w:t>
            </w:r>
            <w:r>
              <w:t xml:space="preserve"> member. No localized display name exists.</w:t>
            </w:r>
          </w:p>
        </w:tc>
      </w:tr>
      <w:tr w:rsidR="00473672" w:rsidTr="00473672">
        <w:tc>
          <w:tcPr>
            <w:tcW w:w="0" w:type="auto"/>
          </w:tcPr>
          <w:p w:rsidR="00473672" w:rsidRDefault="00D3750F">
            <w:pPr>
              <w:pStyle w:val="TableBodyText"/>
            </w:pPr>
            <w:r>
              <w:t>STRING_MUIDLL</w:t>
            </w:r>
          </w:p>
          <w:p w:rsidR="00473672" w:rsidRDefault="00D3750F">
            <w:pPr>
              <w:pStyle w:val="TableBodyText"/>
            </w:pPr>
            <w:r>
              <w:t>0x00000002</w:t>
            </w:r>
          </w:p>
        </w:tc>
        <w:tc>
          <w:tcPr>
            <w:tcW w:w="7211" w:type="dxa"/>
          </w:tcPr>
          <w:p w:rsidR="00473672" w:rsidRDefault="00D3750F">
            <w:pPr>
              <w:pStyle w:val="TableBodyText"/>
            </w:pPr>
            <w:r>
              <w:t xml:space="preserve">Load the form name from the library of string resources that is identified by the </w:t>
            </w:r>
            <w:r>
              <w:rPr>
                <w:b/>
              </w:rPr>
              <w:t>pMuiDll</w:t>
            </w:r>
            <w:r>
              <w:t xml:space="preserve"> member. The </w:t>
            </w:r>
            <w:r>
              <w:rPr>
                <w:b/>
              </w:rPr>
              <w:t>dwResourceId</w:t>
            </w:r>
            <w:r>
              <w:t xml:space="preserve"> member specifies the ID of the form name string in that library.</w:t>
            </w:r>
          </w:p>
        </w:tc>
      </w:tr>
      <w:tr w:rsidR="00473672" w:rsidTr="00473672">
        <w:tc>
          <w:tcPr>
            <w:tcW w:w="0" w:type="auto"/>
          </w:tcPr>
          <w:p w:rsidR="00473672" w:rsidRDefault="00D3750F">
            <w:pPr>
              <w:pStyle w:val="TableBodyText"/>
            </w:pPr>
            <w:r>
              <w:t>STRING_LANGPAIR</w:t>
            </w:r>
          </w:p>
          <w:p w:rsidR="00473672" w:rsidRDefault="00D3750F">
            <w:pPr>
              <w:pStyle w:val="TableBodyText"/>
            </w:pPr>
            <w:r>
              <w:t>0x00000004</w:t>
            </w:r>
          </w:p>
        </w:tc>
        <w:tc>
          <w:tcPr>
            <w:tcW w:w="7211" w:type="dxa"/>
          </w:tcPr>
          <w:p w:rsidR="00473672" w:rsidRDefault="00D3750F">
            <w:pPr>
              <w:pStyle w:val="TableBodyText"/>
            </w:pPr>
            <w:r>
              <w:t xml:space="preserve">Use the form name, a string that is pointed to by the </w:t>
            </w:r>
            <w:r>
              <w:rPr>
                <w:b/>
              </w:rPr>
              <w:t>pDisplayName</w:t>
            </w:r>
            <w:r>
              <w:t xml:space="preserve"> member, and the language that is identified by the </w:t>
            </w:r>
            <w:r>
              <w:rPr>
                <w:b/>
              </w:rPr>
              <w:t>wLangID</w:t>
            </w:r>
            <w:r>
              <w:t xml:space="preserve"> member.</w:t>
            </w:r>
          </w:p>
        </w:tc>
      </w:tr>
    </w:tbl>
    <w:p w:rsidR="00473672" w:rsidRDefault="00D3750F">
      <w:pPr>
        <w:pStyle w:val="Definition-Field"/>
      </w:pPr>
      <w:r>
        <w:rPr>
          <w:b/>
        </w:rPr>
        <w:t>pMuiDll:</w:t>
      </w:r>
      <w:r>
        <w:t xml:space="preserve">  This member MUST be a NULL pointer and MUST be ignored on receipt if </w:t>
      </w:r>
      <w:r>
        <w:rPr>
          <w:b/>
        </w:rPr>
        <w:t>StringType</w:t>
      </w:r>
      <w:r>
        <w:t xml:space="preserve"> is not equal to </w:t>
      </w:r>
      <w:r>
        <w:rPr>
          <w:b/>
        </w:rPr>
        <w:t>STRING_MUIDLL</w:t>
      </w:r>
      <w:r>
        <w:t>, or it MUST be a non-NULL pointer to a string that contains the name of a library of string resources. String resources MAY</w:t>
      </w:r>
      <w:bookmarkStart w:id="328" w:name="Appendix_A_Target_56"/>
      <w:r>
        <w:fldChar w:fldCharType="begin"/>
      </w:r>
      <w:r>
        <w:instrText xml:space="preserve"> HYPERLINK \l "Appendix_A_56" \h </w:instrText>
      </w:r>
      <w:r>
        <w:fldChar w:fldCharType="separate"/>
      </w:r>
      <w:r>
        <w:rPr>
          <w:rStyle w:val="Hyperlink"/>
        </w:rPr>
        <w:t>&lt;56&gt;</w:t>
      </w:r>
      <w:r>
        <w:rPr>
          <w:rStyle w:val="Hyperlink"/>
        </w:rPr>
        <w:fldChar w:fldCharType="end"/>
      </w:r>
      <w:bookmarkEnd w:id="328"/>
      <w:r>
        <w:t xml:space="preserve"> be localized into multiple languages.</w:t>
      </w:r>
    </w:p>
    <w:p w:rsidR="00473672" w:rsidRDefault="00D3750F">
      <w:pPr>
        <w:pStyle w:val="Definition-Field"/>
      </w:pPr>
      <w:r>
        <w:rPr>
          <w:b/>
        </w:rPr>
        <w:t>dwResourceId:</w:t>
      </w:r>
      <w:r>
        <w:t xml:space="preserve">  The value of this member SHOULD be set to zero when sent and ignored on receipt if the value of the </w:t>
      </w:r>
      <w:r>
        <w:rPr>
          <w:b/>
        </w:rPr>
        <w:t>StringType</w:t>
      </w:r>
      <w:r>
        <w:t xml:space="preserve"> member is not equal to </w:t>
      </w:r>
      <w:r>
        <w:rPr>
          <w:b/>
        </w:rPr>
        <w:t>STRING_MUIDLL</w:t>
      </w:r>
      <w:r>
        <w:t xml:space="preserve">; otherwise, the value of this member MUST specify the string resource ID of the form name in the library that is identified by the string that is pointed to by the </w:t>
      </w:r>
      <w:r>
        <w:rPr>
          <w:b/>
        </w:rPr>
        <w:t>pMuiDll</w:t>
      </w:r>
      <w:r>
        <w:t xml:space="preserve"> member.</w:t>
      </w:r>
    </w:p>
    <w:p w:rsidR="00473672" w:rsidRDefault="00D3750F">
      <w:pPr>
        <w:pStyle w:val="Definition-Field"/>
      </w:pPr>
      <w:r>
        <w:rPr>
          <w:b/>
        </w:rPr>
        <w:t>pDisplayName:</w:t>
      </w:r>
      <w:r>
        <w:t xml:space="preserve">  This member MUST be a NULL pointer and ignored on receipt if </w:t>
      </w:r>
      <w:r>
        <w:rPr>
          <w:b/>
        </w:rPr>
        <w:t>StringType</w:t>
      </w:r>
      <w:r>
        <w:t xml:space="preserve"> is not equal to </w:t>
      </w:r>
      <w:r>
        <w:rPr>
          <w:b/>
        </w:rPr>
        <w:t>STRING_LANGPAIR</w:t>
      </w:r>
      <w:r>
        <w:t>; otherwise, this member MUST be a non-NULL pointer to a string that MUST specify the form name.</w:t>
      </w:r>
    </w:p>
    <w:p w:rsidR="00473672" w:rsidRDefault="00D3750F">
      <w:pPr>
        <w:pStyle w:val="Definition-Field"/>
      </w:pPr>
      <w:r>
        <w:rPr>
          <w:b/>
        </w:rPr>
        <w:t>wLangID:</w:t>
      </w:r>
      <w:r>
        <w:t xml:space="preserve">  The value of this member SHOULD be set to zero when sent and ignored on receipt if </w:t>
      </w:r>
      <w:r>
        <w:rPr>
          <w:b/>
        </w:rPr>
        <w:t>StringType</w:t>
      </w:r>
      <w:r>
        <w:t xml:space="preserve"> is not equal to </w:t>
      </w:r>
      <w:r>
        <w:rPr>
          <w:b/>
        </w:rPr>
        <w:t>STRING_LANGPAIR</w:t>
      </w:r>
      <w:r>
        <w:t xml:space="preserve">; otherwise, the value of this member MUST be the Language Identifier of the </w:t>
      </w:r>
      <w:r>
        <w:rPr>
          <w:b/>
        </w:rPr>
        <w:t>pDisplayName</w:t>
      </w:r>
      <w:r>
        <w:t xml:space="preserve"> member as specified in </w:t>
      </w:r>
      <w:hyperlink r:id="rId139">
        <w:r>
          <w:rPr>
            <w:rStyle w:val="Hyperlink"/>
          </w:rPr>
          <w:t>[MS-LCID]</w:t>
        </w:r>
      </w:hyperlink>
      <w:r>
        <w:t>.</w:t>
      </w:r>
    </w:p>
    <w:p w:rsidR="00473672" w:rsidRDefault="00D3750F">
      <w:r>
        <w:t xml:space="preserve">All members not defined in this section are specified in sections </w:t>
      </w:r>
      <w:hyperlink w:anchor="Section_84fe09faea4b4cc58ae49c8582fd1ffe" w:history="1">
        <w:r>
          <w:rPr>
            <w:rStyle w:val="Hyperlink"/>
          </w:rPr>
          <w:t>2.2.1.3.2</w:t>
        </w:r>
      </w:hyperlink>
      <w:r>
        <w:t xml:space="preserve"> and </w:t>
      </w:r>
      <w:hyperlink w:anchor="Section_964b517f67304b4a99edee9648e7f1f7" w:history="1">
        <w:r>
          <w:rPr>
            <w:rStyle w:val="Hyperlink"/>
          </w:rPr>
          <w:t>2.2.1.3</w:t>
        </w:r>
      </w:hyperlink>
      <w:r>
        <w:t>.</w:t>
      </w:r>
    </w:p>
    <w:p w:rsidR="00473672" w:rsidRDefault="00D3750F">
      <w:pPr>
        <w:pStyle w:val="Heading4"/>
      </w:pPr>
      <w:bookmarkStart w:id="329" w:name="section_87ea3e7722fb4914b803ef3b2619195a"/>
      <w:bookmarkStart w:id="330" w:name="_Toc423366440"/>
      <w:r>
        <w:t>JOB_INFO</w:t>
      </w:r>
      <w:bookmarkEnd w:id="329"/>
      <w:bookmarkEnd w:id="330"/>
      <w:r>
        <w:fldChar w:fldCharType="begin"/>
      </w:r>
      <w:r>
        <w:instrText xml:space="preserve"> XE "JOB_INFO"</w:instrText>
      </w:r>
      <w:r>
        <w:fldChar w:fldCharType="end"/>
      </w:r>
    </w:p>
    <w:p w:rsidR="00473672" w:rsidRDefault="00D3750F">
      <w:pPr>
        <w:pStyle w:val="Heading5"/>
      </w:pPr>
      <w:bookmarkStart w:id="331" w:name="section_794c1ba9ba0a4498ba9c2635563460dd"/>
      <w:bookmarkStart w:id="332" w:name="_Toc423366441"/>
      <w:r>
        <w:t>JOB_INFO_1</w:t>
      </w:r>
      <w:bookmarkEnd w:id="331"/>
      <w:bookmarkEnd w:id="332"/>
      <w:r>
        <w:fldChar w:fldCharType="begin"/>
      </w:r>
      <w:r>
        <w:instrText xml:space="preserve"> XE "JOB_INFO_1 structure"</w:instrText>
      </w:r>
      <w:r>
        <w:fldChar w:fldCharType="end"/>
      </w:r>
    </w:p>
    <w:p w:rsidR="00473672" w:rsidRDefault="00D3750F">
      <w:r>
        <w:t>The JOB_INFO_1 structure provides information about a print job.</w:t>
      </w:r>
    </w:p>
    <w:p w:rsidR="00473672" w:rsidRDefault="00D3750F">
      <w:pPr>
        <w:pStyle w:val="Code"/>
      </w:pPr>
      <w:r>
        <w:t>typedef struct _JOB_INFO_1 {</w:t>
      </w:r>
    </w:p>
    <w:p w:rsidR="00473672" w:rsidRDefault="00D3750F">
      <w:pPr>
        <w:pStyle w:val="Code"/>
      </w:pPr>
      <w:r>
        <w:t xml:space="preserve">  DWORD JobId;</w:t>
      </w:r>
    </w:p>
    <w:p w:rsidR="00473672" w:rsidRDefault="00D3750F">
      <w:pPr>
        <w:pStyle w:val="Code"/>
      </w:pPr>
      <w:r>
        <w:t xml:space="preserve">  [string] wchar_t* pPrinterName;</w:t>
      </w:r>
    </w:p>
    <w:p w:rsidR="00473672" w:rsidRDefault="00D3750F">
      <w:pPr>
        <w:pStyle w:val="Code"/>
      </w:pPr>
      <w:r>
        <w:t xml:space="preserve">  [string] wchar_t* pMachineName;</w:t>
      </w:r>
    </w:p>
    <w:p w:rsidR="00473672" w:rsidRDefault="00D3750F">
      <w:pPr>
        <w:pStyle w:val="Code"/>
      </w:pPr>
      <w:r>
        <w:t xml:space="preserve">  [string] wchar_t* pUserName;</w:t>
      </w:r>
    </w:p>
    <w:p w:rsidR="00473672" w:rsidRDefault="00D3750F">
      <w:pPr>
        <w:pStyle w:val="Code"/>
      </w:pPr>
      <w:r>
        <w:t xml:space="preserve">  [string] wchar_t* pDocument;</w:t>
      </w:r>
    </w:p>
    <w:p w:rsidR="00473672" w:rsidRDefault="00D3750F">
      <w:pPr>
        <w:pStyle w:val="Code"/>
      </w:pPr>
      <w:r>
        <w:t xml:space="preserve">  [string] wchar_t* pDatatype;</w:t>
      </w:r>
    </w:p>
    <w:p w:rsidR="00473672" w:rsidRDefault="00D3750F">
      <w:pPr>
        <w:pStyle w:val="Code"/>
      </w:pPr>
      <w:r>
        <w:t xml:space="preserve">  [string] wchar_t* pStatus;</w:t>
      </w:r>
    </w:p>
    <w:p w:rsidR="00473672" w:rsidRDefault="00D3750F">
      <w:pPr>
        <w:pStyle w:val="Code"/>
      </w:pPr>
      <w:r>
        <w:t xml:space="preserve">  DWORD Status;</w:t>
      </w:r>
    </w:p>
    <w:p w:rsidR="00473672" w:rsidRDefault="00D3750F">
      <w:pPr>
        <w:pStyle w:val="Code"/>
      </w:pPr>
      <w:r>
        <w:t xml:space="preserve">  DWORD Priority;</w:t>
      </w:r>
    </w:p>
    <w:p w:rsidR="00473672" w:rsidRDefault="00D3750F">
      <w:pPr>
        <w:pStyle w:val="Code"/>
      </w:pPr>
      <w:r>
        <w:t xml:space="preserve">  DWORD Position;</w:t>
      </w:r>
    </w:p>
    <w:p w:rsidR="00473672" w:rsidRDefault="00D3750F">
      <w:pPr>
        <w:pStyle w:val="Code"/>
      </w:pPr>
      <w:r>
        <w:t xml:space="preserve">  DWORD TotalPages;</w:t>
      </w:r>
    </w:p>
    <w:p w:rsidR="00473672" w:rsidRDefault="00D3750F">
      <w:pPr>
        <w:pStyle w:val="Code"/>
      </w:pPr>
      <w:r>
        <w:t xml:space="preserve">  DWORD PagesPrinted;</w:t>
      </w:r>
    </w:p>
    <w:p w:rsidR="00473672" w:rsidRDefault="00D3750F">
      <w:pPr>
        <w:pStyle w:val="Code"/>
      </w:pPr>
      <w:r>
        <w:t xml:space="preserve">  SYSTEMTIME Submitted;</w:t>
      </w:r>
    </w:p>
    <w:p w:rsidR="00473672" w:rsidRDefault="00D3750F">
      <w:pPr>
        <w:pStyle w:val="Code"/>
      </w:pPr>
      <w:r>
        <w:t>} JOB_INFO_1;</w:t>
      </w:r>
    </w:p>
    <w:p w:rsidR="00473672" w:rsidRDefault="00D3750F">
      <w:r>
        <w:t xml:space="preserve">All members not defined in this section are specified in sections </w:t>
      </w:r>
      <w:hyperlink w:anchor="Section_94d1857ec44449b18fb483eac6696060" w:history="1">
        <w:r>
          <w:rPr>
            <w:rStyle w:val="Hyperlink"/>
          </w:rPr>
          <w:t>2.2.1.3.3</w:t>
        </w:r>
      </w:hyperlink>
      <w:r>
        <w:t xml:space="preserve"> and </w:t>
      </w:r>
      <w:hyperlink w:anchor="Section_964b517f67304b4a99edee9648e7f1f7" w:history="1">
        <w:r>
          <w:rPr>
            <w:rStyle w:val="Hyperlink"/>
          </w:rPr>
          <w:t>2.2.1.3</w:t>
        </w:r>
      </w:hyperlink>
      <w:r>
        <w:t>.</w:t>
      </w:r>
    </w:p>
    <w:p w:rsidR="00473672" w:rsidRDefault="00D3750F">
      <w:pPr>
        <w:pStyle w:val="Heading5"/>
      </w:pPr>
      <w:bookmarkStart w:id="333" w:name="section_5a48c6c9fc5f42ffa5a7f111fee58d1a"/>
      <w:bookmarkStart w:id="334" w:name="_Toc423366442"/>
      <w:r>
        <w:t>JOB_INFO_2</w:t>
      </w:r>
      <w:bookmarkEnd w:id="333"/>
      <w:bookmarkEnd w:id="334"/>
      <w:r>
        <w:fldChar w:fldCharType="begin"/>
      </w:r>
      <w:r>
        <w:instrText xml:space="preserve"> XE "JOB_INFO_2 structure"</w:instrText>
      </w:r>
      <w:r>
        <w:fldChar w:fldCharType="end"/>
      </w:r>
    </w:p>
    <w:p w:rsidR="00473672" w:rsidRDefault="00D3750F">
      <w:r>
        <w:t>The JOB_INFO_2 structure provides information about a print job.</w:t>
      </w:r>
    </w:p>
    <w:p w:rsidR="00473672" w:rsidRDefault="00D3750F">
      <w:pPr>
        <w:pStyle w:val="Code"/>
      </w:pPr>
      <w:r>
        <w:t>typedef struct _JOB_INFO_2 {</w:t>
      </w:r>
    </w:p>
    <w:p w:rsidR="00473672" w:rsidRDefault="00D3750F">
      <w:pPr>
        <w:pStyle w:val="Code"/>
      </w:pPr>
      <w:r>
        <w:t xml:space="preserve">  DWORD JobId;</w:t>
      </w:r>
    </w:p>
    <w:p w:rsidR="00473672" w:rsidRDefault="00D3750F">
      <w:pPr>
        <w:pStyle w:val="Code"/>
      </w:pPr>
      <w:r>
        <w:t xml:space="preserve">  [string] wchar_t* pPrinterName;</w:t>
      </w:r>
    </w:p>
    <w:p w:rsidR="00473672" w:rsidRDefault="00D3750F">
      <w:pPr>
        <w:pStyle w:val="Code"/>
      </w:pPr>
      <w:r>
        <w:t xml:space="preserve">  [string] wchar_t* pMachineName;</w:t>
      </w:r>
    </w:p>
    <w:p w:rsidR="00473672" w:rsidRDefault="00D3750F">
      <w:pPr>
        <w:pStyle w:val="Code"/>
      </w:pPr>
      <w:r>
        <w:t xml:space="preserve">  [string] wchar_t* pUserName;</w:t>
      </w:r>
    </w:p>
    <w:p w:rsidR="00473672" w:rsidRDefault="00D3750F">
      <w:pPr>
        <w:pStyle w:val="Code"/>
      </w:pPr>
      <w:r>
        <w:t xml:space="preserve">  [string] wchar_t* pDocument;</w:t>
      </w:r>
    </w:p>
    <w:p w:rsidR="00473672" w:rsidRDefault="00D3750F">
      <w:pPr>
        <w:pStyle w:val="Code"/>
      </w:pPr>
      <w:r>
        <w:t xml:space="preserve">  [string] wchar_t* pNotifyName;</w:t>
      </w:r>
    </w:p>
    <w:p w:rsidR="00473672" w:rsidRDefault="00D3750F">
      <w:pPr>
        <w:pStyle w:val="Code"/>
      </w:pPr>
      <w:r>
        <w:t xml:space="preserve">  [string] wchar_t* pDatatype;</w:t>
      </w:r>
    </w:p>
    <w:p w:rsidR="00473672" w:rsidRDefault="00D3750F">
      <w:pPr>
        <w:pStyle w:val="Code"/>
      </w:pPr>
      <w:r>
        <w:t xml:space="preserve">  [string] wchar_t* pPrintProcessor;</w:t>
      </w:r>
    </w:p>
    <w:p w:rsidR="00473672" w:rsidRDefault="00D3750F">
      <w:pPr>
        <w:pStyle w:val="Code"/>
      </w:pPr>
      <w:r>
        <w:t xml:space="preserve">  [string] wchar_t* pParameters;</w:t>
      </w:r>
    </w:p>
    <w:p w:rsidR="00473672" w:rsidRDefault="00D3750F">
      <w:pPr>
        <w:pStyle w:val="Code"/>
      </w:pPr>
      <w:r>
        <w:t xml:space="preserve">  [string] wchar_t* pDriverName;</w:t>
      </w:r>
    </w:p>
    <w:p w:rsidR="00473672" w:rsidRDefault="00D3750F">
      <w:pPr>
        <w:pStyle w:val="Code"/>
      </w:pPr>
      <w:r>
        <w:t xml:space="preserve">  ULONG_PTR pDevMode;</w:t>
      </w:r>
    </w:p>
    <w:p w:rsidR="00473672" w:rsidRDefault="00D3750F">
      <w:pPr>
        <w:pStyle w:val="Code"/>
      </w:pPr>
      <w:r>
        <w:t xml:space="preserve">  [string] wchar_t* pStatus;</w:t>
      </w:r>
    </w:p>
    <w:p w:rsidR="00473672" w:rsidRDefault="00D3750F">
      <w:pPr>
        <w:pStyle w:val="Code"/>
      </w:pPr>
      <w:r>
        <w:t xml:space="preserve">  ULONG_PTR pSecurityDescriptor;</w:t>
      </w:r>
    </w:p>
    <w:p w:rsidR="00473672" w:rsidRDefault="00D3750F">
      <w:pPr>
        <w:pStyle w:val="Code"/>
      </w:pPr>
      <w:r>
        <w:t xml:space="preserve">  DWORD Status;</w:t>
      </w:r>
    </w:p>
    <w:p w:rsidR="00473672" w:rsidRDefault="00D3750F">
      <w:pPr>
        <w:pStyle w:val="Code"/>
      </w:pPr>
      <w:r>
        <w:t xml:space="preserve">  DWORD Priority;</w:t>
      </w:r>
    </w:p>
    <w:p w:rsidR="00473672" w:rsidRDefault="00D3750F">
      <w:pPr>
        <w:pStyle w:val="Code"/>
      </w:pPr>
      <w:r>
        <w:t xml:space="preserve">  DWORD Position;</w:t>
      </w:r>
    </w:p>
    <w:p w:rsidR="00473672" w:rsidRDefault="00D3750F">
      <w:pPr>
        <w:pStyle w:val="Code"/>
      </w:pPr>
      <w:r>
        <w:t xml:space="preserve">  DWORD StartTime;</w:t>
      </w:r>
    </w:p>
    <w:p w:rsidR="00473672" w:rsidRDefault="00D3750F">
      <w:pPr>
        <w:pStyle w:val="Code"/>
      </w:pPr>
      <w:r>
        <w:t xml:space="preserve">  DWORD UntilTime;</w:t>
      </w:r>
    </w:p>
    <w:p w:rsidR="00473672" w:rsidRDefault="00D3750F">
      <w:pPr>
        <w:pStyle w:val="Code"/>
      </w:pPr>
      <w:r>
        <w:t xml:space="preserve">  DWORD TotalPages;</w:t>
      </w:r>
    </w:p>
    <w:p w:rsidR="00473672" w:rsidRDefault="00D3750F">
      <w:pPr>
        <w:pStyle w:val="Code"/>
      </w:pPr>
      <w:r>
        <w:t xml:space="preserve">  DWORD Size;</w:t>
      </w:r>
    </w:p>
    <w:p w:rsidR="00473672" w:rsidRDefault="00D3750F">
      <w:pPr>
        <w:pStyle w:val="Code"/>
      </w:pPr>
      <w:r>
        <w:t xml:space="preserve">  SYSTEMTIME Submitted;</w:t>
      </w:r>
    </w:p>
    <w:p w:rsidR="00473672" w:rsidRDefault="00D3750F">
      <w:pPr>
        <w:pStyle w:val="Code"/>
      </w:pPr>
      <w:r>
        <w:t xml:space="preserve">  DWORD Time;</w:t>
      </w:r>
    </w:p>
    <w:p w:rsidR="00473672" w:rsidRDefault="00D3750F">
      <w:pPr>
        <w:pStyle w:val="Code"/>
      </w:pPr>
      <w:r>
        <w:t xml:space="preserve">  DWORD PagesPrinted;</w:t>
      </w:r>
    </w:p>
    <w:p w:rsidR="00473672" w:rsidRDefault="00D3750F">
      <w:pPr>
        <w:pStyle w:val="Code"/>
      </w:pPr>
      <w:r>
        <w:t>} JOB_INFO_2;</w:t>
      </w:r>
    </w:p>
    <w:p w:rsidR="00473672" w:rsidRDefault="00D3750F">
      <w:r>
        <w:t xml:space="preserve">All members not defined in this section are specified in sections </w:t>
      </w:r>
      <w:hyperlink w:anchor="Section_94d1857ec44449b18fb483eac6696060" w:history="1">
        <w:r>
          <w:rPr>
            <w:rStyle w:val="Hyperlink"/>
          </w:rPr>
          <w:t>2.2.1.3.3</w:t>
        </w:r>
      </w:hyperlink>
      <w:r>
        <w:t xml:space="preserve"> and </w:t>
      </w:r>
      <w:hyperlink w:anchor="Section_964b517f67304b4a99edee9648e7f1f7" w:history="1">
        <w:r>
          <w:rPr>
            <w:rStyle w:val="Hyperlink"/>
          </w:rPr>
          <w:t>2.2.1.3</w:t>
        </w:r>
      </w:hyperlink>
      <w:r>
        <w:t>.</w:t>
      </w:r>
    </w:p>
    <w:p w:rsidR="00473672" w:rsidRDefault="00D3750F">
      <w:pPr>
        <w:pStyle w:val="Heading5"/>
      </w:pPr>
      <w:bookmarkStart w:id="335" w:name="section_1385aef9d3234e8d9d285f2f011bd39c"/>
      <w:bookmarkStart w:id="336" w:name="_Toc423366443"/>
      <w:r>
        <w:t>JOB_INFO_3</w:t>
      </w:r>
      <w:bookmarkEnd w:id="335"/>
      <w:bookmarkEnd w:id="336"/>
      <w:r>
        <w:fldChar w:fldCharType="begin"/>
      </w:r>
      <w:r>
        <w:instrText xml:space="preserve"> XE "JOB_INFO_3 structure"</w:instrText>
      </w:r>
      <w:r>
        <w:fldChar w:fldCharType="end"/>
      </w:r>
    </w:p>
    <w:p w:rsidR="00473672" w:rsidRDefault="00D3750F">
      <w:r>
        <w:t>The JOB_INFO_3 structure provides information about a print job.</w:t>
      </w:r>
      <w:bookmarkStart w:id="337" w:name="Appendix_A_Target_57"/>
      <w:r>
        <w:fldChar w:fldCharType="begin"/>
      </w:r>
      <w:r>
        <w:instrText xml:space="preserve"> HYPERLINK \l "Appendix_A_57" \h </w:instrText>
      </w:r>
      <w:r>
        <w:fldChar w:fldCharType="separate"/>
      </w:r>
      <w:r>
        <w:rPr>
          <w:rStyle w:val="Hyperlink"/>
        </w:rPr>
        <w:t>&lt;57&gt;</w:t>
      </w:r>
      <w:r>
        <w:rPr>
          <w:rStyle w:val="Hyperlink"/>
        </w:rPr>
        <w:fldChar w:fldCharType="end"/>
      </w:r>
      <w:bookmarkEnd w:id="337"/>
    </w:p>
    <w:p w:rsidR="00473672" w:rsidRDefault="00D3750F">
      <w:pPr>
        <w:pStyle w:val="Code"/>
      </w:pPr>
      <w:r>
        <w:t>typedef struct _JOB_INFO_3 {</w:t>
      </w:r>
    </w:p>
    <w:p w:rsidR="00473672" w:rsidRDefault="00D3750F">
      <w:pPr>
        <w:pStyle w:val="Code"/>
      </w:pPr>
      <w:r>
        <w:t xml:space="preserve">  DWORD JobId;</w:t>
      </w:r>
    </w:p>
    <w:p w:rsidR="00473672" w:rsidRDefault="00D3750F">
      <w:pPr>
        <w:pStyle w:val="Code"/>
      </w:pPr>
      <w:r>
        <w:t xml:space="preserve">  DWORD NextJobId;</w:t>
      </w:r>
    </w:p>
    <w:p w:rsidR="00473672" w:rsidRDefault="00D3750F">
      <w:pPr>
        <w:pStyle w:val="Code"/>
      </w:pPr>
      <w:r>
        <w:t xml:space="preserve">  DWORD Reserved;</w:t>
      </w:r>
    </w:p>
    <w:p w:rsidR="00473672" w:rsidRDefault="00D3750F">
      <w:pPr>
        <w:pStyle w:val="Code"/>
      </w:pPr>
      <w:r>
        <w:t>} JOB_INFO_3;</w:t>
      </w:r>
    </w:p>
    <w:p w:rsidR="00473672" w:rsidRDefault="00D3750F">
      <w:pPr>
        <w:pStyle w:val="Definition-Field"/>
      </w:pPr>
      <w:r>
        <w:rPr>
          <w:b/>
        </w:rPr>
        <w:t>NextJobId:</w:t>
      </w:r>
      <w:r>
        <w:t xml:space="preserve">  An identifier that specifies the print job in the queue following the job identified by the </w:t>
      </w:r>
      <w:r>
        <w:rPr>
          <w:b/>
        </w:rPr>
        <w:t>JobId</w:t>
      </w:r>
      <w:r>
        <w:t xml:space="preserve"> member. A value of zero indicates that there are no jobs following the job identified by the </w:t>
      </w:r>
      <w:r>
        <w:rPr>
          <w:b/>
        </w:rPr>
        <w:t>JobId</w:t>
      </w:r>
      <w:r>
        <w:t xml:space="preserve"> member.</w:t>
      </w:r>
    </w:p>
    <w:p w:rsidR="00473672" w:rsidRDefault="00D3750F">
      <w:r>
        <w:t xml:space="preserve">When used as input to </w:t>
      </w:r>
      <w:hyperlink w:anchor="Section_f978bd2ce99a43ffba0802e892948dac" w:history="1">
        <w:r>
          <w:rPr>
            <w:rStyle w:val="Hyperlink"/>
          </w:rPr>
          <w:t>RpcSetJob (section 3.1.4.3.1)</w:t>
        </w:r>
      </w:hyperlink>
      <w:r>
        <w:t xml:space="preserve"> to alter the order of print jobs and link them together, </w:t>
      </w:r>
      <w:r>
        <w:rPr>
          <w:b/>
        </w:rPr>
        <w:t>JobId</w:t>
      </w:r>
      <w:r>
        <w:t xml:space="preserve"> and </w:t>
      </w:r>
      <w:r>
        <w:rPr>
          <w:b/>
        </w:rPr>
        <w:t>NextJobId</w:t>
      </w:r>
      <w:r>
        <w:t xml:space="preserve"> MUST be nonzero and SHOULD be obtained through </w:t>
      </w:r>
      <w:hyperlink w:anchor="Section_0c77f1ff08274f4da06d5a3d802ffc0c" w:history="1">
        <w:r>
          <w:rPr>
            <w:rStyle w:val="Hyperlink"/>
          </w:rPr>
          <w:t>RpcEnumJobs (section 3.1.4.3.3)</w:t>
        </w:r>
      </w:hyperlink>
      <w:r>
        <w:t xml:space="preserve"> or </w:t>
      </w:r>
      <w:hyperlink w:anchor="Section_f7090127287b4aa7ba8b2b6b7247dfc6" w:history="1">
        <w:r>
          <w:rPr>
            <w:rStyle w:val="Hyperlink"/>
          </w:rPr>
          <w:t>RpcGetJob (section 3.1.4.3.2)</w:t>
        </w:r>
      </w:hyperlink>
      <w:r>
        <w:t>.</w:t>
      </w:r>
    </w:p>
    <w:p w:rsidR="00473672" w:rsidRDefault="00D3750F">
      <w:r>
        <w:t xml:space="preserve">All members not defined in this section are specified in sections </w:t>
      </w:r>
      <w:hyperlink w:anchor="Section_94d1857ec44449b18fb483eac6696060" w:history="1">
        <w:r>
          <w:rPr>
            <w:rStyle w:val="Hyperlink"/>
          </w:rPr>
          <w:t>2.2.1.3.3</w:t>
        </w:r>
      </w:hyperlink>
      <w:r>
        <w:t xml:space="preserve"> and </w:t>
      </w:r>
      <w:hyperlink w:anchor="Section_964b517f67304b4a99edee9648e7f1f7" w:history="1">
        <w:r>
          <w:rPr>
            <w:rStyle w:val="Hyperlink"/>
          </w:rPr>
          <w:t>2.2.1.3</w:t>
        </w:r>
      </w:hyperlink>
      <w:r>
        <w:t>.</w:t>
      </w:r>
    </w:p>
    <w:p w:rsidR="00473672" w:rsidRDefault="00D3750F">
      <w:pPr>
        <w:pStyle w:val="Heading5"/>
      </w:pPr>
      <w:bookmarkStart w:id="338" w:name="section_99086f6e3db14034ac6ccd4a5a77f22c"/>
      <w:bookmarkStart w:id="339" w:name="_Toc423366444"/>
      <w:r>
        <w:t>JOB_INFO_4</w:t>
      </w:r>
      <w:bookmarkEnd w:id="338"/>
      <w:bookmarkEnd w:id="339"/>
      <w:r>
        <w:fldChar w:fldCharType="begin"/>
      </w:r>
      <w:r>
        <w:instrText xml:space="preserve"> XE "JOB_INFO_4 structure"</w:instrText>
      </w:r>
      <w:r>
        <w:fldChar w:fldCharType="end"/>
      </w:r>
    </w:p>
    <w:p w:rsidR="00473672" w:rsidRDefault="00D3750F">
      <w:r>
        <w:t>The JOB_INFO_4 structure provides information about a print job.</w:t>
      </w:r>
      <w:bookmarkStart w:id="340" w:name="Appendix_A_Target_58"/>
      <w:r>
        <w:fldChar w:fldCharType="begin"/>
      </w:r>
      <w:r>
        <w:instrText xml:space="preserve"> HYPERLINK \l "Appendix_A_58" \h </w:instrText>
      </w:r>
      <w:r>
        <w:fldChar w:fldCharType="separate"/>
      </w:r>
      <w:r>
        <w:rPr>
          <w:rStyle w:val="Hyperlink"/>
        </w:rPr>
        <w:t>&lt;58&gt;</w:t>
      </w:r>
      <w:r>
        <w:rPr>
          <w:rStyle w:val="Hyperlink"/>
        </w:rPr>
        <w:fldChar w:fldCharType="end"/>
      </w:r>
      <w:bookmarkEnd w:id="340"/>
    </w:p>
    <w:p w:rsidR="00473672" w:rsidRDefault="00D3750F">
      <w:pPr>
        <w:pStyle w:val="Code"/>
      </w:pPr>
      <w:r>
        <w:t>typedef struct _JOB_INFO_4 {</w:t>
      </w:r>
    </w:p>
    <w:p w:rsidR="00473672" w:rsidRDefault="00D3750F">
      <w:pPr>
        <w:pStyle w:val="Code"/>
      </w:pPr>
      <w:r>
        <w:t xml:space="preserve">  DWORD JobId;</w:t>
      </w:r>
    </w:p>
    <w:p w:rsidR="00473672" w:rsidRDefault="00D3750F">
      <w:pPr>
        <w:pStyle w:val="Code"/>
      </w:pPr>
      <w:r>
        <w:t xml:space="preserve">  [string] wchar_t* pPrinterName;</w:t>
      </w:r>
    </w:p>
    <w:p w:rsidR="00473672" w:rsidRDefault="00D3750F">
      <w:pPr>
        <w:pStyle w:val="Code"/>
      </w:pPr>
      <w:r>
        <w:t xml:space="preserve">  [string] wchar_t* pMachineName;</w:t>
      </w:r>
    </w:p>
    <w:p w:rsidR="00473672" w:rsidRDefault="00D3750F">
      <w:pPr>
        <w:pStyle w:val="Code"/>
      </w:pPr>
      <w:r>
        <w:t xml:space="preserve">  [string] wchar_t* pUserName;</w:t>
      </w:r>
    </w:p>
    <w:p w:rsidR="00473672" w:rsidRDefault="00D3750F">
      <w:pPr>
        <w:pStyle w:val="Code"/>
      </w:pPr>
      <w:r>
        <w:t xml:space="preserve">  [string] wchar_t* pDocument;</w:t>
      </w:r>
    </w:p>
    <w:p w:rsidR="00473672" w:rsidRDefault="00D3750F">
      <w:pPr>
        <w:pStyle w:val="Code"/>
      </w:pPr>
      <w:r>
        <w:t xml:space="preserve">  [string] wchar_t* pNotifyName;</w:t>
      </w:r>
    </w:p>
    <w:p w:rsidR="00473672" w:rsidRDefault="00D3750F">
      <w:pPr>
        <w:pStyle w:val="Code"/>
      </w:pPr>
      <w:r>
        <w:t xml:space="preserve">  [string] wchar_t* pDatatype;</w:t>
      </w:r>
    </w:p>
    <w:p w:rsidR="00473672" w:rsidRDefault="00D3750F">
      <w:pPr>
        <w:pStyle w:val="Code"/>
      </w:pPr>
      <w:r>
        <w:t xml:space="preserve">  [string] wchar_t* pPrintProcessor;</w:t>
      </w:r>
    </w:p>
    <w:p w:rsidR="00473672" w:rsidRDefault="00D3750F">
      <w:pPr>
        <w:pStyle w:val="Code"/>
      </w:pPr>
      <w:r>
        <w:t xml:space="preserve">  [string] wchar_t* pParameters;</w:t>
      </w:r>
    </w:p>
    <w:p w:rsidR="00473672" w:rsidRDefault="00D3750F">
      <w:pPr>
        <w:pStyle w:val="Code"/>
      </w:pPr>
      <w:r>
        <w:t xml:space="preserve">  [string] wchar_t* pDriverName;</w:t>
      </w:r>
    </w:p>
    <w:p w:rsidR="00473672" w:rsidRDefault="00D3750F">
      <w:pPr>
        <w:pStyle w:val="Code"/>
      </w:pPr>
      <w:r>
        <w:t xml:space="preserve">  ULONG_PTR pDevMode;</w:t>
      </w:r>
    </w:p>
    <w:p w:rsidR="00473672" w:rsidRDefault="00D3750F">
      <w:pPr>
        <w:pStyle w:val="Code"/>
      </w:pPr>
      <w:r>
        <w:t xml:space="preserve">  [string] wchar_t* pStatus;</w:t>
      </w:r>
    </w:p>
    <w:p w:rsidR="00473672" w:rsidRDefault="00D3750F">
      <w:pPr>
        <w:pStyle w:val="Code"/>
      </w:pPr>
      <w:r>
        <w:t xml:space="preserve">  ULONG_PTR pSecurityDescriptor;</w:t>
      </w:r>
    </w:p>
    <w:p w:rsidR="00473672" w:rsidRDefault="00D3750F">
      <w:pPr>
        <w:pStyle w:val="Code"/>
      </w:pPr>
      <w:r>
        <w:t xml:space="preserve">  DWORD Status;</w:t>
      </w:r>
    </w:p>
    <w:p w:rsidR="00473672" w:rsidRDefault="00D3750F">
      <w:pPr>
        <w:pStyle w:val="Code"/>
      </w:pPr>
      <w:r>
        <w:t xml:space="preserve">  DWORD Priority;</w:t>
      </w:r>
    </w:p>
    <w:p w:rsidR="00473672" w:rsidRDefault="00D3750F">
      <w:pPr>
        <w:pStyle w:val="Code"/>
      </w:pPr>
      <w:r>
        <w:t xml:space="preserve">  DWORD Position;</w:t>
      </w:r>
    </w:p>
    <w:p w:rsidR="00473672" w:rsidRDefault="00D3750F">
      <w:pPr>
        <w:pStyle w:val="Code"/>
      </w:pPr>
      <w:r>
        <w:t xml:space="preserve">  DWORD StartTime;</w:t>
      </w:r>
    </w:p>
    <w:p w:rsidR="00473672" w:rsidRDefault="00D3750F">
      <w:pPr>
        <w:pStyle w:val="Code"/>
      </w:pPr>
      <w:r>
        <w:t xml:space="preserve">  DWORD UntilTime;</w:t>
      </w:r>
    </w:p>
    <w:p w:rsidR="00473672" w:rsidRDefault="00D3750F">
      <w:pPr>
        <w:pStyle w:val="Code"/>
      </w:pPr>
      <w:r>
        <w:t xml:space="preserve">  DWORD TotalPages;</w:t>
      </w:r>
    </w:p>
    <w:p w:rsidR="00473672" w:rsidRDefault="00D3750F">
      <w:pPr>
        <w:pStyle w:val="Code"/>
      </w:pPr>
      <w:r>
        <w:t xml:space="preserve">  DWORD Size;</w:t>
      </w:r>
    </w:p>
    <w:p w:rsidR="00473672" w:rsidRDefault="00D3750F">
      <w:pPr>
        <w:pStyle w:val="Code"/>
      </w:pPr>
      <w:r>
        <w:t xml:space="preserve">  SYSTEMTIME Submitted;</w:t>
      </w:r>
    </w:p>
    <w:p w:rsidR="00473672" w:rsidRDefault="00D3750F">
      <w:pPr>
        <w:pStyle w:val="Code"/>
      </w:pPr>
      <w:r>
        <w:t xml:space="preserve">  DWORD Time;</w:t>
      </w:r>
    </w:p>
    <w:p w:rsidR="00473672" w:rsidRDefault="00D3750F">
      <w:pPr>
        <w:pStyle w:val="Code"/>
      </w:pPr>
      <w:r>
        <w:t xml:space="preserve">  DWORD PagesPrinted;</w:t>
      </w:r>
    </w:p>
    <w:p w:rsidR="00473672" w:rsidRDefault="00D3750F">
      <w:pPr>
        <w:pStyle w:val="Code"/>
      </w:pPr>
      <w:r>
        <w:t xml:space="preserve">  long SizeHigh;</w:t>
      </w:r>
    </w:p>
    <w:p w:rsidR="00473672" w:rsidRDefault="00D3750F">
      <w:pPr>
        <w:pStyle w:val="Code"/>
      </w:pPr>
      <w:r>
        <w:t>} JOB_INFO_4;</w:t>
      </w:r>
    </w:p>
    <w:p w:rsidR="00473672" w:rsidRDefault="00D3750F">
      <w:pPr>
        <w:pStyle w:val="Definition-Field"/>
      </w:pPr>
      <w:r>
        <w:rPr>
          <w:b/>
        </w:rPr>
        <w:t>SizeHigh:</w:t>
      </w:r>
      <w:r>
        <w:t>  This member specifies the high-order 32 bits of a 64-bit unsigned integer that specifies the size of the job, in bytes.</w:t>
      </w:r>
    </w:p>
    <w:p w:rsidR="00473672" w:rsidRDefault="00D3750F">
      <w:r>
        <w:t xml:space="preserve">All members not defined in this section are specified in sections </w:t>
      </w:r>
      <w:hyperlink w:anchor="Section_94d1857ec44449b18fb483eac6696060" w:history="1">
        <w:r>
          <w:rPr>
            <w:rStyle w:val="Hyperlink"/>
          </w:rPr>
          <w:t>2.2.1.3.3</w:t>
        </w:r>
      </w:hyperlink>
      <w:r>
        <w:t xml:space="preserve"> and </w:t>
      </w:r>
      <w:hyperlink w:anchor="Section_964b517f67304b4a99edee9648e7f1f7" w:history="1">
        <w:r>
          <w:rPr>
            <w:rStyle w:val="Hyperlink"/>
          </w:rPr>
          <w:t>2.2.1.3</w:t>
        </w:r>
      </w:hyperlink>
      <w:r>
        <w:t>.</w:t>
      </w:r>
    </w:p>
    <w:p w:rsidR="00473672" w:rsidRDefault="00D3750F">
      <w:pPr>
        <w:pStyle w:val="Heading4"/>
      </w:pPr>
      <w:bookmarkStart w:id="341" w:name="section_822a6b4d37814a579eefd572dcf4d86f"/>
      <w:bookmarkStart w:id="342" w:name="_Toc423366445"/>
      <w:r>
        <w:t>MONITOR_INFO</w:t>
      </w:r>
      <w:bookmarkEnd w:id="341"/>
      <w:bookmarkEnd w:id="342"/>
      <w:r>
        <w:fldChar w:fldCharType="begin"/>
      </w:r>
      <w:r>
        <w:instrText xml:space="preserve"> XE "MONITOR_INFO"</w:instrText>
      </w:r>
      <w:r>
        <w:fldChar w:fldCharType="end"/>
      </w:r>
    </w:p>
    <w:p w:rsidR="00473672" w:rsidRDefault="00D3750F">
      <w:pPr>
        <w:pStyle w:val="Heading5"/>
      </w:pPr>
      <w:bookmarkStart w:id="343" w:name="section_7ee6a75f988941a68b1490d4e378b956"/>
      <w:bookmarkStart w:id="344" w:name="_Toc423366446"/>
      <w:r>
        <w:t>MONITOR_INFO_1</w:t>
      </w:r>
      <w:bookmarkEnd w:id="343"/>
      <w:bookmarkEnd w:id="344"/>
      <w:r>
        <w:fldChar w:fldCharType="begin"/>
      </w:r>
      <w:r>
        <w:instrText xml:space="preserve"> XE "MONITOR_INFO_1 structure"</w:instrText>
      </w:r>
      <w:r>
        <w:fldChar w:fldCharType="end"/>
      </w:r>
    </w:p>
    <w:p w:rsidR="00473672" w:rsidRDefault="00D3750F">
      <w:r>
        <w:t>The MONITOR_INFO_1 structure provides information about a monitor.</w:t>
      </w:r>
    </w:p>
    <w:p w:rsidR="00473672" w:rsidRDefault="00D3750F">
      <w:pPr>
        <w:pStyle w:val="Code"/>
      </w:pPr>
      <w:r>
        <w:t>typedef struct _MONITOR_INFO_1 {</w:t>
      </w:r>
    </w:p>
    <w:p w:rsidR="00473672" w:rsidRDefault="00D3750F">
      <w:pPr>
        <w:pStyle w:val="Code"/>
      </w:pPr>
      <w:r>
        <w:t xml:space="preserve">  [string] wchar_t* pName;</w:t>
      </w:r>
    </w:p>
    <w:p w:rsidR="00473672" w:rsidRDefault="00D3750F">
      <w:pPr>
        <w:pStyle w:val="Code"/>
      </w:pPr>
      <w:r>
        <w:t>} MONITOR_INFO_1;</w:t>
      </w:r>
    </w:p>
    <w:p w:rsidR="00473672" w:rsidRDefault="00D3750F">
      <w:r>
        <w:t xml:space="preserve">All members not defined in this section are specified in sections </w:t>
      </w:r>
      <w:hyperlink w:anchor="Section_70e8e10238754ce8a292aaabc88e1458" w:history="1">
        <w:r>
          <w:rPr>
            <w:rStyle w:val="Hyperlink"/>
          </w:rPr>
          <w:t>2.2.1.3.4</w:t>
        </w:r>
      </w:hyperlink>
      <w:r>
        <w:t xml:space="preserve"> and </w:t>
      </w:r>
      <w:hyperlink w:anchor="Section_964b517f67304b4a99edee9648e7f1f7" w:history="1">
        <w:r>
          <w:rPr>
            <w:rStyle w:val="Hyperlink"/>
          </w:rPr>
          <w:t>2.2.1.3</w:t>
        </w:r>
      </w:hyperlink>
      <w:r>
        <w:t>.</w:t>
      </w:r>
    </w:p>
    <w:p w:rsidR="00473672" w:rsidRDefault="00D3750F">
      <w:pPr>
        <w:pStyle w:val="Heading5"/>
      </w:pPr>
      <w:bookmarkStart w:id="345" w:name="section_f05b335b203c454f87da69ad96930bd7"/>
      <w:bookmarkStart w:id="346" w:name="_Toc423366447"/>
      <w:r>
        <w:t>MONITOR_INFO_2</w:t>
      </w:r>
      <w:bookmarkEnd w:id="345"/>
      <w:bookmarkEnd w:id="346"/>
      <w:r>
        <w:fldChar w:fldCharType="begin"/>
      </w:r>
      <w:r>
        <w:instrText xml:space="preserve"> XE "MONITOR_INFO_2 structure"</w:instrText>
      </w:r>
      <w:r>
        <w:fldChar w:fldCharType="end"/>
      </w:r>
    </w:p>
    <w:p w:rsidR="00473672" w:rsidRDefault="00D3750F">
      <w:r>
        <w:t>The MONITOR_INFO_2 structure provides information about a monitor.</w:t>
      </w:r>
    </w:p>
    <w:p w:rsidR="00473672" w:rsidRDefault="00D3750F">
      <w:pPr>
        <w:pStyle w:val="Code"/>
      </w:pPr>
      <w:r>
        <w:t>typedef struct _MONITOR_INFO_2 {</w:t>
      </w:r>
    </w:p>
    <w:p w:rsidR="00473672" w:rsidRDefault="00D3750F">
      <w:pPr>
        <w:pStyle w:val="Code"/>
      </w:pPr>
      <w:r>
        <w:t xml:space="preserve">  [string] wchar_t* pName;</w:t>
      </w:r>
    </w:p>
    <w:p w:rsidR="00473672" w:rsidRDefault="00D3750F">
      <w:pPr>
        <w:pStyle w:val="Code"/>
      </w:pPr>
      <w:r>
        <w:t xml:space="preserve">  [string] wchar_t* pEnvironment;</w:t>
      </w:r>
    </w:p>
    <w:p w:rsidR="00473672" w:rsidRDefault="00D3750F">
      <w:pPr>
        <w:pStyle w:val="Code"/>
      </w:pPr>
      <w:r>
        <w:t xml:space="preserve">  [string] wchar_t* pDLLName;</w:t>
      </w:r>
    </w:p>
    <w:p w:rsidR="00473672" w:rsidRDefault="00D3750F">
      <w:pPr>
        <w:pStyle w:val="Code"/>
      </w:pPr>
      <w:r>
        <w:t>} MONITOR_INFO_2;</w:t>
      </w:r>
    </w:p>
    <w:p w:rsidR="00473672" w:rsidRDefault="00D3750F">
      <w:pPr>
        <w:pStyle w:val="Definition-Field"/>
      </w:pPr>
      <w:r>
        <w:rPr>
          <w:b/>
        </w:rPr>
        <w:t>pEnvironment:</w:t>
      </w:r>
      <w:r>
        <w:t xml:space="preserve">  This member MUST be a non-NULL pointer to a string that MUST specify the environment that the monitor supports. The environment specified MUST match the print server's operating system. For rules governing environment names and Windows behaviors, see section </w:t>
      </w:r>
      <w:hyperlink w:anchor="Section_ad7758938a194786ab4634731f52d1af" w:history="1">
        <w:r>
          <w:rPr>
            <w:rStyle w:val="Hyperlink"/>
          </w:rPr>
          <w:t>2.2.4.4</w:t>
        </w:r>
      </w:hyperlink>
      <w:r>
        <w:t>.</w:t>
      </w:r>
    </w:p>
    <w:p w:rsidR="00473672" w:rsidRDefault="00D3750F">
      <w:pPr>
        <w:pStyle w:val="Definition-Field"/>
      </w:pPr>
      <w:r>
        <w:rPr>
          <w:b/>
        </w:rPr>
        <w:t>pDLLName:</w:t>
      </w:r>
      <w:r>
        <w:t>  This member MUST be a non-NULL pointer to a string that MUST specify the name of the port monitor executable object.</w:t>
      </w:r>
    </w:p>
    <w:p w:rsidR="00473672" w:rsidRDefault="00D3750F">
      <w:r>
        <w:t xml:space="preserve">All members not defined in this section are specified in sections </w:t>
      </w:r>
      <w:hyperlink w:anchor="Section_70e8e10238754ce8a292aaabc88e1458" w:history="1">
        <w:r>
          <w:rPr>
            <w:rStyle w:val="Hyperlink"/>
          </w:rPr>
          <w:t>2.2.1.3.4</w:t>
        </w:r>
      </w:hyperlink>
      <w:r>
        <w:t xml:space="preserve"> and </w:t>
      </w:r>
      <w:hyperlink w:anchor="Section_964b517f67304b4a99edee9648e7f1f7" w:history="1">
        <w:r>
          <w:rPr>
            <w:rStyle w:val="Hyperlink"/>
          </w:rPr>
          <w:t>2.2.1.3</w:t>
        </w:r>
      </w:hyperlink>
      <w:r>
        <w:t>.</w:t>
      </w:r>
    </w:p>
    <w:p w:rsidR="00473672" w:rsidRDefault="00D3750F">
      <w:pPr>
        <w:pStyle w:val="Heading4"/>
      </w:pPr>
      <w:bookmarkStart w:id="347" w:name="section_05c1a8d20bcb4292bc65c8cc2e7f90cf"/>
      <w:bookmarkStart w:id="348" w:name="_Toc423366448"/>
      <w:r>
        <w:t>PORT_INFO</w:t>
      </w:r>
      <w:bookmarkEnd w:id="347"/>
      <w:bookmarkEnd w:id="348"/>
      <w:r>
        <w:fldChar w:fldCharType="begin"/>
      </w:r>
      <w:r>
        <w:instrText xml:space="preserve"> XE "PORT_INFO"</w:instrText>
      </w:r>
      <w:r>
        <w:fldChar w:fldCharType="end"/>
      </w:r>
    </w:p>
    <w:p w:rsidR="00473672" w:rsidRDefault="00D3750F">
      <w:pPr>
        <w:pStyle w:val="Heading5"/>
      </w:pPr>
      <w:bookmarkStart w:id="349" w:name="section_9bab3fb5b36948f28f083082ca13e739"/>
      <w:bookmarkStart w:id="350" w:name="_Toc423366449"/>
      <w:r>
        <w:t>PORT_INFO_1</w:t>
      </w:r>
      <w:bookmarkEnd w:id="349"/>
      <w:bookmarkEnd w:id="350"/>
      <w:r>
        <w:fldChar w:fldCharType="begin"/>
      </w:r>
      <w:r>
        <w:instrText xml:space="preserve"> XE "PORT_INFO_1 structure"</w:instrText>
      </w:r>
      <w:r>
        <w:fldChar w:fldCharType="end"/>
      </w:r>
    </w:p>
    <w:p w:rsidR="00473672" w:rsidRDefault="00D3750F">
      <w:r>
        <w:t>The PORT_INFO_1 structure provides information about a port.</w:t>
      </w:r>
    </w:p>
    <w:p w:rsidR="00473672" w:rsidRDefault="00D3750F">
      <w:pPr>
        <w:pStyle w:val="Code"/>
      </w:pPr>
      <w:r>
        <w:t>typedef struct _PORT_INFO_1 {</w:t>
      </w:r>
    </w:p>
    <w:p w:rsidR="00473672" w:rsidRDefault="00D3750F">
      <w:pPr>
        <w:pStyle w:val="Code"/>
      </w:pPr>
      <w:r>
        <w:t xml:space="preserve">  [string] wchar_t* pPortName;</w:t>
      </w:r>
    </w:p>
    <w:p w:rsidR="00473672" w:rsidRDefault="00D3750F">
      <w:pPr>
        <w:pStyle w:val="Code"/>
      </w:pPr>
      <w:r>
        <w:t>} PORT_INFO_1;</w:t>
      </w:r>
    </w:p>
    <w:p w:rsidR="00473672" w:rsidRDefault="00D3750F">
      <w:r>
        <w:t xml:space="preserve">All members not defined in this section are specified in sections </w:t>
      </w:r>
      <w:hyperlink w:anchor="Section_2607e270ebe64d84a2f712b056fae964" w:history="1">
        <w:r>
          <w:rPr>
            <w:rStyle w:val="Hyperlink"/>
          </w:rPr>
          <w:t>2.2.1.3.5</w:t>
        </w:r>
      </w:hyperlink>
      <w:r>
        <w:t xml:space="preserve"> and </w:t>
      </w:r>
      <w:hyperlink w:anchor="Section_964b517f67304b4a99edee9648e7f1f7" w:history="1">
        <w:r>
          <w:rPr>
            <w:rStyle w:val="Hyperlink"/>
          </w:rPr>
          <w:t>2.2.1.3</w:t>
        </w:r>
      </w:hyperlink>
      <w:r>
        <w:t>.</w:t>
      </w:r>
    </w:p>
    <w:p w:rsidR="00473672" w:rsidRDefault="00D3750F">
      <w:pPr>
        <w:pStyle w:val="Heading5"/>
      </w:pPr>
      <w:bookmarkStart w:id="351" w:name="section_7a923364dffc40b3bca5bf2eed610f31"/>
      <w:bookmarkStart w:id="352" w:name="_Toc423366450"/>
      <w:r>
        <w:t>PORT_INFO_2</w:t>
      </w:r>
      <w:bookmarkEnd w:id="351"/>
      <w:bookmarkEnd w:id="352"/>
      <w:r>
        <w:fldChar w:fldCharType="begin"/>
      </w:r>
      <w:r>
        <w:instrText xml:space="preserve"> XE "PORT_INFO_2 structure"</w:instrText>
      </w:r>
      <w:r>
        <w:fldChar w:fldCharType="end"/>
      </w:r>
    </w:p>
    <w:p w:rsidR="00473672" w:rsidRDefault="00D3750F">
      <w:r>
        <w:t>The PORT_INFO_2 structure provides information about a port.</w:t>
      </w:r>
    </w:p>
    <w:p w:rsidR="00473672" w:rsidRDefault="00D3750F">
      <w:pPr>
        <w:pStyle w:val="Code"/>
      </w:pPr>
      <w:r>
        <w:t>typedef struct _PORT_INFO_2 {</w:t>
      </w:r>
    </w:p>
    <w:p w:rsidR="00473672" w:rsidRDefault="00D3750F">
      <w:pPr>
        <w:pStyle w:val="Code"/>
      </w:pPr>
      <w:r>
        <w:t xml:space="preserve">  [string] wchar_t* pPortName;</w:t>
      </w:r>
    </w:p>
    <w:p w:rsidR="00473672" w:rsidRDefault="00D3750F">
      <w:pPr>
        <w:pStyle w:val="Code"/>
      </w:pPr>
      <w:r>
        <w:t xml:space="preserve">  [string] wchar_t* pMonitorName;</w:t>
      </w:r>
    </w:p>
    <w:p w:rsidR="00473672" w:rsidRDefault="00D3750F">
      <w:pPr>
        <w:pStyle w:val="Code"/>
      </w:pPr>
      <w:r>
        <w:t xml:space="preserve">  [string] wchar_t* pDescription;</w:t>
      </w:r>
    </w:p>
    <w:p w:rsidR="00473672" w:rsidRDefault="00D3750F">
      <w:pPr>
        <w:pStyle w:val="Code"/>
      </w:pPr>
      <w:r>
        <w:t xml:space="preserve">  DWORD fPortType;</w:t>
      </w:r>
    </w:p>
    <w:p w:rsidR="00473672" w:rsidRDefault="00D3750F">
      <w:pPr>
        <w:pStyle w:val="Code"/>
      </w:pPr>
      <w:r>
        <w:t xml:space="preserve">  DWORD Reserved;</w:t>
      </w:r>
    </w:p>
    <w:p w:rsidR="00473672" w:rsidRDefault="00D3750F">
      <w:pPr>
        <w:pStyle w:val="Code"/>
      </w:pPr>
      <w:r>
        <w:t>} PORT_INFO_2;</w:t>
      </w:r>
    </w:p>
    <w:p w:rsidR="00473672" w:rsidRDefault="00D3750F">
      <w:pPr>
        <w:pStyle w:val="Definition-Field"/>
      </w:pPr>
      <w:r>
        <w:rPr>
          <w:b/>
        </w:rPr>
        <w:t>pMonitorName:</w:t>
      </w:r>
      <w:r>
        <w:t xml:space="preserve">  A pointer to a string that specifies an installed port monitor. For rules governing port monitor names, see section </w:t>
      </w:r>
      <w:hyperlink w:anchor="Section_808e2e6c7f914bdd92da56fbca513404" w:history="1">
        <w:r>
          <w:rPr>
            <w:rStyle w:val="Hyperlink"/>
          </w:rPr>
          <w:t>2.2.4.8</w:t>
        </w:r>
      </w:hyperlink>
      <w:r>
        <w:t>.</w:t>
      </w:r>
    </w:p>
    <w:p w:rsidR="00473672" w:rsidRDefault="00D3750F">
      <w:pPr>
        <w:pStyle w:val="Definition-Field"/>
      </w:pPr>
      <w:r>
        <w:rPr>
          <w:b/>
        </w:rPr>
        <w:t>pDescription:</w:t>
      </w:r>
      <w:r>
        <w:t>  An optional pointer to a string that specifies additional implementation-specific information about the printer port.</w:t>
      </w:r>
      <w:bookmarkStart w:id="353" w:name="Appendix_A_Target_59"/>
      <w:r>
        <w:fldChar w:fldCharType="begin"/>
      </w:r>
      <w:r>
        <w:instrText xml:space="preserve"> HYPERLINK \l "Appendix_A_59" \h </w:instrText>
      </w:r>
      <w:r>
        <w:fldChar w:fldCharType="separate"/>
      </w:r>
      <w:r>
        <w:rPr>
          <w:rStyle w:val="Hyperlink"/>
        </w:rPr>
        <w:t>&lt;59&gt;</w:t>
      </w:r>
      <w:r>
        <w:rPr>
          <w:rStyle w:val="Hyperlink"/>
        </w:rPr>
        <w:fldChar w:fldCharType="end"/>
      </w:r>
      <w:bookmarkEnd w:id="353"/>
    </w:p>
    <w:p w:rsidR="00473672" w:rsidRDefault="00D3750F">
      <w:pPr>
        <w:pStyle w:val="Definition-Field"/>
      </w:pPr>
      <w:r>
        <w:rPr>
          <w:b/>
        </w:rPr>
        <w:t>fPortType:</w:t>
      </w:r>
      <w:r>
        <w:t>  A bit field that specifies attributes of the printer port. These flags can be combined to specify multiple attributes.</w:t>
      </w:r>
    </w:p>
    <w:tbl>
      <w:tblPr>
        <w:tblStyle w:val="Table-ShadedHeader"/>
        <w:tblW w:w="0" w:type="auto"/>
        <w:tblInd w:w="475" w:type="dxa"/>
        <w:tblLook w:val="04A0" w:firstRow="1" w:lastRow="0" w:firstColumn="1" w:lastColumn="0" w:noHBand="0" w:noVBand="1"/>
      </w:tblPr>
      <w:tblGrid>
        <w:gridCol w:w="2554"/>
        <w:gridCol w:w="4216"/>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PORT_TYPE_WRITE</w:t>
            </w:r>
          </w:p>
          <w:p w:rsidR="00473672" w:rsidRDefault="00D3750F">
            <w:pPr>
              <w:pStyle w:val="TableBodyText"/>
            </w:pPr>
            <w:r>
              <w:t>0x00000001</w:t>
            </w:r>
          </w:p>
        </w:tc>
        <w:tc>
          <w:tcPr>
            <w:tcW w:w="0" w:type="auto"/>
          </w:tcPr>
          <w:p w:rsidR="00473672" w:rsidRDefault="00D3750F">
            <w:pPr>
              <w:pStyle w:val="TableBodyText"/>
            </w:pPr>
            <w:r>
              <w:t>The port can be written to.</w:t>
            </w:r>
          </w:p>
        </w:tc>
      </w:tr>
      <w:tr w:rsidR="00473672" w:rsidTr="00473672">
        <w:tc>
          <w:tcPr>
            <w:tcW w:w="0" w:type="auto"/>
          </w:tcPr>
          <w:p w:rsidR="00473672" w:rsidRDefault="00D3750F">
            <w:pPr>
              <w:pStyle w:val="TableBodyText"/>
            </w:pPr>
            <w:r>
              <w:t>PORT_TYPE_READ</w:t>
            </w:r>
          </w:p>
          <w:p w:rsidR="00473672" w:rsidRDefault="00D3750F">
            <w:pPr>
              <w:pStyle w:val="TableBodyText"/>
            </w:pPr>
            <w:r>
              <w:t>0x00000002</w:t>
            </w:r>
          </w:p>
        </w:tc>
        <w:tc>
          <w:tcPr>
            <w:tcW w:w="0" w:type="auto"/>
          </w:tcPr>
          <w:p w:rsidR="00473672" w:rsidRDefault="00D3750F">
            <w:pPr>
              <w:pStyle w:val="TableBodyText"/>
            </w:pPr>
            <w:r>
              <w:t>The port can be read from.</w:t>
            </w:r>
          </w:p>
        </w:tc>
      </w:tr>
      <w:tr w:rsidR="00473672" w:rsidTr="00473672">
        <w:tc>
          <w:tcPr>
            <w:tcW w:w="0" w:type="auto"/>
          </w:tcPr>
          <w:p w:rsidR="00473672" w:rsidRDefault="00D3750F">
            <w:pPr>
              <w:pStyle w:val="TableBodyText"/>
            </w:pPr>
            <w:r>
              <w:t>PORT_TYPE_REDIRECTED</w:t>
            </w:r>
          </w:p>
          <w:p w:rsidR="00473672" w:rsidRDefault="00D3750F">
            <w:pPr>
              <w:pStyle w:val="TableBodyText"/>
            </w:pPr>
            <w:r>
              <w:t>0x00000004</w:t>
            </w:r>
          </w:p>
        </w:tc>
        <w:tc>
          <w:tcPr>
            <w:tcW w:w="0" w:type="auto"/>
          </w:tcPr>
          <w:p w:rsidR="00473672" w:rsidRDefault="00D3750F">
            <w:pPr>
              <w:pStyle w:val="TableBodyText"/>
            </w:pPr>
            <w:r>
              <w:t xml:space="preserve">The port is a </w:t>
            </w:r>
            <w:hyperlink w:anchor="gt_ffff3f01-8c21-44d3-bbda-0062a1fbda4b">
              <w:r>
                <w:rPr>
                  <w:rStyle w:val="HyperlinkGreen"/>
                  <w:b/>
                </w:rPr>
                <w:t>Terminal Services</w:t>
              </w:r>
            </w:hyperlink>
            <w:r>
              <w:t xml:space="preserve"> redirected port.</w:t>
            </w:r>
          </w:p>
        </w:tc>
      </w:tr>
      <w:tr w:rsidR="00473672" w:rsidTr="00473672">
        <w:tc>
          <w:tcPr>
            <w:tcW w:w="0" w:type="auto"/>
          </w:tcPr>
          <w:p w:rsidR="00473672" w:rsidRDefault="00D3750F">
            <w:pPr>
              <w:pStyle w:val="TableBodyText"/>
            </w:pPr>
            <w:r>
              <w:t>PORT_TYPE_NET_ATTACHED</w:t>
            </w:r>
          </w:p>
          <w:p w:rsidR="00473672" w:rsidRDefault="00D3750F">
            <w:pPr>
              <w:pStyle w:val="TableBodyText"/>
            </w:pPr>
            <w:r>
              <w:t>0x00000008</w:t>
            </w:r>
          </w:p>
        </w:tc>
        <w:tc>
          <w:tcPr>
            <w:tcW w:w="0" w:type="auto"/>
          </w:tcPr>
          <w:p w:rsidR="00473672" w:rsidRDefault="00D3750F">
            <w:pPr>
              <w:pStyle w:val="TableBodyText"/>
            </w:pPr>
            <w:r>
              <w:t>The port is a network TCP/IP port.</w:t>
            </w:r>
          </w:p>
        </w:tc>
      </w:tr>
    </w:tbl>
    <w:p w:rsidR="00473672" w:rsidRDefault="00D3750F">
      <w:r>
        <w:t xml:space="preserve">All members not defined in this section are specified in sections </w:t>
      </w:r>
      <w:hyperlink w:anchor="Section_2607e270ebe64d84a2f712b056fae964" w:history="1">
        <w:r>
          <w:rPr>
            <w:rStyle w:val="Hyperlink"/>
          </w:rPr>
          <w:t>2.2.1.3.5</w:t>
        </w:r>
      </w:hyperlink>
      <w:r>
        <w:t xml:space="preserve"> and </w:t>
      </w:r>
      <w:hyperlink w:anchor="Section_964b517f67304b4a99edee9648e7f1f7" w:history="1">
        <w:r>
          <w:rPr>
            <w:rStyle w:val="Hyperlink"/>
          </w:rPr>
          <w:t>2.2.1.3</w:t>
        </w:r>
      </w:hyperlink>
      <w:r>
        <w:t>.</w:t>
      </w:r>
    </w:p>
    <w:p w:rsidR="00473672" w:rsidRDefault="00D3750F">
      <w:pPr>
        <w:pStyle w:val="Heading5"/>
      </w:pPr>
      <w:bookmarkStart w:id="354" w:name="section_411e442325e44f6184b745336e40094e"/>
      <w:bookmarkStart w:id="355" w:name="_Toc423366451"/>
      <w:r>
        <w:t>PORT_INFO_3</w:t>
      </w:r>
      <w:bookmarkEnd w:id="354"/>
      <w:bookmarkEnd w:id="355"/>
      <w:r>
        <w:fldChar w:fldCharType="begin"/>
      </w:r>
      <w:r>
        <w:instrText xml:space="preserve"> XE "PORT_INFO_3 structure"</w:instrText>
      </w:r>
      <w:r>
        <w:fldChar w:fldCharType="end"/>
      </w:r>
    </w:p>
    <w:p w:rsidR="00473672" w:rsidRDefault="00D3750F">
      <w:r>
        <w:t>The PORT_INFO_3 structure provides information about a port.</w:t>
      </w:r>
      <w:bookmarkStart w:id="356" w:name="Appendix_A_Target_60"/>
      <w:r>
        <w:fldChar w:fldCharType="begin"/>
      </w:r>
      <w:r>
        <w:instrText xml:space="preserve"> HYPERLINK \l "Appendix_A_60" \h </w:instrText>
      </w:r>
      <w:r>
        <w:fldChar w:fldCharType="separate"/>
      </w:r>
      <w:r>
        <w:rPr>
          <w:rStyle w:val="Hyperlink"/>
        </w:rPr>
        <w:t>&lt;60&gt;</w:t>
      </w:r>
      <w:r>
        <w:rPr>
          <w:rStyle w:val="Hyperlink"/>
        </w:rPr>
        <w:fldChar w:fldCharType="end"/>
      </w:r>
      <w:bookmarkEnd w:id="356"/>
    </w:p>
    <w:p w:rsidR="00473672" w:rsidRDefault="00D3750F">
      <w:pPr>
        <w:pStyle w:val="Code"/>
      </w:pPr>
      <w:r>
        <w:t>typedef struct _PORT_INFO_3 {</w:t>
      </w:r>
    </w:p>
    <w:p w:rsidR="00473672" w:rsidRDefault="00D3750F">
      <w:pPr>
        <w:pStyle w:val="Code"/>
      </w:pPr>
      <w:r>
        <w:t xml:space="preserve">  DWORD dwStatus;</w:t>
      </w:r>
    </w:p>
    <w:p w:rsidR="00473672" w:rsidRDefault="00D3750F">
      <w:pPr>
        <w:pStyle w:val="Code"/>
      </w:pPr>
      <w:r>
        <w:t xml:space="preserve">  [string] wchar_t* pszStatus;</w:t>
      </w:r>
    </w:p>
    <w:p w:rsidR="00473672" w:rsidRDefault="00D3750F">
      <w:pPr>
        <w:pStyle w:val="Code"/>
      </w:pPr>
      <w:r>
        <w:t xml:space="preserve">  DWORD dwSeverity;</w:t>
      </w:r>
    </w:p>
    <w:p w:rsidR="00473672" w:rsidRDefault="00D3750F">
      <w:pPr>
        <w:pStyle w:val="Code"/>
      </w:pPr>
      <w:r>
        <w:t>} PORT_INFO_3;</w:t>
      </w:r>
    </w:p>
    <w:p w:rsidR="00473672" w:rsidRDefault="00D3750F">
      <w:pPr>
        <w:pStyle w:val="Definition-Field"/>
      </w:pPr>
      <w:r>
        <w:rPr>
          <w:b/>
        </w:rPr>
        <w:t>dwStatus:</w:t>
      </w:r>
      <w:r>
        <w:t>  The new port status. This value MUST be one of the following.</w:t>
      </w:r>
    </w:p>
    <w:tbl>
      <w:tblPr>
        <w:tblStyle w:val="Table-ShadedHeader"/>
        <w:tblW w:w="0" w:type="auto"/>
        <w:tblInd w:w="385" w:type="dxa"/>
        <w:tblLook w:val="04A0" w:firstRow="1" w:lastRow="0" w:firstColumn="1" w:lastColumn="0" w:noHBand="0" w:noVBand="1"/>
      </w:tblPr>
      <w:tblGrid>
        <w:gridCol w:w="3289"/>
        <w:gridCol w:w="4377"/>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Name/value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PORT_STATUS_CLEAR</w:t>
            </w:r>
          </w:p>
          <w:p w:rsidR="00473672" w:rsidRDefault="00D3750F">
            <w:pPr>
              <w:pStyle w:val="TableBodyText"/>
            </w:pPr>
            <w:r>
              <w:t>0x00000000</w:t>
            </w:r>
          </w:p>
        </w:tc>
        <w:tc>
          <w:tcPr>
            <w:tcW w:w="0" w:type="auto"/>
          </w:tcPr>
          <w:p w:rsidR="00473672" w:rsidRDefault="00D3750F">
            <w:pPr>
              <w:pStyle w:val="TableBodyText"/>
            </w:pPr>
            <w:r>
              <w:t>Clears the printer port status.</w:t>
            </w:r>
          </w:p>
        </w:tc>
      </w:tr>
      <w:tr w:rsidR="00473672" w:rsidTr="00473672">
        <w:tc>
          <w:tcPr>
            <w:tcW w:w="0" w:type="auto"/>
          </w:tcPr>
          <w:p w:rsidR="00473672" w:rsidRDefault="00D3750F">
            <w:pPr>
              <w:pStyle w:val="TableBodyText"/>
            </w:pPr>
            <w:r>
              <w:t>PORT_STATUS_OFFLINE</w:t>
            </w:r>
          </w:p>
          <w:p w:rsidR="00473672" w:rsidRDefault="00D3750F">
            <w:pPr>
              <w:pStyle w:val="TableBodyText"/>
            </w:pPr>
            <w:r>
              <w:t>0x00000001</w:t>
            </w:r>
          </w:p>
        </w:tc>
        <w:tc>
          <w:tcPr>
            <w:tcW w:w="0" w:type="auto"/>
          </w:tcPr>
          <w:p w:rsidR="00473672" w:rsidRDefault="00D3750F">
            <w:pPr>
              <w:pStyle w:val="TableBodyText"/>
            </w:pPr>
            <w:r>
              <w:t>The port’s printer is offline.</w:t>
            </w:r>
          </w:p>
        </w:tc>
      </w:tr>
      <w:tr w:rsidR="00473672" w:rsidTr="00473672">
        <w:tc>
          <w:tcPr>
            <w:tcW w:w="0" w:type="auto"/>
          </w:tcPr>
          <w:p w:rsidR="00473672" w:rsidRDefault="00D3750F">
            <w:pPr>
              <w:pStyle w:val="TableBodyText"/>
            </w:pPr>
            <w:r>
              <w:t>PORT_STATUS_PAPER_JAM</w:t>
            </w:r>
          </w:p>
          <w:p w:rsidR="00473672" w:rsidRDefault="00D3750F">
            <w:pPr>
              <w:pStyle w:val="TableBodyText"/>
            </w:pPr>
            <w:r>
              <w:t>0x00000002</w:t>
            </w:r>
          </w:p>
        </w:tc>
        <w:tc>
          <w:tcPr>
            <w:tcW w:w="0" w:type="auto"/>
          </w:tcPr>
          <w:p w:rsidR="00473672" w:rsidRDefault="00D3750F">
            <w:pPr>
              <w:pStyle w:val="TableBodyText"/>
            </w:pPr>
            <w:r>
              <w:t>The port’s printer has a paper jam.</w:t>
            </w:r>
          </w:p>
        </w:tc>
      </w:tr>
      <w:tr w:rsidR="00473672" w:rsidTr="00473672">
        <w:tc>
          <w:tcPr>
            <w:tcW w:w="0" w:type="auto"/>
          </w:tcPr>
          <w:p w:rsidR="00473672" w:rsidRDefault="00D3750F">
            <w:pPr>
              <w:pStyle w:val="TableBodyText"/>
            </w:pPr>
            <w:r>
              <w:t>PORT_STATUS_PAPER_OUT</w:t>
            </w:r>
          </w:p>
          <w:p w:rsidR="00473672" w:rsidRDefault="00D3750F">
            <w:pPr>
              <w:pStyle w:val="TableBodyText"/>
            </w:pPr>
            <w:r>
              <w:t>0x00000003</w:t>
            </w:r>
          </w:p>
        </w:tc>
        <w:tc>
          <w:tcPr>
            <w:tcW w:w="0" w:type="auto"/>
          </w:tcPr>
          <w:p w:rsidR="00473672" w:rsidRDefault="00D3750F">
            <w:pPr>
              <w:pStyle w:val="TableBodyText"/>
            </w:pPr>
            <w:r>
              <w:t>The port’s printer is out of paper.</w:t>
            </w:r>
          </w:p>
        </w:tc>
      </w:tr>
      <w:tr w:rsidR="00473672" w:rsidTr="00473672">
        <w:tc>
          <w:tcPr>
            <w:tcW w:w="0" w:type="auto"/>
          </w:tcPr>
          <w:p w:rsidR="00473672" w:rsidRDefault="00D3750F">
            <w:pPr>
              <w:pStyle w:val="TableBodyText"/>
            </w:pPr>
            <w:r>
              <w:t>PORT_STATUS_OUTPUT_BIN_FULL</w:t>
            </w:r>
          </w:p>
          <w:p w:rsidR="00473672" w:rsidRDefault="00D3750F">
            <w:pPr>
              <w:pStyle w:val="TableBodyText"/>
            </w:pPr>
            <w:r>
              <w:t>0x00000004</w:t>
            </w:r>
          </w:p>
        </w:tc>
        <w:tc>
          <w:tcPr>
            <w:tcW w:w="0" w:type="auto"/>
          </w:tcPr>
          <w:p w:rsidR="00473672" w:rsidRDefault="00D3750F">
            <w:pPr>
              <w:pStyle w:val="TableBodyText"/>
            </w:pPr>
            <w:r>
              <w:t>The port’s printer's output bin is full.</w:t>
            </w:r>
          </w:p>
        </w:tc>
      </w:tr>
      <w:tr w:rsidR="00473672" w:rsidTr="00473672">
        <w:tc>
          <w:tcPr>
            <w:tcW w:w="0" w:type="auto"/>
          </w:tcPr>
          <w:p w:rsidR="00473672" w:rsidRDefault="00D3750F">
            <w:pPr>
              <w:pStyle w:val="TableBodyText"/>
            </w:pPr>
            <w:r>
              <w:t>PORT_STATUS_PAPER_PROBLEM</w:t>
            </w:r>
          </w:p>
          <w:p w:rsidR="00473672" w:rsidRDefault="00D3750F">
            <w:pPr>
              <w:pStyle w:val="TableBodyText"/>
            </w:pPr>
            <w:r>
              <w:t>0x00000005</w:t>
            </w:r>
          </w:p>
        </w:tc>
        <w:tc>
          <w:tcPr>
            <w:tcW w:w="0" w:type="auto"/>
          </w:tcPr>
          <w:p w:rsidR="00473672" w:rsidRDefault="00D3750F">
            <w:pPr>
              <w:pStyle w:val="TableBodyText"/>
            </w:pPr>
            <w:r>
              <w:t>The port’s printer has a paper problem.</w:t>
            </w:r>
          </w:p>
        </w:tc>
      </w:tr>
      <w:tr w:rsidR="00473672" w:rsidTr="00473672">
        <w:tc>
          <w:tcPr>
            <w:tcW w:w="0" w:type="auto"/>
          </w:tcPr>
          <w:p w:rsidR="00473672" w:rsidRDefault="00D3750F">
            <w:pPr>
              <w:pStyle w:val="TableBodyText"/>
            </w:pPr>
            <w:r>
              <w:t>PORT_STATUS_NO_TONER</w:t>
            </w:r>
          </w:p>
          <w:p w:rsidR="00473672" w:rsidRDefault="00D3750F">
            <w:pPr>
              <w:pStyle w:val="TableBodyText"/>
            </w:pPr>
            <w:r>
              <w:t>0x00000006</w:t>
            </w:r>
          </w:p>
        </w:tc>
        <w:tc>
          <w:tcPr>
            <w:tcW w:w="0" w:type="auto"/>
          </w:tcPr>
          <w:p w:rsidR="00473672" w:rsidRDefault="00D3750F">
            <w:pPr>
              <w:pStyle w:val="TableBodyText"/>
            </w:pPr>
            <w:r>
              <w:t>The port’s printer is out of toner.</w:t>
            </w:r>
          </w:p>
        </w:tc>
      </w:tr>
      <w:tr w:rsidR="00473672" w:rsidTr="00473672">
        <w:tc>
          <w:tcPr>
            <w:tcW w:w="0" w:type="auto"/>
          </w:tcPr>
          <w:p w:rsidR="00473672" w:rsidRDefault="00D3750F">
            <w:pPr>
              <w:pStyle w:val="TableBodyText"/>
            </w:pPr>
            <w:r>
              <w:t>PORT_STATUS_DOOR_OPEN</w:t>
            </w:r>
          </w:p>
          <w:p w:rsidR="00473672" w:rsidRDefault="00D3750F">
            <w:pPr>
              <w:pStyle w:val="TableBodyText"/>
            </w:pPr>
            <w:r>
              <w:t>0x00000007</w:t>
            </w:r>
          </w:p>
        </w:tc>
        <w:tc>
          <w:tcPr>
            <w:tcW w:w="0" w:type="auto"/>
          </w:tcPr>
          <w:p w:rsidR="00473672" w:rsidRDefault="00D3750F">
            <w:pPr>
              <w:pStyle w:val="TableBodyText"/>
            </w:pPr>
            <w:r>
              <w:t>The door of the port’s printer is open.</w:t>
            </w:r>
          </w:p>
        </w:tc>
      </w:tr>
      <w:tr w:rsidR="00473672" w:rsidTr="00473672">
        <w:tc>
          <w:tcPr>
            <w:tcW w:w="0" w:type="auto"/>
          </w:tcPr>
          <w:p w:rsidR="00473672" w:rsidRDefault="00D3750F">
            <w:pPr>
              <w:pStyle w:val="TableBodyText"/>
            </w:pPr>
            <w:r>
              <w:t>PORT_STATUS_USER_INTERVENTION</w:t>
            </w:r>
          </w:p>
          <w:p w:rsidR="00473672" w:rsidRDefault="00D3750F">
            <w:pPr>
              <w:pStyle w:val="TableBodyText"/>
            </w:pPr>
            <w:r>
              <w:t>0x00000008</w:t>
            </w:r>
          </w:p>
        </w:tc>
        <w:tc>
          <w:tcPr>
            <w:tcW w:w="0" w:type="auto"/>
          </w:tcPr>
          <w:p w:rsidR="00473672" w:rsidRDefault="00D3750F">
            <w:pPr>
              <w:pStyle w:val="TableBodyText"/>
            </w:pPr>
            <w:r>
              <w:t>The port’s printer requires user intervention.</w:t>
            </w:r>
          </w:p>
        </w:tc>
      </w:tr>
      <w:tr w:rsidR="00473672" w:rsidTr="00473672">
        <w:tc>
          <w:tcPr>
            <w:tcW w:w="0" w:type="auto"/>
          </w:tcPr>
          <w:p w:rsidR="00473672" w:rsidRDefault="00D3750F">
            <w:pPr>
              <w:pStyle w:val="TableBodyText"/>
            </w:pPr>
            <w:r>
              <w:t>PORT_STATUS_OUT_OF_MEMORY</w:t>
            </w:r>
          </w:p>
          <w:p w:rsidR="00473672" w:rsidRDefault="00D3750F">
            <w:pPr>
              <w:pStyle w:val="TableBodyText"/>
            </w:pPr>
            <w:r>
              <w:t>0x00000009</w:t>
            </w:r>
          </w:p>
        </w:tc>
        <w:tc>
          <w:tcPr>
            <w:tcW w:w="0" w:type="auto"/>
          </w:tcPr>
          <w:p w:rsidR="00473672" w:rsidRDefault="00D3750F">
            <w:pPr>
              <w:pStyle w:val="TableBodyText"/>
            </w:pPr>
            <w:r>
              <w:t>The port’s printer is out of memory.</w:t>
            </w:r>
          </w:p>
        </w:tc>
      </w:tr>
      <w:tr w:rsidR="00473672" w:rsidTr="00473672">
        <w:tc>
          <w:tcPr>
            <w:tcW w:w="0" w:type="auto"/>
          </w:tcPr>
          <w:p w:rsidR="00473672" w:rsidRDefault="00D3750F">
            <w:pPr>
              <w:pStyle w:val="TableBodyText"/>
            </w:pPr>
            <w:r>
              <w:t>PORT_STATUS_TONER_LOW</w:t>
            </w:r>
          </w:p>
          <w:p w:rsidR="00473672" w:rsidRDefault="00D3750F">
            <w:pPr>
              <w:pStyle w:val="TableBodyText"/>
            </w:pPr>
            <w:r>
              <w:t>0x0000000A</w:t>
            </w:r>
          </w:p>
        </w:tc>
        <w:tc>
          <w:tcPr>
            <w:tcW w:w="0" w:type="auto"/>
          </w:tcPr>
          <w:p w:rsidR="00473672" w:rsidRDefault="00D3750F">
            <w:pPr>
              <w:pStyle w:val="TableBodyText"/>
            </w:pPr>
            <w:r>
              <w:t>The port’s printer is low on toner.</w:t>
            </w:r>
          </w:p>
        </w:tc>
      </w:tr>
      <w:tr w:rsidR="00473672" w:rsidTr="00473672">
        <w:tc>
          <w:tcPr>
            <w:tcW w:w="0" w:type="auto"/>
          </w:tcPr>
          <w:p w:rsidR="00473672" w:rsidRDefault="00D3750F">
            <w:pPr>
              <w:pStyle w:val="TableBodyText"/>
            </w:pPr>
            <w:r>
              <w:t>PORT_STATUS_WARMING_UP</w:t>
            </w:r>
          </w:p>
          <w:p w:rsidR="00473672" w:rsidRDefault="00D3750F">
            <w:pPr>
              <w:pStyle w:val="TableBodyText"/>
            </w:pPr>
            <w:r>
              <w:t>0x0000000B</w:t>
            </w:r>
          </w:p>
        </w:tc>
        <w:tc>
          <w:tcPr>
            <w:tcW w:w="0" w:type="auto"/>
          </w:tcPr>
          <w:p w:rsidR="00473672" w:rsidRDefault="00D3750F">
            <w:pPr>
              <w:pStyle w:val="TableBodyText"/>
            </w:pPr>
            <w:r>
              <w:t>The port’s printer is warming up.</w:t>
            </w:r>
          </w:p>
        </w:tc>
      </w:tr>
      <w:tr w:rsidR="00473672" w:rsidTr="00473672">
        <w:tc>
          <w:tcPr>
            <w:tcW w:w="0" w:type="auto"/>
          </w:tcPr>
          <w:p w:rsidR="00473672" w:rsidRDefault="00D3750F">
            <w:pPr>
              <w:pStyle w:val="TableBodyText"/>
            </w:pPr>
            <w:r>
              <w:t>PORT_STATUS_POWER_SAVE</w:t>
            </w:r>
          </w:p>
          <w:p w:rsidR="00473672" w:rsidRDefault="00D3750F">
            <w:pPr>
              <w:pStyle w:val="TableBodyText"/>
            </w:pPr>
            <w:r>
              <w:t>0x0000000C</w:t>
            </w:r>
          </w:p>
        </w:tc>
        <w:tc>
          <w:tcPr>
            <w:tcW w:w="0" w:type="auto"/>
          </w:tcPr>
          <w:p w:rsidR="00473672" w:rsidRDefault="00D3750F">
            <w:pPr>
              <w:pStyle w:val="TableBodyText"/>
            </w:pPr>
            <w:r>
              <w:t>The port’s printer is in a power-conservation mode.</w:t>
            </w:r>
          </w:p>
        </w:tc>
      </w:tr>
    </w:tbl>
    <w:p w:rsidR="00473672" w:rsidRDefault="00D3750F">
      <w:pPr>
        <w:pStyle w:val="Definition-Field"/>
      </w:pPr>
      <w:r>
        <w:rPr>
          <w:b/>
        </w:rPr>
        <w:t>pszStatus:</w:t>
      </w:r>
      <w:r>
        <w:t>  An optional pointer to a string that specifies a status description.</w:t>
      </w:r>
    </w:p>
    <w:p w:rsidR="00473672" w:rsidRDefault="00D3750F">
      <w:pPr>
        <w:pStyle w:val="Definition-Field"/>
      </w:pPr>
      <w:r>
        <w:rPr>
          <w:b/>
        </w:rPr>
        <w:t>dwSeverity:</w:t>
      </w:r>
      <w:r>
        <w:t>  The severity of the port status value. This value MUST be one of the following.</w:t>
      </w:r>
    </w:p>
    <w:tbl>
      <w:tblPr>
        <w:tblStyle w:val="Table-ShadedHeader"/>
        <w:tblW w:w="0" w:type="auto"/>
        <w:tblInd w:w="385" w:type="dxa"/>
        <w:tblLook w:val="04A0" w:firstRow="1" w:lastRow="0" w:firstColumn="1" w:lastColumn="0" w:noHBand="0" w:noVBand="1"/>
      </w:tblPr>
      <w:tblGrid>
        <w:gridCol w:w="2815"/>
        <w:gridCol w:w="3475"/>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Name/value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PORT_STATUS_TYPE_ERROR</w:t>
            </w:r>
          </w:p>
          <w:p w:rsidR="00473672" w:rsidRDefault="00D3750F">
            <w:pPr>
              <w:pStyle w:val="TableBodyText"/>
            </w:pPr>
            <w:r>
              <w:t>0x00000001</w:t>
            </w:r>
          </w:p>
        </w:tc>
        <w:tc>
          <w:tcPr>
            <w:tcW w:w="0" w:type="auto"/>
          </w:tcPr>
          <w:p w:rsidR="00473672" w:rsidRDefault="00D3750F">
            <w:pPr>
              <w:pStyle w:val="TableBodyText"/>
            </w:pPr>
            <w:r>
              <w:t>The port status value indicates an error.</w:t>
            </w:r>
          </w:p>
        </w:tc>
      </w:tr>
      <w:tr w:rsidR="00473672" w:rsidTr="00473672">
        <w:tc>
          <w:tcPr>
            <w:tcW w:w="0" w:type="auto"/>
          </w:tcPr>
          <w:p w:rsidR="00473672" w:rsidRDefault="00D3750F">
            <w:pPr>
              <w:pStyle w:val="TableBodyText"/>
            </w:pPr>
            <w:r>
              <w:t>PORT_STATUS_TYPE_WARNING</w:t>
            </w:r>
          </w:p>
          <w:p w:rsidR="00473672" w:rsidRDefault="00D3750F">
            <w:pPr>
              <w:pStyle w:val="TableBodyText"/>
            </w:pPr>
            <w:r>
              <w:t>0x00000002</w:t>
            </w:r>
          </w:p>
        </w:tc>
        <w:tc>
          <w:tcPr>
            <w:tcW w:w="0" w:type="auto"/>
          </w:tcPr>
          <w:p w:rsidR="00473672" w:rsidRDefault="00D3750F">
            <w:pPr>
              <w:pStyle w:val="TableBodyText"/>
            </w:pPr>
            <w:r>
              <w:t>The port status value is a warning.</w:t>
            </w:r>
          </w:p>
        </w:tc>
      </w:tr>
      <w:tr w:rsidR="00473672" w:rsidTr="00473672">
        <w:tc>
          <w:tcPr>
            <w:tcW w:w="0" w:type="auto"/>
          </w:tcPr>
          <w:p w:rsidR="00473672" w:rsidRDefault="00D3750F">
            <w:pPr>
              <w:pStyle w:val="TableBodyText"/>
            </w:pPr>
            <w:r>
              <w:t>PORT_STATUS_TYPE_INFO</w:t>
            </w:r>
          </w:p>
          <w:p w:rsidR="00473672" w:rsidRDefault="00D3750F">
            <w:pPr>
              <w:pStyle w:val="TableBodyText"/>
            </w:pPr>
            <w:r>
              <w:t>0x00000003</w:t>
            </w:r>
          </w:p>
        </w:tc>
        <w:tc>
          <w:tcPr>
            <w:tcW w:w="0" w:type="auto"/>
          </w:tcPr>
          <w:p w:rsidR="00473672" w:rsidRDefault="00D3750F">
            <w:pPr>
              <w:pStyle w:val="TableBodyText"/>
            </w:pPr>
            <w:r>
              <w:t>The port status value is informational.</w:t>
            </w:r>
          </w:p>
        </w:tc>
      </w:tr>
    </w:tbl>
    <w:p w:rsidR="00473672" w:rsidRDefault="00D3750F">
      <w:r>
        <w:t xml:space="preserve">All members not defined in this section are specified in sections </w:t>
      </w:r>
      <w:hyperlink w:anchor="Section_2607e270ebe64d84a2f712b056fae964" w:history="1">
        <w:r>
          <w:rPr>
            <w:rStyle w:val="Hyperlink"/>
          </w:rPr>
          <w:t>2.2.1.3.5</w:t>
        </w:r>
      </w:hyperlink>
      <w:r>
        <w:t xml:space="preserve"> and </w:t>
      </w:r>
      <w:hyperlink w:anchor="Section_964b517f67304b4a99edee9648e7f1f7" w:history="1">
        <w:r>
          <w:rPr>
            <w:rStyle w:val="Hyperlink"/>
          </w:rPr>
          <w:t>2.2.1.3</w:t>
        </w:r>
      </w:hyperlink>
      <w:r>
        <w:t>.</w:t>
      </w:r>
    </w:p>
    <w:p w:rsidR="00473672" w:rsidRDefault="00D3750F">
      <w:pPr>
        <w:pStyle w:val="Heading5"/>
      </w:pPr>
      <w:bookmarkStart w:id="357" w:name="section_6366af02dc304987a1a3f0ec4176ff94"/>
      <w:bookmarkStart w:id="358" w:name="_Toc423366452"/>
      <w:r>
        <w:t>PORT_INFO_FF</w:t>
      </w:r>
      <w:bookmarkEnd w:id="357"/>
      <w:bookmarkEnd w:id="358"/>
      <w:r>
        <w:fldChar w:fldCharType="begin"/>
      </w:r>
      <w:r>
        <w:instrText xml:space="preserve"> XE "PORT_INFO_FF structure"</w:instrText>
      </w:r>
      <w:r>
        <w:fldChar w:fldCharType="end"/>
      </w:r>
    </w:p>
    <w:p w:rsidR="00473672" w:rsidRDefault="00D3750F">
      <w:r>
        <w:t>The PORT_INFO_FF is used to communicate port information to a local port monitor.</w:t>
      </w:r>
      <w:bookmarkStart w:id="359" w:name="Appendix_A_Target_61"/>
      <w:r>
        <w:fldChar w:fldCharType="begin"/>
      </w:r>
      <w:r>
        <w:instrText xml:space="preserve"> HYPERLINK \l "Appendix_A_61" \h </w:instrText>
      </w:r>
      <w:r>
        <w:fldChar w:fldCharType="separate"/>
      </w:r>
      <w:r>
        <w:rPr>
          <w:rStyle w:val="Hyperlink"/>
        </w:rPr>
        <w:t>&lt;61&gt;</w:t>
      </w:r>
      <w:r>
        <w:rPr>
          <w:rStyle w:val="Hyperlink"/>
        </w:rPr>
        <w:fldChar w:fldCharType="end"/>
      </w:r>
      <w:bookmarkEnd w:id="359"/>
    </w:p>
    <w:p w:rsidR="00473672" w:rsidRDefault="00D3750F">
      <w:pPr>
        <w:pStyle w:val="Code"/>
      </w:pPr>
      <w:r>
        <w:t>typedef struct _PORT_INFO_FF {</w:t>
      </w:r>
    </w:p>
    <w:p w:rsidR="00473672" w:rsidRDefault="00D3750F">
      <w:pPr>
        <w:pStyle w:val="Code"/>
      </w:pPr>
      <w:r>
        <w:t xml:space="preserve">  [string] wchar_t* pPortName;</w:t>
      </w:r>
    </w:p>
    <w:p w:rsidR="00473672" w:rsidRDefault="00D3750F">
      <w:pPr>
        <w:pStyle w:val="Code"/>
      </w:pPr>
      <w:r>
        <w:t xml:space="preserve">  DWORD cbMonitorData;</w:t>
      </w:r>
    </w:p>
    <w:p w:rsidR="00473672" w:rsidRDefault="00D3750F">
      <w:pPr>
        <w:pStyle w:val="Code"/>
      </w:pPr>
      <w:r>
        <w:t xml:space="preserve">  BYTE* pMonitorData;</w:t>
      </w:r>
    </w:p>
    <w:p w:rsidR="00473672" w:rsidRDefault="00D3750F">
      <w:pPr>
        <w:pStyle w:val="Code"/>
      </w:pPr>
      <w:r>
        <w:t>} PORT_INFO_FF;</w:t>
      </w:r>
    </w:p>
    <w:p w:rsidR="00473672" w:rsidRDefault="00D3750F">
      <w:pPr>
        <w:pStyle w:val="Definition-Field"/>
      </w:pPr>
      <w:r>
        <w:rPr>
          <w:b/>
        </w:rPr>
        <w:t>cbMonitorData:</w:t>
      </w:r>
      <w:r>
        <w:t>  A value that SHOULD be set to zero when sent and MUST be ignored on receipt.</w:t>
      </w:r>
    </w:p>
    <w:p w:rsidR="00473672" w:rsidRDefault="00D3750F">
      <w:pPr>
        <w:pStyle w:val="Definition-Field"/>
      </w:pPr>
      <w:r>
        <w:rPr>
          <w:b/>
        </w:rPr>
        <w:t>pMonitorData:</w:t>
      </w:r>
      <w:r>
        <w:t>  A pointer that SHOULD be set to NULL when sent and MUST be ignored on receipt.</w:t>
      </w:r>
    </w:p>
    <w:p w:rsidR="00473672" w:rsidRDefault="00D3750F">
      <w:r>
        <w:t xml:space="preserve">All members not defined in this section are specified in sections </w:t>
      </w:r>
      <w:hyperlink w:anchor="Section_2607e270ebe64d84a2f712b056fae964" w:history="1">
        <w:r>
          <w:rPr>
            <w:rStyle w:val="Hyperlink"/>
          </w:rPr>
          <w:t>2.2.1.3.5</w:t>
        </w:r>
      </w:hyperlink>
      <w:r>
        <w:t xml:space="preserve"> and </w:t>
      </w:r>
      <w:hyperlink w:anchor="Section_964b517f67304b4a99edee9648e7f1f7" w:history="1">
        <w:r>
          <w:rPr>
            <w:rStyle w:val="Hyperlink"/>
          </w:rPr>
          <w:t>2.2.1.3</w:t>
        </w:r>
      </w:hyperlink>
      <w:r>
        <w:t>.</w:t>
      </w:r>
    </w:p>
    <w:p w:rsidR="00473672" w:rsidRDefault="00D3750F">
      <w:pPr>
        <w:pStyle w:val="Heading4"/>
      </w:pPr>
      <w:bookmarkStart w:id="360" w:name="section_125fb29b3c5141fca333b1e0e8794a91"/>
      <w:bookmarkStart w:id="361" w:name="_Toc423366453"/>
      <w:r>
        <w:t>PRINTER_INFO</w:t>
      </w:r>
      <w:bookmarkEnd w:id="360"/>
      <w:bookmarkEnd w:id="361"/>
      <w:r>
        <w:fldChar w:fldCharType="begin"/>
      </w:r>
      <w:r>
        <w:instrText xml:space="preserve"> XE "PRINTER_INFO"</w:instrText>
      </w:r>
      <w:r>
        <w:fldChar w:fldCharType="end"/>
      </w:r>
    </w:p>
    <w:p w:rsidR="00473672" w:rsidRDefault="00D3750F">
      <w:pPr>
        <w:pStyle w:val="Heading5"/>
      </w:pPr>
      <w:bookmarkStart w:id="362" w:name="section_9e94b8f4a84b4c96b9ae4b4acb3469b8"/>
      <w:bookmarkStart w:id="363" w:name="_Toc423366454"/>
      <w:r>
        <w:t>PRINTER_INFO_STRESS</w:t>
      </w:r>
      <w:bookmarkEnd w:id="362"/>
      <w:bookmarkEnd w:id="363"/>
      <w:r>
        <w:fldChar w:fldCharType="begin"/>
      </w:r>
      <w:r>
        <w:instrText xml:space="preserve"> XE "PRINTER_INFO_STRESS structure"</w:instrText>
      </w:r>
      <w:r>
        <w:fldChar w:fldCharType="end"/>
      </w:r>
    </w:p>
    <w:p w:rsidR="00473672" w:rsidRDefault="00D3750F">
      <w:r>
        <w:t xml:space="preserve">The PRINTER_INFO_STRESS structure provides diagnostic printer information used for </w:t>
      </w:r>
      <w:hyperlink w:anchor="gt_753687cf-c0e6-462e-b3bf-ea70a7ceadd1">
        <w:r>
          <w:rPr>
            <w:rStyle w:val="HyperlinkGreen"/>
            <w:b/>
          </w:rPr>
          <w:t>print system remote protocol stress analysis</w:t>
        </w:r>
      </w:hyperlink>
      <w:r>
        <w:t>.</w:t>
      </w:r>
      <w:bookmarkStart w:id="364" w:name="Appendix_A_Target_62"/>
      <w:r>
        <w:fldChar w:fldCharType="begin"/>
      </w:r>
      <w:r>
        <w:instrText xml:space="preserve"> HYPERLINK \l "Appendix_A_62" \h </w:instrText>
      </w:r>
      <w:r>
        <w:fldChar w:fldCharType="separate"/>
      </w:r>
      <w:r>
        <w:rPr>
          <w:rStyle w:val="Hyperlink"/>
        </w:rPr>
        <w:t>&lt;62&gt;</w:t>
      </w:r>
      <w:r>
        <w:rPr>
          <w:rStyle w:val="Hyperlink"/>
        </w:rPr>
        <w:fldChar w:fldCharType="end"/>
      </w:r>
      <w:bookmarkEnd w:id="364"/>
    </w:p>
    <w:p w:rsidR="00473672" w:rsidRDefault="00D3750F">
      <w:pPr>
        <w:pStyle w:val="Code"/>
      </w:pPr>
      <w:r>
        <w:t>typedef struct _PRINTER_INFO_STRESS {</w:t>
      </w:r>
    </w:p>
    <w:p w:rsidR="00473672" w:rsidRDefault="00D3750F">
      <w:pPr>
        <w:pStyle w:val="Code"/>
      </w:pPr>
      <w:r>
        <w:t xml:space="preserve">  [string] wchar_t* pPrinterName;</w:t>
      </w:r>
    </w:p>
    <w:p w:rsidR="00473672" w:rsidRDefault="00D3750F">
      <w:pPr>
        <w:pStyle w:val="Code"/>
      </w:pPr>
      <w:r>
        <w:t xml:space="preserve">  [string] wchar_t* pServerName;</w:t>
      </w:r>
    </w:p>
    <w:p w:rsidR="00473672" w:rsidRDefault="00D3750F">
      <w:pPr>
        <w:pStyle w:val="Code"/>
      </w:pPr>
      <w:r>
        <w:t xml:space="preserve">  DWORD cJobs;</w:t>
      </w:r>
    </w:p>
    <w:p w:rsidR="00473672" w:rsidRDefault="00D3750F">
      <w:pPr>
        <w:pStyle w:val="Code"/>
      </w:pPr>
      <w:r>
        <w:t xml:space="preserve">  DWORD cTotalJobs;</w:t>
      </w:r>
    </w:p>
    <w:p w:rsidR="00473672" w:rsidRDefault="00D3750F">
      <w:pPr>
        <w:pStyle w:val="Code"/>
      </w:pPr>
      <w:r>
        <w:t xml:space="preserve">  DWORD cTotalBytes;</w:t>
      </w:r>
    </w:p>
    <w:p w:rsidR="00473672" w:rsidRDefault="00D3750F">
      <w:pPr>
        <w:pStyle w:val="Code"/>
      </w:pPr>
      <w:r>
        <w:t xml:space="preserve">  SYSTEMTIME stUpTime;</w:t>
      </w:r>
    </w:p>
    <w:p w:rsidR="00473672" w:rsidRDefault="00D3750F">
      <w:pPr>
        <w:pStyle w:val="Code"/>
      </w:pPr>
      <w:r>
        <w:t xml:space="preserve">  DWORD MaxcRef;</w:t>
      </w:r>
    </w:p>
    <w:p w:rsidR="00473672" w:rsidRDefault="00D3750F">
      <w:pPr>
        <w:pStyle w:val="Code"/>
      </w:pPr>
      <w:r>
        <w:t xml:space="preserve">  DWORD cTotalPagesPrinted;</w:t>
      </w:r>
    </w:p>
    <w:p w:rsidR="00473672" w:rsidRDefault="00D3750F">
      <w:pPr>
        <w:pStyle w:val="Code"/>
      </w:pPr>
      <w:r>
        <w:t xml:space="preserve">  DWORD dwGetVersion;</w:t>
      </w:r>
    </w:p>
    <w:p w:rsidR="00473672" w:rsidRDefault="00D3750F">
      <w:pPr>
        <w:pStyle w:val="Code"/>
      </w:pPr>
      <w:r>
        <w:t xml:space="preserve">  DWORD fFreeBuild;</w:t>
      </w:r>
    </w:p>
    <w:p w:rsidR="00473672" w:rsidRDefault="00D3750F">
      <w:pPr>
        <w:pStyle w:val="Code"/>
      </w:pPr>
      <w:r>
        <w:t xml:space="preserve">  DWORD cSpooling;</w:t>
      </w:r>
    </w:p>
    <w:p w:rsidR="00473672" w:rsidRDefault="00D3750F">
      <w:pPr>
        <w:pStyle w:val="Code"/>
      </w:pPr>
      <w:r>
        <w:t xml:space="preserve">  DWORD cMaxSpooling;</w:t>
      </w:r>
    </w:p>
    <w:p w:rsidR="00473672" w:rsidRDefault="00D3750F">
      <w:pPr>
        <w:pStyle w:val="Code"/>
      </w:pPr>
      <w:r>
        <w:t xml:space="preserve">  DWORD cRef;</w:t>
      </w:r>
    </w:p>
    <w:p w:rsidR="00473672" w:rsidRDefault="00D3750F">
      <w:pPr>
        <w:pStyle w:val="Code"/>
      </w:pPr>
      <w:r>
        <w:t xml:space="preserve">  DWORD cErrorOutOfPaper;</w:t>
      </w:r>
    </w:p>
    <w:p w:rsidR="00473672" w:rsidRDefault="00D3750F">
      <w:pPr>
        <w:pStyle w:val="Code"/>
      </w:pPr>
      <w:r>
        <w:t xml:space="preserve">  DWORD cErrorNotReady;</w:t>
      </w:r>
    </w:p>
    <w:p w:rsidR="00473672" w:rsidRDefault="00D3750F">
      <w:pPr>
        <w:pStyle w:val="Code"/>
      </w:pPr>
      <w:r>
        <w:t xml:space="preserve">  DWORD cJobError;</w:t>
      </w:r>
    </w:p>
    <w:p w:rsidR="00473672" w:rsidRDefault="00D3750F">
      <w:pPr>
        <w:pStyle w:val="Code"/>
      </w:pPr>
      <w:r>
        <w:t xml:space="preserve">  DWORD dwNumberOfProcessors;</w:t>
      </w:r>
    </w:p>
    <w:p w:rsidR="00473672" w:rsidRDefault="00D3750F">
      <w:pPr>
        <w:pStyle w:val="Code"/>
      </w:pPr>
      <w:r>
        <w:t xml:space="preserve">  DWORD dwProcessorType;</w:t>
      </w:r>
    </w:p>
    <w:p w:rsidR="00473672" w:rsidRDefault="00D3750F">
      <w:pPr>
        <w:pStyle w:val="Code"/>
      </w:pPr>
      <w:r>
        <w:t xml:space="preserve">  DWORD dwHighPartTotalBytes;</w:t>
      </w:r>
    </w:p>
    <w:p w:rsidR="00473672" w:rsidRDefault="00D3750F">
      <w:pPr>
        <w:pStyle w:val="Code"/>
      </w:pPr>
      <w:r>
        <w:t xml:space="preserve">  DWORD cChangeID;</w:t>
      </w:r>
    </w:p>
    <w:p w:rsidR="00473672" w:rsidRDefault="00D3750F">
      <w:pPr>
        <w:pStyle w:val="Code"/>
      </w:pPr>
      <w:r>
        <w:t xml:space="preserve">  DWORD dwLastError;</w:t>
      </w:r>
    </w:p>
    <w:p w:rsidR="00473672" w:rsidRDefault="00D3750F">
      <w:pPr>
        <w:pStyle w:val="Code"/>
      </w:pPr>
      <w:r>
        <w:t xml:space="preserve">  DWORD Status;</w:t>
      </w:r>
    </w:p>
    <w:p w:rsidR="00473672" w:rsidRDefault="00D3750F">
      <w:pPr>
        <w:pStyle w:val="Code"/>
      </w:pPr>
      <w:r>
        <w:t xml:space="preserve">  DWORD cEnumerateNetworkPrinters;</w:t>
      </w:r>
    </w:p>
    <w:p w:rsidR="00473672" w:rsidRDefault="00D3750F">
      <w:pPr>
        <w:pStyle w:val="Code"/>
      </w:pPr>
      <w:r>
        <w:t xml:space="preserve">  DWORD cAddNetPrinters;</w:t>
      </w:r>
    </w:p>
    <w:p w:rsidR="00473672" w:rsidRDefault="00D3750F">
      <w:pPr>
        <w:pStyle w:val="Code"/>
      </w:pPr>
      <w:r>
        <w:t xml:space="preserve">  unsigned short wProcessorArchitecture;</w:t>
      </w:r>
    </w:p>
    <w:p w:rsidR="00473672" w:rsidRDefault="00D3750F">
      <w:pPr>
        <w:pStyle w:val="Code"/>
      </w:pPr>
      <w:r>
        <w:t xml:space="preserve">  unsigned short wProcessorLevel;</w:t>
      </w:r>
    </w:p>
    <w:p w:rsidR="00473672" w:rsidRDefault="00D3750F">
      <w:pPr>
        <w:pStyle w:val="Code"/>
      </w:pPr>
      <w:r>
        <w:t xml:space="preserve">  DWORD cRefIC;</w:t>
      </w:r>
    </w:p>
    <w:p w:rsidR="00473672" w:rsidRDefault="00D3750F">
      <w:pPr>
        <w:pStyle w:val="Code"/>
      </w:pPr>
      <w:r>
        <w:t xml:space="preserve">  DWORD dwReserved2;</w:t>
      </w:r>
    </w:p>
    <w:p w:rsidR="00473672" w:rsidRDefault="00D3750F">
      <w:pPr>
        <w:pStyle w:val="Code"/>
      </w:pPr>
      <w:r>
        <w:t xml:space="preserve">  DWORD dwReserved3;</w:t>
      </w:r>
    </w:p>
    <w:p w:rsidR="00473672" w:rsidRDefault="00D3750F">
      <w:pPr>
        <w:pStyle w:val="Code"/>
      </w:pPr>
      <w:r>
        <w:t>} PRINTER_INFO_STRESS;</w:t>
      </w:r>
    </w:p>
    <w:p w:rsidR="00473672" w:rsidRDefault="00D3750F">
      <w:pPr>
        <w:pStyle w:val="Definition-Field"/>
      </w:pPr>
      <w:r>
        <w:rPr>
          <w:b/>
        </w:rPr>
        <w:t>cJobs:</w:t>
      </w:r>
      <w:r>
        <w:t>  The number of jobs that are currently in the print queue.</w:t>
      </w:r>
    </w:p>
    <w:p w:rsidR="00473672" w:rsidRDefault="00D3750F">
      <w:pPr>
        <w:pStyle w:val="Definition-Field"/>
      </w:pPr>
      <w:r>
        <w:rPr>
          <w:b/>
        </w:rPr>
        <w:t>cTotalJobs:</w:t>
      </w:r>
      <w:r>
        <w:t>  The total number of jobs that have been spooled since the print server was started.</w:t>
      </w:r>
    </w:p>
    <w:p w:rsidR="00473672" w:rsidRDefault="00D3750F">
      <w:pPr>
        <w:pStyle w:val="Definition-Field"/>
      </w:pPr>
      <w:r>
        <w:rPr>
          <w:b/>
        </w:rPr>
        <w:t>cTotalBytes:</w:t>
      </w:r>
      <w:r>
        <w:t xml:space="preserve">  The low-order 32 bits of an unsigned 64-bit value that specifies the total number of bytes that have been printed since system startup. The high-order 32 bits are specified by the </w:t>
      </w:r>
      <w:r>
        <w:rPr>
          <w:b/>
        </w:rPr>
        <w:t>dwHighPartTotalBytes</w:t>
      </w:r>
      <w:r>
        <w:t xml:space="preserve"> member.</w:t>
      </w:r>
    </w:p>
    <w:p w:rsidR="00473672" w:rsidRDefault="00D3750F">
      <w:pPr>
        <w:pStyle w:val="Definition-Field"/>
      </w:pPr>
      <w:r>
        <w:rPr>
          <w:b/>
        </w:rPr>
        <w:t>stUpTime:</w:t>
      </w:r>
      <w:r>
        <w:t>  The time the printer data structure was created, in SYSTEMTIME format.</w:t>
      </w:r>
    </w:p>
    <w:p w:rsidR="00473672" w:rsidRDefault="00D3750F">
      <w:pPr>
        <w:pStyle w:val="Definition-Field"/>
      </w:pPr>
      <w:r>
        <w:rPr>
          <w:b/>
        </w:rPr>
        <w:t>MaxcRef:</w:t>
      </w:r>
      <w:r>
        <w:t xml:space="preserve">  The historic maximum value of the </w:t>
      </w:r>
      <w:r>
        <w:rPr>
          <w:b/>
        </w:rPr>
        <w:t>cRef</w:t>
      </w:r>
      <w:r>
        <w:t xml:space="preserve"> member.</w:t>
      </w:r>
    </w:p>
    <w:p w:rsidR="00473672" w:rsidRDefault="00D3750F">
      <w:pPr>
        <w:pStyle w:val="Definition-Field"/>
      </w:pPr>
      <w:r>
        <w:rPr>
          <w:b/>
        </w:rPr>
        <w:t>cTotalPagesPrinted:</w:t>
      </w:r>
      <w:r>
        <w:t>  The total number of pages printed.</w:t>
      </w:r>
    </w:p>
    <w:p w:rsidR="00473672" w:rsidRDefault="00D3750F">
      <w:pPr>
        <w:pStyle w:val="Definition-Field"/>
      </w:pPr>
      <w:r>
        <w:rPr>
          <w:b/>
        </w:rPr>
        <w:t>dwGetVersion:</w:t>
      </w:r>
      <w:r>
        <w:t>  An implementation-specific value that specifies the version of the operating system.</w:t>
      </w:r>
      <w:bookmarkStart w:id="365" w:name="Appendix_A_Target_63"/>
      <w:r>
        <w:fldChar w:fldCharType="begin"/>
      </w:r>
      <w:r>
        <w:instrText xml:space="preserve"> HYPERLINK \l "Appendix_A_63" \h </w:instrText>
      </w:r>
      <w:r>
        <w:fldChar w:fldCharType="separate"/>
      </w:r>
      <w:r>
        <w:rPr>
          <w:rStyle w:val="Hyperlink"/>
        </w:rPr>
        <w:t>&lt;63&gt;</w:t>
      </w:r>
      <w:r>
        <w:rPr>
          <w:rStyle w:val="Hyperlink"/>
        </w:rPr>
        <w:fldChar w:fldCharType="end"/>
      </w:r>
      <w:bookmarkEnd w:id="365"/>
    </w:p>
    <w:p w:rsidR="00473672" w:rsidRDefault="00D3750F">
      <w:pPr>
        <w:pStyle w:val="Definition-Field"/>
      </w:pPr>
      <w:r>
        <w:rPr>
          <w:b/>
        </w:rPr>
        <w:t>fFreeBuild:</w:t>
      </w:r>
      <w:r>
        <w:t>  An implementation-specific value that MUST be ignored on receipt.</w:t>
      </w:r>
      <w:bookmarkStart w:id="366" w:name="Appendix_A_Target_64"/>
      <w:r>
        <w:fldChar w:fldCharType="begin"/>
      </w:r>
      <w:r>
        <w:instrText xml:space="preserve"> HYPERLINK \l "Appendix_A_64" \h </w:instrText>
      </w:r>
      <w:r>
        <w:fldChar w:fldCharType="separate"/>
      </w:r>
      <w:r>
        <w:rPr>
          <w:rStyle w:val="Hyperlink"/>
        </w:rPr>
        <w:t>&lt;64&gt;</w:t>
      </w:r>
      <w:r>
        <w:rPr>
          <w:rStyle w:val="Hyperlink"/>
        </w:rPr>
        <w:fldChar w:fldCharType="end"/>
      </w:r>
      <w:bookmarkEnd w:id="366"/>
    </w:p>
    <w:p w:rsidR="00473672" w:rsidRDefault="00D3750F">
      <w:pPr>
        <w:pStyle w:val="Definition-Field"/>
      </w:pPr>
      <w:r>
        <w:rPr>
          <w:b/>
        </w:rPr>
        <w:t>cSpooling:</w:t>
      </w:r>
      <w:r>
        <w:t>  The number of actively spooling jobs.</w:t>
      </w:r>
    </w:p>
    <w:p w:rsidR="00473672" w:rsidRDefault="00D3750F">
      <w:pPr>
        <w:pStyle w:val="Definition-Field"/>
      </w:pPr>
      <w:r>
        <w:rPr>
          <w:b/>
        </w:rPr>
        <w:t>cMaxSpooling:</w:t>
      </w:r>
      <w:r>
        <w:t>  The historic maximum number of actively spooling jobs.</w:t>
      </w:r>
    </w:p>
    <w:p w:rsidR="00473672" w:rsidRDefault="00D3750F">
      <w:pPr>
        <w:pStyle w:val="Definition-Field"/>
      </w:pPr>
      <w:r>
        <w:rPr>
          <w:b/>
        </w:rPr>
        <w:t>cRef:</w:t>
      </w:r>
      <w:r>
        <w:t>  The reference count for opened printer objects.</w:t>
      </w:r>
    </w:p>
    <w:p w:rsidR="00473672" w:rsidRDefault="00D3750F">
      <w:pPr>
        <w:pStyle w:val="Definition-Field"/>
      </w:pPr>
      <w:r>
        <w:rPr>
          <w:b/>
        </w:rPr>
        <w:t>cErrorOutOfPaper:</w:t>
      </w:r>
      <w:r>
        <w:t>  The total number of out-of-paper errors.</w:t>
      </w:r>
    </w:p>
    <w:p w:rsidR="00473672" w:rsidRDefault="00D3750F">
      <w:pPr>
        <w:pStyle w:val="Definition-Field"/>
      </w:pPr>
      <w:r>
        <w:rPr>
          <w:b/>
        </w:rPr>
        <w:t>cErrorNotReady:</w:t>
      </w:r>
      <w:r>
        <w:t>  The total number of not-ready errors.</w:t>
      </w:r>
    </w:p>
    <w:p w:rsidR="00473672" w:rsidRDefault="00D3750F">
      <w:pPr>
        <w:pStyle w:val="Definition-Field"/>
      </w:pPr>
      <w:r>
        <w:rPr>
          <w:b/>
        </w:rPr>
        <w:t>cJobError:</w:t>
      </w:r>
      <w:r>
        <w:t>  The total number of job errors.</w:t>
      </w:r>
    </w:p>
    <w:p w:rsidR="00473672" w:rsidRDefault="00D3750F">
      <w:pPr>
        <w:pStyle w:val="Definition-Field"/>
      </w:pPr>
      <w:r>
        <w:rPr>
          <w:b/>
        </w:rPr>
        <w:t>dwNumberOfProcessors:</w:t>
      </w:r>
      <w:r>
        <w:t>  The number of processors in the computer on which the print server is running.</w:t>
      </w:r>
    </w:p>
    <w:p w:rsidR="00473672" w:rsidRDefault="00D3750F">
      <w:pPr>
        <w:pStyle w:val="Definition-Field"/>
      </w:pPr>
      <w:r>
        <w:rPr>
          <w:b/>
        </w:rPr>
        <w:t>dwProcessorType:</w:t>
      </w:r>
      <w:r>
        <w:t>  An implementation-specific value that identifies the type of processor in the computer.</w:t>
      </w:r>
      <w:bookmarkStart w:id="367" w:name="Appendix_A_Target_65"/>
      <w:r>
        <w:fldChar w:fldCharType="begin"/>
      </w:r>
      <w:r>
        <w:instrText xml:space="preserve"> HYPERLINK \l "Appendix_A_65" \h </w:instrText>
      </w:r>
      <w:r>
        <w:fldChar w:fldCharType="separate"/>
      </w:r>
      <w:r>
        <w:rPr>
          <w:rStyle w:val="Hyperlink"/>
        </w:rPr>
        <w:t>&lt;65&gt;</w:t>
      </w:r>
      <w:r>
        <w:rPr>
          <w:rStyle w:val="Hyperlink"/>
        </w:rPr>
        <w:fldChar w:fldCharType="end"/>
      </w:r>
      <w:bookmarkEnd w:id="367"/>
    </w:p>
    <w:p w:rsidR="00473672" w:rsidRDefault="00D3750F">
      <w:pPr>
        <w:pStyle w:val="Definition-Field"/>
      </w:pPr>
      <w:r>
        <w:rPr>
          <w:b/>
        </w:rPr>
        <w:t>dwHighPartTotalBytes:</w:t>
      </w:r>
      <w:r>
        <w:t xml:space="preserve">  The high-order 32 bits of an unsigned 64-bit value that specifies the total number of bytes that have been printed since system startup. The low-order 32 bits are specified by the </w:t>
      </w:r>
      <w:r>
        <w:rPr>
          <w:b/>
        </w:rPr>
        <w:t>cTotalBytes</w:t>
      </w:r>
      <w:r>
        <w:t xml:space="preserve"> member.</w:t>
      </w:r>
    </w:p>
    <w:p w:rsidR="00473672" w:rsidRDefault="00D3750F">
      <w:pPr>
        <w:pStyle w:val="Definition-Field"/>
      </w:pPr>
      <w:r>
        <w:rPr>
          <w:b/>
        </w:rPr>
        <w:t>cChangeID:</w:t>
      </w:r>
      <w:r>
        <w:t>  A unique number that identifies the last change.</w:t>
      </w:r>
    </w:p>
    <w:p w:rsidR="00473672" w:rsidRDefault="00D3750F">
      <w:pPr>
        <w:pStyle w:val="Definition-Field"/>
      </w:pPr>
      <w:r>
        <w:rPr>
          <w:b/>
        </w:rPr>
        <w:t>dwLastError:</w:t>
      </w:r>
      <w:r>
        <w:t>  An implementation-specific error code for the last error that occurred with this printer.</w:t>
      </w:r>
      <w:bookmarkStart w:id="368" w:name="Appendix_A_Target_66"/>
      <w:r>
        <w:fldChar w:fldCharType="begin"/>
      </w:r>
      <w:r>
        <w:instrText xml:space="preserve"> HYPERLINK \l "Appendix_A_66" \h </w:instrText>
      </w:r>
      <w:r>
        <w:fldChar w:fldCharType="separate"/>
      </w:r>
      <w:r>
        <w:rPr>
          <w:rStyle w:val="Hyperlink"/>
        </w:rPr>
        <w:t>&lt;66&gt;</w:t>
      </w:r>
      <w:r>
        <w:rPr>
          <w:rStyle w:val="Hyperlink"/>
        </w:rPr>
        <w:fldChar w:fldCharType="end"/>
      </w:r>
      <w:bookmarkEnd w:id="368"/>
    </w:p>
    <w:p w:rsidR="00473672" w:rsidRDefault="00D3750F">
      <w:pPr>
        <w:pStyle w:val="Definition-Field"/>
      </w:pPr>
      <w:r>
        <w:rPr>
          <w:b/>
        </w:rPr>
        <w:t>Status:</w:t>
      </w:r>
      <w:r>
        <w:t xml:space="preserve">  The current printer status (section </w:t>
      </w:r>
      <w:hyperlink w:anchor="Section_1625e9d929e448f4b83d3bd0fdaea787" w:history="1">
        <w:r>
          <w:rPr>
            <w:rStyle w:val="Hyperlink"/>
          </w:rPr>
          <w:t>2.2.3.12</w:t>
        </w:r>
      </w:hyperlink>
      <w:r>
        <w:t>).</w:t>
      </w:r>
    </w:p>
    <w:p w:rsidR="00473672" w:rsidRDefault="00D3750F">
      <w:pPr>
        <w:pStyle w:val="Definition-Field"/>
      </w:pPr>
      <w:r>
        <w:rPr>
          <w:b/>
        </w:rPr>
        <w:t>cEnumerateNetworkPrinters:</w:t>
      </w:r>
      <w:r>
        <w:t>  The number of times the network printers in the "List of Known Printers" have been requested.</w:t>
      </w:r>
    </w:p>
    <w:p w:rsidR="00473672" w:rsidRDefault="00D3750F">
      <w:pPr>
        <w:pStyle w:val="Definition-Field"/>
      </w:pPr>
      <w:r>
        <w:rPr>
          <w:b/>
        </w:rPr>
        <w:t>cAddNetPrinters:</w:t>
      </w:r>
      <w:r>
        <w:t>  The number of network printers added, per server.</w:t>
      </w:r>
    </w:p>
    <w:p w:rsidR="00473672" w:rsidRDefault="00D3750F">
      <w:pPr>
        <w:pStyle w:val="Definition-Field"/>
      </w:pPr>
      <w:r>
        <w:rPr>
          <w:b/>
        </w:rPr>
        <w:t>wProcessorArchitecture:</w:t>
      </w:r>
      <w:r>
        <w:t>  An implementation-specific value that identifies the system's processor architecture. This value SHOULD be ignored on receipt.</w:t>
      </w:r>
      <w:bookmarkStart w:id="369" w:name="Appendix_A_Target_67"/>
      <w:r>
        <w:fldChar w:fldCharType="begin"/>
      </w:r>
      <w:r>
        <w:instrText xml:space="preserve"> HYPERLINK \l "Appendix_A_67" \h </w:instrText>
      </w:r>
      <w:r>
        <w:fldChar w:fldCharType="separate"/>
      </w:r>
      <w:r>
        <w:rPr>
          <w:rStyle w:val="Hyperlink"/>
        </w:rPr>
        <w:t>&lt;67&gt;</w:t>
      </w:r>
      <w:r>
        <w:rPr>
          <w:rStyle w:val="Hyperlink"/>
        </w:rPr>
        <w:fldChar w:fldCharType="end"/>
      </w:r>
      <w:bookmarkEnd w:id="369"/>
    </w:p>
    <w:p w:rsidR="00473672" w:rsidRDefault="00D3750F">
      <w:pPr>
        <w:pStyle w:val="Definition-Field"/>
      </w:pPr>
      <w:r>
        <w:rPr>
          <w:b/>
        </w:rPr>
        <w:t>wProcessorLevel:</w:t>
      </w:r>
      <w:r>
        <w:t>  An implementation-specific value that identifies the system's architecture-dependent processor level. This value SHOULD be ignored on receipt.</w:t>
      </w:r>
      <w:bookmarkStart w:id="370" w:name="Appendix_A_Target_68"/>
      <w:r>
        <w:fldChar w:fldCharType="begin"/>
      </w:r>
      <w:r>
        <w:instrText xml:space="preserve"> HYPERLINK \l "Appendix_A_68" \h </w:instrText>
      </w:r>
      <w:r>
        <w:fldChar w:fldCharType="separate"/>
      </w:r>
      <w:r>
        <w:rPr>
          <w:rStyle w:val="Hyperlink"/>
        </w:rPr>
        <w:t>&lt;68&gt;</w:t>
      </w:r>
      <w:r>
        <w:rPr>
          <w:rStyle w:val="Hyperlink"/>
        </w:rPr>
        <w:fldChar w:fldCharType="end"/>
      </w:r>
      <w:bookmarkEnd w:id="370"/>
    </w:p>
    <w:p w:rsidR="00473672" w:rsidRDefault="00D3750F">
      <w:pPr>
        <w:pStyle w:val="Definition-Field"/>
      </w:pPr>
      <w:r>
        <w:rPr>
          <w:b/>
        </w:rPr>
        <w:t>cRefIC:</w:t>
      </w:r>
      <w:r>
        <w:t>  The number of open information context handles.</w:t>
      </w:r>
    </w:p>
    <w:p w:rsidR="00473672" w:rsidRDefault="00D3750F">
      <w:r>
        <w:t xml:space="preserve">All members not defined in this section are specified in sections </w:t>
      </w:r>
      <w:hyperlink w:anchor="Section_c07c2bfde2c94d369259354a229d645d" w:history="1">
        <w:r>
          <w:rPr>
            <w:rStyle w:val="Hyperlink"/>
          </w:rPr>
          <w:t>2.2.1.3.6</w:t>
        </w:r>
      </w:hyperlink>
      <w:r>
        <w:t xml:space="preserve"> and </w:t>
      </w:r>
      <w:hyperlink w:anchor="Section_964b517f67304b4a99edee9648e7f1f7" w:history="1">
        <w:r>
          <w:rPr>
            <w:rStyle w:val="Hyperlink"/>
          </w:rPr>
          <w:t>2.2.1.3</w:t>
        </w:r>
      </w:hyperlink>
      <w:r>
        <w:t>.</w:t>
      </w:r>
    </w:p>
    <w:p w:rsidR="00473672" w:rsidRDefault="00D3750F">
      <w:pPr>
        <w:pStyle w:val="Heading5"/>
      </w:pPr>
      <w:bookmarkStart w:id="371" w:name="section_0d1a296b7027441c83938aa5c3764b27"/>
      <w:bookmarkStart w:id="372" w:name="_Toc423366455"/>
      <w:r>
        <w:t>PRINTER_INFO_1</w:t>
      </w:r>
      <w:bookmarkEnd w:id="371"/>
      <w:bookmarkEnd w:id="372"/>
      <w:r>
        <w:fldChar w:fldCharType="begin"/>
      </w:r>
      <w:r>
        <w:instrText xml:space="preserve"> XE "PRINTER_INFO_1 structure"</w:instrText>
      </w:r>
      <w:r>
        <w:fldChar w:fldCharType="end"/>
      </w:r>
    </w:p>
    <w:p w:rsidR="00473672" w:rsidRDefault="00D3750F">
      <w:r>
        <w:t>The PRINTER_INFO_1 structure provides information about a printer.</w:t>
      </w:r>
    </w:p>
    <w:p w:rsidR="00473672" w:rsidRDefault="00D3750F">
      <w:pPr>
        <w:pStyle w:val="Code"/>
      </w:pPr>
      <w:r>
        <w:t>typedef struct _PRINTER_INFO_1 {</w:t>
      </w:r>
    </w:p>
    <w:p w:rsidR="00473672" w:rsidRDefault="00D3750F">
      <w:pPr>
        <w:pStyle w:val="Code"/>
      </w:pPr>
      <w:r>
        <w:t xml:space="preserve">  DWORD Flags;</w:t>
      </w:r>
    </w:p>
    <w:p w:rsidR="00473672" w:rsidRDefault="00D3750F">
      <w:pPr>
        <w:pStyle w:val="Code"/>
      </w:pPr>
      <w:r>
        <w:t xml:space="preserve">  [string] wchar_t* pDescription;</w:t>
      </w:r>
    </w:p>
    <w:p w:rsidR="00473672" w:rsidRDefault="00D3750F">
      <w:pPr>
        <w:pStyle w:val="Code"/>
      </w:pPr>
      <w:r>
        <w:t xml:space="preserve">  [string] wchar_t* pName;</w:t>
      </w:r>
    </w:p>
    <w:p w:rsidR="00473672" w:rsidRDefault="00D3750F">
      <w:pPr>
        <w:pStyle w:val="Code"/>
      </w:pPr>
      <w:r>
        <w:t xml:space="preserve">  [string] wchar_t* pComment;</w:t>
      </w:r>
    </w:p>
    <w:p w:rsidR="00473672" w:rsidRDefault="00D3750F">
      <w:pPr>
        <w:pStyle w:val="Code"/>
      </w:pPr>
      <w:r>
        <w:t>} PRINTER_INFO_1;</w:t>
      </w:r>
    </w:p>
    <w:p w:rsidR="00473672" w:rsidRDefault="00D3750F">
      <w:pPr>
        <w:pStyle w:val="Definition-Field"/>
      </w:pPr>
      <w:r>
        <w:rPr>
          <w:b/>
        </w:rPr>
        <w:t>Flags:</w:t>
      </w:r>
      <w:r>
        <w:t xml:space="preserve">  The value of this member MUST be the result of a bitwise OR of zero or more of the </w:t>
      </w:r>
      <w:hyperlink w:anchor="Section_2a1fe8a4e8be4cf38b378d19f9a2edcd" w:history="1">
        <w:r>
          <w:rPr>
            <w:rStyle w:val="Hyperlink"/>
          </w:rPr>
          <w:t>Printer Enumeration Flags (section 2.2.3.7)</w:t>
        </w:r>
      </w:hyperlink>
      <w:r>
        <w:t>.</w:t>
      </w:r>
    </w:p>
    <w:p w:rsidR="00473672" w:rsidRDefault="00D3750F">
      <w:pPr>
        <w:pStyle w:val="Definition-Field2"/>
      </w:pPr>
      <w:r>
        <w:t xml:space="preserve">If the PRINTER_INFO_1 structure is used in a </w:t>
      </w:r>
      <w:hyperlink w:anchor="Section_ad7d4d4e0feb45e093edb3b2b9a313d1" w:history="1">
        <w:r>
          <w:rPr>
            <w:rStyle w:val="Hyperlink"/>
          </w:rPr>
          <w:t>PRINTER_CONTAINER (section 2.2.1.2.9)</w:t>
        </w:r>
      </w:hyperlink>
      <w:r>
        <w:t xml:space="preserve"> as input to </w:t>
      </w:r>
      <w:hyperlink w:anchor="Section_bd0bb8d526fd470581f5614d32b9f38f" w:history="1">
        <w:r>
          <w:rPr>
            <w:rStyle w:val="Hyperlink"/>
          </w:rPr>
          <w:t>RpcAddPrinter (section 3.1.4.2.3)</w:t>
        </w:r>
      </w:hyperlink>
      <w:r>
        <w:t xml:space="preserve"> or </w:t>
      </w:r>
      <w:hyperlink w:anchor="Section_3af45717308f4b4f8428430d12856110" w:history="1">
        <w:r>
          <w:rPr>
            <w:rStyle w:val="Hyperlink"/>
          </w:rPr>
          <w:t>RpcAddPrinterEx (section 3.1.4.2.15)</w:t>
        </w:r>
      </w:hyperlink>
      <w:r>
        <w:t xml:space="preserve">, </w:t>
      </w:r>
      <w:r>
        <w:rPr>
          <w:b/>
        </w:rPr>
        <w:t>Flags</w:t>
      </w:r>
      <w:r>
        <w:t xml:space="preserve"> MUST be a bitwise OR of zero or more of the PRINTER_ATTRIBUTE values defined in </w:t>
      </w:r>
      <w:hyperlink w:anchor="Section_1625e9d929e448f4b83d3bd0fdaea787" w:history="1">
        <w:r>
          <w:rPr>
            <w:rStyle w:val="Hyperlink"/>
          </w:rPr>
          <w:t>Status and Attribute Values (section 2.2.3.12)</w:t>
        </w:r>
      </w:hyperlink>
      <w:r>
        <w:t>.</w:t>
      </w:r>
    </w:p>
    <w:p w:rsidR="00473672" w:rsidRDefault="00D3750F">
      <w:pPr>
        <w:pStyle w:val="Definition-Field"/>
      </w:pPr>
      <w:r>
        <w:rPr>
          <w:b/>
        </w:rPr>
        <w:t>pName:</w:t>
      </w:r>
      <w:r>
        <w:t xml:space="preserve">  This member is synonymous with </w:t>
      </w:r>
      <w:r>
        <w:rPr>
          <w:b/>
        </w:rPr>
        <w:t>pPrinterName</w:t>
      </w:r>
      <w:r>
        <w:t xml:space="preserve">, as specified in section </w:t>
      </w:r>
      <w:hyperlink w:anchor="Section_3f2d41eb30e147e193bb534ea50cf8eb" w:history="1">
        <w:r>
          <w:rPr>
            <w:rStyle w:val="Hyperlink"/>
          </w:rPr>
          <w:t>3.1.4.1.5</w:t>
        </w:r>
      </w:hyperlink>
      <w:r>
        <w:t>.</w:t>
      </w:r>
    </w:p>
    <w:p w:rsidR="00473672" w:rsidRDefault="00D3750F">
      <w:r>
        <w:t xml:space="preserve">All members not defined in this section are specified in sections </w:t>
      </w:r>
      <w:hyperlink w:anchor="Section_c07c2bfde2c94d369259354a229d645d" w:history="1">
        <w:r>
          <w:rPr>
            <w:rStyle w:val="Hyperlink"/>
          </w:rPr>
          <w:t>2.2.1.3.6</w:t>
        </w:r>
      </w:hyperlink>
      <w:r>
        <w:t xml:space="preserve"> and </w:t>
      </w:r>
      <w:hyperlink w:anchor="Section_964b517f67304b4a99edee9648e7f1f7" w:history="1">
        <w:r>
          <w:rPr>
            <w:rStyle w:val="Hyperlink"/>
          </w:rPr>
          <w:t>2.2.1.3</w:t>
        </w:r>
      </w:hyperlink>
      <w:r>
        <w:t>.</w:t>
      </w:r>
    </w:p>
    <w:p w:rsidR="00473672" w:rsidRDefault="00D3750F">
      <w:pPr>
        <w:pStyle w:val="Heading5"/>
      </w:pPr>
      <w:bookmarkStart w:id="373" w:name="section_d40734e1ac9b4b2a862883a1bc7bbeed"/>
      <w:bookmarkStart w:id="374" w:name="_Toc423366456"/>
      <w:r>
        <w:t>PRINTER_INFO_2</w:t>
      </w:r>
      <w:bookmarkEnd w:id="373"/>
      <w:bookmarkEnd w:id="374"/>
      <w:r>
        <w:fldChar w:fldCharType="begin"/>
      </w:r>
      <w:r>
        <w:instrText xml:space="preserve"> XE "PRINTER_INFO_2 structure"</w:instrText>
      </w:r>
      <w:r>
        <w:fldChar w:fldCharType="end"/>
      </w:r>
    </w:p>
    <w:p w:rsidR="00473672" w:rsidRDefault="00D3750F">
      <w:r>
        <w:t>The PRINTER_INFO_2 structure provides information about a printer.</w:t>
      </w:r>
    </w:p>
    <w:p w:rsidR="00473672" w:rsidRDefault="00D3750F">
      <w:pPr>
        <w:pStyle w:val="Code"/>
      </w:pPr>
      <w:r>
        <w:t>typedef struct _PRINTER_INFO_2 {</w:t>
      </w:r>
    </w:p>
    <w:p w:rsidR="00473672" w:rsidRDefault="00D3750F">
      <w:pPr>
        <w:pStyle w:val="Code"/>
      </w:pPr>
      <w:r>
        <w:t xml:space="preserve">  [string] wchar_t* pServerName;</w:t>
      </w:r>
    </w:p>
    <w:p w:rsidR="00473672" w:rsidRDefault="00D3750F">
      <w:pPr>
        <w:pStyle w:val="Code"/>
      </w:pPr>
      <w:r>
        <w:t xml:space="preserve">  [string] wchar_t* pPrinterName;</w:t>
      </w:r>
    </w:p>
    <w:p w:rsidR="00473672" w:rsidRDefault="00D3750F">
      <w:pPr>
        <w:pStyle w:val="Code"/>
      </w:pPr>
      <w:r>
        <w:t xml:space="preserve">  [string] wchar_t* pShareName;</w:t>
      </w:r>
    </w:p>
    <w:p w:rsidR="00473672" w:rsidRDefault="00D3750F">
      <w:pPr>
        <w:pStyle w:val="Code"/>
      </w:pPr>
      <w:r>
        <w:t xml:space="preserve">  [string] wchar_t* pPortName;</w:t>
      </w:r>
    </w:p>
    <w:p w:rsidR="00473672" w:rsidRDefault="00D3750F">
      <w:pPr>
        <w:pStyle w:val="Code"/>
      </w:pPr>
      <w:r>
        <w:t xml:space="preserve">  [string] wchar_t* pDriverName;</w:t>
      </w:r>
    </w:p>
    <w:p w:rsidR="00473672" w:rsidRDefault="00D3750F">
      <w:pPr>
        <w:pStyle w:val="Code"/>
      </w:pPr>
      <w:r>
        <w:t xml:space="preserve">  [string] wchar_t* pComment;</w:t>
      </w:r>
    </w:p>
    <w:p w:rsidR="00473672" w:rsidRDefault="00D3750F">
      <w:pPr>
        <w:pStyle w:val="Code"/>
      </w:pPr>
      <w:r>
        <w:t xml:space="preserve">  [string] wchar_t* pLocation;</w:t>
      </w:r>
    </w:p>
    <w:p w:rsidR="00473672" w:rsidRDefault="00D3750F">
      <w:pPr>
        <w:pStyle w:val="Code"/>
      </w:pPr>
      <w:r>
        <w:t xml:space="preserve">  ULONG_PTR pDevMode;</w:t>
      </w:r>
    </w:p>
    <w:p w:rsidR="00473672" w:rsidRDefault="00D3750F">
      <w:pPr>
        <w:pStyle w:val="Code"/>
      </w:pPr>
      <w:r>
        <w:t xml:space="preserve">  [string] wchar_t* pSepFile;</w:t>
      </w:r>
    </w:p>
    <w:p w:rsidR="00473672" w:rsidRDefault="00D3750F">
      <w:pPr>
        <w:pStyle w:val="Code"/>
      </w:pPr>
      <w:r>
        <w:t xml:space="preserve">  [string] wchar_t* pPrintProcessor;</w:t>
      </w:r>
    </w:p>
    <w:p w:rsidR="00473672" w:rsidRDefault="00D3750F">
      <w:pPr>
        <w:pStyle w:val="Code"/>
      </w:pPr>
      <w:r>
        <w:t xml:space="preserve">  [string] wchar_t* pDatatype;</w:t>
      </w:r>
    </w:p>
    <w:p w:rsidR="00473672" w:rsidRDefault="00D3750F">
      <w:pPr>
        <w:pStyle w:val="Code"/>
      </w:pPr>
      <w:r>
        <w:t xml:space="preserve">  [string] wchar_t* pParameters;</w:t>
      </w:r>
    </w:p>
    <w:p w:rsidR="00473672" w:rsidRDefault="00D3750F">
      <w:pPr>
        <w:pStyle w:val="Code"/>
      </w:pPr>
      <w:r>
        <w:t xml:space="preserve">  ULONG_PTR pSecurityDescriptor;</w:t>
      </w:r>
    </w:p>
    <w:p w:rsidR="00473672" w:rsidRDefault="00D3750F">
      <w:pPr>
        <w:pStyle w:val="Code"/>
      </w:pPr>
      <w:r>
        <w:t xml:space="preserve">  DWORD Attributes;</w:t>
      </w:r>
    </w:p>
    <w:p w:rsidR="00473672" w:rsidRDefault="00D3750F">
      <w:pPr>
        <w:pStyle w:val="Code"/>
      </w:pPr>
      <w:r>
        <w:t xml:space="preserve">  DWORD Priority;</w:t>
      </w:r>
    </w:p>
    <w:p w:rsidR="00473672" w:rsidRDefault="00D3750F">
      <w:pPr>
        <w:pStyle w:val="Code"/>
      </w:pPr>
      <w:r>
        <w:t xml:space="preserve">  DWORD DefaultPriority;</w:t>
      </w:r>
    </w:p>
    <w:p w:rsidR="00473672" w:rsidRDefault="00D3750F">
      <w:pPr>
        <w:pStyle w:val="Code"/>
      </w:pPr>
      <w:r>
        <w:t xml:space="preserve">  DWORD StartTime;</w:t>
      </w:r>
    </w:p>
    <w:p w:rsidR="00473672" w:rsidRDefault="00D3750F">
      <w:pPr>
        <w:pStyle w:val="Code"/>
      </w:pPr>
      <w:r>
        <w:t xml:space="preserve">  DWORD UntilTime;</w:t>
      </w:r>
    </w:p>
    <w:p w:rsidR="00473672" w:rsidRDefault="00D3750F">
      <w:pPr>
        <w:pStyle w:val="Code"/>
      </w:pPr>
      <w:r>
        <w:t xml:space="preserve">  DWORD Status;</w:t>
      </w:r>
    </w:p>
    <w:p w:rsidR="00473672" w:rsidRDefault="00D3750F">
      <w:pPr>
        <w:pStyle w:val="Code"/>
      </w:pPr>
      <w:r>
        <w:t xml:space="preserve">  DWORD cJobs;</w:t>
      </w:r>
    </w:p>
    <w:p w:rsidR="00473672" w:rsidRDefault="00D3750F">
      <w:pPr>
        <w:pStyle w:val="Code"/>
      </w:pPr>
      <w:r>
        <w:t xml:space="preserve">  DWORD AveragePPM;</w:t>
      </w:r>
    </w:p>
    <w:p w:rsidR="00473672" w:rsidRDefault="00D3750F">
      <w:pPr>
        <w:pStyle w:val="Code"/>
      </w:pPr>
      <w:r>
        <w:t>} PRINTER_INFO_2;</w:t>
      </w:r>
    </w:p>
    <w:p w:rsidR="00473672" w:rsidRDefault="00D3750F">
      <w:pPr>
        <w:pStyle w:val="Definition-Field"/>
      </w:pPr>
      <w:r>
        <w:rPr>
          <w:b/>
        </w:rPr>
        <w:t>pShareName:</w:t>
      </w:r>
      <w:r>
        <w:t xml:space="preserve">  This member is an optional pointer to a string that specifies the share name for the printer. This string MUST be ignored unless the </w:t>
      </w:r>
      <w:r>
        <w:rPr>
          <w:b/>
        </w:rPr>
        <w:t>Attributes</w:t>
      </w:r>
      <w:r>
        <w:t xml:space="preserve"> member contains the </w:t>
      </w:r>
      <w:r>
        <w:rPr>
          <w:b/>
        </w:rPr>
        <w:t>PRINTER_ATTRIBUTED_SHARED</w:t>
      </w:r>
      <w:r>
        <w:t xml:space="preserve"> flag. For rules governing path names, see section </w:t>
      </w:r>
      <w:hyperlink w:anchor="Section_1d75f622d07c45ccbf1ea6191e408516" w:history="1">
        <w:r>
          <w:rPr>
            <w:rStyle w:val="Hyperlink"/>
          </w:rPr>
          <w:t>2.2.4.9</w:t>
        </w:r>
      </w:hyperlink>
      <w:r>
        <w:t>.</w:t>
      </w:r>
    </w:p>
    <w:p w:rsidR="00473672" w:rsidRDefault="00D3750F">
      <w:pPr>
        <w:pStyle w:val="Definition-Field"/>
      </w:pPr>
      <w:r>
        <w:rPr>
          <w:b/>
        </w:rPr>
        <w:t>pDriverName:</w:t>
      </w:r>
      <w:r>
        <w:t xml:space="preserve">  This member is a pointer to a string that specifies the name of the printer driver. For rules governing printer driver names, see section </w:t>
      </w:r>
      <w:hyperlink w:anchor="Section_a4c7686fa88c48f996ebbf4dfc3fe519" w:history="1">
        <w:r>
          <w:rPr>
            <w:rStyle w:val="Hyperlink"/>
          </w:rPr>
          <w:t>2.2.4.3</w:t>
        </w:r>
      </w:hyperlink>
      <w:r>
        <w:t>.</w:t>
      </w:r>
    </w:p>
    <w:p w:rsidR="00473672" w:rsidRDefault="00D3750F">
      <w:pPr>
        <w:pStyle w:val="Definition-Field"/>
      </w:pPr>
      <w:r>
        <w:rPr>
          <w:b/>
        </w:rPr>
        <w:t>pLocation:</w:t>
      </w:r>
      <w:r>
        <w:t>  This member is an optional pointer to a string that specifies the location of the printer.</w:t>
      </w:r>
    </w:p>
    <w:p w:rsidR="00473672" w:rsidRDefault="00D3750F">
      <w:pPr>
        <w:pStyle w:val="Definition-Field"/>
      </w:pPr>
      <w:r>
        <w:rPr>
          <w:b/>
        </w:rPr>
        <w:t>pSepFile:</w:t>
      </w:r>
      <w:r>
        <w:t>  This member is an optional pointer to a string that specifies the name of a file whose contents are used to create a separator page. This page is used to separate print jobs sent to the printer. For rules governing path names, see section 2.2.4.9.</w:t>
      </w:r>
    </w:p>
    <w:p w:rsidR="00473672" w:rsidRDefault="00D3750F">
      <w:pPr>
        <w:pStyle w:val="Definition-Field"/>
      </w:pPr>
      <w:r>
        <w:rPr>
          <w:b/>
        </w:rPr>
        <w:t>pPrintProcessor:</w:t>
      </w:r>
      <w:r>
        <w:t xml:space="preserve">  This member is an optional pointer to a string that specifies the name of the print processor used by the printer. For rules governing print processor names, see section </w:t>
      </w:r>
      <w:hyperlink w:anchor="Section_807e0bdd21a54a729a6a1a7fb1b08a8e" w:history="1">
        <w:r>
          <w:rPr>
            <w:rStyle w:val="Hyperlink"/>
          </w:rPr>
          <w:t>2.2.4.11</w:t>
        </w:r>
      </w:hyperlink>
      <w:r>
        <w:t>.</w:t>
      </w:r>
    </w:p>
    <w:p w:rsidR="00473672" w:rsidRDefault="00D3750F">
      <w:pPr>
        <w:pStyle w:val="Definition-Field2"/>
      </w:pPr>
      <w:r>
        <w:t xml:space="preserve">If this member is NULL on input, the server SHOULD use the print processor that is associated with the printer driver identified by the string pointed to by the </w:t>
      </w:r>
      <w:r>
        <w:rPr>
          <w:b/>
        </w:rPr>
        <w:t>pDriverName</w:t>
      </w:r>
      <w:r>
        <w:t xml:space="preserve"> member.</w:t>
      </w:r>
    </w:p>
    <w:p w:rsidR="00473672" w:rsidRDefault="00D3750F">
      <w:pPr>
        <w:pStyle w:val="Definition-Field"/>
      </w:pPr>
      <w:r>
        <w:rPr>
          <w:b/>
        </w:rPr>
        <w:t>pDatatype:</w:t>
      </w:r>
      <w:r>
        <w:t xml:space="preserve">  This member is an optional pointer to a string that specifies the default data format used to record print jobs on the printer. For rules governing data type names, see section </w:t>
      </w:r>
      <w:hyperlink w:anchor="Section_f40cbad088dd4e86a16bcf62c3b17c52" w:history="1">
        <w:r>
          <w:rPr>
            <w:rStyle w:val="Hyperlink"/>
          </w:rPr>
          <w:t>2.2.4.2</w:t>
        </w:r>
      </w:hyperlink>
      <w:r>
        <w:t>.</w:t>
      </w:r>
    </w:p>
    <w:p w:rsidR="00473672" w:rsidRDefault="00D3750F">
      <w:pPr>
        <w:pStyle w:val="Definition-Field2"/>
      </w:pPr>
      <w:r>
        <w:t>If this member is NULL on input, the server MUST choose a default data type from one of the data types supported by the print processor associated with the printer.</w:t>
      </w:r>
      <w:bookmarkStart w:id="375" w:name="Appendix_A_Target_69"/>
      <w:r>
        <w:fldChar w:fldCharType="begin"/>
      </w:r>
      <w:r>
        <w:instrText xml:space="preserve"> HYPERLINK \l "Appendix_A_69" \h </w:instrText>
      </w:r>
      <w:r>
        <w:fldChar w:fldCharType="separate"/>
      </w:r>
      <w:r>
        <w:rPr>
          <w:rStyle w:val="Hyperlink"/>
        </w:rPr>
        <w:t>&lt;69&gt;</w:t>
      </w:r>
      <w:r>
        <w:rPr>
          <w:rStyle w:val="Hyperlink"/>
        </w:rPr>
        <w:fldChar w:fldCharType="end"/>
      </w:r>
      <w:bookmarkEnd w:id="375"/>
    </w:p>
    <w:p w:rsidR="00473672" w:rsidRDefault="00D3750F">
      <w:pPr>
        <w:pStyle w:val="Definition-Field"/>
      </w:pPr>
      <w:r>
        <w:rPr>
          <w:b/>
        </w:rPr>
        <w:t>pParameters:</w:t>
      </w:r>
      <w:r>
        <w:t>  This member is an optional pointer to a string that specifies the default print processor parameters.</w:t>
      </w:r>
    </w:p>
    <w:p w:rsidR="00473672" w:rsidRDefault="00D3750F">
      <w:pPr>
        <w:pStyle w:val="Definition-Field"/>
      </w:pPr>
      <w:r>
        <w:rPr>
          <w:b/>
        </w:rPr>
        <w:t>Priority:</w:t>
      </w:r>
      <w:r>
        <w:t>  The value of this member specifies a priority value that the spooler uses to route each print job. The value of this member MUST be from 0 through 99, inclusive.</w:t>
      </w:r>
    </w:p>
    <w:p w:rsidR="00473672" w:rsidRDefault="00D3750F">
      <w:pPr>
        <w:pStyle w:val="Definition-Field"/>
      </w:pPr>
      <w:r>
        <w:rPr>
          <w:b/>
        </w:rPr>
        <w:t>DefaultPriority:</w:t>
      </w:r>
      <w:r>
        <w:t>  The value of this member specifies the default priority value assigned to each print job. The value of this member MUST be from 0 through 99, inclusive.</w:t>
      </w:r>
    </w:p>
    <w:p w:rsidR="00473672" w:rsidRDefault="00D3750F">
      <w:pPr>
        <w:pStyle w:val="Definition-Field"/>
      </w:pPr>
      <w:r>
        <w:rPr>
          <w:b/>
        </w:rPr>
        <w:t>StartTime:</w:t>
      </w:r>
      <w:r>
        <w:t>  The value of this member specifies the earliest time that a job can be printed. The time is expressed as the number of minutes after 12:00 AM GMT within a 24-hour boundary.</w:t>
      </w:r>
    </w:p>
    <w:p w:rsidR="00473672" w:rsidRDefault="00D3750F">
      <w:pPr>
        <w:pStyle w:val="Definition-Field"/>
      </w:pPr>
      <w:r>
        <w:rPr>
          <w:b/>
        </w:rPr>
        <w:t>UntilTime:</w:t>
      </w:r>
      <w:r>
        <w:t>  The value of this member specifies the latest time that a job can be printed. The time is expressed as the number of minutes after 12:00 AM GMT within a 24-hour boundary.</w:t>
      </w:r>
    </w:p>
    <w:p w:rsidR="00473672" w:rsidRDefault="00D3750F">
      <w:pPr>
        <w:pStyle w:val="Definition-Field"/>
      </w:pPr>
      <w:r>
        <w:rPr>
          <w:b/>
        </w:rPr>
        <w:t>cJobs:</w:t>
      </w:r>
      <w:r>
        <w:t>  The value of this member specifies the number of print jobs that have been queued for the printer.</w:t>
      </w:r>
    </w:p>
    <w:p w:rsidR="00473672" w:rsidRDefault="00D3750F">
      <w:pPr>
        <w:pStyle w:val="Definition-Field"/>
      </w:pPr>
      <w:r>
        <w:rPr>
          <w:b/>
        </w:rPr>
        <w:t>AveragePPM:</w:t>
      </w:r>
      <w:r>
        <w:t>  The value of this member specifies the average pages per minute that have been printed on the printer.</w:t>
      </w:r>
    </w:p>
    <w:p w:rsidR="00473672" w:rsidRDefault="00D3750F">
      <w:r>
        <w:t xml:space="preserve">All members not defined in this section are specified in sections </w:t>
      </w:r>
      <w:hyperlink w:anchor="Section_c07c2bfde2c94d369259354a229d645d" w:history="1">
        <w:r>
          <w:rPr>
            <w:rStyle w:val="Hyperlink"/>
          </w:rPr>
          <w:t>2.2.1.3.6</w:t>
        </w:r>
      </w:hyperlink>
      <w:r>
        <w:t xml:space="preserve"> and </w:t>
      </w:r>
      <w:hyperlink w:anchor="Section_964b517f67304b4a99edee9648e7f1f7" w:history="1">
        <w:r>
          <w:rPr>
            <w:rStyle w:val="Hyperlink"/>
          </w:rPr>
          <w:t>2.2.1.3</w:t>
        </w:r>
      </w:hyperlink>
      <w:r>
        <w:t>.</w:t>
      </w:r>
    </w:p>
    <w:p w:rsidR="00473672" w:rsidRDefault="00D3750F">
      <w:pPr>
        <w:pStyle w:val="Heading5"/>
      </w:pPr>
      <w:bookmarkStart w:id="376" w:name="section_00af009b231e4ae6bfd7cb8476c32c19"/>
      <w:bookmarkStart w:id="377" w:name="_Toc423366457"/>
      <w:r>
        <w:t>PRINTER_INFO_3</w:t>
      </w:r>
      <w:bookmarkEnd w:id="376"/>
      <w:bookmarkEnd w:id="377"/>
      <w:r>
        <w:fldChar w:fldCharType="begin"/>
      </w:r>
      <w:r>
        <w:instrText xml:space="preserve"> XE "PRINTER_INFO_3 structure"</w:instrText>
      </w:r>
      <w:r>
        <w:fldChar w:fldCharType="end"/>
      </w:r>
    </w:p>
    <w:p w:rsidR="00473672" w:rsidRDefault="00D3750F">
      <w:r>
        <w:t>The PRINTER_INFO_3 structure provides information about a printer.</w:t>
      </w:r>
    </w:p>
    <w:p w:rsidR="00473672" w:rsidRDefault="00D3750F">
      <w:pPr>
        <w:pStyle w:val="Code"/>
      </w:pPr>
      <w:r>
        <w:t>typedef struct _PRINTER_INFO_3 {</w:t>
      </w:r>
    </w:p>
    <w:p w:rsidR="00473672" w:rsidRDefault="00D3750F">
      <w:pPr>
        <w:pStyle w:val="Code"/>
      </w:pPr>
      <w:r>
        <w:t xml:space="preserve">  ULONG_PTR pSecurityDescriptor;</w:t>
      </w:r>
    </w:p>
    <w:p w:rsidR="00473672" w:rsidRDefault="00D3750F">
      <w:pPr>
        <w:pStyle w:val="Code"/>
      </w:pPr>
      <w:r>
        <w:t>} PRINTER_INFO_3;</w:t>
      </w:r>
    </w:p>
    <w:p w:rsidR="00473672" w:rsidRDefault="00D3750F">
      <w:r>
        <w:t xml:space="preserve">All members not defined in this section are specified in sections </w:t>
      </w:r>
      <w:hyperlink w:anchor="Section_c07c2bfde2c94d369259354a229d645d" w:history="1">
        <w:r>
          <w:rPr>
            <w:rStyle w:val="Hyperlink"/>
          </w:rPr>
          <w:t>2.2.1.3.6</w:t>
        </w:r>
      </w:hyperlink>
      <w:r>
        <w:t xml:space="preserve"> and </w:t>
      </w:r>
      <w:hyperlink w:anchor="Section_964b517f67304b4a99edee9648e7f1f7" w:history="1">
        <w:r>
          <w:rPr>
            <w:rStyle w:val="Hyperlink"/>
          </w:rPr>
          <w:t>2.2.1.3</w:t>
        </w:r>
      </w:hyperlink>
      <w:r>
        <w:t>.</w:t>
      </w:r>
    </w:p>
    <w:p w:rsidR="00473672" w:rsidRDefault="00D3750F">
      <w:pPr>
        <w:pStyle w:val="Heading5"/>
      </w:pPr>
      <w:bookmarkStart w:id="378" w:name="section_ac391864cd9945099ff3ea0366dd9b2b"/>
      <w:bookmarkStart w:id="379" w:name="_Toc423366458"/>
      <w:r>
        <w:t>PRINTER_INFO_4</w:t>
      </w:r>
      <w:bookmarkEnd w:id="378"/>
      <w:bookmarkEnd w:id="379"/>
      <w:r>
        <w:fldChar w:fldCharType="begin"/>
      </w:r>
      <w:r>
        <w:instrText xml:space="preserve"> XE "PRINTER_INFO_4 structure"</w:instrText>
      </w:r>
      <w:r>
        <w:fldChar w:fldCharType="end"/>
      </w:r>
    </w:p>
    <w:p w:rsidR="00473672" w:rsidRDefault="00D3750F">
      <w:r>
        <w:t>The PRINTER_INFO_4 structure provides information about a printer.</w:t>
      </w:r>
      <w:bookmarkStart w:id="380" w:name="Appendix_A_Target_70"/>
      <w:r>
        <w:fldChar w:fldCharType="begin"/>
      </w:r>
      <w:r>
        <w:instrText xml:space="preserve"> HYPERLINK \l "Appendix_A_70" \h </w:instrText>
      </w:r>
      <w:r>
        <w:fldChar w:fldCharType="separate"/>
      </w:r>
      <w:r>
        <w:rPr>
          <w:rStyle w:val="Hyperlink"/>
        </w:rPr>
        <w:t>&lt;70&gt;</w:t>
      </w:r>
      <w:r>
        <w:rPr>
          <w:rStyle w:val="Hyperlink"/>
        </w:rPr>
        <w:fldChar w:fldCharType="end"/>
      </w:r>
      <w:bookmarkEnd w:id="380"/>
    </w:p>
    <w:p w:rsidR="00473672" w:rsidRDefault="00D3750F">
      <w:pPr>
        <w:pStyle w:val="Code"/>
      </w:pPr>
      <w:r>
        <w:t>typedef struct _PRINTER_INFO_4 {</w:t>
      </w:r>
    </w:p>
    <w:p w:rsidR="00473672" w:rsidRDefault="00D3750F">
      <w:pPr>
        <w:pStyle w:val="Code"/>
      </w:pPr>
      <w:r>
        <w:t xml:space="preserve">  [string] wchar_t* pPrinterName;</w:t>
      </w:r>
    </w:p>
    <w:p w:rsidR="00473672" w:rsidRDefault="00D3750F">
      <w:pPr>
        <w:pStyle w:val="Code"/>
      </w:pPr>
      <w:r>
        <w:t xml:space="preserve">  [string] wchar_t* pServerName;</w:t>
      </w:r>
    </w:p>
    <w:p w:rsidR="00473672" w:rsidRDefault="00D3750F">
      <w:pPr>
        <w:pStyle w:val="Code"/>
      </w:pPr>
      <w:r>
        <w:t xml:space="preserve">  DWORD Attributes;</w:t>
      </w:r>
    </w:p>
    <w:p w:rsidR="00473672" w:rsidRDefault="00D3750F">
      <w:pPr>
        <w:pStyle w:val="Code"/>
      </w:pPr>
      <w:r>
        <w:t>} PRINTER_INFO_4;</w:t>
      </w:r>
    </w:p>
    <w:p w:rsidR="00473672" w:rsidRDefault="00D3750F">
      <w:r>
        <w:t xml:space="preserve">All members not defined in this section are specified in sections </w:t>
      </w:r>
      <w:hyperlink w:anchor="Section_c07c2bfde2c94d369259354a229d645d" w:history="1">
        <w:r>
          <w:rPr>
            <w:rStyle w:val="Hyperlink"/>
          </w:rPr>
          <w:t>2.2.1.3.6</w:t>
        </w:r>
      </w:hyperlink>
      <w:r>
        <w:t xml:space="preserve"> and </w:t>
      </w:r>
      <w:hyperlink w:anchor="Section_964b517f67304b4a99edee9648e7f1f7" w:history="1">
        <w:r>
          <w:rPr>
            <w:rStyle w:val="Hyperlink"/>
          </w:rPr>
          <w:t>2.2.1.3</w:t>
        </w:r>
      </w:hyperlink>
      <w:r>
        <w:t>.</w:t>
      </w:r>
    </w:p>
    <w:p w:rsidR="00473672" w:rsidRDefault="00D3750F">
      <w:pPr>
        <w:pStyle w:val="Heading5"/>
      </w:pPr>
      <w:bookmarkStart w:id="381" w:name="section_d7e5feaa16be4dbdb6d922f62f69afbb"/>
      <w:bookmarkStart w:id="382" w:name="_Toc423366459"/>
      <w:r>
        <w:t>PRINTER_INFO_5</w:t>
      </w:r>
      <w:bookmarkEnd w:id="381"/>
      <w:bookmarkEnd w:id="382"/>
      <w:r>
        <w:fldChar w:fldCharType="begin"/>
      </w:r>
      <w:r>
        <w:instrText xml:space="preserve"> XE "PRINTER_INFO_5 structure"</w:instrText>
      </w:r>
      <w:r>
        <w:fldChar w:fldCharType="end"/>
      </w:r>
    </w:p>
    <w:p w:rsidR="00473672" w:rsidRDefault="00D3750F">
      <w:r>
        <w:t>The PRINTER_INFO_5 structure provides information about a printer.</w:t>
      </w:r>
      <w:bookmarkStart w:id="383" w:name="Appendix_A_Target_71"/>
      <w:r>
        <w:fldChar w:fldCharType="begin"/>
      </w:r>
      <w:r>
        <w:instrText xml:space="preserve"> HYPERLINK \l "Appendix_A_71" \h </w:instrText>
      </w:r>
      <w:r>
        <w:fldChar w:fldCharType="separate"/>
      </w:r>
      <w:r>
        <w:rPr>
          <w:rStyle w:val="Hyperlink"/>
        </w:rPr>
        <w:t>&lt;71&gt;</w:t>
      </w:r>
      <w:r>
        <w:rPr>
          <w:rStyle w:val="Hyperlink"/>
        </w:rPr>
        <w:fldChar w:fldCharType="end"/>
      </w:r>
      <w:bookmarkEnd w:id="383"/>
    </w:p>
    <w:p w:rsidR="00473672" w:rsidRDefault="00D3750F">
      <w:pPr>
        <w:pStyle w:val="Code"/>
      </w:pPr>
      <w:r>
        <w:t>typedef struct _PRINTER_INFO_5 {</w:t>
      </w:r>
    </w:p>
    <w:p w:rsidR="00473672" w:rsidRDefault="00D3750F">
      <w:pPr>
        <w:pStyle w:val="Code"/>
      </w:pPr>
      <w:r>
        <w:t xml:space="preserve">  [string] wchar_t* pPrinterName;</w:t>
      </w:r>
    </w:p>
    <w:p w:rsidR="00473672" w:rsidRDefault="00D3750F">
      <w:pPr>
        <w:pStyle w:val="Code"/>
      </w:pPr>
      <w:r>
        <w:t xml:space="preserve">  [string] wchar_t* pPortName;</w:t>
      </w:r>
    </w:p>
    <w:p w:rsidR="00473672" w:rsidRDefault="00D3750F">
      <w:pPr>
        <w:pStyle w:val="Code"/>
      </w:pPr>
      <w:r>
        <w:t xml:space="preserve">  DWORD Attributes;</w:t>
      </w:r>
    </w:p>
    <w:p w:rsidR="00473672" w:rsidRDefault="00D3750F">
      <w:pPr>
        <w:pStyle w:val="Code"/>
      </w:pPr>
      <w:r>
        <w:t xml:space="preserve">  DWORD DeviceNotSelectedTimeout;</w:t>
      </w:r>
    </w:p>
    <w:p w:rsidR="00473672" w:rsidRDefault="00D3750F">
      <w:pPr>
        <w:pStyle w:val="Code"/>
      </w:pPr>
      <w:r>
        <w:t xml:space="preserve">  DWORD TransmissionRetryTimeout;</w:t>
      </w:r>
    </w:p>
    <w:p w:rsidR="00473672" w:rsidRDefault="00D3750F">
      <w:pPr>
        <w:pStyle w:val="Code"/>
      </w:pPr>
      <w:r>
        <w:t>} PRINTER_INFO_5;</w:t>
      </w:r>
    </w:p>
    <w:p w:rsidR="00473672" w:rsidRDefault="00D3750F">
      <w:pPr>
        <w:pStyle w:val="Definition-Field"/>
      </w:pPr>
      <w:r>
        <w:rPr>
          <w:b/>
        </w:rPr>
        <w:t>DeviceNotSelectedTimeout:</w:t>
      </w:r>
      <w:r>
        <w:t xml:space="preserve">  The value of this member MUST specify the maximum number of milliseconds between select attempts. The </w:t>
      </w:r>
      <w:r>
        <w:rPr>
          <w:b/>
        </w:rPr>
        <w:t>DeviceNotSelectedTimeout</w:t>
      </w:r>
      <w:r>
        <w:t xml:space="preserve"> value controls communication between the print server and a print device. It does not have any effect on communication between the print client and the print server.</w:t>
      </w:r>
    </w:p>
    <w:p w:rsidR="00473672" w:rsidRDefault="00D3750F">
      <w:pPr>
        <w:pStyle w:val="Definition-Field"/>
      </w:pPr>
      <w:r>
        <w:rPr>
          <w:b/>
        </w:rPr>
        <w:t>TransmissionRetryTimeout:</w:t>
      </w:r>
      <w:r>
        <w:t xml:space="preserve">  The value of this member MUST specify the maximum number of milliseconds between retransmission attempts. The </w:t>
      </w:r>
      <w:r>
        <w:rPr>
          <w:b/>
        </w:rPr>
        <w:t>TransmissionRetryTimeout</w:t>
      </w:r>
      <w:r>
        <w:t xml:space="preserve"> value controls communication between the print server and a print device. It does not have any effect on communication between the print client and the print server.</w:t>
      </w:r>
    </w:p>
    <w:p w:rsidR="00473672" w:rsidRDefault="00D3750F">
      <w:r>
        <w:t xml:space="preserve">All members not defined in this section are specified in sections </w:t>
      </w:r>
      <w:hyperlink w:anchor="Section_c07c2bfde2c94d369259354a229d645d" w:history="1">
        <w:r>
          <w:rPr>
            <w:rStyle w:val="Hyperlink"/>
          </w:rPr>
          <w:t>2.2.1.3.6</w:t>
        </w:r>
      </w:hyperlink>
      <w:r>
        <w:t xml:space="preserve"> and </w:t>
      </w:r>
      <w:hyperlink w:anchor="Section_964b517f67304b4a99edee9648e7f1f7" w:history="1">
        <w:r>
          <w:rPr>
            <w:rStyle w:val="Hyperlink"/>
          </w:rPr>
          <w:t>2.2.1.3</w:t>
        </w:r>
      </w:hyperlink>
      <w:r>
        <w:t>.</w:t>
      </w:r>
    </w:p>
    <w:p w:rsidR="00473672" w:rsidRDefault="00D3750F">
      <w:pPr>
        <w:pStyle w:val="Heading5"/>
      </w:pPr>
      <w:bookmarkStart w:id="384" w:name="section_436ef38839cd499295ac02ddd2a51193"/>
      <w:bookmarkStart w:id="385" w:name="_Toc423366460"/>
      <w:r>
        <w:t>PRINTER_INFO_6</w:t>
      </w:r>
      <w:bookmarkEnd w:id="384"/>
      <w:bookmarkEnd w:id="385"/>
      <w:r>
        <w:fldChar w:fldCharType="begin"/>
      </w:r>
      <w:r>
        <w:instrText xml:space="preserve"> XE "PRINTER_INFO_6 structure"</w:instrText>
      </w:r>
      <w:r>
        <w:fldChar w:fldCharType="end"/>
      </w:r>
    </w:p>
    <w:p w:rsidR="00473672" w:rsidRDefault="00D3750F">
      <w:r>
        <w:t>The PRINTER_INFO_6 structure provides information about a printer.</w:t>
      </w:r>
      <w:bookmarkStart w:id="386" w:name="Appendix_A_Target_72"/>
      <w:r>
        <w:fldChar w:fldCharType="begin"/>
      </w:r>
      <w:r>
        <w:instrText xml:space="preserve"> HYPERLINK \l "Appendix_A_72" \h </w:instrText>
      </w:r>
      <w:r>
        <w:fldChar w:fldCharType="separate"/>
      </w:r>
      <w:r>
        <w:rPr>
          <w:rStyle w:val="Hyperlink"/>
        </w:rPr>
        <w:t>&lt;72&gt;</w:t>
      </w:r>
      <w:r>
        <w:rPr>
          <w:rStyle w:val="Hyperlink"/>
        </w:rPr>
        <w:fldChar w:fldCharType="end"/>
      </w:r>
      <w:bookmarkEnd w:id="386"/>
    </w:p>
    <w:p w:rsidR="00473672" w:rsidRDefault="00D3750F">
      <w:pPr>
        <w:pStyle w:val="Code"/>
      </w:pPr>
      <w:r>
        <w:t>typedef struct _PRINTER_INFO_6 {</w:t>
      </w:r>
    </w:p>
    <w:p w:rsidR="00473672" w:rsidRDefault="00D3750F">
      <w:pPr>
        <w:pStyle w:val="Code"/>
      </w:pPr>
      <w:r>
        <w:t xml:space="preserve">  DWORD dwStatus;</w:t>
      </w:r>
    </w:p>
    <w:p w:rsidR="00473672" w:rsidRDefault="00D3750F">
      <w:pPr>
        <w:pStyle w:val="Code"/>
      </w:pPr>
      <w:r>
        <w:t>} PRINTER_INFO_6;</w:t>
      </w:r>
    </w:p>
    <w:p w:rsidR="00473672" w:rsidRDefault="00D3750F">
      <w:pPr>
        <w:pStyle w:val="Definition-Field"/>
      </w:pPr>
      <w:r>
        <w:rPr>
          <w:b/>
        </w:rPr>
        <w:t>dwStatus:</w:t>
      </w:r>
      <w:r>
        <w:t xml:space="preserve">  The value of this member MUST specify the printer status. It MUST be the result of a bitwise OR of zero or more of the printer status values defined in section </w:t>
      </w:r>
      <w:hyperlink w:anchor="Section_1625e9d929e448f4b83d3bd0fdaea787" w:history="1">
        <w:r>
          <w:rPr>
            <w:rStyle w:val="Hyperlink"/>
          </w:rPr>
          <w:t>2.2.3.12</w:t>
        </w:r>
      </w:hyperlink>
      <w:r>
        <w:t>.</w:t>
      </w:r>
    </w:p>
    <w:p w:rsidR="00473672" w:rsidRDefault="00D3750F">
      <w:r>
        <w:t xml:space="preserve">All members not defined in this section are specified in sections </w:t>
      </w:r>
      <w:hyperlink w:anchor="Section_c07c2bfde2c94d369259354a229d645d" w:history="1">
        <w:r>
          <w:rPr>
            <w:rStyle w:val="Hyperlink"/>
          </w:rPr>
          <w:t>2.2.1.3.6</w:t>
        </w:r>
      </w:hyperlink>
      <w:r>
        <w:t xml:space="preserve"> and </w:t>
      </w:r>
      <w:hyperlink w:anchor="Section_964b517f67304b4a99edee9648e7f1f7" w:history="1">
        <w:r>
          <w:rPr>
            <w:rStyle w:val="Hyperlink"/>
          </w:rPr>
          <w:t>2.2.1.3</w:t>
        </w:r>
      </w:hyperlink>
      <w:r>
        <w:t>.</w:t>
      </w:r>
    </w:p>
    <w:p w:rsidR="00473672" w:rsidRDefault="00D3750F">
      <w:pPr>
        <w:pStyle w:val="Heading5"/>
      </w:pPr>
      <w:bookmarkStart w:id="387" w:name="section_91a6cb808df743d08a5d8f1d23f96de6"/>
      <w:bookmarkStart w:id="388" w:name="_Toc423366461"/>
      <w:r>
        <w:t>PRINTER_INFO_7</w:t>
      </w:r>
      <w:bookmarkEnd w:id="387"/>
      <w:bookmarkEnd w:id="388"/>
      <w:r>
        <w:fldChar w:fldCharType="begin"/>
      </w:r>
      <w:r>
        <w:instrText xml:space="preserve"> XE "PRINTER_INFO_7 structure"</w:instrText>
      </w:r>
      <w:r>
        <w:fldChar w:fldCharType="end"/>
      </w:r>
    </w:p>
    <w:p w:rsidR="00473672" w:rsidRDefault="00D3750F">
      <w:r>
        <w:t>The PRINTER_INFO_7 structure provides directory service (DS) information about a printer.</w:t>
      </w:r>
      <w:bookmarkStart w:id="389" w:name="Appendix_A_Target_73"/>
      <w:r>
        <w:fldChar w:fldCharType="begin"/>
      </w:r>
      <w:r>
        <w:instrText xml:space="preserve"> HYPERLINK \l "Appendix_A_73" \h </w:instrText>
      </w:r>
      <w:r>
        <w:fldChar w:fldCharType="separate"/>
      </w:r>
      <w:r>
        <w:rPr>
          <w:rStyle w:val="Hyperlink"/>
        </w:rPr>
        <w:t>&lt;73&gt;</w:t>
      </w:r>
      <w:r>
        <w:rPr>
          <w:rStyle w:val="Hyperlink"/>
        </w:rPr>
        <w:fldChar w:fldCharType="end"/>
      </w:r>
      <w:bookmarkEnd w:id="389"/>
    </w:p>
    <w:p w:rsidR="00473672" w:rsidRDefault="00D3750F">
      <w:pPr>
        <w:pStyle w:val="Code"/>
      </w:pPr>
      <w:r>
        <w:t>typedef struct _PRINTER_INFO_7 {</w:t>
      </w:r>
    </w:p>
    <w:p w:rsidR="00473672" w:rsidRDefault="00D3750F">
      <w:pPr>
        <w:pStyle w:val="Code"/>
      </w:pPr>
      <w:r>
        <w:t xml:space="preserve">  [string] wchar_t* pszObjectGUID;</w:t>
      </w:r>
    </w:p>
    <w:p w:rsidR="00473672" w:rsidRDefault="00D3750F">
      <w:pPr>
        <w:pStyle w:val="Code"/>
      </w:pPr>
      <w:r>
        <w:t xml:space="preserve">  DWORD dwAction;</w:t>
      </w:r>
    </w:p>
    <w:p w:rsidR="00473672" w:rsidRDefault="00D3750F">
      <w:pPr>
        <w:pStyle w:val="Code"/>
      </w:pPr>
      <w:r>
        <w:t>} PRINTER_INFO_7;</w:t>
      </w:r>
    </w:p>
    <w:p w:rsidR="00473672" w:rsidRDefault="00D3750F">
      <w:pPr>
        <w:pStyle w:val="Definition-Field"/>
      </w:pPr>
      <w:r>
        <w:rPr>
          <w:b/>
        </w:rPr>
        <w:t>pszObjectGUID:</w:t>
      </w:r>
      <w:r>
        <w:t xml:space="preserve">  A pointer to a string that represents the GUID that is used by the DS to identify this printer, if it is used in a response to </w:t>
      </w:r>
      <w:hyperlink w:anchor="Section_ccbf288a0768416dbede0ef1987fc286" w:history="1">
        <w:r>
          <w:rPr>
            <w:rStyle w:val="Hyperlink"/>
          </w:rPr>
          <w:t>RpcGetPrinter (section 3.1.4.2.6)</w:t>
        </w:r>
      </w:hyperlink>
      <w:r>
        <w:t>.</w:t>
      </w:r>
    </w:p>
    <w:p w:rsidR="00473672" w:rsidRDefault="00D3750F">
      <w:pPr>
        <w:pStyle w:val="Definition-Field2"/>
      </w:pPr>
      <w:r>
        <w:t xml:space="preserve">The GUID string MUST conform to the UUID grammar, as specified in </w:t>
      </w:r>
      <w:hyperlink r:id="rId140">
        <w:r>
          <w:rPr>
            <w:rStyle w:val="Hyperlink"/>
          </w:rPr>
          <w:t>[RFC4122]</w:t>
        </w:r>
      </w:hyperlink>
      <w:r>
        <w:t xml:space="preserve"> section 3. The string representation of a 128-bit GUID is a </w:t>
      </w:r>
      <w:hyperlink w:anchor="gt_b330cb96-68e2-41be-a53f-cae98c2b5d32">
        <w:r>
          <w:rPr>
            <w:rStyle w:val="HyperlinkGreen"/>
            <w:b/>
          </w:rPr>
          <w:t>GUIDString</w:t>
        </w:r>
      </w:hyperlink>
      <w:r>
        <w:t>.</w:t>
      </w:r>
    </w:p>
    <w:p w:rsidR="00473672" w:rsidRDefault="00D3750F">
      <w:pPr>
        <w:pStyle w:val="Definition-Field2"/>
      </w:pPr>
      <w:r>
        <w:t xml:space="preserve">This member SHOULD be set to NULL when sent and MUST be ignored on receipt by the server, if it is used by the client in a call to </w:t>
      </w:r>
      <w:hyperlink w:anchor="Section_382997b5b02a4b6a8c6849a64b8c45f8" w:history="1">
        <w:r>
          <w:rPr>
            <w:rStyle w:val="Hyperlink"/>
          </w:rPr>
          <w:t>RpcSetPrinter (section 3.1.4.2.5)</w:t>
        </w:r>
      </w:hyperlink>
      <w:r>
        <w:t>.</w:t>
      </w:r>
    </w:p>
    <w:p w:rsidR="00473672" w:rsidRDefault="00D3750F">
      <w:pPr>
        <w:pStyle w:val="Definition-Field"/>
      </w:pPr>
      <w:r>
        <w:rPr>
          <w:b/>
        </w:rPr>
        <w:t>dwAction:</w:t>
      </w:r>
      <w:r>
        <w:t>  An action for the printer to perform, if it used by the client in a call to RpcSetPrinter.</w:t>
      </w:r>
    </w:p>
    <w:p w:rsidR="00473672" w:rsidRDefault="00D3750F">
      <w:pPr>
        <w:pStyle w:val="Definition-Field2"/>
      </w:pPr>
      <w:r>
        <w:t>The value of this member MUST represent a DS-specific publishing state by the server if it is used in a response to RpcGetPrinter.</w:t>
      </w:r>
    </w:p>
    <w:p w:rsidR="00473672" w:rsidRDefault="00D3750F">
      <w:pPr>
        <w:pStyle w:val="Definition-Field2"/>
      </w:pPr>
      <w:r>
        <w:t>The value of this member MUST be a constant from the following table:</w:t>
      </w:r>
    </w:p>
    <w:tbl>
      <w:tblPr>
        <w:tblStyle w:val="Table-ShadedHeader"/>
        <w:tblW w:w="9000" w:type="dxa"/>
        <w:tblInd w:w="475" w:type="dxa"/>
        <w:tblLook w:val="04A0" w:firstRow="1" w:lastRow="0" w:firstColumn="1" w:lastColumn="0" w:noHBand="0" w:noVBand="1"/>
      </w:tblPr>
      <w:tblGrid>
        <w:gridCol w:w="2004"/>
        <w:gridCol w:w="6996"/>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Name</w:t>
            </w:r>
          </w:p>
        </w:tc>
        <w:tc>
          <w:tcPr>
            <w:tcW w:w="6996" w:type="dxa"/>
          </w:tcPr>
          <w:p w:rsidR="00473672" w:rsidRDefault="00D3750F">
            <w:pPr>
              <w:pStyle w:val="TableHeaderText"/>
            </w:pPr>
            <w:r>
              <w:t>Meaning</w:t>
            </w:r>
          </w:p>
        </w:tc>
      </w:tr>
      <w:tr w:rsidR="00473672" w:rsidTr="00473672">
        <w:tc>
          <w:tcPr>
            <w:tcW w:w="0" w:type="auto"/>
          </w:tcPr>
          <w:p w:rsidR="00473672" w:rsidRDefault="00D3750F">
            <w:pPr>
              <w:pStyle w:val="TableBodyText"/>
            </w:pPr>
            <w:r>
              <w:t>DSPRINT_PUBLISH</w:t>
            </w:r>
          </w:p>
          <w:p w:rsidR="00473672" w:rsidRDefault="00D3750F">
            <w:pPr>
              <w:pStyle w:val="TableBodyText"/>
            </w:pPr>
            <w:r>
              <w:t>0x00000001</w:t>
            </w:r>
          </w:p>
        </w:tc>
        <w:tc>
          <w:tcPr>
            <w:tcW w:w="6996" w:type="dxa"/>
          </w:tcPr>
          <w:p w:rsidR="00473672" w:rsidRDefault="00D3750F">
            <w:pPr>
              <w:pStyle w:val="TableBodyText"/>
            </w:pPr>
            <w:r>
              <w:t xml:space="preserve">RpcSetPrinter: The server MUST publish the printer's data in the DS as described in section </w:t>
            </w:r>
            <w:hyperlink w:anchor="Section_3f4f0a52e417495aad460466a9d0ef9d" w:history="1">
              <w:r>
                <w:rPr>
                  <w:rStyle w:val="Hyperlink"/>
                </w:rPr>
                <w:t>2.3.3.1</w:t>
              </w:r>
            </w:hyperlink>
            <w:r>
              <w:t>.</w:t>
            </w:r>
          </w:p>
          <w:p w:rsidR="00473672" w:rsidRDefault="00D3750F">
            <w:pPr>
              <w:pStyle w:val="TableBodyText"/>
            </w:pPr>
            <w:r>
              <w:t>RpcGetPrinter: The server MUST set this value to indicate the printer is published in the DS.</w:t>
            </w:r>
          </w:p>
        </w:tc>
      </w:tr>
      <w:tr w:rsidR="00473672" w:rsidTr="00473672">
        <w:tc>
          <w:tcPr>
            <w:tcW w:w="0" w:type="auto"/>
          </w:tcPr>
          <w:p w:rsidR="00473672" w:rsidRDefault="00D3750F">
            <w:pPr>
              <w:pStyle w:val="TableBodyText"/>
            </w:pPr>
            <w:r>
              <w:t>DSPRINT_UPDATE</w:t>
            </w:r>
          </w:p>
          <w:p w:rsidR="00473672" w:rsidRDefault="00D3750F">
            <w:pPr>
              <w:pStyle w:val="TableBodyText"/>
            </w:pPr>
            <w:r>
              <w:t>0x00000002</w:t>
            </w:r>
          </w:p>
        </w:tc>
        <w:tc>
          <w:tcPr>
            <w:tcW w:w="6996" w:type="dxa"/>
          </w:tcPr>
          <w:p w:rsidR="00473672" w:rsidRDefault="00D3750F">
            <w:pPr>
              <w:pStyle w:val="TableBodyText"/>
            </w:pPr>
            <w:r>
              <w:t xml:space="preserve">RpcSetPrinter: The server MUST update the printer's published data in the DS as described in section </w:t>
            </w:r>
            <w:hyperlink w:anchor="Section_1c49f0840f634ac49e566be4c47915e6" w:history="1">
              <w:r>
                <w:rPr>
                  <w:rStyle w:val="Hyperlink"/>
                </w:rPr>
                <w:t>2.3.3.2</w:t>
              </w:r>
            </w:hyperlink>
            <w:r>
              <w:t>.</w:t>
            </w:r>
          </w:p>
          <w:p w:rsidR="00473672" w:rsidRDefault="00D3750F">
            <w:pPr>
              <w:pStyle w:val="TableBodyText"/>
            </w:pPr>
            <w:r>
              <w:t>RpcGetPrinter: This value MUST NOT be returned by the server.</w:t>
            </w:r>
          </w:p>
        </w:tc>
      </w:tr>
      <w:tr w:rsidR="00473672" w:rsidTr="00473672">
        <w:tc>
          <w:tcPr>
            <w:tcW w:w="0" w:type="auto"/>
          </w:tcPr>
          <w:p w:rsidR="00473672" w:rsidRDefault="00D3750F">
            <w:pPr>
              <w:pStyle w:val="TableBodyText"/>
            </w:pPr>
            <w:r>
              <w:t>DSPRINT_UNPUBLISH</w:t>
            </w:r>
          </w:p>
          <w:p w:rsidR="00473672" w:rsidRDefault="00D3750F">
            <w:pPr>
              <w:pStyle w:val="TableBodyText"/>
            </w:pPr>
            <w:r>
              <w:t>0x00000004</w:t>
            </w:r>
          </w:p>
        </w:tc>
        <w:tc>
          <w:tcPr>
            <w:tcW w:w="6996" w:type="dxa"/>
          </w:tcPr>
          <w:p w:rsidR="00473672" w:rsidRDefault="00D3750F">
            <w:pPr>
              <w:pStyle w:val="TableBodyText"/>
            </w:pPr>
            <w:r>
              <w:t>RpcSetPrinter: The server MUST remove the printer's published data from the DS as described in section 2.3.3.2.</w:t>
            </w:r>
          </w:p>
          <w:p w:rsidR="00473672" w:rsidRDefault="00D3750F">
            <w:pPr>
              <w:pStyle w:val="TableBodyText"/>
            </w:pPr>
            <w:r>
              <w:t>RpcGetPrinter: The server MUST set this value to indicate the printer is not published.</w:t>
            </w:r>
          </w:p>
        </w:tc>
      </w:tr>
      <w:tr w:rsidR="00473672" w:rsidTr="00473672">
        <w:tc>
          <w:tcPr>
            <w:tcW w:w="0" w:type="auto"/>
          </w:tcPr>
          <w:p w:rsidR="00473672" w:rsidRDefault="00D3750F">
            <w:pPr>
              <w:pStyle w:val="TableBodyText"/>
            </w:pPr>
            <w:r>
              <w:t>DSPRINT_REPUBLISH</w:t>
            </w:r>
          </w:p>
          <w:p w:rsidR="00473672" w:rsidRDefault="00D3750F">
            <w:pPr>
              <w:pStyle w:val="TableBodyText"/>
            </w:pPr>
            <w:r>
              <w:t>0x00000008</w:t>
            </w:r>
          </w:p>
        </w:tc>
        <w:tc>
          <w:tcPr>
            <w:tcW w:w="6996" w:type="dxa"/>
          </w:tcPr>
          <w:p w:rsidR="00473672" w:rsidRDefault="00D3750F">
            <w:pPr>
              <w:pStyle w:val="TableBodyText"/>
            </w:pPr>
            <w:r>
              <w:t>RpcSetPrinter: The server MUST unpublish (as described in section 2.3.3.2) and publish again (as described in section 2.3.3.1) the DS data for the printer. Republishing also MUST change the GUID of the published printer.</w:t>
            </w:r>
          </w:p>
          <w:p w:rsidR="00473672" w:rsidRDefault="00D3750F">
            <w:pPr>
              <w:pStyle w:val="TableBodyText"/>
            </w:pPr>
            <w:r>
              <w:t>RpcGetPrinter: The server MUST NOT set this value.</w:t>
            </w:r>
          </w:p>
        </w:tc>
      </w:tr>
      <w:tr w:rsidR="00473672" w:rsidTr="00473672">
        <w:tc>
          <w:tcPr>
            <w:tcW w:w="0" w:type="auto"/>
          </w:tcPr>
          <w:p w:rsidR="00473672" w:rsidRDefault="00D3750F">
            <w:pPr>
              <w:pStyle w:val="TableBodyText"/>
            </w:pPr>
            <w:r>
              <w:t>DSPRINT_PENDING</w:t>
            </w:r>
          </w:p>
          <w:p w:rsidR="00473672" w:rsidRDefault="00D3750F">
            <w:pPr>
              <w:pStyle w:val="TableBodyText"/>
            </w:pPr>
            <w:r>
              <w:t>0x80000000</w:t>
            </w:r>
          </w:p>
        </w:tc>
        <w:tc>
          <w:tcPr>
            <w:tcW w:w="6996" w:type="dxa"/>
          </w:tcPr>
          <w:p w:rsidR="00473672" w:rsidRDefault="00D3750F">
            <w:pPr>
              <w:pStyle w:val="TableBodyText"/>
            </w:pPr>
            <w:r>
              <w:t>RpcSetPrinter: This value MUST NOT be used by the client.</w:t>
            </w:r>
          </w:p>
          <w:p w:rsidR="00473672" w:rsidRDefault="00D3750F">
            <w:pPr>
              <w:pStyle w:val="TableBodyText"/>
            </w:pPr>
            <w:r>
              <w:t>RpcGetPrinter: The server MUST return this value, if a previous publish or unpublish action initiated by RpcSetPrinter is still in progress.</w:t>
            </w:r>
          </w:p>
        </w:tc>
      </w:tr>
    </w:tbl>
    <w:p w:rsidR="00473672" w:rsidRDefault="00D3750F">
      <w:r>
        <w:t xml:space="preserve">All members not defined in this section are specified in sections </w:t>
      </w:r>
      <w:hyperlink w:anchor="Section_c07c2bfde2c94d369259354a229d645d" w:history="1">
        <w:r>
          <w:rPr>
            <w:rStyle w:val="Hyperlink"/>
          </w:rPr>
          <w:t>2.2.1.3.6</w:t>
        </w:r>
      </w:hyperlink>
      <w:r>
        <w:t xml:space="preserve"> and </w:t>
      </w:r>
      <w:hyperlink w:anchor="Section_964b517f67304b4a99edee9648e7f1f7" w:history="1">
        <w:r>
          <w:rPr>
            <w:rStyle w:val="Hyperlink"/>
          </w:rPr>
          <w:t>2.2.1.3</w:t>
        </w:r>
      </w:hyperlink>
      <w:r>
        <w:t>.</w:t>
      </w:r>
    </w:p>
    <w:p w:rsidR="00473672" w:rsidRDefault="00D3750F">
      <w:pPr>
        <w:pStyle w:val="Heading5"/>
      </w:pPr>
      <w:bookmarkStart w:id="390" w:name="section_abe75b29b0924398a5af9d639f430cde"/>
      <w:bookmarkStart w:id="391" w:name="_Toc423366462"/>
      <w:r>
        <w:t>PRINTER_INFO_8</w:t>
      </w:r>
      <w:bookmarkEnd w:id="390"/>
      <w:bookmarkEnd w:id="391"/>
      <w:r>
        <w:fldChar w:fldCharType="begin"/>
      </w:r>
      <w:r>
        <w:instrText xml:space="preserve"> XE "PRINTER_INFO_8 structure"</w:instrText>
      </w:r>
      <w:r>
        <w:fldChar w:fldCharType="end"/>
      </w:r>
    </w:p>
    <w:p w:rsidR="00473672" w:rsidRDefault="00D3750F">
      <w:r>
        <w:t>The PRINTER_INFO_8 structure provides information about a printer.</w:t>
      </w:r>
      <w:bookmarkStart w:id="392" w:name="Appendix_A_Target_74"/>
      <w:r>
        <w:fldChar w:fldCharType="begin"/>
      </w:r>
      <w:r>
        <w:instrText xml:space="preserve"> HYPERLINK \l "Appendix_A_74" \h </w:instrText>
      </w:r>
      <w:r>
        <w:fldChar w:fldCharType="separate"/>
      </w:r>
      <w:r>
        <w:rPr>
          <w:rStyle w:val="Hyperlink"/>
        </w:rPr>
        <w:t>&lt;74&gt;</w:t>
      </w:r>
      <w:r>
        <w:rPr>
          <w:rStyle w:val="Hyperlink"/>
        </w:rPr>
        <w:fldChar w:fldCharType="end"/>
      </w:r>
      <w:bookmarkEnd w:id="392"/>
    </w:p>
    <w:p w:rsidR="00473672" w:rsidRDefault="00D3750F">
      <w:r>
        <w:t>This structure is used for the global default settings of a printer.</w:t>
      </w:r>
    </w:p>
    <w:p w:rsidR="00473672" w:rsidRDefault="00D3750F">
      <w:pPr>
        <w:pStyle w:val="Code"/>
      </w:pPr>
      <w:r>
        <w:t>typedef struct _PRINTER_INFO_8 {</w:t>
      </w:r>
    </w:p>
    <w:p w:rsidR="00473672" w:rsidRDefault="00D3750F">
      <w:pPr>
        <w:pStyle w:val="Code"/>
      </w:pPr>
      <w:r>
        <w:t xml:space="preserve">  ULONG_PTR pDevMode;</w:t>
      </w:r>
    </w:p>
    <w:p w:rsidR="00473672" w:rsidRDefault="00D3750F">
      <w:pPr>
        <w:pStyle w:val="Code"/>
      </w:pPr>
      <w:r>
        <w:t>} PRINTER_INFO_8;</w:t>
      </w:r>
    </w:p>
    <w:p w:rsidR="00473672" w:rsidRDefault="00D3750F">
      <w:r>
        <w:t xml:space="preserve">All members not defined in this section are specified in sections </w:t>
      </w:r>
      <w:hyperlink w:anchor="Section_c07c2bfde2c94d369259354a229d645d" w:history="1">
        <w:r>
          <w:rPr>
            <w:rStyle w:val="Hyperlink"/>
          </w:rPr>
          <w:t>2.2.1.3.6</w:t>
        </w:r>
      </w:hyperlink>
      <w:r>
        <w:t xml:space="preserve"> and </w:t>
      </w:r>
      <w:hyperlink w:anchor="Section_964b517f67304b4a99edee9648e7f1f7" w:history="1">
        <w:r>
          <w:rPr>
            <w:rStyle w:val="Hyperlink"/>
          </w:rPr>
          <w:t>2.2.1.3</w:t>
        </w:r>
      </w:hyperlink>
      <w:r>
        <w:t>.</w:t>
      </w:r>
    </w:p>
    <w:p w:rsidR="00473672" w:rsidRDefault="00D3750F">
      <w:pPr>
        <w:pStyle w:val="Heading5"/>
      </w:pPr>
      <w:bookmarkStart w:id="393" w:name="section_6a5df26640c94661966f27caa209b1fd"/>
      <w:bookmarkStart w:id="394" w:name="_Toc423366463"/>
      <w:r>
        <w:t>PRINTER_INFO_9</w:t>
      </w:r>
      <w:bookmarkEnd w:id="393"/>
      <w:bookmarkEnd w:id="394"/>
      <w:r>
        <w:fldChar w:fldCharType="begin"/>
      </w:r>
      <w:r>
        <w:instrText xml:space="preserve"> XE "PRINTER_INFO_9 structure"</w:instrText>
      </w:r>
      <w:r>
        <w:fldChar w:fldCharType="end"/>
      </w:r>
    </w:p>
    <w:p w:rsidR="00473672" w:rsidRDefault="00D3750F">
      <w:r>
        <w:t>The PRINTER_INFO_9 structure is not used remotely.</w:t>
      </w:r>
      <w:bookmarkStart w:id="395" w:name="Appendix_A_Target_75"/>
      <w:r>
        <w:fldChar w:fldCharType="begin"/>
      </w:r>
      <w:r>
        <w:instrText xml:space="preserve"> HYPERLINK \l "Appendix_A_75" \h </w:instrText>
      </w:r>
      <w:r>
        <w:fldChar w:fldCharType="separate"/>
      </w:r>
      <w:r>
        <w:rPr>
          <w:rStyle w:val="Hyperlink"/>
        </w:rPr>
        <w:t>&lt;75&gt;</w:t>
      </w:r>
      <w:r>
        <w:rPr>
          <w:rStyle w:val="Hyperlink"/>
        </w:rPr>
        <w:fldChar w:fldCharType="end"/>
      </w:r>
      <w:bookmarkEnd w:id="395"/>
    </w:p>
    <w:p w:rsidR="00473672" w:rsidRDefault="00D3750F">
      <w:pPr>
        <w:pStyle w:val="Code"/>
      </w:pPr>
      <w:r>
        <w:t>typedef struct _PRINTER_INFO_9 {</w:t>
      </w:r>
    </w:p>
    <w:p w:rsidR="00473672" w:rsidRDefault="00D3750F">
      <w:pPr>
        <w:pStyle w:val="Code"/>
      </w:pPr>
      <w:r>
        <w:t xml:space="preserve">  ULONG_PTR pDevMode;</w:t>
      </w:r>
    </w:p>
    <w:p w:rsidR="00473672" w:rsidRDefault="00D3750F">
      <w:pPr>
        <w:pStyle w:val="Code"/>
      </w:pPr>
      <w:r>
        <w:t>} PRINTER_INFO_9;</w:t>
      </w:r>
    </w:p>
    <w:p w:rsidR="00473672" w:rsidRDefault="00D3750F">
      <w:pPr>
        <w:pStyle w:val="Heading4"/>
      </w:pPr>
      <w:bookmarkStart w:id="396" w:name="section_d23fee1a3f624cbb8a06d01180fe2ff9"/>
      <w:bookmarkStart w:id="397" w:name="_Toc423366464"/>
      <w:r>
        <w:t>SPLCLIENT_INFO</w:t>
      </w:r>
      <w:bookmarkEnd w:id="396"/>
      <w:bookmarkEnd w:id="397"/>
      <w:r>
        <w:fldChar w:fldCharType="begin"/>
      </w:r>
      <w:r>
        <w:instrText xml:space="preserve"> XE "SPLCLIENT_INFO"</w:instrText>
      </w:r>
      <w:r>
        <w:fldChar w:fldCharType="end"/>
      </w:r>
    </w:p>
    <w:p w:rsidR="00473672" w:rsidRDefault="00D3750F">
      <w:pPr>
        <w:pStyle w:val="Heading5"/>
      </w:pPr>
      <w:bookmarkStart w:id="398" w:name="section_dd99a589aecd4c259111ded01b10f347"/>
      <w:bookmarkStart w:id="399" w:name="_Toc423366465"/>
      <w:r>
        <w:t>SPLCLIENT_INFO_1</w:t>
      </w:r>
      <w:bookmarkEnd w:id="398"/>
      <w:bookmarkEnd w:id="399"/>
      <w:r>
        <w:fldChar w:fldCharType="begin"/>
      </w:r>
      <w:r>
        <w:instrText xml:space="preserve"> XE "SPLCLIENT_INFO_1 structure"</w:instrText>
      </w:r>
      <w:r>
        <w:fldChar w:fldCharType="end"/>
      </w:r>
    </w:p>
    <w:p w:rsidR="00473672" w:rsidRDefault="00D3750F">
      <w:r>
        <w:t>The SPLCLIENT_INFO_1 structure provides information about the calling client of the print server.</w:t>
      </w:r>
      <w:bookmarkStart w:id="400" w:name="Appendix_A_Target_76"/>
      <w:r>
        <w:fldChar w:fldCharType="begin"/>
      </w:r>
      <w:r>
        <w:instrText xml:space="preserve"> HYPERLINK \l "Appendix_A_76" \h </w:instrText>
      </w:r>
      <w:r>
        <w:fldChar w:fldCharType="separate"/>
      </w:r>
      <w:r>
        <w:rPr>
          <w:rStyle w:val="Hyperlink"/>
        </w:rPr>
        <w:t>&lt;76&gt;</w:t>
      </w:r>
      <w:r>
        <w:rPr>
          <w:rStyle w:val="Hyperlink"/>
        </w:rPr>
        <w:fldChar w:fldCharType="end"/>
      </w:r>
      <w:bookmarkEnd w:id="400"/>
    </w:p>
    <w:p w:rsidR="00473672" w:rsidRDefault="00D3750F">
      <w:pPr>
        <w:pStyle w:val="Code"/>
      </w:pPr>
      <w:r>
        <w:t>typedef struct _SPLCLIENT_INFO_1 {</w:t>
      </w:r>
    </w:p>
    <w:p w:rsidR="00473672" w:rsidRDefault="00D3750F">
      <w:pPr>
        <w:pStyle w:val="Code"/>
      </w:pPr>
      <w:r>
        <w:t xml:space="preserve">  DWORD dwSize;</w:t>
      </w:r>
    </w:p>
    <w:p w:rsidR="00473672" w:rsidRDefault="00D3750F">
      <w:pPr>
        <w:pStyle w:val="Code"/>
      </w:pPr>
      <w:r>
        <w:t xml:space="preserve">  [string] wchar_t* pMachineName;</w:t>
      </w:r>
    </w:p>
    <w:p w:rsidR="00473672" w:rsidRDefault="00D3750F">
      <w:pPr>
        <w:pStyle w:val="Code"/>
      </w:pPr>
      <w:r>
        <w:t xml:space="preserve">  [string] wchar_t* pUserName;</w:t>
      </w:r>
    </w:p>
    <w:p w:rsidR="00473672" w:rsidRDefault="00D3750F">
      <w:pPr>
        <w:pStyle w:val="Code"/>
      </w:pPr>
      <w:r>
        <w:t xml:space="preserve">  DWORD dwBuildNum;</w:t>
      </w:r>
    </w:p>
    <w:p w:rsidR="00473672" w:rsidRDefault="00D3750F">
      <w:pPr>
        <w:pStyle w:val="Code"/>
      </w:pPr>
      <w:r>
        <w:t xml:space="preserve">  DWORD dwMajorVersion;</w:t>
      </w:r>
    </w:p>
    <w:p w:rsidR="00473672" w:rsidRDefault="00D3750F">
      <w:pPr>
        <w:pStyle w:val="Code"/>
      </w:pPr>
      <w:r>
        <w:t xml:space="preserve">  DWORD dwMinorVersion;</w:t>
      </w:r>
    </w:p>
    <w:p w:rsidR="00473672" w:rsidRDefault="00D3750F">
      <w:pPr>
        <w:pStyle w:val="Code"/>
      </w:pPr>
      <w:r>
        <w:t xml:space="preserve">  unsigned short wProcessorArchitecture;</w:t>
      </w:r>
    </w:p>
    <w:p w:rsidR="00473672" w:rsidRDefault="00D3750F">
      <w:pPr>
        <w:pStyle w:val="Code"/>
      </w:pPr>
      <w:r>
        <w:t>} SPLCLIENT_INFO_1;</w:t>
      </w:r>
    </w:p>
    <w:p w:rsidR="00473672" w:rsidRDefault="00D3750F">
      <w:pPr>
        <w:pStyle w:val="Definition-Field"/>
      </w:pPr>
      <w:r>
        <w:rPr>
          <w:b/>
        </w:rPr>
        <w:t>dwSize:</w:t>
      </w:r>
      <w:r>
        <w:t>  The value of this member MUST specify the size, in bytes, of the structure.</w:t>
      </w:r>
    </w:p>
    <w:p w:rsidR="00473672" w:rsidRDefault="00D3750F">
      <w:r>
        <w:t xml:space="preserve">All members not defined in this section are specified in sections </w:t>
      </w:r>
      <w:hyperlink w:anchor="Section_fae766fc31d343cc902f8e6cc4c75f31" w:history="1">
        <w:r>
          <w:rPr>
            <w:rStyle w:val="Hyperlink"/>
          </w:rPr>
          <w:t>2.2.1.3.7</w:t>
        </w:r>
      </w:hyperlink>
      <w:r>
        <w:t xml:space="preserve"> and </w:t>
      </w:r>
      <w:hyperlink w:anchor="Section_964b517f67304b4a99edee9648e7f1f7" w:history="1">
        <w:r>
          <w:rPr>
            <w:rStyle w:val="Hyperlink"/>
          </w:rPr>
          <w:t>2.2.1.3</w:t>
        </w:r>
      </w:hyperlink>
      <w:r>
        <w:t>.</w:t>
      </w:r>
    </w:p>
    <w:p w:rsidR="00473672" w:rsidRDefault="00D3750F">
      <w:pPr>
        <w:pStyle w:val="Heading5"/>
      </w:pPr>
      <w:bookmarkStart w:id="401" w:name="section_4459a08bec5f46a482534893a49dd4f8"/>
      <w:bookmarkStart w:id="402" w:name="_Toc423366466"/>
      <w:r>
        <w:t>SPLCLIENT_INFO_2</w:t>
      </w:r>
      <w:bookmarkEnd w:id="401"/>
      <w:bookmarkEnd w:id="402"/>
      <w:r>
        <w:fldChar w:fldCharType="begin"/>
      </w:r>
      <w:r>
        <w:instrText xml:space="preserve"> XE "SPLCLIENT_INFO_2 structure"</w:instrText>
      </w:r>
      <w:r>
        <w:fldChar w:fldCharType="end"/>
      </w:r>
    </w:p>
    <w:p w:rsidR="00473672" w:rsidRDefault="00D3750F">
      <w:r>
        <w:t>The SPLCLIENT_INFO_2 structure is specified only as a placeholder in the IDL. It is not sent over the wire.</w:t>
      </w:r>
    </w:p>
    <w:p w:rsidR="00473672" w:rsidRDefault="00D3750F">
      <w:pPr>
        <w:pStyle w:val="Code"/>
      </w:pPr>
      <w:r>
        <w:t>typedef struct _SPLCLIENT_INFO_2 {</w:t>
      </w:r>
    </w:p>
    <w:p w:rsidR="00473672" w:rsidRDefault="00D3750F">
      <w:pPr>
        <w:pStyle w:val="Code"/>
      </w:pPr>
      <w:r>
        <w:t xml:space="preserve">  LONG_PTR notUsed;</w:t>
      </w:r>
    </w:p>
    <w:p w:rsidR="00473672" w:rsidRDefault="00D3750F">
      <w:pPr>
        <w:pStyle w:val="Code"/>
      </w:pPr>
      <w:r>
        <w:t>} SPLCLIENT_INFO_2;</w:t>
      </w:r>
    </w:p>
    <w:p w:rsidR="00473672" w:rsidRDefault="00D3750F">
      <w:pPr>
        <w:pStyle w:val="Definition-Field"/>
      </w:pPr>
      <w:r>
        <w:rPr>
          <w:b/>
        </w:rPr>
        <w:t>notUsed:</w:t>
      </w:r>
      <w:r>
        <w:t>  A value that MUST be ignored.</w:t>
      </w:r>
    </w:p>
    <w:p w:rsidR="00473672" w:rsidRDefault="00D3750F">
      <w:pPr>
        <w:pStyle w:val="Heading5"/>
      </w:pPr>
      <w:bookmarkStart w:id="403" w:name="section_f0e50c0a19a14297bdcf15e2ada9525f"/>
      <w:bookmarkStart w:id="404" w:name="_Toc423366467"/>
      <w:r>
        <w:t>SPLCLIENT_INFO_3</w:t>
      </w:r>
      <w:bookmarkEnd w:id="403"/>
      <w:bookmarkEnd w:id="404"/>
      <w:r>
        <w:fldChar w:fldCharType="begin"/>
      </w:r>
      <w:r>
        <w:instrText xml:space="preserve"> XE "SPLCLIENT_INFO_3 structure"</w:instrText>
      </w:r>
      <w:r>
        <w:fldChar w:fldCharType="end"/>
      </w:r>
    </w:p>
    <w:p w:rsidR="00473672" w:rsidRDefault="00D3750F">
      <w:r>
        <w:t>The SPLCLIENT_INFO_3 structure provides information about the calling client of the print server.</w:t>
      </w:r>
      <w:bookmarkStart w:id="405" w:name="Appendix_A_Target_77"/>
      <w:r>
        <w:fldChar w:fldCharType="begin"/>
      </w:r>
      <w:r>
        <w:instrText xml:space="preserve"> HYPERLINK \l "Appendix_A_77" \h </w:instrText>
      </w:r>
      <w:r>
        <w:fldChar w:fldCharType="separate"/>
      </w:r>
      <w:r>
        <w:rPr>
          <w:rStyle w:val="Hyperlink"/>
        </w:rPr>
        <w:t>&lt;77&gt;</w:t>
      </w:r>
      <w:r>
        <w:rPr>
          <w:rStyle w:val="Hyperlink"/>
        </w:rPr>
        <w:fldChar w:fldCharType="end"/>
      </w:r>
      <w:bookmarkEnd w:id="405"/>
    </w:p>
    <w:p w:rsidR="00473672" w:rsidRDefault="00D3750F">
      <w:pPr>
        <w:pStyle w:val="Code"/>
      </w:pPr>
      <w:r>
        <w:t>typedef struct _SPLCLIENT_INFO_3 {</w:t>
      </w:r>
    </w:p>
    <w:p w:rsidR="00473672" w:rsidRDefault="00D3750F">
      <w:pPr>
        <w:pStyle w:val="Code"/>
      </w:pPr>
      <w:r>
        <w:t xml:space="preserve">  unsigned int cbSize;</w:t>
      </w:r>
    </w:p>
    <w:p w:rsidR="00473672" w:rsidRDefault="00D3750F">
      <w:pPr>
        <w:pStyle w:val="Code"/>
      </w:pPr>
      <w:r>
        <w:t xml:space="preserve">  DWORD dwFlags;</w:t>
      </w:r>
    </w:p>
    <w:p w:rsidR="00473672" w:rsidRDefault="00D3750F">
      <w:pPr>
        <w:pStyle w:val="Code"/>
      </w:pPr>
      <w:r>
        <w:t xml:space="preserve">  DWORD dwSize;</w:t>
      </w:r>
    </w:p>
    <w:p w:rsidR="00473672" w:rsidRDefault="00D3750F">
      <w:pPr>
        <w:pStyle w:val="Code"/>
      </w:pPr>
      <w:r>
        <w:t xml:space="preserve">  [string] wchar_t* pMachineName;</w:t>
      </w:r>
    </w:p>
    <w:p w:rsidR="00473672" w:rsidRDefault="00D3750F">
      <w:pPr>
        <w:pStyle w:val="Code"/>
      </w:pPr>
      <w:r>
        <w:t xml:space="preserve">  [string] wchar_t* pUserName;</w:t>
      </w:r>
    </w:p>
    <w:p w:rsidR="00473672" w:rsidRDefault="00D3750F">
      <w:pPr>
        <w:pStyle w:val="Code"/>
      </w:pPr>
      <w:r>
        <w:t xml:space="preserve">  DWORD dwBuildNum;</w:t>
      </w:r>
    </w:p>
    <w:p w:rsidR="00473672" w:rsidRDefault="00D3750F">
      <w:pPr>
        <w:pStyle w:val="Code"/>
      </w:pPr>
      <w:r>
        <w:t xml:space="preserve">  DWORD dwMajorVersion;</w:t>
      </w:r>
    </w:p>
    <w:p w:rsidR="00473672" w:rsidRDefault="00D3750F">
      <w:pPr>
        <w:pStyle w:val="Code"/>
      </w:pPr>
      <w:r>
        <w:t xml:space="preserve">  DWORD dwMinorVersion;</w:t>
      </w:r>
    </w:p>
    <w:p w:rsidR="00473672" w:rsidRDefault="00D3750F">
      <w:pPr>
        <w:pStyle w:val="Code"/>
      </w:pPr>
      <w:r>
        <w:t xml:space="preserve">  unsigned short wProcessorArchitecture;</w:t>
      </w:r>
    </w:p>
    <w:p w:rsidR="00473672" w:rsidRDefault="00D3750F">
      <w:pPr>
        <w:pStyle w:val="Code"/>
      </w:pPr>
      <w:r>
        <w:t xml:space="preserve">  unsigned __int64 hSplPrinter;</w:t>
      </w:r>
    </w:p>
    <w:p w:rsidR="00473672" w:rsidRDefault="00D3750F">
      <w:pPr>
        <w:pStyle w:val="Code"/>
      </w:pPr>
      <w:r>
        <w:t>} SPLCLIENT_INFO_3;</w:t>
      </w:r>
    </w:p>
    <w:p w:rsidR="00473672" w:rsidRDefault="00D3750F">
      <w:pPr>
        <w:pStyle w:val="Definition-Field"/>
      </w:pPr>
      <w:r>
        <w:rPr>
          <w:b/>
        </w:rPr>
        <w:t>cbSize:</w:t>
      </w:r>
      <w:r>
        <w:t>  The value of this member MUST specify the size, in bytes, of the structure.</w:t>
      </w:r>
    </w:p>
    <w:p w:rsidR="00473672" w:rsidRDefault="00D3750F">
      <w:pPr>
        <w:pStyle w:val="Definition-Field"/>
      </w:pPr>
      <w:r>
        <w:rPr>
          <w:b/>
        </w:rPr>
        <w:t>dwFlags:</w:t>
      </w:r>
      <w:r>
        <w:t>  This member is reserved for future use. The value of this member SHOULD be set to zero when sent and MUST be ignored on receipt.</w:t>
      </w:r>
    </w:p>
    <w:p w:rsidR="00473672" w:rsidRDefault="00D3750F">
      <w:pPr>
        <w:pStyle w:val="Definition-Field"/>
      </w:pPr>
      <w:r>
        <w:rPr>
          <w:b/>
        </w:rPr>
        <w:t>dwSize:</w:t>
      </w:r>
      <w:r>
        <w:t>  This member is reserved for future use. The value of this member SHOULD be set to zero when sent and MUST be ignored on receipt.</w:t>
      </w:r>
    </w:p>
    <w:p w:rsidR="00473672" w:rsidRDefault="00D3750F">
      <w:pPr>
        <w:pStyle w:val="Definition-Field"/>
      </w:pPr>
      <w:r>
        <w:rPr>
          <w:b/>
        </w:rPr>
        <w:t>hSplPrinter:</w:t>
      </w:r>
      <w:r>
        <w:t>  This member MUST NOT be used remotely and the value of this member SHOULD be set to zero for calls that are made remotely.</w:t>
      </w:r>
    </w:p>
    <w:p w:rsidR="00473672" w:rsidRDefault="00D3750F">
      <w:r>
        <w:t xml:space="preserve">All members not defined in this section are specified in sections </w:t>
      </w:r>
      <w:hyperlink w:anchor="Section_fae766fc31d343cc902f8e6cc4c75f31" w:history="1">
        <w:r>
          <w:rPr>
            <w:rStyle w:val="Hyperlink"/>
          </w:rPr>
          <w:t>2.2.1.3.7</w:t>
        </w:r>
      </w:hyperlink>
      <w:r>
        <w:t xml:space="preserve"> and </w:t>
      </w:r>
      <w:hyperlink w:anchor="Section_964b517f67304b4a99edee9648e7f1f7" w:history="1">
        <w:r>
          <w:rPr>
            <w:rStyle w:val="Hyperlink"/>
          </w:rPr>
          <w:t>2.2.1.3</w:t>
        </w:r>
      </w:hyperlink>
      <w:r>
        <w:t>.</w:t>
      </w:r>
    </w:p>
    <w:p w:rsidR="00473672" w:rsidRDefault="00D3750F">
      <w:pPr>
        <w:pStyle w:val="Heading4"/>
      </w:pPr>
      <w:bookmarkStart w:id="406" w:name="section_38fb51d87f9e4b16ac406f48244214ed"/>
      <w:bookmarkStart w:id="407" w:name="_Toc423366468"/>
      <w:r>
        <w:t>Bidirectional Communication Data</w:t>
      </w:r>
      <w:bookmarkEnd w:id="406"/>
      <w:bookmarkEnd w:id="407"/>
      <w:r>
        <w:fldChar w:fldCharType="begin"/>
      </w:r>
      <w:r>
        <w:instrText xml:space="preserve"> XE "Bidirectional communication data"</w:instrText>
      </w:r>
      <w:r>
        <w:fldChar w:fldCharType="end"/>
      </w:r>
    </w:p>
    <w:p w:rsidR="00473672" w:rsidRDefault="00D3750F">
      <w:pPr>
        <w:pStyle w:val="Heading5"/>
      </w:pPr>
      <w:bookmarkStart w:id="408" w:name="section_c3b78db75fec440584ff412e82d491f1"/>
      <w:bookmarkStart w:id="409" w:name="_Toc423366469"/>
      <w:r>
        <w:t>RPC_BIDI_REQUEST_DATA</w:t>
      </w:r>
      <w:bookmarkEnd w:id="408"/>
      <w:bookmarkEnd w:id="409"/>
      <w:r>
        <w:fldChar w:fldCharType="begin"/>
      </w:r>
      <w:r>
        <w:instrText xml:space="preserve"> XE "RPC_BIDI_REQUEST_DATA structure"</w:instrText>
      </w:r>
      <w:r>
        <w:fldChar w:fldCharType="end"/>
      </w:r>
    </w:p>
    <w:p w:rsidR="00473672" w:rsidRDefault="00D3750F">
      <w:r>
        <w:t>The RPC_BIDI_REQUEST_DATA structure holds a single bidirectional request.</w:t>
      </w:r>
      <w:bookmarkStart w:id="410" w:name="Appendix_A_Target_78"/>
      <w:r>
        <w:fldChar w:fldCharType="begin"/>
      </w:r>
      <w:r>
        <w:instrText xml:space="preserve"> HYPERLINK \l "Appendix_A_78" \h </w:instrText>
      </w:r>
      <w:r>
        <w:fldChar w:fldCharType="separate"/>
      </w:r>
      <w:r>
        <w:rPr>
          <w:rStyle w:val="Hyperlink"/>
        </w:rPr>
        <w:t>&lt;78&gt;</w:t>
      </w:r>
      <w:r>
        <w:rPr>
          <w:rStyle w:val="Hyperlink"/>
        </w:rPr>
        <w:fldChar w:fldCharType="end"/>
      </w:r>
      <w:bookmarkEnd w:id="410"/>
      <w:r>
        <w:t xml:space="preserve"> The request is part of a bidirectional communication request using the </w:t>
      </w:r>
      <w:hyperlink w:anchor="Section_5aec83472ebf464eb6d1540aa60b5c71" w:history="1">
        <w:r>
          <w:rPr>
            <w:rStyle w:val="Hyperlink"/>
          </w:rPr>
          <w:t>RpcSendRecvBidiData (section 3.1.4.2.27)</w:t>
        </w:r>
      </w:hyperlink>
      <w:r>
        <w:t xml:space="preserve"> method. One or more RPC_BIDI_REQUEST_DATA structures MUST be contained in a </w:t>
      </w:r>
      <w:hyperlink w:anchor="Section_4ea856c44c374485868ae7ac8e331e5e" w:history="1">
        <w:r>
          <w:rPr>
            <w:rStyle w:val="Hyperlink"/>
          </w:rPr>
          <w:t>RPC_BIDI_REQUEST_CONTAINER (section 2.2.1.2.10)</w:t>
        </w:r>
      </w:hyperlink>
      <w:r>
        <w:t>.</w:t>
      </w:r>
    </w:p>
    <w:p w:rsidR="00473672" w:rsidRDefault="00D3750F">
      <w:pPr>
        <w:pStyle w:val="Code"/>
      </w:pPr>
      <w:r>
        <w:t>typedef struct _RPC_BIDI_REQUEST_DATA {</w:t>
      </w:r>
    </w:p>
    <w:p w:rsidR="00473672" w:rsidRDefault="00D3750F">
      <w:pPr>
        <w:pStyle w:val="Code"/>
      </w:pPr>
      <w:r>
        <w:t xml:space="preserve">  DWORD dwReqNumber;</w:t>
      </w:r>
    </w:p>
    <w:p w:rsidR="00473672" w:rsidRDefault="00D3750F">
      <w:pPr>
        <w:pStyle w:val="Code"/>
      </w:pPr>
      <w:r>
        <w:t xml:space="preserve">  [string, unique] wchar_t* pSchema;</w:t>
      </w:r>
    </w:p>
    <w:p w:rsidR="00473672" w:rsidRDefault="00D3750F">
      <w:pPr>
        <w:pStyle w:val="Code"/>
      </w:pPr>
      <w:r>
        <w:t xml:space="preserve">  RPC_BIDI_DATA data;</w:t>
      </w:r>
    </w:p>
    <w:p w:rsidR="00473672" w:rsidRDefault="00D3750F">
      <w:pPr>
        <w:pStyle w:val="Code"/>
      </w:pPr>
      <w:r>
        <w:t>} RPC_BIDI_REQUEST_DATA;</w:t>
      </w:r>
    </w:p>
    <w:p w:rsidR="00473672" w:rsidRDefault="00D3750F">
      <w:pPr>
        <w:pStyle w:val="Definition-Field"/>
      </w:pPr>
      <w:r>
        <w:rPr>
          <w:b/>
        </w:rPr>
        <w:t>dwReqNumber:</w:t>
      </w:r>
      <w:r>
        <w:t>  The index of the request, which is used to match a response to a request in a multi-request operation.</w:t>
      </w:r>
    </w:p>
    <w:p w:rsidR="00473672" w:rsidRDefault="00D3750F">
      <w:pPr>
        <w:pStyle w:val="Definition-Field"/>
      </w:pPr>
      <w:r>
        <w:rPr>
          <w:b/>
        </w:rPr>
        <w:t>pSchema:</w:t>
      </w:r>
      <w:r>
        <w:t xml:space="preserve">  A pointer to the schema string that identifies the requested information. </w:t>
      </w:r>
      <w:bookmarkStart w:id="411" w:name="Appendix_A_Target_79"/>
      <w:r>
        <w:fldChar w:fldCharType="begin"/>
      </w:r>
      <w:r>
        <w:instrText xml:space="preserve"> HYPERLINK \l "Appendix_A_79" \h </w:instrText>
      </w:r>
      <w:r>
        <w:fldChar w:fldCharType="separate"/>
      </w:r>
      <w:r>
        <w:rPr>
          <w:rStyle w:val="Hyperlink"/>
        </w:rPr>
        <w:t>&lt;79&gt;</w:t>
      </w:r>
      <w:r>
        <w:rPr>
          <w:rStyle w:val="Hyperlink"/>
        </w:rPr>
        <w:fldChar w:fldCharType="end"/>
      </w:r>
      <w:bookmarkEnd w:id="411"/>
    </w:p>
    <w:p w:rsidR="00473672" w:rsidRDefault="00D3750F">
      <w:pPr>
        <w:pStyle w:val="Definition-Field"/>
      </w:pPr>
      <w:r>
        <w:rPr>
          <w:b/>
        </w:rPr>
        <w:t>data:</w:t>
      </w:r>
      <w:r>
        <w:t>  The data that is associated with the schema.</w:t>
      </w:r>
    </w:p>
    <w:p w:rsidR="00473672" w:rsidRDefault="00D3750F">
      <w:pPr>
        <w:pStyle w:val="Heading5"/>
      </w:pPr>
      <w:bookmarkStart w:id="412" w:name="section_f42d17bd05d643a4872e6e6513ee0922"/>
      <w:bookmarkStart w:id="413" w:name="_Toc423366470"/>
      <w:r>
        <w:t>RPC_BIDI_RESPONSE_DATA</w:t>
      </w:r>
      <w:bookmarkEnd w:id="412"/>
      <w:bookmarkEnd w:id="413"/>
      <w:r>
        <w:fldChar w:fldCharType="begin"/>
      </w:r>
      <w:r>
        <w:instrText xml:space="preserve"> XE "RPC_BIDI_RESPONSE_DATA structure"</w:instrText>
      </w:r>
      <w:r>
        <w:fldChar w:fldCharType="end"/>
      </w:r>
    </w:p>
    <w:p w:rsidR="00473672" w:rsidRDefault="00D3750F">
      <w:r>
        <w:t>The RPC_BIDI_RESPONSE_DATA structure holds a single bidirectional response.</w:t>
      </w:r>
      <w:bookmarkStart w:id="414" w:name="Appendix_A_Target_80"/>
      <w:r>
        <w:fldChar w:fldCharType="begin"/>
      </w:r>
      <w:r>
        <w:instrText xml:space="preserve"> HYPERLINK \l "Appendix_A_80" \h </w:instrText>
      </w:r>
      <w:r>
        <w:fldChar w:fldCharType="separate"/>
      </w:r>
      <w:r>
        <w:rPr>
          <w:rStyle w:val="Hyperlink"/>
        </w:rPr>
        <w:t>&lt;80&gt;</w:t>
      </w:r>
      <w:r>
        <w:rPr>
          <w:rStyle w:val="Hyperlink"/>
        </w:rPr>
        <w:fldChar w:fldCharType="end"/>
      </w:r>
      <w:bookmarkEnd w:id="414"/>
    </w:p>
    <w:p w:rsidR="00473672" w:rsidRDefault="00D3750F">
      <w:pPr>
        <w:pStyle w:val="Code"/>
      </w:pPr>
      <w:r>
        <w:t>typedef struct _RPC_BIDI_RESPONSE_DATA {</w:t>
      </w:r>
    </w:p>
    <w:p w:rsidR="00473672" w:rsidRDefault="00D3750F">
      <w:pPr>
        <w:pStyle w:val="Code"/>
      </w:pPr>
      <w:r>
        <w:t xml:space="preserve">  DWORD dwResult;</w:t>
      </w:r>
    </w:p>
    <w:p w:rsidR="00473672" w:rsidRDefault="00D3750F">
      <w:pPr>
        <w:pStyle w:val="Code"/>
      </w:pPr>
      <w:r>
        <w:t xml:space="preserve">  DWORD dwReqNumber;</w:t>
      </w:r>
    </w:p>
    <w:p w:rsidR="00473672" w:rsidRDefault="00D3750F">
      <w:pPr>
        <w:pStyle w:val="Code"/>
      </w:pPr>
      <w:r>
        <w:t xml:space="preserve">  [string, unique] wchar_t* pSchema;</w:t>
      </w:r>
    </w:p>
    <w:p w:rsidR="00473672" w:rsidRDefault="00D3750F">
      <w:pPr>
        <w:pStyle w:val="Code"/>
      </w:pPr>
      <w:r>
        <w:t xml:space="preserve">  RPC_BIDI_DATA data;</w:t>
      </w:r>
    </w:p>
    <w:p w:rsidR="00473672" w:rsidRDefault="00D3750F">
      <w:pPr>
        <w:pStyle w:val="Code"/>
      </w:pPr>
      <w:r>
        <w:t>} RPC_BIDI_RESPONSE_DATA;</w:t>
      </w:r>
    </w:p>
    <w:p w:rsidR="00473672" w:rsidRDefault="00D3750F">
      <w:pPr>
        <w:pStyle w:val="Definition-Field"/>
      </w:pPr>
      <w:r>
        <w:rPr>
          <w:b/>
        </w:rPr>
        <w:t>dwResult:</w:t>
      </w:r>
      <w:r>
        <w:t>  The result of the operation that used this structure. If the operation was successful, the value of this member MUST be set to zero; otherwise, the value of this member MUST be set to a nonzero value.</w:t>
      </w:r>
      <w:bookmarkStart w:id="415" w:name="Appendix_A_Target_81"/>
      <w:r>
        <w:fldChar w:fldCharType="begin"/>
      </w:r>
      <w:r>
        <w:instrText xml:space="preserve"> HYPERLINK \l "Appendix_A_81" \h </w:instrText>
      </w:r>
      <w:r>
        <w:fldChar w:fldCharType="separate"/>
      </w:r>
      <w:r>
        <w:rPr>
          <w:rStyle w:val="Hyperlink"/>
        </w:rPr>
        <w:t>&lt;81&gt;</w:t>
      </w:r>
      <w:r>
        <w:rPr>
          <w:rStyle w:val="Hyperlink"/>
        </w:rPr>
        <w:fldChar w:fldCharType="end"/>
      </w:r>
      <w:bookmarkEnd w:id="415"/>
    </w:p>
    <w:p w:rsidR="00473672" w:rsidRDefault="00D3750F">
      <w:pPr>
        <w:pStyle w:val="Definition-Field"/>
      </w:pPr>
      <w:r>
        <w:rPr>
          <w:b/>
        </w:rPr>
        <w:t>dwReqNumber:</w:t>
      </w:r>
      <w:r>
        <w:t>  The index of the response, which is used to match the response to the request in a multi-request operation.</w:t>
      </w:r>
    </w:p>
    <w:p w:rsidR="00473672" w:rsidRDefault="00D3750F">
      <w:pPr>
        <w:pStyle w:val="Definition-Field"/>
      </w:pPr>
      <w:r>
        <w:rPr>
          <w:b/>
        </w:rPr>
        <w:t>pSchema:</w:t>
      </w:r>
      <w:r>
        <w:t>  A pointer to the schema string that identifies the requested information.</w:t>
      </w:r>
      <w:bookmarkStart w:id="416" w:name="Appendix_A_Target_82"/>
      <w:r>
        <w:fldChar w:fldCharType="begin"/>
      </w:r>
      <w:r>
        <w:instrText xml:space="preserve"> HYPERLINK \l "Appendix_A_82" \h </w:instrText>
      </w:r>
      <w:r>
        <w:fldChar w:fldCharType="separate"/>
      </w:r>
      <w:r>
        <w:rPr>
          <w:rStyle w:val="Hyperlink"/>
        </w:rPr>
        <w:t>&lt;82&gt;</w:t>
      </w:r>
      <w:r>
        <w:rPr>
          <w:rStyle w:val="Hyperlink"/>
        </w:rPr>
        <w:fldChar w:fldCharType="end"/>
      </w:r>
      <w:bookmarkEnd w:id="416"/>
    </w:p>
    <w:p w:rsidR="00473672" w:rsidRDefault="00D3750F">
      <w:pPr>
        <w:pStyle w:val="Definition-Field"/>
      </w:pPr>
      <w:r>
        <w:rPr>
          <w:b/>
        </w:rPr>
        <w:t>data:</w:t>
      </w:r>
      <w:r>
        <w:t xml:space="preserve">  The data that is associated with the schema. This can be a single piece of data or a homogeneous data list. The data MUST be composed of a name, a type, and a value; for example, "\Printer.Stapler:CurrentValue". It is referenced by its name under </w:t>
      </w:r>
      <w:r>
        <w:rPr>
          <w:b/>
        </w:rPr>
        <w:t>Properties</w:t>
      </w:r>
      <w:r>
        <w:t>.</w:t>
      </w:r>
    </w:p>
    <w:p w:rsidR="00473672" w:rsidRDefault="00D3750F">
      <w:pPr>
        <w:pStyle w:val="Heading5"/>
      </w:pPr>
      <w:bookmarkStart w:id="417" w:name="section_d6e679dc5a244936ac6858251dbd1555"/>
      <w:bookmarkStart w:id="418" w:name="_Toc423366471"/>
      <w:r>
        <w:t>RPC_BIDI_DATA</w:t>
      </w:r>
      <w:bookmarkEnd w:id="417"/>
      <w:bookmarkEnd w:id="418"/>
      <w:r>
        <w:fldChar w:fldCharType="begin"/>
      </w:r>
      <w:r>
        <w:instrText xml:space="preserve"> XE "RPC_BIDI_DATA structure"</w:instrText>
      </w:r>
      <w:r>
        <w:fldChar w:fldCharType="end"/>
      </w:r>
    </w:p>
    <w:p w:rsidR="00473672" w:rsidRDefault="00D3750F">
      <w:r>
        <w:t>The RPC_BIDI_DATA structure is used to store the values of a bidirectional schema.</w:t>
      </w:r>
      <w:bookmarkStart w:id="419" w:name="Appendix_A_Target_83"/>
      <w:r>
        <w:fldChar w:fldCharType="begin"/>
      </w:r>
      <w:r>
        <w:instrText xml:space="preserve"> HYPERLINK \l "Appendix_A_83" \h </w:instrText>
      </w:r>
      <w:r>
        <w:fldChar w:fldCharType="separate"/>
      </w:r>
      <w:r>
        <w:rPr>
          <w:rStyle w:val="Hyperlink"/>
        </w:rPr>
        <w:t>&lt;83&gt;</w:t>
      </w:r>
      <w:r>
        <w:rPr>
          <w:rStyle w:val="Hyperlink"/>
        </w:rPr>
        <w:fldChar w:fldCharType="end"/>
      </w:r>
      <w:bookmarkEnd w:id="419"/>
    </w:p>
    <w:p w:rsidR="00473672" w:rsidRDefault="00D3750F">
      <w:pPr>
        <w:pStyle w:val="Code"/>
      </w:pPr>
      <w:r>
        <w:t>typedef struct _RPC_BIDI_DATA {</w:t>
      </w:r>
    </w:p>
    <w:p w:rsidR="00473672" w:rsidRDefault="00D3750F">
      <w:pPr>
        <w:pStyle w:val="Code"/>
      </w:pPr>
      <w:r>
        <w:t xml:space="preserve">  DWORD dwBidiType;</w:t>
      </w:r>
    </w:p>
    <w:p w:rsidR="00473672" w:rsidRDefault="00D3750F">
      <w:pPr>
        <w:pStyle w:val="Code"/>
      </w:pPr>
      <w:r>
        <w:t xml:space="preserve">  [switch_is(dwBidiType)] union {</w:t>
      </w:r>
    </w:p>
    <w:p w:rsidR="00473672" w:rsidRDefault="00D3750F">
      <w:pPr>
        <w:pStyle w:val="Code"/>
      </w:pPr>
      <w:r>
        <w:t xml:space="preserve">    [case(BIDI_NULL,BIDI_BOOL)] </w:t>
      </w:r>
    </w:p>
    <w:p w:rsidR="00473672" w:rsidRDefault="00D3750F">
      <w:pPr>
        <w:pStyle w:val="Code"/>
      </w:pPr>
      <w:r>
        <w:t>      int bData;</w:t>
      </w:r>
    </w:p>
    <w:p w:rsidR="00473672" w:rsidRDefault="00D3750F">
      <w:pPr>
        <w:pStyle w:val="Code"/>
      </w:pPr>
      <w:r>
        <w:t xml:space="preserve">    [case(BIDI_INT)] </w:t>
      </w:r>
    </w:p>
    <w:p w:rsidR="00473672" w:rsidRDefault="00D3750F">
      <w:pPr>
        <w:pStyle w:val="Code"/>
      </w:pPr>
      <w:r>
        <w:t>      long iData;</w:t>
      </w:r>
    </w:p>
    <w:p w:rsidR="00473672" w:rsidRDefault="00D3750F">
      <w:pPr>
        <w:pStyle w:val="Code"/>
      </w:pPr>
      <w:r>
        <w:t xml:space="preserve">    [case(BIDI_STRING,BIDI_TEXT,BIDI_ENUM)] </w:t>
      </w:r>
    </w:p>
    <w:p w:rsidR="00473672" w:rsidRDefault="00D3750F">
      <w:pPr>
        <w:pStyle w:val="Code"/>
      </w:pPr>
      <w:r>
        <w:t>      [unique, string] wchar_t* sData;</w:t>
      </w:r>
    </w:p>
    <w:p w:rsidR="00473672" w:rsidRDefault="00D3750F">
      <w:pPr>
        <w:pStyle w:val="Code"/>
      </w:pPr>
      <w:r>
        <w:t xml:space="preserve">    [case(BIDI_FLOAT)] </w:t>
      </w:r>
    </w:p>
    <w:p w:rsidR="00473672" w:rsidRDefault="00D3750F">
      <w:pPr>
        <w:pStyle w:val="Code"/>
      </w:pPr>
      <w:r>
        <w:t>      float fData;</w:t>
      </w:r>
    </w:p>
    <w:p w:rsidR="00473672" w:rsidRDefault="00D3750F">
      <w:pPr>
        <w:pStyle w:val="Code"/>
      </w:pPr>
      <w:r>
        <w:t xml:space="preserve">    [case(BIDI_BLOB)] </w:t>
      </w:r>
    </w:p>
    <w:p w:rsidR="00473672" w:rsidRDefault="00D3750F">
      <w:pPr>
        <w:pStyle w:val="Code"/>
      </w:pPr>
      <w:r>
        <w:t>      RPC_BINARY_CONTAINER biData;</w:t>
      </w:r>
    </w:p>
    <w:p w:rsidR="00473672" w:rsidRDefault="00D3750F">
      <w:pPr>
        <w:pStyle w:val="Code"/>
      </w:pPr>
      <w:r>
        <w:t xml:space="preserve">  } u;</w:t>
      </w:r>
    </w:p>
    <w:p w:rsidR="00473672" w:rsidRDefault="00D3750F">
      <w:pPr>
        <w:pStyle w:val="Code"/>
      </w:pPr>
      <w:r>
        <w:t>} RPC_BIDI_DATA;</w:t>
      </w:r>
    </w:p>
    <w:p w:rsidR="00473672" w:rsidRDefault="00D3750F">
      <w:pPr>
        <w:pStyle w:val="Definition-Field"/>
      </w:pPr>
      <w:r>
        <w:rPr>
          <w:b/>
        </w:rPr>
        <w:t>dwBidiType:</w:t>
      </w:r>
      <w:r>
        <w:t xml:space="preserve">  The type of data in a bidirectional request. The value of this member specifies a valid structure for the </w:t>
      </w:r>
      <w:r>
        <w:rPr>
          <w:b/>
        </w:rPr>
        <w:t>u</w:t>
      </w:r>
      <w:r>
        <w:t xml:space="preserve"> union. The value of this member MUST be one of the </w:t>
      </w:r>
      <w:r>
        <w:rPr>
          <w:b/>
        </w:rPr>
        <w:t>BIDI_TYPE</w:t>
      </w:r>
      <w:r>
        <w:t xml:space="preserve"> enumeration values specified in section </w:t>
      </w:r>
      <w:hyperlink w:anchor="Section_4ebaf54761f64b2eb32872c1a5dc685d" w:history="1">
        <w:r>
          <w:rPr>
            <w:rStyle w:val="Hyperlink"/>
          </w:rPr>
          <w:t>2.2.3.13</w:t>
        </w:r>
      </w:hyperlink>
      <w:r>
        <w:t>.</w:t>
      </w:r>
    </w:p>
    <w:p w:rsidR="00473672" w:rsidRDefault="00D3750F">
      <w:pPr>
        <w:pStyle w:val="Definition-Field"/>
      </w:pPr>
      <w:r>
        <w:rPr>
          <w:b/>
        </w:rPr>
        <w:t>u:</w:t>
      </w:r>
      <w:r>
        <w:t xml:space="preserve">  The bidirectional data in the format specified by the value of the </w:t>
      </w:r>
      <w:r>
        <w:rPr>
          <w:b/>
        </w:rPr>
        <w:t>dwBidiType</w:t>
      </w:r>
      <w:r>
        <w:t xml:space="preserve"> member.</w:t>
      </w:r>
    </w:p>
    <w:p w:rsidR="00473672" w:rsidRDefault="00D3750F">
      <w:pPr>
        <w:pStyle w:val="Definition-Field"/>
      </w:pPr>
      <w:r>
        <w:rPr>
          <w:b/>
        </w:rPr>
        <w:t>bData:</w:t>
      </w:r>
      <w:r>
        <w:t>  This case indicates that either there is no bidirectional data, or the bidirectional data is a Boolean value.</w:t>
      </w:r>
    </w:p>
    <w:p w:rsidR="00473672" w:rsidRDefault="00D3750F">
      <w:pPr>
        <w:pStyle w:val="Definition-Field"/>
      </w:pPr>
      <w:r>
        <w:rPr>
          <w:b/>
        </w:rPr>
        <w:t>iData:</w:t>
      </w:r>
      <w:r>
        <w:t>  This case indicates that the bidirectional data is an integer.</w:t>
      </w:r>
    </w:p>
    <w:p w:rsidR="00473672" w:rsidRDefault="00D3750F">
      <w:pPr>
        <w:pStyle w:val="Definition-Field"/>
      </w:pPr>
      <w:r>
        <w:rPr>
          <w:b/>
        </w:rPr>
        <w:t>sData:</w:t>
      </w:r>
      <w:r>
        <w:t>  This case indicates that the bidirectional data is either a string, text data, or an enumeration.</w:t>
      </w:r>
    </w:p>
    <w:p w:rsidR="00473672" w:rsidRDefault="00D3750F">
      <w:pPr>
        <w:pStyle w:val="Definition-Field"/>
      </w:pPr>
      <w:r>
        <w:rPr>
          <w:b/>
        </w:rPr>
        <w:t>fData:</w:t>
      </w:r>
      <w:r>
        <w:t>  The bidirectional data is a floating-point number.</w:t>
      </w:r>
    </w:p>
    <w:p w:rsidR="00473672" w:rsidRDefault="00D3750F">
      <w:pPr>
        <w:pStyle w:val="Definition-Field"/>
      </w:pPr>
      <w:r>
        <w:rPr>
          <w:b/>
        </w:rPr>
        <w:t>biData:</w:t>
      </w:r>
      <w:r>
        <w:t xml:space="preserve">  This case indicates that the bidirectional data is an </w:t>
      </w:r>
      <w:hyperlink w:anchor="Section_bc9f774d66fc45209563091553c3cabd" w:history="1">
        <w:r>
          <w:rPr>
            <w:rStyle w:val="Hyperlink"/>
          </w:rPr>
          <w:t>RPC_BINARY_CONTAINER</w:t>
        </w:r>
      </w:hyperlink>
      <w:r>
        <w:t xml:space="preserve"> structure.</w:t>
      </w:r>
    </w:p>
    <w:p w:rsidR="00473672" w:rsidRDefault="00D3750F">
      <w:pPr>
        <w:pStyle w:val="Heading4"/>
      </w:pPr>
      <w:bookmarkStart w:id="420" w:name="section_c7e020b1c21948d29130a4e96ac03c3f"/>
      <w:bookmarkStart w:id="421" w:name="_Toc423366472"/>
      <w:r>
        <w:t>Printer Notification Data</w:t>
      </w:r>
      <w:bookmarkEnd w:id="420"/>
      <w:bookmarkEnd w:id="421"/>
      <w:r>
        <w:fldChar w:fldCharType="begin"/>
      </w:r>
      <w:r>
        <w:instrText xml:space="preserve"> XE "Printer notification data"</w:instrText>
      </w:r>
      <w:r>
        <w:fldChar w:fldCharType="end"/>
      </w:r>
    </w:p>
    <w:p w:rsidR="00473672" w:rsidRDefault="00D3750F">
      <w:pPr>
        <w:pStyle w:val="Heading5"/>
      </w:pPr>
      <w:bookmarkStart w:id="422" w:name="section_4599c052e81441749bd500473329a9f8"/>
      <w:bookmarkStart w:id="423" w:name="_Toc423366473"/>
      <w:r>
        <w:t>RPC_V2_NOTIFY_OPTIONS</w:t>
      </w:r>
      <w:bookmarkEnd w:id="422"/>
      <w:bookmarkEnd w:id="423"/>
      <w:r>
        <w:fldChar w:fldCharType="begin"/>
      </w:r>
      <w:r>
        <w:instrText xml:space="preserve"> XE "RPC_V2_NOTIFY_OPTIONS structure"</w:instrText>
      </w:r>
      <w:r>
        <w:fldChar w:fldCharType="end"/>
      </w:r>
    </w:p>
    <w:p w:rsidR="00473672" w:rsidRDefault="00D3750F">
      <w:r>
        <w:t>The RPC_V2_NOTIFY_OPTIONS structure specifies options for a change notification object that monitors a printer or print server for any changes in state.</w:t>
      </w:r>
      <w:bookmarkStart w:id="424" w:name="Appendix_A_Target_84"/>
      <w:r>
        <w:fldChar w:fldCharType="begin"/>
      </w:r>
      <w:r>
        <w:instrText xml:space="preserve"> HYPERLINK \l "Appendix_A_84" \h </w:instrText>
      </w:r>
      <w:r>
        <w:fldChar w:fldCharType="separate"/>
      </w:r>
      <w:r>
        <w:rPr>
          <w:rStyle w:val="Hyperlink"/>
        </w:rPr>
        <w:t>&lt;84&gt;</w:t>
      </w:r>
      <w:r>
        <w:rPr>
          <w:rStyle w:val="Hyperlink"/>
        </w:rPr>
        <w:fldChar w:fldCharType="end"/>
      </w:r>
      <w:bookmarkEnd w:id="424"/>
    </w:p>
    <w:p w:rsidR="00473672" w:rsidRDefault="00D3750F">
      <w:pPr>
        <w:pStyle w:val="Code"/>
      </w:pPr>
      <w:r>
        <w:t>typedef struct _RPC_V2_NOTIFY_OPTIONS {</w:t>
      </w:r>
    </w:p>
    <w:p w:rsidR="00473672" w:rsidRDefault="00D3750F">
      <w:pPr>
        <w:pStyle w:val="Code"/>
      </w:pPr>
      <w:r>
        <w:t xml:space="preserve">  DWORD Version;</w:t>
      </w:r>
    </w:p>
    <w:p w:rsidR="00473672" w:rsidRDefault="00D3750F">
      <w:pPr>
        <w:pStyle w:val="Code"/>
      </w:pPr>
      <w:r>
        <w:t xml:space="preserve">  DWORD Reserved;</w:t>
      </w:r>
    </w:p>
    <w:p w:rsidR="00473672" w:rsidRDefault="00D3750F">
      <w:pPr>
        <w:pStyle w:val="Code"/>
      </w:pPr>
      <w:r>
        <w:t xml:space="preserve">  DWORD Count;</w:t>
      </w:r>
    </w:p>
    <w:p w:rsidR="00473672" w:rsidRDefault="00D3750F">
      <w:pPr>
        <w:pStyle w:val="Code"/>
      </w:pPr>
      <w:r>
        <w:t xml:space="preserve">  [size_is(Count), unique] RPC_V2_NOTIFY_OPTIONS_TYPE* pTypes;</w:t>
      </w:r>
    </w:p>
    <w:p w:rsidR="00473672" w:rsidRDefault="00D3750F">
      <w:pPr>
        <w:pStyle w:val="Code"/>
      </w:pPr>
      <w:r>
        <w:t>} RPC_V2_NOTIFY_OPTIONS;</w:t>
      </w:r>
    </w:p>
    <w:p w:rsidR="00473672" w:rsidRDefault="00D3750F">
      <w:pPr>
        <w:pStyle w:val="Definition-Field"/>
      </w:pPr>
      <w:r>
        <w:rPr>
          <w:b/>
        </w:rPr>
        <w:t>Version:</w:t>
      </w:r>
      <w:r>
        <w:t>  The version of the structure. The value of this member MUST be 0x00000002.</w:t>
      </w:r>
    </w:p>
    <w:p w:rsidR="00473672" w:rsidRDefault="00D3750F">
      <w:pPr>
        <w:pStyle w:val="Definition-Field"/>
      </w:pPr>
      <w:r>
        <w:rPr>
          <w:b/>
        </w:rPr>
        <w:t>Reserved:</w:t>
      </w:r>
      <w:r>
        <w:t>  A bit field that specifies attributes of the change notification. The name "Reserved" is intentional.</w:t>
      </w:r>
    </w:p>
    <w:tbl>
      <w:tblPr>
        <w:tblStyle w:val="Table-ShadedHeader"/>
        <w:tblW w:w="9000" w:type="dxa"/>
        <w:tblInd w:w="475" w:type="dxa"/>
        <w:tblLook w:val="04A0" w:firstRow="1" w:lastRow="0" w:firstColumn="1" w:lastColumn="0" w:noHBand="0" w:noVBand="1"/>
      </w:tblPr>
      <w:tblGrid>
        <w:gridCol w:w="3333"/>
        <w:gridCol w:w="5667"/>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5667" w:type="dxa"/>
          </w:tcPr>
          <w:p w:rsidR="00473672" w:rsidRDefault="00D3750F">
            <w:pPr>
              <w:pStyle w:val="TableHeaderText"/>
            </w:pPr>
            <w:r>
              <w:t>Meaning</w:t>
            </w:r>
          </w:p>
        </w:tc>
      </w:tr>
      <w:tr w:rsidR="00473672" w:rsidTr="00473672">
        <w:tc>
          <w:tcPr>
            <w:tcW w:w="0" w:type="auto"/>
          </w:tcPr>
          <w:p w:rsidR="00473672" w:rsidRDefault="00D3750F">
            <w:pPr>
              <w:pStyle w:val="TableBodyText"/>
            </w:pPr>
            <w:r>
              <w:t>PRINTER_NOTIFY_OPTIONS_REFRESH</w:t>
            </w:r>
          </w:p>
          <w:p w:rsidR="00473672" w:rsidRDefault="00D3750F">
            <w:pPr>
              <w:pStyle w:val="TableBodyText"/>
            </w:pPr>
            <w:r>
              <w:t>0x00000001</w:t>
            </w:r>
          </w:p>
        </w:tc>
        <w:tc>
          <w:tcPr>
            <w:tcW w:w="5667" w:type="dxa"/>
          </w:tcPr>
          <w:p w:rsidR="00473672" w:rsidRDefault="00D3750F">
            <w:pPr>
              <w:pStyle w:val="TableBodyText"/>
            </w:pPr>
            <w:r>
              <w:t>Refreshed data is requested from the server for all monitored members.</w:t>
            </w:r>
          </w:p>
        </w:tc>
      </w:tr>
    </w:tbl>
    <w:p w:rsidR="00473672" w:rsidRDefault="00D3750F">
      <w:pPr>
        <w:pStyle w:val="Definition-Field"/>
      </w:pPr>
      <w:r>
        <w:rPr>
          <w:b/>
        </w:rPr>
        <w:t>Count:</w:t>
      </w:r>
      <w:r>
        <w:t xml:space="preserve">  The number of </w:t>
      </w:r>
      <w:hyperlink w:anchor="Section_3cce2507707d4a8e8ce8388463a24952" w:history="1">
        <w:r>
          <w:rPr>
            <w:rStyle w:val="Hyperlink"/>
          </w:rPr>
          <w:t>RPC_V2_NOTIFY_OPTIONS_TYPE structures (section 2.2.1.13.2)</w:t>
        </w:r>
      </w:hyperlink>
      <w:r>
        <w:t xml:space="preserve"> in the array pointed to by the </w:t>
      </w:r>
      <w:r>
        <w:rPr>
          <w:b/>
        </w:rPr>
        <w:t>pTypes</w:t>
      </w:r>
      <w:r>
        <w:t xml:space="preserve"> member.</w:t>
      </w:r>
    </w:p>
    <w:p w:rsidR="00473672" w:rsidRDefault="00D3750F">
      <w:pPr>
        <w:pStyle w:val="Definition-Field"/>
      </w:pPr>
      <w:r>
        <w:rPr>
          <w:b/>
        </w:rPr>
        <w:t>pTypes:</w:t>
      </w:r>
      <w:r>
        <w:t>  A pointer to an array of RPC_V2_NOTIFY_OPTIONS_TYPE structures, each of which identifies a set of print job or printer information members to be monitored by a printer change notification object.</w:t>
      </w:r>
    </w:p>
    <w:p w:rsidR="00473672" w:rsidRDefault="00D3750F">
      <w:pPr>
        <w:pStyle w:val="Heading5"/>
      </w:pPr>
      <w:bookmarkStart w:id="425" w:name="section_3cce2507707d4a8e8ce8388463a24952"/>
      <w:bookmarkStart w:id="426" w:name="_Toc423366474"/>
      <w:r>
        <w:t>RPC_V2_NOTIFY_OPTIONS_TYPE</w:t>
      </w:r>
      <w:bookmarkEnd w:id="425"/>
      <w:bookmarkEnd w:id="426"/>
      <w:r>
        <w:fldChar w:fldCharType="begin"/>
      </w:r>
      <w:r>
        <w:instrText xml:space="preserve"> XE "RPC_V2_NOTIFY_OPTIONS_TYPE structure"</w:instrText>
      </w:r>
      <w:r>
        <w:fldChar w:fldCharType="end"/>
      </w:r>
    </w:p>
    <w:p w:rsidR="00473672" w:rsidRDefault="00D3750F">
      <w:r>
        <w:t>The RPC_V2_NOTIFY_OPTIONS_TYPE structure MUST specify the set of printer or job information members to be monitored by a printer change notification object.</w:t>
      </w:r>
      <w:bookmarkStart w:id="427" w:name="Appendix_A_Target_85"/>
      <w:r>
        <w:fldChar w:fldCharType="begin"/>
      </w:r>
      <w:r>
        <w:instrText xml:space="preserve"> HYPERLINK \l "Appendix_A_85" \h </w:instrText>
      </w:r>
      <w:r>
        <w:fldChar w:fldCharType="separate"/>
      </w:r>
      <w:r>
        <w:rPr>
          <w:rStyle w:val="Hyperlink"/>
        </w:rPr>
        <w:t>&lt;85&gt;</w:t>
      </w:r>
      <w:r>
        <w:rPr>
          <w:rStyle w:val="Hyperlink"/>
        </w:rPr>
        <w:fldChar w:fldCharType="end"/>
      </w:r>
      <w:bookmarkEnd w:id="427"/>
    </w:p>
    <w:p w:rsidR="00473672" w:rsidRDefault="00D3750F">
      <w:pPr>
        <w:pStyle w:val="Code"/>
      </w:pPr>
      <w:r>
        <w:t>typedef struct _RPC_V2_NOTIFY_OPTIONS_TYPE {</w:t>
      </w:r>
    </w:p>
    <w:p w:rsidR="00473672" w:rsidRDefault="00D3750F">
      <w:pPr>
        <w:pStyle w:val="Code"/>
      </w:pPr>
      <w:r>
        <w:t xml:space="preserve">  unsigned short Type;</w:t>
      </w:r>
    </w:p>
    <w:p w:rsidR="00473672" w:rsidRDefault="00D3750F">
      <w:pPr>
        <w:pStyle w:val="Code"/>
      </w:pPr>
      <w:r>
        <w:t xml:space="preserve">  unsigned short Reserved0;</w:t>
      </w:r>
    </w:p>
    <w:p w:rsidR="00473672" w:rsidRDefault="00D3750F">
      <w:pPr>
        <w:pStyle w:val="Code"/>
      </w:pPr>
      <w:r>
        <w:t xml:space="preserve">  DWORD Reserved1;</w:t>
      </w:r>
    </w:p>
    <w:p w:rsidR="00473672" w:rsidRDefault="00D3750F">
      <w:pPr>
        <w:pStyle w:val="Code"/>
      </w:pPr>
      <w:r>
        <w:t xml:space="preserve">  DWORD Reserved2;</w:t>
      </w:r>
    </w:p>
    <w:p w:rsidR="00473672" w:rsidRDefault="00D3750F">
      <w:pPr>
        <w:pStyle w:val="Code"/>
      </w:pPr>
      <w:r>
        <w:t xml:space="preserve">  DWORD Count;</w:t>
      </w:r>
    </w:p>
    <w:p w:rsidR="00473672" w:rsidRDefault="00D3750F">
      <w:pPr>
        <w:pStyle w:val="Code"/>
      </w:pPr>
      <w:r>
        <w:t xml:space="preserve">  [size_is(Count), unique] unsigned short* pFields;</w:t>
      </w:r>
    </w:p>
    <w:p w:rsidR="00473672" w:rsidRDefault="00D3750F">
      <w:pPr>
        <w:pStyle w:val="Code"/>
      </w:pPr>
      <w:r>
        <w:t>} RPC_V2_NOTIFY_OPTIONS_TYPE;</w:t>
      </w:r>
    </w:p>
    <w:p w:rsidR="00473672" w:rsidRDefault="00D3750F">
      <w:pPr>
        <w:pStyle w:val="Definition-Field"/>
      </w:pPr>
      <w:r>
        <w:rPr>
          <w:b/>
        </w:rPr>
        <w:t>Type:</w:t>
      </w:r>
      <w:r>
        <w:t>  The value of this member specifies the type of notification to watch for. The value of this member MUST be one of the constant values from the following table.</w:t>
      </w:r>
    </w:p>
    <w:tbl>
      <w:tblPr>
        <w:tblStyle w:val="Table-ShadedHeader"/>
        <w:tblW w:w="9000" w:type="dxa"/>
        <w:tblInd w:w="475" w:type="dxa"/>
        <w:tblLook w:val="04A0" w:firstRow="1" w:lastRow="0" w:firstColumn="1" w:lastColumn="0" w:noHBand="0" w:noVBand="1"/>
      </w:tblPr>
      <w:tblGrid>
        <w:gridCol w:w="2136"/>
        <w:gridCol w:w="6864"/>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Name/Value</w:t>
            </w:r>
          </w:p>
        </w:tc>
        <w:tc>
          <w:tcPr>
            <w:tcW w:w="6864" w:type="dxa"/>
          </w:tcPr>
          <w:p w:rsidR="00473672" w:rsidRDefault="00D3750F">
            <w:pPr>
              <w:pStyle w:val="TableHeaderText"/>
            </w:pPr>
            <w:r>
              <w:t>Meaning</w:t>
            </w:r>
          </w:p>
        </w:tc>
      </w:tr>
      <w:tr w:rsidR="00473672" w:rsidTr="00473672">
        <w:tc>
          <w:tcPr>
            <w:tcW w:w="0" w:type="auto"/>
          </w:tcPr>
          <w:p w:rsidR="00473672" w:rsidRDefault="00D3750F">
            <w:pPr>
              <w:pStyle w:val="TableBodyText"/>
            </w:pPr>
            <w:r>
              <w:t>PRINTER_NOTIFY_TYPE</w:t>
            </w:r>
          </w:p>
          <w:p w:rsidR="00473672" w:rsidRDefault="00D3750F">
            <w:pPr>
              <w:pStyle w:val="TableBodyText"/>
            </w:pPr>
            <w:r>
              <w:t>0x0000</w:t>
            </w:r>
          </w:p>
        </w:tc>
        <w:tc>
          <w:tcPr>
            <w:tcW w:w="6864" w:type="dxa"/>
          </w:tcPr>
          <w:p w:rsidR="00473672" w:rsidRDefault="00D3750F">
            <w:pPr>
              <w:pStyle w:val="TableBodyText"/>
            </w:pPr>
            <w:r>
              <w:t xml:space="preserve">Indicates that the members specified in the array that is pointed to by the </w:t>
            </w:r>
            <w:r>
              <w:rPr>
                <w:b/>
              </w:rPr>
              <w:t>pFields</w:t>
            </w:r>
            <w:r>
              <w:t xml:space="preserve"> member are printer notification constants.</w:t>
            </w:r>
          </w:p>
        </w:tc>
      </w:tr>
      <w:tr w:rsidR="00473672" w:rsidTr="00473672">
        <w:tc>
          <w:tcPr>
            <w:tcW w:w="0" w:type="auto"/>
          </w:tcPr>
          <w:p w:rsidR="00473672" w:rsidRDefault="00D3750F">
            <w:pPr>
              <w:pStyle w:val="TableBodyText"/>
            </w:pPr>
            <w:r>
              <w:t>JOB_NOTIFY_TYPE</w:t>
            </w:r>
          </w:p>
          <w:p w:rsidR="00473672" w:rsidRDefault="00D3750F">
            <w:pPr>
              <w:pStyle w:val="TableBodyText"/>
            </w:pPr>
            <w:r>
              <w:t>0x0001</w:t>
            </w:r>
          </w:p>
        </w:tc>
        <w:tc>
          <w:tcPr>
            <w:tcW w:w="6864" w:type="dxa"/>
          </w:tcPr>
          <w:p w:rsidR="00473672" w:rsidRDefault="00D3750F">
            <w:pPr>
              <w:pStyle w:val="TableBodyText"/>
            </w:pPr>
            <w:r>
              <w:t xml:space="preserve">Indicates that the members specified in the array that is pointed to by the </w:t>
            </w:r>
            <w:r>
              <w:rPr>
                <w:b/>
              </w:rPr>
              <w:t>pFields</w:t>
            </w:r>
            <w:r>
              <w:t xml:space="preserve"> member are job notification constants.</w:t>
            </w:r>
          </w:p>
        </w:tc>
      </w:tr>
      <w:tr w:rsidR="00473672" w:rsidTr="00473672">
        <w:tc>
          <w:tcPr>
            <w:tcW w:w="0" w:type="auto"/>
          </w:tcPr>
          <w:p w:rsidR="00473672" w:rsidRDefault="00D3750F">
            <w:pPr>
              <w:pStyle w:val="TableBodyText"/>
            </w:pPr>
            <w:r>
              <w:t>SERVER_NOTIFY_TYPE</w:t>
            </w:r>
          </w:p>
          <w:p w:rsidR="00473672" w:rsidRDefault="00D3750F">
            <w:pPr>
              <w:pStyle w:val="TableBodyText"/>
            </w:pPr>
            <w:r>
              <w:t>0x0002</w:t>
            </w:r>
          </w:p>
        </w:tc>
        <w:tc>
          <w:tcPr>
            <w:tcW w:w="6864" w:type="dxa"/>
          </w:tcPr>
          <w:p w:rsidR="00473672" w:rsidRDefault="00D3750F">
            <w:pPr>
              <w:pStyle w:val="TableBodyText"/>
            </w:pPr>
            <w:r>
              <w:t xml:space="preserve">Indicates that the members specified in the array that is pointed to by the </w:t>
            </w:r>
            <w:r>
              <w:rPr>
                <w:b/>
              </w:rPr>
              <w:t>pFields</w:t>
            </w:r>
            <w:r>
              <w:t xml:space="preserve"> member are server notification constants.</w:t>
            </w:r>
            <w:bookmarkStart w:id="428" w:name="Appendix_A_Target_86"/>
            <w:r>
              <w:fldChar w:fldCharType="begin"/>
            </w:r>
            <w:r>
              <w:instrText xml:space="preserve"> HYPERLINK \l "Appendix_A_86" \h </w:instrText>
            </w:r>
            <w:r>
              <w:fldChar w:fldCharType="separate"/>
            </w:r>
            <w:r>
              <w:rPr>
                <w:rStyle w:val="Hyperlink"/>
              </w:rPr>
              <w:t>&lt;86&gt;</w:t>
            </w:r>
            <w:r>
              <w:rPr>
                <w:rStyle w:val="Hyperlink"/>
              </w:rPr>
              <w:fldChar w:fldCharType="end"/>
            </w:r>
            <w:bookmarkEnd w:id="428"/>
          </w:p>
        </w:tc>
      </w:tr>
    </w:tbl>
    <w:p w:rsidR="00473672" w:rsidRDefault="00D3750F">
      <w:pPr>
        <w:pStyle w:val="Definition-Field"/>
      </w:pPr>
      <w:r>
        <w:rPr>
          <w:b/>
        </w:rPr>
        <w:t>Reserved0:</w:t>
      </w:r>
      <w:r>
        <w:t>  The value of this member MUST be set to zero when sent and MUST be ignored on receipt.</w:t>
      </w:r>
    </w:p>
    <w:p w:rsidR="00473672" w:rsidRDefault="00D3750F">
      <w:pPr>
        <w:pStyle w:val="Definition-Field"/>
      </w:pPr>
      <w:r>
        <w:rPr>
          <w:b/>
        </w:rPr>
        <w:t>Reserved1:</w:t>
      </w:r>
      <w:r>
        <w:t>  The value of this member MUST be set to zero when sent and MUST be ignored on receipt.</w:t>
      </w:r>
    </w:p>
    <w:p w:rsidR="00473672" w:rsidRDefault="00D3750F">
      <w:pPr>
        <w:pStyle w:val="Definition-Field"/>
      </w:pPr>
      <w:r>
        <w:rPr>
          <w:b/>
        </w:rPr>
        <w:t>Reserved2:</w:t>
      </w:r>
      <w:r>
        <w:t>  The value of this member MUST be set to zero when sent and MUST be ignored on receipt.</w:t>
      </w:r>
    </w:p>
    <w:p w:rsidR="00473672" w:rsidRDefault="00D3750F">
      <w:pPr>
        <w:pStyle w:val="Definition-Field"/>
      </w:pPr>
      <w:r>
        <w:rPr>
          <w:b/>
        </w:rPr>
        <w:t>Count:</w:t>
      </w:r>
      <w:r>
        <w:t xml:space="preserve">  The value of this member MUST specify the number of elements in the </w:t>
      </w:r>
      <w:r>
        <w:rPr>
          <w:b/>
        </w:rPr>
        <w:t>pFields</w:t>
      </w:r>
      <w:r>
        <w:t xml:space="preserve"> array.</w:t>
      </w:r>
    </w:p>
    <w:p w:rsidR="00473672" w:rsidRDefault="00D3750F">
      <w:pPr>
        <w:pStyle w:val="Definition-Field"/>
      </w:pPr>
      <w:r>
        <w:rPr>
          <w:b/>
        </w:rPr>
        <w:t>pFields:</w:t>
      </w:r>
      <w:r>
        <w:t xml:space="preserve">  This member MUST be a non-NULL pointer to an array that MUST identify the job or printer information members to be monitored. The array MUST consist entirely of elements that are either job notification values (as specified in section </w:t>
      </w:r>
      <w:hyperlink w:anchor="Section_76acb7fbb63f4cad88dd6920096a2f13" w:history="1">
        <w:r>
          <w:rPr>
            <w:rStyle w:val="Hyperlink"/>
          </w:rPr>
          <w:t>2.2.3.3</w:t>
        </w:r>
      </w:hyperlink>
      <w:r>
        <w:t xml:space="preserve">) or printer notification values (as specified in section </w:t>
      </w:r>
      <w:hyperlink w:anchor="Section_41d5c622ec7749ff95e369b325ce4e77" w:history="1">
        <w:r>
          <w:rPr>
            <w:rStyle w:val="Hyperlink"/>
          </w:rPr>
          <w:t>2.2.3.8</w:t>
        </w:r>
      </w:hyperlink>
      <w:r>
        <w:t xml:space="preserve">), depending on the value of the </w:t>
      </w:r>
      <w:r>
        <w:rPr>
          <w:b/>
        </w:rPr>
        <w:t>Type</w:t>
      </w:r>
      <w:r>
        <w:t xml:space="preserve"> member. The two types of notification values MUST NOT be mixed within a given instance of the array.</w:t>
      </w:r>
    </w:p>
    <w:p w:rsidR="00473672" w:rsidRDefault="00D3750F">
      <w:pPr>
        <w:pStyle w:val="Heading5"/>
      </w:pPr>
      <w:bookmarkStart w:id="429" w:name="section_79db335febe74a6f8533efdda32cc5d8"/>
      <w:bookmarkStart w:id="430" w:name="_Toc423366475"/>
      <w:r>
        <w:t>RPC_V2_NOTIFY_INFO</w:t>
      </w:r>
      <w:bookmarkEnd w:id="429"/>
      <w:bookmarkEnd w:id="430"/>
      <w:r>
        <w:fldChar w:fldCharType="begin"/>
      </w:r>
      <w:r>
        <w:instrText xml:space="preserve"> XE "RPC_V2_NOTIFY_INFO structure"</w:instrText>
      </w:r>
      <w:r>
        <w:fldChar w:fldCharType="end"/>
      </w:r>
    </w:p>
    <w:p w:rsidR="00473672" w:rsidRDefault="00D3750F">
      <w:r>
        <w:t>The RPC_V2_NOTIFY_INFO structure specifies printer or print job notification information.</w:t>
      </w:r>
      <w:bookmarkStart w:id="431" w:name="Appendix_A_Target_87"/>
      <w:r>
        <w:fldChar w:fldCharType="begin"/>
      </w:r>
      <w:r>
        <w:instrText xml:space="preserve"> HYPERLINK \l "Appendix_A_87" \h </w:instrText>
      </w:r>
      <w:r>
        <w:fldChar w:fldCharType="separate"/>
      </w:r>
      <w:r>
        <w:rPr>
          <w:rStyle w:val="Hyperlink"/>
        </w:rPr>
        <w:t>&lt;87&gt;</w:t>
      </w:r>
      <w:r>
        <w:rPr>
          <w:rStyle w:val="Hyperlink"/>
        </w:rPr>
        <w:fldChar w:fldCharType="end"/>
      </w:r>
      <w:bookmarkEnd w:id="431"/>
    </w:p>
    <w:p w:rsidR="00473672" w:rsidRDefault="00D3750F">
      <w:pPr>
        <w:pStyle w:val="Code"/>
      </w:pPr>
      <w:r>
        <w:t>typedef struct _RPC_V2_NOTIFY_INFO {</w:t>
      </w:r>
    </w:p>
    <w:p w:rsidR="00473672" w:rsidRDefault="00D3750F">
      <w:pPr>
        <w:pStyle w:val="Code"/>
      </w:pPr>
      <w:r>
        <w:t xml:space="preserve">  DWORD Version;</w:t>
      </w:r>
    </w:p>
    <w:p w:rsidR="00473672" w:rsidRDefault="00D3750F">
      <w:pPr>
        <w:pStyle w:val="Code"/>
      </w:pPr>
      <w:r>
        <w:t xml:space="preserve">  DWORD Flags;</w:t>
      </w:r>
    </w:p>
    <w:p w:rsidR="00473672" w:rsidRDefault="00D3750F">
      <w:pPr>
        <w:pStyle w:val="Code"/>
      </w:pPr>
      <w:r>
        <w:t xml:space="preserve">  DWORD Count;</w:t>
      </w:r>
    </w:p>
    <w:p w:rsidR="00473672" w:rsidRDefault="00D3750F">
      <w:pPr>
        <w:pStyle w:val="Code"/>
      </w:pPr>
      <w:r>
        <w:t xml:space="preserve">  [size_is(Count), unique] RPC_V2_NOTIFY_INFO_DATA aData[];</w:t>
      </w:r>
    </w:p>
    <w:p w:rsidR="00473672" w:rsidRDefault="00D3750F">
      <w:pPr>
        <w:pStyle w:val="Code"/>
      </w:pPr>
      <w:r>
        <w:t>} RPC_V2_NOTIFY_INFO;</w:t>
      </w:r>
    </w:p>
    <w:p w:rsidR="00473672" w:rsidRDefault="00D3750F">
      <w:pPr>
        <w:pStyle w:val="Definition-Field"/>
      </w:pPr>
      <w:r>
        <w:rPr>
          <w:b/>
        </w:rPr>
        <w:t>Version:</w:t>
      </w:r>
      <w:r>
        <w:t>  The version of the structure. The value of this member MUST be 0x00000002.</w:t>
      </w:r>
    </w:p>
    <w:p w:rsidR="00473672" w:rsidRDefault="00D3750F">
      <w:pPr>
        <w:pStyle w:val="Definition-Field"/>
      </w:pPr>
      <w:r>
        <w:rPr>
          <w:b/>
        </w:rPr>
        <w:t>Flags:</w:t>
      </w:r>
      <w:r>
        <w:t>  A bit field that specifies the state of the notification structure.</w:t>
      </w:r>
    </w:p>
    <w:tbl>
      <w:tblPr>
        <w:tblStyle w:val="Table-ShadedHeader"/>
        <w:tblW w:w="9000" w:type="dxa"/>
        <w:tblInd w:w="475" w:type="dxa"/>
        <w:tblLook w:val="04A0" w:firstRow="1" w:lastRow="0" w:firstColumn="1" w:lastColumn="0" w:noHBand="0" w:noVBand="1"/>
      </w:tblPr>
      <w:tblGrid>
        <w:gridCol w:w="3228"/>
        <w:gridCol w:w="5772"/>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5772" w:type="dxa"/>
          </w:tcPr>
          <w:p w:rsidR="00473672" w:rsidRDefault="00D3750F">
            <w:pPr>
              <w:pStyle w:val="TableHeaderText"/>
            </w:pPr>
            <w:r>
              <w:t>Meaning</w:t>
            </w:r>
          </w:p>
        </w:tc>
      </w:tr>
      <w:tr w:rsidR="00473672" w:rsidTr="00473672">
        <w:tc>
          <w:tcPr>
            <w:tcW w:w="0" w:type="auto"/>
          </w:tcPr>
          <w:p w:rsidR="00473672" w:rsidRDefault="00D3750F">
            <w:pPr>
              <w:pStyle w:val="TableBodyText"/>
            </w:pPr>
            <w:r>
              <w:t>PRINTER_NOTIFY_INFO_DISCARDED</w:t>
            </w:r>
          </w:p>
          <w:p w:rsidR="00473672" w:rsidRDefault="00D3750F">
            <w:pPr>
              <w:pStyle w:val="TableBodyText"/>
            </w:pPr>
            <w:r>
              <w:t>0x00000001</w:t>
            </w:r>
          </w:p>
        </w:tc>
        <w:tc>
          <w:tcPr>
            <w:tcW w:w="5772" w:type="dxa"/>
          </w:tcPr>
          <w:p w:rsidR="00473672" w:rsidRDefault="00D3750F">
            <w:pPr>
              <w:pStyle w:val="TableBodyText"/>
            </w:pPr>
            <w:r>
              <w:t xml:space="preserve">An overflow or error has occurred, and notifications have been lost. The print server MUST NOT send additional notifications until the client has made a call to </w:t>
            </w:r>
            <w:hyperlink w:anchor="Section_cb5d22ed0352430383d5b5afd32fb461" w:history="1">
              <w:r>
                <w:rPr>
                  <w:rStyle w:val="Hyperlink"/>
                </w:rPr>
                <w:t>RpcRouterRefreshPrinterChangeNotification (section 3.1.4.10.5)</w:t>
              </w:r>
            </w:hyperlink>
            <w:r>
              <w:t>.</w:t>
            </w:r>
          </w:p>
        </w:tc>
      </w:tr>
    </w:tbl>
    <w:p w:rsidR="00473672" w:rsidRDefault="00D3750F">
      <w:pPr>
        <w:pStyle w:val="Definition-Field"/>
      </w:pPr>
      <w:r>
        <w:rPr>
          <w:b/>
        </w:rPr>
        <w:t>Count:</w:t>
      </w:r>
      <w:r>
        <w:t xml:space="preserve">  The number of </w:t>
      </w:r>
      <w:hyperlink w:anchor="Section_440ed0c046a4420193cdcc1e5d1fd022" w:history="1">
        <w:r>
          <w:rPr>
            <w:rStyle w:val="Hyperlink"/>
          </w:rPr>
          <w:t>RPC_V2_NOTIFY_INFO_DATA structures (section 2.2.1.13.4)</w:t>
        </w:r>
      </w:hyperlink>
      <w:r>
        <w:t xml:space="preserve"> in the </w:t>
      </w:r>
      <w:r>
        <w:rPr>
          <w:b/>
        </w:rPr>
        <w:t>aData</w:t>
      </w:r>
      <w:r>
        <w:t xml:space="preserve"> array.</w:t>
      </w:r>
    </w:p>
    <w:p w:rsidR="00473672" w:rsidRDefault="00D3750F">
      <w:pPr>
        <w:pStyle w:val="Definition-Field"/>
      </w:pPr>
      <w:r>
        <w:rPr>
          <w:b/>
        </w:rPr>
        <w:t>aData:</w:t>
      </w:r>
      <w:r>
        <w:t>  An array of RPC_V2_NOTIFY_INFO_DATA structures, each of which identifies a single print job or printer information member and specifies the current data for that member.</w:t>
      </w:r>
    </w:p>
    <w:p w:rsidR="00473672" w:rsidRDefault="00D3750F">
      <w:pPr>
        <w:pStyle w:val="Heading5"/>
      </w:pPr>
      <w:bookmarkStart w:id="432" w:name="section_440ed0c046a4420193cdcc1e5d1fd022"/>
      <w:bookmarkStart w:id="433" w:name="_Toc423366476"/>
      <w:r>
        <w:t>RPC_V2_NOTIFY_INFO_DATA</w:t>
      </w:r>
      <w:bookmarkEnd w:id="432"/>
      <w:bookmarkEnd w:id="433"/>
      <w:r>
        <w:fldChar w:fldCharType="begin"/>
      </w:r>
      <w:r>
        <w:instrText xml:space="preserve"> XE "RPC_V2_NOTIFY_INFO_DATA structure"</w:instrText>
      </w:r>
      <w:r>
        <w:fldChar w:fldCharType="end"/>
      </w:r>
    </w:p>
    <w:p w:rsidR="00473672" w:rsidRDefault="00D3750F">
      <w:r>
        <w:t>The RPC_V2_NOTIFY_INFO_DATA structure specifies printer or print job notification information data.</w:t>
      </w:r>
      <w:bookmarkStart w:id="434" w:name="Appendix_A_Target_88"/>
      <w:r>
        <w:fldChar w:fldCharType="begin"/>
      </w:r>
      <w:r>
        <w:instrText xml:space="preserve"> HYPERLINK \l "Appendix_A_88" \h </w:instrText>
      </w:r>
      <w:r>
        <w:fldChar w:fldCharType="separate"/>
      </w:r>
      <w:r>
        <w:rPr>
          <w:rStyle w:val="Hyperlink"/>
        </w:rPr>
        <w:t>&lt;88&gt;</w:t>
      </w:r>
      <w:r>
        <w:rPr>
          <w:rStyle w:val="Hyperlink"/>
        </w:rPr>
        <w:fldChar w:fldCharType="end"/>
      </w:r>
      <w:bookmarkEnd w:id="434"/>
    </w:p>
    <w:p w:rsidR="00473672" w:rsidRDefault="00D3750F">
      <w:pPr>
        <w:pStyle w:val="Code"/>
      </w:pPr>
      <w:r>
        <w:t>typedef struct _RPC_V2_NOTIFY_INFO_DATA {</w:t>
      </w:r>
    </w:p>
    <w:p w:rsidR="00473672" w:rsidRDefault="00D3750F">
      <w:pPr>
        <w:pStyle w:val="Code"/>
      </w:pPr>
      <w:r>
        <w:t xml:space="preserve">  unsigned short Type;</w:t>
      </w:r>
    </w:p>
    <w:p w:rsidR="00473672" w:rsidRDefault="00D3750F">
      <w:pPr>
        <w:pStyle w:val="Code"/>
      </w:pPr>
      <w:r>
        <w:t xml:space="preserve">  unsigned short Field;</w:t>
      </w:r>
    </w:p>
    <w:p w:rsidR="00473672" w:rsidRDefault="00D3750F">
      <w:pPr>
        <w:pStyle w:val="Code"/>
      </w:pPr>
      <w:r>
        <w:t xml:space="preserve">  DWORD Reserved;</w:t>
      </w:r>
    </w:p>
    <w:p w:rsidR="00473672" w:rsidRDefault="00D3750F">
      <w:pPr>
        <w:pStyle w:val="Code"/>
      </w:pPr>
      <w:r>
        <w:t xml:space="preserve">  DWORD Id;</w:t>
      </w:r>
    </w:p>
    <w:p w:rsidR="00473672" w:rsidRDefault="00D3750F">
      <w:pPr>
        <w:pStyle w:val="Code"/>
      </w:pPr>
      <w:r>
        <w:t xml:space="preserve">  [switch_is(Reserved &amp; 0x0000FFFF)] </w:t>
      </w:r>
    </w:p>
    <w:p w:rsidR="00473672" w:rsidRDefault="00D3750F">
      <w:pPr>
        <w:pStyle w:val="Code"/>
      </w:pPr>
      <w:r>
        <w:t>    RPC_V2_NOTIFY_INFO_DATA_DATA Data;</w:t>
      </w:r>
    </w:p>
    <w:p w:rsidR="00473672" w:rsidRDefault="00D3750F">
      <w:pPr>
        <w:pStyle w:val="Code"/>
      </w:pPr>
      <w:r>
        <w:t>} RPC_V2_NOTIFY_INFO_DATA;</w:t>
      </w:r>
    </w:p>
    <w:p w:rsidR="00473672" w:rsidRDefault="00D3750F">
      <w:pPr>
        <w:pStyle w:val="Definition-Field"/>
      </w:pPr>
      <w:r>
        <w:rPr>
          <w:b/>
        </w:rPr>
        <w:t>Type:</w:t>
      </w:r>
      <w:r>
        <w:t>  The type of notification information that is contained in this structure. This MUST be one of the following values:</w:t>
      </w:r>
    </w:p>
    <w:tbl>
      <w:tblPr>
        <w:tblStyle w:val="Table-ShadedHeader"/>
        <w:tblW w:w="0" w:type="auto"/>
        <w:tblInd w:w="475" w:type="dxa"/>
        <w:tblLook w:val="04A0" w:firstRow="1" w:lastRow="0" w:firstColumn="1" w:lastColumn="0" w:noHBand="0" w:noVBand="1"/>
      </w:tblPr>
      <w:tblGrid>
        <w:gridCol w:w="2136"/>
        <w:gridCol w:w="2431"/>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Name/value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PRINTER_NOTIFY_TYPE</w:t>
            </w:r>
          </w:p>
          <w:p w:rsidR="00473672" w:rsidRDefault="00D3750F">
            <w:pPr>
              <w:pStyle w:val="TableBodyText"/>
            </w:pPr>
            <w:r>
              <w:t>0x0000</w:t>
            </w:r>
          </w:p>
        </w:tc>
        <w:tc>
          <w:tcPr>
            <w:tcW w:w="0" w:type="auto"/>
          </w:tcPr>
          <w:p w:rsidR="00473672" w:rsidRDefault="00D3750F">
            <w:pPr>
              <w:pStyle w:val="TableBodyText"/>
            </w:pPr>
            <w:r>
              <w:t>Printer-related notifications</w:t>
            </w:r>
          </w:p>
        </w:tc>
      </w:tr>
      <w:tr w:rsidR="00473672" w:rsidTr="00473672">
        <w:tc>
          <w:tcPr>
            <w:tcW w:w="0" w:type="auto"/>
          </w:tcPr>
          <w:p w:rsidR="00473672" w:rsidRDefault="00D3750F">
            <w:pPr>
              <w:pStyle w:val="TableBodyText"/>
            </w:pPr>
            <w:r>
              <w:t>JOB_NOTIFY_TYPE</w:t>
            </w:r>
          </w:p>
          <w:p w:rsidR="00473672" w:rsidRDefault="00D3750F">
            <w:pPr>
              <w:pStyle w:val="TableBodyText"/>
            </w:pPr>
            <w:r>
              <w:t>0x0001</w:t>
            </w:r>
          </w:p>
        </w:tc>
        <w:tc>
          <w:tcPr>
            <w:tcW w:w="0" w:type="auto"/>
          </w:tcPr>
          <w:p w:rsidR="00473672" w:rsidRDefault="00D3750F">
            <w:pPr>
              <w:pStyle w:val="TableBodyText"/>
            </w:pPr>
            <w:r>
              <w:t>Job-related notifications</w:t>
            </w:r>
          </w:p>
        </w:tc>
      </w:tr>
    </w:tbl>
    <w:p w:rsidR="00473672" w:rsidRDefault="00D3750F">
      <w:pPr>
        <w:pStyle w:val="Definition-Field"/>
      </w:pPr>
      <w:r>
        <w:rPr>
          <w:b/>
        </w:rPr>
        <w:t>Field:</w:t>
      </w:r>
      <w:r>
        <w:t xml:space="preserve">  The member that changed using the printer notification values and job notification values in sections </w:t>
      </w:r>
      <w:hyperlink w:anchor="Section_41d5c622ec7749ff95e369b325ce4e77" w:history="1">
        <w:r>
          <w:rPr>
            <w:rStyle w:val="Hyperlink"/>
          </w:rPr>
          <w:t>2.2.3.8</w:t>
        </w:r>
      </w:hyperlink>
      <w:r>
        <w:t xml:space="preserve"> and </w:t>
      </w:r>
      <w:hyperlink w:anchor="Section_76acb7fbb63f4cad88dd6920096a2f13" w:history="1">
        <w:r>
          <w:rPr>
            <w:rStyle w:val="Hyperlink"/>
          </w:rPr>
          <w:t>2.2.3.3</w:t>
        </w:r>
      </w:hyperlink>
      <w:r>
        <w:t>.</w:t>
      </w:r>
    </w:p>
    <w:p w:rsidR="00473672" w:rsidRDefault="00D3750F">
      <w:pPr>
        <w:pStyle w:val="Definition-Field"/>
      </w:pPr>
      <w:r>
        <w:rPr>
          <w:b/>
        </w:rPr>
        <w:t>Reserved:</w:t>
      </w:r>
      <w:r>
        <w:t xml:space="preserve">  The member of the </w:t>
      </w:r>
      <w:hyperlink w:anchor="Section_7567e260f0044427832c4eda6449bfa0" w:history="1">
        <w:r>
          <w:rPr>
            <w:rStyle w:val="Hyperlink"/>
          </w:rPr>
          <w:t>RPC_V2_NOTIFY_INFO_DATA_DATA union (section 2.2.1.13.5)</w:t>
        </w:r>
      </w:hyperlink>
      <w:r>
        <w:t xml:space="preserve"> that is used to specify the data type of the </w:t>
      </w:r>
      <w:r>
        <w:rPr>
          <w:b/>
        </w:rPr>
        <w:t>Data</w:t>
      </w:r>
      <w:r>
        <w:t xml:space="preserve"> member. Only the 16 least-significant bits of this member are used. The value of these bits MUST be one of the </w:t>
      </w:r>
      <w:hyperlink w:anchor="Section_6e1ac55984a34b3ea89707159974661e" w:history="1">
        <w:r>
          <w:rPr>
            <w:rStyle w:val="Hyperlink"/>
          </w:rPr>
          <w:t>Notification Data Type values (section 2.2.3.5)</w:t>
        </w:r>
      </w:hyperlink>
      <w:r>
        <w:t>.</w:t>
      </w:r>
    </w:p>
    <w:p w:rsidR="00473672" w:rsidRDefault="00D3750F">
      <w:pPr>
        <w:pStyle w:val="Definition-Field"/>
      </w:pPr>
      <w:r>
        <w:rPr>
          <w:b/>
        </w:rPr>
        <w:t>Id:</w:t>
      </w:r>
      <w:r>
        <w:t xml:space="preserve">  The job identifier if the </w:t>
      </w:r>
      <w:r>
        <w:rPr>
          <w:b/>
        </w:rPr>
        <w:t>Type</w:t>
      </w:r>
      <w:r>
        <w:t xml:space="preserve"> member specifies </w:t>
      </w:r>
      <w:r>
        <w:rPr>
          <w:b/>
        </w:rPr>
        <w:t>JOB_NOTIFY_TYPE</w:t>
      </w:r>
      <w:r>
        <w:t>; otherwise, this value MUST be ignored.</w:t>
      </w:r>
    </w:p>
    <w:p w:rsidR="00473672" w:rsidRDefault="00D3750F">
      <w:pPr>
        <w:pStyle w:val="Definition-Field"/>
      </w:pPr>
      <w:r>
        <w:rPr>
          <w:b/>
        </w:rPr>
        <w:t>Data:</w:t>
      </w:r>
      <w:r>
        <w:t xml:space="preserve">  The data determined by the values of the </w:t>
      </w:r>
      <w:r>
        <w:rPr>
          <w:b/>
        </w:rPr>
        <w:t>Type</w:t>
      </w:r>
      <w:r>
        <w:t xml:space="preserve"> and </w:t>
      </w:r>
      <w:r>
        <w:rPr>
          <w:b/>
        </w:rPr>
        <w:t>Reserved</w:t>
      </w:r>
      <w:r>
        <w:t xml:space="preserve"> members of this structure. The data is in an </w:t>
      </w:r>
      <w:r>
        <w:rPr>
          <w:b/>
        </w:rPr>
        <w:t>RPC_V2_NOTIFY_INFO_DATA_DATA</w:t>
      </w:r>
      <w:r>
        <w:t xml:space="preserve"> structure using the data type described by the value of the </w:t>
      </w:r>
      <w:r>
        <w:rPr>
          <w:b/>
        </w:rPr>
        <w:t>Reserved</w:t>
      </w:r>
      <w:r>
        <w:t xml:space="preserve"> member.</w:t>
      </w:r>
    </w:p>
    <w:p w:rsidR="00473672" w:rsidRDefault="00D3750F">
      <w:pPr>
        <w:pStyle w:val="Heading5"/>
      </w:pPr>
      <w:bookmarkStart w:id="435" w:name="section_7567e260f0044427832c4eda6449bfa0"/>
      <w:bookmarkStart w:id="436" w:name="_Toc423366477"/>
      <w:r>
        <w:t>RPC_V2_NOTIFY_INFO_DATA_DATA</w:t>
      </w:r>
      <w:bookmarkEnd w:id="435"/>
      <w:bookmarkEnd w:id="436"/>
    </w:p>
    <w:p w:rsidR="00473672" w:rsidRDefault="00D3750F">
      <w:r>
        <w:t>The RPC_V2_NOTIFY_INFO_DATA_DATA union specifies the data information container for the current notification.</w:t>
      </w:r>
      <w:bookmarkStart w:id="437" w:name="Appendix_A_Target_89"/>
      <w:r>
        <w:fldChar w:fldCharType="begin"/>
      </w:r>
      <w:r>
        <w:instrText xml:space="preserve"> HYPERLINK \l "Appendix_A_89" \h </w:instrText>
      </w:r>
      <w:r>
        <w:fldChar w:fldCharType="separate"/>
      </w:r>
      <w:r>
        <w:rPr>
          <w:rStyle w:val="Hyperlink"/>
        </w:rPr>
        <w:t>&lt;89&gt;</w:t>
      </w:r>
      <w:r>
        <w:rPr>
          <w:rStyle w:val="Hyperlink"/>
        </w:rPr>
        <w:fldChar w:fldCharType="end"/>
      </w:r>
      <w:bookmarkEnd w:id="437"/>
      <w:r>
        <w:t xml:space="preserve"> The case attributes of this union are specified by </w:t>
      </w:r>
      <w:hyperlink w:anchor="Section_6e1ac55984a34b3ea89707159974661e" w:history="1">
        <w:r>
          <w:rPr>
            <w:rStyle w:val="Hyperlink"/>
          </w:rPr>
          <w:t>Notification Data Type values (section 2.2.3.5)</w:t>
        </w:r>
      </w:hyperlink>
      <w:r>
        <w:t>.</w:t>
      </w:r>
    </w:p>
    <w:p w:rsidR="00473672" w:rsidRDefault="00D3750F">
      <w:pPr>
        <w:pStyle w:val="Code"/>
      </w:pPr>
      <w:r>
        <w:t xml:space="preserve">typedef </w:t>
      </w:r>
    </w:p>
    <w:p w:rsidR="00473672" w:rsidRDefault="00D3750F">
      <w:pPr>
        <w:pStyle w:val="Code"/>
      </w:pPr>
      <w:r>
        <w:t xml:space="preserve">[switch_type(DWORD)] </w:t>
      </w:r>
    </w:p>
    <w:p w:rsidR="00473672" w:rsidRDefault="00D3750F">
      <w:pPr>
        <w:pStyle w:val="Code"/>
      </w:pPr>
      <w:r>
        <w:t>union _RPC_V2_NOTIFY_INFO_DATA_DATA {</w:t>
      </w:r>
    </w:p>
    <w:p w:rsidR="00473672" w:rsidRDefault="00D3750F">
      <w:pPr>
        <w:pStyle w:val="Code"/>
      </w:pPr>
      <w:r>
        <w:t xml:space="preserve">  [case(TABLE_STRING)] </w:t>
      </w:r>
    </w:p>
    <w:p w:rsidR="00473672" w:rsidRDefault="00D3750F">
      <w:pPr>
        <w:pStyle w:val="Code"/>
      </w:pPr>
      <w:r>
        <w:t>    STRING_CONTAINER String;</w:t>
      </w:r>
    </w:p>
    <w:p w:rsidR="00473672" w:rsidRDefault="00D3750F">
      <w:pPr>
        <w:pStyle w:val="Code"/>
      </w:pPr>
      <w:r>
        <w:t xml:space="preserve">  [case(TABLE_DWORD)] </w:t>
      </w:r>
    </w:p>
    <w:p w:rsidR="00473672" w:rsidRDefault="00D3750F">
      <w:pPr>
        <w:pStyle w:val="Code"/>
      </w:pPr>
      <w:r>
        <w:t>    DWORD dwData[2];</w:t>
      </w:r>
    </w:p>
    <w:p w:rsidR="00473672" w:rsidRDefault="00D3750F">
      <w:pPr>
        <w:pStyle w:val="Code"/>
      </w:pPr>
      <w:r>
        <w:t xml:space="preserve">  [case(TABLE_TIME)] </w:t>
      </w:r>
    </w:p>
    <w:p w:rsidR="00473672" w:rsidRDefault="00D3750F">
      <w:pPr>
        <w:pStyle w:val="Code"/>
      </w:pPr>
      <w:r>
        <w:t>    SYSTEMTIME_CONTAINER SystemTime;</w:t>
      </w:r>
    </w:p>
    <w:p w:rsidR="00473672" w:rsidRDefault="00D3750F">
      <w:pPr>
        <w:pStyle w:val="Code"/>
      </w:pPr>
      <w:r>
        <w:t xml:space="preserve">  [case(TABLE_DEVMODE)] </w:t>
      </w:r>
    </w:p>
    <w:p w:rsidR="00473672" w:rsidRDefault="00D3750F">
      <w:pPr>
        <w:pStyle w:val="Code"/>
      </w:pPr>
      <w:r>
        <w:t>    DEVMODE_CONTAINER DevMode;</w:t>
      </w:r>
    </w:p>
    <w:p w:rsidR="00473672" w:rsidRDefault="00D3750F">
      <w:pPr>
        <w:pStyle w:val="Code"/>
      </w:pPr>
      <w:r>
        <w:t xml:space="preserve">  [case(TABLE_SECURITYDESCRIPTOR)] </w:t>
      </w:r>
    </w:p>
    <w:p w:rsidR="00473672" w:rsidRDefault="00D3750F">
      <w:pPr>
        <w:pStyle w:val="Code"/>
      </w:pPr>
      <w:r>
        <w:t>    SECURITY_CONTAINER SecurityDescriptor;</w:t>
      </w:r>
    </w:p>
    <w:p w:rsidR="00473672" w:rsidRDefault="00D3750F">
      <w:pPr>
        <w:pStyle w:val="Code"/>
      </w:pPr>
      <w:r>
        <w:t>} RPC_V2_NOTIFY_INFO_DATA_DATA;</w:t>
      </w:r>
    </w:p>
    <w:p w:rsidR="00473672" w:rsidRDefault="00D3750F">
      <w:pPr>
        <w:pStyle w:val="Definition-Field"/>
      </w:pPr>
      <w:r>
        <w:rPr>
          <w:b/>
        </w:rPr>
        <w:t>String:</w:t>
      </w:r>
      <w:r>
        <w:t xml:space="preserve">  Case </w:t>
      </w:r>
      <w:r>
        <w:rPr>
          <w:b/>
        </w:rPr>
        <w:t>TABLE_STRING</w:t>
      </w:r>
      <w:r>
        <w:t xml:space="preserve">: This member specifies a </w:t>
      </w:r>
      <w:hyperlink w:anchor="Section_5f6aaa8dad83427892fa2afaaf8b75fc" w:history="1">
        <w:r>
          <w:rPr>
            <w:rStyle w:val="Hyperlink"/>
          </w:rPr>
          <w:t>STRING_CONTAINER structure (section 2.2.1.2.15)</w:t>
        </w:r>
      </w:hyperlink>
      <w:r>
        <w:t>.</w:t>
      </w:r>
    </w:p>
    <w:p w:rsidR="00473672" w:rsidRDefault="00D3750F">
      <w:pPr>
        <w:pStyle w:val="Definition-Field"/>
      </w:pPr>
      <w:r>
        <w:rPr>
          <w:b/>
        </w:rPr>
        <w:t>dwData:</w:t>
      </w:r>
      <w:r>
        <w:t xml:space="preserve">  Case </w:t>
      </w:r>
      <w:r>
        <w:rPr>
          <w:b/>
        </w:rPr>
        <w:t>TABLE_DWORD</w:t>
      </w:r>
      <w:r>
        <w:t xml:space="preserve">: This member specifies an array of two </w:t>
      </w:r>
      <w:r>
        <w:rPr>
          <w:b/>
        </w:rPr>
        <w:t>DWORD</w:t>
      </w:r>
      <w:r>
        <w:t xml:space="preserve"> values that contain the member's current data.</w:t>
      </w:r>
    </w:p>
    <w:p w:rsidR="00473672" w:rsidRDefault="00D3750F">
      <w:pPr>
        <w:pStyle w:val="Definition-Field"/>
      </w:pPr>
      <w:r>
        <w:rPr>
          <w:b/>
        </w:rPr>
        <w:t>SystemTime:</w:t>
      </w:r>
      <w:r>
        <w:t xml:space="preserve">  Case </w:t>
      </w:r>
      <w:r>
        <w:rPr>
          <w:b/>
        </w:rPr>
        <w:t>TABLE_TIME</w:t>
      </w:r>
      <w:r>
        <w:t xml:space="preserve"> This member specifies a </w:t>
      </w:r>
      <w:hyperlink w:anchor="Section_1438066b4b56488898213e2432dc0f07" w:history="1">
        <w:r>
          <w:rPr>
            <w:rStyle w:val="Hyperlink"/>
          </w:rPr>
          <w:t>SYSTEMTIME_CONTAINER structure (section 2.2.1.2.16)</w:t>
        </w:r>
      </w:hyperlink>
      <w:r>
        <w:t>.</w:t>
      </w:r>
    </w:p>
    <w:p w:rsidR="00473672" w:rsidRDefault="00D3750F">
      <w:pPr>
        <w:pStyle w:val="Definition-Field"/>
      </w:pPr>
      <w:r>
        <w:rPr>
          <w:b/>
        </w:rPr>
        <w:t>DevMode:</w:t>
      </w:r>
      <w:r>
        <w:t xml:space="preserve">  Case </w:t>
      </w:r>
      <w:r>
        <w:rPr>
          <w:b/>
        </w:rPr>
        <w:t>TABLE_DEVMODE</w:t>
      </w:r>
      <w:r>
        <w:t xml:space="preserve">: This member specifies a </w:t>
      </w:r>
      <w:hyperlink w:anchor="Section_c2b14fe764794460a7ba633a845dd61a" w:history="1">
        <w:r>
          <w:rPr>
            <w:rStyle w:val="Hyperlink"/>
          </w:rPr>
          <w:t>DEVMODE_CONTAINER structure (section 2.2.1.2.1)</w:t>
        </w:r>
      </w:hyperlink>
      <w:r>
        <w:t xml:space="preserve"> that defines default printer attributes such as the paper orientation and printing resolution.</w:t>
      </w:r>
    </w:p>
    <w:p w:rsidR="00473672" w:rsidRDefault="00D3750F">
      <w:pPr>
        <w:pStyle w:val="Definition-Field"/>
      </w:pPr>
      <w:r>
        <w:rPr>
          <w:b/>
        </w:rPr>
        <w:t>SecurityDescriptor:</w:t>
      </w:r>
      <w:r>
        <w:t xml:space="preserve">  Case </w:t>
      </w:r>
      <w:r>
        <w:rPr>
          <w:b/>
        </w:rPr>
        <w:t>TABLE_SECURITYDESCRIPTOR</w:t>
      </w:r>
      <w:r>
        <w:t xml:space="preserve">: This member specifies a </w:t>
      </w:r>
      <w:hyperlink w:anchor="Section_6cf2b4ff1b2b453c87f985243823cea8" w:history="1">
        <w:r>
          <w:rPr>
            <w:rStyle w:val="Hyperlink"/>
          </w:rPr>
          <w:t>SECURITY_CONTAINER structure (section 2.2.1.2.13)</w:t>
        </w:r>
      </w:hyperlink>
      <w:r>
        <w:t xml:space="preserve">, in which the </w:t>
      </w:r>
      <w:r>
        <w:rPr>
          <w:b/>
        </w:rPr>
        <w:t>pSecurity</w:t>
      </w:r>
      <w:r>
        <w:t xml:space="preserve"> member is a pointer to a SECURITY_DESCRIPTOR structure (</w:t>
      </w:r>
      <w:hyperlink r:id="rId141">
        <w:r>
          <w:rPr>
            <w:rStyle w:val="Hyperlink"/>
          </w:rPr>
          <w:t>[MS-DTYP]</w:t>
        </w:r>
      </w:hyperlink>
      <w:r>
        <w:t xml:space="preserve"> section 2.4.6) in self-relative form.</w:t>
      </w:r>
    </w:p>
    <w:p w:rsidR="00473672" w:rsidRDefault="00D3750F">
      <w:pPr>
        <w:pStyle w:val="Heading5"/>
      </w:pPr>
      <w:bookmarkStart w:id="438" w:name="section_1ccdac5b0b2a4bd38afdd2c2589130fc"/>
      <w:bookmarkStart w:id="439" w:name="_Toc423366478"/>
      <w:r>
        <w:t>RPC_V2_UREPLY_PRINTER</w:t>
      </w:r>
      <w:bookmarkEnd w:id="438"/>
      <w:bookmarkEnd w:id="439"/>
    </w:p>
    <w:p w:rsidR="00473672" w:rsidRDefault="00D3750F">
      <w:r>
        <w:t>The RPC_V2_UREPLY_PRINTER union defines printer notification responses.</w:t>
      </w:r>
      <w:bookmarkStart w:id="440" w:name="Appendix_A_Target_90"/>
      <w:r>
        <w:fldChar w:fldCharType="begin"/>
      </w:r>
      <w:r>
        <w:instrText xml:space="preserve"> HYPERLINK \l "Appendix_A_90" \h </w:instrText>
      </w:r>
      <w:r>
        <w:fldChar w:fldCharType="separate"/>
      </w:r>
      <w:r>
        <w:rPr>
          <w:rStyle w:val="Hyperlink"/>
        </w:rPr>
        <w:t>&lt;90&gt;</w:t>
      </w:r>
      <w:r>
        <w:rPr>
          <w:rStyle w:val="Hyperlink"/>
        </w:rPr>
        <w:fldChar w:fldCharType="end"/>
      </w:r>
      <w:bookmarkEnd w:id="440"/>
    </w:p>
    <w:p w:rsidR="00473672" w:rsidRDefault="00D3750F">
      <w:pPr>
        <w:pStyle w:val="Code"/>
      </w:pPr>
      <w:r>
        <w:t xml:space="preserve">typedef </w:t>
      </w:r>
    </w:p>
    <w:p w:rsidR="00473672" w:rsidRDefault="00D3750F">
      <w:pPr>
        <w:pStyle w:val="Code"/>
      </w:pPr>
      <w:r>
        <w:t xml:space="preserve">[switch_type(DWORD)] </w:t>
      </w:r>
    </w:p>
    <w:p w:rsidR="00473672" w:rsidRDefault="00D3750F">
      <w:pPr>
        <w:pStyle w:val="Code"/>
      </w:pPr>
      <w:r>
        <w:t>union _RPC_V2_UREPLY_PRINTER {</w:t>
      </w:r>
    </w:p>
    <w:p w:rsidR="00473672" w:rsidRDefault="00D3750F">
      <w:pPr>
        <w:pStyle w:val="Code"/>
      </w:pPr>
      <w:r>
        <w:t xml:space="preserve">  [case(0x00000000)] </w:t>
      </w:r>
    </w:p>
    <w:p w:rsidR="00473672" w:rsidRDefault="00D3750F">
      <w:pPr>
        <w:pStyle w:val="Code"/>
      </w:pPr>
      <w:r>
        <w:t>    RPC_V2_NOTIFY_INFO* pInfo;</w:t>
      </w:r>
    </w:p>
    <w:p w:rsidR="00473672" w:rsidRDefault="00D3750F">
      <w:pPr>
        <w:pStyle w:val="Code"/>
      </w:pPr>
      <w:r>
        <w:t>} RPC_V2_UREPLY_PRINTER;</w:t>
      </w:r>
    </w:p>
    <w:p w:rsidR="00473672" w:rsidRDefault="00D3750F">
      <w:pPr>
        <w:pStyle w:val="Definition-Field"/>
      </w:pPr>
      <w:r>
        <w:rPr>
          <w:b/>
        </w:rPr>
        <w:t>pInfo:</w:t>
      </w:r>
      <w:r>
        <w:t xml:space="preserve">  This member MUST be a non-NULL pointer to an </w:t>
      </w:r>
      <w:hyperlink w:anchor="Section_79db335febe74a6f8533efdda32cc5d8" w:history="1">
        <w:r>
          <w:rPr>
            <w:rStyle w:val="Hyperlink"/>
          </w:rPr>
          <w:t>RPC_V2_NOTIFY_INFO</w:t>
        </w:r>
      </w:hyperlink>
      <w:r>
        <w:t xml:space="preserve"> structure, which MUST contain notification information.</w:t>
      </w:r>
    </w:p>
    <w:p w:rsidR="00473672" w:rsidRDefault="00D3750F">
      <w:pPr>
        <w:pStyle w:val="Heading4"/>
      </w:pPr>
      <w:bookmarkStart w:id="441" w:name="section_aa85aaa9888e4f9eab77f75c1cd9ae08"/>
      <w:bookmarkStart w:id="442" w:name="_Toc423366479"/>
      <w:r>
        <w:t>Job Named Properties</w:t>
      </w:r>
      <w:bookmarkEnd w:id="441"/>
      <w:bookmarkEnd w:id="442"/>
    </w:p>
    <w:p w:rsidR="00473672" w:rsidRDefault="00D3750F">
      <w:pPr>
        <w:pStyle w:val="Heading5"/>
      </w:pPr>
      <w:bookmarkStart w:id="443" w:name="section_2ed8404520264696b2e263dbffdc6d21"/>
      <w:bookmarkStart w:id="444" w:name="_Toc423366480"/>
      <w:r>
        <w:t>RPC_PrintPropertyValue</w:t>
      </w:r>
      <w:bookmarkEnd w:id="443"/>
      <w:bookmarkEnd w:id="444"/>
      <w:r>
        <w:fldChar w:fldCharType="begin"/>
      </w:r>
      <w:r>
        <w:instrText xml:space="preserve"> XE "RPC_PrintPropertyValue structure"</w:instrText>
      </w:r>
      <w:r>
        <w:fldChar w:fldCharType="end"/>
      </w:r>
    </w:p>
    <w:p w:rsidR="00473672" w:rsidRDefault="00D3750F">
      <w:r>
        <w:t xml:space="preserve">The </w:t>
      </w:r>
      <w:r>
        <w:rPr>
          <w:b/>
        </w:rPr>
        <w:t>RPC_PrintPropertyValue</w:t>
      </w:r>
      <w:r>
        <w:t xml:space="preserve"> structure specifies the value of a Job Named Property (section </w:t>
      </w:r>
      <w:hyperlink w:anchor="Section_1bd61448db4b4284a4b18346732402d4" w:history="1">
        <w:r>
          <w:rPr>
            <w:rStyle w:val="Hyperlink"/>
          </w:rPr>
          <w:t>3.1.1</w:t>
        </w:r>
      </w:hyperlink>
      <w:r>
        <w:t>).</w:t>
      </w:r>
      <w:bookmarkStart w:id="445" w:name="Appendix_A_Target_91"/>
      <w:r>
        <w:fldChar w:fldCharType="begin"/>
      </w:r>
      <w:r>
        <w:instrText xml:space="preserve"> HYPERLINK \l "Appendix_A_91" \h </w:instrText>
      </w:r>
      <w:r>
        <w:fldChar w:fldCharType="separate"/>
      </w:r>
      <w:r>
        <w:rPr>
          <w:rStyle w:val="Hyperlink"/>
        </w:rPr>
        <w:t>&lt;91&gt;</w:t>
      </w:r>
      <w:r>
        <w:rPr>
          <w:rStyle w:val="Hyperlink"/>
        </w:rPr>
        <w:fldChar w:fldCharType="end"/>
      </w:r>
      <w:bookmarkEnd w:id="445"/>
    </w:p>
    <w:p w:rsidR="00473672" w:rsidRDefault="00D3750F">
      <w:pPr>
        <w:pStyle w:val="Code"/>
      </w:pPr>
      <w:r>
        <w:t>typedef struct RPC_EPrintPropertyType {</w:t>
      </w:r>
    </w:p>
    <w:p w:rsidR="00473672" w:rsidRDefault="00D3750F">
      <w:pPr>
        <w:pStyle w:val="Code"/>
      </w:pPr>
      <w:r>
        <w:t xml:space="preserve">   ePropertyType;</w:t>
      </w:r>
    </w:p>
    <w:p w:rsidR="00473672" w:rsidRDefault="00D3750F">
      <w:pPr>
        <w:pStyle w:val="Code"/>
      </w:pPr>
      <w:r>
        <w:t xml:space="preserve">  [switch_is(ePropertyType)] union {</w:t>
      </w:r>
    </w:p>
    <w:p w:rsidR="00473672" w:rsidRDefault="00D3750F">
      <w:pPr>
        <w:pStyle w:val="Code"/>
      </w:pPr>
      <w:r>
        <w:t xml:space="preserve">    [case(kRpcPropertyTypeString), string] </w:t>
      </w:r>
    </w:p>
    <w:p w:rsidR="00473672" w:rsidRDefault="00D3750F">
      <w:pPr>
        <w:pStyle w:val="Code"/>
      </w:pPr>
      <w:r>
        <w:t>      wchar_t* propertyString;</w:t>
      </w:r>
    </w:p>
    <w:p w:rsidR="00473672" w:rsidRDefault="00D3750F">
      <w:pPr>
        <w:pStyle w:val="Code"/>
      </w:pPr>
      <w:r>
        <w:t xml:space="preserve">    [case(kRpcPropertyTypeInt32)] LONG propertyInt32;</w:t>
      </w:r>
    </w:p>
    <w:p w:rsidR="00473672" w:rsidRDefault="00D3750F">
      <w:pPr>
        <w:pStyle w:val="Code"/>
      </w:pPr>
      <w:r>
        <w:t xml:space="preserve">    [case(kRpcPropertyTypeInt64)] LONGLONG propertyInt64;</w:t>
      </w:r>
    </w:p>
    <w:p w:rsidR="00473672" w:rsidRDefault="00D3750F">
      <w:pPr>
        <w:pStyle w:val="Code"/>
      </w:pPr>
      <w:r>
        <w:t xml:space="preserve">    [case(kRpcPropertyTypeByte)] BYTE propertyByte;</w:t>
      </w:r>
    </w:p>
    <w:p w:rsidR="00473672" w:rsidRDefault="00D3750F">
      <w:pPr>
        <w:pStyle w:val="Code"/>
      </w:pPr>
      <w:r>
        <w:t xml:space="preserve">    [case(kRpcPropertyTypeBuffer] struct {</w:t>
      </w:r>
    </w:p>
    <w:p w:rsidR="00473672" w:rsidRDefault="00D3750F">
      <w:pPr>
        <w:pStyle w:val="Code"/>
      </w:pPr>
      <w:r>
        <w:t xml:space="preserve">      DWORD cbBuf;</w:t>
      </w:r>
    </w:p>
    <w:p w:rsidR="00473672" w:rsidRDefault="00D3750F">
      <w:pPr>
        <w:pStyle w:val="Code"/>
      </w:pPr>
      <w:r>
        <w:t xml:space="preserve">      [size_is(cbBuf)] BYTE* pBuf;</w:t>
      </w:r>
    </w:p>
    <w:p w:rsidR="00473672" w:rsidRDefault="00D3750F">
      <w:pPr>
        <w:pStyle w:val="Code"/>
      </w:pPr>
      <w:r>
        <w:t xml:space="preserve">    } propertyBlob;</w:t>
      </w:r>
    </w:p>
    <w:p w:rsidR="00473672" w:rsidRDefault="00D3750F">
      <w:pPr>
        <w:pStyle w:val="Code"/>
      </w:pPr>
      <w:r>
        <w:t xml:space="preserve">  } value;</w:t>
      </w:r>
    </w:p>
    <w:p w:rsidR="00473672" w:rsidRDefault="00D3750F">
      <w:pPr>
        <w:pStyle w:val="Code"/>
      </w:pPr>
      <w:r>
        <w:t>} RPC_PrintPropertyValue;</w:t>
      </w:r>
    </w:p>
    <w:p w:rsidR="00473672" w:rsidRDefault="00D3750F">
      <w:pPr>
        <w:pStyle w:val="Definition-Field"/>
      </w:pPr>
      <w:r>
        <w:rPr>
          <w:b/>
        </w:rPr>
        <w:t>ePropertyType:</w:t>
      </w:r>
      <w:r>
        <w:t xml:space="preserve">  The type of the value. All enumeration values described in section </w:t>
      </w:r>
      <w:hyperlink w:anchor="Section_0360160c35514c5bbcee9164122d34e2" w:history="1">
        <w:r>
          <w:rPr>
            <w:rStyle w:val="Hyperlink"/>
          </w:rPr>
          <w:t>2.2.1.14.3</w:t>
        </w:r>
      </w:hyperlink>
      <w:r>
        <w:t xml:space="preserve"> are valid.</w:t>
      </w:r>
    </w:p>
    <w:p w:rsidR="00473672" w:rsidRDefault="00D3750F">
      <w:pPr>
        <w:pStyle w:val="Definition-Field"/>
      </w:pPr>
      <w:r>
        <w:rPr>
          <w:b/>
        </w:rPr>
        <w:t>propertyString:</w:t>
      </w:r>
      <w:r>
        <w:t xml:space="preserve">  A pointer to a string containing the property value. Valid only if </w:t>
      </w:r>
      <w:r>
        <w:rPr>
          <w:b/>
        </w:rPr>
        <w:t>ePropertyType</w:t>
      </w:r>
      <w:r>
        <w:t xml:space="preserve"> is set to </w:t>
      </w:r>
      <w:r>
        <w:rPr>
          <w:b/>
        </w:rPr>
        <w:t>kRpcPropertyTypeString</w:t>
      </w:r>
      <w:r>
        <w:t>.</w:t>
      </w:r>
    </w:p>
    <w:p w:rsidR="00473672" w:rsidRDefault="00D3750F">
      <w:pPr>
        <w:pStyle w:val="Definition-Field"/>
      </w:pPr>
      <w:r>
        <w:rPr>
          <w:b/>
        </w:rPr>
        <w:t>propertyInt32:</w:t>
      </w:r>
      <w:r>
        <w:t xml:space="preserve">  The property value as a signed 32-bit integer. Valid only if </w:t>
      </w:r>
      <w:r>
        <w:rPr>
          <w:b/>
        </w:rPr>
        <w:t>ePropertyType</w:t>
      </w:r>
      <w:r>
        <w:t xml:space="preserve"> is set to </w:t>
      </w:r>
      <w:r>
        <w:rPr>
          <w:b/>
        </w:rPr>
        <w:t>kRpcPropertyTypeInt32</w:t>
      </w:r>
      <w:r>
        <w:t>.</w:t>
      </w:r>
    </w:p>
    <w:p w:rsidR="00473672" w:rsidRDefault="00D3750F">
      <w:pPr>
        <w:pStyle w:val="Definition-Field"/>
      </w:pPr>
      <w:r>
        <w:rPr>
          <w:b/>
        </w:rPr>
        <w:t>propertyInt64:</w:t>
      </w:r>
      <w:r>
        <w:t xml:space="preserve">  The property value as a signed 64-bit integer. Valid only if </w:t>
      </w:r>
      <w:r>
        <w:rPr>
          <w:b/>
        </w:rPr>
        <w:t>ePropertyType</w:t>
      </w:r>
      <w:r>
        <w:t xml:space="preserve"> is set to </w:t>
      </w:r>
      <w:r>
        <w:rPr>
          <w:b/>
        </w:rPr>
        <w:t>kRpcPropertyTypeInt64</w:t>
      </w:r>
      <w:r>
        <w:t>.</w:t>
      </w:r>
    </w:p>
    <w:p w:rsidR="00473672" w:rsidRDefault="00D3750F">
      <w:pPr>
        <w:pStyle w:val="Definition-Field"/>
      </w:pPr>
      <w:r>
        <w:rPr>
          <w:b/>
        </w:rPr>
        <w:t>propertyByte:</w:t>
      </w:r>
      <w:r>
        <w:t xml:space="preserve">  The property value as a byte. Valid only if </w:t>
      </w:r>
      <w:r>
        <w:rPr>
          <w:b/>
        </w:rPr>
        <w:t>ePropertyType</w:t>
      </w:r>
      <w:r>
        <w:t xml:space="preserve"> is set to kRpcPropertyTypeByte.</w:t>
      </w:r>
    </w:p>
    <w:p w:rsidR="00473672" w:rsidRDefault="00D3750F">
      <w:pPr>
        <w:pStyle w:val="Definition-Field"/>
      </w:pPr>
      <w:r>
        <w:rPr>
          <w:b/>
        </w:rPr>
        <w:t>propertyBlob:</w:t>
      </w:r>
      <w:r>
        <w:t xml:space="preserve">  An embedded structure that describes the buffer containing the property value as an array of bytes. Valid only if </w:t>
      </w:r>
      <w:r>
        <w:rPr>
          <w:b/>
        </w:rPr>
        <w:t>ePropertyType</w:t>
      </w:r>
      <w:r>
        <w:t xml:space="preserve"> is set to </w:t>
      </w:r>
      <w:r>
        <w:rPr>
          <w:b/>
        </w:rPr>
        <w:t>kRpcPropertyTypeBuffer</w:t>
      </w:r>
      <w:r>
        <w:t>.</w:t>
      </w:r>
    </w:p>
    <w:p w:rsidR="00473672" w:rsidRDefault="00D3750F">
      <w:pPr>
        <w:pStyle w:val="Definition-Field"/>
      </w:pPr>
      <w:r>
        <w:rPr>
          <w:b/>
        </w:rPr>
        <w:t>cbBuf:</w:t>
      </w:r>
      <w:r>
        <w:t xml:space="preserve">  Member of the </w:t>
      </w:r>
      <w:r>
        <w:rPr>
          <w:b/>
        </w:rPr>
        <w:t>propertyBlob</w:t>
      </w:r>
      <w:r>
        <w:t xml:space="preserve"> structure that specifies the length, in bytes, of the property value contained in the </w:t>
      </w:r>
      <w:r>
        <w:rPr>
          <w:b/>
        </w:rPr>
        <w:t>pBuf</w:t>
      </w:r>
      <w:r>
        <w:t xml:space="preserve"> buffer when </w:t>
      </w:r>
      <w:r>
        <w:rPr>
          <w:b/>
        </w:rPr>
        <w:t>ePropertyType</w:t>
      </w:r>
      <w:r>
        <w:t xml:space="preserve"> is set to </w:t>
      </w:r>
      <w:r>
        <w:rPr>
          <w:b/>
        </w:rPr>
        <w:t>kRpcPropertyTypeBuffer</w:t>
      </w:r>
      <w:r>
        <w:t>.</w:t>
      </w:r>
    </w:p>
    <w:p w:rsidR="00473672" w:rsidRDefault="00D3750F">
      <w:pPr>
        <w:pStyle w:val="Definition-Field"/>
      </w:pPr>
      <w:r>
        <w:rPr>
          <w:b/>
        </w:rPr>
        <w:t>pBuf:</w:t>
      </w:r>
      <w:r>
        <w:t xml:space="preserve">  Member of the </w:t>
      </w:r>
      <w:r>
        <w:rPr>
          <w:b/>
        </w:rPr>
        <w:t>propertyBlob</w:t>
      </w:r>
      <w:r>
        <w:t xml:space="preserve"> structure that contains a pointer to the buffer containing the property value when </w:t>
      </w:r>
      <w:r>
        <w:rPr>
          <w:b/>
        </w:rPr>
        <w:t>ePropertyType</w:t>
      </w:r>
      <w:r>
        <w:t xml:space="preserve"> is set to </w:t>
      </w:r>
      <w:r>
        <w:rPr>
          <w:b/>
        </w:rPr>
        <w:t>kRpcPropertyTypeBuffer</w:t>
      </w:r>
      <w:r>
        <w:t>.</w:t>
      </w:r>
    </w:p>
    <w:p w:rsidR="00473672" w:rsidRDefault="00D3750F">
      <w:pPr>
        <w:pStyle w:val="Heading5"/>
      </w:pPr>
      <w:bookmarkStart w:id="446" w:name="section_31bdf5289b8947f9823ba45bbc877716"/>
      <w:bookmarkStart w:id="447" w:name="_Toc423366481"/>
      <w:r>
        <w:t>RPC_PrintNamedProperty</w:t>
      </w:r>
      <w:bookmarkEnd w:id="446"/>
      <w:bookmarkEnd w:id="447"/>
      <w:r>
        <w:fldChar w:fldCharType="begin"/>
      </w:r>
      <w:r>
        <w:instrText xml:space="preserve"> XE "RPC_PrintNamedProperty structure"</w:instrText>
      </w:r>
      <w:r>
        <w:fldChar w:fldCharType="end"/>
      </w:r>
    </w:p>
    <w:p w:rsidR="00473672" w:rsidRDefault="00D3750F">
      <w:r>
        <w:t xml:space="preserve">The </w:t>
      </w:r>
      <w:r>
        <w:rPr>
          <w:b/>
        </w:rPr>
        <w:t>RPC_PrintNamedProperty</w:t>
      </w:r>
      <w:r>
        <w:t xml:space="preserve"> structure specifies a Job Named Property (section </w:t>
      </w:r>
      <w:hyperlink w:anchor="Section_1bd61448db4b4284a4b18346732402d4" w:history="1">
        <w:r>
          <w:rPr>
            <w:rStyle w:val="Hyperlink"/>
          </w:rPr>
          <w:t>3.1.1</w:t>
        </w:r>
      </w:hyperlink>
      <w:r>
        <w:t>).</w:t>
      </w:r>
      <w:bookmarkStart w:id="448" w:name="Appendix_A_Target_92"/>
      <w:r>
        <w:fldChar w:fldCharType="begin"/>
      </w:r>
      <w:r>
        <w:instrText xml:space="preserve"> HYPERLINK \l "Appendix_A_92" \h </w:instrText>
      </w:r>
      <w:r>
        <w:fldChar w:fldCharType="separate"/>
      </w:r>
      <w:r>
        <w:rPr>
          <w:rStyle w:val="Hyperlink"/>
        </w:rPr>
        <w:t>&lt;92&gt;</w:t>
      </w:r>
      <w:r>
        <w:rPr>
          <w:rStyle w:val="Hyperlink"/>
        </w:rPr>
        <w:fldChar w:fldCharType="end"/>
      </w:r>
      <w:bookmarkEnd w:id="448"/>
    </w:p>
    <w:p w:rsidR="00473672" w:rsidRDefault="00D3750F">
      <w:pPr>
        <w:pStyle w:val="Code"/>
      </w:pPr>
      <w:r>
        <w:t>typedef struct {</w:t>
      </w:r>
    </w:p>
    <w:p w:rsidR="00473672" w:rsidRDefault="00D3750F">
      <w:pPr>
        <w:pStyle w:val="Code"/>
      </w:pPr>
      <w:r>
        <w:t xml:space="preserve">  [string] wchar_t* propertyName;</w:t>
      </w:r>
    </w:p>
    <w:p w:rsidR="00473672" w:rsidRDefault="00D3750F">
      <w:pPr>
        <w:pStyle w:val="Code"/>
      </w:pPr>
      <w:r>
        <w:t xml:space="preserve">  RPC_PrintPropertyValue propertyValue;</w:t>
      </w:r>
    </w:p>
    <w:p w:rsidR="00473672" w:rsidRDefault="00D3750F">
      <w:pPr>
        <w:pStyle w:val="Code"/>
      </w:pPr>
      <w:r>
        <w:t>} RPC_PrintNamedProperty;</w:t>
      </w:r>
    </w:p>
    <w:p w:rsidR="00473672" w:rsidRDefault="00D3750F">
      <w:pPr>
        <w:pStyle w:val="Definition-Field"/>
      </w:pPr>
      <w:r>
        <w:rPr>
          <w:b/>
        </w:rPr>
        <w:t>propertyName:</w:t>
      </w:r>
      <w:r>
        <w:t>  A pointer to a string containing the name of the property.</w:t>
      </w:r>
    </w:p>
    <w:p w:rsidR="00473672" w:rsidRDefault="00D3750F">
      <w:pPr>
        <w:pStyle w:val="Definition-Field"/>
      </w:pPr>
      <w:r>
        <w:rPr>
          <w:b/>
        </w:rPr>
        <w:t>propertyValue:</w:t>
      </w:r>
      <w:r>
        <w:t xml:space="preserve">  An </w:t>
      </w:r>
      <w:hyperlink w:anchor="Section_2ed8404520264696b2e263dbffdc6d21" w:history="1">
        <w:r>
          <w:rPr>
            <w:rStyle w:val="Hyperlink"/>
          </w:rPr>
          <w:t>RPC_PrintPropertyValue structure (section 2.2.1.14.1)</w:t>
        </w:r>
      </w:hyperlink>
      <w:r>
        <w:t xml:space="preserve"> containing the value of the property.</w:t>
      </w:r>
    </w:p>
    <w:p w:rsidR="00473672" w:rsidRDefault="00D3750F">
      <w:pPr>
        <w:pStyle w:val="Heading5"/>
      </w:pPr>
      <w:bookmarkStart w:id="449" w:name="section_0360160c35514c5bbcee9164122d34e2"/>
      <w:bookmarkStart w:id="450" w:name="_Toc423366482"/>
      <w:r>
        <w:t>RPC_EPrintPropertyType</w:t>
      </w:r>
      <w:bookmarkEnd w:id="449"/>
      <w:bookmarkEnd w:id="450"/>
      <w:r>
        <w:fldChar w:fldCharType="begin"/>
      </w:r>
      <w:r>
        <w:instrText xml:space="preserve"> XE "RPC_EPrintPropertyType enumeration"</w:instrText>
      </w:r>
      <w:r>
        <w:fldChar w:fldCharType="end"/>
      </w:r>
    </w:p>
    <w:p w:rsidR="00473672" w:rsidRDefault="00D3750F">
      <w:r>
        <w:t xml:space="preserve">The </w:t>
      </w:r>
      <w:r>
        <w:rPr>
          <w:b/>
        </w:rPr>
        <w:t>RPC_EPrintPropertyType</w:t>
      </w:r>
      <w:r>
        <w:t xml:space="preserve"> enumeration specifies the type of the value contained by a Job Named Property (section </w:t>
      </w:r>
      <w:hyperlink w:anchor="Section_1bd61448db4b4284a4b18346732402d4" w:history="1">
        <w:r>
          <w:rPr>
            <w:rStyle w:val="Hyperlink"/>
          </w:rPr>
          <w:t>3.1.1</w:t>
        </w:r>
      </w:hyperlink>
      <w:r>
        <w:t>).</w:t>
      </w:r>
      <w:bookmarkStart w:id="451" w:name="Appendix_A_Target_93"/>
      <w:r>
        <w:fldChar w:fldCharType="begin"/>
      </w:r>
      <w:r>
        <w:instrText xml:space="preserve"> HYPERLINK \l "Appendix_A_93" \h </w:instrText>
      </w:r>
      <w:r>
        <w:fldChar w:fldCharType="separate"/>
      </w:r>
      <w:r>
        <w:rPr>
          <w:rStyle w:val="Hyperlink"/>
        </w:rPr>
        <w:t>&lt;93&gt;</w:t>
      </w:r>
      <w:r>
        <w:rPr>
          <w:rStyle w:val="Hyperlink"/>
        </w:rPr>
        <w:fldChar w:fldCharType="end"/>
      </w:r>
      <w:bookmarkEnd w:id="451"/>
    </w:p>
    <w:p w:rsidR="00473672" w:rsidRDefault="00D3750F">
      <w:pPr>
        <w:pStyle w:val="Code"/>
      </w:pPr>
      <w:r>
        <w:t xml:space="preserve">typedef  enum </w:t>
      </w:r>
    </w:p>
    <w:p w:rsidR="00473672" w:rsidRDefault="00D3750F">
      <w:pPr>
        <w:pStyle w:val="Code"/>
      </w:pPr>
      <w:r>
        <w:t>{</w:t>
      </w:r>
    </w:p>
    <w:p w:rsidR="00473672" w:rsidRDefault="00D3750F">
      <w:pPr>
        <w:pStyle w:val="Code"/>
      </w:pPr>
      <w:r>
        <w:t>  kRpcPropertyTypeString = 1,</w:t>
      </w:r>
    </w:p>
    <w:p w:rsidR="00473672" w:rsidRDefault="00D3750F">
      <w:pPr>
        <w:pStyle w:val="Code"/>
      </w:pPr>
      <w:r>
        <w:t>  kRpcPropertyTypeInt32,</w:t>
      </w:r>
    </w:p>
    <w:p w:rsidR="00473672" w:rsidRDefault="00D3750F">
      <w:pPr>
        <w:pStyle w:val="Code"/>
      </w:pPr>
      <w:r>
        <w:t>  kRpcPropertyTypeInt64,</w:t>
      </w:r>
    </w:p>
    <w:p w:rsidR="00473672" w:rsidRDefault="00D3750F">
      <w:pPr>
        <w:pStyle w:val="Code"/>
      </w:pPr>
      <w:r>
        <w:t>  kRpcPropertyTypeByte,</w:t>
      </w:r>
    </w:p>
    <w:p w:rsidR="00473672" w:rsidRDefault="00D3750F">
      <w:pPr>
        <w:pStyle w:val="Code"/>
      </w:pPr>
      <w:r>
        <w:t>  kRpcPropertyTypeBuffer</w:t>
      </w:r>
    </w:p>
    <w:p w:rsidR="00473672" w:rsidRDefault="00D3750F">
      <w:pPr>
        <w:pStyle w:val="Code"/>
      </w:pPr>
      <w:r>
        <w:t>} RPC_EPrintPropertyType;</w:t>
      </w:r>
    </w:p>
    <w:p w:rsidR="00473672" w:rsidRDefault="00D3750F">
      <w:pPr>
        <w:pStyle w:val="Definition-Field"/>
      </w:pPr>
      <w:r>
        <w:rPr>
          <w:b/>
        </w:rPr>
        <w:t xml:space="preserve">kRpcPropertyTypeString:  </w:t>
      </w:r>
      <w:r>
        <w:t>The property value is a string.</w:t>
      </w:r>
    </w:p>
    <w:p w:rsidR="00473672" w:rsidRDefault="00D3750F">
      <w:pPr>
        <w:pStyle w:val="Definition-Field"/>
      </w:pPr>
      <w:r>
        <w:rPr>
          <w:b/>
        </w:rPr>
        <w:t xml:space="preserve">kRpcPropertyTypeInt32:  </w:t>
      </w:r>
      <w:r>
        <w:t>The property value is a signed 32-bit integer.</w:t>
      </w:r>
    </w:p>
    <w:p w:rsidR="00473672" w:rsidRDefault="00D3750F">
      <w:pPr>
        <w:pStyle w:val="Definition-Field"/>
      </w:pPr>
      <w:r>
        <w:rPr>
          <w:b/>
        </w:rPr>
        <w:t xml:space="preserve">kRpcPropertyTypeInt64:  </w:t>
      </w:r>
      <w:r>
        <w:t>The property value is a signed 64-bit integer.</w:t>
      </w:r>
    </w:p>
    <w:p w:rsidR="00473672" w:rsidRDefault="00D3750F">
      <w:pPr>
        <w:pStyle w:val="Definition-Field"/>
      </w:pPr>
      <w:r>
        <w:rPr>
          <w:b/>
        </w:rPr>
        <w:t xml:space="preserve">kRpcPropertyTypeByte:  </w:t>
      </w:r>
      <w:r>
        <w:t>The property value is a byte.</w:t>
      </w:r>
    </w:p>
    <w:p w:rsidR="00473672" w:rsidRDefault="00D3750F">
      <w:pPr>
        <w:pStyle w:val="Definition-Field"/>
      </w:pPr>
      <w:r>
        <w:rPr>
          <w:b/>
        </w:rPr>
        <w:t xml:space="preserve">kRpcPropertyTypeBuffer:  </w:t>
      </w:r>
      <w:r>
        <w:t xml:space="preserve">The property value consists of an array of bytes contained in a buffer. </w:t>
      </w:r>
    </w:p>
    <w:p w:rsidR="00473672" w:rsidRDefault="00D3750F">
      <w:pPr>
        <w:pStyle w:val="Heading5"/>
      </w:pPr>
      <w:bookmarkStart w:id="452" w:name="section_1a46269b45b346719bab86c28b7934d0"/>
      <w:bookmarkStart w:id="453" w:name="_Toc423366483"/>
      <w:r>
        <w:t>SPLFILE_CONTENT_TYPE_PROP_NAME</w:t>
      </w:r>
      <w:bookmarkEnd w:id="452"/>
      <w:bookmarkEnd w:id="453"/>
    </w:p>
    <w:p w:rsidR="00473672" w:rsidRDefault="00D3750F">
      <w:r>
        <w:t xml:space="preserve">The SPL_CONTENT_TYPE_PROP_NAME constant defines the name of a standard </w:t>
      </w:r>
      <w:r>
        <w:rPr>
          <w:b/>
        </w:rPr>
        <w:t>Job Named Property</w:t>
      </w:r>
      <w:r>
        <w:t xml:space="preserve"> (section </w:t>
      </w:r>
      <w:hyperlink w:anchor="Section_1bd61448db4b4284a4b18346732402d4" w:history="1">
        <w:r>
          <w:rPr>
            <w:rStyle w:val="Hyperlink"/>
          </w:rPr>
          <w:t>3.1.1</w:t>
        </w:r>
      </w:hyperlink>
      <w:r>
        <w:t>) that specifies the spool file format for the print data that is sent by the client.</w:t>
      </w:r>
      <w:bookmarkStart w:id="454" w:name="Appendix_A_Target_94"/>
      <w:r>
        <w:fldChar w:fldCharType="begin"/>
      </w:r>
      <w:r>
        <w:instrText xml:space="preserve"> HYPERLINK \l "Appendix_A_94" \h </w:instrText>
      </w:r>
      <w:r>
        <w:fldChar w:fldCharType="separate"/>
      </w:r>
      <w:r>
        <w:rPr>
          <w:rStyle w:val="Hyperlink"/>
        </w:rPr>
        <w:t>&lt;94&gt;</w:t>
      </w:r>
      <w:r>
        <w:rPr>
          <w:rStyle w:val="Hyperlink"/>
        </w:rPr>
        <w:fldChar w:fldCharType="end"/>
      </w:r>
      <w:bookmarkEnd w:id="454"/>
    </w:p>
    <w:p w:rsidR="00473672" w:rsidRDefault="00D3750F">
      <w:pPr>
        <w:pStyle w:val="Code"/>
      </w:pPr>
      <w:r>
        <w:t>#define SPLFILE_CONTENT_TYPE_PROP_NAME L"Spool File Contents"</w:t>
      </w:r>
    </w:p>
    <w:p w:rsidR="00473672" w:rsidRDefault="00473672">
      <w:pPr>
        <w:pStyle w:val="Code"/>
      </w:pPr>
    </w:p>
    <w:p w:rsidR="00473672" w:rsidRDefault="00D3750F">
      <w:r>
        <w:t>The following are the valid string values for this property.</w:t>
      </w:r>
    </w:p>
    <w:tbl>
      <w:tblPr>
        <w:tblStyle w:val="Table-ShadedHeader"/>
        <w:tblW w:w="9000" w:type="dxa"/>
        <w:tblInd w:w="475" w:type="dxa"/>
        <w:tblLook w:val="04A0" w:firstRow="1" w:lastRow="0" w:firstColumn="1" w:lastColumn="0" w:noHBand="0" w:noVBand="1"/>
      </w:tblPr>
      <w:tblGrid>
        <w:gridCol w:w="3868"/>
        <w:gridCol w:w="5132"/>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Property Value</w:t>
            </w:r>
          </w:p>
        </w:tc>
        <w:tc>
          <w:tcPr>
            <w:tcW w:w="5132" w:type="dxa"/>
          </w:tcPr>
          <w:p w:rsidR="00473672" w:rsidRDefault="00D3750F">
            <w:pPr>
              <w:pStyle w:val="TableHeaderText"/>
            </w:pPr>
            <w:r>
              <w:t>Meaning</w:t>
            </w:r>
          </w:p>
        </w:tc>
      </w:tr>
      <w:tr w:rsidR="00473672" w:rsidTr="00473672">
        <w:tc>
          <w:tcPr>
            <w:tcW w:w="0" w:type="auto"/>
          </w:tcPr>
          <w:p w:rsidR="00473672" w:rsidRDefault="00D3750F">
            <w:pPr>
              <w:pStyle w:val="TableBodyText"/>
            </w:pPr>
            <w:r>
              <w:t>L"TYPE_XPS_MS"</w:t>
            </w:r>
          </w:p>
        </w:tc>
        <w:tc>
          <w:tcPr>
            <w:tcW w:w="5132" w:type="dxa"/>
          </w:tcPr>
          <w:p w:rsidR="00473672" w:rsidRDefault="00D3750F">
            <w:pPr>
              <w:pStyle w:val="TableBodyText"/>
            </w:pPr>
            <w:r>
              <w:t xml:space="preserve">Microsoft XML Paper Specification (XPS) format. For more information, see </w:t>
            </w:r>
            <w:hyperlink r:id="rId142">
              <w:r>
                <w:rPr>
                  <w:rStyle w:val="Hyperlink"/>
                </w:rPr>
                <w:t>[MSFT-XMLPAPER]</w:t>
              </w:r>
            </w:hyperlink>
            <w:r>
              <w:t>.</w:t>
            </w:r>
          </w:p>
        </w:tc>
      </w:tr>
      <w:tr w:rsidR="00473672" w:rsidTr="00473672">
        <w:tc>
          <w:tcPr>
            <w:tcW w:w="0" w:type="auto"/>
          </w:tcPr>
          <w:p w:rsidR="00473672" w:rsidRDefault="00D3750F">
            <w:pPr>
              <w:pStyle w:val="TableBodyText"/>
            </w:pPr>
            <w:r>
              <w:t>L"TYPE_XPS_OPEN"</w:t>
            </w:r>
          </w:p>
        </w:tc>
        <w:tc>
          <w:tcPr>
            <w:tcW w:w="5132" w:type="dxa"/>
          </w:tcPr>
          <w:p w:rsidR="00473672" w:rsidRDefault="001A5E1C">
            <w:pPr>
              <w:pStyle w:val="TableBodyText"/>
            </w:pPr>
            <w:hyperlink w:anchor="gt_14f30cc4-fd62-46b3-ad42-c0203b61a1b4">
              <w:r w:rsidR="00D3750F">
                <w:rPr>
                  <w:rStyle w:val="HyperlinkGreen"/>
                  <w:b/>
                </w:rPr>
                <w:t>OpenXPS</w:t>
              </w:r>
            </w:hyperlink>
            <w:r w:rsidR="00D3750F">
              <w:t xml:space="preserve"> format. For more information, see </w:t>
            </w:r>
            <w:hyperlink r:id="rId143">
              <w:r w:rsidR="00D3750F">
                <w:rPr>
                  <w:rStyle w:val="Hyperlink"/>
                </w:rPr>
                <w:t>[ECMA-388]</w:t>
              </w:r>
            </w:hyperlink>
            <w:r w:rsidR="00D3750F">
              <w:t>.</w:t>
            </w:r>
          </w:p>
        </w:tc>
      </w:tr>
      <w:tr w:rsidR="00473672" w:rsidTr="00473672">
        <w:tc>
          <w:tcPr>
            <w:tcW w:w="0" w:type="auto"/>
          </w:tcPr>
          <w:p w:rsidR="00473672" w:rsidRDefault="00D3750F">
            <w:pPr>
              <w:pStyle w:val="TableBodyText"/>
            </w:pPr>
            <w:r>
              <w:t>L"TYPE_PDL_POSTSCRIPT"</w:t>
            </w:r>
          </w:p>
        </w:tc>
        <w:tc>
          <w:tcPr>
            <w:tcW w:w="5132" w:type="dxa"/>
          </w:tcPr>
          <w:p w:rsidR="00473672" w:rsidRDefault="00D3750F">
            <w:pPr>
              <w:pStyle w:val="TableBodyText"/>
            </w:pPr>
            <w:r>
              <w:t xml:space="preserve">Page description language (PDL) </w:t>
            </w:r>
            <w:hyperlink w:anchor="gt_31971c63-f974-47de-8de9-6b76d093890d">
              <w:r>
                <w:rPr>
                  <w:rStyle w:val="HyperlinkGreen"/>
                  <w:b/>
                </w:rPr>
                <w:t>PostScript</w:t>
              </w:r>
            </w:hyperlink>
            <w:r>
              <w:t xml:space="preserve"> format.</w:t>
            </w:r>
          </w:p>
        </w:tc>
      </w:tr>
      <w:tr w:rsidR="00473672" w:rsidTr="00473672">
        <w:tc>
          <w:tcPr>
            <w:tcW w:w="0" w:type="auto"/>
          </w:tcPr>
          <w:p w:rsidR="00473672" w:rsidRDefault="00D3750F">
            <w:pPr>
              <w:pStyle w:val="TableBodyText"/>
            </w:pPr>
            <w:r>
              <w:t>L"SPLFILE_CONTENT_TYPE_PDL_UNKNOWN"</w:t>
            </w:r>
          </w:p>
        </w:tc>
        <w:tc>
          <w:tcPr>
            <w:tcW w:w="5132" w:type="dxa"/>
          </w:tcPr>
          <w:p w:rsidR="00473672" w:rsidRDefault="00D3750F">
            <w:pPr>
              <w:pStyle w:val="TableBodyText"/>
            </w:pPr>
            <w:r>
              <w:t>Unknown PDL format.</w:t>
            </w:r>
          </w:p>
        </w:tc>
      </w:tr>
    </w:tbl>
    <w:p w:rsidR="00473672" w:rsidRDefault="00D3750F">
      <w:pPr>
        <w:pStyle w:val="Definition-Field"/>
      </w:pPr>
      <w:r>
        <w:t>Print servers are not required to support this property. Print clients are not required to support or set this property. If a print client does not set this property on a print job that the client submits to a print server, but the print server supports this property, the print server SHOULD by default select the value L"TYPE_XPS_MS".</w:t>
      </w:r>
    </w:p>
    <w:p w:rsidR="00473672" w:rsidRDefault="00D3750F">
      <w:pPr>
        <w:pStyle w:val="Heading4"/>
      </w:pPr>
      <w:bookmarkStart w:id="455" w:name="section_b331caea43e24a00b5031969e7a0ab92"/>
      <w:bookmarkStart w:id="456" w:name="_Toc423366484"/>
      <w:r>
        <w:t>Branch Office Print Remote Logging Structures</w:t>
      </w:r>
      <w:bookmarkEnd w:id="455"/>
      <w:bookmarkEnd w:id="456"/>
    </w:p>
    <w:p w:rsidR="00473672" w:rsidRDefault="00D3750F">
      <w:pPr>
        <w:pStyle w:val="Heading5"/>
      </w:pPr>
      <w:bookmarkStart w:id="457" w:name="section_d070101180b3473d843cedf7e4c5bc86"/>
      <w:bookmarkStart w:id="458" w:name="_Toc423366485"/>
      <w:r>
        <w:t>EBranchOfficeJobEventType</w:t>
      </w:r>
      <w:bookmarkEnd w:id="457"/>
      <w:bookmarkEnd w:id="458"/>
      <w:r>
        <w:fldChar w:fldCharType="begin"/>
      </w:r>
      <w:r>
        <w:instrText xml:space="preserve"> XE "EBranchOfficeJobEventType enumeration"</w:instrText>
      </w:r>
      <w:r>
        <w:fldChar w:fldCharType="end"/>
      </w:r>
    </w:p>
    <w:p w:rsidR="00473672" w:rsidRDefault="00D3750F">
      <w:r>
        <w:t xml:space="preserve">The EBranchOfficeJobEventType enumeration specifies the type of </w:t>
      </w:r>
      <w:hyperlink w:anchor="gt_b9456a1c-aee2-41aa-af78-a083db7a27c7">
        <w:r>
          <w:rPr>
            <w:rStyle w:val="HyperlinkGreen"/>
            <w:b/>
          </w:rPr>
          <w:t>Windows Event</w:t>
        </w:r>
      </w:hyperlink>
      <w:r>
        <w:t xml:space="preserve"> contained by a </w:t>
      </w:r>
      <w:r>
        <w:rPr>
          <w:b/>
        </w:rPr>
        <w:t>Branch Office Print Remote Log Entry</w:t>
      </w:r>
      <w:r>
        <w:t xml:space="preserve"> (section </w:t>
      </w:r>
      <w:hyperlink w:anchor="Section_1bd61448db4b4284a4b18346732402d4" w:history="1">
        <w:r>
          <w:rPr>
            <w:rStyle w:val="Hyperlink"/>
          </w:rPr>
          <w:t>3.1.1</w:t>
        </w:r>
      </w:hyperlink>
      <w:r>
        <w:t>).</w:t>
      </w:r>
      <w:bookmarkStart w:id="459" w:name="Appendix_A_Target_95"/>
      <w:r>
        <w:fldChar w:fldCharType="begin"/>
      </w:r>
      <w:r>
        <w:instrText xml:space="preserve"> HYPERLINK \l "Appendix_A_95" \h </w:instrText>
      </w:r>
      <w:r>
        <w:fldChar w:fldCharType="separate"/>
      </w:r>
      <w:r>
        <w:rPr>
          <w:rStyle w:val="Hyperlink"/>
        </w:rPr>
        <w:t>&lt;95&gt;</w:t>
      </w:r>
      <w:r>
        <w:rPr>
          <w:rStyle w:val="Hyperlink"/>
        </w:rPr>
        <w:fldChar w:fldCharType="end"/>
      </w:r>
      <w:bookmarkEnd w:id="459"/>
    </w:p>
    <w:p w:rsidR="00473672" w:rsidRDefault="00D3750F">
      <w:pPr>
        <w:pStyle w:val="Code"/>
      </w:pPr>
      <w:r>
        <w:t xml:space="preserve">typedef  enum </w:t>
      </w:r>
    </w:p>
    <w:p w:rsidR="00473672" w:rsidRDefault="00D3750F">
      <w:pPr>
        <w:pStyle w:val="Code"/>
      </w:pPr>
      <w:r>
        <w:t>{</w:t>
      </w:r>
    </w:p>
    <w:p w:rsidR="00473672" w:rsidRDefault="00D3750F">
      <w:pPr>
        <w:pStyle w:val="Code"/>
      </w:pPr>
      <w:r>
        <w:t>  kInvalidJobState = 0,</w:t>
      </w:r>
    </w:p>
    <w:p w:rsidR="00473672" w:rsidRDefault="00D3750F">
      <w:pPr>
        <w:pStyle w:val="Code"/>
      </w:pPr>
      <w:r>
        <w:t>  kLogJobPrinted,</w:t>
      </w:r>
    </w:p>
    <w:p w:rsidR="00473672" w:rsidRDefault="00D3750F">
      <w:pPr>
        <w:pStyle w:val="Code"/>
      </w:pPr>
      <w:r>
        <w:t>  kLogJobRendered,</w:t>
      </w:r>
    </w:p>
    <w:p w:rsidR="00473672" w:rsidRDefault="00D3750F">
      <w:pPr>
        <w:pStyle w:val="Code"/>
      </w:pPr>
      <w:r>
        <w:t>  kLogJobError,</w:t>
      </w:r>
    </w:p>
    <w:p w:rsidR="00473672" w:rsidRDefault="00D3750F">
      <w:pPr>
        <w:pStyle w:val="Code"/>
      </w:pPr>
      <w:r>
        <w:t>  kLogJobPipelineError,</w:t>
      </w:r>
    </w:p>
    <w:p w:rsidR="00473672" w:rsidRDefault="00D3750F">
      <w:pPr>
        <w:pStyle w:val="Code"/>
      </w:pPr>
      <w:r>
        <w:t>  kLogOfflineFileFull</w:t>
      </w:r>
    </w:p>
    <w:p w:rsidR="00473672" w:rsidRDefault="00D3750F">
      <w:pPr>
        <w:pStyle w:val="Code"/>
      </w:pPr>
      <w:r>
        <w:t>} EBranchOfficeJobEventType;</w:t>
      </w:r>
    </w:p>
    <w:p w:rsidR="00473672" w:rsidRDefault="00D3750F">
      <w:pPr>
        <w:pStyle w:val="Definition-Field"/>
      </w:pPr>
      <w:r>
        <w:rPr>
          <w:b/>
        </w:rPr>
        <w:t xml:space="preserve">kInvalidJobState:  </w:t>
      </w:r>
      <w:r>
        <w:t>The Windows Event is an unknown type.</w:t>
      </w:r>
    </w:p>
    <w:p w:rsidR="00473672" w:rsidRDefault="00D3750F">
      <w:pPr>
        <w:pStyle w:val="Definition-Field"/>
      </w:pPr>
      <w:r>
        <w:rPr>
          <w:b/>
        </w:rPr>
        <w:t xml:space="preserve">kLogJobPrinted:  </w:t>
      </w:r>
      <w:r>
        <w:t xml:space="preserve">The </w:t>
      </w:r>
      <w:r>
        <w:rPr>
          <w:b/>
        </w:rPr>
        <w:t>Branch Office Print Remote Log Entry</w:t>
      </w:r>
      <w:r>
        <w:t xml:space="preserve"> contains a Windows Event that corresponds to </w:t>
      </w:r>
      <w:hyperlink w:anchor="gt_0c6539af-aed7-4baa-9d21-4aa5b41d448a">
        <w:r>
          <w:rPr>
            <w:rStyle w:val="HyperlinkGreen"/>
            <w:b/>
          </w:rPr>
          <w:t>event ID</w:t>
        </w:r>
      </w:hyperlink>
      <w:r>
        <w:t xml:space="preserve"> 307.</w:t>
      </w:r>
    </w:p>
    <w:p w:rsidR="00473672" w:rsidRDefault="00D3750F">
      <w:pPr>
        <w:pStyle w:val="Definition-Field"/>
      </w:pPr>
      <w:r>
        <w:rPr>
          <w:b/>
        </w:rPr>
        <w:t>kLogJobRendered:</w:t>
      </w:r>
      <w:r>
        <w:t xml:space="preserve">  The Branch Office Print Remote Log Entry contains a Windows Event that corresponds to event ID 805.</w:t>
      </w:r>
    </w:p>
    <w:p w:rsidR="00473672" w:rsidRDefault="00D3750F">
      <w:pPr>
        <w:pStyle w:val="Definition-Field"/>
      </w:pPr>
      <w:r>
        <w:rPr>
          <w:b/>
        </w:rPr>
        <w:t>kLogJobError:</w:t>
      </w:r>
      <w:r>
        <w:t xml:space="preserve">  The Branch Office Print Remote Log Entry contains a Windows Event that corresponds to event ID 372.</w:t>
      </w:r>
    </w:p>
    <w:p w:rsidR="00473672" w:rsidRDefault="00D3750F">
      <w:pPr>
        <w:pStyle w:val="Definition-Field"/>
      </w:pPr>
      <w:r>
        <w:rPr>
          <w:b/>
        </w:rPr>
        <w:t>kLogJobPipelineError:</w:t>
      </w:r>
      <w:r>
        <w:t xml:space="preserve">  The Branch Office Print Remote Log Entry contains a Windows Event that corresponds to event ID 824.</w:t>
      </w:r>
    </w:p>
    <w:p w:rsidR="00473672" w:rsidRDefault="00D3750F">
      <w:pPr>
        <w:pStyle w:val="Definition-Field"/>
      </w:pPr>
      <w:r>
        <w:rPr>
          <w:b/>
        </w:rPr>
        <w:t>kLogOfflineFileFull:</w:t>
      </w:r>
      <w:r>
        <w:t xml:space="preserve">  The Branch Office Print Remote Log Entry contains a Windows Event that corresponds to event ID 868.</w:t>
      </w:r>
    </w:p>
    <w:p w:rsidR="00473672" w:rsidRDefault="00D3750F">
      <w:pPr>
        <w:pStyle w:val="Heading5"/>
      </w:pPr>
      <w:bookmarkStart w:id="460" w:name="section_6e442be62c54497593c685895289ba0d"/>
      <w:bookmarkStart w:id="461" w:name="_Toc423366486"/>
      <w:r>
        <w:t>RPC_BranchOfficeJobData</w:t>
      </w:r>
      <w:bookmarkEnd w:id="460"/>
      <w:bookmarkEnd w:id="461"/>
      <w:r>
        <w:fldChar w:fldCharType="begin"/>
      </w:r>
      <w:r>
        <w:instrText xml:space="preserve"> XE "RPC_BranchOfficeJobData structure"</w:instrText>
      </w:r>
      <w:r>
        <w:fldChar w:fldCharType="end"/>
      </w:r>
    </w:p>
    <w:p w:rsidR="00473672" w:rsidRDefault="00D3750F">
      <w:r>
        <w:t xml:space="preserve">The RPC_BranchOfficeJobData structure holds a </w:t>
      </w:r>
      <w:hyperlink w:anchor="gt_9b511320-74d4-4c21-9ee1-935a6476d492">
        <w:r>
          <w:rPr>
            <w:rStyle w:val="HyperlinkGreen"/>
            <w:b/>
          </w:rPr>
          <w:t>branch office print remote logging</w:t>
        </w:r>
      </w:hyperlink>
      <w:r>
        <w:t xml:space="preserve"> structure that contains the data required to log a single </w:t>
      </w:r>
      <w:r>
        <w:rPr>
          <w:b/>
        </w:rPr>
        <w:t>Branch Office Print Remote Log Entry</w:t>
      </w:r>
      <w:r>
        <w:t xml:space="preserve"> (section </w:t>
      </w:r>
      <w:hyperlink w:anchor="Section_1bd61448db4b4284a4b18346732402d4" w:history="1">
        <w:r>
          <w:rPr>
            <w:rStyle w:val="Hyperlink"/>
          </w:rPr>
          <w:t>3.1.1</w:t>
        </w:r>
      </w:hyperlink>
      <w:r>
        <w:t>) corresponding to a specific type of Windows Event.</w:t>
      </w:r>
      <w:bookmarkStart w:id="462" w:name="Appendix_A_Target_96"/>
      <w:r>
        <w:fldChar w:fldCharType="begin"/>
      </w:r>
      <w:r>
        <w:instrText xml:space="preserve"> HYPERLINK \l "Appendix_A_96" \h </w:instrText>
      </w:r>
      <w:r>
        <w:fldChar w:fldCharType="separate"/>
      </w:r>
      <w:r>
        <w:rPr>
          <w:rStyle w:val="Hyperlink"/>
        </w:rPr>
        <w:t>&lt;96&gt;</w:t>
      </w:r>
      <w:r>
        <w:rPr>
          <w:rStyle w:val="Hyperlink"/>
        </w:rPr>
        <w:fldChar w:fldCharType="end"/>
      </w:r>
      <w:bookmarkEnd w:id="462"/>
    </w:p>
    <w:p w:rsidR="00473672" w:rsidRDefault="00D3750F">
      <w:pPr>
        <w:pStyle w:val="Code"/>
      </w:pPr>
      <w:r>
        <w:t>typedef struct {</w:t>
      </w:r>
    </w:p>
    <w:p w:rsidR="00473672" w:rsidRDefault="00D3750F">
      <w:pPr>
        <w:pStyle w:val="Code"/>
      </w:pPr>
      <w:r>
        <w:t xml:space="preserve">  EBranchOfficeJobEventType eEventType;</w:t>
      </w:r>
    </w:p>
    <w:p w:rsidR="00473672" w:rsidRDefault="00D3750F">
      <w:pPr>
        <w:pStyle w:val="Code"/>
      </w:pPr>
      <w:r>
        <w:t xml:space="preserve">  DWORD JobId;</w:t>
      </w:r>
    </w:p>
    <w:p w:rsidR="00473672" w:rsidRDefault="00D3750F">
      <w:pPr>
        <w:pStyle w:val="Code"/>
      </w:pPr>
      <w:r>
        <w:t xml:space="preserve">  [switch_type(EBranchOfficeJobEventType), switch_is(eEventType)] </w:t>
      </w:r>
    </w:p>
    <w:p w:rsidR="00473672" w:rsidRDefault="00D3750F">
      <w:pPr>
        <w:pStyle w:val="Code"/>
      </w:pPr>
      <w:r>
        <w:t>    union {</w:t>
      </w:r>
    </w:p>
    <w:p w:rsidR="00473672" w:rsidRDefault="00D3750F">
      <w:pPr>
        <w:pStyle w:val="Code"/>
      </w:pPr>
      <w:r>
        <w:t xml:space="preserve">    [case(kLogJobPrinted)] </w:t>
      </w:r>
    </w:p>
    <w:p w:rsidR="00473672" w:rsidRDefault="00D3750F">
      <w:pPr>
        <w:pStyle w:val="Code"/>
      </w:pPr>
      <w:r>
        <w:t>      RPC_BranchOfficeJobDataPrinted LogJobPrinted;</w:t>
      </w:r>
    </w:p>
    <w:p w:rsidR="00473672" w:rsidRDefault="00D3750F">
      <w:pPr>
        <w:pStyle w:val="Code"/>
      </w:pPr>
      <w:r>
        <w:t xml:space="preserve">    [case(kLogJobRendered)] </w:t>
      </w:r>
    </w:p>
    <w:p w:rsidR="00473672" w:rsidRDefault="00D3750F">
      <w:pPr>
        <w:pStyle w:val="Code"/>
      </w:pPr>
      <w:r>
        <w:t>      RPC_BranchOfficeJobDataRendered LogJobRendered;</w:t>
      </w:r>
    </w:p>
    <w:p w:rsidR="00473672" w:rsidRDefault="00D3750F">
      <w:pPr>
        <w:pStyle w:val="Code"/>
      </w:pPr>
      <w:r>
        <w:t xml:space="preserve">    [case(kLogJobError)] </w:t>
      </w:r>
    </w:p>
    <w:p w:rsidR="00473672" w:rsidRDefault="00D3750F">
      <w:pPr>
        <w:pStyle w:val="Code"/>
      </w:pPr>
      <w:r>
        <w:t>      RPC_BranchOfficeJobDataError LogJobError;</w:t>
      </w:r>
    </w:p>
    <w:p w:rsidR="00473672" w:rsidRDefault="00D3750F">
      <w:pPr>
        <w:pStyle w:val="Code"/>
      </w:pPr>
      <w:r>
        <w:t xml:space="preserve">    [case(kLogJobPipelineError)] </w:t>
      </w:r>
    </w:p>
    <w:p w:rsidR="00473672" w:rsidRDefault="00D3750F">
      <w:pPr>
        <w:pStyle w:val="Code"/>
      </w:pPr>
      <w:r>
        <w:t>      RPC_BranchOfficeJobDataPipelineFailed LogJobPipelineFailed;</w:t>
      </w:r>
    </w:p>
    <w:p w:rsidR="00473672" w:rsidRDefault="00D3750F">
      <w:pPr>
        <w:pStyle w:val="Code"/>
      </w:pPr>
      <w:r>
        <w:t xml:space="preserve">    [case(kLogOfflineFileFull)] </w:t>
      </w:r>
    </w:p>
    <w:p w:rsidR="00473672" w:rsidRDefault="00D3750F">
      <w:pPr>
        <w:pStyle w:val="Code"/>
      </w:pPr>
      <w:r>
        <w:t>      RPC_BranchOfficeLogOfflineFileFull LogOfflineFileFull;</w:t>
      </w:r>
    </w:p>
    <w:p w:rsidR="00473672" w:rsidRDefault="00D3750F">
      <w:pPr>
        <w:pStyle w:val="Code"/>
      </w:pPr>
      <w:r>
        <w:t xml:space="preserve">  } JobInfo;</w:t>
      </w:r>
    </w:p>
    <w:p w:rsidR="00473672" w:rsidRDefault="00D3750F">
      <w:pPr>
        <w:pStyle w:val="Code"/>
      </w:pPr>
      <w:r>
        <w:t>} RPC_BranchOfficeJobData;</w:t>
      </w:r>
    </w:p>
    <w:p w:rsidR="00473672" w:rsidRDefault="00D3750F">
      <w:pPr>
        <w:pStyle w:val="Definition-Field"/>
      </w:pPr>
      <w:r>
        <w:rPr>
          <w:b/>
        </w:rPr>
        <w:t>eEventType:</w:t>
      </w:r>
      <w:r>
        <w:t xml:space="preserve">  The type of Windows Event to which the </w:t>
      </w:r>
      <w:r>
        <w:rPr>
          <w:b/>
        </w:rPr>
        <w:t>Branch Office Print Remote Log Entry</w:t>
      </w:r>
      <w:r>
        <w:t xml:space="preserve"> corresponds, which MUST be an </w:t>
      </w:r>
      <w:hyperlink w:anchor="Section_d070101180b3473d843cedf7e4c5bc86" w:history="1">
        <w:r>
          <w:rPr>
            <w:rStyle w:val="Hyperlink"/>
          </w:rPr>
          <w:t>EBranchOfficeJobEventType (section 2.2.1.15.1)</w:t>
        </w:r>
      </w:hyperlink>
      <w:r>
        <w:t xml:space="preserve"> value.</w:t>
      </w:r>
    </w:p>
    <w:p w:rsidR="00473672" w:rsidRDefault="00D3750F">
      <w:pPr>
        <w:pStyle w:val="Definition-Field"/>
      </w:pPr>
      <w:r>
        <w:rPr>
          <w:b/>
        </w:rPr>
        <w:t>JobId:</w:t>
      </w:r>
      <w:r>
        <w:t>  The identifier of a print job.</w:t>
      </w:r>
    </w:p>
    <w:p w:rsidR="00473672" w:rsidRDefault="00D3750F">
      <w:pPr>
        <w:pStyle w:val="Definition-Field"/>
      </w:pPr>
      <w:r>
        <w:rPr>
          <w:b/>
        </w:rPr>
        <w:t>JobInfo:</w:t>
      </w:r>
      <w:r>
        <w:t xml:space="preserve">  The branch office print remote logging structure that contains the data required to log a </w:t>
      </w:r>
      <w:r>
        <w:rPr>
          <w:b/>
        </w:rPr>
        <w:t>Branch Office Print Remote Log Entry</w:t>
      </w:r>
      <w:r>
        <w:t xml:space="preserve"> corresponding to the </w:t>
      </w:r>
      <w:r>
        <w:rPr>
          <w:b/>
        </w:rPr>
        <w:t>eEventType</w:t>
      </w:r>
      <w:r>
        <w:t xml:space="preserve"> member value.</w:t>
      </w:r>
    </w:p>
    <w:p w:rsidR="00473672" w:rsidRDefault="00D3750F">
      <w:pPr>
        <w:pStyle w:val="Definition-Field"/>
      </w:pPr>
      <w:r>
        <w:rPr>
          <w:b/>
        </w:rPr>
        <w:t>LogJobPrinted:</w:t>
      </w:r>
      <w:r>
        <w:t xml:space="preserve">  An </w:t>
      </w:r>
      <w:hyperlink w:anchor="Section_b4a220487837460eb1bd8d34f4270f29" w:history="1">
        <w:r>
          <w:rPr>
            <w:rStyle w:val="Hyperlink"/>
          </w:rPr>
          <w:t>RPC_BranchOfficeJobDataPrinted (section 2.2.1.15.5)</w:t>
        </w:r>
      </w:hyperlink>
      <w:r>
        <w:t xml:space="preserve"> structure for a </w:t>
      </w:r>
      <w:r>
        <w:rPr>
          <w:b/>
        </w:rPr>
        <w:t>Branch Office Print Remote Log Entry</w:t>
      </w:r>
      <w:r>
        <w:t xml:space="preserve"> corresponding to event ID 307. This structure is present only if </w:t>
      </w:r>
      <w:r>
        <w:rPr>
          <w:b/>
        </w:rPr>
        <w:t>eEventType</w:t>
      </w:r>
      <w:r>
        <w:t xml:space="preserve"> is set to </w:t>
      </w:r>
      <w:r>
        <w:rPr>
          <w:b/>
        </w:rPr>
        <w:t>kLogJobPrinted</w:t>
      </w:r>
      <w:r>
        <w:t>.</w:t>
      </w:r>
    </w:p>
    <w:p w:rsidR="00473672" w:rsidRDefault="00D3750F">
      <w:pPr>
        <w:pStyle w:val="Definition-Field"/>
      </w:pPr>
      <w:r>
        <w:rPr>
          <w:b/>
        </w:rPr>
        <w:t>LogJobRendered:</w:t>
      </w:r>
      <w:r>
        <w:t xml:space="preserve">  An </w:t>
      </w:r>
      <w:hyperlink w:anchor="Section_e90ee32f12f44310923871aca7dd9cb1" w:history="1">
        <w:r>
          <w:rPr>
            <w:rStyle w:val="Hyperlink"/>
          </w:rPr>
          <w:t>RPC_BranchOfficeJobDataRendered (section 2.2.1.15.6)</w:t>
        </w:r>
      </w:hyperlink>
      <w:r>
        <w:t xml:space="preserve"> structure for a </w:t>
      </w:r>
      <w:r>
        <w:rPr>
          <w:b/>
        </w:rPr>
        <w:t>Branch Office Print Remote Log Entry</w:t>
      </w:r>
      <w:r>
        <w:t xml:space="preserve"> corresponding to event ID 805. This structure is present only if </w:t>
      </w:r>
      <w:r>
        <w:rPr>
          <w:b/>
        </w:rPr>
        <w:t>eEventType</w:t>
      </w:r>
      <w:r>
        <w:t xml:space="preserve"> is set to </w:t>
      </w:r>
      <w:r>
        <w:rPr>
          <w:b/>
        </w:rPr>
        <w:t>kLogJobRendered</w:t>
      </w:r>
      <w:r>
        <w:t>.</w:t>
      </w:r>
    </w:p>
    <w:p w:rsidR="00473672" w:rsidRDefault="00D3750F">
      <w:pPr>
        <w:pStyle w:val="Definition-Field"/>
      </w:pPr>
      <w:r>
        <w:rPr>
          <w:b/>
        </w:rPr>
        <w:t>LogJobError:</w:t>
      </w:r>
      <w:r>
        <w:t xml:space="preserve">  An </w:t>
      </w:r>
      <w:hyperlink w:anchor="Section_d86fd29b95124c80a14b5f5fb25e5975" w:history="1">
        <w:r>
          <w:rPr>
            <w:rStyle w:val="Hyperlink"/>
          </w:rPr>
          <w:t>RPC_BranchOfficeJobDataError (section 2.2.1.15.3)</w:t>
        </w:r>
      </w:hyperlink>
      <w:r>
        <w:t xml:space="preserve"> structure for a </w:t>
      </w:r>
      <w:r>
        <w:rPr>
          <w:b/>
        </w:rPr>
        <w:t>Branch Office Print Remote Log Entry</w:t>
      </w:r>
      <w:r>
        <w:t xml:space="preserve"> corresponding to event ID 372. This structure is present only if </w:t>
      </w:r>
      <w:r>
        <w:rPr>
          <w:b/>
        </w:rPr>
        <w:t>eEventType</w:t>
      </w:r>
      <w:r>
        <w:t xml:space="preserve"> is set to </w:t>
      </w:r>
      <w:r>
        <w:rPr>
          <w:b/>
        </w:rPr>
        <w:t>kLogJobError</w:t>
      </w:r>
      <w:r>
        <w:t>.</w:t>
      </w:r>
    </w:p>
    <w:p w:rsidR="00473672" w:rsidRDefault="00D3750F">
      <w:pPr>
        <w:pStyle w:val="Definition-Field"/>
      </w:pPr>
      <w:r>
        <w:rPr>
          <w:b/>
        </w:rPr>
        <w:t>LogJobPipelineFailed:</w:t>
      </w:r>
      <w:r>
        <w:t xml:space="preserve">  An </w:t>
      </w:r>
      <w:hyperlink w:anchor="Section_31a2aecb2d7a4846a93be4fd708863e0" w:history="1">
        <w:r>
          <w:rPr>
            <w:rStyle w:val="Hyperlink"/>
          </w:rPr>
          <w:t>RPC_BranchOfficeJobDataPipelineFailed (section 2.2.1.15.4)</w:t>
        </w:r>
      </w:hyperlink>
      <w:r>
        <w:t xml:space="preserve"> structure for a </w:t>
      </w:r>
      <w:r>
        <w:rPr>
          <w:b/>
        </w:rPr>
        <w:t>Branch Office Print Remote Log Entry</w:t>
      </w:r>
      <w:r>
        <w:t xml:space="preserve"> corresponding to event ID 824. This structure is present only if </w:t>
      </w:r>
      <w:r>
        <w:rPr>
          <w:b/>
        </w:rPr>
        <w:t>eEventType</w:t>
      </w:r>
      <w:r>
        <w:t xml:space="preserve"> is set to </w:t>
      </w:r>
      <w:r>
        <w:rPr>
          <w:b/>
        </w:rPr>
        <w:t>kLogJobPipelineError</w:t>
      </w:r>
      <w:r>
        <w:t>.</w:t>
      </w:r>
    </w:p>
    <w:p w:rsidR="00473672" w:rsidRDefault="00D3750F">
      <w:pPr>
        <w:pStyle w:val="Definition-Field"/>
      </w:pPr>
      <w:r>
        <w:rPr>
          <w:b/>
        </w:rPr>
        <w:t>LogOfflineFileFull:</w:t>
      </w:r>
      <w:r>
        <w:t xml:space="preserve">  An </w:t>
      </w:r>
      <w:hyperlink w:anchor="Section_55fcc7c1d63e448888cd8ce5d9dd945c" w:history="1">
        <w:r>
          <w:rPr>
            <w:rStyle w:val="Hyperlink"/>
          </w:rPr>
          <w:t>RPC_BranchOfficeLogOfflineFileFull (section 2.2.1.15.7)</w:t>
        </w:r>
      </w:hyperlink>
      <w:r>
        <w:t xml:space="preserve"> structure for a </w:t>
      </w:r>
      <w:r>
        <w:rPr>
          <w:b/>
        </w:rPr>
        <w:t>Branch Office Print Remote Log Entry</w:t>
      </w:r>
      <w:r>
        <w:t xml:space="preserve"> corresponding to event ID 868. This structure is present only if </w:t>
      </w:r>
      <w:r>
        <w:rPr>
          <w:b/>
        </w:rPr>
        <w:t>eEventType</w:t>
      </w:r>
      <w:r>
        <w:t xml:space="preserve"> is set to </w:t>
      </w:r>
      <w:r>
        <w:rPr>
          <w:b/>
        </w:rPr>
        <w:t>kLogOfflineFileFull</w:t>
      </w:r>
      <w:r>
        <w:t>.</w:t>
      </w:r>
    </w:p>
    <w:p w:rsidR="00473672" w:rsidRDefault="00D3750F">
      <w:pPr>
        <w:pStyle w:val="Heading5"/>
      </w:pPr>
      <w:bookmarkStart w:id="463" w:name="section_d86fd29b95124c80a14b5f5fb25e5975"/>
      <w:bookmarkStart w:id="464" w:name="_Toc423366487"/>
      <w:r>
        <w:t>RPC_BranchOfficeJobDataError</w:t>
      </w:r>
      <w:bookmarkEnd w:id="463"/>
      <w:bookmarkEnd w:id="464"/>
      <w:r>
        <w:fldChar w:fldCharType="begin"/>
      </w:r>
      <w:r>
        <w:instrText xml:space="preserve"> XE "RPC_BranchOfficeJobDataError structure"</w:instrText>
      </w:r>
      <w:r>
        <w:fldChar w:fldCharType="end"/>
      </w:r>
    </w:p>
    <w:p w:rsidR="00473672" w:rsidRDefault="00D3750F">
      <w:r>
        <w:t xml:space="preserve">The RPC_BranchOfficeJobDataError structure holds a single </w:t>
      </w:r>
      <w:r>
        <w:rPr>
          <w:b/>
        </w:rPr>
        <w:t>Branch Office Remote Logging Entry</w:t>
      </w:r>
      <w:r>
        <w:t xml:space="preserve"> (section </w:t>
      </w:r>
      <w:hyperlink w:anchor="Section_1bd61448db4b4284a4b18346732402d4" w:history="1">
        <w:r>
          <w:rPr>
            <w:rStyle w:val="Hyperlink"/>
          </w:rPr>
          <w:t>3.1.1</w:t>
        </w:r>
      </w:hyperlink>
      <w:r>
        <w:t>).</w:t>
      </w:r>
      <w:bookmarkStart w:id="465" w:name="Appendix_A_Target_97"/>
      <w:r>
        <w:fldChar w:fldCharType="begin"/>
      </w:r>
      <w:r>
        <w:instrText xml:space="preserve"> HYPERLINK \l "Appendix_A_97" \h </w:instrText>
      </w:r>
      <w:r>
        <w:fldChar w:fldCharType="separate"/>
      </w:r>
      <w:r>
        <w:rPr>
          <w:rStyle w:val="Hyperlink"/>
        </w:rPr>
        <w:t>&lt;97&gt;</w:t>
      </w:r>
      <w:r>
        <w:rPr>
          <w:rStyle w:val="Hyperlink"/>
        </w:rPr>
        <w:fldChar w:fldCharType="end"/>
      </w:r>
      <w:bookmarkEnd w:id="465"/>
      <w:r>
        <w:t xml:space="preserve"> This entry contains the information needed to create event ID 372 in the </w:t>
      </w:r>
      <w:hyperlink w:anchor="gt_e6ccb1c9-7b3e-473c-9e14-0806d19c4337">
        <w:r>
          <w:rPr>
            <w:rStyle w:val="HyperlinkGreen"/>
            <w:b/>
          </w:rPr>
          <w:t>Microsoft-Windows-PrintService</w:t>
        </w:r>
      </w:hyperlink>
      <w:r>
        <w:t xml:space="preserve">/Admin </w:t>
      </w:r>
      <w:hyperlink w:anchor="gt_43907602-849d-4d1c-9ff8-a2c3228b3735">
        <w:r>
          <w:rPr>
            <w:rStyle w:val="HyperlinkGreen"/>
            <w:b/>
          </w:rPr>
          <w:t>event channel</w:t>
        </w:r>
      </w:hyperlink>
      <w:r>
        <w:t>.</w:t>
      </w:r>
    </w:p>
    <w:p w:rsidR="00473672" w:rsidRDefault="00D3750F">
      <w:pPr>
        <w:pStyle w:val="Code"/>
      </w:pPr>
      <w:r>
        <w:t>typedef struct {</w:t>
      </w:r>
    </w:p>
    <w:p w:rsidR="00473672" w:rsidRDefault="00D3750F">
      <w:pPr>
        <w:pStyle w:val="Code"/>
      </w:pPr>
      <w:r>
        <w:t xml:space="preserve">  DWORD LastError;</w:t>
      </w:r>
    </w:p>
    <w:p w:rsidR="00473672" w:rsidRDefault="00D3750F">
      <w:pPr>
        <w:pStyle w:val="Code"/>
      </w:pPr>
      <w:r>
        <w:t xml:space="preserve">  [string] wchar_t* pDocumentName;</w:t>
      </w:r>
    </w:p>
    <w:p w:rsidR="00473672" w:rsidRDefault="00D3750F">
      <w:pPr>
        <w:pStyle w:val="Code"/>
      </w:pPr>
      <w:r>
        <w:t xml:space="preserve">  [string] wchar_t* pUserName;</w:t>
      </w:r>
    </w:p>
    <w:p w:rsidR="00473672" w:rsidRDefault="00D3750F">
      <w:pPr>
        <w:pStyle w:val="Code"/>
      </w:pPr>
      <w:r>
        <w:t xml:space="preserve">  [string] wchar_t* pPrinterName;</w:t>
      </w:r>
    </w:p>
    <w:p w:rsidR="00473672" w:rsidRDefault="00D3750F">
      <w:pPr>
        <w:pStyle w:val="Code"/>
      </w:pPr>
      <w:r>
        <w:t xml:space="preserve">  [string] wchar_t* pDataType;</w:t>
      </w:r>
    </w:p>
    <w:p w:rsidR="00473672" w:rsidRDefault="00D3750F">
      <w:pPr>
        <w:pStyle w:val="Code"/>
      </w:pPr>
      <w:r>
        <w:t xml:space="preserve">  LONGLONG TotalSize;</w:t>
      </w:r>
    </w:p>
    <w:p w:rsidR="00473672" w:rsidRDefault="00D3750F">
      <w:pPr>
        <w:pStyle w:val="Code"/>
      </w:pPr>
      <w:r>
        <w:t xml:space="preserve">  LONGLONG PrintedSize;</w:t>
      </w:r>
    </w:p>
    <w:p w:rsidR="00473672" w:rsidRDefault="00D3750F">
      <w:pPr>
        <w:pStyle w:val="Code"/>
      </w:pPr>
      <w:r>
        <w:t xml:space="preserve">  DWORD TotalPages;</w:t>
      </w:r>
    </w:p>
    <w:p w:rsidR="00473672" w:rsidRDefault="00D3750F">
      <w:pPr>
        <w:pStyle w:val="Code"/>
      </w:pPr>
      <w:r>
        <w:t xml:space="preserve">  DWORD PrintedPages;</w:t>
      </w:r>
    </w:p>
    <w:p w:rsidR="00473672" w:rsidRDefault="00D3750F">
      <w:pPr>
        <w:pStyle w:val="Code"/>
      </w:pPr>
      <w:r>
        <w:t xml:space="preserve">  [string] wchar_t* pMachineName;</w:t>
      </w:r>
    </w:p>
    <w:p w:rsidR="00473672" w:rsidRDefault="00D3750F">
      <w:pPr>
        <w:pStyle w:val="Code"/>
      </w:pPr>
      <w:r>
        <w:t xml:space="preserve">  [string] wchar_t* pJobError;</w:t>
      </w:r>
    </w:p>
    <w:p w:rsidR="00473672" w:rsidRDefault="00D3750F">
      <w:pPr>
        <w:pStyle w:val="Code"/>
      </w:pPr>
      <w:r>
        <w:t xml:space="preserve">  [string] wchar_t* pErrorDescription;</w:t>
      </w:r>
    </w:p>
    <w:p w:rsidR="00473672" w:rsidRDefault="00D3750F">
      <w:pPr>
        <w:pStyle w:val="Code"/>
      </w:pPr>
      <w:r>
        <w:t>} RPC_BranchOfficeJobDataError;</w:t>
      </w:r>
    </w:p>
    <w:p w:rsidR="00473672" w:rsidRDefault="00D3750F">
      <w:pPr>
        <w:pStyle w:val="Definition-Field"/>
      </w:pPr>
      <w:r>
        <w:rPr>
          <w:b/>
        </w:rPr>
        <w:t>LastError:</w:t>
      </w:r>
      <w:r>
        <w:t>  A 32-bit unsigned integer that specifies an implementation-specific error code for the last error that occurred during processing of this print job.</w:t>
      </w:r>
    </w:p>
    <w:p w:rsidR="00473672" w:rsidRDefault="00D3750F">
      <w:pPr>
        <w:pStyle w:val="Definition-Field"/>
      </w:pPr>
      <w:r>
        <w:rPr>
          <w:b/>
        </w:rPr>
        <w:t>pDocumentName:</w:t>
      </w:r>
      <w:r>
        <w:t>  A pointer to a string that specifies the name of the print document for this print job.</w:t>
      </w:r>
    </w:p>
    <w:p w:rsidR="00473672" w:rsidRDefault="00D3750F">
      <w:pPr>
        <w:pStyle w:val="Definition-Field"/>
      </w:pPr>
      <w:r>
        <w:rPr>
          <w:b/>
        </w:rPr>
        <w:t>pUserName:</w:t>
      </w:r>
      <w:r>
        <w:t xml:space="preserve">  A pointer to a string that specifies the name of the user that owns the print job. For rules governing user names, see section </w:t>
      </w:r>
      <w:hyperlink w:anchor="Section_9b19bbdf64da407fa5c6c6533a041d19" w:history="1">
        <w:r>
          <w:rPr>
            <w:rStyle w:val="Hyperlink"/>
          </w:rPr>
          <w:t>2.2.4.17</w:t>
        </w:r>
      </w:hyperlink>
      <w:r>
        <w:t>.</w:t>
      </w:r>
    </w:p>
    <w:p w:rsidR="00473672" w:rsidRDefault="00D3750F">
      <w:pPr>
        <w:pStyle w:val="Definition-Field"/>
      </w:pPr>
      <w:r>
        <w:rPr>
          <w:b/>
        </w:rPr>
        <w:t>pPrinterName:</w:t>
      </w:r>
      <w:r>
        <w:t xml:space="preserve">  A pointer to a string that specifies the name of the printer used for the print job. For rules governing printer names, see section </w:t>
      </w:r>
      <w:hyperlink w:anchor="Section_24fcd124035c4988a8583a7d8d6f7b43" w:history="1">
        <w:r>
          <w:rPr>
            <w:rStyle w:val="Hyperlink"/>
          </w:rPr>
          <w:t>2.2.4.14</w:t>
        </w:r>
      </w:hyperlink>
      <w:r>
        <w:t>.</w:t>
      </w:r>
    </w:p>
    <w:p w:rsidR="00473672" w:rsidRDefault="00D3750F">
      <w:pPr>
        <w:pStyle w:val="Definition-Field"/>
      </w:pPr>
      <w:r>
        <w:rPr>
          <w:b/>
        </w:rPr>
        <w:t>pDataType:</w:t>
      </w:r>
      <w:r>
        <w:t xml:space="preserve">  A pointer to a string that specifies the type of data that the printing application sent to the printer in the print job. The identified data type MUST be supported by the print processor that is associated with the printer that is processing the job. For rules governing data type names, see section </w:t>
      </w:r>
      <w:hyperlink w:anchor="Section_f40cbad088dd4e86a16bcf62c3b17c52" w:history="1">
        <w:r>
          <w:rPr>
            <w:rStyle w:val="Hyperlink"/>
          </w:rPr>
          <w:t>2.2.4.2</w:t>
        </w:r>
      </w:hyperlink>
      <w:r>
        <w:t>.</w:t>
      </w:r>
    </w:p>
    <w:p w:rsidR="00473672" w:rsidRDefault="00D3750F">
      <w:pPr>
        <w:pStyle w:val="Definition-Field"/>
      </w:pPr>
      <w:r>
        <w:rPr>
          <w:b/>
        </w:rPr>
        <w:t>TotalSize:</w:t>
      </w:r>
      <w:r>
        <w:t>  A 64-bit signed integer that specifies the size of the print job, in bytes. This value MUST be greater than zero.</w:t>
      </w:r>
    </w:p>
    <w:p w:rsidR="00473672" w:rsidRDefault="00D3750F">
      <w:pPr>
        <w:pStyle w:val="Definition-Field"/>
      </w:pPr>
      <w:r>
        <w:rPr>
          <w:b/>
        </w:rPr>
        <w:t>PrintedSize:</w:t>
      </w:r>
      <w:r>
        <w:t>  A 64-bit signed integer that specifies the amount of data for the print job that actually got processed and sent to the printer, in bytes. This value MUST be zero or greater.</w:t>
      </w:r>
    </w:p>
    <w:p w:rsidR="00473672" w:rsidRDefault="00D3750F">
      <w:pPr>
        <w:pStyle w:val="Definition-Field"/>
      </w:pPr>
      <w:r>
        <w:rPr>
          <w:b/>
        </w:rPr>
        <w:t>TotalPages:</w:t>
      </w:r>
      <w:r>
        <w:t>  A 32-bit unsigned integer that specifies the number of pages the document contains.</w:t>
      </w:r>
    </w:p>
    <w:p w:rsidR="00473672" w:rsidRDefault="00D3750F">
      <w:pPr>
        <w:pStyle w:val="Definition-Field"/>
      </w:pPr>
      <w:r>
        <w:rPr>
          <w:b/>
        </w:rPr>
        <w:t>PrintedPages:</w:t>
      </w:r>
      <w:r>
        <w:t>  A 32-bit unsigned integer that specifies the number of pages of the document that actually got processed and sent to the printer.</w:t>
      </w:r>
    </w:p>
    <w:p w:rsidR="00473672" w:rsidRDefault="00D3750F">
      <w:pPr>
        <w:pStyle w:val="Definition-Field"/>
      </w:pPr>
      <w:r>
        <w:rPr>
          <w:b/>
        </w:rPr>
        <w:t>pMachineName:</w:t>
      </w:r>
      <w:r>
        <w:t xml:space="preserve">  A pointer to a string that specifies the name of the client computer that owns the print job. For rules governing computer names, see section </w:t>
      </w:r>
      <w:hyperlink w:anchor="Section_9b3f813570224b72accbaefcc360c83b" w:history="1">
        <w:r>
          <w:rPr>
            <w:rStyle w:val="Hyperlink"/>
          </w:rPr>
          <w:t>2.2.4.16</w:t>
        </w:r>
      </w:hyperlink>
      <w:r>
        <w:t>.</w:t>
      </w:r>
    </w:p>
    <w:p w:rsidR="00473672" w:rsidRDefault="00D3750F">
      <w:pPr>
        <w:pStyle w:val="Definition-Field"/>
      </w:pPr>
      <w:r>
        <w:rPr>
          <w:b/>
        </w:rPr>
        <w:t>pJobError:</w:t>
      </w:r>
      <w:r>
        <w:t xml:space="preserve">  A pointer to a string that specifies the text representation of the value of the </w:t>
      </w:r>
      <w:r>
        <w:rPr>
          <w:b/>
        </w:rPr>
        <w:t>LastError</w:t>
      </w:r>
      <w:r>
        <w:t xml:space="preserve"> error code.</w:t>
      </w:r>
    </w:p>
    <w:p w:rsidR="00473672" w:rsidRDefault="00D3750F">
      <w:pPr>
        <w:pStyle w:val="Definition-Field"/>
      </w:pPr>
      <w:r>
        <w:rPr>
          <w:b/>
        </w:rPr>
        <w:t>pErrorDescription:</w:t>
      </w:r>
      <w:r>
        <w:t xml:space="preserve">  A pointer to an optional string that specifies message text for a system-defined error corresponding to the value of the </w:t>
      </w:r>
      <w:r>
        <w:rPr>
          <w:b/>
        </w:rPr>
        <w:t>LastError</w:t>
      </w:r>
      <w:r>
        <w:t xml:space="preserve"> error code.</w:t>
      </w:r>
    </w:p>
    <w:p w:rsidR="00473672" w:rsidRDefault="00D3750F">
      <w:pPr>
        <w:pStyle w:val="Heading5"/>
      </w:pPr>
      <w:bookmarkStart w:id="466" w:name="section_31a2aecb2d7a4846a93be4fd708863e0"/>
      <w:bookmarkStart w:id="467" w:name="_Toc423366488"/>
      <w:r>
        <w:t>RPC_BranchOfficeJobDataPipelineFailed</w:t>
      </w:r>
      <w:bookmarkEnd w:id="466"/>
      <w:bookmarkEnd w:id="467"/>
      <w:r>
        <w:fldChar w:fldCharType="begin"/>
      </w:r>
      <w:r>
        <w:instrText xml:space="preserve"> XE "RPC_BranchOfficeJobDataPipelineFailed structure"</w:instrText>
      </w:r>
      <w:r>
        <w:fldChar w:fldCharType="end"/>
      </w:r>
    </w:p>
    <w:p w:rsidR="00473672" w:rsidRDefault="00D3750F">
      <w:r>
        <w:t xml:space="preserve">The RPC_BranchOfficeJobDataPipelineFailed structure holds a single </w:t>
      </w:r>
      <w:r>
        <w:rPr>
          <w:b/>
        </w:rPr>
        <w:t>Branch Office Print Remote Log Entry</w:t>
      </w:r>
      <w:r>
        <w:t xml:space="preserve"> (section </w:t>
      </w:r>
      <w:hyperlink w:anchor="Section_1bd61448db4b4284a4b18346732402d4" w:history="1">
        <w:r>
          <w:rPr>
            <w:rStyle w:val="Hyperlink"/>
          </w:rPr>
          <w:t>3.1.1</w:t>
        </w:r>
      </w:hyperlink>
      <w:r>
        <w:t>).</w:t>
      </w:r>
      <w:bookmarkStart w:id="468" w:name="Appendix_A_Target_98"/>
      <w:r>
        <w:fldChar w:fldCharType="begin"/>
      </w:r>
      <w:r>
        <w:instrText xml:space="preserve"> HYPERLINK \l "Appendix_A_98" \h </w:instrText>
      </w:r>
      <w:r>
        <w:fldChar w:fldCharType="separate"/>
      </w:r>
      <w:r>
        <w:rPr>
          <w:rStyle w:val="Hyperlink"/>
        </w:rPr>
        <w:t>&lt;98&gt;</w:t>
      </w:r>
      <w:r>
        <w:rPr>
          <w:rStyle w:val="Hyperlink"/>
        </w:rPr>
        <w:fldChar w:fldCharType="end"/>
      </w:r>
      <w:bookmarkEnd w:id="468"/>
      <w:r>
        <w:t xml:space="preserve"> This entry contains the information needed to create event ID 824 in the Microsoft-Windows-PrintService/Operational event channel.</w:t>
      </w:r>
    </w:p>
    <w:p w:rsidR="00473672" w:rsidRDefault="00D3750F">
      <w:pPr>
        <w:pStyle w:val="Code"/>
      </w:pPr>
      <w:r>
        <w:t>typedef struct {</w:t>
      </w:r>
    </w:p>
    <w:p w:rsidR="00473672" w:rsidRDefault="00D3750F">
      <w:pPr>
        <w:pStyle w:val="Code"/>
      </w:pPr>
      <w:r>
        <w:t xml:space="preserve">  [string] wchar_t* pDocumentName;</w:t>
      </w:r>
    </w:p>
    <w:p w:rsidR="00473672" w:rsidRDefault="00D3750F">
      <w:pPr>
        <w:pStyle w:val="Code"/>
      </w:pPr>
      <w:r>
        <w:t xml:space="preserve">  [string] wchar_t* pPrinterName;</w:t>
      </w:r>
    </w:p>
    <w:p w:rsidR="00473672" w:rsidRDefault="00D3750F">
      <w:pPr>
        <w:pStyle w:val="Code"/>
      </w:pPr>
      <w:r>
        <w:t xml:space="preserve">  [string] wchar_t* pExtraErrorInfo;</w:t>
      </w:r>
    </w:p>
    <w:p w:rsidR="00473672" w:rsidRDefault="00D3750F">
      <w:pPr>
        <w:pStyle w:val="Code"/>
      </w:pPr>
      <w:r>
        <w:t>} RPC_BranchOfficeJobDataPipelineFailed;</w:t>
      </w:r>
    </w:p>
    <w:p w:rsidR="00473672" w:rsidRDefault="00D3750F">
      <w:pPr>
        <w:pStyle w:val="Definition-Field"/>
      </w:pPr>
      <w:r>
        <w:rPr>
          <w:b/>
        </w:rPr>
        <w:t>pDocumentName:</w:t>
      </w:r>
      <w:r>
        <w:t>  A pointer to a string that specifies the name of the print document for this print job.</w:t>
      </w:r>
    </w:p>
    <w:p w:rsidR="00473672" w:rsidRDefault="00D3750F">
      <w:pPr>
        <w:pStyle w:val="Definition-Field"/>
      </w:pPr>
      <w:r>
        <w:rPr>
          <w:b/>
        </w:rPr>
        <w:t>pPrinterName:</w:t>
      </w:r>
      <w:r>
        <w:t xml:space="preserve">  A pointer to a string that specifies the name of the printer used for the print job. For rules governing printer names, see section </w:t>
      </w:r>
      <w:hyperlink w:anchor="Section_24fcd124035c4988a8583a7d8d6f7b43" w:history="1">
        <w:r>
          <w:rPr>
            <w:rStyle w:val="Hyperlink"/>
          </w:rPr>
          <w:t>2.2.4.14</w:t>
        </w:r>
      </w:hyperlink>
      <w:r>
        <w:t>.</w:t>
      </w:r>
    </w:p>
    <w:p w:rsidR="00473672" w:rsidRDefault="00D3750F">
      <w:pPr>
        <w:pStyle w:val="Definition-Field"/>
      </w:pPr>
      <w:r>
        <w:rPr>
          <w:b/>
        </w:rPr>
        <w:t>pExtraErrorInfo:</w:t>
      </w:r>
      <w:r>
        <w:t xml:space="preserve">  A pointer to an optional string that specifies additional text associated with the failure in the </w:t>
      </w:r>
      <w:hyperlink w:anchor="gt_0cf6559d-e22e-4d3d-a62d-7d7a0b021c37">
        <w:r>
          <w:rPr>
            <w:rStyle w:val="HyperlinkGreen"/>
            <w:b/>
          </w:rPr>
          <w:t>Print Pipeline</w:t>
        </w:r>
      </w:hyperlink>
      <w:r>
        <w:t>.</w:t>
      </w:r>
    </w:p>
    <w:p w:rsidR="00473672" w:rsidRDefault="00D3750F">
      <w:pPr>
        <w:pStyle w:val="Heading5"/>
      </w:pPr>
      <w:bookmarkStart w:id="469" w:name="section_b4a220487837460eb1bd8d34f4270f29"/>
      <w:bookmarkStart w:id="470" w:name="_Toc423366489"/>
      <w:r>
        <w:t>RPC_BranchOfficeJobDataPrinted</w:t>
      </w:r>
      <w:bookmarkEnd w:id="469"/>
      <w:bookmarkEnd w:id="470"/>
      <w:r>
        <w:fldChar w:fldCharType="begin"/>
      </w:r>
      <w:r>
        <w:instrText xml:space="preserve"> XE "RPC_BranchOfficeJobDataPrinted structure"</w:instrText>
      </w:r>
      <w:r>
        <w:fldChar w:fldCharType="end"/>
      </w:r>
    </w:p>
    <w:p w:rsidR="00473672" w:rsidRDefault="00D3750F">
      <w:r>
        <w:t xml:space="preserve">The RPC_BranchOfficeJobDataPrinted structure holds a single </w:t>
      </w:r>
      <w:r>
        <w:rPr>
          <w:b/>
        </w:rPr>
        <w:t>Branch Office Print Remote Log Entry</w:t>
      </w:r>
      <w:r>
        <w:t xml:space="preserve"> (section </w:t>
      </w:r>
      <w:hyperlink w:anchor="Section_1bd61448db4b4284a4b18346732402d4" w:history="1">
        <w:r>
          <w:rPr>
            <w:rStyle w:val="Hyperlink"/>
          </w:rPr>
          <w:t>3.1.1</w:t>
        </w:r>
      </w:hyperlink>
      <w:r>
        <w:t>).</w:t>
      </w:r>
      <w:bookmarkStart w:id="471" w:name="Appendix_A_Target_99"/>
      <w:r>
        <w:fldChar w:fldCharType="begin"/>
      </w:r>
      <w:r>
        <w:instrText xml:space="preserve"> HYPERLINK \l "Appendix_A_99" \h </w:instrText>
      </w:r>
      <w:r>
        <w:fldChar w:fldCharType="separate"/>
      </w:r>
      <w:r>
        <w:rPr>
          <w:rStyle w:val="Hyperlink"/>
        </w:rPr>
        <w:t>&lt;99&gt;</w:t>
      </w:r>
      <w:r>
        <w:rPr>
          <w:rStyle w:val="Hyperlink"/>
        </w:rPr>
        <w:fldChar w:fldCharType="end"/>
      </w:r>
      <w:bookmarkEnd w:id="471"/>
      <w:r>
        <w:t xml:space="preserve"> This entry contains the information needed to create event ID 307 in the Microsoft-Windows-PrintService/Operational event channel.</w:t>
      </w:r>
    </w:p>
    <w:p w:rsidR="00473672" w:rsidRDefault="00D3750F">
      <w:pPr>
        <w:pStyle w:val="Code"/>
      </w:pPr>
      <w:r>
        <w:t>typedef struct {</w:t>
      </w:r>
    </w:p>
    <w:p w:rsidR="00473672" w:rsidRDefault="00D3750F">
      <w:pPr>
        <w:pStyle w:val="Code"/>
      </w:pPr>
      <w:r>
        <w:t xml:space="preserve">  DWORD Status;</w:t>
      </w:r>
    </w:p>
    <w:p w:rsidR="00473672" w:rsidRDefault="00D3750F">
      <w:pPr>
        <w:pStyle w:val="Code"/>
      </w:pPr>
      <w:r>
        <w:t xml:space="preserve">  [string] wchar_t* pDocumentName;</w:t>
      </w:r>
    </w:p>
    <w:p w:rsidR="00473672" w:rsidRDefault="00D3750F">
      <w:pPr>
        <w:pStyle w:val="Code"/>
      </w:pPr>
      <w:r>
        <w:t xml:space="preserve">  [string] wchar_t* pUserName;</w:t>
      </w:r>
    </w:p>
    <w:p w:rsidR="00473672" w:rsidRDefault="00D3750F">
      <w:pPr>
        <w:pStyle w:val="Code"/>
      </w:pPr>
      <w:r>
        <w:t xml:space="preserve">  [string] wchar_t* pMachineName;</w:t>
      </w:r>
    </w:p>
    <w:p w:rsidR="00473672" w:rsidRDefault="00D3750F">
      <w:pPr>
        <w:pStyle w:val="Code"/>
      </w:pPr>
      <w:r>
        <w:t xml:space="preserve">  [string] wchar_t* pPrinterName;</w:t>
      </w:r>
    </w:p>
    <w:p w:rsidR="00473672" w:rsidRDefault="00D3750F">
      <w:pPr>
        <w:pStyle w:val="Code"/>
      </w:pPr>
      <w:r>
        <w:t xml:space="preserve">  [string] wchar_t* pPortName;</w:t>
      </w:r>
    </w:p>
    <w:p w:rsidR="00473672" w:rsidRDefault="00D3750F">
      <w:pPr>
        <w:pStyle w:val="Code"/>
      </w:pPr>
      <w:r>
        <w:t xml:space="preserve">  LONGLONG Size;</w:t>
      </w:r>
    </w:p>
    <w:p w:rsidR="00473672" w:rsidRDefault="00D3750F">
      <w:pPr>
        <w:pStyle w:val="Code"/>
      </w:pPr>
      <w:r>
        <w:t xml:space="preserve">  DWORD TotalPages;</w:t>
      </w:r>
    </w:p>
    <w:p w:rsidR="00473672" w:rsidRDefault="00D3750F">
      <w:pPr>
        <w:pStyle w:val="Code"/>
      </w:pPr>
      <w:r>
        <w:t>} RPC_BranchOfficeJobDataPrinted;</w:t>
      </w:r>
    </w:p>
    <w:p w:rsidR="00473672" w:rsidRDefault="00D3750F">
      <w:pPr>
        <w:pStyle w:val="Definition-Field"/>
      </w:pPr>
      <w:r>
        <w:rPr>
          <w:b/>
        </w:rPr>
        <w:t>Status:</w:t>
      </w:r>
      <w:r>
        <w:t>  A 32-bit unsigned integer that specifies an implementation-specific error code for the last error that occurred during the processing of this print job.</w:t>
      </w:r>
    </w:p>
    <w:p w:rsidR="00473672" w:rsidRDefault="00D3750F">
      <w:pPr>
        <w:pStyle w:val="Definition-Field"/>
      </w:pPr>
      <w:r>
        <w:rPr>
          <w:b/>
        </w:rPr>
        <w:t>pDocumentName:</w:t>
      </w:r>
      <w:r>
        <w:t>  A string that specifies the name of the print document for this print job.</w:t>
      </w:r>
    </w:p>
    <w:p w:rsidR="00473672" w:rsidRDefault="00D3750F">
      <w:pPr>
        <w:pStyle w:val="Definition-Field"/>
      </w:pPr>
      <w:r>
        <w:rPr>
          <w:b/>
        </w:rPr>
        <w:t>pUserName:</w:t>
      </w:r>
      <w:r>
        <w:t xml:space="preserve">  A pointer to a string that specifies the name of the user that owns the print job. For rules governing user names, see section </w:t>
      </w:r>
      <w:hyperlink w:anchor="Section_9b19bbdf64da407fa5c6c6533a041d19" w:history="1">
        <w:r>
          <w:rPr>
            <w:rStyle w:val="Hyperlink"/>
          </w:rPr>
          <w:t>2.2.4.17</w:t>
        </w:r>
      </w:hyperlink>
      <w:r>
        <w:t>.</w:t>
      </w:r>
    </w:p>
    <w:p w:rsidR="00473672" w:rsidRDefault="00D3750F">
      <w:pPr>
        <w:pStyle w:val="Definition-Field"/>
      </w:pPr>
      <w:r>
        <w:rPr>
          <w:b/>
        </w:rPr>
        <w:t>pMachineName:</w:t>
      </w:r>
      <w:r>
        <w:t xml:space="preserve">  A pointer to a string that specifies the name of the client computer that owns the print job. For rules governing computer names, see section </w:t>
      </w:r>
      <w:hyperlink w:anchor="Section_9b3f813570224b72accbaefcc360c83b" w:history="1">
        <w:r>
          <w:rPr>
            <w:rStyle w:val="Hyperlink"/>
          </w:rPr>
          <w:t>2.2.4.16</w:t>
        </w:r>
      </w:hyperlink>
      <w:r>
        <w:t>.</w:t>
      </w:r>
    </w:p>
    <w:p w:rsidR="00473672" w:rsidRDefault="00D3750F">
      <w:pPr>
        <w:pStyle w:val="Definition-Field"/>
      </w:pPr>
      <w:r>
        <w:rPr>
          <w:b/>
        </w:rPr>
        <w:t>pPrinterName:</w:t>
      </w:r>
      <w:r>
        <w:t xml:space="preserve">  A pointer to a string that specifies the name of the printer used for the print job. For rules governing printer names, see section </w:t>
      </w:r>
      <w:hyperlink w:anchor="Section_24fcd124035c4988a8583a7d8d6f7b43" w:history="1">
        <w:r>
          <w:rPr>
            <w:rStyle w:val="Hyperlink"/>
          </w:rPr>
          <w:t>2.2.4.14</w:t>
        </w:r>
      </w:hyperlink>
      <w:r>
        <w:t>.</w:t>
      </w:r>
    </w:p>
    <w:p w:rsidR="00473672" w:rsidRDefault="00D3750F">
      <w:pPr>
        <w:pStyle w:val="Definition-Field"/>
      </w:pPr>
      <w:r>
        <w:rPr>
          <w:b/>
        </w:rPr>
        <w:t>pPortName:</w:t>
      </w:r>
      <w:r>
        <w:t xml:space="preserve">  A pointer to a string that specifies a supported printer port. For rules governing port names, see section </w:t>
      </w:r>
      <w:hyperlink w:anchor="Section_03c5feb74fbb4569b0649eb6ad833f50" w:history="1">
        <w:r>
          <w:rPr>
            <w:rStyle w:val="Hyperlink"/>
          </w:rPr>
          <w:t>2.2.4.10</w:t>
        </w:r>
      </w:hyperlink>
      <w:r>
        <w:t>.</w:t>
      </w:r>
    </w:p>
    <w:p w:rsidR="00473672" w:rsidRDefault="00D3750F">
      <w:pPr>
        <w:pStyle w:val="Definition-Field"/>
      </w:pPr>
      <w:r>
        <w:rPr>
          <w:b/>
        </w:rPr>
        <w:t>Size:</w:t>
      </w:r>
      <w:r>
        <w:t>  A 64-bit signed integer that specifies the size of the print job, in bytes.</w:t>
      </w:r>
    </w:p>
    <w:p w:rsidR="00473672" w:rsidRDefault="00D3750F">
      <w:pPr>
        <w:pStyle w:val="Definition-Field"/>
      </w:pPr>
      <w:r>
        <w:rPr>
          <w:b/>
        </w:rPr>
        <w:t>TotalPages:</w:t>
      </w:r>
      <w:r>
        <w:t>  A 32-bit unsigned integer that specifies the number of pages the document contains.</w:t>
      </w:r>
    </w:p>
    <w:p w:rsidR="00473672" w:rsidRDefault="00D3750F">
      <w:pPr>
        <w:pStyle w:val="Heading5"/>
      </w:pPr>
      <w:bookmarkStart w:id="472" w:name="section_e90ee32f12f44310923871aca7dd9cb1"/>
      <w:bookmarkStart w:id="473" w:name="_Toc423366490"/>
      <w:r>
        <w:t>RPC_BranchOfficeJobDataRendered</w:t>
      </w:r>
      <w:bookmarkEnd w:id="472"/>
      <w:bookmarkEnd w:id="473"/>
      <w:r>
        <w:fldChar w:fldCharType="begin"/>
      </w:r>
      <w:r>
        <w:instrText xml:space="preserve"> XE "RPC_BranchOfficeJobDataRendered structure"</w:instrText>
      </w:r>
      <w:r>
        <w:fldChar w:fldCharType="end"/>
      </w:r>
    </w:p>
    <w:p w:rsidR="00473672" w:rsidRDefault="00D3750F">
      <w:r>
        <w:t xml:space="preserve">The RPC_BranchOfficeJobDataRendered structure holds a single </w:t>
      </w:r>
      <w:r>
        <w:rPr>
          <w:b/>
        </w:rPr>
        <w:t>Branch Office Print Remote Log Entry</w:t>
      </w:r>
      <w:r>
        <w:t xml:space="preserve"> (section </w:t>
      </w:r>
      <w:hyperlink w:anchor="Section_1bd61448db4b4284a4b18346732402d4" w:history="1">
        <w:r>
          <w:rPr>
            <w:rStyle w:val="Hyperlink"/>
          </w:rPr>
          <w:t>3.1.1</w:t>
        </w:r>
      </w:hyperlink>
      <w:r>
        <w:t>).</w:t>
      </w:r>
      <w:bookmarkStart w:id="474" w:name="Appendix_A_Target_100"/>
      <w:r>
        <w:fldChar w:fldCharType="begin"/>
      </w:r>
      <w:r>
        <w:instrText xml:space="preserve"> HYPERLINK \l "Appendix_A_100" \h </w:instrText>
      </w:r>
      <w:r>
        <w:fldChar w:fldCharType="separate"/>
      </w:r>
      <w:r>
        <w:rPr>
          <w:rStyle w:val="Hyperlink"/>
        </w:rPr>
        <w:t>&lt;100&gt;</w:t>
      </w:r>
      <w:r>
        <w:rPr>
          <w:rStyle w:val="Hyperlink"/>
        </w:rPr>
        <w:fldChar w:fldCharType="end"/>
      </w:r>
      <w:bookmarkEnd w:id="474"/>
      <w:r>
        <w:t xml:space="preserve"> This entry contains the information needed to create event ID 805 in the Microsoft-Windows-PrintService/Operational event channel.</w:t>
      </w:r>
    </w:p>
    <w:p w:rsidR="00473672" w:rsidRDefault="00D3750F">
      <w:pPr>
        <w:pStyle w:val="Code"/>
      </w:pPr>
      <w:r>
        <w:t>typedef struct {</w:t>
      </w:r>
    </w:p>
    <w:p w:rsidR="00473672" w:rsidRDefault="00D3750F">
      <w:pPr>
        <w:pStyle w:val="Code"/>
      </w:pPr>
      <w:r>
        <w:t xml:space="preserve">  LONGLONG Size;</w:t>
      </w:r>
    </w:p>
    <w:p w:rsidR="00473672" w:rsidRDefault="00D3750F">
      <w:pPr>
        <w:pStyle w:val="Code"/>
      </w:pPr>
      <w:r>
        <w:t xml:space="preserve">  DWORD ICMMethod;</w:t>
      </w:r>
    </w:p>
    <w:p w:rsidR="00473672" w:rsidRDefault="00D3750F">
      <w:pPr>
        <w:pStyle w:val="Code"/>
      </w:pPr>
      <w:r>
        <w:t xml:space="preserve">  short Color;</w:t>
      </w:r>
    </w:p>
    <w:p w:rsidR="00473672" w:rsidRDefault="00D3750F">
      <w:pPr>
        <w:pStyle w:val="Code"/>
      </w:pPr>
      <w:r>
        <w:t xml:space="preserve">  short PrintQuality;</w:t>
      </w:r>
    </w:p>
    <w:p w:rsidR="00473672" w:rsidRDefault="00D3750F">
      <w:pPr>
        <w:pStyle w:val="Code"/>
      </w:pPr>
      <w:r>
        <w:t xml:space="preserve">  short YResolution;</w:t>
      </w:r>
    </w:p>
    <w:p w:rsidR="00473672" w:rsidRDefault="00D3750F">
      <w:pPr>
        <w:pStyle w:val="Code"/>
      </w:pPr>
      <w:r>
        <w:t xml:space="preserve">  short Copies;</w:t>
      </w:r>
    </w:p>
    <w:p w:rsidR="00473672" w:rsidRDefault="00D3750F">
      <w:pPr>
        <w:pStyle w:val="Code"/>
      </w:pPr>
      <w:r>
        <w:t xml:space="preserve">  short TTOption;</w:t>
      </w:r>
    </w:p>
    <w:p w:rsidR="00473672" w:rsidRDefault="00D3750F">
      <w:pPr>
        <w:pStyle w:val="Code"/>
      </w:pPr>
      <w:r>
        <w:t>} RPC_BranchOfficeJobDataRendered;</w:t>
      </w:r>
    </w:p>
    <w:p w:rsidR="00473672" w:rsidRDefault="00D3750F">
      <w:pPr>
        <w:pStyle w:val="Definition-Field"/>
      </w:pPr>
      <w:r>
        <w:rPr>
          <w:b/>
        </w:rPr>
        <w:t>Size:</w:t>
      </w:r>
      <w:r>
        <w:t>  A 64-bit signed integer that specifies the size of the print job, in bytes.</w:t>
      </w:r>
    </w:p>
    <w:p w:rsidR="00473672" w:rsidRDefault="00D3750F">
      <w:pPr>
        <w:pStyle w:val="Definition-Field"/>
      </w:pPr>
      <w:r>
        <w:rPr>
          <w:b/>
        </w:rPr>
        <w:t>ICMMethod:</w:t>
      </w:r>
      <w:r>
        <w:t xml:space="preserve">  A 32-bit unsigned integer that specifies how </w:t>
      </w:r>
      <w:hyperlink w:anchor="gt_fcd5ee55-57ff-45d6-b51e-2ccba47329e3">
        <w:r>
          <w:rPr>
            <w:rStyle w:val="HyperlinkGreen"/>
            <w:b/>
          </w:rPr>
          <w:t>Image Color Management (ICM)</w:t>
        </w:r>
      </w:hyperlink>
      <w:r>
        <w:t xml:space="preserve"> is handled for the print job. See the definition of the </w:t>
      </w:r>
      <w:r>
        <w:rPr>
          <w:b/>
        </w:rPr>
        <w:t>dmICMMethod</w:t>
      </w:r>
      <w:r>
        <w:t xml:space="preserve"> field in section </w:t>
      </w:r>
      <w:hyperlink w:anchor="Section_ccc2a501794e4d2bb312f69c75131c2e" w:history="1">
        <w:r>
          <w:rPr>
            <w:rStyle w:val="Hyperlink"/>
          </w:rPr>
          <w:t>2.2.2.1</w:t>
        </w:r>
      </w:hyperlink>
      <w:r>
        <w:t>.</w:t>
      </w:r>
    </w:p>
    <w:p w:rsidR="00473672" w:rsidRDefault="00D3750F">
      <w:pPr>
        <w:pStyle w:val="Definition-Field"/>
      </w:pPr>
      <w:r>
        <w:rPr>
          <w:b/>
        </w:rPr>
        <w:t>Color:</w:t>
      </w:r>
      <w:r>
        <w:t xml:space="preserve">  A 16-bit signed integer that specifies the color mode to use for the print job. See the definition of the </w:t>
      </w:r>
      <w:r>
        <w:rPr>
          <w:b/>
        </w:rPr>
        <w:t>dmColor</w:t>
      </w:r>
      <w:r>
        <w:t xml:space="preserve"> field in section 2.2.2.1.</w:t>
      </w:r>
    </w:p>
    <w:p w:rsidR="00473672" w:rsidRDefault="00D3750F">
      <w:pPr>
        <w:pStyle w:val="Definition-Field"/>
      </w:pPr>
      <w:r>
        <w:rPr>
          <w:b/>
        </w:rPr>
        <w:t>PrintQuality:</w:t>
      </w:r>
      <w:r>
        <w:t xml:space="preserve">  A 16-bit signed integer that specifies the printer resolution for the print job. See the definition of the </w:t>
      </w:r>
      <w:r>
        <w:rPr>
          <w:b/>
        </w:rPr>
        <w:t>dmPrintQuality</w:t>
      </w:r>
      <w:r>
        <w:t xml:space="preserve"> field in section 2.2.2.1.</w:t>
      </w:r>
    </w:p>
    <w:p w:rsidR="00473672" w:rsidRDefault="00D3750F">
      <w:pPr>
        <w:pStyle w:val="Definition-Field"/>
      </w:pPr>
      <w:r>
        <w:rPr>
          <w:b/>
        </w:rPr>
        <w:t>YResolution:</w:t>
      </w:r>
      <w:r>
        <w:t xml:space="preserve">  A 16-bit signed integer that specifies the vertical-resolution in dots per inch for the print job. See the definition of the </w:t>
      </w:r>
      <w:r>
        <w:rPr>
          <w:b/>
        </w:rPr>
        <w:t>dmYResolution</w:t>
      </w:r>
      <w:r>
        <w:t xml:space="preserve"> field in section 2.2.2.1.</w:t>
      </w:r>
    </w:p>
    <w:p w:rsidR="00473672" w:rsidRDefault="00D3750F">
      <w:pPr>
        <w:pStyle w:val="Definition-Field"/>
      </w:pPr>
      <w:r>
        <w:rPr>
          <w:b/>
        </w:rPr>
        <w:t>Copies:</w:t>
      </w:r>
      <w:r>
        <w:t xml:space="preserve">  A 16-bit signed integer that specifies the number of copies to be printed for the print job. See the definition of the </w:t>
      </w:r>
      <w:r>
        <w:rPr>
          <w:b/>
        </w:rPr>
        <w:t>dmCopies</w:t>
      </w:r>
      <w:r>
        <w:t xml:space="preserve"> field in section 2.2.2.1.</w:t>
      </w:r>
    </w:p>
    <w:p w:rsidR="00473672" w:rsidRDefault="00D3750F">
      <w:pPr>
        <w:pStyle w:val="Definition-Field"/>
      </w:pPr>
      <w:r>
        <w:rPr>
          <w:b/>
        </w:rPr>
        <w:t>TTOption:</w:t>
      </w:r>
      <w:r>
        <w:t xml:space="preserve">  A 16-bit signed integer that specifies how TrueType fonts are printed for the print job. See the definition of the </w:t>
      </w:r>
      <w:r>
        <w:rPr>
          <w:b/>
        </w:rPr>
        <w:t>dmTTOption</w:t>
      </w:r>
      <w:r>
        <w:t xml:space="preserve"> field in section 2.2.2.1.</w:t>
      </w:r>
    </w:p>
    <w:p w:rsidR="00473672" w:rsidRDefault="00D3750F">
      <w:pPr>
        <w:pStyle w:val="Heading5"/>
      </w:pPr>
      <w:bookmarkStart w:id="475" w:name="section_55fcc7c1d63e448888cd8ce5d9dd945c"/>
      <w:bookmarkStart w:id="476" w:name="_Toc423366491"/>
      <w:r>
        <w:t>RPC_BranchOfficeLogOfflineFileFull</w:t>
      </w:r>
      <w:bookmarkEnd w:id="475"/>
      <w:bookmarkEnd w:id="476"/>
      <w:r>
        <w:fldChar w:fldCharType="begin"/>
      </w:r>
      <w:r>
        <w:instrText xml:space="preserve"> XE "RPC_BranchOfficeLogOfflineFileFull structure"</w:instrText>
      </w:r>
      <w:r>
        <w:fldChar w:fldCharType="end"/>
      </w:r>
    </w:p>
    <w:p w:rsidR="00473672" w:rsidRDefault="00D3750F">
      <w:r>
        <w:t xml:space="preserve">The RPC_BranchOfficeLogOfflineFileFull structure holds a single </w:t>
      </w:r>
      <w:r>
        <w:rPr>
          <w:b/>
        </w:rPr>
        <w:t>Branch Office Print Remote Log Entry</w:t>
      </w:r>
      <w:r>
        <w:t xml:space="preserve"> (section </w:t>
      </w:r>
      <w:hyperlink w:anchor="Section_1bd61448db4b4284a4b18346732402d4" w:history="1">
        <w:r>
          <w:rPr>
            <w:rStyle w:val="Hyperlink"/>
          </w:rPr>
          <w:t>3.1.1</w:t>
        </w:r>
      </w:hyperlink>
      <w:r>
        <w:t>)</w:t>
      </w:r>
      <w:bookmarkStart w:id="477" w:name="Appendix_A_Target_101"/>
      <w:r>
        <w:fldChar w:fldCharType="begin"/>
      </w:r>
      <w:r>
        <w:instrText xml:space="preserve"> HYPERLINK \l "Appendix_A_101" \h </w:instrText>
      </w:r>
      <w:r>
        <w:fldChar w:fldCharType="separate"/>
      </w:r>
      <w:r>
        <w:rPr>
          <w:rStyle w:val="Hyperlink"/>
        </w:rPr>
        <w:t>&lt;101&gt;</w:t>
      </w:r>
      <w:r>
        <w:rPr>
          <w:rStyle w:val="Hyperlink"/>
        </w:rPr>
        <w:fldChar w:fldCharType="end"/>
      </w:r>
      <w:bookmarkEnd w:id="477"/>
      <w:r>
        <w:t xml:space="preserve"> that indicates the </w:t>
      </w:r>
      <w:r>
        <w:rPr>
          <w:b/>
        </w:rPr>
        <w:t>Branch Office Print Remote Log Offline Archive</w:t>
      </w:r>
      <w:r>
        <w:t xml:space="preserve"> (section </w:t>
      </w:r>
      <w:hyperlink w:anchor="Section_fa5a51d585cc40dc951a1e288b62d820" w:history="1">
        <w:r>
          <w:rPr>
            <w:rStyle w:val="Hyperlink"/>
          </w:rPr>
          <w:t>3.2.1</w:t>
        </w:r>
      </w:hyperlink>
      <w:r>
        <w:t>) has exceeded the maximum allowed size.</w:t>
      </w:r>
      <w:bookmarkStart w:id="478" w:name="Appendix_A_Target_102"/>
      <w:r>
        <w:fldChar w:fldCharType="begin"/>
      </w:r>
      <w:r>
        <w:instrText xml:space="preserve"> HYPERLINK \l "Appendix_A_102" \h </w:instrText>
      </w:r>
      <w:r>
        <w:fldChar w:fldCharType="separate"/>
      </w:r>
      <w:r>
        <w:rPr>
          <w:rStyle w:val="Hyperlink"/>
        </w:rPr>
        <w:t>&lt;102&gt;</w:t>
      </w:r>
      <w:r>
        <w:rPr>
          <w:rStyle w:val="Hyperlink"/>
        </w:rPr>
        <w:fldChar w:fldCharType="end"/>
      </w:r>
      <w:bookmarkEnd w:id="478"/>
      <w:r>
        <w:t xml:space="preserve"> This entry contains the information needed to create event ID 868 in the Microsoft-Windows-PrintService/Admin event channel.</w:t>
      </w:r>
    </w:p>
    <w:p w:rsidR="00473672" w:rsidRDefault="00D3750F">
      <w:pPr>
        <w:pStyle w:val="Code"/>
      </w:pPr>
      <w:r>
        <w:t>typedef struct {</w:t>
      </w:r>
    </w:p>
    <w:p w:rsidR="00473672" w:rsidRDefault="00D3750F">
      <w:pPr>
        <w:pStyle w:val="Code"/>
      </w:pPr>
      <w:r>
        <w:t xml:space="preserve">  [string] wchar_t* pMachineName;</w:t>
      </w:r>
    </w:p>
    <w:p w:rsidR="00473672" w:rsidRDefault="00D3750F">
      <w:pPr>
        <w:pStyle w:val="Code"/>
      </w:pPr>
      <w:r>
        <w:t>} RPC_BranchOfficeLogOfflineFileFull;</w:t>
      </w:r>
    </w:p>
    <w:p w:rsidR="00473672" w:rsidRDefault="00D3750F">
      <w:pPr>
        <w:pStyle w:val="Definition-Field"/>
      </w:pPr>
      <w:r>
        <w:rPr>
          <w:b/>
        </w:rPr>
        <w:t>pMachineName:</w:t>
      </w:r>
      <w:r>
        <w:t xml:space="preserve">  A pointer to a string that specifies the name of the client computer that encountered the </w:t>
      </w:r>
      <w:r>
        <w:rPr>
          <w:b/>
        </w:rPr>
        <w:t>Branch Office Print Remote Log Offline Archive</w:t>
      </w:r>
      <w:r>
        <w:t xml:space="preserve"> full condition. For rules governing computer names, see section </w:t>
      </w:r>
      <w:hyperlink w:anchor="Section_9b3f813570224b72accbaefcc360c83b" w:history="1">
        <w:r>
          <w:rPr>
            <w:rStyle w:val="Hyperlink"/>
          </w:rPr>
          <w:t>2.2.4.16</w:t>
        </w:r>
      </w:hyperlink>
      <w:r>
        <w:t>.</w:t>
      </w:r>
    </w:p>
    <w:p w:rsidR="00473672" w:rsidRDefault="00D3750F">
      <w:pPr>
        <w:pStyle w:val="Heading3"/>
      </w:pPr>
      <w:bookmarkStart w:id="479" w:name="section_99fdf2cf79bb43bf997c88b33538a5e1"/>
      <w:bookmarkStart w:id="480" w:name="_Toc423366492"/>
      <w:r>
        <w:t>Custom-Marshaled Data Types</w:t>
      </w:r>
      <w:bookmarkEnd w:id="479"/>
      <w:bookmarkEnd w:id="480"/>
      <w:r>
        <w:fldChar w:fldCharType="begin"/>
      </w:r>
      <w:r>
        <w:instrText xml:space="preserve"> XE "Custom_Marshaled_Data_Types packet"</w:instrText>
      </w:r>
      <w:r>
        <w:fldChar w:fldCharType="end"/>
      </w:r>
      <w:r>
        <w:fldChar w:fldCharType="begin"/>
      </w:r>
      <w:r>
        <w:instrText xml:space="preserve"> XE "Custom marshaled data types"</w:instrText>
      </w:r>
      <w:r>
        <w:fldChar w:fldCharType="end"/>
      </w:r>
      <w:r>
        <w:fldChar w:fldCharType="begin"/>
      </w:r>
      <w:r>
        <w:instrText xml:space="preserve"> XE "Data types:custom marshaled"</w:instrText>
      </w:r>
      <w:r>
        <w:fldChar w:fldCharType="end"/>
      </w:r>
    </w:p>
    <w:p w:rsidR="00473672" w:rsidRDefault="00D3750F">
      <w:r>
        <w:t xml:space="preserve">This section specifies data structures that are custom-marshaled, including those that contain "_INFO" in their names. All custom-marshaled </w:t>
      </w:r>
      <w:r>
        <w:rPr>
          <w:b/>
        </w:rPr>
        <w:t>INFO</w:t>
      </w:r>
      <w:r>
        <w:t xml:space="preserve"> data structures MUST be completely ignored on input, and validation of their contents MUST NOT take place.</w:t>
      </w:r>
    </w:p>
    <w:p w:rsidR="00473672" w:rsidRDefault="00D3750F">
      <w:r>
        <w:t xml:space="preserve">Custom-marshaled </w:t>
      </w:r>
      <w:r>
        <w:rPr>
          <w:b/>
        </w:rPr>
        <w:t>INFO</w:t>
      </w:r>
      <w:r>
        <w:t xml:space="preserve"> data structures consist of single </w:t>
      </w:r>
      <w:r>
        <w:rPr>
          <w:b/>
        </w:rPr>
        <w:t>Fixed_Portion</w:t>
      </w:r>
      <w:r>
        <w:t xml:space="preserve"> blocks for methods accepting or returning a single structure, and arrays of one or more </w:t>
      </w:r>
      <w:r>
        <w:rPr>
          <w:b/>
        </w:rPr>
        <w:t>Fixed_Portion</w:t>
      </w:r>
      <w:r>
        <w:t xml:space="preserve"> blocks for methods accepting or returning an array of structures. The size of the </w:t>
      </w:r>
      <w:r>
        <w:rPr>
          <w:b/>
        </w:rPr>
        <w:t>Fixed_Portion</w:t>
      </w:r>
      <w:r>
        <w:t xml:space="preserve"> data is the size of a single </w:t>
      </w:r>
      <w:r>
        <w:rPr>
          <w:b/>
        </w:rPr>
        <w:t>Fixed_Portion</w:t>
      </w:r>
      <w:r>
        <w:t xml:space="preserve"> block multiplied by the number of </w:t>
      </w:r>
      <w:r>
        <w:rPr>
          <w:b/>
        </w:rPr>
        <w:t>Fixed_Portion</w:t>
      </w:r>
      <w:r>
        <w:t xml:space="preserve"> blocks returned. The </w:t>
      </w:r>
      <w:r>
        <w:rPr>
          <w:b/>
        </w:rPr>
        <w:t>Fixed_Portion</w:t>
      </w:r>
      <w:r>
        <w:t xml:space="preserve"> data is followed by a single </w:t>
      </w:r>
      <w:r>
        <w:rPr>
          <w:b/>
        </w:rPr>
        <w:t>Variable_Data</w:t>
      </w:r>
      <w:r>
        <w:t xml:space="preserve"> block, which contains variable-length fields. The size of the </w:t>
      </w:r>
      <w:r>
        <w:rPr>
          <w:b/>
        </w:rPr>
        <w:t>Variable_Data</w:t>
      </w:r>
      <w:r>
        <w:t xml:space="preserve"> block is the size specified by the caller in the </w:t>
      </w:r>
      <w:r>
        <w:rPr>
          <w:i/>
        </w:rPr>
        <w:t>cbBuf</w:t>
      </w:r>
      <w:r>
        <w:t xml:space="preserve"> parameter of the call minus the size of the </w:t>
      </w:r>
      <w:r>
        <w:rPr>
          <w:b/>
        </w:rPr>
        <w:t>Fixed_Portion</w:t>
      </w:r>
      <w:r>
        <w:t xml:space="preserve"> data.</w:t>
      </w:r>
    </w:p>
    <w:p w:rsidR="00473672" w:rsidRDefault="00D3750F">
      <w:r>
        <w:t xml:space="preserve">For each field in a </w:t>
      </w:r>
      <w:r>
        <w:rPr>
          <w:b/>
        </w:rPr>
        <w:t>Variable_Data</w:t>
      </w:r>
      <w:r>
        <w:t xml:space="preserve"> block, a corresponding offset value is specified in a field of a </w:t>
      </w:r>
      <w:r>
        <w:rPr>
          <w:b/>
        </w:rPr>
        <w:t>Fixed_Portion</w:t>
      </w:r>
      <w:r>
        <w:t xml:space="preserve"> block. A </w:t>
      </w:r>
      <w:r>
        <w:rPr>
          <w:b/>
        </w:rPr>
        <w:t>Variable_Data</w:t>
      </w:r>
      <w:r>
        <w:t xml:space="preserve"> field is located by adding that offset value to the address of the start of the </w:t>
      </w:r>
      <w:r>
        <w:rPr>
          <w:b/>
        </w:rPr>
        <w:t>Fixed_Portion</w:t>
      </w:r>
      <w:r>
        <w:t xml:space="preserve"> block in which that offset is defined.</w:t>
      </w:r>
    </w:p>
    <w:p w:rsidR="00473672" w:rsidRDefault="00D3750F">
      <w:r>
        <w:t xml:space="preserve">This generic structure of custom-marshaled </w:t>
      </w:r>
      <w:r>
        <w:rPr>
          <w:b/>
        </w:rPr>
        <w:t>INFO</w:t>
      </w:r>
      <w:r>
        <w:t xml:space="preserve"> data structures is represented by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374"/>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374"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744" w:type="dxa"/>
            <w:gridSpan w:val="32"/>
          </w:tcPr>
          <w:p w:rsidR="00473672" w:rsidRDefault="00D3750F">
            <w:pPr>
              <w:pStyle w:val="Packetdiagramtext"/>
            </w:pPr>
            <w:r>
              <w:t>Fixed_Portion (variable)</w:t>
            </w:r>
          </w:p>
        </w:tc>
      </w:tr>
      <w:tr w:rsidR="00473672" w:rsidTr="00473672">
        <w:trPr>
          <w:trHeight w:hRule="exact" w:val="490"/>
        </w:trPr>
        <w:tc>
          <w:tcPr>
            <w:tcW w:w="8744" w:type="dxa"/>
            <w:gridSpan w:val="32"/>
          </w:tcPr>
          <w:p w:rsidR="00473672" w:rsidRDefault="00D3750F">
            <w:pPr>
              <w:pStyle w:val="Packetdiagramtext"/>
            </w:pPr>
            <w:r>
              <w:t>...</w:t>
            </w:r>
          </w:p>
        </w:tc>
      </w:tr>
      <w:tr w:rsidR="00473672" w:rsidTr="00473672">
        <w:trPr>
          <w:trHeight w:hRule="exact" w:val="490"/>
        </w:trPr>
        <w:tc>
          <w:tcPr>
            <w:tcW w:w="8744" w:type="dxa"/>
            <w:gridSpan w:val="32"/>
          </w:tcPr>
          <w:p w:rsidR="00473672" w:rsidRDefault="00D3750F">
            <w:pPr>
              <w:pStyle w:val="Packetdiagramtext"/>
            </w:pPr>
            <w:r>
              <w:t>Variable_Data (variable)</w:t>
            </w:r>
          </w:p>
        </w:tc>
      </w:tr>
      <w:tr w:rsidR="00473672" w:rsidTr="00473672">
        <w:trPr>
          <w:trHeight w:hRule="exact" w:val="490"/>
        </w:trPr>
        <w:tc>
          <w:tcPr>
            <w:tcW w:w="8744" w:type="dxa"/>
            <w:gridSpan w:val="32"/>
          </w:tcPr>
          <w:p w:rsidR="00473672" w:rsidRDefault="00D3750F">
            <w:pPr>
              <w:pStyle w:val="Packetdiagramtext"/>
            </w:pPr>
            <w:r>
              <w:t>...</w:t>
            </w:r>
          </w:p>
        </w:tc>
      </w:tr>
    </w:tbl>
    <w:p w:rsidR="00473672" w:rsidRDefault="00D3750F">
      <w:pPr>
        <w:pStyle w:val="Definition-Field"/>
      </w:pPr>
      <w:r>
        <w:rPr>
          <w:b/>
        </w:rPr>
        <w:t xml:space="preserve">Fixed_Portion (variable): </w:t>
      </w:r>
      <w:r>
        <w:t xml:space="preserve">An array of one or more </w:t>
      </w:r>
      <w:r>
        <w:rPr>
          <w:b/>
        </w:rPr>
        <w:t>Fixed_Portion</w:t>
      </w:r>
      <w:r>
        <w:t xml:space="preserve"> blocks, each consisting of one or more fixed-length fields. The specific structure of the </w:t>
      </w:r>
      <w:r>
        <w:rPr>
          <w:b/>
        </w:rPr>
        <w:t>Fixed_Portion</w:t>
      </w:r>
      <w:r>
        <w:t xml:space="preserve"> block is defined for each </w:t>
      </w:r>
      <w:r>
        <w:rPr>
          <w:b/>
        </w:rPr>
        <w:t>INFO</w:t>
      </w:r>
      <w:r>
        <w:t xml:space="preserve"> structure.</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Fixed_Portion_Block_1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Fixed_Portion_Block_2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D3750F">
      <w:pPr>
        <w:pStyle w:val="Definition-Field"/>
        <w:ind w:left="720"/>
      </w:pPr>
      <w:r>
        <w:rPr>
          <w:b/>
        </w:rPr>
        <w:t>Fixed_Portion_Block_1 (variable): Fixed_Portion</w:t>
      </w:r>
      <w:r>
        <w:t xml:space="preserve"> block 1.</w:t>
      </w:r>
    </w:p>
    <w:tbl>
      <w:tblPr>
        <w:tblStyle w:val="Table-PacketDiagram"/>
        <w:tblW w:w="0" w:type="auto"/>
        <w:tblInd w:w="73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Fixed_Portion_Block_1_Field_1</w:t>
            </w:r>
          </w:p>
        </w:tc>
      </w:tr>
      <w:tr w:rsidR="00473672" w:rsidTr="00473672">
        <w:trPr>
          <w:trHeight w:hRule="exact" w:val="490"/>
        </w:trPr>
        <w:tc>
          <w:tcPr>
            <w:tcW w:w="8640" w:type="dxa"/>
            <w:gridSpan w:val="32"/>
          </w:tcPr>
          <w:p w:rsidR="00473672" w:rsidRDefault="00D3750F">
            <w:pPr>
              <w:pStyle w:val="Packetdiagramtext"/>
            </w:pPr>
            <w:r>
              <w:t>Fixed_Portion_Block_1_Field_2</w:t>
            </w:r>
          </w:p>
        </w:tc>
      </w:tr>
    </w:tbl>
    <w:p w:rsidR="00473672" w:rsidRDefault="00D3750F">
      <w:pPr>
        <w:pStyle w:val="Definition-Field"/>
        <w:ind w:left="1080"/>
      </w:pPr>
      <w:r>
        <w:rPr>
          <w:b/>
        </w:rPr>
        <w:t xml:space="preserve">Fixed_Portion_Block_1_Field_1 (4 bytes): </w:t>
      </w:r>
      <w:r>
        <w:t xml:space="preserve">Fixed-length field 1 of </w:t>
      </w:r>
      <w:r>
        <w:rPr>
          <w:b/>
        </w:rPr>
        <w:t>Fixed_Portion</w:t>
      </w:r>
      <w:r>
        <w:t xml:space="preserve"> block 1. Although the length of this field is shown as 4 bytes, its actual length is indeterminate in this generic structure.</w:t>
      </w:r>
    </w:p>
    <w:p w:rsidR="00473672" w:rsidRDefault="00D3750F">
      <w:pPr>
        <w:pStyle w:val="Definition-Field"/>
        <w:ind w:left="1080"/>
      </w:pPr>
      <w:r>
        <w:rPr>
          <w:b/>
        </w:rPr>
        <w:t xml:space="preserve">Fixed_Portion_Block_1_Field_2 (4 bytes): </w:t>
      </w:r>
      <w:r>
        <w:t xml:space="preserve">Fixed-length field 2 of </w:t>
      </w:r>
      <w:r>
        <w:rPr>
          <w:b/>
        </w:rPr>
        <w:t>Fixed_Portion</w:t>
      </w:r>
      <w:r>
        <w:t xml:space="preserve"> block 1. This field contains an offset to </w:t>
      </w:r>
      <w:r>
        <w:rPr>
          <w:b/>
        </w:rPr>
        <w:t>Variable_Data_Field_1</w:t>
      </w:r>
      <w:r>
        <w:t xml:space="preserve">, which is relative to the start of </w:t>
      </w:r>
      <w:r>
        <w:rPr>
          <w:b/>
        </w:rPr>
        <w:t>Fixed_Portion</w:t>
      </w:r>
      <w:r>
        <w:t xml:space="preserve"> block 1.</w:t>
      </w:r>
    </w:p>
    <w:p w:rsidR="00473672" w:rsidRDefault="00D3750F">
      <w:pPr>
        <w:pStyle w:val="Definition-Field"/>
        <w:ind w:left="720"/>
      </w:pPr>
      <w:r>
        <w:rPr>
          <w:b/>
        </w:rPr>
        <w:t xml:space="preserve">Fixed_Portion_Block_2 (variable): </w:t>
      </w:r>
      <w:r>
        <w:t xml:space="preserve">Optional </w:t>
      </w:r>
      <w:r>
        <w:rPr>
          <w:b/>
        </w:rPr>
        <w:t>Fixed_Portion</w:t>
      </w:r>
      <w:r>
        <w:t xml:space="preserve"> block 2.</w:t>
      </w:r>
    </w:p>
    <w:tbl>
      <w:tblPr>
        <w:tblStyle w:val="Table-PacketDiagram"/>
        <w:tblW w:w="0" w:type="auto"/>
        <w:tblInd w:w="73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Fixed_Portion_Block_2_Field_1</w:t>
            </w:r>
          </w:p>
        </w:tc>
      </w:tr>
      <w:tr w:rsidR="00473672" w:rsidTr="00473672">
        <w:trPr>
          <w:trHeight w:hRule="exact" w:val="490"/>
        </w:trPr>
        <w:tc>
          <w:tcPr>
            <w:tcW w:w="8640" w:type="dxa"/>
            <w:gridSpan w:val="32"/>
          </w:tcPr>
          <w:p w:rsidR="00473672" w:rsidRDefault="00D3750F">
            <w:pPr>
              <w:pStyle w:val="Packetdiagramtext"/>
            </w:pPr>
            <w:r>
              <w:t>Fixed_Portion_Block_2_Field_2</w:t>
            </w:r>
          </w:p>
        </w:tc>
      </w:tr>
    </w:tbl>
    <w:p w:rsidR="00473672" w:rsidRDefault="00D3750F">
      <w:pPr>
        <w:pStyle w:val="Definition-Field"/>
        <w:ind w:left="1080"/>
      </w:pPr>
      <w:r>
        <w:rPr>
          <w:b/>
        </w:rPr>
        <w:t xml:space="preserve">Fixed_Portion_Block_2_Field_1 (4 bytes): </w:t>
      </w:r>
      <w:r>
        <w:t xml:space="preserve">Fixed-length field 1 of </w:t>
      </w:r>
      <w:r>
        <w:rPr>
          <w:b/>
        </w:rPr>
        <w:t>Fixed_Portion</w:t>
      </w:r>
      <w:r>
        <w:t xml:space="preserve"> block 2. Although the length of this field is shown as 4 bytes, its actual length is indeterminate in this generic structure.</w:t>
      </w:r>
    </w:p>
    <w:p w:rsidR="00473672" w:rsidRDefault="00D3750F">
      <w:pPr>
        <w:pStyle w:val="Definition-Field"/>
        <w:ind w:left="1080"/>
      </w:pPr>
      <w:r>
        <w:rPr>
          <w:b/>
        </w:rPr>
        <w:t xml:space="preserve">Fixed_Portion_Block_2_Field_2 (4 bytes): </w:t>
      </w:r>
      <w:r>
        <w:t xml:space="preserve">Fixed-length field 2 of </w:t>
      </w:r>
      <w:r>
        <w:rPr>
          <w:b/>
        </w:rPr>
        <w:t>Fixed_Portion</w:t>
      </w:r>
      <w:r>
        <w:t xml:space="preserve"> block 2. This field contains an offset to </w:t>
      </w:r>
      <w:r>
        <w:rPr>
          <w:b/>
        </w:rPr>
        <w:t>Variable_Data_Field_2</w:t>
      </w:r>
      <w:r>
        <w:t xml:space="preserve">, which is relative to the start of </w:t>
      </w:r>
      <w:r>
        <w:rPr>
          <w:b/>
        </w:rPr>
        <w:t>Fixed_Portion</w:t>
      </w:r>
      <w:r>
        <w:t xml:space="preserve"> block 2.</w:t>
      </w:r>
    </w:p>
    <w:p w:rsidR="00473672" w:rsidRDefault="00D3750F">
      <w:pPr>
        <w:pStyle w:val="Definition-Field"/>
      </w:pPr>
      <w:r>
        <w:rPr>
          <w:b/>
        </w:rPr>
        <w:t xml:space="preserve">Variable_Data (variable): </w:t>
      </w:r>
      <w:r>
        <w:t xml:space="preserve">A data block of variable length. Because the data is not necessarily aligned on 16-bit boundaries, it is specified as an array of bytes of arbitrary length; however, data fields in the </w:t>
      </w:r>
      <w:r>
        <w:rPr>
          <w:b/>
        </w:rPr>
        <w:t>Variable_Data</w:t>
      </w:r>
      <w:r>
        <w:t xml:space="preserve"> block MUST be aligned on natural boundaries matching their data type. That is, WCHAR fields MUST be aligned on 2-byte boundaries, DWORD fields MUST be aligned on 4-byte boundaries, and so on.</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Variable_Data_Field_1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Variable_Data_Field_2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D3750F">
      <w:pPr>
        <w:pStyle w:val="Definition-Field"/>
        <w:ind w:left="720"/>
      </w:pPr>
      <w:r>
        <w:rPr>
          <w:b/>
        </w:rPr>
        <w:t xml:space="preserve">Variable_Data_Field_1 (variable): </w:t>
      </w:r>
      <w:r>
        <w:t xml:space="preserve">Variable-length field 1 of the </w:t>
      </w:r>
      <w:r>
        <w:rPr>
          <w:b/>
        </w:rPr>
        <w:t>Variable_Data</w:t>
      </w:r>
      <w:r>
        <w:t xml:space="preserve"> block.</w:t>
      </w:r>
    </w:p>
    <w:p w:rsidR="00473672" w:rsidRDefault="00D3750F">
      <w:pPr>
        <w:pStyle w:val="Definition-Field"/>
        <w:ind w:left="720"/>
      </w:pPr>
      <w:r>
        <w:rPr>
          <w:b/>
        </w:rPr>
        <w:t xml:space="preserve">Variable_Data_Field_2 (variable): </w:t>
      </w:r>
      <w:r>
        <w:t xml:space="preserve">Variable-length field 2 of the </w:t>
      </w:r>
      <w:r>
        <w:rPr>
          <w:b/>
        </w:rPr>
        <w:t>Variable_Data</w:t>
      </w:r>
      <w:r>
        <w:t xml:space="preserve"> block.</w:t>
      </w:r>
    </w:p>
    <w:p w:rsidR="00473672" w:rsidRDefault="00D3750F">
      <w:pPr>
        <w:ind w:left="360"/>
      </w:pPr>
      <w:r>
        <w:t xml:space="preserve">The following characteristics apply to the fields in custom-marshaled </w:t>
      </w:r>
      <w:r>
        <w:rPr>
          <w:b/>
        </w:rPr>
        <w:t>INFO</w:t>
      </w:r>
      <w:r>
        <w:t xml:space="preserve"> data structures:</w:t>
      </w:r>
    </w:p>
    <w:p w:rsidR="00473672" w:rsidRDefault="00D3750F">
      <w:pPr>
        <w:pStyle w:val="ListParagraph"/>
        <w:numPr>
          <w:ilvl w:val="0"/>
          <w:numId w:val="102"/>
        </w:numPr>
        <w:ind w:left="720"/>
      </w:pPr>
      <w:r>
        <w:t xml:space="preserve">The start of the </w:t>
      </w:r>
      <w:r>
        <w:rPr>
          <w:b/>
        </w:rPr>
        <w:t>Fixed_Portion</w:t>
      </w:r>
      <w:r>
        <w:t xml:space="preserve"> block MUST be 32-bit aligned.</w:t>
      </w:r>
    </w:p>
    <w:p w:rsidR="00473672" w:rsidRDefault="00D3750F">
      <w:pPr>
        <w:pStyle w:val="ListParagraph"/>
        <w:numPr>
          <w:ilvl w:val="0"/>
          <w:numId w:val="102"/>
        </w:numPr>
        <w:ind w:left="720"/>
      </w:pPr>
      <w:r>
        <w:t xml:space="preserve">The order of fields in the </w:t>
      </w:r>
      <w:r>
        <w:rPr>
          <w:b/>
        </w:rPr>
        <w:t>Fixed_Portion</w:t>
      </w:r>
      <w:r>
        <w:t xml:space="preserve"> block is defined by the specific </w:t>
      </w:r>
      <w:r>
        <w:rPr>
          <w:b/>
        </w:rPr>
        <w:t>INFO</w:t>
      </w:r>
      <w:r>
        <w:t xml:space="preserve"> structure layout.</w:t>
      </w:r>
    </w:p>
    <w:p w:rsidR="00473672" w:rsidRDefault="00D3750F">
      <w:pPr>
        <w:pStyle w:val="ListParagraph"/>
        <w:numPr>
          <w:ilvl w:val="0"/>
          <w:numId w:val="102"/>
        </w:numPr>
        <w:ind w:left="720"/>
      </w:pPr>
      <w:r>
        <w:t xml:space="preserve">Data fields in the </w:t>
      </w:r>
      <w:r>
        <w:rPr>
          <w:b/>
        </w:rPr>
        <w:t>Variable_Data</w:t>
      </w:r>
      <w:r>
        <w:t xml:space="preserve"> block can appear in arbitrary order.</w:t>
      </w:r>
    </w:p>
    <w:p w:rsidR="00473672" w:rsidRDefault="00D3750F">
      <w:pPr>
        <w:pStyle w:val="ListParagraph"/>
        <w:numPr>
          <w:ilvl w:val="0"/>
          <w:numId w:val="102"/>
        </w:numPr>
        <w:ind w:left="720"/>
      </w:pPr>
      <w:r>
        <w:t xml:space="preserve">One or more offsets in </w:t>
      </w:r>
      <w:r>
        <w:rPr>
          <w:b/>
        </w:rPr>
        <w:t>Fixed_Portion</w:t>
      </w:r>
      <w:r>
        <w:t xml:space="preserve"> blocks can locate the same field in the </w:t>
      </w:r>
      <w:r>
        <w:rPr>
          <w:b/>
        </w:rPr>
        <w:t>Variable_Data</w:t>
      </w:r>
      <w:r>
        <w:t xml:space="preserve"> block; or there can be a one-to-one correspondence between offsets and </w:t>
      </w:r>
      <w:r>
        <w:rPr>
          <w:b/>
        </w:rPr>
        <w:t>Variable_Data</w:t>
      </w:r>
      <w:r>
        <w:t xml:space="preserve"> fields.</w:t>
      </w:r>
    </w:p>
    <w:p w:rsidR="00473672" w:rsidRDefault="00D3750F">
      <w:pPr>
        <w:pStyle w:val="ListParagraph"/>
        <w:numPr>
          <w:ilvl w:val="0"/>
          <w:numId w:val="102"/>
        </w:numPr>
        <w:ind w:left="720"/>
      </w:pPr>
      <w:r>
        <w:t xml:space="preserve">The </w:t>
      </w:r>
      <w:r>
        <w:rPr>
          <w:b/>
        </w:rPr>
        <w:t>Variable_Data</w:t>
      </w:r>
      <w:r>
        <w:t xml:space="preserve"> fields SHOULD be packed tightly in the </w:t>
      </w:r>
      <w:r>
        <w:rPr>
          <w:b/>
        </w:rPr>
        <w:t>Variable_Data</w:t>
      </w:r>
      <w:r>
        <w:t xml:space="preserve"> block, filling the </w:t>
      </w:r>
      <w:r>
        <w:rPr>
          <w:b/>
        </w:rPr>
        <w:t>Variable_Data</w:t>
      </w:r>
      <w:r>
        <w:t xml:space="preserve"> block from the end toward the beginning, such that, if the </w:t>
      </w:r>
      <w:r>
        <w:rPr>
          <w:i/>
        </w:rPr>
        <w:t>cbBuf</w:t>
      </w:r>
      <w:r>
        <w:t xml:space="preserve"> parameter specified by the caller is larger than the sum of all </w:t>
      </w:r>
      <w:r>
        <w:rPr>
          <w:b/>
        </w:rPr>
        <w:t>Fixed_Portion</w:t>
      </w:r>
      <w:r>
        <w:t xml:space="preserve"> blocks and all </w:t>
      </w:r>
      <w:r>
        <w:rPr>
          <w:b/>
        </w:rPr>
        <w:t>Variable_Data</w:t>
      </w:r>
      <w:r>
        <w:t xml:space="preserve"> fields, the unused space in the </w:t>
      </w:r>
      <w:r>
        <w:rPr>
          <w:b/>
        </w:rPr>
        <w:t>[out]</w:t>
      </w:r>
      <w:r>
        <w:t xml:space="preserve"> buffer receiving the custom-marshaled </w:t>
      </w:r>
      <w:r>
        <w:rPr>
          <w:b/>
        </w:rPr>
        <w:t>INFO</w:t>
      </w:r>
      <w:r>
        <w:t xml:space="preserve"> structure will form a gap between the end of the last </w:t>
      </w:r>
      <w:r>
        <w:rPr>
          <w:b/>
        </w:rPr>
        <w:t>Fixed_Portion</w:t>
      </w:r>
      <w:r>
        <w:t xml:space="preserve"> block and the beginning of the first </w:t>
      </w:r>
      <w:r>
        <w:rPr>
          <w:b/>
        </w:rPr>
        <w:t>Variable_Data</w:t>
      </w:r>
      <w:r>
        <w:t xml:space="preserve"> field; however, client-side unmarshaling code that processes a custom-marshaled </w:t>
      </w:r>
      <w:r>
        <w:rPr>
          <w:b/>
        </w:rPr>
        <w:t>INFO</w:t>
      </w:r>
      <w:r>
        <w:t xml:space="preserve"> structure SHOULD be prepared to correctly handle data that does not fill the </w:t>
      </w:r>
      <w:r>
        <w:rPr>
          <w:b/>
        </w:rPr>
        <w:t>Variable_Data</w:t>
      </w:r>
      <w:r>
        <w:t xml:space="preserve"> block from the end toward the beginning, or is not tightly packed and includes unused space in arbitrary positions of the </w:t>
      </w:r>
      <w:r>
        <w:rPr>
          <w:b/>
        </w:rPr>
        <w:t>Variable_Data</w:t>
      </w:r>
      <w:r>
        <w:t xml:space="preserve"> block.</w:t>
      </w:r>
      <w:bookmarkStart w:id="481" w:name="Appendix_A_Target_103"/>
      <w:r>
        <w:fldChar w:fldCharType="begin"/>
      </w:r>
      <w:r>
        <w:instrText xml:space="preserve"> HYPERLINK \l "Appendix_A_103" \h </w:instrText>
      </w:r>
      <w:r>
        <w:fldChar w:fldCharType="separate"/>
      </w:r>
      <w:r>
        <w:rPr>
          <w:rStyle w:val="Hyperlink"/>
        </w:rPr>
        <w:t>&lt;103&gt;</w:t>
      </w:r>
      <w:r>
        <w:rPr>
          <w:rStyle w:val="Hyperlink"/>
        </w:rPr>
        <w:fldChar w:fldCharType="end"/>
      </w:r>
      <w:bookmarkEnd w:id="481"/>
    </w:p>
    <w:p w:rsidR="00473672" w:rsidRDefault="00D3750F">
      <w:pPr>
        <w:pStyle w:val="Heading4"/>
      </w:pPr>
      <w:bookmarkStart w:id="482" w:name="section_ccc2a501794e4d2bb312f69c75131c2e"/>
      <w:bookmarkStart w:id="483" w:name="_Toc423366493"/>
      <w:r>
        <w:t>_DEVMODE</w:t>
      </w:r>
      <w:bookmarkEnd w:id="482"/>
      <w:bookmarkEnd w:id="483"/>
      <w:r>
        <w:fldChar w:fldCharType="begin"/>
      </w:r>
      <w:r>
        <w:instrText xml:space="preserve"> XE "_DEVMODE packet"</w:instrText>
      </w:r>
      <w:r>
        <w:fldChar w:fldCharType="end"/>
      </w:r>
    </w:p>
    <w:p w:rsidR="00473672" w:rsidRDefault="00D3750F">
      <w:r>
        <w:t>The _DEVMODE structure defines initialization data for a printer. Although the _DEVMODE structure does not contain any pointers, it is still custom-marshaled, because the size of the structure is version-specific and implementation-specific, and cannot be expressed using IDL attributes. It has the following message format.</w:t>
      </w:r>
    </w:p>
    <w:p w:rsidR="00473672" w:rsidRDefault="00D3750F">
      <w:r>
        <w:t xml:space="preserve">The print server MUST accept _DEVMODE structures with truncated public information. A truncated _DEVMODE structure contains a subset of fields, from </w:t>
      </w:r>
      <w:r>
        <w:rPr>
          <w:b/>
        </w:rPr>
        <w:t>dmDeviceName</w:t>
      </w:r>
      <w:r>
        <w:t xml:space="preserve"> up to and including </w:t>
      </w:r>
      <w:r>
        <w:rPr>
          <w:b/>
        </w:rPr>
        <w:t>dmFields</w:t>
      </w:r>
      <w:r>
        <w:t xml:space="preserve">, plus at least those fields that are initialized as specified by </w:t>
      </w:r>
      <w:r>
        <w:rPr>
          <w:b/>
        </w:rPr>
        <w:t>dmFields</w:t>
      </w:r>
      <w:r>
        <w:t xml:space="preserve">. The truncated _DEVMODE structure is followed by private, printer driver-specific data, the size of which is specified by the value of the </w:t>
      </w:r>
      <w:r>
        <w:rPr>
          <w:b/>
        </w:rPr>
        <w:t>dmDriverExtra</w:t>
      </w:r>
      <w:r>
        <w:t xml:space="preserve"> field.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1</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2</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3</w:t>
            </w:r>
          </w:p>
          <w:p w:rsidR="00473672" w:rsidRDefault="00D3750F">
            <w:pPr>
              <w:pStyle w:val="PacketDiagramHeaderText"/>
            </w:pPr>
            <w:r>
              <w:t>0</w:t>
            </w:r>
          </w:p>
        </w:tc>
        <w:tc>
          <w:tcPr>
            <w:tcW w:w="270" w:type="dxa"/>
          </w:tcPr>
          <w:p w:rsidR="00473672" w:rsidRDefault="00D3750F">
            <w:pPr>
              <w:pStyle w:val="PacketDiagramHeaderText"/>
            </w:pPr>
            <w:r>
              <w:t>1</w:t>
            </w:r>
          </w:p>
        </w:tc>
      </w:tr>
      <w:tr w:rsidR="00473672" w:rsidTr="00473672">
        <w:trPr>
          <w:trHeight w:hRule="exact" w:val="490"/>
        </w:trPr>
        <w:tc>
          <w:tcPr>
            <w:tcW w:w="8640" w:type="dxa"/>
            <w:gridSpan w:val="32"/>
          </w:tcPr>
          <w:p w:rsidR="00473672" w:rsidRDefault="00D3750F">
            <w:pPr>
              <w:pStyle w:val="PacketDiagramBodyText"/>
            </w:pPr>
            <w:r>
              <w:t>dmDeviceName (64 bytes)</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4320" w:type="dxa"/>
            <w:gridSpan w:val="16"/>
          </w:tcPr>
          <w:p w:rsidR="00473672" w:rsidRDefault="00D3750F">
            <w:pPr>
              <w:pStyle w:val="PacketDiagramBodyText"/>
            </w:pPr>
            <w:r>
              <w:t>dmSpecVersion</w:t>
            </w:r>
          </w:p>
        </w:tc>
        <w:tc>
          <w:tcPr>
            <w:tcW w:w="4320" w:type="dxa"/>
            <w:gridSpan w:val="16"/>
          </w:tcPr>
          <w:p w:rsidR="00473672" w:rsidRDefault="00D3750F">
            <w:pPr>
              <w:pStyle w:val="PacketDiagramBodyText"/>
            </w:pPr>
            <w:r>
              <w:t>dmDriverVersion</w:t>
            </w:r>
          </w:p>
        </w:tc>
      </w:tr>
      <w:tr w:rsidR="00473672" w:rsidTr="00473672">
        <w:trPr>
          <w:trHeight w:hRule="exact" w:val="490"/>
        </w:trPr>
        <w:tc>
          <w:tcPr>
            <w:tcW w:w="4320" w:type="dxa"/>
            <w:gridSpan w:val="16"/>
          </w:tcPr>
          <w:p w:rsidR="00473672" w:rsidRDefault="00D3750F">
            <w:pPr>
              <w:pStyle w:val="PacketDiagramBodyText"/>
            </w:pPr>
            <w:r>
              <w:t>dmSize</w:t>
            </w:r>
          </w:p>
        </w:tc>
        <w:tc>
          <w:tcPr>
            <w:tcW w:w="4320" w:type="dxa"/>
            <w:gridSpan w:val="16"/>
          </w:tcPr>
          <w:p w:rsidR="00473672" w:rsidRDefault="00D3750F">
            <w:pPr>
              <w:pStyle w:val="PacketDiagramBodyText"/>
            </w:pPr>
            <w:r>
              <w:t>dmDriverExtra</w:t>
            </w:r>
          </w:p>
        </w:tc>
      </w:tr>
      <w:tr w:rsidR="00473672" w:rsidTr="00473672">
        <w:trPr>
          <w:trHeight w:hRule="exact" w:val="490"/>
        </w:trPr>
        <w:tc>
          <w:tcPr>
            <w:tcW w:w="8640" w:type="dxa"/>
            <w:gridSpan w:val="32"/>
          </w:tcPr>
          <w:p w:rsidR="00473672" w:rsidRDefault="00D3750F">
            <w:pPr>
              <w:pStyle w:val="PacketDiagramBodyText"/>
            </w:pPr>
            <w:r>
              <w:t>dmFields</w:t>
            </w:r>
          </w:p>
        </w:tc>
      </w:tr>
      <w:tr w:rsidR="00473672" w:rsidTr="00473672">
        <w:trPr>
          <w:trHeight w:hRule="exact" w:val="490"/>
        </w:trPr>
        <w:tc>
          <w:tcPr>
            <w:tcW w:w="4320" w:type="dxa"/>
            <w:gridSpan w:val="16"/>
          </w:tcPr>
          <w:p w:rsidR="00473672" w:rsidRDefault="00D3750F">
            <w:pPr>
              <w:pStyle w:val="PacketDiagramBodyText"/>
            </w:pPr>
            <w:r>
              <w:t>dmOrientation</w:t>
            </w:r>
          </w:p>
        </w:tc>
        <w:tc>
          <w:tcPr>
            <w:tcW w:w="4320" w:type="dxa"/>
            <w:gridSpan w:val="16"/>
          </w:tcPr>
          <w:p w:rsidR="00473672" w:rsidRDefault="00D3750F">
            <w:pPr>
              <w:pStyle w:val="PacketDiagramBodyText"/>
            </w:pPr>
            <w:r>
              <w:t>dmPaperSize</w:t>
            </w:r>
          </w:p>
        </w:tc>
      </w:tr>
      <w:tr w:rsidR="00473672" w:rsidTr="00473672">
        <w:trPr>
          <w:trHeight w:hRule="exact" w:val="490"/>
        </w:trPr>
        <w:tc>
          <w:tcPr>
            <w:tcW w:w="4320" w:type="dxa"/>
            <w:gridSpan w:val="16"/>
          </w:tcPr>
          <w:p w:rsidR="00473672" w:rsidRDefault="00D3750F">
            <w:pPr>
              <w:pStyle w:val="PacketDiagramBodyText"/>
            </w:pPr>
            <w:r>
              <w:t>dmPaperLength</w:t>
            </w:r>
          </w:p>
        </w:tc>
        <w:tc>
          <w:tcPr>
            <w:tcW w:w="4320" w:type="dxa"/>
            <w:gridSpan w:val="16"/>
          </w:tcPr>
          <w:p w:rsidR="00473672" w:rsidRDefault="00D3750F">
            <w:pPr>
              <w:pStyle w:val="PacketDiagramBodyText"/>
            </w:pPr>
            <w:r>
              <w:t>dmPaperWidth</w:t>
            </w:r>
          </w:p>
        </w:tc>
      </w:tr>
      <w:tr w:rsidR="00473672" w:rsidTr="00473672">
        <w:trPr>
          <w:trHeight w:hRule="exact" w:val="490"/>
        </w:trPr>
        <w:tc>
          <w:tcPr>
            <w:tcW w:w="4320" w:type="dxa"/>
            <w:gridSpan w:val="16"/>
          </w:tcPr>
          <w:p w:rsidR="00473672" w:rsidRDefault="00D3750F">
            <w:pPr>
              <w:pStyle w:val="PacketDiagramBodyText"/>
            </w:pPr>
            <w:r>
              <w:t>dmScale</w:t>
            </w:r>
          </w:p>
        </w:tc>
        <w:tc>
          <w:tcPr>
            <w:tcW w:w="4320" w:type="dxa"/>
            <w:gridSpan w:val="16"/>
          </w:tcPr>
          <w:p w:rsidR="00473672" w:rsidRDefault="00D3750F">
            <w:pPr>
              <w:pStyle w:val="PacketDiagramBodyText"/>
            </w:pPr>
            <w:r>
              <w:t>dmCopies</w:t>
            </w:r>
          </w:p>
        </w:tc>
      </w:tr>
      <w:tr w:rsidR="00473672" w:rsidTr="00473672">
        <w:trPr>
          <w:trHeight w:hRule="exact" w:val="490"/>
        </w:trPr>
        <w:tc>
          <w:tcPr>
            <w:tcW w:w="4320" w:type="dxa"/>
            <w:gridSpan w:val="16"/>
          </w:tcPr>
          <w:p w:rsidR="00473672" w:rsidRDefault="00D3750F">
            <w:pPr>
              <w:pStyle w:val="PacketDiagramBodyText"/>
            </w:pPr>
            <w:r>
              <w:t>dmDefaultSource</w:t>
            </w:r>
          </w:p>
        </w:tc>
        <w:tc>
          <w:tcPr>
            <w:tcW w:w="4320" w:type="dxa"/>
            <w:gridSpan w:val="16"/>
          </w:tcPr>
          <w:p w:rsidR="00473672" w:rsidRDefault="00D3750F">
            <w:pPr>
              <w:pStyle w:val="PacketDiagramBodyText"/>
            </w:pPr>
            <w:r>
              <w:t>dmPrintQuality</w:t>
            </w:r>
          </w:p>
        </w:tc>
      </w:tr>
      <w:tr w:rsidR="00473672" w:rsidTr="00473672">
        <w:trPr>
          <w:trHeight w:hRule="exact" w:val="490"/>
        </w:trPr>
        <w:tc>
          <w:tcPr>
            <w:tcW w:w="4320" w:type="dxa"/>
            <w:gridSpan w:val="16"/>
          </w:tcPr>
          <w:p w:rsidR="00473672" w:rsidRDefault="00D3750F">
            <w:pPr>
              <w:pStyle w:val="PacketDiagramBodyText"/>
            </w:pPr>
            <w:r>
              <w:t>dmColor</w:t>
            </w:r>
          </w:p>
        </w:tc>
        <w:tc>
          <w:tcPr>
            <w:tcW w:w="4320" w:type="dxa"/>
            <w:gridSpan w:val="16"/>
          </w:tcPr>
          <w:p w:rsidR="00473672" w:rsidRDefault="00D3750F">
            <w:pPr>
              <w:pStyle w:val="PacketDiagramBodyText"/>
            </w:pPr>
            <w:r>
              <w:t>dmDuplex</w:t>
            </w:r>
          </w:p>
        </w:tc>
      </w:tr>
      <w:tr w:rsidR="00473672" w:rsidTr="00473672">
        <w:trPr>
          <w:trHeight w:hRule="exact" w:val="490"/>
        </w:trPr>
        <w:tc>
          <w:tcPr>
            <w:tcW w:w="4320" w:type="dxa"/>
            <w:gridSpan w:val="16"/>
          </w:tcPr>
          <w:p w:rsidR="00473672" w:rsidRDefault="00D3750F">
            <w:pPr>
              <w:pStyle w:val="PacketDiagramBodyText"/>
            </w:pPr>
            <w:r>
              <w:t>dmYResolution</w:t>
            </w:r>
          </w:p>
        </w:tc>
        <w:tc>
          <w:tcPr>
            <w:tcW w:w="4320" w:type="dxa"/>
            <w:gridSpan w:val="16"/>
          </w:tcPr>
          <w:p w:rsidR="00473672" w:rsidRDefault="00D3750F">
            <w:pPr>
              <w:pStyle w:val="PacketDiagramBodyText"/>
            </w:pPr>
            <w:r>
              <w:t>dmTTOption</w:t>
            </w:r>
          </w:p>
        </w:tc>
      </w:tr>
      <w:tr w:rsidR="00473672" w:rsidTr="00473672">
        <w:trPr>
          <w:trHeight w:hRule="exact" w:val="490"/>
        </w:trPr>
        <w:tc>
          <w:tcPr>
            <w:tcW w:w="4320" w:type="dxa"/>
            <w:gridSpan w:val="16"/>
          </w:tcPr>
          <w:p w:rsidR="00473672" w:rsidRDefault="00D3750F">
            <w:pPr>
              <w:pStyle w:val="PacketDiagramBodyText"/>
            </w:pPr>
            <w:r>
              <w:t>dmCollate</w:t>
            </w:r>
          </w:p>
        </w:tc>
        <w:tc>
          <w:tcPr>
            <w:tcW w:w="4320" w:type="dxa"/>
            <w:gridSpan w:val="16"/>
          </w:tcPr>
          <w:p w:rsidR="00473672" w:rsidRDefault="00D3750F">
            <w:pPr>
              <w:pStyle w:val="PacketDiagramBodyText"/>
            </w:pPr>
            <w:r>
              <w:t>dmFormName (64 bytes)</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4320" w:type="dxa"/>
            <w:gridSpan w:val="16"/>
          </w:tcPr>
          <w:p w:rsidR="00473672" w:rsidRDefault="00D3750F">
            <w:pPr>
              <w:pStyle w:val="PacketDiagramBodyText"/>
            </w:pPr>
            <w:r>
              <w:t>...</w:t>
            </w:r>
          </w:p>
        </w:tc>
        <w:tc>
          <w:tcPr>
            <w:tcW w:w="4320" w:type="dxa"/>
            <w:gridSpan w:val="16"/>
          </w:tcPr>
          <w:p w:rsidR="00473672" w:rsidRDefault="00D3750F">
            <w:pPr>
              <w:pStyle w:val="PacketDiagramBodyText"/>
            </w:pPr>
            <w:r>
              <w:t>reserved0</w:t>
            </w:r>
          </w:p>
        </w:tc>
      </w:tr>
      <w:tr w:rsidR="00473672" w:rsidTr="00473672">
        <w:trPr>
          <w:trHeight w:hRule="exact" w:val="490"/>
        </w:trPr>
        <w:tc>
          <w:tcPr>
            <w:tcW w:w="8640" w:type="dxa"/>
            <w:gridSpan w:val="32"/>
          </w:tcPr>
          <w:p w:rsidR="00473672" w:rsidRDefault="00D3750F">
            <w:pPr>
              <w:pStyle w:val="PacketDiagramBodyText"/>
            </w:pPr>
            <w:r>
              <w:t>reserved1</w:t>
            </w:r>
          </w:p>
        </w:tc>
      </w:tr>
      <w:tr w:rsidR="00473672" w:rsidTr="00473672">
        <w:trPr>
          <w:trHeight w:hRule="exact" w:val="490"/>
        </w:trPr>
        <w:tc>
          <w:tcPr>
            <w:tcW w:w="8640" w:type="dxa"/>
            <w:gridSpan w:val="32"/>
          </w:tcPr>
          <w:p w:rsidR="00473672" w:rsidRDefault="00D3750F">
            <w:pPr>
              <w:pStyle w:val="PacketDiagramBodyText"/>
            </w:pPr>
            <w:r>
              <w:t>reserved2</w:t>
            </w:r>
          </w:p>
        </w:tc>
      </w:tr>
      <w:tr w:rsidR="00473672" w:rsidTr="00473672">
        <w:trPr>
          <w:trHeight w:hRule="exact" w:val="490"/>
        </w:trPr>
        <w:tc>
          <w:tcPr>
            <w:tcW w:w="8640" w:type="dxa"/>
            <w:gridSpan w:val="32"/>
          </w:tcPr>
          <w:p w:rsidR="00473672" w:rsidRDefault="00D3750F">
            <w:pPr>
              <w:pStyle w:val="PacketDiagramBodyText"/>
            </w:pPr>
            <w:r>
              <w:t>reserved3</w:t>
            </w:r>
          </w:p>
        </w:tc>
      </w:tr>
      <w:tr w:rsidR="00473672" w:rsidTr="00473672">
        <w:trPr>
          <w:trHeight w:hRule="exact" w:val="490"/>
        </w:trPr>
        <w:tc>
          <w:tcPr>
            <w:tcW w:w="8640" w:type="dxa"/>
            <w:gridSpan w:val="32"/>
          </w:tcPr>
          <w:p w:rsidR="00473672" w:rsidRDefault="00D3750F">
            <w:pPr>
              <w:pStyle w:val="PacketDiagramBodyText"/>
            </w:pPr>
            <w:r>
              <w:t>dmNup</w:t>
            </w:r>
          </w:p>
        </w:tc>
      </w:tr>
      <w:tr w:rsidR="00473672" w:rsidTr="00473672">
        <w:trPr>
          <w:trHeight w:hRule="exact" w:val="490"/>
        </w:trPr>
        <w:tc>
          <w:tcPr>
            <w:tcW w:w="8640" w:type="dxa"/>
            <w:gridSpan w:val="32"/>
          </w:tcPr>
          <w:p w:rsidR="00473672" w:rsidRDefault="00D3750F">
            <w:pPr>
              <w:pStyle w:val="PacketDiagramBodyText"/>
            </w:pPr>
            <w:r>
              <w:t>reserved4</w:t>
            </w:r>
          </w:p>
        </w:tc>
      </w:tr>
      <w:tr w:rsidR="00473672" w:rsidTr="00473672">
        <w:trPr>
          <w:trHeight w:hRule="exact" w:val="490"/>
        </w:trPr>
        <w:tc>
          <w:tcPr>
            <w:tcW w:w="8640" w:type="dxa"/>
            <w:gridSpan w:val="32"/>
          </w:tcPr>
          <w:p w:rsidR="00473672" w:rsidRDefault="00D3750F">
            <w:pPr>
              <w:pStyle w:val="PacketDiagramBodyText"/>
            </w:pPr>
            <w:r>
              <w:t>dmICMMethod</w:t>
            </w:r>
          </w:p>
        </w:tc>
      </w:tr>
      <w:tr w:rsidR="00473672" w:rsidTr="00473672">
        <w:trPr>
          <w:trHeight w:hRule="exact" w:val="490"/>
        </w:trPr>
        <w:tc>
          <w:tcPr>
            <w:tcW w:w="8640" w:type="dxa"/>
            <w:gridSpan w:val="32"/>
          </w:tcPr>
          <w:p w:rsidR="00473672" w:rsidRDefault="00D3750F">
            <w:pPr>
              <w:pStyle w:val="PacketDiagramBodyText"/>
            </w:pPr>
            <w:r>
              <w:t>dmICMIntent</w:t>
            </w:r>
          </w:p>
        </w:tc>
      </w:tr>
      <w:tr w:rsidR="00473672" w:rsidTr="00473672">
        <w:trPr>
          <w:trHeight w:hRule="exact" w:val="490"/>
        </w:trPr>
        <w:tc>
          <w:tcPr>
            <w:tcW w:w="8640" w:type="dxa"/>
            <w:gridSpan w:val="32"/>
          </w:tcPr>
          <w:p w:rsidR="00473672" w:rsidRDefault="00D3750F">
            <w:pPr>
              <w:pStyle w:val="PacketDiagramBodyText"/>
            </w:pPr>
            <w:r>
              <w:t>dmMediaType</w:t>
            </w:r>
          </w:p>
        </w:tc>
      </w:tr>
      <w:tr w:rsidR="00473672" w:rsidTr="00473672">
        <w:trPr>
          <w:trHeight w:hRule="exact" w:val="490"/>
        </w:trPr>
        <w:tc>
          <w:tcPr>
            <w:tcW w:w="8640" w:type="dxa"/>
            <w:gridSpan w:val="32"/>
          </w:tcPr>
          <w:p w:rsidR="00473672" w:rsidRDefault="00D3750F">
            <w:pPr>
              <w:pStyle w:val="PacketDiagramBodyText"/>
            </w:pPr>
            <w:r>
              <w:t>dmDitherType</w:t>
            </w:r>
          </w:p>
        </w:tc>
      </w:tr>
      <w:tr w:rsidR="00473672" w:rsidTr="00473672">
        <w:trPr>
          <w:trHeight w:hRule="exact" w:val="490"/>
        </w:trPr>
        <w:tc>
          <w:tcPr>
            <w:tcW w:w="8640" w:type="dxa"/>
            <w:gridSpan w:val="32"/>
          </w:tcPr>
          <w:p w:rsidR="00473672" w:rsidRDefault="00D3750F">
            <w:pPr>
              <w:pStyle w:val="PacketDiagramBodyText"/>
            </w:pPr>
            <w:r>
              <w:t>reserved5</w:t>
            </w:r>
          </w:p>
        </w:tc>
      </w:tr>
      <w:tr w:rsidR="00473672" w:rsidTr="00473672">
        <w:trPr>
          <w:trHeight w:hRule="exact" w:val="490"/>
        </w:trPr>
        <w:tc>
          <w:tcPr>
            <w:tcW w:w="8640" w:type="dxa"/>
            <w:gridSpan w:val="32"/>
          </w:tcPr>
          <w:p w:rsidR="00473672" w:rsidRDefault="00D3750F">
            <w:pPr>
              <w:pStyle w:val="PacketDiagramBodyText"/>
            </w:pPr>
            <w:r>
              <w:t>reserved6</w:t>
            </w:r>
          </w:p>
        </w:tc>
      </w:tr>
      <w:tr w:rsidR="00473672" w:rsidTr="00473672">
        <w:trPr>
          <w:trHeight w:hRule="exact" w:val="490"/>
        </w:trPr>
        <w:tc>
          <w:tcPr>
            <w:tcW w:w="8640" w:type="dxa"/>
            <w:gridSpan w:val="32"/>
          </w:tcPr>
          <w:p w:rsidR="00473672" w:rsidRDefault="00D3750F">
            <w:pPr>
              <w:pStyle w:val="PacketDiagramBodyText"/>
            </w:pPr>
            <w:r>
              <w:t>reserved7</w:t>
            </w:r>
          </w:p>
        </w:tc>
      </w:tr>
      <w:tr w:rsidR="00473672" w:rsidTr="00473672">
        <w:trPr>
          <w:trHeight w:hRule="exact" w:val="490"/>
        </w:trPr>
        <w:tc>
          <w:tcPr>
            <w:tcW w:w="8640" w:type="dxa"/>
            <w:gridSpan w:val="32"/>
          </w:tcPr>
          <w:p w:rsidR="00473672" w:rsidRDefault="00D3750F">
            <w:pPr>
              <w:pStyle w:val="PacketDiagramBodyText"/>
            </w:pPr>
            <w:r>
              <w:t>reserved8</w:t>
            </w:r>
          </w:p>
        </w:tc>
      </w:tr>
      <w:tr w:rsidR="00473672" w:rsidTr="00473672">
        <w:trPr>
          <w:trHeight w:hRule="exact" w:val="490"/>
        </w:trPr>
        <w:tc>
          <w:tcPr>
            <w:tcW w:w="8640" w:type="dxa"/>
            <w:gridSpan w:val="32"/>
          </w:tcPr>
          <w:p w:rsidR="00473672" w:rsidRDefault="00D3750F">
            <w:pPr>
              <w:pStyle w:val="PacketDiagramBodyText"/>
            </w:pPr>
            <w:r>
              <w:t>dmDriverExtraData (variable)</w:t>
            </w:r>
          </w:p>
        </w:tc>
      </w:tr>
      <w:tr w:rsidR="00473672" w:rsidTr="00473672">
        <w:trPr>
          <w:trHeight w:hRule="exact" w:val="490"/>
        </w:trPr>
        <w:tc>
          <w:tcPr>
            <w:tcW w:w="8640" w:type="dxa"/>
            <w:gridSpan w:val="32"/>
          </w:tcPr>
          <w:p w:rsidR="00473672" w:rsidRDefault="00D3750F">
            <w:pPr>
              <w:pStyle w:val="PacketDiagramBodyText"/>
            </w:pPr>
            <w:r>
              <w:t>...</w:t>
            </w:r>
          </w:p>
        </w:tc>
      </w:tr>
    </w:tbl>
    <w:p w:rsidR="00473672" w:rsidRDefault="00D3750F">
      <w:pPr>
        <w:pStyle w:val="Definition-Field"/>
      </w:pPr>
      <w:r>
        <w:rPr>
          <w:b/>
        </w:rPr>
        <w:t xml:space="preserve">dmDeviceName (64 bytes): </w:t>
      </w:r>
      <w:r>
        <w:t xml:space="preserve">A 32-element array of 16-bit Unicode characters that form a null-terminated string that specifies the name of the printer. Printer name strings that are longer than 32 characters MUST be truncated to fit the array. For more rules governing printer names, see section </w:t>
      </w:r>
      <w:hyperlink w:anchor="Section_24fcd124035c4988a8583a7d8d6f7b43" w:history="1">
        <w:r>
          <w:rPr>
            <w:rStyle w:val="Hyperlink"/>
          </w:rPr>
          <w:t>2.2.4.14</w:t>
        </w:r>
      </w:hyperlink>
      <w:r>
        <w:t>.</w:t>
      </w:r>
    </w:p>
    <w:p w:rsidR="00473672" w:rsidRDefault="00D3750F">
      <w:pPr>
        <w:pStyle w:val="Definition-Field"/>
      </w:pPr>
      <w:r>
        <w:rPr>
          <w:b/>
        </w:rPr>
        <w:t xml:space="preserve">dmSpecVersion (2 bytes): </w:t>
      </w:r>
      <w:r>
        <w:t>The version of initialization data specification on which the _DEVMODE structure is based. This value SHOULD be 0x0401.</w:t>
      </w:r>
      <w:bookmarkStart w:id="484" w:name="Appendix_A_Target_104"/>
      <w:r>
        <w:fldChar w:fldCharType="begin"/>
      </w:r>
      <w:r>
        <w:instrText xml:space="preserve"> HYPERLINK \l "Appendix_A_104" \h </w:instrText>
      </w:r>
      <w:r>
        <w:fldChar w:fldCharType="separate"/>
      </w:r>
      <w:r>
        <w:rPr>
          <w:rStyle w:val="Hyperlink"/>
        </w:rPr>
        <w:t>&lt;104&gt;</w:t>
      </w:r>
      <w:r>
        <w:rPr>
          <w:rStyle w:val="Hyperlink"/>
        </w:rPr>
        <w:fldChar w:fldCharType="end"/>
      </w:r>
      <w:bookmarkEnd w:id="484"/>
    </w:p>
    <w:p w:rsidR="00473672" w:rsidRDefault="00D3750F">
      <w:pPr>
        <w:pStyle w:val="Definition-Field"/>
      </w:pPr>
      <w:r>
        <w:rPr>
          <w:b/>
        </w:rPr>
        <w:t xml:space="preserve">dmDriverVersion (2 bytes): </w:t>
      </w:r>
      <w:r>
        <w:t>For printers, an optional, implementation-defined version of the printer driver.</w:t>
      </w:r>
      <w:bookmarkStart w:id="485" w:name="Appendix_A_Target_105"/>
      <w:r>
        <w:fldChar w:fldCharType="begin"/>
      </w:r>
      <w:r>
        <w:instrText xml:space="preserve"> HYPERLINK \l "Appendix_A_105" \h </w:instrText>
      </w:r>
      <w:r>
        <w:fldChar w:fldCharType="separate"/>
      </w:r>
      <w:r>
        <w:rPr>
          <w:rStyle w:val="Hyperlink"/>
        </w:rPr>
        <w:t>&lt;105&gt;</w:t>
      </w:r>
      <w:r>
        <w:rPr>
          <w:rStyle w:val="Hyperlink"/>
        </w:rPr>
        <w:fldChar w:fldCharType="end"/>
      </w:r>
      <w:bookmarkEnd w:id="485"/>
    </w:p>
    <w:p w:rsidR="00473672" w:rsidRDefault="00D3750F">
      <w:pPr>
        <w:pStyle w:val="Definition-Field"/>
      </w:pPr>
      <w:r>
        <w:rPr>
          <w:b/>
        </w:rPr>
        <w:t xml:space="preserve">dmSize (2 bytes): </w:t>
      </w:r>
      <w:r>
        <w:t xml:space="preserve">The size, in bytes, of the _DEVMODE structure, which MUST be a multiple of 4 bytes. This value MUST NOT include the length of any private, printer driver–specific data that might follow the _DEVMODE structure's public fields. The size, in bytes, of such private data is specified by the </w:t>
      </w:r>
      <w:r>
        <w:rPr>
          <w:b/>
        </w:rPr>
        <w:t>dmDriverExtra</w:t>
      </w:r>
      <w:r>
        <w:t xml:space="preserve"> value.</w:t>
      </w:r>
    </w:p>
    <w:p w:rsidR="00473672" w:rsidRDefault="00D3750F">
      <w:pPr>
        <w:pStyle w:val="Definition-Field2"/>
      </w:pPr>
      <w:r>
        <w:t xml:space="preserve">If the _DEVMODE structure contains truncated public information, the value of </w:t>
      </w:r>
      <w:r>
        <w:rPr>
          <w:b/>
        </w:rPr>
        <w:t>dmSize</w:t>
      </w:r>
      <w:r>
        <w:t xml:space="preserve"> is at least the size, in bytes, of a subset of fields, from </w:t>
      </w:r>
      <w:r>
        <w:rPr>
          <w:b/>
        </w:rPr>
        <w:t>dmDeviceName</w:t>
      </w:r>
      <w:r>
        <w:t xml:space="preserve"> up to and including </w:t>
      </w:r>
      <w:r>
        <w:rPr>
          <w:b/>
        </w:rPr>
        <w:t>dmFields</w:t>
      </w:r>
      <w:r>
        <w:t xml:space="preserve">, plus fields that are initialized as specified by </w:t>
      </w:r>
      <w:r>
        <w:rPr>
          <w:b/>
        </w:rPr>
        <w:t>dmFields</w:t>
      </w:r>
      <w:r>
        <w:t>.</w:t>
      </w:r>
    </w:p>
    <w:p w:rsidR="00473672" w:rsidRDefault="00D3750F">
      <w:pPr>
        <w:pStyle w:val="Definition-Field"/>
      </w:pPr>
      <w:r>
        <w:rPr>
          <w:b/>
        </w:rPr>
        <w:t xml:space="preserve">dmDriverExtra (2 bytes): </w:t>
      </w:r>
      <w:r>
        <w:t>The size, in bytes, of the private printer drivers data that follows this structure.</w:t>
      </w:r>
    </w:p>
    <w:p w:rsidR="00473672" w:rsidRDefault="00D3750F">
      <w:pPr>
        <w:pStyle w:val="Definition-Field"/>
      </w:pPr>
      <w:r>
        <w:rPr>
          <w:b/>
        </w:rPr>
        <w:t xml:space="preserve">dmFields (4 bytes): </w:t>
      </w:r>
      <w:r>
        <w:t>A bitfield that specifies the fields of the _DEVMODE structure that have been initialized. If a bit is set, the corresponding field MUST be initialized and MUST be processed on receipt. If a bit is not set, the value of the corresponding field SHOULD be set to zero when sent and MUST be ignored on receipt.</w:t>
      </w:r>
    </w:p>
    <w:p w:rsidR="00473672" w:rsidRDefault="00D3750F">
      <w:pPr>
        <w:pStyle w:val="Definition-Field2"/>
      </w:pPr>
      <w:r>
        <w:t>The value of this field is the result of a bitwise OR of the following bits.</w:t>
      </w:r>
    </w:p>
    <w:tbl>
      <w:tblPr>
        <w:tblStyle w:val="Table-PacketDiagram"/>
        <w:tblW w:w="8640" w:type="dxa"/>
        <w:tblInd w:w="406" w:type="dxa"/>
        <w:tblLook w:val="04A0" w:firstRow="1" w:lastRow="0" w:firstColumn="1" w:lastColumn="0" w:noHBand="0" w:noVBand="1"/>
      </w:tblPr>
      <w:tblGrid>
        <w:gridCol w:w="250"/>
        <w:gridCol w:w="281"/>
        <w:gridCol w:w="249"/>
        <w:gridCol w:w="269"/>
        <w:gridCol w:w="359"/>
        <w:gridCol w:w="249"/>
        <w:gridCol w:w="265"/>
        <w:gridCol w:w="295"/>
        <w:gridCol w:w="269"/>
        <w:gridCol w:w="249"/>
        <w:gridCol w:w="249"/>
        <w:gridCol w:w="292"/>
        <w:gridCol w:w="269"/>
        <w:gridCol w:w="295"/>
        <w:gridCol w:w="292"/>
        <w:gridCol w:w="269"/>
        <w:gridCol w:w="313"/>
        <w:gridCol w:w="249"/>
        <w:gridCol w:w="249"/>
        <w:gridCol w:w="249"/>
        <w:gridCol w:w="249"/>
        <w:gridCol w:w="249"/>
        <w:gridCol w:w="249"/>
        <w:gridCol w:w="313"/>
        <w:gridCol w:w="249"/>
        <w:gridCol w:w="249"/>
        <w:gridCol w:w="249"/>
        <w:gridCol w:w="249"/>
        <w:gridCol w:w="249"/>
        <w:gridCol w:w="292"/>
        <w:gridCol w:w="313"/>
        <w:gridCol w:w="269"/>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PacketDiagramHeaderText"/>
            </w:pPr>
            <w:r>
              <w:br/>
              <w:t>0</w:t>
            </w:r>
          </w:p>
        </w:tc>
        <w:tc>
          <w:tcPr>
            <w:tcW w:w="0" w:type="auto"/>
          </w:tcPr>
          <w:p w:rsidR="00473672" w:rsidRDefault="00D3750F">
            <w:pPr>
              <w:pStyle w:val="PacketDiagramHeaderText"/>
            </w:pPr>
            <w:r>
              <w:br/>
              <w:t>1</w:t>
            </w:r>
          </w:p>
        </w:tc>
        <w:tc>
          <w:tcPr>
            <w:tcW w:w="0" w:type="auto"/>
          </w:tcPr>
          <w:p w:rsidR="00473672" w:rsidRDefault="00D3750F">
            <w:pPr>
              <w:pStyle w:val="PacketDiagramHeaderText"/>
            </w:pPr>
            <w:r>
              <w:br/>
              <w:t>2</w:t>
            </w:r>
          </w:p>
        </w:tc>
        <w:tc>
          <w:tcPr>
            <w:tcW w:w="0" w:type="auto"/>
          </w:tcPr>
          <w:p w:rsidR="00473672" w:rsidRDefault="00D3750F">
            <w:pPr>
              <w:pStyle w:val="PacketDiagramHeaderText"/>
            </w:pPr>
            <w:r>
              <w:br/>
              <w:t>3</w:t>
            </w:r>
          </w:p>
        </w:tc>
        <w:tc>
          <w:tcPr>
            <w:tcW w:w="0" w:type="auto"/>
          </w:tcPr>
          <w:p w:rsidR="00473672" w:rsidRDefault="00D3750F">
            <w:pPr>
              <w:pStyle w:val="PacketDiagramHeaderText"/>
            </w:pPr>
            <w:r>
              <w:br/>
              <w:t>4</w:t>
            </w:r>
          </w:p>
        </w:tc>
        <w:tc>
          <w:tcPr>
            <w:tcW w:w="0" w:type="auto"/>
          </w:tcPr>
          <w:p w:rsidR="00473672" w:rsidRDefault="00D3750F">
            <w:pPr>
              <w:pStyle w:val="PacketDiagramHeaderText"/>
            </w:pPr>
            <w:r>
              <w:br/>
              <w:t>5</w:t>
            </w:r>
          </w:p>
        </w:tc>
        <w:tc>
          <w:tcPr>
            <w:tcW w:w="0" w:type="auto"/>
          </w:tcPr>
          <w:p w:rsidR="00473672" w:rsidRDefault="00D3750F">
            <w:pPr>
              <w:pStyle w:val="PacketDiagramHeaderText"/>
            </w:pPr>
            <w:r>
              <w:br/>
              <w:t>6</w:t>
            </w:r>
          </w:p>
        </w:tc>
        <w:tc>
          <w:tcPr>
            <w:tcW w:w="0" w:type="auto"/>
          </w:tcPr>
          <w:p w:rsidR="00473672" w:rsidRDefault="00D3750F">
            <w:pPr>
              <w:pStyle w:val="PacketDiagramHeaderText"/>
            </w:pPr>
            <w:r>
              <w:br/>
              <w:t>7</w:t>
            </w:r>
          </w:p>
        </w:tc>
        <w:tc>
          <w:tcPr>
            <w:tcW w:w="0" w:type="auto"/>
          </w:tcPr>
          <w:p w:rsidR="00473672" w:rsidRDefault="00D3750F">
            <w:pPr>
              <w:pStyle w:val="PacketDiagramHeaderText"/>
            </w:pPr>
            <w:r>
              <w:br/>
              <w:t>8</w:t>
            </w:r>
          </w:p>
        </w:tc>
        <w:tc>
          <w:tcPr>
            <w:tcW w:w="0" w:type="auto"/>
          </w:tcPr>
          <w:p w:rsidR="00473672" w:rsidRDefault="00D3750F">
            <w:pPr>
              <w:pStyle w:val="PacketDiagramHeaderText"/>
            </w:pPr>
            <w:r>
              <w:br/>
              <w:t>9</w:t>
            </w:r>
          </w:p>
        </w:tc>
        <w:tc>
          <w:tcPr>
            <w:tcW w:w="0" w:type="auto"/>
          </w:tcPr>
          <w:p w:rsidR="00473672" w:rsidRDefault="00D3750F">
            <w:pPr>
              <w:pStyle w:val="PacketDiagramHeaderText"/>
            </w:pPr>
            <w:r>
              <w:t>1</w:t>
            </w:r>
            <w:r>
              <w:br/>
              <w:t>0</w:t>
            </w:r>
          </w:p>
        </w:tc>
        <w:tc>
          <w:tcPr>
            <w:tcW w:w="0" w:type="auto"/>
          </w:tcPr>
          <w:p w:rsidR="00473672" w:rsidRDefault="00D3750F">
            <w:pPr>
              <w:pStyle w:val="PacketDiagramHeaderText"/>
            </w:pPr>
            <w:r>
              <w:br/>
              <w:t>1</w:t>
            </w:r>
          </w:p>
        </w:tc>
        <w:tc>
          <w:tcPr>
            <w:tcW w:w="0" w:type="auto"/>
          </w:tcPr>
          <w:p w:rsidR="00473672" w:rsidRDefault="00D3750F">
            <w:pPr>
              <w:pStyle w:val="PacketDiagramHeaderText"/>
            </w:pPr>
            <w:r>
              <w:br/>
              <w:t>2</w:t>
            </w:r>
          </w:p>
        </w:tc>
        <w:tc>
          <w:tcPr>
            <w:tcW w:w="0" w:type="auto"/>
          </w:tcPr>
          <w:p w:rsidR="00473672" w:rsidRDefault="00D3750F">
            <w:pPr>
              <w:pStyle w:val="PacketDiagramHeaderText"/>
            </w:pPr>
            <w:r>
              <w:br/>
              <w:t>3</w:t>
            </w:r>
          </w:p>
        </w:tc>
        <w:tc>
          <w:tcPr>
            <w:tcW w:w="0" w:type="auto"/>
          </w:tcPr>
          <w:p w:rsidR="00473672" w:rsidRDefault="00D3750F">
            <w:pPr>
              <w:pStyle w:val="PacketDiagramHeaderText"/>
            </w:pPr>
            <w:r>
              <w:br/>
              <w:t>4</w:t>
            </w:r>
          </w:p>
        </w:tc>
        <w:tc>
          <w:tcPr>
            <w:tcW w:w="0" w:type="auto"/>
          </w:tcPr>
          <w:p w:rsidR="00473672" w:rsidRDefault="00D3750F">
            <w:pPr>
              <w:pStyle w:val="PacketDiagramHeaderText"/>
            </w:pPr>
            <w:r>
              <w:br/>
              <w:t>5</w:t>
            </w:r>
          </w:p>
        </w:tc>
        <w:tc>
          <w:tcPr>
            <w:tcW w:w="0" w:type="auto"/>
          </w:tcPr>
          <w:p w:rsidR="00473672" w:rsidRDefault="00D3750F">
            <w:pPr>
              <w:pStyle w:val="PacketDiagramHeaderText"/>
            </w:pPr>
            <w:r>
              <w:br/>
              <w:t>6</w:t>
            </w:r>
          </w:p>
        </w:tc>
        <w:tc>
          <w:tcPr>
            <w:tcW w:w="0" w:type="auto"/>
          </w:tcPr>
          <w:p w:rsidR="00473672" w:rsidRDefault="00D3750F">
            <w:pPr>
              <w:pStyle w:val="PacketDiagramHeaderText"/>
            </w:pPr>
            <w:r>
              <w:br/>
              <w:t>7</w:t>
            </w:r>
          </w:p>
        </w:tc>
        <w:tc>
          <w:tcPr>
            <w:tcW w:w="0" w:type="auto"/>
          </w:tcPr>
          <w:p w:rsidR="00473672" w:rsidRDefault="00D3750F">
            <w:pPr>
              <w:pStyle w:val="PacketDiagramHeaderText"/>
            </w:pPr>
            <w:r>
              <w:br/>
              <w:t>8</w:t>
            </w:r>
          </w:p>
        </w:tc>
        <w:tc>
          <w:tcPr>
            <w:tcW w:w="0" w:type="auto"/>
          </w:tcPr>
          <w:p w:rsidR="00473672" w:rsidRDefault="00D3750F">
            <w:pPr>
              <w:pStyle w:val="PacketDiagramHeaderText"/>
            </w:pPr>
            <w:r>
              <w:br/>
              <w:t>9</w:t>
            </w:r>
          </w:p>
        </w:tc>
        <w:tc>
          <w:tcPr>
            <w:tcW w:w="0" w:type="auto"/>
          </w:tcPr>
          <w:p w:rsidR="00473672" w:rsidRDefault="00D3750F">
            <w:pPr>
              <w:pStyle w:val="PacketDiagramHeaderText"/>
            </w:pPr>
            <w:r>
              <w:t>2</w:t>
            </w:r>
            <w:r>
              <w:br/>
              <w:t>0</w:t>
            </w:r>
          </w:p>
        </w:tc>
        <w:tc>
          <w:tcPr>
            <w:tcW w:w="0" w:type="auto"/>
          </w:tcPr>
          <w:p w:rsidR="00473672" w:rsidRDefault="00D3750F">
            <w:pPr>
              <w:pStyle w:val="PacketDiagramHeaderText"/>
            </w:pPr>
            <w:r>
              <w:br/>
              <w:t>1</w:t>
            </w:r>
          </w:p>
        </w:tc>
        <w:tc>
          <w:tcPr>
            <w:tcW w:w="0" w:type="auto"/>
          </w:tcPr>
          <w:p w:rsidR="00473672" w:rsidRDefault="00D3750F">
            <w:pPr>
              <w:pStyle w:val="PacketDiagramHeaderText"/>
            </w:pPr>
            <w:r>
              <w:br/>
              <w:t>2</w:t>
            </w:r>
          </w:p>
        </w:tc>
        <w:tc>
          <w:tcPr>
            <w:tcW w:w="0" w:type="auto"/>
          </w:tcPr>
          <w:p w:rsidR="00473672" w:rsidRDefault="00D3750F">
            <w:pPr>
              <w:pStyle w:val="PacketDiagramHeaderText"/>
            </w:pPr>
            <w:r>
              <w:br/>
              <w:t>3</w:t>
            </w:r>
          </w:p>
        </w:tc>
        <w:tc>
          <w:tcPr>
            <w:tcW w:w="0" w:type="auto"/>
          </w:tcPr>
          <w:p w:rsidR="00473672" w:rsidRDefault="00D3750F">
            <w:pPr>
              <w:pStyle w:val="PacketDiagramHeaderText"/>
            </w:pPr>
            <w:r>
              <w:br/>
              <w:t>4</w:t>
            </w:r>
          </w:p>
        </w:tc>
        <w:tc>
          <w:tcPr>
            <w:tcW w:w="0" w:type="auto"/>
          </w:tcPr>
          <w:p w:rsidR="00473672" w:rsidRDefault="00D3750F">
            <w:pPr>
              <w:pStyle w:val="PacketDiagramHeaderText"/>
            </w:pPr>
            <w:r>
              <w:br/>
              <w:t>5</w:t>
            </w:r>
          </w:p>
        </w:tc>
        <w:tc>
          <w:tcPr>
            <w:tcW w:w="0" w:type="auto"/>
          </w:tcPr>
          <w:p w:rsidR="00473672" w:rsidRDefault="00D3750F">
            <w:pPr>
              <w:pStyle w:val="PacketDiagramHeaderText"/>
            </w:pPr>
            <w:r>
              <w:br/>
              <w:t>6</w:t>
            </w:r>
          </w:p>
        </w:tc>
        <w:tc>
          <w:tcPr>
            <w:tcW w:w="0" w:type="auto"/>
          </w:tcPr>
          <w:p w:rsidR="00473672" w:rsidRDefault="00D3750F">
            <w:pPr>
              <w:pStyle w:val="PacketDiagramHeaderText"/>
            </w:pPr>
            <w:r>
              <w:br/>
              <w:t>7</w:t>
            </w:r>
          </w:p>
        </w:tc>
        <w:tc>
          <w:tcPr>
            <w:tcW w:w="0" w:type="auto"/>
          </w:tcPr>
          <w:p w:rsidR="00473672" w:rsidRDefault="00D3750F">
            <w:pPr>
              <w:pStyle w:val="PacketDiagramHeaderText"/>
            </w:pPr>
            <w:r>
              <w:br/>
              <w:t>8</w:t>
            </w:r>
          </w:p>
        </w:tc>
        <w:tc>
          <w:tcPr>
            <w:tcW w:w="0" w:type="auto"/>
          </w:tcPr>
          <w:p w:rsidR="00473672" w:rsidRDefault="00D3750F">
            <w:pPr>
              <w:pStyle w:val="PacketDiagramHeaderText"/>
            </w:pPr>
            <w:r>
              <w:br/>
              <w:t>9</w:t>
            </w:r>
          </w:p>
        </w:tc>
        <w:tc>
          <w:tcPr>
            <w:tcW w:w="0" w:type="auto"/>
          </w:tcPr>
          <w:p w:rsidR="00473672" w:rsidRDefault="00D3750F">
            <w:pPr>
              <w:pStyle w:val="PacketDiagramHeaderText"/>
            </w:pPr>
            <w:r>
              <w:t>3</w:t>
            </w:r>
            <w:r>
              <w:br/>
              <w:t>0</w:t>
            </w:r>
          </w:p>
        </w:tc>
        <w:tc>
          <w:tcPr>
            <w:tcW w:w="0" w:type="auto"/>
          </w:tcPr>
          <w:p w:rsidR="00473672" w:rsidRDefault="00D3750F">
            <w:pPr>
              <w:pStyle w:val="PacketDiagramHeaderText"/>
            </w:pPr>
            <w:r>
              <w:br/>
              <w:t>1</w:t>
            </w:r>
          </w:p>
        </w:tc>
      </w:tr>
      <w:tr w:rsidR="00473672" w:rsidTr="00473672">
        <w:tc>
          <w:tcPr>
            <w:tcW w:w="0" w:type="auto"/>
          </w:tcPr>
          <w:p w:rsidR="00473672" w:rsidRDefault="00D3750F">
            <w:pPr>
              <w:pStyle w:val="PacketDiagramBodyText"/>
            </w:pPr>
            <w:r>
              <w:t>0</w:t>
            </w:r>
          </w:p>
        </w:tc>
        <w:tc>
          <w:tcPr>
            <w:tcW w:w="0" w:type="auto"/>
          </w:tcPr>
          <w:p w:rsidR="00473672" w:rsidRDefault="00D3750F">
            <w:pPr>
              <w:pStyle w:val="PacketDiagramBodyText"/>
            </w:pPr>
            <w:r>
              <w:t>U</w:t>
            </w:r>
            <w:r>
              <w:br/>
              <w:t>P</w:t>
            </w:r>
          </w:p>
        </w:tc>
        <w:tc>
          <w:tcPr>
            <w:tcW w:w="0" w:type="auto"/>
          </w:tcPr>
          <w:p w:rsidR="00473672" w:rsidRDefault="00D3750F">
            <w:pPr>
              <w:pStyle w:val="PacketDiagramBodyText"/>
            </w:pPr>
            <w:r>
              <w:t>0</w:t>
            </w:r>
          </w:p>
        </w:tc>
        <w:tc>
          <w:tcPr>
            <w:tcW w:w="0" w:type="auto"/>
          </w:tcPr>
          <w:p w:rsidR="00473672" w:rsidRDefault="00D3750F">
            <w:pPr>
              <w:pStyle w:val="PacketDiagramBodyText"/>
            </w:pPr>
            <w:r>
              <w:t>S</w:t>
            </w:r>
            <w:r>
              <w:br/>
              <w:t>C</w:t>
            </w:r>
          </w:p>
        </w:tc>
        <w:tc>
          <w:tcPr>
            <w:tcW w:w="0" w:type="auto"/>
          </w:tcPr>
          <w:p w:rsidR="00473672" w:rsidRDefault="00D3750F">
            <w:pPr>
              <w:pStyle w:val="PacketDiagramBodyText"/>
            </w:pPr>
            <w:r>
              <w:t>P</w:t>
            </w:r>
            <w:r>
              <w:br/>
              <w:t>W</w:t>
            </w:r>
          </w:p>
        </w:tc>
        <w:tc>
          <w:tcPr>
            <w:tcW w:w="0" w:type="auto"/>
          </w:tcPr>
          <w:p w:rsidR="00473672" w:rsidRDefault="00D3750F">
            <w:pPr>
              <w:pStyle w:val="PacketDiagramBodyText"/>
            </w:pPr>
            <w:r>
              <w:t>P</w:t>
            </w:r>
            <w:r>
              <w:br/>
              <w:t>L</w:t>
            </w:r>
          </w:p>
        </w:tc>
        <w:tc>
          <w:tcPr>
            <w:tcW w:w="0" w:type="auto"/>
          </w:tcPr>
          <w:p w:rsidR="00473672" w:rsidRDefault="00D3750F">
            <w:pPr>
              <w:pStyle w:val="PacketDiagramBodyText"/>
            </w:pPr>
            <w:r>
              <w:t>P</w:t>
            </w:r>
            <w:r>
              <w:br/>
              <w:t>S</w:t>
            </w:r>
          </w:p>
        </w:tc>
        <w:tc>
          <w:tcPr>
            <w:tcW w:w="0" w:type="auto"/>
          </w:tcPr>
          <w:p w:rsidR="00473672" w:rsidRDefault="00D3750F">
            <w:pPr>
              <w:pStyle w:val="PacketDiagramBodyText"/>
            </w:pPr>
            <w:r>
              <w:t>O</w:t>
            </w:r>
            <w:r>
              <w:br/>
              <w:t>R</w:t>
            </w:r>
          </w:p>
        </w:tc>
        <w:tc>
          <w:tcPr>
            <w:tcW w:w="0" w:type="auto"/>
          </w:tcPr>
          <w:p w:rsidR="00473672" w:rsidRDefault="00D3750F">
            <w:pPr>
              <w:pStyle w:val="PacketDiagramBodyText"/>
            </w:pPr>
            <w:r>
              <w:t>C</w:t>
            </w:r>
            <w:r>
              <w:br/>
              <w:t>L</w:t>
            </w:r>
          </w:p>
        </w:tc>
        <w:tc>
          <w:tcPr>
            <w:tcW w:w="0" w:type="auto"/>
          </w:tcPr>
          <w:p w:rsidR="00473672" w:rsidRDefault="00D3750F">
            <w:pPr>
              <w:pStyle w:val="PacketDiagramBodyText"/>
            </w:pPr>
            <w:r>
              <w:t>T</w:t>
            </w:r>
            <w:r>
              <w:br/>
              <w:t>T</w:t>
            </w:r>
          </w:p>
        </w:tc>
        <w:tc>
          <w:tcPr>
            <w:tcW w:w="0" w:type="auto"/>
          </w:tcPr>
          <w:p w:rsidR="00473672" w:rsidRDefault="00D3750F">
            <w:pPr>
              <w:pStyle w:val="PacketDiagramBodyText"/>
            </w:pPr>
            <w:r>
              <w:t>Y</w:t>
            </w:r>
          </w:p>
        </w:tc>
        <w:tc>
          <w:tcPr>
            <w:tcW w:w="0" w:type="auto"/>
          </w:tcPr>
          <w:p w:rsidR="00473672" w:rsidRDefault="00D3750F">
            <w:pPr>
              <w:pStyle w:val="PacketDiagramBodyText"/>
            </w:pPr>
            <w:r>
              <w:t>D</w:t>
            </w:r>
            <w:r>
              <w:br/>
              <w:t>X</w:t>
            </w:r>
          </w:p>
        </w:tc>
        <w:tc>
          <w:tcPr>
            <w:tcW w:w="0" w:type="auto"/>
          </w:tcPr>
          <w:p w:rsidR="00473672" w:rsidRDefault="00D3750F">
            <w:pPr>
              <w:pStyle w:val="PacketDiagramBodyText"/>
            </w:pPr>
            <w:r>
              <w:t>C</w:t>
            </w:r>
            <w:r>
              <w:br/>
              <w:t>R</w:t>
            </w:r>
          </w:p>
        </w:tc>
        <w:tc>
          <w:tcPr>
            <w:tcW w:w="0" w:type="auto"/>
          </w:tcPr>
          <w:p w:rsidR="00473672" w:rsidRDefault="00D3750F">
            <w:pPr>
              <w:pStyle w:val="PacketDiagramBodyText"/>
            </w:pPr>
            <w:r>
              <w:t>P</w:t>
            </w:r>
            <w:r>
              <w:br/>
              <w:t>Q</w:t>
            </w:r>
          </w:p>
        </w:tc>
        <w:tc>
          <w:tcPr>
            <w:tcW w:w="0" w:type="auto"/>
          </w:tcPr>
          <w:p w:rsidR="00473672" w:rsidRDefault="00D3750F">
            <w:pPr>
              <w:pStyle w:val="PacketDiagramBodyText"/>
            </w:pPr>
            <w:r>
              <w:t>D</w:t>
            </w:r>
            <w:r>
              <w:br/>
              <w:t>S</w:t>
            </w:r>
          </w:p>
        </w:tc>
        <w:tc>
          <w:tcPr>
            <w:tcW w:w="0" w:type="auto"/>
          </w:tcPr>
          <w:p w:rsidR="00473672" w:rsidRDefault="00D3750F">
            <w:pPr>
              <w:pStyle w:val="PacketDiagramBodyText"/>
            </w:pPr>
            <w:r>
              <w:t>C</w:t>
            </w:r>
            <w:r>
              <w:br/>
              <w:t>P</w:t>
            </w:r>
          </w:p>
        </w:tc>
        <w:tc>
          <w:tcPr>
            <w:tcW w:w="0" w:type="auto"/>
          </w:tcPr>
          <w:p w:rsidR="00473672" w:rsidRDefault="00D3750F">
            <w:pPr>
              <w:pStyle w:val="PacketDiagramBodyText"/>
            </w:pPr>
            <w:r>
              <w:t>C</w:t>
            </w:r>
            <w:r>
              <w:br/>
              <w:t>M</w:t>
            </w:r>
          </w:p>
        </w:tc>
        <w:tc>
          <w:tcPr>
            <w:tcW w:w="0" w:type="auto"/>
          </w:tcPr>
          <w:p w:rsidR="00473672" w:rsidRDefault="00D3750F">
            <w:pPr>
              <w:pStyle w:val="PacketDiagramBodyText"/>
            </w:pPr>
            <w:r>
              <w:t>0</w:t>
            </w:r>
          </w:p>
        </w:tc>
        <w:tc>
          <w:tcPr>
            <w:tcW w:w="0" w:type="auto"/>
          </w:tcPr>
          <w:p w:rsidR="00473672" w:rsidRDefault="00D3750F">
            <w:pPr>
              <w:pStyle w:val="PacketDiagramBodyText"/>
            </w:pPr>
            <w:r>
              <w:t>0</w:t>
            </w:r>
          </w:p>
        </w:tc>
        <w:tc>
          <w:tcPr>
            <w:tcW w:w="0" w:type="auto"/>
          </w:tcPr>
          <w:p w:rsidR="00473672" w:rsidRDefault="00D3750F">
            <w:pPr>
              <w:pStyle w:val="PacketDiagramBodyText"/>
            </w:pPr>
            <w:r>
              <w:t>0</w:t>
            </w:r>
          </w:p>
        </w:tc>
        <w:tc>
          <w:tcPr>
            <w:tcW w:w="0" w:type="auto"/>
          </w:tcPr>
          <w:p w:rsidR="00473672" w:rsidRDefault="00D3750F">
            <w:pPr>
              <w:pStyle w:val="PacketDiagramBodyText"/>
            </w:pPr>
            <w:r>
              <w:t>0</w:t>
            </w:r>
          </w:p>
        </w:tc>
        <w:tc>
          <w:tcPr>
            <w:tcW w:w="0" w:type="auto"/>
          </w:tcPr>
          <w:p w:rsidR="00473672" w:rsidRDefault="00D3750F">
            <w:pPr>
              <w:pStyle w:val="PacketDiagramBodyText"/>
            </w:pPr>
            <w:r>
              <w:t>0</w:t>
            </w:r>
          </w:p>
        </w:tc>
        <w:tc>
          <w:tcPr>
            <w:tcW w:w="0" w:type="auto"/>
          </w:tcPr>
          <w:p w:rsidR="00473672" w:rsidRDefault="00D3750F">
            <w:pPr>
              <w:pStyle w:val="PacketDiagramBodyText"/>
            </w:pPr>
            <w:r>
              <w:t>0</w:t>
            </w:r>
          </w:p>
        </w:tc>
        <w:tc>
          <w:tcPr>
            <w:tcW w:w="0" w:type="auto"/>
          </w:tcPr>
          <w:p w:rsidR="00473672" w:rsidRDefault="00D3750F">
            <w:pPr>
              <w:pStyle w:val="PacketDiagramBodyText"/>
            </w:pPr>
            <w:r>
              <w:t>F</w:t>
            </w:r>
            <w:r>
              <w:br/>
              <w:t>M</w:t>
            </w:r>
          </w:p>
        </w:tc>
        <w:tc>
          <w:tcPr>
            <w:tcW w:w="0" w:type="auto"/>
          </w:tcPr>
          <w:p w:rsidR="00473672" w:rsidRDefault="00D3750F">
            <w:pPr>
              <w:pStyle w:val="PacketDiagramBodyText"/>
            </w:pPr>
            <w:r>
              <w:t>0</w:t>
            </w:r>
          </w:p>
        </w:tc>
        <w:tc>
          <w:tcPr>
            <w:tcW w:w="0" w:type="auto"/>
          </w:tcPr>
          <w:p w:rsidR="00473672" w:rsidRDefault="00D3750F">
            <w:pPr>
              <w:pStyle w:val="PacketDiagramBodyText"/>
            </w:pPr>
            <w:r>
              <w:t>0</w:t>
            </w:r>
          </w:p>
        </w:tc>
        <w:tc>
          <w:tcPr>
            <w:tcW w:w="0" w:type="auto"/>
          </w:tcPr>
          <w:p w:rsidR="00473672" w:rsidRDefault="00D3750F">
            <w:pPr>
              <w:pStyle w:val="PacketDiagramBodyText"/>
            </w:pPr>
            <w:r>
              <w:t>0</w:t>
            </w:r>
          </w:p>
        </w:tc>
        <w:tc>
          <w:tcPr>
            <w:tcW w:w="0" w:type="auto"/>
          </w:tcPr>
          <w:p w:rsidR="00473672" w:rsidRDefault="00D3750F">
            <w:pPr>
              <w:pStyle w:val="PacketDiagramBodyText"/>
            </w:pPr>
            <w:r>
              <w:t>0</w:t>
            </w:r>
          </w:p>
        </w:tc>
        <w:tc>
          <w:tcPr>
            <w:tcW w:w="0" w:type="auto"/>
          </w:tcPr>
          <w:p w:rsidR="00473672" w:rsidRDefault="00D3750F">
            <w:pPr>
              <w:pStyle w:val="PacketDiagramBodyText"/>
            </w:pPr>
            <w:r>
              <w:t>0</w:t>
            </w:r>
          </w:p>
        </w:tc>
        <w:tc>
          <w:tcPr>
            <w:tcW w:w="0" w:type="auto"/>
          </w:tcPr>
          <w:p w:rsidR="00473672" w:rsidRDefault="00D3750F">
            <w:pPr>
              <w:pStyle w:val="PacketDiagramBodyText"/>
            </w:pPr>
            <w:r>
              <w:t>D</w:t>
            </w:r>
            <w:r>
              <w:br/>
              <w:t>T</w:t>
            </w:r>
          </w:p>
        </w:tc>
        <w:tc>
          <w:tcPr>
            <w:tcW w:w="0" w:type="auto"/>
          </w:tcPr>
          <w:p w:rsidR="00473672" w:rsidRDefault="00D3750F">
            <w:pPr>
              <w:pStyle w:val="PacketDiagramBodyText"/>
            </w:pPr>
            <w:r>
              <w:t>M</w:t>
            </w:r>
            <w:r>
              <w:br/>
              <w:t>T</w:t>
            </w:r>
          </w:p>
        </w:tc>
        <w:tc>
          <w:tcPr>
            <w:tcW w:w="0" w:type="auto"/>
          </w:tcPr>
          <w:p w:rsidR="00473672" w:rsidRDefault="00D3750F">
            <w:pPr>
              <w:pStyle w:val="PacketDiagramBodyText"/>
            </w:pPr>
            <w:r>
              <w:t>C</w:t>
            </w:r>
            <w:r>
              <w:br/>
              <w:t>I</w:t>
            </w:r>
          </w:p>
        </w:tc>
      </w:tr>
    </w:tbl>
    <w:p w:rsidR="00473672" w:rsidRDefault="00473672"/>
    <w:tbl>
      <w:tblPr>
        <w:tblStyle w:val="Table-ShadedHeader"/>
        <w:tblW w:w="9090" w:type="dxa"/>
        <w:tblInd w:w="475" w:type="dxa"/>
        <w:tblLook w:val="04A0" w:firstRow="1" w:lastRow="0" w:firstColumn="1" w:lastColumn="0" w:noHBand="0" w:noVBand="1"/>
      </w:tblPr>
      <w:tblGrid>
        <w:gridCol w:w="1997"/>
        <w:gridCol w:w="7093"/>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7093" w:type="dxa"/>
          </w:tcPr>
          <w:p w:rsidR="00473672" w:rsidRDefault="00D3750F">
            <w:pPr>
              <w:pStyle w:val="TableHeaderText"/>
            </w:pPr>
            <w:r>
              <w:t>Description</w:t>
            </w:r>
          </w:p>
        </w:tc>
      </w:tr>
      <w:tr w:rsidR="00473672" w:rsidTr="00473672">
        <w:tc>
          <w:tcPr>
            <w:tcW w:w="0" w:type="auto"/>
          </w:tcPr>
          <w:p w:rsidR="00473672" w:rsidRDefault="00D3750F">
            <w:pPr>
              <w:pStyle w:val="TableBodyText"/>
            </w:pPr>
            <w:r>
              <w:t>CI</w:t>
            </w:r>
          </w:p>
          <w:p w:rsidR="00473672" w:rsidRDefault="00D3750F">
            <w:pPr>
              <w:pStyle w:val="TableBodyText"/>
            </w:pPr>
            <w:r>
              <w:t>DM_ICMINTENT</w:t>
            </w:r>
          </w:p>
        </w:tc>
        <w:tc>
          <w:tcPr>
            <w:tcW w:w="7093" w:type="dxa"/>
          </w:tcPr>
          <w:p w:rsidR="00473672" w:rsidRDefault="00D3750F">
            <w:pPr>
              <w:pStyle w:val="TableBodyText"/>
            </w:pPr>
            <w:r>
              <w:t xml:space="preserve">If this bit is set, the </w:t>
            </w:r>
            <w:r>
              <w:rPr>
                <w:b/>
              </w:rPr>
              <w:t>dmICMIntent</w:t>
            </w:r>
            <w:r>
              <w:t xml:space="preserve"> field MUST be initialized.</w:t>
            </w:r>
          </w:p>
        </w:tc>
      </w:tr>
      <w:tr w:rsidR="00473672" w:rsidTr="00473672">
        <w:tc>
          <w:tcPr>
            <w:tcW w:w="0" w:type="auto"/>
          </w:tcPr>
          <w:p w:rsidR="00473672" w:rsidRDefault="00D3750F">
            <w:pPr>
              <w:pStyle w:val="TableBodyText"/>
            </w:pPr>
            <w:r>
              <w:t>MT</w:t>
            </w:r>
          </w:p>
          <w:p w:rsidR="00473672" w:rsidRDefault="00D3750F">
            <w:pPr>
              <w:pStyle w:val="TableBodyText"/>
            </w:pPr>
            <w:r>
              <w:t>DM_MEDIATYPE</w:t>
            </w:r>
          </w:p>
        </w:tc>
        <w:tc>
          <w:tcPr>
            <w:tcW w:w="7093" w:type="dxa"/>
          </w:tcPr>
          <w:p w:rsidR="00473672" w:rsidRDefault="00D3750F">
            <w:pPr>
              <w:pStyle w:val="TableBodyText"/>
            </w:pPr>
            <w:r>
              <w:t xml:space="preserve">If this bit is set, the </w:t>
            </w:r>
            <w:r>
              <w:rPr>
                <w:b/>
              </w:rPr>
              <w:t>dmMediaType</w:t>
            </w:r>
            <w:r>
              <w:t xml:space="preserve"> field MUST be initialized.</w:t>
            </w:r>
          </w:p>
        </w:tc>
      </w:tr>
      <w:tr w:rsidR="00473672" w:rsidTr="00473672">
        <w:tc>
          <w:tcPr>
            <w:tcW w:w="0" w:type="auto"/>
          </w:tcPr>
          <w:p w:rsidR="00473672" w:rsidRDefault="00D3750F">
            <w:pPr>
              <w:pStyle w:val="TableBodyText"/>
            </w:pPr>
            <w:r>
              <w:t>DT</w:t>
            </w:r>
          </w:p>
          <w:p w:rsidR="00473672" w:rsidRDefault="00D3750F">
            <w:pPr>
              <w:pStyle w:val="TableBodyText"/>
            </w:pPr>
            <w:r>
              <w:t>DM_DITHERTYPE</w:t>
            </w:r>
          </w:p>
        </w:tc>
        <w:tc>
          <w:tcPr>
            <w:tcW w:w="7093" w:type="dxa"/>
          </w:tcPr>
          <w:p w:rsidR="00473672" w:rsidRDefault="00D3750F">
            <w:pPr>
              <w:pStyle w:val="TableBodyText"/>
            </w:pPr>
            <w:r>
              <w:t xml:space="preserve">If this bit is set, the </w:t>
            </w:r>
            <w:r>
              <w:rPr>
                <w:b/>
              </w:rPr>
              <w:t>dmDitherType</w:t>
            </w:r>
            <w:r>
              <w:t xml:space="preserve"> field MUST be initialized.</w:t>
            </w:r>
          </w:p>
        </w:tc>
      </w:tr>
      <w:tr w:rsidR="00473672" w:rsidTr="00473672">
        <w:tc>
          <w:tcPr>
            <w:tcW w:w="0" w:type="auto"/>
          </w:tcPr>
          <w:p w:rsidR="00473672" w:rsidRDefault="00D3750F">
            <w:pPr>
              <w:pStyle w:val="TableBodyText"/>
            </w:pPr>
            <w:r>
              <w:t>FM</w:t>
            </w:r>
          </w:p>
          <w:p w:rsidR="00473672" w:rsidRDefault="00D3750F">
            <w:pPr>
              <w:pStyle w:val="TableBodyText"/>
            </w:pPr>
            <w:r>
              <w:t>DM_FORMNAME</w:t>
            </w:r>
          </w:p>
        </w:tc>
        <w:tc>
          <w:tcPr>
            <w:tcW w:w="7093" w:type="dxa"/>
          </w:tcPr>
          <w:p w:rsidR="00473672" w:rsidRDefault="00D3750F">
            <w:pPr>
              <w:pStyle w:val="TableBodyText"/>
            </w:pPr>
            <w:r>
              <w:t xml:space="preserve">If this bit is set, the </w:t>
            </w:r>
            <w:r>
              <w:rPr>
                <w:b/>
              </w:rPr>
              <w:t>dmFormName</w:t>
            </w:r>
            <w:r>
              <w:t xml:space="preserve"> field MUST be initialized.</w:t>
            </w:r>
          </w:p>
        </w:tc>
      </w:tr>
      <w:tr w:rsidR="00473672" w:rsidTr="00473672">
        <w:tc>
          <w:tcPr>
            <w:tcW w:w="0" w:type="auto"/>
          </w:tcPr>
          <w:p w:rsidR="00473672" w:rsidRDefault="00D3750F">
            <w:pPr>
              <w:pStyle w:val="TableBodyText"/>
            </w:pPr>
            <w:r>
              <w:t>CM</w:t>
            </w:r>
          </w:p>
          <w:p w:rsidR="00473672" w:rsidRDefault="00D3750F">
            <w:pPr>
              <w:pStyle w:val="TableBodyText"/>
            </w:pPr>
            <w:r>
              <w:t>DM_ICMMETHOD</w:t>
            </w:r>
          </w:p>
        </w:tc>
        <w:tc>
          <w:tcPr>
            <w:tcW w:w="7093" w:type="dxa"/>
          </w:tcPr>
          <w:p w:rsidR="00473672" w:rsidRDefault="00D3750F">
            <w:pPr>
              <w:pStyle w:val="TableBodyText"/>
            </w:pPr>
            <w:r>
              <w:t xml:space="preserve">If this bit is set, the </w:t>
            </w:r>
            <w:r>
              <w:rPr>
                <w:b/>
              </w:rPr>
              <w:t>dmICMMethod</w:t>
            </w:r>
            <w:r>
              <w:t xml:space="preserve"> field MUST be initialized.</w:t>
            </w:r>
          </w:p>
        </w:tc>
      </w:tr>
      <w:tr w:rsidR="00473672" w:rsidTr="00473672">
        <w:tc>
          <w:tcPr>
            <w:tcW w:w="0" w:type="auto"/>
          </w:tcPr>
          <w:p w:rsidR="00473672" w:rsidRDefault="00D3750F">
            <w:pPr>
              <w:pStyle w:val="TableBodyText"/>
            </w:pPr>
            <w:r>
              <w:t>CP</w:t>
            </w:r>
          </w:p>
          <w:p w:rsidR="00473672" w:rsidRDefault="00D3750F">
            <w:pPr>
              <w:pStyle w:val="TableBodyText"/>
            </w:pPr>
            <w:r>
              <w:t>DM_COPIES</w:t>
            </w:r>
          </w:p>
        </w:tc>
        <w:tc>
          <w:tcPr>
            <w:tcW w:w="7093" w:type="dxa"/>
          </w:tcPr>
          <w:p w:rsidR="00473672" w:rsidRDefault="00D3750F">
            <w:pPr>
              <w:pStyle w:val="TableBodyText"/>
            </w:pPr>
            <w:r>
              <w:t xml:space="preserve">If this bit is set, the </w:t>
            </w:r>
            <w:r>
              <w:rPr>
                <w:b/>
              </w:rPr>
              <w:t>dmCopies</w:t>
            </w:r>
            <w:r>
              <w:t xml:space="preserve"> field MUST be initialized.</w:t>
            </w:r>
          </w:p>
        </w:tc>
      </w:tr>
      <w:tr w:rsidR="00473672" w:rsidTr="00473672">
        <w:tc>
          <w:tcPr>
            <w:tcW w:w="0" w:type="auto"/>
          </w:tcPr>
          <w:p w:rsidR="00473672" w:rsidRDefault="00D3750F">
            <w:pPr>
              <w:pStyle w:val="TableBodyText"/>
            </w:pPr>
            <w:r>
              <w:t>DS</w:t>
            </w:r>
          </w:p>
          <w:p w:rsidR="00473672" w:rsidRDefault="00D3750F">
            <w:pPr>
              <w:pStyle w:val="TableBodyText"/>
            </w:pPr>
            <w:r>
              <w:t>DM_DEFAULTSOURCE</w:t>
            </w:r>
          </w:p>
        </w:tc>
        <w:tc>
          <w:tcPr>
            <w:tcW w:w="7093" w:type="dxa"/>
          </w:tcPr>
          <w:p w:rsidR="00473672" w:rsidRDefault="00D3750F">
            <w:pPr>
              <w:pStyle w:val="TableBodyText"/>
            </w:pPr>
            <w:r>
              <w:t xml:space="preserve">If this bit is set, the </w:t>
            </w:r>
            <w:r>
              <w:rPr>
                <w:b/>
              </w:rPr>
              <w:t>dmDefaultSource</w:t>
            </w:r>
            <w:r>
              <w:t xml:space="preserve"> field MUST be initialized.</w:t>
            </w:r>
          </w:p>
        </w:tc>
      </w:tr>
      <w:tr w:rsidR="00473672" w:rsidTr="00473672">
        <w:tc>
          <w:tcPr>
            <w:tcW w:w="0" w:type="auto"/>
          </w:tcPr>
          <w:p w:rsidR="00473672" w:rsidRDefault="00D3750F">
            <w:pPr>
              <w:pStyle w:val="TableBodyText"/>
            </w:pPr>
            <w:r>
              <w:t>PQ</w:t>
            </w:r>
          </w:p>
          <w:p w:rsidR="00473672" w:rsidRDefault="00D3750F">
            <w:pPr>
              <w:pStyle w:val="TableBodyText"/>
            </w:pPr>
            <w:r>
              <w:t>DM_PRINTQUALITY</w:t>
            </w:r>
          </w:p>
        </w:tc>
        <w:tc>
          <w:tcPr>
            <w:tcW w:w="7093" w:type="dxa"/>
          </w:tcPr>
          <w:p w:rsidR="00473672" w:rsidRDefault="00D3750F">
            <w:pPr>
              <w:pStyle w:val="TableBodyText"/>
            </w:pPr>
            <w:r>
              <w:t xml:space="preserve">If this bit is set, the </w:t>
            </w:r>
            <w:r>
              <w:rPr>
                <w:b/>
              </w:rPr>
              <w:t>dmPrintQuality</w:t>
            </w:r>
            <w:r>
              <w:t xml:space="preserve"> field MUST be initialized.</w:t>
            </w:r>
          </w:p>
        </w:tc>
      </w:tr>
      <w:tr w:rsidR="00473672" w:rsidTr="00473672">
        <w:tc>
          <w:tcPr>
            <w:tcW w:w="0" w:type="auto"/>
          </w:tcPr>
          <w:p w:rsidR="00473672" w:rsidRDefault="00D3750F">
            <w:pPr>
              <w:pStyle w:val="TableBodyText"/>
            </w:pPr>
            <w:r>
              <w:t>CR</w:t>
            </w:r>
          </w:p>
          <w:p w:rsidR="00473672" w:rsidRDefault="00D3750F">
            <w:pPr>
              <w:pStyle w:val="TableBodyText"/>
            </w:pPr>
            <w:r>
              <w:t>DM_COLOR</w:t>
            </w:r>
          </w:p>
        </w:tc>
        <w:tc>
          <w:tcPr>
            <w:tcW w:w="7093" w:type="dxa"/>
          </w:tcPr>
          <w:p w:rsidR="00473672" w:rsidRDefault="00D3750F">
            <w:pPr>
              <w:pStyle w:val="TableBodyText"/>
            </w:pPr>
            <w:r>
              <w:t xml:space="preserve">If this bit is set, the </w:t>
            </w:r>
            <w:r>
              <w:rPr>
                <w:b/>
              </w:rPr>
              <w:t>dmColor</w:t>
            </w:r>
            <w:r>
              <w:t xml:space="preserve"> field MUST be initialized.</w:t>
            </w:r>
          </w:p>
        </w:tc>
      </w:tr>
      <w:tr w:rsidR="00473672" w:rsidTr="00473672">
        <w:tc>
          <w:tcPr>
            <w:tcW w:w="0" w:type="auto"/>
          </w:tcPr>
          <w:p w:rsidR="00473672" w:rsidRDefault="00D3750F">
            <w:pPr>
              <w:pStyle w:val="TableBodyText"/>
            </w:pPr>
            <w:r>
              <w:t>DX</w:t>
            </w:r>
          </w:p>
          <w:p w:rsidR="00473672" w:rsidRDefault="00D3750F">
            <w:pPr>
              <w:pStyle w:val="TableBodyText"/>
            </w:pPr>
            <w:r>
              <w:t>DM_DUPLEX</w:t>
            </w:r>
          </w:p>
        </w:tc>
        <w:tc>
          <w:tcPr>
            <w:tcW w:w="7093" w:type="dxa"/>
          </w:tcPr>
          <w:p w:rsidR="00473672" w:rsidRDefault="00D3750F">
            <w:pPr>
              <w:pStyle w:val="TableBodyText"/>
            </w:pPr>
            <w:r>
              <w:t xml:space="preserve">If this bit is set, the </w:t>
            </w:r>
            <w:r>
              <w:rPr>
                <w:b/>
              </w:rPr>
              <w:t>dmDuplex</w:t>
            </w:r>
            <w:r>
              <w:t xml:space="preserve"> field MUST be initialized.</w:t>
            </w:r>
          </w:p>
        </w:tc>
      </w:tr>
      <w:tr w:rsidR="00473672" w:rsidTr="00473672">
        <w:tc>
          <w:tcPr>
            <w:tcW w:w="0" w:type="auto"/>
          </w:tcPr>
          <w:p w:rsidR="00473672" w:rsidRDefault="00D3750F">
            <w:pPr>
              <w:pStyle w:val="TableBodyText"/>
            </w:pPr>
            <w:r>
              <w:t>Y</w:t>
            </w:r>
          </w:p>
          <w:p w:rsidR="00473672" w:rsidRDefault="00D3750F">
            <w:pPr>
              <w:pStyle w:val="TableBodyText"/>
            </w:pPr>
            <w:r>
              <w:t>DM_YRESOLUTION</w:t>
            </w:r>
          </w:p>
        </w:tc>
        <w:tc>
          <w:tcPr>
            <w:tcW w:w="7093" w:type="dxa"/>
          </w:tcPr>
          <w:p w:rsidR="00473672" w:rsidRDefault="00D3750F">
            <w:pPr>
              <w:pStyle w:val="TableBodyText"/>
            </w:pPr>
            <w:r>
              <w:t xml:space="preserve">If this bit is set, the </w:t>
            </w:r>
            <w:r>
              <w:rPr>
                <w:b/>
              </w:rPr>
              <w:t>dmYResolution</w:t>
            </w:r>
            <w:r>
              <w:t xml:space="preserve"> field MUST be initialized.</w:t>
            </w:r>
          </w:p>
        </w:tc>
      </w:tr>
      <w:tr w:rsidR="00473672" w:rsidTr="00473672">
        <w:tc>
          <w:tcPr>
            <w:tcW w:w="0" w:type="auto"/>
          </w:tcPr>
          <w:p w:rsidR="00473672" w:rsidRDefault="00D3750F">
            <w:pPr>
              <w:pStyle w:val="TableBodyText"/>
            </w:pPr>
            <w:r>
              <w:t>TT</w:t>
            </w:r>
          </w:p>
          <w:p w:rsidR="00473672" w:rsidRDefault="00D3750F">
            <w:pPr>
              <w:pStyle w:val="TableBodyText"/>
            </w:pPr>
            <w:r>
              <w:t>DM_TTOPTION</w:t>
            </w:r>
          </w:p>
        </w:tc>
        <w:tc>
          <w:tcPr>
            <w:tcW w:w="7093" w:type="dxa"/>
          </w:tcPr>
          <w:p w:rsidR="00473672" w:rsidRDefault="00D3750F">
            <w:pPr>
              <w:pStyle w:val="TableBodyText"/>
            </w:pPr>
            <w:r>
              <w:t xml:space="preserve">If this bit is set, the </w:t>
            </w:r>
            <w:r>
              <w:rPr>
                <w:b/>
              </w:rPr>
              <w:t>dmTTOption</w:t>
            </w:r>
            <w:r>
              <w:t xml:space="preserve"> field MUST be initialized.</w:t>
            </w:r>
          </w:p>
        </w:tc>
      </w:tr>
      <w:tr w:rsidR="00473672" w:rsidTr="00473672">
        <w:tc>
          <w:tcPr>
            <w:tcW w:w="0" w:type="auto"/>
          </w:tcPr>
          <w:p w:rsidR="00473672" w:rsidRDefault="00D3750F">
            <w:pPr>
              <w:pStyle w:val="TableBodyText"/>
            </w:pPr>
            <w:r>
              <w:t>CL</w:t>
            </w:r>
          </w:p>
          <w:p w:rsidR="00473672" w:rsidRDefault="00D3750F">
            <w:pPr>
              <w:pStyle w:val="TableBodyText"/>
            </w:pPr>
            <w:r>
              <w:t>DM_COLLATE</w:t>
            </w:r>
          </w:p>
        </w:tc>
        <w:tc>
          <w:tcPr>
            <w:tcW w:w="7093" w:type="dxa"/>
          </w:tcPr>
          <w:p w:rsidR="00473672" w:rsidRDefault="00D3750F">
            <w:pPr>
              <w:pStyle w:val="TableBodyText"/>
            </w:pPr>
            <w:r>
              <w:t xml:space="preserve">If this bit is set, the </w:t>
            </w:r>
            <w:r>
              <w:rPr>
                <w:b/>
              </w:rPr>
              <w:t>dmCollate</w:t>
            </w:r>
            <w:r>
              <w:t xml:space="preserve"> field MUST be initialized.</w:t>
            </w:r>
          </w:p>
        </w:tc>
      </w:tr>
      <w:tr w:rsidR="00473672" w:rsidTr="00473672">
        <w:tc>
          <w:tcPr>
            <w:tcW w:w="0" w:type="auto"/>
          </w:tcPr>
          <w:p w:rsidR="00473672" w:rsidRDefault="00D3750F">
            <w:pPr>
              <w:pStyle w:val="TableBodyText"/>
            </w:pPr>
            <w:r>
              <w:t>OR</w:t>
            </w:r>
          </w:p>
          <w:p w:rsidR="00473672" w:rsidRDefault="00D3750F">
            <w:pPr>
              <w:pStyle w:val="TableBodyText"/>
            </w:pPr>
            <w:r>
              <w:t>DM_ORIENTATION</w:t>
            </w:r>
          </w:p>
        </w:tc>
        <w:tc>
          <w:tcPr>
            <w:tcW w:w="7093" w:type="dxa"/>
          </w:tcPr>
          <w:p w:rsidR="00473672" w:rsidRDefault="00D3750F">
            <w:pPr>
              <w:pStyle w:val="TableBodyText"/>
            </w:pPr>
            <w:r>
              <w:t xml:space="preserve">If this bit is set, the </w:t>
            </w:r>
            <w:r>
              <w:rPr>
                <w:b/>
              </w:rPr>
              <w:t>dmOrientation</w:t>
            </w:r>
            <w:r>
              <w:t xml:space="preserve"> field MUST be initialized.</w:t>
            </w:r>
          </w:p>
        </w:tc>
      </w:tr>
      <w:tr w:rsidR="00473672" w:rsidTr="00473672">
        <w:tc>
          <w:tcPr>
            <w:tcW w:w="0" w:type="auto"/>
          </w:tcPr>
          <w:p w:rsidR="00473672" w:rsidRDefault="00D3750F">
            <w:pPr>
              <w:pStyle w:val="TableBodyText"/>
            </w:pPr>
            <w:r>
              <w:t>PS</w:t>
            </w:r>
          </w:p>
          <w:p w:rsidR="00473672" w:rsidRDefault="00D3750F">
            <w:pPr>
              <w:pStyle w:val="TableBodyText"/>
            </w:pPr>
            <w:r>
              <w:t>DM_PAPERSIZE</w:t>
            </w:r>
          </w:p>
        </w:tc>
        <w:tc>
          <w:tcPr>
            <w:tcW w:w="7093" w:type="dxa"/>
          </w:tcPr>
          <w:p w:rsidR="00473672" w:rsidRDefault="00D3750F">
            <w:pPr>
              <w:pStyle w:val="TableBodyText"/>
            </w:pPr>
            <w:r>
              <w:t xml:space="preserve">If this bit is set, the </w:t>
            </w:r>
            <w:r>
              <w:rPr>
                <w:b/>
              </w:rPr>
              <w:t>dmPaperSize</w:t>
            </w:r>
            <w:r>
              <w:t xml:space="preserve"> field MUST be initialized. This bit MUST NOT be set if either DM_PAPERLENGTH or DM_PAPERWIDTH are set.</w:t>
            </w:r>
          </w:p>
        </w:tc>
      </w:tr>
      <w:tr w:rsidR="00473672" w:rsidTr="00473672">
        <w:tc>
          <w:tcPr>
            <w:tcW w:w="0" w:type="auto"/>
          </w:tcPr>
          <w:p w:rsidR="00473672" w:rsidRDefault="00D3750F">
            <w:pPr>
              <w:pStyle w:val="TableBodyText"/>
            </w:pPr>
            <w:r>
              <w:t>PL</w:t>
            </w:r>
          </w:p>
          <w:p w:rsidR="00473672" w:rsidRDefault="00D3750F">
            <w:pPr>
              <w:pStyle w:val="TableBodyText"/>
            </w:pPr>
            <w:r>
              <w:t>DM_PAPERLENGTH</w:t>
            </w:r>
          </w:p>
        </w:tc>
        <w:tc>
          <w:tcPr>
            <w:tcW w:w="7093" w:type="dxa"/>
          </w:tcPr>
          <w:p w:rsidR="00473672" w:rsidRDefault="00D3750F">
            <w:pPr>
              <w:pStyle w:val="TableBodyText"/>
            </w:pPr>
            <w:r>
              <w:t xml:space="preserve">If this bit is set, the </w:t>
            </w:r>
            <w:r>
              <w:rPr>
                <w:b/>
              </w:rPr>
              <w:t>dmPaperLength</w:t>
            </w:r>
            <w:r>
              <w:t xml:space="preserve"> field MUST be initialized. This bit MUST NOT be set if DM_PAPERSIZE is set.</w:t>
            </w:r>
          </w:p>
        </w:tc>
      </w:tr>
      <w:tr w:rsidR="00473672" w:rsidTr="00473672">
        <w:tc>
          <w:tcPr>
            <w:tcW w:w="0" w:type="auto"/>
          </w:tcPr>
          <w:p w:rsidR="00473672" w:rsidRDefault="00D3750F">
            <w:pPr>
              <w:pStyle w:val="TableBodyText"/>
            </w:pPr>
            <w:r>
              <w:t>PW</w:t>
            </w:r>
          </w:p>
          <w:p w:rsidR="00473672" w:rsidRDefault="00D3750F">
            <w:pPr>
              <w:pStyle w:val="TableBodyText"/>
            </w:pPr>
            <w:r>
              <w:t>DM_PAPERWIDTH</w:t>
            </w:r>
          </w:p>
        </w:tc>
        <w:tc>
          <w:tcPr>
            <w:tcW w:w="7093" w:type="dxa"/>
          </w:tcPr>
          <w:p w:rsidR="00473672" w:rsidRDefault="00D3750F">
            <w:pPr>
              <w:pStyle w:val="TableBodyText"/>
            </w:pPr>
            <w:r>
              <w:t xml:space="preserve">If this bit is set, the </w:t>
            </w:r>
            <w:r>
              <w:rPr>
                <w:b/>
              </w:rPr>
              <w:t>dmPaperWidth</w:t>
            </w:r>
            <w:r>
              <w:t xml:space="preserve"> field MUST be initialized. This bit MUST NOT be set if DM_PAPERSIZE is set.</w:t>
            </w:r>
          </w:p>
        </w:tc>
      </w:tr>
      <w:tr w:rsidR="00473672" w:rsidTr="00473672">
        <w:tc>
          <w:tcPr>
            <w:tcW w:w="0" w:type="auto"/>
          </w:tcPr>
          <w:p w:rsidR="00473672" w:rsidRDefault="00D3750F">
            <w:pPr>
              <w:pStyle w:val="TableBodyText"/>
            </w:pPr>
            <w:r>
              <w:t>SC</w:t>
            </w:r>
          </w:p>
          <w:p w:rsidR="00473672" w:rsidRDefault="00D3750F">
            <w:pPr>
              <w:pStyle w:val="TableBodyText"/>
            </w:pPr>
            <w:r>
              <w:t>DM_SCALE</w:t>
            </w:r>
          </w:p>
        </w:tc>
        <w:tc>
          <w:tcPr>
            <w:tcW w:w="7093" w:type="dxa"/>
          </w:tcPr>
          <w:p w:rsidR="00473672" w:rsidRDefault="00D3750F">
            <w:pPr>
              <w:pStyle w:val="TableBodyText"/>
            </w:pPr>
            <w:r>
              <w:t xml:space="preserve">If this bit is set, the </w:t>
            </w:r>
            <w:r>
              <w:rPr>
                <w:b/>
              </w:rPr>
              <w:t>dmScale</w:t>
            </w:r>
            <w:r>
              <w:t xml:space="preserve"> field MUST be initialized.</w:t>
            </w:r>
          </w:p>
        </w:tc>
      </w:tr>
      <w:tr w:rsidR="00473672" w:rsidTr="00473672">
        <w:tc>
          <w:tcPr>
            <w:tcW w:w="0" w:type="auto"/>
          </w:tcPr>
          <w:p w:rsidR="00473672" w:rsidRDefault="00D3750F">
            <w:pPr>
              <w:pStyle w:val="TableBodyText"/>
            </w:pPr>
            <w:r>
              <w:t>UP</w:t>
            </w:r>
          </w:p>
          <w:p w:rsidR="00473672" w:rsidRDefault="00D3750F">
            <w:pPr>
              <w:pStyle w:val="TableBodyText"/>
            </w:pPr>
            <w:r>
              <w:t>DM_NUP</w:t>
            </w:r>
          </w:p>
        </w:tc>
        <w:tc>
          <w:tcPr>
            <w:tcW w:w="7093" w:type="dxa"/>
          </w:tcPr>
          <w:p w:rsidR="00473672" w:rsidRDefault="00D3750F">
            <w:pPr>
              <w:pStyle w:val="TableBodyText"/>
            </w:pPr>
            <w:r>
              <w:t xml:space="preserve">If this bit is set, the </w:t>
            </w:r>
            <w:r>
              <w:rPr>
                <w:b/>
              </w:rPr>
              <w:t>dmNup</w:t>
            </w:r>
            <w:r>
              <w:t xml:space="preserve"> field MUST be initialized.</w:t>
            </w:r>
          </w:p>
        </w:tc>
      </w:tr>
    </w:tbl>
    <w:p w:rsidR="00473672" w:rsidRDefault="00D3750F">
      <w:pPr>
        <w:pStyle w:val="Definition-Field"/>
      </w:pPr>
      <w:r>
        <w:rPr>
          <w:b/>
        </w:rPr>
        <w:t xml:space="preserve">dmOrientation (2 bytes): </w:t>
      </w:r>
      <w:r>
        <w:t xml:space="preserve">For printers, the orientation for output. If the DM_ORIENTATION bit is set in </w:t>
      </w:r>
      <w:r>
        <w:rPr>
          <w:b/>
        </w:rPr>
        <w:t>dmFields</w:t>
      </w:r>
      <w:r>
        <w:t>, this value MUST be specified. The value of this field SHOULD be one of the following.</w:t>
      </w:r>
    </w:p>
    <w:tbl>
      <w:tblPr>
        <w:tblStyle w:val="Table-ShadedHeader"/>
        <w:tblW w:w="0" w:type="auto"/>
        <w:tblInd w:w="475" w:type="dxa"/>
        <w:tblLook w:val="04A0" w:firstRow="1" w:lastRow="0" w:firstColumn="1" w:lastColumn="0" w:noHBand="0" w:noVBand="1"/>
      </w:tblPr>
      <w:tblGrid>
        <w:gridCol w:w="2184"/>
        <w:gridCol w:w="2206"/>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Name/value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DMORIENT_POTRAIT</w:t>
            </w:r>
          </w:p>
          <w:p w:rsidR="00473672" w:rsidRDefault="00D3750F">
            <w:pPr>
              <w:pStyle w:val="TableBodyText"/>
            </w:pPr>
            <w:r>
              <w:t>0x0001</w:t>
            </w:r>
          </w:p>
        </w:tc>
        <w:tc>
          <w:tcPr>
            <w:tcW w:w="0" w:type="auto"/>
          </w:tcPr>
          <w:p w:rsidR="00473672" w:rsidRDefault="00D3750F">
            <w:pPr>
              <w:pStyle w:val="TableBodyText"/>
            </w:pPr>
            <w:r>
              <w:t>"Portrait" orientation.</w:t>
            </w:r>
          </w:p>
        </w:tc>
      </w:tr>
      <w:tr w:rsidR="00473672" w:rsidTr="00473672">
        <w:tc>
          <w:tcPr>
            <w:tcW w:w="0" w:type="auto"/>
          </w:tcPr>
          <w:p w:rsidR="00473672" w:rsidRDefault="00D3750F">
            <w:pPr>
              <w:pStyle w:val="TableBodyText"/>
            </w:pPr>
            <w:r>
              <w:t>DMORIENT_LANDSCAPE</w:t>
            </w:r>
          </w:p>
          <w:p w:rsidR="00473672" w:rsidRDefault="00D3750F">
            <w:pPr>
              <w:pStyle w:val="TableBodyText"/>
            </w:pPr>
            <w:r>
              <w:t>0x0002</w:t>
            </w:r>
          </w:p>
        </w:tc>
        <w:tc>
          <w:tcPr>
            <w:tcW w:w="0" w:type="auto"/>
          </w:tcPr>
          <w:p w:rsidR="00473672" w:rsidRDefault="00D3750F">
            <w:pPr>
              <w:pStyle w:val="TableBodyText"/>
            </w:pPr>
            <w:r>
              <w:t>"Landscape" orientation.</w:t>
            </w:r>
          </w:p>
        </w:tc>
      </w:tr>
    </w:tbl>
    <w:p w:rsidR="00473672" w:rsidRDefault="00D3750F">
      <w:pPr>
        <w:pStyle w:val="Definition-Field"/>
      </w:pPr>
      <w:r>
        <w:rPr>
          <w:b/>
        </w:rPr>
        <w:t xml:space="preserve">dmPaperSize (2 bytes): </w:t>
      </w:r>
      <w:r>
        <w:t xml:space="preserve">For printers, the size of the output media. If the DM_PAPERSIZE bit is set in </w:t>
      </w:r>
      <w:r>
        <w:rPr>
          <w:b/>
        </w:rPr>
        <w:t>dmFields</w:t>
      </w:r>
      <w:r>
        <w:t>, this value MUST be specified. The value of this field SHOULD be one of the following, or it MAY be a device-specific value that is greater than or equal to 0x0100.</w:t>
      </w:r>
    </w:p>
    <w:tbl>
      <w:tblPr>
        <w:tblStyle w:val="Table-ShadedHeader"/>
        <w:tblW w:w="9000" w:type="dxa"/>
        <w:tblInd w:w="475" w:type="dxa"/>
        <w:tblLook w:val="04A0" w:firstRow="1" w:lastRow="0" w:firstColumn="1" w:lastColumn="0" w:noHBand="0" w:noVBand="1"/>
      </w:tblPr>
      <w:tblGrid>
        <w:gridCol w:w="4206"/>
        <w:gridCol w:w="4794"/>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Name/value</w:t>
            </w:r>
          </w:p>
        </w:tc>
        <w:tc>
          <w:tcPr>
            <w:tcW w:w="4794" w:type="dxa"/>
          </w:tcPr>
          <w:p w:rsidR="00473672" w:rsidRDefault="00D3750F">
            <w:pPr>
              <w:pStyle w:val="TableHeaderText"/>
            </w:pPr>
            <w:r>
              <w:t>Meaning</w:t>
            </w:r>
          </w:p>
        </w:tc>
      </w:tr>
      <w:tr w:rsidR="00473672" w:rsidTr="00473672">
        <w:tc>
          <w:tcPr>
            <w:tcW w:w="0" w:type="auto"/>
          </w:tcPr>
          <w:p w:rsidR="00473672" w:rsidRDefault="00D3750F">
            <w:pPr>
              <w:pStyle w:val="TableBodyText"/>
            </w:pPr>
            <w:r>
              <w:t>DMPAPER_LETTER</w:t>
            </w:r>
          </w:p>
          <w:p w:rsidR="00473672" w:rsidRDefault="00D3750F">
            <w:pPr>
              <w:pStyle w:val="TableBodyText"/>
            </w:pPr>
            <w:r>
              <w:t>0x0001</w:t>
            </w:r>
          </w:p>
        </w:tc>
        <w:tc>
          <w:tcPr>
            <w:tcW w:w="4794" w:type="dxa"/>
          </w:tcPr>
          <w:p w:rsidR="00473672" w:rsidRDefault="00D3750F">
            <w:pPr>
              <w:pStyle w:val="TableBodyText"/>
            </w:pPr>
            <w:r>
              <w:t>Letter, 8 1/2 x 11 inches</w:t>
            </w:r>
          </w:p>
        </w:tc>
      </w:tr>
      <w:tr w:rsidR="00473672" w:rsidTr="00473672">
        <w:tc>
          <w:tcPr>
            <w:tcW w:w="0" w:type="auto"/>
          </w:tcPr>
          <w:p w:rsidR="00473672" w:rsidRDefault="00D3750F">
            <w:pPr>
              <w:pStyle w:val="TableBodyText"/>
            </w:pPr>
            <w:r>
              <w:t>DMPAPER_LEGAL</w:t>
            </w:r>
          </w:p>
          <w:p w:rsidR="00473672" w:rsidRDefault="00D3750F">
            <w:pPr>
              <w:pStyle w:val="TableBodyText"/>
            </w:pPr>
            <w:r>
              <w:t>0x0005</w:t>
            </w:r>
          </w:p>
        </w:tc>
        <w:tc>
          <w:tcPr>
            <w:tcW w:w="4794" w:type="dxa"/>
          </w:tcPr>
          <w:p w:rsidR="00473672" w:rsidRDefault="00D3750F">
            <w:pPr>
              <w:pStyle w:val="TableBodyText"/>
            </w:pPr>
            <w:r>
              <w:t>Legal, 8 1/2 x 14 inches</w:t>
            </w:r>
          </w:p>
        </w:tc>
      </w:tr>
      <w:tr w:rsidR="00473672" w:rsidTr="00473672">
        <w:tc>
          <w:tcPr>
            <w:tcW w:w="0" w:type="auto"/>
          </w:tcPr>
          <w:p w:rsidR="00473672" w:rsidRDefault="00D3750F">
            <w:pPr>
              <w:pStyle w:val="TableBodyText"/>
            </w:pPr>
            <w:r>
              <w:t>DMPAPER_10X14</w:t>
            </w:r>
          </w:p>
          <w:p w:rsidR="00473672" w:rsidRDefault="00D3750F">
            <w:pPr>
              <w:pStyle w:val="TableBodyText"/>
            </w:pPr>
            <w:r>
              <w:t>0x0010</w:t>
            </w:r>
          </w:p>
        </w:tc>
        <w:tc>
          <w:tcPr>
            <w:tcW w:w="4794" w:type="dxa"/>
          </w:tcPr>
          <w:p w:rsidR="00473672" w:rsidRDefault="00D3750F">
            <w:pPr>
              <w:pStyle w:val="TableBodyText"/>
            </w:pPr>
            <w:r>
              <w:t>10 x 14-inch sheet</w:t>
            </w:r>
          </w:p>
        </w:tc>
      </w:tr>
      <w:tr w:rsidR="00473672" w:rsidTr="00473672">
        <w:tc>
          <w:tcPr>
            <w:tcW w:w="0" w:type="auto"/>
          </w:tcPr>
          <w:p w:rsidR="00473672" w:rsidRDefault="00D3750F">
            <w:pPr>
              <w:pStyle w:val="TableBodyText"/>
            </w:pPr>
            <w:r>
              <w:t>DMPAPER_11X17</w:t>
            </w:r>
          </w:p>
          <w:p w:rsidR="00473672" w:rsidRDefault="00D3750F">
            <w:pPr>
              <w:pStyle w:val="TableBodyText"/>
            </w:pPr>
            <w:r>
              <w:t>0x0011</w:t>
            </w:r>
          </w:p>
        </w:tc>
        <w:tc>
          <w:tcPr>
            <w:tcW w:w="4794" w:type="dxa"/>
          </w:tcPr>
          <w:p w:rsidR="00473672" w:rsidRDefault="00D3750F">
            <w:pPr>
              <w:pStyle w:val="TableBodyText"/>
            </w:pPr>
            <w:r>
              <w:t>11 x 17-inch sheet</w:t>
            </w:r>
          </w:p>
        </w:tc>
      </w:tr>
      <w:tr w:rsidR="00473672" w:rsidTr="00473672">
        <w:tc>
          <w:tcPr>
            <w:tcW w:w="0" w:type="auto"/>
          </w:tcPr>
          <w:p w:rsidR="00473672" w:rsidRDefault="00D3750F">
            <w:pPr>
              <w:pStyle w:val="TableBodyText"/>
            </w:pPr>
            <w:r>
              <w:t>DMPAPER_12X11</w:t>
            </w:r>
          </w:p>
          <w:p w:rsidR="00473672" w:rsidRDefault="00D3750F">
            <w:pPr>
              <w:pStyle w:val="TableBodyText"/>
            </w:pPr>
            <w:r>
              <w:t>0x005A</w:t>
            </w:r>
          </w:p>
        </w:tc>
        <w:tc>
          <w:tcPr>
            <w:tcW w:w="4794" w:type="dxa"/>
          </w:tcPr>
          <w:p w:rsidR="00473672" w:rsidRDefault="00D3750F">
            <w:pPr>
              <w:pStyle w:val="TableBodyText"/>
            </w:pPr>
            <w:r>
              <w:t>12 x 11-inch sheet</w:t>
            </w:r>
            <w:bookmarkStart w:id="486" w:name="Appendix_A_Target_106"/>
            <w:r>
              <w:fldChar w:fldCharType="begin"/>
            </w:r>
            <w:r>
              <w:instrText xml:space="preserve"> HYPERLINK \l "Appendix_A_106" \h </w:instrText>
            </w:r>
            <w:r>
              <w:fldChar w:fldCharType="separate"/>
            </w:r>
            <w:r>
              <w:rPr>
                <w:rStyle w:val="Hyperlink"/>
              </w:rPr>
              <w:t>&lt;106&gt;</w:t>
            </w:r>
            <w:r>
              <w:rPr>
                <w:rStyle w:val="Hyperlink"/>
              </w:rPr>
              <w:fldChar w:fldCharType="end"/>
            </w:r>
            <w:bookmarkEnd w:id="486"/>
          </w:p>
        </w:tc>
      </w:tr>
      <w:tr w:rsidR="00473672" w:rsidTr="00473672">
        <w:tc>
          <w:tcPr>
            <w:tcW w:w="0" w:type="auto"/>
          </w:tcPr>
          <w:p w:rsidR="00473672" w:rsidRDefault="00D3750F">
            <w:pPr>
              <w:pStyle w:val="TableBodyText"/>
            </w:pPr>
            <w:r>
              <w:t>DMPAPER_A3</w:t>
            </w:r>
          </w:p>
          <w:p w:rsidR="00473672" w:rsidRDefault="00D3750F">
            <w:pPr>
              <w:pStyle w:val="TableBodyText"/>
            </w:pPr>
            <w:r>
              <w:t>0x0008</w:t>
            </w:r>
          </w:p>
        </w:tc>
        <w:tc>
          <w:tcPr>
            <w:tcW w:w="4794" w:type="dxa"/>
          </w:tcPr>
          <w:p w:rsidR="00473672" w:rsidRDefault="00D3750F">
            <w:pPr>
              <w:pStyle w:val="TableBodyText"/>
            </w:pPr>
            <w:r>
              <w:t>A3 sheet, 297 x 420 millimeters</w:t>
            </w:r>
          </w:p>
        </w:tc>
      </w:tr>
      <w:tr w:rsidR="00473672" w:rsidTr="00473672">
        <w:tc>
          <w:tcPr>
            <w:tcW w:w="0" w:type="auto"/>
          </w:tcPr>
          <w:p w:rsidR="00473672" w:rsidRDefault="00D3750F">
            <w:pPr>
              <w:pStyle w:val="TableBodyText"/>
            </w:pPr>
            <w:r>
              <w:t>DMPAPER_A3_ROTATED</w:t>
            </w:r>
          </w:p>
          <w:p w:rsidR="00473672" w:rsidRDefault="00D3750F">
            <w:pPr>
              <w:pStyle w:val="TableBodyText"/>
            </w:pPr>
            <w:r>
              <w:t>0x004C</w:t>
            </w:r>
          </w:p>
        </w:tc>
        <w:tc>
          <w:tcPr>
            <w:tcW w:w="4794" w:type="dxa"/>
          </w:tcPr>
          <w:p w:rsidR="00473672" w:rsidRDefault="00D3750F">
            <w:pPr>
              <w:pStyle w:val="TableBodyText"/>
            </w:pPr>
            <w:r>
              <w:t>A3 rotated sheet, 420 x 297 millimeters</w:t>
            </w:r>
            <w:bookmarkStart w:id="487" w:name="Appendix_A_Target_107"/>
            <w:r>
              <w:fldChar w:fldCharType="begin"/>
            </w:r>
            <w:r>
              <w:instrText xml:space="preserve"> HYPERLINK \l "Appendix_A_107" \h </w:instrText>
            </w:r>
            <w:r>
              <w:fldChar w:fldCharType="separate"/>
            </w:r>
            <w:r>
              <w:rPr>
                <w:rStyle w:val="Hyperlink"/>
              </w:rPr>
              <w:t>&lt;107&gt;</w:t>
            </w:r>
            <w:r>
              <w:rPr>
                <w:rStyle w:val="Hyperlink"/>
              </w:rPr>
              <w:fldChar w:fldCharType="end"/>
            </w:r>
            <w:bookmarkEnd w:id="487"/>
          </w:p>
        </w:tc>
      </w:tr>
      <w:tr w:rsidR="00473672" w:rsidTr="00473672">
        <w:tc>
          <w:tcPr>
            <w:tcW w:w="0" w:type="auto"/>
          </w:tcPr>
          <w:p w:rsidR="00473672" w:rsidRDefault="00D3750F">
            <w:pPr>
              <w:pStyle w:val="TableBodyText"/>
            </w:pPr>
            <w:r>
              <w:t>DMPAPER_A4</w:t>
            </w:r>
          </w:p>
          <w:p w:rsidR="00473672" w:rsidRDefault="00D3750F">
            <w:pPr>
              <w:pStyle w:val="TableBodyText"/>
            </w:pPr>
            <w:r>
              <w:t>0x0009</w:t>
            </w:r>
          </w:p>
        </w:tc>
        <w:tc>
          <w:tcPr>
            <w:tcW w:w="4794" w:type="dxa"/>
          </w:tcPr>
          <w:p w:rsidR="00473672" w:rsidRDefault="00D3750F">
            <w:pPr>
              <w:pStyle w:val="TableBodyText"/>
            </w:pPr>
            <w:r>
              <w:t>A4 sheet, 210 x 297 millimeters</w:t>
            </w:r>
          </w:p>
        </w:tc>
      </w:tr>
      <w:tr w:rsidR="00473672" w:rsidTr="00473672">
        <w:tc>
          <w:tcPr>
            <w:tcW w:w="0" w:type="auto"/>
          </w:tcPr>
          <w:p w:rsidR="00473672" w:rsidRDefault="00D3750F">
            <w:pPr>
              <w:pStyle w:val="TableBodyText"/>
            </w:pPr>
            <w:r>
              <w:t>DMPAPER_A4_ROTATED</w:t>
            </w:r>
          </w:p>
          <w:p w:rsidR="00473672" w:rsidRDefault="00D3750F">
            <w:pPr>
              <w:pStyle w:val="TableBodyText"/>
            </w:pPr>
            <w:r>
              <w:t>0x004D</w:t>
            </w:r>
          </w:p>
        </w:tc>
        <w:tc>
          <w:tcPr>
            <w:tcW w:w="4794" w:type="dxa"/>
          </w:tcPr>
          <w:p w:rsidR="00473672" w:rsidRDefault="00D3750F">
            <w:pPr>
              <w:pStyle w:val="TableBodyText"/>
            </w:pPr>
            <w:r>
              <w:t>A4 rotated sheet, 297 x 210 millimeters</w:t>
            </w:r>
            <w:bookmarkStart w:id="488" w:name="Appendix_A_Target_108"/>
            <w:r>
              <w:fldChar w:fldCharType="begin"/>
            </w:r>
            <w:r>
              <w:instrText xml:space="preserve"> HYPERLINK \l "Appendix_A_108" \h </w:instrText>
            </w:r>
            <w:r>
              <w:fldChar w:fldCharType="separate"/>
            </w:r>
            <w:r>
              <w:rPr>
                <w:rStyle w:val="Hyperlink"/>
              </w:rPr>
              <w:t>&lt;108&gt;</w:t>
            </w:r>
            <w:r>
              <w:rPr>
                <w:rStyle w:val="Hyperlink"/>
              </w:rPr>
              <w:fldChar w:fldCharType="end"/>
            </w:r>
            <w:bookmarkEnd w:id="488"/>
          </w:p>
        </w:tc>
      </w:tr>
      <w:tr w:rsidR="00473672" w:rsidTr="00473672">
        <w:tc>
          <w:tcPr>
            <w:tcW w:w="0" w:type="auto"/>
          </w:tcPr>
          <w:p w:rsidR="00473672" w:rsidRDefault="00D3750F">
            <w:pPr>
              <w:pStyle w:val="TableBodyText"/>
            </w:pPr>
            <w:r>
              <w:t>DMPAPER_A4SMALL</w:t>
            </w:r>
          </w:p>
          <w:p w:rsidR="00473672" w:rsidRDefault="00D3750F">
            <w:pPr>
              <w:pStyle w:val="TableBodyText"/>
            </w:pPr>
            <w:r>
              <w:t>0x000A</w:t>
            </w:r>
          </w:p>
        </w:tc>
        <w:tc>
          <w:tcPr>
            <w:tcW w:w="4794" w:type="dxa"/>
          </w:tcPr>
          <w:p w:rsidR="00473672" w:rsidRDefault="00D3750F">
            <w:pPr>
              <w:pStyle w:val="TableBodyText"/>
            </w:pPr>
            <w:r>
              <w:t>A4 small sheet, 210 x 297 millimeters</w:t>
            </w:r>
          </w:p>
        </w:tc>
      </w:tr>
      <w:tr w:rsidR="00473672" w:rsidTr="00473672">
        <w:tc>
          <w:tcPr>
            <w:tcW w:w="0" w:type="auto"/>
          </w:tcPr>
          <w:p w:rsidR="00473672" w:rsidRDefault="00D3750F">
            <w:pPr>
              <w:pStyle w:val="TableBodyText"/>
            </w:pPr>
            <w:r>
              <w:t>DMPAPER_A5</w:t>
            </w:r>
          </w:p>
          <w:p w:rsidR="00473672" w:rsidRDefault="00D3750F">
            <w:pPr>
              <w:pStyle w:val="TableBodyText"/>
            </w:pPr>
            <w:r>
              <w:t>0x000B</w:t>
            </w:r>
          </w:p>
        </w:tc>
        <w:tc>
          <w:tcPr>
            <w:tcW w:w="4794" w:type="dxa"/>
          </w:tcPr>
          <w:p w:rsidR="00473672" w:rsidRDefault="00D3750F">
            <w:pPr>
              <w:pStyle w:val="TableBodyText"/>
            </w:pPr>
            <w:r>
              <w:t>A5 sheet, 148 x 210 millimeters</w:t>
            </w:r>
          </w:p>
        </w:tc>
      </w:tr>
      <w:tr w:rsidR="00473672" w:rsidTr="00473672">
        <w:tc>
          <w:tcPr>
            <w:tcW w:w="0" w:type="auto"/>
          </w:tcPr>
          <w:p w:rsidR="00473672" w:rsidRDefault="00D3750F">
            <w:pPr>
              <w:pStyle w:val="TableBodyText"/>
            </w:pPr>
            <w:r>
              <w:t>DMPAPER_A5_ROTATED</w:t>
            </w:r>
          </w:p>
          <w:p w:rsidR="00473672" w:rsidRDefault="00D3750F">
            <w:pPr>
              <w:pStyle w:val="TableBodyText"/>
            </w:pPr>
            <w:r>
              <w:t>0x004E</w:t>
            </w:r>
          </w:p>
        </w:tc>
        <w:tc>
          <w:tcPr>
            <w:tcW w:w="4794" w:type="dxa"/>
          </w:tcPr>
          <w:p w:rsidR="00473672" w:rsidRDefault="00D3750F">
            <w:pPr>
              <w:pStyle w:val="TableBodyText"/>
            </w:pPr>
            <w:r>
              <w:t>A5 rotated sheet, 210 x 148 millimeters</w:t>
            </w:r>
            <w:bookmarkStart w:id="489" w:name="Appendix_A_Target_109"/>
            <w:r>
              <w:fldChar w:fldCharType="begin"/>
            </w:r>
            <w:r>
              <w:instrText xml:space="preserve"> HYPERLINK \l "Appendix_A_109" \h </w:instrText>
            </w:r>
            <w:r>
              <w:fldChar w:fldCharType="separate"/>
            </w:r>
            <w:r>
              <w:rPr>
                <w:rStyle w:val="Hyperlink"/>
              </w:rPr>
              <w:t>&lt;109&gt;</w:t>
            </w:r>
            <w:r>
              <w:rPr>
                <w:rStyle w:val="Hyperlink"/>
              </w:rPr>
              <w:fldChar w:fldCharType="end"/>
            </w:r>
            <w:bookmarkEnd w:id="489"/>
          </w:p>
        </w:tc>
      </w:tr>
      <w:tr w:rsidR="00473672" w:rsidTr="00473672">
        <w:tc>
          <w:tcPr>
            <w:tcW w:w="0" w:type="auto"/>
          </w:tcPr>
          <w:p w:rsidR="00473672" w:rsidRDefault="00D3750F">
            <w:pPr>
              <w:pStyle w:val="TableBodyText"/>
            </w:pPr>
            <w:r>
              <w:t>DMPAPER_A6</w:t>
            </w:r>
          </w:p>
          <w:p w:rsidR="00473672" w:rsidRDefault="00D3750F">
            <w:pPr>
              <w:pStyle w:val="TableBodyText"/>
            </w:pPr>
            <w:r>
              <w:t>0x0046</w:t>
            </w:r>
          </w:p>
        </w:tc>
        <w:tc>
          <w:tcPr>
            <w:tcW w:w="4794" w:type="dxa"/>
          </w:tcPr>
          <w:p w:rsidR="00473672" w:rsidRDefault="00D3750F">
            <w:pPr>
              <w:pStyle w:val="TableBodyText"/>
            </w:pPr>
            <w:r>
              <w:t>A6 sheet, 105 x 148 millimeters</w:t>
            </w:r>
            <w:bookmarkStart w:id="490" w:name="Appendix_A_Target_110"/>
            <w:r>
              <w:fldChar w:fldCharType="begin"/>
            </w:r>
            <w:r>
              <w:instrText xml:space="preserve"> HYPERLINK \l "Appendix_A_110" \h </w:instrText>
            </w:r>
            <w:r>
              <w:fldChar w:fldCharType="separate"/>
            </w:r>
            <w:r>
              <w:rPr>
                <w:rStyle w:val="Hyperlink"/>
              </w:rPr>
              <w:t>&lt;110&gt;</w:t>
            </w:r>
            <w:r>
              <w:rPr>
                <w:rStyle w:val="Hyperlink"/>
              </w:rPr>
              <w:fldChar w:fldCharType="end"/>
            </w:r>
            <w:bookmarkEnd w:id="490"/>
          </w:p>
        </w:tc>
      </w:tr>
      <w:tr w:rsidR="00473672" w:rsidTr="00473672">
        <w:tc>
          <w:tcPr>
            <w:tcW w:w="0" w:type="auto"/>
          </w:tcPr>
          <w:p w:rsidR="00473672" w:rsidRDefault="00D3750F">
            <w:pPr>
              <w:pStyle w:val="TableBodyText"/>
            </w:pPr>
            <w:r>
              <w:t>DMPAPER_A6_ROTATED</w:t>
            </w:r>
          </w:p>
          <w:p w:rsidR="00473672" w:rsidRDefault="00D3750F">
            <w:pPr>
              <w:pStyle w:val="TableBodyText"/>
            </w:pPr>
            <w:r>
              <w:t>0x0053</w:t>
            </w:r>
          </w:p>
        </w:tc>
        <w:tc>
          <w:tcPr>
            <w:tcW w:w="4794" w:type="dxa"/>
          </w:tcPr>
          <w:p w:rsidR="00473672" w:rsidRDefault="00D3750F">
            <w:pPr>
              <w:pStyle w:val="TableBodyText"/>
            </w:pPr>
            <w:r>
              <w:t>A6 rotated sheet, 148 x 105 millimeters</w:t>
            </w:r>
            <w:bookmarkStart w:id="491" w:name="Appendix_A_Target_111"/>
            <w:r>
              <w:fldChar w:fldCharType="begin"/>
            </w:r>
            <w:r>
              <w:instrText xml:space="preserve"> HYPERLINK \l "Appendix_A_111" \h </w:instrText>
            </w:r>
            <w:r>
              <w:fldChar w:fldCharType="separate"/>
            </w:r>
            <w:r>
              <w:rPr>
                <w:rStyle w:val="Hyperlink"/>
              </w:rPr>
              <w:t>&lt;111&gt;</w:t>
            </w:r>
            <w:r>
              <w:rPr>
                <w:rStyle w:val="Hyperlink"/>
              </w:rPr>
              <w:fldChar w:fldCharType="end"/>
            </w:r>
            <w:bookmarkEnd w:id="491"/>
          </w:p>
        </w:tc>
      </w:tr>
      <w:tr w:rsidR="00473672" w:rsidTr="00473672">
        <w:tc>
          <w:tcPr>
            <w:tcW w:w="0" w:type="auto"/>
          </w:tcPr>
          <w:p w:rsidR="00473672" w:rsidRDefault="00D3750F">
            <w:pPr>
              <w:pStyle w:val="TableBodyText"/>
            </w:pPr>
            <w:r>
              <w:t>DMPAPER_B4</w:t>
            </w:r>
          </w:p>
          <w:p w:rsidR="00473672" w:rsidRDefault="00D3750F">
            <w:pPr>
              <w:pStyle w:val="TableBodyText"/>
            </w:pPr>
            <w:r>
              <w:t>0x000C</w:t>
            </w:r>
          </w:p>
        </w:tc>
        <w:tc>
          <w:tcPr>
            <w:tcW w:w="4794" w:type="dxa"/>
          </w:tcPr>
          <w:p w:rsidR="00473672" w:rsidRDefault="00D3750F">
            <w:pPr>
              <w:pStyle w:val="TableBodyText"/>
            </w:pPr>
            <w:r>
              <w:t>B4 sheet, 250 x 354 millimeters</w:t>
            </w:r>
          </w:p>
        </w:tc>
      </w:tr>
      <w:tr w:rsidR="00473672" w:rsidTr="00473672">
        <w:tc>
          <w:tcPr>
            <w:tcW w:w="0" w:type="auto"/>
          </w:tcPr>
          <w:p w:rsidR="00473672" w:rsidRDefault="00D3750F">
            <w:pPr>
              <w:pStyle w:val="TableBodyText"/>
            </w:pPr>
            <w:r>
              <w:t>DMPAPER_B4_JIS_ROTATED</w:t>
            </w:r>
          </w:p>
          <w:p w:rsidR="00473672" w:rsidRDefault="00D3750F">
            <w:pPr>
              <w:pStyle w:val="TableBodyText"/>
            </w:pPr>
            <w:r>
              <w:t>0x004F</w:t>
            </w:r>
          </w:p>
        </w:tc>
        <w:tc>
          <w:tcPr>
            <w:tcW w:w="4794" w:type="dxa"/>
          </w:tcPr>
          <w:p w:rsidR="00473672" w:rsidRDefault="00D3750F">
            <w:pPr>
              <w:pStyle w:val="TableBodyText"/>
            </w:pPr>
            <w:r>
              <w:t>B4 (JIS) rotated sheet, 364 x 257 millimeters</w:t>
            </w:r>
            <w:bookmarkStart w:id="492" w:name="Appendix_A_Target_112"/>
            <w:r>
              <w:fldChar w:fldCharType="begin"/>
            </w:r>
            <w:r>
              <w:instrText xml:space="preserve"> HYPERLINK \l "Appendix_A_112" \h </w:instrText>
            </w:r>
            <w:r>
              <w:fldChar w:fldCharType="separate"/>
            </w:r>
            <w:r>
              <w:rPr>
                <w:rStyle w:val="Hyperlink"/>
              </w:rPr>
              <w:t>&lt;112&gt;</w:t>
            </w:r>
            <w:r>
              <w:rPr>
                <w:rStyle w:val="Hyperlink"/>
              </w:rPr>
              <w:fldChar w:fldCharType="end"/>
            </w:r>
            <w:bookmarkEnd w:id="492"/>
          </w:p>
        </w:tc>
      </w:tr>
      <w:tr w:rsidR="00473672" w:rsidTr="00473672">
        <w:tc>
          <w:tcPr>
            <w:tcW w:w="0" w:type="auto"/>
          </w:tcPr>
          <w:p w:rsidR="00473672" w:rsidRDefault="00D3750F">
            <w:pPr>
              <w:pStyle w:val="TableBodyText"/>
            </w:pPr>
            <w:r>
              <w:t>DMPAPER_B5</w:t>
            </w:r>
          </w:p>
          <w:p w:rsidR="00473672" w:rsidRDefault="00D3750F">
            <w:pPr>
              <w:pStyle w:val="TableBodyText"/>
            </w:pPr>
            <w:r>
              <w:t>0x000D</w:t>
            </w:r>
          </w:p>
        </w:tc>
        <w:tc>
          <w:tcPr>
            <w:tcW w:w="4794" w:type="dxa"/>
          </w:tcPr>
          <w:p w:rsidR="00473672" w:rsidRDefault="00D3750F">
            <w:pPr>
              <w:pStyle w:val="TableBodyText"/>
            </w:pPr>
            <w:r>
              <w:t>B5 sheet, 182 x 257-millimeter paper</w:t>
            </w:r>
          </w:p>
        </w:tc>
      </w:tr>
      <w:tr w:rsidR="00473672" w:rsidTr="00473672">
        <w:tc>
          <w:tcPr>
            <w:tcW w:w="0" w:type="auto"/>
          </w:tcPr>
          <w:p w:rsidR="00473672" w:rsidRDefault="00D3750F">
            <w:pPr>
              <w:pStyle w:val="TableBodyText"/>
            </w:pPr>
            <w:r>
              <w:t>DMPAPER_B5_JIS_ROTATED</w:t>
            </w:r>
          </w:p>
          <w:p w:rsidR="00473672" w:rsidRDefault="00D3750F">
            <w:pPr>
              <w:pStyle w:val="TableBodyText"/>
            </w:pPr>
            <w:r>
              <w:t>0x0050</w:t>
            </w:r>
          </w:p>
        </w:tc>
        <w:tc>
          <w:tcPr>
            <w:tcW w:w="4794" w:type="dxa"/>
          </w:tcPr>
          <w:p w:rsidR="00473672" w:rsidRDefault="00D3750F">
            <w:pPr>
              <w:pStyle w:val="TableBodyText"/>
            </w:pPr>
            <w:r>
              <w:t>B5 (JIS) rotated sheet, 257 x 182 millimeters</w:t>
            </w:r>
            <w:bookmarkStart w:id="493" w:name="Appendix_A_Target_113"/>
            <w:r>
              <w:fldChar w:fldCharType="begin"/>
            </w:r>
            <w:r>
              <w:instrText xml:space="preserve"> HYPERLINK \l "Appendix_A_113" \h </w:instrText>
            </w:r>
            <w:r>
              <w:fldChar w:fldCharType="separate"/>
            </w:r>
            <w:r>
              <w:rPr>
                <w:rStyle w:val="Hyperlink"/>
              </w:rPr>
              <w:t>&lt;113&gt;</w:t>
            </w:r>
            <w:r>
              <w:rPr>
                <w:rStyle w:val="Hyperlink"/>
              </w:rPr>
              <w:fldChar w:fldCharType="end"/>
            </w:r>
            <w:bookmarkEnd w:id="493"/>
          </w:p>
        </w:tc>
      </w:tr>
      <w:tr w:rsidR="00473672" w:rsidTr="00473672">
        <w:tc>
          <w:tcPr>
            <w:tcW w:w="0" w:type="auto"/>
          </w:tcPr>
          <w:p w:rsidR="00473672" w:rsidRDefault="00D3750F">
            <w:pPr>
              <w:pStyle w:val="TableBodyText"/>
            </w:pPr>
            <w:r>
              <w:t>DMPAPER_B6_JIS</w:t>
            </w:r>
          </w:p>
          <w:p w:rsidR="00473672" w:rsidRDefault="00D3750F">
            <w:pPr>
              <w:pStyle w:val="TableBodyText"/>
            </w:pPr>
            <w:r>
              <w:t>0x0058</w:t>
            </w:r>
          </w:p>
        </w:tc>
        <w:tc>
          <w:tcPr>
            <w:tcW w:w="4794" w:type="dxa"/>
          </w:tcPr>
          <w:p w:rsidR="00473672" w:rsidRDefault="00D3750F">
            <w:pPr>
              <w:pStyle w:val="TableBodyText"/>
            </w:pPr>
            <w:r>
              <w:t>B6 (JIS) sheet, 128 x 182 millimeters</w:t>
            </w:r>
            <w:bookmarkStart w:id="494" w:name="Appendix_A_Target_114"/>
            <w:r>
              <w:fldChar w:fldCharType="begin"/>
            </w:r>
            <w:r>
              <w:instrText xml:space="preserve"> HYPERLINK \l "Appendix_A_114" \h </w:instrText>
            </w:r>
            <w:r>
              <w:fldChar w:fldCharType="separate"/>
            </w:r>
            <w:r>
              <w:rPr>
                <w:rStyle w:val="Hyperlink"/>
              </w:rPr>
              <w:t>&lt;114&gt;</w:t>
            </w:r>
            <w:r>
              <w:rPr>
                <w:rStyle w:val="Hyperlink"/>
              </w:rPr>
              <w:fldChar w:fldCharType="end"/>
            </w:r>
            <w:bookmarkEnd w:id="494"/>
          </w:p>
        </w:tc>
      </w:tr>
      <w:tr w:rsidR="00473672" w:rsidTr="00473672">
        <w:tc>
          <w:tcPr>
            <w:tcW w:w="0" w:type="auto"/>
          </w:tcPr>
          <w:p w:rsidR="00473672" w:rsidRDefault="00D3750F">
            <w:pPr>
              <w:pStyle w:val="TableBodyText"/>
            </w:pPr>
            <w:r>
              <w:t>DMPAPER_B6_JIS_ROTATED</w:t>
            </w:r>
          </w:p>
          <w:p w:rsidR="00473672" w:rsidRDefault="00D3750F">
            <w:pPr>
              <w:pStyle w:val="TableBodyText"/>
            </w:pPr>
            <w:r>
              <w:t>0x0059</w:t>
            </w:r>
          </w:p>
        </w:tc>
        <w:tc>
          <w:tcPr>
            <w:tcW w:w="4794" w:type="dxa"/>
          </w:tcPr>
          <w:p w:rsidR="00473672" w:rsidRDefault="00D3750F">
            <w:pPr>
              <w:pStyle w:val="TableBodyText"/>
            </w:pPr>
            <w:r>
              <w:t>B6 (JIS) rotated sheet, 182 x 128 millimeters</w:t>
            </w:r>
            <w:bookmarkStart w:id="495" w:name="Appendix_A_Target_115"/>
            <w:r>
              <w:fldChar w:fldCharType="begin"/>
            </w:r>
            <w:r>
              <w:instrText xml:space="preserve"> HYPERLINK \l "Appendix_A_115" \h </w:instrText>
            </w:r>
            <w:r>
              <w:fldChar w:fldCharType="separate"/>
            </w:r>
            <w:r>
              <w:rPr>
                <w:rStyle w:val="Hyperlink"/>
              </w:rPr>
              <w:t>&lt;115&gt;</w:t>
            </w:r>
            <w:r>
              <w:rPr>
                <w:rStyle w:val="Hyperlink"/>
              </w:rPr>
              <w:fldChar w:fldCharType="end"/>
            </w:r>
            <w:bookmarkEnd w:id="495"/>
          </w:p>
        </w:tc>
      </w:tr>
      <w:tr w:rsidR="00473672" w:rsidTr="00473672">
        <w:tc>
          <w:tcPr>
            <w:tcW w:w="0" w:type="auto"/>
          </w:tcPr>
          <w:p w:rsidR="00473672" w:rsidRDefault="00D3750F">
            <w:pPr>
              <w:pStyle w:val="TableBodyText"/>
            </w:pPr>
            <w:r>
              <w:t>DMPAPER_CSHEET</w:t>
            </w:r>
          </w:p>
          <w:p w:rsidR="00473672" w:rsidRDefault="00D3750F">
            <w:pPr>
              <w:pStyle w:val="TableBodyText"/>
            </w:pPr>
            <w:r>
              <w:t>0x0018</w:t>
            </w:r>
          </w:p>
        </w:tc>
        <w:tc>
          <w:tcPr>
            <w:tcW w:w="4794" w:type="dxa"/>
          </w:tcPr>
          <w:p w:rsidR="00473672" w:rsidRDefault="00D3750F">
            <w:pPr>
              <w:pStyle w:val="TableBodyText"/>
            </w:pPr>
            <w:r>
              <w:t>C Sheet, 17 x 22 inches</w:t>
            </w:r>
          </w:p>
        </w:tc>
      </w:tr>
      <w:tr w:rsidR="00473672" w:rsidTr="00473672">
        <w:tc>
          <w:tcPr>
            <w:tcW w:w="0" w:type="auto"/>
          </w:tcPr>
          <w:p w:rsidR="00473672" w:rsidRDefault="00D3750F">
            <w:pPr>
              <w:pStyle w:val="TableBodyText"/>
            </w:pPr>
            <w:r>
              <w:t>DMPAPER_DBL_JAPANESE_POSTCARD</w:t>
            </w:r>
          </w:p>
          <w:p w:rsidR="00473672" w:rsidRDefault="00D3750F">
            <w:pPr>
              <w:pStyle w:val="TableBodyText"/>
            </w:pPr>
            <w:r>
              <w:t>0x0045</w:t>
            </w:r>
          </w:p>
        </w:tc>
        <w:tc>
          <w:tcPr>
            <w:tcW w:w="4794" w:type="dxa"/>
          </w:tcPr>
          <w:p w:rsidR="00473672" w:rsidRDefault="00D3750F">
            <w:pPr>
              <w:pStyle w:val="TableBodyText"/>
            </w:pPr>
            <w:r>
              <w:t>Double Japanese Postcard, 200 x 148 millimeters</w:t>
            </w:r>
            <w:bookmarkStart w:id="496" w:name="Appendix_A_Target_116"/>
            <w:r>
              <w:fldChar w:fldCharType="begin"/>
            </w:r>
            <w:r>
              <w:instrText xml:space="preserve"> HYPERLINK \l "Appendix_A_116" \h </w:instrText>
            </w:r>
            <w:r>
              <w:fldChar w:fldCharType="separate"/>
            </w:r>
            <w:r>
              <w:rPr>
                <w:rStyle w:val="Hyperlink"/>
              </w:rPr>
              <w:t>&lt;116&gt;</w:t>
            </w:r>
            <w:r>
              <w:rPr>
                <w:rStyle w:val="Hyperlink"/>
              </w:rPr>
              <w:fldChar w:fldCharType="end"/>
            </w:r>
            <w:bookmarkEnd w:id="496"/>
          </w:p>
        </w:tc>
      </w:tr>
      <w:tr w:rsidR="00473672" w:rsidTr="00473672">
        <w:tc>
          <w:tcPr>
            <w:tcW w:w="0" w:type="auto"/>
          </w:tcPr>
          <w:p w:rsidR="00473672" w:rsidRDefault="00D3750F">
            <w:pPr>
              <w:pStyle w:val="TableBodyText"/>
            </w:pPr>
            <w:r>
              <w:t xml:space="preserve">DMPAPER_DBL_JAPANESE_POSTCARD_ROTATED </w:t>
            </w:r>
          </w:p>
          <w:p w:rsidR="00473672" w:rsidRDefault="00D3750F">
            <w:pPr>
              <w:pStyle w:val="TableBodyText"/>
            </w:pPr>
            <w:r>
              <w:t>0x0052</w:t>
            </w:r>
          </w:p>
        </w:tc>
        <w:tc>
          <w:tcPr>
            <w:tcW w:w="4794" w:type="dxa"/>
          </w:tcPr>
          <w:p w:rsidR="00473672" w:rsidRDefault="00D3750F">
            <w:pPr>
              <w:pStyle w:val="TableBodyText"/>
            </w:pPr>
            <w:r>
              <w:t>Double Japanese Postcard Rotated, 148 x 200 millimeters</w:t>
            </w:r>
            <w:bookmarkStart w:id="497" w:name="Appendix_A_Target_117"/>
            <w:r>
              <w:fldChar w:fldCharType="begin"/>
            </w:r>
            <w:r>
              <w:instrText xml:space="preserve"> HYPERLINK \l "Appendix_A_117" \h </w:instrText>
            </w:r>
            <w:r>
              <w:fldChar w:fldCharType="separate"/>
            </w:r>
            <w:r>
              <w:rPr>
                <w:rStyle w:val="Hyperlink"/>
              </w:rPr>
              <w:t>&lt;117&gt;</w:t>
            </w:r>
            <w:r>
              <w:rPr>
                <w:rStyle w:val="Hyperlink"/>
              </w:rPr>
              <w:fldChar w:fldCharType="end"/>
            </w:r>
            <w:bookmarkEnd w:id="497"/>
          </w:p>
        </w:tc>
      </w:tr>
      <w:tr w:rsidR="00473672" w:rsidTr="00473672">
        <w:tc>
          <w:tcPr>
            <w:tcW w:w="0" w:type="auto"/>
          </w:tcPr>
          <w:p w:rsidR="00473672" w:rsidRDefault="00D3750F">
            <w:pPr>
              <w:pStyle w:val="TableBodyText"/>
            </w:pPr>
            <w:r>
              <w:t>DMPAPER_DSHEET</w:t>
            </w:r>
          </w:p>
          <w:p w:rsidR="00473672" w:rsidRDefault="00D3750F">
            <w:pPr>
              <w:pStyle w:val="TableBodyText"/>
            </w:pPr>
            <w:r>
              <w:t>0x0019</w:t>
            </w:r>
          </w:p>
        </w:tc>
        <w:tc>
          <w:tcPr>
            <w:tcW w:w="4794" w:type="dxa"/>
          </w:tcPr>
          <w:p w:rsidR="00473672" w:rsidRDefault="00D3750F">
            <w:pPr>
              <w:pStyle w:val="TableBodyText"/>
            </w:pPr>
            <w:r>
              <w:t>D Sheet, 22 x 34 inches</w:t>
            </w:r>
          </w:p>
        </w:tc>
      </w:tr>
      <w:tr w:rsidR="00473672" w:rsidTr="00473672">
        <w:tc>
          <w:tcPr>
            <w:tcW w:w="0" w:type="auto"/>
          </w:tcPr>
          <w:p w:rsidR="00473672" w:rsidRDefault="00D3750F">
            <w:pPr>
              <w:pStyle w:val="TableBodyText"/>
            </w:pPr>
            <w:r>
              <w:t>DMPAPER_ENV_9</w:t>
            </w:r>
          </w:p>
          <w:p w:rsidR="00473672" w:rsidRDefault="00D3750F">
            <w:pPr>
              <w:pStyle w:val="TableBodyText"/>
            </w:pPr>
            <w:r>
              <w:t>0x0013</w:t>
            </w:r>
          </w:p>
        </w:tc>
        <w:tc>
          <w:tcPr>
            <w:tcW w:w="4794" w:type="dxa"/>
          </w:tcPr>
          <w:p w:rsidR="00473672" w:rsidRDefault="00D3750F">
            <w:pPr>
              <w:pStyle w:val="TableBodyText"/>
            </w:pPr>
            <w:r>
              <w:t>#9 Envelope, 3 7/8 x 8 7/8 inches</w:t>
            </w:r>
          </w:p>
        </w:tc>
      </w:tr>
      <w:tr w:rsidR="00473672" w:rsidTr="00473672">
        <w:tc>
          <w:tcPr>
            <w:tcW w:w="0" w:type="auto"/>
          </w:tcPr>
          <w:p w:rsidR="00473672" w:rsidRDefault="00D3750F">
            <w:pPr>
              <w:pStyle w:val="TableBodyText"/>
            </w:pPr>
            <w:r>
              <w:t>DMPAPER_ENV_10</w:t>
            </w:r>
          </w:p>
          <w:p w:rsidR="00473672" w:rsidRDefault="00D3750F">
            <w:pPr>
              <w:pStyle w:val="TableBodyText"/>
            </w:pPr>
            <w:r>
              <w:t>0x0014</w:t>
            </w:r>
          </w:p>
        </w:tc>
        <w:tc>
          <w:tcPr>
            <w:tcW w:w="4794" w:type="dxa"/>
          </w:tcPr>
          <w:p w:rsidR="00473672" w:rsidRDefault="00D3750F">
            <w:pPr>
              <w:pStyle w:val="TableBodyText"/>
            </w:pPr>
            <w:r>
              <w:t>#10 Envelope, 4 1/8 x 9 1/2 inches</w:t>
            </w:r>
          </w:p>
        </w:tc>
      </w:tr>
      <w:tr w:rsidR="00473672" w:rsidTr="00473672">
        <w:tc>
          <w:tcPr>
            <w:tcW w:w="0" w:type="auto"/>
          </w:tcPr>
          <w:p w:rsidR="00473672" w:rsidRDefault="00D3750F">
            <w:pPr>
              <w:pStyle w:val="TableBodyText"/>
            </w:pPr>
            <w:r>
              <w:t>DMPAPER_ENV_11</w:t>
            </w:r>
          </w:p>
          <w:p w:rsidR="00473672" w:rsidRDefault="00D3750F">
            <w:pPr>
              <w:pStyle w:val="TableBodyText"/>
            </w:pPr>
            <w:r>
              <w:t>0x0015</w:t>
            </w:r>
          </w:p>
        </w:tc>
        <w:tc>
          <w:tcPr>
            <w:tcW w:w="4794" w:type="dxa"/>
          </w:tcPr>
          <w:p w:rsidR="00473672" w:rsidRDefault="00D3750F">
            <w:pPr>
              <w:pStyle w:val="TableBodyText"/>
            </w:pPr>
            <w:r>
              <w:t>#11 Envelope, 4 1/2 x 10 3/8 inches</w:t>
            </w:r>
          </w:p>
        </w:tc>
      </w:tr>
      <w:tr w:rsidR="00473672" w:rsidTr="00473672">
        <w:tc>
          <w:tcPr>
            <w:tcW w:w="0" w:type="auto"/>
          </w:tcPr>
          <w:p w:rsidR="00473672" w:rsidRDefault="00D3750F">
            <w:pPr>
              <w:pStyle w:val="TableBodyText"/>
            </w:pPr>
            <w:r>
              <w:t>DMPAPER_ENV_12</w:t>
            </w:r>
          </w:p>
          <w:p w:rsidR="00473672" w:rsidRDefault="00D3750F">
            <w:pPr>
              <w:pStyle w:val="TableBodyText"/>
            </w:pPr>
            <w:r>
              <w:t>0x0016</w:t>
            </w:r>
          </w:p>
        </w:tc>
        <w:tc>
          <w:tcPr>
            <w:tcW w:w="4794" w:type="dxa"/>
          </w:tcPr>
          <w:p w:rsidR="00473672" w:rsidRDefault="00D3750F">
            <w:pPr>
              <w:pStyle w:val="TableBodyText"/>
            </w:pPr>
            <w:r>
              <w:t>#12 Envelope, 4 3/4 x 11 inches</w:t>
            </w:r>
          </w:p>
        </w:tc>
      </w:tr>
      <w:tr w:rsidR="00473672" w:rsidTr="00473672">
        <w:tc>
          <w:tcPr>
            <w:tcW w:w="0" w:type="auto"/>
          </w:tcPr>
          <w:p w:rsidR="00473672" w:rsidRDefault="00D3750F">
            <w:pPr>
              <w:pStyle w:val="TableBodyText"/>
            </w:pPr>
            <w:r>
              <w:t>DMPAPER_ENV_14</w:t>
            </w:r>
          </w:p>
          <w:p w:rsidR="00473672" w:rsidRDefault="00D3750F">
            <w:pPr>
              <w:pStyle w:val="TableBodyText"/>
            </w:pPr>
            <w:r>
              <w:t>0x0017</w:t>
            </w:r>
          </w:p>
        </w:tc>
        <w:tc>
          <w:tcPr>
            <w:tcW w:w="4794" w:type="dxa"/>
          </w:tcPr>
          <w:p w:rsidR="00473672" w:rsidRDefault="00D3750F">
            <w:pPr>
              <w:pStyle w:val="TableBodyText"/>
            </w:pPr>
            <w:r>
              <w:t>#14 Envelope, 5 x 11 1/2 inches</w:t>
            </w:r>
          </w:p>
        </w:tc>
      </w:tr>
      <w:tr w:rsidR="00473672" w:rsidTr="00473672">
        <w:tc>
          <w:tcPr>
            <w:tcW w:w="0" w:type="auto"/>
          </w:tcPr>
          <w:p w:rsidR="00473672" w:rsidRDefault="00D3750F">
            <w:pPr>
              <w:pStyle w:val="TableBodyText"/>
            </w:pPr>
            <w:r>
              <w:t>DMPAPER_ENV_C5</w:t>
            </w:r>
          </w:p>
          <w:p w:rsidR="00473672" w:rsidRDefault="00D3750F">
            <w:pPr>
              <w:pStyle w:val="TableBodyText"/>
            </w:pPr>
            <w:r>
              <w:t>0x001C</w:t>
            </w:r>
          </w:p>
        </w:tc>
        <w:tc>
          <w:tcPr>
            <w:tcW w:w="4794" w:type="dxa"/>
          </w:tcPr>
          <w:p w:rsidR="00473672" w:rsidRDefault="00D3750F">
            <w:pPr>
              <w:pStyle w:val="TableBodyText"/>
            </w:pPr>
            <w:r>
              <w:t>C5 Envelope, 162 x 229 millimeters</w:t>
            </w:r>
          </w:p>
        </w:tc>
      </w:tr>
      <w:tr w:rsidR="00473672" w:rsidTr="00473672">
        <w:tc>
          <w:tcPr>
            <w:tcW w:w="0" w:type="auto"/>
          </w:tcPr>
          <w:p w:rsidR="00473672" w:rsidRDefault="00D3750F">
            <w:pPr>
              <w:pStyle w:val="TableBodyText"/>
            </w:pPr>
            <w:r>
              <w:t>DMPAPER_ENV_C3</w:t>
            </w:r>
          </w:p>
          <w:p w:rsidR="00473672" w:rsidRDefault="00D3750F">
            <w:pPr>
              <w:pStyle w:val="TableBodyText"/>
            </w:pPr>
            <w:r>
              <w:t>0x001D</w:t>
            </w:r>
          </w:p>
        </w:tc>
        <w:tc>
          <w:tcPr>
            <w:tcW w:w="4794" w:type="dxa"/>
          </w:tcPr>
          <w:p w:rsidR="00473672" w:rsidRDefault="00D3750F">
            <w:pPr>
              <w:pStyle w:val="TableBodyText"/>
            </w:pPr>
            <w:r>
              <w:t>C3 Envelope, 324 x 458 millimeters</w:t>
            </w:r>
          </w:p>
        </w:tc>
      </w:tr>
      <w:tr w:rsidR="00473672" w:rsidTr="00473672">
        <w:tc>
          <w:tcPr>
            <w:tcW w:w="0" w:type="auto"/>
          </w:tcPr>
          <w:p w:rsidR="00473672" w:rsidRDefault="00D3750F">
            <w:pPr>
              <w:pStyle w:val="TableBodyText"/>
            </w:pPr>
            <w:r>
              <w:t>DMPAPER_ENV_C4</w:t>
            </w:r>
          </w:p>
          <w:p w:rsidR="00473672" w:rsidRDefault="00D3750F">
            <w:pPr>
              <w:pStyle w:val="TableBodyText"/>
            </w:pPr>
            <w:r>
              <w:t>0x001E</w:t>
            </w:r>
          </w:p>
        </w:tc>
        <w:tc>
          <w:tcPr>
            <w:tcW w:w="4794" w:type="dxa"/>
          </w:tcPr>
          <w:p w:rsidR="00473672" w:rsidRDefault="00D3750F">
            <w:pPr>
              <w:pStyle w:val="TableBodyText"/>
            </w:pPr>
            <w:r>
              <w:t>C4 Envelope, 229 x 324 millimeters</w:t>
            </w:r>
          </w:p>
        </w:tc>
      </w:tr>
      <w:tr w:rsidR="00473672" w:rsidTr="00473672">
        <w:tc>
          <w:tcPr>
            <w:tcW w:w="0" w:type="auto"/>
          </w:tcPr>
          <w:p w:rsidR="00473672" w:rsidRDefault="00D3750F">
            <w:pPr>
              <w:pStyle w:val="TableBodyText"/>
            </w:pPr>
            <w:r>
              <w:t>DMPAPER_ENV_C6</w:t>
            </w:r>
          </w:p>
          <w:p w:rsidR="00473672" w:rsidRDefault="00D3750F">
            <w:pPr>
              <w:pStyle w:val="TableBodyText"/>
            </w:pPr>
            <w:r>
              <w:t>0x001F</w:t>
            </w:r>
          </w:p>
        </w:tc>
        <w:tc>
          <w:tcPr>
            <w:tcW w:w="4794" w:type="dxa"/>
          </w:tcPr>
          <w:p w:rsidR="00473672" w:rsidRDefault="00D3750F">
            <w:pPr>
              <w:pStyle w:val="TableBodyText"/>
            </w:pPr>
            <w:r>
              <w:t>C6 Envelope, 114 x 162 millimeters</w:t>
            </w:r>
          </w:p>
        </w:tc>
      </w:tr>
      <w:tr w:rsidR="00473672" w:rsidTr="00473672">
        <w:tc>
          <w:tcPr>
            <w:tcW w:w="0" w:type="auto"/>
          </w:tcPr>
          <w:p w:rsidR="00473672" w:rsidRDefault="00D3750F">
            <w:pPr>
              <w:pStyle w:val="TableBodyText"/>
            </w:pPr>
            <w:r>
              <w:t>DMPAPER_ENV_C65</w:t>
            </w:r>
          </w:p>
          <w:p w:rsidR="00473672" w:rsidRDefault="00D3750F">
            <w:pPr>
              <w:pStyle w:val="TableBodyText"/>
            </w:pPr>
            <w:r>
              <w:t>0x0020</w:t>
            </w:r>
          </w:p>
        </w:tc>
        <w:tc>
          <w:tcPr>
            <w:tcW w:w="4794" w:type="dxa"/>
          </w:tcPr>
          <w:p w:rsidR="00473672" w:rsidRDefault="00D3750F">
            <w:pPr>
              <w:pStyle w:val="TableBodyText"/>
            </w:pPr>
            <w:r>
              <w:t>C65 Envelope, 114 x 229 millimeters</w:t>
            </w:r>
          </w:p>
        </w:tc>
      </w:tr>
      <w:tr w:rsidR="00473672" w:rsidTr="00473672">
        <w:tc>
          <w:tcPr>
            <w:tcW w:w="0" w:type="auto"/>
          </w:tcPr>
          <w:p w:rsidR="00473672" w:rsidRDefault="00D3750F">
            <w:pPr>
              <w:pStyle w:val="TableBodyText"/>
            </w:pPr>
            <w:r>
              <w:t>DMPAPER_ENV_B4</w:t>
            </w:r>
          </w:p>
          <w:p w:rsidR="00473672" w:rsidRDefault="00D3750F">
            <w:pPr>
              <w:pStyle w:val="TableBodyText"/>
            </w:pPr>
            <w:r>
              <w:t>0x0021</w:t>
            </w:r>
          </w:p>
        </w:tc>
        <w:tc>
          <w:tcPr>
            <w:tcW w:w="4794" w:type="dxa"/>
          </w:tcPr>
          <w:p w:rsidR="00473672" w:rsidRDefault="00D3750F">
            <w:pPr>
              <w:pStyle w:val="TableBodyText"/>
            </w:pPr>
            <w:r>
              <w:t>B4 Envelope, 250 x 353 millimeters</w:t>
            </w:r>
          </w:p>
        </w:tc>
      </w:tr>
      <w:tr w:rsidR="00473672" w:rsidTr="00473672">
        <w:tc>
          <w:tcPr>
            <w:tcW w:w="0" w:type="auto"/>
          </w:tcPr>
          <w:p w:rsidR="00473672" w:rsidRDefault="00D3750F">
            <w:pPr>
              <w:pStyle w:val="TableBodyText"/>
            </w:pPr>
            <w:r>
              <w:t>DMPAPER_ENV_B5</w:t>
            </w:r>
          </w:p>
          <w:p w:rsidR="00473672" w:rsidRDefault="00D3750F">
            <w:pPr>
              <w:pStyle w:val="TableBodyText"/>
            </w:pPr>
            <w:r>
              <w:t>0x0022</w:t>
            </w:r>
          </w:p>
        </w:tc>
        <w:tc>
          <w:tcPr>
            <w:tcW w:w="4794" w:type="dxa"/>
          </w:tcPr>
          <w:p w:rsidR="00473672" w:rsidRDefault="00D3750F">
            <w:pPr>
              <w:pStyle w:val="TableBodyText"/>
            </w:pPr>
            <w:r>
              <w:t>B5 Envelope, 176 x 250 millimeters</w:t>
            </w:r>
          </w:p>
        </w:tc>
      </w:tr>
      <w:tr w:rsidR="00473672" w:rsidTr="00473672">
        <w:tc>
          <w:tcPr>
            <w:tcW w:w="0" w:type="auto"/>
          </w:tcPr>
          <w:p w:rsidR="00473672" w:rsidRDefault="00D3750F">
            <w:pPr>
              <w:pStyle w:val="TableBodyText"/>
            </w:pPr>
            <w:r>
              <w:t>DMPAPER_ENV_B6</w:t>
            </w:r>
          </w:p>
          <w:p w:rsidR="00473672" w:rsidRDefault="00D3750F">
            <w:pPr>
              <w:pStyle w:val="TableBodyText"/>
            </w:pPr>
            <w:r>
              <w:t>0x0023</w:t>
            </w:r>
          </w:p>
        </w:tc>
        <w:tc>
          <w:tcPr>
            <w:tcW w:w="4794" w:type="dxa"/>
          </w:tcPr>
          <w:p w:rsidR="00473672" w:rsidRDefault="00D3750F">
            <w:pPr>
              <w:pStyle w:val="TableBodyText"/>
            </w:pPr>
            <w:r>
              <w:t>B6 Envelope, 176 x 125 millimeters</w:t>
            </w:r>
          </w:p>
        </w:tc>
      </w:tr>
      <w:tr w:rsidR="00473672" w:rsidTr="00473672">
        <w:tc>
          <w:tcPr>
            <w:tcW w:w="0" w:type="auto"/>
          </w:tcPr>
          <w:p w:rsidR="00473672" w:rsidRDefault="00D3750F">
            <w:pPr>
              <w:pStyle w:val="TableBodyText"/>
            </w:pPr>
            <w:r>
              <w:t>DMPAPER_ENV_DL</w:t>
            </w:r>
          </w:p>
          <w:p w:rsidR="00473672" w:rsidRDefault="00D3750F">
            <w:pPr>
              <w:pStyle w:val="TableBodyText"/>
            </w:pPr>
            <w:r>
              <w:t>0x001B</w:t>
            </w:r>
          </w:p>
        </w:tc>
        <w:tc>
          <w:tcPr>
            <w:tcW w:w="4794" w:type="dxa"/>
          </w:tcPr>
          <w:p w:rsidR="00473672" w:rsidRDefault="00D3750F">
            <w:pPr>
              <w:pStyle w:val="TableBodyText"/>
            </w:pPr>
            <w:r>
              <w:t>DL Envelope, 110 x 220 millimeters</w:t>
            </w:r>
          </w:p>
        </w:tc>
      </w:tr>
      <w:tr w:rsidR="00473672" w:rsidTr="00473672">
        <w:tc>
          <w:tcPr>
            <w:tcW w:w="0" w:type="auto"/>
          </w:tcPr>
          <w:p w:rsidR="00473672" w:rsidRDefault="00D3750F">
            <w:pPr>
              <w:pStyle w:val="TableBodyText"/>
            </w:pPr>
            <w:r>
              <w:t>DMPAPER_ENV_ITALY</w:t>
            </w:r>
          </w:p>
          <w:p w:rsidR="00473672" w:rsidRDefault="00D3750F">
            <w:pPr>
              <w:pStyle w:val="TableBodyText"/>
            </w:pPr>
            <w:r>
              <w:t>0x0024</w:t>
            </w:r>
          </w:p>
        </w:tc>
        <w:tc>
          <w:tcPr>
            <w:tcW w:w="4794" w:type="dxa"/>
          </w:tcPr>
          <w:p w:rsidR="00473672" w:rsidRDefault="00D3750F">
            <w:pPr>
              <w:pStyle w:val="TableBodyText"/>
            </w:pPr>
            <w:r>
              <w:t>Italy Envelope, 110 x 230 millimeters</w:t>
            </w:r>
          </w:p>
        </w:tc>
      </w:tr>
      <w:tr w:rsidR="00473672" w:rsidTr="00473672">
        <w:tc>
          <w:tcPr>
            <w:tcW w:w="0" w:type="auto"/>
          </w:tcPr>
          <w:p w:rsidR="00473672" w:rsidRDefault="00D3750F">
            <w:pPr>
              <w:pStyle w:val="TableBodyText"/>
            </w:pPr>
            <w:r>
              <w:t>DMPAPER_ENV_MONARCH</w:t>
            </w:r>
          </w:p>
          <w:p w:rsidR="00473672" w:rsidRDefault="00D3750F">
            <w:pPr>
              <w:pStyle w:val="TableBodyText"/>
            </w:pPr>
            <w:r>
              <w:t>0x0025</w:t>
            </w:r>
          </w:p>
        </w:tc>
        <w:tc>
          <w:tcPr>
            <w:tcW w:w="4794" w:type="dxa"/>
          </w:tcPr>
          <w:p w:rsidR="00473672" w:rsidRDefault="00D3750F">
            <w:pPr>
              <w:pStyle w:val="TableBodyText"/>
            </w:pPr>
            <w:r>
              <w:t>Monarch Envelope, 3 7/8 x 7 1/2 inches</w:t>
            </w:r>
          </w:p>
        </w:tc>
      </w:tr>
      <w:tr w:rsidR="00473672" w:rsidTr="00473672">
        <w:tc>
          <w:tcPr>
            <w:tcW w:w="0" w:type="auto"/>
          </w:tcPr>
          <w:p w:rsidR="00473672" w:rsidRDefault="00D3750F">
            <w:pPr>
              <w:pStyle w:val="TableBodyText"/>
            </w:pPr>
            <w:r>
              <w:t>DMPAPER_ENV_PERSONAL</w:t>
            </w:r>
          </w:p>
          <w:p w:rsidR="00473672" w:rsidRDefault="00D3750F">
            <w:pPr>
              <w:pStyle w:val="TableBodyText"/>
            </w:pPr>
            <w:r>
              <w:t>0x0026</w:t>
            </w:r>
          </w:p>
        </w:tc>
        <w:tc>
          <w:tcPr>
            <w:tcW w:w="4794" w:type="dxa"/>
          </w:tcPr>
          <w:p w:rsidR="00473672" w:rsidRDefault="00D3750F">
            <w:pPr>
              <w:pStyle w:val="TableBodyText"/>
            </w:pPr>
            <w:r>
              <w:t>6 3/4 Envelope, 3 5/8 x 6 1/2 inches</w:t>
            </w:r>
          </w:p>
        </w:tc>
      </w:tr>
      <w:tr w:rsidR="00473672" w:rsidTr="00473672">
        <w:tc>
          <w:tcPr>
            <w:tcW w:w="0" w:type="auto"/>
          </w:tcPr>
          <w:p w:rsidR="00473672" w:rsidRDefault="00D3750F">
            <w:pPr>
              <w:pStyle w:val="TableBodyText"/>
            </w:pPr>
            <w:r>
              <w:t>DMPAPER_ESHEET</w:t>
            </w:r>
          </w:p>
          <w:p w:rsidR="00473672" w:rsidRDefault="00D3750F">
            <w:pPr>
              <w:pStyle w:val="TableBodyText"/>
            </w:pPr>
            <w:r>
              <w:t>0x001A</w:t>
            </w:r>
          </w:p>
        </w:tc>
        <w:tc>
          <w:tcPr>
            <w:tcW w:w="4794" w:type="dxa"/>
          </w:tcPr>
          <w:p w:rsidR="00473672" w:rsidRDefault="00D3750F">
            <w:pPr>
              <w:pStyle w:val="TableBodyText"/>
            </w:pPr>
            <w:r>
              <w:t>E Sheet, 34 x 44 inches</w:t>
            </w:r>
          </w:p>
        </w:tc>
      </w:tr>
      <w:tr w:rsidR="00473672" w:rsidTr="00473672">
        <w:tc>
          <w:tcPr>
            <w:tcW w:w="0" w:type="auto"/>
          </w:tcPr>
          <w:p w:rsidR="00473672" w:rsidRDefault="00D3750F">
            <w:pPr>
              <w:pStyle w:val="TableBodyText"/>
            </w:pPr>
            <w:r>
              <w:t>DMPAPER_EXECUTIVE</w:t>
            </w:r>
          </w:p>
          <w:p w:rsidR="00473672" w:rsidRDefault="00D3750F">
            <w:pPr>
              <w:pStyle w:val="TableBodyText"/>
            </w:pPr>
            <w:r>
              <w:t>0x0007</w:t>
            </w:r>
          </w:p>
        </w:tc>
        <w:tc>
          <w:tcPr>
            <w:tcW w:w="4794" w:type="dxa"/>
          </w:tcPr>
          <w:p w:rsidR="00473672" w:rsidRDefault="00D3750F">
            <w:pPr>
              <w:pStyle w:val="TableBodyText"/>
            </w:pPr>
            <w:r>
              <w:t>Executive, 7 1/4 x 10 1/2 inches</w:t>
            </w:r>
          </w:p>
        </w:tc>
      </w:tr>
      <w:tr w:rsidR="00473672" w:rsidTr="00473672">
        <w:tc>
          <w:tcPr>
            <w:tcW w:w="0" w:type="auto"/>
          </w:tcPr>
          <w:p w:rsidR="00473672" w:rsidRDefault="00D3750F">
            <w:pPr>
              <w:pStyle w:val="TableBodyText"/>
            </w:pPr>
            <w:r>
              <w:t>DMPAPER_FANFOLD_US</w:t>
            </w:r>
          </w:p>
          <w:p w:rsidR="00473672" w:rsidRDefault="00D3750F">
            <w:pPr>
              <w:pStyle w:val="TableBodyText"/>
            </w:pPr>
            <w:r>
              <w:t>0x0027</w:t>
            </w:r>
          </w:p>
        </w:tc>
        <w:tc>
          <w:tcPr>
            <w:tcW w:w="4794" w:type="dxa"/>
          </w:tcPr>
          <w:p w:rsidR="00473672" w:rsidRDefault="00D3750F">
            <w:pPr>
              <w:pStyle w:val="TableBodyText"/>
            </w:pPr>
            <w:r>
              <w:t>US Std Fanfold, 14 7/8 x 11 inches</w:t>
            </w:r>
          </w:p>
        </w:tc>
      </w:tr>
      <w:tr w:rsidR="00473672" w:rsidTr="00473672">
        <w:tc>
          <w:tcPr>
            <w:tcW w:w="0" w:type="auto"/>
          </w:tcPr>
          <w:p w:rsidR="00473672" w:rsidRDefault="00D3750F">
            <w:pPr>
              <w:pStyle w:val="TableBodyText"/>
            </w:pPr>
            <w:r>
              <w:t xml:space="preserve">DMPAPER_FANFOLD_STD_GERMAN </w:t>
            </w:r>
          </w:p>
          <w:p w:rsidR="00473672" w:rsidRDefault="00D3750F">
            <w:pPr>
              <w:pStyle w:val="TableBodyText"/>
            </w:pPr>
            <w:r>
              <w:t>0x0028</w:t>
            </w:r>
          </w:p>
        </w:tc>
        <w:tc>
          <w:tcPr>
            <w:tcW w:w="4794" w:type="dxa"/>
          </w:tcPr>
          <w:p w:rsidR="00473672" w:rsidRDefault="00D3750F">
            <w:pPr>
              <w:pStyle w:val="TableBodyText"/>
            </w:pPr>
            <w:r>
              <w:t>German Std Fanfold, 8 1/2 x 12 inches</w:t>
            </w:r>
          </w:p>
        </w:tc>
      </w:tr>
      <w:tr w:rsidR="00473672" w:rsidTr="00473672">
        <w:tc>
          <w:tcPr>
            <w:tcW w:w="0" w:type="auto"/>
          </w:tcPr>
          <w:p w:rsidR="00473672" w:rsidRDefault="00D3750F">
            <w:pPr>
              <w:pStyle w:val="TableBodyText"/>
            </w:pPr>
            <w:r>
              <w:t xml:space="preserve">DMPAPER_FANFOLD_LGL_GERMAN </w:t>
            </w:r>
          </w:p>
          <w:p w:rsidR="00473672" w:rsidRDefault="00D3750F">
            <w:pPr>
              <w:pStyle w:val="TableBodyText"/>
            </w:pPr>
            <w:r>
              <w:t>0x0029</w:t>
            </w:r>
          </w:p>
        </w:tc>
        <w:tc>
          <w:tcPr>
            <w:tcW w:w="4794" w:type="dxa"/>
          </w:tcPr>
          <w:p w:rsidR="00473672" w:rsidRDefault="00D3750F">
            <w:pPr>
              <w:pStyle w:val="TableBodyText"/>
            </w:pPr>
            <w:r>
              <w:t>German Legal Fanfold, 8 x 13 inches</w:t>
            </w:r>
          </w:p>
        </w:tc>
      </w:tr>
      <w:tr w:rsidR="00473672" w:rsidTr="00473672">
        <w:tc>
          <w:tcPr>
            <w:tcW w:w="0" w:type="auto"/>
          </w:tcPr>
          <w:p w:rsidR="00473672" w:rsidRDefault="00D3750F">
            <w:pPr>
              <w:pStyle w:val="TableBodyText"/>
            </w:pPr>
            <w:r>
              <w:t>DMPAPER_FOLIO</w:t>
            </w:r>
          </w:p>
          <w:p w:rsidR="00473672" w:rsidRDefault="00D3750F">
            <w:pPr>
              <w:pStyle w:val="TableBodyText"/>
            </w:pPr>
            <w:r>
              <w:t>0x000E</w:t>
            </w:r>
          </w:p>
        </w:tc>
        <w:tc>
          <w:tcPr>
            <w:tcW w:w="4794" w:type="dxa"/>
          </w:tcPr>
          <w:p w:rsidR="00473672" w:rsidRDefault="00D3750F">
            <w:pPr>
              <w:pStyle w:val="TableBodyText"/>
            </w:pPr>
            <w:r>
              <w:t>Folio, 8 1/2 x 13-inch paper</w:t>
            </w:r>
          </w:p>
        </w:tc>
      </w:tr>
      <w:tr w:rsidR="00473672" w:rsidTr="00473672">
        <w:tc>
          <w:tcPr>
            <w:tcW w:w="0" w:type="auto"/>
          </w:tcPr>
          <w:p w:rsidR="00473672" w:rsidRDefault="00D3750F">
            <w:pPr>
              <w:pStyle w:val="TableBodyText"/>
            </w:pPr>
            <w:r>
              <w:t>DMPAPER_JAPANESE_POSTCARD_ROTATED</w:t>
            </w:r>
          </w:p>
          <w:p w:rsidR="00473672" w:rsidRDefault="00D3750F">
            <w:pPr>
              <w:pStyle w:val="TableBodyText"/>
            </w:pPr>
            <w:r>
              <w:t>0x0051</w:t>
            </w:r>
          </w:p>
        </w:tc>
        <w:tc>
          <w:tcPr>
            <w:tcW w:w="4794" w:type="dxa"/>
          </w:tcPr>
          <w:p w:rsidR="00473672" w:rsidRDefault="00D3750F">
            <w:pPr>
              <w:pStyle w:val="TableBodyText"/>
            </w:pPr>
            <w:r>
              <w:t>Japanese Postcard Rotated, 148 x 100 millimeters</w:t>
            </w:r>
            <w:bookmarkStart w:id="498" w:name="Appendix_A_Target_118"/>
            <w:r>
              <w:fldChar w:fldCharType="begin"/>
            </w:r>
            <w:r>
              <w:instrText xml:space="preserve"> HYPERLINK \l "Appendix_A_118" \h </w:instrText>
            </w:r>
            <w:r>
              <w:fldChar w:fldCharType="separate"/>
            </w:r>
            <w:r>
              <w:rPr>
                <w:rStyle w:val="Hyperlink"/>
              </w:rPr>
              <w:t>&lt;118&gt;</w:t>
            </w:r>
            <w:r>
              <w:rPr>
                <w:rStyle w:val="Hyperlink"/>
              </w:rPr>
              <w:fldChar w:fldCharType="end"/>
            </w:r>
            <w:bookmarkEnd w:id="498"/>
          </w:p>
        </w:tc>
      </w:tr>
      <w:tr w:rsidR="00473672" w:rsidTr="00473672">
        <w:tc>
          <w:tcPr>
            <w:tcW w:w="0" w:type="auto"/>
          </w:tcPr>
          <w:p w:rsidR="00473672" w:rsidRDefault="00D3750F">
            <w:pPr>
              <w:pStyle w:val="TableBodyText"/>
            </w:pPr>
            <w:r>
              <w:t>DMPAPER_JENV_CHOU3</w:t>
            </w:r>
          </w:p>
          <w:p w:rsidR="00473672" w:rsidRDefault="00D3750F">
            <w:pPr>
              <w:pStyle w:val="TableBodyText"/>
            </w:pPr>
            <w:r>
              <w:t>0x0049</w:t>
            </w:r>
          </w:p>
        </w:tc>
        <w:tc>
          <w:tcPr>
            <w:tcW w:w="4794" w:type="dxa"/>
          </w:tcPr>
          <w:p w:rsidR="00473672" w:rsidRDefault="00D3750F">
            <w:pPr>
              <w:pStyle w:val="TableBodyText"/>
            </w:pPr>
            <w:r>
              <w:t>Japanese Envelope Chou #3</w:t>
            </w:r>
            <w:bookmarkStart w:id="499" w:name="Appendix_A_Target_119"/>
            <w:r>
              <w:fldChar w:fldCharType="begin"/>
            </w:r>
            <w:r>
              <w:instrText xml:space="preserve"> HYPERLINK \l "Appendix_A_119" \h </w:instrText>
            </w:r>
            <w:r>
              <w:fldChar w:fldCharType="separate"/>
            </w:r>
            <w:r>
              <w:rPr>
                <w:rStyle w:val="Hyperlink"/>
              </w:rPr>
              <w:t>&lt;119&gt;</w:t>
            </w:r>
            <w:r>
              <w:rPr>
                <w:rStyle w:val="Hyperlink"/>
              </w:rPr>
              <w:fldChar w:fldCharType="end"/>
            </w:r>
            <w:bookmarkEnd w:id="499"/>
          </w:p>
        </w:tc>
      </w:tr>
      <w:tr w:rsidR="00473672" w:rsidTr="00473672">
        <w:tc>
          <w:tcPr>
            <w:tcW w:w="0" w:type="auto"/>
          </w:tcPr>
          <w:p w:rsidR="00473672" w:rsidRDefault="00D3750F">
            <w:pPr>
              <w:pStyle w:val="TableBodyText"/>
            </w:pPr>
            <w:r>
              <w:t>DMPAPER_JENV_CHOU3_ROTATED</w:t>
            </w:r>
          </w:p>
          <w:p w:rsidR="00473672" w:rsidRDefault="00D3750F">
            <w:pPr>
              <w:pStyle w:val="TableBodyText"/>
            </w:pPr>
            <w:r>
              <w:t>0x0056</w:t>
            </w:r>
          </w:p>
        </w:tc>
        <w:tc>
          <w:tcPr>
            <w:tcW w:w="4794" w:type="dxa"/>
          </w:tcPr>
          <w:p w:rsidR="00473672" w:rsidRDefault="00D3750F">
            <w:pPr>
              <w:pStyle w:val="TableBodyText"/>
            </w:pPr>
            <w:r>
              <w:t>Japanese Envelope Chou #3 Rotated</w:t>
            </w:r>
            <w:bookmarkStart w:id="500" w:name="Appendix_A_Target_120"/>
            <w:r>
              <w:fldChar w:fldCharType="begin"/>
            </w:r>
            <w:r>
              <w:instrText xml:space="preserve"> HYPERLINK \l "Appendix_A_120" \h </w:instrText>
            </w:r>
            <w:r>
              <w:fldChar w:fldCharType="separate"/>
            </w:r>
            <w:r>
              <w:rPr>
                <w:rStyle w:val="Hyperlink"/>
              </w:rPr>
              <w:t>&lt;120&gt;</w:t>
            </w:r>
            <w:r>
              <w:rPr>
                <w:rStyle w:val="Hyperlink"/>
              </w:rPr>
              <w:fldChar w:fldCharType="end"/>
            </w:r>
            <w:bookmarkEnd w:id="500"/>
          </w:p>
        </w:tc>
      </w:tr>
      <w:tr w:rsidR="00473672" w:rsidTr="00473672">
        <w:tc>
          <w:tcPr>
            <w:tcW w:w="0" w:type="auto"/>
          </w:tcPr>
          <w:p w:rsidR="00473672" w:rsidRDefault="00D3750F">
            <w:pPr>
              <w:pStyle w:val="TableBodyText"/>
            </w:pPr>
            <w:r>
              <w:t>DMPAPER_JENV_CHOU4</w:t>
            </w:r>
          </w:p>
          <w:p w:rsidR="00473672" w:rsidRDefault="00D3750F">
            <w:pPr>
              <w:pStyle w:val="TableBodyText"/>
            </w:pPr>
            <w:r>
              <w:t>0x004A</w:t>
            </w:r>
          </w:p>
        </w:tc>
        <w:tc>
          <w:tcPr>
            <w:tcW w:w="4794" w:type="dxa"/>
          </w:tcPr>
          <w:p w:rsidR="00473672" w:rsidRDefault="00D3750F">
            <w:pPr>
              <w:pStyle w:val="TableBodyText"/>
            </w:pPr>
            <w:r>
              <w:t>Japanese Envelope Chou #4</w:t>
            </w:r>
            <w:bookmarkStart w:id="501" w:name="Appendix_A_Target_121"/>
            <w:r>
              <w:fldChar w:fldCharType="begin"/>
            </w:r>
            <w:r>
              <w:instrText xml:space="preserve"> HYPERLINK \l "Appendix_A_121" \h </w:instrText>
            </w:r>
            <w:r>
              <w:fldChar w:fldCharType="separate"/>
            </w:r>
            <w:r>
              <w:rPr>
                <w:rStyle w:val="Hyperlink"/>
              </w:rPr>
              <w:t>&lt;121&gt;</w:t>
            </w:r>
            <w:r>
              <w:rPr>
                <w:rStyle w:val="Hyperlink"/>
              </w:rPr>
              <w:fldChar w:fldCharType="end"/>
            </w:r>
            <w:bookmarkEnd w:id="501"/>
          </w:p>
        </w:tc>
      </w:tr>
      <w:tr w:rsidR="00473672" w:rsidTr="00473672">
        <w:tc>
          <w:tcPr>
            <w:tcW w:w="0" w:type="auto"/>
          </w:tcPr>
          <w:p w:rsidR="00473672" w:rsidRDefault="00D3750F">
            <w:pPr>
              <w:pStyle w:val="TableBodyText"/>
            </w:pPr>
            <w:r>
              <w:t>DMPAPER_JENV_CHOU4_ROTATED</w:t>
            </w:r>
          </w:p>
          <w:p w:rsidR="00473672" w:rsidRDefault="00D3750F">
            <w:pPr>
              <w:pStyle w:val="TableBodyText"/>
            </w:pPr>
            <w:r>
              <w:t>0x0057</w:t>
            </w:r>
          </w:p>
        </w:tc>
        <w:tc>
          <w:tcPr>
            <w:tcW w:w="4794" w:type="dxa"/>
          </w:tcPr>
          <w:p w:rsidR="00473672" w:rsidRDefault="00D3750F">
            <w:pPr>
              <w:pStyle w:val="TableBodyText"/>
            </w:pPr>
            <w:r>
              <w:t>Japanese Envelope Chou #4 Rotated</w:t>
            </w:r>
            <w:bookmarkStart w:id="502" w:name="Appendix_A_Target_122"/>
            <w:r>
              <w:fldChar w:fldCharType="begin"/>
            </w:r>
            <w:r>
              <w:instrText xml:space="preserve"> HYPERLINK \l "Appendix_A_122" \h </w:instrText>
            </w:r>
            <w:r>
              <w:fldChar w:fldCharType="separate"/>
            </w:r>
            <w:r>
              <w:rPr>
                <w:rStyle w:val="Hyperlink"/>
              </w:rPr>
              <w:t>&lt;122&gt;</w:t>
            </w:r>
            <w:r>
              <w:rPr>
                <w:rStyle w:val="Hyperlink"/>
              </w:rPr>
              <w:fldChar w:fldCharType="end"/>
            </w:r>
            <w:bookmarkEnd w:id="502"/>
          </w:p>
        </w:tc>
      </w:tr>
      <w:tr w:rsidR="00473672" w:rsidTr="00473672">
        <w:tc>
          <w:tcPr>
            <w:tcW w:w="0" w:type="auto"/>
          </w:tcPr>
          <w:p w:rsidR="00473672" w:rsidRDefault="00D3750F">
            <w:pPr>
              <w:pStyle w:val="TableBodyText"/>
            </w:pPr>
            <w:r>
              <w:t>DMPAPER_JENV_KAKU2</w:t>
            </w:r>
          </w:p>
          <w:p w:rsidR="00473672" w:rsidRDefault="00D3750F">
            <w:pPr>
              <w:pStyle w:val="TableBodyText"/>
            </w:pPr>
            <w:r>
              <w:t>0x0047</w:t>
            </w:r>
          </w:p>
        </w:tc>
        <w:tc>
          <w:tcPr>
            <w:tcW w:w="4794" w:type="dxa"/>
          </w:tcPr>
          <w:p w:rsidR="00473672" w:rsidRDefault="00D3750F">
            <w:pPr>
              <w:pStyle w:val="TableBodyText"/>
            </w:pPr>
            <w:r>
              <w:t>Japanese Envelope Kaku #2</w:t>
            </w:r>
            <w:bookmarkStart w:id="503" w:name="Appendix_A_Target_123"/>
            <w:r>
              <w:fldChar w:fldCharType="begin"/>
            </w:r>
            <w:r>
              <w:instrText xml:space="preserve"> HYPERLINK \l "Appendix_A_123" \h </w:instrText>
            </w:r>
            <w:r>
              <w:fldChar w:fldCharType="separate"/>
            </w:r>
            <w:r>
              <w:rPr>
                <w:rStyle w:val="Hyperlink"/>
              </w:rPr>
              <w:t>&lt;123&gt;</w:t>
            </w:r>
            <w:r>
              <w:rPr>
                <w:rStyle w:val="Hyperlink"/>
              </w:rPr>
              <w:fldChar w:fldCharType="end"/>
            </w:r>
            <w:bookmarkEnd w:id="503"/>
          </w:p>
        </w:tc>
      </w:tr>
      <w:tr w:rsidR="00473672" w:rsidTr="00473672">
        <w:tc>
          <w:tcPr>
            <w:tcW w:w="0" w:type="auto"/>
          </w:tcPr>
          <w:p w:rsidR="00473672" w:rsidRDefault="00D3750F">
            <w:pPr>
              <w:pStyle w:val="TableBodyText"/>
            </w:pPr>
            <w:r>
              <w:t>DMPAPER_JENV_KAKU2_ROTATED</w:t>
            </w:r>
          </w:p>
          <w:p w:rsidR="00473672" w:rsidRDefault="00D3750F">
            <w:pPr>
              <w:pStyle w:val="TableBodyText"/>
            </w:pPr>
            <w:r>
              <w:t>0x0054</w:t>
            </w:r>
          </w:p>
        </w:tc>
        <w:tc>
          <w:tcPr>
            <w:tcW w:w="4794" w:type="dxa"/>
          </w:tcPr>
          <w:p w:rsidR="00473672" w:rsidRDefault="00D3750F">
            <w:pPr>
              <w:pStyle w:val="TableBodyText"/>
            </w:pPr>
            <w:r>
              <w:t>Japanese Envelope Kaku #2 Rotated</w:t>
            </w:r>
            <w:bookmarkStart w:id="504" w:name="Appendix_A_Target_124"/>
            <w:r>
              <w:fldChar w:fldCharType="begin"/>
            </w:r>
            <w:r>
              <w:instrText xml:space="preserve"> HYPERLINK \l "Appendix_A_124" \h </w:instrText>
            </w:r>
            <w:r>
              <w:fldChar w:fldCharType="separate"/>
            </w:r>
            <w:r>
              <w:rPr>
                <w:rStyle w:val="Hyperlink"/>
              </w:rPr>
              <w:t>&lt;124&gt;</w:t>
            </w:r>
            <w:r>
              <w:rPr>
                <w:rStyle w:val="Hyperlink"/>
              </w:rPr>
              <w:fldChar w:fldCharType="end"/>
            </w:r>
            <w:bookmarkEnd w:id="504"/>
          </w:p>
        </w:tc>
      </w:tr>
      <w:tr w:rsidR="00473672" w:rsidTr="00473672">
        <w:tc>
          <w:tcPr>
            <w:tcW w:w="0" w:type="auto"/>
          </w:tcPr>
          <w:p w:rsidR="00473672" w:rsidRDefault="00D3750F">
            <w:pPr>
              <w:pStyle w:val="TableBodyText"/>
            </w:pPr>
            <w:r>
              <w:t>DMPAPER_JENV_KAKU3</w:t>
            </w:r>
          </w:p>
          <w:p w:rsidR="00473672" w:rsidRDefault="00D3750F">
            <w:pPr>
              <w:pStyle w:val="TableBodyText"/>
            </w:pPr>
            <w:r>
              <w:t>0x0048</w:t>
            </w:r>
          </w:p>
        </w:tc>
        <w:tc>
          <w:tcPr>
            <w:tcW w:w="4794" w:type="dxa"/>
          </w:tcPr>
          <w:p w:rsidR="00473672" w:rsidRDefault="00D3750F">
            <w:pPr>
              <w:pStyle w:val="TableBodyText"/>
            </w:pPr>
            <w:r>
              <w:t>Japanese Envelope Kaku #3</w:t>
            </w:r>
            <w:bookmarkStart w:id="505" w:name="Appendix_A_Target_125"/>
            <w:r>
              <w:fldChar w:fldCharType="begin"/>
            </w:r>
            <w:r>
              <w:instrText xml:space="preserve"> HYPERLINK \l "Appendix_A_125" \h </w:instrText>
            </w:r>
            <w:r>
              <w:fldChar w:fldCharType="separate"/>
            </w:r>
            <w:r>
              <w:rPr>
                <w:rStyle w:val="Hyperlink"/>
              </w:rPr>
              <w:t>&lt;125&gt;</w:t>
            </w:r>
            <w:r>
              <w:rPr>
                <w:rStyle w:val="Hyperlink"/>
              </w:rPr>
              <w:fldChar w:fldCharType="end"/>
            </w:r>
            <w:bookmarkEnd w:id="505"/>
          </w:p>
        </w:tc>
      </w:tr>
      <w:tr w:rsidR="00473672" w:rsidTr="00473672">
        <w:tc>
          <w:tcPr>
            <w:tcW w:w="0" w:type="auto"/>
          </w:tcPr>
          <w:p w:rsidR="00473672" w:rsidRDefault="00D3750F">
            <w:pPr>
              <w:pStyle w:val="TableBodyText"/>
            </w:pPr>
            <w:r>
              <w:t>DMPAPER_JENV_KAKU3_ROTATED</w:t>
            </w:r>
          </w:p>
          <w:p w:rsidR="00473672" w:rsidRDefault="00D3750F">
            <w:pPr>
              <w:pStyle w:val="TableBodyText"/>
            </w:pPr>
            <w:r>
              <w:t>0x0055</w:t>
            </w:r>
          </w:p>
        </w:tc>
        <w:tc>
          <w:tcPr>
            <w:tcW w:w="4794" w:type="dxa"/>
          </w:tcPr>
          <w:p w:rsidR="00473672" w:rsidRDefault="00D3750F">
            <w:pPr>
              <w:pStyle w:val="TableBodyText"/>
            </w:pPr>
            <w:r>
              <w:t>Japanese Envelope Kaku #3 Rotated</w:t>
            </w:r>
            <w:bookmarkStart w:id="506" w:name="Appendix_A_Target_126"/>
            <w:r>
              <w:fldChar w:fldCharType="begin"/>
            </w:r>
            <w:r>
              <w:instrText xml:space="preserve"> HYPERLINK \l "Appendix_A_126" \h </w:instrText>
            </w:r>
            <w:r>
              <w:fldChar w:fldCharType="separate"/>
            </w:r>
            <w:r>
              <w:rPr>
                <w:rStyle w:val="Hyperlink"/>
              </w:rPr>
              <w:t>&lt;126&gt;</w:t>
            </w:r>
            <w:r>
              <w:rPr>
                <w:rStyle w:val="Hyperlink"/>
              </w:rPr>
              <w:fldChar w:fldCharType="end"/>
            </w:r>
            <w:bookmarkEnd w:id="506"/>
          </w:p>
        </w:tc>
      </w:tr>
      <w:tr w:rsidR="00473672" w:rsidTr="00473672">
        <w:tc>
          <w:tcPr>
            <w:tcW w:w="0" w:type="auto"/>
          </w:tcPr>
          <w:p w:rsidR="00473672" w:rsidRDefault="00D3750F">
            <w:pPr>
              <w:pStyle w:val="TableBodyText"/>
            </w:pPr>
            <w:r>
              <w:t>DMPAPER_JENV_YOU4</w:t>
            </w:r>
          </w:p>
          <w:p w:rsidR="00473672" w:rsidRDefault="00D3750F">
            <w:pPr>
              <w:pStyle w:val="TableBodyText"/>
            </w:pPr>
            <w:r>
              <w:t>0x005B</w:t>
            </w:r>
          </w:p>
        </w:tc>
        <w:tc>
          <w:tcPr>
            <w:tcW w:w="4794" w:type="dxa"/>
          </w:tcPr>
          <w:p w:rsidR="00473672" w:rsidRDefault="00D3750F">
            <w:pPr>
              <w:pStyle w:val="TableBodyText"/>
            </w:pPr>
            <w:r>
              <w:t>Japanese Envelope You #4</w:t>
            </w:r>
            <w:bookmarkStart w:id="507" w:name="Appendix_A_Target_127"/>
            <w:r>
              <w:fldChar w:fldCharType="begin"/>
            </w:r>
            <w:r>
              <w:instrText xml:space="preserve"> HYPERLINK \l "Appendix_A_127" \h </w:instrText>
            </w:r>
            <w:r>
              <w:fldChar w:fldCharType="separate"/>
            </w:r>
            <w:r>
              <w:rPr>
                <w:rStyle w:val="Hyperlink"/>
              </w:rPr>
              <w:t>&lt;127&gt;</w:t>
            </w:r>
            <w:r>
              <w:rPr>
                <w:rStyle w:val="Hyperlink"/>
              </w:rPr>
              <w:fldChar w:fldCharType="end"/>
            </w:r>
            <w:bookmarkEnd w:id="507"/>
          </w:p>
        </w:tc>
      </w:tr>
      <w:tr w:rsidR="00473672" w:rsidTr="00473672">
        <w:tc>
          <w:tcPr>
            <w:tcW w:w="0" w:type="auto"/>
          </w:tcPr>
          <w:p w:rsidR="00473672" w:rsidRDefault="00D3750F">
            <w:pPr>
              <w:pStyle w:val="TableBodyText"/>
            </w:pPr>
            <w:r>
              <w:t xml:space="preserve">DMPAPER_JENV_YOU4_ROTATED </w:t>
            </w:r>
          </w:p>
          <w:p w:rsidR="00473672" w:rsidRDefault="00D3750F">
            <w:pPr>
              <w:pStyle w:val="TableBodyText"/>
            </w:pPr>
            <w:r>
              <w:t>0x005C</w:t>
            </w:r>
          </w:p>
        </w:tc>
        <w:tc>
          <w:tcPr>
            <w:tcW w:w="4794" w:type="dxa"/>
          </w:tcPr>
          <w:p w:rsidR="00473672" w:rsidRDefault="00D3750F">
            <w:pPr>
              <w:pStyle w:val="TableBodyText"/>
            </w:pPr>
            <w:r>
              <w:t>Japanese Envelope You #4</w:t>
            </w:r>
            <w:bookmarkStart w:id="508" w:name="Appendix_A_Target_128"/>
            <w:r>
              <w:fldChar w:fldCharType="begin"/>
            </w:r>
            <w:r>
              <w:instrText xml:space="preserve"> HYPERLINK \l "Appendix_A_128" \h </w:instrText>
            </w:r>
            <w:r>
              <w:fldChar w:fldCharType="separate"/>
            </w:r>
            <w:r>
              <w:rPr>
                <w:rStyle w:val="Hyperlink"/>
              </w:rPr>
              <w:t>&lt;128&gt;</w:t>
            </w:r>
            <w:r>
              <w:rPr>
                <w:rStyle w:val="Hyperlink"/>
              </w:rPr>
              <w:fldChar w:fldCharType="end"/>
            </w:r>
            <w:bookmarkEnd w:id="508"/>
          </w:p>
        </w:tc>
      </w:tr>
      <w:tr w:rsidR="00473672" w:rsidTr="00473672">
        <w:tc>
          <w:tcPr>
            <w:tcW w:w="0" w:type="auto"/>
          </w:tcPr>
          <w:p w:rsidR="00473672" w:rsidRDefault="00D3750F">
            <w:pPr>
              <w:pStyle w:val="TableBodyText"/>
            </w:pPr>
            <w:r>
              <w:t>DMPAPER_LEDGER</w:t>
            </w:r>
          </w:p>
          <w:p w:rsidR="00473672" w:rsidRDefault="00D3750F">
            <w:pPr>
              <w:pStyle w:val="TableBodyText"/>
            </w:pPr>
            <w:r>
              <w:t>0x0004</w:t>
            </w:r>
          </w:p>
        </w:tc>
        <w:tc>
          <w:tcPr>
            <w:tcW w:w="4794" w:type="dxa"/>
          </w:tcPr>
          <w:p w:rsidR="00473672" w:rsidRDefault="00D3750F">
            <w:pPr>
              <w:pStyle w:val="TableBodyText"/>
            </w:pPr>
            <w:r>
              <w:t>Ledger, 17 x 11 inches</w:t>
            </w:r>
          </w:p>
        </w:tc>
      </w:tr>
      <w:tr w:rsidR="00473672" w:rsidTr="00473672">
        <w:tc>
          <w:tcPr>
            <w:tcW w:w="0" w:type="auto"/>
          </w:tcPr>
          <w:p w:rsidR="00473672" w:rsidRDefault="00D3750F">
            <w:pPr>
              <w:pStyle w:val="TableBodyText"/>
            </w:pPr>
            <w:r>
              <w:t>DMPAPER_LETTER_ROTATED</w:t>
            </w:r>
          </w:p>
          <w:p w:rsidR="00473672" w:rsidRDefault="00D3750F">
            <w:pPr>
              <w:pStyle w:val="TableBodyText"/>
            </w:pPr>
            <w:r>
              <w:t>0x004B</w:t>
            </w:r>
          </w:p>
        </w:tc>
        <w:tc>
          <w:tcPr>
            <w:tcW w:w="4794" w:type="dxa"/>
          </w:tcPr>
          <w:p w:rsidR="00473672" w:rsidRDefault="00D3750F">
            <w:pPr>
              <w:pStyle w:val="TableBodyText"/>
            </w:pPr>
            <w:r>
              <w:t>Letter Rotated, 11 by 8 1/2 inches</w:t>
            </w:r>
          </w:p>
        </w:tc>
      </w:tr>
      <w:tr w:rsidR="00473672" w:rsidTr="00473672">
        <w:tc>
          <w:tcPr>
            <w:tcW w:w="0" w:type="auto"/>
          </w:tcPr>
          <w:p w:rsidR="00473672" w:rsidRDefault="00D3750F">
            <w:pPr>
              <w:pStyle w:val="TableBodyText"/>
            </w:pPr>
            <w:r>
              <w:t>DMPAPER_LETTERSMALL</w:t>
            </w:r>
          </w:p>
          <w:p w:rsidR="00473672" w:rsidRDefault="00D3750F">
            <w:pPr>
              <w:pStyle w:val="TableBodyText"/>
            </w:pPr>
            <w:r>
              <w:t>0x0002</w:t>
            </w:r>
          </w:p>
        </w:tc>
        <w:tc>
          <w:tcPr>
            <w:tcW w:w="4794" w:type="dxa"/>
          </w:tcPr>
          <w:p w:rsidR="00473672" w:rsidRDefault="00D3750F">
            <w:pPr>
              <w:pStyle w:val="TableBodyText"/>
            </w:pPr>
            <w:r>
              <w:t>Letter Small, 8 1/2 x 11 inches</w:t>
            </w:r>
          </w:p>
        </w:tc>
      </w:tr>
      <w:tr w:rsidR="00473672" w:rsidTr="00473672">
        <w:tc>
          <w:tcPr>
            <w:tcW w:w="0" w:type="auto"/>
          </w:tcPr>
          <w:p w:rsidR="00473672" w:rsidRDefault="00D3750F">
            <w:pPr>
              <w:pStyle w:val="TableBodyText"/>
            </w:pPr>
            <w:r>
              <w:t>DMPAPER_NOTE</w:t>
            </w:r>
          </w:p>
          <w:p w:rsidR="00473672" w:rsidRDefault="00D3750F">
            <w:pPr>
              <w:pStyle w:val="TableBodyText"/>
            </w:pPr>
            <w:r>
              <w:t>0x0012</w:t>
            </w:r>
          </w:p>
        </w:tc>
        <w:tc>
          <w:tcPr>
            <w:tcW w:w="4794" w:type="dxa"/>
          </w:tcPr>
          <w:p w:rsidR="00473672" w:rsidRDefault="00D3750F">
            <w:pPr>
              <w:pStyle w:val="TableBodyText"/>
            </w:pPr>
            <w:r>
              <w:t>Note, 8 1/2 x 11-inches</w:t>
            </w:r>
          </w:p>
        </w:tc>
      </w:tr>
      <w:tr w:rsidR="00473672" w:rsidTr="00473672">
        <w:tc>
          <w:tcPr>
            <w:tcW w:w="0" w:type="auto"/>
          </w:tcPr>
          <w:p w:rsidR="00473672" w:rsidRDefault="00D3750F">
            <w:pPr>
              <w:pStyle w:val="TableBodyText"/>
            </w:pPr>
            <w:r>
              <w:t>DMPAPER_P16K</w:t>
            </w:r>
          </w:p>
          <w:p w:rsidR="00473672" w:rsidRDefault="00D3750F">
            <w:pPr>
              <w:pStyle w:val="TableBodyText"/>
            </w:pPr>
            <w:r>
              <w:t>0x005D</w:t>
            </w:r>
          </w:p>
        </w:tc>
        <w:tc>
          <w:tcPr>
            <w:tcW w:w="4794" w:type="dxa"/>
          </w:tcPr>
          <w:p w:rsidR="00473672" w:rsidRDefault="00D3750F">
            <w:pPr>
              <w:pStyle w:val="TableBodyText"/>
            </w:pPr>
            <w:r>
              <w:t>PRC 16K, 146 x 215 millimeters</w:t>
            </w:r>
            <w:bookmarkStart w:id="509" w:name="Appendix_A_Target_129"/>
            <w:r>
              <w:fldChar w:fldCharType="begin"/>
            </w:r>
            <w:r>
              <w:instrText xml:space="preserve"> HYPERLINK \l "Appendix_A_129" \h </w:instrText>
            </w:r>
            <w:r>
              <w:fldChar w:fldCharType="separate"/>
            </w:r>
            <w:r>
              <w:rPr>
                <w:rStyle w:val="Hyperlink"/>
              </w:rPr>
              <w:t>&lt;129&gt;</w:t>
            </w:r>
            <w:r>
              <w:rPr>
                <w:rStyle w:val="Hyperlink"/>
              </w:rPr>
              <w:fldChar w:fldCharType="end"/>
            </w:r>
            <w:bookmarkEnd w:id="509"/>
          </w:p>
        </w:tc>
      </w:tr>
      <w:tr w:rsidR="00473672" w:rsidTr="00473672">
        <w:tc>
          <w:tcPr>
            <w:tcW w:w="0" w:type="auto"/>
          </w:tcPr>
          <w:p w:rsidR="00473672" w:rsidRDefault="00D3750F">
            <w:pPr>
              <w:pStyle w:val="TableBodyText"/>
            </w:pPr>
            <w:r>
              <w:t>DMPAPER_P16K_ROTATED</w:t>
            </w:r>
          </w:p>
          <w:p w:rsidR="00473672" w:rsidRDefault="00D3750F">
            <w:pPr>
              <w:pStyle w:val="TableBodyText"/>
            </w:pPr>
            <w:r>
              <w:t>0x006A</w:t>
            </w:r>
          </w:p>
        </w:tc>
        <w:tc>
          <w:tcPr>
            <w:tcW w:w="4794" w:type="dxa"/>
          </w:tcPr>
          <w:p w:rsidR="00473672" w:rsidRDefault="00D3750F">
            <w:pPr>
              <w:pStyle w:val="TableBodyText"/>
            </w:pPr>
            <w:r>
              <w:t>PRC 16K Rotated, 215 x 146 millimeters</w:t>
            </w:r>
            <w:bookmarkStart w:id="510" w:name="Appendix_A_Target_130"/>
            <w:r>
              <w:fldChar w:fldCharType="begin"/>
            </w:r>
            <w:r>
              <w:instrText xml:space="preserve"> HYPERLINK \l "Appendix_A_130" \h </w:instrText>
            </w:r>
            <w:r>
              <w:fldChar w:fldCharType="separate"/>
            </w:r>
            <w:r>
              <w:rPr>
                <w:rStyle w:val="Hyperlink"/>
              </w:rPr>
              <w:t>&lt;130&gt;</w:t>
            </w:r>
            <w:r>
              <w:rPr>
                <w:rStyle w:val="Hyperlink"/>
              </w:rPr>
              <w:fldChar w:fldCharType="end"/>
            </w:r>
            <w:bookmarkEnd w:id="510"/>
          </w:p>
        </w:tc>
      </w:tr>
      <w:tr w:rsidR="00473672" w:rsidTr="00473672">
        <w:tc>
          <w:tcPr>
            <w:tcW w:w="0" w:type="auto"/>
          </w:tcPr>
          <w:p w:rsidR="00473672" w:rsidRDefault="00D3750F">
            <w:pPr>
              <w:pStyle w:val="TableBodyText"/>
            </w:pPr>
            <w:r>
              <w:t>DMPAPER_P32K</w:t>
            </w:r>
          </w:p>
          <w:p w:rsidR="00473672" w:rsidRDefault="00D3750F">
            <w:pPr>
              <w:pStyle w:val="TableBodyText"/>
            </w:pPr>
            <w:r>
              <w:t>0x005E</w:t>
            </w:r>
          </w:p>
        </w:tc>
        <w:tc>
          <w:tcPr>
            <w:tcW w:w="4794" w:type="dxa"/>
          </w:tcPr>
          <w:p w:rsidR="00473672" w:rsidRDefault="00D3750F">
            <w:pPr>
              <w:pStyle w:val="TableBodyText"/>
            </w:pPr>
            <w:r>
              <w:t>PRC 32K, 97 x 151 millimeters</w:t>
            </w:r>
            <w:bookmarkStart w:id="511" w:name="Appendix_A_Target_131"/>
            <w:r>
              <w:fldChar w:fldCharType="begin"/>
            </w:r>
            <w:r>
              <w:instrText xml:space="preserve"> HYPERLINK \l "Appendix_A_131" \h </w:instrText>
            </w:r>
            <w:r>
              <w:fldChar w:fldCharType="separate"/>
            </w:r>
            <w:r>
              <w:rPr>
                <w:rStyle w:val="Hyperlink"/>
              </w:rPr>
              <w:t>&lt;131&gt;</w:t>
            </w:r>
            <w:r>
              <w:rPr>
                <w:rStyle w:val="Hyperlink"/>
              </w:rPr>
              <w:fldChar w:fldCharType="end"/>
            </w:r>
            <w:bookmarkEnd w:id="511"/>
          </w:p>
        </w:tc>
      </w:tr>
      <w:tr w:rsidR="00473672" w:rsidTr="00473672">
        <w:tc>
          <w:tcPr>
            <w:tcW w:w="0" w:type="auto"/>
          </w:tcPr>
          <w:p w:rsidR="00473672" w:rsidRDefault="00D3750F">
            <w:pPr>
              <w:pStyle w:val="TableBodyText"/>
            </w:pPr>
            <w:r>
              <w:t>DMPAPER_P32K_ROTATED</w:t>
            </w:r>
          </w:p>
          <w:p w:rsidR="00473672" w:rsidRDefault="00D3750F">
            <w:pPr>
              <w:pStyle w:val="TableBodyText"/>
            </w:pPr>
            <w:r>
              <w:t>0x006B</w:t>
            </w:r>
          </w:p>
        </w:tc>
        <w:tc>
          <w:tcPr>
            <w:tcW w:w="4794" w:type="dxa"/>
          </w:tcPr>
          <w:p w:rsidR="00473672" w:rsidRDefault="00D3750F">
            <w:pPr>
              <w:pStyle w:val="TableBodyText"/>
            </w:pPr>
            <w:r>
              <w:t>PRC 32K Rotated, 151 x 97 millimeters</w:t>
            </w:r>
            <w:bookmarkStart w:id="512" w:name="Appendix_A_Target_132"/>
            <w:r>
              <w:fldChar w:fldCharType="begin"/>
            </w:r>
            <w:r>
              <w:instrText xml:space="preserve"> HYPERLINK \l "Appendix_A_132" \h </w:instrText>
            </w:r>
            <w:r>
              <w:fldChar w:fldCharType="separate"/>
            </w:r>
            <w:r>
              <w:rPr>
                <w:rStyle w:val="Hyperlink"/>
              </w:rPr>
              <w:t>&lt;132&gt;</w:t>
            </w:r>
            <w:r>
              <w:rPr>
                <w:rStyle w:val="Hyperlink"/>
              </w:rPr>
              <w:fldChar w:fldCharType="end"/>
            </w:r>
            <w:bookmarkEnd w:id="512"/>
          </w:p>
        </w:tc>
      </w:tr>
      <w:tr w:rsidR="00473672" w:rsidTr="00473672">
        <w:tc>
          <w:tcPr>
            <w:tcW w:w="0" w:type="auto"/>
          </w:tcPr>
          <w:p w:rsidR="00473672" w:rsidRDefault="00D3750F">
            <w:pPr>
              <w:pStyle w:val="TableBodyText"/>
            </w:pPr>
            <w:r>
              <w:t>DMPAPER_P32KBIG</w:t>
            </w:r>
          </w:p>
          <w:p w:rsidR="00473672" w:rsidRDefault="00D3750F">
            <w:pPr>
              <w:pStyle w:val="TableBodyText"/>
            </w:pPr>
            <w:r>
              <w:t>0x005F</w:t>
            </w:r>
          </w:p>
        </w:tc>
        <w:tc>
          <w:tcPr>
            <w:tcW w:w="4794" w:type="dxa"/>
          </w:tcPr>
          <w:p w:rsidR="00473672" w:rsidRDefault="00D3750F">
            <w:pPr>
              <w:pStyle w:val="TableBodyText"/>
            </w:pPr>
            <w:r>
              <w:t>PRC 32K(Big) 97 x 151 millimeters</w:t>
            </w:r>
            <w:bookmarkStart w:id="513" w:name="Appendix_A_Target_133"/>
            <w:r>
              <w:fldChar w:fldCharType="begin"/>
            </w:r>
            <w:r>
              <w:instrText xml:space="preserve"> HYPERLINK \l "Appendix_A_133" \h </w:instrText>
            </w:r>
            <w:r>
              <w:fldChar w:fldCharType="separate"/>
            </w:r>
            <w:r>
              <w:rPr>
                <w:rStyle w:val="Hyperlink"/>
              </w:rPr>
              <w:t>&lt;133&gt;</w:t>
            </w:r>
            <w:r>
              <w:rPr>
                <w:rStyle w:val="Hyperlink"/>
              </w:rPr>
              <w:fldChar w:fldCharType="end"/>
            </w:r>
            <w:bookmarkEnd w:id="513"/>
          </w:p>
        </w:tc>
      </w:tr>
      <w:tr w:rsidR="00473672" w:rsidTr="00473672">
        <w:tc>
          <w:tcPr>
            <w:tcW w:w="0" w:type="auto"/>
          </w:tcPr>
          <w:p w:rsidR="00473672" w:rsidRDefault="00D3750F">
            <w:pPr>
              <w:pStyle w:val="TableBodyText"/>
            </w:pPr>
            <w:r>
              <w:t>DMPAPER_P32KBIG_ROTATED</w:t>
            </w:r>
          </w:p>
          <w:p w:rsidR="00473672" w:rsidRDefault="00D3750F">
            <w:pPr>
              <w:pStyle w:val="TableBodyText"/>
            </w:pPr>
            <w:r>
              <w:t>0x006C</w:t>
            </w:r>
          </w:p>
        </w:tc>
        <w:tc>
          <w:tcPr>
            <w:tcW w:w="4794" w:type="dxa"/>
          </w:tcPr>
          <w:p w:rsidR="00473672" w:rsidRDefault="00D3750F">
            <w:pPr>
              <w:pStyle w:val="TableBodyText"/>
            </w:pPr>
            <w:r>
              <w:t>PRC 32K(Big) Rotated, 151 x 97 millimeters</w:t>
            </w:r>
            <w:bookmarkStart w:id="514" w:name="Appendix_A_Target_134"/>
            <w:r>
              <w:fldChar w:fldCharType="begin"/>
            </w:r>
            <w:r>
              <w:instrText xml:space="preserve"> HYPERLINK \l "Appendix_A_134" \h </w:instrText>
            </w:r>
            <w:r>
              <w:fldChar w:fldCharType="separate"/>
            </w:r>
            <w:r>
              <w:rPr>
                <w:rStyle w:val="Hyperlink"/>
              </w:rPr>
              <w:t>&lt;134&gt;</w:t>
            </w:r>
            <w:r>
              <w:rPr>
                <w:rStyle w:val="Hyperlink"/>
              </w:rPr>
              <w:fldChar w:fldCharType="end"/>
            </w:r>
            <w:bookmarkEnd w:id="514"/>
          </w:p>
        </w:tc>
      </w:tr>
      <w:tr w:rsidR="00473672" w:rsidTr="00473672">
        <w:tc>
          <w:tcPr>
            <w:tcW w:w="0" w:type="auto"/>
          </w:tcPr>
          <w:p w:rsidR="00473672" w:rsidRDefault="00D3750F">
            <w:pPr>
              <w:pStyle w:val="TableBodyText"/>
            </w:pPr>
            <w:r>
              <w:t>DMPAPER_PENV_1</w:t>
            </w:r>
          </w:p>
          <w:p w:rsidR="00473672" w:rsidRDefault="00D3750F">
            <w:pPr>
              <w:pStyle w:val="TableBodyText"/>
            </w:pPr>
            <w:r>
              <w:t>0x0060</w:t>
            </w:r>
          </w:p>
        </w:tc>
        <w:tc>
          <w:tcPr>
            <w:tcW w:w="4794" w:type="dxa"/>
          </w:tcPr>
          <w:p w:rsidR="00473672" w:rsidRDefault="00D3750F">
            <w:pPr>
              <w:pStyle w:val="TableBodyText"/>
            </w:pPr>
            <w:r>
              <w:t>PRC Envelope #1, 102 by 165 millimeters</w:t>
            </w:r>
            <w:bookmarkStart w:id="515" w:name="Appendix_A_Target_135"/>
            <w:r>
              <w:fldChar w:fldCharType="begin"/>
            </w:r>
            <w:r>
              <w:instrText xml:space="preserve"> HYPERLINK \l "Appendix_A_135" \h </w:instrText>
            </w:r>
            <w:r>
              <w:fldChar w:fldCharType="separate"/>
            </w:r>
            <w:r>
              <w:rPr>
                <w:rStyle w:val="Hyperlink"/>
              </w:rPr>
              <w:t>&lt;135&gt;</w:t>
            </w:r>
            <w:r>
              <w:rPr>
                <w:rStyle w:val="Hyperlink"/>
              </w:rPr>
              <w:fldChar w:fldCharType="end"/>
            </w:r>
            <w:bookmarkEnd w:id="515"/>
          </w:p>
        </w:tc>
      </w:tr>
      <w:tr w:rsidR="00473672" w:rsidTr="00473672">
        <w:tc>
          <w:tcPr>
            <w:tcW w:w="0" w:type="auto"/>
          </w:tcPr>
          <w:p w:rsidR="00473672" w:rsidRDefault="00D3750F">
            <w:pPr>
              <w:pStyle w:val="TableBodyText"/>
            </w:pPr>
            <w:r>
              <w:t>DMPAPER_PENV_1_ROTATED</w:t>
            </w:r>
          </w:p>
          <w:p w:rsidR="00473672" w:rsidRDefault="00D3750F">
            <w:pPr>
              <w:pStyle w:val="TableBodyText"/>
            </w:pPr>
            <w:r>
              <w:t>0x006D</w:t>
            </w:r>
          </w:p>
        </w:tc>
        <w:tc>
          <w:tcPr>
            <w:tcW w:w="4794" w:type="dxa"/>
          </w:tcPr>
          <w:p w:rsidR="00473672" w:rsidRDefault="00D3750F">
            <w:pPr>
              <w:pStyle w:val="TableBodyText"/>
            </w:pPr>
            <w:r>
              <w:t>PRC Envelope #1 Rotated, 165 x 102 millimeters</w:t>
            </w:r>
            <w:bookmarkStart w:id="516" w:name="Appendix_A_Target_136"/>
            <w:r>
              <w:fldChar w:fldCharType="begin"/>
            </w:r>
            <w:r>
              <w:instrText xml:space="preserve"> HYPERLINK \l "Appendix_A_136" \h </w:instrText>
            </w:r>
            <w:r>
              <w:fldChar w:fldCharType="separate"/>
            </w:r>
            <w:r>
              <w:rPr>
                <w:rStyle w:val="Hyperlink"/>
              </w:rPr>
              <w:t>&lt;136&gt;</w:t>
            </w:r>
            <w:r>
              <w:rPr>
                <w:rStyle w:val="Hyperlink"/>
              </w:rPr>
              <w:fldChar w:fldCharType="end"/>
            </w:r>
            <w:bookmarkEnd w:id="516"/>
          </w:p>
        </w:tc>
      </w:tr>
      <w:tr w:rsidR="00473672" w:rsidTr="00473672">
        <w:tc>
          <w:tcPr>
            <w:tcW w:w="0" w:type="auto"/>
          </w:tcPr>
          <w:p w:rsidR="00473672" w:rsidRDefault="00D3750F">
            <w:pPr>
              <w:pStyle w:val="TableBodyText"/>
            </w:pPr>
            <w:r>
              <w:t>DMPAPER_PENV_2</w:t>
            </w:r>
          </w:p>
          <w:p w:rsidR="00473672" w:rsidRDefault="00D3750F">
            <w:pPr>
              <w:pStyle w:val="TableBodyText"/>
            </w:pPr>
            <w:r>
              <w:t>0x0061</w:t>
            </w:r>
          </w:p>
        </w:tc>
        <w:tc>
          <w:tcPr>
            <w:tcW w:w="4794" w:type="dxa"/>
          </w:tcPr>
          <w:p w:rsidR="00473672" w:rsidRDefault="00D3750F">
            <w:pPr>
              <w:pStyle w:val="TableBodyText"/>
            </w:pPr>
            <w:r>
              <w:t>PRC Envelope #2, 102 x 176 millimeters</w:t>
            </w:r>
            <w:bookmarkStart w:id="517" w:name="Appendix_A_Target_137"/>
            <w:r>
              <w:fldChar w:fldCharType="begin"/>
            </w:r>
            <w:r>
              <w:instrText xml:space="preserve"> HYPERLINK \l "Appendix_A_137" \h </w:instrText>
            </w:r>
            <w:r>
              <w:fldChar w:fldCharType="separate"/>
            </w:r>
            <w:r>
              <w:rPr>
                <w:rStyle w:val="Hyperlink"/>
              </w:rPr>
              <w:t>&lt;137&gt;</w:t>
            </w:r>
            <w:r>
              <w:rPr>
                <w:rStyle w:val="Hyperlink"/>
              </w:rPr>
              <w:fldChar w:fldCharType="end"/>
            </w:r>
            <w:bookmarkEnd w:id="517"/>
          </w:p>
        </w:tc>
      </w:tr>
      <w:tr w:rsidR="00473672" w:rsidTr="00473672">
        <w:tc>
          <w:tcPr>
            <w:tcW w:w="0" w:type="auto"/>
          </w:tcPr>
          <w:p w:rsidR="00473672" w:rsidRDefault="00D3750F">
            <w:pPr>
              <w:pStyle w:val="TableBodyText"/>
            </w:pPr>
            <w:r>
              <w:t>DMPAPER_PENV_2_ROTATED</w:t>
            </w:r>
          </w:p>
          <w:p w:rsidR="00473672" w:rsidRDefault="00D3750F">
            <w:pPr>
              <w:pStyle w:val="TableBodyText"/>
            </w:pPr>
            <w:r>
              <w:t>0x006E</w:t>
            </w:r>
          </w:p>
        </w:tc>
        <w:tc>
          <w:tcPr>
            <w:tcW w:w="4794" w:type="dxa"/>
          </w:tcPr>
          <w:p w:rsidR="00473672" w:rsidRDefault="00D3750F">
            <w:pPr>
              <w:pStyle w:val="TableBodyText"/>
            </w:pPr>
            <w:r>
              <w:t>PRC Envelope #2 Rotated, 176 x 102 millimeters</w:t>
            </w:r>
            <w:bookmarkStart w:id="518" w:name="Appendix_A_Target_138"/>
            <w:r>
              <w:fldChar w:fldCharType="begin"/>
            </w:r>
            <w:r>
              <w:instrText xml:space="preserve"> HYPERLINK \l "Appendix_A_138" \h </w:instrText>
            </w:r>
            <w:r>
              <w:fldChar w:fldCharType="separate"/>
            </w:r>
            <w:r>
              <w:rPr>
                <w:rStyle w:val="Hyperlink"/>
              </w:rPr>
              <w:t>&lt;138&gt;</w:t>
            </w:r>
            <w:r>
              <w:rPr>
                <w:rStyle w:val="Hyperlink"/>
              </w:rPr>
              <w:fldChar w:fldCharType="end"/>
            </w:r>
            <w:bookmarkEnd w:id="518"/>
          </w:p>
        </w:tc>
      </w:tr>
      <w:tr w:rsidR="00473672" w:rsidTr="00473672">
        <w:tc>
          <w:tcPr>
            <w:tcW w:w="0" w:type="auto"/>
          </w:tcPr>
          <w:p w:rsidR="00473672" w:rsidRDefault="00D3750F">
            <w:pPr>
              <w:pStyle w:val="TableBodyText"/>
            </w:pPr>
            <w:r>
              <w:t>DMPAPER_PENV_3</w:t>
            </w:r>
          </w:p>
          <w:p w:rsidR="00473672" w:rsidRDefault="00D3750F">
            <w:pPr>
              <w:pStyle w:val="TableBodyText"/>
            </w:pPr>
            <w:r>
              <w:t>0x0062</w:t>
            </w:r>
          </w:p>
        </w:tc>
        <w:tc>
          <w:tcPr>
            <w:tcW w:w="4794" w:type="dxa"/>
          </w:tcPr>
          <w:p w:rsidR="00473672" w:rsidRDefault="00D3750F">
            <w:pPr>
              <w:pStyle w:val="TableBodyText"/>
            </w:pPr>
            <w:r>
              <w:t>PRC Envelope #3, 125 x 176 millimeters</w:t>
            </w:r>
            <w:bookmarkStart w:id="519" w:name="Appendix_A_Target_139"/>
            <w:r>
              <w:fldChar w:fldCharType="begin"/>
            </w:r>
            <w:r>
              <w:instrText xml:space="preserve"> HYPERLINK \l "Appendix_A_139" \h </w:instrText>
            </w:r>
            <w:r>
              <w:fldChar w:fldCharType="separate"/>
            </w:r>
            <w:r>
              <w:rPr>
                <w:rStyle w:val="Hyperlink"/>
              </w:rPr>
              <w:t>&lt;139&gt;</w:t>
            </w:r>
            <w:r>
              <w:rPr>
                <w:rStyle w:val="Hyperlink"/>
              </w:rPr>
              <w:fldChar w:fldCharType="end"/>
            </w:r>
            <w:bookmarkEnd w:id="519"/>
          </w:p>
        </w:tc>
      </w:tr>
      <w:tr w:rsidR="00473672" w:rsidTr="00473672">
        <w:tc>
          <w:tcPr>
            <w:tcW w:w="0" w:type="auto"/>
          </w:tcPr>
          <w:p w:rsidR="00473672" w:rsidRDefault="00D3750F">
            <w:pPr>
              <w:pStyle w:val="TableBodyText"/>
            </w:pPr>
            <w:r>
              <w:t>DMPAPER_PENV_3_ROTATED</w:t>
            </w:r>
          </w:p>
          <w:p w:rsidR="00473672" w:rsidRDefault="00D3750F">
            <w:pPr>
              <w:pStyle w:val="TableBodyText"/>
            </w:pPr>
            <w:r>
              <w:t>0x006F</w:t>
            </w:r>
          </w:p>
        </w:tc>
        <w:tc>
          <w:tcPr>
            <w:tcW w:w="4794" w:type="dxa"/>
          </w:tcPr>
          <w:p w:rsidR="00473672" w:rsidRDefault="00D3750F">
            <w:pPr>
              <w:pStyle w:val="TableBodyText"/>
            </w:pPr>
            <w:r>
              <w:t>PRC Envelope #3 Rotated, 176 x 125 millimeters</w:t>
            </w:r>
            <w:bookmarkStart w:id="520" w:name="Appendix_A_Target_140"/>
            <w:r>
              <w:fldChar w:fldCharType="begin"/>
            </w:r>
            <w:r>
              <w:instrText xml:space="preserve"> HYPERLINK \l "Appendix_A_140" \h </w:instrText>
            </w:r>
            <w:r>
              <w:fldChar w:fldCharType="separate"/>
            </w:r>
            <w:r>
              <w:rPr>
                <w:rStyle w:val="Hyperlink"/>
              </w:rPr>
              <w:t>&lt;140&gt;</w:t>
            </w:r>
            <w:r>
              <w:rPr>
                <w:rStyle w:val="Hyperlink"/>
              </w:rPr>
              <w:fldChar w:fldCharType="end"/>
            </w:r>
            <w:bookmarkEnd w:id="520"/>
          </w:p>
        </w:tc>
      </w:tr>
      <w:tr w:rsidR="00473672" w:rsidTr="00473672">
        <w:tc>
          <w:tcPr>
            <w:tcW w:w="0" w:type="auto"/>
          </w:tcPr>
          <w:p w:rsidR="00473672" w:rsidRDefault="00D3750F">
            <w:pPr>
              <w:pStyle w:val="TableBodyText"/>
            </w:pPr>
            <w:r>
              <w:t>DMPAPER_PENV_4</w:t>
            </w:r>
          </w:p>
          <w:p w:rsidR="00473672" w:rsidRDefault="00D3750F">
            <w:pPr>
              <w:pStyle w:val="TableBodyText"/>
            </w:pPr>
            <w:r>
              <w:t>0x0063</w:t>
            </w:r>
          </w:p>
        </w:tc>
        <w:tc>
          <w:tcPr>
            <w:tcW w:w="4794" w:type="dxa"/>
          </w:tcPr>
          <w:p w:rsidR="00473672" w:rsidRDefault="00D3750F">
            <w:pPr>
              <w:pStyle w:val="TableBodyText"/>
            </w:pPr>
            <w:r>
              <w:t>PRC Envelope #4, 110 x 208 millimeters</w:t>
            </w:r>
            <w:bookmarkStart w:id="521" w:name="Appendix_A_Target_141"/>
            <w:r>
              <w:fldChar w:fldCharType="begin"/>
            </w:r>
            <w:r>
              <w:instrText xml:space="preserve"> HYPERLINK \l "Appendix_A_141" \h </w:instrText>
            </w:r>
            <w:r>
              <w:fldChar w:fldCharType="separate"/>
            </w:r>
            <w:r>
              <w:rPr>
                <w:rStyle w:val="Hyperlink"/>
              </w:rPr>
              <w:t>&lt;141&gt;</w:t>
            </w:r>
            <w:r>
              <w:rPr>
                <w:rStyle w:val="Hyperlink"/>
              </w:rPr>
              <w:fldChar w:fldCharType="end"/>
            </w:r>
            <w:bookmarkEnd w:id="521"/>
          </w:p>
        </w:tc>
      </w:tr>
      <w:tr w:rsidR="00473672" w:rsidTr="00473672">
        <w:tc>
          <w:tcPr>
            <w:tcW w:w="0" w:type="auto"/>
          </w:tcPr>
          <w:p w:rsidR="00473672" w:rsidRDefault="00D3750F">
            <w:pPr>
              <w:pStyle w:val="TableBodyText"/>
            </w:pPr>
            <w:r>
              <w:t>DMPAPER_PENV_4_ROTATED</w:t>
            </w:r>
          </w:p>
          <w:p w:rsidR="00473672" w:rsidRDefault="00D3750F">
            <w:pPr>
              <w:pStyle w:val="TableBodyText"/>
            </w:pPr>
            <w:r>
              <w:t>0x0070</w:t>
            </w:r>
          </w:p>
        </w:tc>
        <w:tc>
          <w:tcPr>
            <w:tcW w:w="4794" w:type="dxa"/>
          </w:tcPr>
          <w:p w:rsidR="00473672" w:rsidRDefault="00D3750F">
            <w:pPr>
              <w:pStyle w:val="TableBodyText"/>
            </w:pPr>
            <w:r>
              <w:t>PRC Envelope #4 Rotated, 208 x 110 millimeters</w:t>
            </w:r>
            <w:bookmarkStart w:id="522" w:name="Appendix_A_Target_142"/>
            <w:r>
              <w:fldChar w:fldCharType="begin"/>
            </w:r>
            <w:r>
              <w:instrText xml:space="preserve"> HYPERLINK \l "Appendix_A_142" \h </w:instrText>
            </w:r>
            <w:r>
              <w:fldChar w:fldCharType="separate"/>
            </w:r>
            <w:r>
              <w:rPr>
                <w:rStyle w:val="Hyperlink"/>
              </w:rPr>
              <w:t>&lt;142&gt;</w:t>
            </w:r>
            <w:r>
              <w:rPr>
                <w:rStyle w:val="Hyperlink"/>
              </w:rPr>
              <w:fldChar w:fldCharType="end"/>
            </w:r>
            <w:bookmarkEnd w:id="522"/>
          </w:p>
        </w:tc>
      </w:tr>
      <w:tr w:rsidR="00473672" w:rsidTr="00473672">
        <w:tc>
          <w:tcPr>
            <w:tcW w:w="0" w:type="auto"/>
          </w:tcPr>
          <w:p w:rsidR="00473672" w:rsidRDefault="00D3750F">
            <w:pPr>
              <w:pStyle w:val="TableBodyText"/>
            </w:pPr>
            <w:r>
              <w:t>DMPAPER_PENV_5</w:t>
            </w:r>
          </w:p>
          <w:p w:rsidR="00473672" w:rsidRDefault="00D3750F">
            <w:pPr>
              <w:pStyle w:val="TableBodyText"/>
            </w:pPr>
            <w:r>
              <w:t>0x0064</w:t>
            </w:r>
          </w:p>
        </w:tc>
        <w:tc>
          <w:tcPr>
            <w:tcW w:w="4794" w:type="dxa"/>
          </w:tcPr>
          <w:p w:rsidR="00473672" w:rsidRDefault="00D3750F">
            <w:pPr>
              <w:pStyle w:val="TableBodyText"/>
            </w:pPr>
            <w:r>
              <w:t>PRC Envelope #5, 110 x 220 millimeters</w:t>
            </w:r>
            <w:bookmarkStart w:id="523" w:name="Appendix_A_Target_143"/>
            <w:r>
              <w:fldChar w:fldCharType="begin"/>
            </w:r>
            <w:r>
              <w:instrText xml:space="preserve"> HYPERLINK \l "Appendix_A_143" \h </w:instrText>
            </w:r>
            <w:r>
              <w:fldChar w:fldCharType="separate"/>
            </w:r>
            <w:r>
              <w:rPr>
                <w:rStyle w:val="Hyperlink"/>
              </w:rPr>
              <w:t>&lt;143&gt;</w:t>
            </w:r>
            <w:r>
              <w:rPr>
                <w:rStyle w:val="Hyperlink"/>
              </w:rPr>
              <w:fldChar w:fldCharType="end"/>
            </w:r>
            <w:bookmarkEnd w:id="523"/>
          </w:p>
        </w:tc>
      </w:tr>
      <w:tr w:rsidR="00473672" w:rsidTr="00473672">
        <w:tc>
          <w:tcPr>
            <w:tcW w:w="0" w:type="auto"/>
          </w:tcPr>
          <w:p w:rsidR="00473672" w:rsidRDefault="00D3750F">
            <w:pPr>
              <w:pStyle w:val="TableBodyText"/>
            </w:pPr>
            <w:r>
              <w:t>DMPAPER_PENV_5_ROTATED</w:t>
            </w:r>
          </w:p>
          <w:p w:rsidR="00473672" w:rsidRDefault="00D3750F">
            <w:pPr>
              <w:pStyle w:val="TableBodyText"/>
            </w:pPr>
            <w:r>
              <w:t>0x0071</w:t>
            </w:r>
          </w:p>
        </w:tc>
        <w:tc>
          <w:tcPr>
            <w:tcW w:w="4794" w:type="dxa"/>
          </w:tcPr>
          <w:p w:rsidR="00473672" w:rsidRDefault="00D3750F">
            <w:pPr>
              <w:pStyle w:val="TableBodyText"/>
            </w:pPr>
            <w:r>
              <w:t>PRC Envelope #5 Rotated, 220 x 110 millimeters</w:t>
            </w:r>
            <w:bookmarkStart w:id="524" w:name="Appendix_A_Target_144"/>
            <w:r>
              <w:fldChar w:fldCharType="begin"/>
            </w:r>
            <w:r>
              <w:instrText xml:space="preserve"> HYPERLINK \l "Appendix_A_144" \h </w:instrText>
            </w:r>
            <w:r>
              <w:fldChar w:fldCharType="separate"/>
            </w:r>
            <w:r>
              <w:rPr>
                <w:rStyle w:val="Hyperlink"/>
              </w:rPr>
              <w:t>&lt;144&gt;</w:t>
            </w:r>
            <w:r>
              <w:rPr>
                <w:rStyle w:val="Hyperlink"/>
              </w:rPr>
              <w:fldChar w:fldCharType="end"/>
            </w:r>
            <w:bookmarkEnd w:id="524"/>
          </w:p>
        </w:tc>
      </w:tr>
      <w:tr w:rsidR="00473672" w:rsidTr="00473672">
        <w:tc>
          <w:tcPr>
            <w:tcW w:w="0" w:type="auto"/>
          </w:tcPr>
          <w:p w:rsidR="00473672" w:rsidRDefault="00D3750F">
            <w:pPr>
              <w:pStyle w:val="TableBodyText"/>
            </w:pPr>
            <w:r>
              <w:t>DMPAPER_PENV_6</w:t>
            </w:r>
          </w:p>
          <w:p w:rsidR="00473672" w:rsidRDefault="00D3750F">
            <w:pPr>
              <w:pStyle w:val="TableBodyText"/>
            </w:pPr>
            <w:r>
              <w:t>0x0065</w:t>
            </w:r>
          </w:p>
        </w:tc>
        <w:tc>
          <w:tcPr>
            <w:tcW w:w="4794" w:type="dxa"/>
          </w:tcPr>
          <w:p w:rsidR="00473672" w:rsidRDefault="00D3750F">
            <w:pPr>
              <w:pStyle w:val="TableBodyText"/>
            </w:pPr>
            <w:r>
              <w:t>PRC Envelope #6, 120 x 230 millimeters</w:t>
            </w:r>
            <w:bookmarkStart w:id="525" w:name="Appendix_A_Target_145"/>
            <w:r>
              <w:fldChar w:fldCharType="begin"/>
            </w:r>
            <w:r>
              <w:instrText xml:space="preserve"> HYPERLINK \l "Appendix_A_145" \h </w:instrText>
            </w:r>
            <w:r>
              <w:fldChar w:fldCharType="separate"/>
            </w:r>
            <w:r>
              <w:rPr>
                <w:rStyle w:val="Hyperlink"/>
              </w:rPr>
              <w:t>&lt;145&gt;</w:t>
            </w:r>
            <w:r>
              <w:rPr>
                <w:rStyle w:val="Hyperlink"/>
              </w:rPr>
              <w:fldChar w:fldCharType="end"/>
            </w:r>
            <w:bookmarkEnd w:id="525"/>
          </w:p>
        </w:tc>
      </w:tr>
      <w:tr w:rsidR="00473672" w:rsidTr="00473672">
        <w:tc>
          <w:tcPr>
            <w:tcW w:w="0" w:type="auto"/>
          </w:tcPr>
          <w:p w:rsidR="00473672" w:rsidRDefault="00D3750F">
            <w:pPr>
              <w:pStyle w:val="TableBodyText"/>
            </w:pPr>
            <w:r>
              <w:t>DMPAPER_PENV_6_ROTATED</w:t>
            </w:r>
          </w:p>
          <w:p w:rsidR="00473672" w:rsidRDefault="00D3750F">
            <w:pPr>
              <w:pStyle w:val="TableBodyText"/>
            </w:pPr>
            <w:r>
              <w:t>0x0072</w:t>
            </w:r>
          </w:p>
        </w:tc>
        <w:tc>
          <w:tcPr>
            <w:tcW w:w="4794" w:type="dxa"/>
          </w:tcPr>
          <w:p w:rsidR="00473672" w:rsidRDefault="00D3750F">
            <w:pPr>
              <w:pStyle w:val="TableBodyText"/>
            </w:pPr>
            <w:r>
              <w:t>PRC Envelope #6 Rotated, 230 x 120 millimeters</w:t>
            </w:r>
            <w:bookmarkStart w:id="526" w:name="Appendix_A_Target_146"/>
            <w:r>
              <w:fldChar w:fldCharType="begin"/>
            </w:r>
            <w:r>
              <w:instrText xml:space="preserve"> HYPERLINK \l "Appendix_A_146" \h </w:instrText>
            </w:r>
            <w:r>
              <w:fldChar w:fldCharType="separate"/>
            </w:r>
            <w:r>
              <w:rPr>
                <w:rStyle w:val="Hyperlink"/>
              </w:rPr>
              <w:t>&lt;146&gt;</w:t>
            </w:r>
            <w:r>
              <w:rPr>
                <w:rStyle w:val="Hyperlink"/>
              </w:rPr>
              <w:fldChar w:fldCharType="end"/>
            </w:r>
            <w:bookmarkEnd w:id="526"/>
          </w:p>
        </w:tc>
      </w:tr>
      <w:tr w:rsidR="00473672" w:rsidTr="00473672">
        <w:tc>
          <w:tcPr>
            <w:tcW w:w="0" w:type="auto"/>
          </w:tcPr>
          <w:p w:rsidR="00473672" w:rsidRDefault="00D3750F">
            <w:pPr>
              <w:pStyle w:val="TableBodyText"/>
            </w:pPr>
            <w:r>
              <w:t>DMPAPER_PENV_7</w:t>
            </w:r>
          </w:p>
          <w:p w:rsidR="00473672" w:rsidRDefault="00D3750F">
            <w:pPr>
              <w:pStyle w:val="TableBodyText"/>
            </w:pPr>
            <w:r>
              <w:t>0x0066</w:t>
            </w:r>
          </w:p>
        </w:tc>
        <w:tc>
          <w:tcPr>
            <w:tcW w:w="4794" w:type="dxa"/>
          </w:tcPr>
          <w:p w:rsidR="00473672" w:rsidRDefault="00D3750F">
            <w:pPr>
              <w:pStyle w:val="TableBodyText"/>
            </w:pPr>
            <w:r>
              <w:t>PRC Envelope #7, 160 x 230 millimeters</w:t>
            </w:r>
            <w:bookmarkStart w:id="527" w:name="Appendix_A_Target_147"/>
            <w:r>
              <w:fldChar w:fldCharType="begin"/>
            </w:r>
            <w:r>
              <w:instrText xml:space="preserve"> HYPERLINK \l "Appendix_A_147" \h </w:instrText>
            </w:r>
            <w:r>
              <w:fldChar w:fldCharType="separate"/>
            </w:r>
            <w:r>
              <w:rPr>
                <w:rStyle w:val="Hyperlink"/>
              </w:rPr>
              <w:t>&lt;147&gt;</w:t>
            </w:r>
            <w:r>
              <w:rPr>
                <w:rStyle w:val="Hyperlink"/>
              </w:rPr>
              <w:fldChar w:fldCharType="end"/>
            </w:r>
            <w:bookmarkEnd w:id="527"/>
          </w:p>
        </w:tc>
      </w:tr>
      <w:tr w:rsidR="00473672" w:rsidTr="00473672">
        <w:tc>
          <w:tcPr>
            <w:tcW w:w="0" w:type="auto"/>
          </w:tcPr>
          <w:p w:rsidR="00473672" w:rsidRDefault="00D3750F">
            <w:pPr>
              <w:pStyle w:val="TableBodyText"/>
            </w:pPr>
            <w:r>
              <w:t>DMPAPER_PENV_7_ROTATED</w:t>
            </w:r>
          </w:p>
          <w:p w:rsidR="00473672" w:rsidRDefault="00D3750F">
            <w:pPr>
              <w:pStyle w:val="TableBodyText"/>
            </w:pPr>
            <w:r>
              <w:t>0x0073</w:t>
            </w:r>
          </w:p>
        </w:tc>
        <w:tc>
          <w:tcPr>
            <w:tcW w:w="4794" w:type="dxa"/>
          </w:tcPr>
          <w:p w:rsidR="00473672" w:rsidRDefault="00D3750F">
            <w:pPr>
              <w:pStyle w:val="TableBodyText"/>
            </w:pPr>
            <w:r>
              <w:t>PRC Envelope #7 Rotated, 230 x 160 millimeters</w:t>
            </w:r>
            <w:bookmarkStart w:id="528" w:name="Appendix_A_Target_148"/>
            <w:r>
              <w:fldChar w:fldCharType="begin"/>
            </w:r>
            <w:r>
              <w:instrText xml:space="preserve"> HYPERLINK \l "Appendix_A_148" \h </w:instrText>
            </w:r>
            <w:r>
              <w:fldChar w:fldCharType="separate"/>
            </w:r>
            <w:r>
              <w:rPr>
                <w:rStyle w:val="Hyperlink"/>
              </w:rPr>
              <w:t>&lt;148&gt;</w:t>
            </w:r>
            <w:r>
              <w:rPr>
                <w:rStyle w:val="Hyperlink"/>
              </w:rPr>
              <w:fldChar w:fldCharType="end"/>
            </w:r>
            <w:bookmarkEnd w:id="528"/>
          </w:p>
        </w:tc>
      </w:tr>
      <w:tr w:rsidR="00473672" w:rsidTr="00473672">
        <w:tc>
          <w:tcPr>
            <w:tcW w:w="0" w:type="auto"/>
          </w:tcPr>
          <w:p w:rsidR="00473672" w:rsidRDefault="00D3750F">
            <w:pPr>
              <w:pStyle w:val="TableBodyText"/>
            </w:pPr>
            <w:r>
              <w:t>DMPAPER_PENV_8</w:t>
            </w:r>
          </w:p>
          <w:p w:rsidR="00473672" w:rsidRDefault="00D3750F">
            <w:pPr>
              <w:pStyle w:val="TableBodyText"/>
            </w:pPr>
            <w:r>
              <w:t>0x0067</w:t>
            </w:r>
          </w:p>
        </w:tc>
        <w:tc>
          <w:tcPr>
            <w:tcW w:w="4794" w:type="dxa"/>
          </w:tcPr>
          <w:p w:rsidR="00473672" w:rsidRDefault="00D3750F">
            <w:pPr>
              <w:pStyle w:val="TableBodyText"/>
            </w:pPr>
            <w:r>
              <w:t>PRC Envelope #8, 120 x 309 millimeters</w:t>
            </w:r>
            <w:bookmarkStart w:id="529" w:name="Appendix_A_Target_149"/>
            <w:r>
              <w:fldChar w:fldCharType="begin"/>
            </w:r>
            <w:r>
              <w:instrText xml:space="preserve"> HYPERLINK \l "Appendix_A_149" \h </w:instrText>
            </w:r>
            <w:r>
              <w:fldChar w:fldCharType="separate"/>
            </w:r>
            <w:r>
              <w:rPr>
                <w:rStyle w:val="Hyperlink"/>
              </w:rPr>
              <w:t>&lt;149&gt;</w:t>
            </w:r>
            <w:r>
              <w:rPr>
                <w:rStyle w:val="Hyperlink"/>
              </w:rPr>
              <w:fldChar w:fldCharType="end"/>
            </w:r>
            <w:bookmarkEnd w:id="529"/>
          </w:p>
        </w:tc>
      </w:tr>
      <w:tr w:rsidR="00473672" w:rsidTr="00473672">
        <w:tc>
          <w:tcPr>
            <w:tcW w:w="0" w:type="auto"/>
          </w:tcPr>
          <w:p w:rsidR="00473672" w:rsidRDefault="00D3750F">
            <w:pPr>
              <w:pStyle w:val="TableBodyText"/>
            </w:pPr>
            <w:r>
              <w:t>DMPAPER_PENV_8_ROTATED</w:t>
            </w:r>
          </w:p>
          <w:p w:rsidR="00473672" w:rsidRDefault="00D3750F">
            <w:pPr>
              <w:pStyle w:val="TableBodyText"/>
            </w:pPr>
            <w:r>
              <w:t>0x0074</w:t>
            </w:r>
          </w:p>
        </w:tc>
        <w:tc>
          <w:tcPr>
            <w:tcW w:w="4794" w:type="dxa"/>
          </w:tcPr>
          <w:p w:rsidR="00473672" w:rsidRDefault="00D3750F">
            <w:pPr>
              <w:pStyle w:val="TableBodyText"/>
            </w:pPr>
            <w:r>
              <w:t>PRC Envelope #8 Rotated, 309 x 120 millimeters</w:t>
            </w:r>
            <w:bookmarkStart w:id="530" w:name="Appendix_A_Target_150"/>
            <w:r>
              <w:fldChar w:fldCharType="begin"/>
            </w:r>
            <w:r>
              <w:instrText xml:space="preserve"> HYPERLINK \l "Appendix_A_150" \h </w:instrText>
            </w:r>
            <w:r>
              <w:fldChar w:fldCharType="separate"/>
            </w:r>
            <w:r>
              <w:rPr>
                <w:rStyle w:val="Hyperlink"/>
              </w:rPr>
              <w:t>&lt;150&gt;</w:t>
            </w:r>
            <w:r>
              <w:rPr>
                <w:rStyle w:val="Hyperlink"/>
              </w:rPr>
              <w:fldChar w:fldCharType="end"/>
            </w:r>
            <w:bookmarkEnd w:id="530"/>
          </w:p>
        </w:tc>
      </w:tr>
      <w:tr w:rsidR="00473672" w:rsidTr="00473672">
        <w:tc>
          <w:tcPr>
            <w:tcW w:w="0" w:type="auto"/>
          </w:tcPr>
          <w:p w:rsidR="00473672" w:rsidRDefault="00D3750F">
            <w:pPr>
              <w:pStyle w:val="TableBodyText"/>
            </w:pPr>
            <w:r>
              <w:t>DMPAPER_PENV_9</w:t>
            </w:r>
          </w:p>
          <w:p w:rsidR="00473672" w:rsidRDefault="00D3750F">
            <w:pPr>
              <w:pStyle w:val="TableBodyText"/>
            </w:pPr>
            <w:r>
              <w:t>0x0068</w:t>
            </w:r>
          </w:p>
        </w:tc>
        <w:tc>
          <w:tcPr>
            <w:tcW w:w="4794" w:type="dxa"/>
          </w:tcPr>
          <w:p w:rsidR="00473672" w:rsidRDefault="00D3750F">
            <w:pPr>
              <w:pStyle w:val="TableBodyText"/>
            </w:pPr>
            <w:r>
              <w:t>PRC Envelope #9, 229 x 324 millimeters</w:t>
            </w:r>
            <w:bookmarkStart w:id="531" w:name="Appendix_A_Target_151"/>
            <w:r>
              <w:fldChar w:fldCharType="begin"/>
            </w:r>
            <w:r>
              <w:instrText xml:space="preserve"> HYPERLINK \l "Appendix_A_151" \h </w:instrText>
            </w:r>
            <w:r>
              <w:fldChar w:fldCharType="separate"/>
            </w:r>
            <w:r>
              <w:rPr>
                <w:rStyle w:val="Hyperlink"/>
              </w:rPr>
              <w:t>&lt;151&gt;</w:t>
            </w:r>
            <w:r>
              <w:rPr>
                <w:rStyle w:val="Hyperlink"/>
              </w:rPr>
              <w:fldChar w:fldCharType="end"/>
            </w:r>
            <w:bookmarkEnd w:id="531"/>
          </w:p>
        </w:tc>
      </w:tr>
      <w:tr w:rsidR="00473672" w:rsidTr="00473672">
        <w:tc>
          <w:tcPr>
            <w:tcW w:w="0" w:type="auto"/>
          </w:tcPr>
          <w:p w:rsidR="00473672" w:rsidRDefault="00D3750F">
            <w:pPr>
              <w:pStyle w:val="TableBodyText"/>
            </w:pPr>
            <w:r>
              <w:t>DMPAPER_PENV_9_ROTATED</w:t>
            </w:r>
          </w:p>
          <w:p w:rsidR="00473672" w:rsidRDefault="00D3750F">
            <w:pPr>
              <w:pStyle w:val="TableBodyText"/>
            </w:pPr>
            <w:r>
              <w:t>0x0075</w:t>
            </w:r>
          </w:p>
        </w:tc>
        <w:tc>
          <w:tcPr>
            <w:tcW w:w="4794" w:type="dxa"/>
          </w:tcPr>
          <w:p w:rsidR="00473672" w:rsidRDefault="00D3750F">
            <w:pPr>
              <w:pStyle w:val="TableBodyText"/>
            </w:pPr>
            <w:r>
              <w:t>PRC Envelope #9 Rotated, 324 x 229 millimeters</w:t>
            </w:r>
            <w:bookmarkStart w:id="532" w:name="Appendix_A_Target_152"/>
            <w:r>
              <w:fldChar w:fldCharType="begin"/>
            </w:r>
            <w:r>
              <w:instrText xml:space="preserve"> HYPERLINK \l "Appendix_A_152" \h </w:instrText>
            </w:r>
            <w:r>
              <w:fldChar w:fldCharType="separate"/>
            </w:r>
            <w:r>
              <w:rPr>
                <w:rStyle w:val="Hyperlink"/>
              </w:rPr>
              <w:t>&lt;152&gt;</w:t>
            </w:r>
            <w:r>
              <w:rPr>
                <w:rStyle w:val="Hyperlink"/>
              </w:rPr>
              <w:fldChar w:fldCharType="end"/>
            </w:r>
            <w:bookmarkEnd w:id="532"/>
          </w:p>
        </w:tc>
      </w:tr>
      <w:tr w:rsidR="00473672" w:rsidTr="00473672">
        <w:tc>
          <w:tcPr>
            <w:tcW w:w="0" w:type="auto"/>
          </w:tcPr>
          <w:p w:rsidR="00473672" w:rsidRDefault="00D3750F">
            <w:pPr>
              <w:pStyle w:val="TableBodyText"/>
            </w:pPr>
            <w:r>
              <w:t>DMPAPER_PENV_10</w:t>
            </w:r>
          </w:p>
          <w:p w:rsidR="00473672" w:rsidRDefault="00D3750F">
            <w:pPr>
              <w:pStyle w:val="TableBodyText"/>
            </w:pPr>
            <w:r>
              <w:t>0x0069</w:t>
            </w:r>
          </w:p>
        </w:tc>
        <w:tc>
          <w:tcPr>
            <w:tcW w:w="4794" w:type="dxa"/>
          </w:tcPr>
          <w:p w:rsidR="00473672" w:rsidRDefault="00D3750F">
            <w:pPr>
              <w:pStyle w:val="TableBodyText"/>
            </w:pPr>
            <w:r>
              <w:t>PRC Envelope #10, 324 x 458 millimeters</w:t>
            </w:r>
            <w:bookmarkStart w:id="533" w:name="Appendix_A_Target_153"/>
            <w:r>
              <w:fldChar w:fldCharType="begin"/>
            </w:r>
            <w:r>
              <w:instrText xml:space="preserve"> HYPERLINK \l "Appendix_A_153" \h </w:instrText>
            </w:r>
            <w:r>
              <w:fldChar w:fldCharType="separate"/>
            </w:r>
            <w:r>
              <w:rPr>
                <w:rStyle w:val="Hyperlink"/>
              </w:rPr>
              <w:t>&lt;153&gt;</w:t>
            </w:r>
            <w:r>
              <w:rPr>
                <w:rStyle w:val="Hyperlink"/>
              </w:rPr>
              <w:fldChar w:fldCharType="end"/>
            </w:r>
            <w:bookmarkEnd w:id="533"/>
          </w:p>
        </w:tc>
      </w:tr>
      <w:tr w:rsidR="00473672" w:rsidTr="00473672">
        <w:tc>
          <w:tcPr>
            <w:tcW w:w="0" w:type="auto"/>
          </w:tcPr>
          <w:p w:rsidR="00473672" w:rsidRDefault="00D3750F">
            <w:pPr>
              <w:pStyle w:val="TableBodyText"/>
            </w:pPr>
            <w:r>
              <w:t>DMPAPER_PENV_10_ROTATED</w:t>
            </w:r>
          </w:p>
          <w:p w:rsidR="00473672" w:rsidRDefault="00D3750F">
            <w:pPr>
              <w:pStyle w:val="TableBodyText"/>
            </w:pPr>
            <w:r>
              <w:t>0x0076</w:t>
            </w:r>
          </w:p>
        </w:tc>
        <w:tc>
          <w:tcPr>
            <w:tcW w:w="4794" w:type="dxa"/>
          </w:tcPr>
          <w:p w:rsidR="00473672" w:rsidRDefault="00D3750F">
            <w:pPr>
              <w:pStyle w:val="TableBodyText"/>
            </w:pPr>
            <w:r>
              <w:t>PRC Envelope #10 Rotated, 458 x 324 millimeters</w:t>
            </w:r>
            <w:bookmarkStart w:id="534" w:name="Appendix_A_Target_154"/>
            <w:r>
              <w:fldChar w:fldCharType="begin"/>
            </w:r>
            <w:r>
              <w:instrText xml:space="preserve"> HYPERLINK \l "Appendix_A_154" \h </w:instrText>
            </w:r>
            <w:r>
              <w:fldChar w:fldCharType="separate"/>
            </w:r>
            <w:r>
              <w:rPr>
                <w:rStyle w:val="Hyperlink"/>
              </w:rPr>
              <w:t>&lt;154&gt;</w:t>
            </w:r>
            <w:r>
              <w:rPr>
                <w:rStyle w:val="Hyperlink"/>
              </w:rPr>
              <w:fldChar w:fldCharType="end"/>
            </w:r>
            <w:bookmarkEnd w:id="534"/>
          </w:p>
        </w:tc>
      </w:tr>
      <w:tr w:rsidR="00473672" w:rsidTr="00473672">
        <w:tc>
          <w:tcPr>
            <w:tcW w:w="0" w:type="auto"/>
          </w:tcPr>
          <w:p w:rsidR="00473672" w:rsidRDefault="00D3750F">
            <w:pPr>
              <w:pStyle w:val="TableBodyText"/>
            </w:pPr>
            <w:r>
              <w:t>DMPAPER_QUARTO</w:t>
            </w:r>
          </w:p>
          <w:p w:rsidR="00473672" w:rsidRDefault="00D3750F">
            <w:pPr>
              <w:pStyle w:val="TableBodyText"/>
            </w:pPr>
            <w:r>
              <w:t>0x000F</w:t>
            </w:r>
          </w:p>
        </w:tc>
        <w:tc>
          <w:tcPr>
            <w:tcW w:w="4794" w:type="dxa"/>
          </w:tcPr>
          <w:p w:rsidR="00473672" w:rsidRDefault="00D3750F">
            <w:pPr>
              <w:pStyle w:val="TableBodyText"/>
            </w:pPr>
            <w:r>
              <w:t>Quarto, 215 x 275 millimeter paper</w:t>
            </w:r>
          </w:p>
        </w:tc>
      </w:tr>
      <w:tr w:rsidR="00473672" w:rsidTr="00473672">
        <w:tc>
          <w:tcPr>
            <w:tcW w:w="0" w:type="auto"/>
          </w:tcPr>
          <w:p w:rsidR="00473672" w:rsidRDefault="00D3750F">
            <w:pPr>
              <w:pStyle w:val="TableBodyText"/>
            </w:pPr>
            <w:r>
              <w:t>DMPAPER_STATEMENT</w:t>
            </w:r>
          </w:p>
          <w:p w:rsidR="00473672" w:rsidRDefault="00D3750F">
            <w:pPr>
              <w:pStyle w:val="TableBodyText"/>
            </w:pPr>
            <w:r>
              <w:t>0x0006</w:t>
            </w:r>
          </w:p>
        </w:tc>
        <w:tc>
          <w:tcPr>
            <w:tcW w:w="4794" w:type="dxa"/>
          </w:tcPr>
          <w:p w:rsidR="00473672" w:rsidRDefault="00D3750F">
            <w:pPr>
              <w:pStyle w:val="TableBodyText"/>
            </w:pPr>
            <w:r>
              <w:t>Statement, 5 1/2 x 8 1/2 inches</w:t>
            </w:r>
          </w:p>
        </w:tc>
      </w:tr>
      <w:tr w:rsidR="00473672" w:rsidTr="00473672">
        <w:tc>
          <w:tcPr>
            <w:tcW w:w="0" w:type="auto"/>
          </w:tcPr>
          <w:p w:rsidR="00473672" w:rsidRDefault="00D3750F">
            <w:pPr>
              <w:pStyle w:val="TableBodyText"/>
            </w:pPr>
            <w:r>
              <w:t>DMPAPER_TABLOID</w:t>
            </w:r>
          </w:p>
          <w:p w:rsidR="00473672" w:rsidRDefault="00D3750F">
            <w:pPr>
              <w:pStyle w:val="TableBodyText"/>
            </w:pPr>
            <w:r>
              <w:t>0x0003</w:t>
            </w:r>
          </w:p>
        </w:tc>
        <w:tc>
          <w:tcPr>
            <w:tcW w:w="4794" w:type="dxa"/>
          </w:tcPr>
          <w:p w:rsidR="00473672" w:rsidRDefault="00D3750F">
            <w:pPr>
              <w:pStyle w:val="TableBodyText"/>
            </w:pPr>
            <w:r>
              <w:t>Tabloid, 11 x 17 inches</w:t>
            </w:r>
          </w:p>
        </w:tc>
      </w:tr>
      <w:tr w:rsidR="00473672" w:rsidTr="00473672">
        <w:tc>
          <w:tcPr>
            <w:tcW w:w="0" w:type="auto"/>
          </w:tcPr>
          <w:p w:rsidR="00473672" w:rsidRDefault="00D3750F">
            <w:pPr>
              <w:pStyle w:val="TableBodyText"/>
            </w:pPr>
            <w:r>
              <w:t>0x0100 ≤ </w:t>
            </w:r>
            <w:r>
              <w:rPr>
                <w:i/>
              </w:rPr>
              <w:t>value</w:t>
            </w:r>
          </w:p>
        </w:tc>
        <w:tc>
          <w:tcPr>
            <w:tcW w:w="4794" w:type="dxa"/>
          </w:tcPr>
          <w:p w:rsidR="00473672" w:rsidRDefault="00D3750F">
            <w:pPr>
              <w:pStyle w:val="TableBodyText"/>
            </w:pPr>
            <w:r>
              <w:t>The value is device-specific.</w:t>
            </w:r>
          </w:p>
        </w:tc>
      </w:tr>
    </w:tbl>
    <w:p w:rsidR="00473672" w:rsidRDefault="00D3750F">
      <w:pPr>
        <w:pStyle w:val="Definition-Field"/>
      </w:pPr>
      <w:r>
        <w:rPr>
          <w:b/>
        </w:rPr>
        <w:t xml:space="preserve">dmPaperLength (2 bytes): </w:t>
      </w:r>
      <w:r>
        <w:t xml:space="preserve">If the DM_PAPERLENGTH bit is set in the </w:t>
      </w:r>
      <w:r>
        <w:rPr>
          <w:b/>
        </w:rPr>
        <w:t>dmFields</w:t>
      </w:r>
      <w:r>
        <w:t xml:space="preserve"> field, the value of this field specifies the length of the paper, in tenths of a millimeter, to use in the printer for which the job is destined.</w:t>
      </w:r>
    </w:p>
    <w:p w:rsidR="00473672" w:rsidRDefault="00D3750F">
      <w:pPr>
        <w:pStyle w:val="Definition-Field"/>
      </w:pPr>
      <w:r>
        <w:rPr>
          <w:b/>
        </w:rPr>
        <w:t xml:space="preserve">dmPaperWidth (2 bytes): </w:t>
      </w:r>
      <w:r>
        <w:t xml:space="preserve">If the DM_PAPERWIDTH bit is set in the </w:t>
      </w:r>
      <w:r>
        <w:rPr>
          <w:b/>
        </w:rPr>
        <w:t>dmFields</w:t>
      </w:r>
      <w:r>
        <w:t xml:space="preserve"> field, the value of this field specifies the width of the paper, in tenths of a millimeter, to use in the printer for which the job is destined.</w:t>
      </w:r>
    </w:p>
    <w:p w:rsidR="00473672" w:rsidRDefault="00D3750F">
      <w:pPr>
        <w:pStyle w:val="Definition-Field"/>
      </w:pPr>
      <w:r>
        <w:rPr>
          <w:b/>
        </w:rPr>
        <w:t xml:space="preserve">dmScale (2 bytes): </w:t>
      </w:r>
      <w:r>
        <w:t xml:space="preserve">If the DM_SCALE bit is set in the </w:t>
      </w:r>
      <w:r>
        <w:rPr>
          <w:b/>
        </w:rPr>
        <w:t>dmFields</w:t>
      </w:r>
      <w:r>
        <w:t xml:space="preserve"> field, the value of this field specifies the percentage factor by which the printed output is to be scaled.</w:t>
      </w:r>
    </w:p>
    <w:p w:rsidR="00473672" w:rsidRDefault="00D3750F">
      <w:pPr>
        <w:pStyle w:val="Definition-Field"/>
      </w:pPr>
      <w:r>
        <w:rPr>
          <w:b/>
        </w:rPr>
        <w:t xml:space="preserve">dmCopies (2 bytes): </w:t>
      </w:r>
      <w:r>
        <w:t xml:space="preserve">If the DM_COPIES bit is set in the </w:t>
      </w:r>
      <w:r>
        <w:rPr>
          <w:b/>
        </w:rPr>
        <w:t>dmFields</w:t>
      </w:r>
      <w:r>
        <w:t xml:space="preserve"> field, the value of this field specifies the number of copies to be printed, if the device supports multiple-page copies.</w:t>
      </w:r>
    </w:p>
    <w:p w:rsidR="00473672" w:rsidRDefault="00D3750F">
      <w:pPr>
        <w:pStyle w:val="Definition-Field"/>
      </w:pPr>
      <w:r>
        <w:rPr>
          <w:b/>
        </w:rPr>
        <w:t xml:space="preserve">dmDefaultSource (2 bytes): </w:t>
      </w:r>
      <w:r>
        <w:t xml:space="preserve">If the DM_DEFAULTSOURCE bit is set in the </w:t>
      </w:r>
      <w:r>
        <w:rPr>
          <w:b/>
        </w:rPr>
        <w:t>dmFields</w:t>
      </w:r>
      <w:r>
        <w:t xml:space="preserve"> field, the value of this field specifies the paper source.</w:t>
      </w:r>
    </w:p>
    <w:p w:rsidR="00473672" w:rsidRDefault="00D3750F">
      <w:pPr>
        <w:pStyle w:val="Definition-Field2"/>
      </w:pPr>
      <w:r>
        <w:t>The value of this field SHOULD be one of the following, or it MAY be a device-specific value that is greater than or equal to 0x0100.</w:t>
      </w:r>
    </w:p>
    <w:tbl>
      <w:tblPr>
        <w:tblStyle w:val="Table-ShadedHeader"/>
        <w:tblW w:w="9000" w:type="dxa"/>
        <w:tblInd w:w="475" w:type="dxa"/>
        <w:tblLook w:val="04A0" w:firstRow="1" w:lastRow="0" w:firstColumn="1" w:lastColumn="0" w:noHBand="0" w:noVBand="1"/>
      </w:tblPr>
      <w:tblGrid>
        <w:gridCol w:w="2225"/>
        <w:gridCol w:w="6775"/>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Name/value</w:t>
            </w:r>
          </w:p>
        </w:tc>
        <w:tc>
          <w:tcPr>
            <w:tcW w:w="6775" w:type="dxa"/>
          </w:tcPr>
          <w:p w:rsidR="00473672" w:rsidRDefault="00D3750F">
            <w:pPr>
              <w:pStyle w:val="TableHeaderText"/>
            </w:pPr>
            <w:r>
              <w:t>Meaning</w:t>
            </w:r>
          </w:p>
        </w:tc>
      </w:tr>
      <w:tr w:rsidR="00473672" w:rsidTr="00473672">
        <w:tc>
          <w:tcPr>
            <w:tcW w:w="0" w:type="auto"/>
          </w:tcPr>
          <w:p w:rsidR="00473672" w:rsidRDefault="00D3750F">
            <w:pPr>
              <w:pStyle w:val="TableBodyText"/>
            </w:pPr>
            <w:r>
              <w:t>DMBIN_UPPER</w:t>
            </w:r>
          </w:p>
          <w:p w:rsidR="00473672" w:rsidRDefault="00D3750F">
            <w:pPr>
              <w:pStyle w:val="TableBodyText"/>
            </w:pPr>
            <w:r>
              <w:t>0x0001</w:t>
            </w:r>
          </w:p>
        </w:tc>
        <w:tc>
          <w:tcPr>
            <w:tcW w:w="6775" w:type="dxa"/>
          </w:tcPr>
          <w:p w:rsidR="00473672" w:rsidRDefault="00D3750F">
            <w:pPr>
              <w:pStyle w:val="TableBodyText"/>
            </w:pPr>
            <w:r>
              <w:t>Select the upper paper bin. This value is also used for the paper source for printers that only have one paper bin.</w:t>
            </w:r>
          </w:p>
        </w:tc>
      </w:tr>
      <w:tr w:rsidR="00473672" w:rsidTr="00473672">
        <w:tc>
          <w:tcPr>
            <w:tcW w:w="0" w:type="auto"/>
          </w:tcPr>
          <w:p w:rsidR="00473672" w:rsidRDefault="00D3750F">
            <w:pPr>
              <w:pStyle w:val="TableBodyText"/>
            </w:pPr>
            <w:r>
              <w:t>DMBIN_LOWER</w:t>
            </w:r>
          </w:p>
          <w:p w:rsidR="00473672" w:rsidRDefault="00D3750F">
            <w:pPr>
              <w:pStyle w:val="TableBodyText"/>
            </w:pPr>
            <w:r>
              <w:t>0x0002</w:t>
            </w:r>
          </w:p>
        </w:tc>
        <w:tc>
          <w:tcPr>
            <w:tcW w:w="6775" w:type="dxa"/>
          </w:tcPr>
          <w:p w:rsidR="00473672" w:rsidRDefault="00D3750F">
            <w:pPr>
              <w:pStyle w:val="TableBodyText"/>
            </w:pPr>
            <w:r>
              <w:t>Select the lower bin.</w:t>
            </w:r>
          </w:p>
        </w:tc>
      </w:tr>
      <w:tr w:rsidR="00473672" w:rsidTr="00473672">
        <w:tc>
          <w:tcPr>
            <w:tcW w:w="0" w:type="auto"/>
          </w:tcPr>
          <w:p w:rsidR="00473672" w:rsidRDefault="00D3750F">
            <w:pPr>
              <w:pStyle w:val="TableBodyText"/>
            </w:pPr>
            <w:r>
              <w:t>DMBIN_MIDDLE</w:t>
            </w:r>
          </w:p>
          <w:p w:rsidR="00473672" w:rsidRDefault="00D3750F">
            <w:pPr>
              <w:pStyle w:val="TableBodyText"/>
            </w:pPr>
            <w:r>
              <w:t>0x0003</w:t>
            </w:r>
          </w:p>
        </w:tc>
        <w:tc>
          <w:tcPr>
            <w:tcW w:w="6775" w:type="dxa"/>
          </w:tcPr>
          <w:p w:rsidR="00473672" w:rsidRDefault="00D3750F">
            <w:pPr>
              <w:pStyle w:val="TableBodyText"/>
            </w:pPr>
            <w:r>
              <w:t>Select the middle paper bin.</w:t>
            </w:r>
          </w:p>
        </w:tc>
      </w:tr>
      <w:tr w:rsidR="00473672" w:rsidTr="00473672">
        <w:tc>
          <w:tcPr>
            <w:tcW w:w="0" w:type="auto"/>
          </w:tcPr>
          <w:p w:rsidR="00473672" w:rsidRDefault="00D3750F">
            <w:pPr>
              <w:pStyle w:val="TableBodyText"/>
            </w:pPr>
            <w:r>
              <w:t>DMBIN_MANUAL</w:t>
            </w:r>
          </w:p>
          <w:p w:rsidR="00473672" w:rsidRDefault="00D3750F">
            <w:pPr>
              <w:pStyle w:val="TableBodyText"/>
            </w:pPr>
            <w:r>
              <w:t>0x0004</w:t>
            </w:r>
          </w:p>
        </w:tc>
        <w:tc>
          <w:tcPr>
            <w:tcW w:w="6775" w:type="dxa"/>
          </w:tcPr>
          <w:p w:rsidR="00473672" w:rsidRDefault="00D3750F">
            <w:pPr>
              <w:pStyle w:val="TableBodyText"/>
            </w:pPr>
            <w:r>
              <w:t>Manually select the paper bin.</w:t>
            </w:r>
          </w:p>
        </w:tc>
      </w:tr>
      <w:tr w:rsidR="00473672" w:rsidTr="00473672">
        <w:tc>
          <w:tcPr>
            <w:tcW w:w="0" w:type="auto"/>
          </w:tcPr>
          <w:p w:rsidR="00473672" w:rsidRDefault="00D3750F">
            <w:pPr>
              <w:pStyle w:val="TableBodyText"/>
            </w:pPr>
            <w:r>
              <w:t>DMBIN_ENVELOPE</w:t>
            </w:r>
          </w:p>
          <w:p w:rsidR="00473672" w:rsidRDefault="00D3750F">
            <w:pPr>
              <w:pStyle w:val="TableBodyText"/>
            </w:pPr>
            <w:r>
              <w:t>0x0005</w:t>
            </w:r>
          </w:p>
        </w:tc>
        <w:tc>
          <w:tcPr>
            <w:tcW w:w="6775" w:type="dxa"/>
          </w:tcPr>
          <w:p w:rsidR="00473672" w:rsidRDefault="00D3750F">
            <w:pPr>
              <w:pStyle w:val="TableBodyText"/>
            </w:pPr>
            <w:r>
              <w:t>Select the auto envelope bin.</w:t>
            </w:r>
          </w:p>
        </w:tc>
      </w:tr>
      <w:tr w:rsidR="00473672" w:rsidTr="00473672">
        <w:tc>
          <w:tcPr>
            <w:tcW w:w="0" w:type="auto"/>
          </w:tcPr>
          <w:p w:rsidR="00473672" w:rsidRDefault="00D3750F">
            <w:pPr>
              <w:pStyle w:val="TableBodyText"/>
            </w:pPr>
            <w:r>
              <w:t>DMBIN_ENVMANUAL</w:t>
            </w:r>
          </w:p>
          <w:p w:rsidR="00473672" w:rsidRDefault="00D3750F">
            <w:pPr>
              <w:pStyle w:val="TableBodyText"/>
            </w:pPr>
            <w:r>
              <w:t>0x0006</w:t>
            </w:r>
          </w:p>
        </w:tc>
        <w:tc>
          <w:tcPr>
            <w:tcW w:w="6775" w:type="dxa"/>
          </w:tcPr>
          <w:p w:rsidR="00473672" w:rsidRDefault="00D3750F">
            <w:pPr>
              <w:pStyle w:val="TableBodyText"/>
            </w:pPr>
            <w:r>
              <w:t>Select the manual envelope bin.</w:t>
            </w:r>
          </w:p>
        </w:tc>
      </w:tr>
      <w:tr w:rsidR="00473672" w:rsidTr="00473672">
        <w:tc>
          <w:tcPr>
            <w:tcW w:w="0" w:type="auto"/>
          </w:tcPr>
          <w:p w:rsidR="00473672" w:rsidRDefault="00D3750F">
            <w:pPr>
              <w:pStyle w:val="TableBodyText"/>
            </w:pPr>
            <w:r>
              <w:t>DMBIN_AUTO</w:t>
            </w:r>
          </w:p>
          <w:p w:rsidR="00473672" w:rsidRDefault="00D3750F">
            <w:pPr>
              <w:pStyle w:val="TableBodyText"/>
            </w:pPr>
            <w:r>
              <w:t>0x0007</w:t>
            </w:r>
          </w:p>
        </w:tc>
        <w:tc>
          <w:tcPr>
            <w:tcW w:w="6775" w:type="dxa"/>
          </w:tcPr>
          <w:p w:rsidR="00473672" w:rsidRDefault="00D3750F">
            <w:pPr>
              <w:pStyle w:val="TableBodyText"/>
            </w:pPr>
            <w:r>
              <w:t>Auto-select the bin.</w:t>
            </w:r>
          </w:p>
        </w:tc>
      </w:tr>
      <w:tr w:rsidR="00473672" w:rsidTr="00473672">
        <w:tc>
          <w:tcPr>
            <w:tcW w:w="0" w:type="auto"/>
          </w:tcPr>
          <w:p w:rsidR="00473672" w:rsidRDefault="00D3750F">
            <w:pPr>
              <w:pStyle w:val="TableBodyText"/>
            </w:pPr>
            <w:r>
              <w:t>DMBIN_TRACTOR</w:t>
            </w:r>
          </w:p>
          <w:p w:rsidR="00473672" w:rsidRDefault="00D3750F">
            <w:pPr>
              <w:pStyle w:val="TableBodyText"/>
            </w:pPr>
            <w:r>
              <w:t>0x0008</w:t>
            </w:r>
          </w:p>
        </w:tc>
        <w:tc>
          <w:tcPr>
            <w:tcW w:w="6775" w:type="dxa"/>
          </w:tcPr>
          <w:p w:rsidR="00473672" w:rsidRDefault="00D3750F">
            <w:pPr>
              <w:pStyle w:val="TableBodyText"/>
            </w:pPr>
            <w:r>
              <w:t>Select the bin with the tractor paper.</w:t>
            </w:r>
          </w:p>
        </w:tc>
      </w:tr>
      <w:tr w:rsidR="00473672" w:rsidTr="00473672">
        <w:tc>
          <w:tcPr>
            <w:tcW w:w="0" w:type="auto"/>
          </w:tcPr>
          <w:p w:rsidR="00473672" w:rsidRDefault="00D3750F">
            <w:pPr>
              <w:pStyle w:val="TableBodyText"/>
            </w:pPr>
            <w:r>
              <w:t>DMBIN_SMALLFMT</w:t>
            </w:r>
          </w:p>
          <w:p w:rsidR="00473672" w:rsidRDefault="00D3750F">
            <w:pPr>
              <w:pStyle w:val="TableBodyText"/>
            </w:pPr>
            <w:r>
              <w:t>0x0009</w:t>
            </w:r>
          </w:p>
        </w:tc>
        <w:tc>
          <w:tcPr>
            <w:tcW w:w="6775" w:type="dxa"/>
          </w:tcPr>
          <w:p w:rsidR="00473672" w:rsidRDefault="00D3750F">
            <w:pPr>
              <w:pStyle w:val="TableBodyText"/>
            </w:pPr>
            <w:r>
              <w:t>Select the bin with the smaller paper format.</w:t>
            </w:r>
          </w:p>
        </w:tc>
      </w:tr>
      <w:tr w:rsidR="00473672" w:rsidTr="00473672">
        <w:tc>
          <w:tcPr>
            <w:tcW w:w="0" w:type="auto"/>
          </w:tcPr>
          <w:p w:rsidR="00473672" w:rsidRDefault="00D3750F">
            <w:pPr>
              <w:pStyle w:val="TableBodyText"/>
            </w:pPr>
            <w:r>
              <w:t>DMBIN_LARGEFMT</w:t>
            </w:r>
          </w:p>
          <w:p w:rsidR="00473672" w:rsidRDefault="00D3750F">
            <w:pPr>
              <w:pStyle w:val="TableBodyText"/>
            </w:pPr>
            <w:r>
              <w:t>0x000A</w:t>
            </w:r>
          </w:p>
        </w:tc>
        <w:tc>
          <w:tcPr>
            <w:tcW w:w="6775" w:type="dxa"/>
          </w:tcPr>
          <w:p w:rsidR="00473672" w:rsidRDefault="00D3750F">
            <w:pPr>
              <w:pStyle w:val="TableBodyText"/>
            </w:pPr>
            <w:r>
              <w:t>Select the bin with the larger paper format.</w:t>
            </w:r>
          </w:p>
        </w:tc>
      </w:tr>
      <w:tr w:rsidR="00473672" w:rsidTr="00473672">
        <w:tc>
          <w:tcPr>
            <w:tcW w:w="0" w:type="auto"/>
          </w:tcPr>
          <w:p w:rsidR="00473672" w:rsidRDefault="00D3750F">
            <w:pPr>
              <w:pStyle w:val="TableBodyText"/>
            </w:pPr>
            <w:r>
              <w:t>DMBIN_LARGECAPACITY</w:t>
            </w:r>
          </w:p>
          <w:p w:rsidR="00473672" w:rsidRDefault="00D3750F">
            <w:pPr>
              <w:pStyle w:val="TableBodyText"/>
            </w:pPr>
            <w:r>
              <w:t>0x000B</w:t>
            </w:r>
          </w:p>
        </w:tc>
        <w:tc>
          <w:tcPr>
            <w:tcW w:w="6775" w:type="dxa"/>
          </w:tcPr>
          <w:p w:rsidR="00473672" w:rsidRDefault="00D3750F">
            <w:pPr>
              <w:pStyle w:val="TableBodyText"/>
            </w:pPr>
            <w:r>
              <w:t>Select the bin with large capacity.</w:t>
            </w:r>
          </w:p>
        </w:tc>
      </w:tr>
      <w:tr w:rsidR="00473672" w:rsidTr="00473672">
        <w:tc>
          <w:tcPr>
            <w:tcW w:w="0" w:type="auto"/>
          </w:tcPr>
          <w:p w:rsidR="00473672" w:rsidRDefault="00D3750F">
            <w:pPr>
              <w:pStyle w:val="TableBodyText"/>
            </w:pPr>
            <w:r>
              <w:t>DMBIN_CASSETTE</w:t>
            </w:r>
          </w:p>
          <w:p w:rsidR="00473672" w:rsidRDefault="00D3750F">
            <w:pPr>
              <w:pStyle w:val="TableBodyText"/>
            </w:pPr>
            <w:r>
              <w:t>0x000E</w:t>
            </w:r>
          </w:p>
        </w:tc>
        <w:tc>
          <w:tcPr>
            <w:tcW w:w="6775" w:type="dxa"/>
          </w:tcPr>
          <w:p w:rsidR="00473672" w:rsidRDefault="00D3750F">
            <w:pPr>
              <w:pStyle w:val="TableBodyText"/>
            </w:pPr>
            <w:r>
              <w:t>Select the cassette bin.</w:t>
            </w:r>
          </w:p>
        </w:tc>
      </w:tr>
      <w:tr w:rsidR="00473672" w:rsidTr="00473672">
        <w:tc>
          <w:tcPr>
            <w:tcW w:w="0" w:type="auto"/>
          </w:tcPr>
          <w:p w:rsidR="00473672" w:rsidRDefault="00D3750F">
            <w:pPr>
              <w:pStyle w:val="TableBodyText"/>
            </w:pPr>
            <w:r>
              <w:t>DMBIN_FORMSOURCE</w:t>
            </w:r>
          </w:p>
          <w:p w:rsidR="00473672" w:rsidRDefault="00D3750F">
            <w:pPr>
              <w:pStyle w:val="TableBodyText"/>
            </w:pPr>
            <w:r>
              <w:t>0x000F</w:t>
            </w:r>
          </w:p>
        </w:tc>
        <w:tc>
          <w:tcPr>
            <w:tcW w:w="6775" w:type="dxa"/>
          </w:tcPr>
          <w:p w:rsidR="00473672" w:rsidRDefault="00D3750F">
            <w:pPr>
              <w:pStyle w:val="TableBodyText"/>
            </w:pPr>
            <w:r>
              <w:t>Select the bin with the required form.</w:t>
            </w:r>
          </w:p>
        </w:tc>
      </w:tr>
    </w:tbl>
    <w:p w:rsidR="00473672" w:rsidRDefault="00D3750F">
      <w:pPr>
        <w:pStyle w:val="Definition-Field"/>
      </w:pPr>
      <w:r>
        <w:rPr>
          <w:b/>
        </w:rPr>
        <w:t xml:space="preserve">dmPrintQuality (2 bytes): </w:t>
      </w:r>
      <w:r>
        <w:t xml:space="preserve">If the DM_PRINTQUALITY bit is set in the </w:t>
      </w:r>
      <w:r>
        <w:rPr>
          <w:b/>
        </w:rPr>
        <w:t>dmFields</w:t>
      </w:r>
      <w:r>
        <w:t xml:space="preserve"> field, the value of this field specifies the printer resolution. The value of this field MUST be either a positive value that specifies a device-dependent resolution in dots per inch (DPI) or one of the following four predefined device-independent values that are mapped to a device-specific resolution in an implementation-specific manner.</w:t>
      </w:r>
    </w:p>
    <w:tbl>
      <w:tblPr>
        <w:tblStyle w:val="Table-ShadedHeader"/>
        <w:tblW w:w="0" w:type="auto"/>
        <w:tblInd w:w="475" w:type="dxa"/>
        <w:tblLook w:val="04A0" w:firstRow="1" w:lastRow="0" w:firstColumn="1" w:lastColumn="0" w:noHBand="0" w:noVBand="1"/>
      </w:tblPr>
      <w:tblGrid>
        <w:gridCol w:w="1591"/>
        <w:gridCol w:w="2505"/>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Name/value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DMRES_HIGH</w:t>
            </w:r>
          </w:p>
          <w:p w:rsidR="00473672" w:rsidRDefault="00D3750F">
            <w:pPr>
              <w:pStyle w:val="TableBodyText"/>
            </w:pPr>
            <w:r>
              <w:t>0xFFFC</w:t>
            </w:r>
          </w:p>
        </w:tc>
        <w:tc>
          <w:tcPr>
            <w:tcW w:w="0" w:type="auto"/>
          </w:tcPr>
          <w:p w:rsidR="00473672" w:rsidRDefault="00D3750F">
            <w:pPr>
              <w:pStyle w:val="TableBodyText"/>
            </w:pPr>
            <w:r>
              <w:t>High-resolution printouts</w:t>
            </w:r>
          </w:p>
        </w:tc>
      </w:tr>
      <w:tr w:rsidR="00473672" w:rsidTr="00473672">
        <w:tc>
          <w:tcPr>
            <w:tcW w:w="0" w:type="auto"/>
          </w:tcPr>
          <w:p w:rsidR="00473672" w:rsidRDefault="00D3750F">
            <w:pPr>
              <w:pStyle w:val="TableBodyText"/>
            </w:pPr>
            <w:r>
              <w:t>DMRES_MEDIUM</w:t>
            </w:r>
          </w:p>
          <w:p w:rsidR="00473672" w:rsidRDefault="00D3750F">
            <w:pPr>
              <w:pStyle w:val="TableBodyText"/>
            </w:pPr>
            <w:r>
              <w:t>0xFFFD</w:t>
            </w:r>
          </w:p>
        </w:tc>
        <w:tc>
          <w:tcPr>
            <w:tcW w:w="0" w:type="auto"/>
          </w:tcPr>
          <w:p w:rsidR="00473672" w:rsidRDefault="00D3750F">
            <w:pPr>
              <w:pStyle w:val="TableBodyText"/>
            </w:pPr>
            <w:r>
              <w:t>Medium-resolution printouts</w:t>
            </w:r>
          </w:p>
        </w:tc>
      </w:tr>
      <w:tr w:rsidR="00473672" w:rsidTr="00473672">
        <w:tc>
          <w:tcPr>
            <w:tcW w:w="0" w:type="auto"/>
          </w:tcPr>
          <w:p w:rsidR="00473672" w:rsidRDefault="00D3750F">
            <w:pPr>
              <w:pStyle w:val="TableBodyText"/>
            </w:pPr>
            <w:r>
              <w:t>DMRES_LOW</w:t>
            </w:r>
          </w:p>
          <w:p w:rsidR="00473672" w:rsidRDefault="00D3750F">
            <w:pPr>
              <w:pStyle w:val="TableBodyText"/>
            </w:pPr>
            <w:r>
              <w:t>0xFFFE</w:t>
            </w:r>
          </w:p>
        </w:tc>
        <w:tc>
          <w:tcPr>
            <w:tcW w:w="0" w:type="auto"/>
          </w:tcPr>
          <w:p w:rsidR="00473672" w:rsidRDefault="00D3750F">
            <w:pPr>
              <w:pStyle w:val="TableBodyText"/>
            </w:pPr>
            <w:r>
              <w:t>Low-resolution printouts</w:t>
            </w:r>
          </w:p>
        </w:tc>
      </w:tr>
      <w:tr w:rsidR="00473672" w:rsidTr="00473672">
        <w:tc>
          <w:tcPr>
            <w:tcW w:w="0" w:type="auto"/>
          </w:tcPr>
          <w:p w:rsidR="00473672" w:rsidRDefault="00D3750F">
            <w:pPr>
              <w:pStyle w:val="TableBodyText"/>
            </w:pPr>
            <w:r>
              <w:t>DMRES_DRAFT</w:t>
            </w:r>
          </w:p>
          <w:p w:rsidR="00473672" w:rsidRDefault="00D3750F">
            <w:pPr>
              <w:pStyle w:val="TableBodyText"/>
            </w:pPr>
            <w:r>
              <w:t>0xFFFF</w:t>
            </w:r>
          </w:p>
        </w:tc>
        <w:tc>
          <w:tcPr>
            <w:tcW w:w="0" w:type="auto"/>
          </w:tcPr>
          <w:p w:rsidR="00473672" w:rsidRDefault="00D3750F">
            <w:pPr>
              <w:pStyle w:val="TableBodyText"/>
            </w:pPr>
            <w:r>
              <w:t>Draft-resolution printouts</w:t>
            </w:r>
          </w:p>
        </w:tc>
      </w:tr>
    </w:tbl>
    <w:p w:rsidR="00473672" w:rsidRDefault="00D3750F">
      <w:pPr>
        <w:pStyle w:val="Definition-Field"/>
      </w:pPr>
      <w:r>
        <w:rPr>
          <w:b/>
        </w:rPr>
        <w:t xml:space="preserve">dmColor (2 bytes): </w:t>
      </w:r>
      <w:r>
        <w:t xml:space="preserve">If the DM_COLOR bit is set in the </w:t>
      </w:r>
      <w:r>
        <w:rPr>
          <w:b/>
        </w:rPr>
        <w:t>dmFields</w:t>
      </w:r>
      <w:r>
        <w:t xml:space="preserve"> field, the value of this field specifies the color mode to use with color printers. The value of this field MUST be one of the following.</w:t>
      </w:r>
    </w:p>
    <w:tbl>
      <w:tblPr>
        <w:tblStyle w:val="Table-ShadedHeader"/>
        <w:tblW w:w="0" w:type="auto"/>
        <w:tblInd w:w="475" w:type="dxa"/>
        <w:tblLook w:val="04A0" w:firstRow="1" w:lastRow="0" w:firstColumn="1" w:lastColumn="0" w:noHBand="0" w:noVBand="1"/>
      </w:tblPr>
      <w:tblGrid>
        <w:gridCol w:w="2124"/>
        <w:gridCol w:w="2874"/>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Name/value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DMRES_MONOCHROME</w:t>
            </w:r>
          </w:p>
          <w:p w:rsidR="00473672" w:rsidRDefault="00D3750F">
            <w:pPr>
              <w:pStyle w:val="TableBodyText"/>
            </w:pPr>
            <w:r>
              <w:t>0x0001</w:t>
            </w:r>
          </w:p>
        </w:tc>
        <w:tc>
          <w:tcPr>
            <w:tcW w:w="0" w:type="auto"/>
          </w:tcPr>
          <w:p w:rsidR="00473672" w:rsidRDefault="00D3750F">
            <w:pPr>
              <w:pStyle w:val="TableBodyText"/>
            </w:pPr>
            <w:r>
              <w:t>Use monochrome printing mode.</w:t>
            </w:r>
          </w:p>
        </w:tc>
      </w:tr>
      <w:tr w:rsidR="00473672" w:rsidTr="00473672">
        <w:tc>
          <w:tcPr>
            <w:tcW w:w="0" w:type="auto"/>
          </w:tcPr>
          <w:p w:rsidR="00473672" w:rsidRDefault="00D3750F">
            <w:pPr>
              <w:pStyle w:val="TableBodyText"/>
            </w:pPr>
            <w:r>
              <w:t>DMRES_COLOR</w:t>
            </w:r>
          </w:p>
          <w:p w:rsidR="00473672" w:rsidRDefault="00D3750F">
            <w:pPr>
              <w:pStyle w:val="TableBodyText"/>
            </w:pPr>
            <w:r>
              <w:t>0x0002</w:t>
            </w:r>
          </w:p>
        </w:tc>
        <w:tc>
          <w:tcPr>
            <w:tcW w:w="0" w:type="auto"/>
          </w:tcPr>
          <w:p w:rsidR="00473672" w:rsidRDefault="00D3750F">
            <w:pPr>
              <w:pStyle w:val="TableBodyText"/>
            </w:pPr>
            <w:r>
              <w:t>Use color printing mode.</w:t>
            </w:r>
          </w:p>
        </w:tc>
      </w:tr>
    </w:tbl>
    <w:p w:rsidR="00473672" w:rsidRDefault="00D3750F">
      <w:pPr>
        <w:pStyle w:val="Definition-Field"/>
      </w:pPr>
      <w:r>
        <w:rPr>
          <w:b/>
        </w:rPr>
        <w:t xml:space="preserve">dmDuplex (2 bytes): </w:t>
      </w:r>
      <w:r>
        <w:t xml:space="preserve">If the DM_DUPLEX bit is set in the </w:t>
      </w:r>
      <w:r>
        <w:rPr>
          <w:b/>
        </w:rPr>
        <w:t>dmFields</w:t>
      </w:r>
      <w:r>
        <w:t xml:space="preserve"> field, the value of this field specifies duplex or double-sided printing for printers that are capable of duplex printing. The value of this field MUST be one of the following.</w:t>
      </w:r>
    </w:p>
    <w:tbl>
      <w:tblPr>
        <w:tblStyle w:val="Table-ShadedHeader"/>
        <w:tblW w:w="0" w:type="auto"/>
        <w:tblInd w:w="475" w:type="dxa"/>
        <w:tblLook w:val="04A0" w:firstRow="1" w:lastRow="0" w:firstColumn="1" w:lastColumn="0" w:noHBand="0" w:noVBand="1"/>
      </w:tblPr>
      <w:tblGrid>
        <w:gridCol w:w="2004"/>
        <w:gridCol w:w="5699"/>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Name/value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DMDUP_SIMPLEX</w:t>
            </w:r>
          </w:p>
          <w:p w:rsidR="00473672" w:rsidRDefault="00D3750F">
            <w:pPr>
              <w:pStyle w:val="TableBodyText"/>
            </w:pPr>
            <w:r>
              <w:t>0x0001</w:t>
            </w:r>
          </w:p>
        </w:tc>
        <w:tc>
          <w:tcPr>
            <w:tcW w:w="0" w:type="auto"/>
          </w:tcPr>
          <w:p w:rsidR="00473672" w:rsidRDefault="00D3750F">
            <w:pPr>
              <w:pStyle w:val="TableBodyText"/>
            </w:pPr>
            <w:r>
              <w:t>Normal (non-duplex) printing.</w:t>
            </w:r>
          </w:p>
        </w:tc>
      </w:tr>
      <w:tr w:rsidR="00473672" w:rsidTr="00473672">
        <w:tc>
          <w:tcPr>
            <w:tcW w:w="0" w:type="auto"/>
          </w:tcPr>
          <w:p w:rsidR="00473672" w:rsidRDefault="00D3750F">
            <w:pPr>
              <w:pStyle w:val="TableBodyText"/>
            </w:pPr>
            <w:r>
              <w:t>DMDUP_VERTICAL</w:t>
            </w:r>
          </w:p>
          <w:p w:rsidR="00473672" w:rsidRDefault="00D3750F">
            <w:pPr>
              <w:pStyle w:val="TableBodyText"/>
            </w:pPr>
            <w:r>
              <w:t>0x0002</w:t>
            </w:r>
          </w:p>
        </w:tc>
        <w:tc>
          <w:tcPr>
            <w:tcW w:w="0" w:type="auto"/>
          </w:tcPr>
          <w:p w:rsidR="00473672" w:rsidRDefault="00D3750F">
            <w:pPr>
              <w:pStyle w:val="TableBodyText"/>
            </w:pPr>
            <w:r>
              <w:t>Long-edge binding; that is, the long edge of the page is vertical.</w:t>
            </w:r>
          </w:p>
        </w:tc>
      </w:tr>
      <w:tr w:rsidR="00473672" w:rsidTr="00473672">
        <w:tc>
          <w:tcPr>
            <w:tcW w:w="0" w:type="auto"/>
          </w:tcPr>
          <w:p w:rsidR="00473672" w:rsidRDefault="00D3750F">
            <w:pPr>
              <w:pStyle w:val="TableBodyText"/>
            </w:pPr>
            <w:r>
              <w:t>DMDUP_HORIZONTAL</w:t>
            </w:r>
          </w:p>
          <w:p w:rsidR="00473672" w:rsidRDefault="00D3750F">
            <w:pPr>
              <w:pStyle w:val="TableBodyText"/>
            </w:pPr>
            <w:r>
              <w:t>0x0003</w:t>
            </w:r>
          </w:p>
        </w:tc>
        <w:tc>
          <w:tcPr>
            <w:tcW w:w="0" w:type="auto"/>
          </w:tcPr>
          <w:p w:rsidR="00473672" w:rsidRDefault="00D3750F">
            <w:pPr>
              <w:pStyle w:val="TableBodyText"/>
            </w:pPr>
            <w:r>
              <w:t>Short-edge binding; that is, the long edge of the page is horizontal.</w:t>
            </w:r>
          </w:p>
        </w:tc>
      </w:tr>
    </w:tbl>
    <w:p w:rsidR="00473672" w:rsidRDefault="00D3750F">
      <w:pPr>
        <w:pStyle w:val="Definition-Field"/>
      </w:pPr>
      <w:r>
        <w:rPr>
          <w:b/>
        </w:rPr>
        <w:t xml:space="preserve">dmYResolution (2 bytes): </w:t>
      </w:r>
      <w:r>
        <w:t xml:space="preserve">If the DM_YRESOLUTION bit is set in the </w:t>
      </w:r>
      <w:r>
        <w:rPr>
          <w:b/>
        </w:rPr>
        <w:t>dmFields</w:t>
      </w:r>
      <w:r>
        <w:t>, the value of this field specifies the y-resolution, in dots per inch, of the printer.</w:t>
      </w:r>
    </w:p>
    <w:p w:rsidR="00473672" w:rsidRDefault="00D3750F">
      <w:pPr>
        <w:pStyle w:val="Definition-Field"/>
      </w:pPr>
      <w:r>
        <w:rPr>
          <w:b/>
        </w:rPr>
        <w:t xml:space="preserve">dmTTOption (2 bytes): </w:t>
      </w:r>
      <w:r>
        <w:t xml:space="preserve">If the DM_TTOPTION bit is set in the </w:t>
      </w:r>
      <w:r>
        <w:rPr>
          <w:b/>
        </w:rPr>
        <w:t>dmFields</w:t>
      </w:r>
      <w:r>
        <w:t xml:space="preserve"> field, the value of this field specifies how TrueType fonts MUST be printed. The value of this field MUST be one of the following.</w:t>
      </w:r>
    </w:p>
    <w:tbl>
      <w:tblPr>
        <w:tblStyle w:val="Table-ShadedHeader"/>
        <w:tblW w:w="9000" w:type="dxa"/>
        <w:tblInd w:w="475" w:type="dxa"/>
        <w:tblLook w:val="04A0" w:firstRow="1" w:lastRow="0" w:firstColumn="1" w:lastColumn="0" w:noHBand="0" w:noVBand="1"/>
      </w:tblPr>
      <w:tblGrid>
        <w:gridCol w:w="2583"/>
        <w:gridCol w:w="6417"/>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Name/value</w:t>
            </w:r>
          </w:p>
        </w:tc>
        <w:tc>
          <w:tcPr>
            <w:tcW w:w="6417" w:type="dxa"/>
          </w:tcPr>
          <w:p w:rsidR="00473672" w:rsidRDefault="00D3750F">
            <w:pPr>
              <w:pStyle w:val="TableHeaderText"/>
            </w:pPr>
            <w:r>
              <w:t>Meaning</w:t>
            </w:r>
          </w:p>
        </w:tc>
      </w:tr>
      <w:tr w:rsidR="00473672" w:rsidTr="00473672">
        <w:tc>
          <w:tcPr>
            <w:tcW w:w="0" w:type="auto"/>
          </w:tcPr>
          <w:p w:rsidR="00473672" w:rsidRDefault="00D3750F">
            <w:pPr>
              <w:pStyle w:val="TableBodyText"/>
            </w:pPr>
            <w:r>
              <w:t>DMTT_BITMAP</w:t>
            </w:r>
          </w:p>
          <w:p w:rsidR="00473672" w:rsidRDefault="00D3750F">
            <w:pPr>
              <w:pStyle w:val="TableBodyText"/>
            </w:pPr>
            <w:r>
              <w:t>0x0001</w:t>
            </w:r>
          </w:p>
        </w:tc>
        <w:tc>
          <w:tcPr>
            <w:tcW w:w="6417" w:type="dxa"/>
          </w:tcPr>
          <w:p w:rsidR="00473672" w:rsidRDefault="00D3750F">
            <w:pPr>
              <w:pStyle w:val="TableBodyText"/>
            </w:pPr>
            <w:r>
              <w:t>Prints TrueType fonts as graphics. This is the default action for dot-matrix printers.</w:t>
            </w:r>
          </w:p>
        </w:tc>
      </w:tr>
      <w:tr w:rsidR="00473672" w:rsidTr="00473672">
        <w:tc>
          <w:tcPr>
            <w:tcW w:w="0" w:type="auto"/>
          </w:tcPr>
          <w:p w:rsidR="00473672" w:rsidRDefault="00D3750F">
            <w:pPr>
              <w:pStyle w:val="TableBodyText"/>
            </w:pPr>
            <w:r>
              <w:t>DMTT_DOWNLOAD</w:t>
            </w:r>
          </w:p>
          <w:p w:rsidR="00473672" w:rsidRDefault="00D3750F">
            <w:pPr>
              <w:pStyle w:val="TableBodyText"/>
            </w:pPr>
            <w:r>
              <w:t>0x0002</w:t>
            </w:r>
          </w:p>
        </w:tc>
        <w:tc>
          <w:tcPr>
            <w:tcW w:w="6417" w:type="dxa"/>
          </w:tcPr>
          <w:p w:rsidR="00473672" w:rsidRDefault="00D3750F">
            <w:pPr>
              <w:pStyle w:val="TableBodyText"/>
            </w:pPr>
            <w:r>
              <w:t xml:space="preserve">Downloads TrueType fonts as soft fonts. This is the default action for Hewlett-Packard printers that use </w:t>
            </w:r>
            <w:hyperlink w:anchor="gt_ffc25745-85c9-40bc-b2d3-f19ab7b48570">
              <w:r>
                <w:rPr>
                  <w:rStyle w:val="HyperlinkGreen"/>
                  <w:b/>
                </w:rPr>
                <w:t>printer control language (PCL)</w:t>
              </w:r>
            </w:hyperlink>
            <w:r>
              <w:t>.</w:t>
            </w:r>
          </w:p>
        </w:tc>
      </w:tr>
      <w:tr w:rsidR="00473672" w:rsidTr="00473672">
        <w:tc>
          <w:tcPr>
            <w:tcW w:w="0" w:type="auto"/>
          </w:tcPr>
          <w:p w:rsidR="00473672" w:rsidRDefault="00D3750F">
            <w:pPr>
              <w:pStyle w:val="TableBodyText"/>
            </w:pPr>
            <w:r>
              <w:t>DMTT_SUBDEV</w:t>
            </w:r>
          </w:p>
          <w:p w:rsidR="00473672" w:rsidRDefault="00D3750F">
            <w:pPr>
              <w:pStyle w:val="TableBodyText"/>
            </w:pPr>
            <w:r>
              <w:t>0x0003</w:t>
            </w:r>
          </w:p>
        </w:tc>
        <w:tc>
          <w:tcPr>
            <w:tcW w:w="6417" w:type="dxa"/>
          </w:tcPr>
          <w:p w:rsidR="00473672" w:rsidRDefault="00D3750F">
            <w:pPr>
              <w:pStyle w:val="TableBodyText"/>
            </w:pPr>
            <w:r>
              <w:t>Substitutes device fonts for TrueType fonts. This is the default action for PostScript printers.</w:t>
            </w:r>
          </w:p>
        </w:tc>
      </w:tr>
      <w:tr w:rsidR="00473672" w:rsidTr="00473672">
        <w:tc>
          <w:tcPr>
            <w:tcW w:w="0" w:type="auto"/>
          </w:tcPr>
          <w:p w:rsidR="00473672" w:rsidRDefault="00D3750F">
            <w:pPr>
              <w:pStyle w:val="TableBodyText"/>
            </w:pPr>
            <w:r>
              <w:t>DMTT_DOWNLOAD_OUTLINE</w:t>
            </w:r>
          </w:p>
          <w:p w:rsidR="00473672" w:rsidRDefault="00D3750F">
            <w:pPr>
              <w:pStyle w:val="TableBodyText"/>
            </w:pPr>
            <w:r>
              <w:t>0x0004</w:t>
            </w:r>
          </w:p>
        </w:tc>
        <w:tc>
          <w:tcPr>
            <w:tcW w:w="6417" w:type="dxa"/>
          </w:tcPr>
          <w:p w:rsidR="00473672" w:rsidRDefault="00D3750F">
            <w:pPr>
              <w:pStyle w:val="TableBodyText"/>
            </w:pPr>
            <w:r>
              <w:t>Downloads TrueType fonts as outline soft fonts.</w:t>
            </w:r>
            <w:bookmarkStart w:id="535" w:name="Appendix_A_Target_155"/>
            <w:r>
              <w:fldChar w:fldCharType="begin"/>
            </w:r>
            <w:r>
              <w:instrText xml:space="preserve"> HYPERLINK \l "Appendix_A_155" \h </w:instrText>
            </w:r>
            <w:r>
              <w:fldChar w:fldCharType="separate"/>
            </w:r>
            <w:r>
              <w:rPr>
                <w:rStyle w:val="Hyperlink"/>
              </w:rPr>
              <w:t>&lt;155&gt;</w:t>
            </w:r>
            <w:r>
              <w:rPr>
                <w:rStyle w:val="Hyperlink"/>
              </w:rPr>
              <w:fldChar w:fldCharType="end"/>
            </w:r>
            <w:bookmarkEnd w:id="535"/>
          </w:p>
        </w:tc>
      </w:tr>
    </w:tbl>
    <w:p w:rsidR="00473672" w:rsidRDefault="00D3750F">
      <w:pPr>
        <w:pStyle w:val="Definition-Field"/>
      </w:pPr>
      <w:r>
        <w:rPr>
          <w:b/>
        </w:rPr>
        <w:t xml:space="preserve">dmCollate (2 bytes): </w:t>
      </w:r>
      <w:r>
        <w:t xml:space="preserve">If the DM_COLLATE bit is set in the </w:t>
      </w:r>
      <w:r>
        <w:rPr>
          <w:b/>
        </w:rPr>
        <w:t>dmFields</w:t>
      </w:r>
      <w:r>
        <w:t xml:space="preserve"> field, the value of this field specifies whether collation MUST be used when printing multiple copies. The value of this field MUST be one of the following:</w:t>
      </w:r>
    </w:p>
    <w:tbl>
      <w:tblPr>
        <w:tblStyle w:val="Table-ShadedHeader"/>
        <w:tblW w:w="0" w:type="auto"/>
        <w:tblInd w:w="475" w:type="dxa"/>
        <w:tblLook w:val="04A0" w:firstRow="1" w:lastRow="0" w:firstColumn="1" w:lastColumn="0" w:noHBand="0" w:noVBand="1"/>
      </w:tblPr>
      <w:tblGrid>
        <w:gridCol w:w="1816"/>
        <w:gridCol w:w="3830"/>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DMCOLLATE_FALSE</w:t>
            </w:r>
          </w:p>
          <w:p w:rsidR="00473672" w:rsidRDefault="00D3750F">
            <w:pPr>
              <w:pStyle w:val="TableBodyText"/>
            </w:pPr>
            <w:r>
              <w:t>0x0000</w:t>
            </w:r>
          </w:p>
        </w:tc>
        <w:tc>
          <w:tcPr>
            <w:tcW w:w="0" w:type="auto"/>
          </w:tcPr>
          <w:p w:rsidR="00473672" w:rsidRDefault="00D3750F">
            <w:pPr>
              <w:pStyle w:val="TableBodyText"/>
            </w:pPr>
            <w:r>
              <w:t>Do not collate when printing multiple copies.</w:t>
            </w:r>
          </w:p>
        </w:tc>
      </w:tr>
      <w:tr w:rsidR="00473672" w:rsidTr="00473672">
        <w:tc>
          <w:tcPr>
            <w:tcW w:w="0" w:type="auto"/>
          </w:tcPr>
          <w:p w:rsidR="00473672" w:rsidRDefault="00D3750F">
            <w:pPr>
              <w:pStyle w:val="TableBodyText"/>
            </w:pPr>
            <w:r>
              <w:t>DMCOLLATE_TRUE</w:t>
            </w:r>
          </w:p>
          <w:p w:rsidR="00473672" w:rsidRDefault="00D3750F">
            <w:pPr>
              <w:pStyle w:val="TableBodyText"/>
            </w:pPr>
            <w:r>
              <w:t>0x0001</w:t>
            </w:r>
          </w:p>
        </w:tc>
        <w:tc>
          <w:tcPr>
            <w:tcW w:w="0" w:type="auto"/>
          </w:tcPr>
          <w:p w:rsidR="00473672" w:rsidRDefault="00D3750F">
            <w:pPr>
              <w:pStyle w:val="TableBodyText"/>
            </w:pPr>
            <w:r>
              <w:t>Collate when printing multiple copies.</w:t>
            </w:r>
          </w:p>
        </w:tc>
      </w:tr>
    </w:tbl>
    <w:p w:rsidR="00473672" w:rsidRDefault="00D3750F">
      <w:pPr>
        <w:pStyle w:val="Definition-Field"/>
      </w:pPr>
      <w:r>
        <w:rPr>
          <w:b/>
        </w:rPr>
        <w:t xml:space="preserve">dmFormName (64 bytes): </w:t>
      </w:r>
      <w:r>
        <w:t xml:space="preserve">This field is a 32-element array of 16-bit Unicode characters. If the DM_FORMNAME bit is set in the </w:t>
      </w:r>
      <w:r>
        <w:rPr>
          <w:b/>
        </w:rPr>
        <w:t>dmFields</w:t>
      </w:r>
      <w:r>
        <w:t xml:space="preserve"> field, the value of this field specifies the name of the form to use, for example, "Letter" or "Legal". The value of this field is restricted to 32 characters, including the trailing null. Form names that are longer than 32 characters, including the trailing null, MUST be truncated to fit the array.</w:t>
      </w:r>
    </w:p>
    <w:p w:rsidR="00473672" w:rsidRDefault="00D3750F">
      <w:pPr>
        <w:pStyle w:val="Definition-Field"/>
      </w:pPr>
      <w:r>
        <w:rPr>
          <w:b/>
        </w:rPr>
        <w:t xml:space="preserve">reserved0 (2 bytes): </w:t>
      </w:r>
      <w:r>
        <w:t>A value that SHOULD be set to zero when sent and MUST be ignored on receipt.</w:t>
      </w:r>
    </w:p>
    <w:p w:rsidR="00473672" w:rsidRDefault="00D3750F">
      <w:pPr>
        <w:pStyle w:val="Definition-Field"/>
      </w:pPr>
      <w:r>
        <w:rPr>
          <w:b/>
        </w:rPr>
        <w:t xml:space="preserve">reserved1 (4 bytes): </w:t>
      </w:r>
      <w:r>
        <w:t>A value that SHOULD be set to zero when sent and MUST be ignored on receipt.</w:t>
      </w:r>
    </w:p>
    <w:p w:rsidR="00473672" w:rsidRDefault="00D3750F">
      <w:pPr>
        <w:pStyle w:val="Definition-Field"/>
      </w:pPr>
      <w:r>
        <w:rPr>
          <w:b/>
        </w:rPr>
        <w:t xml:space="preserve">reserved2 (4 bytes): </w:t>
      </w:r>
      <w:r>
        <w:t>A value that SHOULD be set to zero when sent and MUST be ignored on receipt.</w:t>
      </w:r>
    </w:p>
    <w:p w:rsidR="00473672" w:rsidRDefault="00D3750F">
      <w:pPr>
        <w:pStyle w:val="Definition-Field"/>
      </w:pPr>
      <w:r>
        <w:rPr>
          <w:b/>
        </w:rPr>
        <w:t xml:space="preserve">reserved3 (4 bytes): </w:t>
      </w:r>
      <w:r>
        <w:t>A value that SHOULD be set to zero when sent and MUST be ignored on receipt.</w:t>
      </w:r>
    </w:p>
    <w:p w:rsidR="00473672" w:rsidRDefault="00D3750F">
      <w:pPr>
        <w:pStyle w:val="Definition-Field"/>
      </w:pPr>
      <w:r>
        <w:rPr>
          <w:b/>
        </w:rPr>
        <w:t xml:space="preserve">dmNup (4 bytes): </w:t>
      </w:r>
      <w:r>
        <w:t xml:space="preserve">If the DM_NUP bit is set in the </w:t>
      </w:r>
      <w:r>
        <w:rPr>
          <w:b/>
        </w:rPr>
        <w:t>dmFields</w:t>
      </w:r>
      <w:r>
        <w:t xml:space="preserve">, the value of this field specifies the responsibility for performing page layout for </w:t>
      </w:r>
      <w:hyperlink w:anchor="gt_a1da4916-9932-4274-a4db-dd3994a9ba1b">
        <w:r>
          <w:rPr>
            <w:rStyle w:val="HyperlinkGreen"/>
            <w:b/>
          </w:rPr>
          <w:t>N-Up Printing</w:t>
        </w:r>
      </w:hyperlink>
      <w:r>
        <w:t>. It MUST be one of the following values:</w:t>
      </w:r>
    </w:p>
    <w:tbl>
      <w:tblPr>
        <w:tblStyle w:val="Table-ShadedHeader"/>
        <w:tblW w:w="0" w:type="auto"/>
        <w:tblInd w:w="475" w:type="dxa"/>
        <w:tblLook w:val="04A0" w:firstRow="1" w:lastRow="0" w:firstColumn="1" w:lastColumn="0" w:noHBand="0" w:noVBand="1"/>
      </w:tblPr>
      <w:tblGrid>
        <w:gridCol w:w="1575"/>
        <w:gridCol w:w="3325"/>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Name/Value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DMNUP_SYSTEM</w:t>
            </w:r>
          </w:p>
          <w:p w:rsidR="00473672" w:rsidRDefault="00D3750F">
            <w:pPr>
              <w:pStyle w:val="TableBodyText"/>
            </w:pPr>
            <w:r>
              <w:t>0x00000001</w:t>
            </w:r>
          </w:p>
        </w:tc>
        <w:tc>
          <w:tcPr>
            <w:tcW w:w="0" w:type="auto"/>
          </w:tcPr>
          <w:p w:rsidR="00473672" w:rsidRDefault="00D3750F">
            <w:pPr>
              <w:pStyle w:val="TableBodyText"/>
            </w:pPr>
            <w:r>
              <w:t>The print server does the page layout.</w:t>
            </w:r>
          </w:p>
        </w:tc>
      </w:tr>
      <w:tr w:rsidR="00473672" w:rsidTr="00473672">
        <w:tc>
          <w:tcPr>
            <w:tcW w:w="0" w:type="auto"/>
          </w:tcPr>
          <w:p w:rsidR="00473672" w:rsidRDefault="00D3750F">
            <w:pPr>
              <w:pStyle w:val="TableBodyText"/>
            </w:pPr>
            <w:r>
              <w:t>DMNUP_ONEUP</w:t>
            </w:r>
          </w:p>
          <w:p w:rsidR="00473672" w:rsidRDefault="00D3750F">
            <w:pPr>
              <w:pStyle w:val="TableBodyText"/>
            </w:pPr>
            <w:r>
              <w:t>0x00000002</w:t>
            </w:r>
          </w:p>
        </w:tc>
        <w:tc>
          <w:tcPr>
            <w:tcW w:w="0" w:type="auto"/>
          </w:tcPr>
          <w:p w:rsidR="00473672" w:rsidRDefault="00D3750F">
            <w:pPr>
              <w:pStyle w:val="TableBodyText"/>
            </w:pPr>
            <w:r>
              <w:t>The application does the page layout.</w:t>
            </w:r>
          </w:p>
        </w:tc>
      </w:tr>
    </w:tbl>
    <w:p w:rsidR="00473672" w:rsidRDefault="00D3750F">
      <w:pPr>
        <w:pStyle w:val="Definition-Field"/>
      </w:pPr>
      <w:r>
        <w:rPr>
          <w:b/>
        </w:rPr>
        <w:t xml:space="preserve">reserved4 (4 bytes): </w:t>
      </w:r>
      <w:r>
        <w:t>A value that SHOULD be set to zero when sent and MUST be ignored on receipt.</w:t>
      </w:r>
    </w:p>
    <w:p w:rsidR="00473672" w:rsidRDefault="00D3750F">
      <w:pPr>
        <w:pStyle w:val="Definition-Field"/>
      </w:pPr>
      <w:r>
        <w:rPr>
          <w:b/>
        </w:rPr>
        <w:t xml:space="preserve">dmICMMethod (4 bytes): </w:t>
      </w:r>
      <w:r>
        <w:t xml:space="preserve">If the DM_ICMMETHOD bit is set in the </w:t>
      </w:r>
      <w:r>
        <w:rPr>
          <w:b/>
        </w:rPr>
        <w:t>dmFields</w:t>
      </w:r>
      <w:r>
        <w:t xml:space="preserve"> field, the value of this field specifies how Image Color Management (ICM) is handled. For a non-ICM application, this field determines if ICM is enabled or disabled. For ICM applications, the system examines this field to determine how to handle ICM support. The value of this field MUST be one of the following predefined values or a printer driver-defined value greater than or equal to the value of 0x00000100.</w:t>
      </w:r>
    </w:p>
    <w:tbl>
      <w:tblPr>
        <w:tblStyle w:val="Table-ShadedHeader"/>
        <w:tblW w:w="9000" w:type="dxa"/>
        <w:tblInd w:w="475" w:type="dxa"/>
        <w:tblLook w:val="04A0" w:firstRow="1" w:lastRow="0" w:firstColumn="1" w:lastColumn="0" w:noHBand="0" w:noVBand="1"/>
      </w:tblPr>
      <w:tblGrid>
        <w:gridCol w:w="2260"/>
        <w:gridCol w:w="6740"/>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Name/Value</w:t>
            </w:r>
          </w:p>
        </w:tc>
        <w:tc>
          <w:tcPr>
            <w:tcW w:w="6740" w:type="dxa"/>
          </w:tcPr>
          <w:p w:rsidR="00473672" w:rsidRDefault="00D3750F">
            <w:pPr>
              <w:pStyle w:val="TableHeaderText"/>
            </w:pPr>
            <w:r>
              <w:t>Meaning</w:t>
            </w:r>
          </w:p>
        </w:tc>
      </w:tr>
      <w:tr w:rsidR="00473672" w:rsidTr="00473672">
        <w:tc>
          <w:tcPr>
            <w:tcW w:w="0" w:type="auto"/>
          </w:tcPr>
          <w:p w:rsidR="00473672" w:rsidRDefault="00D3750F">
            <w:pPr>
              <w:pStyle w:val="TableBodyText"/>
            </w:pPr>
            <w:r>
              <w:t>DMICMMETHOD_NONE</w:t>
            </w:r>
          </w:p>
          <w:p w:rsidR="00473672" w:rsidRDefault="00D3750F">
            <w:pPr>
              <w:pStyle w:val="TableBodyText"/>
            </w:pPr>
            <w:r>
              <w:t>0x00000001</w:t>
            </w:r>
          </w:p>
        </w:tc>
        <w:tc>
          <w:tcPr>
            <w:tcW w:w="6740" w:type="dxa"/>
          </w:tcPr>
          <w:p w:rsidR="00473672" w:rsidRDefault="00D3750F">
            <w:pPr>
              <w:pStyle w:val="TableBodyText"/>
            </w:pPr>
            <w:r>
              <w:t>Specifies that ICM is disabled.</w:t>
            </w:r>
          </w:p>
        </w:tc>
      </w:tr>
      <w:tr w:rsidR="00473672" w:rsidTr="00473672">
        <w:tc>
          <w:tcPr>
            <w:tcW w:w="0" w:type="auto"/>
          </w:tcPr>
          <w:p w:rsidR="00473672" w:rsidRDefault="00D3750F">
            <w:pPr>
              <w:pStyle w:val="TableBodyText"/>
            </w:pPr>
            <w:r>
              <w:t>DMICMMETHOD_SYSTEM</w:t>
            </w:r>
          </w:p>
          <w:p w:rsidR="00473672" w:rsidRDefault="00D3750F">
            <w:pPr>
              <w:pStyle w:val="TableBodyText"/>
            </w:pPr>
            <w:r>
              <w:t>0x00000002</w:t>
            </w:r>
          </w:p>
        </w:tc>
        <w:tc>
          <w:tcPr>
            <w:tcW w:w="6740" w:type="dxa"/>
          </w:tcPr>
          <w:p w:rsidR="00473672" w:rsidRDefault="00D3750F">
            <w:pPr>
              <w:pStyle w:val="TableBodyText"/>
            </w:pPr>
            <w:r>
              <w:t>Specifies that ICM is handled by the system on which the page description language (PDL) data is generated.</w:t>
            </w:r>
          </w:p>
        </w:tc>
      </w:tr>
      <w:tr w:rsidR="00473672" w:rsidTr="00473672">
        <w:tc>
          <w:tcPr>
            <w:tcW w:w="0" w:type="auto"/>
          </w:tcPr>
          <w:p w:rsidR="00473672" w:rsidRDefault="00D3750F">
            <w:pPr>
              <w:pStyle w:val="TableBodyText"/>
            </w:pPr>
            <w:r>
              <w:t>DMICMMETHOD_DRIVER</w:t>
            </w:r>
          </w:p>
          <w:p w:rsidR="00473672" w:rsidRDefault="00D3750F">
            <w:pPr>
              <w:pStyle w:val="TableBodyText"/>
            </w:pPr>
            <w:r>
              <w:t>0x00000003</w:t>
            </w:r>
          </w:p>
        </w:tc>
        <w:tc>
          <w:tcPr>
            <w:tcW w:w="6740" w:type="dxa"/>
          </w:tcPr>
          <w:p w:rsidR="00473672" w:rsidRDefault="00D3750F">
            <w:pPr>
              <w:pStyle w:val="TableBodyText"/>
            </w:pPr>
            <w:r>
              <w:t>Specifies that ICM is handled by the printer driver.</w:t>
            </w:r>
          </w:p>
        </w:tc>
      </w:tr>
      <w:tr w:rsidR="00473672" w:rsidTr="00473672">
        <w:tc>
          <w:tcPr>
            <w:tcW w:w="0" w:type="auto"/>
          </w:tcPr>
          <w:p w:rsidR="00473672" w:rsidRDefault="00D3750F">
            <w:pPr>
              <w:pStyle w:val="TableBodyText"/>
            </w:pPr>
            <w:r>
              <w:t>DMICMMETHOD_DEVICE</w:t>
            </w:r>
          </w:p>
          <w:p w:rsidR="00473672" w:rsidRDefault="00D3750F">
            <w:pPr>
              <w:pStyle w:val="TableBodyText"/>
            </w:pPr>
            <w:r>
              <w:t>0x00000004</w:t>
            </w:r>
          </w:p>
        </w:tc>
        <w:tc>
          <w:tcPr>
            <w:tcW w:w="6740" w:type="dxa"/>
          </w:tcPr>
          <w:p w:rsidR="00473672" w:rsidRDefault="00D3750F">
            <w:pPr>
              <w:pStyle w:val="TableBodyText"/>
            </w:pPr>
            <w:r>
              <w:t>Specifies that ICM is handled by the destination device.</w:t>
            </w:r>
          </w:p>
        </w:tc>
      </w:tr>
    </w:tbl>
    <w:p w:rsidR="00473672" w:rsidRDefault="00D3750F">
      <w:pPr>
        <w:pStyle w:val="Definition-Field"/>
      </w:pPr>
      <w:r>
        <w:rPr>
          <w:b/>
        </w:rPr>
        <w:t xml:space="preserve">dmICMIntent (4 bytes): </w:t>
      </w:r>
      <w:r>
        <w:t xml:space="preserve">If the DM_ICMINTENT bit is set in the </w:t>
      </w:r>
      <w:r>
        <w:rPr>
          <w:b/>
        </w:rPr>
        <w:t>dmFields</w:t>
      </w:r>
      <w:r>
        <w:t xml:space="preserve"> field, the value of this field specifies which </w:t>
      </w:r>
      <w:hyperlink w:anchor="gt_a3322d29-7dc5-4696-b17a-55311db1cb33">
        <w:r>
          <w:rPr>
            <w:rStyle w:val="HyperlinkGreen"/>
            <w:b/>
          </w:rPr>
          <w:t>color matching</w:t>
        </w:r>
      </w:hyperlink>
      <w:r>
        <w:t xml:space="preserve"> method, or intent, MUST be used by default. This field is primarily for non-ICM applications. ICM applications can establish intents by using the ICM functions. The value of this field MUST be one of the following predefined values, or a printer driver defined value greater than or equal to the value of 0x00000100.</w:t>
      </w:r>
    </w:p>
    <w:tbl>
      <w:tblPr>
        <w:tblStyle w:val="Table-ShadedHeader"/>
        <w:tblW w:w="9000" w:type="dxa"/>
        <w:tblInd w:w="475" w:type="dxa"/>
        <w:tblLook w:val="04A0" w:firstRow="1" w:lastRow="0" w:firstColumn="1" w:lastColumn="0" w:noHBand="0" w:noVBand="1"/>
      </w:tblPr>
      <w:tblGrid>
        <w:gridCol w:w="2591"/>
        <w:gridCol w:w="6409"/>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Name/Value</w:t>
            </w:r>
          </w:p>
        </w:tc>
        <w:tc>
          <w:tcPr>
            <w:tcW w:w="6409" w:type="dxa"/>
          </w:tcPr>
          <w:p w:rsidR="00473672" w:rsidRDefault="00D3750F">
            <w:pPr>
              <w:pStyle w:val="TableHeaderText"/>
            </w:pPr>
            <w:r>
              <w:t>Meaning</w:t>
            </w:r>
          </w:p>
        </w:tc>
      </w:tr>
      <w:tr w:rsidR="00473672" w:rsidTr="00473672">
        <w:tc>
          <w:tcPr>
            <w:tcW w:w="0" w:type="auto"/>
          </w:tcPr>
          <w:p w:rsidR="00473672" w:rsidRDefault="00D3750F">
            <w:pPr>
              <w:pStyle w:val="TableBodyText"/>
            </w:pPr>
            <w:r>
              <w:t>DMICM_SATURATE</w:t>
            </w:r>
          </w:p>
          <w:p w:rsidR="00473672" w:rsidRDefault="00D3750F">
            <w:pPr>
              <w:pStyle w:val="TableBodyText"/>
            </w:pPr>
            <w:r>
              <w:t>0x00000001</w:t>
            </w:r>
          </w:p>
        </w:tc>
        <w:tc>
          <w:tcPr>
            <w:tcW w:w="6409" w:type="dxa"/>
          </w:tcPr>
          <w:p w:rsidR="00473672" w:rsidRDefault="00D3750F">
            <w:pPr>
              <w:pStyle w:val="TableBodyText"/>
            </w:pPr>
            <w:r>
              <w:t>Color matching SHOULD optimize for color saturation.</w:t>
            </w:r>
          </w:p>
        </w:tc>
      </w:tr>
      <w:tr w:rsidR="00473672" w:rsidTr="00473672">
        <w:tc>
          <w:tcPr>
            <w:tcW w:w="0" w:type="auto"/>
          </w:tcPr>
          <w:p w:rsidR="00473672" w:rsidRDefault="00D3750F">
            <w:pPr>
              <w:pStyle w:val="TableBodyText"/>
            </w:pPr>
            <w:r>
              <w:t>DMICM_CONTRAST</w:t>
            </w:r>
          </w:p>
          <w:p w:rsidR="00473672" w:rsidRDefault="00D3750F">
            <w:pPr>
              <w:pStyle w:val="TableBodyText"/>
            </w:pPr>
            <w:r>
              <w:t>0x00000002</w:t>
            </w:r>
          </w:p>
        </w:tc>
        <w:tc>
          <w:tcPr>
            <w:tcW w:w="6409" w:type="dxa"/>
          </w:tcPr>
          <w:p w:rsidR="00473672" w:rsidRDefault="00D3750F">
            <w:pPr>
              <w:pStyle w:val="TableBodyText"/>
            </w:pPr>
            <w:r>
              <w:t>Color matching SHOULD optimize for color contrast.</w:t>
            </w:r>
          </w:p>
        </w:tc>
      </w:tr>
      <w:tr w:rsidR="00473672" w:rsidTr="00473672">
        <w:tc>
          <w:tcPr>
            <w:tcW w:w="0" w:type="auto"/>
          </w:tcPr>
          <w:p w:rsidR="00473672" w:rsidRDefault="00D3750F">
            <w:pPr>
              <w:pStyle w:val="TableBodyText"/>
            </w:pPr>
            <w:r>
              <w:t>DMICM_COLORIMETRIC</w:t>
            </w:r>
          </w:p>
          <w:p w:rsidR="00473672" w:rsidRDefault="00D3750F">
            <w:pPr>
              <w:pStyle w:val="TableBodyText"/>
            </w:pPr>
            <w:r>
              <w:t>0x00000003</w:t>
            </w:r>
          </w:p>
        </w:tc>
        <w:tc>
          <w:tcPr>
            <w:tcW w:w="6409" w:type="dxa"/>
          </w:tcPr>
          <w:p w:rsidR="00473672" w:rsidRDefault="00D3750F">
            <w:pPr>
              <w:pStyle w:val="TableBodyText"/>
            </w:pPr>
            <w:r>
              <w:t>Color matching SHOULD optimize to match the exact color requested.</w:t>
            </w:r>
          </w:p>
        </w:tc>
      </w:tr>
      <w:tr w:rsidR="00473672" w:rsidTr="00473672">
        <w:tc>
          <w:tcPr>
            <w:tcW w:w="0" w:type="auto"/>
          </w:tcPr>
          <w:p w:rsidR="00473672" w:rsidRDefault="00D3750F">
            <w:pPr>
              <w:pStyle w:val="TableBodyText"/>
            </w:pPr>
            <w:r>
              <w:t>DMICM_ABS_COLORIMETRIC</w:t>
            </w:r>
          </w:p>
          <w:p w:rsidR="00473672" w:rsidRDefault="00D3750F">
            <w:pPr>
              <w:pStyle w:val="TableBodyText"/>
            </w:pPr>
            <w:r>
              <w:t>0x00000004</w:t>
            </w:r>
          </w:p>
        </w:tc>
        <w:tc>
          <w:tcPr>
            <w:tcW w:w="6409" w:type="dxa"/>
          </w:tcPr>
          <w:p w:rsidR="00473672" w:rsidRDefault="00D3750F">
            <w:pPr>
              <w:pStyle w:val="TableBodyText"/>
            </w:pPr>
            <w:r>
              <w:t xml:space="preserve">Color matching SHOULD optimize to match the exact color requested without </w:t>
            </w:r>
            <w:hyperlink w:anchor="gt_d2287556-8c49-4b96-86b2-9bdf91da1860">
              <w:r>
                <w:rPr>
                  <w:rStyle w:val="HyperlinkGreen"/>
                  <w:b/>
                </w:rPr>
                <w:t>white point</w:t>
              </w:r>
            </w:hyperlink>
            <w:r>
              <w:t xml:space="preserve"> mapping.</w:t>
            </w:r>
          </w:p>
        </w:tc>
      </w:tr>
    </w:tbl>
    <w:p w:rsidR="00473672" w:rsidRDefault="00D3750F">
      <w:pPr>
        <w:pStyle w:val="Definition-Field"/>
      </w:pPr>
      <w:r>
        <w:rPr>
          <w:b/>
        </w:rPr>
        <w:t xml:space="preserve">dmMediaType (4 bytes): </w:t>
      </w:r>
      <w:r>
        <w:t xml:space="preserve">If the DM_MEDIATYPE bit is set in the </w:t>
      </w:r>
      <w:r>
        <w:rPr>
          <w:b/>
        </w:rPr>
        <w:t>dmFields</w:t>
      </w:r>
      <w:r>
        <w:t xml:space="preserve"> field, the value of this field specifies the type of media to print on. The value of this field MUST be one of the following predefined values or else a printer driver-defined value greater than or equal to the value of 0x00000100.</w:t>
      </w:r>
    </w:p>
    <w:tbl>
      <w:tblPr>
        <w:tblStyle w:val="Table-ShadedHeader"/>
        <w:tblW w:w="0" w:type="auto"/>
        <w:tblInd w:w="475" w:type="dxa"/>
        <w:tblLook w:val="04A0" w:firstRow="1" w:lastRow="0" w:firstColumn="1" w:lastColumn="0" w:noHBand="0" w:noVBand="1"/>
      </w:tblPr>
      <w:tblGrid>
        <w:gridCol w:w="2423"/>
        <w:gridCol w:w="1558"/>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Name/Value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DMMEDIA_STANDARD</w:t>
            </w:r>
          </w:p>
          <w:p w:rsidR="00473672" w:rsidRDefault="00D3750F">
            <w:pPr>
              <w:pStyle w:val="TableBodyText"/>
            </w:pPr>
            <w:r>
              <w:t>0x00000001</w:t>
            </w:r>
          </w:p>
        </w:tc>
        <w:tc>
          <w:tcPr>
            <w:tcW w:w="0" w:type="auto"/>
          </w:tcPr>
          <w:p w:rsidR="00473672" w:rsidRDefault="00D3750F">
            <w:pPr>
              <w:pStyle w:val="TableBodyText"/>
            </w:pPr>
            <w:r>
              <w:t>Plain paper</w:t>
            </w:r>
          </w:p>
        </w:tc>
      </w:tr>
      <w:tr w:rsidR="00473672" w:rsidTr="00473672">
        <w:tc>
          <w:tcPr>
            <w:tcW w:w="0" w:type="auto"/>
          </w:tcPr>
          <w:p w:rsidR="00473672" w:rsidRDefault="00D3750F">
            <w:pPr>
              <w:pStyle w:val="TableBodyText"/>
            </w:pPr>
            <w:r>
              <w:t>DMMEDIA_TRANSPARENCY</w:t>
            </w:r>
          </w:p>
          <w:p w:rsidR="00473672" w:rsidRDefault="00D3750F">
            <w:pPr>
              <w:pStyle w:val="TableBodyText"/>
            </w:pPr>
            <w:r>
              <w:t>0x00000002</w:t>
            </w:r>
          </w:p>
        </w:tc>
        <w:tc>
          <w:tcPr>
            <w:tcW w:w="0" w:type="auto"/>
          </w:tcPr>
          <w:p w:rsidR="00473672" w:rsidRDefault="00D3750F">
            <w:pPr>
              <w:pStyle w:val="TableBodyText"/>
            </w:pPr>
            <w:r>
              <w:t>Transparent film</w:t>
            </w:r>
          </w:p>
        </w:tc>
      </w:tr>
      <w:tr w:rsidR="00473672" w:rsidTr="00473672">
        <w:tc>
          <w:tcPr>
            <w:tcW w:w="0" w:type="auto"/>
          </w:tcPr>
          <w:p w:rsidR="00473672" w:rsidRDefault="00D3750F">
            <w:pPr>
              <w:pStyle w:val="TableBodyText"/>
            </w:pPr>
            <w:r>
              <w:t>DMMEDIA_GLOSSY</w:t>
            </w:r>
          </w:p>
          <w:p w:rsidR="00473672" w:rsidRDefault="00D3750F">
            <w:pPr>
              <w:pStyle w:val="TableBodyText"/>
            </w:pPr>
            <w:r>
              <w:t>0x00000003</w:t>
            </w:r>
          </w:p>
        </w:tc>
        <w:tc>
          <w:tcPr>
            <w:tcW w:w="0" w:type="auto"/>
          </w:tcPr>
          <w:p w:rsidR="00473672" w:rsidRDefault="00D3750F">
            <w:pPr>
              <w:pStyle w:val="TableBodyText"/>
            </w:pPr>
            <w:r>
              <w:t>Glossy paper</w:t>
            </w:r>
          </w:p>
        </w:tc>
      </w:tr>
    </w:tbl>
    <w:p w:rsidR="00473672" w:rsidRDefault="00D3750F">
      <w:pPr>
        <w:pStyle w:val="Definition-Field"/>
      </w:pPr>
      <w:r>
        <w:rPr>
          <w:b/>
        </w:rPr>
        <w:t xml:space="preserve">dmDitherType (4 bytes): </w:t>
      </w:r>
      <w:r>
        <w:t xml:space="preserve">If the DM_DITHERTYPE bit is set in the </w:t>
      </w:r>
      <w:r>
        <w:rPr>
          <w:b/>
        </w:rPr>
        <w:t>dmFields</w:t>
      </w:r>
      <w:r>
        <w:t xml:space="preserve"> field, the value of this field specifies how </w:t>
      </w:r>
      <w:hyperlink w:anchor="gt_0540a76e-7353-4f83-a800-377d1fb00903">
        <w:r>
          <w:rPr>
            <w:rStyle w:val="HyperlinkGreen"/>
            <w:b/>
          </w:rPr>
          <w:t>dithering</w:t>
        </w:r>
      </w:hyperlink>
      <w:r>
        <w:t xml:space="preserve"> is to be done. The value of this field MUST be one of the following predefined values or else a printer driver-defined value greater than or equal to 0x00000100.</w:t>
      </w:r>
    </w:p>
    <w:tbl>
      <w:tblPr>
        <w:tblStyle w:val="Table-ShadedHeader"/>
        <w:tblW w:w="9000" w:type="dxa"/>
        <w:tblInd w:w="475" w:type="dxa"/>
        <w:tblLook w:val="04A0" w:firstRow="1" w:lastRow="0" w:firstColumn="1" w:lastColumn="0" w:noHBand="0" w:noVBand="1"/>
      </w:tblPr>
      <w:tblGrid>
        <w:gridCol w:w="2687"/>
        <w:gridCol w:w="6313"/>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Name/Value</w:t>
            </w:r>
          </w:p>
        </w:tc>
        <w:tc>
          <w:tcPr>
            <w:tcW w:w="6313" w:type="dxa"/>
          </w:tcPr>
          <w:p w:rsidR="00473672" w:rsidRDefault="00D3750F">
            <w:pPr>
              <w:pStyle w:val="TableHeaderText"/>
            </w:pPr>
            <w:r>
              <w:t>Meaning</w:t>
            </w:r>
          </w:p>
        </w:tc>
      </w:tr>
      <w:tr w:rsidR="00473672" w:rsidTr="00473672">
        <w:tc>
          <w:tcPr>
            <w:tcW w:w="0" w:type="auto"/>
          </w:tcPr>
          <w:p w:rsidR="00473672" w:rsidRDefault="00D3750F">
            <w:pPr>
              <w:pStyle w:val="TableBodyText"/>
            </w:pPr>
            <w:r>
              <w:t>DMDITHER_NONE</w:t>
            </w:r>
          </w:p>
          <w:p w:rsidR="00473672" w:rsidRDefault="00D3750F">
            <w:pPr>
              <w:pStyle w:val="TableBodyText"/>
            </w:pPr>
            <w:r>
              <w:t>0x00000001</w:t>
            </w:r>
          </w:p>
        </w:tc>
        <w:tc>
          <w:tcPr>
            <w:tcW w:w="6313" w:type="dxa"/>
          </w:tcPr>
          <w:p w:rsidR="00473672" w:rsidRDefault="00D3750F">
            <w:pPr>
              <w:pStyle w:val="TableBodyText"/>
            </w:pPr>
            <w:r>
              <w:t>No dithering.</w:t>
            </w:r>
          </w:p>
        </w:tc>
      </w:tr>
      <w:tr w:rsidR="00473672" w:rsidTr="00473672">
        <w:tc>
          <w:tcPr>
            <w:tcW w:w="0" w:type="auto"/>
          </w:tcPr>
          <w:p w:rsidR="00473672" w:rsidRDefault="00D3750F">
            <w:pPr>
              <w:pStyle w:val="TableBodyText"/>
            </w:pPr>
            <w:r>
              <w:t>DMDITHER_COARSE</w:t>
            </w:r>
          </w:p>
          <w:p w:rsidR="00473672" w:rsidRDefault="00D3750F">
            <w:pPr>
              <w:pStyle w:val="TableBodyText"/>
            </w:pPr>
            <w:r>
              <w:t>0x00000002</w:t>
            </w:r>
          </w:p>
        </w:tc>
        <w:tc>
          <w:tcPr>
            <w:tcW w:w="6313" w:type="dxa"/>
          </w:tcPr>
          <w:p w:rsidR="00473672" w:rsidRDefault="00D3750F">
            <w:pPr>
              <w:pStyle w:val="TableBodyText"/>
            </w:pPr>
            <w:r>
              <w:t>Dithering with a coarse brush.</w:t>
            </w:r>
          </w:p>
        </w:tc>
      </w:tr>
      <w:tr w:rsidR="00473672" w:rsidTr="00473672">
        <w:tc>
          <w:tcPr>
            <w:tcW w:w="0" w:type="auto"/>
          </w:tcPr>
          <w:p w:rsidR="00473672" w:rsidRDefault="00D3750F">
            <w:pPr>
              <w:pStyle w:val="TableBodyText"/>
            </w:pPr>
            <w:r>
              <w:t>DMDITHER_FINE</w:t>
            </w:r>
          </w:p>
          <w:p w:rsidR="00473672" w:rsidRDefault="00D3750F">
            <w:pPr>
              <w:pStyle w:val="TableBodyText"/>
            </w:pPr>
            <w:r>
              <w:t>0x00000003</w:t>
            </w:r>
          </w:p>
        </w:tc>
        <w:tc>
          <w:tcPr>
            <w:tcW w:w="6313" w:type="dxa"/>
          </w:tcPr>
          <w:p w:rsidR="00473672" w:rsidRDefault="00D3750F">
            <w:pPr>
              <w:pStyle w:val="TableBodyText"/>
            </w:pPr>
            <w:r>
              <w:t>Dithering with a fine brush.</w:t>
            </w:r>
          </w:p>
        </w:tc>
      </w:tr>
      <w:tr w:rsidR="00473672" w:rsidTr="00473672">
        <w:tc>
          <w:tcPr>
            <w:tcW w:w="0" w:type="auto"/>
          </w:tcPr>
          <w:p w:rsidR="00473672" w:rsidRDefault="00D3750F">
            <w:pPr>
              <w:pStyle w:val="TableBodyText"/>
            </w:pPr>
            <w:r>
              <w:t>DMDITHER_LINEART</w:t>
            </w:r>
          </w:p>
          <w:p w:rsidR="00473672" w:rsidRDefault="00D3750F">
            <w:pPr>
              <w:pStyle w:val="TableBodyText"/>
            </w:pPr>
            <w:r>
              <w:t>0x00000004</w:t>
            </w:r>
          </w:p>
        </w:tc>
        <w:tc>
          <w:tcPr>
            <w:tcW w:w="6313" w:type="dxa"/>
          </w:tcPr>
          <w:p w:rsidR="00473672" w:rsidRDefault="00D3750F">
            <w:pPr>
              <w:pStyle w:val="TableBodyText"/>
            </w:pPr>
            <w:r>
              <w:t>Line art dithering, a special dithering method that produces well defined borders between black, white, and gray scaling.</w:t>
            </w:r>
          </w:p>
        </w:tc>
      </w:tr>
      <w:tr w:rsidR="00473672" w:rsidTr="00473672">
        <w:tc>
          <w:tcPr>
            <w:tcW w:w="0" w:type="auto"/>
          </w:tcPr>
          <w:p w:rsidR="00473672" w:rsidRDefault="00D3750F">
            <w:pPr>
              <w:pStyle w:val="TableBodyText"/>
            </w:pPr>
            <w:r>
              <w:t>DMDITHER_ERRORDIFFUSION</w:t>
            </w:r>
          </w:p>
          <w:p w:rsidR="00473672" w:rsidRDefault="00D3750F">
            <w:pPr>
              <w:pStyle w:val="TableBodyText"/>
            </w:pPr>
            <w:r>
              <w:t>0x00000005</w:t>
            </w:r>
          </w:p>
        </w:tc>
        <w:tc>
          <w:tcPr>
            <w:tcW w:w="6313" w:type="dxa"/>
          </w:tcPr>
          <w:p w:rsidR="00473672" w:rsidRDefault="00D3750F">
            <w:pPr>
              <w:pStyle w:val="TableBodyText"/>
            </w:pPr>
            <w:r>
              <w:t>Windows 95/98/ME: Error diffusion dithering.</w:t>
            </w:r>
          </w:p>
        </w:tc>
      </w:tr>
      <w:tr w:rsidR="00473672" w:rsidTr="00473672">
        <w:tc>
          <w:tcPr>
            <w:tcW w:w="0" w:type="auto"/>
          </w:tcPr>
          <w:p w:rsidR="00473672" w:rsidRDefault="00D3750F">
            <w:pPr>
              <w:pStyle w:val="TableBodyText"/>
            </w:pPr>
            <w:r>
              <w:t>DMDITHER_RESERVED6</w:t>
            </w:r>
          </w:p>
          <w:p w:rsidR="00473672" w:rsidRDefault="00D3750F">
            <w:pPr>
              <w:pStyle w:val="TableBodyText"/>
            </w:pPr>
            <w:r>
              <w:t>0x00000006</w:t>
            </w:r>
          </w:p>
        </w:tc>
        <w:tc>
          <w:tcPr>
            <w:tcW w:w="6313" w:type="dxa"/>
          </w:tcPr>
          <w:p w:rsidR="00473672" w:rsidRDefault="00D3750F">
            <w:pPr>
              <w:pStyle w:val="TableBodyText"/>
            </w:pPr>
            <w:r>
              <w:t>Same as DMDITHER_LINEART.</w:t>
            </w:r>
          </w:p>
        </w:tc>
      </w:tr>
      <w:tr w:rsidR="00473672" w:rsidTr="00473672">
        <w:tc>
          <w:tcPr>
            <w:tcW w:w="0" w:type="auto"/>
          </w:tcPr>
          <w:p w:rsidR="00473672" w:rsidRDefault="00D3750F">
            <w:pPr>
              <w:pStyle w:val="TableBodyText"/>
            </w:pPr>
            <w:r>
              <w:t>DMDITHER_RESERVED7</w:t>
            </w:r>
          </w:p>
          <w:p w:rsidR="00473672" w:rsidRDefault="00D3750F">
            <w:pPr>
              <w:pStyle w:val="TableBodyText"/>
            </w:pPr>
            <w:r>
              <w:t>0x00000007</w:t>
            </w:r>
          </w:p>
        </w:tc>
        <w:tc>
          <w:tcPr>
            <w:tcW w:w="6313" w:type="dxa"/>
          </w:tcPr>
          <w:p w:rsidR="00473672" w:rsidRDefault="00D3750F">
            <w:pPr>
              <w:pStyle w:val="TableBodyText"/>
            </w:pPr>
            <w:r>
              <w:t>Same as DMDITHER_LINEART.</w:t>
            </w:r>
          </w:p>
        </w:tc>
      </w:tr>
      <w:tr w:rsidR="00473672" w:rsidTr="00473672">
        <w:tc>
          <w:tcPr>
            <w:tcW w:w="0" w:type="auto"/>
          </w:tcPr>
          <w:p w:rsidR="00473672" w:rsidRDefault="00D3750F">
            <w:pPr>
              <w:pStyle w:val="TableBodyText"/>
            </w:pPr>
            <w:r>
              <w:t>DMDITHER_RESERVED8</w:t>
            </w:r>
          </w:p>
          <w:p w:rsidR="00473672" w:rsidRDefault="00D3750F">
            <w:pPr>
              <w:pStyle w:val="TableBodyText"/>
            </w:pPr>
            <w:r>
              <w:t>0x00000008</w:t>
            </w:r>
          </w:p>
        </w:tc>
        <w:tc>
          <w:tcPr>
            <w:tcW w:w="6313" w:type="dxa"/>
          </w:tcPr>
          <w:p w:rsidR="00473672" w:rsidRDefault="00D3750F">
            <w:pPr>
              <w:pStyle w:val="TableBodyText"/>
            </w:pPr>
            <w:r>
              <w:t>Same as DMDITHER_LINEART.</w:t>
            </w:r>
          </w:p>
        </w:tc>
      </w:tr>
      <w:tr w:rsidR="00473672" w:rsidTr="00473672">
        <w:tc>
          <w:tcPr>
            <w:tcW w:w="0" w:type="auto"/>
          </w:tcPr>
          <w:p w:rsidR="00473672" w:rsidRDefault="00D3750F">
            <w:pPr>
              <w:pStyle w:val="TableBodyText"/>
            </w:pPr>
            <w:r>
              <w:t>DMDITHER_RESERVED9</w:t>
            </w:r>
          </w:p>
          <w:p w:rsidR="00473672" w:rsidRDefault="00D3750F">
            <w:pPr>
              <w:pStyle w:val="TableBodyText"/>
            </w:pPr>
            <w:r>
              <w:t>0x00000009</w:t>
            </w:r>
          </w:p>
        </w:tc>
        <w:tc>
          <w:tcPr>
            <w:tcW w:w="6313" w:type="dxa"/>
          </w:tcPr>
          <w:p w:rsidR="00473672" w:rsidRDefault="00D3750F">
            <w:pPr>
              <w:pStyle w:val="TableBodyText"/>
            </w:pPr>
            <w:r>
              <w:t>Same as DMDITHER_LINEART.</w:t>
            </w:r>
          </w:p>
        </w:tc>
      </w:tr>
      <w:tr w:rsidR="00473672" w:rsidTr="00473672">
        <w:tc>
          <w:tcPr>
            <w:tcW w:w="0" w:type="auto"/>
          </w:tcPr>
          <w:p w:rsidR="00473672" w:rsidRDefault="00D3750F">
            <w:pPr>
              <w:pStyle w:val="TableBodyText"/>
            </w:pPr>
            <w:r>
              <w:t>DMDITHER_GRAYSCALE</w:t>
            </w:r>
          </w:p>
          <w:p w:rsidR="00473672" w:rsidRDefault="00D3750F">
            <w:pPr>
              <w:pStyle w:val="TableBodyText"/>
            </w:pPr>
            <w:r>
              <w:t>0x0000000A</w:t>
            </w:r>
          </w:p>
        </w:tc>
        <w:tc>
          <w:tcPr>
            <w:tcW w:w="6313" w:type="dxa"/>
          </w:tcPr>
          <w:p w:rsidR="00473672" w:rsidRDefault="00D3750F">
            <w:pPr>
              <w:pStyle w:val="TableBodyText"/>
            </w:pPr>
            <w:r>
              <w:t>Device does gray scaling.</w:t>
            </w:r>
          </w:p>
        </w:tc>
      </w:tr>
    </w:tbl>
    <w:p w:rsidR="00473672" w:rsidRDefault="00D3750F">
      <w:pPr>
        <w:pStyle w:val="Definition-Field"/>
      </w:pPr>
      <w:r>
        <w:rPr>
          <w:b/>
        </w:rPr>
        <w:t xml:space="preserve">reserved5 (4 bytes): </w:t>
      </w:r>
      <w:r>
        <w:t>A value that SHOULD be set to zero when sent and MUST be ignored on receipt.</w:t>
      </w:r>
    </w:p>
    <w:p w:rsidR="00473672" w:rsidRDefault="00D3750F">
      <w:pPr>
        <w:pStyle w:val="Definition-Field"/>
      </w:pPr>
      <w:r>
        <w:rPr>
          <w:b/>
        </w:rPr>
        <w:t xml:space="preserve">reserved6 (4 bytes): </w:t>
      </w:r>
      <w:r>
        <w:t>A value that SHOULD be set to zero when sent and MUST be ignored on receipt.</w:t>
      </w:r>
    </w:p>
    <w:p w:rsidR="00473672" w:rsidRDefault="00D3750F">
      <w:pPr>
        <w:pStyle w:val="Definition-Field"/>
      </w:pPr>
      <w:r>
        <w:rPr>
          <w:b/>
        </w:rPr>
        <w:t xml:space="preserve">reserved7 (4 bytes): </w:t>
      </w:r>
      <w:r>
        <w:t>A value that SHOULD be set to zero when sent and MUST be ignored on receipt.</w:t>
      </w:r>
    </w:p>
    <w:p w:rsidR="00473672" w:rsidRDefault="00D3750F">
      <w:pPr>
        <w:pStyle w:val="Definition-Field"/>
      </w:pPr>
      <w:r>
        <w:rPr>
          <w:b/>
        </w:rPr>
        <w:t xml:space="preserve">reserved8 (4 bytes): </w:t>
      </w:r>
      <w:r>
        <w:t>A value that SHOULD be set to zero when sent and MUST be ignored on receipt.</w:t>
      </w:r>
    </w:p>
    <w:p w:rsidR="00473672" w:rsidRDefault="00D3750F">
      <w:pPr>
        <w:pStyle w:val="Definition-Field"/>
      </w:pPr>
      <w:r>
        <w:rPr>
          <w:b/>
        </w:rPr>
        <w:t xml:space="preserve">dmDriverExtraData (variable): </w:t>
      </w:r>
      <w:r>
        <w:t xml:space="preserve">This field MAY contain implementation-specific printer driver data. Its size in bytes is specified by the value of the </w:t>
      </w:r>
      <w:r>
        <w:rPr>
          <w:b/>
        </w:rPr>
        <w:t>dmDriverExtra</w:t>
      </w:r>
      <w:r>
        <w:t xml:space="preserve"> field.</w:t>
      </w:r>
      <w:bookmarkStart w:id="536" w:name="Appendix_A_Target_156"/>
      <w:r>
        <w:fldChar w:fldCharType="begin"/>
      </w:r>
      <w:r>
        <w:instrText xml:space="preserve"> HYPERLINK \l "Appendix_A_156" \h </w:instrText>
      </w:r>
      <w:r>
        <w:fldChar w:fldCharType="separate"/>
      </w:r>
      <w:r>
        <w:rPr>
          <w:rStyle w:val="Hyperlink"/>
        </w:rPr>
        <w:t>&lt;156&gt;</w:t>
      </w:r>
      <w:r>
        <w:rPr>
          <w:rStyle w:val="Hyperlink"/>
        </w:rPr>
        <w:fldChar w:fldCharType="end"/>
      </w:r>
      <w:bookmarkEnd w:id="536"/>
    </w:p>
    <w:p w:rsidR="00473672" w:rsidRDefault="00D3750F">
      <w:pPr>
        <w:pStyle w:val="Heading5"/>
      </w:pPr>
      <w:bookmarkStart w:id="537" w:name="section_2809187d8eef4fd28029ab43d78bd01f"/>
      <w:bookmarkStart w:id="538" w:name="_Toc423366494"/>
      <w:r>
        <w:t>PostScript Driver Extra Data</w:t>
      </w:r>
      <w:bookmarkEnd w:id="537"/>
      <w:bookmarkEnd w:id="538"/>
      <w:r>
        <w:fldChar w:fldCharType="begin"/>
      </w:r>
      <w:r>
        <w:instrText xml:space="preserve"> XE "PostScript Driver Extra Data"</w:instrText>
      </w:r>
      <w:r>
        <w:fldChar w:fldCharType="end"/>
      </w:r>
    </w:p>
    <w:p w:rsidR="00473672" w:rsidRDefault="00D3750F">
      <w:r>
        <w:t xml:space="preserve">Information about PostScript Driver Extra Data can be found in </w:t>
      </w:r>
      <w:hyperlink w:anchor="Section_e81cbc09ab054a32ae4a8ec57b436c43" w:history="1">
        <w:r>
          <w:rPr>
            <w:rStyle w:val="Hyperlink"/>
          </w:rPr>
          <w:t>Appendix B: Product Behavior</w:t>
        </w:r>
      </w:hyperlink>
      <w:r>
        <w:t>.</w:t>
      </w:r>
      <w:bookmarkStart w:id="539" w:name="Appendix_A_Target_157"/>
      <w:r>
        <w:fldChar w:fldCharType="begin"/>
      </w:r>
      <w:r>
        <w:instrText xml:space="preserve"> HYPERLINK \l "Appendix_A_157" \h </w:instrText>
      </w:r>
      <w:r>
        <w:fldChar w:fldCharType="separate"/>
      </w:r>
      <w:r>
        <w:rPr>
          <w:rStyle w:val="Hyperlink"/>
        </w:rPr>
        <w:t>&lt;157&gt;</w:t>
      </w:r>
      <w:r>
        <w:rPr>
          <w:rStyle w:val="Hyperlink"/>
        </w:rPr>
        <w:fldChar w:fldCharType="end"/>
      </w:r>
      <w:bookmarkEnd w:id="539"/>
    </w:p>
    <w:p w:rsidR="00473672" w:rsidRDefault="00D3750F">
      <w:pPr>
        <w:pStyle w:val="Heading5"/>
      </w:pPr>
      <w:bookmarkStart w:id="540" w:name="section_b054db1d026a4485b3cef36d86135bf5"/>
      <w:bookmarkStart w:id="541" w:name="_Toc423366495"/>
      <w:r>
        <w:t>Generic Driver Extra Data</w:t>
      </w:r>
      <w:bookmarkEnd w:id="540"/>
      <w:bookmarkEnd w:id="541"/>
      <w:r>
        <w:fldChar w:fldCharType="begin"/>
      </w:r>
      <w:r>
        <w:instrText xml:space="preserve"> XE "Generic Driver Extra Data"</w:instrText>
      </w:r>
      <w:r>
        <w:fldChar w:fldCharType="end"/>
      </w:r>
    </w:p>
    <w:p w:rsidR="00473672" w:rsidRDefault="00D3750F">
      <w:r>
        <w:t xml:space="preserve">Information about Generic Driver Extra Data can be found in </w:t>
      </w:r>
      <w:hyperlink w:anchor="Section_e81cbc09ab054a32ae4a8ec57b436c43" w:history="1">
        <w:r>
          <w:rPr>
            <w:rStyle w:val="Hyperlink"/>
          </w:rPr>
          <w:t>Appendix B: Product Behavior</w:t>
        </w:r>
      </w:hyperlink>
      <w:r>
        <w:t>.</w:t>
      </w:r>
      <w:bookmarkStart w:id="542" w:name="Appendix_A_Target_158"/>
      <w:r>
        <w:fldChar w:fldCharType="begin"/>
      </w:r>
      <w:r>
        <w:instrText xml:space="preserve"> HYPERLINK \l "Appendix_A_158" \h </w:instrText>
      </w:r>
      <w:r>
        <w:fldChar w:fldCharType="separate"/>
      </w:r>
      <w:r>
        <w:rPr>
          <w:rStyle w:val="Hyperlink"/>
        </w:rPr>
        <w:t>&lt;158&gt;</w:t>
      </w:r>
      <w:r>
        <w:rPr>
          <w:rStyle w:val="Hyperlink"/>
        </w:rPr>
        <w:fldChar w:fldCharType="end"/>
      </w:r>
      <w:bookmarkEnd w:id="542"/>
    </w:p>
    <w:p w:rsidR="00473672" w:rsidRDefault="00D3750F">
      <w:pPr>
        <w:pStyle w:val="Heading5"/>
      </w:pPr>
      <w:bookmarkStart w:id="543" w:name="section_8307eefb5edc47eab3effd8e6d58ba1b"/>
      <w:bookmarkStart w:id="544" w:name="_Toc423366496"/>
      <w:r>
        <w:t>OEM Driver Extra Data</w:t>
      </w:r>
      <w:bookmarkEnd w:id="543"/>
      <w:bookmarkEnd w:id="544"/>
      <w:r>
        <w:fldChar w:fldCharType="begin"/>
      </w:r>
      <w:r>
        <w:instrText xml:space="preserve"> XE "OEM Driver Extra Data"</w:instrText>
      </w:r>
      <w:r>
        <w:fldChar w:fldCharType="end"/>
      </w:r>
    </w:p>
    <w:p w:rsidR="00473672" w:rsidRDefault="00D3750F">
      <w:r>
        <w:t xml:space="preserve">Information about OEM (vendor-supplied) Driver Extra Data can be found in </w:t>
      </w:r>
      <w:hyperlink w:anchor="Section_e81cbc09ab054a32ae4a8ec57b436c43" w:history="1">
        <w:r>
          <w:rPr>
            <w:rStyle w:val="Hyperlink"/>
          </w:rPr>
          <w:t>Appendix B: Product Behavior</w:t>
        </w:r>
      </w:hyperlink>
      <w:r>
        <w:t xml:space="preserve"> </w:t>
      </w:r>
      <w:bookmarkStart w:id="545" w:name="Appendix_A_Target_159"/>
      <w:r>
        <w:fldChar w:fldCharType="begin"/>
      </w:r>
      <w:r>
        <w:instrText xml:space="preserve"> HYPERLINK \l "Appendix_A_159" \h </w:instrText>
      </w:r>
      <w:r>
        <w:fldChar w:fldCharType="separate"/>
      </w:r>
      <w:r>
        <w:rPr>
          <w:rStyle w:val="Hyperlink"/>
        </w:rPr>
        <w:t>&lt;159&gt;</w:t>
      </w:r>
      <w:r>
        <w:rPr>
          <w:rStyle w:val="Hyperlink"/>
        </w:rPr>
        <w:fldChar w:fldCharType="end"/>
      </w:r>
      <w:bookmarkEnd w:id="545"/>
      <w:r>
        <w:t>.</w:t>
      </w:r>
    </w:p>
    <w:p w:rsidR="00473672" w:rsidRDefault="00D3750F">
      <w:pPr>
        <w:pStyle w:val="Heading5"/>
      </w:pPr>
      <w:bookmarkStart w:id="546" w:name="section_2ca89612aa0a44f68fa49042b9c960a8"/>
      <w:bookmarkStart w:id="547" w:name="_Toc423366497"/>
      <w:r>
        <w:t>Print Ticket Driver Extra Data</w:t>
      </w:r>
      <w:bookmarkEnd w:id="546"/>
      <w:bookmarkEnd w:id="547"/>
      <w:r>
        <w:fldChar w:fldCharType="begin"/>
      </w:r>
      <w:r>
        <w:instrText xml:space="preserve"> XE "Print Ticket Driver Extra Data"</w:instrText>
      </w:r>
      <w:r>
        <w:fldChar w:fldCharType="end"/>
      </w:r>
    </w:p>
    <w:p w:rsidR="00473672" w:rsidRDefault="00D3750F">
      <w:r>
        <w:t xml:space="preserve">Information about Print Ticket Driver Extra Data can be found in </w:t>
      </w:r>
      <w:hyperlink w:anchor="Section_e81cbc09ab054a32ae4a8ec57b436c43" w:history="1">
        <w:r>
          <w:rPr>
            <w:rStyle w:val="Hyperlink"/>
          </w:rPr>
          <w:t>Appendix B: Product Behavior</w:t>
        </w:r>
      </w:hyperlink>
      <w:r>
        <w:t xml:space="preserve"> </w:t>
      </w:r>
      <w:bookmarkStart w:id="548" w:name="Appendix_A_Target_160"/>
      <w:r>
        <w:fldChar w:fldCharType="begin"/>
      </w:r>
      <w:r>
        <w:instrText xml:space="preserve"> HYPERLINK \l "Appendix_A_160" \h </w:instrText>
      </w:r>
      <w:r>
        <w:fldChar w:fldCharType="separate"/>
      </w:r>
      <w:r>
        <w:rPr>
          <w:rStyle w:val="Hyperlink"/>
        </w:rPr>
        <w:t>&lt;160&gt;</w:t>
      </w:r>
      <w:r>
        <w:rPr>
          <w:rStyle w:val="Hyperlink"/>
        </w:rPr>
        <w:fldChar w:fldCharType="end"/>
      </w:r>
      <w:bookmarkEnd w:id="548"/>
    </w:p>
    <w:p w:rsidR="00473672" w:rsidRDefault="00D3750F">
      <w:pPr>
        <w:pStyle w:val="Heading4"/>
      </w:pPr>
      <w:bookmarkStart w:id="549" w:name="section_35bed5da52e24bf9aeefed33f64cd375"/>
      <w:bookmarkStart w:id="550" w:name="_Toc423366498"/>
      <w:r>
        <w:t>Members in Custom-Marshaled INFO structures</w:t>
      </w:r>
      <w:bookmarkEnd w:id="549"/>
      <w:bookmarkEnd w:id="550"/>
      <w:r>
        <w:fldChar w:fldCharType="begin"/>
      </w:r>
      <w:r>
        <w:instrText xml:space="preserve"> XE "Members:in INFO structures:custom-marshaled"</w:instrText>
      </w:r>
      <w:r>
        <w:fldChar w:fldCharType="end"/>
      </w:r>
    </w:p>
    <w:p w:rsidR="00473672" w:rsidRDefault="00D3750F">
      <w:r>
        <w:t xml:space="preserve">Unless noted otherwise, pointer and string pointer members of IDL-marshaled </w:t>
      </w:r>
      <w:hyperlink w:anchor="Section_f29e9057df2940d49c51c615c0da62a1" w:history="1">
        <w:r>
          <w:rPr>
            <w:rStyle w:val="Hyperlink"/>
          </w:rPr>
          <w:t>INFO</w:t>
        </w:r>
      </w:hyperlink>
      <w:r>
        <w:t xml:space="preserve"> structure forms are represented in the corresponding custom-marshaled INFO structure forms according to the following rules:</w:t>
      </w:r>
    </w:p>
    <w:p w:rsidR="00473672" w:rsidRDefault="00D3750F">
      <w:pPr>
        <w:pStyle w:val="ListParagraph"/>
        <w:numPr>
          <w:ilvl w:val="0"/>
          <w:numId w:val="103"/>
        </w:numPr>
      </w:pPr>
      <w:r>
        <w:rPr>
          <w:b/>
        </w:rPr>
        <w:t>MEMBERNAME</w:t>
      </w:r>
      <w:r>
        <w:t xml:space="preserve"> is derived by trimming the leading "p" from the pointer, string pointer, or multisz pointer member of the IDL-marshaled INFO structure.</w:t>
      </w:r>
    </w:p>
    <w:p w:rsidR="00473672" w:rsidRDefault="00D3750F">
      <w:pPr>
        <w:pStyle w:val="ListParagraph"/>
        <w:numPr>
          <w:ilvl w:val="0"/>
          <w:numId w:val="103"/>
        </w:numPr>
      </w:pPr>
      <w:r>
        <w:t xml:space="preserve">The custom-marshaled INFO structure form contains an </w:t>
      </w:r>
      <w:r>
        <w:rPr>
          <w:b/>
        </w:rPr>
        <w:t>Offset</w:t>
      </w:r>
      <w:r>
        <w:t xml:space="preserve"> member whose name is derived by appending "Offset" to </w:t>
      </w:r>
      <w:r>
        <w:rPr>
          <w:b/>
        </w:rPr>
        <w:t>MEMBERNAME</w:t>
      </w:r>
      <w:r>
        <w:t>.</w:t>
      </w:r>
    </w:p>
    <w:p w:rsidR="00473672" w:rsidRDefault="00D3750F">
      <w:pPr>
        <w:pStyle w:val="ListParagraph"/>
        <w:numPr>
          <w:ilvl w:val="0"/>
          <w:numId w:val="103"/>
        </w:numPr>
      </w:pPr>
      <w:r>
        <w:t xml:space="preserve">The </w:t>
      </w:r>
      <w:r>
        <w:rPr>
          <w:b/>
        </w:rPr>
        <w:t>Offset</w:t>
      </w:r>
      <w:r>
        <w:t xml:space="preserve"> member is a 32-bit unsigned integer that specifies the number of bytes from the start of the structure to the start of the bytes making up the pointed-to data, string, or multisz. That data, string, or multisz area is represented in the custom-marshaled structure by a member whose name is derived by appending "Array" to </w:t>
      </w:r>
      <w:r>
        <w:rPr>
          <w:b/>
        </w:rPr>
        <w:t>MEMBERNAME</w:t>
      </w:r>
      <w:r>
        <w:t>. The length of that member is variable and includes the terminating null character for string data or the two terminating null characters for multisz data, respectively.</w:t>
      </w:r>
    </w:p>
    <w:p w:rsidR="00473672" w:rsidRDefault="00D3750F">
      <w:pPr>
        <w:pStyle w:val="ListParagraph"/>
        <w:numPr>
          <w:ilvl w:val="0"/>
          <w:numId w:val="103"/>
        </w:numPr>
      </w:pPr>
      <w:r>
        <w:t xml:space="preserve">If the pointer, string pointer, or multisz pointer member in the IDL-marshaled structure form is optional (that is, it can be NULL), it can be represented by a zero </w:t>
      </w:r>
      <w:r>
        <w:rPr>
          <w:b/>
        </w:rPr>
        <w:t>Offset</w:t>
      </w:r>
      <w:r>
        <w:t xml:space="preserve"> in a custom-marshaled structure. The corresponding </w:t>
      </w:r>
      <w:r>
        <w:rPr>
          <w:b/>
        </w:rPr>
        <w:t>Array</w:t>
      </w:r>
      <w:r>
        <w:t xml:space="preserve"> member is then considered optional and is present only if the </w:t>
      </w:r>
      <w:r>
        <w:rPr>
          <w:b/>
        </w:rPr>
        <w:t>Offset</w:t>
      </w:r>
      <w:r>
        <w:t xml:space="preserve"> is not zero.</w:t>
      </w:r>
    </w:p>
    <w:p w:rsidR="00473672" w:rsidRDefault="00D3750F">
      <w:r>
        <w:t>Unless noted otherwise, all other members of IDL-marshaled INFO structure forms are represented identically in the corresponding custom-marshaled INFO structure forms.</w:t>
      </w:r>
    </w:p>
    <w:p w:rsidR="00473672" w:rsidRDefault="00D3750F">
      <w:pPr>
        <w:pStyle w:val="Heading4"/>
      </w:pPr>
      <w:bookmarkStart w:id="551" w:name="section_7224d5eac0e1474b8e24034f0032e09c"/>
      <w:bookmarkStart w:id="552" w:name="_Toc423366499"/>
      <w:r>
        <w:t>DATATYPES_INFO_1</w:t>
      </w:r>
      <w:bookmarkEnd w:id="551"/>
      <w:bookmarkEnd w:id="552"/>
      <w:r>
        <w:fldChar w:fldCharType="begin"/>
      </w:r>
      <w:r>
        <w:instrText xml:space="preserve"> XE "DATATYPES_INFO_1 packet"</w:instrText>
      </w:r>
      <w:r>
        <w:fldChar w:fldCharType="end"/>
      </w:r>
    </w:p>
    <w:p w:rsidR="00473672" w:rsidRDefault="00D3750F">
      <w:r>
        <w:t>The DATATYPES_INFO_1 structure contains information about the data type used to record a print job.</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1</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2</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3</w:t>
            </w:r>
          </w:p>
          <w:p w:rsidR="00473672" w:rsidRDefault="00D3750F">
            <w:pPr>
              <w:pStyle w:val="PacketDiagramHeaderText"/>
            </w:pPr>
            <w:r>
              <w:t>0</w:t>
            </w:r>
          </w:p>
        </w:tc>
        <w:tc>
          <w:tcPr>
            <w:tcW w:w="270" w:type="dxa"/>
          </w:tcPr>
          <w:p w:rsidR="00473672" w:rsidRDefault="00D3750F">
            <w:pPr>
              <w:pStyle w:val="PacketDiagramHeaderText"/>
            </w:pPr>
            <w:r>
              <w:t>1</w:t>
            </w:r>
          </w:p>
        </w:tc>
      </w:tr>
      <w:tr w:rsidR="00473672" w:rsidTr="00473672">
        <w:trPr>
          <w:trHeight w:hRule="exact" w:val="490"/>
        </w:trPr>
        <w:tc>
          <w:tcPr>
            <w:tcW w:w="8640" w:type="dxa"/>
            <w:gridSpan w:val="32"/>
          </w:tcPr>
          <w:p w:rsidR="00473672" w:rsidRDefault="00D3750F">
            <w:pPr>
              <w:pStyle w:val="PacketDiagramBodyText"/>
            </w:pPr>
            <w:r>
              <w:t>Fixed_Portion (variable)</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Variable_Data (variable)</w:t>
            </w:r>
          </w:p>
        </w:tc>
      </w:tr>
      <w:tr w:rsidR="00473672" w:rsidTr="00473672">
        <w:trPr>
          <w:trHeight w:hRule="exact" w:val="490"/>
        </w:trPr>
        <w:tc>
          <w:tcPr>
            <w:tcW w:w="8640" w:type="dxa"/>
            <w:gridSpan w:val="32"/>
          </w:tcPr>
          <w:p w:rsidR="00473672" w:rsidRDefault="00D3750F">
            <w:pPr>
              <w:pStyle w:val="PacketDiagramBodyText"/>
            </w:pPr>
            <w:r>
              <w:t>...</w:t>
            </w:r>
          </w:p>
        </w:tc>
      </w:tr>
    </w:tbl>
    <w:p w:rsidR="00473672" w:rsidRDefault="00D3750F">
      <w:pPr>
        <w:pStyle w:val="Definition-Field"/>
      </w:pPr>
      <w:r>
        <w:rPr>
          <w:b/>
        </w:rPr>
        <w:t xml:space="preserve">Fixed_Portion (variable): </w:t>
      </w:r>
      <w:r>
        <w:t>An array of one or more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1</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2</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3</w:t>
            </w:r>
          </w:p>
          <w:p w:rsidR="00473672" w:rsidRDefault="00D3750F">
            <w:pPr>
              <w:pStyle w:val="PacketDiagramHeaderText"/>
            </w:pPr>
            <w:r>
              <w:t>0</w:t>
            </w:r>
          </w:p>
        </w:tc>
        <w:tc>
          <w:tcPr>
            <w:tcW w:w="270" w:type="dxa"/>
          </w:tcPr>
          <w:p w:rsidR="00473672" w:rsidRDefault="00D3750F">
            <w:pPr>
              <w:pStyle w:val="PacketDiagramHeaderText"/>
            </w:pPr>
            <w:r>
              <w:t>1</w:t>
            </w:r>
          </w:p>
        </w:tc>
      </w:tr>
      <w:tr w:rsidR="00473672" w:rsidTr="00473672">
        <w:trPr>
          <w:trHeight w:hRule="exact" w:val="490"/>
        </w:trPr>
        <w:tc>
          <w:tcPr>
            <w:tcW w:w="8640" w:type="dxa"/>
            <w:gridSpan w:val="32"/>
          </w:tcPr>
          <w:p w:rsidR="00473672" w:rsidRDefault="00D3750F">
            <w:pPr>
              <w:pStyle w:val="PacketDiagramBodyText"/>
            </w:pPr>
            <w:r>
              <w:t>NameOffset</w:t>
            </w:r>
          </w:p>
        </w:tc>
      </w:tr>
    </w:tbl>
    <w:p w:rsidR="00473672" w:rsidRDefault="00D3750F">
      <w:pPr>
        <w:pStyle w:val="Definition-Field"/>
        <w:ind w:left="720"/>
      </w:pPr>
      <w:r>
        <w:rPr>
          <w:b/>
        </w:rPr>
        <w:t xml:space="preserve">NameOffset (4 bytes): </w:t>
      </w:r>
      <w:r>
        <w:t xml:space="preserve">A 32-bit unsigned integer that specifies the number of bytes from the start of the structure to the </w:t>
      </w:r>
      <w:r>
        <w:rPr>
          <w:b/>
        </w:rPr>
        <w:t>NameArray</w:t>
      </w:r>
      <w:r>
        <w:t xml:space="preserve"> member.</w:t>
      </w:r>
    </w:p>
    <w:p w:rsidR="00473672" w:rsidRDefault="00D3750F">
      <w:pPr>
        <w:pStyle w:val="Definition-Field"/>
      </w:pPr>
      <w:r>
        <w:rPr>
          <w:b/>
        </w:rPr>
        <w:t xml:space="preserve">Variable_Data (variable): </w:t>
      </w:r>
      <w:r>
        <w:t>An array of zero or more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1</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2</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3</w:t>
            </w:r>
          </w:p>
          <w:p w:rsidR="00473672" w:rsidRDefault="00D3750F">
            <w:pPr>
              <w:pStyle w:val="PacketDiagramHeaderText"/>
            </w:pPr>
            <w:r>
              <w:t>0</w:t>
            </w:r>
          </w:p>
        </w:tc>
        <w:tc>
          <w:tcPr>
            <w:tcW w:w="270" w:type="dxa"/>
          </w:tcPr>
          <w:p w:rsidR="00473672" w:rsidRDefault="00D3750F">
            <w:pPr>
              <w:pStyle w:val="PacketDiagramHeaderText"/>
            </w:pPr>
            <w:r>
              <w:t>1</w:t>
            </w:r>
          </w:p>
        </w:tc>
      </w:tr>
      <w:tr w:rsidR="00473672" w:rsidTr="00473672">
        <w:trPr>
          <w:trHeight w:hRule="exact" w:val="490"/>
        </w:trPr>
        <w:tc>
          <w:tcPr>
            <w:tcW w:w="8640" w:type="dxa"/>
            <w:gridSpan w:val="32"/>
          </w:tcPr>
          <w:p w:rsidR="00473672" w:rsidRDefault="00D3750F">
            <w:pPr>
              <w:pStyle w:val="PacketDiagramBodyText"/>
            </w:pPr>
            <w:r>
              <w:t>NameArray (variable)</w:t>
            </w:r>
          </w:p>
        </w:tc>
      </w:tr>
      <w:tr w:rsidR="00473672" w:rsidTr="00473672">
        <w:trPr>
          <w:trHeight w:hRule="exact" w:val="490"/>
        </w:trPr>
        <w:tc>
          <w:tcPr>
            <w:tcW w:w="8640" w:type="dxa"/>
            <w:gridSpan w:val="32"/>
          </w:tcPr>
          <w:p w:rsidR="00473672" w:rsidRDefault="00D3750F">
            <w:pPr>
              <w:pStyle w:val="PacketDiagramBodyText"/>
            </w:pPr>
            <w:r>
              <w:t>...</w:t>
            </w:r>
          </w:p>
        </w:tc>
      </w:tr>
    </w:tbl>
    <w:p w:rsidR="00473672" w:rsidRDefault="00D3750F">
      <w:pPr>
        <w:pStyle w:val="Definition-Field"/>
        <w:ind w:left="720"/>
      </w:pPr>
      <w:r>
        <w:rPr>
          <w:b/>
        </w:rPr>
        <w:t xml:space="preserve">NameArray (variable): </w:t>
      </w:r>
      <w:r>
        <w:t xml:space="preserve">A string that specifies the data type used to record a print job. The location of this buffer is determined by the value of the </w:t>
      </w:r>
      <w:r>
        <w:rPr>
          <w:b/>
        </w:rPr>
        <w:t>NameOffset</w:t>
      </w:r>
      <w:r>
        <w:t xml:space="preserve"> member. For rules governing data type names, see section </w:t>
      </w:r>
      <w:hyperlink w:anchor="Section_f40cbad088dd4e86a16bcf62c3b17c52" w:history="1">
        <w:r>
          <w:rPr>
            <w:rStyle w:val="Hyperlink"/>
          </w:rPr>
          <w:t>2.2.4.2</w:t>
        </w:r>
      </w:hyperlink>
      <w:r>
        <w:t>.</w:t>
      </w:r>
    </w:p>
    <w:p w:rsidR="00473672" w:rsidRDefault="00D3750F">
      <w:pPr>
        <w:pStyle w:val="Heading4"/>
      </w:pPr>
      <w:bookmarkStart w:id="553" w:name="section_62b7b83c16144e53bccbb609aa2a93e4"/>
      <w:bookmarkStart w:id="554" w:name="_Toc423366500"/>
      <w:r>
        <w:t>_DRIVER_INFO</w:t>
      </w:r>
      <w:bookmarkEnd w:id="553"/>
      <w:bookmarkEnd w:id="554"/>
      <w:r>
        <w:fldChar w:fldCharType="begin"/>
      </w:r>
      <w:r>
        <w:instrText xml:space="preserve"> XE "_DRIVER_INFO"</w:instrText>
      </w:r>
      <w:r>
        <w:fldChar w:fldCharType="end"/>
      </w:r>
    </w:p>
    <w:p w:rsidR="00473672" w:rsidRDefault="00D3750F">
      <w:pPr>
        <w:pStyle w:val="Heading5"/>
      </w:pPr>
      <w:bookmarkStart w:id="555" w:name="section_59eab35482fd4299884e9a1226073a4a"/>
      <w:bookmarkStart w:id="556" w:name="_Toc423366501"/>
      <w:r>
        <w:t>_DRIVER_INFO_1</w:t>
      </w:r>
      <w:bookmarkEnd w:id="555"/>
      <w:bookmarkEnd w:id="556"/>
      <w:r>
        <w:fldChar w:fldCharType="begin"/>
      </w:r>
      <w:r>
        <w:instrText xml:space="preserve"> XE "_DRIVER_INFO_1 packet"</w:instrText>
      </w:r>
      <w:r>
        <w:fldChar w:fldCharType="end"/>
      </w:r>
    </w:p>
    <w:p w:rsidR="00473672" w:rsidRDefault="00D3750F">
      <w:r>
        <w:t xml:space="preserve">The _DRIVER_INFO_1 structure specifies printer driver information. It is a custom-marshaled form of the </w:t>
      </w:r>
      <w:hyperlink w:anchor="Section_df308bbf8ff74b0f930bcb9b90080b90" w:history="1">
        <w:r>
          <w:rPr>
            <w:rStyle w:val="Hyperlink"/>
          </w:rPr>
          <w:t>DRIVER_INFO_1 (section 2.2.1.5.1)</w:t>
        </w:r>
      </w:hyperlink>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Fixed_Portion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Variable_Data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D3750F">
      <w:pPr>
        <w:pStyle w:val="Definition-Field"/>
      </w:pPr>
      <w:r>
        <w:rPr>
          <w:b/>
        </w:rPr>
        <w:t xml:space="preserve">Fixed_Portion (variable): </w:t>
      </w:r>
      <w:r>
        <w:t>An array of one or more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NameOffset</w:t>
            </w:r>
          </w:p>
        </w:tc>
      </w:tr>
    </w:tbl>
    <w:p w:rsidR="00473672" w:rsidRDefault="00D3750F">
      <w:pPr>
        <w:pStyle w:val="Definition-Field"/>
        <w:ind w:left="720"/>
      </w:pPr>
      <w:r>
        <w:rPr>
          <w:b/>
        </w:rPr>
        <w:t xml:space="preserve">NameOffset (4 bytes): </w:t>
      </w:r>
      <w:r>
        <w:t xml:space="preserve">This member is a 32-bit unsigned integer that MUST specify the number of bytes from the start of the structure to the </w:t>
      </w:r>
      <w:r>
        <w:rPr>
          <w:b/>
        </w:rPr>
        <w:t>NameArray</w:t>
      </w:r>
      <w:r>
        <w:t xml:space="preserve"> member.</w:t>
      </w:r>
    </w:p>
    <w:p w:rsidR="00473672" w:rsidRDefault="00D3750F">
      <w:pPr>
        <w:pStyle w:val="Definition-Field"/>
      </w:pPr>
      <w:r>
        <w:rPr>
          <w:b/>
        </w:rPr>
        <w:t xml:space="preserve">Variable_Data (variable): </w:t>
      </w:r>
      <w:r>
        <w:t>An array of zero or more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NameArray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D3750F">
      <w:pPr>
        <w:pStyle w:val="Definition-Field"/>
        <w:ind w:left="720"/>
      </w:pPr>
      <w:r>
        <w:rPr>
          <w:b/>
        </w:rPr>
        <w:t xml:space="preserve">NameArray (variable): </w:t>
      </w:r>
      <w:r>
        <w:t xml:space="preserve">This is a string that MUST specify the Printer Driver Name. The location of this buffer is determined by the value of the </w:t>
      </w:r>
      <w:r>
        <w:rPr>
          <w:b/>
        </w:rPr>
        <w:t>NameOffset</w:t>
      </w:r>
      <w:r>
        <w:t xml:space="preserve"> member.</w:t>
      </w:r>
    </w:p>
    <w:p w:rsidR="00473672" w:rsidRDefault="00D3750F">
      <w:pPr>
        <w:pStyle w:val="Heading5"/>
      </w:pPr>
      <w:bookmarkStart w:id="557" w:name="section_2825d22ec5a547cda2163e903fd6e030"/>
      <w:bookmarkStart w:id="558" w:name="_Toc423366502"/>
      <w:r>
        <w:t>_DRIVER_INFO_2</w:t>
      </w:r>
      <w:bookmarkEnd w:id="557"/>
      <w:bookmarkEnd w:id="558"/>
      <w:r>
        <w:fldChar w:fldCharType="begin"/>
      </w:r>
      <w:r>
        <w:instrText xml:space="preserve"> XE "_DRIVER_INFO_2 packet"</w:instrText>
      </w:r>
      <w:r>
        <w:fldChar w:fldCharType="end"/>
      </w:r>
    </w:p>
    <w:p w:rsidR="00473672" w:rsidRDefault="00D3750F">
      <w:r>
        <w:t xml:space="preserve">The _DRIVER_INFO_2 structure specifies printer driver information. It is a custom-marshaled form of the </w:t>
      </w:r>
      <w:hyperlink w:anchor="Section_39bbfc3087684cd49930434857e2c2a2" w:history="1">
        <w:r>
          <w:rPr>
            <w:rStyle w:val="Hyperlink"/>
          </w:rPr>
          <w:t>DRIVER_INFO_2 (section 2.2.1.5.2)</w:t>
        </w:r>
      </w:hyperlink>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Fixed_Portion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Variable_Data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D3750F">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cVersion</w:t>
            </w:r>
          </w:p>
        </w:tc>
      </w:tr>
      <w:tr w:rsidR="00473672" w:rsidTr="00473672">
        <w:trPr>
          <w:trHeight w:hRule="exact" w:val="490"/>
        </w:trPr>
        <w:tc>
          <w:tcPr>
            <w:tcW w:w="8640" w:type="dxa"/>
            <w:gridSpan w:val="32"/>
          </w:tcPr>
          <w:p w:rsidR="00473672" w:rsidRDefault="00D3750F">
            <w:pPr>
              <w:pStyle w:val="Packetdiagramtext"/>
            </w:pPr>
            <w:r>
              <w:t>NameOffset</w:t>
            </w:r>
          </w:p>
        </w:tc>
      </w:tr>
      <w:tr w:rsidR="00473672" w:rsidTr="00473672">
        <w:trPr>
          <w:trHeight w:hRule="exact" w:val="490"/>
        </w:trPr>
        <w:tc>
          <w:tcPr>
            <w:tcW w:w="8640" w:type="dxa"/>
            <w:gridSpan w:val="32"/>
          </w:tcPr>
          <w:p w:rsidR="00473672" w:rsidRDefault="00D3750F">
            <w:pPr>
              <w:pStyle w:val="Packetdiagramtext"/>
            </w:pPr>
            <w:r>
              <w:t>EnvironmentOffset</w:t>
            </w:r>
          </w:p>
        </w:tc>
      </w:tr>
      <w:tr w:rsidR="00473672" w:rsidTr="00473672">
        <w:trPr>
          <w:trHeight w:hRule="exact" w:val="490"/>
        </w:trPr>
        <w:tc>
          <w:tcPr>
            <w:tcW w:w="8640" w:type="dxa"/>
            <w:gridSpan w:val="32"/>
          </w:tcPr>
          <w:p w:rsidR="00473672" w:rsidRDefault="00D3750F">
            <w:pPr>
              <w:pStyle w:val="Packetdiagramtext"/>
            </w:pPr>
            <w:r>
              <w:t>DriverPathOffset</w:t>
            </w:r>
          </w:p>
        </w:tc>
      </w:tr>
      <w:tr w:rsidR="00473672" w:rsidTr="00473672">
        <w:trPr>
          <w:trHeight w:hRule="exact" w:val="490"/>
        </w:trPr>
        <w:tc>
          <w:tcPr>
            <w:tcW w:w="8640" w:type="dxa"/>
            <w:gridSpan w:val="32"/>
          </w:tcPr>
          <w:p w:rsidR="00473672" w:rsidRDefault="00D3750F">
            <w:pPr>
              <w:pStyle w:val="Packetdiagramtext"/>
            </w:pPr>
            <w:r>
              <w:t>DataFileOffset</w:t>
            </w:r>
          </w:p>
        </w:tc>
      </w:tr>
      <w:tr w:rsidR="00473672" w:rsidTr="00473672">
        <w:trPr>
          <w:trHeight w:hRule="exact" w:val="490"/>
        </w:trPr>
        <w:tc>
          <w:tcPr>
            <w:tcW w:w="8640" w:type="dxa"/>
            <w:gridSpan w:val="32"/>
          </w:tcPr>
          <w:p w:rsidR="00473672" w:rsidRDefault="00D3750F">
            <w:pPr>
              <w:pStyle w:val="Packetdiagramtext"/>
            </w:pPr>
            <w:r>
              <w:t>ConfigFileOffset</w:t>
            </w:r>
          </w:p>
        </w:tc>
      </w:tr>
    </w:tbl>
    <w:p w:rsidR="00473672" w:rsidRDefault="00D3750F">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ConfigFileArray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DataFileArray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DriverPathArray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EnvironmentArray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NameArray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473672"/>
    <w:p w:rsidR="00473672" w:rsidRDefault="00D3750F">
      <w:pPr>
        <w:pStyle w:val="Heading5"/>
      </w:pPr>
      <w:bookmarkStart w:id="559" w:name="section_b9a54cc1e79f45c8a1261acd1f0f8663"/>
      <w:bookmarkStart w:id="560" w:name="_Toc423366503"/>
      <w:r>
        <w:t>_DRIVER_INFO_3</w:t>
      </w:r>
      <w:bookmarkEnd w:id="559"/>
      <w:bookmarkEnd w:id="560"/>
      <w:r>
        <w:fldChar w:fldCharType="begin"/>
      </w:r>
      <w:r>
        <w:instrText xml:space="preserve"> XE "_DRIVER_INFO_3 packet"</w:instrText>
      </w:r>
      <w:r>
        <w:fldChar w:fldCharType="end"/>
      </w:r>
    </w:p>
    <w:p w:rsidR="00473672" w:rsidRDefault="00D3750F">
      <w:r>
        <w:t xml:space="preserve">The _DRIVER_INFO_3 structure specifies printer driver information. It is a custom-marshaled form of the </w:t>
      </w:r>
      <w:hyperlink w:anchor="Section_b4d3b5f3c6314fc393484c983590a0d8" w:history="1">
        <w:r>
          <w:rPr>
            <w:rStyle w:val="Hyperlink"/>
          </w:rPr>
          <w:t>RPC_DRIVER_INFO_3 (section 2.2.1.5.3)</w:t>
        </w:r>
      </w:hyperlink>
      <w:r>
        <w:t xml:space="preserve"> structure.</w:t>
      </w:r>
      <w:bookmarkStart w:id="561" w:name="Appendix_A_Target_161"/>
      <w:r>
        <w:fldChar w:fldCharType="begin"/>
      </w:r>
      <w:r>
        <w:instrText xml:space="preserve"> HYPERLINK \l "Appendix_A_161" \h </w:instrText>
      </w:r>
      <w:r>
        <w:fldChar w:fldCharType="separate"/>
      </w:r>
      <w:r>
        <w:rPr>
          <w:rStyle w:val="Hyperlink"/>
        </w:rPr>
        <w:t>&lt;161&gt;</w:t>
      </w:r>
      <w:r>
        <w:rPr>
          <w:rStyle w:val="Hyperlink"/>
        </w:rPr>
        <w:fldChar w:fldCharType="end"/>
      </w:r>
      <w:bookmarkEnd w:id="561"/>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Fixed_Portion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Variable_Data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D3750F">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cVersion</w:t>
            </w:r>
          </w:p>
        </w:tc>
      </w:tr>
      <w:tr w:rsidR="00473672" w:rsidTr="00473672">
        <w:trPr>
          <w:trHeight w:hRule="exact" w:val="490"/>
        </w:trPr>
        <w:tc>
          <w:tcPr>
            <w:tcW w:w="8640" w:type="dxa"/>
            <w:gridSpan w:val="32"/>
          </w:tcPr>
          <w:p w:rsidR="00473672" w:rsidRDefault="00D3750F">
            <w:pPr>
              <w:pStyle w:val="Packetdiagramtext"/>
            </w:pPr>
            <w:r>
              <w:t>NameOffset</w:t>
            </w:r>
          </w:p>
        </w:tc>
      </w:tr>
      <w:tr w:rsidR="00473672" w:rsidTr="00473672">
        <w:trPr>
          <w:trHeight w:hRule="exact" w:val="490"/>
        </w:trPr>
        <w:tc>
          <w:tcPr>
            <w:tcW w:w="8640" w:type="dxa"/>
            <w:gridSpan w:val="32"/>
          </w:tcPr>
          <w:p w:rsidR="00473672" w:rsidRDefault="00D3750F">
            <w:pPr>
              <w:pStyle w:val="Packetdiagramtext"/>
            </w:pPr>
            <w:r>
              <w:t>EnvironmentOffset</w:t>
            </w:r>
          </w:p>
        </w:tc>
      </w:tr>
      <w:tr w:rsidR="00473672" w:rsidTr="00473672">
        <w:trPr>
          <w:trHeight w:hRule="exact" w:val="490"/>
        </w:trPr>
        <w:tc>
          <w:tcPr>
            <w:tcW w:w="8640" w:type="dxa"/>
            <w:gridSpan w:val="32"/>
          </w:tcPr>
          <w:p w:rsidR="00473672" w:rsidRDefault="00D3750F">
            <w:pPr>
              <w:pStyle w:val="Packetdiagramtext"/>
            </w:pPr>
            <w:r>
              <w:t>DriverPathOffset</w:t>
            </w:r>
          </w:p>
        </w:tc>
      </w:tr>
      <w:tr w:rsidR="00473672" w:rsidTr="00473672">
        <w:trPr>
          <w:trHeight w:hRule="exact" w:val="490"/>
        </w:trPr>
        <w:tc>
          <w:tcPr>
            <w:tcW w:w="8640" w:type="dxa"/>
            <w:gridSpan w:val="32"/>
          </w:tcPr>
          <w:p w:rsidR="00473672" w:rsidRDefault="00D3750F">
            <w:pPr>
              <w:pStyle w:val="Packetdiagramtext"/>
            </w:pPr>
            <w:r>
              <w:t>DataFileOffset</w:t>
            </w:r>
          </w:p>
        </w:tc>
      </w:tr>
      <w:tr w:rsidR="00473672" w:rsidTr="00473672">
        <w:trPr>
          <w:trHeight w:hRule="exact" w:val="490"/>
        </w:trPr>
        <w:tc>
          <w:tcPr>
            <w:tcW w:w="8640" w:type="dxa"/>
            <w:gridSpan w:val="32"/>
          </w:tcPr>
          <w:p w:rsidR="00473672" w:rsidRDefault="00D3750F">
            <w:pPr>
              <w:pStyle w:val="Packetdiagramtext"/>
            </w:pPr>
            <w:r>
              <w:t>ConfigFileOffset</w:t>
            </w:r>
          </w:p>
        </w:tc>
      </w:tr>
      <w:tr w:rsidR="00473672" w:rsidTr="00473672">
        <w:trPr>
          <w:trHeight w:hRule="exact" w:val="490"/>
        </w:trPr>
        <w:tc>
          <w:tcPr>
            <w:tcW w:w="8640" w:type="dxa"/>
            <w:gridSpan w:val="32"/>
          </w:tcPr>
          <w:p w:rsidR="00473672" w:rsidRDefault="00D3750F">
            <w:pPr>
              <w:pStyle w:val="Packetdiagramtext"/>
            </w:pPr>
            <w:r>
              <w:t>HelpFileOffset</w:t>
            </w:r>
          </w:p>
        </w:tc>
      </w:tr>
      <w:tr w:rsidR="00473672" w:rsidTr="00473672">
        <w:trPr>
          <w:trHeight w:hRule="exact" w:val="490"/>
        </w:trPr>
        <w:tc>
          <w:tcPr>
            <w:tcW w:w="8640" w:type="dxa"/>
            <w:gridSpan w:val="32"/>
          </w:tcPr>
          <w:p w:rsidR="00473672" w:rsidRDefault="00D3750F">
            <w:pPr>
              <w:pStyle w:val="Packetdiagramtext"/>
            </w:pPr>
            <w:r>
              <w:t>DependentFilesOffset</w:t>
            </w:r>
          </w:p>
        </w:tc>
      </w:tr>
      <w:tr w:rsidR="00473672" w:rsidTr="00473672">
        <w:trPr>
          <w:trHeight w:hRule="exact" w:val="490"/>
        </w:trPr>
        <w:tc>
          <w:tcPr>
            <w:tcW w:w="8640" w:type="dxa"/>
            <w:gridSpan w:val="32"/>
          </w:tcPr>
          <w:p w:rsidR="00473672" w:rsidRDefault="00D3750F">
            <w:pPr>
              <w:pStyle w:val="Packetdiagramtext"/>
            </w:pPr>
            <w:r>
              <w:t>MonitorNameOffset</w:t>
            </w:r>
          </w:p>
        </w:tc>
      </w:tr>
      <w:tr w:rsidR="00473672" w:rsidTr="00473672">
        <w:trPr>
          <w:trHeight w:hRule="exact" w:val="490"/>
        </w:trPr>
        <w:tc>
          <w:tcPr>
            <w:tcW w:w="8640" w:type="dxa"/>
            <w:gridSpan w:val="32"/>
          </w:tcPr>
          <w:p w:rsidR="00473672" w:rsidRDefault="00D3750F">
            <w:pPr>
              <w:pStyle w:val="Packetdiagramtext"/>
            </w:pPr>
            <w:r>
              <w:t>DefaultDataTypeOffset</w:t>
            </w:r>
          </w:p>
        </w:tc>
      </w:tr>
    </w:tbl>
    <w:p w:rsidR="00473672" w:rsidRDefault="00D3750F">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DefaultDataTypeArray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MonitorNameArray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DependentFilesArray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HelpFileArray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ConfigFileArray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DataFileArray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DriverPathArray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EnvironmentArray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NameArray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473672"/>
    <w:p w:rsidR="00473672" w:rsidRDefault="00D3750F">
      <w:pPr>
        <w:pStyle w:val="Heading5"/>
      </w:pPr>
      <w:bookmarkStart w:id="562" w:name="section_2a53e91004c34aba905a26741dcd59dd"/>
      <w:bookmarkStart w:id="563" w:name="_Toc423366504"/>
      <w:r>
        <w:t>_DRIVER_INFO_4</w:t>
      </w:r>
      <w:bookmarkEnd w:id="562"/>
      <w:bookmarkEnd w:id="563"/>
      <w:r>
        <w:fldChar w:fldCharType="begin"/>
      </w:r>
      <w:r>
        <w:instrText xml:space="preserve"> XE "_DRIVER_INFO_4 packet"</w:instrText>
      </w:r>
      <w:r>
        <w:fldChar w:fldCharType="end"/>
      </w:r>
    </w:p>
    <w:p w:rsidR="00473672" w:rsidRDefault="00D3750F">
      <w:r>
        <w:t>The _DRIVER_INFO_4 structure specifies printer driver information.</w:t>
      </w:r>
      <w:bookmarkStart w:id="564" w:name="Appendix_A_Target_162"/>
      <w:r>
        <w:fldChar w:fldCharType="begin"/>
      </w:r>
      <w:r>
        <w:instrText xml:space="preserve"> HYPERLINK \l "Appendix_A_162" \h </w:instrText>
      </w:r>
      <w:r>
        <w:fldChar w:fldCharType="separate"/>
      </w:r>
      <w:r>
        <w:rPr>
          <w:rStyle w:val="Hyperlink"/>
        </w:rPr>
        <w:t>&lt;162&gt;</w:t>
      </w:r>
      <w:r>
        <w:rPr>
          <w:rStyle w:val="Hyperlink"/>
        </w:rPr>
        <w:fldChar w:fldCharType="end"/>
      </w:r>
      <w:bookmarkEnd w:id="564"/>
      <w:r>
        <w:t xml:space="preserve"> It is a custom-marshaled form of the </w:t>
      </w:r>
      <w:hyperlink w:anchor="Section_459d24e40b754fc7b246fe40a1981eed" w:history="1">
        <w:r>
          <w:rPr>
            <w:rStyle w:val="Hyperlink"/>
          </w:rPr>
          <w:t>RPC_DRIVER_INFO_4 (section 2.2.1.5.4)</w:t>
        </w:r>
      </w:hyperlink>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Fixed_Portion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Variable_Data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D3750F">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cVersion</w:t>
            </w:r>
          </w:p>
        </w:tc>
      </w:tr>
      <w:tr w:rsidR="00473672" w:rsidTr="00473672">
        <w:trPr>
          <w:trHeight w:hRule="exact" w:val="490"/>
        </w:trPr>
        <w:tc>
          <w:tcPr>
            <w:tcW w:w="8640" w:type="dxa"/>
            <w:gridSpan w:val="32"/>
          </w:tcPr>
          <w:p w:rsidR="00473672" w:rsidRDefault="00D3750F">
            <w:pPr>
              <w:pStyle w:val="Packetdiagramtext"/>
            </w:pPr>
            <w:r>
              <w:t>NameOffset</w:t>
            </w:r>
          </w:p>
        </w:tc>
      </w:tr>
      <w:tr w:rsidR="00473672" w:rsidTr="00473672">
        <w:trPr>
          <w:trHeight w:hRule="exact" w:val="490"/>
        </w:trPr>
        <w:tc>
          <w:tcPr>
            <w:tcW w:w="8640" w:type="dxa"/>
            <w:gridSpan w:val="32"/>
          </w:tcPr>
          <w:p w:rsidR="00473672" w:rsidRDefault="00D3750F">
            <w:pPr>
              <w:pStyle w:val="Packetdiagramtext"/>
            </w:pPr>
            <w:r>
              <w:t>EnvironmentOffset</w:t>
            </w:r>
          </w:p>
        </w:tc>
      </w:tr>
      <w:tr w:rsidR="00473672" w:rsidTr="00473672">
        <w:trPr>
          <w:trHeight w:hRule="exact" w:val="490"/>
        </w:trPr>
        <w:tc>
          <w:tcPr>
            <w:tcW w:w="8640" w:type="dxa"/>
            <w:gridSpan w:val="32"/>
          </w:tcPr>
          <w:p w:rsidR="00473672" w:rsidRDefault="00D3750F">
            <w:pPr>
              <w:pStyle w:val="Packetdiagramtext"/>
            </w:pPr>
            <w:r>
              <w:t>DriverPathOffset</w:t>
            </w:r>
          </w:p>
        </w:tc>
      </w:tr>
      <w:tr w:rsidR="00473672" w:rsidTr="00473672">
        <w:trPr>
          <w:trHeight w:hRule="exact" w:val="490"/>
        </w:trPr>
        <w:tc>
          <w:tcPr>
            <w:tcW w:w="8640" w:type="dxa"/>
            <w:gridSpan w:val="32"/>
          </w:tcPr>
          <w:p w:rsidR="00473672" w:rsidRDefault="00D3750F">
            <w:pPr>
              <w:pStyle w:val="Packetdiagramtext"/>
            </w:pPr>
            <w:r>
              <w:t>DataFileOffset</w:t>
            </w:r>
          </w:p>
        </w:tc>
      </w:tr>
      <w:tr w:rsidR="00473672" w:rsidTr="00473672">
        <w:trPr>
          <w:trHeight w:hRule="exact" w:val="490"/>
        </w:trPr>
        <w:tc>
          <w:tcPr>
            <w:tcW w:w="8640" w:type="dxa"/>
            <w:gridSpan w:val="32"/>
          </w:tcPr>
          <w:p w:rsidR="00473672" w:rsidRDefault="00D3750F">
            <w:pPr>
              <w:pStyle w:val="Packetdiagramtext"/>
            </w:pPr>
            <w:r>
              <w:t>ConfigFileOffset</w:t>
            </w:r>
          </w:p>
        </w:tc>
      </w:tr>
      <w:tr w:rsidR="00473672" w:rsidTr="00473672">
        <w:trPr>
          <w:trHeight w:hRule="exact" w:val="490"/>
        </w:trPr>
        <w:tc>
          <w:tcPr>
            <w:tcW w:w="8640" w:type="dxa"/>
            <w:gridSpan w:val="32"/>
          </w:tcPr>
          <w:p w:rsidR="00473672" w:rsidRDefault="00D3750F">
            <w:pPr>
              <w:pStyle w:val="Packetdiagramtext"/>
            </w:pPr>
            <w:r>
              <w:t>HelpFileOffset</w:t>
            </w:r>
          </w:p>
        </w:tc>
      </w:tr>
      <w:tr w:rsidR="00473672" w:rsidTr="00473672">
        <w:trPr>
          <w:trHeight w:hRule="exact" w:val="490"/>
        </w:trPr>
        <w:tc>
          <w:tcPr>
            <w:tcW w:w="8640" w:type="dxa"/>
            <w:gridSpan w:val="32"/>
          </w:tcPr>
          <w:p w:rsidR="00473672" w:rsidRDefault="00D3750F">
            <w:pPr>
              <w:pStyle w:val="Packetdiagramtext"/>
            </w:pPr>
            <w:r>
              <w:t>DependentFilesOffset</w:t>
            </w:r>
          </w:p>
        </w:tc>
      </w:tr>
      <w:tr w:rsidR="00473672" w:rsidTr="00473672">
        <w:trPr>
          <w:trHeight w:hRule="exact" w:val="490"/>
        </w:trPr>
        <w:tc>
          <w:tcPr>
            <w:tcW w:w="8640" w:type="dxa"/>
            <w:gridSpan w:val="32"/>
          </w:tcPr>
          <w:p w:rsidR="00473672" w:rsidRDefault="00D3750F">
            <w:pPr>
              <w:pStyle w:val="Packetdiagramtext"/>
            </w:pPr>
            <w:r>
              <w:t>MonitorNameOffset</w:t>
            </w:r>
          </w:p>
        </w:tc>
      </w:tr>
      <w:tr w:rsidR="00473672" w:rsidTr="00473672">
        <w:trPr>
          <w:trHeight w:hRule="exact" w:val="490"/>
        </w:trPr>
        <w:tc>
          <w:tcPr>
            <w:tcW w:w="8640" w:type="dxa"/>
            <w:gridSpan w:val="32"/>
          </w:tcPr>
          <w:p w:rsidR="00473672" w:rsidRDefault="00D3750F">
            <w:pPr>
              <w:pStyle w:val="Packetdiagramtext"/>
            </w:pPr>
            <w:r>
              <w:t>DefaultDataTypeOffset</w:t>
            </w:r>
          </w:p>
        </w:tc>
      </w:tr>
      <w:tr w:rsidR="00473672" w:rsidTr="00473672">
        <w:trPr>
          <w:trHeight w:hRule="exact" w:val="490"/>
        </w:trPr>
        <w:tc>
          <w:tcPr>
            <w:tcW w:w="8640" w:type="dxa"/>
            <w:gridSpan w:val="32"/>
          </w:tcPr>
          <w:p w:rsidR="00473672" w:rsidRDefault="00D3750F">
            <w:pPr>
              <w:pStyle w:val="Packetdiagramtext"/>
            </w:pPr>
            <w:r>
              <w:t>szzPreviousNamesOffset</w:t>
            </w:r>
          </w:p>
        </w:tc>
      </w:tr>
    </w:tbl>
    <w:p w:rsidR="00473672" w:rsidRDefault="00D3750F">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szzPreviousNamesArray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DefaultDataTypeArray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MonitorNameArray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DependentFilesArray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HelpFileArray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ConfigFileArray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DataFileArray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DriverPathArray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EnvironmentArray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NameArray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473672"/>
    <w:p w:rsidR="00473672" w:rsidRDefault="00D3750F">
      <w:pPr>
        <w:pStyle w:val="Heading5"/>
      </w:pPr>
      <w:bookmarkStart w:id="565" w:name="section_e20b5b5573494f50a9f2bcc02d958cfc"/>
      <w:bookmarkStart w:id="566" w:name="_Toc423366505"/>
      <w:r>
        <w:t>_DRIVER_INFO_5</w:t>
      </w:r>
      <w:bookmarkEnd w:id="565"/>
      <w:bookmarkEnd w:id="566"/>
      <w:r>
        <w:fldChar w:fldCharType="begin"/>
      </w:r>
      <w:r>
        <w:instrText xml:space="preserve"> XE "_DRIVER_INFO_5 packet"</w:instrText>
      </w:r>
      <w:r>
        <w:fldChar w:fldCharType="end"/>
      </w:r>
    </w:p>
    <w:p w:rsidR="00473672" w:rsidRDefault="00D3750F">
      <w:r>
        <w:t>The _DRIVER_INFO_5 structure specifies printer driver information.</w:t>
      </w:r>
      <w:bookmarkStart w:id="567" w:name="Appendix_A_Target_163"/>
      <w:r>
        <w:fldChar w:fldCharType="begin"/>
      </w:r>
      <w:r>
        <w:instrText xml:space="preserve"> HYPERLINK \l "Appendix_A_163" \h </w:instrText>
      </w:r>
      <w:r>
        <w:fldChar w:fldCharType="separate"/>
      </w:r>
      <w:r>
        <w:rPr>
          <w:rStyle w:val="Hyperlink"/>
        </w:rPr>
        <w:t>&lt;163&gt;</w:t>
      </w:r>
      <w:r>
        <w:rPr>
          <w:rStyle w:val="Hyperlink"/>
        </w:rPr>
        <w:fldChar w:fldCharType="end"/>
      </w:r>
      <w:bookmarkEnd w:id="567"/>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1</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2</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3</w:t>
            </w:r>
          </w:p>
          <w:p w:rsidR="00473672" w:rsidRDefault="00D3750F">
            <w:pPr>
              <w:pStyle w:val="PacketDiagramHeaderText"/>
            </w:pPr>
            <w:r>
              <w:t>0</w:t>
            </w:r>
          </w:p>
        </w:tc>
        <w:tc>
          <w:tcPr>
            <w:tcW w:w="270" w:type="dxa"/>
          </w:tcPr>
          <w:p w:rsidR="00473672" w:rsidRDefault="00D3750F">
            <w:pPr>
              <w:pStyle w:val="PacketDiagramHeaderText"/>
            </w:pPr>
            <w:r>
              <w:t>1</w:t>
            </w:r>
          </w:p>
        </w:tc>
      </w:tr>
      <w:tr w:rsidR="00473672" w:rsidTr="00473672">
        <w:trPr>
          <w:trHeight w:hRule="exact" w:val="490"/>
        </w:trPr>
        <w:tc>
          <w:tcPr>
            <w:tcW w:w="8640" w:type="dxa"/>
            <w:gridSpan w:val="32"/>
          </w:tcPr>
          <w:p w:rsidR="00473672" w:rsidRDefault="00D3750F">
            <w:pPr>
              <w:pStyle w:val="PacketDiagramBodyText"/>
            </w:pPr>
            <w:r>
              <w:t>Fixed_Portion (variable)</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Variable_Data (variable)</w:t>
            </w:r>
          </w:p>
        </w:tc>
      </w:tr>
      <w:tr w:rsidR="00473672" w:rsidTr="00473672">
        <w:trPr>
          <w:trHeight w:hRule="exact" w:val="490"/>
        </w:trPr>
        <w:tc>
          <w:tcPr>
            <w:tcW w:w="8640" w:type="dxa"/>
            <w:gridSpan w:val="32"/>
          </w:tcPr>
          <w:p w:rsidR="00473672" w:rsidRDefault="00D3750F">
            <w:pPr>
              <w:pStyle w:val="PacketDiagramBodyText"/>
            </w:pPr>
            <w:r>
              <w:t>...</w:t>
            </w:r>
          </w:p>
        </w:tc>
      </w:tr>
    </w:tbl>
    <w:p w:rsidR="00473672" w:rsidRDefault="00D3750F">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1</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2</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3</w:t>
            </w:r>
          </w:p>
          <w:p w:rsidR="00473672" w:rsidRDefault="00D3750F">
            <w:pPr>
              <w:pStyle w:val="PacketDiagramHeaderText"/>
            </w:pPr>
            <w:r>
              <w:t>0</w:t>
            </w:r>
          </w:p>
        </w:tc>
        <w:tc>
          <w:tcPr>
            <w:tcW w:w="270" w:type="dxa"/>
          </w:tcPr>
          <w:p w:rsidR="00473672" w:rsidRDefault="00D3750F">
            <w:pPr>
              <w:pStyle w:val="PacketDiagramHeaderText"/>
            </w:pPr>
            <w:r>
              <w:t>1</w:t>
            </w:r>
          </w:p>
        </w:tc>
      </w:tr>
      <w:tr w:rsidR="00473672" w:rsidTr="00473672">
        <w:trPr>
          <w:trHeight w:hRule="exact" w:val="490"/>
        </w:trPr>
        <w:tc>
          <w:tcPr>
            <w:tcW w:w="8640" w:type="dxa"/>
            <w:gridSpan w:val="32"/>
          </w:tcPr>
          <w:p w:rsidR="00473672" w:rsidRDefault="00D3750F">
            <w:pPr>
              <w:pStyle w:val="PacketDiagramBodyText"/>
            </w:pPr>
            <w:r>
              <w:t>cVersion</w:t>
            </w:r>
          </w:p>
        </w:tc>
      </w:tr>
      <w:tr w:rsidR="00473672" w:rsidTr="00473672">
        <w:trPr>
          <w:trHeight w:hRule="exact" w:val="490"/>
        </w:trPr>
        <w:tc>
          <w:tcPr>
            <w:tcW w:w="8640" w:type="dxa"/>
            <w:gridSpan w:val="32"/>
          </w:tcPr>
          <w:p w:rsidR="00473672" w:rsidRDefault="00D3750F">
            <w:pPr>
              <w:pStyle w:val="PacketDiagramBodyText"/>
            </w:pPr>
            <w:r>
              <w:t>NameOffset</w:t>
            </w:r>
          </w:p>
        </w:tc>
      </w:tr>
      <w:tr w:rsidR="00473672" w:rsidTr="00473672">
        <w:trPr>
          <w:trHeight w:hRule="exact" w:val="490"/>
        </w:trPr>
        <w:tc>
          <w:tcPr>
            <w:tcW w:w="8640" w:type="dxa"/>
            <w:gridSpan w:val="32"/>
          </w:tcPr>
          <w:p w:rsidR="00473672" w:rsidRDefault="00D3750F">
            <w:pPr>
              <w:pStyle w:val="PacketDiagramBodyText"/>
            </w:pPr>
            <w:r>
              <w:t>EnvironmentOffset</w:t>
            </w:r>
          </w:p>
        </w:tc>
      </w:tr>
      <w:tr w:rsidR="00473672" w:rsidTr="00473672">
        <w:trPr>
          <w:trHeight w:hRule="exact" w:val="490"/>
        </w:trPr>
        <w:tc>
          <w:tcPr>
            <w:tcW w:w="8640" w:type="dxa"/>
            <w:gridSpan w:val="32"/>
          </w:tcPr>
          <w:p w:rsidR="00473672" w:rsidRDefault="00D3750F">
            <w:pPr>
              <w:pStyle w:val="PacketDiagramBodyText"/>
            </w:pPr>
            <w:r>
              <w:t>DriverPathOffset</w:t>
            </w:r>
          </w:p>
        </w:tc>
      </w:tr>
      <w:tr w:rsidR="00473672" w:rsidTr="00473672">
        <w:trPr>
          <w:trHeight w:hRule="exact" w:val="490"/>
        </w:trPr>
        <w:tc>
          <w:tcPr>
            <w:tcW w:w="8640" w:type="dxa"/>
            <w:gridSpan w:val="32"/>
          </w:tcPr>
          <w:p w:rsidR="00473672" w:rsidRDefault="00D3750F">
            <w:pPr>
              <w:pStyle w:val="PacketDiagramBodyText"/>
            </w:pPr>
            <w:r>
              <w:t>DataFileOffset</w:t>
            </w:r>
          </w:p>
        </w:tc>
      </w:tr>
      <w:tr w:rsidR="00473672" w:rsidTr="00473672">
        <w:trPr>
          <w:trHeight w:hRule="exact" w:val="490"/>
        </w:trPr>
        <w:tc>
          <w:tcPr>
            <w:tcW w:w="8640" w:type="dxa"/>
            <w:gridSpan w:val="32"/>
          </w:tcPr>
          <w:p w:rsidR="00473672" w:rsidRDefault="00D3750F">
            <w:pPr>
              <w:pStyle w:val="PacketDiagramBodyText"/>
            </w:pPr>
            <w:r>
              <w:t>ConfigFileOffset</w:t>
            </w:r>
          </w:p>
        </w:tc>
      </w:tr>
      <w:tr w:rsidR="00473672" w:rsidTr="00473672">
        <w:trPr>
          <w:trHeight w:hRule="exact" w:val="490"/>
        </w:trPr>
        <w:tc>
          <w:tcPr>
            <w:tcW w:w="8640" w:type="dxa"/>
            <w:gridSpan w:val="32"/>
          </w:tcPr>
          <w:p w:rsidR="00473672" w:rsidRDefault="00D3750F">
            <w:pPr>
              <w:pStyle w:val="PacketDiagramBodyText"/>
            </w:pPr>
            <w:r>
              <w:t>dwDriverAttributes</w:t>
            </w:r>
          </w:p>
        </w:tc>
      </w:tr>
      <w:tr w:rsidR="00473672" w:rsidTr="00473672">
        <w:trPr>
          <w:trHeight w:hRule="exact" w:val="490"/>
        </w:trPr>
        <w:tc>
          <w:tcPr>
            <w:tcW w:w="8640" w:type="dxa"/>
            <w:gridSpan w:val="32"/>
          </w:tcPr>
          <w:p w:rsidR="00473672" w:rsidRDefault="00D3750F">
            <w:pPr>
              <w:pStyle w:val="PacketDiagramBodyText"/>
            </w:pPr>
            <w:r>
              <w:t>dwConfigVersion</w:t>
            </w:r>
          </w:p>
        </w:tc>
      </w:tr>
      <w:tr w:rsidR="00473672" w:rsidTr="00473672">
        <w:trPr>
          <w:trHeight w:hRule="exact" w:val="490"/>
        </w:trPr>
        <w:tc>
          <w:tcPr>
            <w:tcW w:w="8640" w:type="dxa"/>
            <w:gridSpan w:val="32"/>
          </w:tcPr>
          <w:p w:rsidR="00473672" w:rsidRDefault="00D3750F">
            <w:pPr>
              <w:pStyle w:val="PacketDiagramBodyText"/>
            </w:pPr>
            <w:r>
              <w:t>dwDriverVersion</w:t>
            </w:r>
          </w:p>
        </w:tc>
      </w:tr>
    </w:tbl>
    <w:p w:rsidR="00473672" w:rsidRDefault="00D3750F">
      <w:pPr>
        <w:pStyle w:val="Definition-Field"/>
        <w:ind w:left="720"/>
      </w:pPr>
      <w:r>
        <w:rPr>
          <w:b/>
        </w:rPr>
        <w:t xml:space="preserve">dwDriverAttributes (4 bytes): </w:t>
      </w:r>
      <w:r>
        <w:t>A bit field that specifies attributes of the printer driver.</w:t>
      </w:r>
    </w:p>
    <w:tbl>
      <w:tblPr>
        <w:tblStyle w:val="Table-PacketDiagram"/>
        <w:tblW w:w="8424" w:type="dxa"/>
        <w:tblInd w:w="780" w:type="dxa"/>
        <w:tblLook w:val="04A0" w:firstRow="1" w:lastRow="0" w:firstColumn="1" w:lastColumn="0" w:noHBand="0" w:noVBand="1"/>
      </w:tblPr>
      <w:tblGrid>
        <w:gridCol w:w="262"/>
        <w:gridCol w:w="262"/>
        <w:gridCol w:w="262"/>
        <w:gridCol w:w="262"/>
        <w:gridCol w:w="262"/>
        <w:gridCol w:w="262"/>
        <w:gridCol w:w="262"/>
        <w:gridCol w:w="278"/>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PacketDiagramHeaderText"/>
            </w:pPr>
            <w:r>
              <w:br/>
              <w:t>0</w:t>
            </w:r>
          </w:p>
        </w:tc>
        <w:tc>
          <w:tcPr>
            <w:tcW w:w="0" w:type="auto"/>
          </w:tcPr>
          <w:p w:rsidR="00473672" w:rsidRDefault="00D3750F">
            <w:pPr>
              <w:pStyle w:val="PacketDiagramHeaderText"/>
            </w:pPr>
            <w:r>
              <w:br/>
              <w:t>1</w:t>
            </w:r>
          </w:p>
        </w:tc>
        <w:tc>
          <w:tcPr>
            <w:tcW w:w="0" w:type="auto"/>
          </w:tcPr>
          <w:p w:rsidR="00473672" w:rsidRDefault="00D3750F">
            <w:pPr>
              <w:pStyle w:val="PacketDiagramHeaderText"/>
            </w:pPr>
            <w:r>
              <w:br/>
              <w:t>2</w:t>
            </w:r>
          </w:p>
        </w:tc>
        <w:tc>
          <w:tcPr>
            <w:tcW w:w="0" w:type="auto"/>
          </w:tcPr>
          <w:p w:rsidR="00473672" w:rsidRDefault="00D3750F">
            <w:pPr>
              <w:pStyle w:val="PacketDiagramHeaderText"/>
            </w:pPr>
            <w:r>
              <w:br/>
              <w:t>3</w:t>
            </w:r>
          </w:p>
        </w:tc>
        <w:tc>
          <w:tcPr>
            <w:tcW w:w="0" w:type="auto"/>
          </w:tcPr>
          <w:p w:rsidR="00473672" w:rsidRDefault="00D3750F">
            <w:pPr>
              <w:pStyle w:val="PacketDiagramHeaderText"/>
            </w:pPr>
            <w:r>
              <w:br/>
              <w:t>4</w:t>
            </w:r>
          </w:p>
        </w:tc>
        <w:tc>
          <w:tcPr>
            <w:tcW w:w="0" w:type="auto"/>
          </w:tcPr>
          <w:p w:rsidR="00473672" w:rsidRDefault="00D3750F">
            <w:pPr>
              <w:pStyle w:val="PacketDiagramHeaderText"/>
            </w:pPr>
            <w:r>
              <w:br/>
              <w:t>5</w:t>
            </w:r>
          </w:p>
        </w:tc>
        <w:tc>
          <w:tcPr>
            <w:tcW w:w="0" w:type="auto"/>
          </w:tcPr>
          <w:p w:rsidR="00473672" w:rsidRDefault="00D3750F">
            <w:pPr>
              <w:pStyle w:val="PacketDiagramHeaderText"/>
            </w:pPr>
            <w:r>
              <w:br/>
              <w:t>6</w:t>
            </w:r>
          </w:p>
        </w:tc>
        <w:tc>
          <w:tcPr>
            <w:tcW w:w="0" w:type="auto"/>
          </w:tcPr>
          <w:p w:rsidR="00473672" w:rsidRDefault="00D3750F">
            <w:pPr>
              <w:pStyle w:val="PacketDiagramHeaderText"/>
            </w:pPr>
            <w:r>
              <w:br/>
              <w:t>7</w:t>
            </w:r>
          </w:p>
        </w:tc>
        <w:tc>
          <w:tcPr>
            <w:tcW w:w="0" w:type="auto"/>
          </w:tcPr>
          <w:p w:rsidR="00473672" w:rsidRDefault="00D3750F">
            <w:pPr>
              <w:pStyle w:val="PacketDiagramHeaderText"/>
            </w:pPr>
            <w:r>
              <w:br/>
              <w:t>8</w:t>
            </w:r>
          </w:p>
        </w:tc>
        <w:tc>
          <w:tcPr>
            <w:tcW w:w="0" w:type="auto"/>
          </w:tcPr>
          <w:p w:rsidR="00473672" w:rsidRDefault="00D3750F">
            <w:pPr>
              <w:pStyle w:val="PacketDiagramHeaderText"/>
            </w:pPr>
            <w:r>
              <w:br/>
              <w:t>9</w:t>
            </w:r>
          </w:p>
        </w:tc>
        <w:tc>
          <w:tcPr>
            <w:tcW w:w="0" w:type="auto"/>
          </w:tcPr>
          <w:p w:rsidR="00473672" w:rsidRDefault="00D3750F">
            <w:pPr>
              <w:pStyle w:val="PacketDiagramHeaderText"/>
            </w:pPr>
            <w:r>
              <w:t>1</w:t>
            </w:r>
            <w:r>
              <w:br/>
              <w:t>0</w:t>
            </w:r>
          </w:p>
        </w:tc>
        <w:tc>
          <w:tcPr>
            <w:tcW w:w="0" w:type="auto"/>
          </w:tcPr>
          <w:p w:rsidR="00473672" w:rsidRDefault="00D3750F">
            <w:pPr>
              <w:pStyle w:val="PacketDiagramHeaderText"/>
            </w:pPr>
            <w:r>
              <w:br/>
              <w:t>1</w:t>
            </w:r>
          </w:p>
        </w:tc>
        <w:tc>
          <w:tcPr>
            <w:tcW w:w="0" w:type="auto"/>
          </w:tcPr>
          <w:p w:rsidR="00473672" w:rsidRDefault="00D3750F">
            <w:pPr>
              <w:pStyle w:val="PacketDiagramHeaderText"/>
            </w:pPr>
            <w:r>
              <w:br/>
              <w:t>2</w:t>
            </w:r>
          </w:p>
        </w:tc>
        <w:tc>
          <w:tcPr>
            <w:tcW w:w="0" w:type="auto"/>
          </w:tcPr>
          <w:p w:rsidR="00473672" w:rsidRDefault="00D3750F">
            <w:pPr>
              <w:pStyle w:val="PacketDiagramHeaderText"/>
            </w:pPr>
            <w:r>
              <w:br/>
              <w:t>3</w:t>
            </w:r>
          </w:p>
        </w:tc>
        <w:tc>
          <w:tcPr>
            <w:tcW w:w="0" w:type="auto"/>
          </w:tcPr>
          <w:p w:rsidR="00473672" w:rsidRDefault="00D3750F">
            <w:pPr>
              <w:pStyle w:val="PacketDiagramHeaderText"/>
            </w:pPr>
            <w:r>
              <w:br/>
              <w:t>4</w:t>
            </w:r>
          </w:p>
        </w:tc>
        <w:tc>
          <w:tcPr>
            <w:tcW w:w="0" w:type="auto"/>
          </w:tcPr>
          <w:p w:rsidR="00473672" w:rsidRDefault="00D3750F">
            <w:pPr>
              <w:pStyle w:val="PacketDiagramHeaderText"/>
            </w:pPr>
            <w:r>
              <w:br/>
              <w:t>5</w:t>
            </w:r>
          </w:p>
        </w:tc>
        <w:tc>
          <w:tcPr>
            <w:tcW w:w="0" w:type="auto"/>
          </w:tcPr>
          <w:p w:rsidR="00473672" w:rsidRDefault="00D3750F">
            <w:pPr>
              <w:pStyle w:val="PacketDiagramHeaderText"/>
            </w:pPr>
            <w:r>
              <w:br/>
              <w:t>6</w:t>
            </w:r>
          </w:p>
        </w:tc>
        <w:tc>
          <w:tcPr>
            <w:tcW w:w="0" w:type="auto"/>
          </w:tcPr>
          <w:p w:rsidR="00473672" w:rsidRDefault="00D3750F">
            <w:pPr>
              <w:pStyle w:val="PacketDiagramHeaderText"/>
            </w:pPr>
            <w:r>
              <w:br/>
              <w:t>7</w:t>
            </w:r>
          </w:p>
        </w:tc>
        <w:tc>
          <w:tcPr>
            <w:tcW w:w="0" w:type="auto"/>
          </w:tcPr>
          <w:p w:rsidR="00473672" w:rsidRDefault="00D3750F">
            <w:pPr>
              <w:pStyle w:val="PacketDiagramHeaderText"/>
            </w:pPr>
            <w:r>
              <w:br/>
              <w:t>8</w:t>
            </w:r>
          </w:p>
        </w:tc>
        <w:tc>
          <w:tcPr>
            <w:tcW w:w="0" w:type="auto"/>
          </w:tcPr>
          <w:p w:rsidR="00473672" w:rsidRDefault="00D3750F">
            <w:pPr>
              <w:pStyle w:val="PacketDiagramHeaderText"/>
            </w:pPr>
            <w:r>
              <w:br/>
              <w:t>9</w:t>
            </w:r>
          </w:p>
        </w:tc>
        <w:tc>
          <w:tcPr>
            <w:tcW w:w="0" w:type="auto"/>
          </w:tcPr>
          <w:p w:rsidR="00473672" w:rsidRDefault="00D3750F">
            <w:pPr>
              <w:pStyle w:val="PacketDiagramHeaderText"/>
            </w:pPr>
            <w:r>
              <w:t>2</w:t>
            </w:r>
            <w:r>
              <w:br/>
              <w:t>0</w:t>
            </w:r>
          </w:p>
        </w:tc>
        <w:tc>
          <w:tcPr>
            <w:tcW w:w="0" w:type="auto"/>
          </w:tcPr>
          <w:p w:rsidR="00473672" w:rsidRDefault="00D3750F">
            <w:pPr>
              <w:pStyle w:val="PacketDiagramHeaderText"/>
            </w:pPr>
            <w:r>
              <w:br/>
              <w:t>1</w:t>
            </w:r>
          </w:p>
        </w:tc>
        <w:tc>
          <w:tcPr>
            <w:tcW w:w="0" w:type="auto"/>
          </w:tcPr>
          <w:p w:rsidR="00473672" w:rsidRDefault="00D3750F">
            <w:pPr>
              <w:pStyle w:val="PacketDiagramHeaderText"/>
            </w:pPr>
            <w:r>
              <w:br/>
              <w:t>2</w:t>
            </w:r>
          </w:p>
        </w:tc>
        <w:tc>
          <w:tcPr>
            <w:tcW w:w="0" w:type="auto"/>
          </w:tcPr>
          <w:p w:rsidR="00473672" w:rsidRDefault="00D3750F">
            <w:pPr>
              <w:pStyle w:val="PacketDiagramHeaderText"/>
            </w:pPr>
            <w:r>
              <w:br/>
              <w:t>3</w:t>
            </w:r>
          </w:p>
        </w:tc>
        <w:tc>
          <w:tcPr>
            <w:tcW w:w="0" w:type="auto"/>
          </w:tcPr>
          <w:p w:rsidR="00473672" w:rsidRDefault="00D3750F">
            <w:pPr>
              <w:pStyle w:val="PacketDiagramHeaderText"/>
            </w:pPr>
            <w:r>
              <w:br/>
              <w:t>4</w:t>
            </w:r>
          </w:p>
        </w:tc>
        <w:tc>
          <w:tcPr>
            <w:tcW w:w="0" w:type="auto"/>
          </w:tcPr>
          <w:p w:rsidR="00473672" w:rsidRDefault="00D3750F">
            <w:pPr>
              <w:pStyle w:val="PacketDiagramHeaderText"/>
            </w:pPr>
            <w:r>
              <w:br/>
              <w:t>5</w:t>
            </w:r>
          </w:p>
        </w:tc>
        <w:tc>
          <w:tcPr>
            <w:tcW w:w="0" w:type="auto"/>
          </w:tcPr>
          <w:p w:rsidR="00473672" w:rsidRDefault="00D3750F">
            <w:pPr>
              <w:pStyle w:val="PacketDiagramHeaderText"/>
            </w:pPr>
            <w:r>
              <w:br/>
              <w:t>6</w:t>
            </w:r>
          </w:p>
        </w:tc>
        <w:tc>
          <w:tcPr>
            <w:tcW w:w="0" w:type="auto"/>
          </w:tcPr>
          <w:p w:rsidR="00473672" w:rsidRDefault="00D3750F">
            <w:pPr>
              <w:pStyle w:val="PacketDiagramHeaderText"/>
            </w:pPr>
            <w:r>
              <w:br/>
              <w:t>7</w:t>
            </w:r>
          </w:p>
        </w:tc>
        <w:tc>
          <w:tcPr>
            <w:tcW w:w="0" w:type="auto"/>
          </w:tcPr>
          <w:p w:rsidR="00473672" w:rsidRDefault="00D3750F">
            <w:pPr>
              <w:pStyle w:val="PacketDiagramHeaderText"/>
            </w:pPr>
            <w:r>
              <w:br/>
              <w:t>8</w:t>
            </w:r>
          </w:p>
        </w:tc>
        <w:tc>
          <w:tcPr>
            <w:tcW w:w="0" w:type="auto"/>
          </w:tcPr>
          <w:p w:rsidR="00473672" w:rsidRDefault="00D3750F">
            <w:pPr>
              <w:pStyle w:val="PacketDiagramHeaderText"/>
            </w:pPr>
            <w:r>
              <w:br/>
              <w:t>9</w:t>
            </w:r>
          </w:p>
        </w:tc>
        <w:tc>
          <w:tcPr>
            <w:tcW w:w="0" w:type="auto"/>
          </w:tcPr>
          <w:p w:rsidR="00473672" w:rsidRDefault="00D3750F">
            <w:pPr>
              <w:pStyle w:val="PacketDiagramHeaderText"/>
            </w:pPr>
            <w:r>
              <w:t>3</w:t>
            </w:r>
            <w:r>
              <w:br/>
              <w:t>0</w:t>
            </w:r>
          </w:p>
        </w:tc>
        <w:tc>
          <w:tcPr>
            <w:tcW w:w="0" w:type="auto"/>
          </w:tcPr>
          <w:p w:rsidR="00473672" w:rsidRDefault="00D3750F">
            <w:pPr>
              <w:pStyle w:val="PacketDiagramHeaderText"/>
            </w:pPr>
            <w:r>
              <w:br/>
              <w:t>1</w:t>
            </w:r>
          </w:p>
        </w:tc>
      </w:tr>
      <w:tr w:rsidR="00473672" w:rsidTr="00473672">
        <w:tc>
          <w:tcPr>
            <w:tcW w:w="0" w:type="auto"/>
          </w:tcPr>
          <w:p w:rsidR="00473672" w:rsidRDefault="00D3750F">
            <w:pPr>
              <w:pStyle w:val="PacketDiagramBodyText"/>
            </w:pPr>
            <w:r>
              <w:t>0</w:t>
            </w:r>
          </w:p>
        </w:tc>
        <w:tc>
          <w:tcPr>
            <w:tcW w:w="0" w:type="auto"/>
          </w:tcPr>
          <w:p w:rsidR="00473672" w:rsidRDefault="00D3750F">
            <w:pPr>
              <w:pStyle w:val="PacketDiagramBodyText"/>
            </w:pPr>
            <w:r>
              <w:t>0</w:t>
            </w:r>
          </w:p>
        </w:tc>
        <w:tc>
          <w:tcPr>
            <w:tcW w:w="0" w:type="auto"/>
          </w:tcPr>
          <w:p w:rsidR="00473672" w:rsidRDefault="00D3750F">
            <w:pPr>
              <w:pStyle w:val="PacketDiagramBodyText"/>
            </w:pPr>
            <w:r>
              <w:t>0</w:t>
            </w:r>
          </w:p>
        </w:tc>
        <w:tc>
          <w:tcPr>
            <w:tcW w:w="0" w:type="auto"/>
          </w:tcPr>
          <w:p w:rsidR="00473672" w:rsidRDefault="00D3750F">
            <w:pPr>
              <w:pStyle w:val="PacketDiagramBodyText"/>
            </w:pPr>
            <w:r>
              <w:t>0</w:t>
            </w:r>
          </w:p>
        </w:tc>
        <w:tc>
          <w:tcPr>
            <w:tcW w:w="0" w:type="auto"/>
          </w:tcPr>
          <w:p w:rsidR="00473672" w:rsidRDefault="00D3750F">
            <w:pPr>
              <w:pStyle w:val="PacketDiagramBodyText"/>
            </w:pPr>
            <w:r>
              <w:t>0</w:t>
            </w:r>
          </w:p>
        </w:tc>
        <w:tc>
          <w:tcPr>
            <w:tcW w:w="0" w:type="auto"/>
          </w:tcPr>
          <w:p w:rsidR="00473672" w:rsidRDefault="00D3750F">
            <w:pPr>
              <w:pStyle w:val="PacketDiagramBodyText"/>
            </w:pPr>
            <w:r>
              <w:t>0</w:t>
            </w:r>
          </w:p>
        </w:tc>
        <w:tc>
          <w:tcPr>
            <w:tcW w:w="0" w:type="auto"/>
          </w:tcPr>
          <w:p w:rsidR="00473672" w:rsidRDefault="00D3750F">
            <w:pPr>
              <w:pStyle w:val="PacketDiagramBodyText"/>
            </w:pPr>
            <w:r>
              <w:t>0</w:t>
            </w:r>
          </w:p>
        </w:tc>
        <w:tc>
          <w:tcPr>
            <w:tcW w:w="0" w:type="auto"/>
          </w:tcPr>
          <w:p w:rsidR="00473672" w:rsidRDefault="00D3750F">
            <w:pPr>
              <w:pStyle w:val="PacketDiagramBodyText"/>
            </w:pPr>
            <w:r>
              <w:t>A</w:t>
            </w:r>
          </w:p>
        </w:tc>
        <w:tc>
          <w:tcPr>
            <w:tcW w:w="0" w:type="auto"/>
          </w:tcPr>
          <w:p w:rsidR="00473672" w:rsidRDefault="00D3750F">
            <w:pPr>
              <w:pStyle w:val="PacketDiagramBodyText"/>
            </w:pPr>
            <w:r>
              <w:t>0</w:t>
            </w:r>
          </w:p>
        </w:tc>
        <w:tc>
          <w:tcPr>
            <w:tcW w:w="0" w:type="auto"/>
          </w:tcPr>
          <w:p w:rsidR="00473672" w:rsidRDefault="00D3750F">
            <w:pPr>
              <w:pStyle w:val="PacketDiagramBodyText"/>
            </w:pPr>
            <w:r>
              <w:t>0</w:t>
            </w:r>
          </w:p>
        </w:tc>
        <w:tc>
          <w:tcPr>
            <w:tcW w:w="0" w:type="auto"/>
          </w:tcPr>
          <w:p w:rsidR="00473672" w:rsidRDefault="00D3750F">
            <w:pPr>
              <w:pStyle w:val="PacketDiagramBodyText"/>
            </w:pPr>
            <w:r>
              <w:t>0</w:t>
            </w:r>
          </w:p>
        </w:tc>
        <w:tc>
          <w:tcPr>
            <w:tcW w:w="0" w:type="auto"/>
          </w:tcPr>
          <w:p w:rsidR="00473672" w:rsidRDefault="00D3750F">
            <w:pPr>
              <w:pStyle w:val="PacketDiagramBodyText"/>
            </w:pPr>
            <w:r>
              <w:t>0</w:t>
            </w:r>
          </w:p>
        </w:tc>
        <w:tc>
          <w:tcPr>
            <w:tcW w:w="0" w:type="auto"/>
          </w:tcPr>
          <w:p w:rsidR="00473672" w:rsidRDefault="00D3750F">
            <w:pPr>
              <w:pStyle w:val="PacketDiagramBodyText"/>
            </w:pPr>
            <w:r>
              <w:t>0</w:t>
            </w:r>
          </w:p>
        </w:tc>
        <w:tc>
          <w:tcPr>
            <w:tcW w:w="0" w:type="auto"/>
          </w:tcPr>
          <w:p w:rsidR="00473672" w:rsidRDefault="00D3750F">
            <w:pPr>
              <w:pStyle w:val="PacketDiagramBodyText"/>
            </w:pPr>
            <w:r>
              <w:t>0</w:t>
            </w:r>
          </w:p>
        </w:tc>
        <w:tc>
          <w:tcPr>
            <w:tcW w:w="0" w:type="auto"/>
          </w:tcPr>
          <w:p w:rsidR="00473672" w:rsidRDefault="00D3750F">
            <w:pPr>
              <w:pStyle w:val="PacketDiagramBodyText"/>
            </w:pPr>
            <w:r>
              <w:t>0</w:t>
            </w:r>
          </w:p>
        </w:tc>
        <w:tc>
          <w:tcPr>
            <w:tcW w:w="0" w:type="auto"/>
          </w:tcPr>
          <w:p w:rsidR="00473672" w:rsidRDefault="00D3750F">
            <w:pPr>
              <w:pStyle w:val="PacketDiagramBodyText"/>
            </w:pPr>
            <w:r>
              <w:t>0</w:t>
            </w:r>
          </w:p>
        </w:tc>
        <w:tc>
          <w:tcPr>
            <w:tcW w:w="0" w:type="auto"/>
          </w:tcPr>
          <w:p w:rsidR="00473672" w:rsidRDefault="00D3750F">
            <w:pPr>
              <w:pStyle w:val="PacketDiagramBodyText"/>
            </w:pPr>
            <w:r>
              <w:t>0</w:t>
            </w:r>
          </w:p>
        </w:tc>
        <w:tc>
          <w:tcPr>
            <w:tcW w:w="0" w:type="auto"/>
          </w:tcPr>
          <w:p w:rsidR="00473672" w:rsidRDefault="00D3750F">
            <w:pPr>
              <w:pStyle w:val="PacketDiagramBodyText"/>
            </w:pPr>
            <w:r>
              <w:t>0</w:t>
            </w:r>
          </w:p>
        </w:tc>
        <w:tc>
          <w:tcPr>
            <w:tcW w:w="0" w:type="auto"/>
          </w:tcPr>
          <w:p w:rsidR="00473672" w:rsidRDefault="00D3750F">
            <w:pPr>
              <w:pStyle w:val="PacketDiagramBodyText"/>
            </w:pPr>
            <w:r>
              <w:t>0</w:t>
            </w:r>
          </w:p>
        </w:tc>
        <w:tc>
          <w:tcPr>
            <w:tcW w:w="0" w:type="auto"/>
          </w:tcPr>
          <w:p w:rsidR="00473672" w:rsidRDefault="00D3750F">
            <w:pPr>
              <w:pStyle w:val="PacketDiagramBodyText"/>
            </w:pPr>
            <w:r>
              <w:t>0</w:t>
            </w:r>
          </w:p>
        </w:tc>
        <w:tc>
          <w:tcPr>
            <w:tcW w:w="0" w:type="auto"/>
          </w:tcPr>
          <w:p w:rsidR="00473672" w:rsidRDefault="00D3750F">
            <w:pPr>
              <w:pStyle w:val="PacketDiagramBodyText"/>
            </w:pPr>
            <w:r>
              <w:t>0</w:t>
            </w:r>
          </w:p>
        </w:tc>
        <w:tc>
          <w:tcPr>
            <w:tcW w:w="0" w:type="auto"/>
          </w:tcPr>
          <w:p w:rsidR="00473672" w:rsidRDefault="00D3750F">
            <w:pPr>
              <w:pStyle w:val="PacketDiagramBodyText"/>
            </w:pPr>
            <w:r>
              <w:t>0</w:t>
            </w:r>
          </w:p>
        </w:tc>
        <w:tc>
          <w:tcPr>
            <w:tcW w:w="0" w:type="auto"/>
          </w:tcPr>
          <w:p w:rsidR="00473672" w:rsidRDefault="00D3750F">
            <w:pPr>
              <w:pStyle w:val="PacketDiagramBodyText"/>
            </w:pPr>
            <w:r>
              <w:t>0</w:t>
            </w:r>
          </w:p>
        </w:tc>
        <w:tc>
          <w:tcPr>
            <w:tcW w:w="0" w:type="auto"/>
          </w:tcPr>
          <w:p w:rsidR="00473672" w:rsidRDefault="00D3750F">
            <w:pPr>
              <w:pStyle w:val="PacketDiagramBodyText"/>
            </w:pPr>
            <w:r>
              <w:t>0</w:t>
            </w:r>
          </w:p>
        </w:tc>
        <w:tc>
          <w:tcPr>
            <w:tcW w:w="0" w:type="auto"/>
          </w:tcPr>
          <w:p w:rsidR="00473672" w:rsidRDefault="00D3750F">
            <w:pPr>
              <w:pStyle w:val="PacketDiagramBodyText"/>
            </w:pPr>
            <w:r>
              <w:t>0</w:t>
            </w:r>
          </w:p>
        </w:tc>
        <w:tc>
          <w:tcPr>
            <w:tcW w:w="0" w:type="auto"/>
          </w:tcPr>
          <w:p w:rsidR="00473672" w:rsidRDefault="00D3750F">
            <w:pPr>
              <w:pStyle w:val="PacketDiagramBodyText"/>
            </w:pPr>
            <w:r>
              <w:t>0</w:t>
            </w:r>
          </w:p>
        </w:tc>
        <w:tc>
          <w:tcPr>
            <w:tcW w:w="0" w:type="auto"/>
          </w:tcPr>
          <w:p w:rsidR="00473672" w:rsidRDefault="00D3750F">
            <w:pPr>
              <w:pStyle w:val="PacketDiagramBodyText"/>
            </w:pPr>
            <w:r>
              <w:t>0</w:t>
            </w:r>
          </w:p>
        </w:tc>
        <w:tc>
          <w:tcPr>
            <w:tcW w:w="0" w:type="auto"/>
          </w:tcPr>
          <w:p w:rsidR="00473672" w:rsidRDefault="00D3750F">
            <w:pPr>
              <w:pStyle w:val="PacketDiagramBodyText"/>
            </w:pPr>
            <w:r>
              <w:t>0</w:t>
            </w:r>
          </w:p>
        </w:tc>
        <w:tc>
          <w:tcPr>
            <w:tcW w:w="0" w:type="auto"/>
          </w:tcPr>
          <w:p w:rsidR="00473672" w:rsidRDefault="00D3750F">
            <w:pPr>
              <w:pStyle w:val="PacketDiagramBodyText"/>
            </w:pPr>
            <w:r>
              <w:t>0</w:t>
            </w:r>
          </w:p>
        </w:tc>
        <w:tc>
          <w:tcPr>
            <w:tcW w:w="0" w:type="auto"/>
          </w:tcPr>
          <w:p w:rsidR="00473672" w:rsidRDefault="00D3750F">
            <w:pPr>
              <w:pStyle w:val="PacketDiagramBodyText"/>
            </w:pPr>
            <w:r>
              <w:t>0</w:t>
            </w:r>
          </w:p>
        </w:tc>
        <w:tc>
          <w:tcPr>
            <w:tcW w:w="0" w:type="auto"/>
          </w:tcPr>
          <w:p w:rsidR="00473672" w:rsidRDefault="00D3750F">
            <w:pPr>
              <w:pStyle w:val="PacketDiagramBodyText"/>
            </w:pPr>
            <w:r>
              <w:t>0</w:t>
            </w:r>
          </w:p>
        </w:tc>
        <w:tc>
          <w:tcPr>
            <w:tcW w:w="0" w:type="auto"/>
          </w:tcPr>
          <w:p w:rsidR="00473672" w:rsidRDefault="00D3750F">
            <w:pPr>
              <w:pStyle w:val="PacketDiagramBodyText"/>
            </w:pPr>
            <w:r>
              <w:t>0</w:t>
            </w:r>
          </w:p>
        </w:tc>
      </w:tr>
    </w:tbl>
    <w:p w:rsidR="00473672" w:rsidRDefault="00D3750F">
      <w:pPr>
        <w:pStyle w:val="Definition-Field2"/>
        <w:ind w:left="720"/>
      </w:pPr>
      <w:r>
        <w:t>Where the bits are defined as:</w:t>
      </w:r>
    </w:p>
    <w:tbl>
      <w:tblPr>
        <w:tblStyle w:val="Table-ShadedHeader"/>
        <w:tblW w:w="0" w:type="auto"/>
        <w:tblInd w:w="835" w:type="dxa"/>
        <w:tblLook w:val="04A0" w:firstRow="1" w:lastRow="0" w:firstColumn="1" w:lastColumn="0" w:noHBand="0" w:noVBand="1"/>
      </w:tblPr>
      <w:tblGrid>
        <w:gridCol w:w="3218"/>
        <w:gridCol w:w="3883"/>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Description</w:t>
            </w:r>
          </w:p>
        </w:tc>
      </w:tr>
      <w:tr w:rsidR="00473672" w:rsidTr="00473672">
        <w:tc>
          <w:tcPr>
            <w:tcW w:w="0" w:type="auto"/>
          </w:tcPr>
          <w:p w:rsidR="00473672" w:rsidRDefault="00D3750F">
            <w:pPr>
              <w:pStyle w:val="TableBodyText"/>
            </w:pPr>
            <w:r>
              <w:t>A</w:t>
            </w:r>
          </w:p>
          <w:p w:rsidR="00473672" w:rsidRDefault="00D3750F">
            <w:pPr>
              <w:pStyle w:val="TableBodyText"/>
            </w:pPr>
            <w:r>
              <w:t>PRINTER_DRIVER_PACKAGE_AWARE</w:t>
            </w:r>
          </w:p>
        </w:tc>
        <w:tc>
          <w:tcPr>
            <w:tcW w:w="0" w:type="auto"/>
          </w:tcPr>
          <w:p w:rsidR="00473672" w:rsidRDefault="00D3750F">
            <w:pPr>
              <w:pStyle w:val="TableBodyText"/>
            </w:pPr>
            <w:r>
              <w:t>The printer driver is part of a driver package.</w:t>
            </w:r>
          </w:p>
        </w:tc>
      </w:tr>
    </w:tbl>
    <w:p w:rsidR="00473672" w:rsidRDefault="00D3750F">
      <w:pPr>
        <w:pStyle w:val="Definition-Field"/>
        <w:ind w:left="720"/>
      </w:pPr>
      <w:r>
        <w:rPr>
          <w:b/>
        </w:rPr>
        <w:t xml:space="preserve">dwConfigVersion (4 bytes): </w:t>
      </w:r>
      <w:r>
        <w:t>The number of times the printer driver configuration file has been upgraded (replaced with a newer binary) or downgraded (replaced with an older binary) since the system was restarted.</w:t>
      </w:r>
    </w:p>
    <w:p w:rsidR="00473672" w:rsidRDefault="00D3750F">
      <w:pPr>
        <w:pStyle w:val="Definition-Field"/>
        <w:ind w:left="720"/>
      </w:pPr>
      <w:r>
        <w:rPr>
          <w:b/>
        </w:rPr>
        <w:t xml:space="preserve">dwDriverVersion (4 bytes): </w:t>
      </w:r>
      <w:r>
        <w:t>The number of times the printer driver executable file has been upgraded (replaced with a newer binary) or downgraded (replaced with an older binary) since the system was restarted.</w:t>
      </w:r>
    </w:p>
    <w:p w:rsidR="00473672" w:rsidRDefault="00D3750F">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1</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2</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3</w:t>
            </w:r>
          </w:p>
          <w:p w:rsidR="00473672" w:rsidRDefault="00D3750F">
            <w:pPr>
              <w:pStyle w:val="PacketDiagramHeaderText"/>
            </w:pPr>
            <w:r>
              <w:t>0</w:t>
            </w:r>
          </w:p>
        </w:tc>
        <w:tc>
          <w:tcPr>
            <w:tcW w:w="270" w:type="dxa"/>
          </w:tcPr>
          <w:p w:rsidR="00473672" w:rsidRDefault="00D3750F">
            <w:pPr>
              <w:pStyle w:val="PacketDiagramHeaderText"/>
            </w:pPr>
            <w:r>
              <w:t>1</w:t>
            </w:r>
          </w:p>
        </w:tc>
      </w:tr>
      <w:tr w:rsidR="00473672" w:rsidTr="00473672">
        <w:trPr>
          <w:trHeight w:hRule="exact" w:val="490"/>
        </w:trPr>
        <w:tc>
          <w:tcPr>
            <w:tcW w:w="8640" w:type="dxa"/>
            <w:gridSpan w:val="32"/>
          </w:tcPr>
          <w:p w:rsidR="00473672" w:rsidRDefault="00D3750F">
            <w:pPr>
              <w:pStyle w:val="PacketDiagramBodyText"/>
            </w:pPr>
            <w:r>
              <w:t>ConfigFileArray (variable)</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DataFileArray (variable)</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DriverPathArray (variable)</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EnvironmentArray (variable)</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NameArray (variable)</w:t>
            </w:r>
          </w:p>
        </w:tc>
      </w:tr>
      <w:tr w:rsidR="00473672" w:rsidTr="00473672">
        <w:trPr>
          <w:trHeight w:hRule="exact" w:val="490"/>
        </w:trPr>
        <w:tc>
          <w:tcPr>
            <w:tcW w:w="8640" w:type="dxa"/>
            <w:gridSpan w:val="32"/>
          </w:tcPr>
          <w:p w:rsidR="00473672" w:rsidRDefault="00D3750F">
            <w:pPr>
              <w:pStyle w:val="PacketDiagramBodyText"/>
            </w:pPr>
            <w:r>
              <w:t>...</w:t>
            </w:r>
          </w:p>
        </w:tc>
      </w:tr>
    </w:tbl>
    <w:p w:rsidR="00473672" w:rsidRDefault="00D3750F">
      <w:r>
        <w:t xml:space="preserve">Members not defined in this section are identical to members in the </w:t>
      </w:r>
      <w:hyperlink w:anchor="Section_2a53e91004c34aba905a26741dcd59dd" w:history="1">
        <w:r>
          <w:rPr>
            <w:rStyle w:val="Hyperlink"/>
          </w:rPr>
          <w:t>_DRIVER_INFO_4 structure (section 2.2.2.4.4)</w:t>
        </w:r>
      </w:hyperlink>
      <w:r>
        <w:t>.</w:t>
      </w:r>
    </w:p>
    <w:p w:rsidR="00473672" w:rsidRDefault="00D3750F">
      <w:pPr>
        <w:pStyle w:val="Heading5"/>
      </w:pPr>
      <w:bookmarkStart w:id="568" w:name="section_9a048522474644c2ac92d881ac1f36a8"/>
      <w:bookmarkStart w:id="569" w:name="_Toc423366506"/>
      <w:r>
        <w:t>_DRIVER_INFO_6</w:t>
      </w:r>
      <w:bookmarkEnd w:id="568"/>
      <w:bookmarkEnd w:id="569"/>
      <w:r>
        <w:fldChar w:fldCharType="begin"/>
      </w:r>
      <w:r>
        <w:instrText xml:space="preserve"> XE "_DRIVER_INFO_6 packet"</w:instrText>
      </w:r>
      <w:r>
        <w:fldChar w:fldCharType="end"/>
      </w:r>
    </w:p>
    <w:p w:rsidR="00473672" w:rsidRDefault="00D3750F">
      <w:r>
        <w:t>The DRIVER_INFO_6 structure specifies printer driver information.</w:t>
      </w:r>
      <w:bookmarkStart w:id="570" w:name="Appendix_A_Target_164"/>
      <w:r>
        <w:fldChar w:fldCharType="begin"/>
      </w:r>
      <w:r>
        <w:instrText xml:space="preserve"> HYPERLINK \l "Appendix_A_164" \h </w:instrText>
      </w:r>
      <w:r>
        <w:fldChar w:fldCharType="separate"/>
      </w:r>
      <w:r>
        <w:rPr>
          <w:rStyle w:val="Hyperlink"/>
        </w:rPr>
        <w:t>&lt;164&gt;</w:t>
      </w:r>
      <w:r>
        <w:rPr>
          <w:rStyle w:val="Hyperlink"/>
        </w:rPr>
        <w:fldChar w:fldCharType="end"/>
      </w:r>
      <w:bookmarkEnd w:id="570"/>
      <w:r>
        <w:t xml:space="preserve"> It is a custom-marshaled form of the </w:t>
      </w:r>
      <w:hyperlink w:anchor="Section_ae12474015ef482c824e56e5436ed44b" w:history="1">
        <w:r>
          <w:rPr>
            <w:rStyle w:val="Hyperlink"/>
          </w:rPr>
          <w:t>RPC_DRIVER_INFO_6 (section 2.2.1.5.5)</w:t>
        </w:r>
      </w:hyperlink>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Fixed_Portion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Variable_Data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D3750F">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cVersion</w:t>
            </w:r>
          </w:p>
        </w:tc>
      </w:tr>
      <w:tr w:rsidR="00473672" w:rsidTr="00473672">
        <w:trPr>
          <w:trHeight w:hRule="exact" w:val="490"/>
        </w:trPr>
        <w:tc>
          <w:tcPr>
            <w:tcW w:w="8640" w:type="dxa"/>
            <w:gridSpan w:val="32"/>
          </w:tcPr>
          <w:p w:rsidR="00473672" w:rsidRDefault="00D3750F">
            <w:pPr>
              <w:pStyle w:val="Packetdiagramtext"/>
            </w:pPr>
            <w:r>
              <w:t>NameOffset</w:t>
            </w:r>
          </w:p>
        </w:tc>
      </w:tr>
      <w:tr w:rsidR="00473672" w:rsidTr="00473672">
        <w:trPr>
          <w:trHeight w:hRule="exact" w:val="490"/>
        </w:trPr>
        <w:tc>
          <w:tcPr>
            <w:tcW w:w="8640" w:type="dxa"/>
            <w:gridSpan w:val="32"/>
          </w:tcPr>
          <w:p w:rsidR="00473672" w:rsidRDefault="00D3750F">
            <w:pPr>
              <w:pStyle w:val="Packetdiagramtext"/>
            </w:pPr>
            <w:r>
              <w:t>EnvironmentOffset</w:t>
            </w:r>
          </w:p>
        </w:tc>
      </w:tr>
      <w:tr w:rsidR="00473672" w:rsidTr="00473672">
        <w:trPr>
          <w:trHeight w:hRule="exact" w:val="490"/>
        </w:trPr>
        <w:tc>
          <w:tcPr>
            <w:tcW w:w="8640" w:type="dxa"/>
            <w:gridSpan w:val="32"/>
          </w:tcPr>
          <w:p w:rsidR="00473672" w:rsidRDefault="00D3750F">
            <w:pPr>
              <w:pStyle w:val="Packetdiagramtext"/>
            </w:pPr>
            <w:r>
              <w:t>DriverPathOffset</w:t>
            </w:r>
          </w:p>
        </w:tc>
      </w:tr>
      <w:tr w:rsidR="00473672" w:rsidTr="00473672">
        <w:trPr>
          <w:trHeight w:hRule="exact" w:val="490"/>
        </w:trPr>
        <w:tc>
          <w:tcPr>
            <w:tcW w:w="8640" w:type="dxa"/>
            <w:gridSpan w:val="32"/>
          </w:tcPr>
          <w:p w:rsidR="00473672" w:rsidRDefault="00D3750F">
            <w:pPr>
              <w:pStyle w:val="Packetdiagramtext"/>
            </w:pPr>
            <w:r>
              <w:t>DataFileOffset</w:t>
            </w:r>
          </w:p>
        </w:tc>
      </w:tr>
      <w:tr w:rsidR="00473672" w:rsidTr="00473672">
        <w:trPr>
          <w:trHeight w:hRule="exact" w:val="490"/>
        </w:trPr>
        <w:tc>
          <w:tcPr>
            <w:tcW w:w="8640" w:type="dxa"/>
            <w:gridSpan w:val="32"/>
          </w:tcPr>
          <w:p w:rsidR="00473672" w:rsidRDefault="00D3750F">
            <w:pPr>
              <w:pStyle w:val="Packetdiagramtext"/>
            </w:pPr>
            <w:r>
              <w:t>ConfigFileOffset</w:t>
            </w:r>
          </w:p>
        </w:tc>
      </w:tr>
      <w:tr w:rsidR="00473672" w:rsidTr="00473672">
        <w:trPr>
          <w:trHeight w:hRule="exact" w:val="490"/>
        </w:trPr>
        <w:tc>
          <w:tcPr>
            <w:tcW w:w="8640" w:type="dxa"/>
            <w:gridSpan w:val="32"/>
          </w:tcPr>
          <w:p w:rsidR="00473672" w:rsidRDefault="00D3750F">
            <w:pPr>
              <w:pStyle w:val="Packetdiagramtext"/>
            </w:pPr>
            <w:r>
              <w:t>HelpFileOffset</w:t>
            </w:r>
          </w:p>
        </w:tc>
      </w:tr>
      <w:tr w:rsidR="00473672" w:rsidTr="00473672">
        <w:trPr>
          <w:trHeight w:hRule="exact" w:val="490"/>
        </w:trPr>
        <w:tc>
          <w:tcPr>
            <w:tcW w:w="8640" w:type="dxa"/>
            <w:gridSpan w:val="32"/>
          </w:tcPr>
          <w:p w:rsidR="00473672" w:rsidRDefault="00D3750F">
            <w:pPr>
              <w:pStyle w:val="Packetdiagramtext"/>
            </w:pPr>
            <w:r>
              <w:t>DependentFilesOffset</w:t>
            </w:r>
          </w:p>
        </w:tc>
      </w:tr>
      <w:tr w:rsidR="00473672" w:rsidTr="00473672">
        <w:trPr>
          <w:trHeight w:hRule="exact" w:val="490"/>
        </w:trPr>
        <w:tc>
          <w:tcPr>
            <w:tcW w:w="8640" w:type="dxa"/>
            <w:gridSpan w:val="32"/>
          </w:tcPr>
          <w:p w:rsidR="00473672" w:rsidRDefault="00D3750F">
            <w:pPr>
              <w:pStyle w:val="Packetdiagramtext"/>
            </w:pPr>
            <w:r>
              <w:t>MonitorNameOffset</w:t>
            </w:r>
          </w:p>
        </w:tc>
      </w:tr>
      <w:tr w:rsidR="00473672" w:rsidTr="00473672">
        <w:trPr>
          <w:trHeight w:hRule="exact" w:val="490"/>
        </w:trPr>
        <w:tc>
          <w:tcPr>
            <w:tcW w:w="8640" w:type="dxa"/>
            <w:gridSpan w:val="32"/>
          </w:tcPr>
          <w:p w:rsidR="00473672" w:rsidRDefault="00D3750F">
            <w:pPr>
              <w:pStyle w:val="Packetdiagramtext"/>
            </w:pPr>
            <w:r>
              <w:t>DefaultDataTypeOffset</w:t>
            </w:r>
          </w:p>
        </w:tc>
      </w:tr>
      <w:tr w:rsidR="00473672" w:rsidTr="00473672">
        <w:trPr>
          <w:trHeight w:hRule="exact" w:val="490"/>
        </w:trPr>
        <w:tc>
          <w:tcPr>
            <w:tcW w:w="8640" w:type="dxa"/>
            <w:gridSpan w:val="32"/>
          </w:tcPr>
          <w:p w:rsidR="00473672" w:rsidRDefault="00D3750F">
            <w:pPr>
              <w:pStyle w:val="Packetdiagramtext"/>
            </w:pPr>
            <w:r>
              <w:t>szzPreviousNamesOffset</w:t>
            </w:r>
          </w:p>
        </w:tc>
      </w:tr>
      <w:tr w:rsidR="00473672" w:rsidTr="00473672">
        <w:trPr>
          <w:trHeight w:hRule="exact" w:val="490"/>
        </w:trPr>
        <w:tc>
          <w:tcPr>
            <w:tcW w:w="8640" w:type="dxa"/>
            <w:gridSpan w:val="32"/>
          </w:tcPr>
          <w:p w:rsidR="00473672" w:rsidRDefault="00D3750F">
            <w:pPr>
              <w:pStyle w:val="Packetdiagramtext"/>
            </w:pPr>
            <w:r>
              <w:t>ftDriverDate.dwLowDateTime</w:t>
            </w:r>
          </w:p>
        </w:tc>
      </w:tr>
      <w:tr w:rsidR="00473672" w:rsidTr="00473672">
        <w:trPr>
          <w:trHeight w:hRule="exact" w:val="490"/>
        </w:trPr>
        <w:tc>
          <w:tcPr>
            <w:tcW w:w="8640" w:type="dxa"/>
            <w:gridSpan w:val="32"/>
          </w:tcPr>
          <w:p w:rsidR="00473672" w:rsidRDefault="00D3750F">
            <w:pPr>
              <w:pStyle w:val="Packetdiagramtext"/>
            </w:pPr>
            <w:r>
              <w:t>ftDriverDate.dwHighDateTime</w:t>
            </w:r>
          </w:p>
        </w:tc>
      </w:tr>
      <w:tr w:rsidR="00473672" w:rsidTr="00473672">
        <w:trPr>
          <w:trHeight w:hRule="exact" w:val="490"/>
        </w:trPr>
        <w:tc>
          <w:tcPr>
            <w:tcW w:w="8640" w:type="dxa"/>
            <w:gridSpan w:val="32"/>
          </w:tcPr>
          <w:p w:rsidR="00473672" w:rsidRDefault="00D3750F">
            <w:pPr>
              <w:pStyle w:val="Packetdiagramtext"/>
            </w:pPr>
            <w:r>
              <w:t>PaddingForAlignment</w:t>
            </w:r>
          </w:p>
        </w:tc>
      </w:tr>
      <w:tr w:rsidR="00473672" w:rsidTr="00473672">
        <w:trPr>
          <w:trHeight w:hRule="exact" w:val="490"/>
        </w:trPr>
        <w:tc>
          <w:tcPr>
            <w:tcW w:w="8640" w:type="dxa"/>
            <w:gridSpan w:val="32"/>
          </w:tcPr>
          <w:p w:rsidR="00473672" w:rsidRDefault="00D3750F">
            <w:pPr>
              <w:pStyle w:val="Packetdiagramtext"/>
            </w:pPr>
            <w:r>
              <w:t>dwlDriverVersion</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MfgNameOffset</w:t>
            </w:r>
          </w:p>
        </w:tc>
      </w:tr>
      <w:tr w:rsidR="00473672" w:rsidTr="00473672">
        <w:trPr>
          <w:trHeight w:hRule="exact" w:val="490"/>
        </w:trPr>
        <w:tc>
          <w:tcPr>
            <w:tcW w:w="8640" w:type="dxa"/>
            <w:gridSpan w:val="32"/>
          </w:tcPr>
          <w:p w:rsidR="00473672" w:rsidRDefault="00D3750F">
            <w:pPr>
              <w:pStyle w:val="Packetdiagramtext"/>
            </w:pPr>
            <w:r>
              <w:t>OEMUrlOffset</w:t>
            </w:r>
          </w:p>
        </w:tc>
      </w:tr>
      <w:tr w:rsidR="00473672" w:rsidTr="00473672">
        <w:trPr>
          <w:trHeight w:hRule="exact" w:val="490"/>
        </w:trPr>
        <w:tc>
          <w:tcPr>
            <w:tcW w:w="8640" w:type="dxa"/>
            <w:gridSpan w:val="32"/>
          </w:tcPr>
          <w:p w:rsidR="00473672" w:rsidRDefault="00D3750F">
            <w:pPr>
              <w:pStyle w:val="Packetdiagramtext"/>
            </w:pPr>
            <w:r>
              <w:t>HardwareIDOffset</w:t>
            </w:r>
          </w:p>
        </w:tc>
      </w:tr>
      <w:tr w:rsidR="00473672" w:rsidTr="00473672">
        <w:trPr>
          <w:trHeight w:hRule="exact" w:val="490"/>
        </w:trPr>
        <w:tc>
          <w:tcPr>
            <w:tcW w:w="8640" w:type="dxa"/>
            <w:gridSpan w:val="32"/>
          </w:tcPr>
          <w:p w:rsidR="00473672" w:rsidRDefault="00D3750F">
            <w:pPr>
              <w:pStyle w:val="Packetdiagramtext"/>
            </w:pPr>
            <w:r>
              <w:t>ProviderOffset</w:t>
            </w:r>
          </w:p>
        </w:tc>
      </w:tr>
    </w:tbl>
    <w:p w:rsidR="00473672" w:rsidRDefault="00D3750F">
      <w:pPr>
        <w:pStyle w:val="Definition-Field"/>
        <w:ind w:left="720"/>
      </w:pPr>
      <w:r>
        <w:rPr>
          <w:b/>
        </w:rPr>
        <w:t xml:space="preserve">PaddingForAlignment (4 bytes): </w:t>
      </w:r>
      <w:r>
        <w:t xml:space="preserve">4 bytes of padding to align the </w:t>
      </w:r>
      <w:r>
        <w:rPr>
          <w:b/>
        </w:rPr>
        <w:t>dwlDriverVersion</w:t>
      </w:r>
      <w:r>
        <w:t xml:space="preserve"> field on an 8-byte boundary. The contents of this field MUST be ignored.</w:t>
      </w:r>
    </w:p>
    <w:p w:rsidR="00473672" w:rsidRDefault="00D3750F">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ProviderArray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HardwareIDArray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OEMUrlArray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MfgNameArray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szzPreviousNamesArray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DefaultDataTypeArray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MonitorNameArray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DependentFilesArray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HelpFileArray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ConfigFileArray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DataFileArray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DriverPathArray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EnvironmentArray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NameArray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473672"/>
    <w:p w:rsidR="00473672" w:rsidRDefault="00D3750F">
      <w:pPr>
        <w:pStyle w:val="Heading5"/>
      </w:pPr>
      <w:bookmarkStart w:id="571" w:name="section_6cf1b6abf8a1429ba2cd2c3e0ae80c28"/>
      <w:bookmarkStart w:id="572" w:name="_Toc423366507"/>
      <w:r>
        <w:t>_DRIVER_INFO_7</w:t>
      </w:r>
      <w:bookmarkEnd w:id="571"/>
      <w:bookmarkEnd w:id="572"/>
      <w:r>
        <w:fldChar w:fldCharType="begin"/>
      </w:r>
      <w:r>
        <w:instrText xml:space="preserve"> XE "_DRIVER_INFO_7 packet"</w:instrText>
      </w:r>
      <w:r>
        <w:fldChar w:fldCharType="end"/>
      </w:r>
    </w:p>
    <w:p w:rsidR="00473672" w:rsidRDefault="00D3750F">
      <w:r>
        <w:t>The _DRIVER_INFO_7 structure specifies printer driver information.</w:t>
      </w:r>
      <w:bookmarkStart w:id="573" w:name="Appendix_A_Target_165"/>
      <w:r>
        <w:fldChar w:fldCharType="begin"/>
      </w:r>
      <w:r>
        <w:instrText xml:space="preserve"> HYPERLINK \l "Appendix_A_165" \h </w:instrText>
      </w:r>
      <w:r>
        <w:fldChar w:fldCharType="separate"/>
      </w:r>
      <w:r>
        <w:rPr>
          <w:rStyle w:val="Hyperlink"/>
        </w:rPr>
        <w:t>&lt;165&gt;</w:t>
      </w:r>
      <w:r>
        <w:rPr>
          <w:rStyle w:val="Hyperlink"/>
        </w:rPr>
        <w:fldChar w:fldCharType="end"/>
      </w:r>
      <w:bookmarkEnd w:id="573"/>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1</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2</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3</w:t>
            </w:r>
          </w:p>
          <w:p w:rsidR="00473672" w:rsidRDefault="00D3750F">
            <w:pPr>
              <w:pStyle w:val="PacketDiagramHeaderText"/>
            </w:pPr>
            <w:r>
              <w:t>0</w:t>
            </w:r>
          </w:p>
        </w:tc>
        <w:tc>
          <w:tcPr>
            <w:tcW w:w="270" w:type="dxa"/>
          </w:tcPr>
          <w:p w:rsidR="00473672" w:rsidRDefault="00D3750F">
            <w:pPr>
              <w:pStyle w:val="PacketDiagramHeaderText"/>
            </w:pPr>
            <w:r>
              <w:t>1</w:t>
            </w:r>
          </w:p>
        </w:tc>
      </w:tr>
      <w:tr w:rsidR="00473672" w:rsidTr="00473672">
        <w:trPr>
          <w:trHeight w:hRule="exact" w:val="490"/>
        </w:trPr>
        <w:tc>
          <w:tcPr>
            <w:tcW w:w="8640" w:type="dxa"/>
            <w:gridSpan w:val="32"/>
          </w:tcPr>
          <w:p w:rsidR="00473672" w:rsidRDefault="00D3750F">
            <w:pPr>
              <w:pStyle w:val="PacketDiagramBodyText"/>
            </w:pPr>
            <w:r>
              <w:t>Fixed_Portion (variable)</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Variable_Data (variable)</w:t>
            </w:r>
          </w:p>
        </w:tc>
      </w:tr>
      <w:tr w:rsidR="00473672" w:rsidTr="00473672">
        <w:trPr>
          <w:trHeight w:hRule="exact" w:val="490"/>
        </w:trPr>
        <w:tc>
          <w:tcPr>
            <w:tcW w:w="8640" w:type="dxa"/>
            <w:gridSpan w:val="32"/>
          </w:tcPr>
          <w:p w:rsidR="00473672" w:rsidRDefault="00D3750F">
            <w:pPr>
              <w:pStyle w:val="PacketDiagramBodyText"/>
            </w:pPr>
            <w:r>
              <w:t>...</w:t>
            </w:r>
          </w:p>
        </w:tc>
      </w:tr>
    </w:tbl>
    <w:p w:rsidR="00473672" w:rsidRDefault="00D3750F">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1</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2</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3</w:t>
            </w:r>
          </w:p>
          <w:p w:rsidR="00473672" w:rsidRDefault="00D3750F">
            <w:pPr>
              <w:pStyle w:val="PacketDiagramHeaderText"/>
            </w:pPr>
            <w:r>
              <w:t>0</w:t>
            </w:r>
          </w:p>
        </w:tc>
        <w:tc>
          <w:tcPr>
            <w:tcW w:w="270" w:type="dxa"/>
          </w:tcPr>
          <w:p w:rsidR="00473672" w:rsidRDefault="00D3750F">
            <w:pPr>
              <w:pStyle w:val="PacketDiagramHeaderText"/>
            </w:pPr>
            <w:r>
              <w:t>1</w:t>
            </w:r>
          </w:p>
        </w:tc>
      </w:tr>
      <w:tr w:rsidR="00473672" w:rsidTr="00473672">
        <w:trPr>
          <w:trHeight w:hRule="exact" w:val="490"/>
        </w:trPr>
        <w:tc>
          <w:tcPr>
            <w:tcW w:w="8640" w:type="dxa"/>
            <w:gridSpan w:val="32"/>
          </w:tcPr>
          <w:p w:rsidR="00473672" w:rsidRDefault="00D3750F">
            <w:pPr>
              <w:pStyle w:val="PacketDiagramBodyText"/>
            </w:pPr>
            <w:r>
              <w:t>cbSize</w:t>
            </w:r>
          </w:p>
        </w:tc>
      </w:tr>
      <w:tr w:rsidR="00473672" w:rsidTr="00473672">
        <w:trPr>
          <w:trHeight w:hRule="exact" w:val="490"/>
        </w:trPr>
        <w:tc>
          <w:tcPr>
            <w:tcW w:w="8640" w:type="dxa"/>
            <w:gridSpan w:val="32"/>
          </w:tcPr>
          <w:p w:rsidR="00473672" w:rsidRDefault="00D3750F">
            <w:pPr>
              <w:pStyle w:val="PacketDiagramBodyText"/>
            </w:pPr>
            <w:r>
              <w:t>cVersion</w:t>
            </w:r>
          </w:p>
        </w:tc>
      </w:tr>
      <w:tr w:rsidR="00473672" w:rsidTr="00473672">
        <w:trPr>
          <w:trHeight w:hRule="exact" w:val="490"/>
        </w:trPr>
        <w:tc>
          <w:tcPr>
            <w:tcW w:w="8640" w:type="dxa"/>
            <w:gridSpan w:val="32"/>
          </w:tcPr>
          <w:p w:rsidR="00473672" w:rsidRDefault="00D3750F">
            <w:pPr>
              <w:pStyle w:val="PacketDiagramBodyText"/>
            </w:pPr>
            <w:r>
              <w:t>szDriverNameOffset</w:t>
            </w:r>
          </w:p>
        </w:tc>
      </w:tr>
      <w:tr w:rsidR="00473672" w:rsidTr="00473672">
        <w:trPr>
          <w:trHeight w:hRule="exact" w:val="490"/>
        </w:trPr>
        <w:tc>
          <w:tcPr>
            <w:tcW w:w="8640" w:type="dxa"/>
            <w:gridSpan w:val="32"/>
          </w:tcPr>
          <w:p w:rsidR="00473672" w:rsidRDefault="00D3750F">
            <w:pPr>
              <w:pStyle w:val="PacketDiagramBodyText"/>
            </w:pPr>
            <w:r>
              <w:t>szInfNameOffset</w:t>
            </w:r>
          </w:p>
        </w:tc>
      </w:tr>
      <w:tr w:rsidR="00473672" w:rsidTr="00473672">
        <w:trPr>
          <w:trHeight w:hRule="exact" w:val="490"/>
        </w:trPr>
        <w:tc>
          <w:tcPr>
            <w:tcW w:w="8640" w:type="dxa"/>
            <w:gridSpan w:val="32"/>
          </w:tcPr>
          <w:p w:rsidR="00473672" w:rsidRDefault="00D3750F">
            <w:pPr>
              <w:pStyle w:val="PacketDiagramBodyText"/>
            </w:pPr>
            <w:r>
              <w:t>szInstallSourceRootOffset</w:t>
            </w:r>
          </w:p>
        </w:tc>
      </w:tr>
    </w:tbl>
    <w:p w:rsidR="00473672" w:rsidRDefault="00D3750F">
      <w:pPr>
        <w:pStyle w:val="Definition-Field"/>
        <w:ind w:left="720"/>
      </w:pPr>
      <w:r>
        <w:rPr>
          <w:b/>
        </w:rPr>
        <w:t xml:space="preserve">cbSize (4 bytes): </w:t>
      </w:r>
      <w:r>
        <w:t>The value of this member MUST specify the size, in bytes, of the _DRIVER_INFO_7 data structure.</w:t>
      </w:r>
    </w:p>
    <w:p w:rsidR="00473672" w:rsidRDefault="00D3750F">
      <w:pPr>
        <w:pStyle w:val="Definition-Field"/>
        <w:ind w:left="720"/>
      </w:pPr>
      <w:r>
        <w:rPr>
          <w:b/>
        </w:rPr>
        <w:t xml:space="preserve">szDriverNameOffset (4 bytes): </w:t>
      </w:r>
      <w:r>
        <w:t xml:space="preserve">This member is synonymous with the </w:t>
      </w:r>
      <w:r>
        <w:rPr>
          <w:b/>
        </w:rPr>
        <w:t>NameOffset</w:t>
      </w:r>
      <w:r>
        <w:t xml:space="preserve"> member.</w:t>
      </w:r>
    </w:p>
    <w:p w:rsidR="00473672" w:rsidRDefault="00D3750F">
      <w:pPr>
        <w:pStyle w:val="Definition-Field"/>
        <w:ind w:left="720"/>
      </w:pPr>
      <w:r>
        <w:rPr>
          <w:b/>
        </w:rPr>
        <w:t xml:space="preserve">szInfNameOffset (4 bytes): </w:t>
      </w:r>
      <w:r>
        <w:t xml:space="preserve">This member is a 32-bit unsigned integer that MUST specify the number of bytes from the start of the structure to the start of the </w:t>
      </w:r>
      <w:r>
        <w:rPr>
          <w:b/>
        </w:rPr>
        <w:t>szInfNameArray</w:t>
      </w:r>
      <w:r>
        <w:t xml:space="preserve"> member.</w:t>
      </w:r>
    </w:p>
    <w:p w:rsidR="00473672" w:rsidRDefault="00D3750F">
      <w:pPr>
        <w:pStyle w:val="Definition-Field"/>
        <w:ind w:left="720"/>
      </w:pPr>
      <w:r>
        <w:rPr>
          <w:b/>
        </w:rPr>
        <w:t xml:space="preserve">szInstallSourceRootOffset (4 bytes): </w:t>
      </w:r>
      <w:r>
        <w:t xml:space="preserve">This member is a 32-bit unsigned integer that MUST specify the number of bytes from the start of the structure to the start of the </w:t>
      </w:r>
      <w:r>
        <w:rPr>
          <w:b/>
        </w:rPr>
        <w:t>szInstallSourceRootArray</w:t>
      </w:r>
      <w:r>
        <w:t xml:space="preserve"> member.</w:t>
      </w:r>
    </w:p>
    <w:p w:rsidR="00473672" w:rsidRDefault="00D3750F">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1</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2</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3</w:t>
            </w:r>
          </w:p>
          <w:p w:rsidR="00473672" w:rsidRDefault="00D3750F">
            <w:pPr>
              <w:pStyle w:val="PacketDiagramHeaderText"/>
            </w:pPr>
            <w:r>
              <w:t>0</w:t>
            </w:r>
          </w:p>
        </w:tc>
        <w:tc>
          <w:tcPr>
            <w:tcW w:w="270" w:type="dxa"/>
          </w:tcPr>
          <w:p w:rsidR="00473672" w:rsidRDefault="00D3750F">
            <w:pPr>
              <w:pStyle w:val="PacketDiagramHeaderText"/>
            </w:pPr>
            <w:r>
              <w:t>1</w:t>
            </w:r>
          </w:p>
        </w:tc>
      </w:tr>
      <w:tr w:rsidR="00473672" w:rsidTr="00473672">
        <w:trPr>
          <w:trHeight w:hRule="exact" w:val="490"/>
        </w:trPr>
        <w:tc>
          <w:tcPr>
            <w:tcW w:w="8640" w:type="dxa"/>
            <w:gridSpan w:val="32"/>
          </w:tcPr>
          <w:p w:rsidR="00473672" w:rsidRDefault="00D3750F">
            <w:pPr>
              <w:pStyle w:val="PacketDiagramBodyText"/>
            </w:pPr>
            <w:r>
              <w:t>szInstallSourceRootArray (variable)</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szInfNameArray (variable)</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szDriverNameArray (variable)</w:t>
            </w:r>
          </w:p>
        </w:tc>
      </w:tr>
      <w:tr w:rsidR="00473672" w:rsidTr="00473672">
        <w:trPr>
          <w:trHeight w:hRule="exact" w:val="490"/>
        </w:trPr>
        <w:tc>
          <w:tcPr>
            <w:tcW w:w="8640" w:type="dxa"/>
            <w:gridSpan w:val="32"/>
          </w:tcPr>
          <w:p w:rsidR="00473672" w:rsidRDefault="00D3750F">
            <w:pPr>
              <w:pStyle w:val="PacketDiagramBodyText"/>
            </w:pPr>
            <w:r>
              <w:t>...</w:t>
            </w:r>
          </w:p>
        </w:tc>
      </w:tr>
    </w:tbl>
    <w:p w:rsidR="00473672" w:rsidRDefault="00D3750F">
      <w:pPr>
        <w:pStyle w:val="Definition-Field"/>
        <w:ind w:left="720"/>
      </w:pPr>
      <w:r>
        <w:rPr>
          <w:b/>
        </w:rPr>
        <w:t xml:space="preserve">szInstallSourceRootArray (variable): </w:t>
      </w:r>
      <w:r>
        <w:t xml:space="preserve">This member MUST be a string that specifies the path from which the driver MUST be installed. The location of this buffer is determined by the value of the </w:t>
      </w:r>
      <w:r>
        <w:rPr>
          <w:b/>
        </w:rPr>
        <w:t>szInstallSourceRootOffset</w:t>
      </w:r>
      <w:r>
        <w:t xml:space="preserve"> member.</w:t>
      </w:r>
    </w:p>
    <w:p w:rsidR="00473672" w:rsidRDefault="00D3750F">
      <w:pPr>
        <w:pStyle w:val="Definition-Field"/>
        <w:ind w:left="720"/>
      </w:pPr>
      <w:r>
        <w:rPr>
          <w:b/>
        </w:rPr>
        <w:t xml:space="preserve">szInfNameArray (variable): </w:t>
      </w:r>
      <w:r>
        <w:t xml:space="preserve">This member MUST be a string that specifies the name of the driver's installation configuration file. The location of this buffer is determined by the value of the </w:t>
      </w:r>
      <w:r>
        <w:rPr>
          <w:b/>
        </w:rPr>
        <w:t>szInfNameOffset</w:t>
      </w:r>
      <w:r>
        <w:t xml:space="preserve"> member.</w:t>
      </w:r>
      <w:bookmarkStart w:id="574" w:name="Appendix_A_Target_166"/>
      <w:r>
        <w:fldChar w:fldCharType="begin"/>
      </w:r>
      <w:r>
        <w:instrText xml:space="preserve"> HYPERLINK \l "Appendix_A_166" \h </w:instrText>
      </w:r>
      <w:r>
        <w:fldChar w:fldCharType="separate"/>
      </w:r>
      <w:r>
        <w:rPr>
          <w:rStyle w:val="Hyperlink"/>
        </w:rPr>
        <w:t>&lt;166&gt;</w:t>
      </w:r>
      <w:r>
        <w:rPr>
          <w:rStyle w:val="Hyperlink"/>
        </w:rPr>
        <w:fldChar w:fldCharType="end"/>
      </w:r>
      <w:bookmarkEnd w:id="574"/>
    </w:p>
    <w:p w:rsidR="00473672" w:rsidRDefault="00D3750F">
      <w:pPr>
        <w:pStyle w:val="Definition-Field"/>
        <w:ind w:left="720"/>
      </w:pPr>
      <w:r>
        <w:rPr>
          <w:b/>
        </w:rPr>
        <w:t xml:space="preserve">szDriverNameArray (variable): </w:t>
      </w:r>
      <w:r>
        <w:t xml:space="preserve">This member is synonymous with the </w:t>
      </w:r>
      <w:r>
        <w:rPr>
          <w:b/>
        </w:rPr>
        <w:t>NameArray</w:t>
      </w:r>
      <w:r>
        <w:t xml:space="preserve"> member.</w:t>
      </w:r>
    </w:p>
    <w:p w:rsidR="00473672" w:rsidRDefault="00D3750F">
      <w:pPr>
        <w:pStyle w:val="Heading5"/>
      </w:pPr>
      <w:bookmarkStart w:id="575" w:name="section_f9b749d608fc48208d7bfe0ee33e42c5"/>
      <w:bookmarkStart w:id="576" w:name="_Toc423366508"/>
      <w:r>
        <w:t>_DRIVER_INFO_8</w:t>
      </w:r>
      <w:bookmarkEnd w:id="575"/>
      <w:bookmarkEnd w:id="576"/>
      <w:r>
        <w:fldChar w:fldCharType="begin"/>
      </w:r>
      <w:r>
        <w:instrText xml:space="preserve"> XE "_DRIVER_INFO_8 packet"</w:instrText>
      </w:r>
      <w:r>
        <w:fldChar w:fldCharType="end"/>
      </w:r>
    </w:p>
    <w:p w:rsidR="00473672" w:rsidRDefault="00D3750F">
      <w:r>
        <w:t xml:space="preserve">The _DRIVER_INFO_8 structure specifies printer driver information. It is a custom-marshaled form of the </w:t>
      </w:r>
      <w:hyperlink w:anchor="Section_937d5fc867f145f8ab878b56a8fca558" w:history="1">
        <w:r>
          <w:rPr>
            <w:rStyle w:val="Hyperlink"/>
          </w:rPr>
          <w:t>RPC_DRIVER_INFO_8 (section 2.2.1.5.6)</w:t>
        </w:r>
      </w:hyperlink>
      <w:r>
        <w:t xml:space="preserve"> structure.</w:t>
      </w:r>
      <w:bookmarkStart w:id="577" w:name="Appendix_A_Target_167"/>
      <w:r>
        <w:fldChar w:fldCharType="begin"/>
      </w:r>
      <w:r>
        <w:instrText xml:space="preserve"> HYPERLINK \l "Appendix_A_167" \h </w:instrText>
      </w:r>
      <w:r>
        <w:fldChar w:fldCharType="separate"/>
      </w:r>
      <w:r>
        <w:rPr>
          <w:rStyle w:val="Hyperlink"/>
        </w:rPr>
        <w:t>&lt;167&gt;</w:t>
      </w:r>
      <w:r>
        <w:rPr>
          <w:rStyle w:val="Hyperlink"/>
        </w:rPr>
        <w:fldChar w:fldCharType="end"/>
      </w:r>
      <w:bookmarkEnd w:id="577"/>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Fixed_Portion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Variable_Data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D3750F">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cVersion</w:t>
            </w:r>
          </w:p>
        </w:tc>
      </w:tr>
      <w:tr w:rsidR="00473672" w:rsidTr="00473672">
        <w:trPr>
          <w:trHeight w:hRule="exact" w:val="490"/>
        </w:trPr>
        <w:tc>
          <w:tcPr>
            <w:tcW w:w="8640" w:type="dxa"/>
            <w:gridSpan w:val="32"/>
          </w:tcPr>
          <w:p w:rsidR="00473672" w:rsidRDefault="00D3750F">
            <w:pPr>
              <w:pStyle w:val="Packetdiagramtext"/>
            </w:pPr>
            <w:r>
              <w:t>NameOffset</w:t>
            </w:r>
          </w:p>
        </w:tc>
      </w:tr>
      <w:tr w:rsidR="00473672" w:rsidTr="00473672">
        <w:trPr>
          <w:trHeight w:hRule="exact" w:val="490"/>
        </w:trPr>
        <w:tc>
          <w:tcPr>
            <w:tcW w:w="8640" w:type="dxa"/>
            <w:gridSpan w:val="32"/>
          </w:tcPr>
          <w:p w:rsidR="00473672" w:rsidRDefault="00D3750F">
            <w:pPr>
              <w:pStyle w:val="Packetdiagramtext"/>
            </w:pPr>
            <w:r>
              <w:t>EnvironmentOffset</w:t>
            </w:r>
          </w:p>
        </w:tc>
      </w:tr>
      <w:tr w:rsidR="00473672" w:rsidTr="00473672">
        <w:trPr>
          <w:trHeight w:hRule="exact" w:val="490"/>
        </w:trPr>
        <w:tc>
          <w:tcPr>
            <w:tcW w:w="8640" w:type="dxa"/>
            <w:gridSpan w:val="32"/>
          </w:tcPr>
          <w:p w:rsidR="00473672" w:rsidRDefault="00D3750F">
            <w:pPr>
              <w:pStyle w:val="Packetdiagramtext"/>
            </w:pPr>
            <w:r>
              <w:t>DriverPathOffset</w:t>
            </w:r>
          </w:p>
        </w:tc>
      </w:tr>
      <w:tr w:rsidR="00473672" w:rsidTr="00473672">
        <w:trPr>
          <w:trHeight w:hRule="exact" w:val="490"/>
        </w:trPr>
        <w:tc>
          <w:tcPr>
            <w:tcW w:w="8640" w:type="dxa"/>
            <w:gridSpan w:val="32"/>
          </w:tcPr>
          <w:p w:rsidR="00473672" w:rsidRDefault="00D3750F">
            <w:pPr>
              <w:pStyle w:val="Packetdiagramtext"/>
            </w:pPr>
            <w:r>
              <w:t>DataFileOffset</w:t>
            </w:r>
          </w:p>
        </w:tc>
      </w:tr>
      <w:tr w:rsidR="00473672" w:rsidTr="00473672">
        <w:trPr>
          <w:trHeight w:hRule="exact" w:val="490"/>
        </w:trPr>
        <w:tc>
          <w:tcPr>
            <w:tcW w:w="8640" w:type="dxa"/>
            <w:gridSpan w:val="32"/>
          </w:tcPr>
          <w:p w:rsidR="00473672" w:rsidRDefault="00D3750F">
            <w:pPr>
              <w:pStyle w:val="Packetdiagramtext"/>
            </w:pPr>
            <w:r>
              <w:t>ConfigFileOffset</w:t>
            </w:r>
          </w:p>
        </w:tc>
      </w:tr>
      <w:tr w:rsidR="00473672" w:rsidTr="00473672">
        <w:trPr>
          <w:trHeight w:hRule="exact" w:val="490"/>
        </w:trPr>
        <w:tc>
          <w:tcPr>
            <w:tcW w:w="8640" w:type="dxa"/>
            <w:gridSpan w:val="32"/>
          </w:tcPr>
          <w:p w:rsidR="00473672" w:rsidRDefault="00D3750F">
            <w:pPr>
              <w:pStyle w:val="Packetdiagramtext"/>
            </w:pPr>
            <w:r>
              <w:t>HelpFileOffset</w:t>
            </w:r>
          </w:p>
        </w:tc>
      </w:tr>
      <w:tr w:rsidR="00473672" w:rsidTr="00473672">
        <w:trPr>
          <w:trHeight w:hRule="exact" w:val="490"/>
        </w:trPr>
        <w:tc>
          <w:tcPr>
            <w:tcW w:w="8640" w:type="dxa"/>
            <w:gridSpan w:val="32"/>
          </w:tcPr>
          <w:p w:rsidR="00473672" w:rsidRDefault="00D3750F">
            <w:pPr>
              <w:pStyle w:val="Packetdiagramtext"/>
            </w:pPr>
            <w:r>
              <w:t>DependentFilesOffset</w:t>
            </w:r>
          </w:p>
        </w:tc>
      </w:tr>
      <w:tr w:rsidR="00473672" w:rsidTr="00473672">
        <w:trPr>
          <w:trHeight w:hRule="exact" w:val="490"/>
        </w:trPr>
        <w:tc>
          <w:tcPr>
            <w:tcW w:w="8640" w:type="dxa"/>
            <w:gridSpan w:val="32"/>
          </w:tcPr>
          <w:p w:rsidR="00473672" w:rsidRDefault="00D3750F">
            <w:pPr>
              <w:pStyle w:val="Packetdiagramtext"/>
            </w:pPr>
            <w:r>
              <w:t>MonitorNameOffset</w:t>
            </w:r>
          </w:p>
        </w:tc>
      </w:tr>
      <w:tr w:rsidR="00473672" w:rsidTr="00473672">
        <w:trPr>
          <w:trHeight w:hRule="exact" w:val="490"/>
        </w:trPr>
        <w:tc>
          <w:tcPr>
            <w:tcW w:w="8640" w:type="dxa"/>
            <w:gridSpan w:val="32"/>
          </w:tcPr>
          <w:p w:rsidR="00473672" w:rsidRDefault="00D3750F">
            <w:pPr>
              <w:pStyle w:val="Packetdiagramtext"/>
            </w:pPr>
            <w:r>
              <w:t>DefaultDataTypeOffset</w:t>
            </w:r>
          </w:p>
        </w:tc>
      </w:tr>
      <w:tr w:rsidR="00473672" w:rsidTr="00473672">
        <w:trPr>
          <w:trHeight w:hRule="exact" w:val="490"/>
        </w:trPr>
        <w:tc>
          <w:tcPr>
            <w:tcW w:w="8640" w:type="dxa"/>
            <w:gridSpan w:val="32"/>
          </w:tcPr>
          <w:p w:rsidR="00473672" w:rsidRDefault="00D3750F">
            <w:pPr>
              <w:pStyle w:val="Packetdiagramtext"/>
            </w:pPr>
            <w:r>
              <w:t>szzPreviousNamesOffset</w:t>
            </w:r>
          </w:p>
        </w:tc>
      </w:tr>
      <w:tr w:rsidR="00473672" w:rsidTr="00473672">
        <w:trPr>
          <w:trHeight w:hRule="exact" w:val="490"/>
        </w:trPr>
        <w:tc>
          <w:tcPr>
            <w:tcW w:w="8640" w:type="dxa"/>
            <w:gridSpan w:val="32"/>
          </w:tcPr>
          <w:p w:rsidR="00473672" w:rsidRDefault="00D3750F">
            <w:pPr>
              <w:pStyle w:val="Packetdiagramtext"/>
            </w:pPr>
            <w:r>
              <w:t>ftDriverDate.dwLowDateTime</w:t>
            </w:r>
          </w:p>
        </w:tc>
      </w:tr>
      <w:tr w:rsidR="00473672" w:rsidTr="00473672">
        <w:trPr>
          <w:trHeight w:hRule="exact" w:val="490"/>
        </w:trPr>
        <w:tc>
          <w:tcPr>
            <w:tcW w:w="8640" w:type="dxa"/>
            <w:gridSpan w:val="32"/>
          </w:tcPr>
          <w:p w:rsidR="00473672" w:rsidRDefault="00D3750F">
            <w:pPr>
              <w:pStyle w:val="Packetdiagramtext"/>
            </w:pPr>
            <w:r>
              <w:t>ftDriverDate.dwHighDateTime</w:t>
            </w:r>
          </w:p>
        </w:tc>
      </w:tr>
      <w:tr w:rsidR="00473672" w:rsidTr="00473672">
        <w:trPr>
          <w:trHeight w:hRule="exact" w:val="490"/>
        </w:trPr>
        <w:tc>
          <w:tcPr>
            <w:tcW w:w="8640" w:type="dxa"/>
            <w:gridSpan w:val="32"/>
          </w:tcPr>
          <w:p w:rsidR="00473672" w:rsidRDefault="00D3750F">
            <w:pPr>
              <w:pStyle w:val="Packetdiagramtext"/>
            </w:pPr>
            <w:r>
              <w:t>PaddingForAlignment</w:t>
            </w:r>
          </w:p>
        </w:tc>
      </w:tr>
      <w:tr w:rsidR="00473672" w:rsidTr="00473672">
        <w:trPr>
          <w:trHeight w:hRule="exact" w:val="490"/>
        </w:trPr>
        <w:tc>
          <w:tcPr>
            <w:tcW w:w="8640" w:type="dxa"/>
            <w:gridSpan w:val="32"/>
          </w:tcPr>
          <w:p w:rsidR="00473672" w:rsidRDefault="00D3750F">
            <w:pPr>
              <w:pStyle w:val="Packetdiagramtext"/>
            </w:pPr>
            <w:r>
              <w:t>dwlDriverVersion</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MfgNameOffset</w:t>
            </w:r>
          </w:p>
        </w:tc>
      </w:tr>
      <w:tr w:rsidR="00473672" w:rsidTr="00473672">
        <w:trPr>
          <w:trHeight w:hRule="exact" w:val="490"/>
        </w:trPr>
        <w:tc>
          <w:tcPr>
            <w:tcW w:w="8640" w:type="dxa"/>
            <w:gridSpan w:val="32"/>
          </w:tcPr>
          <w:p w:rsidR="00473672" w:rsidRDefault="00D3750F">
            <w:pPr>
              <w:pStyle w:val="Packetdiagramtext"/>
            </w:pPr>
            <w:r>
              <w:t>OEMUrlOffset</w:t>
            </w:r>
          </w:p>
        </w:tc>
      </w:tr>
      <w:tr w:rsidR="00473672" w:rsidTr="00473672">
        <w:trPr>
          <w:trHeight w:hRule="exact" w:val="490"/>
        </w:trPr>
        <w:tc>
          <w:tcPr>
            <w:tcW w:w="8640" w:type="dxa"/>
            <w:gridSpan w:val="32"/>
          </w:tcPr>
          <w:p w:rsidR="00473672" w:rsidRDefault="00D3750F">
            <w:pPr>
              <w:pStyle w:val="Packetdiagramtext"/>
            </w:pPr>
            <w:r>
              <w:t>HardwareIDOffset</w:t>
            </w:r>
          </w:p>
        </w:tc>
      </w:tr>
      <w:tr w:rsidR="00473672" w:rsidTr="00473672">
        <w:trPr>
          <w:trHeight w:hRule="exact" w:val="490"/>
        </w:trPr>
        <w:tc>
          <w:tcPr>
            <w:tcW w:w="8640" w:type="dxa"/>
            <w:gridSpan w:val="32"/>
          </w:tcPr>
          <w:p w:rsidR="00473672" w:rsidRDefault="00D3750F">
            <w:pPr>
              <w:pStyle w:val="Packetdiagramtext"/>
            </w:pPr>
            <w:r>
              <w:t>ProviderOffset</w:t>
            </w:r>
          </w:p>
        </w:tc>
      </w:tr>
      <w:tr w:rsidR="00473672" w:rsidTr="00473672">
        <w:trPr>
          <w:trHeight w:hRule="exact" w:val="490"/>
        </w:trPr>
        <w:tc>
          <w:tcPr>
            <w:tcW w:w="8640" w:type="dxa"/>
            <w:gridSpan w:val="32"/>
          </w:tcPr>
          <w:p w:rsidR="00473672" w:rsidRDefault="00D3750F">
            <w:pPr>
              <w:pStyle w:val="Packetdiagramtext"/>
            </w:pPr>
            <w:r>
              <w:t>PrintProcessorOffset</w:t>
            </w:r>
          </w:p>
        </w:tc>
      </w:tr>
      <w:tr w:rsidR="00473672" w:rsidTr="00473672">
        <w:trPr>
          <w:trHeight w:hRule="exact" w:val="490"/>
        </w:trPr>
        <w:tc>
          <w:tcPr>
            <w:tcW w:w="8640" w:type="dxa"/>
            <w:gridSpan w:val="32"/>
          </w:tcPr>
          <w:p w:rsidR="00473672" w:rsidRDefault="00D3750F">
            <w:pPr>
              <w:pStyle w:val="Packetdiagramtext"/>
            </w:pPr>
            <w:r>
              <w:t>VendorSetupOffset</w:t>
            </w:r>
          </w:p>
        </w:tc>
      </w:tr>
      <w:tr w:rsidR="00473672" w:rsidTr="00473672">
        <w:trPr>
          <w:trHeight w:hRule="exact" w:val="490"/>
        </w:trPr>
        <w:tc>
          <w:tcPr>
            <w:tcW w:w="8640" w:type="dxa"/>
            <w:gridSpan w:val="32"/>
          </w:tcPr>
          <w:p w:rsidR="00473672" w:rsidRDefault="00D3750F">
            <w:pPr>
              <w:pStyle w:val="Packetdiagramtext"/>
            </w:pPr>
            <w:r>
              <w:t>szzColorProfilesOffset</w:t>
            </w:r>
          </w:p>
        </w:tc>
      </w:tr>
      <w:tr w:rsidR="00473672" w:rsidTr="00473672">
        <w:trPr>
          <w:trHeight w:hRule="exact" w:val="490"/>
        </w:trPr>
        <w:tc>
          <w:tcPr>
            <w:tcW w:w="8640" w:type="dxa"/>
            <w:gridSpan w:val="32"/>
          </w:tcPr>
          <w:p w:rsidR="00473672" w:rsidRDefault="00D3750F">
            <w:pPr>
              <w:pStyle w:val="Packetdiagramtext"/>
            </w:pPr>
            <w:r>
              <w:t>InfPathOffset</w:t>
            </w:r>
          </w:p>
        </w:tc>
      </w:tr>
      <w:tr w:rsidR="00473672" w:rsidTr="00473672">
        <w:trPr>
          <w:trHeight w:hRule="exact" w:val="490"/>
        </w:trPr>
        <w:tc>
          <w:tcPr>
            <w:tcW w:w="8640" w:type="dxa"/>
            <w:gridSpan w:val="32"/>
          </w:tcPr>
          <w:p w:rsidR="00473672" w:rsidRDefault="00D3750F">
            <w:pPr>
              <w:pStyle w:val="Packetdiagramtext"/>
            </w:pPr>
            <w:r>
              <w:t>dwPrinterDriverAttributes</w:t>
            </w:r>
          </w:p>
        </w:tc>
      </w:tr>
      <w:tr w:rsidR="00473672" w:rsidTr="00473672">
        <w:trPr>
          <w:trHeight w:hRule="exact" w:val="490"/>
        </w:trPr>
        <w:tc>
          <w:tcPr>
            <w:tcW w:w="8640" w:type="dxa"/>
            <w:gridSpan w:val="32"/>
          </w:tcPr>
          <w:p w:rsidR="00473672" w:rsidRDefault="00D3750F">
            <w:pPr>
              <w:pStyle w:val="Packetdiagramtext"/>
            </w:pPr>
            <w:r>
              <w:t>szzCoreDependenciesOffset</w:t>
            </w:r>
          </w:p>
        </w:tc>
      </w:tr>
      <w:tr w:rsidR="00473672" w:rsidTr="00473672">
        <w:trPr>
          <w:trHeight w:hRule="exact" w:val="490"/>
        </w:trPr>
        <w:tc>
          <w:tcPr>
            <w:tcW w:w="8640" w:type="dxa"/>
            <w:gridSpan w:val="32"/>
          </w:tcPr>
          <w:p w:rsidR="00473672" w:rsidRDefault="00D3750F">
            <w:pPr>
              <w:pStyle w:val="Packetdiagramtext"/>
            </w:pPr>
            <w:r>
              <w:t>ftMinInboxDriverVerDate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dwlMinInboxDriverVerVersion</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D3750F">
      <w:pPr>
        <w:pStyle w:val="Definition-Field"/>
        <w:ind w:left="720"/>
      </w:pPr>
      <w:r>
        <w:rPr>
          <w:b/>
        </w:rPr>
        <w:t xml:space="preserve">PaddingForAlignment (4 bytes): </w:t>
      </w:r>
      <w:r>
        <w:t xml:space="preserve">4 bytes of padding to align the </w:t>
      </w:r>
      <w:r>
        <w:rPr>
          <w:b/>
        </w:rPr>
        <w:t>dwlDriverVersion</w:t>
      </w:r>
      <w:r>
        <w:t xml:space="preserve"> field on an 8-byte boundary. The contents of this field MUST be ignored.</w:t>
      </w:r>
    </w:p>
    <w:p w:rsidR="00473672" w:rsidRDefault="00D3750F">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InfPathArray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szzColorProfilesArray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VendorSetupArray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PrintProcessorArray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ProviderArray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HardwareIDArray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OEMUrlArray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MfgNameArray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szzPreviousNamesArray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DefaultDataTypeArray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MonitorNameArray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DependentFilesArray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HelpFileArray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ConfigFileArray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DataFileArray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DriverPathArray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EnvironmentArray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NameArray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szzCoreDependenciesArray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473672"/>
    <w:p w:rsidR="00473672" w:rsidRDefault="00D3750F">
      <w:pPr>
        <w:pStyle w:val="Heading5"/>
      </w:pPr>
      <w:bookmarkStart w:id="578" w:name="section_821d675e39444c77b4ec3b519883cfa6"/>
      <w:bookmarkStart w:id="579" w:name="_Toc423366509"/>
      <w:r>
        <w:t>_DRIVER_INFO_101</w:t>
      </w:r>
      <w:bookmarkEnd w:id="578"/>
      <w:bookmarkEnd w:id="579"/>
      <w:r>
        <w:fldChar w:fldCharType="begin"/>
      </w:r>
      <w:r>
        <w:instrText xml:space="preserve"> XE "_DRIVER_INFO_101 packet"</w:instrText>
      </w:r>
      <w:r>
        <w:fldChar w:fldCharType="end"/>
      </w:r>
    </w:p>
    <w:p w:rsidR="00473672" w:rsidRDefault="00D3750F">
      <w:r>
        <w:t>The DRIVER_INFO_101 structure specifies printer driver information.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1</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2</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3</w:t>
            </w:r>
          </w:p>
          <w:p w:rsidR="00473672" w:rsidRDefault="00D3750F">
            <w:pPr>
              <w:pStyle w:val="PacketDiagramHeaderText"/>
            </w:pPr>
            <w:r>
              <w:t>0</w:t>
            </w:r>
          </w:p>
        </w:tc>
        <w:tc>
          <w:tcPr>
            <w:tcW w:w="270" w:type="dxa"/>
          </w:tcPr>
          <w:p w:rsidR="00473672" w:rsidRDefault="00D3750F">
            <w:pPr>
              <w:pStyle w:val="PacketDiagramHeaderText"/>
            </w:pPr>
            <w:r>
              <w:t>1</w:t>
            </w:r>
          </w:p>
        </w:tc>
      </w:tr>
      <w:tr w:rsidR="00473672" w:rsidTr="00473672">
        <w:trPr>
          <w:trHeight w:hRule="exact" w:val="490"/>
        </w:trPr>
        <w:tc>
          <w:tcPr>
            <w:tcW w:w="8640" w:type="dxa"/>
            <w:gridSpan w:val="32"/>
          </w:tcPr>
          <w:p w:rsidR="00473672" w:rsidRDefault="00D3750F">
            <w:pPr>
              <w:pStyle w:val="PacketDiagramBodyText"/>
            </w:pPr>
            <w:r>
              <w:t>Fixed_Portion (variable)</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Variable_Data (variable)</w:t>
            </w:r>
          </w:p>
        </w:tc>
      </w:tr>
      <w:tr w:rsidR="00473672" w:rsidTr="00473672">
        <w:trPr>
          <w:trHeight w:hRule="exact" w:val="490"/>
        </w:trPr>
        <w:tc>
          <w:tcPr>
            <w:tcW w:w="8640" w:type="dxa"/>
            <w:gridSpan w:val="32"/>
          </w:tcPr>
          <w:p w:rsidR="00473672" w:rsidRDefault="00D3750F">
            <w:pPr>
              <w:pStyle w:val="PacketDiagramBodyText"/>
            </w:pPr>
            <w:r>
              <w:t>...</w:t>
            </w:r>
          </w:p>
        </w:tc>
      </w:tr>
    </w:tbl>
    <w:p w:rsidR="00473672" w:rsidRDefault="00D3750F">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1</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2</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3</w:t>
            </w:r>
          </w:p>
          <w:p w:rsidR="00473672" w:rsidRDefault="00D3750F">
            <w:pPr>
              <w:pStyle w:val="PacketDiagramHeaderText"/>
            </w:pPr>
            <w:r>
              <w:t>0</w:t>
            </w:r>
          </w:p>
        </w:tc>
        <w:tc>
          <w:tcPr>
            <w:tcW w:w="270" w:type="dxa"/>
          </w:tcPr>
          <w:p w:rsidR="00473672" w:rsidRDefault="00D3750F">
            <w:pPr>
              <w:pStyle w:val="PacketDiagramHeaderText"/>
            </w:pPr>
            <w:r>
              <w:t>1</w:t>
            </w:r>
          </w:p>
        </w:tc>
      </w:tr>
      <w:tr w:rsidR="00473672" w:rsidTr="00473672">
        <w:trPr>
          <w:trHeight w:hRule="exact" w:val="490"/>
        </w:trPr>
        <w:tc>
          <w:tcPr>
            <w:tcW w:w="8640" w:type="dxa"/>
            <w:gridSpan w:val="32"/>
          </w:tcPr>
          <w:p w:rsidR="00473672" w:rsidRDefault="00D3750F">
            <w:pPr>
              <w:pStyle w:val="PacketDiagramBodyText"/>
            </w:pPr>
            <w:r>
              <w:t>cVersion</w:t>
            </w:r>
          </w:p>
        </w:tc>
      </w:tr>
      <w:tr w:rsidR="00473672" w:rsidTr="00473672">
        <w:trPr>
          <w:trHeight w:hRule="exact" w:val="490"/>
        </w:trPr>
        <w:tc>
          <w:tcPr>
            <w:tcW w:w="8640" w:type="dxa"/>
            <w:gridSpan w:val="32"/>
          </w:tcPr>
          <w:p w:rsidR="00473672" w:rsidRDefault="00D3750F">
            <w:pPr>
              <w:pStyle w:val="PacketDiagramBodyText"/>
            </w:pPr>
            <w:r>
              <w:t>NameOffset</w:t>
            </w:r>
          </w:p>
        </w:tc>
      </w:tr>
      <w:tr w:rsidR="00473672" w:rsidTr="00473672">
        <w:trPr>
          <w:trHeight w:hRule="exact" w:val="490"/>
        </w:trPr>
        <w:tc>
          <w:tcPr>
            <w:tcW w:w="8640" w:type="dxa"/>
            <w:gridSpan w:val="32"/>
          </w:tcPr>
          <w:p w:rsidR="00473672" w:rsidRDefault="00D3750F">
            <w:pPr>
              <w:pStyle w:val="PacketDiagramBodyText"/>
            </w:pPr>
            <w:r>
              <w:t>EnvironmentOffset</w:t>
            </w:r>
          </w:p>
        </w:tc>
      </w:tr>
      <w:tr w:rsidR="00473672" w:rsidTr="00473672">
        <w:trPr>
          <w:trHeight w:hRule="exact" w:val="490"/>
        </w:trPr>
        <w:tc>
          <w:tcPr>
            <w:tcW w:w="8640" w:type="dxa"/>
            <w:gridSpan w:val="32"/>
          </w:tcPr>
          <w:p w:rsidR="00473672" w:rsidRDefault="00D3750F">
            <w:pPr>
              <w:pStyle w:val="PacketDiagramBodyText"/>
            </w:pPr>
            <w:r>
              <w:t>FileInfoOffset</w:t>
            </w:r>
          </w:p>
        </w:tc>
      </w:tr>
      <w:tr w:rsidR="00473672" w:rsidTr="00473672">
        <w:trPr>
          <w:trHeight w:hRule="exact" w:val="490"/>
        </w:trPr>
        <w:tc>
          <w:tcPr>
            <w:tcW w:w="8640" w:type="dxa"/>
            <w:gridSpan w:val="32"/>
          </w:tcPr>
          <w:p w:rsidR="00473672" w:rsidRDefault="00D3750F">
            <w:pPr>
              <w:pStyle w:val="PacketDiagramBodyText"/>
            </w:pPr>
            <w:r>
              <w:t>dwFileCount</w:t>
            </w:r>
          </w:p>
        </w:tc>
      </w:tr>
      <w:tr w:rsidR="00473672" w:rsidTr="00473672">
        <w:trPr>
          <w:trHeight w:hRule="exact" w:val="490"/>
        </w:trPr>
        <w:tc>
          <w:tcPr>
            <w:tcW w:w="8640" w:type="dxa"/>
            <w:gridSpan w:val="32"/>
          </w:tcPr>
          <w:p w:rsidR="00473672" w:rsidRDefault="00D3750F">
            <w:pPr>
              <w:pStyle w:val="PacketDiagramBodyText"/>
            </w:pPr>
            <w:r>
              <w:t>MonitorNameOffset</w:t>
            </w:r>
          </w:p>
        </w:tc>
      </w:tr>
      <w:tr w:rsidR="00473672" w:rsidTr="00473672">
        <w:trPr>
          <w:trHeight w:hRule="exact" w:val="490"/>
        </w:trPr>
        <w:tc>
          <w:tcPr>
            <w:tcW w:w="8640" w:type="dxa"/>
            <w:gridSpan w:val="32"/>
          </w:tcPr>
          <w:p w:rsidR="00473672" w:rsidRDefault="00D3750F">
            <w:pPr>
              <w:pStyle w:val="PacketDiagramBodyText"/>
            </w:pPr>
            <w:r>
              <w:t>DefaultDataTypeOffset</w:t>
            </w:r>
          </w:p>
        </w:tc>
      </w:tr>
      <w:tr w:rsidR="00473672" w:rsidTr="00473672">
        <w:trPr>
          <w:trHeight w:hRule="exact" w:val="490"/>
        </w:trPr>
        <w:tc>
          <w:tcPr>
            <w:tcW w:w="8640" w:type="dxa"/>
            <w:gridSpan w:val="32"/>
          </w:tcPr>
          <w:p w:rsidR="00473672" w:rsidRDefault="00D3750F">
            <w:pPr>
              <w:pStyle w:val="PacketDiagramBodyText"/>
            </w:pPr>
            <w:r>
              <w:t>szzPreviousNamesOffset</w:t>
            </w:r>
          </w:p>
        </w:tc>
      </w:tr>
      <w:tr w:rsidR="00473672" w:rsidTr="00473672">
        <w:trPr>
          <w:trHeight w:hRule="exact" w:val="490"/>
        </w:trPr>
        <w:tc>
          <w:tcPr>
            <w:tcW w:w="8640" w:type="dxa"/>
            <w:gridSpan w:val="32"/>
          </w:tcPr>
          <w:p w:rsidR="00473672" w:rsidRDefault="00D3750F">
            <w:pPr>
              <w:pStyle w:val="PacketDiagramBodyText"/>
            </w:pPr>
            <w:r>
              <w:t>ftDriverDate</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dwlDriverVersion</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MfgNameOffset</w:t>
            </w:r>
          </w:p>
        </w:tc>
      </w:tr>
      <w:tr w:rsidR="00473672" w:rsidTr="00473672">
        <w:trPr>
          <w:trHeight w:hRule="exact" w:val="490"/>
        </w:trPr>
        <w:tc>
          <w:tcPr>
            <w:tcW w:w="8640" w:type="dxa"/>
            <w:gridSpan w:val="32"/>
          </w:tcPr>
          <w:p w:rsidR="00473672" w:rsidRDefault="00D3750F">
            <w:pPr>
              <w:pStyle w:val="PacketDiagramBodyText"/>
            </w:pPr>
            <w:r>
              <w:t>OEMUrlOffset</w:t>
            </w:r>
          </w:p>
        </w:tc>
      </w:tr>
      <w:tr w:rsidR="00473672" w:rsidTr="00473672">
        <w:trPr>
          <w:trHeight w:hRule="exact" w:val="490"/>
        </w:trPr>
        <w:tc>
          <w:tcPr>
            <w:tcW w:w="8640" w:type="dxa"/>
            <w:gridSpan w:val="32"/>
          </w:tcPr>
          <w:p w:rsidR="00473672" w:rsidRDefault="00D3750F">
            <w:pPr>
              <w:pStyle w:val="PacketDiagramBodyText"/>
            </w:pPr>
            <w:r>
              <w:t>HardwareIDOffset</w:t>
            </w:r>
          </w:p>
        </w:tc>
      </w:tr>
      <w:tr w:rsidR="00473672" w:rsidTr="00473672">
        <w:trPr>
          <w:trHeight w:hRule="exact" w:val="490"/>
        </w:trPr>
        <w:tc>
          <w:tcPr>
            <w:tcW w:w="8640" w:type="dxa"/>
            <w:gridSpan w:val="32"/>
          </w:tcPr>
          <w:p w:rsidR="00473672" w:rsidRDefault="00D3750F">
            <w:pPr>
              <w:pStyle w:val="PacketDiagramBodyText"/>
            </w:pPr>
            <w:r>
              <w:t>ProviderOffset</w:t>
            </w:r>
          </w:p>
        </w:tc>
      </w:tr>
    </w:tbl>
    <w:p w:rsidR="00473672" w:rsidRDefault="00D3750F">
      <w:pPr>
        <w:pStyle w:val="Definition-Field"/>
        <w:ind w:left="720"/>
      </w:pPr>
      <w:r>
        <w:rPr>
          <w:b/>
        </w:rPr>
        <w:t xml:space="preserve">FileInfoOffset (4 bytes): </w:t>
      </w:r>
      <w:r>
        <w:t xml:space="preserve">This member is a 32-bit unsigned integer that MUST specify the number of bytes from the start of the structure to the start of the </w:t>
      </w:r>
      <w:r>
        <w:rPr>
          <w:b/>
        </w:rPr>
        <w:t>FileInfoArray</w:t>
      </w:r>
      <w:r>
        <w:t xml:space="preserve"> member.</w:t>
      </w:r>
    </w:p>
    <w:p w:rsidR="00473672" w:rsidRDefault="00D3750F">
      <w:pPr>
        <w:pStyle w:val="Definition-Field"/>
        <w:ind w:left="720"/>
      </w:pPr>
      <w:r>
        <w:rPr>
          <w:b/>
        </w:rPr>
        <w:t xml:space="preserve">dwFileCount (4 bytes): </w:t>
      </w:r>
      <w:r>
        <w:t xml:space="preserve">This member is a 32-bit unsigned integer that MUST specify the number of </w:t>
      </w:r>
      <w:hyperlink w:anchor="Section_37ac9d7f9ee54e1a98e81186007ca52e" w:history="1">
        <w:r>
          <w:rPr>
            <w:rStyle w:val="Hyperlink"/>
          </w:rPr>
          <w:t>DRIVER_FILE_INFO</w:t>
        </w:r>
      </w:hyperlink>
      <w:r>
        <w:t xml:space="preserve"> structures in the </w:t>
      </w:r>
      <w:r>
        <w:rPr>
          <w:b/>
        </w:rPr>
        <w:t>FileInfoArray</w:t>
      </w:r>
      <w:r>
        <w:t xml:space="preserve"> member.</w:t>
      </w:r>
    </w:p>
    <w:p w:rsidR="00473672" w:rsidRDefault="00D3750F">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1</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2</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3</w:t>
            </w:r>
          </w:p>
          <w:p w:rsidR="00473672" w:rsidRDefault="00D3750F">
            <w:pPr>
              <w:pStyle w:val="PacketDiagramHeaderText"/>
            </w:pPr>
            <w:r>
              <w:t>0</w:t>
            </w:r>
          </w:p>
        </w:tc>
        <w:tc>
          <w:tcPr>
            <w:tcW w:w="270" w:type="dxa"/>
          </w:tcPr>
          <w:p w:rsidR="00473672" w:rsidRDefault="00D3750F">
            <w:pPr>
              <w:pStyle w:val="PacketDiagramHeaderText"/>
            </w:pPr>
            <w:r>
              <w:t>1</w:t>
            </w:r>
          </w:p>
        </w:tc>
      </w:tr>
      <w:tr w:rsidR="00473672" w:rsidTr="00473672">
        <w:trPr>
          <w:trHeight w:hRule="exact" w:val="490"/>
        </w:trPr>
        <w:tc>
          <w:tcPr>
            <w:tcW w:w="8640" w:type="dxa"/>
            <w:gridSpan w:val="32"/>
          </w:tcPr>
          <w:p w:rsidR="00473672" w:rsidRDefault="00D3750F">
            <w:pPr>
              <w:pStyle w:val="PacketDiagramBodyText"/>
            </w:pPr>
            <w:r>
              <w:t>ProviderArray (variable)</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HardwareIDArray (variable)</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OEMUrlArray (variable)</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MfgNameArray (variable)</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szzPreviousNamesArray (variable)</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DefaultDataTypeArray (variable)</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MonitorNameArray (variable)</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FileInfoArray (variable)</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EnvironmentArray (variable)</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NameArray (variable)</w:t>
            </w:r>
          </w:p>
        </w:tc>
      </w:tr>
      <w:tr w:rsidR="00473672" w:rsidTr="00473672">
        <w:trPr>
          <w:trHeight w:hRule="exact" w:val="490"/>
        </w:trPr>
        <w:tc>
          <w:tcPr>
            <w:tcW w:w="8640" w:type="dxa"/>
            <w:gridSpan w:val="32"/>
          </w:tcPr>
          <w:p w:rsidR="00473672" w:rsidRDefault="00D3750F">
            <w:pPr>
              <w:pStyle w:val="PacketDiagramBodyText"/>
            </w:pPr>
            <w:r>
              <w:t>...</w:t>
            </w:r>
          </w:p>
        </w:tc>
      </w:tr>
    </w:tbl>
    <w:p w:rsidR="00473672" w:rsidRDefault="00D3750F">
      <w:pPr>
        <w:pStyle w:val="Definition-Field"/>
        <w:ind w:left="720"/>
      </w:pPr>
      <w:r>
        <w:rPr>
          <w:b/>
        </w:rPr>
        <w:t xml:space="preserve">FileInfoArray (variable): </w:t>
      </w:r>
      <w:r>
        <w:t xml:space="preserve">This member MUST be an array of DRIVER_FILE_INFO structures. The number of elements in the array MUST be the same as the value of the </w:t>
      </w:r>
      <w:r>
        <w:rPr>
          <w:b/>
        </w:rPr>
        <w:t>dwFileCount</w:t>
      </w:r>
      <w:r>
        <w:t xml:space="preserve"> member.</w:t>
      </w:r>
    </w:p>
    <w:p w:rsidR="00473672" w:rsidRDefault="00D3750F">
      <w:r>
        <w:rPr>
          <w:b/>
        </w:rPr>
        <w:t>Note:</w:t>
      </w:r>
      <w:r>
        <w:t xml:space="preserve"> Member definitions for all members not defined in this section are identical to members in </w:t>
      </w:r>
      <w:hyperlink w:anchor="Section_f9b749d608fc48208d7bfe0ee33e42c5" w:history="1">
        <w:r>
          <w:rPr>
            <w:rStyle w:val="Hyperlink"/>
          </w:rPr>
          <w:t>DRIVER_INFO_8 (section 2.2.2.4.8)</w:t>
        </w:r>
      </w:hyperlink>
      <w:r>
        <w:t>.</w:t>
      </w:r>
    </w:p>
    <w:p w:rsidR="00473672" w:rsidRDefault="00D3750F">
      <w:pPr>
        <w:pStyle w:val="Heading5"/>
      </w:pPr>
      <w:bookmarkStart w:id="580" w:name="section_37ac9d7f9ee54e1a98e81186007ca52e"/>
      <w:bookmarkStart w:id="581" w:name="_Toc423366510"/>
      <w:r>
        <w:t>_DRIVER_FILE_INFO</w:t>
      </w:r>
      <w:bookmarkEnd w:id="580"/>
      <w:bookmarkEnd w:id="581"/>
      <w:r>
        <w:fldChar w:fldCharType="begin"/>
      </w:r>
      <w:r>
        <w:instrText xml:space="preserve"> XE "_DRIVER_FILE_INFO packet"</w:instrText>
      </w:r>
      <w:r>
        <w:fldChar w:fldCharType="end"/>
      </w:r>
    </w:p>
    <w:p w:rsidR="00473672" w:rsidRDefault="00D3750F">
      <w:r>
        <w:t>The _DRIVER_FILE_INFO structure specifies information about a file belonging to a printer driver.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1</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2</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3</w:t>
            </w:r>
          </w:p>
          <w:p w:rsidR="00473672" w:rsidRDefault="00D3750F">
            <w:pPr>
              <w:pStyle w:val="PacketDiagramHeaderText"/>
            </w:pPr>
            <w:r>
              <w:t>0</w:t>
            </w:r>
          </w:p>
        </w:tc>
        <w:tc>
          <w:tcPr>
            <w:tcW w:w="270" w:type="dxa"/>
          </w:tcPr>
          <w:p w:rsidR="00473672" w:rsidRDefault="00D3750F">
            <w:pPr>
              <w:pStyle w:val="PacketDiagramHeaderText"/>
            </w:pPr>
            <w:r>
              <w:t>1</w:t>
            </w:r>
          </w:p>
        </w:tc>
      </w:tr>
      <w:tr w:rsidR="00473672" w:rsidTr="00473672">
        <w:trPr>
          <w:trHeight w:hRule="exact" w:val="490"/>
        </w:trPr>
        <w:tc>
          <w:tcPr>
            <w:tcW w:w="8640" w:type="dxa"/>
            <w:gridSpan w:val="32"/>
          </w:tcPr>
          <w:p w:rsidR="00473672" w:rsidRDefault="00D3750F">
            <w:pPr>
              <w:pStyle w:val="PacketDiagramBodyText"/>
            </w:pPr>
            <w:r>
              <w:t>Fixed_Portion (variable)</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Variable_Data (variable)</w:t>
            </w:r>
          </w:p>
        </w:tc>
      </w:tr>
      <w:tr w:rsidR="00473672" w:rsidTr="00473672">
        <w:trPr>
          <w:trHeight w:hRule="exact" w:val="490"/>
        </w:trPr>
        <w:tc>
          <w:tcPr>
            <w:tcW w:w="8640" w:type="dxa"/>
            <w:gridSpan w:val="32"/>
          </w:tcPr>
          <w:p w:rsidR="00473672" w:rsidRDefault="00D3750F">
            <w:pPr>
              <w:pStyle w:val="PacketDiagramBodyText"/>
            </w:pPr>
            <w:r>
              <w:t>...</w:t>
            </w:r>
          </w:p>
        </w:tc>
      </w:tr>
    </w:tbl>
    <w:p w:rsidR="00473672" w:rsidRDefault="00D3750F">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1</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2</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3</w:t>
            </w:r>
          </w:p>
          <w:p w:rsidR="00473672" w:rsidRDefault="00D3750F">
            <w:pPr>
              <w:pStyle w:val="PacketDiagramHeaderText"/>
            </w:pPr>
            <w:r>
              <w:t>0</w:t>
            </w:r>
          </w:p>
        </w:tc>
        <w:tc>
          <w:tcPr>
            <w:tcW w:w="270" w:type="dxa"/>
          </w:tcPr>
          <w:p w:rsidR="00473672" w:rsidRDefault="00D3750F">
            <w:pPr>
              <w:pStyle w:val="PacketDiagramHeaderText"/>
            </w:pPr>
            <w:r>
              <w:t>1</w:t>
            </w:r>
          </w:p>
        </w:tc>
      </w:tr>
      <w:tr w:rsidR="00473672" w:rsidTr="00473672">
        <w:trPr>
          <w:trHeight w:hRule="exact" w:val="490"/>
        </w:trPr>
        <w:tc>
          <w:tcPr>
            <w:tcW w:w="8640" w:type="dxa"/>
            <w:gridSpan w:val="32"/>
          </w:tcPr>
          <w:p w:rsidR="00473672" w:rsidRDefault="00D3750F">
            <w:pPr>
              <w:pStyle w:val="PacketDiagramBodyText"/>
            </w:pPr>
            <w:r>
              <w:t>FileNameOffset</w:t>
            </w:r>
          </w:p>
        </w:tc>
      </w:tr>
      <w:tr w:rsidR="00473672" w:rsidTr="00473672">
        <w:trPr>
          <w:trHeight w:hRule="exact" w:val="490"/>
        </w:trPr>
        <w:tc>
          <w:tcPr>
            <w:tcW w:w="8640" w:type="dxa"/>
            <w:gridSpan w:val="32"/>
          </w:tcPr>
          <w:p w:rsidR="00473672" w:rsidRDefault="00D3750F">
            <w:pPr>
              <w:pStyle w:val="PacketDiagramBodyText"/>
            </w:pPr>
            <w:r>
              <w:t>FileType</w:t>
            </w:r>
          </w:p>
        </w:tc>
      </w:tr>
      <w:tr w:rsidR="00473672" w:rsidTr="00473672">
        <w:trPr>
          <w:trHeight w:hRule="exact" w:val="490"/>
        </w:trPr>
        <w:tc>
          <w:tcPr>
            <w:tcW w:w="8640" w:type="dxa"/>
            <w:gridSpan w:val="32"/>
          </w:tcPr>
          <w:p w:rsidR="00473672" w:rsidRDefault="00D3750F">
            <w:pPr>
              <w:pStyle w:val="PacketDiagramBodyText"/>
            </w:pPr>
            <w:r>
              <w:t>FileVersion</w:t>
            </w:r>
          </w:p>
        </w:tc>
      </w:tr>
    </w:tbl>
    <w:p w:rsidR="00473672" w:rsidRDefault="00D3750F">
      <w:pPr>
        <w:pStyle w:val="Definition-Field"/>
        <w:ind w:left="720"/>
      </w:pPr>
      <w:r>
        <w:rPr>
          <w:b/>
        </w:rPr>
        <w:t xml:space="preserve">FileNameOffset (4 bytes): </w:t>
      </w:r>
      <w:r>
        <w:t xml:space="preserve">A 32-bit unsigned integer that specifies the number of bytes from the start of the </w:t>
      </w:r>
      <w:hyperlink w:anchor="Section_821d675e39444c77b4ec3b519883cfa6" w:history="1">
        <w:r>
          <w:rPr>
            <w:rStyle w:val="Hyperlink"/>
          </w:rPr>
          <w:t>_DRIVER_INFO_101 (section 2.2.2.4.9)</w:t>
        </w:r>
      </w:hyperlink>
      <w:r>
        <w:t xml:space="preserve"> structure that contains this structure to the start of the </w:t>
      </w:r>
      <w:r>
        <w:rPr>
          <w:b/>
        </w:rPr>
        <w:t>FileNameArray</w:t>
      </w:r>
      <w:r>
        <w:t xml:space="preserve"> field.</w:t>
      </w:r>
    </w:p>
    <w:p w:rsidR="00473672" w:rsidRDefault="00D3750F">
      <w:pPr>
        <w:pStyle w:val="Definition-Field"/>
        <w:ind w:left="720"/>
      </w:pPr>
      <w:r>
        <w:rPr>
          <w:b/>
        </w:rPr>
        <w:t xml:space="preserve">FileType (4 bytes): </w:t>
      </w:r>
      <w:r>
        <w:t>A 32-bit unsigned integer that specifies the file type using one of the constant values from the following table.</w:t>
      </w:r>
    </w:p>
    <w:tbl>
      <w:tblPr>
        <w:tblStyle w:val="Table-ShadedHeader"/>
        <w:tblW w:w="0" w:type="auto"/>
        <w:tblInd w:w="835" w:type="dxa"/>
        <w:tblLook w:val="04A0" w:firstRow="1" w:lastRow="0" w:firstColumn="1" w:lastColumn="0" w:noHBand="0" w:noVBand="1"/>
      </w:tblPr>
      <w:tblGrid>
        <w:gridCol w:w="1241"/>
        <w:gridCol w:w="6220"/>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0x00000000</w:t>
            </w:r>
          </w:p>
        </w:tc>
        <w:tc>
          <w:tcPr>
            <w:tcW w:w="0" w:type="auto"/>
          </w:tcPr>
          <w:p w:rsidR="00473672" w:rsidRDefault="00D3750F">
            <w:pPr>
              <w:pStyle w:val="TableBodyText"/>
            </w:pPr>
            <w:r>
              <w:t>The file is a rendering driver module executable.</w:t>
            </w:r>
          </w:p>
        </w:tc>
      </w:tr>
      <w:tr w:rsidR="00473672" w:rsidTr="00473672">
        <w:tc>
          <w:tcPr>
            <w:tcW w:w="0" w:type="auto"/>
          </w:tcPr>
          <w:p w:rsidR="00473672" w:rsidRDefault="00D3750F">
            <w:pPr>
              <w:pStyle w:val="TableBodyText"/>
            </w:pPr>
            <w:r>
              <w:t>0x00000001</w:t>
            </w:r>
          </w:p>
        </w:tc>
        <w:tc>
          <w:tcPr>
            <w:tcW w:w="0" w:type="auto"/>
          </w:tcPr>
          <w:p w:rsidR="00473672" w:rsidRDefault="00D3750F">
            <w:pPr>
              <w:pStyle w:val="TableBodyText"/>
            </w:pPr>
            <w:r>
              <w:t>The file is a configuration module executable.</w:t>
            </w:r>
          </w:p>
        </w:tc>
      </w:tr>
      <w:tr w:rsidR="00473672" w:rsidTr="00473672">
        <w:tc>
          <w:tcPr>
            <w:tcW w:w="0" w:type="auto"/>
          </w:tcPr>
          <w:p w:rsidR="00473672" w:rsidRDefault="00D3750F">
            <w:pPr>
              <w:pStyle w:val="TableBodyText"/>
            </w:pPr>
            <w:r>
              <w:t>0x00000002</w:t>
            </w:r>
          </w:p>
        </w:tc>
        <w:tc>
          <w:tcPr>
            <w:tcW w:w="0" w:type="auto"/>
          </w:tcPr>
          <w:p w:rsidR="00473672" w:rsidRDefault="00D3750F">
            <w:pPr>
              <w:pStyle w:val="TableBodyText"/>
            </w:pPr>
            <w:r>
              <w:t>The file is a driver data file.</w:t>
            </w:r>
          </w:p>
        </w:tc>
      </w:tr>
      <w:tr w:rsidR="00473672" w:rsidTr="00473672">
        <w:tc>
          <w:tcPr>
            <w:tcW w:w="0" w:type="auto"/>
          </w:tcPr>
          <w:p w:rsidR="00473672" w:rsidRDefault="00D3750F">
            <w:pPr>
              <w:pStyle w:val="TableBodyText"/>
            </w:pPr>
            <w:r>
              <w:t>0x00000003</w:t>
            </w:r>
          </w:p>
        </w:tc>
        <w:tc>
          <w:tcPr>
            <w:tcW w:w="0" w:type="auto"/>
          </w:tcPr>
          <w:p w:rsidR="00473672" w:rsidRDefault="00D3750F">
            <w:pPr>
              <w:pStyle w:val="TableBodyText"/>
            </w:pPr>
            <w:r>
              <w:t>The file is a driver help file.</w:t>
            </w:r>
          </w:p>
        </w:tc>
      </w:tr>
      <w:tr w:rsidR="00473672" w:rsidTr="00473672">
        <w:tc>
          <w:tcPr>
            <w:tcW w:w="0" w:type="auto"/>
          </w:tcPr>
          <w:p w:rsidR="00473672" w:rsidRDefault="00D3750F">
            <w:pPr>
              <w:pStyle w:val="TableBodyText"/>
            </w:pPr>
            <w:r>
              <w:t>0x00000004</w:t>
            </w:r>
          </w:p>
        </w:tc>
        <w:tc>
          <w:tcPr>
            <w:tcW w:w="0" w:type="auto"/>
          </w:tcPr>
          <w:p w:rsidR="00473672" w:rsidRDefault="00D3750F">
            <w:pPr>
              <w:pStyle w:val="TableBodyText"/>
            </w:pPr>
            <w:r>
              <w:t>The file is a dependent file with a type other than the preceding file types.</w:t>
            </w:r>
          </w:p>
        </w:tc>
      </w:tr>
    </w:tbl>
    <w:p w:rsidR="00473672" w:rsidRDefault="00D3750F">
      <w:pPr>
        <w:pStyle w:val="Definition-Field"/>
        <w:ind w:left="720"/>
      </w:pPr>
      <w:r>
        <w:rPr>
          <w:b/>
        </w:rPr>
        <w:t xml:space="preserve">FileVersion (4 bytes): </w:t>
      </w:r>
      <w:r>
        <w:t>The version of the printer driver file. The actual value is specific to the implementation of the printer driver. Since printer driver are developed by third parties, it is not practical to list all possible values.</w:t>
      </w:r>
    </w:p>
    <w:p w:rsidR="00473672" w:rsidRDefault="00D3750F">
      <w:pPr>
        <w:pStyle w:val="Definition-Field2"/>
        <w:ind w:left="720"/>
      </w:pPr>
      <w:r>
        <w:t>A print client MAY use this field to detect a change to the printer driver on a print server.</w:t>
      </w:r>
      <w:bookmarkStart w:id="582" w:name="Appendix_A_Target_168"/>
      <w:r>
        <w:fldChar w:fldCharType="begin"/>
      </w:r>
      <w:r>
        <w:instrText xml:space="preserve"> HYPERLINK \l "Appendix_A_168" \h </w:instrText>
      </w:r>
      <w:r>
        <w:fldChar w:fldCharType="separate"/>
      </w:r>
      <w:r>
        <w:rPr>
          <w:rStyle w:val="Hyperlink"/>
        </w:rPr>
        <w:t>&lt;168&gt;</w:t>
      </w:r>
      <w:r>
        <w:rPr>
          <w:rStyle w:val="Hyperlink"/>
        </w:rPr>
        <w:fldChar w:fldCharType="end"/>
      </w:r>
      <w:bookmarkEnd w:id="582"/>
    </w:p>
    <w:p w:rsidR="00473672" w:rsidRDefault="00D3750F">
      <w:pPr>
        <w:pStyle w:val="Definition-Field"/>
      </w:pPr>
      <w:r>
        <w:rPr>
          <w:b/>
        </w:rPr>
        <w:t xml:space="preserve">Variable_Data (variable): </w:t>
      </w:r>
      <w:r>
        <w:t>An array of zero or more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1</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2</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3</w:t>
            </w:r>
          </w:p>
          <w:p w:rsidR="00473672" w:rsidRDefault="00D3750F">
            <w:pPr>
              <w:pStyle w:val="PacketDiagramHeaderText"/>
            </w:pPr>
            <w:r>
              <w:t>0</w:t>
            </w:r>
          </w:p>
        </w:tc>
        <w:tc>
          <w:tcPr>
            <w:tcW w:w="270" w:type="dxa"/>
          </w:tcPr>
          <w:p w:rsidR="00473672" w:rsidRDefault="00D3750F">
            <w:pPr>
              <w:pStyle w:val="PacketDiagramHeaderText"/>
            </w:pPr>
            <w:r>
              <w:t>1</w:t>
            </w:r>
          </w:p>
        </w:tc>
      </w:tr>
      <w:tr w:rsidR="00473672" w:rsidTr="00473672">
        <w:trPr>
          <w:trHeight w:hRule="exact" w:val="490"/>
        </w:trPr>
        <w:tc>
          <w:tcPr>
            <w:tcW w:w="8640" w:type="dxa"/>
            <w:gridSpan w:val="32"/>
          </w:tcPr>
          <w:p w:rsidR="00473672" w:rsidRDefault="00D3750F">
            <w:pPr>
              <w:pStyle w:val="PacketDiagramBodyText"/>
            </w:pPr>
            <w:r>
              <w:t>FileNameArray (variable)</w:t>
            </w:r>
          </w:p>
        </w:tc>
      </w:tr>
      <w:tr w:rsidR="00473672" w:rsidTr="00473672">
        <w:trPr>
          <w:trHeight w:hRule="exact" w:val="490"/>
        </w:trPr>
        <w:tc>
          <w:tcPr>
            <w:tcW w:w="8640" w:type="dxa"/>
            <w:gridSpan w:val="32"/>
          </w:tcPr>
          <w:p w:rsidR="00473672" w:rsidRDefault="00D3750F">
            <w:pPr>
              <w:pStyle w:val="PacketDiagramBodyText"/>
            </w:pPr>
            <w:r>
              <w:t>...</w:t>
            </w:r>
          </w:p>
        </w:tc>
      </w:tr>
    </w:tbl>
    <w:p w:rsidR="00473672" w:rsidRDefault="00D3750F">
      <w:pPr>
        <w:pStyle w:val="Definition-Field"/>
        <w:ind w:left="720"/>
      </w:pPr>
      <w:r>
        <w:rPr>
          <w:b/>
        </w:rPr>
        <w:t xml:space="preserve">FileNameArray (variable): </w:t>
      </w:r>
      <w:r>
        <w:t xml:space="preserve">A null-terminated string that specifies the name of the file in Unicode UTF-16LE characters. The location of this buffer is determined by the value of the </w:t>
      </w:r>
      <w:r>
        <w:rPr>
          <w:b/>
        </w:rPr>
        <w:t>FileNameOffset</w:t>
      </w:r>
      <w:r>
        <w:t xml:space="preserve"> field.</w:t>
      </w:r>
    </w:p>
    <w:p w:rsidR="00473672" w:rsidRDefault="00D3750F">
      <w:pPr>
        <w:pStyle w:val="Heading4"/>
      </w:pPr>
      <w:bookmarkStart w:id="583" w:name="section_af01dfcd84ba455ba03c3ba656afa764"/>
      <w:bookmarkStart w:id="584" w:name="_Toc423366511"/>
      <w:r>
        <w:t>_FORM_INFO</w:t>
      </w:r>
      <w:bookmarkEnd w:id="583"/>
      <w:bookmarkEnd w:id="584"/>
      <w:r>
        <w:fldChar w:fldCharType="begin"/>
      </w:r>
      <w:r>
        <w:instrText xml:space="preserve"> XE "_FORM_INFO"</w:instrText>
      </w:r>
      <w:r>
        <w:fldChar w:fldCharType="end"/>
      </w:r>
    </w:p>
    <w:p w:rsidR="00473672" w:rsidRDefault="00D3750F">
      <w:pPr>
        <w:pStyle w:val="Heading5"/>
      </w:pPr>
      <w:bookmarkStart w:id="585" w:name="section_95e918defbdb4d0aad4cd7005ab33305"/>
      <w:bookmarkStart w:id="586" w:name="_Toc423366512"/>
      <w:r>
        <w:t>_FORM_INFO_1</w:t>
      </w:r>
      <w:bookmarkEnd w:id="585"/>
      <w:bookmarkEnd w:id="586"/>
      <w:r>
        <w:fldChar w:fldCharType="begin"/>
      </w:r>
      <w:r>
        <w:instrText xml:space="preserve"> XE "_FORM_INFO_1 packet"</w:instrText>
      </w:r>
      <w:r>
        <w:fldChar w:fldCharType="end"/>
      </w:r>
    </w:p>
    <w:p w:rsidR="00473672" w:rsidRDefault="00D3750F">
      <w:r>
        <w:t xml:space="preserve">The _FORM_INFO_1 structure specifies printer media information. It is a custom-marshaled form of the </w:t>
      </w:r>
      <w:hyperlink w:anchor="Section_7821930259dd4d3f82d73a2e95466c28" w:history="1">
        <w:r>
          <w:rPr>
            <w:rStyle w:val="Hyperlink"/>
          </w:rPr>
          <w:t>FORM_INFO_1 (section 2.2.1.6.1)</w:t>
        </w:r>
      </w:hyperlink>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Fixed_Portion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Variable_Data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D3750F">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Flags</w:t>
            </w:r>
          </w:p>
        </w:tc>
      </w:tr>
      <w:tr w:rsidR="00473672" w:rsidTr="00473672">
        <w:trPr>
          <w:trHeight w:hRule="exact" w:val="490"/>
        </w:trPr>
        <w:tc>
          <w:tcPr>
            <w:tcW w:w="8640" w:type="dxa"/>
            <w:gridSpan w:val="32"/>
          </w:tcPr>
          <w:p w:rsidR="00473672" w:rsidRDefault="00D3750F">
            <w:pPr>
              <w:pStyle w:val="Packetdiagramtext"/>
            </w:pPr>
            <w:r>
              <w:t>NameOffset</w:t>
            </w:r>
          </w:p>
        </w:tc>
      </w:tr>
      <w:tr w:rsidR="00473672" w:rsidTr="00473672">
        <w:trPr>
          <w:trHeight w:hRule="exact" w:val="490"/>
        </w:trPr>
        <w:tc>
          <w:tcPr>
            <w:tcW w:w="8640" w:type="dxa"/>
            <w:gridSpan w:val="32"/>
          </w:tcPr>
          <w:p w:rsidR="00473672" w:rsidRDefault="00D3750F">
            <w:pPr>
              <w:pStyle w:val="Packetdiagramtext"/>
            </w:pPr>
            <w:r>
              <w:t>Size.cx</w:t>
            </w:r>
          </w:p>
        </w:tc>
      </w:tr>
      <w:tr w:rsidR="00473672" w:rsidTr="00473672">
        <w:trPr>
          <w:trHeight w:hRule="exact" w:val="490"/>
        </w:trPr>
        <w:tc>
          <w:tcPr>
            <w:tcW w:w="8640" w:type="dxa"/>
            <w:gridSpan w:val="32"/>
          </w:tcPr>
          <w:p w:rsidR="00473672" w:rsidRDefault="00D3750F">
            <w:pPr>
              <w:pStyle w:val="Packetdiagramtext"/>
            </w:pPr>
            <w:r>
              <w:t>Size.cy</w:t>
            </w:r>
          </w:p>
        </w:tc>
      </w:tr>
      <w:tr w:rsidR="00473672" w:rsidTr="00473672">
        <w:trPr>
          <w:trHeight w:hRule="exact" w:val="490"/>
        </w:trPr>
        <w:tc>
          <w:tcPr>
            <w:tcW w:w="8640" w:type="dxa"/>
            <w:gridSpan w:val="32"/>
          </w:tcPr>
          <w:p w:rsidR="00473672" w:rsidRDefault="00D3750F">
            <w:pPr>
              <w:pStyle w:val="Packetdiagramtext"/>
            </w:pPr>
            <w:r>
              <w:t>ImageableArea.left</w:t>
            </w:r>
          </w:p>
        </w:tc>
      </w:tr>
      <w:tr w:rsidR="00473672" w:rsidTr="00473672">
        <w:trPr>
          <w:trHeight w:hRule="exact" w:val="490"/>
        </w:trPr>
        <w:tc>
          <w:tcPr>
            <w:tcW w:w="8640" w:type="dxa"/>
            <w:gridSpan w:val="32"/>
          </w:tcPr>
          <w:p w:rsidR="00473672" w:rsidRDefault="00D3750F">
            <w:pPr>
              <w:pStyle w:val="Packetdiagramtext"/>
            </w:pPr>
            <w:r>
              <w:t>ImageableArea.top</w:t>
            </w:r>
          </w:p>
        </w:tc>
      </w:tr>
      <w:tr w:rsidR="00473672" w:rsidTr="00473672">
        <w:trPr>
          <w:trHeight w:hRule="exact" w:val="490"/>
        </w:trPr>
        <w:tc>
          <w:tcPr>
            <w:tcW w:w="8640" w:type="dxa"/>
            <w:gridSpan w:val="32"/>
          </w:tcPr>
          <w:p w:rsidR="00473672" w:rsidRDefault="00D3750F">
            <w:pPr>
              <w:pStyle w:val="Packetdiagramtext"/>
            </w:pPr>
            <w:r>
              <w:t>ImageableArea.right</w:t>
            </w:r>
          </w:p>
        </w:tc>
      </w:tr>
      <w:tr w:rsidR="00473672" w:rsidTr="00473672">
        <w:trPr>
          <w:trHeight w:hRule="exact" w:val="490"/>
        </w:trPr>
        <w:tc>
          <w:tcPr>
            <w:tcW w:w="8640" w:type="dxa"/>
            <w:gridSpan w:val="32"/>
          </w:tcPr>
          <w:p w:rsidR="00473672" w:rsidRDefault="00D3750F">
            <w:pPr>
              <w:pStyle w:val="Packetdiagramtext"/>
            </w:pPr>
            <w:r>
              <w:t>ImageableArea.bottom</w:t>
            </w:r>
          </w:p>
        </w:tc>
      </w:tr>
    </w:tbl>
    <w:p w:rsidR="00473672" w:rsidRDefault="00D3750F">
      <w:pPr>
        <w:pStyle w:val="Definition-Field"/>
      </w:pPr>
      <w:r>
        <w:rPr>
          <w:b/>
        </w:rPr>
        <w:t xml:space="preserve">Variable_Data (variable): </w:t>
      </w:r>
      <w:r>
        <w:t>An array of zero or more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NameArray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D3750F">
      <w:r>
        <w:t xml:space="preserve">All members not defined in this section are specified in sections </w:t>
      </w:r>
      <w:hyperlink w:anchor="Section_84fe09faea4b4cc58ae49c8582fd1ffe" w:history="1">
        <w:r>
          <w:rPr>
            <w:rStyle w:val="Hyperlink"/>
          </w:rPr>
          <w:t>2.2.1.3.2</w:t>
        </w:r>
      </w:hyperlink>
      <w:r>
        <w:t xml:space="preserve"> and </w:t>
      </w:r>
      <w:hyperlink w:anchor="Section_7224d5eac0e1474b8e24034f0032e09c" w:history="1">
        <w:r>
          <w:rPr>
            <w:rStyle w:val="Hyperlink"/>
          </w:rPr>
          <w:t>2.2.2.3</w:t>
        </w:r>
      </w:hyperlink>
      <w:r>
        <w:t>.</w:t>
      </w:r>
    </w:p>
    <w:p w:rsidR="00473672" w:rsidRDefault="00D3750F">
      <w:pPr>
        <w:pStyle w:val="Heading5"/>
      </w:pPr>
      <w:bookmarkStart w:id="587" w:name="section_b15260d2493c49ac9062720162e1aee1"/>
      <w:bookmarkStart w:id="588" w:name="_Toc423366513"/>
      <w:r>
        <w:t>_FORM_INFO_2</w:t>
      </w:r>
      <w:bookmarkEnd w:id="587"/>
      <w:bookmarkEnd w:id="588"/>
      <w:r>
        <w:fldChar w:fldCharType="begin"/>
      </w:r>
      <w:r>
        <w:instrText xml:space="preserve"> XE "_FORM_INFO_2 packet"</w:instrText>
      </w:r>
      <w:r>
        <w:fldChar w:fldCharType="end"/>
      </w:r>
    </w:p>
    <w:p w:rsidR="00473672" w:rsidRDefault="00D3750F">
      <w:r>
        <w:t xml:space="preserve">The _FORM_INFO_2 structure specifies printer media information. It is a custom-marshaled form of the </w:t>
      </w:r>
      <w:hyperlink w:anchor="Section_dca49b4f3eb146569e972f0b0c569bf6" w:history="1">
        <w:r>
          <w:rPr>
            <w:rStyle w:val="Hyperlink"/>
          </w:rPr>
          <w:t>RPC_FORM_INFO_2 (section 2.2.1.6.2)</w:t>
        </w:r>
      </w:hyperlink>
      <w:r>
        <w:t xml:space="preserve"> structure.</w:t>
      </w:r>
      <w:bookmarkStart w:id="589" w:name="Appendix_A_Target_169"/>
      <w:r>
        <w:fldChar w:fldCharType="begin"/>
      </w:r>
      <w:r>
        <w:instrText xml:space="preserve"> HYPERLINK \l "Appendix_A_169" \h </w:instrText>
      </w:r>
      <w:r>
        <w:fldChar w:fldCharType="separate"/>
      </w:r>
      <w:r>
        <w:rPr>
          <w:rStyle w:val="Hyperlink"/>
        </w:rPr>
        <w:t>&lt;169&gt;</w:t>
      </w:r>
      <w:r>
        <w:rPr>
          <w:rStyle w:val="Hyperlink"/>
        </w:rPr>
        <w:fldChar w:fldCharType="end"/>
      </w:r>
      <w:bookmarkEnd w:id="589"/>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Fixed_Portion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Variable_Data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D3750F">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Flags</w:t>
            </w:r>
          </w:p>
        </w:tc>
      </w:tr>
      <w:tr w:rsidR="00473672" w:rsidTr="00473672">
        <w:trPr>
          <w:trHeight w:hRule="exact" w:val="490"/>
        </w:trPr>
        <w:tc>
          <w:tcPr>
            <w:tcW w:w="8640" w:type="dxa"/>
            <w:gridSpan w:val="32"/>
          </w:tcPr>
          <w:p w:rsidR="00473672" w:rsidRDefault="00D3750F">
            <w:pPr>
              <w:pStyle w:val="Packetdiagramtext"/>
            </w:pPr>
            <w:r>
              <w:t>NameOffset</w:t>
            </w:r>
          </w:p>
        </w:tc>
      </w:tr>
      <w:tr w:rsidR="00473672" w:rsidTr="00473672">
        <w:trPr>
          <w:trHeight w:hRule="exact" w:val="490"/>
        </w:trPr>
        <w:tc>
          <w:tcPr>
            <w:tcW w:w="8640" w:type="dxa"/>
            <w:gridSpan w:val="32"/>
          </w:tcPr>
          <w:p w:rsidR="00473672" w:rsidRDefault="00D3750F">
            <w:pPr>
              <w:pStyle w:val="Packetdiagramtext"/>
            </w:pPr>
            <w:r>
              <w:t>Size.cx</w:t>
            </w:r>
          </w:p>
        </w:tc>
      </w:tr>
      <w:tr w:rsidR="00473672" w:rsidTr="00473672">
        <w:trPr>
          <w:trHeight w:hRule="exact" w:val="490"/>
        </w:trPr>
        <w:tc>
          <w:tcPr>
            <w:tcW w:w="8640" w:type="dxa"/>
            <w:gridSpan w:val="32"/>
          </w:tcPr>
          <w:p w:rsidR="00473672" w:rsidRDefault="00D3750F">
            <w:pPr>
              <w:pStyle w:val="Packetdiagramtext"/>
            </w:pPr>
            <w:r>
              <w:t>Size.cy</w:t>
            </w:r>
          </w:p>
        </w:tc>
      </w:tr>
      <w:tr w:rsidR="00473672" w:rsidTr="00473672">
        <w:trPr>
          <w:trHeight w:hRule="exact" w:val="490"/>
        </w:trPr>
        <w:tc>
          <w:tcPr>
            <w:tcW w:w="8640" w:type="dxa"/>
            <w:gridSpan w:val="32"/>
          </w:tcPr>
          <w:p w:rsidR="00473672" w:rsidRDefault="00D3750F">
            <w:pPr>
              <w:pStyle w:val="Packetdiagramtext"/>
            </w:pPr>
            <w:r>
              <w:t>ImageableArea.left</w:t>
            </w:r>
          </w:p>
        </w:tc>
      </w:tr>
      <w:tr w:rsidR="00473672" w:rsidTr="00473672">
        <w:trPr>
          <w:trHeight w:hRule="exact" w:val="490"/>
        </w:trPr>
        <w:tc>
          <w:tcPr>
            <w:tcW w:w="8640" w:type="dxa"/>
            <w:gridSpan w:val="32"/>
          </w:tcPr>
          <w:p w:rsidR="00473672" w:rsidRDefault="00D3750F">
            <w:pPr>
              <w:pStyle w:val="Packetdiagramtext"/>
            </w:pPr>
            <w:r>
              <w:t>ImageableArea.top</w:t>
            </w:r>
          </w:p>
        </w:tc>
      </w:tr>
      <w:tr w:rsidR="00473672" w:rsidTr="00473672">
        <w:trPr>
          <w:trHeight w:hRule="exact" w:val="490"/>
        </w:trPr>
        <w:tc>
          <w:tcPr>
            <w:tcW w:w="8640" w:type="dxa"/>
            <w:gridSpan w:val="32"/>
          </w:tcPr>
          <w:p w:rsidR="00473672" w:rsidRDefault="00D3750F">
            <w:pPr>
              <w:pStyle w:val="Packetdiagramtext"/>
            </w:pPr>
            <w:r>
              <w:t>ImageableArea.right</w:t>
            </w:r>
          </w:p>
        </w:tc>
      </w:tr>
      <w:tr w:rsidR="00473672" w:rsidTr="00473672">
        <w:trPr>
          <w:trHeight w:hRule="exact" w:val="490"/>
        </w:trPr>
        <w:tc>
          <w:tcPr>
            <w:tcW w:w="8640" w:type="dxa"/>
            <w:gridSpan w:val="32"/>
          </w:tcPr>
          <w:p w:rsidR="00473672" w:rsidRDefault="00D3750F">
            <w:pPr>
              <w:pStyle w:val="Packetdiagramtext"/>
            </w:pPr>
            <w:r>
              <w:t>ImageableArea.bottom</w:t>
            </w:r>
          </w:p>
        </w:tc>
      </w:tr>
      <w:tr w:rsidR="00473672" w:rsidTr="00473672">
        <w:trPr>
          <w:trHeight w:hRule="exact" w:val="490"/>
        </w:trPr>
        <w:tc>
          <w:tcPr>
            <w:tcW w:w="8640" w:type="dxa"/>
            <w:gridSpan w:val="32"/>
          </w:tcPr>
          <w:p w:rsidR="00473672" w:rsidRDefault="00D3750F">
            <w:pPr>
              <w:pStyle w:val="Packetdiagramtext"/>
            </w:pPr>
            <w:r>
              <w:t>KeywordOffset</w:t>
            </w:r>
          </w:p>
        </w:tc>
      </w:tr>
      <w:tr w:rsidR="00473672" w:rsidTr="00473672">
        <w:trPr>
          <w:trHeight w:hRule="exact" w:val="490"/>
        </w:trPr>
        <w:tc>
          <w:tcPr>
            <w:tcW w:w="8640" w:type="dxa"/>
            <w:gridSpan w:val="32"/>
          </w:tcPr>
          <w:p w:rsidR="00473672" w:rsidRDefault="00D3750F">
            <w:pPr>
              <w:pStyle w:val="Packetdiagramtext"/>
            </w:pPr>
            <w:r>
              <w:t>StringType</w:t>
            </w:r>
          </w:p>
        </w:tc>
      </w:tr>
      <w:tr w:rsidR="00473672" w:rsidTr="00473672">
        <w:trPr>
          <w:trHeight w:hRule="exact" w:val="490"/>
        </w:trPr>
        <w:tc>
          <w:tcPr>
            <w:tcW w:w="8640" w:type="dxa"/>
            <w:gridSpan w:val="32"/>
          </w:tcPr>
          <w:p w:rsidR="00473672" w:rsidRDefault="00D3750F">
            <w:pPr>
              <w:pStyle w:val="Packetdiagramtext"/>
            </w:pPr>
            <w:r>
              <w:t>MuiDllOffset</w:t>
            </w:r>
          </w:p>
        </w:tc>
      </w:tr>
      <w:tr w:rsidR="00473672" w:rsidTr="00473672">
        <w:trPr>
          <w:trHeight w:hRule="exact" w:val="490"/>
        </w:trPr>
        <w:tc>
          <w:tcPr>
            <w:tcW w:w="8640" w:type="dxa"/>
            <w:gridSpan w:val="32"/>
          </w:tcPr>
          <w:p w:rsidR="00473672" w:rsidRDefault="00D3750F">
            <w:pPr>
              <w:pStyle w:val="Packetdiagramtext"/>
            </w:pPr>
            <w:r>
              <w:t>dwResourceID</w:t>
            </w:r>
          </w:p>
        </w:tc>
      </w:tr>
      <w:tr w:rsidR="00473672" w:rsidTr="00473672">
        <w:trPr>
          <w:trHeight w:hRule="exact" w:val="490"/>
        </w:trPr>
        <w:tc>
          <w:tcPr>
            <w:tcW w:w="8640" w:type="dxa"/>
            <w:gridSpan w:val="32"/>
          </w:tcPr>
          <w:p w:rsidR="00473672" w:rsidRDefault="00D3750F">
            <w:pPr>
              <w:pStyle w:val="Packetdiagramtext"/>
            </w:pPr>
            <w:r>
              <w:t>DisplayNameOffset</w:t>
            </w:r>
          </w:p>
        </w:tc>
      </w:tr>
      <w:tr w:rsidR="00473672" w:rsidTr="00473672">
        <w:trPr>
          <w:trHeight w:hRule="exact" w:val="490"/>
        </w:trPr>
        <w:tc>
          <w:tcPr>
            <w:tcW w:w="4320" w:type="dxa"/>
            <w:gridSpan w:val="16"/>
          </w:tcPr>
          <w:p w:rsidR="00473672" w:rsidRDefault="00D3750F">
            <w:pPr>
              <w:pStyle w:val="Packetdiagramtext"/>
            </w:pPr>
            <w:r>
              <w:t>wLangID</w:t>
            </w:r>
          </w:p>
        </w:tc>
        <w:tc>
          <w:tcPr>
            <w:tcW w:w="4320" w:type="dxa"/>
            <w:gridSpan w:val="16"/>
          </w:tcPr>
          <w:p w:rsidR="00473672" w:rsidRDefault="00D3750F">
            <w:pPr>
              <w:pStyle w:val="Packetdiagramtext"/>
            </w:pPr>
            <w:r>
              <w:t>unused</w:t>
            </w:r>
          </w:p>
        </w:tc>
      </w:tr>
    </w:tbl>
    <w:p w:rsidR="00473672" w:rsidRDefault="00D3750F">
      <w:pPr>
        <w:pStyle w:val="Definition-Field"/>
        <w:ind w:left="720"/>
      </w:pPr>
      <w:r>
        <w:rPr>
          <w:b/>
        </w:rPr>
        <w:t xml:space="preserve">unused (2 bytes): </w:t>
      </w:r>
      <w:r>
        <w:t>A value that SHOULD be set to zero when sent and MUST be ignored on receipt.</w:t>
      </w:r>
    </w:p>
    <w:p w:rsidR="00473672" w:rsidRDefault="00D3750F">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NameArray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KeywordArray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MuiDllArray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DisplayNameArray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473672"/>
    <w:p w:rsidR="00473672" w:rsidRDefault="00D3750F">
      <w:pPr>
        <w:pStyle w:val="Heading4"/>
      </w:pPr>
      <w:bookmarkStart w:id="590" w:name="section_aed5b928e9d24c65b4136644531ab8d5"/>
      <w:bookmarkStart w:id="591" w:name="_Toc423366514"/>
      <w:r>
        <w:t>_JOB_INFO</w:t>
      </w:r>
      <w:bookmarkEnd w:id="590"/>
      <w:bookmarkEnd w:id="591"/>
      <w:r>
        <w:fldChar w:fldCharType="begin"/>
      </w:r>
      <w:r>
        <w:instrText xml:space="preserve"> XE "_JOB_INFO"</w:instrText>
      </w:r>
      <w:r>
        <w:fldChar w:fldCharType="end"/>
      </w:r>
    </w:p>
    <w:p w:rsidR="00473672" w:rsidRDefault="00D3750F">
      <w:pPr>
        <w:pStyle w:val="Heading5"/>
      </w:pPr>
      <w:bookmarkStart w:id="592" w:name="section_34f34c553d024991b5d3e24159a90936"/>
      <w:bookmarkStart w:id="593" w:name="_Toc423366515"/>
      <w:r>
        <w:t>_JOB_INFO_1</w:t>
      </w:r>
      <w:bookmarkEnd w:id="592"/>
      <w:bookmarkEnd w:id="593"/>
      <w:r>
        <w:fldChar w:fldCharType="begin"/>
      </w:r>
      <w:r>
        <w:instrText xml:space="preserve"> XE "_JOB_INFO_1 packet"</w:instrText>
      </w:r>
      <w:r>
        <w:fldChar w:fldCharType="end"/>
      </w:r>
    </w:p>
    <w:p w:rsidR="00473672" w:rsidRDefault="00D3750F">
      <w:r>
        <w:t xml:space="preserve">The _JOB_INFO_1 structure specifies print job information. It is a custom-marshaled form of the </w:t>
      </w:r>
      <w:hyperlink w:anchor="Section_794c1ba9ba0a4498ba9c2635563460dd" w:history="1">
        <w:r>
          <w:rPr>
            <w:rStyle w:val="Hyperlink"/>
          </w:rPr>
          <w:t>JOB_INFO_1 (section 2.2.1.7.1)</w:t>
        </w:r>
      </w:hyperlink>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Fixed_Portion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Variable_Data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D3750F">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JobId</w:t>
            </w:r>
          </w:p>
        </w:tc>
      </w:tr>
      <w:tr w:rsidR="00473672" w:rsidTr="00473672">
        <w:trPr>
          <w:trHeight w:hRule="exact" w:val="490"/>
        </w:trPr>
        <w:tc>
          <w:tcPr>
            <w:tcW w:w="8640" w:type="dxa"/>
            <w:gridSpan w:val="32"/>
          </w:tcPr>
          <w:p w:rsidR="00473672" w:rsidRDefault="00D3750F">
            <w:pPr>
              <w:pStyle w:val="Packetdiagramtext"/>
            </w:pPr>
            <w:r>
              <w:t>PrinterNameOffset</w:t>
            </w:r>
          </w:p>
        </w:tc>
      </w:tr>
      <w:tr w:rsidR="00473672" w:rsidTr="00473672">
        <w:trPr>
          <w:trHeight w:hRule="exact" w:val="490"/>
        </w:trPr>
        <w:tc>
          <w:tcPr>
            <w:tcW w:w="8640" w:type="dxa"/>
            <w:gridSpan w:val="32"/>
          </w:tcPr>
          <w:p w:rsidR="00473672" w:rsidRDefault="00D3750F">
            <w:pPr>
              <w:pStyle w:val="Packetdiagramtext"/>
            </w:pPr>
            <w:r>
              <w:t>MachineNameOffset</w:t>
            </w:r>
          </w:p>
        </w:tc>
      </w:tr>
      <w:tr w:rsidR="00473672" w:rsidTr="00473672">
        <w:trPr>
          <w:trHeight w:hRule="exact" w:val="490"/>
        </w:trPr>
        <w:tc>
          <w:tcPr>
            <w:tcW w:w="8640" w:type="dxa"/>
            <w:gridSpan w:val="32"/>
          </w:tcPr>
          <w:p w:rsidR="00473672" w:rsidRDefault="00D3750F">
            <w:pPr>
              <w:pStyle w:val="Packetdiagramtext"/>
            </w:pPr>
            <w:r>
              <w:t>UserNameOffset</w:t>
            </w:r>
          </w:p>
        </w:tc>
      </w:tr>
      <w:tr w:rsidR="00473672" w:rsidTr="00473672">
        <w:trPr>
          <w:trHeight w:hRule="exact" w:val="490"/>
        </w:trPr>
        <w:tc>
          <w:tcPr>
            <w:tcW w:w="8640" w:type="dxa"/>
            <w:gridSpan w:val="32"/>
          </w:tcPr>
          <w:p w:rsidR="00473672" w:rsidRDefault="00D3750F">
            <w:pPr>
              <w:pStyle w:val="Packetdiagramtext"/>
            </w:pPr>
            <w:r>
              <w:t>DocumentOffset</w:t>
            </w:r>
          </w:p>
        </w:tc>
      </w:tr>
      <w:tr w:rsidR="00473672" w:rsidTr="00473672">
        <w:trPr>
          <w:trHeight w:hRule="exact" w:val="490"/>
        </w:trPr>
        <w:tc>
          <w:tcPr>
            <w:tcW w:w="8640" w:type="dxa"/>
            <w:gridSpan w:val="32"/>
          </w:tcPr>
          <w:p w:rsidR="00473672" w:rsidRDefault="00D3750F">
            <w:pPr>
              <w:pStyle w:val="Packetdiagramtext"/>
            </w:pPr>
            <w:r>
              <w:t>DatatypeOffset</w:t>
            </w:r>
          </w:p>
        </w:tc>
      </w:tr>
      <w:tr w:rsidR="00473672" w:rsidTr="00473672">
        <w:trPr>
          <w:trHeight w:hRule="exact" w:val="490"/>
        </w:trPr>
        <w:tc>
          <w:tcPr>
            <w:tcW w:w="8640" w:type="dxa"/>
            <w:gridSpan w:val="32"/>
          </w:tcPr>
          <w:p w:rsidR="00473672" w:rsidRDefault="00D3750F">
            <w:pPr>
              <w:pStyle w:val="Packetdiagramtext"/>
            </w:pPr>
            <w:r>
              <w:t>StatusOffset</w:t>
            </w:r>
          </w:p>
        </w:tc>
      </w:tr>
      <w:tr w:rsidR="00473672" w:rsidTr="00473672">
        <w:trPr>
          <w:trHeight w:hRule="exact" w:val="490"/>
        </w:trPr>
        <w:tc>
          <w:tcPr>
            <w:tcW w:w="8640" w:type="dxa"/>
            <w:gridSpan w:val="32"/>
          </w:tcPr>
          <w:p w:rsidR="00473672" w:rsidRDefault="00D3750F">
            <w:pPr>
              <w:pStyle w:val="Packetdiagramtext"/>
            </w:pPr>
            <w:r>
              <w:t>Status</w:t>
            </w:r>
          </w:p>
        </w:tc>
      </w:tr>
      <w:tr w:rsidR="00473672" w:rsidTr="00473672">
        <w:trPr>
          <w:trHeight w:hRule="exact" w:val="490"/>
        </w:trPr>
        <w:tc>
          <w:tcPr>
            <w:tcW w:w="8640" w:type="dxa"/>
            <w:gridSpan w:val="32"/>
          </w:tcPr>
          <w:p w:rsidR="00473672" w:rsidRDefault="00D3750F">
            <w:pPr>
              <w:pStyle w:val="Packetdiagramtext"/>
            </w:pPr>
            <w:r>
              <w:t>Priority</w:t>
            </w:r>
          </w:p>
        </w:tc>
      </w:tr>
      <w:tr w:rsidR="00473672" w:rsidTr="00473672">
        <w:trPr>
          <w:trHeight w:hRule="exact" w:val="490"/>
        </w:trPr>
        <w:tc>
          <w:tcPr>
            <w:tcW w:w="8640" w:type="dxa"/>
            <w:gridSpan w:val="32"/>
          </w:tcPr>
          <w:p w:rsidR="00473672" w:rsidRDefault="00D3750F">
            <w:pPr>
              <w:pStyle w:val="Packetdiagramtext"/>
            </w:pPr>
            <w:r>
              <w:t>Position</w:t>
            </w:r>
          </w:p>
        </w:tc>
      </w:tr>
      <w:tr w:rsidR="00473672" w:rsidTr="00473672">
        <w:trPr>
          <w:trHeight w:hRule="exact" w:val="490"/>
        </w:trPr>
        <w:tc>
          <w:tcPr>
            <w:tcW w:w="8640" w:type="dxa"/>
            <w:gridSpan w:val="32"/>
          </w:tcPr>
          <w:p w:rsidR="00473672" w:rsidRDefault="00D3750F">
            <w:pPr>
              <w:pStyle w:val="Packetdiagramtext"/>
            </w:pPr>
            <w:r>
              <w:t>TotalPages</w:t>
            </w:r>
          </w:p>
        </w:tc>
      </w:tr>
      <w:tr w:rsidR="00473672" w:rsidTr="00473672">
        <w:trPr>
          <w:trHeight w:hRule="exact" w:val="490"/>
        </w:trPr>
        <w:tc>
          <w:tcPr>
            <w:tcW w:w="8640" w:type="dxa"/>
            <w:gridSpan w:val="32"/>
          </w:tcPr>
          <w:p w:rsidR="00473672" w:rsidRDefault="00D3750F">
            <w:pPr>
              <w:pStyle w:val="Packetdiagramtext"/>
            </w:pPr>
            <w:r>
              <w:t>PagesPrinted</w:t>
            </w:r>
          </w:p>
        </w:tc>
      </w:tr>
      <w:tr w:rsidR="00473672" w:rsidTr="00473672">
        <w:trPr>
          <w:trHeight w:hRule="exact" w:val="490"/>
        </w:trPr>
        <w:tc>
          <w:tcPr>
            <w:tcW w:w="4320" w:type="dxa"/>
            <w:gridSpan w:val="16"/>
          </w:tcPr>
          <w:p w:rsidR="00473672" w:rsidRDefault="00D3750F">
            <w:pPr>
              <w:pStyle w:val="Packetdiagramtext"/>
            </w:pPr>
            <w:r>
              <w:t>Submitted.wYear</w:t>
            </w:r>
          </w:p>
        </w:tc>
        <w:tc>
          <w:tcPr>
            <w:tcW w:w="4320" w:type="dxa"/>
            <w:gridSpan w:val="16"/>
          </w:tcPr>
          <w:p w:rsidR="00473672" w:rsidRDefault="00D3750F">
            <w:pPr>
              <w:pStyle w:val="Packetdiagramtext"/>
            </w:pPr>
            <w:r>
              <w:t>Submitted.wMonth</w:t>
            </w:r>
          </w:p>
        </w:tc>
      </w:tr>
      <w:tr w:rsidR="00473672" w:rsidTr="00473672">
        <w:trPr>
          <w:trHeight w:hRule="exact" w:val="490"/>
        </w:trPr>
        <w:tc>
          <w:tcPr>
            <w:tcW w:w="4320" w:type="dxa"/>
            <w:gridSpan w:val="16"/>
          </w:tcPr>
          <w:p w:rsidR="00473672" w:rsidRDefault="00D3750F">
            <w:pPr>
              <w:pStyle w:val="Packetdiagramtext"/>
            </w:pPr>
            <w:r>
              <w:t>Submitted.wDayOfWeek</w:t>
            </w:r>
          </w:p>
        </w:tc>
        <w:tc>
          <w:tcPr>
            <w:tcW w:w="4320" w:type="dxa"/>
            <w:gridSpan w:val="16"/>
          </w:tcPr>
          <w:p w:rsidR="00473672" w:rsidRDefault="00D3750F">
            <w:pPr>
              <w:pStyle w:val="Packetdiagramtext"/>
            </w:pPr>
            <w:r>
              <w:t>Submitted.wDay</w:t>
            </w:r>
          </w:p>
        </w:tc>
      </w:tr>
      <w:tr w:rsidR="00473672" w:rsidTr="00473672">
        <w:trPr>
          <w:trHeight w:hRule="exact" w:val="490"/>
        </w:trPr>
        <w:tc>
          <w:tcPr>
            <w:tcW w:w="4320" w:type="dxa"/>
            <w:gridSpan w:val="16"/>
          </w:tcPr>
          <w:p w:rsidR="00473672" w:rsidRDefault="00D3750F">
            <w:pPr>
              <w:pStyle w:val="Packetdiagramtext"/>
            </w:pPr>
            <w:r>
              <w:t>Submitted.wHour</w:t>
            </w:r>
          </w:p>
        </w:tc>
        <w:tc>
          <w:tcPr>
            <w:tcW w:w="4320" w:type="dxa"/>
            <w:gridSpan w:val="16"/>
          </w:tcPr>
          <w:p w:rsidR="00473672" w:rsidRDefault="00D3750F">
            <w:pPr>
              <w:pStyle w:val="Packetdiagramtext"/>
            </w:pPr>
            <w:r>
              <w:t>Submitted.wMinute</w:t>
            </w:r>
          </w:p>
        </w:tc>
      </w:tr>
      <w:tr w:rsidR="00473672" w:rsidTr="00473672">
        <w:trPr>
          <w:trHeight w:hRule="exact" w:val="490"/>
        </w:trPr>
        <w:tc>
          <w:tcPr>
            <w:tcW w:w="4320" w:type="dxa"/>
            <w:gridSpan w:val="16"/>
          </w:tcPr>
          <w:p w:rsidR="00473672" w:rsidRDefault="00D3750F">
            <w:pPr>
              <w:pStyle w:val="Packetdiagramtext"/>
            </w:pPr>
            <w:r>
              <w:t>Submitted.wSecond</w:t>
            </w:r>
          </w:p>
        </w:tc>
        <w:tc>
          <w:tcPr>
            <w:tcW w:w="4320" w:type="dxa"/>
            <w:gridSpan w:val="16"/>
          </w:tcPr>
          <w:p w:rsidR="00473672" w:rsidRDefault="00D3750F">
            <w:pPr>
              <w:pStyle w:val="Packetdiagramtext"/>
            </w:pPr>
            <w:r>
              <w:t>Submitted.wMilliseconds</w:t>
            </w:r>
          </w:p>
        </w:tc>
      </w:tr>
    </w:tbl>
    <w:p w:rsidR="00473672" w:rsidRDefault="00D3750F">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StatusArray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DatatypeArray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DocumentArray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UserNameArray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MachineNameArray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PrinterNameArray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D3750F">
      <w:r>
        <w:t xml:space="preserve">Fields that are not defined in this section are specified in section </w:t>
      </w:r>
      <w:hyperlink w:anchor="Section_94d1857ec44449b18fb483eac6696060" w:history="1">
        <w:r>
          <w:rPr>
            <w:rStyle w:val="Hyperlink"/>
          </w:rPr>
          <w:t>2.2.1.3.3</w:t>
        </w:r>
      </w:hyperlink>
      <w:r>
        <w:t>.</w:t>
      </w:r>
    </w:p>
    <w:p w:rsidR="00473672" w:rsidRDefault="00D3750F">
      <w:pPr>
        <w:pStyle w:val="Heading5"/>
      </w:pPr>
      <w:bookmarkStart w:id="594" w:name="section_3e09be6b388941cd97522ee81c758e87"/>
      <w:bookmarkStart w:id="595" w:name="_Toc423366516"/>
      <w:r>
        <w:t>_JOB_INFO_2</w:t>
      </w:r>
      <w:bookmarkEnd w:id="594"/>
      <w:bookmarkEnd w:id="595"/>
      <w:r>
        <w:fldChar w:fldCharType="begin"/>
      </w:r>
      <w:r>
        <w:instrText xml:space="preserve"> XE "_JOB_INFO_2 packet"</w:instrText>
      </w:r>
      <w:r>
        <w:fldChar w:fldCharType="end"/>
      </w:r>
    </w:p>
    <w:p w:rsidR="00473672" w:rsidRDefault="00D3750F">
      <w:r>
        <w:t xml:space="preserve">The _JOB_INFO_2 structure specifies print job information. It is a custom-marshaled form of the </w:t>
      </w:r>
      <w:hyperlink w:anchor="Section_5a48c6c9fc5f42ffa5a7f111fee58d1a" w:history="1">
        <w:r>
          <w:rPr>
            <w:rStyle w:val="Hyperlink"/>
          </w:rPr>
          <w:t>JOB_INFO_2 (section 2.2.1.7.2)</w:t>
        </w:r>
      </w:hyperlink>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Fixed_Portion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Variable_Data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D3750F">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JobId</w:t>
            </w:r>
          </w:p>
        </w:tc>
      </w:tr>
      <w:tr w:rsidR="00473672" w:rsidTr="00473672">
        <w:trPr>
          <w:trHeight w:hRule="exact" w:val="490"/>
        </w:trPr>
        <w:tc>
          <w:tcPr>
            <w:tcW w:w="8640" w:type="dxa"/>
            <w:gridSpan w:val="32"/>
          </w:tcPr>
          <w:p w:rsidR="00473672" w:rsidRDefault="00D3750F">
            <w:pPr>
              <w:pStyle w:val="Packetdiagramtext"/>
            </w:pPr>
            <w:r>
              <w:t>PrinterNameOffset</w:t>
            </w:r>
          </w:p>
        </w:tc>
      </w:tr>
      <w:tr w:rsidR="00473672" w:rsidTr="00473672">
        <w:trPr>
          <w:trHeight w:hRule="exact" w:val="490"/>
        </w:trPr>
        <w:tc>
          <w:tcPr>
            <w:tcW w:w="8640" w:type="dxa"/>
            <w:gridSpan w:val="32"/>
          </w:tcPr>
          <w:p w:rsidR="00473672" w:rsidRDefault="00D3750F">
            <w:pPr>
              <w:pStyle w:val="Packetdiagramtext"/>
            </w:pPr>
            <w:r>
              <w:t>MachineNameOffset</w:t>
            </w:r>
          </w:p>
        </w:tc>
      </w:tr>
      <w:tr w:rsidR="00473672" w:rsidTr="00473672">
        <w:trPr>
          <w:trHeight w:hRule="exact" w:val="490"/>
        </w:trPr>
        <w:tc>
          <w:tcPr>
            <w:tcW w:w="8640" w:type="dxa"/>
            <w:gridSpan w:val="32"/>
          </w:tcPr>
          <w:p w:rsidR="00473672" w:rsidRDefault="00D3750F">
            <w:pPr>
              <w:pStyle w:val="Packetdiagramtext"/>
            </w:pPr>
            <w:r>
              <w:t>UserNameOffset</w:t>
            </w:r>
          </w:p>
        </w:tc>
      </w:tr>
      <w:tr w:rsidR="00473672" w:rsidTr="00473672">
        <w:trPr>
          <w:trHeight w:hRule="exact" w:val="490"/>
        </w:trPr>
        <w:tc>
          <w:tcPr>
            <w:tcW w:w="8640" w:type="dxa"/>
            <w:gridSpan w:val="32"/>
          </w:tcPr>
          <w:p w:rsidR="00473672" w:rsidRDefault="00D3750F">
            <w:pPr>
              <w:pStyle w:val="Packetdiagramtext"/>
            </w:pPr>
            <w:r>
              <w:t>DocumentOffset</w:t>
            </w:r>
          </w:p>
        </w:tc>
      </w:tr>
      <w:tr w:rsidR="00473672" w:rsidTr="00473672">
        <w:trPr>
          <w:trHeight w:hRule="exact" w:val="490"/>
        </w:trPr>
        <w:tc>
          <w:tcPr>
            <w:tcW w:w="8640" w:type="dxa"/>
            <w:gridSpan w:val="32"/>
          </w:tcPr>
          <w:p w:rsidR="00473672" w:rsidRDefault="00D3750F">
            <w:pPr>
              <w:pStyle w:val="Packetdiagramtext"/>
            </w:pPr>
            <w:r>
              <w:t>NotifyNameOffset</w:t>
            </w:r>
          </w:p>
        </w:tc>
      </w:tr>
      <w:tr w:rsidR="00473672" w:rsidTr="00473672">
        <w:trPr>
          <w:trHeight w:hRule="exact" w:val="490"/>
        </w:trPr>
        <w:tc>
          <w:tcPr>
            <w:tcW w:w="8640" w:type="dxa"/>
            <w:gridSpan w:val="32"/>
          </w:tcPr>
          <w:p w:rsidR="00473672" w:rsidRDefault="00D3750F">
            <w:pPr>
              <w:pStyle w:val="Packetdiagramtext"/>
            </w:pPr>
            <w:r>
              <w:t>DatatypeOffset</w:t>
            </w:r>
          </w:p>
        </w:tc>
      </w:tr>
      <w:tr w:rsidR="00473672" w:rsidTr="00473672">
        <w:trPr>
          <w:trHeight w:hRule="exact" w:val="490"/>
        </w:trPr>
        <w:tc>
          <w:tcPr>
            <w:tcW w:w="8640" w:type="dxa"/>
            <w:gridSpan w:val="32"/>
          </w:tcPr>
          <w:p w:rsidR="00473672" w:rsidRDefault="00D3750F">
            <w:pPr>
              <w:pStyle w:val="Packetdiagramtext"/>
            </w:pPr>
            <w:r>
              <w:t>PrintProcessorOffset</w:t>
            </w:r>
          </w:p>
        </w:tc>
      </w:tr>
      <w:tr w:rsidR="00473672" w:rsidTr="00473672">
        <w:trPr>
          <w:trHeight w:hRule="exact" w:val="490"/>
        </w:trPr>
        <w:tc>
          <w:tcPr>
            <w:tcW w:w="8640" w:type="dxa"/>
            <w:gridSpan w:val="32"/>
          </w:tcPr>
          <w:p w:rsidR="00473672" w:rsidRDefault="00D3750F">
            <w:pPr>
              <w:pStyle w:val="Packetdiagramtext"/>
            </w:pPr>
            <w:r>
              <w:t>ParametersOffset</w:t>
            </w:r>
          </w:p>
        </w:tc>
      </w:tr>
      <w:tr w:rsidR="00473672" w:rsidTr="00473672">
        <w:trPr>
          <w:trHeight w:hRule="exact" w:val="490"/>
        </w:trPr>
        <w:tc>
          <w:tcPr>
            <w:tcW w:w="8640" w:type="dxa"/>
            <w:gridSpan w:val="32"/>
          </w:tcPr>
          <w:p w:rsidR="00473672" w:rsidRDefault="00D3750F">
            <w:pPr>
              <w:pStyle w:val="Packetdiagramtext"/>
            </w:pPr>
            <w:r>
              <w:t>DriverNameOffset</w:t>
            </w:r>
          </w:p>
        </w:tc>
      </w:tr>
      <w:tr w:rsidR="00473672" w:rsidTr="00473672">
        <w:trPr>
          <w:trHeight w:hRule="exact" w:val="490"/>
        </w:trPr>
        <w:tc>
          <w:tcPr>
            <w:tcW w:w="8640" w:type="dxa"/>
            <w:gridSpan w:val="32"/>
          </w:tcPr>
          <w:p w:rsidR="00473672" w:rsidRDefault="00D3750F">
            <w:pPr>
              <w:pStyle w:val="Packetdiagramtext"/>
            </w:pPr>
            <w:r>
              <w:t>DevModeOffset</w:t>
            </w:r>
          </w:p>
        </w:tc>
      </w:tr>
      <w:tr w:rsidR="00473672" w:rsidTr="00473672">
        <w:trPr>
          <w:trHeight w:hRule="exact" w:val="490"/>
        </w:trPr>
        <w:tc>
          <w:tcPr>
            <w:tcW w:w="8640" w:type="dxa"/>
            <w:gridSpan w:val="32"/>
          </w:tcPr>
          <w:p w:rsidR="00473672" w:rsidRDefault="00D3750F">
            <w:pPr>
              <w:pStyle w:val="Packetdiagramtext"/>
            </w:pPr>
            <w:r>
              <w:t>StatusOffset</w:t>
            </w:r>
          </w:p>
        </w:tc>
      </w:tr>
      <w:tr w:rsidR="00473672" w:rsidTr="00473672">
        <w:trPr>
          <w:trHeight w:hRule="exact" w:val="490"/>
        </w:trPr>
        <w:tc>
          <w:tcPr>
            <w:tcW w:w="8640" w:type="dxa"/>
            <w:gridSpan w:val="32"/>
          </w:tcPr>
          <w:p w:rsidR="00473672" w:rsidRDefault="00D3750F">
            <w:pPr>
              <w:pStyle w:val="Packetdiagramtext"/>
            </w:pPr>
            <w:r>
              <w:t>SecurityDescriptorOffset</w:t>
            </w:r>
          </w:p>
        </w:tc>
      </w:tr>
      <w:tr w:rsidR="00473672" w:rsidTr="00473672">
        <w:trPr>
          <w:trHeight w:hRule="exact" w:val="490"/>
        </w:trPr>
        <w:tc>
          <w:tcPr>
            <w:tcW w:w="8640" w:type="dxa"/>
            <w:gridSpan w:val="32"/>
          </w:tcPr>
          <w:p w:rsidR="00473672" w:rsidRDefault="00D3750F">
            <w:pPr>
              <w:pStyle w:val="Packetdiagramtext"/>
            </w:pPr>
            <w:r>
              <w:t>Status</w:t>
            </w:r>
          </w:p>
        </w:tc>
      </w:tr>
      <w:tr w:rsidR="00473672" w:rsidTr="00473672">
        <w:trPr>
          <w:trHeight w:hRule="exact" w:val="490"/>
        </w:trPr>
        <w:tc>
          <w:tcPr>
            <w:tcW w:w="8640" w:type="dxa"/>
            <w:gridSpan w:val="32"/>
          </w:tcPr>
          <w:p w:rsidR="00473672" w:rsidRDefault="00D3750F">
            <w:pPr>
              <w:pStyle w:val="Packetdiagramtext"/>
            </w:pPr>
            <w:r>
              <w:t>Priority</w:t>
            </w:r>
          </w:p>
        </w:tc>
      </w:tr>
      <w:tr w:rsidR="00473672" w:rsidTr="00473672">
        <w:trPr>
          <w:trHeight w:hRule="exact" w:val="490"/>
        </w:trPr>
        <w:tc>
          <w:tcPr>
            <w:tcW w:w="8640" w:type="dxa"/>
            <w:gridSpan w:val="32"/>
          </w:tcPr>
          <w:p w:rsidR="00473672" w:rsidRDefault="00D3750F">
            <w:pPr>
              <w:pStyle w:val="Packetdiagramtext"/>
            </w:pPr>
            <w:r>
              <w:t>Position</w:t>
            </w:r>
          </w:p>
        </w:tc>
      </w:tr>
      <w:tr w:rsidR="00473672" w:rsidTr="00473672">
        <w:trPr>
          <w:trHeight w:hRule="exact" w:val="490"/>
        </w:trPr>
        <w:tc>
          <w:tcPr>
            <w:tcW w:w="8640" w:type="dxa"/>
            <w:gridSpan w:val="32"/>
          </w:tcPr>
          <w:p w:rsidR="00473672" w:rsidRDefault="00D3750F">
            <w:pPr>
              <w:pStyle w:val="Packetdiagramtext"/>
            </w:pPr>
            <w:r>
              <w:t>StartTime</w:t>
            </w:r>
          </w:p>
        </w:tc>
      </w:tr>
      <w:tr w:rsidR="00473672" w:rsidTr="00473672">
        <w:trPr>
          <w:trHeight w:hRule="exact" w:val="490"/>
        </w:trPr>
        <w:tc>
          <w:tcPr>
            <w:tcW w:w="8640" w:type="dxa"/>
            <w:gridSpan w:val="32"/>
          </w:tcPr>
          <w:p w:rsidR="00473672" w:rsidRDefault="00D3750F">
            <w:pPr>
              <w:pStyle w:val="Packetdiagramtext"/>
            </w:pPr>
            <w:r>
              <w:t>UntilTime</w:t>
            </w:r>
          </w:p>
        </w:tc>
      </w:tr>
      <w:tr w:rsidR="00473672" w:rsidTr="00473672">
        <w:trPr>
          <w:trHeight w:hRule="exact" w:val="490"/>
        </w:trPr>
        <w:tc>
          <w:tcPr>
            <w:tcW w:w="8640" w:type="dxa"/>
            <w:gridSpan w:val="32"/>
          </w:tcPr>
          <w:p w:rsidR="00473672" w:rsidRDefault="00D3750F">
            <w:pPr>
              <w:pStyle w:val="Packetdiagramtext"/>
            </w:pPr>
            <w:r>
              <w:t>TotalPages</w:t>
            </w:r>
          </w:p>
        </w:tc>
      </w:tr>
      <w:tr w:rsidR="00473672" w:rsidTr="00473672">
        <w:trPr>
          <w:trHeight w:hRule="exact" w:val="490"/>
        </w:trPr>
        <w:tc>
          <w:tcPr>
            <w:tcW w:w="8640" w:type="dxa"/>
            <w:gridSpan w:val="32"/>
          </w:tcPr>
          <w:p w:rsidR="00473672" w:rsidRDefault="00D3750F">
            <w:pPr>
              <w:pStyle w:val="Packetdiagramtext"/>
            </w:pPr>
            <w:r>
              <w:t>Size</w:t>
            </w:r>
          </w:p>
        </w:tc>
      </w:tr>
      <w:tr w:rsidR="00473672" w:rsidTr="00473672">
        <w:trPr>
          <w:trHeight w:hRule="exact" w:val="490"/>
        </w:trPr>
        <w:tc>
          <w:tcPr>
            <w:tcW w:w="4320" w:type="dxa"/>
            <w:gridSpan w:val="16"/>
          </w:tcPr>
          <w:p w:rsidR="00473672" w:rsidRDefault="00D3750F">
            <w:pPr>
              <w:pStyle w:val="Packetdiagramtext"/>
            </w:pPr>
            <w:r>
              <w:t>Submitted.wYear</w:t>
            </w:r>
          </w:p>
        </w:tc>
        <w:tc>
          <w:tcPr>
            <w:tcW w:w="4320" w:type="dxa"/>
            <w:gridSpan w:val="16"/>
          </w:tcPr>
          <w:p w:rsidR="00473672" w:rsidRDefault="00D3750F">
            <w:pPr>
              <w:pStyle w:val="Packetdiagramtext"/>
            </w:pPr>
            <w:r>
              <w:t>Submitted.wMonth</w:t>
            </w:r>
          </w:p>
        </w:tc>
      </w:tr>
      <w:tr w:rsidR="00473672" w:rsidTr="00473672">
        <w:trPr>
          <w:trHeight w:hRule="exact" w:val="490"/>
        </w:trPr>
        <w:tc>
          <w:tcPr>
            <w:tcW w:w="4320" w:type="dxa"/>
            <w:gridSpan w:val="16"/>
          </w:tcPr>
          <w:p w:rsidR="00473672" w:rsidRDefault="00D3750F">
            <w:pPr>
              <w:pStyle w:val="Packetdiagramtext"/>
            </w:pPr>
            <w:r>
              <w:t>Submitted.wDayOfWeek</w:t>
            </w:r>
          </w:p>
        </w:tc>
        <w:tc>
          <w:tcPr>
            <w:tcW w:w="4320" w:type="dxa"/>
            <w:gridSpan w:val="16"/>
          </w:tcPr>
          <w:p w:rsidR="00473672" w:rsidRDefault="00D3750F">
            <w:pPr>
              <w:pStyle w:val="Packetdiagramtext"/>
            </w:pPr>
            <w:r>
              <w:t>Submitted.wDay</w:t>
            </w:r>
          </w:p>
        </w:tc>
      </w:tr>
      <w:tr w:rsidR="00473672" w:rsidTr="00473672">
        <w:trPr>
          <w:trHeight w:hRule="exact" w:val="490"/>
        </w:trPr>
        <w:tc>
          <w:tcPr>
            <w:tcW w:w="4320" w:type="dxa"/>
            <w:gridSpan w:val="16"/>
          </w:tcPr>
          <w:p w:rsidR="00473672" w:rsidRDefault="00D3750F">
            <w:pPr>
              <w:pStyle w:val="Packetdiagramtext"/>
            </w:pPr>
            <w:r>
              <w:t>Submitted.wHour</w:t>
            </w:r>
          </w:p>
        </w:tc>
        <w:tc>
          <w:tcPr>
            <w:tcW w:w="4320" w:type="dxa"/>
            <w:gridSpan w:val="16"/>
          </w:tcPr>
          <w:p w:rsidR="00473672" w:rsidRDefault="00D3750F">
            <w:pPr>
              <w:pStyle w:val="Packetdiagramtext"/>
            </w:pPr>
            <w:r>
              <w:t>Submitted.wMinute</w:t>
            </w:r>
          </w:p>
        </w:tc>
      </w:tr>
      <w:tr w:rsidR="00473672" w:rsidTr="00473672">
        <w:trPr>
          <w:trHeight w:hRule="exact" w:val="490"/>
        </w:trPr>
        <w:tc>
          <w:tcPr>
            <w:tcW w:w="4320" w:type="dxa"/>
            <w:gridSpan w:val="16"/>
          </w:tcPr>
          <w:p w:rsidR="00473672" w:rsidRDefault="00D3750F">
            <w:pPr>
              <w:pStyle w:val="Packetdiagramtext"/>
            </w:pPr>
            <w:r>
              <w:t>Submitted.wSecond</w:t>
            </w:r>
          </w:p>
        </w:tc>
        <w:tc>
          <w:tcPr>
            <w:tcW w:w="4320" w:type="dxa"/>
            <w:gridSpan w:val="16"/>
          </w:tcPr>
          <w:p w:rsidR="00473672" w:rsidRDefault="00D3750F">
            <w:pPr>
              <w:pStyle w:val="Packetdiagramtext"/>
            </w:pPr>
            <w:r>
              <w:t>Submitted.wMilliseconds</w:t>
            </w:r>
          </w:p>
        </w:tc>
      </w:tr>
      <w:tr w:rsidR="00473672" w:rsidTr="00473672">
        <w:trPr>
          <w:trHeight w:hRule="exact" w:val="490"/>
        </w:trPr>
        <w:tc>
          <w:tcPr>
            <w:tcW w:w="8640" w:type="dxa"/>
            <w:gridSpan w:val="32"/>
          </w:tcPr>
          <w:p w:rsidR="00473672" w:rsidRDefault="00D3750F">
            <w:pPr>
              <w:pStyle w:val="Packetdiagramtext"/>
            </w:pPr>
            <w:r>
              <w:t>Time</w:t>
            </w:r>
          </w:p>
        </w:tc>
      </w:tr>
      <w:tr w:rsidR="00473672" w:rsidTr="00473672">
        <w:trPr>
          <w:trHeight w:hRule="exact" w:val="490"/>
        </w:trPr>
        <w:tc>
          <w:tcPr>
            <w:tcW w:w="8640" w:type="dxa"/>
            <w:gridSpan w:val="32"/>
          </w:tcPr>
          <w:p w:rsidR="00473672" w:rsidRDefault="00D3750F">
            <w:pPr>
              <w:pStyle w:val="Packetdiagramtext"/>
            </w:pPr>
            <w:r>
              <w:t>PagesPrinted</w:t>
            </w:r>
          </w:p>
        </w:tc>
      </w:tr>
    </w:tbl>
    <w:p w:rsidR="00473672" w:rsidRDefault="00D3750F">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SecurityDescriptorArray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StatusArray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DevModeArray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DriverNameArray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ParametersArray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PrintProcessorArray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DatatypeArray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NotifyNameArray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DocumentArray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UserNameArray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MachineNameArray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PrinterNameArray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D3750F">
      <w:r>
        <w:t xml:space="preserve">Fields that are not defined in this section are specified in section </w:t>
      </w:r>
      <w:hyperlink w:anchor="Section_94d1857ec44449b18fb483eac6696060" w:history="1">
        <w:r>
          <w:rPr>
            <w:rStyle w:val="Hyperlink"/>
          </w:rPr>
          <w:t>2.2.1.3.3</w:t>
        </w:r>
      </w:hyperlink>
      <w:r>
        <w:t>.</w:t>
      </w:r>
    </w:p>
    <w:p w:rsidR="00473672" w:rsidRDefault="00D3750F">
      <w:pPr>
        <w:pStyle w:val="Heading5"/>
      </w:pPr>
      <w:bookmarkStart w:id="596" w:name="section_4c779cf650274c04934f808bc0815087"/>
      <w:bookmarkStart w:id="597" w:name="_Toc423366517"/>
      <w:r>
        <w:t>_JOB_INFO_3</w:t>
      </w:r>
      <w:bookmarkEnd w:id="596"/>
      <w:bookmarkEnd w:id="597"/>
      <w:r>
        <w:fldChar w:fldCharType="begin"/>
      </w:r>
      <w:r>
        <w:instrText xml:space="preserve"> XE "_JOB_INFO_3 packet"</w:instrText>
      </w:r>
      <w:r>
        <w:fldChar w:fldCharType="end"/>
      </w:r>
    </w:p>
    <w:p w:rsidR="00473672" w:rsidRDefault="00D3750F">
      <w:r>
        <w:t>The _JOB_INFO_3 structure specifies information about the order of print jobs, and it is used to alter the order of print jobs.</w:t>
      </w:r>
      <w:bookmarkStart w:id="598" w:name="Appendix_A_Target_170"/>
      <w:r>
        <w:fldChar w:fldCharType="begin"/>
      </w:r>
      <w:r>
        <w:instrText xml:space="preserve"> HYPERLINK \l "Appendix_A_170" \h </w:instrText>
      </w:r>
      <w:r>
        <w:fldChar w:fldCharType="separate"/>
      </w:r>
      <w:r>
        <w:rPr>
          <w:rStyle w:val="Hyperlink"/>
        </w:rPr>
        <w:t>&lt;170&gt;</w:t>
      </w:r>
      <w:r>
        <w:rPr>
          <w:rStyle w:val="Hyperlink"/>
        </w:rPr>
        <w:fldChar w:fldCharType="end"/>
      </w:r>
      <w:bookmarkEnd w:id="598"/>
      <w:r>
        <w:t xml:space="preserve"> It is a custom-marshaled form of the </w:t>
      </w:r>
      <w:hyperlink w:anchor="Section_1385aef9d3234e8d9d285f2f011bd39c" w:history="1">
        <w:r>
          <w:rPr>
            <w:rStyle w:val="Hyperlink"/>
          </w:rPr>
          <w:t>JOB_INFO_3 (section 2.2.1.7.3)</w:t>
        </w:r>
      </w:hyperlink>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Fixed_Portion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D3750F">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JobId</w:t>
            </w:r>
          </w:p>
        </w:tc>
      </w:tr>
      <w:tr w:rsidR="00473672" w:rsidTr="00473672">
        <w:trPr>
          <w:trHeight w:hRule="exact" w:val="490"/>
        </w:trPr>
        <w:tc>
          <w:tcPr>
            <w:tcW w:w="8640" w:type="dxa"/>
            <w:gridSpan w:val="32"/>
          </w:tcPr>
          <w:p w:rsidR="00473672" w:rsidRDefault="00D3750F">
            <w:pPr>
              <w:pStyle w:val="Packetdiagramtext"/>
            </w:pPr>
            <w:r>
              <w:t>NextJobId</w:t>
            </w:r>
          </w:p>
        </w:tc>
      </w:tr>
      <w:tr w:rsidR="00473672" w:rsidTr="00473672">
        <w:trPr>
          <w:trHeight w:hRule="exact" w:val="490"/>
        </w:trPr>
        <w:tc>
          <w:tcPr>
            <w:tcW w:w="8640" w:type="dxa"/>
            <w:gridSpan w:val="32"/>
          </w:tcPr>
          <w:p w:rsidR="00473672" w:rsidRDefault="00D3750F">
            <w:pPr>
              <w:pStyle w:val="Packetdiagramtext"/>
            </w:pPr>
            <w:r>
              <w:t>Reserved</w:t>
            </w:r>
          </w:p>
        </w:tc>
      </w:tr>
    </w:tbl>
    <w:p w:rsidR="00473672" w:rsidRDefault="00D3750F">
      <w:r>
        <w:t xml:space="preserve">Fields that are not defined in this section are specified in sections 2.2.1.7.3, and </w:t>
      </w:r>
      <w:hyperlink w:anchor="Section_964b517f67304b4a99edee9648e7f1f7" w:history="1">
        <w:r>
          <w:rPr>
            <w:rStyle w:val="Hyperlink"/>
          </w:rPr>
          <w:t>2.2.1.3</w:t>
        </w:r>
      </w:hyperlink>
      <w:r>
        <w:t>.</w:t>
      </w:r>
    </w:p>
    <w:p w:rsidR="00473672" w:rsidRDefault="00D3750F">
      <w:pPr>
        <w:pStyle w:val="Heading5"/>
      </w:pPr>
      <w:bookmarkStart w:id="599" w:name="section_fdda558466164904b98884726b5915ee"/>
      <w:bookmarkStart w:id="600" w:name="_Toc423366518"/>
      <w:r>
        <w:t>_JOB_INFO_4</w:t>
      </w:r>
      <w:bookmarkEnd w:id="599"/>
      <w:bookmarkEnd w:id="600"/>
      <w:r>
        <w:fldChar w:fldCharType="begin"/>
      </w:r>
      <w:r>
        <w:instrText xml:space="preserve"> XE "_JOB_INFO_4 packet"</w:instrText>
      </w:r>
      <w:r>
        <w:fldChar w:fldCharType="end"/>
      </w:r>
    </w:p>
    <w:p w:rsidR="00473672" w:rsidRDefault="00D3750F">
      <w:r>
        <w:t xml:space="preserve">The _JOB_INFO_4 structure specifies print job information. It is a custom-marshaled form of the </w:t>
      </w:r>
      <w:hyperlink w:anchor="Section_99086f6e3db14034ac6ccd4a5a77f22c" w:history="1">
        <w:r>
          <w:rPr>
            <w:rStyle w:val="Hyperlink"/>
          </w:rPr>
          <w:t>JOB_INFO_4 (section 2.2.1.7.4)</w:t>
        </w:r>
      </w:hyperlink>
      <w:r>
        <w:t xml:space="preserve"> structure.</w:t>
      </w:r>
      <w:bookmarkStart w:id="601" w:name="Appendix_A_Target_171"/>
      <w:r>
        <w:fldChar w:fldCharType="begin"/>
      </w:r>
      <w:r>
        <w:instrText xml:space="preserve"> HYPERLINK \l "Appendix_A_171" \h </w:instrText>
      </w:r>
      <w:r>
        <w:fldChar w:fldCharType="separate"/>
      </w:r>
      <w:r>
        <w:rPr>
          <w:rStyle w:val="Hyperlink"/>
        </w:rPr>
        <w:t>&lt;171&gt;</w:t>
      </w:r>
      <w:r>
        <w:rPr>
          <w:rStyle w:val="Hyperlink"/>
        </w:rPr>
        <w:fldChar w:fldCharType="end"/>
      </w:r>
      <w:bookmarkEnd w:id="601"/>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Fixed_Portion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Variable_Data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D3750F">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JobId</w:t>
            </w:r>
          </w:p>
        </w:tc>
      </w:tr>
      <w:tr w:rsidR="00473672" w:rsidTr="00473672">
        <w:trPr>
          <w:trHeight w:hRule="exact" w:val="490"/>
        </w:trPr>
        <w:tc>
          <w:tcPr>
            <w:tcW w:w="8640" w:type="dxa"/>
            <w:gridSpan w:val="32"/>
          </w:tcPr>
          <w:p w:rsidR="00473672" w:rsidRDefault="00D3750F">
            <w:pPr>
              <w:pStyle w:val="Packetdiagramtext"/>
            </w:pPr>
            <w:r>
              <w:t>PrinterNameOffset</w:t>
            </w:r>
          </w:p>
        </w:tc>
      </w:tr>
      <w:tr w:rsidR="00473672" w:rsidTr="00473672">
        <w:trPr>
          <w:trHeight w:hRule="exact" w:val="490"/>
        </w:trPr>
        <w:tc>
          <w:tcPr>
            <w:tcW w:w="8640" w:type="dxa"/>
            <w:gridSpan w:val="32"/>
          </w:tcPr>
          <w:p w:rsidR="00473672" w:rsidRDefault="00D3750F">
            <w:pPr>
              <w:pStyle w:val="Packetdiagramtext"/>
            </w:pPr>
            <w:r>
              <w:t>MachineNameOffset</w:t>
            </w:r>
          </w:p>
        </w:tc>
      </w:tr>
      <w:tr w:rsidR="00473672" w:rsidTr="00473672">
        <w:trPr>
          <w:trHeight w:hRule="exact" w:val="490"/>
        </w:trPr>
        <w:tc>
          <w:tcPr>
            <w:tcW w:w="8640" w:type="dxa"/>
            <w:gridSpan w:val="32"/>
          </w:tcPr>
          <w:p w:rsidR="00473672" w:rsidRDefault="00D3750F">
            <w:pPr>
              <w:pStyle w:val="Packetdiagramtext"/>
            </w:pPr>
            <w:r>
              <w:t>UserNameOffset</w:t>
            </w:r>
          </w:p>
        </w:tc>
      </w:tr>
      <w:tr w:rsidR="00473672" w:rsidTr="00473672">
        <w:trPr>
          <w:trHeight w:hRule="exact" w:val="490"/>
        </w:trPr>
        <w:tc>
          <w:tcPr>
            <w:tcW w:w="8640" w:type="dxa"/>
            <w:gridSpan w:val="32"/>
          </w:tcPr>
          <w:p w:rsidR="00473672" w:rsidRDefault="00D3750F">
            <w:pPr>
              <w:pStyle w:val="Packetdiagramtext"/>
            </w:pPr>
            <w:r>
              <w:t>DocumentOffset</w:t>
            </w:r>
          </w:p>
        </w:tc>
      </w:tr>
      <w:tr w:rsidR="00473672" w:rsidTr="00473672">
        <w:trPr>
          <w:trHeight w:hRule="exact" w:val="490"/>
        </w:trPr>
        <w:tc>
          <w:tcPr>
            <w:tcW w:w="8640" w:type="dxa"/>
            <w:gridSpan w:val="32"/>
          </w:tcPr>
          <w:p w:rsidR="00473672" w:rsidRDefault="00D3750F">
            <w:pPr>
              <w:pStyle w:val="Packetdiagramtext"/>
            </w:pPr>
            <w:r>
              <w:t>NotifyNameOffset</w:t>
            </w:r>
          </w:p>
        </w:tc>
      </w:tr>
      <w:tr w:rsidR="00473672" w:rsidTr="00473672">
        <w:trPr>
          <w:trHeight w:hRule="exact" w:val="490"/>
        </w:trPr>
        <w:tc>
          <w:tcPr>
            <w:tcW w:w="8640" w:type="dxa"/>
            <w:gridSpan w:val="32"/>
          </w:tcPr>
          <w:p w:rsidR="00473672" w:rsidRDefault="00D3750F">
            <w:pPr>
              <w:pStyle w:val="Packetdiagramtext"/>
            </w:pPr>
            <w:r>
              <w:t>DatatypeOffset</w:t>
            </w:r>
          </w:p>
        </w:tc>
      </w:tr>
      <w:tr w:rsidR="00473672" w:rsidTr="00473672">
        <w:trPr>
          <w:trHeight w:hRule="exact" w:val="490"/>
        </w:trPr>
        <w:tc>
          <w:tcPr>
            <w:tcW w:w="8640" w:type="dxa"/>
            <w:gridSpan w:val="32"/>
          </w:tcPr>
          <w:p w:rsidR="00473672" w:rsidRDefault="00D3750F">
            <w:pPr>
              <w:pStyle w:val="Packetdiagramtext"/>
            </w:pPr>
            <w:r>
              <w:t>PrintProcessorOffset</w:t>
            </w:r>
          </w:p>
        </w:tc>
      </w:tr>
      <w:tr w:rsidR="00473672" w:rsidTr="00473672">
        <w:trPr>
          <w:trHeight w:hRule="exact" w:val="490"/>
        </w:trPr>
        <w:tc>
          <w:tcPr>
            <w:tcW w:w="8640" w:type="dxa"/>
            <w:gridSpan w:val="32"/>
          </w:tcPr>
          <w:p w:rsidR="00473672" w:rsidRDefault="00D3750F">
            <w:pPr>
              <w:pStyle w:val="Packetdiagramtext"/>
            </w:pPr>
            <w:r>
              <w:t>ParametersOffset</w:t>
            </w:r>
          </w:p>
        </w:tc>
      </w:tr>
      <w:tr w:rsidR="00473672" w:rsidTr="00473672">
        <w:trPr>
          <w:trHeight w:hRule="exact" w:val="490"/>
        </w:trPr>
        <w:tc>
          <w:tcPr>
            <w:tcW w:w="8640" w:type="dxa"/>
            <w:gridSpan w:val="32"/>
          </w:tcPr>
          <w:p w:rsidR="00473672" w:rsidRDefault="00D3750F">
            <w:pPr>
              <w:pStyle w:val="Packetdiagramtext"/>
            </w:pPr>
            <w:r>
              <w:t>DriverNameOffset</w:t>
            </w:r>
          </w:p>
        </w:tc>
      </w:tr>
      <w:tr w:rsidR="00473672" w:rsidTr="00473672">
        <w:trPr>
          <w:trHeight w:hRule="exact" w:val="490"/>
        </w:trPr>
        <w:tc>
          <w:tcPr>
            <w:tcW w:w="8640" w:type="dxa"/>
            <w:gridSpan w:val="32"/>
          </w:tcPr>
          <w:p w:rsidR="00473672" w:rsidRDefault="00D3750F">
            <w:pPr>
              <w:pStyle w:val="Packetdiagramtext"/>
            </w:pPr>
            <w:r>
              <w:t>DevModeOffset</w:t>
            </w:r>
          </w:p>
        </w:tc>
      </w:tr>
      <w:tr w:rsidR="00473672" w:rsidTr="00473672">
        <w:trPr>
          <w:trHeight w:hRule="exact" w:val="490"/>
        </w:trPr>
        <w:tc>
          <w:tcPr>
            <w:tcW w:w="8640" w:type="dxa"/>
            <w:gridSpan w:val="32"/>
          </w:tcPr>
          <w:p w:rsidR="00473672" w:rsidRDefault="00D3750F">
            <w:pPr>
              <w:pStyle w:val="Packetdiagramtext"/>
            </w:pPr>
            <w:r>
              <w:t>StatusOffset</w:t>
            </w:r>
          </w:p>
        </w:tc>
      </w:tr>
      <w:tr w:rsidR="00473672" w:rsidTr="00473672">
        <w:trPr>
          <w:trHeight w:hRule="exact" w:val="490"/>
        </w:trPr>
        <w:tc>
          <w:tcPr>
            <w:tcW w:w="8640" w:type="dxa"/>
            <w:gridSpan w:val="32"/>
          </w:tcPr>
          <w:p w:rsidR="00473672" w:rsidRDefault="00D3750F">
            <w:pPr>
              <w:pStyle w:val="Packetdiagramtext"/>
            </w:pPr>
            <w:r>
              <w:t>SecurityDescriptorOffset</w:t>
            </w:r>
          </w:p>
        </w:tc>
      </w:tr>
      <w:tr w:rsidR="00473672" w:rsidTr="00473672">
        <w:trPr>
          <w:trHeight w:hRule="exact" w:val="490"/>
        </w:trPr>
        <w:tc>
          <w:tcPr>
            <w:tcW w:w="8640" w:type="dxa"/>
            <w:gridSpan w:val="32"/>
          </w:tcPr>
          <w:p w:rsidR="00473672" w:rsidRDefault="00D3750F">
            <w:pPr>
              <w:pStyle w:val="Packetdiagramtext"/>
            </w:pPr>
            <w:r>
              <w:t>Status</w:t>
            </w:r>
          </w:p>
        </w:tc>
      </w:tr>
      <w:tr w:rsidR="00473672" w:rsidTr="00473672">
        <w:trPr>
          <w:trHeight w:hRule="exact" w:val="490"/>
        </w:trPr>
        <w:tc>
          <w:tcPr>
            <w:tcW w:w="8640" w:type="dxa"/>
            <w:gridSpan w:val="32"/>
          </w:tcPr>
          <w:p w:rsidR="00473672" w:rsidRDefault="00D3750F">
            <w:pPr>
              <w:pStyle w:val="Packetdiagramtext"/>
            </w:pPr>
            <w:r>
              <w:t>Priority</w:t>
            </w:r>
          </w:p>
        </w:tc>
      </w:tr>
      <w:tr w:rsidR="00473672" w:rsidTr="00473672">
        <w:trPr>
          <w:trHeight w:hRule="exact" w:val="490"/>
        </w:trPr>
        <w:tc>
          <w:tcPr>
            <w:tcW w:w="8640" w:type="dxa"/>
            <w:gridSpan w:val="32"/>
          </w:tcPr>
          <w:p w:rsidR="00473672" w:rsidRDefault="00D3750F">
            <w:pPr>
              <w:pStyle w:val="Packetdiagramtext"/>
            </w:pPr>
            <w:r>
              <w:t>Position</w:t>
            </w:r>
          </w:p>
        </w:tc>
      </w:tr>
      <w:tr w:rsidR="00473672" w:rsidTr="00473672">
        <w:trPr>
          <w:trHeight w:hRule="exact" w:val="490"/>
        </w:trPr>
        <w:tc>
          <w:tcPr>
            <w:tcW w:w="8640" w:type="dxa"/>
            <w:gridSpan w:val="32"/>
          </w:tcPr>
          <w:p w:rsidR="00473672" w:rsidRDefault="00D3750F">
            <w:pPr>
              <w:pStyle w:val="Packetdiagramtext"/>
            </w:pPr>
            <w:r>
              <w:t>StartTime</w:t>
            </w:r>
          </w:p>
        </w:tc>
      </w:tr>
      <w:tr w:rsidR="00473672" w:rsidTr="00473672">
        <w:trPr>
          <w:trHeight w:hRule="exact" w:val="490"/>
        </w:trPr>
        <w:tc>
          <w:tcPr>
            <w:tcW w:w="8640" w:type="dxa"/>
            <w:gridSpan w:val="32"/>
          </w:tcPr>
          <w:p w:rsidR="00473672" w:rsidRDefault="00D3750F">
            <w:pPr>
              <w:pStyle w:val="Packetdiagramtext"/>
            </w:pPr>
            <w:r>
              <w:t>UntilTime</w:t>
            </w:r>
          </w:p>
        </w:tc>
      </w:tr>
      <w:tr w:rsidR="00473672" w:rsidTr="00473672">
        <w:trPr>
          <w:trHeight w:hRule="exact" w:val="490"/>
        </w:trPr>
        <w:tc>
          <w:tcPr>
            <w:tcW w:w="8640" w:type="dxa"/>
            <w:gridSpan w:val="32"/>
          </w:tcPr>
          <w:p w:rsidR="00473672" w:rsidRDefault="00D3750F">
            <w:pPr>
              <w:pStyle w:val="Packetdiagramtext"/>
            </w:pPr>
            <w:r>
              <w:t>TotalPages</w:t>
            </w:r>
          </w:p>
        </w:tc>
      </w:tr>
      <w:tr w:rsidR="00473672" w:rsidTr="00473672">
        <w:trPr>
          <w:trHeight w:hRule="exact" w:val="490"/>
        </w:trPr>
        <w:tc>
          <w:tcPr>
            <w:tcW w:w="8640" w:type="dxa"/>
            <w:gridSpan w:val="32"/>
          </w:tcPr>
          <w:p w:rsidR="00473672" w:rsidRDefault="00D3750F">
            <w:pPr>
              <w:pStyle w:val="Packetdiagramtext"/>
            </w:pPr>
            <w:r>
              <w:t>Size</w:t>
            </w:r>
          </w:p>
        </w:tc>
      </w:tr>
      <w:tr w:rsidR="00473672" w:rsidTr="00473672">
        <w:trPr>
          <w:trHeight w:hRule="exact" w:val="490"/>
        </w:trPr>
        <w:tc>
          <w:tcPr>
            <w:tcW w:w="4320" w:type="dxa"/>
            <w:gridSpan w:val="16"/>
          </w:tcPr>
          <w:p w:rsidR="00473672" w:rsidRDefault="00D3750F">
            <w:pPr>
              <w:pStyle w:val="Packetdiagramtext"/>
            </w:pPr>
            <w:r>
              <w:t>Submitted.wYear</w:t>
            </w:r>
          </w:p>
        </w:tc>
        <w:tc>
          <w:tcPr>
            <w:tcW w:w="4320" w:type="dxa"/>
            <w:gridSpan w:val="16"/>
          </w:tcPr>
          <w:p w:rsidR="00473672" w:rsidRDefault="00D3750F">
            <w:pPr>
              <w:pStyle w:val="Packetdiagramtext"/>
            </w:pPr>
            <w:r>
              <w:t>Submitted.wMonth</w:t>
            </w:r>
          </w:p>
        </w:tc>
      </w:tr>
      <w:tr w:rsidR="00473672" w:rsidTr="00473672">
        <w:trPr>
          <w:trHeight w:hRule="exact" w:val="490"/>
        </w:trPr>
        <w:tc>
          <w:tcPr>
            <w:tcW w:w="4320" w:type="dxa"/>
            <w:gridSpan w:val="16"/>
          </w:tcPr>
          <w:p w:rsidR="00473672" w:rsidRDefault="00D3750F">
            <w:pPr>
              <w:pStyle w:val="Packetdiagramtext"/>
            </w:pPr>
            <w:r>
              <w:t>Submitted.wDayOfWeek</w:t>
            </w:r>
          </w:p>
        </w:tc>
        <w:tc>
          <w:tcPr>
            <w:tcW w:w="4320" w:type="dxa"/>
            <w:gridSpan w:val="16"/>
          </w:tcPr>
          <w:p w:rsidR="00473672" w:rsidRDefault="00D3750F">
            <w:pPr>
              <w:pStyle w:val="Packetdiagramtext"/>
            </w:pPr>
            <w:r>
              <w:t>Submitted.wDay</w:t>
            </w:r>
          </w:p>
        </w:tc>
      </w:tr>
      <w:tr w:rsidR="00473672" w:rsidTr="00473672">
        <w:trPr>
          <w:trHeight w:hRule="exact" w:val="490"/>
        </w:trPr>
        <w:tc>
          <w:tcPr>
            <w:tcW w:w="4320" w:type="dxa"/>
            <w:gridSpan w:val="16"/>
          </w:tcPr>
          <w:p w:rsidR="00473672" w:rsidRDefault="00D3750F">
            <w:pPr>
              <w:pStyle w:val="Packetdiagramtext"/>
            </w:pPr>
            <w:r>
              <w:t>Submitted.wHour</w:t>
            </w:r>
          </w:p>
        </w:tc>
        <w:tc>
          <w:tcPr>
            <w:tcW w:w="4320" w:type="dxa"/>
            <w:gridSpan w:val="16"/>
          </w:tcPr>
          <w:p w:rsidR="00473672" w:rsidRDefault="00D3750F">
            <w:pPr>
              <w:pStyle w:val="Packetdiagramtext"/>
            </w:pPr>
            <w:r>
              <w:t>Submitted.wMinute</w:t>
            </w:r>
          </w:p>
        </w:tc>
      </w:tr>
      <w:tr w:rsidR="00473672" w:rsidTr="00473672">
        <w:trPr>
          <w:trHeight w:hRule="exact" w:val="490"/>
        </w:trPr>
        <w:tc>
          <w:tcPr>
            <w:tcW w:w="4320" w:type="dxa"/>
            <w:gridSpan w:val="16"/>
          </w:tcPr>
          <w:p w:rsidR="00473672" w:rsidRDefault="00D3750F">
            <w:pPr>
              <w:pStyle w:val="Packetdiagramtext"/>
            </w:pPr>
            <w:r>
              <w:t>Submitted.wSecond</w:t>
            </w:r>
          </w:p>
        </w:tc>
        <w:tc>
          <w:tcPr>
            <w:tcW w:w="4320" w:type="dxa"/>
            <w:gridSpan w:val="16"/>
          </w:tcPr>
          <w:p w:rsidR="00473672" w:rsidRDefault="00D3750F">
            <w:pPr>
              <w:pStyle w:val="Packetdiagramtext"/>
            </w:pPr>
            <w:r>
              <w:t>Submitted.wMilliseconds</w:t>
            </w:r>
          </w:p>
        </w:tc>
      </w:tr>
      <w:tr w:rsidR="00473672" w:rsidTr="00473672">
        <w:trPr>
          <w:trHeight w:hRule="exact" w:val="490"/>
        </w:trPr>
        <w:tc>
          <w:tcPr>
            <w:tcW w:w="8640" w:type="dxa"/>
            <w:gridSpan w:val="32"/>
          </w:tcPr>
          <w:p w:rsidR="00473672" w:rsidRDefault="00D3750F">
            <w:pPr>
              <w:pStyle w:val="Packetdiagramtext"/>
            </w:pPr>
            <w:r>
              <w:t>Time</w:t>
            </w:r>
          </w:p>
        </w:tc>
      </w:tr>
      <w:tr w:rsidR="00473672" w:rsidTr="00473672">
        <w:trPr>
          <w:trHeight w:hRule="exact" w:val="490"/>
        </w:trPr>
        <w:tc>
          <w:tcPr>
            <w:tcW w:w="8640" w:type="dxa"/>
            <w:gridSpan w:val="32"/>
          </w:tcPr>
          <w:p w:rsidR="00473672" w:rsidRDefault="00D3750F">
            <w:pPr>
              <w:pStyle w:val="Packetdiagramtext"/>
            </w:pPr>
            <w:r>
              <w:t>PagesPrinted</w:t>
            </w:r>
          </w:p>
        </w:tc>
      </w:tr>
      <w:tr w:rsidR="00473672" w:rsidTr="00473672">
        <w:trPr>
          <w:trHeight w:hRule="exact" w:val="490"/>
        </w:trPr>
        <w:tc>
          <w:tcPr>
            <w:tcW w:w="8640" w:type="dxa"/>
            <w:gridSpan w:val="32"/>
          </w:tcPr>
          <w:p w:rsidR="00473672" w:rsidRDefault="00D3750F">
            <w:pPr>
              <w:pStyle w:val="Packetdiagramtext"/>
            </w:pPr>
            <w:r>
              <w:t>SizeHigh</w:t>
            </w:r>
          </w:p>
        </w:tc>
      </w:tr>
    </w:tbl>
    <w:p w:rsidR="00473672" w:rsidRDefault="00D3750F">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SecurityDescriptorArray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StatusArray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DevModeArray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DriverNameArray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ParametersArray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PrintProcessorArray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DatatypeArray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NotifyNameArray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DocumentArray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UserNameArray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MachineNameArray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PrinterNameArray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D3750F">
      <w:r>
        <w:t xml:space="preserve">Fields that are not defined in this section are specified in section </w:t>
      </w:r>
      <w:hyperlink w:anchor="Section_94d1857ec44449b18fb483eac6696060" w:history="1">
        <w:r>
          <w:rPr>
            <w:rStyle w:val="Hyperlink"/>
          </w:rPr>
          <w:t>2.2.1.3.3</w:t>
        </w:r>
      </w:hyperlink>
      <w:r>
        <w:t>.</w:t>
      </w:r>
    </w:p>
    <w:p w:rsidR="00473672" w:rsidRDefault="00D3750F">
      <w:pPr>
        <w:pStyle w:val="Heading4"/>
      </w:pPr>
      <w:bookmarkStart w:id="602" w:name="section_083e6e86c87a49a0a67975827d993511"/>
      <w:bookmarkStart w:id="603" w:name="_Toc423366519"/>
      <w:r>
        <w:t>_MONITOR_INFO</w:t>
      </w:r>
      <w:bookmarkEnd w:id="602"/>
      <w:bookmarkEnd w:id="603"/>
      <w:r>
        <w:fldChar w:fldCharType="begin"/>
      </w:r>
      <w:r>
        <w:instrText xml:space="preserve"> XE "_MONITOR_INFO"</w:instrText>
      </w:r>
      <w:r>
        <w:fldChar w:fldCharType="end"/>
      </w:r>
    </w:p>
    <w:p w:rsidR="00473672" w:rsidRDefault="00D3750F">
      <w:pPr>
        <w:pStyle w:val="Heading5"/>
      </w:pPr>
      <w:bookmarkStart w:id="604" w:name="section_0496f2b4c42c4363bb032a5df819f7ba"/>
      <w:bookmarkStart w:id="605" w:name="_Toc423366520"/>
      <w:r>
        <w:t>_MONITOR_INFO_1</w:t>
      </w:r>
      <w:bookmarkEnd w:id="604"/>
      <w:bookmarkEnd w:id="605"/>
      <w:r>
        <w:fldChar w:fldCharType="begin"/>
      </w:r>
      <w:r>
        <w:instrText xml:space="preserve"> XE "_MONITOR_INFO_1 packet"</w:instrText>
      </w:r>
      <w:r>
        <w:fldChar w:fldCharType="end"/>
      </w:r>
    </w:p>
    <w:p w:rsidR="00473672" w:rsidRDefault="00D3750F">
      <w:r>
        <w:t xml:space="preserve">The _MONITOR_INFO_1 structure identifies an installed port monitor. It is a custom-marshaled form of the </w:t>
      </w:r>
      <w:hyperlink w:anchor="Section_7ee6a75f988941a68b1490d4e378b956" w:history="1">
        <w:r>
          <w:rPr>
            <w:rStyle w:val="Hyperlink"/>
          </w:rPr>
          <w:t>MONITOR_INFO_1 (section 2.2.1.8.1)</w:t>
        </w:r>
      </w:hyperlink>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Fixed_Portion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Variable_Data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D3750F">
      <w:pPr>
        <w:pStyle w:val="Definition-Field"/>
      </w:pPr>
      <w:r>
        <w:rPr>
          <w:b/>
        </w:rPr>
        <w:t xml:space="preserve">Fixed_Portion (variable): </w:t>
      </w:r>
      <w:r>
        <w:t>An array of one or more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NameOffset</w:t>
            </w:r>
          </w:p>
        </w:tc>
      </w:tr>
    </w:tbl>
    <w:p w:rsidR="00473672" w:rsidRDefault="00D3750F">
      <w:pPr>
        <w:pStyle w:val="Definition-Field"/>
      </w:pPr>
      <w:r>
        <w:rPr>
          <w:b/>
        </w:rPr>
        <w:t xml:space="preserve">Variable_Data (variable): </w:t>
      </w:r>
      <w:r>
        <w:t>An array of zero or more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NameArray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473672"/>
    <w:p w:rsidR="00473672" w:rsidRDefault="00D3750F">
      <w:pPr>
        <w:pStyle w:val="Heading5"/>
      </w:pPr>
      <w:bookmarkStart w:id="606" w:name="section_a69e678518be483a90f97a283df84fbf"/>
      <w:bookmarkStart w:id="607" w:name="_Toc423366521"/>
      <w:r>
        <w:t>_MONITOR_INFO_2</w:t>
      </w:r>
      <w:bookmarkEnd w:id="606"/>
      <w:bookmarkEnd w:id="607"/>
      <w:r>
        <w:fldChar w:fldCharType="begin"/>
      </w:r>
      <w:r>
        <w:instrText xml:space="preserve"> XE "_MONITOR_INFO_2 packet"</w:instrText>
      </w:r>
      <w:r>
        <w:fldChar w:fldCharType="end"/>
      </w:r>
    </w:p>
    <w:p w:rsidR="00473672" w:rsidRDefault="00D3750F">
      <w:r>
        <w:t xml:space="preserve">The _MONITOR_INFO_2 structure is used to identify a port monitor. It is a custom-marshaled form of the </w:t>
      </w:r>
      <w:hyperlink w:anchor="Section_f05b335b203c454f87da69ad96930bd7" w:history="1">
        <w:r>
          <w:rPr>
            <w:rStyle w:val="Hyperlink"/>
          </w:rPr>
          <w:t>MONITOR_INFO_2 (section 2.2.1.8.2)</w:t>
        </w:r>
      </w:hyperlink>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Fixed_Portion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Variable_Data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D3750F">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NameOffset</w:t>
            </w:r>
          </w:p>
        </w:tc>
      </w:tr>
      <w:tr w:rsidR="00473672" w:rsidTr="00473672">
        <w:trPr>
          <w:trHeight w:hRule="exact" w:val="490"/>
        </w:trPr>
        <w:tc>
          <w:tcPr>
            <w:tcW w:w="8640" w:type="dxa"/>
            <w:gridSpan w:val="32"/>
          </w:tcPr>
          <w:p w:rsidR="00473672" w:rsidRDefault="00D3750F">
            <w:pPr>
              <w:pStyle w:val="Packetdiagramtext"/>
            </w:pPr>
            <w:r>
              <w:t>EnvironmentOffset</w:t>
            </w:r>
          </w:p>
        </w:tc>
      </w:tr>
      <w:tr w:rsidR="00473672" w:rsidTr="00473672">
        <w:trPr>
          <w:trHeight w:hRule="exact" w:val="490"/>
        </w:trPr>
        <w:tc>
          <w:tcPr>
            <w:tcW w:w="8640" w:type="dxa"/>
            <w:gridSpan w:val="32"/>
          </w:tcPr>
          <w:p w:rsidR="00473672" w:rsidRDefault="00D3750F">
            <w:pPr>
              <w:pStyle w:val="Packetdiagramtext"/>
            </w:pPr>
            <w:r>
              <w:t>DLLNameOffset</w:t>
            </w:r>
          </w:p>
        </w:tc>
      </w:tr>
    </w:tbl>
    <w:p w:rsidR="00473672" w:rsidRDefault="00D3750F">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DLLNameArray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EnvironmentArray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NameArray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473672"/>
    <w:p w:rsidR="00473672" w:rsidRDefault="00D3750F">
      <w:pPr>
        <w:pStyle w:val="Heading4"/>
      </w:pPr>
      <w:bookmarkStart w:id="608" w:name="section_f4735f9ace70472f92b37bbed62609ab"/>
      <w:bookmarkStart w:id="609" w:name="_Toc423366522"/>
      <w:r>
        <w:t>_PORT_INFO</w:t>
      </w:r>
      <w:bookmarkEnd w:id="608"/>
      <w:bookmarkEnd w:id="609"/>
      <w:r>
        <w:fldChar w:fldCharType="begin"/>
      </w:r>
      <w:r>
        <w:instrText xml:space="preserve"> XE "_PORT_INFO"</w:instrText>
      </w:r>
      <w:r>
        <w:fldChar w:fldCharType="end"/>
      </w:r>
    </w:p>
    <w:p w:rsidR="00473672" w:rsidRDefault="00D3750F">
      <w:pPr>
        <w:pStyle w:val="Heading5"/>
      </w:pPr>
      <w:bookmarkStart w:id="610" w:name="section_086847b9a37041499ceda41ecb436d3b"/>
      <w:bookmarkStart w:id="611" w:name="_Toc423366523"/>
      <w:r>
        <w:t>_PORT_INFO_1</w:t>
      </w:r>
      <w:bookmarkEnd w:id="610"/>
      <w:bookmarkEnd w:id="611"/>
      <w:r>
        <w:fldChar w:fldCharType="begin"/>
      </w:r>
      <w:r>
        <w:instrText xml:space="preserve"> XE "_PORT_INFO_1 packet"</w:instrText>
      </w:r>
      <w:r>
        <w:fldChar w:fldCharType="end"/>
      </w:r>
    </w:p>
    <w:p w:rsidR="00473672" w:rsidRDefault="00D3750F">
      <w:r>
        <w:t xml:space="preserve">The _PORT_INFO_1 structure specifies information about a printer port. It is a custom-marshaled form of the </w:t>
      </w:r>
      <w:hyperlink w:anchor="Section_9bab3fb5b36948f28f083082ca13e739" w:history="1">
        <w:r>
          <w:rPr>
            <w:rStyle w:val="Hyperlink"/>
          </w:rPr>
          <w:t>PORT_INFO_1 (section 2.2.1.9.1)</w:t>
        </w:r>
      </w:hyperlink>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1</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2</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3</w:t>
            </w:r>
          </w:p>
          <w:p w:rsidR="00473672" w:rsidRDefault="00D3750F">
            <w:pPr>
              <w:pStyle w:val="PacketDiagramHeaderText"/>
            </w:pPr>
            <w:r>
              <w:t>0</w:t>
            </w:r>
          </w:p>
        </w:tc>
        <w:tc>
          <w:tcPr>
            <w:tcW w:w="270" w:type="dxa"/>
          </w:tcPr>
          <w:p w:rsidR="00473672" w:rsidRDefault="00D3750F">
            <w:pPr>
              <w:pStyle w:val="PacketDiagramHeaderText"/>
            </w:pPr>
            <w:r>
              <w:t>1</w:t>
            </w:r>
          </w:p>
        </w:tc>
      </w:tr>
      <w:tr w:rsidR="00473672" w:rsidTr="00473672">
        <w:trPr>
          <w:trHeight w:hRule="exact" w:val="490"/>
        </w:trPr>
        <w:tc>
          <w:tcPr>
            <w:tcW w:w="8640" w:type="dxa"/>
            <w:gridSpan w:val="32"/>
          </w:tcPr>
          <w:p w:rsidR="00473672" w:rsidRDefault="00D3750F">
            <w:pPr>
              <w:pStyle w:val="PacketDiagramBodyText"/>
            </w:pPr>
            <w:r>
              <w:t>Fixed_Portion (variable)</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Variable_Data (variable)</w:t>
            </w:r>
          </w:p>
        </w:tc>
      </w:tr>
      <w:tr w:rsidR="00473672" w:rsidTr="00473672">
        <w:trPr>
          <w:trHeight w:hRule="exact" w:val="490"/>
        </w:trPr>
        <w:tc>
          <w:tcPr>
            <w:tcW w:w="8640" w:type="dxa"/>
            <w:gridSpan w:val="32"/>
          </w:tcPr>
          <w:p w:rsidR="00473672" w:rsidRDefault="00D3750F">
            <w:pPr>
              <w:pStyle w:val="PacketDiagramBodyText"/>
            </w:pPr>
            <w:r>
              <w:t>...</w:t>
            </w:r>
          </w:p>
        </w:tc>
      </w:tr>
    </w:tbl>
    <w:p w:rsidR="00473672" w:rsidRDefault="00D3750F">
      <w:pPr>
        <w:pStyle w:val="Definition-Field"/>
      </w:pPr>
      <w:r>
        <w:rPr>
          <w:b/>
        </w:rPr>
        <w:t xml:space="preserve">Fixed_Portion (variable): </w:t>
      </w:r>
      <w:r>
        <w:t>An array of one or more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1</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2</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3</w:t>
            </w:r>
          </w:p>
          <w:p w:rsidR="00473672" w:rsidRDefault="00D3750F">
            <w:pPr>
              <w:pStyle w:val="PacketDiagramHeaderText"/>
            </w:pPr>
            <w:r>
              <w:t>0</w:t>
            </w:r>
          </w:p>
        </w:tc>
        <w:tc>
          <w:tcPr>
            <w:tcW w:w="270" w:type="dxa"/>
          </w:tcPr>
          <w:p w:rsidR="00473672" w:rsidRDefault="00D3750F">
            <w:pPr>
              <w:pStyle w:val="PacketDiagramHeaderText"/>
            </w:pPr>
            <w:r>
              <w:t>1</w:t>
            </w:r>
          </w:p>
        </w:tc>
      </w:tr>
      <w:tr w:rsidR="00473672" w:rsidTr="00473672">
        <w:trPr>
          <w:trHeight w:hRule="exact" w:val="490"/>
        </w:trPr>
        <w:tc>
          <w:tcPr>
            <w:tcW w:w="8640" w:type="dxa"/>
            <w:gridSpan w:val="32"/>
          </w:tcPr>
          <w:p w:rsidR="00473672" w:rsidRDefault="00D3750F">
            <w:pPr>
              <w:pStyle w:val="PacketDiagramBodyText"/>
            </w:pPr>
            <w:r>
              <w:t>NameOffset</w:t>
            </w:r>
          </w:p>
        </w:tc>
      </w:tr>
    </w:tbl>
    <w:p w:rsidR="00473672" w:rsidRDefault="00D3750F">
      <w:pPr>
        <w:pStyle w:val="Definition-Field"/>
      </w:pPr>
      <w:r>
        <w:rPr>
          <w:b/>
        </w:rPr>
        <w:t xml:space="preserve">Variable_Data (variable): </w:t>
      </w:r>
      <w:r>
        <w:t>An array of zero or more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1</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2</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3</w:t>
            </w:r>
          </w:p>
          <w:p w:rsidR="00473672" w:rsidRDefault="00D3750F">
            <w:pPr>
              <w:pStyle w:val="PacketDiagramHeaderText"/>
            </w:pPr>
            <w:r>
              <w:t>0</w:t>
            </w:r>
          </w:p>
        </w:tc>
        <w:tc>
          <w:tcPr>
            <w:tcW w:w="270" w:type="dxa"/>
          </w:tcPr>
          <w:p w:rsidR="00473672" w:rsidRDefault="00D3750F">
            <w:pPr>
              <w:pStyle w:val="PacketDiagramHeaderText"/>
            </w:pPr>
            <w:r>
              <w:t>1</w:t>
            </w:r>
          </w:p>
        </w:tc>
      </w:tr>
      <w:tr w:rsidR="00473672" w:rsidTr="00473672">
        <w:trPr>
          <w:trHeight w:hRule="exact" w:val="490"/>
        </w:trPr>
        <w:tc>
          <w:tcPr>
            <w:tcW w:w="8640" w:type="dxa"/>
            <w:gridSpan w:val="32"/>
          </w:tcPr>
          <w:p w:rsidR="00473672" w:rsidRDefault="00D3750F">
            <w:pPr>
              <w:pStyle w:val="PacketDiagramBodyText"/>
            </w:pPr>
            <w:r>
              <w:t>NameArray (variable)</w:t>
            </w:r>
          </w:p>
        </w:tc>
      </w:tr>
      <w:tr w:rsidR="00473672" w:rsidTr="00473672">
        <w:trPr>
          <w:trHeight w:hRule="exact" w:val="490"/>
        </w:trPr>
        <w:tc>
          <w:tcPr>
            <w:tcW w:w="8640" w:type="dxa"/>
            <w:gridSpan w:val="32"/>
          </w:tcPr>
          <w:p w:rsidR="00473672" w:rsidRDefault="00D3750F">
            <w:pPr>
              <w:pStyle w:val="PacketDiagramBodyText"/>
            </w:pPr>
            <w:r>
              <w:t>...</w:t>
            </w:r>
          </w:p>
        </w:tc>
      </w:tr>
    </w:tbl>
    <w:p w:rsidR="00473672" w:rsidRDefault="00473672"/>
    <w:p w:rsidR="00473672" w:rsidRDefault="00D3750F">
      <w:pPr>
        <w:pStyle w:val="Heading5"/>
      </w:pPr>
      <w:bookmarkStart w:id="612" w:name="section_d09458b84d2b48f2b7500d07ea24f47a"/>
      <w:bookmarkStart w:id="613" w:name="_Toc423366524"/>
      <w:r>
        <w:t>_PORT_INFO_2</w:t>
      </w:r>
      <w:bookmarkEnd w:id="612"/>
      <w:bookmarkEnd w:id="613"/>
      <w:r>
        <w:fldChar w:fldCharType="begin"/>
      </w:r>
      <w:r>
        <w:instrText xml:space="preserve"> XE "_PORT_INFO_2 packet"</w:instrText>
      </w:r>
      <w:r>
        <w:fldChar w:fldCharType="end"/>
      </w:r>
    </w:p>
    <w:p w:rsidR="00473672" w:rsidRDefault="00D3750F">
      <w:r>
        <w:t xml:space="preserve">The _PORT_INFO_2 structure specifies information about a printer port. It is a custom-marshaled form of the </w:t>
      </w:r>
      <w:hyperlink w:anchor="Section_7a923364dffc40b3bca5bf2eed610f31" w:history="1">
        <w:r>
          <w:rPr>
            <w:rStyle w:val="Hyperlink"/>
          </w:rPr>
          <w:t>PORT_INFO_2 (section 2.2.1.9.2)</w:t>
        </w:r>
      </w:hyperlink>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Fixed_Portion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Variable_Data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D3750F">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PortNameOffset</w:t>
            </w:r>
          </w:p>
        </w:tc>
      </w:tr>
      <w:tr w:rsidR="00473672" w:rsidTr="00473672">
        <w:trPr>
          <w:trHeight w:hRule="exact" w:val="490"/>
        </w:trPr>
        <w:tc>
          <w:tcPr>
            <w:tcW w:w="8640" w:type="dxa"/>
            <w:gridSpan w:val="32"/>
          </w:tcPr>
          <w:p w:rsidR="00473672" w:rsidRDefault="00D3750F">
            <w:pPr>
              <w:pStyle w:val="Packetdiagramtext"/>
            </w:pPr>
            <w:r>
              <w:t>MonitorNameOffset</w:t>
            </w:r>
          </w:p>
        </w:tc>
      </w:tr>
      <w:tr w:rsidR="00473672" w:rsidTr="00473672">
        <w:trPr>
          <w:trHeight w:hRule="exact" w:val="490"/>
        </w:trPr>
        <w:tc>
          <w:tcPr>
            <w:tcW w:w="8640" w:type="dxa"/>
            <w:gridSpan w:val="32"/>
          </w:tcPr>
          <w:p w:rsidR="00473672" w:rsidRDefault="00D3750F">
            <w:pPr>
              <w:pStyle w:val="Packetdiagramtext"/>
            </w:pPr>
            <w:r>
              <w:t>DescriptionOffset</w:t>
            </w:r>
          </w:p>
        </w:tc>
      </w:tr>
      <w:tr w:rsidR="00473672" w:rsidTr="00473672">
        <w:trPr>
          <w:trHeight w:hRule="exact" w:val="490"/>
        </w:trPr>
        <w:tc>
          <w:tcPr>
            <w:tcW w:w="8640" w:type="dxa"/>
            <w:gridSpan w:val="32"/>
          </w:tcPr>
          <w:p w:rsidR="00473672" w:rsidRDefault="00D3750F">
            <w:pPr>
              <w:pStyle w:val="Packetdiagramtext"/>
            </w:pPr>
            <w:r>
              <w:t>fPortType</w:t>
            </w:r>
          </w:p>
        </w:tc>
      </w:tr>
      <w:tr w:rsidR="00473672" w:rsidTr="00473672">
        <w:trPr>
          <w:trHeight w:hRule="exact" w:val="490"/>
        </w:trPr>
        <w:tc>
          <w:tcPr>
            <w:tcW w:w="8640" w:type="dxa"/>
            <w:gridSpan w:val="32"/>
          </w:tcPr>
          <w:p w:rsidR="00473672" w:rsidRDefault="00D3750F">
            <w:pPr>
              <w:pStyle w:val="Packetdiagramtext"/>
            </w:pPr>
            <w:r>
              <w:t>Reserved</w:t>
            </w:r>
          </w:p>
        </w:tc>
      </w:tr>
    </w:tbl>
    <w:p w:rsidR="00473672" w:rsidRDefault="00D3750F">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DescriptionArray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MonitorNameArray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PortNameArray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473672"/>
    <w:p w:rsidR="00473672" w:rsidRDefault="00D3750F">
      <w:pPr>
        <w:pStyle w:val="Heading4"/>
      </w:pPr>
      <w:bookmarkStart w:id="614" w:name="section_fc749a2738ec4063b0c1dc477c120ffd"/>
      <w:bookmarkStart w:id="615" w:name="_Toc423366525"/>
      <w:r>
        <w:t>_PRINTER_INFO</w:t>
      </w:r>
      <w:bookmarkEnd w:id="614"/>
      <w:bookmarkEnd w:id="615"/>
      <w:r>
        <w:fldChar w:fldCharType="begin"/>
      </w:r>
      <w:r>
        <w:instrText xml:space="preserve"> XE "_PRINTER_INFO"</w:instrText>
      </w:r>
      <w:r>
        <w:fldChar w:fldCharType="end"/>
      </w:r>
    </w:p>
    <w:p w:rsidR="00473672" w:rsidRDefault="00D3750F">
      <w:pPr>
        <w:pStyle w:val="Heading5"/>
      </w:pPr>
      <w:bookmarkStart w:id="616" w:name="section_b026cf5c680f464a8e08675228ddd42c"/>
      <w:bookmarkStart w:id="617" w:name="_Toc423366526"/>
      <w:r>
        <w:t>_PRINTER_INFO_STRESS</w:t>
      </w:r>
      <w:bookmarkEnd w:id="616"/>
      <w:bookmarkEnd w:id="617"/>
      <w:r>
        <w:fldChar w:fldCharType="begin"/>
      </w:r>
      <w:r>
        <w:instrText xml:space="preserve"> XE "_PRINTER_INFO_STRESS packet"</w:instrText>
      </w:r>
      <w:r>
        <w:fldChar w:fldCharType="end"/>
      </w:r>
    </w:p>
    <w:p w:rsidR="00473672" w:rsidRDefault="00D3750F">
      <w:r>
        <w:t xml:space="preserve">The _PRINTER_INFO_STRESS structure specifies printer diagnostic information. It is a custom-marshaled form of the </w:t>
      </w:r>
      <w:hyperlink w:anchor="Section_9e94b8f4a84b4c96b9ae4b4acb3469b8" w:history="1">
        <w:r>
          <w:rPr>
            <w:rStyle w:val="Hyperlink"/>
          </w:rPr>
          <w:t>PRINTER_INFO_STRESS (section 2.2.1.10.1)</w:t>
        </w:r>
      </w:hyperlink>
      <w:r>
        <w:t xml:space="preserve"> structure.</w:t>
      </w:r>
      <w:bookmarkStart w:id="618" w:name="Appendix_A_Target_172"/>
      <w:r>
        <w:fldChar w:fldCharType="begin"/>
      </w:r>
      <w:r>
        <w:instrText xml:space="preserve"> HYPERLINK \l "Appendix_A_172" \h </w:instrText>
      </w:r>
      <w:r>
        <w:fldChar w:fldCharType="separate"/>
      </w:r>
      <w:r>
        <w:rPr>
          <w:rStyle w:val="Hyperlink"/>
        </w:rPr>
        <w:t>&lt;172&gt;</w:t>
      </w:r>
      <w:r>
        <w:rPr>
          <w:rStyle w:val="Hyperlink"/>
        </w:rPr>
        <w:fldChar w:fldCharType="end"/>
      </w:r>
      <w:bookmarkEnd w:id="618"/>
      <w:r>
        <w:t xml:space="preserve"> This form of the _PRINTER_INFO_STRESS structure corresponds to an information </w:t>
      </w:r>
      <w:r>
        <w:rPr>
          <w:b/>
        </w:rPr>
        <w:t>Level</w:t>
      </w:r>
      <w:r>
        <w:t xml:space="preserve"> value of 0x00000000.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Fixed_Portion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Variable_Data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D3750F">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PrinterNameOffset</w:t>
            </w:r>
          </w:p>
        </w:tc>
      </w:tr>
      <w:tr w:rsidR="00473672" w:rsidTr="00473672">
        <w:trPr>
          <w:trHeight w:hRule="exact" w:val="490"/>
        </w:trPr>
        <w:tc>
          <w:tcPr>
            <w:tcW w:w="8640" w:type="dxa"/>
            <w:gridSpan w:val="32"/>
          </w:tcPr>
          <w:p w:rsidR="00473672" w:rsidRDefault="00D3750F">
            <w:pPr>
              <w:pStyle w:val="Packetdiagramtext"/>
            </w:pPr>
            <w:r>
              <w:t>ServerNameOffset</w:t>
            </w:r>
          </w:p>
        </w:tc>
      </w:tr>
      <w:tr w:rsidR="00473672" w:rsidTr="00473672">
        <w:trPr>
          <w:trHeight w:hRule="exact" w:val="490"/>
        </w:trPr>
        <w:tc>
          <w:tcPr>
            <w:tcW w:w="8640" w:type="dxa"/>
            <w:gridSpan w:val="32"/>
          </w:tcPr>
          <w:p w:rsidR="00473672" w:rsidRDefault="00D3750F">
            <w:pPr>
              <w:pStyle w:val="Packetdiagramtext"/>
            </w:pPr>
            <w:r>
              <w:t>cJobs</w:t>
            </w:r>
          </w:p>
        </w:tc>
      </w:tr>
      <w:tr w:rsidR="00473672" w:rsidTr="00473672">
        <w:trPr>
          <w:trHeight w:hRule="exact" w:val="490"/>
        </w:trPr>
        <w:tc>
          <w:tcPr>
            <w:tcW w:w="8640" w:type="dxa"/>
            <w:gridSpan w:val="32"/>
          </w:tcPr>
          <w:p w:rsidR="00473672" w:rsidRDefault="00D3750F">
            <w:pPr>
              <w:pStyle w:val="Packetdiagramtext"/>
            </w:pPr>
            <w:r>
              <w:t>cTotalJobs</w:t>
            </w:r>
          </w:p>
        </w:tc>
      </w:tr>
      <w:tr w:rsidR="00473672" w:rsidTr="00473672">
        <w:trPr>
          <w:trHeight w:hRule="exact" w:val="490"/>
        </w:trPr>
        <w:tc>
          <w:tcPr>
            <w:tcW w:w="8640" w:type="dxa"/>
            <w:gridSpan w:val="32"/>
          </w:tcPr>
          <w:p w:rsidR="00473672" w:rsidRDefault="00D3750F">
            <w:pPr>
              <w:pStyle w:val="Packetdiagramtext"/>
            </w:pPr>
            <w:r>
              <w:t>cTotalBytes</w:t>
            </w:r>
          </w:p>
        </w:tc>
      </w:tr>
      <w:tr w:rsidR="00473672" w:rsidTr="00473672">
        <w:trPr>
          <w:trHeight w:hRule="exact" w:val="490"/>
        </w:trPr>
        <w:tc>
          <w:tcPr>
            <w:tcW w:w="4320" w:type="dxa"/>
            <w:gridSpan w:val="16"/>
          </w:tcPr>
          <w:p w:rsidR="00473672" w:rsidRDefault="00D3750F">
            <w:pPr>
              <w:pStyle w:val="Packetdiagramtext"/>
            </w:pPr>
            <w:r>
              <w:t>stUpTime.wYear</w:t>
            </w:r>
          </w:p>
        </w:tc>
        <w:tc>
          <w:tcPr>
            <w:tcW w:w="4320" w:type="dxa"/>
            <w:gridSpan w:val="16"/>
          </w:tcPr>
          <w:p w:rsidR="00473672" w:rsidRDefault="00D3750F">
            <w:pPr>
              <w:pStyle w:val="Packetdiagramtext"/>
            </w:pPr>
            <w:r>
              <w:t>stUpTime.wMonth</w:t>
            </w:r>
          </w:p>
        </w:tc>
      </w:tr>
      <w:tr w:rsidR="00473672" w:rsidTr="00473672">
        <w:trPr>
          <w:trHeight w:hRule="exact" w:val="490"/>
        </w:trPr>
        <w:tc>
          <w:tcPr>
            <w:tcW w:w="4320" w:type="dxa"/>
            <w:gridSpan w:val="16"/>
          </w:tcPr>
          <w:p w:rsidR="00473672" w:rsidRDefault="00D3750F">
            <w:pPr>
              <w:pStyle w:val="Packetdiagramtext"/>
            </w:pPr>
            <w:r>
              <w:t>stUpTime.wDayOfWeek</w:t>
            </w:r>
          </w:p>
        </w:tc>
        <w:tc>
          <w:tcPr>
            <w:tcW w:w="4320" w:type="dxa"/>
            <w:gridSpan w:val="16"/>
          </w:tcPr>
          <w:p w:rsidR="00473672" w:rsidRDefault="00D3750F">
            <w:pPr>
              <w:pStyle w:val="Packetdiagramtext"/>
            </w:pPr>
            <w:r>
              <w:t>stUpTime.wDay</w:t>
            </w:r>
          </w:p>
        </w:tc>
      </w:tr>
      <w:tr w:rsidR="00473672" w:rsidTr="00473672">
        <w:trPr>
          <w:trHeight w:hRule="exact" w:val="490"/>
        </w:trPr>
        <w:tc>
          <w:tcPr>
            <w:tcW w:w="4320" w:type="dxa"/>
            <w:gridSpan w:val="16"/>
          </w:tcPr>
          <w:p w:rsidR="00473672" w:rsidRDefault="00D3750F">
            <w:pPr>
              <w:pStyle w:val="Packetdiagramtext"/>
            </w:pPr>
            <w:r>
              <w:t>stUpTime.wHour</w:t>
            </w:r>
          </w:p>
        </w:tc>
        <w:tc>
          <w:tcPr>
            <w:tcW w:w="4320" w:type="dxa"/>
            <w:gridSpan w:val="16"/>
          </w:tcPr>
          <w:p w:rsidR="00473672" w:rsidRDefault="00D3750F">
            <w:pPr>
              <w:pStyle w:val="Packetdiagramtext"/>
            </w:pPr>
            <w:r>
              <w:t>stUpTime.wMinute</w:t>
            </w:r>
          </w:p>
        </w:tc>
      </w:tr>
      <w:tr w:rsidR="00473672" w:rsidTr="00473672">
        <w:trPr>
          <w:trHeight w:hRule="exact" w:val="490"/>
        </w:trPr>
        <w:tc>
          <w:tcPr>
            <w:tcW w:w="4320" w:type="dxa"/>
            <w:gridSpan w:val="16"/>
          </w:tcPr>
          <w:p w:rsidR="00473672" w:rsidRDefault="00D3750F">
            <w:pPr>
              <w:pStyle w:val="Packetdiagramtext"/>
            </w:pPr>
            <w:r>
              <w:t>stUpTime.wSecond</w:t>
            </w:r>
          </w:p>
        </w:tc>
        <w:tc>
          <w:tcPr>
            <w:tcW w:w="4320" w:type="dxa"/>
            <w:gridSpan w:val="16"/>
          </w:tcPr>
          <w:p w:rsidR="00473672" w:rsidRDefault="00D3750F">
            <w:pPr>
              <w:pStyle w:val="Packetdiagramtext"/>
            </w:pPr>
            <w:r>
              <w:t>stUpTime.wMilliseconds</w:t>
            </w:r>
          </w:p>
        </w:tc>
      </w:tr>
      <w:tr w:rsidR="00473672" w:rsidTr="00473672">
        <w:trPr>
          <w:trHeight w:hRule="exact" w:val="490"/>
        </w:trPr>
        <w:tc>
          <w:tcPr>
            <w:tcW w:w="8640" w:type="dxa"/>
            <w:gridSpan w:val="32"/>
          </w:tcPr>
          <w:p w:rsidR="00473672" w:rsidRDefault="00D3750F">
            <w:pPr>
              <w:pStyle w:val="Packetdiagramtext"/>
            </w:pPr>
            <w:r>
              <w:t>MaxcRef</w:t>
            </w:r>
          </w:p>
        </w:tc>
      </w:tr>
      <w:tr w:rsidR="00473672" w:rsidTr="00473672">
        <w:trPr>
          <w:trHeight w:hRule="exact" w:val="490"/>
        </w:trPr>
        <w:tc>
          <w:tcPr>
            <w:tcW w:w="8640" w:type="dxa"/>
            <w:gridSpan w:val="32"/>
          </w:tcPr>
          <w:p w:rsidR="00473672" w:rsidRDefault="00D3750F">
            <w:pPr>
              <w:pStyle w:val="Packetdiagramtext"/>
            </w:pPr>
            <w:r>
              <w:t>cTotalPagesPrinted</w:t>
            </w:r>
          </w:p>
        </w:tc>
      </w:tr>
      <w:tr w:rsidR="00473672" w:rsidTr="00473672">
        <w:trPr>
          <w:trHeight w:hRule="exact" w:val="490"/>
        </w:trPr>
        <w:tc>
          <w:tcPr>
            <w:tcW w:w="8640" w:type="dxa"/>
            <w:gridSpan w:val="32"/>
          </w:tcPr>
          <w:p w:rsidR="00473672" w:rsidRDefault="00D3750F">
            <w:pPr>
              <w:pStyle w:val="Packetdiagramtext"/>
            </w:pPr>
            <w:r>
              <w:t>dwGetVersion</w:t>
            </w:r>
          </w:p>
        </w:tc>
      </w:tr>
      <w:tr w:rsidR="00473672" w:rsidTr="00473672">
        <w:trPr>
          <w:trHeight w:hRule="exact" w:val="490"/>
        </w:trPr>
        <w:tc>
          <w:tcPr>
            <w:tcW w:w="8640" w:type="dxa"/>
            <w:gridSpan w:val="32"/>
          </w:tcPr>
          <w:p w:rsidR="00473672" w:rsidRDefault="00D3750F">
            <w:pPr>
              <w:pStyle w:val="Packetdiagramtext"/>
            </w:pPr>
            <w:r>
              <w:t>fFreeBuild</w:t>
            </w:r>
          </w:p>
        </w:tc>
      </w:tr>
      <w:tr w:rsidR="00473672" w:rsidTr="00473672">
        <w:trPr>
          <w:trHeight w:hRule="exact" w:val="490"/>
        </w:trPr>
        <w:tc>
          <w:tcPr>
            <w:tcW w:w="8640" w:type="dxa"/>
            <w:gridSpan w:val="32"/>
          </w:tcPr>
          <w:p w:rsidR="00473672" w:rsidRDefault="00D3750F">
            <w:pPr>
              <w:pStyle w:val="Packetdiagramtext"/>
            </w:pPr>
            <w:r>
              <w:t>cSpooling</w:t>
            </w:r>
          </w:p>
        </w:tc>
      </w:tr>
      <w:tr w:rsidR="00473672" w:rsidTr="00473672">
        <w:trPr>
          <w:trHeight w:hRule="exact" w:val="490"/>
        </w:trPr>
        <w:tc>
          <w:tcPr>
            <w:tcW w:w="8640" w:type="dxa"/>
            <w:gridSpan w:val="32"/>
          </w:tcPr>
          <w:p w:rsidR="00473672" w:rsidRDefault="00D3750F">
            <w:pPr>
              <w:pStyle w:val="Packetdiagramtext"/>
            </w:pPr>
            <w:r>
              <w:t>cMaxSpooling</w:t>
            </w:r>
          </w:p>
        </w:tc>
      </w:tr>
      <w:tr w:rsidR="00473672" w:rsidTr="00473672">
        <w:trPr>
          <w:trHeight w:hRule="exact" w:val="490"/>
        </w:trPr>
        <w:tc>
          <w:tcPr>
            <w:tcW w:w="8640" w:type="dxa"/>
            <w:gridSpan w:val="32"/>
          </w:tcPr>
          <w:p w:rsidR="00473672" w:rsidRDefault="00D3750F">
            <w:pPr>
              <w:pStyle w:val="Packetdiagramtext"/>
            </w:pPr>
            <w:r>
              <w:t>cRef</w:t>
            </w:r>
          </w:p>
        </w:tc>
      </w:tr>
      <w:tr w:rsidR="00473672" w:rsidTr="00473672">
        <w:trPr>
          <w:trHeight w:hRule="exact" w:val="490"/>
        </w:trPr>
        <w:tc>
          <w:tcPr>
            <w:tcW w:w="8640" w:type="dxa"/>
            <w:gridSpan w:val="32"/>
          </w:tcPr>
          <w:p w:rsidR="00473672" w:rsidRDefault="00D3750F">
            <w:pPr>
              <w:pStyle w:val="Packetdiagramtext"/>
            </w:pPr>
            <w:r>
              <w:t>cErrorOutOfPaper</w:t>
            </w:r>
          </w:p>
        </w:tc>
      </w:tr>
      <w:tr w:rsidR="00473672" w:rsidTr="00473672">
        <w:trPr>
          <w:trHeight w:hRule="exact" w:val="490"/>
        </w:trPr>
        <w:tc>
          <w:tcPr>
            <w:tcW w:w="8640" w:type="dxa"/>
            <w:gridSpan w:val="32"/>
          </w:tcPr>
          <w:p w:rsidR="00473672" w:rsidRDefault="00D3750F">
            <w:pPr>
              <w:pStyle w:val="Packetdiagramtext"/>
            </w:pPr>
            <w:r>
              <w:t>cErrorNotReady</w:t>
            </w:r>
          </w:p>
        </w:tc>
      </w:tr>
      <w:tr w:rsidR="00473672" w:rsidTr="00473672">
        <w:trPr>
          <w:trHeight w:hRule="exact" w:val="490"/>
        </w:trPr>
        <w:tc>
          <w:tcPr>
            <w:tcW w:w="8640" w:type="dxa"/>
            <w:gridSpan w:val="32"/>
          </w:tcPr>
          <w:p w:rsidR="00473672" w:rsidRDefault="00D3750F">
            <w:pPr>
              <w:pStyle w:val="Packetdiagramtext"/>
            </w:pPr>
            <w:r>
              <w:t>cJobError</w:t>
            </w:r>
          </w:p>
        </w:tc>
      </w:tr>
      <w:tr w:rsidR="00473672" w:rsidTr="00473672">
        <w:trPr>
          <w:trHeight w:hRule="exact" w:val="490"/>
        </w:trPr>
        <w:tc>
          <w:tcPr>
            <w:tcW w:w="8640" w:type="dxa"/>
            <w:gridSpan w:val="32"/>
          </w:tcPr>
          <w:p w:rsidR="00473672" w:rsidRDefault="00D3750F">
            <w:pPr>
              <w:pStyle w:val="Packetdiagramtext"/>
            </w:pPr>
            <w:r>
              <w:t>dwNumberOfProcessors</w:t>
            </w:r>
          </w:p>
        </w:tc>
      </w:tr>
      <w:tr w:rsidR="00473672" w:rsidTr="00473672">
        <w:trPr>
          <w:trHeight w:hRule="exact" w:val="490"/>
        </w:trPr>
        <w:tc>
          <w:tcPr>
            <w:tcW w:w="8640" w:type="dxa"/>
            <w:gridSpan w:val="32"/>
          </w:tcPr>
          <w:p w:rsidR="00473672" w:rsidRDefault="00D3750F">
            <w:pPr>
              <w:pStyle w:val="Packetdiagramtext"/>
            </w:pPr>
            <w:r>
              <w:t>dwProcessorType</w:t>
            </w:r>
          </w:p>
        </w:tc>
      </w:tr>
      <w:tr w:rsidR="00473672" w:rsidTr="00473672">
        <w:trPr>
          <w:trHeight w:hRule="exact" w:val="490"/>
        </w:trPr>
        <w:tc>
          <w:tcPr>
            <w:tcW w:w="8640" w:type="dxa"/>
            <w:gridSpan w:val="32"/>
          </w:tcPr>
          <w:p w:rsidR="00473672" w:rsidRDefault="00D3750F">
            <w:pPr>
              <w:pStyle w:val="Packetdiagramtext"/>
            </w:pPr>
            <w:r>
              <w:t>dwHighPartTotalBytes</w:t>
            </w:r>
          </w:p>
        </w:tc>
      </w:tr>
      <w:tr w:rsidR="00473672" w:rsidTr="00473672">
        <w:trPr>
          <w:trHeight w:hRule="exact" w:val="490"/>
        </w:trPr>
        <w:tc>
          <w:tcPr>
            <w:tcW w:w="8640" w:type="dxa"/>
            <w:gridSpan w:val="32"/>
          </w:tcPr>
          <w:p w:rsidR="00473672" w:rsidRDefault="00D3750F">
            <w:pPr>
              <w:pStyle w:val="Packetdiagramtext"/>
            </w:pPr>
            <w:r>
              <w:t>cChangeID</w:t>
            </w:r>
          </w:p>
        </w:tc>
      </w:tr>
      <w:tr w:rsidR="00473672" w:rsidTr="00473672">
        <w:trPr>
          <w:trHeight w:hRule="exact" w:val="490"/>
        </w:trPr>
        <w:tc>
          <w:tcPr>
            <w:tcW w:w="8640" w:type="dxa"/>
            <w:gridSpan w:val="32"/>
          </w:tcPr>
          <w:p w:rsidR="00473672" w:rsidRDefault="00D3750F">
            <w:pPr>
              <w:pStyle w:val="Packetdiagramtext"/>
            </w:pPr>
            <w:r>
              <w:t>dwLastError</w:t>
            </w:r>
          </w:p>
        </w:tc>
      </w:tr>
      <w:tr w:rsidR="00473672" w:rsidTr="00473672">
        <w:trPr>
          <w:trHeight w:hRule="exact" w:val="490"/>
        </w:trPr>
        <w:tc>
          <w:tcPr>
            <w:tcW w:w="8640" w:type="dxa"/>
            <w:gridSpan w:val="32"/>
          </w:tcPr>
          <w:p w:rsidR="00473672" w:rsidRDefault="00D3750F">
            <w:pPr>
              <w:pStyle w:val="Packetdiagramtext"/>
            </w:pPr>
            <w:r>
              <w:t>Status</w:t>
            </w:r>
          </w:p>
        </w:tc>
      </w:tr>
      <w:tr w:rsidR="00473672" w:rsidTr="00473672">
        <w:trPr>
          <w:trHeight w:hRule="exact" w:val="490"/>
        </w:trPr>
        <w:tc>
          <w:tcPr>
            <w:tcW w:w="8640" w:type="dxa"/>
            <w:gridSpan w:val="32"/>
          </w:tcPr>
          <w:p w:rsidR="00473672" w:rsidRDefault="00D3750F">
            <w:pPr>
              <w:pStyle w:val="Packetdiagramtext"/>
            </w:pPr>
            <w:r>
              <w:t>cEnumerateNetworkPrinters</w:t>
            </w:r>
          </w:p>
        </w:tc>
      </w:tr>
      <w:tr w:rsidR="00473672" w:rsidTr="00473672">
        <w:trPr>
          <w:trHeight w:hRule="exact" w:val="490"/>
        </w:trPr>
        <w:tc>
          <w:tcPr>
            <w:tcW w:w="8640" w:type="dxa"/>
            <w:gridSpan w:val="32"/>
          </w:tcPr>
          <w:p w:rsidR="00473672" w:rsidRDefault="00D3750F">
            <w:pPr>
              <w:pStyle w:val="Packetdiagramtext"/>
            </w:pPr>
            <w:r>
              <w:t>cAddNetPrinters</w:t>
            </w:r>
          </w:p>
        </w:tc>
      </w:tr>
      <w:tr w:rsidR="00473672" w:rsidTr="00473672">
        <w:trPr>
          <w:trHeight w:hRule="exact" w:val="490"/>
        </w:trPr>
        <w:tc>
          <w:tcPr>
            <w:tcW w:w="4320" w:type="dxa"/>
            <w:gridSpan w:val="16"/>
          </w:tcPr>
          <w:p w:rsidR="00473672" w:rsidRDefault="00D3750F">
            <w:pPr>
              <w:pStyle w:val="Packetdiagramtext"/>
            </w:pPr>
            <w:r>
              <w:t>wProcessorArchitecture</w:t>
            </w:r>
          </w:p>
        </w:tc>
        <w:tc>
          <w:tcPr>
            <w:tcW w:w="4320" w:type="dxa"/>
            <w:gridSpan w:val="16"/>
          </w:tcPr>
          <w:p w:rsidR="00473672" w:rsidRDefault="00D3750F">
            <w:pPr>
              <w:pStyle w:val="Packetdiagramtext"/>
            </w:pPr>
            <w:r>
              <w:t>wProcessorLevel</w:t>
            </w:r>
          </w:p>
        </w:tc>
      </w:tr>
      <w:tr w:rsidR="00473672" w:rsidTr="00473672">
        <w:trPr>
          <w:trHeight w:hRule="exact" w:val="490"/>
        </w:trPr>
        <w:tc>
          <w:tcPr>
            <w:tcW w:w="8640" w:type="dxa"/>
            <w:gridSpan w:val="32"/>
          </w:tcPr>
          <w:p w:rsidR="00473672" w:rsidRDefault="00D3750F">
            <w:pPr>
              <w:pStyle w:val="Packetdiagramtext"/>
            </w:pPr>
            <w:r>
              <w:t>cRefIC</w:t>
            </w:r>
          </w:p>
        </w:tc>
      </w:tr>
      <w:tr w:rsidR="00473672" w:rsidTr="00473672">
        <w:trPr>
          <w:trHeight w:hRule="exact" w:val="490"/>
        </w:trPr>
        <w:tc>
          <w:tcPr>
            <w:tcW w:w="8640" w:type="dxa"/>
            <w:gridSpan w:val="32"/>
          </w:tcPr>
          <w:p w:rsidR="00473672" w:rsidRDefault="00D3750F">
            <w:pPr>
              <w:pStyle w:val="Packetdiagramtext"/>
            </w:pPr>
            <w:r>
              <w:t>dwReserved2</w:t>
            </w:r>
          </w:p>
        </w:tc>
      </w:tr>
      <w:tr w:rsidR="00473672" w:rsidTr="00473672">
        <w:trPr>
          <w:trHeight w:hRule="exact" w:val="490"/>
        </w:trPr>
        <w:tc>
          <w:tcPr>
            <w:tcW w:w="8640" w:type="dxa"/>
            <w:gridSpan w:val="32"/>
          </w:tcPr>
          <w:p w:rsidR="00473672" w:rsidRDefault="00D3750F">
            <w:pPr>
              <w:pStyle w:val="Packetdiagramtext"/>
            </w:pPr>
            <w:r>
              <w:t>dwReserved3</w:t>
            </w:r>
          </w:p>
        </w:tc>
      </w:tr>
    </w:tbl>
    <w:p w:rsidR="00473672" w:rsidRDefault="00D3750F">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PrinterNameArray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ServerNameArray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473672"/>
    <w:p w:rsidR="00473672" w:rsidRDefault="00D3750F">
      <w:pPr>
        <w:pStyle w:val="Heading5"/>
      </w:pPr>
      <w:bookmarkStart w:id="619" w:name="section_39aa2f28ffe04f918bddc0fa5dee40c5"/>
      <w:bookmarkStart w:id="620" w:name="_Toc423366527"/>
      <w:r>
        <w:t>_PRINTER_INFO_1</w:t>
      </w:r>
      <w:bookmarkEnd w:id="619"/>
      <w:bookmarkEnd w:id="620"/>
      <w:r>
        <w:fldChar w:fldCharType="begin"/>
      </w:r>
      <w:r>
        <w:instrText xml:space="preserve"> XE "_PRINTER_INFO_1 packet"</w:instrText>
      </w:r>
      <w:r>
        <w:fldChar w:fldCharType="end"/>
      </w:r>
    </w:p>
    <w:p w:rsidR="00473672" w:rsidRDefault="00D3750F">
      <w:r>
        <w:t xml:space="preserve">The _PRINTER_INFO_1 structure specifies printer information. It is a custom-marshaled form of the </w:t>
      </w:r>
      <w:hyperlink w:anchor="Section_0d1a296b7027441c83938aa5c3764b27" w:history="1">
        <w:r>
          <w:rPr>
            <w:rStyle w:val="Hyperlink"/>
          </w:rPr>
          <w:t>PRINTER_INFO_1 (section 2.2.1.10.2)</w:t>
        </w:r>
      </w:hyperlink>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Fixed_Portion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Variable_Data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D3750F">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Flags</w:t>
            </w:r>
          </w:p>
        </w:tc>
      </w:tr>
      <w:tr w:rsidR="00473672" w:rsidTr="00473672">
        <w:trPr>
          <w:trHeight w:hRule="exact" w:val="490"/>
        </w:trPr>
        <w:tc>
          <w:tcPr>
            <w:tcW w:w="8640" w:type="dxa"/>
            <w:gridSpan w:val="32"/>
          </w:tcPr>
          <w:p w:rsidR="00473672" w:rsidRDefault="00D3750F">
            <w:pPr>
              <w:pStyle w:val="Packetdiagramtext"/>
            </w:pPr>
            <w:r>
              <w:t>DescriptionOffset</w:t>
            </w:r>
          </w:p>
        </w:tc>
      </w:tr>
      <w:tr w:rsidR="00473672" w:rsidTr="00473672">
        <w:trPr>
          <w:trHeight w:hRule="exact" w:val="490"/>
        </w:trPr>
        <w:tc>
          <w:tcPr>
            <w:tcW w:w="8640" w:type="dxa"/>
            <w:gridSpan w:val="32"/>
          </w:tcPr>
          <w:p w:rsidR="00473672" w:rsidRDefault="00D3750F">
            <w:pPr>
              <w:pStyle w:val="Packetdiagramtext"/>
            </w:pPr>
            <w:r>
              <w:t>NameOffset</w:t>
            </w:r>
          </w:p>
        </w:tc>
      </w:tr>
      <w:tr w:rsidR="00473672" w:rsidTr="00473672">
        <w:trPr>
          <w:trHeight w:hRule="exact" w:val="490"/>
        </w:trPr>
        <w:tc>
          <w:tcPr>
            <w:tcW w:w="8640" w:type="dxa"/>
            <w:gridSpan w:val="32"/>
          </w:tcPr>
          <w:p w:rsidR="00473672" w:rsidRDefault="00D3750F">
            <w:pPr>
              <w:pStyle w:val="Packetdiagramtext"/>
            </w:pPr>
            <w:r>
              <w:t>CommentOffset</w:t>
            </w:r>
          </w:p>
        </w:tc>
      </w:tr>
    </w:tbl>
    <w:p w:rsidR="00473672" w:rsidRDefault="00D3750F">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CommentArray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NameArray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DescriptionArray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473672"/>
    <w:p w:rsidR="00473672" w:rsidRDefault="00D3750F">
      <w:pPr>
        <w:pStyle w:val="Heading5"/>
      </w:pPr>
      <w:bookmarkStart w:id="621" w:name="section_9e3273757ac9419fa61061b88bbbd918"/>
      <w:bookmarkStart w:id="622" w:name="_Toc423366528"/>
      <w:r>
        <w:t>_PRINTER_INFO_2</w:t>
      </w:r>
      <w:bookmarkEnd w:id="621"/>
      <w:bookmarkEnd w:id="622"/>
      <w:r>
        <w:fldChar w:fldCharType="begin"/>
      </w:r>
      <w:r>
        <w:instrText xml:space="preserve"> XE "_PRINTER_INFO_2 packet"</w:instrText>
      </w:r>
      <w:r>
        <w:fldChar w:fldCharType="end"/>
      </w:r>
    </w:p>
    <w:p w:rsidR="00473672" w:rsidRDefault="00D3750F">
      <w:r>
        <w:t xml:space="preserve">The _PRINTER_INFO_2 structure specifies printer information. It is a custom-marshaled form of the </w:t>
      </w:r>
      <w:hyperlink w:anchor="Section_d40734e1ac9b4b2a862883a1bc7bbeed" w:history="1">
        <w:r>
          <w:rPr>
            <w:rStyle w:val="Hyperlink"/>
          </w:rPr>
          <w:t>PRINTER_INFO_2 (section 2.2.1.10.3)</w:t>
        </w:r>
      </w:hyperlink>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Fixed_Portion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Variable_Data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D3750F">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ServerNameOffset</w:t>
            </w:r>
          </w:p>
        </w:tc>
      </w:tr>
      <w:tr w:rsidR="00473672" w:rsidTr="00473672">
        <w:trPr>
          <w:trHeight w:hRule="exact" w:val="490"/>
        </w:trPr>
        <w:tc>
          <w:tcPr>
            <w:tcW w:w="8640" w:type="dxa"/>
            <w:gridSpan w:val="32"/>
          </w:tcPr>
          <w:p w:rsidR="00473672" w:rsidRDefault="00D3750F">
            <w:pPr>
              <w:pStyle w:val="Packetdiagramtext"/>
            </w:pPr>
            <w:r>
              <w:t>PrinterNameOffset</w:t>
            </w:r>
          </w:p>
        </w:tc>
      </w:tr>
      <w:tr w:rsidR="00473672" w:rsidTr="00473672">
        <w:trPr>
          <w:trHeight w:hRule="exact" w:val="490"/>
        </w:trPr>
        <w:tc>
          <w:tcPr>
            <w:tcW w:w="8640" w:type="dxa"/>
            <w:gridSpan w:val="32"/>
          </w:tcPr>
          <w:p w:rsidR="00473672" w:rsidRDefault="00D3750F">
            <w:pPr>
              <w:pStyle w:val="Packetdiagramtext"/>
            </w:pPr>
            <w:r>
              <w:t>ShareNameOffset</w:t>
            </w:r>
          </w:p>
        </w:tc>
      </w:tr>
      <w:tr w:rsidR="00473672" w:rsidTr="00473672">
        <w:trPr>
          <w:trHeight w:hRule="exact" w:val="490"/>
        </w:trPr>
        <w:tc>
          <w:tcPr>
            <w:tcW w:w="8640" w:type="dxa"/>
            <w:gridSpan w:val="32"/>
          </w:tcPr>
          <w:p w:rsidR="00473672" w:rsidRDefault="00D3750F">
            <w:pPr>
              <w:pStyle w:val="Packetdiagramtext"/>
            </w:pPr>
            <w:r>
              <w:t>PortNameOffset</w:t>
            </w:r>
          </w:p>
        </w:tc>
      </w:tr>
      <w:tr w:rsidR="00473672" w:rsidTr="00473672">
        <w:trPr>
          <w:trHeight w:hRule="exact" w:val="490"/>
        </w:trPr>
        <w:tc>
          <w:tcPr>
            <w:tcW w:w="8640" w:type="dxa"/>
            <w:gridSpan w:val="32"/>
          </w:tcPr>
          <w:p w:rsidR="00473672" w:rsidRDefault="00D3750F">
            <w:pPr>
              <w:pStyle w:val="Packetdiagramtext"/>
            </w:pPr>
            <w:r>
              <w:t>DriverNameOffset</w:t>
            </w:r>
          </w:p>
        </w:tc>
      </w:tr>
      <w:tr w:rsidR="00473672" w:rsidTr="00473672">
        <w:trPr>
          <w:trHeight w:hRule="exact" w:val="490"/>
        </w:trPr>
        <w:tc>
          <w:tcPr>
            <w:tcW w:w="8640" w:type="dxa"/>
            <w:gridSpan w:val="32"/>
          </w:tcPr>
          <w:p w:rsidR="00473672" w:rsidRDefault="00D3750F">
            <w:pPr>
              <w:pStyle w:val="Packetdiagramtext"/>
            </w:pPr>
            <w:r>
              <w:t>CommentOffset</w:t>
            </w:r>
          </w:p>
        </w:tc>
      </w:tr>
      <w:tr w:rsidR="00473672" w:rsidTr="00473672">
        <w:trPr>
          <w:trHeight w:hRule="exact" w:val="490"/>
        </w:trPr>
        <w:tc>
          <w:tcPr>
            <w:tcW w:w="8640" w:type="dxa"/>
            <w:gridSpan w:val="32"/>
          </w:tcPr>
          <w:p w:rsidR="00473672" w:rsidRDefault="00D3750F">
            <w:pPr>
              <w:pStyle w:val="Packetdiagramtext"/>
            </w:pPr>
            <w:r>
              <w:t>LocationOffset</w:t>
            </w:r>
          </w:p>
        </w:tc>
      </w:tr>
      <w:tr w:rsidR="00473672" w:rsidTr="00473672">
        <w:trPr>
          <w:trHeight w:hRule="exact" w:val="490"/>
        </w:trPr>
        <w:tc>
          <w:tcPr>
            <w:tcW w:w="8640" w:type="dxa"/>
            <w:gridSpan w:val="32"/>
          </w:tcPr>
          <w:p w:rsidR="00473672" w:rsidRDefault="00D3750F">
            <w:pPr>
              <w:pStyle w:val="Packetdiagramtext"/>
            </w:pPr>
            <w:r>
              <w:t>DevModeOffset</w:t>
            </w:r>
          </w:p>
        </w:tc>
      </w:tr>
      <w:tr w:rsidR="00473672" w:rsidTr="00473672">
        <w:trPr>
          <w:trHeight w:hRule="exact" w:val="490"/>
        </w:trPr>
        <w:tc>
          <w:tcPr>
            <w:tcW w:w="8640" w:type="dxa"/>
            <w:gridSpan w:val="32"/>
          </w:tcPr>
          <w:p w:rsidR="00473672" w:rsidRDefault="00D3750F">
            <w:pPr>
              <w:pStyle w:val="Packetdiagramtext"/>
            </w:pPr>
            <w:r>
              <w:t>SepFileOffset</w:t>
            </w:r>
          </w:p>
        </w:tc>
      </w:tr>
      <w:tr w:rsidR="00473672" w:rsidTr="00473672">
        <w:trPr>
          <w:trHeight w:hRule="exact" w:val="490"/>
        </w:trPr>
        <w:tc>
          <w:tcPr>
            <w:tcW w:w="8640" w:type="dxa"/>
            <w:gridSpan w:val="32"/>
          </w:tcPr>
          <w:p w:rsidR="00473672" w:rsidRDefault="00D3750F">
            <w:pPr>
              <w:pStyle w:val="Packetdiagramtext"/>
            </w:pPr>
            <w:r>
              <w:t>PrintProcessorOffset</w:t>
            </w:r>
          </w:p>
        </w:tc>
      </w:tr>
      <w:tr w:rsidR="00473672" w:rsidTr="00473672">
        <w:trPr>
          <w:trHeight w:hRule="exact" w:val="490"/>
        </w:trPr>
        <w:tc>
          <w:tcPr>
            <w:tcW w:w="8640" w:type="dxa"/>
            <w:gridSpan w:val="32"/>
          </w:tcPr>
          <w:p w:rsidR="00473672" w:rsidRDefault="00D3750F">
            <w:pPr>
              <w:pStyle w:val="Packetdiagramtext"/>
            </w:pPr>
            <w:r>
              <w:t>DatatypeOffset</w:t>
            </w:r>
          </w:p>
        </w:tc>
      </w:tr>
      <w:tr w:rsidR="00473672" w:rsidTr="00473672">
        <w:trPr>
          <w:trHeight w:hRule="exact" w:val="490"/>
        </w:trPr>
        <w:tc>
          <w:tcPr>
            <w:tcW w:w="8640" w:type="dxa"/>
            <w:gridSpan w:val="32"/>
          </w:tcPr>
          <w:p w:rsidR="00473672" w:rsidRDefault="00D3750F">
            <w:pPr>
              <w:pStyle w:val="Packetdiagramtext"/>
            </w:pPr>
            <w:r>
              <w:t>ParametersOffset</w:t>
            </w:r>
          </w:p>
        </w:tc>
      </w:tr>
      <w:tr w:rsidR="00473672" w:rsidTr="00473672">
        <w:trPr>
          <w:trHeight w:hRule="exact" w:val="490"/>
        </w:trPr>
        <w:tc>
          <w:tcPr>
            <w:tcW w:w="8640" w:type="dxa"/>
            <w:gridSpan w:val="32"/>
          </w:tcPr>
          <w:p w:rsidR="00473672" w:rsidRDefault="00D3750F">
            <w:pPr>
              <w:pStyle w:val="Packetdiagramtext"/>
            </w:pPr>
            <w:r>
              <w:t>SecurityDescriptorOffset</w:t>
            </w:r>
          </w:p>
        </w:tc>
      </w:tr>
      <w:tr w:rsidR="00473672" w:rsidTr="00473672">
        <w:trPr>
          <w:trHeight w:hRule="exact" w:val="490"/>
        </w:trPr>
        <w:tc>
          <w:tcPr>
            <w:tcW w:w="8640" w:type="dxa"/>
            <w:gridSpan w:val="32"/>
          </w:tcPr>
          <w:p w:rsidR="00473672" w:rsidRDefault="00D3750F">
            <w:pPr>
              <w:pStyle w:val="Packetdiagramtext"/>
            </w:pPr>
            <w:r>
              <w:t>Attributes</w:t>
            </w:r>
          </w:p>
        </w:tc>
      </w:tr>
      <w:tr w:rsidR="00473672" w:rsidTr="00473672">
        <w:trPr>
          <w:trHeight w:hRule="exact" w:val="490"/>
        </w:trPr>
        <w:tc>
          <w:tcPr>
            <w:tcW w:w="8640" w:type="dxa"/>
            <w:gridSpan w:val="32"/>
          </w:tcPr>
          <w:p w:rsidR="00473672" w:rsidRDefault="00D3750F">
            <w:pPr>
              <w:pStyle w:val="Packetdiagramtext"/>
            </w:pPr>
            <w:r>
              <w:t>Priority</w:t>
            </w:r>
          </w:p>
        </w:tc>
      </w:tr>
      <w:tr w:rsidR="00473672" w:rsidTr="00473672">
        <w:trPr>
          <w:trHeight w:hRule="exact" w:val="490"/>
        </w:trPr>
        <w:tc>
          <w:tcPr>
            <w:tcW w:w="8640" w:type="dxa"/>
            <w:gridSpan w:val="32"/>
          </w:tcPr>
          <w:p w:rsidR="00473672" w:rsidRDefault="00D3750F">
            <w:pPr>
              <w:pStyle w:val="Packetdiagramtext"/>
            </w:pPr>
            <w:r>
              <w:t>DefaultPriority</w:t>
            </w:r>
          </w:p>
        </w:tc>
      </w:tr>
      <w:tr w:rsidR="00473672" w:rsidTr="00473672">
        <w:trPr>
          <w:trHeight w:hRule="exact" w:val="490"/>
        </w:trPr>
        <w:tc>
          <w:tcPr>
            <w:tcW w:w="8640" w:type="dxa"/>
            <w:gridSpan w:val="32"/>
          </w:tcPr>
          <w:p w:rsidR="00473672" w:rsidRDefault="00D3750F">
            <w:pPr>
              <w:pStyle w:val="Packetdiagramtext"/>
            </w:pPr>
            <w:r>
              <w:t>StartTime</w:t>
            </w:r>
          </w:p>
        </w:tc>
      </w:tr>
      <w:tr w:rsidR="00473672" w:rsidTr="00473672">
        <w:trPr>
          <w:trHeight w:hRule="exact" w:val="490"/>
        </w:trPr>
        <w:tc>
          <w:tcPr>
            <w:tcW w:w="8640" w:type="dxa"/>
            <w:gridSpan w:val="32"/>
          </w:tcPr>
          <w:p w:rsidR="00473672" w:rsidRDefault="00D3750F">
            <w:pPr>
              <w:pStyle w:val="Packetdiagramtext"/>
            </w:pPr>
            <w:r>
              <w:t>UntilTime</w:t>
            </w:r>
          </w:p>
        </w:tc>
      </w:tr>
      <w:tr w:rsidR="00473672" w:rsidTr="00473672">
        <w:trPr>
          <w:trHeight w:hRule="exact" w:val="490"/>
        </w:trPr>
        <w:tc>
          <w:tcPr>
            <w:tcW w:w="8640" w:type="dxa"/>
            <w:gridSpan w:val="32"/>
          </w:tcPr>
          <w:p w:rsidR="00473672" w:rsidRDefault="00D3750F">
            <w:pPr>
              <w:pStyle w:val="Packetdiagramtext"/>
            </w:pPr>
            <w:r>
              <w:t>Status</w:t>
            </w:r>
          </w:p>
        </w:tc>
      </w:tr>
      <w:tr w:rsidR="00473672" w:rsidTr="00473672">
        <w:trPr>
          <w:trHeight w:hRule="exact" w:val="490"/>
        </w:trPr>
        <w:tc>
          <w:tcPr>
            <w:tcW w:w="8640" w:type="dxa"/>
            <w:gridSpan w:val="32"/>
          </w:tcPr>
          <w:p w:rsidR="00473672" w:rsidRDefault="00D3750F">
            <w:pPr>
              <w:pStyle w:val="Packetdiagramtext"/>
            </w:pPr>
            <w:r>
              <w:t>cJobs</w:t>
            </w:r>
          </w:p>
        </w:tc>
      </w:tr>
      <w:tr w:rsidR="00473672" w:rsidTr="00473672">
        <w:trPr>
          <w:trHeight w:hRule="exact" w:val="490"/>
        </w:trPr>
        <w:tc>
          <w:tcPr>
            <w:tcW w:w="8640" w:type="dxa"/>
            <w:gridSpan w:val="32"/>
          </w:tcPr>
          <w:p w:rsidR="00473672" w:rsidRDefault="00D3750F">
            <w:pPr>
              <w:pStyle w:val="Packetdiagramtext"/>
            </w:pPr>
            <w:r>
              <w:t>AveragePPM</w:t>
            </w:r>
          </w:p>
        </w:tc>
      </w:tr>
    </w:tbl>
    <w:p w:rsidR="00473672" w:rsidRDefault="00D3750F">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SecurityDescriptorArray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ParametersArray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DatatypeArray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PrintProcessorArray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SepFileArray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DevModeArray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LocationArray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CommentArray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DriverNameArray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PortNameArray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ShareNameArray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PrinterNameArray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ServerNameArray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473672"/>
    <w:p w:rsidR="00473672" w:rsidRDefault="00D3750F">
      <w:pPr>
        <w:pStyle w:val="Heading5"/>
      </w:pPr>
      <w:bookmarkStart w:id="623" w:name="section_0cc3c48367144682aee454f588cab949"/>
      <w:bookmarkStart w:id="624" w:name="_Toc423366529"/>
      <w:r>
        <w:t>_PRINTER_INFO_3</w:t>
      </w:r>
      <w:bookmarkEnd w:id="623"/>
      <w:bookmarkEnd w:id="624"/>
      <w:r>
        <w:fldChar w:fldCharType="begin"/>
      </w:r>
      <w:r>
        <w:instrText xml:space="preserve"> XE "_PRINTER_INFO_3 packet"</w:instrText>
      </w:r>
      <w:r>
        <w:fldChar w:fldCharType="end"/>
      </w:r>
    </w:p>
    <w:p w:rsidR="00473672" w:rsidRDefault="00D3750F">
      <w:r>
        <w:t xml:space="preserve">The _PRINTER_INFO_3 structure specifies printer information. It is a custom-marshaled form of the </w:t>
      </w:r>
      <w:hyperlink w:anchor="Section_00af009b231e4ae6bfd7cb8476c32c19" w:history="1">
        <w:r>
          <w:rPr>
            <w:rStyle w:val="Hyperlink"/>
          </w:rPr>
          <w:t>PRINTER_INFO_3 (section 2.2.1.10.4)</w:t>
        </w:r>
      </w:hyperlink>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Fixed_Portion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Variable_Data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D3750F">
      <w:pPr>
        <w:pStyle w:val="Definition-Field"/>
      </w:pPr>
      <w:r>
        <w:rPr>
          <w:b/>
        </w:rPr>
        <w:t xml:space="preserve">Fixed_Portion (variable): </w:t>
      </w:r>
      <w:r>
        <w:t>An array of one or more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SecurityDescriptorOffset</w:t>
            </w:r>
          </w:p>
        </w:tc>
      </w:tr>
    </w:tbl>
    <w:p w:rsidR="00473672" w:rsidRDefault="00D3750F">
      <w:pPr>
        <w:pStyle w:val="Definition-Field"/>
      </w:pPr>
      <w:r>
        <w:rPr>
          <w:b/>
        </w:rPr>
        <w:t xml:space="preserve">Variable_Data (variable): </w:t>
      </w:r>
      <w:r>
        <w:t>An array of zero or more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SecurityDescriptorArray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473672"/>
    <w:p w:rsidR="00473672" w:rsidRDefault="00D3750F">
      <w:pPr>
        <w:pStyle w:val="Heading5"/>
      </w:pPr>
      <w:bookmarkStart w:id="625" w:name="section_b739452348b74e16bc9d3c87d8a5f0c0"/>
      <w:bookmarkStart w:id="626" w:name="_Toc423366530"/>
      <w:r>
        <w:t>_PRINTER_INFO_4</w:t>
      </w:r>
      <w:bookmarkEnd w:id="625"/>
      <w:bookmarkEnd w:id="626"/>
      <w:r>
        <w:fldChar w:fldCharType="begin"/>
      </w:r>
      <w:r>
        <w:instrText xml:space="preserve"> XE "_PRINTER_INFO_4 packet"</w:instrText>
      </w:r>
      <w:r>
        <w:fldChar w:fldCharType="end"/>
      </w:r>
    </w:p>
    <w:p w:rsidR="00473672" w:rsidRDefault="00D3750F">
      <w:r>
        <w:t xml:space="preserve">The _PRINTER_INFO_4 structure specifies printer information. It is a custom-marshaled form of the </w:t>
      </w:r>
      <w:hyperlink w:anchor="Section_ac391864cd9945099ff3ea0366dd9b2b" w:history="1">
        <w:r>
          <w:rPr>
            <w:rStyle w:val="Hyperlink"/>
          </w:rPr>
          <w:t>PRINTER_INFO_4 (section 2.2.1.10.5)</w:t>
        </w:r>
      </w:hyperlink>
      <w:r>
        <w:t xml:space="preserve"> structure.</w:t>
      </w:r>
      <w:bookmarkStart w:id="627" w:name="Appendix_A_Target_173"/>
      <w:r>
        <w:fldChar w:fldCharType="begin"/>
      </w:r>
      <w:r>
        <w:instrText xml:space="preserve"> HYPERLINK \l "Appendix_A_173" \h </w:instrText>
      </w:r>
      <w:r>
        <w:fldChar w:fldCharType="separate"/>
      </w:r>
      <w:r>
        <w:rPr>
          <w:rStyle w:val="Hyperlink"/>
        </w:rPr>
        <w:t>&lt;173&gt;</w:t>
      </w:r>
      <w:r>
        <w:rPr>
          <w:rStyle w:val="Hyperlink"/>
        </w:rPr>
        <w:fldChar w:fldCharType="end"/>
      </w:r>
      <w:bookmarkEnd w:id="627"/>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Fixed_Portion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Variable_Data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D3750F">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PrinterNameOffset</w:t>
            </w:r>
          </w:p>
        </w:tc>
      </w:tr>
      <w:tr w:rsidR="00473672" w:rsidTr="00473672">
        <w:trPr>
          <w:trHeight w:hRule="exact" w:val="490"/>
        </w:trPr>
        <w:tc>
          <w:tcPr>
            <w:tcW w:w="8640" w:type="dxa"/>
            <w:gridSpan w:val="32"/>
          </w:tcPr>
          <w:p w:rsidR="00473672" w:rsidRDefault="00D3750F">
            <w:pPr>
              <w:pStyle w:val="Packetdiagramtext"/>
            </w:pPr>
            <w:r>
              <w:t>ServerNameOffset</w:t>
            </w:r>
          </w:p>
        </w:tc>
      </w:tr>
      <w:tr w:rsidR="00473672" w:rsidTr="00473672">
        <w:trPr>
          <w:trHeight w:hRule="exact" w:val="490"/>
        </w:trPr>
        <w:tc>
          <w:tcPr>
            <w:tcW w:w="8640" w:type="dxa"/>
            <w:gridSpan w:val="32"/>
          </w:tcPr>
          <w:p w:rsidR="00473672" w:rsidRDefault="00D3750F">
            <w:pPr>
              <w:pStyle w:val="Packetdiagramtext"/>
            </w:pPr>
            <w:r>
              <w:t>Attributes</w:t>
            </w:r>
          </w:p>
        </w:tc>
      </w:tr>
    </w:tbl>
    <w:p w:rsidR="00473672" w:rsidRDefault="00D3750F">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ServerNameArray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PrinterNameArray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473672"/>
    <w:p w:rsidR="00473672" w:rsidRDefault="00D3750F">
      <w:pPr>
        <w:pStyle w:val="Heading5"/>
      </w:pPr>
      <w:bookmarkStart w:id="628" w:name="section_68a546b0d7484a3da5d737f713e037d9"/>
      <w:bookmarkStart w:id="629" w:name="_Toc423366531"/>
      <w:r>
        <w:t>_PRINTER_INFO_5</w:t>
      </w:r>
      <w:bookmarkEnd w:id="628"/>
      <w:bookmarkEnd w:id="629"/>
      <w:r>
        <w:fldChar w:fldCharType="begin"/>
      </w:r>
      <w:r>
        <w:instrText xml:space="preserve"> XE "_PRINTER_INFO_5 packet"</w:instrText>
      </w:r>
      <w:r>
        <w:fldChar w:fldCharType="end"/>
      </w:r>
    </w:p>
    <w:p w:rsidR="00473672" w:rsidRDefault="00D3750F">
      <w:r>
        <w:t xml:space="preserve">The _PRINTER_INFO_5 structure specifies printer information. It is a custom-marshaled form of the </w:t>
      </w:r>
      <w:hyperlink w:anchor="Section_d7e5feaa16be4dbdb6d922f62f69afbb" w:history="1">
        <w:r>
          <w:rPr>
            <w:rStyle w:val="Hyperlink"/>
          </w:rPr>
          <w:t>PRINTER_INFO_5 (section 2.2.1.10.6)</w:t>
        </w:r>
      </w:hyperlink>
      <w:r>
        <w:t xml:space="preserve"> structure.</w:t>
      </w:r>
      <w:bookmarkStart w:id="630" w:name="Appendix_A_Target_174"/>
      <w:r>
        <w:fldChar w:fldCharType="begin"/>
      </w:r>
      <w:r>
        <w:instrText xml:space="preserve"> HYPERLINK \l "Appendix_A_174" \h </w:instrText>
      </w:r>
      <w:r>
        <w:fldChar w:fldCharType="separate"/>
      </w:r>
      <w:r>
        <w:rPr>
          <w:rStyle w:val="Hyperlink"/>
        </w:rPr>
        <w:t>&lt;174&gt;</w:t>
      </w:r>
      <w:r>
        <w:rPr>
          <w:rStyle w:val="Hyperlink"/>
        </w:rPr>
        <w:fldChar w:fldCharType="end"/>
      </w:r>
      <w:bookmarkEnd w:id="630"/>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Fixed_Portion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Variable_Data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D3750F">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PrinterNameOffset</w:t>
            </w:r>
          </w:p>
        </w:tc>
      </w:tr>
      <w:tr w:rsidR="00473672" w:rsidTr="00473672">
        <w:trPr>
          <w:trHeight w:hRule="exact" w:val="490"/>
        </w:trPr>
        <w:tc>
          <w:tcPr>
            <w:tcW w:w="8640" w:type="dxa"/>
            <w:gridSpan w:val="32"/>
          </w:tcPr>
          <w:p w:rsidR="00473672" w:rsidRDefault="00D3750F">
            <w:pPr>
              <w:pStyle w:val="Packetdiagramtext"/>
            </w:pPr>
            <w:r>
              <w:t>PortNameOffset</w:t>
            </w:r>
          </w:p>
        </w:tc>
      </w:tr>
      <w:tr w:rsidR="00473672" w:rsidTr="00473672">
        <w:trPr>
          <w:trHeight w:hRule="exact" w:val="490"/>
        </w:trPr>
        <w:tc>
          <w:tcPr>
            <w:tcW w:w="8640" w:type="dxa"/>
            <w:gridSpan w:val="32"/>
          </w:tcPr>
          <w:p w:rsidR="00473672" w:rsidRDefault="00D3750F">
            <w:pPr>
              <w:pStyle w:val="Packetdiagramtext"/>
            </w:pPr>
            <w:r>
              <w:t>Attributes</w:t>
            </w:r>
          </w:p>
        </w:tc>
      </w:tr>
      <w:tr w:rsidR="00473672" w:rsidTr="00473672">
        <w:trPr>
          <w:trHeight w:hRule="exact" w:val="490"/>
        </w:trPr>
        <w:tc>
          <w:tcPr>
            <w:tcW w:w="8640" w:type="dxa"/>
            <w:gridSpan w:val="32"/>
          </w:tcPr>
          <w:p w:rsidR="00473672" w:rsidRDefault="00D3750F">
            <w:pPr>
              <w:pStyle w:val="Packetdiagramtext"/>
            </w:pPr>
            <w:r>
              <w:t>DeviceNotSelectedTimeout</w:t>
            </w:r>
          </w:p>
        </w:tc>
      </w:tr>
      <w:tr w:rsidR="00473672" w:rsidTr="00473672">
        <w:trPr>
          <w:trHeight w:hRule="exact" w:val="490"/>
        </w:trPr>
        <w:tc>
          <w:tcPr>
            <w:tcW w:w="8640" w:type="dxa"/>
            <w:gridSpan w:val="32"/>
          </w:tcPr>
          <w:p w:rsidR="00473672" w:rsidRDefault="00D3750F">
            <w:pPr>
              <w:pStyle w:val="Packetdiagramtext"/>
            </w:pPr>
            <w:r>
              <w:t>TransmissionRetryTimeout</w:t>
            </w:r>
          </w:p>
        </w:tc>
      </w:tr>
    </w:tbl>
    <w:p w:rsidR="00473672" w:rsidRDefault="00D3750F">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PortNameArray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PrinterNameArray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473672"/>
    <w:p w:rsidR="00473672" w:rsidRDefault="00D3750F">
      <w:pPr>
        <w:pStyle w:val="Heading5"/>
      </w:pPr>
      <w:bookmarkStart w:id="631" w:name="section_f784565a2b814cc0a1e31c77212f7e28"/>
      <w:bookmarkStart w:id="632" w:name="_Toc423366532"/>
      <w:r>
        <w:t>_PRINTER_INFO_6</w:t>
      </w:r>
      <w:bookmarkEnd w:id="631"/>
      <w:bookmarkEnd w:id="632"/>
      <w:r>
        <w:fldChar w:fldCharType="begin"/>
      </w:r>
      <w:r>
        <w:instrText xml:space="preserve"> XE "_PRINTER_INFO_6 packet"</w:instrText>
      </w:r>
      <w:r>
        <w:fldChar w:fldCharType="end"/>
      </w:r>
    </w:p>
    <w:p w:rsidR="00473672" w:rsidRDefault="00D3750F">
      <w:r>
        <w:t xml:space="preserve">The _PRINTER_INFO_6 structure specifies printer information. It is a custom-marshaled form of the </w:t>
      </w:r>
      <w:hyperlink w:anchor="Section_436ef38839cd499295ac02ddd2a51193" w:history="1">
        <w:r>
          <w:rPr>
            <w:rStyle w:val="Hyperlink"/>
          </w:rPr>
          <w:t>PRINTER_INFO_6 (section 2.2.1.10.7)</w:t>
        </w:r>
      </w:hyperlink>
      <w:r>
        <w:t xml:space="preserve"> structure.</w:t>
      </w:r>
      <w:bookmarkStart w:id="633" w:name="Appendix_A_Target_175"/>
      <w:r>
        <w:fldChar w:fldCharType="begin"/>
      </w:r>
      <w:r>
        <w:instrText xml:space="preserve"> HYPERLINK \l "Appendix_A_175" \h </w:instrText>
      </w:r>
      <w:r>
        <w:fldChar w:fldCharType="separate"/>
      </w:r>
      <w:r>
        <w:rPr>
          <w:rStyle w:val="Hyperlink"/>
        </w:rPr>
        <w:t>&lt;175&gt;</w:t>
      </w:r>
      <w:r>
        <w:rPr>
          <w:rStyle w:val="Hyperlink"/>
        </w:rPr>
        <w:fldChar w:fldCharType="end"/>
      </w:r>
      <w:bookmarkEnd w:id="633"/>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Fixed_Portion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D3750F">
      <w:pPr>
        <w:pStyle w:val="Definition-Field"/>
      </w:pPr>
      <w:r>
        <w:rPr>
          <w:b/>
        </w:rPr>
        <w:t xml:space="preserve">Fixed_Portion (variable): </w:t>
      </w:r>
      <w:r>
        <w:t>An array of one or more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dwStatus</w:t>
            </w:r>
          </w:p>
        </w:tc>
      </w:tr>
    </w:tbl>
    <w:p w:rsidR="00473672" w:rsidRDefault="00D3750F">
      <w:pPr>
        <w:pStyle w:val="Definition-Field"/>
        <w:ind w:left="720"/>
      </w:pPr>
      <w:r>
        <w:rPr>
          <w:b/>
        </w:rPr>
        <w:t xml:space="preserve">dwStatus (4 bytes): </w:t>
      </w:r>
      <w:r>
        <w:t xml:space="preserve">The new printer status, which is a value specified in </w:t>
      </w:r>
      <w:hyperlink w:anchor="Section_1625e9d929e448f4b83d3bd0fdaea787" w:history="1">
        <w:r>
          <w:rPr>
            <w:rStyle w:val="Hyperlink"/>
          </w:rPr>
          <w:t>Status and Attribute Values (section 2.2.3.12)</w:t>
        </w:r>
      </w:hyperlink>
      <w:r>
        <w:t>.</w:t>
      </w:r>
    </w:p>
    <w:p w:rsidR="00473672" w:rsidRDefault="00D3750F">
      <w:pPr>
        <w:pStyle w:val="Heading5"/>
      </w:pPr>
      <w:bookmarkStart w:id="634" w:name="section_01d350511b3945f8ad3964391d8fb445"/>
      <w:bookmarkStart w:id="635" w:name="_Toc423366533"/>
      <w:r>
        <w:t>_PRINTER_INFO_7</w:t>
      </w:r>
      <w:bookmarkEnd w:id="634"/>
      <w:bookmarkEnd w:id="635"/>
      <w:r>
        <w:fldChar w:fldCharType="begin"/>
      </w:r>
      <w:r>
        <w:instrText xml:space="preserve"> XE "_PRINTER_INFO_7 packet"</w:instrText>
      </w:r>
      <w:r>
        <w:fldChar w:fldCharType="end"/>
      </w:r>
    </w:p>
    <w:p w:rsidR="00473672" w:rsidRDefault="00D3750F">
      <w:r>
        <w:t>The _PRINTER_INFO_7 structure specifies printer information.</w:t>
      </w:r>
      <w:bookmarkStart w:id="636" w:name="Appendix_A_Target_176"/>
      <w:r>
        <w:fldChar w:fldCharType="begin"/>
      </w:r>
      <w:r>
        <w:instrText xml:space="preserve"> HYPERLINK \l "Appendix_A_176" \h </w:instrText>
      </w:r>
      <w:r>
        <w:fldChar w:fldCharType="separate"/>
      </w:r>
      <w:r>
        <w:rPr>
          <w:rStyle w:val="Hyperlink"/>
        </w:rPr>
        <w:t>&lt;176&gt;</w:t>
      </w:r>
      <w:r>
        <w:rPr>
          <w:rStyle w:val="Hyperlink"/>
        </w:rPr>
        <w:fldChar w:fldCharType="end"/>
      </w:r>
      <w:bookmarkEnd w:id="636"/>
      <w:r>
        <w:t xml:space="preserve"> It is a custom-marshaled form of the </w:t>
      </w:r>
      <w:hyperlink w:anchor="Section_91a6cb808df743d08a5d8f1d23f96de6" w:history="1">
        <w:r>
          <w:rPr>
            <w:rStyle w:val="Hyperlink"/>
          </w:rPr>
          <w:t>PRINTER_INFO_7 (section 2.2.1.10.8)</w:t>
        </w:r>
      </w:hyperlink>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Fixed_Portion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Variable_Data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D3750F">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szObjectGUIDOffset</w:t>
            </w:r>
          </w:p>
        </w:tc>
      </w:tr>
      <w:tr w:rsidR="00473672" w:rsidTr="00473672">
        <w:trPr>
          <w:trHeight w:hRule="exact" w:val="490"/>
        </w:trPr>
        <w:tc>
          <w:tcPr>
            <w:tcW w:w="8640" w:type="dxa"/>
            <w:gridSpan w:val="32"/>
          </w:tcPr>
          <w:p w:rsidR="00473672" w:rsidRDefault="00D3750F">
            <w:pPr>
              <w:pStyle w:val="Packetdiagramtext"/>
            </w:pPr>
            <w:r>
              <w:t>dwAction</w:t>
            </w:r>
          </w:p>
        </w:tc>
      </w:tr>
    </w:tbl>
    <w:p w:rsidR="00473672" w:rsidRDefault="00D3750F">
      <w:pPr>
        <w:pStyle w:val="Definition-Field"/>
      </w:pPr>
      <w:r>
        <w:rPr>
          <w:b/>
        </w:rPr>
        <w:t xml:space="preserve">Variable_Data (variable): </w:t>
      </w:r>
      <w:r>
        <w:t>An array of zero or more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szObjectGUIDArray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473672"/>
    <w:p w:rsidR="00473672" w:rsidRDefault="00D3750F">
      <w:pPr>
        <w:pStyle w:val="Heading5"/>
      </w:pPr>
      <w:bookmarkStart w:id="637" w:name="section_55f96f18a1344778b1fa556a801997b7"/>
      <w:bookmarkStart w:id="638" w:name="_Toc423366534"/>
      <w:r>
        <w:t>_PRINTER_INFO_8</w:t>
      </w:r>
      <w:bookmarkEnd w:id="637"/>
      <w:bookmarkEnd w:id="638"/>
      <w:r>
        <w:fldChar w:fldCharType="begin"/>
      </w:r>
      <w:r>
        <w:instrText xml:space="preserve"> XE "_PRINTER_INFO_8 packet"</w:instrText>
      </w:r>
      <w:r>
        <w:fldChar w:fldCharType="end"/>
      </w:r>
    </w:p>
    <w:p w:rsidR="00473672" w:rsidRDefault="00D3750F">
      <w:r>
        <w:t>The _PRINTER_INFO_8 structure specifies printer information.</w:t>
      </w:r>
      <w:bookmarkStart w:id="639" w:name="Appendix_A_Target_177"/>
      <w:r>
        <w:fldChar w:fldCharType="begin"/>
      </w:r>
      <w:r>
        <w:instrText xml:space="preserve"> HYPERLINK \l "Appendix_A_177" \h </w:instrText>
      </w:r>
      <w:r>
        <w:fldChar w:fldCharType="separate"/>
      </w:r>
      <w:r>
        <w:rPr>
          <w:rStyle w:val="Hyperlink"/>
        </w:rPr>
        <w:t>&lt;177&gt;</w:t>
      </w:r>
      <w:r>
        <w:rPr>
          <w:rStyle w:val="Hyperlink"/>
        </w:rPr>
        <w:fldChar w:fldCharType="end"/>
      </w:r>
      <w:bookmarkEnd w:id="639"/>
      <w:r>
        <w:t xml:space="preserve"> It is a custom-marshaled form of the </w:t>
      </w:r>
      <w:hyperlink w:anchor="Section_abe75b29b0924398a5af9d639f430cde" w:history="1">
        <w:r>
          <w:rPr>
            <w:rStyle w:val="Hyperlink"/>
          </w:rPr>
          <w:t>PRINTER_INFO_8 (section 2.2.1.10.9)</w:t>
        </w:r>
      </w:hyperlink>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Fixed_Portion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Variable_Data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D3750F">
      <w:pPr>
        <w:pStyle w:val="Definition-Field"/>
      </w:pPr>
      <w:r>
        <w:rPr>
          <w:b/>
        </w:rPr>
        <w:t xml:space="preserve">Fixed_Portion (variable): </w:t>
      </w:r>
      <w:r>
        <w:t>An array of one or more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DevModeOffset</w:t>
            </w:r>
          </w:p>
        </w:tc>
      </w:tr>
    </w:tbl>
    <w:p w:rsidR="00473672" w:rsidRDefault="00D3750F">
      <w:pPr>
        <w:pStyle w:val="Definition-Field"/>
      </w:pPr>
      <w:r>
        <w:rPr>
          <w:b/>
        </w:rPr>
        <w:t xml:space="preserve">Variable_Data (variable): </w:t>
      </w:r>
      <w:r>
        <w:t>An array of zero or more optional, variable-size fields, which are defined as follows.</w:t>
      </w:r>
    </w:p>
    <w:tbl>
      <w:tblPr>
        <w:tblStyle w:val="Table-PacketDiagram"/>
        <w:tblW w:w="0" w:type="auto"/>
        <w:tblInd w:w="46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DevModeArray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473672"/>
    <w:p w:rsidR="00473672" w:rsidRDefault="00D3750F">
      <w:pPr>
        <w:pStyle w:val="Heading4"/>
      </w:pPr>
      <w:bookmarkStart w:id="640" w:name="section_cb458dcc1ae34b00864f6b2c369759e4"/>
      <w:bookmarkStart w:id="641" w:name="_Toc423366535"/>
      <w:r>
        <w:t>PRINTPROCESSOR_INFO_1</w:t>
      </w:r>
      <w:bookmarkEnd w:id="640"/>
      <w:bookmarkEnd w:id="641"/>
      <w:r>
        <w:fldChar w:fldCharType="begin"/>
      </w:r>
      <w:r>
        <w:instrText xml:space="preserve"> XE "PRINTPROCESSOR_INFO_1 packet"</w:instrText>
      </w:r>
      <w:r>
        <w:fldChar w:fldCharType="end"/>
      </w:r>
    </w:p>
    <w:p w:rsidR="00473672" w:rsidRDefault="00D3750F">
      <w:r>
        <w:t>The PRINTPROCESSOR_INFO_1 structure specifies printer information.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1</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2</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3</w:t>
            </w:r>
          </w:p>
          <w:p w:rsidR="00473672" w:rsidRDefault="00D3750F">
            <w:pPr>
              <w:pStyle w:val="PacketDiagramHeaderText"/>
            </w:pPr>
            <w:r>
              <w:t>0</w:t>
            </w:r>
          </w:p>
        </w:tc>
        <w:tc>
          <w:tcPr>
            <w:tcW w:w="270" w:type="dxa"/>
          </w:tcPr>
          <w:p w:rsidR="00473672" w:rsidRDefault="00D3750F">
            <w:pPr>
              <w:pStyle w:val="PacketDiagramHeaderText"/>
            </w:pPr>
            <w:r>
              <w:t>1</w:t>
            </w:r>
          </w:p>
        </w:tc>
      </w:tr>
      <w:tr w:rsidR="00473672" w:rsidTr="00473672">
        <w:trPr>
          <w:trHeight w:hRule="exact" w:val="490"/>
        </w:trPr>
        <w:tc>
          <w:tcPr>
            <w:tcW w:w="8640" w:type="dxa"/>
            <w:gridSpan w:val="32"/>
          </w:tcPr>
          <w:p w:rsidR="00473672" w:rsidRDefault="00D3750F">
            <w:pPr>
              <w:pStyle w:val="PacketDiagramBodyText"/>
            </w:pPr>
            <w:r>
              <w:t>Fixed_Portion (variable)</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Variable_Data (variable)</w:t>
            </w:r>
          </w:p>
        </w:tc>
      </w:tr>
      <w:tr w:rsidR="00473672" w:rsidTr="00473672">
        <w:trPr>
          <w:trHeight w:hRule="exact" w:val="490"/>
        </w:trPr>
        <w:tc>
          <w:tcPr>
            <w:tcW w:w="8640" w:type="dxa"/>
            <w:gridSpan w:val="32"/>
          </w:tcPr>
          <w:p w:rsidR="00473672" w:rsidRDefault="00D3750F">
            <w:pPr>
              <w:pStyle w:val="PacketDiagramBodyText"/>
            </w:pPr>
            <w:r>
              <w:t>...</w:t>
            </w:r>
          </w:p>
        </w:tc>
      </w:tr>
    </w:tbl>
    <w:p w:rsidR="00473672" w:rsidRDefault="00D3750F">
      <w:pPr>
        <w:pStyle w:val="Definition-Field"/>
      </w:pPr>
      <w:r>
        <w:rPr>
          <w:b/>
        </w:rPr>
        <w:t xml:space="preserve">Fixed_Portion (variable): </w:t>
      </w:r>
      <w:r>
        <w:t>An array of one or more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1</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2</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3</w:t>
            </w:r>
          </w:p>
          <w:p w:rsidR="00473672" w:rsidRDefault="00D3750F">
            <w:pPr>
              <w:pStyle w:val="PacketDiagramHeaderText"/>
            </w:pPr>
            <w:r>
              <w:t>0</w:t>
            </w:r>
          </w:p>
        </w:tc>
        <w:tc>
          <w:tcPr>
            <w:tcW w:w="270" w:type="dxa"/>
          </w:tcPr>
          <w:p w:rsidR="00473672" w:rsidRDefault="00D3750F">
            <w:pPr>
              <w:pStyle w:val="PacketDiagramHeaderText"/>
            </w:pPr>
            <w:r>
              <w:t>1</w:t>
            </w:r>
          </w:p>
        </w:tc>
      </w:tr>
      <w:tr w:rsidR="00473672" w:rsidTr="00473672">
        <w:trPr>
          <w:trHeight w:hRule="exact" w:val="490"/>
        </w:trPr>
        <w:tc>
          <w:tcPr>
            <w:tcW w:w="8640" w:type="dxa"/>
            <w:gridSpan w:val="32"/>
          </w:tcPr>
          <w:p w:rsidR="00473672" w:rsidRDefault="00D3750F">
            <w:pPr>
              <w:pStyle w:val="PacketDiagramBodyText"/>
            </w:pPr>
            <w:r>
              <w:t>NameOffset</w:t>
            </w:r>
          </w:p>
        </w:tc>
      </w:tr>
    </w:tbl>
    <w:p w:rsidR="00473672" w:rsidRDefault="00D3750F">
      <w:pPr>
        <w:pStyle w:val="Definition-Field"/>
      </w:pPr>
      <w:r>
        <w:rPr>
          <w:b/>
        </w:rPr>
        <w:t xml:space="preserve">NameOffset (4 bytes): </w:t>
      </w:r>
      <w:r>
        <w:t xml:space="preserve">This member is a 32-bit unsigned integer that MUST specify the number of bytes from the start of the structure to the start of the </w:t>
      </w:r>
      <w:r>
        <w:rPr>
          <w:b/>
        </w:rPr>
        <w:t>NameArray</w:t>
      </w:r>
      <w:r>
        <w:t xml:space="preserve"> member.</w:t>
      </w:r>
    </w:p>
    <w:p w:rsidR="00473672" w:rsidRDefault="00D3750F">
      <w:pPr>
        <w:pStyle w:val="Definition-Field"/>
      </w:pPr>
      <w:r>
        <w:rPr>
          <w:b/>
        </w:rPr>
        <w:t xml:space="preserve">Variable_Data (variable): </w:t>
      </w:r>
      <w:r>
        <w:t>An array of zero or more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1</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2</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3</w:t>
            </w:r>
          </w:p>
          <w:p w:rsidR="00473672" w:rsidRDefault="00D3750F">
            <w:pPr>
              <w:pStyle w:val="PacketDiagramHeaderText"/>
            </w:pPr>
            <w:r>
              <w:t>0</w:t>
            </w:r>
          </w:p>
        </w:tc>
        <w:tc>
          <w:tcPr>
            <w:tcW w:w="270" w:type="dxa"/>
          </w:tcPr>
          <w:p w:rsidR="00473672" w:rsidRDefault="00D3750F">
            <w:pPr>
              <w:pStyle w:val="PacketDiagramHeaderText"/>
            </w:pPr>
            <w:r>
              <w:t>1</w:t>
            </w:r>
          </w:p>
        </w:tc>
      </w:tr>
      <w:tr w:rsidR="00473672" w:rsidTr="00473672">
        <w:trPr>
          <w:trHeight w:hRule="exact" w:val="490"/>
        </w:trPr>
        <w:tc>
          <w:tcPr>
            <w:tcW w:w="8640" w:type="dxa"/>
            <w:gridSpan w:val="32"/>
          </w:tcPr>
          <w:p w:rsidR="00473672" w:rsidRDefault="00D3750F">
            <w:pPr>
              <w:pStyle w:val="PacketDiagramBodyText"/>
            </w:pPr>
            <w:r>
              <w:t>NameArray (variable)</w:t>
            </w:r>
          </w:p>
        </w:tc>
      </w:tr>
      <w:tr w:rsidR="00473672" w:rsidTr="00473672">
        <w:trPr>
          <w:trHeight w:hRule="exact" w:val="490"/>
        </w:trPr>
        <w:tc>
          <w:tcPr>
            <w:tcW w:w="8640" w:type="dxa"/>
            <w:gridSpan w:val="32"/>
          </w:tcPr>
          <w:p w:rsidR="00473672" w:rsidRDefault="00D3750F">
            <w:pPr>
              <w:pStyle w:val="PacketDiagramBodyText"/>
            </w:pPr>
            <w:r>
              <w:t>...</w:t>
            </w:r>
          </w:p>
        </w:tc>
      </w:tr>
    </w:tbl>
    <w:p w:rsidR="00473672" w:rsidRDefault="00D3750F">
      <w:pPr>
        <w:pStyle w:val="Definition-Field"/>
        <w:ind w:left="720"/>
      </w:pPr>
      <w:r>
        <w:rPr>
          <w:b/>
        </w:rPr>
        <w:t xml:space="preserve">NameArray (variable): </w:t>
      </w:r>
      <w:r>
        <w:t xml:space="preserve">This member MUST contain a string that specifies the print processor name. The location of this buffer is determined by the value of the </w:t>
      </w:r>
      <w:r>
        <w:rPr>
          <w:b/>
        </w:rPr>
        <w:t>NameOffset</w:t>
      </w:r>
      <w:r>
        <w:t xml:space="preserve"> member. For rules governing print processor names, see section </w:t>
      </w:r>
      <w:hyperlink w:anchor="Section_807e0bdd21a54a729a6a1a7fb1b08a8e" w:history="1">
        <w:r>
          <w:rPr>
            <w:rStyle w:val="Hyperlink"/>
          </w:rPr>
          <w:t>2.2.4.11</w:t>
        </w:r>
      </w:hyperlink>
      <w:r>
        <w:t>.</w:t>
      </w:r>
    </w:p>
    <w:p w:rsidR="00473672" w:rsidRDefault="00D3750F">
      <w:pPr>
        <w:pStyle w:val="Heading4"/>
      </w:pPr>
      <w:bookmarkStart w:id="642" w:name="section_1daff8b90e2546d586a2a965ce67f74e"/>
      <w:bookmarkStart w:id="643" w:name="_Toc423366536"/>
      <w:r>
        <w:t>PRINTER_ENUM_VALUES</w:t>
      </w:r>
      <w:bookmarkEnd w:id="642"/>
      <w:bookmarkEnd w:id="643"/>
      <w:r>
        <w:fldChar w:fldCharType="begin"/>
      </w:r>
      <w:r>
        <w:instrText xml:space="preserve"> XE "PRINTER_ENUM_VALUES packet"</w:instrText>
      </w:r>
      <w:r>
        <w:fldChar w:fldCharType="end"/>
      </w:r>
    </w:p>
    <w:p w:rsidR="00473672" w:rsidRDefault="00D3750F">
      <w:r>
        <w:t>The PRINTER_ENUM_VALUES structure specifies the value name, type, and data for a printer configuration value.</w:t>
      </w:r>
      <w:bookmarkStart w:id="644" w:name="Appendix_A_Target_178"/>
      <w:r>
        <w:fldChar w:fldCharType="begin"/>
      </w:r>
      <w:r>
        <w:instrText xml:space="preserve"> HYPERLINK \l "Appendix_A_178" \h </w:instrText>
      </w:r>
      <w:r>
        <w:fldChar w:fldCharType="separate"/>
      </w:r>
      <w:r>
        <w:rPr>
          <w:rStyle w:val="Hyperlink"/>
        </w:rPr>
        <w:t>&lt;178&gt;</w:t>
      </w:r>
      <w:r>
        <w:rPr>
          <w:rStyle w:val="Hyperlink"/>
        </w:rPr>
        <w:fldChar w:fldCharType="end"/>
      </w:r>
      <w:bookmarkEnd w:id="644"/>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Fixed_Portion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Variable_Data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D3750F">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ValueNameOffset</w:t>
            </w:r>
          </w:p>
        </w:tc>
      </w:tr>
      <w:tr w:rsidR="00473672" w:rsidTr="00473672">
        <w:trPr>
          <w:trHeight w:hRule="exact" w:val="490"/>
        </w:trPr>
        <w:tc>
          <w:tcPr>
            <w:tcW w:w="8640" w:type="dxa"/>
            <w:gridSpan w:val="32"/>
          </w:tcPr>
          <w:p w:rsidR="00473672" w:rsidRDefault="00D3750F">
            <w:pPr>
              <w:pStyle w:val="Packetdiagramtext"/>
            </w:pPr>
            <w:r>
              <w:t>cbValueName</w:t>
            </w:r>
          </w:p>
        </w:tc>
      </w:tr>
      <w:tr w:rsidR="00473672" w:rsidTr="00473672">
        <w:trPr>
          <w:trHeight w:hRule="exact" w:val="490"/>
        </w:trPr>
        <w:tc>
          <w:tcPr>
            <w:tcW w:w="8640" w:type="dxa"/>
            <w:gridSpan w:val="32"/>
          </w:tcPr>
          <w:p w:rsidR="00473672" w:rsidRDefault="00D3750F">
            <w:pPr>
              <w:pStyle w:val="Packetdiagramtext"/>
            </w:pPr>
            <w:r>
              <w:t>dwType</w:t>
            </w:r>
          </w:p>
        </w:tc>
      </w:tr>
      <w:tr w:rsidR="00473672" w:rsidTr="00473672">
        <w:trPr>
          <w:trHeight w:hRule="exact" w:val="490"/>
        </w:trPr>
        <w:tc>
          <w:tcPr>
            <w:tcW w:w="8640" w:type="dxa"/>
            <w:gridSpan w:val="32"/>
          </w:tcPr>
          <w:p w:rsidR="00473672" w:rsidRDefault="00D3750F">
            <w:pPr>
              <w:pStyle w:val="Packetdiagramtext"/>
            </w:pPr>
            <w:r>
              <w:t>DataOffset</w:t>
            </w:r>
          </w:p>
        </w:tc>
      </w:tr>
      <w:tr w:rsidR="00473672" w:rsidTr="00473672">
        <w:trPr>
          <w:trHeight w:hRule="exact" w:val="490"/>
        </w:trPr>
        <w:tc>
          <w:tcPr>
            <w:tcW w:w="8640" w:type="dxa"/>
            <w:gridSpan w:val="32"/>
          </w:tcPr>
          <w:p w:rsidR="00473672" w:rsidRDefault="00D3750F">
            <w:pPr>
              <w:pStyle w:val="Packetdiagramtext"/>
            </w:pPr>
            <w:r>
              <w:t>cbData</w:t>
            </w:r>
          </w:p>
        </w:tc>
      </w:tr>
    </w:tbl>
    <w:p w:rsidR="00473672" w:rsidRDefault="00D3750F">
      <w:pPr>
        <w:pStyle w:val="Definition-Field"/>
        <w:ind w:left="720"/>
      </w:pPr>
      <w:r>
        <w:rPr>
          <w:b/>
        </w:rPr>
        <w:t xml:space="preserve">ValueNameOffset (4 bytes): </w:t>
      </w:r>
      <w:r>
        <w:t xml:space="preserve">This member is a 32-bit unsigned integer that MUST specify the number of bytes from the start of the structure to the start of the </w:t>
      </w:r>
      <w:r>
        <w:rPr>
          <w:b/>
        </w:rPr>
        <w:t>ValueNameArray</w:t>
      </w:r>
      <w:r>
        <w:t xml:space="preserve"> member.</w:t>
      </w:r>
    </w:p>
    <w:p w:rsidR="00473672" w:rsidRDefault="00D3750F">
      <w:pPr>
        <w:pStyle w:val="Definition-Field"/>
        <w:ind w:left="720"/>
      </w:pPr>
      <w:r>
        <w:rPr>
          <w:b/>
        </w:rPr>
        <w:t xml:space="preserve">cbValueName (4 bytes): </w:t>
      </w:r>
      <w:r>
        <w:t xml:space="preserve">The value of this member MUST specify the size of the </w:t>
      </w:r>
      <w:r>
        <w:rPr>
          <w:b/>
        </w:rPr>
        <w:t>ValueNameArray</w:t>
      </w:r>
      <w:r>
        <w:t>, in bytes.</w:t>
      </w:r>
    </w:p>
    <w:p w:rsidR="00473672" w:rsidRDefault="00D3750F">
      <w:pPr>
        <w:pStyle w:val="Definition-Field"/>
        <w:ind w:left="720"/>
      </w:pPr>
      <w:r>
        <w:rPr>
          <w:b/>
        </w:rPr>
        <w:t xml:space="preserve">dwType (4 bytes): </w:t>
      </w:r>
      <w:r>
        <w:t xml:space="preserve">The value of this member MUST specify the data type of the data in the </w:t>
      </w:r>
      <w:r>
        <w:rPr>
          <w:b/>
        </w:rPr>
        <w:t>DataArray</w:t>
      </w:r>
      <w:r>
        <w:t xml:space="preserve"> member. For a list of the possible type codes, see section </w:t>
      </w:r>
      <w:hyperlink w:anchor="Section_25cce7007fcf4bb6a2f30f6d08430a55" w:history="1">
        <w:r>
          <w:rPr>
            <w:rStyle w:val="Hyperlink"/>
          </w:rPr>
          <w:t>2.2.3.9</w:t>
        </w:r>
      </w:hyperlink>
      <w:r>
        <w:t xml:space="preserve">. For rules governing </w:t>
      </w:r>
      <w:hyperlink w:anchor="gt_2d67ea57-10e6-422f-985e-694834945a02">
        <w:r>
          <w:rPr>
            <w:rStyle w:val="HyperlinkGreen"/>
            <w:b/>
          </w:rPr>
          <w:t>registry</w:t>
        </w:r>
      </w:hyperlink>
      <w:r>
        <w:t xml:space="preserve"> type values, see section </w:t>
      </w:r>
      <w:hyperlink w:anchor="Section_f3ded7900d0a462b9bd173051033cb8a" w:history="1">
        <w:r>
          <w:rPr>
            <w:rStyle w:val="Hyperlink"/>
          </w:rPr>
          <w:t>2.2.4.15</w:t>
        </w:r>
      </w:hyperlink>
      <w:r>
        <w:t>.</w:t>
      </w:r>
    </w:p>
    <w:p w:rsidR="00473672" w:rsidRDefault="00D3750F">
      <w:pPr>
        <w:pStyle w:val="Definition-Field"/>
        <w:ind w:left="720"/>
      </w:pPr>
      <w:r>
        <w:rPr>
          <w:b/>
        </w:rPr>
        <w:t xml:space="preserve">DataOffset (4 bytes): </w:t>
      </w:r>
      <w:r>
        <w:t xml:space="preserve">This member is a 32-bit unsigned integer that MUST specify the number of bytes from the start of the structure to the start of the </w:t>
      </w:r>
      <w:r>
        <w:rPr>
          <w:b/>
        </w:rPr>
        <w:t>Data</w:t>
      </w:r>
      <w:r>
        <w:t xml:space="preserve"> member.</w:t>
      </w:r>
    </w:p>
    <w:p w:rsidR="00473672" w:rsidRDefault="00D3750F">
      <w:pPr>
        <w:pStyle w:val="Definition-Field"/>
        <w:ind w:left="720"/>
      </w:pPr>
      <w:r>
        <w:rPr>
          <w:b/>
        </w:rPr>
        <w:t xml:space="preserve">cbData (4 bytes): </w:t>
      </w:r>
      <w:r>
        <w:t xml:space="preserve">The value of this member MUST specify the number of bytes retrieved in the </w:t>
      </w:r>
      <w:r>
        <w:rPr>
          <w:b/>
        </w:rPr>
        <w:t>DataArray</w:t>
      </w:r>
      <w:r>
        <w:t xml:space="preserve"> buffer.</w:t>
      </w:r>
    </w:p>
    <w:p w:rsidR="00473672" w:rsidRDefault="00D3750F">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ValueNameArray (variable)</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DataArray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D3750F">
      <w:pPr>
        <w:pStyle w:val="Definition-Field"/>
        <w:ind w:left="720"/>
      </w:pPr>
      <w:r>
        <w:rPr>
          <w:b/>
        </w:rPr>
        <w:t xml:space="preserve">ValueNameArray (variable): </w:t>
      </w:r>
      <w:r>
        <w:t xml:space="preserve">This member MUST contain a string that specifies the value name. The location of this buffer is determined by the value of the </w:t>
      </w:r>
      <w:r>
        <w:rPr>
          <w:b/>
        </w:rPr>
        <w:t>ValueNameOffset</w:t>
      </w:r>
      <w:r>
        <w:t xml:space="preserve"> member. For rules governing value names, see section </w:t>
      </w:r>
      <w:hyperlink w:anchor="Section_cd9850cf1e6c48759b65e159cf2d83d6" w:history="1">
        <w:r>
          <w:rPr>
            <w:rStyle w:val="Hyperlink"/>
          </w:rPr>
          <w:t>2.2.4.18</w:t>
        </w:r>
      </w:hyperlink>
      <w:r>
        <w:t>.</w:t>
      </w:r>
    </w:p>
    <w:p w:rsidR="00473672" w:rsidRDefault="00D3750F">
      <w:pPr>
        <w:pStyle w:val="Definition-Field"/>
        <w:ind w:left="720"/>
      </w:pPr>
      <w:r>
        <w:rPr>
          <w:b/>
        </w:rPr>
        <w:t xml:space="preserve">DataArray (variable): </w:t>
      </w:r>
      <w:r>
        <w:t>This member MUST contain the data for the retrieved value.</w:t>
      </w:r>
    </w:p>
    <w:p w:rsidR="00473672" w:rsidRDefault="00D3750F">
      <w:pPr>
        <w:pStyle w:val="Heading4"/>
      </w:pPr>
      <w:bookmarkStart w:id="645" w:name="section_97cd8dd84c4b4a7aa160fae63f3e59bf"/>
      <w:bookmarkStart w:id="646" w:name="_Toc423366537"/>
      <w:r>
        <w:t>UNIVERSAL_FONT_ID</w:t>
      </w:r>
      <w:bookmarkEnd w:id="645"/>
      <w:bookmarkEnd w:id="646"/>
      <w:r>
        <w:fldChar w:fldCharType="begin"/>
      </w:r>
      <w:r>
        <w:instrText xml:space="preserve"> XE "UNIVERSAL_FONT_ID packet"</w:instrText>
      </w:r>
      <w:r>
        <w:fldChar w:fldCharType="end"/>
      </w:r>
    </w:p>
    <w:p w:rsidR="00473672" w:rsidRDefault="00D3750F">
      <w:r>
        <w:t>The UNIVERSAL_FONT_ID structure identifies a font.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Checksum</w:t>
            </w:r>
          </w:p>
        </w:tc>
      </w:tr>
      <w:tr w:rsidR="00473672" w:rsidTr="00473672">
        <w:trPr>
          <w:trHeight w:hRule="exact" w:val="490"/>
        </w:trPr>
        <w:tc>
          <w:tcPr>
            <w:tcW w:w="8640" w:type="dxa"/>
            <w:gridSpan w:val="32"/>
          </w:tcPr>
          <w:p w:rsidR="00473672" w:rsidRDefault="00D3750F">
            <w:pPr>
              <w:pStyle w:val="Packetdiagramtext"/>
            </w:pPr>
            <w:r>
              <w:t>Index</w:t>
            </w:r>
          </w:p>
        </w:tc>
      </w:tr>
    </w:tbl>
    <w:p w:rsidR="00473672" w:rsidRDefault="00D3750F">
      <w:pPr>
        <w:pStyle w:val="Definition-Field"/>
      </w:pPr>
      <w:r>
        <w:rPr>
          <w:b/>
        </w:rPr>
        <w:t xml:space="preserve">Checksum (4 bytes): </w:t>
      </w:r>
      <w:r>
        <w:t xml:space="preserve">A 32-bit unsigned integer that is the implementation-specific </w:t>
      </w:r>
      <w:hyperlink w:anchor="gt_fa444149-ef93-4512-a278-2e756295630c">
        <w:r>
          <w:rPr>
            <w:rStyle w:val="HyperlinkGreen"/>
            <w:b/>
          </w:rPr>
          <w:t>checksum</w:t>
        </w:r>
      </w:hyperlink>
      <w:r>
        <w:t xml:space="preserve"> of the font. </w:t>
      </w:r>
      <w:bookmarkStart w:id="647" w:name="Appendix_A_Target_179"/>
      <w:r>
        <w:fldChar w:fldCharType="begin"/>
      </w:r>
      <w:r>
        <w:instrText xml:space="preserve"> HYPERLINK \l "Appendix_A_179" \h </w:instrText>
      </w:r>
      <w:r>
        <w:fldChar w:fldCharType="separate"/>
      </w:r>
      <w:r>
        <w:rPr>
          <w:rStyle w:val="Hyperlink"/>
        </w:rPr>
        <w:t>&lt;179&gt;</w:t>
      </w:r>
      <w:r>
        <w:rPr>
          <w:rStyle w:val="Hyperlink"/>
        </w:rPr>
        <w:fldChar w:fldCharType="end"/>
      </w:r>
      <w:bookmarkEnd w:id="647"/>
    </w:p>
    <w:p w:rsidR="00473672" w:rsidRDefault="00D3750F">
      <w:pPr>
        <w:pStyle w:val="Definition-Field"/>
      </w:pPr>
      <w:r>
        <w:rPr>
          <w:b/>
        </w:rPr>
        <w:t xml:space="preserve">Index (4 bytes): </w:t>
      </w:r>
      <w:r>
        <w:t>A 32-bit unsigned integer that is an index associated with the font. The meaning of this field is determined by the type of font.</w:t>
      </w:r>
    </w:p>
    <w:p w:rsidR="00473672" w:rsidRDefault="00D3750F">
      <w:r>
        <w:rPr>
          <w:b/>
        </w:rPr>
        <w:t>Note</w:t>
      </w:r>
      <w:r>
        <w:t xml:space="preserve">  The UNIVERSAL_FONT_ID structure is equivalent to the </w:t>
      </w:r>
      <w:hyperlink w:anchor="gt_d9d0bff9-d270-4528-9081-fe51db809c36">
        <w:r>
          <w:rPr>
            <w:rStyle w:val="HyperlinkGreen"/>
            <w:b/>
          </w:rPr>
          <w:t>enhanced metafile format (EMF)</w:t>
        </w:r>
      </w:hyperlink>
      <w:r>
        <w:t xml:space="preserve"> UniversalFontId object (</w:t>
      </w:r>
      <w:hyperlink r:id="rId144">
        <w:r>
          <w:rPr>
            <w:rStyle w:val="Hyperlink"/>
          </w:rPr>
          <w:t>[MS-EMF]</w:t>
        </w:r>
      </w:hyperlink>
      <w:r>
        <w:t xml:space="preserve"> section 2.2.27).</w:t>
      </w:r>
    </w:p>
    <w:p w:rsidR="00473672" w:rsidRDefault="00D3750F">
      <w:pPr>
        <w:pStyle w:val="Heading4"/>
      </w:pPr>
      <w:bookmarkStart w:id="648" w:name="section_7cdc8cf152854420bfa53233ed20125b"/>
      <w:bookmarkStart w:id="649" w:name="_Toc423366538"/>
      <w:r>
        <w:t>CORE_PRINTER_DRIVER</w:t>
      </w:r>
      <w:bookmarkEnd w:id="648"/>
      <w:bookmarkEnd w:id="649"/>
      <w:r>
        <w:fldChar w:fldCharType="begin"/>
      </w:r>
      <w:r>
        <w:instrText xml:space="preserve"> XE "CORE_PRINTER_DRIVER packet"</w:instrText>
      </w:r>
      <w:r>
        <w:fldChar w:fldCharType="end"/>
      </w:r>
    </w:p>
    <w:p w:rsidR="00473672" w:rsidRDefault="00D3750F">
      <w:r>
        <w:t xml:space="preserve">The CORE_PRINTER_DRIVER structure defines information that identifies a specific core printer driver. See the </w:t>
      </w:r>
      <w:hyperlink w:anchor="Section_3d6282322aa944f484e01168d3208f27" w:history="1">
        <w:r>
          <w:rPr>
            <w:rStyle w:val="Hyperlink"/>
          </w:rPr>
          <w:t>RpcGetCorePrinterDrivers (section 3.1.4.4.9)</w:t>
        </w:r>
      </w:hyperlink>
      <w:r>
        <w:t xml:space="preserve"> method for an example of its use.</w:t>
      </w:r>
      <w:bookmarkStart w:id="650" w:name="Appendix_A_Target_180"/>
      <w:r>
        <w:fldChar w:fldCharType="begin"/>
      </w:r>
      <w:r>
        <w:instrText xml:space="preserve"> HYPERLINK \l "Appendix_A_180" \h </w:instrText>
      </w:r>
      <w:r>
        <w:fldChar w:fldCharType="separate"/>
      </w:r>
      <w:r>
        <w:rPr>
          <w:rStyle w:val="Hyperlink"/>
        </w:rPr>
        <w:t>&lt;180&gt;</w:t>
      </w:r>
      <w:r>
        <w:rPr>
          <w:rStyle w:val="Hyperlink"/>
        </w:rPr>
        <w:fldChar w:fldCharType="end"/>
      </w:r>
      <w:bookmarkEnd w:id="650"/>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1</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2</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3</w:t>
            </w:r>
          </w:p>
          <w:p w:rsidR="00473672" w:rsidRDefault="00D3750F">
            <w:pPr>
              <w:pStyle w:val="PacketDiagramHeaderText"/>
            </w:pPr>
            <w:r>
              <w:t>0</w:t>
            </w:r>
          </w:p>
        </w:tc>
        <w:tc>
          <w:tcPr>
            <w:tcW w:w="270" w:type="dxa"/>
          </w:tcPr>
          <w:p w:rsidR="00473672" w:rsidRDefault="00D3750F">
            <w:pPr>
              <w:pStyle w:val="PacketDiagramHeaderText"/>
            </w:pPr>
            <w:r>
              <w:t>1</w:t>
            </w:r>
          </w:p>
        </w:tc>
      </w:tr>
      <w:tr w:rsidR="00473672" w:rsidTr="00473672">
        <w:trPr>
          <w:trHeight w:hRule="exact" w:val="490"/>
        </w:trPr>
        <w:tc>
          <w:tcPr>
            <w:tcW w:w="8640" w:type="dxa"/>
            <w:gridSpan w:val="32"/>
          </w:tcPr>
          <w:p w:rsidR="00473672" w:rsidRDefault="00D3750F">
            <w:pPr>
              <w:pStyle w:val="PacketDiagramBodyText"/>
            </w:pPr>
            <w:r>
              <w:t>CoreDriverGUID (16 bytes)</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ftDriverDate</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dwlDriverVersion</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szPackageID (520 bytes)</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w:t>
            </w:r>
          </w:p>
        </w:tc>
      </w:tr>
    </w:tbl>
    <w:p w:rsidR="00473672" w:rsidRDefault="00D3750F">
      <w:pPr>
        <w:pStyle w:val="Definition-Field"/>
      </w:pPr>
      <w:r>
        <w:rPr>
          <w:b/>
        </w:rPr>
        <w:t xml:space="preserve">CoreDriverGUID (16 bytes): </w:t>
      </w:r>
      <w:r>
        <w:t>A GUID value that MUST uniquely identify the package.</w:t>
      </w:r>
    </w:p>
    <w:p w:rsidR="00473672" w:rsidRDefault="00D3750F">
      <w:pPr>
        <w:pStyle w:val="Definition-Field"/>
      </w:pPr>
      <w:r>
        <w:rPr>
          <w:b/>
        </w:rPr>
        <w:t xml:space="preserve">ftDriverDate (8 bytes): </w:t>
      </w:r>
      <w:r>
        <w:t>A FILETIME value that MUST specify the date this package was published.</w:t>
      </w:r>
    </w:p>
    <w:p w:rsidR="00473672" w:rsidRDefault="00D3750F">
      <w:pPr>
        <w:pStyle w:val="Definition-Field"/>
      </w:pPr>
      <w:r>
        <w:rPr>
          <w:b/>
        </w:rPr>
        <w:t xml:space="preserve">dwlDriverVersion (8 bytes): </w:t>
      </w:r>
      <w:r>
        <w:t>A 64-bit value that MUST specify the version of the core printer driver that MAY</w:t>
      </w:r>
      <w:bookmarkStart w:id="651" w:name="Appendix_A_Target_181"/>
      <w:r>
        <w:fldChar w:fldCharType="begin"/>
      </w:r>
      <w:r>
        <w:instrText xml:space="preserve"> HYPERLINK \l "Appendix_A_181" \h </w:instrText>
      </w:r>
      <w:r>
        <w:fldChar w:fldCharType="separate"/>
      </w:r>
      <w:r>
        <w:rPr>
          <w:rStyle w:val="Hyperlink"/>
        </w:rPr>
        <w:t>&lt;181&gt;</w:t>
      </w:r>
      <w:r>
        <w:rPr>
          <w:rStyle w:val="Hyperlink"/>
        </w:rPr>
        <w:fldChar w:fldCharType="end"/>
      </w:r>
      <w:bookmarkEnd w:id="651"/>
      <w:r>
        <w:t xml:space="preserve"> be used to match the driver version in the driver installation control file.</w:t>
      </w:r>
    </w:p>
    <w:p w:rsidR="00473672" w:rsidRDefault="00D3750F">
      <w:pPr>
        <w:pStyle w:val="Definition-Field"/>
      </w:pPr>
      <w:r>
        <w:rPr>
          <w:b/>
        </w:rPr>
        <w:t xml:space="preserve">szPackageID (520 bytes): </w:t>
      </w:r>
      <w:r>
        <w:t xml:space="preserve">A </w:t>
      </w:r>
      <w:r>
        <w:rPr>
          <w:b/>
        </w:rPr>
        <w:t>string</w:t>
      </w:r>
      <w:r>
        <w:t xml:space="preserve"> that MUST specify the package name.</w:t>
      </w:r>
    </w:p>
    <w:p w:rsidR="00473672" w:rsidRDefault="00D3750F">
      <w:pPr>
        <w:pStyle w:val="Heading4"/>
      </w:pPr>
      <w:bookmarkStart w:id="652" w:name="section_c6430e00b96a4e58b0f467d17c4adeb5"/>
      <w:bookmarkStart w:id="653" w:name="_Toc423366539"/>
      <w:r>
        <w:t>TCPMON Structures</w:t>
      </w:r>
      <w:bookmarkEnd w:id="652"/>
      <w:bookmarkEnd w:id="653"/>
      <w:r>
        <w:fldChar w:fldCharType="begin"/>
      </w:r>
      <w:r>
        <w:instrText xml:space="preserve"> XE "Structures"</w:instrText>
      </w:r>
      <w:r>
        <w:fldChar w:fldCharType="end"/>
      </w:r>
    </w:p>
    <w:p w:rsidR="00473672" w:rsidRDefault="00D3750F">
      <w:pPr>
        <w:pStyle w:val="Heading5"/>
      </w:pPr>
      <w:bookmarkStart w:id="654" w:name="section_9764f82547a1440c973a32328d204296"/>
      <w:bookmarkStart w:id="655" w:name="_Toc423366540"/>
      <w:r>
        <w:t>CONFIG_INFO_DATA_1</w:t>
      </w:r>
      <w:bookmarkEnd w:id="654"/>
      <w:bookmarkEnd w:id="655"/>
      <w:r>
        <w:fldChar w:fldCharType="begin"/>
      </w:r>
      <w:r>
        <w:instrText xml:space="preserve"> XE "CONFIG_INFO_DATA_1 packet"</w:instrText>
      </w:r>
      <w:r>
        <w:fldChar w:fldCharType="end"/>
      </w:r>
      <w:r>
        <w:fldChar w:fldCharType="begin"/>
      </w:r>
      <w:r>
        <w:instrText xml:space="preserve"> XE "CONFIG_INFO_DATA_1"</w:instrText>
      </w:r>
      <w:r>
        <w:fldChar w:fldCharType="end"/>
      </w:r>
    </w:p>
    <w:p w:rsidR="00473672" w:rsidRDefault="00D3750F">
      <w:r>
        <w:t>The CONFIG_INFO_DATA_1 structure specifies printer configuration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PortName (128 bytes)</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Version</w:t>
            </w:r>
          </w:p>
        </w:tc>
      </w:tr>
    </w:tbl>
    <w:p w:rsidR="00473672" w:rsidRDefault="00D3750F">
      <w:pPr>
        <w:pStyle w:val="Definition-Field"/>
      </w:pPr>
      <w:r>
        <w:rPr>
          <w:b/>
        </w:rPr>
        <w:t xml:space="preserve">PortName (128 bytes): </w:t>
      </w:r>
      <w:r>
        <w:t>A null-terminated Unicode string, which is the name of the port to be queried for configuration information.</w:t>
      </w:r>
    </w:p>
    <w:p w:rsidR="00473672" w:rsidRDefault="00D3750F">
      <w:pPr>
        <w:pStyle w:val="Definition-Field"/>
      </w:pPr>
      <w:r>
        <w:rPr>
          <w:b/>
        </w:rPr>
        <w:t xml:space="preserve">Version (4 bytes): </w:t>
      </w:r>
      <w:r>
        <w:t xml:space="preserve">A 32-bit unsigned integer that is the level of the </w:t>
      </w:r>
      <w:r>
        <w:rPr>
          <w:b/>
        </w:rPr>
        <w:t>PORT_DATA</w:t>
      </w:r>
      <w:r>
        <w:t xml:space="preserve"> structure that will contain the configuration information. This value MUST be 0x00000001 or 0x00000002.</w:t>
      </w:r>
    </w:p>
    <w:p w:rsidR="00473672" w:rsidRDefault="00D3750F">
      <w:pPr>
        <w:pStyle w:val="Heading5"/>
      </w:pPr>
      <w:bookmarkStart w:id="656" w:name="section_98b804cc08694f1f8f91dacf63769d7e"/>
      <w:bookmarkStart w:id="657" w:name="_Toc423366541"/>
      <w:r>
        <w:t>DELETE_PORT_DATA_1</w:t>
      </w:r>
      <w:bookmarkEnd w:id="656"/>
      <w:bookmarkEnd w:id="657"/>
      <w:r>
        <w:fldChar w:fldCharType="begin"/>
      </w:r>
      <w:r>
        <w:instrText xml:space="preserve"> XE "DELETE_PORT_DATA_1 packet"</w:instrText>
      </w:r>
      <w:r>
        <w:fldChar w:fldCharType="end"/>
      </w:r>
      <w:r>
        <w:fldChar w:fldCharType="begin"/>
      </w:r>
      <w:r>
        <w:instrText xml:space="preserve"> XE "DELETE_PORT_DATA_1"</w:instrText>
      </w:r>
      <w:r>
        <w:fldChar w:fldCharType="end"/>
      </w:r>
    </w:p>
    <w:p w:rsidR="00473672" w:rsidRDefault="00D3750F">
      <w:r>
        <w:t>The DELETE_PORT_DATA_1 structure specifies the port to be deleted.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PortName (128 bytes)</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Name (98 bytes)</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4320" w:type="dxa"/>
            <w:gridSpan w:val="16"/>
          </w:tcPr>
          <w:p w:rsidR="00473672" w:rsidRDefault="00D3750F">
            <w:pPr>
              <w:pStyle w:val="Packetdiagramtext"/>
            </w:pPr>
            <w:r>
              <w:t>...</w:t>
            </w:r>
          </w:p>
        </w:tc>
        <w:tc>
          <w:tcPr>
            <w:tcW w:w="4320" w:type="dxa"/>
            <w:gridSpan w:val="16"/>
          </w:tcPr>
          <w:p w:rsidR="00473672" w:rsidRDefault="00D3750F">
            <w:pPr>
              <w:pStyle w:val="Packetdiagramtext"/>
            </w:pPr>
            <w:r>
              <w:t>PaddingForAlignment</w:t>
            </w:r>
          </w:p>
        </w:tc>
      </w:tr>
      <w:tr w:rsidR="00473672" w:rsidTr="00473672">
        <w:trPr>
          <w:trHeight w:hRule="exact" w:val="490"/>
        </w:trPr>
        <w:tc>
          <w:tcPr>
            <w:tcW w:w="8640" w:type="dxa"/>
            <w:gridSpan w:val="32"/>
          </w:tcPr>
          <w:p w:rsidR="00473672" w:rsidRDefault="00D3750F">
            <w:pPr>
              <w:pStyle w:val="Packetdiagramtext"/>
            </w:pPr>
            <w:r>
              <w:t>Version</w:t>
            </w:r>
          </w:p>
        </w:tc>
      </w:tr>
      <w:tr w:rsidR="00473672" w:rsidTr="00473672">
        <w:trPr>
          <w:trHeight w:hRule="exact" w:val="490"/>
        </w:trPr>
        <w:tc>
          <w:tcPr>
            <w:tcW w:w="8640" w:type="dxa"/>
            <w:gridSpan w:val="32"/>
          </w:tcPr>
          <w:p w:rsidR="00473672" w:rsidRDefault="00D3750F">
            <w:pPr>
              <w:pStyle w:val="Packetdiagramtext"/>
            </w:pPr>
            <w:r>
              <w:t>Reserved</w:t>
            </w:r>
          </w:p>
        </w:tc>
      </w:tr>
    </w:tbl>
    <w:p w:rsidR="00473672" w:rsidRDefault="00D3750F">
      <w:pPr>
        <w:pStyle w:val="Definition-Field"/>
      </w:pPr>
      <w:r>
        <w:rPr>
          <w:b/>
        </w:rPr>
        <w:t xml:space="preserve">PortName (128 bytes): </w:t>
      </w:r>
      <w:r>
        <w:t>A null-terminated Unicode string, which is the name of the port to be deleted.</w:t>
      </w:r>
    </w:p>
    <w:p w:rsidR="00473672" w:rsidRDefault="00D3750F">
      <w:pPr>
        <w:pStyle w:val="Definition-Field"/>
      </w:pPr>
      <w:r>
        <w:rPr>
          <w:b/>
        </w:rPr>
        <w:t xml:space="preserve">Name (98 bytes): </w:t>
      </w:r>
      <w:r>
        <w:t>A null-terminated Unicode string, which is the server name for the port to be deleted.</w:t>
      </w:r>
    </w:p>
    <w:p w:rsidR="00473672" w:rsidRDefault="00D3750F">
      <w:pPr>
        <w:pStyle w:val="Definition-Field"/>
      </w:pPr>
      <w:r>
        <w:rPr>
          <w:b/>
        </w:rPr>
        <w:t xml:space="preserve">PaddingForAlignment (2 bytes): </w:t>
      </w:r>
      <w:r>
        <w:t xml:space="preserve">2 bytes of padding to align </w:t>
      </w:r>
      <w:r>
        <w:rPr>
          <w:b/>
        </w:rPr>
        <w:t>Version</w:t>
      </w:r>
      <w:r>
        <w:t xml:space="preserve"> field on a 4-byte boundary. The contents of this field MUST be ignored.</w:t>
      </w:r>
    </w:p>
    <w:p w:rsidR="00473672" w:rsidRDefault="00D3750F">
      <w:pPr>
        <w:pStyle w:val="Definition-Field"/>
      </w:pPr>
      <w:r>
        <w:rPr>
          <w:b/>
        </w:rPr>
        <w:t xml:space="preserve">Version (4 bytes): </w:t>
      </w:r>
      <w:r>
        <w:t>A 32-bit unsigned integer that is the version of this structure. This value MUST be 0x00000001.</w:t>
      </w:r>
    </w:p>
    <w:p w:rsidR="00473672" w:rsidRDefault="00D3750F">
      <w:pPr>
        <w:pStyle w:val="Definition-Field"/>
      </w:pPr>
      <w:r>
        <w:rPr>
          <w:b/>
        </w:rPr>
        <w:t xml:space="preserve">Reserved (4 bytes): </w:t>
      </w:r>
      <w:r>
        <w:t>A 32-bit unsigned integer that is set to zero.</w:t>
      </w:r>
    </w:p>
    <w:p w:rsidR="00473672" w:rsidRDefault="00D3750F">
      <w:pPr>
        <w:pStyle w:val="Heading5"/>
      </w:pPr>
      <w:bookmarkStart w:id="658" w:name="section_bd1e99bb8a2747c3b276e38fda1f9d34"/>
      <w:bookmarkStart w:id="659" w:name="_Toc423366542"/>
      <w:r>
        <w:t>PORT_DATA_1</w:t>
      </w:r>
      <w:bookmarkEnd w:id="658"/>
      <w:bookmarkEnd w:id="659"/>
      <w:r>
        <w:fldChar w:fldCharType="begin"/>
      </w:r>
      <w:r>
        <w:instrText xml:space="preserve"> XE "PORT_DATA_1 packet"</w:instrText>
      </w:r>
      <w:r>
        <w:fldChar w:fldCharType="end"/>
      </w:r>
      <w:r>
        <w:fldChar w:fldCharType="begin"/>
      </w:r>
      <w:r>
        <w:instrText xml:space="preserve"> XE "PORT_DATA_1"</w:instrText>
      </w:r>
      <w:r>
        <w:fldChar w:fldCharType="end"/>
      </w:r>
    </w:p>
    <w:p w:rsidR="00473672" w:rsidRDefault="00D3750F">
      <w:r>
        <w:t xml:space="preserve">The PORT_DATA_1 structure specifies </w:t>
      </w:r>
      <w:r>
        <w:rPr>
          <w:b/>
        </w:rPr>
        <w:t>PORT_DATA</w:t>
      </w:r>
      <w:r>
        <w:t xml:space="preserve"> level 1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1</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2</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3</w:t>
            </w:r>
          </w:p>
          <w:p w:rsidR="00473672" w:rsidRDefault="00D3750F">
            <w:pPr>
              <w:pStyle w:val="PacketDiagramHeaderText"/>
            </w:pPr>
            <w:r>
              <w:t>0</w:t>
            </w:r>
          </w:p>
        </w:tc>
        <w:tc>
          <w:tcPr>
            <w:tcW w:w="270" w:type="dxa"/>
          </w:tcPr>
          <w:p w:rsidR="00473672" w:rsidRDefault="00D3750F">
            <w:pPr>
              <w:pStyle w:val="PacketDiagramHeaderText"/>
            </w:pPr>
            <w:r>
              <w:t>1</w:t>
            </w:r>
          </w:p>
        </w:tc>
      </w:tr>
      <w:tr w:rsidR="00473672" w:rsidTr="00473672">
        <w:trPr>
          <w:trHeight w:hRule="exact" w:val="490"/>
        </w:trPr>
        <w:tc>
          <w:tcPr>
            <w:tcW w:w="8640" w:type="dxa"/>
            <w:gridSpan w:val="32"/>
          </w:tcPr>
          <w:p w:rsidR="00473672" w:rsidRDefault="00D3750F">
            <w:pPr>
              <w:pStyle w:val="PacketDiagramBodyText"/>
            </w:pPr>
            <w:r>
              <w:t>PortName (128 bytes)</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Version</w:t>
            </w:r>
          </w:p>
        </w:tc>
      </w:tr>
      <w:tr w:rsidR="00473672" w:rsidTr="00473672">
        <w:trPr>
          <w:trHeight w:hRule="exact" w:val="490"/>
        </w:trPr>
        <w:tc>
          <w:tcPr>
            <w:tcW w:w="8640" w:type="dxa"/>
            <w:gridSpan w:val="32"/>
          </w:tcPr>
          <w:p w:rsidR="00473672" w:rsidRDefault="00D3750F">
            <w:pPr>
              <w:pStyle w:val="PacketDiagramBodyText"/>
            </w:pPr>
            <w:r>
              <w:t>Protocol</w:t>
            </w:r>
          </w:p>
        </w:tc>
      </w:tr>
      <w:tr w:rsidR="00473672" w:rsidTr="00473672">
        <w:trPr>
          <w:trHeight w:hRule="exact" w:val="490"/>
        </w:trPr>
        <w:tc>
          <w:tcPr>
            <w:tcW w:w="8640" w:type="dxa"/>
            <w:gridSpan w:val="32"/>
          </w:tcPr>
          <w:p w:rsidR="00473672" w:rsidRDefault="00D3750F">
            <w:pPr>
              <w:pStyle w:val="PacketDiagramBodyText"/>
            </w:pPr>
            <w:r>
              <w:t>Size</w:t>
            </w:r>
          </w:p>
        </w:tc>
      </w:tr>
      <w:tr w:rsidR="00473672" w:rsidTr="00473672">
        <w:trPr>
          <w:trHeight w:hRule="exact" w:val="490"/>
        </w:trPr>
        <w:tc>
          <w:tcPr>
            <w:tcW w:w="8640" w:type="dxa"/>
            <w:gridSpan w:val="32"/>
          </w:tcPr>
          <w:p w:rsidR="00473672" w:rsidRDefault="00D3750F">
            <w:pPr>
              <w:pStyle w:val="PacketDiagramBodyText"/>
            </w:pPr>
            <w:r>
              <w:t>Reserved</w:t>
            </w:r>
          </w:p>
        </w:tc>
      </w:tr>
      <w:tr w:rsidR="00473672" w:rsidTr="00473672">
        <w:trPr>
          <w:trHeight w:hRule="exact" w:val="490"/>
        </w:trPr>
        <w:tc>
          <w:tcPr>
            <w:tcW w:w="8640" w:type="dxa"/>
            <w:gridSpan w:val="32"/>
          </w:tcPr>
          <w:p w:rsidR="00473672" w:rsidRDefault="00D3750F">
            <w:pPr>
              <w:pStyle w:val="PacketDiagramBodyText"/>
            </w:pPr>
            <w:r>
              <w:t>HostAddress (98 bytes)</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4320" w:type="dxa"/>
            <w:gridSpan w:val="16"/>
          </w:tcPr>
          <w:p w:rsidR="00473672" w:rsidRDefault="00D3750F">
            <w:pPr>
              <w:pStyle w:val="PacketDiagramBodyText"/>
            </w:pPr>
            <w:r>
              <w:t>...</w:t>
            </w:r>
          </w:p>
        </w:tc>
        <w:tc>
          <w:tcPr>
            <w:tcW w:w="4320" w:type="dxa"/>
            <w:gridSpan w:val="16"/>
          </w:tcPr>
          <w:p w:rsidR="00473672" w:rsidRDefault="00D3750F">
            <w:pPr>
              <w:pStyle w:val="PacketDiagramBodyText"/>
            </w:pPr>
            <w:r>
              <w:t>SNMPCommunity (66 bytes)</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DoubleSpool</w:t>
            </w:r>
          </w:p>
        </w:tc>
      </w:tr>
      <w:tr w:rsidR="00473672" w:rsidTr="00473672">
        <w:trPr>
          <w:trHeight w:hRule="exact" w:val="490"/>
        </w:trPr>
        <w:tc>
          <w:tcPr>
            <w:tcW w:w="8640" w:type="dxa"/>
            <w:gridSpan w:val="32"/>
          </w:tcPr>
          <w:p w:rsidR="00473672" w:rsidRDefault="00D3750F">
            <w:pPr>
              <w:pStyle w:val="PacketDiagramBodyText"/>
            </w:pPr>
            <w:r>
              <w:t>Queue (66 bytes)</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4320" w:type="dxa"/>
            <w:gridSpan w:val="16"/>
          </w:tcPr>
          <w:p w:rsidR="00473672" w:rsidRDefault="00D3750F">
            <w:pPr>
              <w:pStyle w:val="PacketDiagramBodyText"/>
            </w:pPr>
            <w:r>
              <w:t>...</w:t>
            </w:r>
          </w:p>
        </w:tc>
        <w:tc>
          <w:tcPr>
            <w:tcW w:w="4320" w:type="dxa"/>
            <w:gridSpan w:val="16"/>
          </w:tcPr>
          <w:p w:rsidR="00473672" w:rsidRDefault="00D3750F">
            <w:pPr>
              <w:pStyle w:val="PacketDiagramBodyText"/>
            </w:pPr>
            <w:r>
              <w:t>IPAddress (32 bytes)</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4320" w:type="dxa"/>
            <w:gridSpan w:val="16"/>
          </w:tcPr>
          <w:p w:rsidR="00473672" w:rsidRDefault="00D3750F">
            <w:pPr>
              <w:pStyle w:val="PacketDiagramBodyText"/>
            </w:pPr>
            <w:r>
              <w:t>...</w:t>
            </w:r>
          </w:p>
        </w:tc>
        <w:tc>
          <w:tcPr>
            <w:tcW w:w="4320" w:type="dxa"/>
            <w:gridSpan w:val="16"/>
          </w:tcPr>
          <w:p w:rsidR="00473672" w:rsidRDefault="00D3750F">
            <w:pPr>
              <w:pStyle w:val="PacketDiagramBodyText"/>
            </w:pPr>
            <w:r>
              <w:t>HardwareAddress (26 bytes)</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DeviceType (514 bytes)</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4320" w:type="dxa"/>
            <w:gridSpan w:val="16"/>
          </w:tcPr>
          <w:p w:rsidR="00473672" w:rsidRDefault="00D3750F">
            <w:pPr>
              <w:pStyle w:val="PacketDiagramBodyText"/>
            </w:pPr>
            <w:r>
              <w:t>...</w:t>
            </w:r>
          </w:p>
        </w:tc>
        <w:tc>
          <w:tcPr>
            <w:tcW w:w="4320" w:type="dxa"/>
            <w:gridSpan w:val="16"/>
          </w:tcPr>
          <w:p w:rsidR="00473672" w:rsidRDefault="00D3750F">
            <w:pPr>
              <w:pStyle w:val="PacketDiagramBodyText"/>
            </w:pPr>
            <w:r>
              <w:t>PaddingForAlignment</w:t>
            </w:r>
          </w:p>
        </w:tc>
      </w:tr>
      <w:tr w:rsidR="00473672" w:rsidTr="00473672">
        <w:trPr>
          <w:trHeight w:hRule="exact" w:val="490"/>
        </w:trPr>
        <w:tc>
          <w:tcPr>
            <w:tcW w:w="8640" w:type="dxa"/>
            <w:gridSpan w:val="32"/>
          </w:tcPr>
          <w:p w:rsidR="00473672" w:rsidRDefault="00D3750F">
            <w:pPr>
              <w:pStyle w:val="PacketDiagramBodyText"/>
            </w:pPr>
            <w:r>
              <w:t>PortNumber</w:t>
            </w:r>
          </w:p>
        </w:tc>
      </w:tr>
      <w:tr w:rsidR="00473672" w:rsidTr="00473672">
        <w:trPr>
          <w:trHeight w:hRule="exact" w:val="490"/>
        </w:trPr>
        <w:tc>
          <w:tcPr>
            <w:tcW w:w="8640" w:type="dxa"/>
            <w:gridSpan w:val="32"/>
          </w:tcPr>
          <w:p w:rsidR="00473672" w:rsidRDefault="00D3750F">
            <w:pPr>
              <w:pStyle w:val="PacketDiagramBodyText"/>
            </w:pPr>
            <w:r>
              <w:t>SNMPEnabled</w:t>
            </w:r>
          </w:p>
        </w:tc>
      </w:tr>
      <w:tr w:rsidR="00473672" w:rsidTr="00473672">
        <w:trPr>
          <w:trHeight w:hRule="exact" w:val="490"/>
        </w:trPr>
        <w:tc>
          <w:tcPr>
            <w:tcW w:w="8640" w:type="dxa"/>
            <w:gridSpan w:val="32"/>
          </w:tcPr>
          <w:p w:rsidR="00473672" w:rsidRDefault="00D3750F">
            <w:pPr>
              <w:pStyle w:val="PacketDiagramBodyText"/>
            </w:pPr>
            <w:r>
              <w:t>SNMPDevIndex</w:t>
            </w:r>
          </w:p>
        </w:tc>
      </w:tr>
    </w:tbl>
    <w:p w:rsidR="00473672" w:rsidRDefault="00D3750F">
      <w:pPr>
        <w:pStyle w:val="Definition-Field"/>
      </w:pPr>
      <w:r>
        <w:rPr>
          <w:b/>
        </w:rPr>
        <w:t xml:space="preserve">PortName (128 bytes): </w:t>
      </w:r>
      <w:r>
        <w:t>A null-terminated Unicode string, which is the name of the port.</w:t>
      </w:r>
    </w:p>
    <w:p w:rsidR="00473672" w:rsidRDefault="00D3750F">
      <w:pPr>
        <w:pStyle w:val="Definition-Field"/>
      </w:pPr>
      <w:r>
        <w:rPr>
          <w:b/>
        </w:rPr>
        <w:t xml:space="preserve">Version (4 bytes): </w:t>
      </w:r>
      <w:r>
        <w:t>A 32-bit unsigned integer that specifies the version number of the PORT_DATA_1 structure. This value MUST be 0x00000001.</w:t>
      </w:r>
    </w:p>
    <w:p w:rsidR="00473672" w:rsidRDefault="00D3750F">
      <w:pPr>
        <w:pStyle w:val="Definition-Field"/>
      </w:pPr>
      <w:r>
        <w:rPr>
          <w:b/>
        </w:rPr>
        <w:t xml:space="preserve">Protocol (4 bytes): </w:t>
      </w:r>
      <w:r>
        <w:t xml:space="preserve">A 32-bit unsigned integer that specifies the protocol to use for the port. This value MUST be either </w:t>
      </w:r>
      <w:r>
        <w:rPr>
          <w:b/>
        </w:rPr>
        <w:t>PROTOCOL_RAWTCP_TYPE</w:t>
      </w:r>
      <w:r>
        <w:t xml:space="preserve"> (0x00000001), indicating that the port expects RAW print data, or </w:t>
      </w:r>
      <w:r>
        <w:rPr>
          <w:b/>
        </w:rPr>
        <w:t>PROTOCOL_LPR_TYPE</w:t>
      </w:r>
      <w:r>
        <w:t xml:space="preserve"> (0x00000002), indicating that the port expects to be driven as an LPR port.</w:t>
      </w:r>
    </w:p>
    <w:p w:rsidR="00473672" w:rsidRDefault="00D3750F">
      <w:pPr>
        <w:pStyle w:val="Definition-Field"/>
      </w:pPr>
      <w:r>
        <w:rPr>
          <w:b/>
        </w:rPr>
        <w:t xml:space="preserve">Size (4 bytes): </w:t>
      </w:r>
      <w:r>
        <w:t>A 32-bit unsigned integer that specifies the size, in bytes, of the PORT_DATA_1 structure.</w:t>
      </w:r>
    </w:p>
    <w:p w:rsidR="00473672" w:rsidRDefault="00D3750F">
      <w:pPr>
        <w:pStyle w:val="Definition-Field"/>
      </w:pPr>
      <w:r>
        <w:rPr>
          <w:b/>
        </w:rPr>
        <w:t xml:space="preserve">Reserved (4 bytes): </w:t>
      </w:r>
      <w:r>
        <w:t>A 32-bit unsigned integer that is set to zero.</w:t>
      </w:r>
    </w:p>
    <w:p w:rsidR="00473672" w:rsidRDefault="00D3750F">
      <w:pPr>
        <w:pStyle w:val="Definition-Field"/>
      </w:pPr>
      <w:r>
        <w:rPr>
          <w:b/>
        </w:rPr>
        <w:t xml:space="preserve">HostAddress (98 bytes): </w:t>
      </w:r>
      <w:r>
        <w:t>A null-terminated Unicode string, which is the IP address or host name of the printer.</w:t>
      </w:r>
    </w:p>
    <w:p w:rsidR="00473672" w:rsidRDefault="00D3750F">
      <w:pPr>
        <w:pStyle w:val="Definition-Field"/>
      </w:pPr>
      <w:r>
        <w:rPr>
          <w:b/>
        </w:rPr>
        <w:t xml:space="preserve">SNMPCommunity (66 bytes): </w:t>
      </w:r>
      <w:r>
        <w:t xml:space="preserve">A null-terminated Unicode string, which is the Simple Network Management Protocol (SNMP) </w:t>
      </w:r>
      <w:hyperlink r:id="rId145">
        <w:r>
          <w:rPr>
            <w:rStyle w:val="Hyperlink"/>
          </w:rPr>
          <w:t>[RFC1157]</w:t>
        </w:r>
      </w:hyperlink>
      <w:r>
        <w:t xml:space="preserve"> community name of the printer.</w:t>
      </w:r>
    </w:p>
    <w:p w:rsidR="00473672" w:rsidRDefault="00D3750F">
      <w:pPr>
        <w:pStyle w:val="Definition-Field"/>
      </w:pPr>
      <w:r>
        <w:rPr>
          <w:b/>
        </w:rPr>
        <w:t xml:space="preserve">DoubleSpool (4 bytes): </w:t>
      </w:r>
      <w:r>
        <w:t>A 32-bit unsigned integer that, if nonzero, indicates that double spooling is enabled or, if zero, indicates that double spooling is disabled.</w:t>
      </w:r>
    </w:p>
    <w:p w:rsidR="00473672" w:rsidRDefault="00D3750F">
      <w:pPr>
        <w:pStyle w:val="Definition-Field"/>
      </w:pPr>
      <w:r>
        <w:rPr>
          <w:b/>
        </w:rPr>
        <w:t xml:space="preserve">Queue (66 bytes): </w:t>
      </w:r>
      <w:r>
        <w:t>A null-terminated Unicode string, which is the LPR queue name.</w:t>
      </w:r>
    </w:p>
    <w:p w:rsidR="00473672" w:rsidRDefault="00D3750F">
      <w:pPr>
        <w:pStyle w:val="Definition-Field"/>
      </w:pPr>
      <w:r>
        <w:rPr>
          <w:b/>
        </w:rPr>
        <w:t xml:space="preserve">IPAddress (32 bytes): </w:t>
      </w:r>
      <w:r>
        <w:t xml:space="preserve">A null-terminated Unicode string, which is the </w:t>
      </w:r>
      <w:hyperlink w:anchor="gt_0f25c9b5-dc73-4c3e-9433-f09d1f62ea8e">
        <w:r>
          <w:rPr>
            <w:rStyle w:val="HyperlinkGreen"/>
            <w:b/>
          </w:rPr>
          <w:t>IPv4</w:t>
        </w:r>
      </w:hyperlink>
      <w:r>
        <w:t xml:space="preserve"> address of the printer.</w:t>
      </w:r>
    </w:p>
    <w:p w:rsidR="00473672" w:rsidRDefault="00D3750F">
      <w:pPr>
        <w:pStyle w:val="Definition-Field"/>
      </w:pPr>
      <w:r>
        <w:rPr>
          <w:b/>
        </w:rPr>
        <w:t xml:space="preserve">HardwareAddress (26 bytes): </w:t>
      </w:r>
      <w:r>
        <w:t>A null-terminated Unicode string, which is the MAC address of the printer.</w:t>
      </w:r>
    </w:p>
    <w:p w:rsidR="00473672" w:rsidRDefault="00D3750F">
      <w:pPr>
        <w:pStyle w:val="Definition-Field"/>
      </w:pPr>
      <w:r>
        <w:rPr>
          <w:b/>
        </w:rPr>
        <w:t xml:space="preserve">DeviceType (514 bytes): </w:t>
      </w:r>
      <w:r>
        <w:t>A null-terminated Unicode string, which is the generic SNMP device description (</w:t>
      </w:r>
      <w:hyperlink w:anchor="gt_aaaf2f1a-0b0a-487e-a0f0-c3510a6091b2">
        <w:r>
          <w:rPr>
            <w:rStyle w:val="HyperlinkGreen"/>
            <w:b/>
          </w:rPr>
          <w:t>object identifier (OID)</w:t>
        </w:r>
      </w:hyperlink>
      <w:r>
        <w:t xml:space="preserve"> 1.3.6.1.2.1.1.1).</w:t>
      </w:r>
    </w:p>
    <w:p w:rsidR="00473672" w:rsidRDefault="00D3750F">
      <w:pPr>
        <w:pStyle w:val="Definition-Field"/>
      </w:pPr>
      <w:r>
        <w:rPr>
          <w:b/>
        </w:rPr>
        <w:t xml:space="preserve">PaddingForAlignment (2 bytes): </w:t>
      </w:r>
      <w:r>
        <w:t xml:space="preserve">2 bytes of padding to align the </w:t>
      </w:r>
      <w:r>
        <w:rPr>
          <w:b/>
        </w:rPr>
        <w:t>PortNumber</w:t>
      </w:r>
      <w:r>
        <w:t xml:space="preserve"> field on a 4-byte boundary. The contents of this field MUST be ignored.</w:t>
      </w:r>
    </w:p>
    <w:p w:rsidR="00473672" w:rsidRDefault="00D3750F">
      <w:pPr>
        <w:pStyle w:val="Definition-Field"/>
      </w:pPr>
      <w:r>
        <w:rPr>
          <w:b/>
        </w:rPr>
        <w:t xml:space="preserve">PortNumber (4 bytes): </w:t>
      </w:r>
      <w:r>
        <w:t>A 32-bit unsigned integer that is the port number of the device.</w:t>
      </w:r>
    </w:p>
    <w:p w:rsidR="00473672" w:rsidRDefault="00D3750F">
      <w:pPr>
        <w:pStyle w:val="Definition-Field"/>
      </w:pPr>
      <w:r>
        <w:rPr>
          <w:b/>
        </w:rPr>
        <w:t xml:space="preserve">SNMPEnabled (4 bytes): </w:t>
      </w:r>
      <w:r>
        <w:t>A 32-bit unsigned integer that MUST be nonzero if the device supports SNMP.</w:t>
      </w:r>
    </w:p>
    <w:p w:rsidR="00473672" w:rsidRDefault="00D3750F">
      <w:pPr>
        <w:pStyle w:val="Definition-Field"/>
      </w:pPr>
      <w:r>
        <w:rPr>
          <w:b/>
        </w:rPr>
        <w:t xml:space="preserve">SNMPDevIndex (4 bytes): </w:t>
      </w:r>
      <w:r>
        <w:t>A 32-bit unsigned integer that is the SNMP device index.</w:t>
      </w:r>
    </w:p>
    <w:p w:rsidR="00473672" w:rsidRDefault="00D3750F">
      <w:pPr>
        <w:pStyle w:val="Heading5"/>
      </w:pPr>
      <w:bookmarkStart w:id="660" w:name="section_2d256a4b819c4b848e8fb1edb1dcf0c2"/>
      <w:bookmarkStart w:id="661" w:name="_Toc423366543"/>
      <w:r>
        <w:t>PORT_DATA_2</w:t>
      </w:r>
      <w:bookmarkEnd w:id="660"/>
      <w:bookmarkEnd w:id="661"/>
      <w:r>
        <w:fldChar w:fldCharType="begin"/>
      </w:r>
      <w:r>
        <w:instrText xml:space="preserve"> XE "PORT_DATA_2 packet"</w:instrText>
      </w:r>
      <w:r>
        <w:fldChar w:fldCharType="end"/>
      </w:r>
      <w:r>
        <w:fldChar w:fldCharType="begin"/>
      </w:r>
      <w:r>
        <w:instrText xml:space="preserve"> XE "PORT_DATA_2"</w:instrText>
      </w:r>
      <w:r>
        <w:fldChar w:fldCharType="end"/>
      </w:r>
    </w:p>
    <w:p w:rsidR="00473672" w:rsidRDefault="00D3750F">
      <w:r>
        <w:t xml:space="preserve">The PORT_DATA_2 structure specifies </w:t>
      </w:r>
      <w:r>
        <w:rPr>
          <w:b/>
        </w:rPr>
        <w:t>PORT_DATA</w:t>
      </w:r>
      <w:r>
        <w:t xml:space="preserve"> level 2 data.</w:t>
      </w:r>
      <w:bookmarkStart w:id="662" w:name="Appendix_A_Target_182"/>
      <w:r>
        <w:fldChar w:fldCharType="begin"/>
      </w:r>
      <w:r>
        <w:instrText xml:space="preserve"> HYPERLINK \l "Appendix_A_182" \h </w:instrText>
      </w:r>
      <w:r>
        <w:fldChar w:fldCharType="separate"/>
      </w:r>
      <w:r>
        <w:rPr>
          <w:rStyle w:val="Hyperlink"/>
        </w:rPr>
        <w:t>&lt;182&gt;</w:t>
      </w:r>
      <w:r>
        <w:rPr>
          <w:rStyle w:val="Hyperlink"/>
        </w:rPr>
        <w:fldChar w:fldCharType="end"/>
      </w:r>
      <w:bookmarkEnd w:id="662"/>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1</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2</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3</w:t>
            </w:r>
          </w:p>
          <w:p w:rsidR="00473672" w:rsidRDefault="00D3750F">
            <w:pPr>
              <w:pStyle w:val="PacketDiagramHeaderText"/>
            </w:pPr>
            <w:r>
              <w:t>0</w:t>
            </w:r>
          </w:p>
        </w:tc>
        <w:tc>
          <w:tcPr>
            <w:tcW w:w="270" w:type="dxa"/>
          </w:tcPr>
          <w:p w:rsidR="00473672" w:rsidRDefault="00D3750F">
            <w:pPr>
              <w:pStyle w:val="PacketDiagramHeaderText"/>
            </w:pPr>
            <w:r>
              <w:t>1</w:t>
            </w:r>
          </w:p>
        </w:tc>
      </w:tr>
      <w:tr w:rsidR="00473672" w:rsidTr="00473672">
        <w:trPr>
          <w:trHeight w:hRule="exact" w:val="490"/>
        </w:trPr>
        <w:tc>
          <w:tcPr>
            <w:tcW w:w="8640" w:type="dxa"/>
            <w:gridSpan w:val="32"/>
          </w:tcPr>
          <w:p w:rsidR="00473672" w:rsidRDefault="00D3750F">
            <w:pPr>
              <w:pStyle w:val="PacketDiagramBodyText"/>
            </w:pPr>
            <w:r>
              <w:t>PortName (128 bytes)</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Version</w:t>
            </w:r>
          </w:p>
        </w:tc>
      </w:tr>
      <w:tr w:rsidR="00473672" w:rsidTr="00473672">
        <w:trPr>
          <w:trHeight w:hRule="exact" w:val="490"/>
        </w:trPr>
        <w:tc>
          <w:tcPr>
            <w:tcW w:w="8640" w:type="dxa"/>
            <w:gridSpan w:val="32"/>
          </w:tcPr>
          <w:p w:rsidR="00473672" w:rsidRDefault="00D3750F">
            <w:pPr>
              <w:pStyle w:val="PacketDiagramBodyText"/>
            </w:pPr>
            <w:r>
              <w:t>Protocol</w:t>
            </w:r>
          </w:p>
        </w:tc>
      </w:tr>
      <w:tr w:rsidR="00473672" w:rsidTr="00473672">
        <w:trPr>
          <w:trHeight w:hRule="exact" w:val="490"/>
        </w:trPr>
        <w:tc>
          <w:tcPr>
            <w:tcW w:w="8640" w:type="dxa"/>
            <w:gridSpan w:val="32"/>
          </w:tcPr>
          <w:p w:rsidR="00473672" w:rsidRDefault="00D3750F">
            <w:pPr>
              <w:pStyle w:val="PacketDiagramBodyText"/>
            </w:pPr>
            <w:r>
              <w:t>Size</w:t>
            </w:r>
          </w:p>
        </w:tc>
      </w:tr>
      <w:tr w:rsidR="00473672" w:rsidTr="00473672">
        <w:trPr>
          <w:trHeight w:hRule="exact" w:val="490"/>
        </w:trPr>
        <w:tc>
          <w:tcPr>
            <w:tcW w:w="8640" w:type="dxa"/>
            <w:gridSpan w:val="32"/>
          </w:tcPr>
          <w:p w:rsidR="00473672" w:rsidRDefault="00D3750F">
            <w:pPr>
              <w:pStyle w:val="PacketDiagramBodyText"/>
            </w:pPr>
            <w:r>
              <w:t>Reserved</w:t>
            </w:r>
          </w:p>
        </w:tc>
      </w:tr>
      <w:tr w:rsidR="00473672" w:rsidTr="00473672">
        <w:trPr>
          <w:trHeight w:hRule="exact" w:val="490"/>
        </w:trPr>
        <w:tc>
          <w:tcPr>
            <w:tcW w:w="8640" w:type="dxa"/>
            <w:gridSpan w:val="32"/>
          </w:tcPr>
          <w:p w:rsidR="00473672" w:rsidRDefault="00D3750F">
            <w:pPr>
              <w:pStyle w:val="PacketDiagramBodyText"/>
            </w:pPr>
            <w:r>
              <w:t>HostAddress (256 bytes)</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SNMPCommunity (66 bytes)</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4320" w:type="dxa"/>
            <w:gridSpan w:val="16"/>
          </w:tcPr>
          <w:p w:rsidR="00473672" w:rsidRDefault="00D3750F">
            <w:pPr>
              <w:pStyle w:val="PacketDiagramBodyText"/>
            </w:pPr>
            <w:r>
              <w:t>...</w:t>
            </w:r>
          </w:p>
        </w:tc>
        <w:tc>
          <w:tcPr>
            <w:tcW w:w="4320" w:type="dxa"/>
            <w:gridSpan w:val="16"/>
          </w:tcPr>
          <w:p w:rsidR="00473672" w:rsidRDefault="00D3750F">
            <w:pPr>
              <w:pStyle w:val="PacketDiagramBodyText"/>
            </w:pPr>
            <w:r>
              <w:t>PaddingForAlignment</w:t>
            </w:r>
          </w:p>
        </w:tc>
      </w:tr>
      <w:tr w:rsidR="00473672" w:rsidTr="00473672">
        <w:trPr>
          <w:trHeight w:hRule="exact" w:val="490"/>
        </w:trPr>
        <w:tc>
          <w:tcPr>
            <w:tcW w:w="8640" w:type="dxa"/>
            <w:gridSpan w:val="32"/>
          </w:tcPr>
          <w:p w:rsidR="00473672" w:rsidRDefault="00D3750F">
            <w:pPr>
              <w:pStyle w:val="PacketDiagramBodyText"/>
            </w:pPr>
            <w:r>
              <w:t>DoubleSpool</w:t>
            </w:r>
          </w:p>
        </w:tc>
      </w:tr>
      <w:tr w:rsidR="00473672" w:rsidTr="00473672">
        <w:trPr>
          <w:trHeight w:hRule="exact" w:val="490"/>
        </w:trPr>
        <w:tc>
          <w:tcPr>
            <w:tcW w:w="8640" w:type="dxa"/>
            <w:gridSpan w:val="32"/>
          </w:tcPr>
          <w:p w:rsidR="00473672" w:rsidRDefault="00D3750F">
            <w:pPr>
              <w:pStyle w:val="PacketDiagramBodyText"/>
            </w:pPr>
            <w:r>
              <w:t>Queue (66 bytes)</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4320" w:type="dxa"/>
            <w:gridSpan w:val="16"/>
          </w:tcPr>
          <w:p w:rsidR="00473672" w:rsidRDefault="00D3750F">
            <w:pPr>
              <w:pStyle w:val="PacketDiagramBodyText"/>
            </w:pPr>
            <w:r>
              <w:t>...</w:t>
            </w:r>
          </w:p>
        </w:tc>
        <w:tc>
          <w:tcPr>
            <w:tcW w:w="4320" w:type="dxa"/>
            <w:gridSpan w:val="16"/>
          </w:tcPr>
          <w:p w:rsidR="00473672" w:rsidRDefault="00D3750F">
            <w:pPr>
              <w:pStyle w:val="PacketDiagramBodyText"/>
            </w:pPr>
            <w:r>
              <w:t>DeviceType (514 bytes)</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PortNumber</w:t>
            </w:r>
          </w:p>
        </w:tc>
      </w:tr>
      <w:tr w:rsidR="00473672" w:rsidTr="00473672">
        <w:trPr>
          <w:trHeight w:hRule="exact" w:val="490"/>
        </w:trPr>
        <w:tc>
          <w:tcPr>
            <w:tcW w:w="8640" w:type="dxa"/>
            <w:gridSpan w:val="32"/>
          </w:tcPr>
          <w:p w:rsidR="00473672" w:rsidRDefault="00D3750F">
            <w:pPr>
              <w:pStyle w:val="PacketDiagramBodyText"/>
            </w:pPr>
            <w:r>
              <w:t>SNMPEnabled</w:t>
            </w:r>
          </w:p>
        </w:tc>
      </w:tr>
      <w:tr w:rsidR="00473672" w:rsidTr="00473672">
        <w:trPr>
          <w:trHeight w:hRule="exact" w:val="490"/>
        </w:trPr>
        <w:tc>
          <w:tcPr>
            <w:tcW w:w="8640" w:type="dxa"/>
            <w:gridSpan w:val="32"/>
          </w:tcPr>
          <w:p w:rsidR="00473672" w:rsidRDefault="00D3750F">
            <w:pPr>
              <w:pStyle w:val="PacketDiagramBodyText"/>
            </w:pPr>
            <w:r>
              <w:t>SNMPDevIndex</w:t>
            </w:r>
          </w:p>
        </w:tc>
      </w:tr>
      <w:tr w:rsidR="00473672" w:rsidTr="00473672">
        <w:trPr>
          <w:trHeight w:hRule="exact" w:val="490"/>
        </w:trPr>
        <w:tc>
          <w:tcPr>
            <w:tcW w:w="8640" w:type="dxa"/>
            <w:gridSpan w:val="32"/>
          </w:tcPr>
          <w:p w:rsidR="00473672" w:rsidRDefault="00D3750F">
            <w:pPr>
              <w:pStyle w:val="PacketDiagramBodyText"/>
            </w:pPr>
            <w:r>
              <w:t>PortMonitorMibIndex</w:t>
            </w:r>
          </w:p>
        </w:tc>
      </w:tr>
    </w:tbl>
    <w:p w:rsidR="00473672" w:rsidRDefault="00D3750F">
      <w:pPr>
        <w:pStyle w:val="Definition-Field"/>
      </w:pPr>
      <w:r>
        <w:rPr>
          <w:b/>
        </w:rPr>
        <w:t xml:space="preserve">PortName (128 bytes): </w:t>
      </w:r>
      <w:r>
        <w:t>A null-terminated Unicode string, which is the name of the port.</w:t>
      </w:r>
    </w:p>
    <w:p w:rsidR="00473672" w:rsidRDefault="00D3750F">
      <w:pPr>
        <w:pStyle w:val="Definition-Field"/>
      </w:pPr>
      <w:r>
        <w:rPr>
          <w:b/>
        </w:rPr>
        <w:t xml:space="preserve">Version (4 bytes): </w:t>
      </w:r>
      <w:r>
        <w:t>A 32-bit unsigned integer that specifies the version number of the PORT_DATA_2 structure. This value MUST be 0x00000002.</w:t>
      </w:r>
    </w:p>
    <w:p w:rsidR="00473672" w:rsidRDefault="00D3750F">
      <w:pPr>
        <w:pStyle w:val="Definition-Field"/>
      </w:pPr>
      <w:r>
        <w:rPr>
          <w:b/>
        </w:rPr>
        <w:t xml:space="preserve">Protocol (4 bytes): </w:t>
      </w:r>
      <w:r>
        <w:t xml:space="preserve">A 32-bit unsigned integer that specifies the protocol to use for the port. This value MUST be either </w:t>
      </w:r>
      <w:r>
        <w:rPr>
          <w:b/>
        </w:rPr>
        <w:t>PROTOCOL_RAWTCP_TYPE</w:t>
      </w:r>
      <w:r>
        <w:t xml:space="preserve"> (0x00000001), indicating that the port expects RAW print data, or </w:t>
      </w:r>
      <w:r>
        <w:rPr>
          <w:b/>
        </w:rPr>
        <w:t>PROTOCOL_LPR_TYPE</w:t>
      </w:r>
      <w:r>
        <w:t xml:space="preserve"> (0x00000002), indicating that the port expects to be driven as an LPR port.</w:t>
      </w:r>
    </w:p>
    <w:tbl>
      <w:tblPr>
        <w:tblStyle w:val="Table-ShadedHeader"/>
        <w:tblW w:w="0" w:type="auto"/>
        <w:tblInd w:w="475" w:type="dxa"/>
        <w:tblLook w:val="04A0" w:firstRow="1" w:lastRow="0" w:firstColumn="1" w:lastColumn="0" w:noHBand="0" w:noVBand="1"/>
      </w:tblPr>
      <w:tblGrid>
        <w:gridCol w:w="2399"/>
        <w:gridCol w:w="3893"/>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PROTOCOL_RAWTCP_TYPE</w:t>
            </w:r>
          </w:p>
          <w:p w:rsidR="00473672" w:rsidRDefault="00D3750F">
            <w:pPr>
              <w:pStyle w:val="TableBodyText"/>
            </w:pPr>
            <w:r>
              <w:t>0x00000001</w:t>
            </w:r>
          </w:p>
        </w:tc>
        <w:tc>
          <w:tcPr>
            <w:tcW w:w="0" w:type="auto"/>
          </w:tcPr>
          <w:p w:rsidR="00473672" w:rsidRDefault="00D3750F">
            <w:pPr>
              <w:pStyle w:val="TableBodyText"/>
            </w:pPr>
            <w:r>
              <w:t>The port expects RAW print data.</w:t>
            </w:r>
          </w:p>
        </w:tc>
      </w:tr>
      <w:tr w:rsidR="00473672" w:rsidTr="00473672">
        <w:tc>
          <w:tcPr>
            <w:tcW w:w="0" w:type="auto"/>
          </w:tcPr>
          <w:p w:rsidR="00473672" w:rsidRDefault="00D3750F">
            <w:pPr>
              <w:pStyle w:val="TableBodyText"/>
            </w:pPr>
            <w:r>
              <w:t>PROTOCOL_LPR_TYPE</w:t>
            </w:r>
          </w:p>
          <w:p w:rsidR="00473672" w:rsidRDefault="00D3750F">
            <w:pPr>
              <w:pStyle w:val="TableBodyText"/>
            </w:pPr>
            <w:r>
              <w:t>0x00000002</w:t>
            </w:r>
          </w:p>
        </w:tc>
        <w:tc>
          <w:tcPr>
            <w:tcW w:w="0" w:type="auto"/>
          </w:tcPr>
          <w:p w:rsidR="00473672" w:rsidRDefault="00D3750F">
            <w:pPr>
              <w:pStyle w:val="TableBodyText"/>
            </w:pPr>
            <w:r>
              <w:t>The port expects to be driven as an LPR port.</w:t>
            </w:r>
          </w:p>
        </w:tc>
      </w:tr>
    </w:tbl>
    <w:p w:rsidR="00473672" w:rsidRDefault="00D3750F">
      <w:pPr>
        <w:pStyle w:val="Definition-Field"/>
      </w:pPr>
      <w:r>
        <w:rPr>
          <w:b/>
        </w:rPr>
        <w:t xml:space="preserve">Size (4 bytes): </w:t>
      </w:r>
      <w:r>
        <w:t>A 32-bit unsigned integer that specifies the size, in bytes, of the PORT_DATA_2 structure.</w:t>
      </w:r>
    </w:p>
    <w:p w:rsidR="00473672" w:rsidRDefault="00D3750F">
      <w:pPr>
        <w:pStyle w:val="Definition-Field"/>
      </w:pPr>
      <w:r>
        <w:rPr>
          <w:b/>
        </w:rPr>
        <w:t xml:space="preserve">Reserved (4 bytes): </w:t>
      </w:r>
      <w:r>
        <w:t>A 32-bit unsigned integer that is set to zero.</w:t>
      </w:r>
    </w:p>
    <w:p w:rsidR="00473672" w:rsidRDefault="00D3750F">
      <w:pPr>
        <w:pStyle w:val="Definition-Field"/>
      </w:pPr>
      <w:r>
        <w:rPr>
          <w:b/>
        </w:rPr>
        <w:t xml:space="preserve">HostAddress (256 bytes): </w:t>
      </w:r>
      <w:r>
        <w:t>A null-terminated Unicode string, which is the IP address or host name of the printer.</w:t>
      </w:r>
    </w:p>
    <w:p w:rsidR="00473672" w:rsidRDefault="00D3750F">
      <w:pPr>
        <w:pStyle w:val="Definition-Field"/>
      </w:pPr>
      <w:r>
        <w:rPr>
          <w:b/>
        </w:rPr>
        <w:t xml:space="preserve">SNMPCommunity (66 bytes): </w:t>
      </w:r>
      <w:r>
        <w:t xml:space="preserve">A null-terminated Unicode string, which is the Simple Network Management Protocol (SNMP) </w:t>
      </w:r>
      <w:hyperlink r:id="rId146">
        <w:r>
          <w:rPr>
            <w:rStyle w:val="Hyperlink"/>
          </w:rPr>
          <w:t>[RFC1157]</w:t>
        </w:r>
      </w:hyperlink>
      <w:r>
        <w:t xml:space="preserve"> community name of the printer.</w:t>
      </w:r>
    </w:p>
    <w:p w:rsidR="00473672" w:rsidRDefault="00D3750F">
      <w:pPr>
        <w:pStyle w:val="Definition-Field"/>
      </w:pPr>
      <w:r>
        <w:rPr>
          <w:b/>
        </w:rPr>
        <w:t xml:space="preserve">PaddingForAlignment (2 bytes): </w:t>
      </w:r>
      <w:r>
        <w:t xml:space="preserve">2 bytes of padding to align the </w:t>
      </w:r>
      <w:r>
        <w:rPr>
          <w:b/>
        </w:rPr>
        <w:t>DoubleSpool</w:t>
      </w:r>
      <w:r>
        <w:t xml:space="preserve"> field on a 4-byte boundary. The contents of this field MUST be ignored.</w:t>
      </w:r>
    </w:p>
    <w:p w:rsidR="00473672" w:rsidRDefault="00D3750F">
      <w:pPr>
        <w:pStyle w:val="Definition-Field"/>
      </w:pPr>
      <w:r>
        <w:rPr>
          <w:b/>
        </w:rPr>
        <w:t xml:space="preserve">DoubleSpool (4 bytes): </w:t>
      </w:r>
      <w:r>
        <w:t>A 32-bit unsigned integer that, if nonzero, indicates double spooling is enabled or, if zero, indicates that double spooling is disabled.</w:t>
      </w:r>
    </w:p>
    <w:p w:rsidR="00473672" w:rsidRDefault="00D3750F">
      <w:pPr>
        <w:pStyle w:val="Definition-Field"/>
      </w:pPr>
      <w:r>
        <w:rPr>
          <w:b/>
        </w:rPr>
        <w:t xml:space="preserve">Queue (66 bytes): </w:t>
      </w:r>
      <w:r>
        <w:t>A null-terminated Unicode string, which is the LPR queue name.</w:t>
      </w:r>
    </w:p>
    <w:p w:rsidR="00473672" w:rsidRDefault="00D3750F">
      <w:pPr>
        <w:pStyle w:val="Definition-Field"/>
      </w:pPr>
      <w:r>
        <w:rPr>
          <w:b/>
        </w:rPr>
        <w:t xml:space="preserve">DeviceType (514 bytes): </w:t>
      </w:r>
      <w:r>
        <w:t>A null-terminated Unicode string, which is the generic SNMP device description (object identifier (OID) 1.3.6.1.2.1.1.1).</w:t>
      </w:r>
    </w:p>
    <w:p w:rsidR="00473672" w:rsidRDefault="00D3750F">
      <w:pPr>
        <w:pStyle w:val="Definition-Field"/>
      </w:pPr>
      <w:r>
        <w:rPr>
          <w:b/>
        </w:rPr>
        <w:t xml:space="preserve">PortNumber (4 bytes): </w:t>
      </w:r>
      <w:r>
        <w:t>A 32-bit unsigned integer that is the port number of the device.</w:t>
      </w:r>
    </w:p>
    <w:p w:rsidR="00473672" w:rsidRDefault="00D3750F">
      <w:pPr>
        <w:pStyle w:val="Definition-Field"/>
      </w:pPr>
      <w:r>
        <w:rPr>
          <w:b/>
        </w:rPr>
        <w:t xml:space="preserve">SNMPEnabled (4 bytes): </w:t>
      </w:r>
      <w:r>
        <w:t>A 32-bit unsigned integer that, if nonzero, indicates that the device supports SNMP.</w:t>
      </w:r>
    </w:p>
    <w:p w:rsidR="00473672" w:rsidRDefault="00D3750F">
      <w:pPr>
        <w:pStyle w:val="Definition-Field"/>
      </w:pPr>
      <w:r>
        <w:rPr>
          <w:b/>
        </w:rPr>
        <w:t xml:space="preserve">SNMPDevIndex (4 bytes): </w:t>
      </w:r>
      <w:r>
        <w:t>A 32-bit unsigned integer that is the SNMP device index.</w:t>
      </w:r>
    </w:p>
    <w:p w:rsidR="00473672" w:rsidRDefault="00D3750F">
      <w:pPr>
        <w:pStyle w:val="Definition-Field"/>
      </w:pPr>
      <w:r>
        <w:rPr>
          <w:b/>
        </w:rPr>
        <w:t xml:space="preserve">PortMonitorMibIndex (4 bytes): </w:t>
      </w:r>
      <w:r>
        <w:t xml:space="preserve">A 32-bit unsigned integer that specifies the index in the network devices PWG port Monitor MIB for the current </w:t>
      </w:r>
      <w:hyperlink w:anchor="gt_7e4cced1-30e5-4baf-8848-8a050df1be4e">
        <w:r>
          <w:rPr>
            <w:rStyle w:val="HyperlinkGreen"/>
            <w:b/>
          </w:rPr>
          <w:t>TCPMON</w:t>
        </w:r>
      </w:hyperlink>
      <w:r>
        <w:t xml:space="preserve"> port. This index is used to query the IEEE 1284 device ID for the attached printer. For details, see </w:t>
      </w:r>
      <w:hyperlink r:id="rId147">
        <w:r>
          <w:rPr>
            <w:rStyle w:val="Hyperlink"/>
          </w:rPr>
          <w:t>[IEEE1284]</w:t>
        </w:r>
      </w:hyperlink>
      <w:r>
        <w:t>.</w:t>
      </w:r>
    </w:p>
    <w:p w:rsidR="00473672" w:rsidRDefault="00D3750F">
      <w:pPr>
        <w:pStyle w:val="Heading5"/>
      </w:pPr>
      <w:bookmarkStart w:id="663" w:name="section_345c0cf7ae98467a8df5849ce3eb7e69"/>
      <w:bookmarkStart w:id="664" w:name="_Toc423366544"/>
      <w:r>
        <w:t>PORT_DATA_LIST_1</w:t>
      </w:r>
      <w:bookmarkEnd w:id="663"/>
      <w:bookmarkEnd w:id="664"/>
      <w:r>
        <w:fldChar w:fldCharType="begin"/>
      </w:r>
      <w:r>
        <w:instrText xml:space="preserve"> XE "PORT_DATA_LIST_1 packet"</w:instrText>
      </w:r>
      <w:r>
        <w:fldChar w:fldCharType="end"/>
      </w:r>
      <w:r>
        <w:fldChar w:fldCharType="begin"/>
      </w:r>
      <w:r>
        <w:instrText xml:space="preserve"> XE "PORT_DATA_LIST_1"</w:instrText>
      </w:r>
      <w:r>
        <w:fldChar w:fldCharType="end"/>
      </w:r>
    </w:p>
    <w:p w:rsidR="00473672" w:rsidRDefault="00D3750F">
      <w:r>
        <w:t xml:space="preserve">The PORT_DATA_LIST_1 structure specifies an array of </w:t>
      </w:r>
      <w:hyperlink w:anchor="Section_2d256a4b819c4b848e8fb1edb1dcf0c2" w:history="1">
        <w:r>
          <w:rPr>
            <w:rStyle w:val="Hyperlink"/>
          </w:rPr>
          <w:t>PORT_DATA_2</w:t>
        </w:r>
      </w:hyperlink>
      <w:r>
        <w:t xml:space="preserve"> structures.</w:t>
      </w:r>
      <w:bookmarkStart w:id="665" w:name="Appendix_A_Target_183"/>
      <w:r>
        <w:fldChar w:fldCharType="begin"/>
      </w:r>
      <w:r>
        <w:instrText xml:space="preserve"> HYPERLINK \l "Appendix_A_183" \h </w:instrText>
      </w:r>
      <w:r>
        <w:fldChar w:fldCharType="separate"/>
      </w:r>
      <w:r>
        <w:rPr>
          <w:rStyle w:val="Hyperlink"/>
        </w:rPr>
        <w:t>&lt;183&gt;</w:t>
      </w:r>
      <w:r>
        <w:rPr>
          <w:rStyle w:val="Hyperlink"/>
        </w:rPr>
        <w:fldChar w:fldCharType="end"/>
      </w:r>
      <w:bookmarkEnd w:id="665"/>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Version</w:t>
            </w:r>
          </w:p>
        </w:tc>
      </w:tr>
      <w:tr w:rsidR="00473672" w:rsidTr="00473672">
        <w:trPr>
          <w:trHeight w:hRule="exact" w:val="490"/>
        </w:trPr>
        <w:tc>
          <w:tcPr>
            <w:tcW w:w="8640" w:type="dxa"/>
            <w:gridSpan w:val="32"/>
          </w:tcPr>
          <w:p w:rsidR="00473672" w:rsidRDefault="00D3750F">
            <w:pPr>
              <w:pStyle w:val="Packetdiagramtext"/>
            </w:pPr>
            <w:r>
              <w:t>PortDataNum</w:t>
            </w:r>
          </w:p>
        </w:tc>
      </w:tr>
      <w:tr w:rsidR="00473672" w:rsidTr="00473672">
        <w:trPr>
          <w:trHeight w:hRule="exact" w:val="490"/>
        </w:trPr>
        <w:tc>
          <w:tcPr>
            <w:tcW w:w="8640" w:type="dxa"/>
            <w:gridSpan w:val="32"/>
          </w:tcPr>
          <w:p w:rsidR="00473672" w:rsidRDefault="00D3750F">
            <w:pPr>
              <w:pStyle w:val="Packetdiagramtext"/>
            </w:pPr>
            <w:r>
              <w:t>PortData (variable)</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D3750F">
      <w:pPr>
        <w:pStyle w:val="Definition-Field"/>
      </w:pPr>
      <w:r>
        <w:rPr>
          <w:b/>
        </w:rPr>
        <w:t xml:space="preserve">Version (4 bytes): </w:t>
      </w:r>
      <w:r>
        <w:t>A 32-bit unsigned integer that specifies the version number of the PORT_DATA_LIST_1 structure. This value MUST be 0x00000001.</w:t>
      </w:r>
    </w:p>
    <w:p w:rsidR="00473672" w:rsidRDefault="00D3750F">
      <w:pPr>
        <w:pStyle w:val="Definition-Field"/>
      </w:pPr>
      <w:r>
        <w:rPr>
          <w:b/>
        </w:rPr>
        <w:t xml:space="preserve">PortDataNum (4 bytes): </w:t>
      </w:r>
      <w:r>
        <w:t xml:space="preserve">A 32-bit unsigned integer that is the number of PORT_DATA_2 structures contained in the </w:t>
      </w:r>
      <w:r>
        <w:rPr>
          <w:b/>
        </w:rPr>
        <w:t>PortData</w:t>
      </w:r>
      <w:r>
        <w:t xml:space="preserve"> array of this PORT_DATA_LIST_1 structure.</w:t>
      </w:r>
    </w:p>
    <w:p w:rsidR="00473672" w:rsidRDefault="00D3750F">
      <w:pPr>
        <w:pStyle w:val="Definition-Field"/>
      </w:pPr>
      <w:r>
        <w:rPr>
          <w:b/>
        </w:rPr>
        <w:t xml:space="preserve">PortData (variable): </w:t>
      </w:r>
      <w:r>
        <w:t>An array of PORT_DATA_2 structures.</w:t>
      </w:r>
    </w:p>
    <w:p w:rsidR="00473672" w:rsidRDefault="00D3750F">
      <w:pPr>
        <w:pStyle w:val="Heading4"/>
      </w:pPr>
      <w:bookmarkStart w:id="666" w:name="section_6e2abe47b5c24c43a2328fca3897287f"/>
      <w:bookmarkStart w:id="667" w:name="_Toc423366545"/>
      <w:r>
        <w:t>WSDMON Structures</w:t>
      </w:r>
      <w:bookmarkEnd w:id="666"/>
      <w:bookmarkEnd w:id="667"/>
      <w:r>
        <w:fldChar w:fldCharType="begin"/>
      </w:r>
      <w:r>
        <w:instrText xml:space="preserve"> XE "Structures"</w:instrText>
      </w:r>
      <w:r>
        <w:fldChar w:fldCharType="end"/>
      </w:r>
    </w:p>
    <w:p w:rsidR="00473672" w:rsidRDefault="00D3750F">
      <w:pPr>
        <w:pStyle w:val="Heading5"/>
      </w:pPr>
      <w:bookmarkStart w:id="668" w:name="section_3a887ca485f94dd3b83f6794a0b55353"/>
      <w:bookmarkStart w:id="669" w:name="_Toc423366546"/>
      <w:r>
        <w:t>WSD_DRIVER_DATA</w:t>
      </w:r>
      <w:bookmarkEnd w:id="668"/>
      <w:bookmarkEnd w:id="669"/>
      <w:r>
        <w:fldChar w:fldCharType="begin"/>
      </w:r>
      <w:r>
        <w:instrText xml:space="preserve"> XE "WSD_DRIVER_DATA packet"</w:instrText>
      </w:r>
      <w:r>
        <w:fldChar w:fldCharType="end"/>
      </w:r>
      <w:r>
        <w:fldChar w:fldCharType="begin"/>
      </w:r>
      <w:r>
        <w:instrText xml:space="preserve"> XE "WSD_DRIVER_DATA"</w:instrText>
      </w:r>
      <w:r>
        <w:fldChar w:fldCharType="end"/>
      </w:r>
    </w:p>
    <w:p w:rsidR="00473672" w:rsidRDefault="00D3750F">
      <w:r>
        <w:t>The WSD_DRIVER_DATA structure holds information on the discovered printer.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IEEE1284Id (520 bytes)</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ModelName (520 bytes)</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D3750F">
      <w:pPr>
        <w:pStyle w:val="Definition-Field"/>
      </w:pPr>
      <w:r>
        <w:rPr>
          <w:b/>
        </w:rPr>
        <w:t xml:space="preserve">IEEE1284Id (520 bytes): </w:t>
      </w:r>
      <w:r>
        <w:t xml:space="preserve">A null-terminated Unicode string, which is the IEEE 1284 device ID for the discovered printer (for details, see </w:t>
      </w:r>
      <w:hyperlink r:id="rId148">
        <w:r>
          <w:rPr>
            <w:rStyle w:val="Hyperlink"/>
          </w:rPr>
          <w:t>[IEEE1284]</w:t>
        </w:r>
      </w:hyperlink>
      <w:r>
        <w:t xml:space="preserve">). This can be used to generate the correct </w:t>
      </w:r>
      <w:hyperlink w:anchor="gt_ca90ad1b-0ee4-41de-bb60-7839243bce61">
        <w:r>
          <w:rPr>
            <w:rStyle w:val="HyperlinkGreen"/>
            <w:b/>
          </w:rPr>
          <w:t>Universal Plug and Play (UPnP)</w:t>
        </w:r>
      </w:hyperlink>
      <w:r>
        <w:t xml:space="preserve"> ID for the printer driver.</w:t>
      </w:r>
    </w:p>
    <w:p w:rsidR="00473672" w:rsidRDefault="00D3750F">
      <w:pPr>
        <w:pStyle w:val="Definition-Field"/>
      </w:pPr>
      <w:r>
        <w:rPr>
          <w:b/>
        </w:rPr>
        <w:t xml:space="preserve">ModelName (520 bytes): </w:t>
      </w:r>
      <w:r>
        <w:t>A null-terminated Unicode string, which is the name of the printer model discovered.</w:t>
      </w:r>
    </w:p>
    <w:p w:rsidR="00473672" w:rsidRDefault="00D3750F">
      <w:pPr>
        <w:pStyle w:val="Heading5"/>
      </w:pPr>
      <w:bookmarkStart w:id="670" w:name="section_45f18ad3e1a44c44a7800dc2f0422914"/>
      <w:bookmarkStart w:id="671" w:name="_Toc423366547"/>
      <w:r>
        <w:t>WSD_BACKUP_PORT_DATA</w:t>
      </w:r>
      <w:bookmarkEnd w:id="670"/>
      <w:bookmarkEnd w:id="671"/>
      <w:r>
        <w:fldChar w:fldCharType="begin"/>
      </w:r>
      <w:r>
        <w:instrText xml:space="preserve"> XE "WSD_BACKUP_PORT_DATA packet"</w:instrText>
      </w:r>
      <w:r>
        <w:fldChar w:fldCharType="end"/>
      </w:r>
      <w:r>
        <w:fldChar w:fldCharType="begin"/>
      </w:r>
      <w:r>
        <w:instrText xml:space="preserve"> XE "WSD_BACKUP_PORT_DATA"</w:instrText>
      </w:r>
      <w:r>
        <w:fldChar w:fldCharType="end"/>
      </w:r>
    </w:p>
    <w:p w:rsidR="00473672" w:rsidRDefault="00D3750F">
      <w:r>
        <w:t xml:space="preserve">The WSD_BACKUP_PORT_DATA structure specifies information about the </w:t>
      </w:r>
      <w:hyperlink w:anchor="gt_f3d1ea15-54a3-4912-ae10-3a28ebf8c723">
        <w:r>
          <w:rPr>
            <w:rStyle w:val="HyperlinkGreen"/>
            <w:b/>
          </w:rPr>
          <w:t>Web Services for Devices (WSD)</w:t>
        </w:r>
      </w:hyperlink>
      <w:r>
        <w:t xml:space="preserve"> backup port.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1</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2</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3</w:t>
            </w:r>
          </w:p>
          <w:p w:rsidR="00473672" w:rsidRDefault="00D3750F">
            <w:pPr>
              <w:pStyle w:val="PacketDiagramHeaderText"/>
            </w:pPr>
            <w:r>
              <w:t>0</w:t>
            </w:r>
          </w:p>
        </w:tc>
        <w:tc>
          <w:tcPr>
            <w:tcW w:w="270" w:type="dxa"/>
          </w:tcPr>
          <w:p w:rsidR="00473672" w:rsidRDefault="00D3750F">
            <w:pPr>
              <w:pStyle w:val="PacketDiagramHeaderText"/>
            </w:pPr>
            <w:r>
              <w:t>1</w:t>
            </w:r>
          </w:p>
        </w:tc>
      </w:tr>
      <w:tr w:rsidR="00473672" w:rsidTr="00473672">
        <w:trPr>
          <w:trHeight w:hRule="exact" w:val="490"/>
        </w:trPr>
        <w:tc>
          <w:tcPr>
            <w:tcW w:w="8640" w:type="dxa"/>
            <w:gridSpan w:val="32"/>
          </w:tcPr>
          <w:p w:rsidR="00473672" w:rsidRDefault="00D3750F">
            <w:pPr>
              <w:pStyle w:val="PacketDiagramBodyText"/>
            </w:pPr>
            <w:r>
              <w:t>DiscoveryMethod</w:t>
            </w:r>
          </w:p>
        </w:tc>
      </w:tr>
      <w:tr w:rsidR="00473672" w:rsidTr="00473672">
        <w:trPr>
          <w:trHeight w:hRule="exact" w:val="490"/>
        </w:trPr>
        <w:tc>
          <w:tcPr>
            <w:tcW w:w="8640" w:type="dxa"/>
            <w:gridSpan w:val="32"/>
          </w:tcPr>
          <w:p w:rsidR="00473672" w:rsidRDefault="00D3750F">
            <w:pPr>
              <w:pStyle w:val="PacketDiagramBodyText"/>
            </w:pPr>
            <w:r>
              <w:t>GlobalID (2048 bytes)</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RemoteURL (2048 bytes)</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w:t>
            </w:r>
          </w:p>
        </w:tc>
      </w:tr>
    </w:tbl>
    <w:p w:rsidR="00473672" w:rsidRDefault="00D3750F">
      <w:pPr>
        <w:pStyle w:val="Definition-Field"/>
      </w:pPr>
      <w:r>
        <w:rPr>
          <w:b/>
        </w:rPr>
        <w:t xml:space="preserve">DiscoveryMethod (4 bytes): </w:t>
      </w:r>
      <w:r>
        <w:t xml:space="preserve">A 32-bit unsigned integer that specifies how the </w:t>
      </w:r>
      <w:hyperlink w:anchor="gt_734b2ac6-73db-47d5-ae14-213ddd6e958b">
        <w:r>
          <w:rPr>
            <w:rStyle w:val="HyperlinkGreen"/>
            <w:b/>
          </w:rPr>
          <w:t>WSD</w:t>
        </w:r>
      </w:hyperlink>
      <w:r>
        <w:t xml:space="preserve"> port was initially discovered.</w:t>
      </w:r>
    </w:p>
    <w:tbl>
      <w:tblPr>
        <w:tblStyle w:val="Table-ShadedHeader"/>
        <w:tblW w:w="0" w:type="auto"/>
        <w:tblInd w:w="475" w:type="dxa"/>
        <w:tblLook w:val="04A0" w:firstRow="1" w:lastRow="0" w:firstColumn="1" w:lastColumn="0" w:noHBand="0" w:noVBand="1"/>
      </w:tblPr>
      <w:tblGrid>
        <w:gridCol w:w="1241"/>
        <w:gridCol w:w="5871"/>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kMulticast</w:t>
            </w:r>
          </w:p>
          <w:p w:rsidR="00473672" w:rsidRDefault="00D3750F">
            <w:pPr>
              <w:pStyle w:val="TableBodyText"/>
            </w:pPr>
            <w:r>
              <w:t>0x00000000</w:t>
            </w:r>
          </w:p>
        </w:tc>
        <w:tc>
          <w:tcPr>
            <w:tcW w:w="0" w:type="auto"/>
          </w:tcPr>
          <w:p w:rsidR="00473672" w:rsidRDefault="00D3750F">
            <w:pPr>
              <w:pStyle w:val="TableBodyText"/>
            </w:pPr>
            <w:r>
              <w:t xml:space="preserve">The WSD port was initially discovered by using </w:t>
            </w:r>
            <w:hyperlink w:anchor="gt_a0dad6fc-8bf0-4c7a-86f3-7197555b02b3">
              <w:r>
                <w:rPr>
                  <w:rStyle w:val="HyperlinkGreen"/>
                  <w:b/>
                </w:rPr>
                <w:t>multicast discovery</w:t>
              </w:r>
            </w:hyperlink>
            <w:r>
              <w:t>.</w:t>
            </w:r>
          </w:p>
        </w:tc>
      </w:tr>
      <w:tr w:rsidR="00473672" w:rsidTr="00473672">
        <w:tc>
          <w:tcPr>
            <w:tcW w:w="0" w:type="auto"/>
          </w:tcPr>
          <w:p w:rsidR="00473672" w:rsidRDefault="00D3750F">
            <w:pPr>
              <w:pStyle w:val="TableBodyText"/>
            </w:pPr>
            <w:r>
              <w:t>kDirected</w:t>
            </w:r>
          </w:p>
          <w:p w:rsidR="00473672" w:rsidRDefault="00D3750F">
            <w:pPr>
              <w:pStyle w:val="TableBodyText"/>
            </w:pPr>
            <w:r>
              <w:t>0x00000001</w:t>
            </w:r>
          </w:p>
        </w:tc>
        <w:tc>
          <w:tcPr>
            <w:tcW w:w="0" w:type="auto"/>
          </w:tcPr>
          <w:p w:rsidR="00473672" w:rsidRDefault="00D3750F">
            <w:pPr>
              <w:pStyle w:val="TableBodyText"/>
            </w:pPr>
            <w:r>
              <w:t xml:space="preserve">The WSD port was initially discovered by using </w:t>
            </w:r>
            <w:hyperlink w:anchor="gt_36a0dc12-3449-4085-8af7-6a1e2b18f0ee">
              <w:r>
                <w:rPr>
                  <w:rStyle w:val="HyperlinkGreen"/>
                  <w:b/>
                </w:rPr>
                <w:t>directed discovery</w:t>
              </w:r>
            </w:hyperlink>
            <w:r>
              <w:t>.</w:t>
            </w:r>
          </w:p>
        </w:tc>
      </w:tr>
    </w:tbl>
    <w:p w:rsidR="00473672" w:rsidRDefault="00D3750F">
      <w:pPr>
        <w:pStyle w:val="Definition-Field"/>
      </w:pPr>
      <w:r>
        <w:rPr>
          <w:b/>
        </w:rPr>
        <w:t xml:space="preserve">GlobalID (2048 bytes): </w:t>
      </w:r>
      <w:r>
        <w:t xml:space="preserve">A null-terminated </w:t>
      </w:r>
      <w:hyperlink w:anchor="gt_b069acb4-e364-453e-ac83-42d469bb339e">
        <w:r>
          <w:rPr>
            <w:rStyle w:val="HyperlinkGreen"/>
            <w:b/>
          </w:rPr>
          <w:t>Unicode string</w:t>
        </w:r>
      </w:hyperlink>
      <w:r>
        <w:t xml:space="preserve"> which, if </w:t>
      </w:r>
      <w:r>
        <w:rPr>
          <w:b/>
        </w:rPr>
        <w:t>DiscoveryMethod</w:t>
      </w:r>
      <w:r>
        <w:t xml:space="preserve"> is kMulticast, specifies the </w:t>
      </w:r>
      <w:r>
        <w:rPr>
          <w:b/>
        </w:rPr>
        <w:t>PKEY_PNPX_GlobalIdentify</w:t>
      </w:r>
      <w:r>
        <w:t xml:space="preserve"> of the device attached to the WSD port; otherwise, this field MUST be a NULL pointer.</w:t>
      </w:r>
    </w:p>
    <w:p w:rsidR="00473672" w:rsidRDefault="00D3750F">
      <w:pPr>
        <w:pStyle w:val="Definition-Field"/>
      </w:pPr>
      <w:r>
        <w:rPr>
          <w:b/>
        </w:rPr>
        <w:t xml:space="preserve">RemoteURL (2048 bytes): </w:t>
      </w:r>
      <w:r>
        <w:t xml:space="preserve">A null-terminated Unicode string which, if </w:t>
      </w:r>
      <w:r>
        <w:rPr>
          <w:b/>
        </w:rPr>
        <w:t>DiscoveryMethod</w:t>
      </w:r>
      <w:r>
        <w:t xml:space="preserve"> is kDirected, specifies the </w:t>
      </w:r>
      <w:hyperlink w:anchor="gt_433a4fb7-ef84-46b0-ab65-905f5e3a80b1">
        <w:r>
          <w:rPr>
            <w:rStyle w:val="HyperlinkGreen"/>
            <w:b/>
          </w:rPr>
          <w:t>URL</w:t>
        </w:r>
      </w:hyperlink>
      <w:r>
        <w:t xml:space="preserve"> of the device attached to the WSD port; otherwise, this field MUST be a NULL pointer.</w:t>
      </w:r>
    </w:p>
    <w:p w:rsidR="00473672" w:rsidRDefault="00D3750F">
      <w:pPr>
        <w:pStyle w:val="Heading5"/>
      </w:pPr>
      <w:bookmarkStart w:id="672" w:name="section_226099c983cb426097e1f796444b4502"/>
      <w:bookmarkStart w:id="673" w:name="_Toc423366548"/>
      <w:r>
        <w:t>WSD_BACKUP_PORT_DATA_EX</w:t>
      </w:r>
      <w:bookmarkEnd w:id="672"/>
      <w:bookmarkEnd w:id="673"/>
      <w:r>
        <w:fldChar w:fldCharType="begin"/>
      </w:r>
      <w:r>
        <w:instrText xml:space="preserve"> XE "WSD_BACKUP_PORT_DATA_EX packet"</w:instrText>
      </w:r>
      <w:r>
        <w:fldChar w:fldCharType="end"/>
      </w:r>
    </w:p>
    <w:p w:rsidR="00473672" w:rsidRDefault="00D3750F">
      <w:r>
        <w:t>The WSD_BACKUP_PORT_DATA_EX structure specifies information to restore for the Web Services for Devices (WSD) port.</w:t>
      </w:r>
      <w:bookmarkStart w:id="674" w:name="Appendix_A_Target_184"/>
      <w:r>
        <w:fldChar w:fldCharType="begin"/>
      </w:r>
      <w:r>
        <w:instrText xml:space="preserve"> HYPERLINK \l "Appendix_A_184" \h </w:instrText>
      </w:r>
      <w:r>
        <w:fldChar w:fldCharType="separate"/>
      </w:r>
      <w:r>
        <w:rPr>
          <w:rStyle w:val="Hyperlink"/>
        </w:rPr>
        <w:t>&lt;184&gt;</w:t>
      </w:r>
      <w:r>
        <w:rPr>
          <w:rStyle w:val="Hyperlink"/>
        </w:rPr>
        <w:fldChar w:fldCharType="end"/>
      </w:r>
      <w:bookmarkEnd w:id="674"/>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1</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2</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3</w:t>
            </w:r>
          </w:p>
          <w:p w:rsidR="00473672" w:rsidRDefault="00D3750F">
            <w:pPr>
              <w:pStyle w:val="PacketDiagramHeaderText"/>
            </w:pPr>
            <w:r>
              <w:t>0</w:t>
            </w:r>
          </w:p>
        </w:tc>
        <w:tc>
          <w:tcPr>
            <w:tcW w:w="270" w:type="dxa"/>
          </w:tcPr>
          <w:p w:rsidR="00473672" w:rsidRDefault="00D3750F">
            <w:pPr>
              <w:pStyle w:val="PacketDiagramHeaderText"/>
            </w:pPr>
            <w:r>
              <w:t>1</w:t>
            </w:r>
          </w:p>
        </w:tc>
      </w:tr>
      <w:tr w:rsidR="00473672" w:rsidTr="00473672">
        <w:trPr>
          <w:trHeight w:hRule="exact" w:val="490"/>
        </w:trPr>
        <w:tc>
          <w:tcPr>
            <w:tcW w:w="8640" w:type="dxa"/>
            <w:gridSpan w:val="32"/>
          </w:tcPr>
          <w:p w:rsidR="00473672" w:rsidRDefault="00D3750F">
            <w:pPr>
              <w:pStyle w:val="PacketDiagramBodyText"/>
            </w:pPr>
            <w:r>
              <w:t>DiscoveryMethod</w:t>
            </w:r>
          </w:p>
        </w:tc>
      </w:tr>
      <w:tr w:rsidR="00473672" w:rsidTr="00473672">
        <w:trPr>
          <w:trHeight w:hRule="exact" w:val="490"/>
        </w:trPr>
        <w:tc>
          <w:tcPr>
            <w:tcW w:w="8640" w:type="dxa"/>
            <w:gridSpan w:val="32"/>
          </w:tcPr>
          <w:p w:rsidR="00473672" w:rsidRDefault="00D3750F">
            <w:pPr>
              <w:pStyle w:val="PacketDiagramBodyText"/>
            </w:pPr>
            <w:r>
              <w:t>GlobalID (2048 bytes)</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ServiceID (2048 bytes)</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RemoteURL (2048 bytes)</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w:t>
            </w:r>
          </w:p>
        </w:tc>
      </w:tr>
    </w:tbl>
    <w:p w:rsidR="00473672" w:rsidRDefault="00D3750F">
      <w:pPr>
        <w:pStyle w:val="Definition-Field"/>
      </w:pPr>
      <w:r>
        <w:rPr>
          <w:b/>
        </w:rPr>
        <w:t xml:space="preserve">DiscoveryMethod (4 bytes): </w:t>
      </w:r>
      <w:r>
        <w:t>A 32-bit unsigned integer that specifies how the WSD port was initially discovered.</w:t>
      </w:r>
    </w:p>
    <w:tbl>
      <w:tblPr>
        <w:tblStyle w:val="Table-ShadedHeader"/>
        <w:tblW w:w="0" w:type="auto"/>
        <w:tblInd w:w="475" w:type="dxa"/>
        <w:tblLook w:val="04A0" w:firstRow="1" w:lastRow="0" w:firstColumn="1" w:lastColumn="0" w:noHBand="0" w:noVBand="1"/>
      </w:tblPr>
      <w:tblGrid>
        <w:gridCol w:w="1241"/>
        <w:gridCol w:w="5042"/>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kMulticast</w:t>
            </w:r>
          </w:p>
          <w:p w:rsidR="00473672" w:rsidRDefault="00D3750F">
            <w:pPr>
              <w:pStyle w:val="TableBodyText"/>
            </w:pPr>
            <w:r>
              <w:t>0x00000000</w:t>
            </w:r>
          </w:p>
        </w:tc>
        <w:tc>
          <w:tcPr>
            <w:tcW w:w="0" w:type="auto"/>
          </w:tcPr>
          <w:p w:rsidR="00473672" w:rsidRDefault="00D3750F">
            <w:pPr>
              <w:pStyle w:val="TableBodyText"/>
            </w:pPr>
            <w:r>
              <w:t>The WSD port was discovered by using multicast discovery.</w:t>
            </w:r>
          </w:p>
        </w:tc>
      </w:tr>
      <w:tr w:rsidR="00473672" w:rsidTr="00473672">
        <w:tc>
          <w:tcPr>
            <w:tcW w:w="0" w:type="auto"/>
          </w:tcPr>
          <w:p w:rsidR="00473672" w:rsidRDefault="00D3750F">
            <w:pPr>
              <w:pStyle w:val="TableBodyText"/>
            </w:pPr>
            <w:r>
              <w:t>kDirected</w:t>
            </w:r>
          </w:p>
          <w:p w:rsidR="00473672" w:rsidRDefault="00D3750F">
            <w:pPr>
              <w:pStyle w:val="TableBodyText"/>
            </w:pPr>
            <w:r>
              <w:t>0x00000001</w:t>
            </w:r>
          </w:p>
        </w:tc>
        <w:tc>
          <w:tcPr>
            <w:tcW w:w="0" w:type="auto"/>
          </w:tcPr>
          <w:p w:rsidR="00473672" w:rsidRDefault="00D3750F">
            <w:pPr>
              <w:pStyle w:val="TableBodyText"/>
            </w:pPr>
            <w:r>
              <w:t>The WSD port was discovered by using directed discovery.</w:t>
            </w:r>
          </w:p>
        </w:tc>
      </w:tr>
    </w:tbl>
    <w:p w:rsidR="00473672" w:rsidRDefault="00D3750F">
      <w:pPr>
        <w:pStyle w:val="Definition-Field"/>
      </w:pPr>
      <w:r>
        <w:rPr>
          <w:b/>
        </w:rPr>
        <w:t xml:space="preserve">GlobalID (2048 bytes): </w:t>
      </w:r>
      <w:r>
        <w:t xml:space="preserve">A null-terminated Unicode string that specifies the </w:t>
      </w:r>
      <w:r>
        <w:rPr>
          <w:b/>
        </w:rPr>
        <w:t>PKEY_PNPX_GlobalIdentify</w:t>
      </w:r>
      <w:r>
        <w:t xml:space="preserve"> of the device attached to the WSD port.</w:t>
      </w:r>
    </w:p>
    <w:p w:rsidR="00473672" w:rsidRDefault="00D3750F">
      <w:pPr>
        <w:pStyle w:val="Definition-Field"/>
      </w:pPr>
      <w:r>
        <w:rPr>
          <w:b/>
        </w:rPr>
        <w:t xml:space="preserve">ServiceID (2048 bytes): </w:t>
      </w:r>
      <w:r>
        <w:t xml:space="preserve">A null-terminated Unicode string that specifies the </w:t>
      </w:r>
      <w:r>
        <w:rPr>
          <w:b/>
        </w:rPr>
        <w:t>PKEY_PNPX_ServiceId</w:t>
      </w:r>
      <w:r>
        <w:t xml:space="preserve"> of the </w:t>
      </w:r>
      <w:hyperlink w:anchor="gt_db5db720-f17a-434f-8ecf-c236f368faeb">
        <w:r>
          <w:rPr>
            <w:rStyle w:val="HyperlinkGreen"/>
            <w:b/>
          </w:rPr>
          <w:t>WS-Print</w:t>
        </w:r>
      </w:hyperlink>
      <w:r>
        <w:t xml:space="preserve"> printer service within the device represented by the WSD port.</w:t>
      </w:r>
    </w:p>
    <w:p w:rsidR="00473672" w:rsidRDefault="00D3750F">
      <w:pPr>
        <w:pStyle w:val="Definition-Field"/>
      </w:pPr>
      <w:r>
        <w:rPr>
          <w:b/>
        </w:rPr>
        <w:t xml:space="preserve">RemoteURL (2048 bytes): </w:t>
      </w:r>
      <w:r>
        <w:t xml:space="preserve">A null-terminated Unicode string which, if </w:t>
      </w:r>
      <w:r>
        <w:rPr>
          <w:b/>
        </w:rPr>
        <w:t>DiscoveryMethod</w:t>
      </w:r>
      <w:r>
        <w:t xml:space="preserve"> is kDirected, specifies the URL of the device attached to the WSD port; otherwise, this field MUST be NULL.</w:t>
      </w:r>
    </w:p>
    <w:p w:rsidR="00473672" w:rsidRDefault="00D3750F">
      <w:pPr>
        <w:pStyle w:val="Heading3"/>
      </w:pPr>
      <w:bookmarkStart w:id="675" w:name="section_a27734227f094844858afd59c0121b2a"/>
      <w:bookmarkStart w:id="676" w:name="_Toc423366549"/>
      <w:r>
        <w:t>Constants</w:t>
      </w:r>
      <w:bookmarkEnd w:id="675"/>
      <w:bookmarkEnd w:id="676"/>
      <w:r>
        <w:fldChar w:fldCharType="begin"/>
      </w:r>
      <w:r>
        <w:instrText xml:space="preserve"> XE "Constants"</w:instrText>
      </w:r>
      <w:r>
        <w:fldChar w:fldCharType="end"/>
      </w:r>
    </w:p>
    <w:p w:rsidR="00473672" w:rsidRDefault="00D3750F">
      <w:pPr>
        <w:pStyle w:val="Heading4"/>
      </w:pPr>
      <w:bookmarkStart w:id="677" w:name="section_945c4df5496949c5b1ce59c1b3f35024"/>
      <w:bookmarkStart w:id="678" w:name="_Toc423366550"/>
      <w:r>
        <w:t>Access Values</w:t>
      </w:r>
      <w:bookmarkEnd w:id="677"/>
      <w:bookmarkEnd w:id="678"/>
      <w:r>
        <w:fldChar w:fldCharType="begin"/>
      </w:r>
      <w:r>
        <w:instrText xml:space="preserve"> XE "SERVER_EXECUTE"</w:instrText>
      </w:r>
      <w:r>
        <w:fldChar w:fldCharType="end"/>
      </w:r>
      <w:r>
        <w:fldChar w:fldCharType="begin"/>
      </w:r>
      <w:r>
        <w:instrText xml:space="preserve"> XE "STANDARD_RIGHTS_ALL"</w:instrText>
      </w:r>
      <w:r>
        <w:fldChar w:fldCharType="end"/>
      </w:r>
      <w:r>
        <w:fldChar w:fldCharType="begin"/>
      </w:r>
      <w:r>
        <w:instrText xml:space="preserve"> XE "PRINTER_WRITE"</w:instrText>
      </w:r>
      <w:r>
        <w:fldChar w:fldCharType="end"/>
      </w:r>
      <w:r>
        <w:fldChar w:fldCharType="begin"/>
      </w:r>
      <w:r>
        <w:instrText xml:space="preserve"> XE "GENERIC_WRITE"</w:instrText>
      </w:r>
      <w:r>
        <w:fldChar w:fldCharType="end"/>
      </w:r>
      <w:r>
        <w:fldChar w:fldCharType="begin"/>
      </w:r>
      <w:r>
        <w:instrText xml:space="preserve"> XE "JOB_ALL_ACCESS"</w:instrText>
      </w:r>
      <w:r>
        <w:fldChar w:fldCharType="end"/>
      </w:r>
      <w:r>
        <w:fldChar w:fldCharType="begin"/>
      </w:r>
      <w:r>
        <w:instrText xml:space="preserve"> XE "SERVER_READ"</w:instrText>
      </w:r>
      <w:r>
        <w:fldChar w:fldCharType="end"/>
      </w:r>
      <w:r>
        <w:fldChar w:fldCharType="begin"/>
      </w:r>
      <w:r>
        <w:instrText xml:space="preserve"> XE "SERVER_ACCESS_ENUMERATE"</w:instrText>
      </w:r>
      <w:r>
        <w:fldChar w:fldCharType="end"/>
      </w:r>
      <w:r>
        <w:fldChar w:fldCharType="begin"/>
      </w:r>
      <w:r>
        <w:instrText xml:space="preserve"> XE "JOB_READ"</w:instrText>
      </w:r>
      <w:r>
        <w:fldChar w:fldCharType="end"/>
      </w:r>
      <w:r>
        <w:fldChar w:fldCharType="begin"/>
      </w:r>
      <w:r>
        <w:instrText xml:space="preserve"> XE "GENERIC_ALL"</w:instrText>
      </w:r>
      <w:r>
        <w:fldChar w:fldCharType="end"/>
      </w:r>
      <w:r>
        <w:fldChar w:fldCharType="begin"/>
      </w:r>
      <w:r>
        <w:instrText xml:space="preserve"> XE "SERVER_ALL_ACCESS"</w:instrText>
      </w:r>
      <w:r>
        <w:fldChar w:fldCharType="end"/>
      </w:r>
      <w:r>
        <w:fldChar w:fldCharType="begin"/>
      </w:r>
      <w:r>
        <w:instrText xml:space="preserve"> XE "JOB_WRITE"</w:instrText>
      </w:r>
      <w:r>
        <w:fldChar w:fldCharType="end"/>
      </w:r>
      <w:r>
        <w:fldChar w:fldCharType="begin"/>
      </w:r>
      <w:r>
        <w:instrText xml:space="preserve"> XE "JOB_ACCESS_READ"</w:instrText>
      </w:r>
      <w:r>
        <w:fldChar w:fldCharType="end"/>
      </w:r>
      <w:r>
        <w:fldChar w:fldCharType="begin"/>
      </w:r>
      <w:r>
        <w:instrText xml:space="preserve"> XE "PRINTER_ACCESS_USE"</w:instrText>
      </w:r>
      <w:r>
        <w:fldChar w:fldCharType="end"/>
      </w:r>
      <w:r>
        <w:fldChar w:fldCharType="begin"/>
      </w:r>
      <w:r>
        <w:instrText xml:space="preserve"> XE "JOB_EXECUTE"</w:instrText>
      </w:r>
      <w:r>
        <w:fldChar w:fldCharType="end"/>
      </w:r>
      <w:r>
        <w:fldChar w:fldCharType="begin"/>
      </w:r>
      <w:r>
        <w:instrText xml:space="preserve"> XE "STANDARD_RIGHTS_REQUIRED"</w:instrText>
      </w:r>
      <w:r>
        <w:fldChar w:fldCharType="end"/>
      </w:r>
      <w:r>
        <w:fldChar w:fldCharType="begin"/>
      </w:r>
      <w:r>
        <w:instrText xml:space="preserve"> XE "SYNCHRONIZE"</w:instrText>
      </w:r>
      <w:r>
        <w:fldChar w:fldCharType="end"/>
      </w:r>
      <w:r>
        <w:fldChar w:fldCharType="begin"/>
      </w:r>
      <w:r>
        <w:instrText xml:space="preserve"> XE "PRINTER_ACCESS_MANAGE_LIMITED"</w:instrText>
      </w:r>
      <w:r>
        <w:fldChar w:fldCharType="end"/>
      </w:r>
      <w:r>
        <w:fldChar w:fldCharType="begin"/>
      </w:r>
      <w:r>
        <w:instrText xml:space="preserve"> XE "JOB_ACCESS_ADMINISTER"</w:instrText>
      </w:r>
      <w:r>
        <w:fldChar w:fldCharType="end"/>
      </w:r>
      <w:r>
        <w:fldChar w:fldCharType="begin"/>
      </w:r>
      <w:r>
        <w:instrText xml:space="preserve"> XE "SPECIFIC_RIGHTS_ALL"</w:instrText>
      </w:r>
      <w:r>
        <w:fldChar w:fldCharType="end"/>
      </w:r>
      <w:r>
        <w:fldChar w:fldCharType="begin"/>
      </w:r>
      <w:r>
        <w:instrText xml:space="preserve"> XE "READ_CONTROL"</w:instrText>
      </w:r>
      <w:r>
        <w:fldChar w:fldCharType="end"/>
      </w:r>
      <w:r>
        <w:fldChar w:fldCharType="begin"/>
      </w:r>
      <w:r>
        <w:instrText xml:space="preserve"> XE "WRITE_OWNER"</w:instrText>
      </w:r>
      <w:r>
        <w:fldChar w:fldCharType="end"/>
      </w:r>
      <w:r>
        <w:fldChar w:fldCharType="begin"/>
      </w:r>
      <w:r>
        <w:instrText xml:space="preserve"> XE "SERVER_ACCESS_ADMINISTER"</w:instrText>
      </w:r>
      <w:r>
        <w:fldChar w:fldCharType="end"/>
      </w:r>
      <w:r>
        <w:fldChar w:fldCharType="begin"/>
      </w:r>
      <w:r>
        <w:instrText xml:space="preserve"> XE "GENERIC_READ"</w:instrText>
      </w:r>
      <w:r>
        <w:fldChar w:fldCharType="end"/>
      </w:r>
      <w:r>
        <w:fldChar w:fldCharType="begin"/>
      </w:r>
      <w:r>
        <w:instrText xml:space="preserve"> XE "SERVER_WRITE"</w:instrText>
      </w:r>
      <w:r>
        <w:fldChar w:fldCharType="end"/>
      </w:r>
      <w:r>
        <w:fldChar w:fldCharType="begin"/>
      </w:r>
      <w:r>
        <w:instrText xml:space="preserve"> XE "STANDARD_RIGHTS_WRITE"</w:instrText>
      </w:r>
      <w:r>
        <w:fldChar w:fldCharType="end"/>
      </w:r>
      <w:r>
        <w:fldChar w:fldCharType="begin"/>
      </w:r>
      <w:r>
        <w:instrText xml:space="preserve"> XE "GENERIC_EXECUTE"</w:instrText>
      </w:r>
      <w:r>
        <w:fldChar w:fldCharType="end"/>
      </w:r>
      <w:r>
        <w:fldChar w:fldCharType="begin"/>
      </w:r>
      <w:r>
        <w:instrText xml:space="preserve"> XE "PRINTER_EXECUTE"</w:instrText>
      </w:r>
      <w:r>
        <w:fldChar w:fldCharType="end"/>
      </w:r>
      <w:r>
        <w:fldChar w:fldCharType="begin"/>
      </w:r>
      <w:r>
        <w:instrText xml:space="preserve"> XE "DELETE"</w:instrText>
      </w:r>
      <w:r>
        <w:fldChar w:fldCharType="end"/>
      </w:r>
      <w:r>
        <w:fldChar w:fldCharType="begin"/>
      </w:r>
      <w:r>
        <w:instrText xml:space="preserve"> XE "PRINTER_ACCESS_ADMINISTER"</w:instrText>
      </w:r>
      <w:r>
        <w:fldChar w:fldCharType="end"/>
      </w:r>
      <w:r>
        <w:fldChar w:fldCharType="begin"/>
      </w:r>
      <w:r>
        <w:instrText xml:space="preserve"> XE "PRINTER_READ"</w:instrText>
      </w:r>
      <w:r>
        <w:fldChar w:fldCharType="end"/>
      </w:r>
      <w:r>
        <w:fldChar w:fldCharType="begin"/>
      </w:r>
      <w:r>
        <w:instrText xml:space="preserve"> XE "WRITE_DAC"</w:instrText>
      </w:r>
      <w:r>
        <w:fldChar w:fldCharType="end"/>
      </w:r>
      <w:r>
        <w:fldChar w:fldCharType="begin"/>
      </w:r>
      <w:r>
        <w:instrText xml:space="preserve"> XE "STANDARD_RIGHTS_EXECUTE"</w:instrText>
      </w:r>
      <w:r>
        <w:fldChar w:fldCharType="end"/>
      </w:r>
      <w:r>
        <w:fldChar w:fldCharType="begin"/>
      </w:r>
      <w:r>
        <w:instrText xml:space="preserve"> XE "STANDARD_RIGHTS_READ"</w:instrText>
      </w:r>
      <w:r>
        <w:fldChar w:fldCharType="end"/>
      </w:r>
      <w:r>
        <w:fldChar w:fldCharType="begin"/>
      </w:r>
      <w:r>
        <w:instrText xml:space="preserve"> XE "PRINTER_ALL_ACCESS"</w:instrText>
      </w:r>
      <w:r>
        <w:fldChar w:fldCharType="end"/>
      </w:r>
    </w:p>
    <w:p w:rsidR="00473672" w:rsidRDefault="00D3750F">
      <w:r>
        <w:t>The following table lists access level values that a print client can specify when opening a print job object, port object, printer object, or print server object. The type of object that an access value applies to is indicated in its name, as follows:</w:t>
      </w:r>
    </w:p>
    <w:p w:rsidR="00473672" w:rsidRDefault="00D3750F">
      <w:pPr>
        <w:pStyle w:val="ListParagraph"/>
        <w:numPr>
          <w:ilvl w:val="0"/>
          <w:numId w:val="124"/>
        </w:numPr>
      </w:pPr>
      <w:r>
        <w:t>Access values that are named starting with "JOB" are used for opening print job objects.</w:t>
      </w:r>
    </w:p>
    <w:p w:rsidR="00473672" w:rsidRDefault="00D3750F">
      <w:pPr>
        <w:pStyle w:val="ListParagraph"/>
        <w:numPr>
          <w:ilvl w:val="0"/>
          <w:numId w:val="124"/>
        </w:numPr>
      </w:pPr>
      <w:r>
        <w:t>Access values that are named starting with "PRINTER" are used for opening printer objects and port objects.</w:t>
      </w:r>
    </w:p>
    <w:p w:rsidR="00473672" w:rsidRDefault="00D3750F">
      <w:pPr>
        <w:pStyle w:val="ListParagraph"/>
        <w:numPr>
          <w:ilvl w:val="0"/>
          <w:numId w:val="124"/>
        </w:numPr>
      </w:pPr>
      <w:r>
        <w:t>Access values that are named starting with "SERVER" are used for opening print server objects.</w:t>
      </w:r>
    </w:p>
    <w:p w:rsidR="00473672" w:rsidRDefault="00D3750F">
      <w:r>
        <w:t>The ACCESS_MASK data type (</w:t>
      </w:r>
      <w:hyperlink r:id="rId149">
        <w:r>
          <w:rPr>
            <w:rStyle w:val="Hyperlink"/>
          </w:rPr>
          <w:t>[MS-DTYP]</w:t>
        </w:r>
      </w:hyperlink>
      <w:r>
        <w:t xml:space="preserve"> section 2.4.3) specifies standard access rights and reserves a range of values for protocol-specific use. The following table defines printing-specific access rights in the reserved range and in combination with standard access rights. For more information concerning access rights, see </w:t>
      </w:r>
      <w:hyperlink r:id="rId150">
        <w:r>
          <w:rPr>
            <w:rStyle w:val="Hyperlink"/>
          </w:rPr>
          <w:t>[MS-AZOD]</w:t>
        </w:r>
      </w:hyperlink>
      <w:r>
        <w:t xml:space="preserve"> section 1.1.1.5.</w:t>
      </w:r>
    </w:p>
    <w:p w:rsidR="00473672" w:rsidRDefault="00D3750F">
      <w:r>
        <w:t>For completeness, the table lists all defined access values and identifies those that MUST NOT be used with the Print System Remote Protocol.</w:t>
      </w:r>
    </w:p>
    <w:tbl>
      <w:tblPr>
        <w:tblStyle w:val="Table-ShadedHeader"/>
        <w:tblW w:w="0" w:type="auto"/>
        <w:tblLook w:val="04A0" w:firstRow="1" w:lastRow="0" w:firstColumn="1" w:lastColumn="0" w:noHBand="0" w:noVBand="1"/>
      </w:tblPr>
      <w:tblGrid>
        <w:gridCol w:w="3274"/>
        <w:gridCol w:w="6201"/>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Name/value</w:t>
            </w:r>
          </w:p>
        </w:tc>
        <w:tc>
          <w:tcPr>
            <w:tcW w:w="0" w:type="auto"/>
          </w:tcPr>
          <w:p w:rsidR="00473672" w:rsidRDefault="00D3750F">
            <w:pPr>
              <w:pStyle w:val="TableHeaderText"/>
            </w:pPr>
            <w:r>
              <w:t>Description</w:t>
            </w:r>
          </w:p>
        </w:tc>
      </w:tr>
      <w:tr w:rsidR="00473672" w:rsidTr="00473672">
        <w:tc>
          <w:tcPr>
            <w:tcW w:w="0" w:type="auto"/>
          </w:tcPr>
          <w:p w:rsidR="00473672" w:rsidRDefault="00D3750F">
            <w:pPr>
              <w:pStyle w:val="TableBodyText"/>
            </w:pPr>
            <w:r>
              <w:t>JOB_ACCESS_ADMINISTER</w:t>
            </w:r>
          </w:p>
          <w:p w:rsidR="00473672" w:rsidRDefault="00D3750F">
            <w:pPr>
              <w:pStyle w:val="TableBodyText"/>
            </w:pPr>
            <w:r>
              <w:t>0x00000010</w:t>
            </w:r>
          </w:p>
        </w:tc>
        <w:tc>
          <w:tcPr>
            <w:tcW w:w="0" w:type="auto"/>
          </w:tcPr>
          <w:p w:rsidR="00473672" w:rsidRDefault="00D3750F">
            <w:pPr>
              <w:pStyle w:val="TableBodyText"/>
            </w:pPr>
            <w:r>
              <w:t>Printing-specific authorization to cancel, pause, resume, or restart the job ([MS-DTYP] ACCESS_MASK Bit 27).</w:t>
            </w:r>
          </w:p>
        </w:tc>
      </w:tr>
      <w:tr w:rsidR="00473672" w:rsidTr="00473672">
        <w:tc>
          <w:tcPr>
            <w:tcW w:w="0" w:type="auto"/>
          </w:tcPr>
          <w:p w:rsidR="00473672" w:rsidRDefault="00D3750F">
            <w:pPr>
              <w:pStyle w:val="TableBodyText"/>
            </w:pPr>
            <w:r>
              <w:t>JOB_ACCESS_READ</w:t>
            </w:r>
          </w:p>
          <w:p w:rsidR="00473672" w:rsidRDefault="00D3750F">
            <w:pPr>
              <w:pStyle w:val="TableBodyText"/>
            </w:pPr>
            <w:r>
              <w:t>0x00000020</w:t>
            </w:r>
          </w:p>
        </w:tc>
        <w:tc>
          <w:tcPr>
            <w:tcW w:w="0" w:type="auto"/>
          </w:tcPr>
          <w:p w:rsidR="00473672" w:rsidRDefault="00D3750F">
            <w:pPr>
              <w:pStyle w:val="TableBodyText"/>
            </w:pPr>
            <w:r>
              <w:t>Printing-specific read rights for the spool file ([MS-DTYP] ACCESS_MASK Bit 26).</w:t>
            </w:r>
            <w:bookmarkStart w:id="679" w:name="Appendix_A_Target_185"/>
            <w:r>
              <w:fldChar w:fldCharType="begin"/>
            </w:r>
            <w:r>
              <w:instrText xml:space="preserve"> HYPERLINK \l "Appendix_A_185" \h </w:instrText>
            </w:r>
            <w:r>
              <w:fldChar w:fldCharType="separate"/>
            </w:r>
            <w:r>
              <w:rPr>
                <w:rStyle w:val="Hyperlink"/>
              </w:rPr>
              <w:t>&lt;185&gt;</w:t>
            </w:r>
            <w:r>
              <w:rPr>
                <w:rStyle w:val="Hyperlink"/>
              </w:rPr>
              <w:fldChar w:fldCharType="end"/>
            </w:r>
            <w:bookmarkEnd w:id="679"/>
          </w:p>
        </w:tc>
      </w:tr>
      <w:tr w:rsidR="00473672" w:rsidTr="00473672">
        <w:tc>
          <w:tcPr>
            <w:tcW w:w="0" w:type="auto"/>
          </w:tcPr>
          <w:p w:rsidR="00473672" w:rsidRDefault="00D3750F">
            <w:pPr>
              <w:pStyle w:val="TableBodyText"/>
            </w:pPr>
            <w:r>
              <w:t>JOB_EXECUTE</w:t>
            </w:r>
          </w:p>
          <w:p w:rsidR="00473672" w:rsidRDefault="00D3750F">
            <w:pPr>
              <w:pStyle w:val="TableBodyText"/>
            </w:pPr>
            <w:r>
              <w:t>0x00020010</w:t>
            </w:r>
          </w:p>
        </w:tc>
        <w:tc>
          <w:tcPr>
            <w:tcW w:w="0" w:type="auto"/>
          </w:tcPr>
          <w:p w:rsidR="00473672" w:rsidRDefault="00D3750F">
            <w:pPr>
              <w:pStyle w:val="TableBodyText"/>
            </w:pPr>
            <w:r>
              <w:t xml:space="preserve">Access rights for jobs combining </w:t>
            </w:r>
            <w:r>
              <w:rPr>
                <w:b/>
              </w:rPr>
              <w:t>RC</w:t>
            </w:r>
            <w:r>
              <w:t xml:space="preserve"> (Read Control) of ACCESS_MASK with printing-specific </w:t>
            </w:r>
            <w:r>
              <w:rPr>
                <w:b/>
              </w:rPr>
              <w:t>JOB_ACCESS_ADMINISTER</w:t>
            </w:r>
            <w:r>
              <w:t>.</w:t>
            </w:r>
          </w:p>
          <w:p w:rsidR="00473672" w:rsidRDefault="00D3750F">
            <w:pPr>
              <w:pStyle w:val="TableBodyText"/>
            </w:pPr>
            <w:r>
              <w:t>This value MUST NOT be passed over the wire. If it is, the server SHOULD return ERROR_ACCESS_DENIED.</w:t>
            </w:r>
          </w:p>
        </w:tc>
      </w:tr>
      <w:tr w:rsidR="00473672" w:rsidTr="00473672">
        <w:tc>
          <w:tcPr>
            <w:tcW w:w="0" w:type="auto"/>
          </w:tcPr>
          <w:p w:rsidR="00473672" w:rsidRDefault="00D3750F">
            <w:pPr>
              <w:pStyle w:val="TableBodyText"/>
            </w:pPr>
            <w:r>
              <w:t>JOB_READ</w:t>
            </w:r>
          </w:p>
          <w:p w:rsidR="00473672" w:rsidRDefault="00D3750F">
            <w:pPr>
              <w:pStyle w:val="TableBodyText"/>
            </w:pPr>
            <w:r>
              <w:t>0x00020020</w:t>
            </w:r>
          </w:p>
        </w:tc>
        <w:tc>
          <w:tcPr>
            <w:tcW w:w="0" w:type="auto"/>
          </w:tcPr>
          <w:p w:rsidR="00473672" w:rsidRDefault="00D3750F">
            <w:pPr>
              <w:pStyle w:val="TableBodyText"/>
            </w:pPr>
            <w:r>
              <w:t xml:space="preserve">Access rights for jobs combining </w:t>
            </w:r>
            <w:r>
              <w:rPr>
                <w:b/>
              </w:rPr>
              <w:t>RC</w:t>
            </w:r>
            <w:r>
              <w:t xml:space="preserve"> (Read Control) of ACCESS_MASK with printing-specific </w:t>
            </w:r>
            <w:r>
              <w:rPr>
                <w:b/>
              </w:rPr>
              <w:t>JOB_ACCESS_READ</w:t>
            </w:r>
            <w:r>
              <w:t>.</w:t>
            </w:r>
          </w:p>
        </w:tc>
      </w:tr>
      <w:tr w:rsidR="00473672" w:rsidTr="00473672">
        <w:tc>
          <w:tcPr>
            <w:tcW w:w="0" w:type="auto"/>
          </w:tcPr>
          <w:p w:rsidR="00473672" w:rsidRDefault="00D3750F">
            <w:pPr>
              <w:pStyle w:val="TableBodyText"/>
            </w:pPr>
            <w:r>
              <w:t>JOB_WRITE</w:t>
            </w:r>
          </w:p>
          <w:p w:rsidR="00473672" w:rsidRDefault="00D3750F">
            <w:pPr>
              <w:pStyle w:val="TableBodyText"/>
            </w:pPr>
            <w:r>
              <w:t>0x00020010</w:t>
            </w:r>
          </w:p>
        </w:tc>
        <w:tc>
          <w:tcPr>
            <w:tcW w:w="0" w:type="auto"/>
          </w:tcPr>
          <w:p w:rsidR="00473672" w:rsidRDefault="00D3750F">
            <w:pPr>
              <w:pStyle w:val="TableBodyText"/>
            </w:pPr>
            <w:r>
              <w:t xml:space="preserve">Access rights for jobs combining </w:t>
            </w:r>
            <w:r>
              <w:rPr>
                <w:b/>
              </w:rPr>
              <w:t>RC</w:t>
            </w:r>
            <w:r>
              <w:t xml:space="preserve"> (Read Control) of ACCESS_MASK with printing-specific </w:t>
            </w:r>
            <w:r>
              <w:rPr>
                <w:b/>
              </w:rPr>
              <w:t>JOB_ACCESS_ADMINISTER</w:t>
            </w:r>
            <w:r>
              <w:t>.</w:t>
            </w:r>
          </w:p>
          <w:p w:rsidR="00473672" w:rsidRDefault="00D3750F">
            <w:pPr>
              <w:pStyle w:val="TableBodyText"/>
            </w:pPr>
            <w:r>
              <w:t>This value MUST NOT be passed over the wire. If it is, the server SHOULD return ERROR_ACCESS_DENIED.</w:t>
            </w:r>
          </w:p>
        </w:tc>
      </w:tr>
      <w:tr w:rsidR="00473672" w:rsidTr="00473672">
        <w:tc>
          <w:tcPr>
            <w:tcW w:w="0" w:type="auto"/>
          </w:tcPr>
          <w:p w:rsidR="00473672" w:rsidRDefault="00D3750F">
            <w:pPr>
              <w:pStyle w:val="TableBodyText"/>
            </w:pPr>
            <w:r>
              <w:t>JOB_ALL_ACCESS</w:t>
            </w:r>
          </w:p>
          <w:p w:rsidR="00473672" w:rsidRDefault="00D3750F">
            <w:pPr>
              <w:pStyle w:val="TableBodyText"/>
            </w:pPr>
            <w:r>
              <w:t>0x000F0030</w:t>
            </w:r>
          </w:p>
        </w:tc>
        <w:tc>
          <w:tcPr>
            <w:tcW w:w="0" w:type="auto"/>
          </w:tcPr>
          <w:p w:rsidR="00473672" w:rsidRDefault="00D3750F">
            <w:pPr>
              <w:pStyle w:val="TableBodyText"/>
            </w:pPr>
            <w:r>
              <w:t xml:space="preserve">Access rights for printers to perform all administrative tasks and basic printing operations except SYNCHRONIZE ([MS-DTYP] ACCESS_MASK Bit 'SY'). Combines STANDARD_RIGHTS_REQUIRED (ACCESS_MASK Bits 'RC', 'DE', 'WD', 'WO'), JOB_ACCESS_ADMINISTER (ACCESS_MASK Bit 27), and JOB_ACCESS_READ (ACCESS_MASK Bit 26). </w:t>
            </w:r>
          </w:p>
        </w:tc>
      </w:tr>
      <w:tr w:rsidR="00473672" w:rsidTr="00473672">
        <w:tc>
          <w:tcPr>
            <w:tcW w:w="0" w:type="auto"/>
          </w:tcPr>
          <w:p w:rsidR="00473672" w:rsidRDefault="00D3750F">
            <w:pPr>
              <w:pStyle w:val="TableBodyText"/>
            </w:pPr>
            <w:r>
              <w:t>PRINTER_ACCESS_ADMINISTER</w:t>
            </w:r>
          </w:p>
          <w:p w:rsidR="00473672" w:rsidRDefault="00D3750F">
            <w:pPr>
              <w:pStyle w:val="TableBodyText"/>
            </w:pPr>
            <w:r>
              <w:t>0x00000004</w:t>
            </w:r>
          </w:p>
        </w:tc>
        <w:tc>
          <w:tcPr>
            <w:tcW w:w="0" w:type="auto"/>
          </w:tcPr>
          <w:p w:rsidR="00473672" w:rsidRDefault="00D3750F">
            <w:pPr>
              <w:pStyle w:val="TableBodyText"/>
            </w:pPr>
            <w:r>
              <w:t>Printing-specific access rights for printers to perform administrative tasks ([MS-DTYP] ACCESS_MASK Bit 29).</w:t>
            </w:r>
          </w:p>
        </w:tc>
      </w:tr>
      <w:tr w:rsidR="00473672" w:rsidTr="00473672">
        <w:tc>
          <w:tcPr>
            <w:tcW w:w="0" w:type="auto"/>
          </w:tcPr>
          <w:p w:rsidR="00473672" w:rsidRDefault="00D3750F">
            <w:pPr>
              <w:pStyle w:val="TableBodyText"/>
            </w:pPr>
            <w:r>
              <w:t>PRINTER_ACCESS_USE</w:t>
            </w:r>
          </w:p>
          <w:p w:rsidR="00473672" w:rsidRDefault="00D3750F">
            <w:pPr>
              <w:pStyle w:val="TableBodyText"/>
            </w:pPr>
            <w:r>
              <w:t>0x00000008</w:t>
            </w:r>
          </w:p>
        </w:tc>
        <w:tc>
          <w:tcPr>
            <w:tcW w:w="0" w:type="auto"/>
          </w:tcPr>
          <w:p w:rsidR="00473672" w:rsidRDefault="00D3750F">
            <w:pPr>
              <w:pStyle w:val="TableBodyText"/>
            </w:pPr>
            <w:r>
              <w:t>Printing-specific access rights for printers to perform basic printing operations ([MS-DTYP] ACCESS_MASK Bit 28).</w:t>
            </w:r>
          </w:p>
        </w:tc>
      </w:tr>
      <w:tr w:rsidR="00473672" w:rsidTr="00473672">
        <w:tc>
          <w:tcPr>
            <w:tcW w:w="0" w:type="auto"/>
          </w:tcPr>
          <w:p w:rsidR="00473672" w:rsidRDefault="00D3750F">
            <w:pPr>
              <w:pStyle w:val="TableBodyText"/>
            </w:pPr>
            <w:r>
              <w:t>PRINTER_ACCESS_MANAGE_LIMITED</w:t>
            </w:r>
          </w:p>
          <w:p w:rsidR="00473672" w:rsidRDefault="00D3750F">
            <w:pPr>
              <w:pStyle w:val="TableBodyText"/>
            </w:pPr>
            <w:r>
              <w:t>0x00000040</w:t>
            </w:r>
          </w:p>
        </w:tc>
        <w:tc>
          <w:tcPr>
            <w:tcW w:w="0" w:type="auto"/>
          </w:tcPr>
          <w:p w:rsidR="00473672" w:rsidRDefault="00D3750F">
            <w:pPr>
              <w:pStyle w:val="TableBodyText"/>
            </w:pPr>
            <w:r>
              <w:t>Printing-specific access rights for printers to perform printer data management operations ([MS-DTYP] ACCESS_MASK Bit 25).</w:t>
            </w:r>
            <w:bookmarkStart w:id="680" w:name="Appendix_A_Target_186"/>
            <w:r>
              <w:fldChar w:fldCharType="begin"/>
            </w:r>
            <w:r>
              <w:instrText xml:space="preserve"> HYPERLINK \l "Appendix_A_186" \h </w:instrText>
            </w:r>
            <w:r>
              <w:fldChar w:fldCharType="separate"/>
            </w:r>
            <w:r>
              <w:rPr>
                <w:rStyle w:val="Hyperlink"/>
              </w:rPr>
              <w:t>&lt;186&gt;</w:t>
            </w:r>
            <w:r>
              <w:rPr>
                <w:rStyle w:val="Hyperlink"/>
              </w:rPr>
              <w:fldChar w:fldCharType="end"/>
            </w:r>
            <w:bookmarkEnd w:id="680"/>
          </w:p>
        </w:tc>
      </w:tr>
      <w:tr w:rsidR="00473672" w:rsidTr="00473672">
        <w:tc>
          <w:tcPr>
            <w:tcW w:w="0" w:type="auto"/>
          </w:tcPr>
          <w:p w:rsidR="00473672" w:rsidRDefault="00D3750F">
            <w:pPr>
              <w:pStyle w:val="TableBodyText"/>
            </w:pPr>
            <w:r>
              <w:t>PRINTER_ALL_ACCESS</w:t>
            </w:r>
          </w:p>
          <w:p w:rsidR="00473672" w:rsidRDefault="00D3750F">
            <w:pPr>
              <w:pStyle w:val="TableBodyText"/>
            </w:pPr>
            <w:r>
              <w:t>0x000F000C</w:t>
            </w:r>
          </w:p>
        </w:tc>
        <w:tc>
          <w:tcPr>
            <w:tcW w:w="0" w:type="auto"/>
          </w:tcPr>
          <w:p w:rsidR="00473672" w:rsidRDefault="00D3750F">
            <w:pPr>
              <w:pStyle w:val="TableBodyText"/>
            </w:pPr>
            <w:r>
              <w:t xml:space="preserve">Access rights for printers to perform all administrative tasks and basic printing operations except synchronization. Combines </w:t>
            </w:r>
            <w:r>
              <w:rPr>
                <w:b/>
              </w:rPr>
              <w:t>WO</w:t>
            </w:r>
            <w:r>
              <w:t xml:space="preserve"> (Write Owner), </w:t>
            </w:r>
            <w:r>
              <w:rPr>
                <w:b/>
              </w:rPr>
              <w:t>WD</w:t>
            </w:r>
            <w:r>
              <w:t xml:space="preserve"> (Write DACL), </w:t>
            </w:r>
            <w:r>
              <w:rPr>
                <w:b/>
              </w:rPr>
              <w:t>RC</w:t>
            </w:r>
            <w:r>
              <w:t xml:space="preserve"> (Read Control), and </w:t>
            </w:r>
            <w:r>
              <w:rPr>
                <w:b/>
              </w:rPr>
              <w:t>DE</w:t>
            </w:r>
            <w:r>
              <w:t xml:space="preserve"> (Delete) of ACCESS_MASK with printing-specific </w:t>
            </w:r>
            <w:r>
              <w:rPr>
                <w:b/>
              </w:rPr>
              <w:t>PRINTER_ACCESS_ADMINISTER</w:t>
            </w:r>
            <w:r>
              <w:t xml:space="preserve"> and printing-specific </w:t>
            </w:r>
            <w:r>
              <w:rPr>
                <w:b/>
              </w:rPr>
              <w:t>PRINTER_ACCESS_USE</w:t>
            </w:r>
            <w:r>
              <w:t>.</w:t>
            </w:r>
          </w:p>
        </w:tc>
      </w:tr>
      <w:tr w:rsidR="00473672" w:rsidTr="00473672">
        <w:tc>
          <w:tcPr>
            <w:tcW w:w="0" w:type="auto"/>
          </w:tcPr>
          <w:p w:rsidR="00473672" w:rsidRDefault="00D3750F">
            <w:pPr>
              <w:pStyle w:val="TableBodyText"/>
            </w:pPr>
            <w:r>
              <w:t>PRINTER_EXECUTE</w:t>
            </w:r>
          </w:p>
          <w:p w:rsidR="00473672" w:rsidRDefault="00D3750F">
            <w:pPr>
              <w:pStyle w:val="TableBodyText"/>
            </w:pPr>
            <w:r>
              <w:t>0x00020008</w:t>
            </w:r>
          </w:p>
        </w:tc>
        <w:tc>
          <w:tcPr>
            <w:tcW w:w="0" w:type="auto"/>
          </w:tcPr>
          <w:p w:rsidR="00473672" w:rsidRDefault="00D3750F">
            <w:pPr>
              <w:pStyle w:val="TableBodyText"/>
            </w:pPr>
            <w:r>
              <w:t xml:space="preserve">Access rights for printers combining </w:t>
            </w:r>
            <w:r>
              <w:rPr>
                <w:b/>
              </w:rPr>
              <w:t>RC</w:t>
            </w:r>
            <w:r>
              <w:t xml:space="preserve"> (Read Control) of ACCESS_MASK with printing-specific </w:t>
            </w:r>
            <w:r>
              <w:rPr>
                <w:b/>
              </w:rPr>
              <w:t>PRINTER_ACCESS_USE</w:t>
            </w:r>
            <w:r>
              <w:t>.</w:t>
            </w:r>
          </w:p>
        </w:tc>
      </w:tr>
      <w:tr w:rsidR="00473672" w:rsidTr="00473672">
        <w:tc>
          <w:tcPr>
            <w:tcW w:w="0" w:type="auto"/>
          </w:tcPr>
          <w:p w:rsidR="00473672" w:rsidRDefault="00D3750F">
            <w:pPr>
              <w:pStyle w:val="TableBodyText"/>
            </w:pPr>
            <w:r>
              <w:t>PRINTER_READ</w:t>
            </w:r>
          </w:p>
          <w:p w:rsidR="00473672" w:rsidRDefault="00D3750F">
            <w:pPr>
              <w:pStyle w:val="TableBodyText"/>
            </w:pPr>
            <w:r>
              <w:t>0x00020008</w:t>
            </w:r>
          </w:p>
        </w:tc>
        <w:tc>
          <w:tcPr>
            <w:tcW w:w="0" w:type="auto"/>
          </w:tcPr>
          <w:p w:rsidR="00473672" w:rsidRDefault="00D3750F">
            <w:pPr>
              <w:pStyle w:val="TableBodyText"/>
            </w:pPr>
            <w:r>
              <w:t xml:space="preserve">Access rights for printers combining </w:t>
            </w:r>
            <w:r>
              <w:rPr>
                <w:b/>
              </w:rPr>
              <w:t>RC</w:t>
            </w:r>
            <w:r>
              <w:t xml:space="preserve"> (Read Control) of ACCESS_MASK with printing-specific </w:t>
            </w:r>
            <w:r>
              <w:rPr>
                <w:b/>
              </w:rPr>
              <w:t>PRINTER_ACCESS_USE</w:t>
            </w:r>
            <w:r>
              <w:t>.</w:t>
            </w:r>
          </w:p>
        </w:tc>
      </w:tr>
      <w:tr w:rsidR="00473672" w:rsidTr="00473672">
        <w:tc>
          <w:tcPr>
            <w:tcW w:w="0" w:type="auto"/>
          </w:tcPr>
          <w:p w:rsidR="00473672" w:rsidRDefault="00D3750F">
            <w:pPr>
              <w:pStyle w:val="TableBodyText"/>
            </w:pPr>
            <w:r>
              <w:t>PRINTER_WRITE</w:t>
            </w:r>
          </w:p>
          <w:p w:rsidR="00473672" w:rsidRDefault="00D3750F">
            <w:pPr>
              <w:pStyle w:val="TableBodyText"/>
            </w:pPr>
            <w:r>
              <w:t>0x00020008</w:t>
            </w:r>
          </w:p>
        </w:tc>
        <w:tc>
          <w:tcPr>
            <w:tcW w:w="0" w:type="auto"/>
          </w:tcPr>
          <w:p w:rsidR="00473672" w:rsidRDefault="00D3750F">
            <w:pPr>
              <w:pStyle w:val="TableBodyText"/>
            </w:pPr>
            <w:r>
              <w:t xml:space="preserve">Access rights for printers combining </w:t>
            </w:r>
            <w:r>
              <w:rPr>
                <w:b/>
              </w:rPr>
              <w:t>RC</w:t>
            </w:r>
            <w:r>
              <w:t xml:space="preserve"> (Read Control) of ACCESS_MASK with printing-specific </w:t>
            </w:r>
            <w:r>
              <w:rPr>
                <w:b/>
              </w:rPr>
              <w:t>PRINTER_ACCESS_USE</w:t>
            </w:r>
            <w:r>
              <w:t>.</w:t>
            </w:r>
          </w:p>
        </w:tc>
      </w:tr>
      <w:tr w:rsidR="00473672" w:rsidTr="00473672">
        <w:tc>
          <w:tcPr>
            <w:tcW w:w="0" w:type="auto"/>
          </w:tcPr>
          <w:p w:rsidR="00473672" w:rsidRDefault="00D3750F">
            <w:pPr>
              <w:pStyle w:val="TableBodyText"/>
            </w:pPr>
            <w:r>
              <w:t>SERVER_ACCESS_ADMINISTER</w:t>
            </w:r>
          </w:p>
          <w:p w:rsidR="00473672" w:rsidRDefault="00D3750F">
            <w:pPr>
              <w:pStyle w:val="TableBodyText"/>
            </w:pPr>
            <w:r>
              <w:t>0x00000001</w:t>
            </w:r>
          </w:p>
        </w:tc>
        <w:tc>
          <w:tcPr>
            <w:tcW w:w="0" w:type="auto"/>
          </w:tcPr>
          <w:p w:rsidR="00473672" w:rsidRDefault="00D3750F">
            <w:pPr>
              <w:pStyle w:val="TableBodyText"/>
            </w:pPr>
            <w:r>
              <w:t>Printing-specific access rights to administer print servers ([MS-DTYP] ACCESS_MASK Bit 31).</w:t>
            </w:r>
          </w:p>
        </w:tc>
      </w:tr>
      <w:tr w:rsidR="00473672" w:rsidTr="00473672">
        <w:tc>
          <w:tcPr>
            <w:tcW w:w="0" w:type="auto"/>
          </w:tcPr>
          <w:p w:rsidR="00473672" w:rsidRDefault="00D3750F">
            <w:pPr>
              <w:pStyle w:val="TableBodyText"/>
            </w:pPr>
            <w:r>
              <w:t>SERVER_ACCESS_ENUMERATE</w:t>
            </w:r>
          </w:p>
          <w:p w:rsidR="00473672" w:rsidRDefault="00D3750F">
            <w:pPr>
              <w:pStyle w:val="TableBodyText"/>
            </w:pPr>
            <w:r>
              <w:t>0x00000002</w:t>
            </w:r>
          </w:p>
        </w:tc>
        <w:tc>
          <w:tcPr>
            <w:tcW w:w="0" w:type="auto"/>
          </w:tcPr>
          <w:p w:rsidR="00473672" w:rsidRDefault="00D3750F">
            <w:pPr>
              <w:pStyle w:val="TableBodyText"/>
            </w:pPr>
            <w:r>
              <w:t>Printing-specific access rights to enumerate print servers ([MS-DTYP] ACCESS_MASK Bit 30).</w:t>
            </w:r>
          </w:p>
        </w:tc>
      </w:tr>
      <w:tr w:rsidR="00473672" w:rsidTr="00473672">
        <w:tc>
          <w:tcPr>
            <w:tcW w:w="0" w:type="auto"/>
          </w:tcPr>
          <w:p w:rsidR="00473672" w:rsidRDefault="00D3750F">
            <w:pPr>
              <w:pStyle w:val="TableBodyText"/>
            </w:pPr>
            <w:r>
              <w:t>SERVER_ALL_ACCESS</w:t>
            </w:r>
          </w:p>
          <w:p w:rsidR="00473672" w:rsidRDefault="00D3750F">
            <w:pPr>
              <w:pStyle w:val="TableBodyText"/>
            </w:pPr>
            <w:r>
              <w:t>0x000F0003</w:t>
            </w:r>
          </w:p>
        </w:tc>
        <w:tc>
          <w:tcPr>
            <w:tcW w:w="0" w:type="auto"/>
          </w:tcPr>
          <w:p w:rsidR="00473672" w:rsidRDefault="00D3750F">
            <w:pPr>
              <w:pStyle w:val="TableBodyText"/>
            </w:pPr>
            <w:r>
              <w:t xml:space="preserve">Access rights for print servers to perform all administrative tasks and basic printing operations except synchronization. Combines </w:t>
            </w:r>
            <w:r>
              <w:rPr>
                <w:b/>
              </w:rPr>
              <w:t>WO</w:t>
            </w:r>
            <w:r>
              <w:t xml:space="preserve"> (Write Owner), </w:t>
            </w:r>
            <w:r>
              <w:rPr>
                <w:b/>
              </w:rPr>
              <w:t>WD</w:t>
            </w:r>
            <w:r>
              <w:t xml:space="preserve"> (Write DACL), </w:t>
            </w:r>
            <w:r>
              <w:rPr>
                <w:b/>
              </w:rPr>
              <w:t>RC</w:t>
            </w:r>
            <w:r>
              <w:t xml:space="preserve"> (Read Control), and </w:t>
            </w:r>
            <w:r>
              <w:rPr>
                <w:b/>
              </w:rPr>
              <w:t>DE</w:t>
            </w:r>
            <w:r>
              <w:t xml:space="preserve"> (Delete) of ACCESS_MASK with printing-specific </w:t>
            </w:r>
            <w:r>
              <w:rPr>
                <w:b/>
              </w:rPr>
              <w:t>SERVER_ACCESS_ADMINISTER</w:t>
            </w:r>
            <w:r>
              <w:t xml:space="preserve"> and printing-specific </w:t>
            </w:r>
            <w:r>
              <w:rPr>
                <w:b/>
              </w:rPr>
              <w:t>SERVER_ACCESS_ENUMERATE</w:t>
            </w:r>
            <w:r>
              <w:t>.</w:t>
            </w:r>
          </w:p>
        </w:tc>
      </w:tr>
      <w:tr w:rsidR="00473672" w:rsidTr="00473672">
        <w:tc>
          <w:tcPr>
            <w:tcW w:w="0" w:type="auto"/>
          </w:tcPr>
          <w:p w:rsidR="00473672" w:rsidRDefault="00D3750F">
            <w:pPr>
              <w:pStyle w:val="TableBodyText"/>
            </w:pPr>
            <w:r>
              <w:t>SERVER_EXECUTE</w:t>
            </w:r>
          </w:p>
          <w:p w:rsidR="00473672" w:rsidRDefault="00D3750F">
            <w:pPr>
              <w:pStyle w:val="TableBodyText"/>
            </w:pPr>
            <w:r>
              <w:t>0x00020002</w:t>
            </w:r>
          </w:p>
        </w:tc>
        <w:tc>
          <w:tcPr>
            <w:tcW w:w="0" w:type="auto"/>
          </w:tcPr>
          <w:p w:rsidR="00473672" w:rsidRDefault="00D3750F">
            <w:pPr>
              <w:pStyle w:val="TableBodyText"/>
            </w:pPr>
            <w:r>
              <w:t xml:space="preserve">Access rights for print servers combining </w:t>
            </w:r>
            <w:r>
              <w:rPr>
                <w:b/>
              </w:rPr>
              <w:t>RC</w:t>
            </w:r>
            <w:r>
              <w:t xml:space="preserve"> (Read Control) of ACCESS_MASK with printing-specific </w:t>
            </w:r>
            <w:r>
              <w:rPr>
                <w:b/>
              </w:rPr>
              <w:t>SERVER_ACCESS_ENUMERATE</w:t>
            </w:r>
            <w:r>
              <w:t>.</w:t>
            </w:r>
          </w:p>
        </w:tc>
      </w:tr>
      <w:tr w:rsidR="00473672" w:rsidTr="00473672">
        <w:tc>
          <w:tcPr>
            <w:tcW w:w="0" w:type="auto"/>
          </w:tcPr>
          <w:p w:rsidR="00473672" w:rsidRDefault="00D3750F">
            <w:pPr>
              <w:pStyle w:val="TableBodyText"/>
            </w:pPr>
            <w:r>
              <w:t>SERVER_READ</w:t>
            </w:r>
          </w:p>
          <w:p w:rsidR="00473672" w:rsidRDefault="00D3750F">
            <w:pPr>
              <w:pStyle w:val="TableBodyText"/>
            </w:pPr>
            <w:r>
              <w:t>0x00020002</w:t>
            </w:r>
          </w:p>
        </w:tc>
        <w:tc>
          <w:tcPr>
            <w:tcW w:w="0" w:type="auto"/>
          </w:tcPr>
          <w:p w:rsidR="00473672" w:rsidRDefault="00D3750F">
            <w:pPr>
              <w:pStyle w:val="TableBodyText"/>
            </w:pPr>
            <w:r>
              <w:t xml:space="preserve">Access rights for print servers combining </w:t>
            </w:r>
            <w:r>
              <w:rPr>
                <w:b/>
              </w:rPr>
              <w:t>RC</w:t>
            </w:r>
            <w:r>
              <w:t xml:space="preserve"> (Read Control) of ACCESS_MASK with printing-specific </w:t>
            </w:r>
            <w:r>
              <w:rPr>
                <w:b/>
              </w:rPr>
              <w:t>SERVER_ACCESS_ENUMERATE</w:t>
            </w:r>
            <w:r>
              <w:t>.</w:t>
            </w:r>
          </w:p>
        </w:tc>
      </w:tr>
      <w:tr w:rsidR="00473672" w:rsidTr="00473672">
        <w:tc>
          <w:tcPr>
            <w:tcW w:w="0" w:type="auto"/>
          </w:tcPr>
          <w:p w:rsidR="00473672" w:rsidRDefault="00D3750F">
            <w:pPr>
              <w:pStyle w:val="TableBodyText"/>
            </w:pPr>
            <w:r>
              <w:t>SERVER_WRITE</w:t>
            </w:r>
          </w:p>
          <w:p w:rsidR="00473672" w:rsidRDefault="00D3750F">
            <w:pPr>
              <w:pStyle w:val="TableBodyText"/>
            </w:pPr>
            <w:r>
              <w:t>0x00020003</w:t>
            </w:r>
          </w:p>
        </w:tc>
        <w:tc>
          <w:tcPr>
            <w:tcW w:w="0" w:type="auto"/>
          </w:tcPr>
          <w:p w:rsidR="00473672" w:rsidRDefault="00D3750F">
            <w:pPr>
              <w:pStyle w:val="TableBodyText"/>
            </w:pPr>
            <w:r>
              <w:t xml:space="preserve">Access rights for print servers combining </w:t>
            </w:r>
            <w:r>
              <w:rPr>
                <w:b/>
              </w:rPr>
              <w:t>RC</w:t>
            </w:r>
            <w:r>
              <w:t xml:space="preserve"> (Read Control) of ACCESS_MASK with printing-specific </w:t>
            </w:r>
            <w:r>
              <w:rPr>
                <w:b/>
              </w:rPr>
              <w:t>SERVER_ACCESS_ADMINISTER</w:t>
            </w:r>
            <w:r>
              <w:t xml:space="preserve"> and printing-specific </w:t>
            </w:r>
            <w:r>
              <w:rPr>
                <w:b/>
              </w:rPr>
              <w:t>SERVER_ACCESS_ENUMERATE</w:t>
            </w:r>
            <w:r>
              <w:t>.</w:t>
            </w:r>
          </w:p>
        </w:tc>
      </w:tr>
      <w:tr w:rsidR="00473672" w:rsidTr="00473672">
        <w:tc>
          <w:tcPr>
            <w:tcW w:w="0" w:type="auto"/>
          </w:tcPr>
          <w:p w:rsidR="00473672" w:rsidRDefault="00D3750F">
            <w:pPr>
              <w:pStyle w:val="TableBodyText"/>
            </w:pPr>
            <w:r>
              <w:t>SPECIFIC_RIGHTS_ALL</w:t>
            </w:r>
          </w:p>
          <w:p w:rsidR="00473672" w:rsidRDefault="00D3750F">
            <w:pPr>
              <w:pStyle w:val="TableBodyText"/>
            </w:pPr>
            <w:r>
              <w:t>0x0000FFFF</w:t>
            </w:r>
          </w:p>
        </w:tc>
        <w:tc>
          <w:tcPr>
            <w:tcW w:w="0" w:type="auto"/>
          </w:tcPr>
          <w:p w:rsidR="00473672" w:rsidRDefault="00D3750F">
            <w:pPr>
              <w:pStyle w:val="TableBodyText"/>
            </w:pPr>
            <w:r>
              <w:t>All specific rights.</w:t>
            </w:r>
            <w:bookmarkStart w:id="681" w:name="Appendix_A_Target_187"/>
            <w:r>
              <w:fldChar w:fldCharType="begin"/>
            </w:r>
            <w:r>
              <w:instrText xml:space="preserve"> HYPERLINK \l "Appendix_A_187" \h </w:instrText>
            </w:r>
            <w:r>
              <w:fldChar w:fldCharType="separate"/>
            </w:r>
            <w:r>
              <w:rPr>
                <w:rStyle w:val="Hyperlink"/>
              </w:rPr>
              <w:t>&lt;187&gt;</w:t>
            </w:r>
            <w:r>
              <w:rPr>
                <w:rStyle w:val="Hyperlink"/>
              </w:rPr>
              <w:fldChar w:fldCharType="end"/>
            </w:r>
            <w:bookmarkEnd w:id="681"/>
          </w:p>
          <w:p w:rsidR="00473672" w:rsidRDefault="00D3750F">
            <w:pPr>
              <w:pStyle w:val="TableBodyText"/>
            </w:pPr>
            <w:r>
              <w:t>This value MUST NOT be passed over the wire. It SHOULD only be used locally, as a mask to determine the protocol-specific subset of access values.</w:t>
            </w:r>
          </w:p>
        </w:tc>
      </w:tr>
      <w:tr w:rsidR="00473672" w:rsidTr="00473672">
        <w:tc>
          <w:tcPr>
            <w:tcW w:w="0" w:type="auto"/>
          </w:tcPr>
          <w:p w:rsidR="00473672" w:rsidRDefault="00D3750F">
            <w:pPr>
              <w:pStyle w:val="TableBodyText"/>
            </w:pPr>
            <w:r>
              <w:t>STANDARD_RIGHTS_ALL</w:t>
            </w:r>
          </w:p>
          <w:p w:rsidR="00473672" w:rsidRDefault="00D3750F">
            <w:pPr>
              <w:pStyle w:val="TableBodyText"/>
            </w:pPr>
            <w:r>
              <w:t>0x001F0000</w:t>
            </w:r>
          </w:p>
        </w:tc>
        <w:tc>
          <w:tcPr>
            <w:tcW w:w="0" w:type="auto"/>
          </w:tcPr>
          <w:p w:rsidR="00473672" w:rsidRDefault="00D3750F">
            <w:pPr>
              <w:pStyle w:val="TableBodyText"/>
            </w:pPr>
            <w:r>
              <w:t xml:space="preserve">Combines </w:t>
            </w:r>
            <w:r>
              <w:rPr>
                <w:b/>
              </w:rPr>
              <w:t>SY</w:t>
            </w:r>
            <w:r>
              <w:t xml:space="preserve"> (Synchronize), </w:t>
            </w:r>
            <w:r>
              <w:rPr>
                <w:b/>
              </w:rPr>
              <w:t>WO</w:t>
            </w:r>
            <w:r>
              <w:t xml:space="preserve"> (Write Owner), </w:t>
            </w:r>
            <w:r>
              <w:rPr>
                <w:b/>
              </w:rPr>
              <w:t>WD</w:t>
            </w:r>
            <w:r>
              <w:t xml:space="preserve"> (Write DACL), </w:t>
            </w:r>
            <w:r>
              <w:rPr>
                <w:b/>
              </w:rPr>
              <w:t>RC</w:t>
            </w:r>
            <w:r>
              <w:t xml:space="preserve"> (Read Control), and </w:t>
            </w:r>
            <w:r>
              <w:rPr>
                <w:b/>
              </w:rPr>
              <w:t>DE</w:t>
            </w:r>
            <w:r>
              <w:t xml:space="preserve"> (Delete) of ACCESS_MASK.</w:t>
            </w:r>
            <w:bookmarkStart w:id="682" w:name="Appendix_A_Target_188"/>
            <w:r>
              <w:fldChar w:fldCharType="begin"/>
            </w:r>
            <w:r>
              <w:instrText xml:space="preserve"> HYPERLINK \l "Appendix_A_188" \h </w:instrText>
            </w:r>
            <w:r>
              <w:fldChar w:fldCharType="separate"/>
            </w:r>
            <w:r>
              <w:rPr>
                <w:rStyle w:val="Hyperlink"/>
              </w:rPr>
              <w:t>&lt;188&gt;</w:t>
            </w:r>
            <w:r>
              <w:rPr>
                <w:rStyle w:val="Hyperlink"/>
              </w:rPr>
              <w:fldChar w:fldCharType="end"/>
            </w:r>
            <w:bookmarkEnd w:id="682"/>
          </w:p>
          <w:p w:rsidR="00473672" w:rsidRDefault="00D3750F">
            <w:pPr>
              <w:pStyle w:val="TableBodyText"/>
            </w:pPr>
            <w:r>
              <w:t>This value MUST NOT be passed over the wire. It SHOULD only be used locally, as a mask to determine the standard set of access values.</w:t>
            </w:r>
          </w:p>
        </w:tc>
      </w:tr>
      <w:tr w:rsidR="00473672" w:rsidTr="00473672">
        <w:tc>
          <w:tcPr>
            <w:tcW w:w="0" w:type="auto"/>
          </w:tcPr>
          <w:p w:rsidR="00473672" w:rsidRDefault="00D3750F">
            <w:pPr>
              <w:pStyle w:val="TableBodyText"/>
            </w:pPr>
            <w:r>
              <w:t>STANDARD_RIGHTS_EXECUTE</w:t>
            </w:r>
          </w:p>
          <w:p w:rsidR="00473672" w:rsidRDefault="00D3750F">
            <w:pPr>
              <w:pStyle w:val="TableBodyText"/>
            </w:pPr>
            <w:r>
              <w:t>0x00020000</w:t>
            </w:r>
          </w:p>
        </w:tc>
        <w:tc>
          <w:tcPr>
            <w:tcW w:w="0" w:type="auto"/>
          </w:tcPr>
          <w:p w:rsidR="00473672" w:rsidRDefault="00D3750F">
            <w:pPr>
              <w:pStyle w:val="TableBodyText"/>
            </w:pPr>
            <w:r>
              <w:t xml:space="preserve">Standard rights, set to </w:t>
            </w:r>
            <w:r>
              <w:rPr>
                <w:b/>
              </w:rPr>
              <w:t>RC</w:t>
            </w:r>
            <w:r>
              <w:t xml:space="preserve"> (Read Control) of ACCESS_MASK.</w:t>
            </w:r>
          </w:p>
        </w:tc>
      </w:tr>
      <w:tr w:rsidR="00473672" w:rsidTr="00473672">
        <w:tc>
          <w:tcPr>
            <w:tcW w:w="0" w:type="auto"/>
          </w:tcPr>
          <w:p w:rsidR="00473672" w:rsidRDefault="00D3750F">
            <w:pPr>
              <w:pStyle w:val="TableBodyText"/>
            </w:pPr>
            <w:r>
              <w:t>STANDARD_RIGHTS_READ</w:t>
            </w:r>
          </w:p>
          <w:p w:rsidR="00473672" w:rsidRDefault="00D3750F">
            <w:pPr>
              <w:pStyle w:val="TableBodyText"/>
            </w:pPr>
            <w:r>
              <w:t>0x00020000</w:t>
            </w:r>
          </w:p>
        </w:tc>
        <w:tc>
          <w:tcPr>
            <w:tcW w:w="0" w:type="auto"/>
          </w:tcPr>
          <w:p w:rsidR="00473672" w:rsidRDefault="00D3750F">
            <w:pPr>
              <w:pStyle w:val="TableBodyText"/>
            </w:pPr>
            <w:r>
              <w:t xml:space="preserve">Standard read rights, set to </w:t>
            </w:r>
            <w:r>
              <w:rPr>
                <w:b/>
              </w:rPr>
              <w:t>RC</w:t>
            </w:r>
            <w:r>
              <w:t xml:space="preserve"> (Read Control) of ACCESS_MASK.</w:t>
            </w:r>
          </w:p>
        </w:tc>
      </w:tr>
      <w:tr w:rsidR="00473672" w:rsidTr="00473672">
        <w:tc>
          <w:tcPr>
            <w:tcW w:w="0" w:type="auto"/>
          </w:tcPr>
          <w:p w:rsidR="00473672" w:rsidRDefault="00D3750F">
            <w:pPr>
              <w:pStyle w:val="TableBodyText"/>
            </w:pPr>
            <w:r>
              <w:t>STANDARD_RIGHTS_REQUIRED</w:t>
            </w:r>
          </w:p>
          <w:p w:rsidR="00473672" w:rsidRDefault="00D3750F">
            <w:pPr>
              <w:pStyle w:val="TableBodyText"/>
            </w:pPr>
            <w:r>
              <w:t>0x000F0000</w:t>
            </w:r>
          </w:p>
        </w:tc>
        <w:tc>
          <w:tcPr>
            <w:tcW w:w="0" w:type="auto"/>
          </w:tcPr>
          <w:p w:rsidR="00473672" w:rsidRDefault="00D3750F">
            <w:pPr>
              <w:pStyle w:val="TableBodyText"/>
            </w:pPr>
            <w:r>
              <w:t xml:space="preserve">Standard rights, combines </w:t>
            </w:r>
            <w:r>
              <w:rPr>
                <w:b/>
              </w:rPr>
              <w:t>WO</w:t>
            </w:r>
            <w:r>
              <w:t xml:space="preserve"> (Write Owner), </w:t>
            </w:r>
            <w:r>
              <w:rPr>
                <w:b/>
              </w:rPr>
              <w:t>WD</w:t>
            </w:r>
            <w:r>
              <w:t xml:space="preserve"> (Write DACL), </w:t>
            </w:r>
            <w:r>
              <w:rPr>
                <w:b/>
              </w:rPr>
              <w:t>RC</w:t>
            </w:r>
            <w:r>
              <w:t xml:space="preserve"> (Read Control), and </w:t>
            </w:r>
            <w:r>
              <w:rPr>
                <w:b/>
              </w:rPr>
              <w:t>DE</w:t>
            </w:r>
            <w:r>
              <w:t xml:space="preserve"> (Delete) of ACCESS_MASK.</w:t>
            </w:r>
          </w:p>
        </w:tc>
      </w:tr>
      <w:tr w:rsidR="00473672" w:rsidTr="00473672">
        <w:tc>
          <w:tcPr>
            <w:tcW w:w="0" w:type="auto"/>
          </w:tcPr>
          <w:p w:rsidR="00473672" w:rsidRDefault="00D3750F">
            <w:pPr>
              <w:pStyle w:val="TableBodyText"/>
            </w:pPr>
            <w:r>
              <w:t>STANDARD_RIGHTS_WRITE</w:t>
            </w:r>
          </w:p>
          <w:p w:rsidR="00473672" w:rsidRDefault="00D3750F">
            <w:pPr>
              <w:pStyle w:val="TableBodyText"/>
            </w:pPr>
            <w:r>
              <w:t>0x00020000</w:t>
            </w:r>
          </w:p>
        </w:tc>
        <w:tc>
          <w:tcPr>
            <w:tcW w:w="0" w:type="auto"/>
          </w:tcPr>
          <w:p w:rsidR="00473672" w:rsidRDefault="00D3750F">
            <w:pPr>
              <w:pStyle w:val="TableBodyText"/>
            </w:pPr>
            <w:r>
              <w:t xml:space="preserve">Standard write rights, set to </w:t>
            </w:r>
            <w:r>
              <w:rPr>
                <w:b/>
              </w:rPr>
              <w:t>RC</w:t>
            </w:r>
            <w:r>
              <w:t xml:space="preserve"> (Read Control) of ACCESS_MASK.</w:t>
            </w:r>
          </w:p>
        </w:tc>
      </w:tr>
      <w:tr w:rsidR="00473672" w:rsidTr="00473672">
        <w:tc>
          <w:tcPr>
            <w:tcW w:w="0" w:type="auto"/>
          </w:tcPr>
          <w:p w:rsidR="00473672" w:rsidRDefault="00D3750F">
            <w:pPr>
              <w:pStyle w:val="TableBodyText"/>
            </w:pPr>
            <w:r>
              <w:t>SYNCHRONIZE</w:t>
            </w:r>
          </w:p>
          <w:p w:rsidR="00473672" w:rsidRDefault="00D3750F">
            <w:pPr>
              <w:pStyle w:val="TableBodyText"/>
            </w:pPr>
            <w:r>
              <w:t>0x00100000</w:t>
            </w:r>
          </w:p>
        </w:tc>
        <w:tc>
          <w:tcPr>
            <w:tcW w:w="0" w:type="auto"/>
          </w:tcPr>
          <w:p w:rsidR="00473672" w:rsidRDefault="00D3750F">
            <w:pPr>
              <w:pStyle w:val="TableBodyText"/>
            </w:pPr>
            <w:r>
              <w:t xml:space="preserve">The right to use the object for synchronization, set to </w:t>
            </w:r>
            <w:r>
              <w:rPr>
                <w:b/>
              </w:rPr>
              <w:t>SY</w:t>
            </w:r>
            <w:r>
              <w:t xml:space="preserve"> (Synchronize) of ACCESS_MASK.</w:t>
            </w:r>
            <w:bookmarkStart w:id="683" w:name="Appendix_A_Target_189"/>
            <w:r>
              <w:fldChar w:fldCharType="begin"/>
            </w:r>
            <w:r>
              <w:instrText xml:space="preserve"> HYPERLINK \l "Appendix_A_189" \h </w:instrText>
            </w:r>
            <w:r>
              <w:fldChar w:fldCharType="separate"/>
            </w:r>
            <w:r>
              <w:rPr>
                <w:rStyle w:val="Hyperlink"/>
              </w:rPr>
              <w:t>&lt;189&gt;</w:t>
            </w:r>
            <w:r>
              <w:rPr>
                <w:rStyle w:val="Hyperlink"/>
              </w:rPr>
              <w:fldChar w:fldCharType="end"/>
            </w:r>
            <w:bookmarkEnd w:id="683"/>
          </w:p>
          <w:p w:rsidR="00473672" w:rsidRDefault="00D3750F">
            <w:pPr>
              <w:pStyle w:val="TableBodyText"/>
            </w:pPr>
            <w:r>
              <w:t>This value MUST NOT be passed over the wire. If it is, the server SHOULD return ERROR_ACCESS_DENIED.</w:t>
            </w:r>
          </w:p>
        </w:tc>
      </w:tr>
      <w:tr w:rsidR="00473672" w:rsidTr="00473672">
        <w:tc>
          <w:tcPr>
            <w:tcW w:w="0" w:type="auto"/>
          </w:tcPr>
          <w:p w:rsidR="00473672" w:rsidRDefault="00D3750F">
            <w:pPr>
              <w:pStyle w:val="TableBodyText"/>
            </w:pPr>
            <w:r>
              <w:t>DELETE</w:t>
            </w:r>
          </w:p>
          <w:p w:rsidR="00473672" w:rsidRDefault="00D3750F">
            <w:pPr>
              <w:pStyle w:val="TableBodyText"/>
            </w:pPr>
            <w:r>
              <w:t>0x00010000</w:t>
            </w:r>
          </w:p>
        </w:tc>
        <w:tc>
          <w:tcPr>
            <w:tcW w:w="0" w:type="auto"/>
          </w:tcPr>
          <w:p w:rsidR="00473672" w:rsidRDefault="00D3750F">
            <w:pPr>
              <w:pStyle w:val="TableBodyText"/>
            </w:pPr>
            <w:r>
              <w:t xml:space="preserve">The right to delete an object, set to </w:t>
            </w:r>
            <w:r>
              <w:rPr>
                <w:b/>
              </w:rPr>
              <w:t>DE</w:t>
            </w:r>
            <w:r>
              <w:t xml:space="preserve"> (Delete) of ACCESS_MASK.</w:t>
            </w:r>
          </w:p>
        </w:tc>
      </w:tr>
      <w:tr w:rsidR="00473672" w:rsidTr="00473672">
        <w:tc>
          <w:tcPr>
            <w:tcW w:w="0" w:type="auto"/>
          </w:tcPr>
          <w:p w:rsidR="00473672" w:rsidRDefault="00D3750F">
            <w:pPr>
              <w:pStyle w:val="TableBodyText"/>
            </w:pPr>
            <w:r>
              <w:t>READ_CONTROL</w:t>
            </w:r>
          </w:p>
          <w:p w:rsidR="00473672" w:rsidRDefault="00D3750F">
            <w:pPr>
              <w:pStyle w:val="TableBodyText"/>
            </w:pPr>
            <w:r>
              <w:t>0x00020000</w:t>
            </w:r>
          </w:p>
        </w:tc>
        <w:tc>
          <w:tcPr>
            <w:tcW w:w="0" w:type="auto"/>
          </w:tcPr>
          <w:p w:rsidR="00473672" w:rsidRDefault="00D3750F">
            <w:pPr>
              <w:pStyle w:val="TableBodyText"/>
            </w:pPr>
            <w:r>
              <w:t xml:space="preserve">The right to read the information in the object's </w:t>
            </w:r>
            <w:hyperlink w:anchor="gt_e5213722-75a9-44e7-b026-8e4833f0d350">
              <w:r>
                <w:rPr>
                  <w:rStyle w:val="HyperlinkGreen"/>
                  <w:b/>
                </w:rPr>
                <w:t>security descriptor</w:t>
              </w:r>
            </w:hyperlink>
            <w:r>
              <w:t xml:space="preserve">, not including the information in the </w:t>
            </w:r>
            <w:hyperlink w:anchor="gt_c189801e-3752-4715-88f4-17804dad5782">
              <w:r>
                <w:rPr>
                  <w:rStyle w:val="HyperlinkGreen"/>
                  <w:b/>
                </w:rPr>
                <w:t>system access control list (SACL)</w:t>
              </w:r>
            </w:hyperlink>
            <w:r>
              <w:t xml:space="preserve">, set to </w:t>
            </w:r>
            <w:r>
              <w:rPr>
                <w:b/>
              </w:rPr>
              <w:t>RC</w:t>
            </w:r>
            <w:r>
              <w:t xml:space="preserve"> (Read Control) of ACCESS_MASK.</w:t>
            </w:r>
          </w:p>
        </w:tc>
      </w:tr>
      <w:tr w:rsidR="00473672" w:rsidTr="00473672">
        <w:tc>
          <w:tcPr>
            <w:tcW w:w="0" w:type="auto"/>
          </w:tcPr>
          <w:p w:rsidR="00473672" w:rsidRDefault="00D3750F">
            <w:pPr>
              <w:pStyle w:val="TableBodyText"/>
            </w:pPr>
            <w:r>
              <w:t>WRITE_DAC</w:t>
            </w:r>
          </w:p>
          <w:p w:rsidR="00473672" w:rsidRDefault="00D3750F">
            <w:pPr>
              <w:pStyle w:val="TableBodyText"/>
            </w:pPr>
            <w:r>
              <w:t>0x00040000</w:t>
            </w:r>
          </w:p>
        </w:tc>
        <w:tc>
          <w:tcPr>
            <w:tcW w:w="0" w:type="auto"/>
          </w:tcPr>
          <w:p w:rsidR="00473672" w:rsidRDefault="00D3750F">
            <w:pPr>
              <w:pStyle w:val="TableBodyText"/>
            </w:pPr>
            <w:r>
              <w:t xml:space="preserve">The right to modify the </w:t>
            </w:r>
            <w:hyperlink w:anchor="gt_d727f612-7a45-48e4-9d87-71735d62b321">
              <w:r>
                <w:rPr>
                  <w:rStyle w:val="HyperlinkGreen"/>
                  <w:b/>
                </w:rPr>
                <w:t>discretionary access control list (DACL)</w:t>
              </w:r>
            </w:hyperlink>
            <w:r>
              <w:t xml:space="preserve"> in the object's security descriptor, set to </w:t>
            </w:r>
            <w:r>
              <w:rPr>
                <w:b/>
              </w:rPr>
              <w:t>WD</w:t>
            </w:r>
            <w:r>
              <w:t xml:space="preserve"> (Write DACL) of ACCESS_MASK.</w:t>
            </w:r>
          </w:p>
        </w:tc>
      </w:tr>
      <w:tr w:rsidR="00473672" w:rsidTr="00473672">
        <w:tc>
          <w:tcPr>
            <w:tcW w:w="0" w:type="auto"/>
          </w:tcPr>
          <w:p w:rsidR="00473672" w:rsidRDefault="00D3750F">
            <w:pPr>
              <w:pStyle w:val="TableBodyText"/>
            </w:pPr>
            <w:r>
              <w:t>WRITE_OWNER</w:t>
            </w:r>
          </w:p>
          <w:p w:rsidR="00473672" w:rsidRDefault="00D3750F">
            <w:pPr>
              <w:pStyle w:val="TableBodyText"/>
            </w:pPr>
            <w:r>
              <w:t>0x00080000</w:t>
            </w:r>
          </w:p>
        </w:tc>
        <w:tc>
          <w:tcPr>
            <w:tcW w:w="0" w:type="auto"/>
          </w:tcPr>
          <w:p w:rsidR="00473672" w:rsidRDefault="00D3750F">
            <w:pPr>
              <w:pStyle w:val="TableBodyText"/>
            </w:pPr>
            <w:r>
              <w:t xml:space="preserve">The right to change the owner in the object's security descriptor, set to </w:t>
            </w:r>
            <w:r>
              <w:rPr>
                <w:b/>
              </w:rPr>
              <w:t>WO</w:t>
            </w:r>
            <w:r>
              <w:t xml:space="preserve"> (Write Owner) of ACCESS_MASK.</w:t>
            </w:r>
          </w:p>
        </w:tc>
      </w:tr>
      <w:tr w:rsidR="00473672" w:rsidTr="00473672">
        <w:tc>
          <w:tcPr>
            <w:tcW w:w="0" w:type="auto"/>
          </w:tcPr>
          <w:p w:rsidR="00473672" w:rsidRDefault="00D3750F">
            <w:pPr>
              <w:pStyle w:val="TableBodyText"/>
            </w:pPr>
            <w:r>
              <w:t>GENERIC_READ</w:t>
            </w:r>
          </w:p>
          <w:p w:rsidR="00473672" w:rsidRDefault="00D3750F">
            <w:pPr>
              <w:pStyle w:val="TableBodyText"/>
            </w:pPr>
            <w:r>
              <w:t>0x80000000</w:t>
            </w:r>
          </w:p>
        </w:tc>
        <w:tc>
          <w:tcPr>
            <w:tcW w:w="0" w:type="auto"/>
          </w:tcPr>
          <w:p w:rsidR="00473672" w:rsidRDefault="00D3750F">
            <w:pPr>
              <w:pStyle w:val="TableBodyText"/>
            </w:pPr>
            <w:r>
              <w:rPr>
                <w:b/>
              </w:rPr>
              <w:t>GR</w:t>
            </w:r>
            <w:r>
              <w:t xml:space="preserve"> (Generic Read) of ACCESS_MASK:</w:t>
            </w:r>
          </w:p>
          <w:p w:rsidR="00473672" w:rsidRDefault="00D3750F">
            <w:pPr>
              <w:pStyle w:val="TableBodyText"/>
            </w:pPr>
            <w:r>
              <w:t xml:space="preserve">For server object, access is mapped to </w:t>
            </w:r>
            <w:r>
              <w:rPr>
                <w:b/>
              </w:rPr>
              <w:t>SERVER_READ</w:t>
            </w:r>
            <w:r>
              <w:t>.</w:t>
            </w:r>
          </w:p>
          <w:p w:rsidR="00473672" w:rsidRDefault="00D3750F">
            <w:pPr>
              <w:pStyle w:val="TableBodyText"/>
            </w:pPr>
            <w:r>
              <w:t xml:space="preserve">For printer object, access is mapped to </w:t>
            </w:r>
            <w:r>
              <w:rPr>
                <w:b/>
              </w:rPr>
              <w:t>PRINTER_READ</w:t>
            </w:r>
            <w:r>
              <w:t>.</w:t>
            </w:r>
          </w:p>
          <w:p w:rsidR="00473672" w:rsidRDefault="00D3750F">
            <w:pPr>
              <w:pStyle w:val="TableBodyText"/>
            </w:pPr>
            <w:r>
              <w:t xml:space="preserve">For print job, access is mapped to </w:t>
            </w:r>
            <w:r>
              <w:rPr>
                <w:b/>
              </w:rPr>
              <w:t>JOB_READ</w:t>
            </w:r>
            <w:r>
              <w:t>.</w:t>
            </w:r>
          </w:p>
        </w:tc>
      </w:tr>
      <w:tr w:rsidR="00473672" w:rsidTr="00473672">
        <w:tc>
          <w:tcPr>
            <w:tcW w:w="0" w:type="auto"/>
          </w:tcPr>
          <w:p w:rsidR="00473672" w:rsidRDefault="00D3750F">
            <w:pPr>
              <w:pStyle w:val="TableBodyText"/>
            </w:pPr>
            <w:r>
              <w:t>GENERIC_WRITE</w:t>
            </w:r>
          </w:p>
          <w:p w:rsidR="00473672" w:rsidRDefault="00D3750F">
            <w:pPr>
              <w:pStyle w:val="TableBodyText"/>
            </w:pPr>
            <w:r>
              <w:t>0x40000000</w:t>
            </w:r>
          </w:p>
        </w:tc>
        <w:tc>
          <w:tcPr>
            <w:tcW w:w="0" w:type="auto"/>
          </w:tcPr>
          <w:p w:rsidR="00473672" w:rsidRDefault="00D3750F">
            <w:pPr>
              <w:pStyle w:val="TableBodyText"/>
            </w:pPr>
            <w:r>
              <w:rPr>
                <w:b/>
              </w:rPr>
              <w:t>GW</w:t>
            </w:r>
            <w:r>
              <w:t xml:space="preserve"> (Generic Write) of ACCESS_MASK:</w:t>
            </w:r>
          </w:p>
          <w:p w:rsidR="00473672" w:rsidRDefault="00D3750F">
            <w:pPr>
              <w:pStyle w:val="TableBodyText"/>
            </w:pPr>
            <w:r>
              <w:t xml:space="preserve">For server object, access is mapped to </w:t>
            </w:r>
            <w:r>
              <w:rPr>
                <w:b/>
              </w:rPr>
              <w:t>SERVER_WRITE</w:t>
            </w:r>
            <w:r>
              <w:t>.</w:t>
            </w:r>
          </w:p>
          <w:p w:rsidR="00473672" w:rsidRDefault="00D3750F">
            <w:pPr>
              <w:pStyle w:val="TableBodyText"/>
            </w:pPr>
            <w:r>
              <w:t xml:space="preserve">For printer object, access is mapped to </w:t>
            </w:r>
            <w:r>
              <w:rPr>
                <w:b/>
              </w:rPr>
              <w:t>PRINTER_WRITE</w:t>
            </w:r>
            <w:r>
              <w:t>.</w:t>
            </w:r>
          </w:p>
          <w:p w:rsidR="00473672" w:rsidRDefault="00D3750F">
            <w:pPr>
              <w:pStyle w:val="TableBodyText"/>
            </w:pPr>
            <w:r>
              <w:t xml:space="preserve">For print job, access is mapped to </w:t>
            </w:r>
            <w:r>
              <w:rPr>
                <w:b/>
              </w:rPr>
              <w:t>JOB_WRITE</w:t>
            </w:r>
            <w:r>
              <w:t>.</w:t>
            </w:r>
          </w:p>
        </w:tc>
      </w:tr>
      <w:tr w:rsidR="00473672" w:rsidTr="00473672">
        <w:tc>
          <w:tcPr>
            <w:tcW w:w="0" w:type="auto"/>
          </w:tcPr>
          <w:p w:rsidR="00473672" w:rsidRDefault="00D3750F">
            <w:pPr>
              <w:pStyle w:val="TableBodyText"/>
            </w:pPr>
            <w:r>
              <w:t>GENERIC_EXECUTE</w:t>
            </w:r>
          </w:p>
          <w:p w:rsidR="00473672" w:rsidRDefault="00D3750F">
            <w:pPr>
              <w:pStyle w:val="TableBodyText"/>
            </w:pPr>
            <w:r>
              <w:t>0x20000000</w:t>
            </w:r>
          </w:p>
        </w:tc>
        <w:tc>
          <w:tcPr>
            <w:tcW w:w="0" w:type="auto"/>
          </w:tcPr>
          <w:p w:rsidR="00473672" w:rsidRDefault="00D3750F">
            <w:pPr>
              <w:pStyle w:val="TableBodyText"/>
            </w:pPr>
            <w:r>
              <w:rPr>
                <w:b/>
              </w:rPr>
              <w:t>GX</w:t>
            </w:r>
            <w:r>
              <w:t xml:space="preserve"> (Generic Execute) of ACCESS_MASK:</w:t>
            </w:r>
          </w:p>
          <w:p w:rsidR="00473672" w:rsidRDefault="00D3750F">
            <w:pPr>
              <w:pStyle w:val="TableBodyText"/>
            </w:pPr>
            <w:r>
              <w:t xml:space="preserve">For server object, access is mapped to </w:t>
            </w:r>
            <w:r>
              <w:rPr>
                <w:b/>
              </w:rPr>
              <w:t>SERVER_EXECUTE</w:t>
            </w:r>
            <w:r>
              <w:t>.</w:t>
            </w:r>
          </w:p>
          <w:p w:rsidR="00473672" w:rsidRDefault="00D3750F">
            <w:pPr>
              <w:pStyle w:val="TableBodyText"/>
            </w:pPr>
            <w:r>
              <w:t xml:space="preserve">For printer object, access is mapped to </w:t>
            </w:r>
            <w:r>
              <w:rPr>
                <w:b/>
              </w:rPr>
              <w:t>PRINTER_EXECUTE</w:t>
            </w:r>
            <w:r>
              <w:t>.</w:t>
            </w:r>
          </w:p>
          <w:p w:rsidR="00473672" w:rsidRDefault="00D3750F">
            <w:pPr>
              <w:pStyle w:val="TableBodyText"/>
            </w:pPr>
            <w:r>
              <w:t xml:space="preserve">For print job, access is mapped to </w:t>
            </w:r>
            <w:r>
              <w:rPr>
                <w:b/>
              </w:rPr>
              <w:t>JOB_EXECUTE</w:t>
            </w:r>
            <w:r>
              <w:t>.</w:t>
            </w:r>
          </w:p>
        </w:tc>
      </w:tr>
      <w:tr w:rsidR="00473672" w:rsidTr="00473672">
        <w:tc>
          <w:tcPr>
            <w:tcW w:w="0" w:type="auto"/>
          </w:tcPr>
          <w:p w:rsidR="00473672" w:rsidRDefault="00D3750F">
            <w:pPr>
              <w:pStyle w:val="TableBodyText"/>
            </w:pPr>
            <w:r>
              <w:t>GENERIC_ALL</w:t>
            </w:r>
          </w:p>
          <w:p w:rsidR="00473672" w:rsidRDefault="00D3750F">
            <w:pPr>
              <w:pStyle w:val="TableBodyText"/>
            </w:pPr>
            <w:r>
              <w:t>0x10000000</w:t>
            </w:r>
          </w:p>
        </w:tc>
        <w:tc>
          <w:tcPr>
            <w:tcW w:w="0" w:type="auto"/>
          </w:tcPr>
          <w:p w:rsidR="00473672" w:rsidRDefault="00D3750F">
            <w:pPr>
              <w:pStyle w:val="TableBodyText"/>
            </w:pPr>
            <w:r>
              <w:rPr>
                <w:b/>
              </w:rPr>
              <w:t>GA</w:t>
            </w:r>
            <w:r>
              <w:t xml:space="preserve"> (Generic All) of ACCESS_MASK:</w:t>
            </w:r>
          </w:p>
          <w:p w:rsidR="00473672" w:rsidRDefault="00D3750F">
            <w:pPr>
              <w:pStyle w:val="TableBodyText"/>
            </w:pPr>
            <w:r>
              <w:t xml:space="preserve">For server object, access is mapped to </w:t>
            </w:r>
            <w:r>
              <w:rPr>
                <w:b/>
              </w:rPr>
              <w:t>SERVER_ALL_ACCESS</w:t>
            </w:r>
            <w:r>
              <w:t>.</w:t>
            </w:r>
          </w:p>
          <w:p w:rsidR="00473672" w:rsidRDefault="00D3750F">
            <w:pPr>
              <w:pStyle w:val="TableBodyText"/>
            </w:pPr>
            <w:r>
              <w:t xml:space="preserve">For printer object, access is mapped to </w:t>
            </w:r>
            <w:r>
              <w:rPr>
                <w:b/>
              </w:rPr>
              <w:t>PRINTER_ALL_ACCESS</w:t>
            </w:r>
            <w:r>
              <w:t>.</w:t>
            </w:r>
          </w:p>
          <w:p w:rsidR="00473672" w:rsidRDefault="00D3750F">
            <w:pPr>
              <w:pStyle w:val="TableBodyText"/>
            </w:pPr>
            <w:r>
              <w:t xml:space="preserve">For print job, access is mapped to </w:t>
            </w:r>
            <w:r>
              <w:rPr>
                <w:b/>
              </w:rPr>
              <w:t>JOB_ALL_ACCESS</w:t>
            </w:r>
            <w:r>
              <w:t>.</w:t>
            </w:r>
          </w:p>
        </w:tc>
      </w:tr>
    </w:tbl>
    <w:p w:rsidR="00473672" w:rsidRDefault="00473672"/>
    <w:p w:rsidR="00473672" w:rsidRDefault="00D3750F">
      <w:pPr>
        <w:pStyle w:val="Heading4"/>
      </w:pPr>
      <w:bookmarkStart w:id="684" w:name="section_033938dbcdc74541819510b7b217d96a"/>
      <w:bookmarkStart w:id="685" w:name="_Toc423366551"/>
      <w:r>
        <w:t>Change Notification Flags</w:t>
      </w:r>
      <w:bookmarkEnd w:id="684"/>
      <w:bookmarkEnd w:id="685"/>
      <w:r>
        <w:fldChar w:fldCharType="begin"/>
      </w:r>
      <w:r>
        <w:instrText xml:space="preserve"> XE "PRINTER_NOTIFY_INFO_DISCARDNOTED"</w:instrText>
      </w:r>
      <w:r>
        <w:fldChar w:fldCharType="end"/>
      </w:r>
      <w:r>
        <w:fldChar w:fldCharType="begin"/>
      </w:r>
      <w:r>
        <w:instrText xml:space="preserve"> XE "PRINTER_NOTIFY_INFO_COLORMISMATCH"</w:instrText>
      </w:r>
      <w:r>
        <w:fldChar w:fldCharType="end"/>
      </w:r>
      <w:r>
        <w:fldChar w:fldCharType="begin"/>
      </w:r>
      <w:r>
        <w:instrText xml:space="preserve"> XE "PRINTER_NOTIFY_INFO_DISCARDED"</w:instrText>
      </w:r>
      <w:r>
        <w:fldChar w:fldCharType="end"/>
      </w:r>
      <w:r>
        <w:fldChar w:fldCharType="begin"/>
      </w:r>
      <w:r>
        <w:instrText xml:space="preserve"> XE "PRINTER_NOTIFY_OPTIONS_REFRESH"</w:instrText>
      </w:r>
      <w:r>
        <w:fldChar w:fldCharType="end"/>
      </w:r>
    </w:p>
    <w:p w:rsidR="00473672" w:rsidRDefault="00D3750F">
      <w:r>
        <w:t>Change Notification Flags specify change notification information and options.</w:t>
      </w:r>
      <w:bookmarkStart w:id="686" w:name="Appendix_A_Target_190"/>
      <w:r>
        <w:fldChar w:fldCharType="begin"/>
      </w:r>
      <w:r>
        <w:instrText xml:space="preserve"> HYPERLINK \l "Appendix_A_190" \h </w:instrText>
      </w:r>
      <w:r>
        <w:fldChar w:fldCharType="separate"/>
      </w:r>
      <w:r>
        <w:rPr>
          <w:rStyle w:val="Hyperlink"/>
        </w:rPr>
        <w:t>&lt;190&gt;</w:t>
      </w:r>
      <w:r>
        <w:rPr>
          <w:rStyle w:val="Hyperlink"/>
        </w:rPr>
        <w:fldChar w:fldCharType="end"/>
      </w:r>
      <w:bookmarkEnd w:id="686"/>
    </w:p>
    <w:p w:rsidR="00473672" w:rsidRDefault="00D3750F">
      <w:r>
        <w:t xml:space="preserve">The following bit flag is set by a print server in the </w:t>
      </w:r>
      <w:r>
        <w:rPr>
          <w:b/>
        </w:rPr>
        <w:t>Flags</w:t>
      </w:r>
      <w:r>
        <w:t xml:space="preserve"> member of an </w:t>
      </w:r>
      <w:hyperlink w:anchor="Section_79db335febe74a6f8533efdda32cc5d8" w:history="1">
        <w:r>
          <w:rPr>
            <w:rStyle w:val="Hyperlink"/>
          </w:rPr>
          <w:t>RPC_V2_NOTIFY_INFO structure (section 2.2.1.13.3)</w:t>
        </w:r>
      </w:hyperlink>
      <w:r>
        <w:t>.</w:t>
      </w:r>
    </w:p>
    <w:tbl>
      <w:tblPr>
        <w:tblStyle w:val="Table-ShadedHeader"/>
        <w:tblW w:w="0" w:type="auto"/>
        <w:tblLook w:val="04A0" w:firstRow="1" w:lastRow="0" w:firstColumn="1" w:lastColumn="0" w:noHBand="0" w:noVBand="1"/>
      </w:tblPr>
      <w:tblGrid>
        <w:gridCol w:w="3228"/>
        <w:gridCol w:w="6247"/>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Name/value</w:t>
            </w:r>
          </w:p>
        </w:tc>
        <w:tc>
          <w:tcPr>
            <w:tcW w:w="0" w:type="auto"/>
          </w:tcPr>
          <w:p w:rsidR="00473672" w:rsidRDefault="00D3750F">
            <w:pPr>
              <w:pStyle w:val="TableHeaderText"/>
            </w:pPr>
            <w:r>
              <w:t>Description</w:t>
            </w:r>
          </w:p>
        </w:tc>
      </w:tr>
      <w:tr w:rsidR="00473672" w:rsidTr="00473672">
        <w:tc>
          <w:tcPr>
            <w:tcW w:w="0" w:type="auto"/>
          </w:tcPr>
          <w:p w:rsidR="00473672" w:rsidRDefault="00D3750F">
            <w:pPr>
              <w:pStyle w:val="TableBodyText"/>
            </w:pPr>
            <w:r>
              <w:t>PRINTER_NOTIFY_INFO_DISCARDED</w:t>
            </w:r>
          </w:p>
          <w:p w:rsidR="00473672" w:rsidRDefault="00D3750F">
            <w:pPr>
              <w:pStyle w:val="TableBodyText"/>
            </w:pPr>
            <w:r>
              <w:t>0x00000001</w:t>
            </w:r>
          </w:p>
        </w:tc>
        <w:tc>
          <w:tcPr>
            <w:tcW w:w="0" w:type="auto"/>
          </w:tcPr>
          <w:p w:rsidR="00473672" w:rsidRDefault="00D3750F">
            <w:pPr>
              <w:pStyle w:val="TableBodyText"/>
            </w:pPr>
            <w:r>
              <w:t xml:space="preserve">An overflow or error has occurred, and notifications have been lost. The print server MUST NOT send additional notifications until the client has made a call to </w:t>
            </w:r>
            <w:hyperlink w:anchor="Section_cb5d22ed0352430383d5b5afd32fb461" w:history="1">
              <w:r>
                <w:rPr>
                  <w:rStyle w:val="Hyperlink"/>
                </w:rPr>
                <w:t>RpcRouterRefreshPrinterChangeNotification (section 3.1.4.10.5)</w:t>
              </w:r>
            </w:hyperlink>
            <w:r>
              <w:t>.</w:t>
            </w:r>
          </w:p>
        </w:tc>
      </w:tr>
    </w:tbl>
    <w:p w:rsidR="00473672" w:rsidRDefault="00D3750F">
      <w:r>
        <w:t xml:space="preserve">The following bit flags are set by a print client in the variable pointed to by the </w:t>
      </w:r>
      <w:r>
        <w:rPr>
          <w:i/>
        </w:rPr>
        <w:t>pdwResult</w:t>
      </w:r>
      <w:r>
        <w:t xml:space="preserve"> parameter in a call to </w:t>
      </w:r>
      <w:hyperlink w:anchor="Section_1b44cb8295b5485c9ec90360c3a3ecb0" w:history="1">
        <w:r>
          <w:rPr>
            <w:rStyle w:val="Hyperlink"/>
          </w:rPr>
          <w:t>RpcRouterReplyPrinterEx (section 3.2.4.1.4)</w:t>
        </w:r>
      </w:hyperlink>
      <w:r>
        <w:t>. They are used to indicate the results of processing the state of an RPC_V2_NOTIFY_INFO structure.</w:t>
      </w:r>
    </w:p>
    <w:p w:rsidR="00473672" w:rsidRDefault="00D3750F">
      <w:r>
        <w:t>These flags can be combined to specify multiple results.</w:t>
      </w:r>
    </w:p>
    <w:tbl>
      <w:tblPr>
        <w:tblStyle w:val="Table-ShadedHeader"/>
        <w:tblW w:w="0" w:type="auto"/>
        <w:tblLook w:val="04A0" w:firstRow="1" w:lastRow="0" w:firstColumn="1" w:lastColumn="0" w:noHBand="0" w:noVBand="1"/>
      </w:tblPr>
      <w:tblGrid>
        <w:gridCol w:w="3699"/>
        <w:gridCol w:w="5776"/>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Name/Value</w:t>
            </w:r>
          </w:p>
        </w:tc>
        <w:tc>
          <w:tcPr>
            <w:tcW w:w="0" w:type="auto"/>
          </w:tcPr>
          <w:p w:rsidR="00473672" w:rsidRDefault="00D3750F">
            <w:pPr>
              <w:pStyle w:val="TableHeaderText"/>
            </w:pPr>
            <w:r>
              <w:t>Description</w:t>
            </w:r>
          </w:p>
        </w:tc>
      </w:tr>
      <w:tr w:rsidR="00473672" w:rsidTr="00473672">
        <w:tc>
          <w:tcPr>
            <w:tcW w:w="0" w:type="auto"/>
          </w:tcPr>
          <w:p w:rsidR="00473672" w:rsidRDefault="00D3750F">
            <w:pPr>
              <w:pStyle w:val="TableBodyText"/>
            </w:pPr>
            <w:r>
              <w:t>PRINTER_NOTIFY_INFO_DISCARDNOTED</w:t>
            </w:r>
          </w:p>
          <w:p w:rsidR="00473672" w:rsidRDefault="00D3750F">
            <w:pPr>
              <w:pStyle w:val="TableBodyText"/>
            </w:pPr>
            <w:r>
              <w:t>0x00010000</w:t>
            </w:r>
          </w:p>
        </w:tc>
        <w:tc>
          <w:tcPr>
            <w:tcW w:w="0" w:type="auto"/>
          </w:tcPr>
          <w:p w:rsidR="00473672" w:rsidRDefault="00D3750F">
            <w:pPr>
              <w:pStyle w:val="TableBodyText"/>
            </w:pPr>
            <w:r>
              <w:t xml:space="preserve">The client acknowledges receiving and processing the </w:t>
            </w:r>
            <w:r>
              <w:rPr>
                <w:b/>
              </w:rPr>
              <w:t>PRINTER_NOTIFY_INFO_DISCARDED</w:t>
            </w:r>
            <w:r>
              <w:t xml:space="preserve"> notification.</w:t>
            </w:r>
          </w:p>
        </w:tc>
      </w:tr>
      <w:tr w:rsidR="00473672" w:rsidTr="00473672">
        <w:tc>
          <w:tcPr>
            <w:tcW w:w="0" w:type="auto"/>
          </w:tcPr>
          <w:p w:rsidR="00473672" w:rsidRDefault="00D3750F">
            <w:pPr>
              <w:pStyle w:val="TableBodyText"/>
            </w:pPr>
            <w:r>
              <w:t>PRINTER_NOTIFY_INFO_COLORMISMATCH</w:t>
            </w:r>
          </w:p>
          <w:p w:rsidR="00473672" w:rsidRDefault="00D3750F">
            <w:pPr>
              <w:pStyle w:val="TableBodyText"/>
            </w:pPr>
            <w:r>
              <w:t>0x00080000</w:t>
            </w:r>
          </w:p>
        </w:tc>
        <w:tc>
          <w:tcPr>
            <w:tcW w:w="0" w:type="auto"/>
          </w:tcPr>
          <w:p w:rsidR="00473672" w:rsidRDefault="00D3750F">
            <w:pPr>
              <w:pStyle w:val="TableBodyText"/>
            </w:pPr>
            <w:r>
              <w:t xml:space="preserve">The value of the </w:t>
            </w:r>
            <w:r>
              <w:rPr>
                <w:i/>
              </w:rPr>
              <w:t>dwColor</w:t>
            </w:r>
            <w:r>
              <w:t xml:space="preserve"> parameter in a call to RpcRouterReplyPrinterEx does not match the value the client previously passed to the server in a call to RpcRouterRefreshPrinterChangeNotification.</w:t>
            </w:r>
          </w:p>
        </w:tc>
      </w:tr>
    </w:tbl>
    <w:p w:rsidR="00473672" w:rsidRDefault="00D3750F">
      <w:r>
        <w:t xml:space="preserve">The following bit flag is set by a print client in the </w:t>
      </w:r>
      <w:r>
        <w:rPr>
          <w:b/>
        </w:rPr>
        <w:t>Reserved</w:t>
      </w:r>
      <w:r>
        <w:t xml:space="preserve"> member of an </w:t>
      </w:r>
      <w:hyperlink w:anchor="Section_4599c052e81441749bd500473329a9f8" w:history="1">
        <w:r>
          <w:rPr>
            <w:rStyle w:val="Hyperlink"/>
          </w:rPr>
          <w:t>RPC_V2_NOTIFY_OPTIONS structure (section 2.2.1.13.1)</w:t>
        </w:r>
      </w:hyperlink>
      <w:r>
        <w:t>.</w:t>
      </w:r>
    </w:p>
    <w:tbl>
      <w:tblPr>
        <w:tblStyle w:val="Table-ShadedHeader"/>
        <w:tblW w:w="0" w:type="auto"/>
        <w:tblLook w:val="04A0" w:firstRow="1" w:lastRow="0" w:firstColumn="1" w:lastColumn="0" w:noHBand="0" w:noVBand="1"/>
      </w:tblPr>
      <w:tblGrid>
        <w:gridCol w:w="3333"/>
        <w:gridCol w:w="6063"/>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Name/value</w:t>
            </w:r>
          </w:p>
        </w:tc>
        <w:tc>
          <w:tcPr>
            <w:tcW w:w="0" w:type="auto"/>
          </w:tcPr>
          <w:p w:rsidR="00473672" w:rsidRDefault="00D3750F">
            <w:pPr>
              <w:pStyle w:val="TableHeaderText"/>
            </w:pPr>
            <w:r>
              <w:t>Description</w:t>
            </w:r>
          </w:p>
        </w:tc>
      </w:tr>
      <w:tr w:rsidR="00473672" w:rsidTr="00473672">
        <w:tc>
          <w:tcPr>
            <w:tcW w:w="0" w:type="auto"/>
          </w:tcPr>
          <w:p w:rsidR="00473672" w:rsidRDefault="00D3750F">
            <w:pPr>
              <w:pStyle w:val="TableBodyText"/>
            </w:pPr>
            <w:r>
              <w:t>PRINTER_NOTIFY_OPTIONS_REFRESH</w:t>
            </w:r>
          </w:p>
          <w:p w:rsidR="00473672" w:rsidRDefault="00D3750F">
            <w:pPr>
              <w:pStyle w:val="TableBodyText"/>
            </w:pPr>
            <w:r>
              <w:t>0x00000001</w:t>
            </w:r>
          </w:p>
        </w:tc>
        <w:tc>
          <w:tcPr>
            <w:tcW w:w="0" w:type="auto"/>
          </w:tcPr>
          <w:p w:rsidR="00473672" w:rsidRDefault="00D3750F">
            <w:pPr>
              <w:pStyle w:val="TableBodyText"/>
            </w:pPr>
            <w:r>
              <w:t>Refreshed data is requested from the server for all monitored members.</w:t>
            </w:r>
          </w:p>
        </w:tc>
      </w:tr>
    </w:tbl>
    <w:p w:rsidR="00473672" w:rsidRDefault="00473672"/>
    <w:p w:rsidR="00473672" w:rsidRDefault="00D3750F">
      <w:pPr>
        <w:pStyle w:val="Heading4"/>
      </w:pPr>
      <w:bookmarkStart w:id="687" w:name="section_76acb7fbb63f4cad88dd6920096a2f13"/>
      <w:bookmarkStart w:id="688" w:name="_Toc423366552"/>
      <w:r>
        <w:t>Job Notification Values</w:t>
      </w:r>
      <w:bookmarkEnd w:id="687"/>
      <w:bookmarkEnd w:id="688"/>
      <w:r>
        <w:fldChar w:fldCharType="begin"/>
      </w:r>
      <w:r>
        <w:instrText xml:space="preserve"> XE "JOB_NOTIFY_FIELD_NOTIFY_NAME"</w:instrText>
      </w:r>
      <w:r>
        <w:fldChar w:fldCharType="end"/>
      </w:r>
      <w:r>
        <w:fldChar w:fldCharType="begin"/>
      </w:r>
      <w:r>
        <w:instrText xml:space="preserve"> XE "JOB_NOTIFY_FIELD_DOCUMENT"</w:instrText>
      </w:r>
      <w:r>
        <w:fldChar w:fldCharType="end"/>
      </w:r>
      <w:r>
        <w:fldChar w:fldCharType="begin"/>
      </w:r>
      <w:r>
        <w:instrText xml:space="preserve"> XE "JOB_NOTIFY_FIELD_TOTAL_BYTES"</w:instrText>
      </w:r>
      <w:r>
        <w:fldChar w:fldCharType="end"/>
      </w:r>
      <w:r>
        <w:fldChar w:fldCharType="begin"/>
      </w:r>
      <w:r>
        <w:instrText xml:space="preserve"> XE "JOB_NOTIFY_FIELD_BYTES_PRINTED"</w:instrText>
      </w:r>
      <w:r>
        <w:fldChar w:fldCharType="end"/>
      </w:r>
      <w:r>
        <w:fldChar w:fldCharType="begin"/>
      </w:r>
      <w:r>
        <w:instrText xml:space="preserve"> XE "JOB_NOTIFY_FIELD_DATATYPE"</w:instrText>
      </w:r>
      <w:r>
        <w:fldChar w:fldCharType="end"/>
      </w:r>
      <w:r>
        <w:fldChar w:fldCharType="begin"/>
      </w:r>
      <w:r>
        <w:instrText xml:space="preserve"> XE "JOB_NOTIFY_FIELD_PRINTER_NAME"</w:instrText>
      </w:r>
      <w:r>
        <w:fldChar w:fldCharType="end"/>
      </w:r>
      <w:r>
        <w:fldChar w:fldCharType="begin"/>
      </w:r>
      <w:r>
        <w:instrText xml:space="preserve"> XE "JOB_NOTIFY_FIELD_STATUS_STRING"</w:instrText>
      </w:r>
      <w:r>
        <w:fldChar w:fldCharType="end"/>
      </w:r>
      <w:r>
        <w:fldChar w:fldCharType="begin"/>
      </w:r>
      <w:r>
        <w:instrText xml:space="preserve"> XE "JOB_NOTIFY_FIELD_STATUS"</w:instrText>
      </w:r>
      <w:r>
        <w:fldChar w:fldCharType="end"/>
      </w:r>
      <w:r>
        <w:fldChar w:fldCharType="begin"/>
      </w:r>
      <w:r>
        <w:instrText xml:space="preserve"> XE "JOB_NOTIFY_FIELD_POSITION"</w:instrText>
      </w:r>
      <w:r>
        <w:fldChar w:fldCharType="end"/>
      </w:r>
      <w:r>
        <w:fldChar w:fldCharType="begin"/>
      </w:r>
      <w:r>
        <w:instrText xml:space="preserve"> XE "JOB_NOTIFY_FIELD_PRINT_PROCESSOR"</w:instrText>
      </w:r>
      <w:r>
        <w:fldChar w:fldCharType="end"/>
      </w:r>
      <w:r>
        <w:fldChar w:fldCharType="begin"/>
      </w:r>
      <w:r>
        <w:instrText xml:space="preserve"> XE "JOB_NOTIFY_FIELD_MACHINE_NAME"</w:instrText>
      </w:r>
      <w:r>
        <w:fldChar w:fldCharType="end"/>
      </w:r>
      <w:r>
        <w:fldChar w:fldCharType="begin"/>
      </w:r>
      <w:r>
        <w:instrText xml:space="preserve"> XE "JOB_NOTIFY_FIELD_DRIVER_NAME"</w:instrText>
      </w:r>
      <w:r>
        <w:fldChar w:fldCharType="end"/>
      </w:r>
      <w:r>
        <w:fldChar w:fldCharType="begin"/>
      </w:r>
      <w:r>
        <w:instrText xml:space="preserve"> XE "JOB_NOTIFY_FIELD_DEVMODE"</w:instrText>
      </w:r>
      <w:r>
        <w:fldChar w:fldCharType="end"/>
      </w:r>
      <w:r>
        <w:fldChar w:fldCharType="begin"/>
      </w:r>
      <w:r>
        <w:instrText xml:space="preserve"> XE "JOB_NOTIFY_FIELD_PARAMETERS"</w:instrText>
      </w:r>
      <w:r>
        <w:fldChar w:fldCharType="end"/>
      </w:r>
      <w:r>
        <w:fldChar w:fldCharType="begin"/>
      </w:r>
      <w:r>
        <w:instrText xml:space="preserve"> XE "JOB_NOTIFY_FIELD_UNTIL_TIME"</w:instrText>
      </w:r>
      <w:r>
        <w:fldChar w:fldCharType="end"/>
      </w:r>
      <w:r>
        <w:fldChar w:fldCharType="begin"/>
      </w:r>
      <w:r>
        <w:instrText xml:space="preserve"> XE "JOB_NOTIFY_FIELD_START_TIME"</w:instrText>
      </w:r>
      <w:r>
        <w:fldChar w:fldCharType="end"/>
      </w:r>
      <w:r>
        <w:fldChar w:fldCharType="begin"/>
      </w:r>
      <w:r>
        <w:instrText xml:space="preserve"> XE "JOB_NOTIFY_FIELD_TIME"</w:instrText>
      </w:r>
      <w:r>
        <w:fldChar w:fldCharType="end"/>
      </w:r>
      <w:r>
        <w:fldChar w:fldCharType="begin"/>
      </w:r>
      <w:r>
        <w:instrText xml:space="preserve"> XE "JOB_NOTIFY_FIELD_PRIORITY"</w:instrText>
      </w:r>
      <w:r>
        <w:fldChar w:fldCharType="end"/>
      </w:r>
      <w:r>
        <w:fldChar w:fldCharType="begin"/>
      </w:r>
      <w:r>
        <w:instrText xml:space="preserve"> XE "JOB_NOTIFY_FIELD_TOTAL_PAGES"</w:instrText>
      </w:r>
      <w:r>
        <w:fldChar w:fldCharType="end"/>
      </w:r>
      <w:r>
        <w:fldChar w:fldCharType="begin"/>
      </w:r>
      <w:r>
        <w:instrText xml:space="preserve"> XE "JOB_NOTIFY_FIELD_SECURITY_DESCRIPTOR"</w:instrText>
      </w:r>
      <w:r>
        <w:fldChar w:fldCharType="end"/>
      </w:r>
      <w:r>
        <w:fldChar w:fldCharType="begin"/>
      </w:r>
      <w:r>
        <w:instrText xml:space="preserve"> XE "JOB_NOTIFY_FIELD_PAGES_PRINTED"</w:instrText>
      </w:r>
      <w:r>
        <w:fldChar w:fldCharType="end"/>
      </w:r>
      <w:r>
        <w:fldChar w:fldCharType="begin"/>
      </w:r>
      <w:r>
        <w:instrText xml:space="preserve"> XE "JOB_NOTIFY_FIELD_USER_NAME"</w:instrText>
      </w:r>
      <w:r>
        <w:fldChar w:fldCharType="end"/>
      </w:r>
      <w:r>
        <w:fldChar w:fldCharType="begin"/>
      </w:r>
      <w:r>
        <w:instrText xml:space="preserve"> XE "JOB_NOTIFY_FIELD_PORT_NAME"</w:instrText>
      </w:r>
      <w:r>
        <w:fldChar w:fldCharType="end"/>
      </w:r>
      <w:r>
        <w:fldChar w:fldCharType="begin"/>
      </w:r>
      <w:r>
        <w:instrText xml:space="preserve"> XE "JOB_NOTIFY_FIELD_SUBMITTED"</w:instrText>
      </w:r>
      <w:r>
        <w:fldChar w:fldCharType="end"/>
      </w:r>
    </w:p>
    <w:p w:rsidR="00473672" w:rsidRDefault="00D3750F">
      <w:r>
        <w:t xml:space="preserve">Job Notification Values specify types of changes in the </w:t>
      </w:r>
      <w:r>
        <w:rPr>
          <w:b/>
        </w:rPr>
        <w:t>Data</w:t>
      </w:r>
      <w:r>
        <w:t xml:space="preserve"> member of an </w:t>
      </w:r>
      <w:hyperlink w:anchor="Section_440ed0c046a4420193cdcc1e5d1fd022" w:history="1">
        <w:r>
          <w:rPr>
            <w:rStyle w:val="Hyperlink"/>
          </w:rPr>
          <w:t>RPC_V2_NOTIFY_INFO_DATA (section 2.2.1.13.4)</w:t>
        </w:r>
      </w:hyperlink>
      <w:r>
        <w:t xml:space="preserve"> structure.</w:t>
      </w:r>
      <w:bookmarkStart w:id="689" w:name="Appendix_A_Target_191"/>
      <w:r>
        <w:fldChar w:fldCharType="begin"/>
      </w:r>
      <w:r>
        <w:instrText xml:space="preserve"> HYPERLINK \l "Appendix_A_191" \h </w:instrText>
      </w:r>
      <w:r>
        <w:fldChar w:fldCharType="separate"/>
      </w:r>
      <w:r>
        <w:rPr>
          <w:rStyle w:val="Hyperlink"/>
        </w:rPr>
        <w:t>&lt;191&gt;</w:t>
      </w:r>
      <w:r>
        <w:rPr>
          <w:rStyle w:val="Hyperlink"/>
        </w:rPr>
        <w:fldChar w:fldCharType="end"/>
      </w:r>
      <w:bookmarkEnd w:id="689"/>
      <w:r>
        <w:rPr>
          <w:b/>
        </w:rPr>
        <w:t>Reserved</w:t>
      </w:r>
      <w:r>
        <w:t xml:space="preserve"> members are specified by </w:t>
      </w:r>
      <w:hyperlink w:anchor="Section_6e1ac55984a34b3ea89707159974661e" w:history="1">
        <w:r>
          <w:rPr>
            <w:rStyle w:val="Hyperlink"/>
          </w:rPr>
          <w:t>Notification Data Type Values (section 2.2.3.5)</w:t>
        </w:r>
      </w:hyperlink>
      <w:r>
        <w:t xml:space="preserve">, and </w:t>
      </w:r>
      <w:r>
        <w:rPr>
          <w:b/>
        </w:rPr>
        <w:t>String</w:t>
      </w:r>
      <w:r>
        <w:t xml:space="preserve"> values are specified in </w:t>
      </w:r>
      <w:hyperlink w:anchor="Section_aed5b928e9d24c65b4136644531ab8d5" w:history="1">
        <w:r>
          <w:rPr>
            <w:rStyle w:val="Hyperlink"/>
          </w:rPr>
          <w:t>JOB_INFO (section 2.2.2.6)</w:t>
        </w:r>
      </w:hyperlink>
      <w:r>
        <w:t xml:space="preserve"> structures. The print server passes these notification values to a print client using </w:t>
      </w:r>
      <w:hyperlink w:anchor="Section_1b44cb8295b5485c9ec90360c3a3ecb0" w:history="1">
        <w:r>
          <w:rPr>
            <w:rStyle w:val="Hyperlink"/>
          </w:rPr>
          <w:t>RpcRouterReplyPrinterEx (section 3.2.4.1.4)</w:t>
        </w:r>
      </w:hyperlink>
      <w:r>
        <w:t>.</w:t>
      </w:r>
    </w:p>
    <w:tbl>
      <w:tblPr>
        <w:tblStyle w:val="Table-ShadedHeader"/>
        <w:tblW w:w="0" w:type="auto"/>
        <w:tblLook w:val="04A0" w:firstRow="1" w:lastRow="0" w:firstColumn="1" w:lastColumn="0" w:noHBand="0" w:noVBand="1"/>
      </w:tblPr>
      <w:tblGrid>
        <w:gridCol w:w="3892"/>
        <w:gridCol w:w="5583"/>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Constant/value</w:t>
            </w:r>
          </w:p>
        </w:tc>
        <w:tc>
          <w:tcPr>
            <w:tcW w:w="0" w:type="auto"/>
          </w:tcPr>
          <w:p w:rsidR="00473672" w:rsidRDefault="00D3750F">
            <w:pPr>
              <w:pStyle w:val="TableHeaderText"/>
            </w:pPr>
            <w:r>
              <w:t>Description</w:t>
            </w:r>
          </w:p>
        </w:tc>
      </w:tr>
      <w:tr w:rsidR="00473672" w:rsidTr="00473672">
        <w:tc>
          <w:tcPr>
            <w:tcW w:w="0" w:type="auto"/>
          </w:tcPr>
          <w:p w:rsidR="00473672" w:rsidRDefault="00D3750F">
            <w:pPr>
              <w:pStyle w:val="TableBodyText"/>
            </w:pPr>
            <w:r>
              <w:t>JOB_NOTIFY_FIELD_PRINTER_NAME</w:t>
            </w:r>
          </w:p>
          <w:p w:rsidR="00473672" w:rsidRDefault="00D3750F">
            <w:pPr>
              <w:pStyle w:val="TableBodyText"/>
            </w:pPr>
            <w:r>
              <w:t>0x0000</w:t>
            </w:r>
          </w:p>
        </w:tc>
        <w:tc>
          <w:tcPr>
            <w:tcW w:w="0" w:type="auto"/>
          </w:tcPr>
          <w:p w:rsidR="00473672" w:rsidRDefault="00D3750F">
            <w:pPr>
              <w:pStyle w:val="TableBodyText"/>
            </w:pPr>
            <w:r>
              <w:t>Specifies that the printer name for the print job has changed.</w:t>
            </w:r>
          </w:p>
          <w:p w:rsidR="00473672" w:rsidRDefault="00D3750F">
            <w:pPr>
              <w:pStyle w:val="TableBodyText"/>
            </w:pPr>
            <w:r>
              <w:rPr>
                <w:b/>
              </w:rPr>
              <w:t>Reserved</w:t>
            </w:r>
            <w:r>
              <w:t xml:space="preserve"> contains </w:t>
            </w:r>
            <w:r>
              <w:rPr>
                <w:b/>
              </w:rPr>
              <w:t>TABLE_STRING</w:t>
            </w:r>
            <w:r>
              <w:t xml:space="preserve">, and </w:t>
            </w:r>
            <w:r>
              <w:rPr>
                <w:b/>
              </w:rPr>
              <w:t>Data.String</w:t>
            </w:r>
            <w:r>
              <w:t xml:space="preserve"> contains the new printer name (see </w:t>
            </w:r>
            <w:r>
              <w:rPr>
                <w:b/>
              </w:rPr>
              <w:t>pPrinterName</w:t>
            </w:r>
            <w:r>
              <w:t xml:space="preserve"> in JOB_INFO structures).</w:t>
            </w:r>
          </w:p>
        </w:tc>
      </w:tr>
      <w:tr w:rsidR="00473672" w:rsidTr="00473672">
        <w:tc>
          <w:tcPr>
            <w:tcW w:w="0" w:type="auto"/>
          </w:tcPr>
          <w:p w:rsidR="00473672" w:rsidRDefault="00D3750F">
            <w:pPr>
              <w:pStyle w:val="TableBodyText"/>
            </w:pPr>
            <w:r>
              <w:t>JOB_NOTIFY_FIELD_MACHINE_NAME</w:t>
            </w:r>
          </w:p>
          <w:p w:rsidR="00473672" w:rsidRDefault="00D3750F">
            <w:pPr>
              <w:pStyle w:val="TableBodyText"/>
            </w:pPr>
            <w:r>
              <w:t>0x0001</w:t>
            </w:r>
          </w:p>
        </w:tc>
        <w:tc>
          <w:tcPr>
            <w:tcW w:w="0" w:type="auto"/>
          </w:tcPr>
          <w:p w:rsidR="00473672" w:rsidRDefault="00D3750F">
            <w:pPr>
              <w:pStyle w:val="TableBodyText"/>
            </w:pPr>
            <w:r>
              <w:t>Specifies that the server name for the job has changed.</w:t>
            </w:r>
          </w:p>
          <w:p w:rsidR="00473672" w:rsidRDefault="00D3750F">
            <w:pPr>
              <w:pStyle w:val="TableBodyText"/>
            </w:pPr>
            <w:r>
              <w:rPr>
                <w:b/>
              </w:rPr>
              <w:t>Reserved</w:t>
            </w:r>
            <w:r>
              <w:t xml:space="preserve"> contains </w:t>
            </w:r>
            <w:r>
              <w:rPr>
                <w:b/>
              </w:rPr>
              <w:t>TABLE_STRING</w:t>
            </w:r>
            <w:r>
              <w:t xml:space="preserve">, and </w:t>
            </w:r>
            <w:r>
              <w:rPr>
                <w:b/>
              </w:rPr>
              <w:t>Data.String</w:t>
            </w:r>
            <w:r>
              <w:t xml:space="preserve"> contains the new server name (see </w:t>
            </w:r>
            <w:r>
              <w:rPr>
                <w:b/>
              </w:rPr>
              <w:t>pMachineName</w:t>
            </w:r>
            <w:r>
              <w:t xml:space="preserve"> in JOB_INFO structures).</w:t>
            </w:r>
          </w:p>
        </w:tc>
      </w:tr>
      <w:tr w:rsidR="00473672" w:rsidTr="00473672">
        <w:tc>
          <w:tcPr>
            <w:tcW w:w="0" w:type="auto"/>
          </w:tcPr>
          <w:p w:rsidR="00473672" w:rsidRDefault="00D3750F">
            <w:pPr>
              <w:pStyle w:val="TableBodyText"/>
            </w:pPr>
            <w:r>
              <w:t>JOB_NOTIFY_FIELD_PORT_NAME</w:t>
            </w:r>
          </w:p>
          <w:p w:rsidR="00473672" w:rsidRDefault="00D3750F">
            <w:pPr>
              <w:pStyle w:val="TableBodyText"/>
            </w:pPr>
            <w:r>
              <w:t>0x0002</w:t>
            </w:r>
          </w:p>
        </w:tc>
        <w:tc>
          <w:tcPr>
            <w:tcW w:w="0" w:type="auto"/>
          </w:tcPr>
          <w:p w:rsidR="00473672" w:rsidRDefault="00D3750F">
            <w:pPr>
              <w:pStyle w:val="TableBodyText"/>
            </w:pPr>
            <w:r>
              <w:t>Specifies that the port for the job has changed.</w:t>
            </w:r>
          </w:p>
          <w:p w:rsidR="00473672" w:rsidRDefault="00D3750F">
            <w:pPr>
              <w:pStyle w:val="TableBodyText"/>
            </w:pPr>
            <w:r>
              <w:rPr>
                <w:b/>
              </w:rPr>
              <w:t>Reserved</w:t>
            </w:r>
            <w:r>
              <w:t xml:space="preserve"> contains </w:t>
            </w:r>
            <w:r>
              <w:rPr>
                <w:b/>
              </w:rPr>
              <w:t>TABLE_STRING</w:t>
            </w:r>
            <w:r>
              <w:t xml:space="preserve">, and </w:t>
            </w:r>
            <w:r>
              <w:rPr>
                <w:b/>
              </w:rPr>
              <w:t>Data.String</w:t>
            </w:r>
            <w:r>
              <w:t xml:space="preserve"> contains a string specifying the new port the job is printed on (see </w:t>
            </w:r>
            <w:r>
              <w:rPr>
                <w:b/>
              </w:rPr>
              <w:t>pPortName</w:t>
            </w:r>
            <w:r>
              <w:t xml:space="preserve"> in JOB_INFO structures).</w:t>
            </w:r>
          </w:p>
        </w:tc>
      </w:tr>
      <w:tr w:rsidR="00473672" w:rsidTr="00473672">
        <w:tc>
          <w:tcPr>
            <w:tcW w:w="0" w:type="auto"/>
          </w:tcPr>
          <w:p w:rsidR="00473672" w:rsidRDefault="00D3750F">
            <w:pPr>
              <w:pStyle w:val="TableBodyText"/>
            </w:pPr>
            <w:r>
              <w:t>JOB_NOTIFY_FIELD_USER_NAME</w:t>
            </w:r>
          </w:p>
          <w:p w:rsidR="00473672" w:rsidRDefault="00D3750F">
            <w:pPr>
              <w:pStyle w:val="TableBodyText"/>
            </w:pPr>
            <w:r>
              <w:t>0x0003</w:t>
            </w:r>
          </w:p>
        </w:tc>
        <w:tc>
          <w:tcPr>
            <w:tcW w:w="0" w:type="auto"/>
          </w:tcPr>
          <w:p w:rsidR="00473672" w:rsidRDefault="00D3750F">
            <w:pPr>
              <w:pStyle w:val="TableBodyText"/>
            </w:pPr>
            <w:r>
              <w:t>Specifies that the user name for the job has changed.</w:t>
            </w:r>
          </w:p>
          <w:p w:rsidR="00473672" w:rsidRDefault="00D3750F">
            <w:pPr>
              <w:pStyle w:val="TableBodyText"/>
            </w:pPr>
            <w:r>
              <w:rPr>
                <w:b/>
              </w:rPr>
              <w:t>Reserved</w:t>
            </w:r>
            <w:r>
              <w:t xml:space="preserve"> contains </w:t>
            </w:r>
            <w:r>
              <w:rPr>
                <w:b/>
              </w:rPr>
              <w:t>TABLE_STRING</w:t>
            </w:r>
            <w:r>
              <w:t xml:space="preserve">, and </w:t>
            </w:r>
            <w:r>
              <w:rPr>
                <w:b/>
              </w:rPr>
              <w:t>Data.String</w:t>
            </w:r>
            <w:r>
              <w:t xml:space="preserve"> contains the new user name (see </w:t>
            </w:r>
            <w:r>
              <w:rPr>
                <w:b/>
              </w:rPr>
              <w:t>pUserName</w:t>
            </w:r>
            <w:r>
              <w:t xml:space="preserve"> in JOB_INFO structures).</w:t>
            </w:r>
          </w:p>
        </w:tc>
      </w:tr>
      <w:tr w:rsidR="00473672" w:rsidTr="00473672">
        <w:tc>
          <w:tcPr>
            <w:tcW w:w="0" w:type="auto"/>
          </w:tcPr>
          <w:p w:rsidR="00473672" w:rsidRDefault="00D3750F">
            <w:pPr>
              <w:pStyle w:val="TableBodyText"/>
            </w:pPr>
            <w:r>
              <w:t>JOB_NOTIFY_FIELD_NOTIFY_NAME</w:t>
            </w:r>
          </w:p>
          <w:p w:rsidR="00473672" w:rsidRDefault="00D3750F">
            <w:pPr>
              <w:pStyle w:val="TableBodyText"/>
            </w:pPr>
            <w:r>
              <w:t>0x0004</w:t>
            </w:r>
          </w:p>
        </w:tc>
        <w:tc>
          <w:tcPr>
            <w:tcW w:w="0" w:type="auto"/>
          </w:tcPr>
          <w:p w:rsidR="00473672" w:rsidRDefault="00D3750F">
            <w:pPr>
              <w:pStyle w:val="TableBodyText"/>
            </w:pPr>
            <w:r>
              <w:t>Specifies that the notify name for the job has changed.</w:t>
            </w:r>
          </w:p>
          <w:p w:rsidR="00473672" w:rsidRDefault="00D3750F">
            <w:pPr>
              <w:pStyle w:val="TableBodyText"/>
            </w:pPr>
            <w:r>
              <w:rPr>
                <w:b/>
              </w:rPr>
              <w:t>Reserved</w:t>
            </w:r>
            <w:r>
              <w:t xml:space="preserve"> contains </w:t>
            </w:r>
            <w:r>
              <w:rPr>
                <w:b/>
              </w:rPr>
              <w:t>TABLE_STRING</w:t>
            </w:r>
            <w:r>
              <w:t xml:space="preserve">, and </w:t>
            </w:r>
            <w:r>
              <w:rPr>
                <w:b/>
              </w:rPr>
              <w:t>Data.String</w:t>
            </w:r>
            <w:r>
              <w:t xml:space="preserve"> contains the new notify name (see </w:t>
            </w:r>
            <w:r>
              <w:rPr>
                <w:b/>
              </w:rPr>
              <w:t>pNotifyName</w:t>
            </w:r>
            <w:r>
              <w:t xml:space="preserve"> in JOB_INFO structures).</w:t>
            </w:r>
          </w:p>
        </w:tc>
      </w:tr>
      <w:tr w:rsidR="00473672" w:rsidTr="00473672">
        <w:tc>
          <w:tcPr>
            <w:tcW w:w="0" w:type="auto"/>
          </w:tcPr>
          <w:p w:rsidR="00473672" w:rsidRDefault="00D3750F">
            <w:pPr>
              <w:pStyle w:val="TableBodyText"/>
            </w:pPr>
            <w:r>
              <w:t>JOB_NOTIFY_FIELD_DATATYPE</w:t>
            </w:r>
          </w:p>
          <w:p w:rsidR="00473672" w:rsidRDefault="00D3750F">
            <w:pPr>
              <w:pStyle w:val="TableBodyText"/>
            </w:pPr>
            <w:r>
              <w:t>0x0005</w:t>
            </w:r>
          </w:p>
        </w:tc>
        <w:tc>
          <w:tcPr>
            <w:tcW w:w="0" w:type="auto"/>
          </w:tcPr>
          <w:p w:rsidR="00473672" w:rsidRDefault="00D3750F">
            <w:pPr>
              <w:pStyle w:val="TableBodyText"/>
            </w:pPr>
            <w:r>
              <w:t>Specifies that the default data type for the job has changed.</w:t>
            </w:r>
          </w:p>
          <w:p w:rsidR="00473672" w:rsidRDefault="00D3750F">
            <w:pPr>
              <w:pStyle w:val="TableBodyText"/>
            </w:pPr>
            <w:r>
              <w:rPr>
                <w:b/>
              </w:rPr>
              <w:t>Reserved</w:t>
            </w:r>
            <w:r>
              <w:t xml:space="preserve"> contains </w:t>
            </w:r>
            <w:r>
              <w:rPr>
                <w:b/>
              </w:rPr>
              <w:t>TABLE_STRING</w:t>
            </w:r>
            <w:r>
              <w:t xml:space="preserve">, and </w:t>
            </w:r>
            <w:r>
              <w:rPr>
                <w:b/>
              </w:rPr>
              <w:t>Data.String</w:t>
            </w:r>
            <w:r>
              <w:t xml:space="preserve"> contains the new default data type (see </w:t>
            </w:r>
            <w:r>
              <w:rPr>
                <w:b/>
              </w:rPr>
              <w:t>pDatatype</w:t>
            </w:r>
            <w:r>
              <w:t xml:space="preserve"> in JOB_INFO structures).</w:t>
            </w:r>
          </w:p>
        </w:tc>
      </w:tr>
      <w:tr w:rsidR="00473672" w:rsidTr="00473672">
        <w:tc>
          <w:tcPr>
            <w:tcW w:w="0" w:type="auto"/>
          </w:tcPr>
          <w:p w:rsidR="00473672" w:rsidRDefault="00D3750F">
            <w:pPr>
              <w:pStyle w:val="TableBodyText"/>
            </w:pPr>
            <w:r>
              <w:t>JOB_NOTIFY_FIELD_PRINT_PROCESSOR</w:t>
            </w:r>
          </w:p>
          <w:p w:rsidR="00473672" w:rsidRDefault="00D3750F">
            <w:pPr>
              <w:pStyle w:val="TableBodyText"/>
            </w:pPr>
            <w:r>
              <w:t>0x0006</w:t>
            </w:r>
          </w:p>
        </w:tc>
        <w:tc>
          <w:tcPr>
            <w:tcW w:w="0" w:type="auto"/>
          </w:tcPr>
          <w:p w:rsidR="00473672" w:rsidRDefault="00D3750F">
            <w:pPr>
              <w:pStyle w:val="TableBodyText"/>
            </w:pPr>
            <w:r>
              <w:t>Specifies that the print processor associated with the job has changed.</w:t>
            </w:r>
          </w:p>
          <w:p w:rsidR="00473672" w:rsidRDefault="00D3750F">
            <w:pPr>
              <w:pStyle w:val="TableBodyText"/>
            </w:pPr>
            <w:r>
              <w:rPr>
                <w:b/>
              </w:rPr>
              <w:t>Reserved</w:t>
            </w:r>
            <w:r>
              <w:t xml:space="preserve"> contains </w:t>
            </w:r>
            <w:r>
              <w:rPr>
                <w:b/>
              </w:rPr>
              <w:t>TABLE_STRING</w:t>
            </w:r>
            <w:r>
              <w:t xml:space="preserve">, and </w:t>
            </w:r>
            <w:r>
              <w:rPr>
                <w:b/>
              </w:rPr>
              <w:t>Data.String</w:t>
            </w:r>
            <w:r>
              <w:t xml:space="preserve"> contains the new print processor name (see </w:t>
            </w:r>
            <w:r>
              <w:rPr>
                <w:b/>
              </w:rPr>
              <w:t>pPrintProcessor</w:t>
            </w:r>
            <w:r>
              <w:t xml:space="preserve"> in JOB_INFO structures).</w:t>
            </w:r>
          </w:p>
        </w:tc>
      </w:tr>
      <w:tr w:rsidR="00473672" w:rsidTr="00473672">
        <w:tc>
          <w:tcPr>
            <w:tcW w:w="0" w:type="auto"/>
          </w:tcPr>
          <w:p w:rsidR="00473672" w:rsidRDefault="00D3750F">
            <w:pPr>
              <w:pStyle w:val="TableBodyText"/>
            </w:pPr>
            <w:r>
              <w:t>JOB_NOTIFY_FIELD_PARAMETERS</w:t>
            </w:r>
          </w:p>
          <w:p w:rsidR="00473672" w:rsidRDefault="00D3750F">
            <w:pPr>
              <w:pStyle w:val="TableBodyText"/>
            </w:pPr>
            <w:r>
              <w:t>0x0007</w:t>
            </w:r>
          </w:p>
        </w:tc>
        <w:tc>
          <w:tcPr>
            <w:tcW w:w="0" w:type="auto"/>
          </w:tcPr>
          <w:p w:rsidR="00473672" w:rsidRDefault="00D3750F">
            <w:pPr>
              <w:pStyle w:val="TableBodyText"/>
            </w:pPr>
            <w:r>
              <w:t>Specifies that the default print processor parameters for the job have changed.</w:t>
            </w:r>
          </w:p>
          <w:p w:rsidR="00473672" w:rsidRDefault="00D3750F">
            <w:pPr>
              <w:pStyle w:val="TableBodyText"/>
            </w:pPr>
            <w:r>
              <w:rPr>
                <w:b/>
              </w:rPr>
              <w:t>Reserved</w:t>
            </w:r>
            <w:r>
              <w:t xml:space="preserve"> contains </w:t>
            </w:r>
            <w:r>
              <w:rPr>
                <w:b/>
              </w:rPr>
              <w:t>TABLE_STRING</w:t>
            </w:r>
            <w:r>
              <w:t xml:space="preserve">, and </w:t>
            </w:r>
            <w:r>
              <w:rPr>
                <w:b/>
              </w:rPr>
              <w:t>Data.String</w:t>
            </w:r>
            <w:r>
              <w:t xml:space="preserve"> contains the new print processor parameters value (see </w:t>
            </w:r>
            <w:r>
              <w:rPr>
                <w:b/>
              </w:rPr>
              <w:t>pParameters</w:t>
            </w:r>
            <w:r>
              <w:t xml:space="preserve"> in JOB_INFO structures).</w:t>
            </w:r>
          </w:p>
        </w:tc>
      </w:tr>
      <w:tr w:rsidR="00473672" w:rsidTr="00473672">
        <w:tc>
          <w:tcPr>
            <w:tcW w:w="0" w:type="auto"/>
          </w:tcPr>
          <w:p w:rsidR="00473672" w:rsidRDefault="00D3750F">
            <w:pPr>
              <w:pStyle w:val="TableBodyText"/>
            </w:pPr>
            <w:r>
              <w:t>JOB_NOTIFY_FIELD_DRIVER_NAME</w:t>
            </w:r>
          </w:p>
          <w:p w:rsidR="00473672" w:rsidRDefault="00D3750F">
            <w:pPr>
              <w:pStyle w:val="TableBodyText"/>
            </w:pPr>
            <w:r>
              <w:t>0x0008</w:t>
            </w:r>
          </w:p>
        </w:tc>
        <w:tc>
          <w:tcPr>
            <w:tcW w:w="0" w:type="auto"/>
          </w:tcPr>
          <w:p w:rsidR="00473672" w:rsidRDefault="00D3750F">
            <w:pPr>
              <w:pStyle w:val="TableBodyText"/>
            </w:pPr>
            <w:r>
              <w:t>Specifies that the printer driver for the job has changed.</w:t>
            </w:r>
          </w:p>
          <w:p w:rsidR="00473672" w:rsidRDefault="00D3750F">
            <w:pPr>
              <w:pStyle w:val="TableBodyText"/>
            </w:pPr>
            <w:r>
              <w:rPr>
                <w:b/>
              </w:rPr>
              <w:t>Reserved</w:t>
            </w:r>
            <w:r>
              <w:t xml:space="preserve"> contains </w:t>
            </w:r>
            <w:r>
              <w:rPr>
                <w:b/>
              </w:rPr>
              <w:t>TABLE_STRING</w:t>
            </w:r>
            <w:r>
              <w:t xml:space="preserve">, and </w:t>
            </w:r>
            <w:r>
              <w:rPr>
                <w:b/>
              </w:rPr>
              <w:t>Data.String</w:t>
            </w:r>
            <w:r>
              <w:t xml:space="preserve"> contains the new printer driver name (see </w:t>
            </w:r>
            <w:r>
              <w:rPr>
                <w:b/>
              </w:rPr>
              <w:t>pDriverName</w:t>
            </w:r>
            <w:r>
              <w:t xml:space="preserve"> in JOB_INFO structures).</w:t>
            </w:r>
          </w:p>
        </w:tc>
      </w:tr>
      <w:tr w:rsidR="00473672" w:rsidTr="00473672">
        <w:tc>
          <w:tcPr>
            <w:tcW w:w="0" w:type="auto"/>
          </w:tcPr>
          <w:p w:rsidR="00473672" w:rsidRDefault="00D3750F">
            <w:pPr>
              <w:pStyle w:val="TableBodyText"/>
            </w:pPr>
            <w:r>
              <w:t>JOB_NOTIFY_FIELD_DEVMODE</w:t>
            </w:r>
          </w:p>
          <w:p w:rsidR="00473672" w:rsidRDefault="00D3750F">
            <w:pPr>
              <w:pStyle w:val="TableBodyText"/>
            </w:pPr>
            <w:r>
              <w:t>0x0009</w:t>
            </w:r>
          </w:p>
        </w:tc>
        <w:tc>
          <w:tcPr>
            <w:tcW w:w="0" w:type="auto"/>
          </w:tcPr>
          <w:p w:rsidR="00473672" w:rsidRDefault="00D3750F">
            <w:pPr>
              <w:pStyle w:val="TableBodyText"/>
            </w:pPr>
            <w:r>
              <w:t xml:space="preserve">Specifies that the default </w:t>
            </w:r>
            <w:hyperlink w:anchor="Section_ccc2a501794e4d2bb312f69c75131c2e" w:history="1">
              <w:r>
                <w:rPr>
                  <w:rStyle w:val="Hyperlink"/>
                </w:rPr>
                <w:t>_DEVMODE (section 2.2.2.1)</w:t>
              </w:r>
            </w:hyperlink>
            <w:r>
              <w:t xml:space="preserve"> structure for the job has changed.</w:t>
            </w:r>
          </w:p>
          <w:p w:rsidR="00473672" w:rsidRDefault="00D3750F">
            <w:pPr>
              <w:pStyle w:val="TableBodyText"/>
            </w:pPr>
            <w:r>
              <w:rPr>
                <w:b/>
              </w:rPr>
              <w:t>Reserved</w:t>
            </w:r>
            <w:r>
              <w:t xml:space="preserve"> contains </w:t>
            </w:r>
            <w:r>
              <w:rPr>
                <w:b/>
              </w:rPr>
              <w:t>TABLE_DEVMODE</w:t>
            </w:r>
            <w:r>
              <w:t xml:space="preserve">, and </w:t>
            </w:r>
            <w:r>
              <w:rPr>
                <w:b/>
              </w:rPr>
              <w:t>Data.DevMode</w:t>
            </w:r>
            <w:r>
              <w:t xml:space="preserve"> contains the new </w:t>
            </w:r>
            <w:r>
              <w:rPr>
                <w:b/>
              </w:rPr>
              <w:t>DEVMODE</w:t>
            </w:r>
            <w:r>
              <w:t xml:space="preserve"> structure (see </w:t>
            </w:r>
            <w:r>
              <w:rPr>
                <w:b/>
              </w:rPr>
              <w:t>pDevMode</w:t>
            </w:r>
            <w:r>
              <w:t xml:space="preserve"> in JOB_INFO structures).</w:t>
            </w:r>
          </w:p>
        </w:tc>
      </w:tr>
      <w:tr w:rsidR="00473672" w:rsidTr="00473672">
        <w:tc>
          <w:tcPr>
            <w:tcW w:w="0" w:type="auto"/>
          </w:tcPr>
          <w:p w:rsidR="00473672" w:rsidRDefault="00D3750F">
            <w:pPr>
              <w:pStyle w:val="TableBodyText"/>
            </w:pPr>
            <w:r>
              <w:t>JOB_NOTIFY_FIELD_STATUS</w:t>
            </w:r>
          </w:p>
          <w:p w:rsidR="00473672" w:rsidRDefault="00D3750F">
            <w:pPr>
              <w:pStyle w:val="TableBodyText"/>
            </w:pPr>
            <w:r>
              <w:t>0x000A</w:t>
            </w:r>
          </w:p>
        </w:tc>
        <w:tc>
          <w:tcPr>
            <w:tcW w:w="0" w:type="auto"/>
          </w:tcPr>
          <w:p w:rsidR="00473672" w:rsidRDefault="00D3750F">
            <w:pPr>
              <w:pStyle w:val="TableBodyText"/>
            </w:pPr>
            <w:r>
              <w:t>Specifies that the status for the job has changed.</w:t>
            </w:r>
          </w:p>
          <w:p w:rsidR="00473672" w:rsidRDefault="00D3750F">
            <w:pPr>
              <w:pStyle w:val="TableBodyText"/>
            </w:pPr>
            <w:r>
              <w:rPr>
                <w:b/>
              </w:rPr>
              <w:t>Reserved</w:t>
            </w:r>
            <w:r>
              <w:t xml:space="preserve"> contains </w:t>
            </w:r>
            <w:r>
              <w:rPr>
                <w:b/>
              </w:rPr>
              <w:t>TABLE_DWORD</w:t>
            </w:r>
            <w:r>
              <w:t xml:space="preserve">, and </w:t>
            </w:r>
            <w:r>
              <w:rPr>
                <w:b/>
              </w:rPr>
              <w:t>Data.dwData[0]</w:t>
            </w:r>
            <w:r>
              <w:t xml:space="preserve"> contains the new </w:t>
            </w:r>
            <w:r>
              <w:rPr>
                <w:b/>
              </w:rPr>
              <w:t>Status</w:t>
            </w:r>
            <w:r>
              <w:t>.</w:t>
            </w:r>
          </w:p>
        </w:tc>
      </w:tr>
      <w:tr w:rsidR="00473672" w:rsidTr="00473672">
        <w:tc>
          <w:tcPr>
            <w:tcW w:w="0" w:type="auto"/>
          </w:tcPr>
          <w:p w:rsidR="00473672" w:rsidRDefault="00D3750F">
            <w:pPr>
              <w:pStyle w:val="TableBodyText"/>
            </w:pPr>
            <w:r>
              <w:t>JOB_NOTIFY_FIELD_STATUS_STRING</w:t>
            </w:r>
          </w:p>
          <w:p w:rsidR="00473672" w:rsidRDefault="00D3750F">
            <w:pPr>
              <w:pStyle w:val="TableBodyText"/>
            </w:pPr>
            <w:r>
              <w:t>0x000B</w:t>
            </w:r>
          </w:p>
        </w:tc>
        <w:tc>
          <w:tcPr>
            <w:tcW w:w="0" w:type="auto"/>
          </w:tcPr>
          <w:p w:rsidR="00473672" w:rsidRDefault="00D3750F">
            <w:pPr>
              <w:pStyle w:val="TableBodyText"/>
            </w:pPr>
            <w:r>
              <w:t>The textual representation for the job status has changed.</w:t>
            </w:r>
          </w:p>
          <w:p w:rsidR="00473672" w:rsidRDefault="00D3750F">
            <w:pPr>
              <w:pStyle w:val="TableBodyText"/>
            </w:pPr>
            <w:r>
              <w:rPr>
                <w:b/>
              </w:rPr>
              <w:t>Reserved</w:t>
            </w:r>
            <w:r>
              <w:t xml:space="preserve"> contains </w:t>
            </w:r>
            <w:r>
              <w:rPr>
                <w:b/>
              </w:rPr>
              <w:t>TABLE_STRING</w:t>
            </w:r>
            <w:r>
              <w:t xml:space="preserve">, and </w:t>
            </w:r>
            <w:r>
              <w:rPr>
                <w:b/>
              </w:rPr>
              <w:t>Data.String</w:t>
            </w:r>
            <w:r>
              <w:t xml:space="preserve"> contains the new status string (see </w:t>
            </w:r>
            <w:r>
              <w:rPr>
                <w:b/>
              </w:rPr>
              <w:t>pStatus</w:t>
            </w:r>
            <w:r>
              <w:t xml:space="preserve"> in JOB_INFO structures).</w:t>
            </w:r>
          </w:p>
        </w:tc>
      </w:tr>
      <w:tr w:rsidR="00473672" w:rsidTr="00473672">
        <w:tc>
          <w:tcPr>
            <w:tcW w:w="0" w:type="auto"/>
          </w:tcPr>
          <w:p w:rsidR="00473672" w:rsidRDefault="00D3750F">
            <w:pPr>
              <w:pStyle w:val="TableBodyText"/>
            </w:pPr>
            <w:r>
              <w:t>JOB_NOTIFY_FIELD_SECURITY_DESCRIPTOR</w:t>
            </w:r>
          </w:p>
          <w:p w:rsidR="00473672" w:rsidRDefault="00D3750F">
            <w:pPr>
              <w:pStyle w:val="TableBodyText"/>
            </w:pPr>
            <w:r>
              <w:t>0x000C</w:t>
            </w:r>
          </w:p>
        </w:tc>
        <w:tc>
          <w:tcPr>
            <w:tcW w:w="0" w:type="auto"/>
          </w:tcPr>
          <w:p w:rsidR="00473672" w:rsidRDefault="00D3750F">
            <w:pPr>
              <w:pStyle w:val="TableBodyText"/>
            </w:pPr>
            <w:r>
              <w:t>Security descriptor for the job has changed.</w:t>
            </w:r>
          </w:p>
          <w:p w:rsidR="00473672" w:rsidRDefault="00D3750F">
            <w:pPr>
              <w:pStyle w:val="TableBodyText"/>
            </w:pPr>
            <w:r>
              <w:rPr>
                <w:b/>
              </w:rPr>
              <w:t>Reserved</w:t>
            </w:r>
            <w:r>
              <w:t xml:space="preserve"> contains </w:t>
            </w:r>
            <w:r>
              <w:rPr>
                <w:b/>
              </w:rPr>
              <w:t>TABLE_SECURITYDESCRIPTOR</w:t>
            </w:r>
            <w:r>
              <w:t xml:space="preserve">, and </w:t>
            </w:r>
            <w:r>
              <w:rPr>
                <w:b/>
              </w:rPr>
              <w:t>Data.SecurityDescriptor</w:t>
            </w:r>
            <w:r>
              <w:t xml:space="preserve"> contains the new security descriptor (see </w:t>
            </w:r>
            <w:r>
              <w:rPr>
                <w:b/>
              </w:rPr>
              <w:t>pSecurityDescriptor</w:t>
            </w:r>
            <w:r>
              <w:t xml:space="preserve"> in JOB_INFO structures).</w:t>
            </w:r>
          </w:p>
        </w:tc>
      </w:tr>
      <w:tr w:rsidR="00473672" w:rsidTr="00473672">
        <w:tc>
          <w:tcPr>
            <w:tcW w:w="0" w:type="auto"/>
          </w:tcPr>
          <w:p w:rsidR="00473672" w:rsidRDefault="00D3750F">
            <w:pPr>
              <w:pStyle w:val="TableBodyText"/>
            </w:pPr>
            <w:r>
              <w:t>JOB_NOTIFY_FIELD_DOCUMENT</w:t>
            </w:r>
          </w:p>
          <w:p w:rsidR="00473672" w:rsidRDefault="00D3750F">
            <w:pPr>
              <w:pStyle w:val="TableBodyText"/>
            </w:pPr>
            <w:r>
              <w:t>0x000D</w:t>
            </w:r>
          </w:p>
        </w:tc>
        <w:tc>
          <w:tcPr>
            <w:tcW w:w="0" w:type="auto"/>
          </w:tcPr>
          <w:p w:rsidR="00473672" w:rsidRDefault="00D3750F">
            <w:pPr>
              <w:pStyle w:val="TableBodyText"/>
            </w:pPr>
            <w:r>
              <w:t>Specifies that the document name for the job has changed.</w:t>
            </w:r>
          </w:p>
          <w:p w:rsidR="00473672" w:rsidRDefault="00D3750F">
            <w:pPr>
              <w:pStyle w:val="TableBodyText"/>
            </w:pPr>
            <w:r>
              <w:rPr>
                <w:b/>
              </w:rPr>
              <w:t>Reserved</w:t>
            </w:r>
            <w:r>
              <w:t xml:space="preserve"> contains </w:t>
            </w:r>
            <w:r>
              <w:rPr>
                <w:b/>
              </w:rPr>
              <w:t>TABLE_STRING</w:t>
            </w:r>
            <w:r>
              <w:t xml:space="preserve">, and </w:t>
            </w:r>
            <w:r>
              <w:rPr>
                <w:b/>
              </w:rPr>
              <w:t>Data.String</w:t>
            </w:r>
            <w:r>
              <w:t xml:space="preserve"> contains the new document name (see </w:t>
            </w:r>
            <w:r>
              <w:rPr>
                <w:b/>
              </w:rPr>
              <w:t>pDocument</w:t>
            </w:r>
            <w:r>
              <w:t xml:space="preserve"> in JOB_INFO structures).</w:t>
            </w:r>
          </w:p>
        </w:tc>
      </w:tr>
      <w:tr w:rsidR="00473672" w:rsidTr="00473672">
        <w:tc>
          <w:tcPr>
            <w:tcW w:w="0" w:type="auto"/>
          </w:tcPr>
          <w:p w:rsidR="00473672" w:rsidRDefault="00D3750F">
            <w:pPr>
              <w:pStyle w:val="TableBodyText"/>
            </w:pPr>
            <w:r>
              <w:t>JOB_NOTIFY_FIELD_PRIORITY</w:t>
            </w:r>
          </w:p>
          <w:p w:rsidR="00473672" w:rsidRDefault="00D3750F">
            <w:pPr>
              <w:pStyle w:val="TableBodyText"/>
            </w:pPr>
            <w:r>
              <w:t>0x000E</w:t>
            </w:r>
          </w:p>
        </w:tc>
        <w:tc>
          <w:tcPr>
            <w:tcW w:w="0" w:type="auto"/>
          </w:tcPr>
          <w:p w:rsidR="00473672" w:rsidRDefault="00D3750F">
            <w:pPr>
              <w:pStyle w:val="TableBodyText"/>
            </w:pPr>
            <w:r>
              <w:t>Specifies that the current priority for the job has changed.</w:t>
            </w:r>
          </w:p>
          <w:p w:rsidR="00473672" w:rsidRDefault="00D3750F">
            <w:pPr>
              <w:pStyle w:val="TableBodyText"/>
            </w:pPr>
            <w:r>
              <w:rPr>
                <w:b/>
              </w:rPr>
              <w:t>Reserved</w:t>
            </w:r>
            <w:r>
              <w:t xml:space="preserve"> contains </w:t>
            </w:r>
            <w:r>
              <w:rPr>
                <w:b/>
              </w:rPr>
              <w:t>TABLE_DWORD</w:t>
            </w:r>
            <w:r>
              <w:t xml:space="preserve">, and </w:t>
            </w:r>
            <w:r>
              <w:rPr>
                <w:b/>
              </w:rPr>
              <w:t>Data.dwData[0]</w:t>
            </w:r>
            <w:r>
              <w:t xml:space="preserve"> contains the new </w:t>
            </w:r>
            <w:r>
              <w:rPr>
                <w:b/>
              </w:rPr>
              <w:t>Priority</w:t>
            </w:r>
            <w:r>
              <w:t xml:space="preserve"> value.</w:t>
            </w:r>
          </w:p>
        </w:tc>
      </w:tr>
      <w:tr w:rsidR="00473672" w:rsidTr="00473672">
        <w:tc>
          <w:tcPr>
            <w:tcW w:w="0" w:type="auto"/>
          </w:tcPr>
          <w:p w:rsidR="00473672" w:rsidRDefault="00D3750F">
            <w:pPr>
              <w:pStyle w:val="TableBodyText"/>
            </w:pPr>
            <w:r>
              <w:t>JOB_NOTIFY_FIELD_POSITION</w:t>
            </w:r>
          </w:p>
          <w:p w:rsidR="00473672" w:rsidRDefault="00D3750F">
            <w:pPr>
              <w:pStyle w:val="TableBodyText"/>
            </w:pPr>
            <w:r>
              <w:t>0x000F</w:t>
            </w:r>
          </w:p>
        </w:tc>
        <w:tc>
          <w:tcPr>
            <w:tcW w:w="0" w:type="auto"/>
          </w:tcPr>
          <w:p w:rsidR="00473672" w:rsidRDefault="00D3750F">
            <w:pPr>
              <w:pStyle w:val="TableBodyText"/>
            </w:pPr>
            <w:r>
              <w:t>Specifies that the position in the queue for the job has changed.</w:t>
            </w:r>
          </w:p>
          <w:p w:rsidR="00473672" w:rsidRDefault="00D3750F">
            <w:pPr>
              <w:pStyle w:val="TableBodyText"/>
            </w:pPr>
            <w:r>
              <w:rPr>
                <w:b/>
              </w:rPr>
              <w:t>Reserved</w:t>
            </w:r>
            <w:r>
              <w:t xml:space="preserve"> contains </w:t>
            </w:r>
            <w:r>
              <w:rPr>
                <w:b/>
              </w:rPr>
              <w:t>TABLE_DWORD</w:t>
            </w:r>
            <w:r>
              <w:t xml:space="preserve">, and </w:t>
            </w:r>
            <w:r>
              <w:rPr>
                <w:b/>
              </w:rPr>
              <w:t>Data.dwData[0]</w:t>
            </w:r>
            <w:r>
              <w:t xml:space="preserve"> contains the new </w:t>
            </w:r>
            <w:r>
              <w:rPr>
                <w:b/>
              </w:rPr>
              <w:t>Position</w:t>
            </w:r>
            <w:r>
              <w:t xml:space="preserve"> value.</w:t>
            </w:r>
          </w:p>
        </w:tc>
      </w:tr>
      <w:tr w:rsidR="00473672" w:rsidTr="00473672">
        <w:tc>
          <w:tcPr>
            <w:tcW w:w="0" w:type="auto"/>
          </w:tcPr>
          <w:p w:rsidR="00473672" w:rsidRDefault="00D3750F">
            <w:pPr>
              <w:pStyle w:val="TableBodyText"/>
            </w:pPr>
            <w:r>
              <w:t>JOB_NOTIFY_FIELD_SUBMITTED</w:t>
            </w:r>
          </w:p>
          <w:p w:rsidR="00473672" w:rsidRDefault="00D3750F">
            <w:pPr>
              <w:pStyle w:val="TableBodyText"/>
            </w:pPr>
            <w:r>
              <w:t>0x0010</w:t>
            </w:r>
          </w:p>
        </w:tc>
        <w:tc>
          <w:tcPr>
            <w:tcW w:w="0" w:type="auto"/>
          </w:tcPr>
          <w:p w:rsidR="00473672" w:rsidRDefault="00D3750F">
            <w:pPr>
              <w:pStyle w:val="TableBodyText"/>
            </w:pPr>
            <w:r>
              <w:t>Specifies that the submitted time for the job has changed.</w:t>
            </w:r>
          </w:p>
          <w:p w:rsidR="00473672" w:rsidRDefault="00D3750F">
            <w:pPr>
              <w:pStyle w:val="TableBodyText"/>
            </w:pPr>
            <w:r>
              <w:rPr>
                <w:b/>
              </w:rPr>
              <w:t>Reserved</w:t>
            </w:r>
            <w:r>
              <w:t xml:space="preserve"> contains </w:t>
            </w:r>
            <w:r>
              <w:rPr>
                <w:b/>
              </w:rPr>
              <w:t>TABLE_TIME</w:t>
            </w:r>
            <w:r>
              <w:t xml:space="preserve">, and </w:t>
            </w:r>
            <w:r>
              <w:rPr>
                <w:b/>
              </w:rPr>
              <w:t>Data.SystemTime</w:t>
            </w:r>
            <w:r>
              <w:t xml:space="preserve"> contains the new </w:t>
            </w:r>
            <w:r>
              <w:rPr>
                <w:b/>
              </w:rPr>
              <w:t>Submitted</w:t>
            </w:r>
            <w:r>
              <w:t xml:space="preserve"> value.</w:t>
            </w:r>
          </w:p>
        </w:tc>
      </w:tr>
      <w:tr w:rsidR="00473672" w:rsidTr="00473672">
        <w:tc>
          <w:tcPr>
            <w:tcW w:w="0" w:type="auto"/>
          </w:tcPr>
          <w:p w:rsidR="00473672" w:rsidRDefault="00D3750F">
            <w:pPr>
              <w:pStyle w:val="TableBodyText"/>
            </w:pPr>
            <w:r>
              <w:t>JOB_NOTIFY_FIELD_START_TIME</w:t>
            </w:r>
          </w:p>
          <w:p w:rsidR="00473672" w:rsidRDefault="00D3750F">
            <w:pPr>
              <w:pStyle w:val="TableBodyText"/>
            </w:pPr>
            <w:r>
              <w:t>0x0011</w:t>
            </w:r>
          </w:p>
        </w:tc>
        <w:tc>
          <w:tcPr>
            <w:tcW w:w="0" w:type="auto"/>
          </w:tcPr>
          <w:p w:rsidR="00473672" w:rsidRDefault="00D3750F">
            <w:pPr>
              <w:pStyle w:val="TableBodyText"/>
            </w:pPr>
            <w:r>
              <w:t>Specifies that the earliest start time for the job has changed.</w:t>
            </w:r>
          </w:p>
          <w:p w:rsidR="00473672" w:rsidRDefault="00D3750F">
            <w:pPr>
              <w:pStyle w:val="TableBodyText"/>
            </w:pPr>
            <w:r>
              <w:rPr>
                <w:b/>
              </w:rPr>
              <w:t>Reserved</w:t>
            </w:r>
            <w:r>
              <w:t xml:space="preserve"> contains </w:t>
            </w:r>
            <w:r>
              <w:rPr>
                <w:b/>
              </w:rPr>
              <w:t>TABLE_DWORD</w:t>
            </w:r>
            <w:r>
              <w:t xml:space="preserve">, and </w:t>
            </w:r>
            <w:r>
              <w:rPr>
                <w:b/>
              </w:rPr>
              <w:t>Data.dwData[0]</w:t>
            </w:r>
            <w:r>
              <w:t xml:space="preserve"> contains the new </w:t>
            </w:r>
            <w:r>
              <w:rPr>
                <w:b/>
              </w:rPr>
              <w:t>StartTime</w:t>
            </w:r>
            <w:r>
              <w:t xml:space="preserve"> value.</w:t>
            </w:r>
          </w:p>
        </w:tc>
      </w:tr>
      <w:tr w:rsidR="00473672" w:rsidTr="00473672">
        <w:tc>
          <w:tcPr>
            <w:tcW w:w="0" w:type="auto"/>
          </w:tcPr>
          <w:p w:rsidR="00473672" w:rsidRDefault="00D3750F">
            <w:pPr>
              <w:pStyle w:val="TableBodyText"/>
            </w:pPr>
            <w:r>
              <w:t>JOB_NOTIFY_FIELD_UNTIL_TIME</w:t>
            </w:r>
          </w:p>
          <w:p w:rsidR="00473672" w:rsidRDefault="00D3750F">
            <w:pPr>
              <w:pStyle w:val="TableBodyText"/>
            </w:pPr>
            <w:r>
              <w:t>0x0012</w:t>
            </w:r>
          </w:p>
        </w:tc>
        <w:tc>
          <w:tcPr>
            <w:tcW w:w="0" w:type="auto"/>
          </w:tcPr>
          <w:p w:rsidR="00473672" w:rsidRDefault="00D3750F">
            <w:pPr>
              <w:pStyle w:val="TableBodyText"/>
            </w:pPr>
            <w:r>
              <w:t>Specifies that the latest print time for the job has changed.</w:t>
            </w:r>
          </w:p>
          <w:p w:rsidR="00473672" w:rsidRDefault="00D3750F">
            <w:pPr>
              <w:pStyle w:val="TableBodyText"/>
            </w:pPr>
            <w:r>
              <w:rPr>
                <w:b/>
              </w:rPr>
              <w:t>Reserved</w:t>
            </w:r>
            <w:r>
              <w:t xml:space="preserve"> contains </w:t>
            </w:r>
            <w:r>
              <w:rPr>
                <w:b/>
              </w:rPr>
              <w:t>TABLE_DWORD</w:t>
            </w:r>
            <w:r>
              <w:t xml:space="preserve">, and </w:t>
            </w:r>
            <w:r>
              <w:rPr>
                <w:b/>
              </w:rPr>
              <w:t>Data.dwData[0]</w:t>
            </w:r>
            <w:r>
              <w:t xml:space="preserve"> contains the new </w:t>
            </w:r>
            <w:r>
              <w:rPr>
                <w:b/>
              </w:rPr>
              <w:t>UntilTime</w:t>
            </w:r>
            <w:r>
              <w:t xml:space="preserve"> value.</w:t>
            </w:r>
          </w:p>
        </w:tc>
      </w:tr>
      <w:tr w:rsidR="00473672" w:rsidTr="00473672">
        <w:tc>
          <w:tcPr>
            <w:tcW w:w="0" w:type="auto"/>
          </w:tcPr>
          <w:p w:rsidR="00473672" w:rsidRDefault="00D3750F">
            <w:pPr>
              <w:pStyle w:val="TableBodyText"/>
            </w:pPr>
            <w:r>
              <w:t>JOB_NOTIFY_FIELD_TIME</w:t>
            </w:r>
          </w:p>
          <w:p w:rsidR="00473672" w:rsidRDefault="00D3750F">
            <w:pPr>
              <w:pStyle w:val="TableBodyText"/>
            </w:pPr>
            <w:r>
              <w:t>0x0013</w:t>
            </w:r>
          </w:p>
        </w:tc>
        <w:tc>
          <w:tcPr>
            <w:tcW w:w="0" w:type="auto"/>
          </w:tcPr>
          <w:p w:rsidR="00473672" w:rsidRDefault="00D3750F">
            <w:pPr>
              <w:pStyle w:val="TableBodyText"/>
            </w:pPr>
            <w:r>
              <w:t>Specifies that the total print time for the job has changed.</w:t>
            </w:r>
          </w:p>
          <w:p w:rsidR="00473672" w:rsidRDefault="00D3750F">
            <w:pPr>
              <w:pStyle w:val="TableBodyText"/>
            </w:pPr>
            <w:r>
              <w:rPr>
                <w:b/>
              </w:rPr>
              <w:t>Reserved</w:t>
            </w:r>
            <w:r>
              <w:t xml:space="preserve"> contains </w:t>
            </w:r>
            <w:r>
              <w:rPr>
                <w:b/>
              </w:rPr>
              <w:t>TABLE_DWORD</w:t>
            </w:r>
            <w:r>
              <w:t xml:space="preserve">, and </w:t>
            </w:r>
            <w:r>
              <w:rPr>
                <w:b/>
              </w:rPr>
              <w:t>Data.dwData[0]</w:t>
            </w:r>
            <w:r>
              <w:t xml:space="preserve"> contains the new </w:t>
            </w:r>
            <w:r>
              <w:rPr>
                <w:b/>
              </w:rPr>
              <w:t>Time</w:t>
            </w:r>
            <w:r>
              <w:t xml:space="preserve"> value.</w:t>
            </w:r>
          </w:p>
        </w:tc>
      </w:tr>
      <w:tr w:rsidR="00473672" w:rsidTr="00473672">
        <w:tc>
          <w:tcPr>
            <w:tcW w:w="0" w:type="auto"/>
          </w:tcPr>
          <w:p w:rsidR="00473672" w:rsidRDefault="00D3750F">
            <w:pPr>
              <w:pStyle w:val="TableBodyText"/>
            </w:pPr>
            <w:r>
              <w:t>JOB_NOTIFY_FIELD_TOTAL_PAGES</w:t>
            </w:r>
          </w:p>
          <w:p w:rsidR="00473672" w:rsidRDefault="00D3750F">
            <w:pPr>
              <w:pStyle w:val="TableBodyText"/>
            </w:pPr>
            <w:r>
              <w:t>0x0014</w:t>
            </w:r>
          </w:p>
        </w:tc>
        <w:tc>
          <w:tcPr>
            <w:tcW w:w="0" w:type="auto"/>
          </w:tcPr>
          <w:p w:rsidR="00473672" w:rsidRDefault="00D3750F">
            <w:pPr>
              <w:pStyle w:val="TableBodyText"/>
            </w:pPr>
            <w:r>
              <w:t>Specifies that the total number of pages of the job has changed.</w:t>
            </w:r>
          </w:p>
          <w:p w:rsidR="00473672" w:rsidRDefault="00D3750F">
            <w:pPr>
              <w:pStyle w:val="TableBodyText"/>
            </w:pPr>
            <w:r>
              <w:rPr>
                <w:b/>
              </w:rPr>
              <w:t>Reserved</w:t>
            </w:r>
            <w:r>
              <w:t xml:space="preserve"> contains </w:t>
            </w:r>
            <w:r>
              <w:rPr>
                <w:b/>
              </w:rPr>
              <w:t>TABLE_DWORD</w:t>
            </w:r>
            <w:r>
              <w:t xml:space="preserve">, and </w:t>
            </w:r>
            <w:r>
              <w:rPr>
                <w:b/>
              </w:rPr>
              <w:t>Data.dwData[0]</w:t>
            </w:r>
            <w:r>
              <w:t xml:space="preserve"> contains the new </w:t>
            </w:r>
            <w:r>
              <w:rPr>
                <w:b/>
              </w:rPr>
              <w:t>cTotalPages</w:t>
            </w:r>
            <w:r>
              <w:t xml:space="preserve"> value.</w:t>
            </w:r>
          </w:p>
        </w:tc>
      </w:tr>
      <w:tr w:rsidR="00473672" w:rsidTr="00473672">
        <w:tc>
          <w:tcPr>
            <w:tcW w:w="0" w:type="auto"/>
          </w:tcPr>
          <w:p w:rsidR="00473672" w:rsidRDefault="00D3750F">
            <w:pPr>
              <w:pStyle w:val="TableBodyText"/>
            </w:pPr>
            <w:r>
              <w:t>JOB_NOTIFY_FIELD_PAGES_PRINTED</w:t>
            </w:r>
          </w:p>
          <w:p w:rsidR="00473672" w:rsidRDefault="00D3750F">
            <w:pPr>
              <w:pStyle w:val="TableBodyText"/>
            </w:pPr>
            <w:r>
              <w:t>0x0015</w:t>
            </w:r>
          </w:p>
        </w:tc>
        <w:tc>
          <w:tcPr>
            <w:tcW w:w="0" w:type="auto"/>
          </w:tcPr>
          <w:p w:rsidR="00473672" w:rsidRDefault="00D3750F">
            <w:pPr>
              <w:pStyle w:val="TableBodyText"/>
            </w:pPr>
            <w:r>
              <w:t>Specifies that the number of pages that have been printed has changed.</w:t>
            </w:r>
          </w:p>
          <w:p w:rsidR="00473672" w:rsidRDefault="00D3750F">
            <w:pPr>
              <w:pStyle w:val="TableBodyText"/>
            </w:pPr>
            <w:r>
              <w:rPr>
                <w:b/>
              </w:rPr>
              <w:t>Reserved</w:t>
            </w:r>
            <w:r>
              <w:t xml:space="preserve"> contains </w:t>
            </w:r>
            <w:r>
              <w:rPr>
                <w:b/>
              </w:rPr>
              <w:t>TABLE_DWORD</w:t>
            </w:r>
            <w:r>
              <w:t xml:space="preserve">, and </w:t>
            </w:r>
            <w:r>
              <w:rPr>
                <w:b/>
              </w:rPr>
              <w:t>Data.dwData[0]</w:t>
            </w:r>
            <w:r>
              <w:t xml:space="preserve"> contains the new </w:t>
            </w:r>
            <w:r>
              <w:rPr>
                <w:b/>
              </w:rPr>
              <w:t>PagesPrinted</w:t>
            </w:r>
            <w:r>
              <w:t xml:space="preserve"> value.</w:t>
            </w:r>
          </w:p>
        </w:tc>
      </w:tr>
      <w:tr w:rsidR="00473672" w:rsidTr="00473672">
        <w:tc>
          <w:tcPr>
            <w:tcW w:w="0" w:type="auto"/>
          </w:tcPr>
          <w:p w:rsidR="00473672" w:rsidRDefault="00D3750F">
            <w:pPr>
              <w:pStyle w:val="TableBodyText"/>
            </w:pPr>
            <w:r>
              <w:t>JOB_NOTIFY_FIELD_TOTAL_BYTES</w:t>
            </w:r>
          </w:p>
          <w:p w:rsidR="00473672" w:rsidRDefault="00D3750F">
            <w:pPr>
              <w:pStyle w:val="TableBodyText"/>
            </w:pPr>
            <w:r>
              <w:t>0x0016</w:t>
            </w:r>
          </w:p>
        </w:tc>
        <w:tc>
          <w:tcPr>
            <w:tcW w:w="0" w:type="auto"/>
          </w:tcPr>
          <w:p w:rsidR="00473672" w:rsidRDefault="00D3750F">
            <w:pPr>
              <w:pStyle w:val="TableBodyText"/>
            </w:pPr>
            <w:r>
              <w:t>Specifies that the total number of bytes of the job has changed.</w:t>
            </w:r>
          </w:p>
          <w:p w:rsidR="00473672" w:rsidRDefault="00D3750F">
            <w:pPr>
              <w:pStyle w:val="TableBodyText"/>
            </w:pPr>
            <w:r>
              <w:rPr>
                <w:b/>
              </w:rPr>
              <w:t>Reserved</w:t>
            </w:r>
            <w:r>
              <w:t xml:space="preserve"> contains </w:t>
            </w:r>
            <w:r>
              <w:rPr>
                <w:b/>
              </w:rPr>
              <w:t>TABLE_DWORD</w:t>
            </w:r>
            <w:r>
              <w:t xml:space="preserve">, </w:t>
            </w:r>
            <w:r>
              <w:rPr>
                <w:b/>
              </w:rPr>
              <w:t>Data.dwData[0]</w:t>
            </w:r>
            <w:r>
              <w:t xml:space="preserve"> contains the new </w:t>
            </w:r>
            <w:r>
              <w:rPr>
                <w:b/>
              </w:rPr>
              <w:t>Size</w:t>
            </w:r>
            <w:r>
              <w:t xml:space="preserve">, and </w:t>
            </w:r>
            <w:r>
              <w:rPr>
                <w:b/>
              </w:rPr>
              <w:t>Data.dwData[1]</w:t>
            </w:r>
            <w:r>
              <w:t xml:space="preserve"> contains the new </w:t>
            </w:r>
            <w:r>
              <w:rPr>
                <w:b/>
              </w:rPr>
              <w:t>SizeHigh</w:t>
            </w:r>
            <w:r>
              <w:t xml:space="preserve"> value.</w:t>
            </w:r>
          </w:p>
        </w:tc>
      </w:tr>
      <w:tr w:rsidR="00473672" w:rsidTr="00473672">
        <w:tc>
          <w:tcPr>
            <w:tcW w:w="0" w:type="auto"/>
          </w:tcPr>
          <w:p w:rsidR="00473672" w:rsidRDefault="00D3750F">
            <w:pPr>
              <w:pStyle w:val="TableBodyText"/>
            </w:pPr>
            <w:r>
              <w:t>JOB_NOTIFY_FIELD_BYTES_PRINTED</w:t>
            </w:r>
          </w:p>
          <w:p w:rsidR="00473672" w:rsidRDefault="00D3750F">
            <w:pPr>
              <w:pStyle w:val="TableBodyText"/>
            </w:pPr>
            <w:r>
              <w:t>0x0017</w:t>
            </w:r>
          </w:p>
        </w:tc>
        <w:tc>
          <w:tcPr>
            <w:tcW w:w="0" w:type="auto"/>
          </w:tcPr>
          <w:p w:rsidR="00473672" w:rsidRDefault="00D3750F">
            <w:pPr>
              <w:pStyle w:val="TableBodyText"/>
            </w:pPr>
            <w:r>
              <w:t>Specifies that the total number of bytes that have been printed has changed.</w:t>
            </w:r>
          </w:p>
          <w:p w:rsidR="00473672" w:rsidRDefault="00D3750F">
            <w:pPr>
              <w:pStyle w:val="TableBodyText"/>
            </w:pPr>
            <w:r>
              <w:rPr>
                <w:b/>
              </w:rPr>
              <w:t>Reserved</w:t>
            </w:r>
            <w:r>
              <w:t xml:space="preserve"> contains </w:t>
            </w:r>
            <w:r>
              <w:rPr>
                <w:b/>
              </w:rPr>
              <w:t>TABLE_DWORD</w:t>
            </w:r>
            <w:r>
              <w:t xml:space="preserve">, </w:t>
            </w:r>
            <w:r>
              <w:rPr>
                <w:b/>
              </w:rPr>
              <w:t>Data.dwData[0]</w:t>
            </w:r>
            <w:r>
              <w:t xml:space="preserve"> contains the 32 low-order bits of the number of bytes printed, and </w:t>
            </w:r>
            <w:r>
              <w:rPr>
                <w:b/>
              </w:rPr>
              <w:t>Data.dwData[1]</w:t>
            </w:r>
            <w:r>
              <w:t xml:space="preserve"> contains the 32 high-order bits of the number of bytes printed.</w:t>
            </w:r>
          </w:p>
        </w:tc>
      </w:tr>
    </w:tbl>
    <w:p w:rsidR="00473672" w:rsidRDefault="00473672"/>
    <w:p w:rsidR="00473672" w:rsidRDefault="00D3750F">
      <w:pPr>
        <w:pStyle w:val="Heading4"/>
      </w:pPr>
      <w:bookmarkStart w:id="690" w:name="section_61d9014b16e44e5e9f12723392c6ab66"/>
      <w:bookmarkStart w:id="691" w:name="_Toc423366553"/>
      <w:r>
        <w:t>Server Notification Values</w:t>
      </w:r>
      <w:bookmarkEnd w:id="690"/>
      <w:bookmarkEnd w:id="691"/>
      <w:r>
        <w:fldChar w:fldCharType="begin"/>
      </w:r>
      <w:r>
        <w:instrText xml:space="preserve"> XE "SERVER_NOTIFY_FIELD_PRINT_DRIVER_ISOLATION_GROUP"</w:instrText>
      </w:r>
      <w:r>
        <w:fldChar w:fldCharType="end"/>
      </w:r>
    </w:p>
    <w:p w:rsidR="00473672" w:rsidRDefault="00D3750F">
      <w:r>
        <w:t xml:space="preserve">Server notification values specify types of changes in the </w:t>
      </w:r>
      <w:r>
        <w:rPr>
          <w:b/>
        </w:rPr>
        <w:t>Data</w:t>
      </w:r>
      <w:r>
        <w:t xml:space="preserve"> member of an </w:t>
      </w:r>
      <w:hyperlink w:anchor="Section_440ed0c046a4420193cdcc1e5d1fd022" w:history="1">
        <w:r>
          <w:rPr>
            <w:rStyle w:val="Hyperlink"/>
          </w:rPr>
          <w:t>RPC_V2_NOTIFY_INFO_DATA</w:t>
        </w:r>
      </w:hyperlink>
      <w:r>
        <w:t xml:space="preserve"> structure (section 2.2.1.13.4). </w:t>
      </w:r>
      <w:r>
        <w:rPr>
          <w:b/>
        </w:rPr>
        <w:t>Reserved</w:t>
      </w:r>
      <w:r>
        <w:t xml:space="preserve"> members are specified by notification data type values (section </w:t>
      </w:r>
      <w:hyperlink w:anchor="Section_6e1ac55984a34b3ea89707159974661e" w:history="1">
        <w:r>
          <w:rPr>
            <w:rStyle w:val="Hyperlink"/>
          </w:rPr>
          <w:t>2.2.3.5</w:t>
        </w:r>
      </w:hyperlink>
      <w:r>
        <w:t xml:space="preserve">). The print server passes these notification values to a print client using </w:t>
      </w:r>
      <w:hyperlink w:anchor="Section_1b44cb8295b5485c9ec90360c3a3ecb0" w:history="1">
        <w:r>
          <w:rPr>
            <w:rStyle w:val="Hyperlink"/>
          </w:rPr>
          <w:t>RpcRouterReplyPrinterEx (section 3.2.4.1.4)</w:t>
        </w:r>
      </w:hyperlink>
      <w:r>
        <w:t>.</w:t>
      </w:r>
    </w:p>
    <w:tbl>
      <w:tblPr>
        <w:tblStyle w:val="Table-ShadedHeader"/>
        <w:tblW w:w="0" w:type="auto"/>
        <w:tblLook w:val="04A0" w:firstRow="1" w:lastRow="0" w:firstColumn="1" w:lastColumn="0" w:noHBand="0" w:noVBand="1"/>
      </w:tblPr>
      <w:tblGrid>
        <w:gridCol w:w="5164"/>
        <w:gridCol w:w="4311"/>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Constant/value</w:t>
            </w:r>
          </w:p>
        </w:tc>
        <w:tc>
          <w:tcPr>
            <w:tcW w:w="0" w:type="auto"/>
          </w:tcPr>
          <w:p w:rsidR="00473672" w:rsidRDefault="00D3750F">
            <w:pPr>
              <w:pStyle w:val="TableHeaderText"/>
            </w:pPr>
            <w:r>
              <w:t>Description</w:t>
            </w:r>
          </w:p>
        </w:tc>
      </w:tr>
      <w:tr w:rsidR="00473672" w:rsidTr="00473672">
        <w:tc>
          <w:tcPr>
            <w:tcW w:w="0" w:type="auto"/>
          </w:tcPr>
          <w:p w:rsidR="00473672" w:rsidRDefault="00D3750F">
            <w:pPr>
              <w:pStyle w:val="TableBodyText"/>
            </w:pPr>
            <w:r>
              <w:t>SERVER_NOTIFY_FIELD_PRINT_DRIVER_ISOLATION_GROUP</w:t>
            </w:r>
          </w:p>
          <w:p w:rsidR="00473672" w:rsidRDefault="00D3750F">
            <w:pPr>
              <w:pStyle w:val="TableBodyText"/>
            </w:pPr>
            <w:r>
              <w:t>0x0000</w:t>
            </w:r>
          </w:p>
        </w:tc>
        <w:tc>
          <w:tcPr>
            <w:tcW w:w="0" w:type="auto"/>
          </w:tcPr>
          <w:p w:rsidR="00473672" w:rsidRDefault="00D3750F">
            <w:pPr>
              <w:pStyle w:val="TableBodyText"/>
            </w:pPr>
            <w:r>
              <w:t xml:space="preserve">Specifies that the printer driver isolation group setting for the print server has changed. </w:t>
            </w:r>
            <w:r>
              <w:rPr>
                <w:b/>
              </w:rPr>
              <w:t>Reserved</w:t>
            </w:r>
            <w:r>
              <w:t xml:space="preserve"> contains </w:t>
            </w:r>
            <w:r>
              <w:rPr>
                <w:b/>
              </w:rPr>
              <w:t>TABLE_STRING</w:t>
            </w:r>
            <w:r>
              <w:t xml:space="preserve"> and </w:t>
            </w:r>
            <w:r>
              <w:rPr>
                <w:b/>
              </w:rPr>
              <w:t>Data.String</w:t>
            </w:r>
            <w:r>
              <w:t xml:space="preserve"> contains the updated value of the print server's "PrintDriverIsolationGroups" configuration data. For details, see </w:t>
            </w:r>
            <w:hyperlink w:anchor="Section_1393a76f585149a5bf147188ca6763b2" w:history="1">
              <w:r>
                <w:rPr>
                  <w:rStyle w:val="Hyperlink"/>
                </w:rPr>
                <w:t>Server Handle Key Values (section 2.2.3.10)</w:t>
              </w:r>
            </w:hyperlink>
            <w:r>
              <w:t xml:space="preserve">. </w:t>
            </w:r>
            <w:bookmarkStart w:id="692" w:name="Appendix_A_Target_192"/>
            <w:r>
              <w:fldChar w:fldCharType="begin"/>
            </w:r>
            <w:r>
              <w:instrText xml:space="preserve"> HYPERLINK \l "Appendix_A_192" \h </w:instrText>
            </w:r>
            <w:r>
              <w:fldChar w:fldCharType="separate"/>
            </w:r>
            <w:r>
              <w:rPr>
                <w:rStyle w:val="Hyperlink"/>
              </w:rPr>
              <w:t>&lt;192&gt;</w:t>
            </w:r>
            <w:r>
              <w:rPr>
                <w:rStyle w:val="Hyperlink"/>
              </w:rPr>
              <w:fldChar w:fldCharType="end"/>
            </w:r>
            <w:bookmarkEnd w:id="692"/>
          </w:p>
        </w:tc>
      </w:tr>
    </w:tbl>
    <w:p w:rsidR="00473672" w:rsidRDefault="00473672"/>
    <w:p w:rsidR="00473672" w:rsidRDefault="00D3750F">
      <w:pPr>
        <w:pStyle w:val="Heading4"/>
      </w:pPr>
      <w:bookmarkStart w:id="693" w:name="section_6e1ac55984a34b3ea89707159974661e"/>
      <w:bookmarkStart w:id="694" w:name="_Toc423366554"/>
      <w:r>
        <w:t>Notification Data Type Values</w:t>
      </w:r>
      <w:bookmarkEnd w:id="693"/>
      <w:bookmarkEnd w:id="694"/>
      <w:r>
        <w:fldChar w:fldCharType="begin"/>
      </w:r>
      <w:r>
        <w:instrText xml:space="preserve"> XE "TABLE_DEVMODE"</w:instrText>
      </w:r>
      <w:r>
        <w:fldChar w:fldCharType="end"/>
      </w:r>
      <w:r>
        <w:fldChar w:fldCharType="begin"/>
      </w:r>
      <w:r>
        <w:instrText xml:space="preserve"> XE "TABLE_TIME"</w:instrText>
      </w:r>
      <w:r>
        <w:fldChar w:fldCharType="end"/>
      </w:r>
      <w:r>
        <w:fldChar w:fldCharType="begin"/>
      </w:r>
      <w:r>
        <w:instrText xml:space="preserve"> XE "TABLE_SECURITYDESCRIPTOR"</w:instrText>
      </w:r>
      <w:r>
        <w:fldChar w:fldCharType="end"/>
      </w:r>
      <w:r>
        <w:fldChar w:fldCharType="begin"/>
      </w:r>
      <w:r>
        <w:instrText xml:space="preserve"> XE "TABLE_STRING"</w:instrText>
      </w:r>
      <w:r>
        <w:fldChar w:fldCharType="end"/>
      </w:r>
      <w:r>
        <w:fldChar w:fldCharType="begin"/>
      </w:r>
      <w:r>
        <w:instrText xml:space="preserve"> XE "TABLE_DWORD"</w:instrText>
      </w:r>
      <w:r>
        <w:fldChar w:fldCharType="end"/>
      </w:r>
    </w:p>
    <w:tbl>
      <w:tblPr>
        <w:tblStyle w:val="Table-ShadedHeader"/>
        <w:tblW w:w="0" w:type="auto"/>
        <w:tblLook w:val="04A0" w:firstRow="1" w:lastRow="0" w:firstColumn="1" w:lastColumn="0" w:noHBand="0" w:noVBand="1"/>
      </w:tblPr>
      <w:tblGrid>
        <w:gridCol w:w="2712"/>
        <w:gridCol w:w="6763"/>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Constant/value</w:t>
            </w:r>
          </w:p>
        </w:tc>
        <w:tc>
          <w:tcPr>
            <w:tcW w:w="0" w:type="auto"/>
          </w:tcPr>
          <w:p w:rsidR="00473672" w:rsidRDefault="00D3750F">
            <w:pPr>
              <w:pStyle w:val="TableHeaderText"/>
            </w:pPr>
            <w:r>
              <w:t>Description</w:t>
            </w:r>
          </w:p>
        </w:tc>
      </w:tr>
      <w:tr w:rsidR="00473672" w:rsidTr="00473672">
        <w:tc>
          <w:tcPr>
            <w:tcW w:w="0" w:type="auto"/>
          </w:tcPr>
          <w:p w:rsidR="00473672" w:rsidRDefault="00D3750F">
            <w:pPr>
              <w:pStyle w:val="TableBodyText"/>
            </w:pPr>
            <w:r>
              <w:t>TABLE_DWORD</w:t>
            </w:r>
          </w:p>
          <w:p w:rsidR="00473672" w:rsidRDefault="00D3750F">
            <w:pPr>
              <w:pStyle w:val="TableBodyText"/>
            </w:pPr>
            <w:r>
              <w:t>0x0001</w:t>
            </w:r>
          </w:p>
        </w:tc>
        <w:tc>
          <w:tcPr>
            <w:tcW w:w="0" w:type="auto"/>
          </w:tcPr>
          <w:p w:rsidR="00473672" w:rsidRDefault="00D3750F">
            <w:pPr>
              <w:pStyle w:val="TableBodyText"/>
            </w:pPr>
            <w:r>
              <w:t>The notification data member MUST contain a two-DWORD array.</w:t>
            </w:r>
          </w:p>
        </w:tc>
      </w:tr>
      <w:tr w:rsidR="00473672" w:rsidTr="00473672">
        <w:tc>
          <w:tcPr>
            <w:tcW w:w="0" w:type="auto"/>
          </w:tcPr>
          <w:p w:rsidR="00473672" w:rsidRDefault="00D3750F">
            <w:pPr>
              <w:pStyle w:val="TableBodyText"/>
            </w:pPr>
            <w:r>
              <w:t>TABLE_STRING</w:t>
            </w:r>
          </w:p>
          <w:p w:rsidR="00473672" w:rsidRDefault="00D3750F">
            <w:pPr>
              <w:pStyle w:val="TableBodyText"/>
            </w:pPr>
            <w:r>
              <w:t>0x0002</w:t>
            </w:r>
          </w:p>
        </w:tc>
        <w:tc>
          <w:tcPr>
            <w:tcW w:w="0" w:type="auto"/>
          </w:tcPr>
          <w:p w:rsidR="00473672" w:rsidRDefault="00D3750F">
            <w:pPr>
              <w:pStyle w:val="TableBodyText"/>
            </w:pPr>
            <w:r>
              <w:t>The notification data member MUST contain a string.</w:t>
            </w:r>
          </w:p>
        </w:tc>
      </w:tr>
      <w:tr w:rsidR="00473672" w:rsidTr="00473672">
        <w:tc>
          <w:tcPr>
            <w:tcW w:w="0" w:type="auto"/>
          </w:tcPr>
          <w:p w:rsidR="00473672" w:rsidRDefault="00D3750F">
            <w:pPr>
              <w:pStyle w:val="TableBodyText"/>
            </w:pPr>
            <w:r>
              <w:t>TABLE_DEVMODE</w:t>
            </w:r>
          </w:p>
          <w:p w:rsidR="00473672" w:rsidRDefault="00D3750F">
            <w:pPr>
              <w:pStyle w:val="TableBodyText"/>
            </w:pPr>
            <w:r>
              <w:t>0x0003</w:t>
            </w:r>
          </w:p>
        </w:tc>
        <w:tc>
          <w:tcPr>
            <w:tcW w:w="0" w:type="auto"/>
          </w:tcPr>
          <w:p w:rsidR="00473672" w:rsidRDefault="00D3750F">
            <w:pPr>
              <w:pStyle w:val="TableBodyText"/>
            </w:pPr>
            <w:r>
              <w:t xml:space="preserve">The notification data member MUST be a non-NULL pointer to a </w:t>
            </w:r>
            <w:hyperlink w:anchor="Section_c2b14fe764794460a7ba633a845dd61a" w:history="1">
              <w:r>
                <w:rPr>
                  <w:rStyle w:val="Hyperlink"/>
                </w:rPr>
                <w:t>DEVMODE_CONTAINER structure (section 2.2.1.2.1)</w:t>
              </w:r>
            </w:hyperlink>
            <w:r>
              <w:t>.</w:t>
            </w:r>
          </w:p>
        </w:tc>
      </w:tr>
      <w:tr w:rsidR="00473672" w:rsidTr="00473672">
        <w:tc>
          <w:tcPr>
            <w:tcW w:w="0" w:type="auto"/>
          </w:tcPr>
          <w:p w:rsidR="00473672" w:rsidRDefault="00D3750F">
            <w:pPr>
              <w:pStyle w:val="TableBodyText"/>
            </w:pPr>
            <w:r>
              <w:t>TABLE_TIME</w:t>
            </w:r>
          </w:p>
          <w:p w:rsidR="00473672" w:rsidRDefault="00D3750F">
            <w:pPr>
              <w:pStyle w:val="TableBodyText"/>
            </w:pPr>
            <w:r>
              <w:t>0x0004</w:t>
            </w:r>
          </w:p>
        </w:tc>
        <w:tc>
          <w:tcPr>
            <w:tcW w:w="0" w:type="auto"/>
          </w:tcPr>
          <w:p w:rsidR="00473672" w:rsidRDefault="00D3750F">
            <w:pPr>
              <w:pStyle w:val="TableBodyText"/>
            </w:pPr>
            <w:r>
              <w:t xml:space="preserve">The notification data member MUST contain a </w:t>
            </w:r>
            <w:hyperlink w:anchor="Section_1438066b4b56488898213e2432dc0f07" w:history="1">
              <w:r>
                <w:rPr>
                  <w:rStyle w:val="Hyperlink"/>
                </w:rPr>
                <w:t>SYSTEMTIME_CONTAINER structure (section 2.2.1.2.16)</w:t>
              </w:r>
            </w:hyperlink>
            <w:r>
              <w:t>.</w:t>
            </w:r>
          </w:p>
        </w:tc>
      </w:tr>
      <w:tr w:rsidR="00473672" w:rsidTr="00473672">
        <w:tc>
          <w:tcPr>
            <w:tcW w:w="0" w:type="auto"/>
          </w:tcPr>
          <w:p w:rsidR="00473672" w:rsidRDefault="00D3750F">
            <w:pPr>
              <w:pStyle w:val="TableBodyText"/>
            </w:pPr>
            <w:r>
              <w:t>TABLE_SECURITYDESCRIPTOR</w:t>
            </w:r>
          </w:p>
          <w:p w:rsidR="00473672" w:rsidRDefault="00D3750F">
            <w:pPr>
              <w:pStyle w:val="TableBodyText"/>
            </w:pPr>
            <w:r>
              <w:t>0x0005</w:t>
            </w:r>
          </w:p>
        </w:tc>
        <w:tc>
          <w:tcPr>
            <w:tcW w:w="0" w:type="auto"/>
          </w:tcPr>
          <w:p w:rsidR="00473672" w:rsidRDefault="00D3750F">
            <w:pPr>
              <w:pStyle w:val="TableBodyText"/>
            </w:pPr>
            <w:r>
              <w:t xml:space="preserve">The notification data member MUST contain a </w:t>
            </w:r>
            <w:hyperlink w:anchor="Section_6cf2b4ff1b2b453c87f985243823cea8" w:history="1">
              <w:r>
                <w:rPr>
                  <w:rStyle w:val="Hyperlink"/>
                </w:rPr>
                <w:t>SECURITY_CONTAINER structure (section 2.2.1.2.13)</w:t>
              </w:r>
            </w:hyperlink>
            <w:r>
              <w:t>.</w:t>
            </w:r>
          </w:p>
        </w:tc>
      </w:tr>
    </w:tbl>
    <w:p w:rsidR="00473672" w:rsidRDefault="00473672"/>
    <w:p w:rsidR="00473672" w:rsidRDefault="00D3750F">
      <w:pPr>
        <w:pStyle w:val="Heading4"/>
      </w:pPr>
      <w:bookmarkStart w:id="695" w:name="section_ef51a734e033467eb45d4b5c06f440e7"/>
      <w:bookmarkStart w:id="696" w:name="_Toc423366555"/>
      <w:r>
        <w:t>Printer Change Flags</w:t>
      </w:r>
      <w:bookmarkEnd w:id="695"/>
      <w:bookmarkEnd w:id="696"/>
    </w:p>
    <w:p w:rsidR="00473672" w:rsidRDefault="00D3750F">
      <w:r>
        <w:t>Printer Change Flags specify changes to a printer configuration. These flags can be combined to specify multiple changes.</w:t>
      </w:r>
    </w:p>
    <w:p w:rsidR="00473672" w:rsidRDefault="00D3750F">
      <w:pPr>
        <w:pStyle w:val="Heading5"/>
      </w:pPr>
      <w:bookmarkStart w:id="697" w:name="section_1d63f9efa4cd41e99152004fd2a8855a"/>
      <w:bookmarkStart w:id="698" w:name="_Toc423366556"/>
      <w:r>
        <w:t>Printer Change Flags for Use with a Printer Handle</w:t>
      </w:r>
      <w:bookmarkEnd w:id="697"/>
      <w:bookmarkEnd w:id="698"/>
      <w:r>
        <w:fldChar w:fldCharType="begin"/>
      </w:r>
      <w:r>
        <w:instrText xml:space="preserve"> XE "PRINTER_CHANGE_DELETE_JOB"</w:instrText>
      </w:r>
      <w:r>
        <w:fldChar w:fldCharType="end"/>
      </w:r>
      <w:r>
        <w:fldChar w:fldCharType="begin"/>
      </w:r>
      <w:r>
        <w:instrText xml:space="preserve"> XE "PRINTER_CHANGE_ALL"</w:instrText>
      </w:r>
      <w:r>
        <w:fldChar w:fldCharType="end"/>
      </w:r>
      <w:r>
        <w:fldChar w:fldCharType="begin"/>
      </w:r>
      <w:r>
        <w:instrText xml:space="preserve"> XE "PRINTER_CHANGE_PRINTER"</w:instrText>
      </w:r>
      <w:r>
        <w:fldChar w:fldCharType="end"/>
      </w:r>
      <w:r>
        <w:fldChar w:fldCharType="begin"/>
      </w:r>
      <w:r>
        <w:instrText xml:space="preserve"> XE "PRINTER_CHANGE_SET_PRINTER_DRIVER"</w:instrText>
      </w:r>
      <w:r>
        <w:fldChar w:fldCharType="end"/>
      </w:r>
      <w:r>
        <w:fldChar w:fldCharType="begin"/>
      </w:r>
      <w:r>
        <w:instrText xml:space="preserve"> XE "PRINTER_CHANGE_ALL_2"</w:instrText>
      </w:r>
      <w:r>
        <w:fldChar w:fldCharType="end"/>
      </w:r>
      <w:r>
        <w:fldChar w:fldCharType="begin"/>
      </w:r>
      <w:r>
        <w:instrText xml:space="preserve"> XE "PRINTER_CHANGE_ADD_JOB"</w:instrText>
      </w:r>
      <w:r>
        <w:fldChar w:fldCharType="end"/>
      </w:r>
      <w:r>
        <w:fldChar w:fldCharType="begin"/>
      </w:r>
      <w:r>
        <w:instrText xml:space="preserve"> XE "PRINTER_CHANGE_WRITE_JOB"</w:instrText>
      </w:r>
      <w:r>
        <w:fldChar w:fldCharType="end"/>
      </w:r>
      <w:r>
        <w:fldChar w:fldCharType="begin"/>
      </w:r>
      <w:r>
        <w:instrText xml:space="preserve"> XE "PRINTER_CHANGE_SET_PRINTER"</w:instrText>
      </w:r>
      <w:r>
        <w:fldChar w:fldCharType="end"/>
      </w:r>
      <w:r>
        <w:fldChar w:fldCharType="begin"/>
      </w:r>
      <w:r>
        <w:instrText xml:space="preserve"> XE "PRINTER_CHANGE_DELETE_PRINTER"</w:instrText>
      </w:r>
      <w:r>
        <w:fldChar w:fldCharType="end"/>
      </w:r>
      <w:r>
        <w:fldChar w:fldCharType="begin"/>
      </w:r>
      <w:r>
        <w:instrText xml:space="preserve"> XE "PRINTER_CHANGE_JOB"</w:instrText>
      </w:r>
      <w:r>
        <w:fldChar w:fldCharType="end"/>
      </w:r>
      <w:r>
        <w:fldChar w:fldCharType="begin"/>
      </w:r>
      <w:r>
        <w:instrText xml:space="preserve"> XE "PRINTER_CHANGE_TIMEOUT"</w:instrText>
      </w:r>
      <w:r>
        <w:fldChar w:fldCharType="end"/>
      </w:r>
      <w:r>
        <w:fldChar w:fldCharType="begin"/>
      </w:r>
      <w:r>
        <w:instrText xml:space="preserve"> XE "PRINTER_CHANGE_SET_JOB"</w:instrText>
      </w:r>
      <w:r>
        <w:fldChar w:fldCharType="end"/>
      </w:r>
    </w:p>
    <w:p w:rsidR="00473672" w:rsidRDefault="00D3750F">
      <w:r>
        <w:t>These flags are for use with a printer handle, and all other bits MUST be ignored when used with a printer handle:</w:t>
      </w:r>
    </w:p>
    <w:tbl>
      <w:tblPr>
        <w:tblStyle w:val="Table-ShadedHeader"/>
        <w:tblW w:w="0" w:type="auto"/>
        <w:tblLook w:val="04A0" w:firstRow="1" w:lastRow="0" w:firstColumn="1" w:lastColumn="0" w:noHBand="0" w:noVBand="1"/>
      </w:tblPr>
      <w:tblGrid>
        <w:gridCol w:w="3668"/>
        <w:gridCol w:w="5807"/>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Constant/value</w:t>
            </w:r>
          </w:p>
        </w:tc>
        <w:tc>
          <w:tcPr>
            <w:tcW w:w="0" w:type="auto"/>
          </w:tcPr>
          <w:p w:rsidR="00473672" w:rsidRDefault="00D3750F">
            <w:pPr>
              <w:pStyle w:val="TableHeaderText"/>
            </w:pPr>
            <w:r>
              <w:t>Description</w:t>
            </w:r>
          </w:p>
        </w:tc>
      </w:tr>
      <w:tr w:rsidR="00473672" w:rsidTr="00473672">
        <w:tc>
          <w:tcPr>
            <w:tcW w:w="0" w:type="auto"/>
          </w:tcPr>
          <w:p w:rsidR="00473672" w:rsidRDefault="00D3750F">
            <w:pPr>
              <w:pStyle w:val="TableBodyText"/>
            </w:pPr>
            <w:r>
              <w:t>PRINTER_CHANGE_SET_PRINTER</w:t>
            </w:r>
          </w:p>
          <w:p w:rsidR="00473672" w:rsidRDefault="00D3750F">
            <w:pPr>
              <w:pStyle w:val="TableBodyText"/>
            </w:pPr>
            <w:r>
              <w:t>0x00000002</w:t>
            </w:r>
          </w:p>
        </w:tc>
        <w:tc>
          <w:tcPr>
            <w:tcW w:w="0" w:type="auto"/>
          </w:tcPr>
          <w:p w:rsidR="00473672" w:rsidRDefault="00D3750F">
            <w:pPr>
              <w:pStyle w:val="TableBodyText"/>
            </w:pPr>
            <w:r>
              <w:t>Printer object properties were configured.</w:t>
            </w:r>
          </w:p>
        </w:tc>
      </w:tr>
      <w:tr w:rsidR="00473672" w:rsidTr="00473672">
        <w:tc>
          <w:tcPr>
            <w:tcW w:w="0" w:type="auto"/>
          </w:tcPr>
          <w:p w:rsidR="00473672" w:rsidRDefault="00D3750F">
            <w:pPr>
              <w:pStyle w:val="TableBodyText"/>
            </w:pPr>
            <w:r>
              <w:t>PRINTER_CHANGE_DELETE_PRINTER</w:t>
            </w:r>
          </w:p>
          <w:p w:rsidR="00473672" w:rsidRDefault="00D3750F">
            <w:pPr>
              <w:pStyle w:val="TableBodyText"/>
            </w:pPr>
            <w:r>
              <w:t>0x00000004</w:t>
            </w:r>
          </w:p>
        </w:tc>
        <w:tc>
          <w:tcPr>
            <w:tcW w:w="0" w:type="auto"/>
          </w:tcPr>
          <w:p w:rsidR="00473672" w:rsidRDefault="00D3750F">
            <w:pPr>
              <w:pStyle w:val="TableBodyText"/>
            </w:pPr>
            <w:r>
              <w:t>A printer object was deleted.</w:t>
            </w:r>
          </w:p>
        </w:tc>
      </w:tr>
      <w:tr w:rsidR="00473672" w:rsidTr="00473672">
        <w:tc>
          <w:tcPr>
            <w:tcW w:w="0" w:type="auto"/>
          </w:tcPr>
          <w:p w:rsidR="00473672" w:rsidRDefault="00D3750F">
            <w:pPr>
              <w:pStyle w:val="TableBodyText"/>
            </w:pPr>
            <w:r>
              <w:t>PRINTER_CHANGE_PRINTER</w:t>
            </w:r>
          </w:p>
          <w:p w:rsidR="00473672" w:rsidRDefault="00D3750F">
            <w:pPr>
              <w:pStyle w:val="TableBodyText"/>
            </w:pPr>
            <w:r>
              <w:t>0x000000FF</w:t>
            </w:r>
          </w:p>
        </w:tc>
        <w:tc>
          <w:tcPr>
            <w:tcW w:w="0" w:type="auto"/>
          </w:tcPr>
          <w:p w:rsidR="00473672" w:rsidRDefault="00D3750F">
            <w:pPr>
              <w:pStyle w:val="TableBodyText"/>
            </w:pPr>
            <w:r>
              <w:t>A printer object changed in some way.</w:t>
            </w:r>
          </w:p>
          <w:p w:rsidR="00473672" w:rsidRDefault="00D3750F">
            <w:pPr>
              <w:pStyle w:val="TableBodyText"/>
            </w:pPr>
            <w:r>
              <w:t>A client can use this value to indicate that it accepts all change notifications regarding printers. The server SHOULD set only the individual flags corresponding to the changes that actually occurred.</w:t>
            </w:r>
          </w:p>
        </w:tc>
      </w:tr>
      <w:tr w:rsidR="00473672" w:rsidTr="00473672">
        <w:tc>
          <w:tcPr>
            <w:tcW w:w="0" w:type="auto"/>
          </w:tcPr>
          <w:p w:rsidR="00473672" w:rsidRDefault="00D3750F">
            <w:pPr>
              <w:pStyle w:val="TableBodyText"/>
            </w:pPr>
            <w:r>
              <w:t>PRINTER_CHANGE_ADD_JOB</w:t>
            </w:r>
          </w:p>
          <w:p w:rsidR="00473672" w:rsidRDefault="00D3750F">
            <w:pPr>
              <w:pStyle w:val="TableBodyText"/>
            </w:pPr>
            <w:r>
              <w:t>0x00000100</w:t>
            </w:r>
          </w:p>
        </w:tc>
        <w:tc>
          <w:tcPr>
            <w:tcW w:w="0" w:type="auto"/>
          </w:tcPr>
          <w:p w:rsidR="00473672" w:rsidRDefault="00D3750F">
            <w:pPr>
              <w:pStyle w:val="TableBodyText"/>
            </w:pPr>
            <w:r>
              <w:t>A print job was added.</w:t>
            </w:r>
          </w:p>
        </w:tc>
      </w:tr>
      <w:tr w:rsidR="00473672" w:rsidTr="00473672">
        <w:tc>
          <w:tcPr>
            <w:tcW w:w="0" w:type="auto"/>
          </w:tcPr>
          <w:p w:rsidR="00473672" w:rsidRDefault="00D3750F">
            <w:pPr>
              <w:pStyle w:val="TableBodyText"/>
            </w:pPr>
            <w:r>
              <w:t xml:space="preserve">PRINTER_CHANGE_SET_JOB </w:t>
            </w:r>
          </w:p>
          <w:p w:rsidR="00473672" w:rsidRDefault="00D3750F">
            <w:pPr>
              <w:pStyle w:val="TableBodyText"/>
            </w:pPr>
            <w:r>
              <w:t>0x00000200</w:t>
            </w:r>
          </w:p>
        </w:tc>
        <w:tc>
          <w:tcPr>
            <w:tcW w:w="0" w:type="auto"/>
          </w:tcPr>
          <w:p w:rsidR="00473672" w:rsidRDefault="00D3750F">
            <w:pPr>
              <w:pStyle w:val="TableBodyText"/>
            </w:pPr>
            <w:r>
              <w:t>Print job properties were configured.</w:t>
            </w:r>
          </w:p>
        </w:tc>
      </w:tr>
      <w:tr w:rsidR="00473672" w:rsidTr="00473672">
        <w:tc>
          <w:tcPr>
            <w:tcW w:w="0" w:type="auto"/>
          </w:tcPr>
          <w:p w:rsidR="00473672" w:rsidRDefault="00D3750F">
            <w:pPr>
              <w:pStyle w:val="TableBodyText"/>
            </w:pPr>
            <w:r>
              <w:t>PRINTER_CHANGE_DELETE_JOB</w:t>
            </w:r>
          </w:p>
          <w:p w:rsidR="00473672" w:rsidRDefault="00D3750F">
            <w:pPr>
              <w:pStyle w:val="TableBodyText"/>
            </w:pPr>
            <w:r>
              <w:t>0x00000400</w:t>
            </w:r>
          </w:p>
        </w:tc>
        <w:tc>
          <w:tcPr>
            <w:tcW w:w="0" w:type="auto"/>
          </w:tcPr>
          <w:p w:rsidR="00473672" w:rsidRDefault="00D3750F">
            <w:pPr>
              <w:pStyle w:val="TableBodyText"/>
            </w:pPr>
            <w:r>
              <w:t>A print job was deleted.</w:t>
            </w:r>
          </w:p>
        </w:tc>
      </w:tr>
      <w:tr w:rsidR="00473672" w:rsidTr="00473672">
        <w:tc>
          <w:tcPr>
            <w:tcW w:w="0" w:type="auto"/>
          </w:tcPr>
          <w:p w:rsidR="00473672" w:rsidRDefault="00D3750F">
            <w:pPr>
              <w:pStyle w:val="TableBodyText"/>
            </w:pPr>
            <w:r>
              <w:t>PRINTER_CHANGE_WRITE_JOB</w:t>
            </w:r>
          </w:p>
          <w:p w:rsidR="00473672" w:rsidRDefault="00D3750F">
            <w:pPr>
              <w:pStyle w:val="TableBodyText"/>
            </w:pPr>
            <w:r>
              <w:t>0x00000800</w:t>
            </w:r>
          </w:p>
        </w:tc>
        <w:tc>
          <w:tcPr>
            <w:tcW w:w="0" w:type="auto"/>
          </w:tcPr>
          <w:p w:rsidR="00473672" w:rsidRDefault="00D3750F">
            <w:pPr>
              <w:pStyle w:val="TableBodyText"/>
            </w:pPr>
            <w:r>
              <w:t>A print job was written.</w:t>
            </w:r>
          </w:p>
        </w:tc>
      </w:tr>
      <w:tr w:rsidR="00473672" w:rsidTr="00473672">
        <w:tc>
          <w:tcPr>
            <w:tcW w:w="0" w:type="auto"/>
          </w:tcPr>
          <w:p w:rsidR="00473672" w:rsidRDefault="00D3750F">
            <w:pPr>
              <w:pStyle w:val="TableBodyText"/>
            </w:pPr>
            <w:r>
              <w:t>PRINTER_CHANGE_JOB</w:t>
            </w:r>
          </w:p>
          <w:p w:rsidR="00473672" w:rsidRDefault="00D3750F">
            <w:pPr>
              <w:pStyle w:val="TableBodyText"/>
            </w:pPr>
            <w:r>
              <w:t>0x0000FF00</w:t>
            </w:r>
          </w:p>
        </w:tc>
        <w:tc>
          <w:tcPr>
            <w:tcW w:w="0" w:type="auto"/>
          </w:tcPr>
          <w:p w:rsidR="00473672" w:rsidRDefault="00D3750F">
            <w:pPr>
              <w:pStyle w:val="TableBodyText"/>
            </w:pPr>
            <w:r>
              <w:t>A print job changed in some way.</w:t>
            </w:r>
          </w:p>
          <w:p w:rsidR="00473672" w:rsidRDefault="00D3750F">
            <w:pPr>
              <w:pStyle w:val="TableBodyText"/>
            </w:pPr>
            <w:r>
              <w:t>A client can use this value to indicate that it accepts all change notifications regarding print jobs. The server SHOULD set only the individual flags corresponding to the changes that actually occurred.</w:t>
            </w:r>
          </w:p>
        </w:tc>
      </w:tr>
      <w:tr w:rsidR="00473672" w:rsidTr="00473672">
        <w:tc>
          <w:tcPr>
            <w:tcW w:w="0" w:type="auto"/>
          </w:tcPr>
          <w:p w:rsidR="00473672" w:rsidRDefault="00D3750F">
            <w:pPr>
              <w:pStyle w:val="TableBodyText"/>
            </w:pPr>
            <w:r>
              <w:t>PRINTER_CHANGE_SET_PRINTER_DRIVER</w:t>
            </w:r>
          </w:p>
          <w:p w:rsidR="00473672" w:rsidRDefault="00D3750F">
            <w:pPr>
              <w:pStyle w:val="TableBodyText"/>
            </w:pPr>
            <w:r>
              <w:t>0x20000000</w:t>
            </w:r>
          </w:p>
        </w:tc>
        <w:tc>
          <w:tcPr>
            <w:tcW w:w="0" w:type="auto"/>
          </w:tcPr>
          <w:p w:rsidR="00473672" w:rsidRDefault="00D3750F">
            <w:pPr>
              <w:pStyle w:val="TableBodyText"/>
            </w:pPr>
            <w:r>
              <w:t>A printer driver was specified.</w:t>
            </w:r>
            <w:bookmarkStart w:id="699" w:name="Appendix_A_Target_193"/>
            <w:r>
              <w:fldChar w:fldCharType="begin"/>
            </w:r>
            <w:r>
              <w:instrText xml:space="preserve"> HYPERLINK \l "Appendix_A_193" \h </w:instrText>
            </w:r>
            <w:r>
              <w:fldChar w:fldCharType="separate"/>
            </w:r>
            <w:r>
              <w:rPr>
                <w:rStyle w:val="Hyperlink"/>
              </w:rPr>
              <w:t>&lt;193&gt;</w:t>
            </w:r>
            <w:r>
              <w:rPr>
                <w:rStyle w:val="Hyperlink"/>
              </w:rPr>
              <w:fldChar w:fldCharType="end"/>
            </w:r>
            <w:bookmarkEnd w:id="699"/>
          </w:p>
        </w:tc>
      </w:tr>
      <w:tr w:rsidR="00473672" w:rsidTr="00473672">
        <w:tc>
          <w:tcPr>
            <w:tcW w:w="0" w:type="auto"/>
          </w:tcPr>
          <w:p w:rsidR="00473672" w:rsidRDefault="00D3750F">
            <w:pPr>
              <w:pStyle w:val="TableBodyText"/>
            </w:pPr>
            <w:r>
              <w:t>PRINTER_CHANGE_TIMEOUT</w:t>
            </w:r>
          </w:p>
          <w:p w:rsidR="00473672" w:rsidRDefault="00D3750F">
            <w:pPr>
              <w:pStyle w:val="TableBodyText"/>
            </w:pPr>
            <w:r>
              <w:t>0x80000000</w:t>
            </w:r>
          </w:p>
        </w:tc>
        <w:tc>
          <w:tcPr>
            <w:tcW w:w="0" w:type="auto"/>
          </w:tcPr>
          <w:p w:rsidR="00473672" w:rsidRDefault="00D3750F">
            <w:pPr>
              <w:pStyle w:val="TableBodyText"/>
            </w:pPr>
            <w:r>
              <w:t xml:space="preserve">Returned by </w:t>
            </w:r>
            <w:hyperlink w:anchor="Section_e40cb68f679e4b84a33e86a94a141d83" w:history="1">
              <w:r>
                <w:rPr>
                  <w:rStyle w:val="Hyperlink"/>
                </w:rPr>
                <w:t>RpcWaitForPrinterChange (section 3.1.4.10.1)</w:t>
              </w:r>
            </w:hyperlink>
            <w:r>
              <w:t xml:space="preserve"> if the implementation-specific timeout has expired.</w:t>
            </w:r>
          </w:p>
        </w:tc>
      </w:tr>
      <w:tr w:rsidR="00473672" w:rsidTr="00473672">
        <w:tc>
          <w:tcPr>
            <w:tcW w:w="0" w:type="auto"/>
          </w:tcPr>
          <w:p w:rsidR="00473672" w:rsidRDefault="00D3750F">
            <w:pPr>
              <w:pStyle w:val="TableBodyText"/>
            </w:pPr>
            <w:r>
              <w:t>PRINTER_CHANGE_ALL</w:t>
            </w:r>
          </w:p>
          <w:p w:rsidR="00473672" w:rsidRDefault="00D3750F">
            <w:pPr>
              <w:pStyle w:val="TableBodyText"/>
            </w:pPr>
            <w:r>
              <w:t>0x7777FFFF</w:t>
            </w:r>
          </w:p>
        </w:tc>
        <w:tc>
          <w:tcPr>
            <w:tcW w:w="0" w:type="auto"/>
          </w:tcPr>
          <w:p w:rsidR="00473672" w:rsidRDefault="00D3750F">
            <w:pPr>
              <w:pStyle w:val="TableBodyText"/>
            </w:pPr>
            <w:r>
              <w:t xml:space="preserve">A change was made to one or more printer-related objects, including print job, form, port, </w:t>
            </w:r>
            <w:r>
              <w:rPr>
                <w:b/>
              </w:rPr>
              <w:t>processor</w:t>
            </w:r>
            <w:r>
              <w:t>, or printer driver, or to the printer object itself.</w:t>
            </w:r>
          </w:p>
          <w:p w:rsidR="00473672" w:rsidRDefault="00D3750F">
            <w:pPr>
              <w:pStyle w:val="TableBodyText"/>
            </w:pPr>
            <w:r>
              <w:t>A client can use this value to indicate that it is interested in all change notifications. The server SHOULD set only the individual flags corresponding to the changes that actually occurred.</w:t>
            </w:r>
            <w:bookmarkStart w:id="700" w:name="Appendix_A_Target_194"/>
            <w:r>
              <w:fldChar w:fldCharType="begin"/>
            </w:r>
            <w:r>
              <w:instrText xml:space="preserve"> HYPERLINK \l "Appendix_A_194" \h </w:instrText>
            </w:r>
            <w:r>
              <w:fldChar w:fldCharType="separate"/>
            </w:r>
            <w:r>
              <w:rPr>
                <w:rStyle w:val="Hyperlink"/>
              </w:rPr>
              <w:t>&lt;194&gt;</w:t>
            </w:r>
            <w:r>
              <w:rPr>
                <w:rStyle w:val="Hyperlink"/>
              </w:rPr>
              <w:fldChar w:fldCharType="end"/>
            </w:r>
            <w:bookmarkEnd w:id="700"/>
          </w:p>
        </w:tc>
      </w:tr>
      <w:tr w:rsidR="00473672" w:rsidTr="00473672">
        <w:tc>
          <w:tcPr>
            <w:tcW w:w="0" w:type="auto"/>
          </w:tcPr>
          <w:p w:rsidR="00473672" w:rsidRDefault="00D3750F">
            <w:pPr>
              <w:pStyle w:val="TableBodyText"/>
            </w:pPr>
            <w:r>
              <w:t>PRINTER_CHANGE_ALL_2</w:t>
            </w:r>
          </w:p>
          <w:p w:rsidR="00473672" w:rsidRDefault="00D3750F">
            <w:pPr>
              <w:pStyle w:val="TableBodyText"/>
            </w:pPr>
            <w:r>
              <w:t>0x7F77FFFF</w:t>
            </w:r>
          </w:p>
        </w:tc>
        <w:tc>
          <w:tcPr>
            <w:tcW w:w="0" w:type="auto"/>
          </w:tcPr>
          <w:p w:rsidR="00473672" w:rsidRDefault="00D3750F">
            <w:pPr>
              <w:pStyle w:val="TableBodyText"/>
            </w:pPr>
            <w:r>
              <w:t>Identical with PRINTER_CHANGE_ALL (0x7777FFFF).</w:t>
            </w:r>
            <w:bookmarkStart w:id="701" w:name="Appendix_A_Target_195"/>
            <w:r>
              <w:fldChar w:fldCharType="begin"/>
            </w:r>
            <w:r>
              <w:instrText xml:space="preserve"> HYPERLINK \l "Appendix_A_195" \h </w:instrText>
            </w:r>
            <w:r>
              <w:fldChar w:fldCharType="separate"/>
            </w:r>
            <w:r>
              <w:rPr>
                <w:rStyle w:val="Hyperlink"/>
              </w:rPr>
              <w:t>&lt;195&gt;</w:t>
            </w:r>
            <w:r>
              <w:rPr>
                <w:rStyle w:val="Hyperlink"/>
              </w:rPr>
              <w:fldChar w:fldCharType="end"/>
            </w:r>
            <w:bookmarkEnd w:id="701"/>
          </w:p>
        </w:tc>
      </w:tr>
    </w:tbl>
    <w:p w:rsidR="00473672" w:rsidRDefault="00D3750F">
      <w:r>
        <w:t xml:space="preserve">For more information about the rules governing printer change values, see section </w:t>
      </w:r>
      <w:hyperlink w:anchor="Section_f7e72f6c8ba345738a7edd12f2cff50e" w:history="1">
        <w:r>
          <w:rPr>
            <w:rStyle w:val="Hyperlink"/>
          </w:rPr>
          <w:t>2.2.4.13</w:t>
        </w:r>
      </w:hyperlink>
      <w:r>
        <w:t>.</w:t>
      </w:r>
    </w:p>
    <w:p w:rsidR="00473672" w:rsidRDefault="00D3750F">
      <w:pPr>
        <w:pStyle w:val="Heading5"/>
      </w:pPr>
      <w:bookmarkStart w:id="702" w:name="section_badfe1eba5214686b2accac29dff311a"/>
      <w:bookmarkStart w:id="703" w:name="_Toc423366557"/>
      <w:r>
        <w:t>Printer Change Flags for Use with a Server Handle</w:t>
      </w:r>
      <w:bookmarkEnd w:id="702"/>
      <w:bookmarkEnd w:id="703"/>
      <w:r>
        <w:fldChar w:fldCharType="begin"/>
      </w:r>
      <w:r>
        <w:instrText xml:space="preserve"> XE "PRINTER_CHANGE_FAILED_CONNECTION_PRINTER"</w:instrText>
      </w:r>
      <w:r>
        <w:fldChar w:fldCharType="end"/>
      </w:r>
      <w:r>
        <w:fldChar w:fldCharType="begin"/>
      </w:r>
      <w:r>
        <w:instrText xml:space="preserve"> XE "PRINTER_CHANGE_SET_FORM"</w:instrText>
      </w:r>
      <w:r>
        <w:fldChar w:fldCharType="end"/>
      </w:r>
      <w:r>
        <w:fldChar w:fldCharType="begin"/>
      </w:r>
      <w:r>
        <w:instrText xml:space="preserve"> XE "PRINTER_CHANGE_PRINT_PROCESSOR"</w:instrText>
      </w:r>
      <w:r>
        <w:fldChar w:fldCharType="end"/>
      </w:r>
      <w:r>
        <w:fldChar w:fldCharType="begin"/>
      </w:r>
      <w:r>
        <w:instrText xml:space="preserve"> XE "PRINTER_CHANGE_SERVER"</w:instrText>
      </w:r>
      <w:r>
        <w:fldChar w:fldCharType="end"/>
      </w:r>
      <w:r>
        <w:fldChar w:fldCharType="begin"/>
      </w:r>
      <w:r>
        <w:instrText xml:space="preserve"> XE "PRINTER_CHANGE_PORT"</w:instrText>
      </w:r>
      <w:r>
        <w:fldChar w:fldCharType="end"/>
      </w:r>
      <w:r>
        <w:fldChar w:fldCharType="begin"/>
      </w:r>
      <w:r>
        <w:instrText xml:space="preserve"> XE "PRINTER_CHANGE_DELETE_PORT"</w:instrText>
      </w:r>
      <w:r>
        <w:fldChar w:fldCharType="end"/>
      </w:r>
      <w:r>
        <w:fldChar w:fldCharType="begin"/>
      </w:r>
      <w:r>
        <w:instrText xml:space="preserve"> XE "PRINTER_CHANGE_ADD_PRINTER_DRIVER"</w:instrText>
      </w:r>
      <w:r>
        <w:fldChar w:fldCharType="end"/>
      </w:r>
      <w:r>
        <w:fldChar w:fldCharType="begin"/>
      </w:r>
      <w:r>
        <w:instrText xml:space="preserve"> XE "PRINTER_CHANGE_ADD_FORM"</w:instrText>
      </w:r>
      <w:r>
        <w:fldChar w:fldCharType="end"/>
      </w:r>
      <w:r>
        <w:fldChar w:fldCharType="begin"/>
      </w:r>
      <w:r>
        <w:instrText xml:space="preserve"> XE "PRINTER_CHANGE_ADD_PRINTER"</w:instrText>
      </w:r>
      <w:r>
        <w:fldChar w:fldCharType="end"/>
      </w:r>
      <w:r>
        <w:fldChar w:fldCharType="begin"/>
      </w:r>
      <w:r>
        <w:instrText xml:space="preserve"> XE "PRINTER_CHANGE_FORM"</w:instrText>
      </w:r>
      <w:r>
        <w:fldChar w:fldCharType="end"/>
      </w:r>
      <w:r>
        <w:fldChar w:fldCharType="begin"/>
      </w:r>
      <w:r>
        <w:instrText xml:space="preserve"> XE "PRINTER_CHANGE_CONFIGURE_PORT"</w:instrText>
      </w:r>
      <w:r>
        <w:fldChar w:fldCharType="end"/>
      </w:r>
      <w:r>
        <w:fldChar w:fldCharType="begin"/>
      </w:r>
      <w:r>
        <w:instrText xml:space="preserve"> XE "PRINTER_CHANGE_DELETE_PRINTER_DRIVER"</w:instrText>
      </w:r>
      <w:r>
        <w:fldChar w:fldCharType="end"/>
      </w:r>
      <w:r>
        <w:fldChar w:fldCharType="begin"/>
      </w:r>
      <w:r>
        <w:instrText xml:space="preserve"> XE "PRINTER_CHANGE_ADD_PORT"</w:instrText>
      </w:r>
      <w:r>
        <w:fldChar w:fldCharType="end"/>
      </w:r>
      <w:r>
        <w:fldChar w:fldCharType="begin"/>
      </w:r>
      <w:r>
        <w:instrText xml:space="preserve"> XE "PRINTER_CHANGE_DELETE_PRINT_PROCESSOR"</w:instrText>
      </w:r>
      <w:r>
        <w:fldChar w:fldCharType="end"/>
      </w:r>
      <w:r>
        <w:fldChar w:fldCharType="begin"/>
      </w:r>
      <w:r>
        <w:instrText xml:space="preserve"> XE "PRINTER_CHANGE_PRINTER_DRIVER"</w:instrText>
      </w:r>
      <w:r>
        <w:fldChar w:fldCharType="end"/>
      </w:r>
      <w:r>
        <w:fldChar w:fldCharType="begin"/>
      </w:r>
      <w:r>
        <w:instrText xml:space="preserve"> XE "PRINTER_CHANGE_ADD_PRINT_PROCESSOR"</w:instrText>
      </w:r>
      <w:r>
        <w:fldChar w:fldCharType="end"/>
      </w:r>
      <w:r>
        <w:fldChar w:fldCharType="begin"/>
      </w:r>
      <w:r>
        <w:instrText xml:space="preserve"> XE "PRINTER_CHANGE_DELETE_FORM"</w:instrText>
      </w:r>
      <w:r>
        <w:fldChar w:fldCharType="end"/>
      </w:r>
    </w:p>
    <w:p w:rsidR="00473672" w:rsidRDefault="00D3750F">
      <w:r>
        <w:t>These flags are for use with a server handle, and all other bits MUST be ignored when used with a server handle:</w:t>
      </w:r>
    </w:p>
    <w:tbl>
      <w:tblPr>
        <w:tblStyle w:val="Table-ShadedHeader"/>
        <w:tblW w:w="0" w:type="auto"/>
        <w:tblLook w:val="04A0" w:firstRow="1" w:lastRow="0" w:firstColumn="1" w:lastColumn="0" w:noHBand="0" w:noVBand="1"/>
      </w:tblPr>
      <w:tblGrid>
        <w:gridCol w:w="4419"/>
        <w:gridCol w:w="5056"/>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Constant/value</w:t>
            </w:r>
          </w:p>
        </w:tc>
        <w:tc>
          <w:tcPr>
            <w:tcW w:w="0" w:type="auto"/>
          </w:tcPr>
          <w:p w:rsidR="00473672" w:rsidRDefault="00D3750F">
            <w:pPr>
              <w:pStyle w:val="TableHeaderText"/>
            </w:pPr>
            <w:r>
              <w:t>Description</w:t>
            </w:r>
          </w:p>
        </w:tc>
      </w:tr>
      <w:tr w:rsidR="00473672" w:rsidTr="00473672">
        <w:tc>
          <w:tcPr>
            <w:tcW w:w="0" w:type="auto"/>
          </w:tcPr>
          <w:p w:rsidR="00473672" w:rsidRDefault="00D3750F">
            <w:pPr>
              <w:pStyle w:val="TableBodyText"/>
            </w:pPr>
            <w:r>
              <w:t>PRINTER_CHANGE_ADD_PRINTER_DRIVER</w:t>
            </w:r>
          </w:p>
          <w:p w:rsidR="00473672" w:rsidRDefault="00D3750F">
            <w:pPr>
              <w:pStyle w:val="TableBodyText"/>
            </w:pPr>
            <w:r>
              <w:t>0x10000000</w:t>
            </w:r>
          </w:p>
        </w:tc>
        <w:tc>
          <w:tcPr>
            <w:tcW w:w="0" w:type="auto"/>
          </w:tcPr>
          <w:p w:rsidR="00473672" w:rsidRDefault="00D3750F">
            <w:pPr>
              <w:pStyle w:val="TableBodyText"/>
            </w:pPr>
            <w:r>
              <w:t>A printer driver was added.</w:t>
            </w:r>
          </w:p>
        </w:tc>
      </w:tr>
      <w:tr w:rsidR="00473672" w:rsidTr="00473672">
        <w:tc>
          <w:tcPr>
            <w:tcW w:w="0" w:type="auto"/>
          </w:tcPr>
          <w:p w:rsidR="00473672" w:rsidRDefault="00D3750F">
            <w:pPr>
              <w:pStyle w:val="TableBodyText"/>
            </w:pPr>
            <w:r>
              <w:t>PRINTER_CHANGE_DELETE_PRINTER_DRIVER</w:t>
            </w:r>
          </w:p>
          <w:p w:rsidR="00473672" w:rsidRDefault="00D3750F">
            <w:pPr>
              <w:pStyle w:val="TableBodyText"/>
            </w:pPr>
            <w:r>
              <w:t>0x40000000</w:t>
            </w:r>
          </w:p>
        </w:tc>
        <w:tc>
          <w:tcPr>
            <w:tcW w:w="0" w:type="auto"/>
          </w:tcPr>
          <w:p w:rsidR="00473672" w:rsidRDefault="00D3750F">
            <w:pPr>
              <w:pStyle w:val="TableBodyText"/>
            </w:pPr>
            <w:r>
              <w:t>A printer driver was deleted.</w:t>
            </w:r>
          </w:p>
        </w:tc>
      </w:tr>
      <w:tr w:rsidR="00473672" w:rsidTr="00473672">
        <w:tc>
          <w:tcPr>
            <w:tcW w:w="0" w:type="auto"/>
          </w:tcPr>
          <w:p w:rsidR="00473672" w:rsidRDefault="00D3750F">
            <w:pPr>
              <w:pStyle w:val="TableBodyText"/>
            </w:pPr>
            <w:r>
              <w:t>PRINTER_CHANGE_PRINTER_DRIVER</w:t>
            </w:r>
          </w:p>
          <w:p w:rsidR="00473672" w:rsidRDefault="00D3750F">
            <w:pPr>
              <w:pStyle w:val="TableBodyText"/>
            </w:pPr>
            <w:r>
              <w:t>0x70000000</w:t>
            </w:r>
          </w:p>
        </w:tc>
        <w:tc>
          <w:tcPr>
            <w:tcW w:w="0" w:type="auto"/>
          </w:tcPr>
          <w:p w:rsidR="00473672" w:rsidRDefault="00D3750F">
            <w:pPr>
              <w:pStyle w:val="TableBodyText"/>
            </w:pPr>
            <w:r>
              <w:t>A printer driver was changed in some way.</w:t>
            </w:r>
          </w:p>
          <w:p w:rsidR="00473672" w:rsidRDefault="00D3750F">
            <w:pPr>
              <w:pStyle w:val="TableBodyText"/>
            </w:pPr>
            <w:r>
              <w:t>A client can use this to indicate that it accepts all change notifications regarding printer drivers. The server SHOULD set only the individual flags corresponding to the changes that actually occurred.</w:t>
            </w:r>
          </w:p>
        </w:tc>
      </w:tr>
      <w:tr w:rsidR="00473672" w:rsidTr="00473672">
        <w:tc>
          <w:tcPr>
            <w:tcW w:w="0" w:type="auto"/>
          </w:tcPr>
          <w:p w:rsidR="00473672" w:rsidRDefault="00D3750F">
            <w:pPr>
              <w:pStyle w:val="TableBodyText"/>
            </w:pPr>
            <w:r>
              <w:t>PRINTER_CHANGE_ADD_FORM</w:t>
            </w:r>
          </w:p>
          <w:p w:rsidR="00473672" w:rsidRDefault="00D3750F">
            <w:pPr>
              <w:pStyle w:val="TableBodyText"/>
            </w:pPr>
            <w:r>
              <w:t>0x00010000</w:t>
            </w:r>
          </w:p>
        </w:tc>
        <w:tc>
          <w:tcPr>
            <w:tcW w:w="0" w:type="auto"/>
          </w:tcPr>
          <w:p w:rsidR="00473672" w:rsidRDefault="00D3750F">
            <w:pPr>
              <w:pStyle w:val="TableBodyText"/>
            </w:pPr>
            <w:r>
              <w:t>A form was added.</w:t>
            </w:r>
          </w:p>
        </w:tc>
      </w:tr>
      <w:tr w:rsidR="00473672" w:rsidTr="00473672">
        <w:tc>
          <w:tcPr>
            <w:tcW w:w="0" w:type="auto"/>
          </w:tcPr>
          <w:p w:rsidR="00473672" w:rsidRDefault="00D3750F">
            <w:pPr>
              <w:pStyle w:val="TableBodyText"/>
            </w:pPr>
            <w:r>
              <w:t>PRINTER_CHANGE_DELETE_FORM</w:t>
            </w:r>
          </w:p>
          <w:p w:rsidR="00473672" w:rsidRDefault="00D3750F">
            <w:pPr>
              <w:pStyle w:val="TableBodyText"/>
            </w:pPr>
            <w:r>
              <w:t>0x00040000</w:t>
            </w:r>
          </w:p>
        </w:tc>
        <w:tc>
          <w:tcPr>
            <w:tcW w:w="0" w:type="auto"/>
          </w:tcPr>
          <w:p w:rsidR="00473672" w:rsidRDefault="00D3750F">
            <w:pPr>
              <w:pStyle w:val="TableBodyText"/>
            </w:pPr>
            <w:r>
              <w:t>A form was deleted.</w:t>
            </w:r>
          </w:p>
        </w:tc>
      </w:tr>
      <w:tr w:rsidR="00473672" w:rsidTr="00473672">
        <w:tc>
          <w:tcPr>
            <w:tcW w:w="0" w:type="auto"/>
          </w:tcPr>
          <w:p w:rsidR="00473672" w:rsidRDefault="00D3750F">
            <w:pPr>
              <w:pStyle w:val="TableBodyText"/>
            </w:pPr>
            <w:r>
              <w:t>PRINTER_CHANGE_SET_FORM</w:t>
            </w:r>
          </w:p>
          <w:p w:rsidR="00473672" w:rsidRDefault="00D3750F">
            <w:pPr>
              <w:pStyle w:val="TableBodyText"/>
            </w:pPr>
            <w:r>
              <w:t>0x00020000</w:t>
            </w:r>
          </w:p>
        </w:tc>
        <w:tc>
          <w:tcPr>
            <w:tcW w:w="0" w:type="auto"/>
          </w:tcPr>
          <w:p w:rsidR="00473672" w:rsidRDefault="00D3750F">
            <w:pPr>
              <w:pStyle w:val="TableBodyText"/>
            </w:pPr>
            <w:r>
              <w:t>Form properties were configured.</w:t>
            </w:r>
          </w:p>
        </w:tc>
      </w:tr>
      <w:tr w:rsidR="00473672" w:rsidTr="00473672">
        <w:tc>
          <w:tcPr>
            <w:tcW w:w="0" w:type="auto"/>
          </w:tcPr>
          <w:p w:rsidR="00473672" w:rsidRDefault="00D3750F">
            <w:pPr>
              <w:pStyle w:val="TableBodyText"/>
            </w:pPr>
            <w:r>
              <w:t>PRINTER_CHANGE_FORM</w:t>
            </w:r>
          </w:p>
          <w:p w:rsidR="00473672" w:rsidRDefault="00D3750F">
            <w:pPr>
              <w:pStyle w:val="TableBodyText"/>
            </w:pPr>
            <w:r>
              <w:t>0x00070000</w:t>
            </w:r>
          </w:p>
        </w:tc>
        <w:tc>
          <w:tcPr>
            <w:tcW w:w="0" w:type="auto"/>
          </w:tcPr>
          <w:p w:rsidR="00473672" w:rsidRDefault="00D3750F">
            <w:pPr>
              <w:pStyle w:val="TableBodyText"/>
            </w:pPr>
            <w:r>
              <w:t>A form was changed in some way.</w:t>
            </w:r>
          </w:p>
          <w:p w:rsidR="00473672" w:rsidRDefault="00D3750F">
            <w:pPr>
              <w:pStyle w:val="TableBodyText"/>
            </w:pPr>
            <w:r>
              <w:t>A client can use this to indicate that it accepts all change notifications regarding forms. The server SHOULD set only the individual flags corresponding to the changes that actually occurred.</w:t>
            </w:r>
          </w:p>
        </w:tc>
      </w:tr>
      <w:tr w:rsidR="00473672" w:rsidTr="00473672">
        <w:tc>
          <w:tcPr>
            <w:tcW w:w="0" w:type="auto"/>
          </w:tcPr>
          <w:p w:rsidR="00473672" w:rsidRDefault="00D3750F">
            <w:pPr>
              <w:pStyle w:val="TableBodyText"/>
            </w:pPr>
            <w:r>
              <w:t>PRINTER_CHANGE_ADD_PORT</w:t>
            </w:r>
          </w:p>
          <w:p w:rsidR="00473672" w:rsidRDefault="00D3750F">
            <w:pPr>
              <w:pStyle w:val="TableBodyText"/>
            </w:pPr>
            <w:r>
              <w:t>0x00100000</w:t>
            </w:r>
          </w:p>
        </w:tc>
        <w:tc>
          <w:tcPr>
            <w:tcW w:w="0" w:type="auto"/>
          </w:tcPr>
          <w:p w:rsidR="00473672" w:rsidRDefault="00D3750F">
            <w:pPr>
              <w:pStyle w:val="TableBodyText"/>
            </w:pPr>
            <w:r>
              <w:t>A port was added.</w:t>
            </w:r>
          </w:p>
        </w:tc>
      </w:tr>
      <w:tr w:rsidR="00473672" w:rsidTr="00473672">
        <w:tc>
          <w:tcPr>
            <w:tcW w:w="0" w:type="auto"/>
          </w:tcPr>
          <w:p w:rsidR="00473672" w:rsidRDefault="00D3750F">
            <w:pPr>
              <w:pStyle w:val="TableBodyText"/>
            </w:pPr>
            <w:r>
              <w:t>PRINTER_CHANGE_CONFIGURE_PORT</w:t>
            </w:r>
          </w:p>
          <w:p w:rsidR="00473672" w:rsidRDefault="00D3750F">
            <w:pPr>
              <w:pStyle w:val="TableBodyText"/>
            </w:pPr>
            <w:r>
              <w:t>0x00200000</w:t>
            </w:r>
          </w:p>
        </w:tc>
        <w:tc>
          <w:tcPr>
            <w:tcW w:w="0" w:type="auto"/>
          </w:tcPr>
          <w:p w:rsidR="00473672" w:rsidRDefault="00D3750F">
            <w:pPr>
              <w:pStyle w:val="TableBodyText"/>
            </w:pPr>
            <w:r>
              <w:t>Port properties were configured.</w:t>
            </w:r>
          </w:p>
        </w:tc>
      </w:tr>
      <w:tr w:rsidR="00473672" w:rsidTr="00473672">
        <w:tc>
          <w:tcPr>
            <w:tcW w:w="0" w:type="auto"/>
          </w:tcPr>
          <w:p w:rsidR="00473672" w:rsidRDefault="00D3750F">
            <w:pPr>
              <w:pStyle w:val="TableBodyText"/>
            </w:pPr>
            <w:r>
              <w:t>PRINTER_CHANGE_DELETE_PORT</w:t>
            </w:r>
          </w:p>
          <w:p w:rsidR="00473672" w:rsidRDefault="00D3750F">
            <w:pPr>
              <w:pStyle w:val="TableBodyText"/>
            </w:pPr>
            <w:r>
              <w:t>0x00400000</w:t>
            </w:r>
          </w:p>
        </w:tc>
        <w:tc>
          <w:tcPr>
            <w:tcW w:w="0" w:type="auto"/>
          </w:tcPr>
          <w:p w:rsidR="00473672" w:rsidRDefault="00D3750F">
            <w:pPr>
              <w:pStyle w:val="TableBodyText"/>
            </w:pPr>
            <w:r>
              <w:t>A port was deleted.</w:t>
            </w:r>
          </w:p>
        </w:tc>
      </w:tr>
      <w:tr w:rsidR="00473672" w:rsidTr="00473672">
        <w:tc>
          <w:tcPr>
            <w:tcW w:w="0" w:type="auto"/>
          </w:tcPr>
          <w:p w:rsidR="00473672" w:rsidRDefault="00D3750F">
            <w:pPr>
              <w:pStyle w:val="TableBodyText"/>
            </w:pPr>
            <w:r>
              <w:t>PRINTER_CHANGE_PORT</w:t>
            </w:r>
          </w:p>
          <w:p w:rsidR="00473672" w:rsidRDefault="00D3750F">
            <w:pPr>
              <w:pStyle w:val="TableBodyText"/>
            </w:pPr>
            <w:r>
              <w:t>0x00700000</w:t>
            </w:r>
          </w:p>
        </w:tc>
        <w:tc>
          <w:tcPr>
            <w:tcW w:w="0" w:type="auto"/>
          </w:tcPr>
          <w:p w:rsidR="00473672" w:rsidRDefault="00D3750F">
            <w:pPr>
              <w:pStyle w:val="TableBodyText"/>
            </w:pPr>
            <w:r>
              <w:t>A port was changed in some way.</w:t>
            </w:r>
          </w:p>
          <w:p w:rsidR="00473672" w:rsidRDefault="00D3750F">
            <w:pPr>
              <w:pStyle w:val="TableBodyText"/>
            </w:pPr>
            <w:r>
              <w:t>A client can use this to indicate that it accepts all change notifications regarding ports. The server SHOULD set only the individual flags corresponding to the changes that actually occurred.</w:t>
            </w:r>
          </w:p>
        </w:tc>
      </w:tr>
      <w:tr w:rsidR="00473672" w:rsidTr="00473672">
        <w:tc>
          <w:tcPr>
            <w:tcW w:w="0" w:type="auto"/>
          </w:tcPr>
          <w:p w:rsidR="00473672" w:rsidRDefault="00D3750F">
            <w:pPr>
              <w:pStyle w:val="TableBodyText"/>
            </w:pPr>
            <w:r>
              <w:t>PRINTER_CHANGE_ADD_PRINT_PROCESSOR</w:t>
            </w:r>
          </w:p>
          <w:p w:rsidR="00473672" w:rsidRDefault="00D3750F">
            <w:pPr>
              <w:pStyle w:val="TableBodyText"/>
            </w:pPr>
            <w:r>
              <w:t>0x01000000</w:t>
            </w:r>
          </w:p>
        </w:tc>
        <w:tc>
          <w:tcPr>
            <w:tcW w:w="0" w:type="auto"/>
          </w:tcPr>
          <w:p w:rsidR="00473672" w:rsidRDefault="00D3750F">
            <w:pPr>
              <w:pStyle w:val="TableBodyText"/>
            </w:pPr>
            <w:r>
              <w:t>A print processor was added.</w:t>
            </w:r>
          </w:p>
        </w:tc>
      </w:tr>
      <w:tr w:rsidR="00473672" w:rsidTr="00473672">
        <w:tc>
          <w:tcPr>
            <w:tcW w:w="0" w:type="auto"/>
          </w:tcPr>
          <w:p w:rsidR="00473672" w:rsidRDefault="00D3750F">
            <w:pPr>
              <w:pStyle w:val="TableBodyText"/>
            </w:pPr>
            <w:r>
              <w:t>PRINTER_CHANGE_DELETE_PRINT_PROCESSOR</w:t>
            </w:r>
          </w:p>
          <w:p w:rsidR="00473672" w:rsidRDefault="00D3750F">
            <w:pPr>
              <w:pStyle w:val="TableBodyText"/>
            </w:pPr>
            <w:r>
              <w:t>0x04000000</w:t>
            </w:r>
          </w:p>
        </w:tc>
        <w:tc>
          <w:tcPr>
            <w:tcW w:w="0" w:type="auto"/>
          </w:tcPr>
          <w:p w:rsidR="00473672" w:rsidRDefault="00D3750F">
            <w:pPr>
              <w:pStyle w:val="TableBodyText"/>
            </w:pPr>
            <w:r>
              <w:t>A print processor was deleted.</w:t>
            </w:r>
          </w:p>
        </w:tc>
      </w:tr>
      <w:tr w:rsidR="00473672" w:rsidTr="00473672">
        <w:tc>
          <w:tcPr>
            <w:tcW w:w="0" w:type="auto"/>
          </w:tcPr>
          <w:p w:rsidR="00473672" w:rsidRDefault="00D3750F">
            <w:pPr>
              <w:pStyle w:val="TableBodyText"/>
            </w:pPr>
            <w:r>
              <w:t>PRINTER_CHANGE_PRINT_PROCESSOR</w:t>
            </w:r>
          </w:p>
          <w:p w:rsidR="00473672" w:rsidRDefault="00D3750F">
            <w:pPr>
              <w:pStyle w:val="TableBodyText"/>
            </w:pPr>
            <w:r>
              <w:t>0x07000000</w:t>
            </w:r>
          </w:p>
        </w:tc>
        <w:tc>
          <w:tcPr>
            <w:tcW w:w="0" w:type="auto"/>
          </w:tcPr>
          <w:p w:rsidR="00473672" w:rsidRDefault="00D3750F">
            <w:pPr>
              <w:pStyle w:val="TableBodyText"/>
            </w:pPr>
            <w:r>
              <w:t>The properties for a print processor were updated.</w:t>
            </w:r>
          </w:p>
          <w:p w:rsidR="00473672" w:rsidRDefault="00D3750F">
            <w:pPr>
              <w:pStyle w:val="TableBodyText"/>
            </w:pPr>
            <w:r>
              <w:t>A client can use this to indicate that it accepts all change notifications regarding print processors. The server SHOULD set only the individual flags corresponding to the changes that actually occurred.</w:t>
            </w:r>
          </w:p>
        </w:tc>
      </w:tr>
      <w:tr w:rsidR="00473672" w:rsidTr="00473672">
        <w:tc>
          <w:tcPr>
            <w:tcW w:w="0" w:type="auto"/>
          </w:tcPr>
          <w:p w:rsidR="00473672" w:rsidRDefault="00D3750F">
            <w:pPr>
              <w:pStyle w:val="TableBodyText"/>
            </w:pPr>
            <w:r>
              <w:t>PRINTER_CHANGE_ADD_PRINTER</w:t>
            </w:r>
          </w:p>
          <w:p w:rsidR="00473672" w:rsidRDefault="00D3750F">
            <w:pPr>
              <w:pStyle w:val="TableBodyText"/>
            </w:pPr>
            <w:r>
              <w:t>0x00000001</w:t>
            </w:r>
          </w:p>
        </w:tc>
        <w:tc>
          <w:tcPr>
            <w:tcW w:w="0" w:type="auto"/>
          </w:tcPr>
          <w:p w:rsidR="00473672" w:rsidRDefault="00D3750F">
            <w:pPr>
              <w:pStyle w:val="TableBodyText"/>
            </w:pPr>
            <w:r>
              <w:t>A printer object was added.</w:t>
            </w:r>
          </w:p>
        </w:tc>
      </w:tr>
      <w:tr w:rsidR="00473672" w:rsidTr="00473672">
        <w:tc>
          <w:tcPr>
            <w:tcW w:w="0" w:type="auto"/>
          </w:tcPr>
          <w:p w:rsidR="00473672" w:rsidRDefault="00D3750F">
            <w:pPr>
              <w:pStyle w:val="TableBodyText"/>
            </w:pPr>
            <w:r>
              <w:t>PRINTER_CHANGE_FAILED_CONNECTION_PRINTER</w:t>
            </w:r>
          </w:p>
          <w:p w:rsidR="00473672" w:rsidRDefault="00D3750F">
            <w:pPr>
              <w:pStyle w:val="TableBodyText"/>
            </w:pPr>
            <w:r>
              <w:t>0x00000008</w:t>
            </w:r>
          </w:p>
        </w:tc>
        <w:tc>
          <w:tcPr>
            <w:tcW w:w="0" w:type="auto"/>
          </w:tcPr>
          <w:p w:rsidR="00473672" w:rsidRDefault="00D3750F">
            <w:pPr>
              <w:pStyle w:val="TableBodyText"/>
            </w:pPr>
            <w:r>
              <w:t>A connection to a printer object failed.</w:t>
            </w:r>
            <w:bookmarkStart w:id="704" w:name="Appendix_A_Target_196"/>
            <w:r>
              <w:fldChar w:fldCharType="begin"/>
            </w:r>
            <w:r>
              <w:instrText xml:space="preserve"> HYPERLINK \l "Appendix_A_196" \h </w:instrText>
            </w:r>
            <w:r>
              <w:fldChar w:fldCharType="separate"/>
            </w:r>
            <w:r>
              <w:rPr>
                <w:rStyle w:val="Hyperlink"/>
              </w:rPr>
              <w:t>&lt;196&gt;</w:t>
            </w:r>
            <w:r>
              <w:rPr>
                <w:rStyle w:val="Hyperlink"/>
              </w:rPr>
              <w:fldChar w:fldCharType="end"/>
            </w:r>
            <w:bookmarkEnd w:id="704"/>
          </w:p>
        </w:tc>
      </w:tr>
      <w:tr w:rsidR="00473672" w:rsidTr="00473672">
        <w:tc>
          <w:tcPr>
            <w:tcW w:w="0" w:type="auto"/>
          </w:tcPr>
          <w:p w:rsidR="00473672" w:rsidRDefault="00D3750F">
            <w:pPr>
              <w:pStyle w:val="TableBodyText"/>
            </w:pPr>
            <w:r>
              <w:t>PRINTER_CHANGE_SERVER</w:t>
            </w:r>
          </w:p>
          <w:p w:rsidR="00473672" w:rsidRDefault="00D3750F">
            <w:pPr>
              <w:pStyle w:val="TableBodyText"/>
            </w:pPr>
            <w:r>
              <w:t>0x08000000</w:t>
            </w:r>
          </w:p>
        </w:tc>
        <w:tc>
          <w:tcPr>
            <w:tcW w:w="0" w:type="auto"/>
          </w:tcPr>
          <w:p w:rsidR="00473672" w:rsidRDefault="00D3750F">
            <w:pPr>
              <w:pStyle w:val="TableBodyText"/>
            </w:pPr>
            <w:r>
              <w:t>A change was made to one or more of the monitored server configuration settings.</w:t>
            </w:r>
            <w:bookmarkStart w:id="705" w:name="Appendix_A_Target_197"/>
            <w:r>
              <w:fldChar w:fldCharType="begin"/>
            </w:r>
            <w:r>
              <w:instrText xml:space="preserve"> HYPERLINK \l "Appendix_A_197" \h </w:instrText>
            </w:r>
            <w:r>
              <w:fldChar w:fldCharType="separate"/>
            </w:r>
            <w:r>
              <w:rPr>
                <w:rStyle w:val="Hyperlink"/>
              </w:rPr>
              <w:t>&lt;197&gt;</w:t>
            </w:r>
            <w:r>
              <w:rPr>
                <w:rStyle w:val="Hyperlink"/>
              </w:rPr>
              <w:fldChar w:fldCharType="end"/>
            </w:r>
            <w:bookmarkEnd w:id="705"/>
          </w:p>
        </w:tc>
      </w:tr>
    </w:tbl>
    <w:p w:rsidR="00473672" w:rsidRDefault="00D3750F">
      <w:r>
        <w:t xml:space="preserve">For more information about the rules governing printer change values, see section </w:t>
      </w:r>
      <w:hyperlink w:anchor="Section_f7e72f6c8ba345738a7edd12f2cff50e" w:history="1">
        <w:r>
          <w:rPr>
            <w:rStyle w:val="Hyperlink"/>
          </w:rPr>
          <w:t>2.2.4.13</w:t>
        </w:r>
      </w:hyperlink>
      <w:r>
        <w:t>.</w:t>
      </w:r>
    </w:p>
    <w:p w:rsidR="00473672" w:rsidRDefault="00D3750F">
      <w:pPr>
        <w:pStyle w:val="Heading4"/>
      </w:pPr>
      <w:bookmarkStart w:id="706" w:name="section_2a1fe8a4e8be4cf38b378d19f9a2edcd"/>
      <w:bookmarkStart w:id="707" w:name="_Toc423366558"/>
      <w:r>
        <w:t>Printer Enumeration Flags</w:t>
      </w:r>
      <w:bookmarkEnd w:id="706"/>
      <w:bookmarkEnd w:id="707"/>
      <w:r>
        <w:fldChar w:fldCharType="begin"/>
      </w:r>
      <w:r>
        <w:instrText xml:space="preserve"> XE "PRINTER_ENUM_REMOTE"</w:instrText>
      </w:r>
      <w:r>
        <w:fldChar w:fldCharType="end"/>
      </w:r>
      <w:r>
        <w:fldChar w:fldCharType="begin"/>
      </w:r>
      <w:r>
        <w:instrText xml:space="preserve"> XE "PRINTER_ENUM_NAME"</w:instrText>
      </w:r>
      <w:r>
        <w:fldChar w:fldCharType="end"/>
      </w:r>
      <w:r>
        <w:fldChar w:fldCharType="begin"/>
      </w:r>
      <w:r>
        <w:instrText xml:space="preserve"> XE "PRINTER_ENUM_CONNECTIONS"</w:instrText>
      </w:r>
      <w:r>
        <w:fldChar w:fldCharType="end"/>
      </w:r>
      <w:r>
        <w:fldChar w:fldCharType="begin"/>
      </w:r>
      <w:r>
        <w:instrText xml:space="preserve"> XE "PRINTER_ENUM_ICON2"</w:instrText>
      </w:r>
      <w:r>
        <w:fldChar w:fldCharType="end"/>
      </w:r>
      <w:r>
        <w:fldChar w:fldCharType="begin"/>
      </w:r>
      <w:r>
        <w:instrText xml:space="preserve"> XE "PRINTER_ENUM_ICON3"</w:instrText>
      </w:r>
      <w:r>
        <w:fldChar w:fldCharType="end"/>
      </w:r>
      <w:r>
        <w:fldChar w:fldCharType="begin"/>
      </w:r>
      <w:r>
        <w:instrText xml:space="preserve"> XE "PRINTER_ENUM_LOCAL"</w:instrText>
      </w:r>
      <w:r>
        <w:fldChar w:fldCharType="end"/>
      </w:r>
      <w:r>
        <w:fldChar w:fldCharType="begin"/>
      </w:r>
      <w:r>
        <w:instrText xml:space="preserve"> XE "PRINTER_ENUM_ICON1"</w:instrText>
      </w:r>
      <w:r>
        <w:fldChar w:fldCharType="end"/>
      </w:r>
      <w:r>
        <w:fldChar w:fldCharType="begin"/>
      </w:r>
      <w:r>
        <w:instrText xml:space="preserve"> XE "PRINTER_ENUM_CONTAINER"</w:instrText>
      </w:r>
      <w:r>
        <w:fldChar w:fldCharType="end"/>
      </w:r>
      <w:r>
        <w:fldChar w:fldCharType="begin"/>
      </w:r>
      <w:r>
        <w:instrText xml:space="preserve"> XE "PRINTER_ENUM_ICON8"</w:instrText>
      </w:r>
      <w:r>
        <w:fldChar w:fldCharType="end"/>
      </w:r>
      <w:r>
        <w:fldChar w:fldCharType="begin"/>
      </w:r>
      <w:r>
        <w:instrText xml:space="preserve"> XE "PRINTER_ENUM_EXPAND"</w:instrText>
      </w:r>
      <w:r>
        <w:fldChar w:fldCharType="end"/>
      </w:r>
      <w:r>
        <w:fldChar w:fldCharType="begin"/>
      </w:r>
      <w:r>
        <w:instrText xml:space="preserve"> XE "PRINTER_ENUM_NETWORK"</w:instrText>
      </w:r>
      <w:r>
        <w:fldChar w:fldCharType="end"/>
      </w:r>
      <w:r>
        <w:fldChar w:fldCharType="begin"/>
      </w:r>
      <w:r>
        <w:instrText xml:space="preserve"> XE "PRINTER_ENUM_SHARED"</w:instrText>
      </w:r>
      <w:r>
        <w:fldChar w:fldCharType="end"/>
      </w:r>
      <w:r>
        <w:fldChar w:fldCharType="begin"/>
      </w:r>
      <w:r>
        <w:instrText xml:space="preserve"> XE "PRINTER_ENUM_HIDE"</w:instrText>
      </w:r>
      <w:r>
        <w:fldChar w:fldCharType="end"/>
      </w:r>
    </w:p>
    <w:p w:rsidR="00473672" w:rsidRDefault="00D3750F">
      <w:r>
        <w:t>Printer Enumeration Flags specify types of printers to enumerate. These flags can be combined to specify multiple printer types.</w:t>
      </w:r>
    </w:p>
    <w:tbl>
      <w:tblPr>
        <w:tblStyle w:val="Table-ShadedHeader"/>
        <w:tblW w:w="0" w:type="auto"/>
        <w:tblLook w:val="04A0" w:firstRow="1" w:lastRow="0" w:firstColumn="1" w:lastColumn="0" w:noHBand="0" w:noVBand="1"/>
      </w:tblPr>
      <w:tblGrid>
        <w:gridCol w:w="2823"/>
        <w:gridCol w:w="6652"/>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Constant/value</w:t>
            </w:r>
          </w:p>
        </w:tc>
        <w:tc>
          <w:tcPr>
            <w:tcW w:w="0" w:type="auto"/>
          </w:tcPr>
          <w:p w:rsidR="00473672" w:rsidRDefault="00D3750F">
            <w:pPr>
              <w:pStyle w:val="TableHeaderText"/>
            </w:pPr>
            <w:r>
              <w:t>Description</w:t>
            </w:r>
          </w:p>
        </w:tc>
      </w:tr>
      <w:tr w:rsidR="00473672" w:rsidTr="00473672">
        <w:tc>
          <w:tcPr>
            <w:tcW w:w="0" w:type="auto"/>
          </w:tcPr>
          <w:p w:rsidR="00473672" w:rsidRDefault="00D3750F">
            <w:pPr>
              <w:pStyle w:val="TableBodyText"/>
            </w:pPr>
            <w:r>
              <w:t>PRINTER_ENUM_LOCAL</w:t>
            </w:r>
          </w:p>
          <w:p w:rsidR="00473672" w:rsidRDefault="00D3750F">
            <w:pPr>
              <w:pStyle w:val="TableBodyText"/>
            </w:pPr>
            <w:r>
              <w:t>0x00000002</w:t>
            </w:r>
          </w:p>
        </w:tc>
        <w:tc>
          <w:tcPr>
            <w:tcW w:w="0" w:type="auto"/>
          </w:tcPr>
          <w:p w:rsidR="00473672" w:rsidRDefault="00D3750F">
            <w:pPr>
              <w:pStyle w:val="TableBodyText"/>
            </w:pPr>
            <w:r>
              <w:t>Enumerate local printer objects.</w:t>
            </w:r>
          </w:p>
        </w:tc>
      </w:tr>
      <w:tr w:rsidR="00473672" w:rsidTr="00473672">
        <w:tc>
          <w:tcPr>
            <w:tcW w:w="0" w:type="auto"/>
          </w:tcPr>
          <w:p w:rsidR="00473672" w:rsidRDefault="00D3750F">
            <w:pPr>
              <w:pStyle w:val="TableBodyText"/>
            </w:pPr>
            <w:r>
              <w:t>PRINTER_ENUM_CONNECTIONS</w:t>
            </w:r>
          </w:p>
          <w:p w:rsidR="00473672" w:rsidRDefault="00D3750F">
            <w:pPr>
              <w:pStyle w:val="TableBodyText"/>
            </w:pPr>
            <w:r>
              <w:t>0x00000004</w:t>
            </w:r>
          </w:p>
        </w:tc>
        <w:tc>
          <w:tcPr>
            <w:tcW w:w="0" w:type="auto"/>
          </w:tcPr>
          <w:p w:rsidR="00473672" w:rsidRDefault="00D3750F">
            <w:pPr>
              <w:pStyle w:val="TableBodyText"/>
            </w:pPr>
            <w:r>
              <w:t xml:space="preserve">Enumerate printer connections previously added through </w:t>
            </w:r>
            <w:hyperlink w:anchor="Section_3648c131b1554cc69a2d79b95b422a5b" w:history="1">
              <w:r>
                <w:rPr>
                  <w:rStyle w:val="Hyperlink"/>
                </w:rPr>
                <w:t>RpcAddPerMachineConnection</w:t>
              </w:r>
            </w:hyperlink>
            <w:r>
              <w:t>.</w:t>
            </w:r>
          </w:p>
        </w:tc>
      </w:tr>
      <w:tr w:rsidR="00473672" w:rsidTr="00473672">
        <w:tc>
          <w:tcPr>
            <w:tcW w:w="0" w:type="auto"/>
          </w:tcPr>
          <w:p w:rsidR="00473672" w:rsidRDefault="00D3750F">
            <w:pPr>
              <w:pStyle w:val="TableBodyText"/>
            </w:pPr>
            <w:r>
              <w:t>PRINTER_ENUM_NAME</w:t>
            </w:r>
          </w:p>
          <w:p w:rsidR="00473672" w:rsidRDefault="00D3750F">
            <w:pPr>
              <w:pStyle w:val="TableBodyText"/>
            </w:pPr>
            <w:r>
              <w:t>0x00000008</w:t>
            </w:r>
          </w:p>
        </w:tc>
        <w:tc>
          <w:tcPr>
            <w:tcW w:w="0" w:type="auto"/>
          </w:tcPr>
          <w:p w:rsidR="00473672" w:rsidRDefault="00D3750F">
            <w:pPr>
              <w:pStyle w:val="TableBodyText"/>
            </w:pPr>
            <w:r>
              <w:t xml:space="preserve">Enumerate printers on the print server, network </w:t>
            </w:r>
            <w:hyperlink w:anchor="gt_b0276eb2-4e65-4cf1-a718-e0920a614aca">
              <w:r>
                <w:rPr>
                  <w:rStyle w:val="HyperlinkGreen"/>
                  <w:b/>
                </w:rPr>
                <w:t>domain</w:t>
              </w:r>
            </w:hyperlink>
            <w:r>
              <w:t xml:space="preserve">, or a specific </w:t>
            </w:r>
            <w:hyperlink w:anchor="gt_8ba4eb41-4adc-4272-ae1a-456870ad8cde">
              <w:r>
                <w:rPr>
                  <w:rStyle w:val="HyperlinkGreen"/>
                  <w:b/>
                </w:rPr>
                <w:t>print provider</w:t>
              </w:r>
            </w:hyperlink>
            <w:r>
              <w:t>.</w:t>
            </w:r>
          </w:p>
        </w:tc>
      </w:tr>
      <w:tr w:rsidR="00473672" w:rsidTr="00473672">
        <w:tc>
          <w:tcPr>
            <w:tcW w:w="0" w:type="auto"/>
          </w:tcPr>
          <w:p w:rsidR="00473672" w:rsidRDefault="00D3750F">
            <w:pPr>
              <w:pStyle w:val="TableBodyText"/>
            </w:pPr>
            <w:r>
              <w:t>PRINTER_ENUM_REMOTE</w:t>
            </w:r>
          </w:p>
          <w:p w:rsidR="00473672" w:rsidRDefault="00D3750F">
            <w:pPr>
              <w:pStyle w:val="TableBodyText"/>
            </w:pPr>
            <w:r>
              <w:t>0x00000010</w:t>
            </w:r>
          </w:p>
        </w:tc>
        <w:tc>
          <w:tcPr>
            <w:tcW w:w="0" w:type="auto"/>
          </w:tcPr>
          <w:p w:rsidR="00473672" w:rsidRDefault="00D3750F">
            <w:pPr>
              <w:pStyle w:val="TableBodyText"/>
            </w:pPr>
            <w:r>
              <w:t>Enumerate network printers and other print servers that are in the same domain as the print server.</w:t>
            </w:r>
          </w:p>
        </w:tc>
      </w:tr>
      <w:tr w:rsidR="00473672" w:rsidTr="00473672">
        <w:tc>
          <w:tcPr>
            <w:tcW w:w="0" w:type="auto"/>
          </w:tcPr>
          <w:p w:rsidR="00473672" w:rsidRDefault="00D3750F">
            <w:pPr>
              <w:pStyle w:val="TableBodyText"/>
            </w:pPr>
            <w:r>
              <w:t>PRINTER_ENUM_SHARED</w:t>
            </w:r>
          </w:p>
          <w:p w:rsidR="00473672" w:rsidRDefault="00D3750F">
            <w:pPr>
              <w:pStyle w:val="TableBodyText"/>
            </w:pPr>
            <w:r>
              <w:t>0x00000020</w:t>
            </w:r>
          </w:p>
        </w:tc>
        <w:tc>
          <w:tcPr>
            <w:tcW w:w="0" w:type="auto"/>
          </w:tcPr>
          <w:p w:rsidR="00473672" w:rsidRDefault="00D3750F">
            <w:pPr>
              <w:pStyle w:val="TableBodyText"/>
            </w:pPr>
            <w:r>
              <w:t>Only enumerate printers with the shared attribute set. This flag MUST be combined with one or more of the other flags.</w:t>
            </w:r>
          </w:p>
        </w:tc>
      </w:tr>
      <w:tr w:rsidR="00473672" w:rsidTr="00473672">
        <w:tc>
          <w:tcPr>
            <w:tcW w:w="0" w:type="auto"/>
          </w:tcPr>
          <w:p w:rsidR="00473672" w:rsidRDefault="00D3750F">
            <w:pPr>
              <w:pStyle w:val="TableBodyText"/>
            </w:pPr>
            <w:r>
              <w:t>PRINTER_ENUM_NETWORK</w:t>
            </w:r>
          </w:p>
          <w:p w:rsidR="00473672" w:rsidRDefault="00D3750F">
            <w:pPr>
              <w:pStyle w:val="TableBodyText"/>
            </w:pPr>
            <w:r>
              <w:t>0x00000040</w:t>
            </w:r>
          </w:p>
        </w:tc>
        <w:tc>
          <w:tcPr>
            <w:tcW w:w="0" w:type="auto"/>
          </w:tcPr>
          <w:p w:rsidR="00473672" w:rsidRDefault="00D3750F">
            <w:pPr>
              <w:pStyle w:val="TableBodyText"/>
            </w:pPr>
            <w:r>
              <w:t>Enumerate network printers that are in the same domain as the print server.</w:t>
            </w:r>
          </w:p>
        </w:tc>
      </w:tr>
      <w:tr w:rsidR="00473672" w:rsidTr="00473672">
        <w:tc>
          <w:tcPr>
            <w:tcW w:w="0" w:type="auto"/>
          </w:tcPr>
          <w:p w:rsidR="00473672" w:rsidRDefault="00D3750F">
            <w:pPr>
              <w:pStyle w:val="TableBodyText"/>
            </w:pPr>
            <w:r>
              <w:t>PRINTER_ENUM_EXPAND</w:t>
            </w:r>
          </w:p>
          <w:p w:rsidR="00473672" w:rsidRDefault="00D3750F">
            <w:pPr>
              <w:pStyle w:val="TableBodyText"/>
            </w:pPr>
            <w:r>
              <w:t>0x00004000</w:t>
            </w:r>
          </w:p>
        </w:tc>
        <w:tc>
          <w:tcPr>
            <w:tcW w:w="0" w:type="auto"/>
          </w:tcPr>
          <w:p w:rsidR="00473672" w:rsidRDefault="00D3750F">
            <w:pPr>
              <w:pStyle w:val="TableBodyText"/>
            </w:pPr>
            <w:r>
              <w:t xml:space="preserve">Indicates that the printer object contains further enumerable child objects. When a server enumerates print servers (see </w:t>
            </w:r>
            <w:hyperlink w:anchor="Section_0d83c60dec7546718a3b99517651ff1b" w:history="1">
              <w:r>
                <w:rPr>
                  <w:rStyle w:val="Hyperlink"/>
                </w:rPr>
                <w:t>RpcEnumPrinters (section 3.1.4.2.1)</w:t>
              </w:r>
            </w:hyperlink>
            <w:r>
              <w:t xml:space="preserve"> the server can set this bit for each enumerated server whose name matches the server's </w:t>
            </w:r>
            <w:hyperlink w:anchor="gt_45a1c9f1-0263-49a8-97c7-7aca1a99308c">
              <w:r>
                <w:rPr>
                  <w:rStyle w:val="HyperlinkGreen"/>
                  <w:b/>
                </w:rPr>
                <w:t>domain name</w:t>
              </w:r>
            </w:hyperlink>
            <w:r>
              <w:t>.</w:t>
            </w:r>
          </w:p>
        </w:tc>
      </w:tr>
      <w:tr w:rsidR="00473672" w:rsidTr="00473672">
        <w:tc>
          <w:tcPr>
            <w:tcW w:w="0" w:type="auto"/>
          </w:tcPr>
          <w:p w:rsidR="00473672" w:rsidRDefault="00D3750F">
            <w:pPr>
              <w:pStyle w:val="TableBodyText"/>
            </w:pPr>
            <w:r>
              <w:t>PRINTER_ENUM_CONTAINER</w:t>
            </w:r>
          </w:p>
          <w:p w:rsidR="00473672" w:rsidRDefault="00D3750F">
            <w:pPr>
              <w:pStyle w:val="TableBodyText"/>
            </w:pPr>
            <w:r>
              <w:t>0x00008000</w:t>
            </w:r>
          </w:p>
        </w:tc>
        <w:tc>
          <w:tcPr>
            <w:tcW w:w="0" w:type="auto"/>
          </w:tcPr>
          <w:p w:rsidR="00473672" w:rsidRDefault="00D3750F">
            <w:pPr>
              <w:pStyle w:val="TableBodyText"/>
            </w:pPr>
            <w:r>
              <w:t>Indicates that the printer object is capable of containing enumerable objects. One such object is a print provider, which is a print server that contains printers.</w:t>
            </w:r>
          </w:p>
        </w:tc>
      </w:tr>
      <w:tr w:rsidR="00473672" w:rsidTr="00473672">
        <w:tc>
          <w:tcPr>
            <w:tcW w:w="0" w:type="auto"/>
          </w:tcPr>
          <w:p w:rsidR="00473672" w:rsidRDefault="00D3750F">
            <w:pPr>
              <w:pStyle w:val="TableBodyText"/>
            </w:pPr>
            <w:r>
              <w:t>PRINTER_ENUM_ICON1</w:t>
            </w:r>
          </w:p>
          <w:p w:rsidR="00473672" w:rsidRDefault="00D3750F">
            <w:pPr>
              <w:pStyle w:val="TableBodyText"/>
            </w:pPr>
            <w:r>
              <w:t>0x00010000</w:t>
            </w:r>
          </w:p>
        </w:tc>
        <w:tc>
          <w:tcPr>
            <w:tcW w:w="0" w:type="auto"/>
          </w:tcPr>
          <w:p w:rsidR="00473672" w:rsidRDefault="00D3750F">
            <w:pPr>
              <w:pStyle w:val="TableBodyText"/>
            </w:pPr>
            <w:r>
              <w:t xml:space="preserve">Indicates that, where appropriate, an application treats the printer object as a top-level network name, such as Windows network. A GUI application can </w:t>
            </w:r>
            <w:bookmarkStart w:id="708" w:name="Appendix_A_Target_198"/>
            <w:r>
              <w:fldChar w:fldCharType="begin"/>
            </w:r>
            <w:r>
              <w:instrText xml:space="preserve"> HYPERLINK \l "Appendix_A_198" \h </w:instrText>
            </w:r>
            <w:r>
              <w:fldChar w:fldCharType="separate"/>
            </w:r>
            <w:r>
              <w:rPr>
                <w:rStyle w:val="Hyperlink"/>
              </w:rPr>
              <w:t>&lt;198&gt;</w:t>
            </w:r>
            <w:r>
              <w:rPr>
                <w:rStyle w:val="Hyperlink"/>
              </w:rPr>
              <w:fldChar w:fldCharType="end"/>
            </w:r>
            <w:bookmarkEnd w:id="708"/>
            <w:r>
              <w:t xml:space="preserve"> choose to display an icon of choice for this type of object.</w:t>
            </w:r>
          </w:p>
        </w:tc>
      </w:tr>
      <w:tr w:rsidR="00473672" w:rsidTr="00473672">
        <w:tc>
          <w:tcPr>
            <w:tcW w:w="0" w:type="auto"/>
          </w:tcPr>
          <w:p w:rsidR="00473672" w:rsidRDefault="00D3750F">
            <w:pPr>
              <w:pStyle w:val="TableBodyText"/>
            </w:pPr>
            <w:r>
              <w:t>PRINTER_ENUM_ICON2</w:t>
            </w:r>
          </w:p>
          <w:p w:rsidR="00473672" w:rsidRDefault="00D3750F">
            <w:pPr>
              <w:pStyle w:val="TableBodyText"/>
            </w:pPr>
            <w:r>
              <w:t>0x00020000</w:t>
            </w:r>
          </w:p>
        </w:tc>
        <w:tc>
          <w:tcPr>
            <w:tcW w:w="0" w:type="auto"/>
          </w:tcPr>
          <w:p w:rsidR="00473672" w:rsidRDefault="00D3750F">
            <w:pPr>
              <w:pStyle w:val="TableBodyText"/>
            </w:pPr>
            <w:r>
              <w:t>Indicates that, where appropriate, an application treats an object as a network domain name. A GUI application can</w:t>
            </w:r>
            <w:bookmarkStart w:id="709" w:name="Appendix_A_Target_199"/>
            <w:r>
              <w:fldChar w:fldCharType="begin"/>
            </w:r>
            <w:r>
              <w:instrText xml:space="preserve"> HYPERLINK \l "Appendix_A_199" \h </w:instrText>
            </w:r>
            <w:r>
              <w:fldChar w:fldCharType="separate"/>
            </w:r>
            <w:r>
              <w:rPr>
                <w:rStyle w:val="Hyperlink"/>
              </w:rPr>
              <w:t>&lt;199&gt;</w:t>
            </w:r>
            <w:r>
              <w:rPr>
                <w:rStyle w:val="Hyperlink"/>
              </w:rPr>
              <w:fldChar w:fldCharType="end"/>
            </w:r>
            <w:bookmarkEnd w:id="709"/>
            <w:r>
              <w:t xml:space="preserve"> choose to display an icon of choice for this type of object.</w:t>
            </w:r>
          </w:p>
        </w:tc>
      </w:tr>
      <w:tr w:rsidR="00473672" w:rsidTr="00473672">
        <w:tc>
          <w:tcPr>
            <w:tcW w:w="0" w:type="auto"/>
          </w:tcPr>
          <w:p w:rsidR="00473672" w:rsidRDefault="00D3750F">
            <w:pPr>
              <w:pStyle w:val="TableBodyText"/>
            </w:pPr>
            <w:r>
              <w:t>PRINTER_ENUM_ICON3</w:t>
            </w:r>
          </w:p>
          <w:p w:rsidR="00473672" w:rsidRDefault="00D3750F">
            <w:pPr>
              <w:pStyle w:val="TableBodyText"/>
            </w:pPr>
            <w:r>
              <w:t>0x00040000</w:t>
            </w:r>
          </w:p>
        </w:tc>
        <w:tc>
          <w:tcPr>
            <w:tcW w:w="0" w:type="auto"/>
          </w:tcPr>
          <w:p w:rsidR="00473672" w:rsidRDefault="00D3750F">
            <w:pPr>
              <w:pStyle w:val="TableBodyText"/>
            </w:pPr>
            <w:r>
              <w:t>Indicates that, where appropriate, an application treats an object as a print server. A GUI application can</w:t>
            </w:r>
            <w:bookmarkStart w:id="710" w:name="Appendix_A_Target_200"/>
            <w:r>
              <w:fldChar w:fldCharType="begin"/>
            </w:r>
            <w:r>
              <w:instrText xml:space="preserve"> HYPERLINK \l "Appendix_A_200" \h </w:instrText>
            </w:r>
            <w:r>
              <w:fldChar w:fldCharType="separate"/>
            </w:r>
            <w:r>
              <w:rPr>
                <w:rStyle w:val="Hyperlink"/>
              </w:rPr>
              <w:t>&lt;200&gt;</w:t>
            </w:r>
            <w:r>
              <w:rPr>
                <w:rStyle w:val="Hyperlink"/>
              </w:rPr>
              <w:fldChar w:fldCharType="end"/>
            </w:r>
            <w:bookmarkEnd w:id="710"/>
            <w:r>
              <w:t xml:space="preserve"> choose to display an icon of choice for this type of object.</w:t>
            </w:r>
          </w:p>
        </w:tc>
      </w:tr>
      <w:tr w:rsidR="00473672" w:rsidTr="00473672">
        <w:tc>
          <w:tcPr>
            <w:tcW w:w="0" w:type="auto"/>
          </w:tcPr>
          <w:p w:rsidR="00473672" w:rsidRDefault="00D3750F">
            <w:pPr>
              <w:pStyle w:val="TableBodyText"/>
            </w:pPr>
            <w:r>
              <w:t>PRINTER_ENUM_ICON8</w:t>
            </w:r>
          </w:p>
          <w:p w:rsidR="00473672" w:rsidRDefault="00D3750F">
            <w:pPr>
              <w:pStyle w:val="TableBodyText"/>
            </w:pPr>
            <w:r>
              <w:t>0x00800000</w:t>
            </w:r>
          </w:p>
        </w:tc>
        <w:tc>
          <w:tcPr>
            <w:tcW w:w="0" w:type="auto"/>
          </w:tcPr>
          <w:p w:rsidR="00473672" w:rsidRDefault="00D3750F">
            <w:pPr>
              <w:pStyle w:val="TableBodyText"/>
            </w:pPr>
            <w:r>
              <w:t>Indicates that, where appropriate, an application treats an object as a print server. A GUI application can</w:t>
            </w:r>
            <w:bookmarkStart w:id="711" w:name="Appendix_A_Target_201"/>
            <w:r>
              <w:fldChar w:fldCharType="begin"/>
            </w:r>
            <w:r>
              <w:instrText xml:space="preserve"> HYPERLINK \l "Appendix_A_201" \h </w:instrText>
            </w:r>
            <w:r>
              <w:fldChar w:fldCharType="separate"/>
            </w:r>
            <w:r>
              <w:rPr>
                <w:rStyle w:val="Hyperlink"/>
              </w:rPr>
              <w:t>&lt;201&gt;</w:t>
            </w:r>
            <w:r>
              <w:rPr>
                <w:rStyle w:val="Hyperlink"/>
              </w:rPr>
              <w:fldChar w:fldCharType="end"/>
            </w:r>
            <w:bookmarkEnd w:id="711"/>
            <w:r>
              <w:t xml:space="preserve"> choose to display an icon of choice for this type of object.</w:t>
            </w:r>
          </w:p>
        </w:tc>
      </w:tr>
      <w:tr w:rsidR="00473672" w:rsidTr="00473672">
        <w:tc>
          <w:tcPr>
            <w:tcW w:w="0" w:type="auto"/>
          </w:tcPr>
          <w:p w:rsidR="00473672" w:rsidRDefault="00D3750F">
            <w:pPr>
              <w:pStyle w:val="TableBodyText"/>
            </w:pPr>
            <w:r>
              <w:t>PRINTER_ENUM_HIDE</w:t>
            </w:r>
          </w:p>
          <w:p w:rsidR="00473672" w:rsidRDefault="00D3750F">
            <w:pPr>
              <w:pStyle w:val="TableBodyText"/>
            </w:pPr>
            <w:r>
              <w:t>0x01000000</w:t>
            </w:r>
          </w:p>
        </w:tc>
        <w:tc>
          <w:tcPr>
            <w:tcW w:w="0" w:type="auto"/>
          </w:tcPr>
          <w:p w:rsidR="00473672" w:rsidRDefault="00D3750F">
            <w:pPr>
              <w:pStyle w:val="TableBodyText"/>
            </w:pPr>
            <w:r>
              <w:t>Indicates that an application cannot display the printer object.</w:t>
            </w:r>
            <w:bookmarkStart w:id="712" w:name="Appendix_A_Target_202"/>
            <w:r>
              <w:fldChar w:fldCharType="begin"/>
            </w:r>
            <w:r>
              <w:instrText xml:space="preserve"> HYPERLINK \l "Appendix_A_202" \h </w:instrText>
            </w:r>
            <w:r>
              <w:fldChar w:fldCharType="separate"/>
            </w:r>
            <w:r>
              <w:rPr>
                <w:rStyle w:val="Hyperlink"/>
              </w:rPr>
              <w:t>&lt;202&gt;</w:t>
            </w:r>
            <w:r>
              <w:rPr>
                <w:rStyle w:val="Hyperlink"/>
              </w:rPr>
              <w:fldChar w:fldCharType="end"/>
            </w:r>
            <w:bookmarkEnd w:id="712"/>
          </w:p>
        </w:tc>
      </w:tr>
    </w:tbl>
    <w:p w:rsidR="00473672" w:rsidRDefault="00473672"/>
    <w:p w:rsidR="00473672" w:rsidRDefault="00D3750F">
      <w:pPr>
        <w:pStyle w:val="Heading4"/>
      </w:pPr>
      <w:bookmarkStart w:id="713" w:name="section_41d5c622ec7749ff95e369b325ce4e77"/>
      <w:bookmarkStart w:id="714" w:name="_Toc423366559"/>
      <w:r>
        <w:t>Printer Notification Values</w:t>
      </w:r>
      <w:bookmarkEnd w:id="713"/>
      <w:bookmarkEnd w:id="714"/>
      <w:r>
        <w:fldChar w:fldCharType="begin"/>
      </w:r>
      <w:r>
        <w:instrText xml:space="preserve"> XE "PRINTER_NOTIFY_FIELD_PAGES_PRINTED"</w:instrText>
      </w:r>
      <w:r>
        <w:fldChar w:fldCharType="end"/>
      </w:r>
      <w:r>
        <w:fldChar w:fldCharType="begin"/>
      </w:r>
      <w:r>
        <w:instrText xml:space="preserve"> XE "PRINTER_NOTIFY_FIELD_SECURITY_DESCRIPTOR"</w:instrText>
      </w:r>
      <w:r>
        <w:fldChar w:fldCharType="end"/>
      </w:r>
      <w:r>
        <w:fldChar w:fldCharType="begin"/>
      </w:r>
      <w:r>
        <w:instrText xml:space="preserve"> XE "PRINTER_NOTIFY_FIELD_DEFAULT_PRIORITY"</w:instrText>
      </w:r>
      <w:r>
        <w:fldChar w:fldCharType="end"/>
      </w:r>
      <w:r>
        <w:fldChar w:fldCharType="begin"/>
      </w:r>
      <w:r>
        <w:instrText xml:space="preserve"> XE "PRINTER_NOTIFY_FIELD_PRIORITY"</w:instrText>
      </w:r>
      <w:r>
        <w:fldChar w:fldCharType="end"/>
      </w:r>
      <w:r>
        <w:fldChar w:fldCharType="begin"/>
      </w:r>
      <w:r>
        <w:instrText xml:space="preserve"> XE "PRINTER_NOTIFY_FIELD_ATTRIBUTES"</w:instrText>
      </w:r>
      <w:r>
        <w:fldChar w:fldCharType="end"/>
      </w:r>
      <w:r>
        <w:fldChar w:fldCharType="begin"/>
      </w:r>
      <w:r>
        <w:instrText xml:space="preserve"> XE "PRINTER_NOTIFY_FIELD_STATUS"</w:instrText>
      </w:r>
      <w:r>
        <w:fldChar w:fldCharType="end"/>
      </w:r>
      <w:r>
        <w:fldChar w:fldCharType="begin"/>
      </w:r>
      <w:r>
        <w:instrText xml:space="preserve"> XE "PRINTER_NOTIFY_FIELD_PORT_NAME"</w:instrText>
      </w:r>
      <w:r>
        <w:fldChar w:fldCharType="end"/>
      </w:r>
      <w:r>
        <w:fldChar w:fldCharType="begin"/>
      </w:r>
      <w:r>
        <w:instrText xml:space="preserve"> XE "PRINTER_NOTIFY_FIELD_OBJECT_GUID"</w:instrText>
      </w:r>
      <w:r>
        <w:fldChar w:fldCharType="end"/>
      </w:r>
      <w:r>
        <w:fldChar w:fldCharType="begin"/>
      </w:r>
      <w:r>
        <w:instrText xml:space="preserve"> XE "PRINTER_NOTIFY_FIELD_TOTAL_BYTES"</w:instrText>
      </w:r>
      <w:r>
        <w:fldChar w:fldCharType="end"/>
      </w:r>
      <w:r>
        <w:fldChar w:fldCharType="begin"/>
      </w:r>
      <w:r>
        <w:instrText xml:space="preserve"> XE "PRINTER_NOTIFY_FIELD_UNTIL_TIME"</w:instrText>
      </w:r>
      <w:r>
        <w:fldChar w:fldCharType="end"/>
      </w:r>
      <w:r>
        <w:fldChar w:fldCharType="begin"/>
      </w:r>
      <w:r>
        <w:instrText xml:space="preserve"> XE "PRINTER_NOTIFY_FIELD_DRIVER_NAME"</w:instrText>
      </w:r>
      <w:r>
        <w:fldChar w:fldCharType="end"/>
      </w:r>
      <w:r>
        <w:fldChar w:fldCharType="begin"/>
      </w:r>
      <w:r>
        <w:instrText xml:space="preserve"> XE "PRINTER_NOTIFY_FIELD_SERVER_NAME"</w:instrText>
      </w:r>
      <w:r>
        <w:fldChar w:fldCharType="end"/>
      </w:r>
      <w:r>
        <w:fldChar w:fldCharType="begin"/>
      </w:r>
      <w:r>
        <w:instrText xml:space="preserve"> XE "PRINTER_NOTIFY_FIELD_LOCATION"</w:instrText>
      </w:r>
      <w:r>
        <w:fldChar w:fldCharType="end"/>
      </w:r>
      <w:r>
        <w:fldChar w:fldCharType="begin"/>
      </w:r>
      <w:r>
        <w:instrText xml:space="preserve"> XE "PRINTER_NOTIFY_FIELD_PRINT_PROCESSOR"</w:instrText>
      </w:r>
      <w:r>
        <w:fldChar w:fldCharType="end"/>
      </w:r>
      <w:r>
        <w:fldChar w:fldCharType="begin"/>
      </w:r>
      <w:r>
        <w:instrText xml:space="preserve"> XE "PRINTER_NOTIFY_FIELD_AVERAGE_PPM"</w:instrText>
      </w:r>
      <w:r>
        <w:fldChar w:fldCharType="end"/>
      </w:r>
      <w:r>
        <w:fldChar w:fldCharType="begin"/>
      </w:r>
      <w:r>
        <w:instrText xml:space="preserve"> XE "PRINTER_NOTIFY_FIELD_PARAMETERS"</w:instrText>
      </w:r>
      <w:r>
        <w:fldChar w:fldCharType="end"/>
      </w:r>
      <w:r>
        <w:fldChar w:fldCharType="begin"/>
      </w:r>
      <w:r>
        <w:instrText xml:space="preserve"> XE "PRINTER_NOTIFY_FIELD_COMMENT"</w:instrText>
      </w:r>
      <w:r>
        <w:fldChar w:fldCharType="end"/>
      </w:r>
      <w:r>
        <w:fldChar w:fldCharType="begin"/>
      </w:r>
      <w:r>
        <w:instrText xml:space="preserve"> XE "PRINTER_NOTIFY_FIELD_DATATYPE"</w:instrText>
      </w:r>
      <w:r>
        <w:fldChar w:fldCharType="end"/>
      </w:r>
      <w:r>
        <w:fldChar w:fldCharType="begin"/>
      </w:r>
      <w:r>
        <w:instrText xml:space="preserve"> XE "PRINTER_NOTIFY_FIELD_BRANCH_OFFICE_PRINTING"</w:instrText>
      </w:r>
      <w:r>
        <w:fldChar w:fldCharType="end"/>
      </w:r>
      <w:r>
        <w:fldChar w:fldCharType="begin"/>
      </w:r>
      <w:r>
        <w:instrText xml:space="preserve"> XE "PRINTER_NOTIFY_FIELD_CJOBS"</w:instrText>
      </w:r>
      <w:r>
        <w:fldChar w:fldCharType="end"/>
      </w:r>
      <w:r>
        <w:fldChar w:fldCharType="begin"/>
      </w:r>
      <w:r>
        <w:instrText xml:space="preserve"> XE "PRINTER_NOTIFY_FIELD_TOTAL_PAGES"</w:instrText>
      </w:r>
      <w:r>
        <w:fldChar w:fldCharType="end"/>
      </w:r>
      <w:r>
        <w:fldChar w:fldCharType="begin"/>
      </w:r>
      <w:r>
        <w:instrText xml:space="preserve"> XE "PRINTER_NOTIFY_FIELD_SHARE_NAME"</w:instrText>
      </w:r>
      <w:r>
        <w:fldChar w:fldCharType="end"/>
      </w:r>
      <w:r>
        <w:fldChar w:fldCharType="begin"/>
      </w:r>
      <w:r>
        <w:instrText xml:space="preserve"> XE "PRINTER_NOTIFY_FIELD_BYTES_PRINTED"</w:instrText>
      </w:r>
      <w:r>
        <w:fldChar w:fldCharType="end"/>
      </w:r>
      <w:r>
        <w:fldChar w:fldCharType="begin"/>
      </w:r>
      <w:r>
        <w:instrText xml:space="preserve"> XE "PRINTER_NOTIFY_FIELD_DEVMODE"</w:instrText>
      </w:r>
      <w:r>
        <w:fldChar w:fldCharType="end"/>
      </w:r>
      <w:r>
        <w:fldChar w:fldCharType="begin"/>
      </w:r>
      <w:r>
        <w:instrText xml:space="preserve"> XE "PRINTER_NOTIFY_FIELD_SEPFILE"</w:instrText>
      </w:r>
      <w:r>
        <w:fldChar w:fldCharType="end"/>
      </w:r>
      <w:r>
        <w:fldChar w:fldCharType="begin"/>
      </w:r>
      <w:r>
        <w:instrText xml:space="preserve"> XE "PRINTER_NOTIFY_FIELD_START_TIME"</w:instrText>
      </w:r>
      <w:r>
        <w:fldChar w:fldCharType="end"/>
      </w:r>
      <w:r>
        <w:fldChar w:fldCharType="begin"/>
      </w:r>
      <w:r>
        <w:instrText xml:space="preserve"> XE "PRINTER_NOTIFY_FIELD_PRINTER_NAME"</w:instrText>
      </w:r>
      <w:r>
        <w:fldChar w:fldCharType="end"/>
      </w:r>
    </w:p>
    <w:p w:rsidR="00473672" w:rsidRDefault="00D3750F">
      <w:r>
        <w:t xml:space="preserve">Printer notification values specify types of changes in printer data and/or state for which print clients can be notified. </w:t>
      </w:r>
    </w:p>
    <w:p w:rsidR="00473672" w:rsidRDefault="00D3750F">
      <w:r>
        <w:t xml:space="preserve">The following constants can be used in the </w:t>
      </w:r>
      <w:r>
        <w:rPr>
          <w:i/>
        </w:rPr>
        <w:t>fdwOptions</w:t>
      </w:r>
      <w:r>
        <w:t xml:space="preserve"> parameters of the RpcRemoteFindFirstPrinterChangeNotification (section </w:t>
      </w:r>
      <w:hyperlink w:anchor="Section_b8b414d9f1cd4191bb6b87d09ab2fd83" w:history="1">
        <w:r>
          <w:rPr>
            <w:rStyle w:val="Hyperlink"/>
          </w:rPr>
          <w:t>3.1.4.10.3</w:t>
        </w:r>
      </w:hyperlink>
      <w:r>
        <w:t xml:space="preserve">) and RpcRemoteFindFirstPrinterChangeNotificationEx (section </w:t>
      </w:r>
      <w:hyperlink w:anchor="Section_eb66b2211c1f4249b8bcc5befec2314d" w:history="1">
        <w:r>
          <w:rPr>
            <w:rStyle w:val="Hyperlink"/>
          </w:rPr>
          <w:t>3.1.4.10.4</w:t>
        </w:r>
      </w:hyperlink>
      <w:r>
        <w:t>) methods. They specify the categories of printers for which change notifications are returned.</w:t>
      </w:r>
    </w:p>
    <w:tbl>
      <w:tblPr>
        <w:tblStyle w:val="Table-ShadedHeader"/>
        <w:tblW w:w="0" w:type="auto"/>
        <w:tblLook w:val="04A0" w:firstRow="1" w:lastRow="0" w:firstColumn="1" w:lastColumn="0" w:noHBand="0" w:noVBand="1"/>
      </w:tblPr>
      <w:tblGrid>
        <w:gridCol w:w="4754"/>
        <w:gridCol w:w="4721"/>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4754" w:type="dxa"/>
          </w:tcPr>
          <w:p w:rsidR="00473672" w:rsidRDefault="00D3750F">
            <w:pPr>
              <w:pStyle w:val="TableHeaderText"/>
            </w:pPr>
            <w:r>
              <w:t>Name/value</w:t>
            </w:r>
          </w:p>
        </w:tc>
        <w:tc>
          <w:tcPr>
            <w:tcW w:w="4721" w:type="dxa"/>
          </w:tcPr>
          <w:p w:rsidR="00473672" w:rsidRDefault="00D3750F">
            <w:pPr>
              <w:pStyle w:val="TableHeaderText"/>
            </w:pPr>
            <w:r>
              <w:t>Description</w:t>
            </w:r>
          </w:p>
        </w:tc>
      </w:tr>
      <w:tr w:rsidR="00473672" w:rsidTr="00473672">
        <w:tc>
          <w:tcPr>
            <w:tcW w:w="4754" w:type="dxa"/>
          </w:tcPr>
          <w:p w:rsidR="00473672" w:rsidRDefault="00D3750F">
            <w:pPr>
              <w:pStyle w:val="TableBodyText"/>
            </w:pPr>
            <w:r>
              <w:t>0x00000000</w:t>
            </w:r>
          </w:p>
        </w:tc>
        <w:tc>
          <w:tcPr>
            <w:tcW w:w="4721" w:type="dxa"/>
          </w:tcPr>
          <w:p w:rsidR="00473672" w:rsidRDefault="00D3750F">
            <w:pPr>
              <w:pStyle w:val="TableBodyText"/>
            </w:pPr>
            <w:r>
              <w:t>Return notifications for 2D printers only.</w:t>
            </w:r>
          </w:p>
        </w:tc>
      </w:tr>
      <w:tr w:rsidR="00473672" w:rsidTr="00473672">
        <w:tc>
          <w:tcPr>
            <w:tcW w:w="4754" w:type="dxa"/>
          </w:tcPr>
          <w:p w:rsidR="00473672" w:rsidRDefault="00D3750F">
            <w:pPr>
              <w:pStyle w:val="TableBodyText"/>
            </w:pPr>
            <w:r>
              <w:t>PRINTER_NOTIFY_CATEGORY_ALL</w:t>
            </w:r>
          </w:p>
          <w:p w:rsidR="00473672" w:rsidRDefault="00D3750F">
            <w:pPr>
              <w:pStyle w:val="TableBodyText"/>
            </w:pPr>
            <w:r>
              <w:t>0x00010000</w:t>
            </w:r>
          </w:p>
        </w:tc>
        <w:tc>
          <w:tcPr>
            <w:tcW w:w="4721" w:type="dxa"/>
          </w:tcPr>
          <w:p w:rsidR="00473672" w:rsidRDefault="00D3750F">
            <w:pPr>
              <w:pStyle w:val="TableBodyText"/>
            </w:pPr>
            <w:r>
              <w:t>Return notifications for both 2D and 3D printers.</w:t>
            </w:r>
            <w:bookmarkStart w:id="715" w:name="Appendix_A_Target_203"/>
            <w:r>
              <w:fldChar w:fldCharType="begin"/>
            </w:r>
            <w:r>
              <w:instrText xml:space="preserve"> HYPERLINK \l "Appendix_A_203" \h </w:instrText>
            </w:r>
            <w:r>
              <w:fldChar w:fldCharType="separate"/>
            </w:r>
            <w:r>
              <w:rPr>
                <w:rStyle w:val="Hyperlink"/>
              </w:rPr>
              <w:t>&lt;203&gt;</w:t>
            </w:r>
            <w:r>
              <w:rPr>
                <w:rStyle w:val="Hyperlink"/>
              </w:rPr>
              <w:fldChar w:fldCharType="end"/>
            </w:r>
            <w:bookmarkStart w:id="716" w:name="Appendix_A_Target_204"/>
            <w:bookmarkEnd w:id="715"/>
            <w:r>
              <w:fldChar w:fldCharType="begin"/>
            </w:r>
            <w:r>
              <w:instrText xml:space="preserve"> HYPERLINK \l "Appendix_A_204" \h </w:instrText>
            </w:r>
            <w:r>
              <w:fldChar w:fldCharType="separate"/>
            </w:r>
            <w:r>
              <w:rPr>
                <w:rStyle w:val="Hyperlink"/>
              </w:rPr>
              <w:t>&lt;204&gt;</w:t>
            </w:r>
            <w:r>
              <w:rPr>
                <w:rStyle w:val="Hyperlink"/>
              </w:rPr>
              <w:fldChar w:fldCharType="end"/>
            </w:r>
            <w:bookmarkEnd w:id="716"/>
          </w:p>
        </w:tc>
      </w:tr>
      <w:tr w:rsidR="00473672" w:rsidTr="00473672">
        <w:tc>
          <w:tcPr>
            <w:tcW w:w="4754" w:type="dxa"/>
          </w:tcPr>
          <w:p w:rsidR="00473672" w:rsidRDefault="00D3750F">
            <w:pPr>
              <w:pStyle w:val="TableBodyText"/>
            </w:pPr>
            <w:r>
              <w:t>PRINTER_NOTIFY_CATEGORY_3D</w:t>
            </w:r>
          </w:p>
          <w:p w:rsidR="00473672" w:rsidRDefault="00D3750F">
            <w:pPr>
              <w:pStyle w:val="TableBodyText"/>
            </w:pPr>
            <w:r>
              <w:t>0x00020000</w:t>
            </w:r>
          </w:p>
        </w:tc>
        <w:tc>
          <w:tcPr>
            <w:tcW w:w="4721" w:type="dxa"/>
          </w:tcPr>
          <w:p w:rsidR="00473672" w:rsidRDefault="00D3750F">
            <w:pPr>
              <w:pStyle w:val="TableBodyText"/>
            </w:pPr>
            <w:r>
              <w:t>Return notifications for 3D printers only.</w:t>
            </w:r>
            <w:bookmarkStart w:id="717" w:name="Appendix_A_Target_205"/>
            <w:r>
              <w:fldChar w:fldCharType="begin"/>
            </w:r>
            <w:r>
              <w:instrText xml:space="preserve"> HYPERLINK \l "Appendix_A_205" \h </w:instrText>
            </w:r>
            <w:r>
              <w:fldChar w:fldCharType="separate"/>
            </w:r>
            <w:r>
              <w:rPr>
                <w:rStyle w:val="Hyperlink"/>
              </w:rPr>
              <w:t>&lt;205&gt;</w:t>
            </w:r>
            <w:r>
              <w:rPr>
                <w:rStyle w:val="Hyperlink"/>
              </w:rPr>
              <w:fldChar w:fldCharType="end"/>
            </w:r>
            <w:bookmarkEnd w:id="717"/>
          </w:p>
        </w:tc>
      </w:tr>
    </w:tbl>
    <w:p w:rsidR="00473672" w:rsidRDefault="00D3750F">
      <w:r>
        <w:t xml:space="preserve">The following constants can be used in the </w:t>
      </w:r>
      <w:r>
        <w:rPr>
          <w:b/>
        </w:rPr>
        <w:t>Data</w:t>
      </w:r>
      <w:r>
        <w:t xml:space="preserve"> member of an </w:t>
      </w:r>
      <w:hyperlink w:anchor="Section_440ed0c046a4420193cdcc1e5d1fd022" w:history="1">
        <w:r>
          <w:rPr>
            <w:rStyle w:val="Hyperlink"/>
          </w:rPr>
          <w:t>RPC_V2_NOTIFY_INFO_DATA (section 2.2.1.13.4)</w:t>
        </w:r>
      </w:hyperlink>
      <w:r>
        <w:t xml:space="preserve"> structure.</w:t>
      </w:r>
      <w:bookmarkStart w:id="718" w:name="Appendix_A_Target_206"/>
      <w:r>
        <w:fldChar w:fldCharType="begin"/>
      </w:r>
      <w:r>
        <w:instrText xml:space="preserve"> HYPERLINK \l "Appendix_A_206" \h </w:instrText>
      </w:r>
      <w:r>
        <w:fldChar w:fldCharType="separate"/>
      </w:r>
      <w:r>
        <w:rPr>
          <w:rStyle w:val="Hyperlink"/>
        </w:rPr>
        <w:t>&lt;206&gt;</w:t>
      </w:r>
      <w:r>
        <w:rPr>
          <w:rStyle w:val="Hyperlink"/>
        </w:rPr>
        <w:fldChar w:fldCharType="end"/>
      </w:r>
      <w:bookmarkEnd w:id="718"/>
      <w:r>
        <w:t xml:space="preserve"> </w:t>
      </w:r>
      <w:r>
        <w:rPr>
          <w:b/>
        </w:rPr>
        <w:t>Reserved</w:t>
      </w:r>
      <w:r>
        <w:t xml:space="preserve"> members are specified by </w:t>
      </w:r>
      <w:hyperlink w:anchor="Section_6e1ac55984a34b3ea89707159974661e" w:history="1">
        <w:r>
          <w:rPr>
            <w:rStyle w:val="Hyperlink"/>
          </w:rPr>
          <w:t>Notification Data Type Values (section 2.2.3.5)</w:t>
        </w:r>
      </w:hyperlink>
      <w:r>
        <w:t xml:space="preserve">, and </w:t>
      </w:r>
      <w:r>
        <w:rPr>
          <w:b/>
        </w:rPr>
        <w:t>String</w:t>
      </w:r>
      <w:r>
        <w:t xml:space="preserve"> values are specified in </w:t>
      </w:r>
      <w:hyperlink w:anchor="Section_125fb29b3c5141fca333b1e0e8794a91" w:history="1">
        <w:r>
          <w:rPr>
            <w:rStyle w:val="Hyperlink"/>
          </w:rPr>
          <w:t>PRINTER_INFO (section 2.2.1.10)</w:t>
        </w:r>
      </w:hyperlink>
      <w:r>
        <w:t xml:space="preserve"> structures. The print server passes these notification values to a print client using </w:t>
      </w:r>
      <w:hyperlink w:anchor="Section_1b44cb8295b5485c9ec90360c3a3ecb0" w:history="1">
        <w:r>
          <w:rPr>
            <w:rStyle w:val="Hyperlink"/>
          </w:rPr>
          <w:t>RpcRouterReplyPrinterEx (section 3.2.4.1.4)</w:t>
        </w:r>
      </w:hyperlink>
      <w:r>
        <w:t>.</w:t>
      </w:r>
    </w:p>
    <w:tbl>
      <w:tblPr>
        <w:tblStyle w:val="Table-ShadedHeader"/>
        <w:tblW w:w="0" w:type="auto"/>
        <w:tblLook w:val="04A0" w:firstRow="1" w:lastRow="0" w:firstColumn="1" w:lastColumn="0" w:noHBand="0" w:noVBand="1"/>
      </w:tblPr>
      <w:tblGrid>
        <w:gridCol w:w="4596"/>
        <w:gridCol w:w="4879"/>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Name/value</w:t>
            </w:r>
          </w:p>
        </w:tc>
        <w:tc>
          <w:tcPr>
            <w:tcW w:w="0" w:type="auto"/>
          </w:tcPr>
          <w:p w:rsidR="00473672" w:rsidRDefault="00D3750F">
            <w:pPr>
              <w:pStyle w:val="TableHeaderText"/>
            </w:pPr>
            <w:r>
              <w:t>Description</w:t>
            </w:r>
          </w:p>
        </w:tc>
      </w:tr>
      <w:tr w:rsidR="00473672" w:rsidTr="00473672">
        <w:tc>
          <w:tcPr>
            <w:tcW w:w="0" w:type="auto"/>
          </w:tcPr>
          <w:p w:rsidR="00473672" w:rsidRDefault="00D3750F">
            <w:pPr>
              <w:pStyle w:val="TableBodyText"/>
            </w:pPr>
            <w:r>
              <w:t>PRINTER_NOTIFY_FIELD_ATTRIBUTES</w:t>
            </w:r>
          </w:p>
          <w:p w:rsidR="00473672" w:rsidRDefault="00D3750F">
            <w:pPr>
              <w:pStyle w:val="TableBodyText"/>
            </w:pPr>
            <w:r>
              <w:t>0x000D</w:t>
            </w:r>
          </w:p>
        </w:tc>
        <w:tc>
          <w:tcPr>
            <w:tcW w:w="0" w:type="auto"/>
          </w:tcPr>
          <w:p w:rsidR="00473672" w:rsidRDefault="00D3750F">
            <w:pPr>
              <w:pStyle w:val="TableBodyText"/>
            </w:pPr>
            <w:r>
              <w:t>Specifies that printer attributes have changed.</w:t>
            </w:r>
          </w:p>
          <w:p w:rsidR="00473672" w:rsidRDefault="00D3750F">
            <w:pPr>
              <w:pStyle w:val="TableBodyText"/>
            </w:pPr>
            <w:r>
              <w:rPr>
                <w:b/>
              </w:rPr>
              <w:t>Reserved</w:t>
            </w:r>
            <w:r>
              <w:t xml:space="preserve"> contains </w:t>
            </w:r>
            <w:r>
              <w:rPr>
                <w:b/>
              </w:rPr>
              <w:t>TABLE_DWORD</w:t>
            </w:r>
            <w:r>
              <w:t xml:space="preserve">, and </w:t>
            </w:r>
            <w:r>
              <w:rPr>
                <w:b/>
              </w:rPr>
              <w:t>Data.dwData[0]</w:t>
            </w:r>
            <w:r>
              <w:t xml:space="preserve"> contains the new </w:t>
            </w:r>
            <w:r>
              <w:rPr>
                <w:b/>
              </w:rPr>
              <w:t>Attributes</w:t>
            </w:r>
            <w:r>
              <w:t xml:space="preserve"> value.</w:t>
            </w:r>
          </w:p>
        </w:tc>
      </w:tr>
      <w:tr w:rsidR="00473672" w:rsidTr="00473672">
        <w:tc>
          <w:tcPr>
            <w:tcW w:w="0" w:type="auto"/>
          </w:tcPr>
          <w:p w:rsidR="00473672" w:rsidRDefault="00D3750F">
            <w:pPr>
              <w:pStyle w:val="TableBodyText"/>
            </w:pPr>
            <w:r>
              <w:t>PRINTER_NOTIFY_FIELD_AVERAGE_PPM</w:t>
            </w:r>
          </w:p>
          <w:p w:rsidR="00473672" w:rsidRDefault="00D3750F">
            <w:pPr>
              <w:pStyle w:val="TableBodyText"/>
            </w:pPr>
            <w:r>
              <w:t>0x0015</w:t>
            </w:r>
          </w:p>
        </w:tc>
        <w:tc>
          <w:tcPr>
            <w:tcW w:w="0" w:type="auto"/>
          </w:tcPr>
          <w:p w:rsidR="00473672" w:rsidRDefault="00D3750F">
            <w:pPr>
              <w:pStyle w:val="TableBodyText"/>
            </w:pPr>
            <w:r>
              <w:t>Specifies that the average pages per minute for the printer has changed.</w:t>
            </w:r>
          </w:p>
          <w:p w:rsidR="00473672" w:rsidRDefault="00D3750F">
            <w:pPr>
              <w:pStyle w:val="TableBodyText"/>
            </w:pPr>
            <w:r>
              <w:rPr>
                <w:b/>
              </w:rPr>
              <w:t>Reserved</w:t>
            </w:r>
            <w:r>
              <w:t xml:space="preserve"> contains </w:t>
            </w:r>
            <w:r>
              <w:rPr>
                <w:b/>
              </w:rPr>
              <w:t>TABLE_DWORD</w:t>
            </w:r>
            <w:r>
              <w:t xml:space="preserve">, and </w:t>
            </w:r>
            <w:r>
              <w:rPr>
                <w:b/>
              </w:rPr>
              <w:t>Data.dwData[0]</w:t>
            </w:r>
            <w:r>
              <w:t xml:space="preserve"> contains the new </w:t>
            </w:r>
            <w:r>
              <w:rPr>
                <w:b/>
              </w:rPr>
              <w:t>AveragePPM</w:t>
            </w:r>
            <w:r>
              <w:t xml:space="preserve"> value.</w:t>
            </w:r>
          </w:p>
        </w:tc>
      </w:tr>
      <w:tr w:rsidR="00473672" w:rsidTr="00473672">
        <w:tc>
          <w:tcPr>
            <w:tcW w:w="0" w:type="auto"/>
          </w:tcPr>
          <w:p w:rsidR="00473672" w:rsidRDefault="00D3750F">
            <w:pPr>
              <w:pStyle w:val="TableBodyText"/>
            </w:pPr>
            <w:r>
              <w:t>PRINTER_NOTIFY_FIELD_BRANCH_OFFICE_PRINTING</w:t>
            </w:r>
          </w:p>
          <w:p w:rsidR="00473672" w:rsidRDefault="00D3750F">
            <w:pPr>
              <w:pStyle w:val="TableBodyText"/>
            </w:pPr>
            <w:r>
              <w:t>0x001C</w:t>
            </w:r>
          </w:p>
        </w:tc>
        <w:tc>
          <w:tcPr>
            <w:tcW w:w="0" w:type="auto"/>
          </w:tcPr>
          <w:p w:rsidR="00473672" w:rsidRDefault="00D3750F">
            <w:pPr>
              <w:pStyle w:val="TableBodyText"/>
            </w:pPr>
            <w:r>
              <w:t xml:space="preserve">Specifies that the EnableBranchOfficePrinting </w:t>
            </w:r>
            <w:hyperlink w:anchor="Section_4a81aa1c469e49418c4db8c4093b7fc2" w:history="1">
              <w:r>
                <w:rPr>
                  <w:rStyle w:val="Hyperlink"/>
                </w:rPr>
                <w:t>printer data value (section 2.2.3.11)</w:t>
              </w:r>
            </w:hyperlink>
            <w:r>
              <w:t xml:space="preserve"> for the printer has changed.</w:t>
            </w:r>
          </w:p>
          <w:p w:rsidR="00473672" w:rsidRDefault="00D3750F">
            <w:pPr>
              <w:pStyle w:val="TableBodyText"/>
            </w:pPr>
            <w:r>
              <w:rPr>
                <w:b/>
              </w:rPr>
              <w:t>Reserved</w:t>
            </w:r>
            <w:r>
              <w:t xml:space="preserve"> contains </w:t>
            </w:r>
            <w:r>
              <w:rPr>
                <w:b/>
              </w:rPr>
              <w:t>TABLE_DWORD</w:t>
            </w:r>
            <w:r>
              <w:t xml:space="preserve">, and </w:t>
            </w:r>
            <w:r>
              <w:rPr>
                <w:b/>
              </w:rPr>
              <w:t>Data.dwData[0]</w:t>
            </w:r>
            <w:r>
              <w:t xml:space="preserve"> contains the new value for the EnableBranchOfficePrinting printer data value.</w:t>
            </w:r>
            <w:bookmarkStart w:id="719" w:name="Appendix_A_Target_207"/>
            <w:r>
              <w:fldChar w:fldCharType="begin"/>
            </w:r>
            <w:r>
              <w:instrText xml:space="preserve"> HYPERLINK \l "Appendix_A_207" \h </w:instrText>
            </w:r>
            <w:r>
              <w:fldChar w:fldCharType="separate"/>
            </w:r>
            <w:r>
              <w:rPr>
                <w:rStyle w:val="Hyperlink"/>
              </w:rPr>
              <w:t>&lt;207&gt;</w:t>
            </w:r>
            <w:r>
              <w:rPr>
                <w:rStyle w:val="Hyperlink"/>
              </w:rPr>
              <w:fldChar w:fldCharType="end"/>
            </w:r>
            <w:bookmarkEnd w:id="719"/>
          </w:p>
        </w:tc>
      </w:tr>
      <w:tr w:rsidR="00473672" w:rsidTr="00473672">
        <w:tc>
          <w:tcPr>
            <w:tcW w:w="0" w:type="auto"/>
          </w:tcPr>
          <w:p w:rsidR="00473672" w:rsidRDefault="00D3750F">
            <w:pPr>
              <w:pStyle w:val="TableBodyText"/>
            </w:pPr>
            <w:r>
              <w:t>PRINTER_NOTIFY_FIELD_BYTES_PRINTED</w:t>
            </w:r>
          </w:p>
          <w:p w:rsidR="00473672" w:rsidRDefault="00D3750F">
            <w:pPr>
              <w:pStyle w:val="TableBodyText"/>
            </w:pPr>
            <w:r>
              <w:t>0x0019</w:t>
            </w:r>
          </w:p>
        </w:tc>
        <w:tc>
          <w:tcPr>
            <w:tcW w:w="0" w:type="auto"/>
          </w:tcPr>
          <w:p w:rsidR="00473672" w:rsidRDefault="00D3750F">
            <w:pPr>
              <w:pStyle w:val="TableBodyText"/>
            </w:pPr>
            <w:r>
              <w:t>Specifies that the number of bytes that have been printed has changed.</w:t>
            </w:r>
          </w:p>
          <w:p w:rsidR="00473672" w:rsidRDefault="00D3750F">
            <w:pPr>
              <w:pStyle w:val="TableBodyText"/>
            </w:pPr>
            <w:r>
              <w:rPr>
                <w:b/>
              </w:rPr>
              <w:t>Reserved</w:t>
            </w:r>
            <w:r>
              <w:t xml:space="preserve"> contains </w:t>
            </w:r>
            <w:r>
              <w:rPr>
                <w:b/>
              </w:rPr>
              <w:t>TABLE_DWORD</w:t>
            </w:r>
            <w:r>
              <w:t xml:space="preserve">, and </w:t>
            </w:r>
            <w:r>
              <w:rPr>
                <w:b/>
              </w:rPr>
              <w:t>Data.dwData[0]</w:t>
            </w:r>
            <w:r>
              <w:t xml:space="preserve"> contains the new </w:t>
            </w:r>
            <w:r>
              <w:rPr>
                <w:b/>
              </w:rPr>
              <w:t>cTotalBytes</w:t>
            </w:r>
            <w:r>
              <w:t xml:space="preserve"> value.</w:t>
            </w:r>
          </w:p>
        </w:tc>
      </w:tr>
      <w:tr w:rsidR="00473672" w:rsidTr="00473672">
        <w:tc>
          <w:tcPr>
            <w:tcW w:w="0" w:type="auto"/>
          </w:tcPr>
          <w:p w:rsidR="00473672" w:rsidRDefault="00D3750F">
            <w:pPr>
              <w:pStyle w:val="TableBodyText"/>
            </w:pPr>
            <w:r>
              <w:t>PRINTER_NOTIFY_FIELD_CJOBS</w:t>
            </w:r>
          </w:p>
          <w:p w:rsidR="00473672" w:rsidRDefault="00D3750F">
            <w:pPr>
              <w:pStyle w:val="TableBodyText"/>
            </w:pPr>
            <w:r>
              <w:t>0x0014</w:t>
            </w:r>
          </w:p>
        </w:tc>
        <w:tc>
          <w:tcPr>
            <w:tcW w:w="0" w:type="auto"/>
          </w:tcPr>
          <w:p w:rsidR="00473672" w:rsidRDefault="00D3750F">
            <w:pPr>
              <w:pStyle w:val="TableBodyText"/>
            </w:pPr>
            <w:r>
              <w:t>Specifies that the number of print jobs that are queued for the printer has changed.</w:t>
            </w:r>
          </w:p>
          <w:p w:rsidR="00473672" w:rsidRDefault="00D3750F">
            <w:pPr>
              <w:pStyle w:val="TableBodyText"/>
            </w:pPr>
            <w:r>
              <w:rPr>
                <w:b/>
              </w:rPr>
              <w:t>Reserved</w:t>
            </w:r>
            <w:r>
              <w:t xml:space="preserve"> contains </w:t>
            </w:r>
            <w:r>
              <w:rPr>
                <w:b/>
              </w:rPr>
              <w:t>TABLE_DWORD</w:t>
            </w:r>
            <w:r>
              <w:t xml:space="preserve">, and </w:t>
            </w:r>
            <w:r>
              <w:rPr>
                <w:b/>
              </w:rPr>
              <w:t>Data.dwData[0]</w:t>
            </w:r>
            <w:r>
              <w:t xml:space="preserve"> contains the new </w:t>
            </w:r>
            <w:r>
              <w:rPr>
                <w:b/>
              </w:rPr>
              <w:t>cJobs</w:t>
            </w:r>
            <w:r>
              <w:t xml:space="preserve"> value.</w:t>
            </w:r>
          </w:p>
        </w:tc>
      </w:tr>
      <w:tr w:rsidR="00473672" w:rsidTr="00473672">
        <w:tc>
          <w:tcPr>
            <w:tcW w:w="0" w:type="auto"/>
          </w:tcPr>
          <w:p w:rsidR="00473672" w:rsidRDefault="00D3750F">
            <w:pPr>
              <w:pStyle w:val="TableBodyText"/>
            </w:pPr>
            <w:r>
              <w:t>PRINTER_NOTIFY_FIELD_COMMENT</w:t>
            </w:r>
          </w:p>
          <w:p w:rsidR="00473672" w:rsidRDefault="00D3750F">
            <w:pPr>
              <w:pStyle w:val="TableBodyText"/>
            </w:pPr>
            <w:r>
              <w:t>0x0005</w:t>
            </w:r>
          </w:p>
        </w:tc>
        <w:tc>
          <w:tcPr>
            <w:tcW w:w="0" w:type="auto"/>
          </w:tcPr>
          <w:p w:rsidR="00473672" w:rsidRDefault="00D3750F">
            <w:pPr>
              <w:pStyle w:val="TableBodyText"/>
            </w:pPr>
            <w:r>
              <w:t>Specifies that the printer comment has changed.</w:t>
            </w:r>
          </w:p>
          <w:p w:rsidR="00473672" w:rsidRDefault="00D3750F">
            <w:pPr>
              <w:pStyle w:val="TableBodyText"/>
            </w:pPr>
            <w:r>
              <w:rPr>
                <w:b/>
              </w:rPr>
              <w:t>Reserved</w:t>
            </w:r>
            <w:r>
              <w:t xml:space="preserve"> contains </w:t>
            </w:r>
            <w:r>
              <w:rPr>
                <w:b/>
              </w:rPr>
              <w:t>TABLE_STRING</w:t>
            </w:r>
            <w:r>
              <w:t xml:space="preserve">, and </w:t>
            </w:r>
            <w:r>
              <w:rPr>
                <w:b/>
              </w:rPr>
              <w:t>Data.String</w:t>
            </w:r>
            <w:r>
              <w:t xml:space="preserve"> contains the new comment (see </w:t>
            </w:r>
            <w:r>
              <w:rPr>
                <w:b/>
              </w:rPr>
              <w:t>pComment</w:t>
            </w:r>
            <w:r>
              <w:t xml:space="preserve"> in </w:t>
            </w:r>
            <w:hyperlink w:anchor="Section_fc749a2738ec4063b0c1dc477c120ffd" w:history="1">
              <w:r>
                <w:rPr>
                  <w:rStyle w:val="Hyperlink"/>
                </w:rPr>
                <w:t>PRINTER_INFO</w:t>
              </w:r>
            </w:hyperlink>
            <w:r>
              <w:t xml:space="preserve"> structures).</w:t>
            </w:r>
          </w:p>
        </w:tc>
      </w:tr>
      <w:tr w:rsidR="00473672" w:rsidTr="00473672">
        <w:tc>
          <w:tcPr>
            <w:tcW w:w="0" w:type="auto"/>
          </w:tcPr>
          <w:p w:rsidR="00473672" w:rsidRDefault="00D3750F">
            <w:pPr>
              <w:pStyle w:val="TableBodyText"/>
            </w:pPr>
            <w:r>
              <w:t>PRINTER_NOTIFY_FIELD_DATATYPE</w:t>
            </w:r>
          </w:p>
          <w:p w:rsidR="00473672" w:rsidRDefault="00D3750F">
            <w:pPr>
              <w:pStyle w:val="TableBodyText"/>
            </w:pPr>
            <w:r>
              <w:t>0x000B</w:t>
            </w:r>
          </w:p>
        </w:tc>
        <w:tc>
          <w:tcPr>
            <w:tcW w:w="0" w:type="auto"/>
          </w:tcPr>
          <w:p w:rsidR="00473672" w:rsidRDefault="00D3750F">
            <w:pPr>
              <w:pStyle w:val="TableBodyText"/>
            </w:pPr>
            <w:r>
              <w:t>Specifies that the printer default data type has changed.</w:t>
            </w:r>
          </w:p>
          <w:p w:rsidR="00473672" w:rsidRDefault="00D3750F">
            <w:pPr>
              <w:pStyle w:val="TableBodyText"/>
            </w:pPr>
            <w:r>
              <w:rPr>
                <w:b/>
              </w:rPr>
              <w:t>Reserved</w:t>
            </w:r>
            <w:r>
              <w:t xml:space="preserve"> contains </w:t>
            </w:r>
            <w:r>
              <w:rPr>
                <w:b/>
              </w:rPr>
              <w:t>TABLE_STRING</w:t>
            </w:r>
            <w:r>
              <w:t xml:space="preserve">, and </w:t>
            </w:r>
            <w:r>
              <w:rPr>
                <w:b/>
              </w:rPr>
              <w:t>Data.String</w:t>
            </w:r>
            <w:r>
              <w:t xml:space="preserve"> contains the new comment (see </w:t>
            </w:r>
            <w:r>
              <w:rPr>
                <w:b/>
              </w:rPr>
              <w:t>pDatatype</w:t>
            </w:r>
            <w:r>
              <w:t xml:space="preserve"> in PRINTER_INFO structures).</w:t>
            </w:r>
          </w:p>
        </w:tc>
      </w:tr>
      <w:tr w:rsidR="00473672" w:rsidTr="00473672">
        <w:tc>
          <w:tcPr>
            <w:tcW w:w="0" w:type="auto"/>
          </w:tcPr>
          <w:p w:rsidR="00473672" w:rsidRDefault="00D3750F">
            <w:pPr>
              <w:pStyle w:val="TableBodyText"/>
            </w:pPr>
            <w:r>
              <w:t>PRINTER_NOTIFY_FIELD_DEFAULT_PRIORITY</w:t>
            </w:r>
          </w:p>
          <w:p w:rsidR="00473672" w:rsidRDefault="00D3750F">
            <w:pPr>
              <w:pStyle w:val="TableBodyText"/>
            </w:pPr>
            <w:r>
              <w:t>0x000F</w:t>
            </w:r>
          </w:p>
        </w:tc>
        <w:tc>
          <w:tcPr>
            <w:tcW w:w="0" w:type="auto"/>
          </w:tcPr>
          <w:p w:rsidR="00473672" w:rsidRDefault="00D3750F">
            <w:pPr>
              <w:pStyle w:val="TableBodyText"/>
            </w:pPr>
            <w:r>
              <w:t>Specifies that the default priority for the printer has changed.</w:t>
            </w:r>
          </w:p>
          <w:p w:rsidR="00473672" w:rsidRDefault="00D3750F">
            <w:pPr>
              <w:pStyle w:val="TableBodyText"/>
            </w:pPr>
            <w:r>
              <w:rPr>
                <w:b/>
              </w:rPr>
              <w:t>Reserved</w:t>
            </w:r>
            <w:r>
              <w:t xml:space="preserve"> contains </w:t>
            </w:r>
            <w:r>
              <w:rPr>
                <w:b/>
              </w:rPr>
              <w:t>TABLE_DWORD</w:t>
            </w:r>
            <w:r>
              <w:t xml:space="preserve">, and </w:t>
            </w:r>
            <w:r>
              <w:rPr>
                <w:b/>
              </w:rPr>
              <w:t>Data.dwData[0]</w:t>
            </w:r>
            <w:r>
              <w:t xml:space="preserve"> contains the new </w:t>
            </w:r>
            <w:r>
              <w:rPr>
                <w:b/>
              </w:rPr>
              <w:t>DefaultPriority</w:t>
            </w:r>
            <w:r>
              <w:t>.</w:t>
            </w:r>
          </w:p>
        </w:tc>
      </w:tr>
      <w:tr w:rsidR="00473672" w:rsidTr="00473672">
        <w:tc>
          <w:tcPr>
            <w:tcW w:w="0" w:type="auto"/>
          </w:tcPr>
          <w:p w:rsidR="00473672" w:rsidRDefault="00D3750F">
            <w:pPr>
              <w:pStyle w:val="TableBodyText"/>
            </w:pPr>
            <w:r>
              <w:t>PRINTER_NOTIFY_FIELD_DEVMODE</w:t>
            </w:r>
          </w:p>
          <w:p w:rsidR="00473672" w:rsidRDefault="00D3750F">
            <w:pPr>
              <w:pStyle w:val="TableBodyText"/>
            </w:pPr>
            <w:r>
              <w:t>0x0007</w:t>
            </w:r>
          </w:p>
        </w:tc>
        <w:tc>
          <w:tcPr>
            <w:tcW w:w="0" w:type="auto"/>
          </w:tcPr>
          <w:p w:rsidR="00473672" w:rsidRDefault="00D3750F">
            <w:pPr>
              <w:pStyle w:val="TableBodyText"/>
            </w:pPr>
            <w:r>
              <w:t xml:space="preserve">Specifies that the default </w:t>
            </w:r>
            <w:hyperlink w:anchor="Section_ccc2a501794e4d2bb312f69c75131c2e" w:history="1">
              <w:r>
                <w:rPr>
                  <w:rStyle w:val="Hyperlink"/>
                </w:rPr>
                <w:t>_DEVMODE (section 2.2.2.1)</w:t>
              </w:r>
            </w:hyperlink>
            <w:r>
              <w:t xml:space="preserve"> structure for the printer has changed.</w:t>
            </w:r>
          </w:p>
          <w:p w:rsidR="00473672" w:rsidRDefault="00D3750F">
            <w:pPr>
              <w:pStyle w:val="TableBodyText"/>
            </w:pPr>
            <w:r>
              <w:rPr>
                <w:b/>
              </w:rPr>
              <w:t>Reserved</w:t>
            </w:r>
            <w:r>
              <w:t xml:space="preserve"> contains </w:t>
            </w:r>
            <w:r>
              <w:rPr>
                <w:b/>
              </w:rPr>
              <w:t>TABLE_DEVMODE</w:t>
            </w:r>
            <w:r>
              <w:t xml:space="preserve">, and </w:t>
            </w:r>
            <w:r>
              <w:rPr>
                <w:b/>
              </w:rPr>
              <w:t>Data.DevMode</w:t>
            </w:r>
            <w:r>
              <w:t xml:space="preserve"> contains the new </w:t>
            </w:r>
            <w:r>
              <w:rPr>
                <w:b/>
              </w:rPr>
              <w:t>DEVMODE</w:t>
            </w:r>
            <w:r>
              <w:t xml:space="preserve"> structure (see </w:t>
            </w:r>
            <w:r>
              <w:rPr>
                <w:b/>
              </w:rPr>
              <w:t>pDevMode</w:t>
            </w:r>
            <w:r>
              <w:t xml:space="preserve"> in PRINTER_INFO structures).</w:t>
            </w:r>
          </w:p>
        </w:tc>
      </w:tr>
      <w:tr w:rsidR="00473672" w:rsidTr="00473672">
        <w:tc>
          <w:tcPr>
            <w:tcW w:w="0" w:type="auto"/>
          </w:tcPr>
          <w:p w:rsidR="00473672" w:rsidRDefault="00D3750F">
            <w:pPr>
              <w:pStyle w:val="TableBodyText"/>
            </w:pPr>
            <w:r>
              <w:t>PRINTER_NOTIFY_FIELD_DRIVER_NAME</w:t>
            </w:r>
          </w:p>
          <w:p w:rsidR="00473672" w:rsidRDefault="00D3750F">
            <w:pPr>
              <w:pStyle w:val="TableBodyText"/>
            </w:pPr>
            <w:r>
              <w:t>0x0004</w:t>
            </w:r>
          </w:p>
        </w:tc>
        <w:tc>
          <w:tcPr>
            <w:tcW w:w="0" w:type="auto"/>
          </w:tcPr>
          <w:p w:rsidR="00473672" w:rsidRDefault="00D3750F">
            <w:pPr>
              <w:pStyle w:val="TableBodyText"/>
            </w:pPr>
            <w:r>
              <w:t>Specifies that the printer driver for the printer has changed.</w:t>
            </w:r>
          </w:p>
          <w:p w:rsidR="00473672" w:rsidRDefault="00D3750F">
            <w:pPr>
              <w:pStyle w:val="TableBodyText"/>
            </w:pPr>
            <w:r>
              <w:rPr>
                <w:b/>
              </w:rPr>
              <w:t>Reserved</w:t>
            </w:r>
            <w:r>
              <w:t xml:space="preserve"> contains </w:t>
            </w:r>
            <w:r>
              <w:rPr>
                <w:b/>
              </w:rPr>
              <w:t>TABLE_STRING</w:t>
            </w:r>
            <w:r>
              <w:t xml:space="preserve">, and </w:t>
            </w:r>
            <w:r>
              <w:rPr>
                <w:b/>
              </w:rPr>
              <w:t>Data.String</w:t>
            </w:r>
            <w:r>
              <w:t xml:space="preserve"> contains the new printer driver name (see </w:t>
            </w:r>
            <w:r>
              <w:rPr>
                <w:b/>
              </w:rPr>
              <w:t>pDriverName</w:t>
            </w:r>
            <w:r>
              <w:t xml:space="preserve"> in PRINTER_INFO structures).</w:t>
            </w:r>
          </w:p>
        </w:tc>
      </w:tr>
      <w:tr w:rsidR="00473672" w:rsidTr="00473672">
        <w:tc>
          <w:tcPr>
            <w:tcW w:w="0" w:type="auto"/>
          </w:tcPr>
          <w:p w:rsidR="00473672" w:rsidRDefault="00D3750F">
            <w:pPr>
              <w:pStyle w:val="TableBodyText"/>
            </w:pPr>
            <w:r>
              <w:t>PRINTER_NOTIFY_FIELD_LOCATION</w:t>
            </w:r>
          </w:p>
          <w:p w:rsidR="00473672" w:rsidRDefault="00D3750F">
            <w:pPr>
              <w:pStyle w:val="TableBodyText"/>
            </w:pPr>
            <w:r>
              <w:t>0x0006</w:t>
            </w:r>
          </w:p>
        </w:tc>
        <w:tc>
          <w:tcPr>
            <w:tcW w:w="0" w:type="auto"/>
          </w:tcPr>
          <w:p w:rsidR="00473672" w:rsidRDefault="00D3750F">
            <w:pPr>
              <w:pStyle w:val="TableBodyText"/>
            </w:pPr>
            <w:r>
              <w:t>Specifies that the printer location has changed.</w:t>
            </w:r>
          </w:p>
          <w:p w:rsidR="00473672" w:rsidRDefault="00D3750F">
            <w:pPr>
              <w:pStyle w:val="TableBodyText"/>
            </w:pPr>
            <w:r>
              <w:rPr>
                <w:b/>
              </w:rPr>
              <w:t>Reserved</w:t>
            </w:r>
            <w:r>
              <w:t xml:space="preserve"> contains </w:t>
            </w:r>
            <w:r>
              <w:rPr>
                <w:b/>
              </w:rPr>
              <w:t>TABLE_STRING</w:t>
            </w:r>
            <w:r>
              <w:t xml:space="preserve">, and </w:t>
            </w:r>
            <w:r>
              <w:rPr>
                <w:b/>
              </w:rPr>
              <w:t>Data.String</w:t>
            </w:r>
            <w:r>
              <w:t xml:space="preserve"> contains the new location description value (see </w:t>
            </w:r>
            <w:r>
              <w:rPr>
                <w:b/>
              </w:rPr>
              <w:t>pLocation</w:t>
            </w:r>
            <w:r>
              <w:t xml:space="preserve"> in PRINTER_INFO structures).</w:t>
            </w:r>
          </w:p>
        </w:tc>
      </w:tr>
      <w:tr w:rsidR="00473672" w:rsidTr="00473672">
        <w:tc>
          <w:tcPr>
            <w:tcW w:w="0" w:type="auto"/>
          </w:tcPr>
          <w:p w:rsidR="00473672" w:rsidRDefault="00D3750F">
            <w:pPr>
              <w:pStyle w:val="TableBodyText"/>
            </w:pPr>
            <w:r>
              <w:t>PRINTER_NOTIFY_FIELD_OBJECT_GUID</w:t>
            </w:r>
          </w:p>
          <w:p w:rsidR="00473672" w:rsidRDefault="00D3750F">
            <w:pPr>
              <w:pStyle w:val="TableBodyText"/>
            </w:pPr>
            <w:r>
              <w:t>0x001A</w:t>
            </w:r>
          </w:p>
        </w:tc>
        <w:tc>
          <w:tcPr>
            <w:tcW w:w="0" w:type="auto"/>
          </w:tcPr>
          <w:p w:rsidR="00473672" w:rsidRDefault="00D3750F">
            <w:pPr>
              <w:pStyle w:val="TableBodyText"/>
            </w:pPr>
            <w:r>
              <w:t>Specifies that the printer object GUID has changed.</w:t>
            </w:r>
            <w:bookmarkStart w:id="720" w:name="Appendix_A_Target_208"/>
            <w:r>
              <w:fldChar w:fldCharType="begin"/>
            </w:r>
            <w:r>
              <w:instrText xml:space="preserve"> HYPERLINK \l "Appendix_A_208" \h </w:instrText>
            </w:r>
            <w:r>
              <w:fldChar w:fldCharType="separate"/>
            </w:r>
            <w:r>
              <w:rPr>
                <w:rStyle w:val="Hyperlink"/>
              </w:rPr>
              <w:t>&lt;208&gt;</w:t>
            </w:r>
            <w:r>
              <w:rPr>
                <w:rStyle w:val="Hyperlink"/>
              </w:rPr>
              <w:fldChar w:fldCharType="end"/>
            </w:r>
            <w:bookmarkEnd w:id="720"/>
          </w:p>
          <w:p w:rsidR="00473672" w:rsidRDefault="00D3750F">
            <w:pPr>
              <w:pStyle w:val="TableBodyText"/>
            </w:pPr>
            <w:r>
              <w:rPr>
                <w:b/>
              </w:rPr>
              <w:t>Reserved</w:t>
            </w:r>
            <w:r>
              <w:t xml:space="preserve"> contains </w:t>
            </w:r>
            <w:r>
              <w:rPr>
                <w:b/>
              </w:rPr>
              <w:t>TABLE_STRING</w:t>
            </w:r>
            <w:r>
              <w:t xml:space="preserve">, and </w:t>
            </w:r>
            <w:r>
              <w:rPr>
                <w:b/>
              </w:rPr>
              <w:t>Data.String</w:t>
            </w:r>
            <w:r>
              <w:t xml:space="preserve"> contains the new printer GUID value (see </w:t>
            </w:r>
            <w:r>
              <w:rPr>
                <w:b/>
              </w:rPr>
              <w:t>pszObjectGUID</w:t>
            </w:r>
            <w:r>
              <w:t xml:space="preserve"> in PRINTER_INFO structures).</w:t>
            </w:r>
          </w:p>
        </w:tc>
      </w:tr>
      <w:tr w:rsidR="00473672" w:rsidTr="00473672">
        <w:tc>
          <w:tcPr>
            <w:tcW w:w="0" w:type="auto"/>
          </w:tcPr>
          <w:p w:rsidR="00473672" w:rsidRDefault="00D3750F">
            <w:pPr>
              <w:pStyle w:val="TableBodyText"/>
            </w:pPr>
            <w:r>
              <w:t>PRINTER_NOTIFY_FIELD_PAGES_PRINTED</w:t>
            </w:r>
          </w:p>
          <w:p w:rsidR="00473672" w:rsidRDefault="00D3750F">
            <w:pPr>
              <w:pStyle w:val="TableBodyText"/>
            </w:pPr>
            <w:r>
              <w:t>0x0017</w:t>
            </w:r>
          </w:p>
        </w:tc>
        <w:tc>
          <w:tcPr>
            <w:tcW w:w="0" w:type="auto"/>
          </w:tcPr>
          <w:p w:rsidR="00473672" w:rsidRDefault="00D3750F">
            <w:pPr>
              <w:pStyle w:val="TableBodyText"/>
            </w:pPr>
            <w:r>
              <w:t>Specifies that the number of pages that have been printed for the printer has changed.</w:t>
            </w:r>
          </w:p>
          <w:p w:rsidR="00473672" w:rsidRDefault="00D3750F">
            <w:pPr>
              <w:pStyle w:val="TableBodyText"/>
            </w:pPr>
            <w:r>
              <w:rPr>
                <w:b/>
              </w:rPr>
              <w:t>Reserved</w:t>
            </w:r>
            <w:r>
              <w:t xml:space="preserve"> contains </w:t>
            </w:r>
            <w:r>
              <w:rPr>
                <w:b/>
              </w:rPr>
              <w:t>TABLE_DWORD</w:t>
            </w:r>
            <w:r>
              <w:t xml:space="preserve">, and </w:t>
            </w:r>
            <w:r>
              <w:rPr>
                <w:b/>
              </w:rPr>
              <w:t>Data.dwData[0]</w:t>
            </w:r>
            <w:r>
              <w:t xml:space="preserve"> contains the new </w:t>
            </w:r>
            <w:r>
              <w:rPr>
                <w:b/>
              </w:rPr>
              <w:t>PagesPrinted</w:t>
            </w:r>
            <w:r>
              <w:t xml:space="preserve"> value.</w:t>
            </w:r>
          </w:p>
        </w:tc>
      </w:tr>
      <w:tr w:rsidR="00473672" w:rsidTr="00473672">
        <w:tc>
          <w:tcPr>
            <w:tcW w:w="0" w:type="auto"/>
          </w:tcPr>
          <w:p w:rsidR="00473672" w:rsidRDefault="00D3750F">
            <w:pPr>
              <w:pStyle w:val="TableBodyText"/>
            </w:pPr>
            <w:r>
              <w:t>PRINTER_NOTIFY_FIELD_PARAMETERS</w:t>
            </w:r>
          </w:p>
          <w:p w:rsidR="00473672" w:rsidRDefault="00D3750F">
            <w:pPr>
              <w:pStyle w:val="TableBodyText"/>
            </w:pPr>
            <w:r>
              <w:t>0x000A</w:t>
            </w:r>
          </w:p>
        </w:tc>
        <w:tc>
          <w:tcPr>
            <w:tcW w:w="0" w:type="auto"/>
          </w:tcPr>
          <w:p w:rsidR="00473672" w:rsidRDefault="00D3750F">
            <w:pPr>
              <w:pStyle w:val="TableBodyText"/>
            </w:pPr>
            <w:r>
              <w:t>Specifies that the default print processor parameters for the printer have changed.</w:t>
            </w:r>
          </w:p>
          <w:p w:rsidR="00473672" w:rsidRDefault="00D3750F">
            <w:pPr>
              <w:pStyle w:val="TableBodyText"/>
            </w:pPr>
            <w:r>
              <w:rPr>
                <w:b/>
              </w:rPr>
              <w:t>Reserved</w:t>
            </w:r>
            <w:r>
              <w:t xml:space="preserve"> contains </w:t>
            </w:r>
            <w:r>
              <w:rPr>
                <w:b/>
              </w:rPr>
              <w:t>TABLE_STRING</w:t>
            </w:r>
            <w:r>
              <w:t xml:space="preserve">, and </w:t>
            </w:r>
            <w:r>
              <w:rPr>
                <w:b/>
              </w:rPr>
              <w:t>Data.String</w:t>
            </w:r>
            <w:r>
              <w:t xml:space="preserve"> contains the new print processor parameters value (see </w:t>
            </w:r>
            <w:r>
              <w:rPr>
                <w:b/>
              </w:rPr>
              <w:t>pParameters</w:t>
            </w:r>
            <w:r>
              <w:t xml:space="preserve"> in PRINTER_INFO structures).</w:t>
            </w:r>
          </w:p>
        </w:tc>
      </w:tr>
      <w:tr w:rsidR="00473672" w:rsidTr="00473672">
        <w:tc>
          <w:tcPr>
            <w:tcW w:w="0" w:type="auto"/>
          </w:tcPr>
          <w:p w:rsidR="00473672" w:rsidRDefault="00D3750F">
            <w:pPr>
              <w:pStyle w:val="TableBodyText"/>
            </w:pPr>
            <w:r>
              <w:t>PRINTER_NOTIFY_FIELD_PORT_NAME</w:t>
            </w:r>
          </w:p>
          <w:p w:rsidR="00473672" w:rsidRDefault="00D3750F">
            <w:pPr>
              <w:pStyle w:val="TableBodyText"/>
            </w:pPr>
            <w:r>
              <w:t>0x0003</w:t>
            </w:r>
          </w:p>
        </w:tc>
        <w:tc>
          <w:tcPr>
            <w:tcW w:w="0" w:type="auto"/>
          </w:tcPr>
          <w:p w:rsidR="00473672" w:rsidRDefault="00D3750F">
            <w:pPr>
              <w:pStyle w:val="TableBodyText"/>
            </w:pPr>
            <w:r>
              <w:t>Specifies that the default port name for the printer has changed.</w:t>
            </w:r>
          </w:p>
          <w:p w:rsidR="00473672" w:rsidRDefault="00D3750F">
            <w:pPr>
              <w:pStyle w:val="TableBodyText"/>
            </w:pPr>
            <w:r>
              <w:rPr>
                <w:b/>
              </w:rPr>
              <w:t>Reserved</w:t>
            </w:r>
            <w:r>
              <w:t xml:space="preserve"> contains </w:t>
            </w:r>
            <w:r>
              <w:rPr>
                <w:b/>
              </w:rPr>
              <w:t>TABLE_STRING</w:t>
            </w:r>
            <w:r>
              <w:t xml:space="preserve">, and </w:t>
            </w:r>
            <w:r>
              <w:rPr>
                <w:b/>
              </w:rPr>
              <w:t>Data.String</w:t>
            </w:r>
            <w:r>
              <w:t xml:space="preserve"> contains the new port name value (see </w:t>
            </w:r>
            <w:r>
              <w:rPr>
                <w:b/>
              </w:rPr>
              <w:t>pPortName</w:t>
            </w:r>
            <w:r>
              <w:t xml:space="preserve"> in PRINTER_INFO structures).</w:t>
            </w:r>
          </w:p>
        </w:tc>
      </w:tr>
      <w:tr w:rsidR="00473672" w:rsidTr="00473672">
        <w:tc>
          <w:tcPr>
            <w:tcW w:w="0" w:type="auto"/>
          </w:tcPr>
          <w:p w:rsidR="00473672" w:rsidRDefault="00D3750F">
            <w:pPr>
              <w:pStyle w:val="TableBodyText"/>
            </w:pPr>
            <w:r>
              <w:t>PRINTER_NOTIFY_FIELD_PRINTER_NAME</w:t>
            </w:r>
          </w:p>
          <w:p w:rsidR="00473672" w:rsidRDefault="00D3750F">
            <w:pPr>
              <w:pStyle w:val="TableBodyText"/>
            </w:pPr>
            <w:r>
              <w:t>0x0001</w:t>
            </w:r>
          </w:p>
        </w:tc>
        <w:tc>
          <w:tcPr>
            <w:tcW w:w="0" w:type="auto"/>
          </w:tcPr>
          <w:p w:rsidR="00473672" w:rsidRDefault="00D3750F">
            <w:pPr>
              <w:pStyle w:val="TableBodyText"/>
            </w:pPr>
            <w:r>
              <w:t>Specifies that the printer name has changed.</w:t>
            </w:r>
          </w:p>
          <w:p w:rsidR="00473672" w:rsidRDefault="00D3750F">
            <w:pPr>
              <w:pStyle w:val="TableBodyText"/>
            </w:pPr>
            <w:r>
              <w:rPr>
                <w:b/>
              </w:rPr>
              <w:t>Reserved</w:t>
            </w:r>
            <w:r>
              <w:t xml:space="preserve"> contains </w:t>
            </w:r>
            <w:r>
              <w:rPr>
                <w:b/>
              </w:rPr>
              <w:t>TABLE_STRING</w:t>
            </w:r>
            <w:r>
              <w:t xml:space="preserve">, and </w:t>
            </w:r>
            <w:r>
              <w:rPr>
                <w:b/>
              </w:rPr>
              <w:t>Data.String</w:t>
            </w:r>
            <w:r>
              <w:t xml:space="preserve"> contains the new printer name value (see </w:t>
            </w:r>
            <w:r>
              <w:rPr>
                <w:b/>
              </w:rPr>
              <w:t>pPrinterName</w:t>
            </w:r>
            <w:r>
              <w:t xml:space="preserve"> in PRINTER_INFO structures).</w:t>
            </w:r>
          </w:p>
        </w:tc>
      </w:tr>
      <w:tr w:rsidR="00473672" w:rsidTr="00473672">
        <w:tc>
          <w:tcPr>
            <w:tcW w:w="0" w:type="auto"/>
          </w:tcPr>
          <w:p w:rsidR="00473672" w:rsidRDefault="00D3750F">
            <w:pPr>
              <w:pStyle w:val="TableBodyText"/>
            </w:pPr>
            <w:r>
              <w:t>PRINTER_NOTIFY_FIELD_PRINT_PROCESSOR</w:t>
            </w:r>
          </w:p>
          <w:p w:rsidR="00473672" w:rsidRDefault="00D3750F">
            <w:pPr>
              <w:pStyle w:val="TableBodyText"/>
            </w:pPr>
            <w:r>
              <w:t>0x0009</w:t>
            </w:r>
          </w:p>
        </w:tc>
        <w:tc>
          <w:tcPr>
            <w:tcW w:w="0" w:type="auto"/>
          </w:tcPr>
          <w:p w:rsidR="00473672" w:rsidRDefault="00D3750F">
            <w:pPr>
              <w:pStyle w:val="TableBodyText"/>
            </w:pPr>
            <w:r>
              <w:t>Specifies that the print processor associated with the printer has changed.</w:t>
            </w:r>
          </w:p>
          <w:p w:rsidR="00473672" w:rsidRDefault="00D3750F">
            <w:pPr>
              <w:pStyle w:val="TableBodyText"/>
            </w:pPr>
            <w:r>
              <w:rPr>
                <w:b/>
              </w:rPr>
              <w:t>Reserved</w:t>
            </w:r>
            <w:r>
              <w:t xml:space="preserve"> contains </w:t>
            </w:r>
            <w:r>
              <w:rPr>
                <w:b/>
              </w:rPr>
              <w:t>TABLE_STRING</w:t>
            </w:r>
            <w:r>
              <w:t xml:space="preserve">, and </w:t>
            </w:r>
            <w:r>
              <w:rPr>
                <w:b/>
              </w:rPr>
              <w:t>Data.String</w:t>
            </w:r>
            <w:r>
              <w:t xml:space="preserve"> contains the new print processor name value (see </w:t>
            </w:r>
            <w:r>
              <w:rPr>
                <w:b/>
              </w:rPr>
              <w:t>pPrintProcessor</w:t>
            </w:r>
            <w:r>
              <w:t xml:space="preserve"> in PRINTER_INFO structures).</w:t>
            </w:r>
          </w:p>
        </w:tc>
      </w:tr>
      <w:tr w:rsidR="00473672" w:rsidTr="00473672">
        <w:tc>
          <w:tcPr>
            <w:tcW w:w="0" w:type="auto"/>
          </w:tcPr>
          <w:p w:rsidR="00473672" w:rsidRDefault="00D3750F">
            <w:pPr>
              <w:pStyle w:val="TableBodyText"/>
            </w:pPr>
            <w:r>
              <w:t>PRINTER_NOTIFY_FIELD_PRIORITY</w:t>
            </w:r>
          </w:p>
          <w:p w:rsidR="00473672" w:rsidRDefault="00D3750F">
            <w:pPr>
              <w:pStyle w:val="TableBodyText"/>
            </w:pPr>
            <w:r>
              <w:t>0x000E</w:t>
            </w:r>
          </w:p>
        </w:tc>
        <w:tc>
          <w:tcPr>
            <w:tcW w:w="0" w:type="auto"/>
          </w:tcPr>
          <w:p w:rsidR="00473672" w:rsidRDefault="00D3750F">
            <w:pPr>
              <w:pStyle w:val="TableBodyText"/>
            </w:pPr>
            <w:r>
              <w:t>Specifies that the current priority for the printer has changed.</w:t>
            </w:r>
          </w:p>
          <w:p w:rsidR="00473672" w:rsidRDefault="00D3750F">
            <w:pPr>
              <w:pStyle w:val="TableBodyText"/>
            </w:pPr>
            <w:r>
              <w:rPr>
                <w:b/>
              </w:rPr>
              <w:t>Reserved</w:t>
            </w:r>
            <w:r>
              <w:t xml:space="preserve"> contains </w:t>
            </w:r>
            <w:r>
              <w:rPr>
                <w:b/>
              </w:rPr>
              <w:t>TABLE_DWORD</w:t>
            </w:r>
            <w:r>
              <w:t xml:space="preserve">, and </w:t>
            </w:r>
            <w:r>
              <w:rPr>
                <w:b/>
              </w:rPr>
              <w:t>Data.dwData[0]</w:t>
            </w:r>
            <w:r>
              <w:t xml:space="preserve"> contains the new </w:t>
            </w:r>
            <w:r>
              <w:rPr>
                <w:b/>
              </w:rPr>
              <w:t>Priority</w:t>
            </w:r>
            <w:r>
              <w:t xml:space="preserve"> value.</w:t>
            </w:r>
          </w:p>
        </w:tc>
      </w:tr>
      <w:tr w:rsidR="00473672" w:rsidTr="00473672">
        <w:tc>
          <w:tcPr>
            <w:tcW w:w="0" w:type="auto"/>
          </w:tcPr>
          <w:p w:rsidR="00473672" w:rsidRDefault="00D3750F">
            <w:pPr>
              <w:pStyle w:val="TableBodyText"/>
            </w:pPr>
            <w:r>
              <w:t>PRINTER_NOTIFY_FIELD_SECURITY_DESCRIPTOR</w:t>
            </w:r>
          </w:p>
          <w:p w:rsidR="00473672" w:rsidRDefault="00D3750F">
            <w:pPr>
              <w:pStyle w:val="TableBodyText"/>
            </w:pPr>
            <w:r>
              <w:t>0x000C</w:t>
            </w:r>
          </w:p>
        </w:tc>
        <w:tc>
          <w:tcPr>
            <w:tcW w:w="0" w:type="auto"/>
          </w:tcPr>
          <w:p w:rsidR="00473672" w:rsidRDefault="00D3750F">
            <w:pPr>
              <w:pStyle w:val="TableBodyText"/>
            </w:pPr>
            <w:r>
              <w:t>Specifies that the security descriptor for the printer has changed.</w:t>
            </w:r>
          </w:p>
          <w:p w:rsidR="00473672" w:rsidRDefault="00D3750F">
            <w:pPr>
              <w:pStyle w:val="TableBodyText"/>
            </w:pPr>
            <w:r>
              <w:rPr>
                <w:b/>
              </w:rPr>
              <w:t>Reserved</w:t>
            </w:r>
            <w:r>
              <w:t xml:space="preserve"> contains </w:t>
            </w:r>
            <w:r>
              <w:rPr>
                <w:b/>
              </w:rPr>
              <w:t>TABLE_SECURITYDESCRIPTOR</w:t>
            </w:r>
            <w:r>
              <w:t xml:space="preserve">, and </w:t>
            </w:r>
            <w:r>
              <w:rPr>
                <w:b/>
              </w:rPr>
              <w:t>Data.SecurityDescriptor</w:t>
            </w:r>
            <w:r>
              <w:t xml:space="preserve"> contains the new security descriptor value (see </w:t>
            </w:r>
            <w:r>
              <w:rPr>
                <w:b/>
              </w:rPr>
              <w:t>pSecurityDescriptor</w:t>
            </w:r>
            <w:r>
              <w:t xml:space="preserve"> in PRINTER_INFO structures).</w:t>
            </w:r>
          </w:p>
        </w:tc>
      </w:tr>
      <w:tr w:rsidR="00473672" w:rsidTr="00473672">
        <w:tc>
          <w:tcPr>
            <w:tcW w:w="0" w:type="auto"/>
          </w:tcPr>
          <w:p w:rsidR="00473672" w:rsidRDefault="00D3750F">
            <w:pPr>
              <w:pStyle w:val="TableBodyText"/>
            </w:pPr>
            <w:r>
              <w:t>PRINTER_NOTIFY_FIELD_SEPFILE</w:t>
            </w:r>
          </w:p>
          <w:p w:rsidR="00473672" w:rsidRDefault="00D3750F">
            <w:pPr>
              <w:pStyle w:val="TableBodyText"/>
            </w:pPr>
            <w:r>
              <w:t>0x0008</w:t>
            </w:r>
          </w:p>
        </w:tc>
        <w:tc>
          <w:tcPr>
            <w:tcW w:w="0" w:type="auto"/>
          </w:tcPr>
          <w:p w:rsidR="00473672" w:rsidRDefault="00D3750F">
            <w:pPr>
              <w:pStyle w:val="TableBodyText"/>
            </w:pPr>
            <w:r>
              <w:t>Specifies that the separator page for the printer has changed.</w:t>
            </w:r>
          </w:p>
          <w:p w:rsidR="00473672" w:rsidRDefault="00D3750F">
            <w:pPr>
              <w:pStyle w:val="TableBodyText"/>
            </w:pPr>
            <w:r>
              <w:rPr>
                <w:b/>
              </w:rPr>
              <w:t>Reserved</w:t>
            </w:r>
            <w:r>
              <w:t xml:space="preserve"> contains </w:t>
            </w:r>
            <w:r>
              <w:rPr>
                <w:b/>
              </w:rPr>
              <w:t>TABLE_STRING</w:t>
            </w:r>
            <w:r>
              <w:t xml:space="preserve">, and </w:t>
            </w:r>
            <w:r>
              <w:rPr>
                <w:b/>
              </w:rPr>
              <w:t>Data.String</w:t>
            </w:r>
            <w:r>
              <w:t xml:space="preserve"> contains the new separator page value (see </w:t>
            </w:r>
            <w:r>
              <w:rPr>
                <w:b/>
              </w:rPr>
              <w:t>pSepFile</w:t>
            </w:r>
            <w:r>
              <w:t xml:space="preserve"> in PRINTER_INFO structures).</w:t>
            </w:r>
          </w:p>
        </w:tc>
      </w:tr>
      <w:tr w:rsidR="00473672" w:rsidTr="00473672">
        <w:tc>
          <w:tcPr>
            <w:tcW w:w="0" w:type="auto"/>
          </w:tcPr>
          <w:p w:rsidR="00473672" w:rsidRDefault="00D3750F">
            <w:pPr>
              <w:pStyle w:val="TableBodyText"/>
            </w:pPr>
            <w:r>
              <w:t>PRINTER_NOTIFY_FIELD_SERVER_NAME</w:t>
            </w:r>
          </w:p>
          <w:p w:rsidR="00473672" w:rsidRDefault="00D3750F">
            <w:pPr>
              <w:pStyle w:val="TableBodyText"/>
            </w:pPr>
            <w:r>
              <w:t>0x0000</w:t>
            </w:r>
          </w:p>
        </w:tc>
        <w:tc>
          <w:tcPr>
            <w:tcW w:w="0" w:type="auto"/>
          </w:tcPr>
          <w:p w:rsidR="00473672" w:rsidRDefault="00D3750F">
            <w:pPr>
              <w:pStyle w:val="TableBodyText"/>
            </w:pPr>
            <w:r>
              <w:t>Specifies that the server name for the printer has changed.</w:t>
            </w:r>
          </w:p>
          <w:p w:rsidR="00473672" w:rsidRDefault="00D3750F">
            <w:pPr>
              <w:pStyle w:val="TableBodyText"/>
            </w:pPr>
            <w:r>
              <w:rPr>
                <w:b/>
              </w:rPr>
              <w:t>Reserved</w:t>
            </w:r>
            <w:r>
              <w:t xml:space="preserve"> contains </w:t>
            </w:r>
            <w:r>
              <w:rPr>
                <w:b/>
              </w:rPr>
              <w:t>TABLE_STRING</w:t>
            </w:r>
            <w:r>
              <w:t xml:space="preserve">, and </w:t>
            </w:r>
            <w:r>
              <w:rPr>
                <w:b/>
              </w:rPr>
              <w:t>Data.String</w:t>
            </w:r>
            <w:r>
              <w:t xml:space="preserve"> contains the new server name value (see </w:t>
            </w:r>
            <w:r>
              <w:rPr>
                <w:b/>
              </w:rPr>
              <w:t>pServerName</w:t>
            </w:r>
            <w:r>
              <w:t xml:space="preserve"> in PRINTER_INFO structures).</w:t>
            </w:r>
          </w:p>
        </w:tc>
      </w:tr>
      <w:tr w:rsidR="00473672" w:rsidTr="00473672">
        <w:tc>
          <w:tcPr>
            <w:tcW w:w="0" w:type="auto"/>
          </w:tcPr>
          <w:p w:rsidR="00473672" w:rsidRDefault="00D3750F">
            <w:pPr>
              <w:pStyle w:val="TableBodyText"/>
            </w:pPr>
            <w:r>
              <w:t>PRINTER_NOTIFY_FIELD_SHARE_NAME</w:t>
            </w:r>
          </w:p>
          <w:p w:rsidR="00473672" w:rsidRDefault="00D3750F">
            <w:pPr>
              <w:pStyle w:val="TableBodyText"/>
            </w:pPr>
            <w:r>
              <w:t>0x0002</w:t>
            </w:r>
          </w:p>
        </w:tc>
        <w:tc>
          <w:tcPr>
            <w:tcW w:w="0" w:type="auto"/>
          </w:tcPr>
          <w:p w:rsidR="00473672" w:rsidRDefault="00D3750F">
            <w:pPr>
              <w:pStyle w:val="TableBodyText"/>
            </w:pPr>
            <w:r>
              <w:t>Specifies that the printer share name has changed.</w:t>
            </w:r>
          </w:p>
          <w:p w:rsidR="00473672" w:rsidRDefault="00D3750F">
            <w:pPr>
              <w:pStyle w:val="TableBodyText"/>
            </w:pPr>
            <w:r>
              <w:rPr>
                <w:b/>
              </w:rPr>
              <w:t>Reserved</w:t>
            </w:r>
            <w:r>
              <w:t xml:space="preserve"> contains </w:t>
            </w:r>
            <w:r>
              <w:rPr>
                <w:b/>
              </w:rPr>
              <w:t>TABLE_STRING</w:t>
            </w:r>
            <w:r>
              <w:t xml:space="preserve">, and </w:t>
            </w:r>
            <w:r>
              <w:rPr>
                <w:b/>
              </w:rPr>
              <w:t>Data.String</w:t>
            </w:r>
            <w:r>
              <w:t xml:space="preserve"> contains the new share name value (see </w:t>
            </w:r>
            <w:r>
              <w:rPr>
                <w:b/>
              </w:rPr>
              <w:t>pShareName</w:t>
            </w:r>
            <w:r>
              <w:t xml:space="preserve"> in PRINTER_INFO structures).</w:t>
            </w:r>
          </w:p>
        </w:tc>
      </w:tr>
      <w:tr w:rsidR="00473672" w:rsidTr="00473672">
        <w:tc>
          <w:tcPr>
            <w:tcW w:w="0" w:type="auto"/>
          </w:tcPr>
          <w:p w:rsidR="00473672" w:rsidRDefault="00D3750F">
            <w:pPr>
              <w:pStyle w:val="TableBodyText"/>
            </w:pPr>
            <w:r>
              <w:t>PRINTER_NOTIFY_FIELD_START_TIME</w:t>
            </w:r>
          </w:p>
          <w:p w:rsidR="00473672" w:rsidRDefault="00D3750F">
            <w:pPr>
              <w:pStyle w:val="TableBodyText"/>
            </w:pPr>
            <w:r>
              <w:t>0x0010</w:t>
            </w:r>
          </w:p>
        </w:tc>
        <w:tc>
          <w:tcPr>
            <w:tcW w:w="0" w:type="auto"/>
          </w:tcPr>
          <w:p w:rsidR="00473672" w:rsidRDefault="00D3750F">
            <w:pPr>
              <w:pStyle w:val="TableBodyText"/>
            </w:pPr>
            <w:r>
              <w:t>Specifies that the earliest start time for the printer has changed.</w:t>
            </w:r>
          </w:p>
          <w:p w:rsidR="00473672" w:rsidRDefault="00D3750F">
            <w:pPr>
              <w:pStyle w:val="TableBodyText"/>
            </w:pPr>
            <w:r>
              <w:rPr>
                <w:b/>
              </w:rPr>
              <w:t>Reserved</w:t>
            </w:r>
            <w:r>
              <w:t xml:space="preserve"> contains </w:t>
            </w:r>
            <w:r>
              <w:rPr>
                <w:b/>
              </w:rPr>
              <w:t>TABLE_DWORD</w:t>
            </w:r>
            <w:r>
              <w:t xml:space="preserve">, and </w:t>
            </w:r>
            <w:r>
              <w:rPr>
                <w:b/>
              </w:rPr>
              <w:t>Data.dwData[0]</w:t>
            </w:r>
            <w:r>
              <w:t xml:space="preserve"> contains the new </w:t>
            </w:r>
            <w:r>
              <w:rPr>
                <w:b/>
              </w:rPr>
              <w:t>StartTime</w:t>
            </w:r>
            <w:r>
              <w:t xml:space="preserve"> value.</w:t>
            </w:r>
          </w:p>
        </w:tc>
      </w:tr>
      <w:tr w:rsidR="00473672" w:rsidTr="00473672">
        <w:tc>
          <w:tcPr>
            <w:tcW w:w="0" w:type="auto"/>
          </w:tcPr>
          <w:p w:rsidR="00473672" w:rsidRDefault="00D3750F">
            <w:pPr>
              <w:pStyle w:val="TableBodyText"/>
            </w:pPr>
            <w:r>
              <w:t>PRINTER_NOTIFY_FIELD_STATUS</w:t>
            </w:r>
          </w:p>
          <w:p w:rsidR="00473672" w:rsidRDefault="00D3750F">
            <w:pPr>
              <w:pStyle w:val="TableBodyText"/>
            </w:pPr>
            <w:r>
              <w:t>0x0012</w:t>
            </w:r>
          </w:p>
        </w:tc>
        <w:tc>
          <w:tcPr>
            <w:tcW w:w="0" w:type="auto"/>
          </w:tcPr>
          <w:p w:rsidR="00473672" w:rsidRDefault="00D3750F">
            <w:pPr>
              <w:pStyle w:val="TableBodyText"/>
            </w:pPr>
            <w:r>
              <w:t>Specifies that the status for the printer has changed.</w:t>
            </w:r>
          </w:p>
          <w:p w:rsidR="00473672" w:rsidRDefault="00D3750F">
            <w:pPr>
              <w:pStyle w:val="TableBodyText"/>
            </w:pPr>
            <w:r>
              <w:rPr>
                <w:b/>
              </w:rPr>
              <w:t>Reserved</w:t>
            </w:r>
            <w:r>
              <w:t xml:space="preserve"> contains </w:t>
            </w:r>
            <w:r>
              <w:rPr>
                <w:b/>
              </w:rPr>
              <w:t>TABLE_DWORD</w:t>
            </w:r>
            <w:r>
              <w:t xml:space="preserve">, and </w:t>
            </w:r>
            <w:r>
              <w:rPr>
                <w:b/>
              </w:rPr>
              <w:t>Data.dwData[0]</w:t>
            </w:r>
            <w:r>
              <w:t xml:space="preserve"> contains the new </w:t>
            </w:r>
            <w:r>
              <w:rPr>
                <w:b/>
              </w:rPr>
              <w:t>Status</w:t>
            </w:r>
            <w:r>
              <w:t xml:space="preserve"> value.</w:t>
            </w:r>
          </w:p>
        </w:tc>
      </w:tr>
      <w:tr w:rsidR="00473672" w:rsidTr="00473672">
        <w:tc>
          <w:tcPr>
            <w:tcW w:w="0" w:type="auto"/>
          </w:tcPr>
          <w:p w:rsidR="00473672" w:rsidRDefault="00D3750F">
            <w:pPr>
              <w:pStyle w:val="TableBodyText"/>
            </w:pPr>
            <w:r>
              <w:t>PRINTER_NOTIFY_FIELD_TOTAL_BYTES</w:t>
            </w:r>
          </w:p>
          <w:p w:rsidR="00473672" w:rsidRDefault="00D3750F">
            <w:pPr>
              <w:pStyle w:val="TableBodyText"/>
            </w:pPr>
            <w:r>
              <w:t>0x0018</w:t>
            </w:r>
          </w:p>
        </w:tc>
        <w:tc>
          <w:tcPr>
            <w:tcW w:w="0" w:type="auto"/>
          </w:tcPr>
          <w:p w:rsidR="00473672" w:rsidRDefault="00D3750F">
            <w:pPr>
              <w:pStyle w:val="TableBodyText"/>
            </w:pPr>
            <w:r>
              <w:t>Specifies that the total number of bytes that have been printed on the printer has changed.</w:t>
            </w:r>
          </w:p>
          <w:p w:rsidR="00473672" w:rsidRDefault="00D3750F">
            <w:pPr>
              <w:pStyle w:val="TableBodyText"/>
            </w:pPr>
            <w:r>
              <w:rPr>
                <w:b/>
              </w:rPr>
              <w:t>Reserved</w:t>
            </w:r>
            <w:r>
              <w:t xml:space="preserve"> contains </w:t>
            </w:r>
            <w:r>
              <w:rPr>
                <w:b/>
              </w:rPr>
              <w:t>TABLE_DWORD</w:t>
            </w:r>
            <w:r>
              <w:t xml:space="preserve">, and </w:t>
            </w:r>
            <w:r>
              <w:rPr>
                <w:b/>
              </w:rPr>
              <w:t>Data.dwData[0]</w:t>
            </w:r>
            <w:r>
              <w:t xml:space="preserve"> contains the new </w:t>
            </w:r>
            <w:r>
              <w:rPr>
                <w:b/>
              </w:rPr>
              <w:t>cTotalBytes</w:t>
            </w:r>
            <w:r>
              <w:t xml:space="preserve"> value.</w:t>
            </w:r>
          </w:p>
        </w:tc>
      </w:tr>
      <w:tr w:rsidR="00473672" w:rsidTr="00473672">
        <w:tc>
          <w:tcPr>
            <w:tcW w:w="0" w:type="auto"/>
          </w:tcPr>
          <w:p w:rsidR="00473672" w:rsidRDefault="00D3750F">
            <w:pPr>
              <w:pStyle w:val="TableBodyText"/>
            </w:pPr>
            <w:r>
              <w:t>PRINTER_NOTIFY_FIELD_TOTAL_PAGES</w:t>
            </w:r>
          </w:p>
          <w:p w:rsidR="00473672" w:rsidRDefault="00D3750F">
            <w:pPr>
              <w:pStyle w:val="TableBodyText"/>
            </w:pPr>
            <w:r>
              <w:t>0x0016</w:t>
            </w:r>
          </w:p>
        </w:tc>
        <w:tc>
          <w:tcPr>
            <w:tcW w:w="0" w:type="auto"/>
          </w:tcPr>
          <w:p w:rsidR="00473672" w:rsidRDefault="00D3750F">
            <w:pPr>
              <w:pStyle w:val="TableBodyText"/>
            </w:pPr>
            <w:r>
              <w:t>Specifies that the total number of pages that have been printed on the printer has changed.</w:t>
            </w:r>
          </w:p>
          <w:p w:rsidR="00473672" w:rsidRDefault="00D3750F">
            <w:pPr>
              <w:pStyle w:val="TableBodyText"/>
            </w:pPr>
            <w:r>
              <w:rPr>
                <w:b/>
              </w:rPr>
              <w:t>Reserved</w:t>
            </w:r>
            <w:r>
              <w:t xml:space="preserve"> contains </w:t>
            </w:r>
            <w:r>
              <w:rPr>
                <w:b/>
              </w:rPr>
              <w:t>TABLE_DWORD</w:t>
            </w:r>
            <w:r>
              <w:t xml:space="preserve">, and </w:t>
            </w:r>
            <w:r>
              <w:rPr>
                <w:b/>
              </w:rPr>
              <w:t>Data.dwData[0]</w:t>
            </w:r>
            <w:r>
              <w:t xml:space="preserve"> contains the new </w:t>
            </w:r>
            <w:r>
              <w:rPr>
                <w:b/>
              </w:rPr>
              <w:t>cTotalPagesPrinted</w:t>
            </w:r>
            <w:r>
              <w:t xml:space="preserve"> value.</w:t>
            </w:r>
          </w:p>
        </w:tc>
      </w:tr>
      <w:tr w:rsidR="00473672" w:rsidTr="00473672">
        <w:tc>
          <w:tcPr>
            <w:tcW w:w="0" w:type="auto"/>
          </w:tcPr>
          <w:p w:rsidR="00473672" w:rsidRDefault="00D3750F">
            <w:pPr>
              <w:pStyle w:val="TableBodyText"/>
            </w:pPr>
            <w:r>
              <w:t>PRINTER_NOTIFY_FIELD_UNTIL_TIME</w:t>
            </w:r>
          </w:p>
          <w:p w:rsidR="00473672" w:rsidRDefault="00D3750F">
            <w:pPr>
              <w:pStyle w:val="TableBodyText"/>
            </w:pPr>
            <w:r>
              <w:t>0x0011</w:t>
            </w:r>
          </w:p>
        </w:tc>
        <w:tc>
          <w:tcPr>
            <w:tcW w:w="0" w:type="auto"/>
          </w:tcPr>
          <w:p w:rsidR="00473672" w:rsidRDefault="00D3750F">
            <w:pPr>
              <w:pStyle w:val="TableBodyText"/>
            </w:pPr>
            <w:r>
              <w:t>Specifies that the latest print time for the printer has changed.</w:t>
            </w:r>
          </w:p>
          <w:p w:rsidR="00473672" w:rsidRDefault="00D3750F">
            <w:pPr>
              <w:pStyle w:val="TableBodyText"/>
            </w:pPr>
            <w:r>
              <w:rPr>
                <w:b/>
              </w:rPr>
              <w:t>Reserved</w:t>
            </w:r>
            <w:r>
              <w:t xml:space="preserve"> contains </w:t>
            </w:r>
            <w:r>
              <w:rPr>
                <w:b/>
              </w:rPr>
              <w:t>TABLE_DWORD</w:t>
            </w:r>
            <w:r>
              <w:t xml:space="preserve">, and </w:t>
            </w:r>
            <w:r>
              <w:rPr>
                <w:b/>
              </w:rPr>
              <w:t>Data.dwData[0]</w:t>
            </w:r>
            <w:r>
              <w:t xml:space="preserve"> contains the new </w:t>
            </w:r>
            <w:r>
              <w:rPr>
                <w:b/>
              </w:rPr>
              <w:t>UntilTime</w:t>
            </w:r>
            <w:r>
              <w:t xml:space="preserve"> value.</w:t>
            </w:r>
          </w:p>
        </w:tc>
      </w:tr>
    </w:tbl>
    <w:p w:rsidR="00473672" w:rsidRDefault="00473672"/>
    <w:p w:rsidR="00473672" w:rsidRDefault="00D3750F">
      <w:pPr>
        <w:pStyle w:val="Heading4"/>
      </w:pPr>
      <w:bookmarkStart w:id="721" w:name="section_25cce7007fcf4bb6a2f30f6d08430a55"/>
      <w:bookmarkStart w:id="722" w:name="_Toc423366560"/>
      <w:r>
        <w:t>Registry Type Values</w:t>
      </w:r>
      <w:bookmarkEnd w:id="721"/>
      <w:bookmarkEnd w:id="722"/>
      <w:r>
        <w:fldChar w:fldCharType="begin"/>
      </w:r>
      <w:r>
        <w:instrText xml:space="preserve"> XE "REG_RESOURCE_LIST"</w:instrText>
      </w:r>
      <w:r>
        <w:fldChar w:fldCharType="end"/>
      </w:r>
      <w:r>
        <w:fldChar w:fldCharType="begin"/>
      </w:r>
      <w:r>
        <w:instrText xml:space="preserve"> XE "REG_DWORD"</w:instrText>
      </w:r>
      <w:r>
        <w:fldChar w:fldCharType="end"/>
      </w:r>
      <w:r>
        <w:fldChar w:fldCharType="begin"/>
      </w:r>
      <w:r>
        <w:instrText xml:space="preserve"> XE "REG_QWORD_LITTLE_ENDIAN"</w:instrText>
      </w:r>
      <w:r>
        <w:fldChar w:fldCharType="end"/>
      </w:r>
      <w:r>
        <w:fldChar w:fldCharType="begin"/>
      </w:r>
      <w:r>
        <w:instrText xml:space="preserve"> XE "REG_BINARY"</w:instrText>
      </w:r>
      <w:r>
        <w:fldChar w:fldCharType="end"/>
      </w:r>
      <w:r>
        <w:fldChar w:fldCharType="begin"/>
      </w:r>
      <w:r>
        <w:instrText xml:space="preserve"> XE "REG_QWORD"</w:instrText>
      </w:r>
      <w:r>
        <w:fldChar w:fldCharType="end"/>
      </w:r>
      <w:r>
        <w:fldChar w:fldCharType="begin"/>
      </w:r>
      <w:r>
        <w:instrText xml:space="preserve"> XE "REG_NONE"</w:instrText>
      </w:r>
      <w:r>
        <w:fldChar w:fldCharType="end"/>
      </w:r>
      <w:r>
        <w:fldChar w:fldCharType="begin"/>
      </w:r>
      <w:r>
        <w:instrText xml:space="preserve"> XE "REG_SZ"</w:instrText>
      </w:r>
      <w:r>
        <w:fldChar w:fldCharType="end"/>
      </w:r>
      <w:r>
        <w:fldChar w:fldCharType="begin"/>
      </w:r>
      <w:r>
        <w:instrText xml:space="preserve"> XE "REG_EXPAND_SZ"</w:instrText>
      </w:r>
      <w:r>
        <w:fldChar w:fldCharType="end"/>
      </w:r>
      <w:r>
        <w:fldChar w:fldCharType="begin"/>
      </w:r>
      <w:r>
        <w:instrText xml:space="preserve"> XE "REG_MULTI_SZ"</w:instrText>
      </w:r>
      <w:r>
        <w:fldChar w:fldCharType="end"/>
      </w:r>
      <w:r>
        <w:fldChar w:fldCharType="begin"/>
      </w:r>
      <w:r>
        <w:instrText xml:space="preserve"> XE "REG_DWORD_BIG_ENDIAN"</w:instrText>
      </w:r>
      <w:r>
        <w:fldChar w:fldCharType="end"/>
      </w:r>
      <w:r>
        <w:fldChar w:fldCharType="begin"/>
      </w:r>
      <w:r>
        <w:instrText xml:space="preserve"> XE "REG_LINK"</w:instrText>
      </w:r>
      <w:r>
        <w:fldChar w:fldCharType="end"/>
      </w:r>
      <w:r>
        <w:fldChar w:fldCharType="begin"/>
      </w:r>
      <w:r>
        <w:instrText xml:space="preserve"> XE "REG_DWORD_LITTLE_ENDIAN"</w:instrText>
      </w:r>
      <w:r>
        <w:fldChar w:fldCharType="end"/>
      </w:r>
    </w:p>
    <w:tbl>
      <w:tblPr>
        <w:tblStyle w:val="Table-ShadedHeader"/>
        <w:tblW w:w="0" w:type="auto"/>
        <w:tblLook w:val="04A0" w:firstRow="1" w:lastRow="0" w:firstColumn="1" w:lastColumn="0" w:noHBand="0" w:noVBand="1"/>
      </w:tblPr>
      <w:tblGrid>
        <w:gridCol w:w="2701"/>
        <w:gridCol w:w="6774"/>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Registry type name/value</w:t>
            </w:r>
          </w:p>
        </w:tc>
        <w:tc>
          <w:tcPr>
            <w:tcW w:w="0" w:type="auto"/>
          </w:tcPr>
          <w:p w:rsidR="00473672" w:rsidRDefault="00D3750F">
            <w:pPr>
              <w:pStyle w:val="TableHeaderText"/>
            </w:pPr>
            <w:r>
              <w:t>Description</w:t>
            </w:r>
          </w:p>
        </w:tc>
      </w:tr>
      <w:tr w:rsidR="00473672" w:rsidTr="00473672">
        <w:tc>
          <w:tcPr>
            <w:tcW w:w="0" w:type="auto"/>
          </w:tcPr>
          <w:p w:rsidR="00473672" w:rsidRDefault="00D3750F">
            <w:pPr>
              <w:pStyle w:val="TableBodyText"/>
            </w:pPr>
            <w:r>
              <w:t>REG_NONE</w:t>
            </w:r>
          </w:p>
          <w:p w:rsidR="00473672" w:rsidRDefault="00D3750F">
            <w:pPr>
              <w:pStyle w:val="TableBodyText"/>
            </w:pPr>
            <w:r>
              <w:t>0x00000000</w:t>
            </w:r>
          </w:p>
        </w:tc>
        <w:tc>
          <w:tcPr>
            <w:tcW w:w="0" w:type="auto"/>
          </w:tcPr>
          <w:p w:rsidR="00473672" w:rsidRDefault="00D3750F">
            <w:pPr>
              <w:pStyle w:val="TableBodyText"/>
            </w:pPr>
            <w:r>
              <w:t>No value type is defined.</w:t>
            </w:r>
          </w:p>
        </w:tc>
      </w:tr>
      <w:tr w:rsidR="00473672" w:rsidTr="00473672">
        <w:tc>
          <w:tcPr>
            <w:tcW w:w="0" w:type="auto"/>
          </w:tcPr>
          <w:p w:rsidR="00473672" w:rsidRDefault="00D3750F">
            <w:pPr>
              <w:pStyle w:val="TableBodyText"/>
            </w:pPr>
            <w:r>
              <w:t>REG_SZ</w:t>
            </w:r>
          </w:p>
          <w:p w:rsidR="00473672" w:rsidRDefault="00D3750F">
            <w:pPr>
              <w:pStyle w:val="TableBodyText"/>
            </w:pPr>
            <w:r>
              <w:t>0x00000001</w:t>
            </w:r>
          </w:p>
        </w:tc>
        <w:tc>
          <w:tcPr>
            <w:tcW w:w="0" w:type="auto"/>
          </w:tcPr>
          <w:p w:rsidR="00473672" w:rsidRDefault="00D3750F">
            <w:pPr>
              <w:pStyle w:val="TableBodyText"/>
            </w:pPr>
            <w:r>
              <w:t>A string.</w:t>
            </w:r>
          </w:p>
        </w:tc>
      </w:tr>
      <w:tr w:rsidR="00473672" w:rsidTr="00473672">
        <w:tc>
          <w:tcPr>
            <w:tcW w:w="0" w:type="auto"/>
          </w:tcPr>
          <w:p w:rsidR="00473672" w:rsidRDefault="00D3750F">
            <w:pPr>
              <w:pStyle w:val="TableBodyText"/>
            </w:pPr>
            <w:r>
              <w:t>REG_EXPAND_SZ</w:t>
            </w:r>
          </w:p>
          <w:p w:rsidR="00473672" w:rsidRDefault="00D3750F">
            <w:pPr>
              <w:pStyle w:val="TableBodyText"/>
            </w:pPr>
            <w:r>
              <w:t>0x00000002</w:t>
            </w:r>
          </w:p>
        </w:tc>
        <w:tc>
          <w:tcPr>
            <w:tcW w:w="0" w:type="auto"/>
          </w:tcPr>
          <w:p w:rsidR="00473672" w:rsidRDefault="00D3750F">
            <w:pPr>
              <w:pStyle w:val="TableBodyText"/>
            </w:pPr>
            <w:r>
              <w:t>A string that can contain unexpanded references to environment variables, for example, "%PATH%".</w:t>
            </w:r>
          </w:p>
        </w:tc>
      </w:tr>
      <w:tr w:rsidR="00473672" w:rsidTr="00473672">
        <w:tc>
          <w:tcPr>
            <w:tcW w:w="0" w:type="auto"/>
          </w:tcPr>
          <w:p w:rsidR="00473672" w:rsidRDefault="00D3750F">
            <w:pPr>
              <w:pStyle w:val="TableBodyText"/>
            </w:pPr>
            <w:r>
              <w:t>REG_BINARY</w:t>
            </w:r>
          </w:p>
          <w:p w:rsidR="00473672" w:rsidRDefault="00D3750F">
            <w:pPr>
              <w:pStyle w:val="TableBodyText"/>
            </w:pPr>
            <w:r>
              <w:t>0x00000003</w:t>
            </w:r>
          </w:p>
        </w:tc>
        <w:tc>
          <w:tcPr>
            <w:tcW w:w="0" w:type="auto"/>
          </w:tcPr>
          <w:p w:rsidR="00473672" w:rsidRDefault="00D3750F">
            <w:pPr>
              <w:pStyle w:val="TableBodyText"/>
            </w:pPr>
            <w:r>
              <w:t>Binary data in any form.</w:t>
            </w:r>
          </w:p>
        </w:tc>
      </w:tr>
      <w:tr w:rsidR="00473672" w:rsidTr="00473672">
        <w:tc>
          <w:tcPr>
            <w:tcW w:w="0" w:type="auto"/>
          </w:tcPr>
          <w:p w:rsidR="00473672" w:rsidRDefault="00D3750F">
            <w:pPr>
              <w:pStyle w:val="TableBodyText"/>
            </w:pPr>
            <w:r>
              <w:t>REG_DWORD</w:t>
            </w:r>
          </w:p>
          <w:p w:rsidR="00473672" w:rsidRDefault="00D3750F">
            <w:pPr>
              <w:pStyle w:val="TableBodyText"/>
            </w:pPr>
            <w:r>
              <w:t>0x00000004</w:t>
            </w:r>
          </w:p>
        </w:tc>
        <w:tc>
          <w:tcPr>
            <w:tcW w:w="0" w:type="auto"/>
          </w:tcPr>
          <w:p w:rsidR="00473672" w:rsidRDefault="00D3750F">
            <w:pPr>
              <w:pStyle w:val="TableBodyText"/>
            </w:pPr>
            <w:r>
              <w:t>A 32-bit number.</w:t>
            </w:r>
          </w:p>
        </w:tc>
      </w:tr>
      <w:tr w:rsidR="00473672" w:rsidTr="00473672">
        <w:tc>
          <w:tcPr>
            <w:tcW w:w="0" w:type="auto"/>
          </w:tcPr>
          <w:p w:rsidR="00473672" w:rsidRDefault="00D3750F">
            <w:pPr>
              <w:pStyle w:val="TableBodyText"/>
            </w:pPr>
            <w:r>
              <w:t>REG_DWORD_LITTLE_ENDIAN</w:t>
            </w:r>
          </w:p>
          <w:p w:rsidR="00473672" w:rsidRDefault="00D3750F">
            <w:pPr>
              <w:pStyle w:val="TableBodyText"/>
            </w:pPr>
            <w:r>
              <w:t>0x00000004</w:t>
            </w:r>
          </w:p>
        </w:tc>
        <w:tc>
          <w:tcPr>
            <w:tcW w:w="0" w:type="auto"/>
          </w:tcPr>
          <w:p w:rsidR="00473672" w:rsidRDefault="00D3750F">
            <w:pPr>
              <w:pStyle w:val="TableBodyText"/>
            </w:pPr>
            <w:r>
              <w:t>A 32-bit number in little-endian format; equivalent to REG_DWORD.</w:t>
            </w:r>
          </w:p>
        </w:tc>
      </w:tr>
      <w:tr w:rsidR="00473672" w:rsidTr="00473672">
        <w:tc>
          <w:tcPr>
            <w:tcW w:w="0" w:type="auto"/>
          </w:tcPr>
          <w:p w:rsidR="00473672" w:rsidRDefault="00D3750F">
            <w:pPr>
              <w:pStyle w:val="TableBodyText"/>
            </w:pPr>
            <w:r>
              <w:t>REG_DWORD_BIG_ENDIAN</w:t>
            </w:r>
          </w:p>
          <w:p w:rsidR="00473672" w:rsidRDefault="00D3750F">
            <w:pPr>
              <w:pStyle w:val="TableBodyText"/>
            </w:pPr>
            <w:r>
              <w:t>0x00000005</w:t>
            </w:r>
          </w:p>
        </w:tc>
        <w:tc>
          <w:tcPr>
            <w:tcW w:w="0" w:type="auto"/>
          </w:tcPr>
          <w:p w:rsidR="00473672" w:rsidRDefault="00D3750F">
            <w:pPr>
              <w:pStyle w:val="TableBodyText"/>
            </w:pPr>
            <w:r>
              <w:t xml:space="preserve">A 32-bit number in </w:t>
            </w:r>
            <w:hyperlink w:anchor="gt_6f6f9e8e-5966-4727-8527-7e02fb864e7e">
              <w:r>
                <w:rPr>
                  <w:rStyle w:val="HyperlinkGreen"/>
                  <w:b/>
                </w:rPr>
                <w:t>big-endian</w:t>
              </w:r>
            </w:hyperlink>
            <w:r>
              <w:t xml:space="preserve"> format.</w:t>
            </w:r>
          </w:p>
        </w:tc>
      </w:tr>
      <w:tr w:rsidR="00473672" w:rsidTr="00473672">
        <w:tc>
          <w:tcPr>
            <w:tcW w:w="0" w:type="auto"/>
          </w:tcPr>
          <w:p w:rsidR="00473672" w:rsidRDefault="00D3750F">
            <w:pPr>
              <w:pStyle w:val="TableBodyText"/>
            </w:pPr>
            <w:r>
              <w:t>REG_LINK</w:t>
            </w:r>
          </w:p>
          <w:p w:rsidR="00473672" w:rsidRDefault="00D3750F">
            <w:pPr>
              <w:pStyle w:val="TableBodyText"/>
            </w:pPr>
            <w:r>
              <w:t>0x00000006</w:t>
            </w:r>
          </w:p>
        </w:tc>
        <w:tc>
          <w:tcPr>
            <w:tcW w:w="0" w:type="auto"/>
          </w:tcPr>
          <w:p w:rsidR="00473672" w:rsidRDefault="00D3750F">
            <w:pPr>
              <w:pStyle w:val="TableBodyText"/>
            </w:pPr>
            <w:r>
              <w:t>Symbolic link to a registry key.</w:t>
            </w:r>
          </w:p>
        </w:tc>
      </w:tr>
      <w:tr w:rsidR="00473672" w:rsidTr="00473672">
        <w:tc>
          <w:tcPr>
            <w:tcW w:w="0" w:type="auto"/>
          </w:tcPr>
          <w:p w:rsidR="00473672" w:rsidRDefault="00D3750F">
            <w:pPr>
              <w:pStyle w:val="TableBodyText"/>
            </w:pPr>
            <w:r>
              <w:t>REG_MULTI_SZ</w:t>
            </w:r>
          </w:p>
          <w:p w:rsidR="00473672" w:rsidRDefault="00D3750F">
            <w:pPr>
              <w:pStyle w:val="TableBodyText"/>
            </w:pPr>
            <w:r>
              <w:t>0x00000007</w:t>
            </w:r>
          </w:p>
        </w:tc>
        <w:tc>
          <w:tcPr>
            <w:tcW w:w="0" w:type="auto"/>
          </w:tcPr>
          <w:p w:rsidR="00473672" w:rsidRDefault="00D3750F">
            <w:pPr>
              <w:pStyle w:val="TableBodyText"/>
            </w:pPr>
            <w:r>
              <w:t xml:space="preserve">A REG_MULTI_SZ structure as specified in </w:t>
            </w:r>
            <w:hyperlink r:id="rId151">
              <w:r>
                <w:rPr>
                  <w:rStyle w:val="Hyperlink"/>
                </w:rPr>
                <w:t>[MS-RRP]</w:t>
              </w:r>
            </w:hyperlink>
            <w:r>
              <w:t xml:space="preserve"> section 2.2.6.</w:t>
            </w:r>
          </w:p>
        </w:tc>
      </w:tr>
      <w:tr w:rsidR="00473672" w:rsidTr="00473672">
        <w:tc>
          <w:tcPr>
            <w:tcW w:w="0" w:type="auto"/>
          </w:tcPr>
          <w:p w:rsidR="00473672" w:rsidRDefault="00D3750F">
            <w:pPr>
              <w:pStyle w:val="TableBodyText"/>
            </w:pPr>
            <w:r>
              <w:t>REG_RESOURCE_LIST</w:t>
            </w:r>
          </w:p>
          <w:p w:rsidR="00473672" w:rsidRDefault="00D3750F">
            <w:pPr>
              <w:pStyle w:val="TableBodyText"/>
            </w:pPr>
            <w:r>
              <w:t>0x00000008</w:t>
            </w:r>
          </w:p>
        </w:tc>
        <w:tc>
          <w:tcPr>
            <w:tcW w:w="0" w:type="auto"/>
          </w:tcPr>
          <w:p w:rsidR="00473672" w:rsidRDefault="00D3750F">
            <w:pPr>
              <w:pStyle w:val="TableBodyText"/>
            </w:pPr>
            <w:r>
              <w:t xml:space="preserve">A </w:t>
            </w:r>
            <w:hyperlink w:anchor="gt_07b00435-bda8-4d5f-9403-ea2c40eb7e21">
              <w:r>
                <w:rPr>
                  <w:rStyle w:val="HyperlinkGreen"/>
                  <w:b/>
                </w:rPr>
                <w:t>device driver</w:t>
              </w:r>
            </w:hyperlink>
            <w:r>
              <w:t xml:space="preserve"> resource list.</w:t>
            </w:r>
          </w:p>
        </w:tc>
      </w:tr>
      <w:tr w:rsidR="00473672" w:rsidTr="00473672">
        <w:tc>
          <w:tcPr>
            <w:tcW w:w="0" w:type="auto"/>
          </w:tcPr>
          <w:p w:rsidR="00473672" w:rsidRDefault="00D3750F">
            <w:pPr>
              <w:pStyle w:val="TableBodyText"/>
            </w:pPr>
            <w:r>
              <w:t>REG_QWORD</w:t>
            </w:r>
          </w:p>
          <w:p w:rsidR="00473672" w:rsidRDefault="00D3750F">
            <w:pPr>
              <w:pStyle w:val="TableBodyText"/>
            </w:pPr>
            <w:r>
              <w:t>0x0000000B</w:t>
            </w:r>
          </w:p>
        </w:tc>
        <w:tc>
          <w:tcPr>
            <w:tcW w:w="0" w:type="auto"/>
          </w:tcPr>
          <w:p w:rsidR="00473672" w:rsidRDefault="00D3750F">
            <w:pPr>
              <w:pStyle w:val="TableBodyText"/>
            </w:pPr>
            <w:r>
              <w:t>A 64-bit number.</w:t>
            </w:r>
          </w:p>
        </w:tc>
      </w:tr>
      <w:tr w:rsidR="00473672" w:rsidTr="00473672">
        <w:tc>
          <w:tcPr>
            <w:tcW w:w="0" w:type="auto"/>
          </w:tcPr>
          <w:p w:rsidR="00473672" w:rsidRDefault="00D3750F">
            <w:pPr>
              <w:pStyle w:val="TableBodyText"/>
            </w:pPr>
            <w:r>
              <w:t>REG_QWORD_LITTLE_ENDIAN</w:t>
            </w:r>
          </w:p>
          <w:p w:rsidR="00473672" w:rsidRDefault="00D3750F">
            <w:pPr>
              <w:pStyle w:val="TableBodyText"/>
            </w:pPr>
            <w:r>
              <w:t>0x0000000B</w:t>
            </w:r>
          </w:p>
        </w:tc>
        <w:tc>
          <w:tcPr>
            <w:tcW w:w="0" w:type="auto"/>
          </w:tcPr>
          <w:p w:rsidR="00473672" w:rsidRDefault="00D3750F">
            <w:pPr>
              <w:pStyle w:val="TableBodyText"/>
            </w:pPr>
            <w:r>
              <w:t>A 64-bit number in little-endian format; equivalent to REG_QWORD.</w:t>
            </w:r>
          </w:p>
        </w:tc>
      </w:tr>
    </w:tbl>
    <w:p w:rsidR="00473672" w:rsidRDefault="00473672"/>
    <w:p w:rsidR="00473672" w:rsidRDefault="00D3750F">
      <w:pPr>
        <w:pStyle w:val="Heading4"/>
      </w:pPr>
      <w:bookmarkStart w:id="723" w:name="section_1393a76f585149a5bf147188ca6763b2"/>
      <w:bookmarkStart w:id="724" w:name="_Toc423366561"/>
      <w:r>
        <w:t>Server Handle Key Values</w:t>
      </w:r>
      <w:bookmarkEnd w:id="723"/>
      <w:bookmarkEnd w:id="724"/>
    </w:p>
    <w:p w:rsidR="00473672" w:rsidRDefault="00D3750F">
      <w:r>
        <w:t>Server Handle Key Values are used to store printer configuration data. The values named in the following table MUST be supported by print servers as follows:</w:t>
      </w:r>
    </w:p>
    <w:p w:rsidR="00473672" w:rsidRDefault="00D3750F">
      <w:pPr>
        <w:pStyle w:val="ListParagraph"/>
        <w:numPr>
          <w:ilvl w:val="0"/>
          <w:numId w:val="132"/>
        </w:numPr>
      </w:pPr>
      <w:r>
        <w:t xml:space="preserve">In a call to </w:t>
      </w:r>
      <w:hyperlink w:anchor="Section_9c04a0f2adc443938df47c36a14183f5" w:history="1">
        <w:r>
          <w:rPr>
            <w:rStyle w:val="Hyperlink"/>
          </w:rPr>
          <w:t>RpcGetPrinterData</w:t>
        </w:r>
      </w:hyperlink>
      <w:r>
        <w:t xml:space="preserve"> or </w:t>
      </w:r>
      <w:hyperlink w:anchor="Section_74a9f79910bf4ef6a2a40dcd9c43fb5c" w:history="1">
        <w:r>
          <w:rPr>
            <w:rStyle w:val="Hyperlink"/>
          </w:rPr>
          <w:t>RpcGetPrinterDataEx</w:t>
        </w:r>
      </w:hyperlink>
      <w:r>
        <w:t xml:space="preserve">, the </w:t>
      </w:r>
      <w:r>
        <w:rPr>
          <w:i/>
        </w:rPr>
        <w:t>pValueName</w:t>
      </w:r>
      <w:r>
        <w:t xml:space="preserve"> parameter identifies the data that MUST be returned in the </w:t>
      </w:r>
      <w:r>
        <w:rPr>
          <w:i/>
        </w:rPr>
        <w:t>pData</w:t>
      </w:r>
      <w:r>
        <w:t xml:space="preserve"> parameter. The value pointed to by </w:t>
      </w:r>
      <w:r>
        <w:rPr>
          <w:i/>
        </w:rPr>
        <w:t>pValueName</w:t>
      </w:r>
      <w:r>
        <w:t xml:space="preserve"> MUST be one of the strings specified in the "Server handle key value name" column.</w:t>
      </w:r>
    </w:p>
    <w:p w:rsidR="00473672" w:rsidRDefault="00D3750F">
      <w:pPr>
        <w:pStyle w:val="Definition-Field2"/>
      </w:pPr>
      <w:r>
        <w:t xml:space="preserve">The specified registry type values are defined in section </w:t>
      </w:r>
      <w:hyperlink w:anchor="Section_25cce7007fcf4bb6a2f30f6d08430a55" w:history="1">
        <w:r>
          <w:rPr>
            <w:rStyle w:val="Hyperlink"/>
          </w:rPr>
          <w:t>2.2.3.9</w:t>
        </w:r>
      </w:hyperlink>
      <w:r>
        <w:t>.</w:t>
      </w:r>
    </w:p>
    <w:p w:rsidR="00473672" w:rsidRDefault="00D3750F">
      <w:pPr>
        <w:pStyle w:val="ListParagraph"/>
        <w:numPr>
          <w:ilvl w:val="0"/>
          <w:numId w:val="132"/>
        </w:numPr>
      </w:pPr>
      <w:r>
        <w:t xml:space="preserve">If the "Read-write" column is checked, a print server SHOULD keep track of the value set by a call to </w:t>
      </w:r>
      <w:hyperlink w:anchor="Section_e0d3e41e097c459da7fbacaf1343ea27" w:history="1">
        <w:r>
          <w:rPr>
            <w:rStyle w:val="Hyperlink"/>
          </w:rPr>
          <w:t>RpcSetPrinterData</w:t>
        </w:r>
      </w:hyperlink>
      <w:r>
        <w:t xml:space="preserve"> or </w:t>
      </w:r>
      <w:hyperlink w:anchor="Section_58520b8b44ce46fc90d30362457098e0" w:history="1">
        <w:r>
          <w:rPr>
            <w:rStyle w:val="Hyperlink"/>
          </w:rPr>
          <w:t>RpcSetPrinterDataEx</w:t>
        </w:r>
      </w:hyperlink>
      <w:r>
        <w:t xml:space="preserve"> in the </w:t>
      </w:r>
      <w:r>
        <w:rPr>
          <w:i/>
        </w:rPr>
        <w:t>pData</w:t>
      </w:r>
      <w:r>
        <w:t xml:space="preserve"> parameter, and it SHOULD return the same value in a subsequent call to RpcGetPrinterData or RpcGetPrinterDataEx.</w:t>
      </w:r>
    </w:p>
    <w:p w:rsidR="00473672" w:rsidRDefault="00D3750F">
      <w:pPr>
        <w:pStyle w:val="ListParagraph"/>
        <w:numPr>
          <w:ilvl w:val="0"/>
          <w:numId w:val="132"/>
        </w:numPr>
      </w:pPr>
      <w:r>
        <w:t>The "Meaning" column describes the printer configuration data that is associated with the server handle key value name, and in some cases it specifies print server behavior. If the "Behavior optional" column is checked, that behavior is implementation-specific and not mandatory.</w:t>
      </w:r>
    </w:p>
    <w:tbl>
      <w:tblPr>
        <w:tblStyle w:val="Table-ShadedHeader"/>
        <w:tblW w:w="9554" w:type="dxa"/>
        <w:tblLook w:val="04A0" w:firstRow="1" w:lastRow="0" w:firstColumn="1" w:lastColumn="0" w:noHBand="0" w:noVBand="1"/>
      </w:tblPr>
      <w:tblGrid>
        <w:gridCol w:w="3727"/>
        <w:gridCol w:w="757"/>
        <w:gridCol w:w="1028"/>
        <w:gridCol w:w="4042"/>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Server handle key value name/registry type</w:t>
            </w:r>
          </w:p>
        </w:tc>
        <w:tc>
          <w:tcPr>
            <w:tcW w:w="0" w:type="auto"/>
          </w:tcPr>
          <w:p w:rsidR="00473672" w:rsidRDefault="00D3750F">
            <w:pPr>
              <w:pStyle w:val="TableHeaderText"/>
            </w:pPr>
            <w:r>
              <w:t>Read-write</w:t>
            </w:r>
          </w:p>
        </w:tc>
        <w:tc>
          <w:tcPr>
            <w:tcW w:w="0" w:type="auto"/>
          </w:tcPr>
          <w:p w:rsidR="00473672" w:rsidRDefault="00D3750F">
            <w:pPr>
              <w:pStyle w:val="TableHeaderText"/>
            </w:pPr>
            <w:r>
              <w:t>Behavior optional</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"Architecture"</w:t>
            </w:r>
          </w:p>
          <w:p w:rsidR="00473672" w:rsidRDefault="00D3750F">
            <w:pPr>
              <w:pStyle w:val="TableBodyText"/>
            </w:pPr>
            <w:r>
              <w:t>REG_SZ</w:t>
            </w:r>
          </w:p>
        </w:tc>
        <w:tc>
          <w:tcPr>
            <w:tcW w:w="0" w:type="auto"/>
          </w:tcPr>
          <w:p w:rsidR="00473672" w:rsidRDefault="00473672">
            <w:pPr>
              <w:pStyle w:val="TableBodyText"/>
            </w:pPr>
          </w:p>
        </w:tc>
        <w:tc>
          <w:tcPr>
            <w:tcW w:w="0" w:type="auto"/>
          </w:tcPr>
          <w:p w:rsidR="00473672" w:rsidRDefault="00473672">
            <w:pPr>
              <w:pStyle w:val="TableBodyText"/>
            </w:pPr>
          </w:p>
        </w:tc>
        <w:tc>
          <w:tcPr>
            <w:tcW w:w="0" w:type="auto"/>
          </w:tcPr>
          <w:p w:rsidR="00473672" w:rsidRDefault="00D3750F">
            <w:pPr>
              <w:pStyle w:val="TableBodyText"/>
            </w:pPr>
            <w:r>
              <w:t xml:space="preserve">A string that specifies the OS </w:t>
            </w:r>
            <w:hyperlink w:anchor="Section_ad7758938a194786ab4634731f52d1af" w:history="1">
              <w:r>
                <w:rPr>
                  <w:rStyle w:val="Hyperlink"/>
                </w:rPr>
                <w:t>Environment Name (section 2.2.4.4)</w:t>
              </w:r>
            </w:hyperlink>
            <w:r>
              <w:t>, as determined by the processor architecture.</w:t>
            </w:r>
          </w:p>
        </w:tc>
      </w:tr>
      <w:tr w:rsidR="00473672" w:rsidTr="00473672">
        <w:tc>
          <w:tcPr>
            <w:tcW w:w="0" w:type="auto"/>
          </w:tcPr>
          <w:p w:rsidR="00473672" w:rsidRDefault="00D3750F">
            <w:pPr>
              <w:pStyle w:val="TableBodyText"/>
            </w:pPr>
            <w:r>
              <w:t>"BeepEnabled"</w:t>
            </w:r>
          </w:p>
          <w:p w:rsidR="00473672" w:rsidRDefault="00D3750F">
            <w:pPr>
              <w:pStyle w:val="TableBodyText"/>
            </w:pPr>
            <w:r>
              <w:t>REG_DWORD</w:t>
            </w:r>
          </w:p>
        </w:tc>
        <w:tc>
          <w:tcPr>
            <w:tcW w:w="0" w:type="auto"/>
          </w:tcPr>
          <w:p w:rsidR="00473672" w:rsidRDefault="00D3750F">
            <w:pPr>
              <w:pStyle w:val="TableBodyText"/>
            </w:pPr>
            <w:r>
              <w:t>X</w:t>
            </w:r>
          </w:p>
        </w:tc>
        <w:tc>
          <w:tcPr>
            <w:tcW w:w="0" w:type="auto"/>
          </w:tcPr>
          <w:p w:rsidR="00473672" w:rsidRDefault="00D3750F">
            <w:pPr>
              <w:pStyle w:val="TableBodyText"/>
            </w:pPr>
            <w:r>
              <w:t>X</w:t>
            </w:r>
          </w:p>
        </w:tc>
        <w:tc>
          <w:tcPr>
            <w:tcW w:w="0" w:type="auto"/>
          </w:tcPr>
          <w:p w:rsidR="00473672" w:rsidRDefault="00D3750F">
            <w:pPr>
              <w:pStyle w:val="TableBodyText"/>
            </w:pPr>
            <w:r>
              <w:t>If this value is nonzero, the print server issues a beep sound on the local console.</w:t>
            </w:r>
          </w:p>
        </w:tc>
      </w:tr>
      <w:tr w:rsidR="00473672" w:rsidTr="00473672">
        <w:tc>
          <w:tcPr>
            <w:tcW w:w="0" w:type="auto"/>
          </w:tcPr>
          <w:p w:rsidR="00473672" w:rsidRDefault="00D3750F">
            <w:pPr>
              <w:pStyle w:val="TableBodyText"/>
            </w:pPr>
            <w:r>
              <w:t>"DefaultSpoolDirectory"</w:t>
            </w:r>
          </w:p>
          <w:p w:rsidR="00473672" w:rsidRDefault="00D3750F">
            <w:pPr>
              <w:pStyle w:val="TableBodyText"/>
            </w:pPr>
            <w:r>
              <w:t>REG_SZ</w:t>
            </w:r>
          </w:p>
        </w:tc>
        <w:tc>
          <w:tcPr>
            <w:tcW w:w="0" w:type="auto"/>
          </w:tcPr>
          <w:p w:rsidR="00473672" w:rsidRDefault="00D3750F">
            <w:pPr>
              <w:pStyle w:val="TableBodyText"/>
            </w:pPr>
            <w:r>
              <w:t>X</w:t>
            </w:r>
          </w:p>
        </w:tc>
        <w:tc>
          <w:tcPr>
            <w:tcW w:w="0" w:type="auto"/>
          </w:tcPr>
          <w:p w:rsidR="00473672" w:rsidRDefault="00473672">
            <w:pPr>
              <w:pStyle w:val="TableBodyText"/>
            </w:pPr>
          </w:p>
        </w:tc>
        <w:tc>
          <w:tcPr>
            <w:tcW w:w="0" w:type="auto"/>
          </w:tcPr>
          <w:p w:rsidR="00473672" w:rsidRDefault="00D3750F">
            <w:pPr>
              <w:pStyle w:val="TableBodyText"/>
            </w:pPr>
            <w:r>
              <w:t xml:space="preserve">The </w:t>
            </w:r>
            <w:hyperlink w:anchor="gt_c9507dca-291d-4fd6-9cba-a9ee7da8c908">
              <w:r>
                <w:rPr>
                  <w:rStyle w:val="HyperlinkGreen"/>
                  <w:b/>
                </w:rPr>
                <w:t>UNC</w:t>
              </w:r>
            </w:hyperlink>
            <w:r>
              <w:t xml:space="preserve"> path for the directory in which the print server stores spooled print jobs.</w:t>
            </w:r>
          </w:p>
        </w:tc>
      </w:tr>
      <w:tr w:rsidR="00473672" w:rsidTr="00473672">
        <w:tc>
          <w:tcPr>
            <w:tcW w:w="0" w:type="auto"/>
          </w:tcPr>
          <w:p w:rsidR="00473672" w:rsidRDefault="00D3750F">
            <w:pPr>
              <w:pStyle w:val="TableBodyText"/>
            </w:pPr>
            <w:r>
              <w:t>"DNSMachineName"</w:t>
            </w:r>
          </w:p>
          <w:p w:rsidR="00473672" w:rsidRDefault="00D3750F">
            <w:pPr>
              <w:pStyle w:val="TableBodyText"/>
            </w:pPr>
            <w:r>
              <w:t>REG_SZ</w:t>
            </w:r>
          </w:p>
        </w:tc>
        <w:tc>
          <w:tcPr>
            <w:tcW w:w="0" w:type="auto"/>
          </w:tcPr>
          <w:p w:rsidR="00473672" w:rsidRDefault="00473672">
            <w:pPr>
              <w:pStyle w:val="TableBodyText"/>
            </w:pPr>
          </w:p>
        </w:tc>
        <w:tc>
          <w:tcPr>
            <w:tcW w:w="0" w:type="auto"/>
          </w:tcPr>
          <w:p w:rsidR="00473672" w:rsidRDefault="00473672">
            <w:pPr>
              <w:pStyle w:val="TableBodyText"/>
            </w:pPr>
          </w:p>
        </w:tc>
        <w:tc>
          <w:tcPr>
            <w:tcW w:w="0" w:type="auto"/>
          </w:tcPr>
          <w:p w:rsidR="00473672" w:rsidRDefault="001A5E1C">
            <w:pPr>
              <w:pStyle w:val="TableBodyText"/>
            </w:pPr>
            <w:hyperlink w:anchor="gt_604dcfcd-72f5-46e5-85c1-f3ce69956700">
              <w:r w:rsidR="00D3750F">
                <w:rPr>
                  <w:rStyle w:val="HyperlinkGreen"/>
                  <w:b/>
                </w:rPr>
                <w:t>Domain Name System (DNS)</w:t>
              </w:r>
            </w:hyperlink>
            <w:r w:rsidR="00D3750F">
              <w:t xml:space="preserve"> computer name.</w:t>
            </w:r>
          </w:p>
        </w:tc>
      </w:tr>
      <w:tr w:rsidR="00473672" w:rsidTr="00473672">
        <w:tc>
          <w:tcPr>
            <w:tcW w:w="0" w:type="auto"/>
          </w:tcPr>
          <w:p w:rsidR="00473672" w:rsidRDefault="00D3750F">
            <w:pPr>
              <w:pStyle w:val="TableBodyText"/>
            </w:pPr>
            <w:r>
              <w:t>"DsPresent"</w:t>
            </w:r>
          </w:p>
          <w:p w:rsidR="00473672" w:rsidRDefault="00D3750F">
            <w:pPr>
              <w:pStyle w:val="TableBodyText"/>
            </w:pPr>
            <w:r>
              <w:t>REG_DWORD</w:t>
            </w:r>
          </w:p>
        </w:tc>
        <w:tc>
          <w:tcPr>
            <w:tcW w:w="0" w:type="auto"/>
          </w:tcPr>
          <w:p w:rsidR="00473672" w:rsidRDefault="00473672">
            <w:pPr>
              <w:pStyle w:val="TableBodyText"/>
            </w:pPr>
          </w:p>
        </w:tc>
        <w:tc>
          <w:tcPr>
            <w:tcW w:w="0" w:type="auto"/>
          </w:tcPr>
          <w:p w:rsidR="00473672" w:rsidRDefault="00473672">
            <w:pPr>
              <w:pStyle w:val="TableBodyText"/>
            </w:pPr>
          </w:p>
        </w:tc>
        <w:tc>
          <w:tcPr>
            <w:tcW w:w="0" w:type="auto"/>
          </w:tcPr>
          <w:p w:rsidR="00473672" w:rsidRDefault="00D3750F">
            <w:pPr>
              <w:pStyle w:val="TableBodyText"/>
            </w:pPr>
            <w:r>
              <w:t>0x0001 if the print server is joined to a domain with directory services, zero if not.</w:t>
            </w:r>
          </w:p>
        </w:tc>
      </w:tr>
      <w:tr w:rsidR="00473672" w:rsidTr="00473672">
        <w:tc>
          <w:tcPr>
            <w:tcW w:w="0" w:type="auto"/>
          </w:tcPr>
          <w:p w:rsidR="00473672" w:rsidRDefault="00D3750F">
            <w:pPr>
              <w:pStyle w:val="TableBodyText"/>
            </w:pPr>
            <w:r>
              <w:t>"DsPresentForUser"</w:t>
            </w:r>
          </w:p>
          <w:p w:rsidR="00473672" w:rsidRDefault="00D3750F">
            <w:pPr>
              <w:pStyle w:val="TableBodyText"/>
            </w:pPr>
            <w:r>
              <w:t>REG_DWORD</w:t>
            </w:r>
          </w:p>
        </w:tc>
        <w:tc>
          <w:tcPr>
            <w:tcW w:w="0" w:type="auto"/>
          </w:tcPr>
          <w:p w:rsidR="00473672" w:rsidRDefault="00473672">
            <w:pPr>
              <w:pStyle w:val="TableBodyText"/>
            </w:pPr>
          </w:p>
        </w:tc>
        <w:tc>
          <w:tcPr>
            <w:tcW w:w="0" w:type="auto"/>
          </w:tcPr>
          <w:p w:rsidR="00473672" w:rsidRDefault="00473672">
            <w:pPr>
              <w:pStyle w:val="TableBodyText"/>
            </w:pPr>
          </w:p>
        </w:tc>
        <w:tc>
          <w:tcPr>
            <w:tcW w:w="0" w:type="auto"/>
          </w:tcPr>
          <w:p w:rsidR="00473672" w:rsidRDefault="00D3750F">
            <w:pPr>
              <w:pStyle w:val="TableBodyText"/>
            </w:pPr>
            <w:r>
              <w:t>0x0001 if the user is logged on to a domain with directory services, zero if not.</w:t>
            </w:r>
          </w:p>
        </w:tc>
      </w:tr>
      <w:tr w:rsidR="00473672" w:rsidTr="00473672">
        <w:tc>
          <w:tcPr>
            <w:tcW w:w="0" w:type="auto"/>
          </w:tcPr>
          <w:p w:rsidR="00473672" w:rsidRDefault="00D3750F">
            <w:pPr>
              <w:pStyle w:val="TableBodyText"/>
            </w:pPr>
            <w:r>
              <w:t>"EventLog"</w:t>
            </w:r>
          </w:p>
          <w:p w:rsidR="00473672" w:rsidRDefault="00D3750F">
            <w:pPr>
              <w:pStyle w:val="TableBodyText"/>
            </w:pPr>
            <w:r>
              <w:t>REG_DWORD</w:t>
            </w:r>
          </w:p>
        </w:tc>
        <w:tc>
          <w:tcPr>
            <w:tcW w:w="0" w:type="auto"/>
          </w:tcPr>
          <w:p w:rsidR="00473672" w:rsidRDefault="00D3750F">
            <w:pPr>
              <w:pStyle w:val="TableBodyText"/>
            </w:pPr>
            <w:r>
              <w:t>X</w:t>
            </w:r>
          </w:p>
        </w:tc>
        <w:tc>
          <w:tcPr>
            <w:tcW w:w="0" w:type="auto"/>
          </w:tcPr>
          <w:p w:rsidR="00473672" w:rsidRDefault="00D3750F">
            <w:pPr>
              <w:pStyle w:val="TableBodyText"/>
            </w:pPr>
            <w:r>
              <w:t>X</w:t>
            </w:r>
          </w:p>
        </w:tc>
        <w:tc>
          <w:tcPr>
            <w:tcW w:w="0" w:type="auto"/>
          </w:tcPr>
          <w:p w:rsidR="00473672" w:rsidRDefault="00D3750F">
            <w:pPr>
              <w:pStyle w:val="TableBodyText"/>
            </w:pPr>
            <w:r>
              <w:t xml:space="preserve">A bit mask specifying which events for a print server to log in its internal event log. It is a bitwise OR of zero or more of the </w:t>
            </w:r>
            <w:hyperlink w:anchor="Section_34284809abff4ecea5ad71f47160e5e4" w:history="1">
              <w:r>
                <w:rPr>
                  <w:rStyle w:val="Hyperlink"/>
                </w:rPr>
                <w:t>Event Log Flags (section 2.2.3.10.4)</w:t>
              </w:r>
            </w:hyperlink>
            <w:r>
              <w:t>.</w:t>
            </w:r>
          </w:p>
        </w:tc>
      </w:tr>
      <w:tr w:rsidR="00473672" w:rsidTr="00473672">
        <w:tc>
          <w:tcPr>
            <w:tcW w:w="0" w:type="auto"/>
          </w:tcPr>
          <w:p w:rsidR="00473672" w:rsidRDefault="00D3750F">
            <w:pPr>
              <w:pStyle w:val="TableBodyText"/>
            </w:pPr>
            <w:r>
              <w:t>"MajorVersion"</w:t>
            </w:r>
          </w:p>
          <w:p w:rsidR="00473672" w:rsidRDefault="00D3750F">
            <w:pPr>
              <w:pStyle w:val="TableBodyText"/>
            </w:pPr>
            <w:r>
              <w:t>REG_DWORD</w:t>
            </w:r>
          </w:p>
        </w:tc>
        <w:tc>
          <w:tcPr>
            <w:tcW w:w="0" w:type="auto"/>
          </w:tcPr>
          <w:p w:rsidR="00473672" w:rsidRDefault="00473672">
            <w:pPr>
              <w:pStyle w:val="TableBodyText"/>
            </w:pPr>
          </w:p>
        </w:tc>
        <w:tc>
          <w:tcPr>
            <w:tcW w:w="0" w:type="auto"/>
          </w:tcPr>
          <w:p w:rsidR="00473672" w:rsidRDefault="00473672">
            <w:pPr>
              <w:pStyle w:val="TableBodyText"/>
            </w:pPr>
          </w:p>
        </w:tc>
        <w:tc>
          <w:tcPr>
            <w:tcW w:w="0" w:type="auto"/>
          </w:tcPr>
          <w:p w:rsidR="00473672" w:rsidRDefault="00D3750F">
            <w:pPr>
              <w:pStyle w:val="TableBodyText"/>
            </w:pPr>
            <w:r>
              <w:t xml:space="preserve">The major OS version. See </w:t>
            </w:r>
            <w:r>
              <w:rPr>
                <w:b/>
              </w:rPr>
              <w:t>dwMajorVersion</w:t>
            </w:r>
            <w:r>
              <w:t xml:space="preserve"> in </w:t>
            </w:r>
            <w:hyperlink w:anchor="Section_fae766fc31d343cc902f8e6cc4c75f31" w:history="1">
              <w:r>
                <w:rPr>
                  <w:rStyle w:val="Hyperlink"/>
                </w:rPr>
                <w:t>SPLCLIENT_INFO Members (section 2.2.1.3.7)</w:t>
              </w:r>
            </w:hyperlink>
            <w:r>
              <w:t xml:space="preserve"> for details.</w:t>
            </w:r>
          </w:p>
        </w:tc>
      </w:tr>
      <w:tr w:rsidR="00473672" w:rsidTr="00473672">
        <w:tc>
          <w:tcPr>
            <w:tcW w:w="0" w:type="auto"/>
          </w:tcPr>
          <w:p w:rsidR="00473672" w:rsidRDefault="00D3750F">
            <w:pPr>
              <w:pStyle w:val="TableBodyText"/>
            </w:pPr>
            <w:r>
              <w:t>"MinorVersion"</w:t>
            </w:r>
          </w:p>
          <w:p w:rsidR="00473672" w:rsidRDefault="00D3750F">
            <w:pPr>
              <w:pStyle w:val="TableBodyText"/>
            </w:pPr>
            <w:r>
              <w:t>REG_DWORD</w:t>
            </w:r>
          </w:p>
        </w:tc>
        <w:tc>
          <w:tcPr>
            <w:tcW w:w="0" w:type="auto"/>
          </w:tcPr>
          <w:p w:rsidR="00473672" w:rsidRDefault="00473672">
            <w:pPr>
              <w:pStyle w:val="TableBodyText"/>
            </w:pPr>
          </w:p>
        </w:tc>
        <w:tc>
          <w:tcPr>
            <w:tcW w:w="0" w:type="auto"/>
          </w:tcPr>
          <w:p w:rsidR="00473672" w:rsidRDefault="00473672">
            <w:pPr>
              <w:pStyle w:val="TableBodyText"/>
            </w:pPr>
          </w:p>
        </w:tc>
        <w:tc>
          <w:tcPr>
            <w:tcW w:w="0" w:type="auto"/>
          </w:tcPr>
          <w:p w:rsidR="00473672" w:rsidRDefault="00D3750F">
            <w:pPr>
              <w:pStyle w:val="TableBodyText"/>
            </w:pPr>
            <w:r>
              <w:t xml:space="preserve">The minor OS version. See </w:t>
            </w:r>
            <w:r>
              <w:rPr>
                <w:b/>
              </w:rPr>
              <w:t>dwMinorVersion</w:t>
            </w:r>
            <w:r>
              <w:t xml:space="preserve"> in SPLCLIENT_INFO Members (section 2.2.1.3.7) for details.</w:t>
            </w:r>
          </w:p>
        </w:tc>
      </w:tr>
      <w:tr w:rsidR="00473672" w:rsidTr="00473672">
        <w:tc>
          <w:tcPr>
            <w:tcW w:w="0" w:type="auto"/>
          </w:tcPr>
          <w:p w:rsidR="00473672" w:rsidRDefault="00D3750F">
            <w:pPr>
              <w:pStyle w:val="TableBodyText"/>
            </w:pPr>
            <w:r>
              <w:t>"NetPopup"</w:t>
            </w:r>
          </w:p>
          <w:p w:rsidR="00473672" w:rsidRDefault="00D3750F">
            <w:pPr>
              <w:pStyle w:val="TableBodyText"/>
            </w:pPr>
            <w:r>
              <w:t>REG_DWORD</w:t>
            </w:r>
          </w:p>
        </w:tc>
        <w:tc>
          <w:tcPr>
            <w:tcW w:w="0" w:type="auto"/>
          </w:tcPr>
          <w:p w:rsidR="00473672" w:rsidRDefault="00D3750F">
            <w:pPr>
              <w:pStyle w:val="TableBodyText"/>
            </w:pPr>
            <w:r>
              <w:t>X</w:t>
            </w:r>
          </w:p>
        </w:tc>
        <w:tc>
          <w:tcPr>
            <w:tcW w:w="0" w:type="auto"/>
          </w:tcPr>
          <w:p w:rsidR="00473672" w:rsidRDefault="00D3750F">
            <w:pPr>
              <w:pStyle w:val="TableBodyText"/>
            </w:pPr>
            <w:r>
              <w:t>X</w:t>
            </w:r>
          </w:p>
        </w:tc>
        <w:tc>
          <w:tcPr>
            <w:tcW w:w="0" w:type="auto"/>
          </w:tcPr>
          <w:p w:rsidR="00473672" w:rsidRDefault="00D3750F">
            <w:pPr>
              <w:pStyle w:val="TableBodyText"/>
            </w:pPr>
            <w:r>
              <w:t>If this value is nonzero, the print server MAY alert the print client of the status of a print job.</w:t>
            </w:r>
            <w:bookmarkStart w:id="725" w:name="Appendix_A_Target_209"/>
            <w:r>
              <w:fldChar w:fldCharType="begin"/>
            </w:r>
            <w:r>
              <w:instrText xml:space="preserve"> HYPERLINK \l "Appendix_A_209" \h </w:instrText>
            </w:r>
            <w:r>
              <w:fldChar w:fldCharType="separate"/>
            </w:r>
            <w:r>
              <w:rPr>
                <w:rStyle w:val="Hyperlink"/>
              </w:rPr>
              <w:t>&lt;209&gt;</w:t>
            </w:r>
            <w:r>
              <w:rPr>
                <w:rStyle w:val="Hyperlink"/>
              </w:rPr>
              <w:fldChar w:fldCharType="end"/>
            </w:r>
            <w:bookmarkEnd w:id="725"/>
          </w:p>
        </w:tc>
      </w:tr>
      <w:tr w:rsidR="00473672" w:rsidTr="00473672">
        <w:tc>
          <w:tcPr>
            <w:tcW w:w="0" w:type="auto"/>
          </w:tcPr>
          <w:p w:rsidR="00473672" w:rsidRDefault="00D3750F">
            <w:pPr>
              <w:pStyle w:val="TableBodyText"/>
            </w:pPr>
            <w:r>
              <w:t>"NetPopupToComputer"</w:t>
            </w:r>
          </w:p>
          <w:p w:rsidR="00473672" w:rsidRDefault="00D3750F">
            <w:pPr>
              <w:pStyle w:val="TableBodyText"/>
            </w:pPr>
            <w:r>
              <w:t>REG_DWORD</w:t>
            </w:r>
          </w:p>
        </w:tc>
        <w:tc>
          <w:tcPr>
            <w:tcW w:w="0" w:type="auto"/>
          </w:tcPr>
          <w:p w:rsidR="00473672" w:rsidRDefault="00D3750F">
            <w:pPr>
              <w:pStyle w:val="TableBodyText"/>
            </w:pPr>
            <w:r>
              <w:t>X</w:t>
            </w:r>
          </w:p>
        </w:tc>
        <w:tc>
          <w:tcPr>
            <w:tcW w:w="0" w:type="auto"/>
          </w:tcPr>
          <w:p w:rsidR="00473672" w:rsidRDefault="00D3750F">
            <w:pPr>
              <w:pStyle w:val="TableBodyText"/>
            </w:pPr>
            <w:r>
              <w:t>X</w:t>
            </w:r>
          </w:p>
        </w:tc>
        <w:tc>
          <w:tcPr>
            <w:tcW w:w="0" w:type="auto"/>
          </w:tcPr>
          <w:p w:rsidR="00473672" w:rsidRDefault="00D3750F">
            <w:pPr>
              <w:pStyle w:val="TableBodyText"/>
            </w:pPr>
            <w:r>
              <w:t>If this value is nonzero, the print server MAY alert the print client of changes to the status of a print job.</w:t>
            </w:r>
            <w:bookmarkStart w:id="726" w:name="Appendix_A_Target_210"/>
            <w:r>
              <w:fldChar w:fldCharType="begin"/>
            </w:r>
            <w:r>
              <w:instrText xml:space="preserve"> HYPERLINK \l "Appendix_A_210" \h </w:instrText>
            </w:r>
            <w:r>
              <w:fldChar w:fldCharType="separate"/>
            </w:r>
            <w:r>
              <w:rPr>
                <w:rStyle w:val="Hyperlink"/>
              </w:rPr>
              <w:t>&lt;210&gt;</w:t>
            </w:r>
            <w:r>
              <w:rPr>
                <w:rStyle w:val="Hyperlink"/>
              </w:rPr>
              <w:fldChar w:fldCharType="end"/>
            </w:r>
            <w:bookmarkEnd w:id="726"/>
          </w:p>
        </w:tc>
      </w:tr>
      <w:tr w:rsidR="00473672" w:rsidTr="00473672">
        <w:tc>
          <w:tcPr>
            <w:tcW w:w="0" w:type="auto"/>
          </w:tcPr>
          <w:p w:rsidR="00473672" w:rsidRDefault="00D3750F">
            <w:pPr>
              <w:pStyle w:val="TableBodyText"/>
            </w:pPr>
            <w:r>
              <w:t>"OSVersion"</w:t>
            </w:r>
          </w:p>
          <w:p w:rsidR="00473672" w:rsidRDefault="00D3750F">
            <w:pPr>
              <w:pStyle w:val="TableBodyText"/>
            </w:pPr>
            <w:r>
              <w:t>REG_BINARY</w:t>
            </w:r>
          </w:p>
        </w:tc>
        <w:tc>
          <w:tcPr>
            <w:tcW w:w="0" w:type="auto"/>
          </w:tcPr>
          <w:p w:rsidR="00473672" w:rsidRDefault="00473672">
            <w:pPr>
              <w:pStyle w:val="TableBodyText"/>
            </w:pPr>
          </w:p>
        </w:tc>
        <w:tc>
          <w:tcPr>
            <w:tcW w:w="0" w:type="auto"/>
          </w:tcPr>
          <w:p w:rsidR="00473672" w:rsidRDefault="00473672">
            <w:pPr>
              <w:pStyle w:val="TableBodyText"/>
            </w:pPr>
          </w:p>
        </w:tc>
        <w:tc>
          <w:tcPr>
            <w:tcW w:w="0" w:type="auto"/>
          </w:tcPr>
          <w:p w:rsidR="00473672" w:rsidRDefault="00D3750F">
            <w:pPr>
              <w:pStyle w:val="TableBodyText"/>
            </w:pPr>
            <w:r>
              <w:t xml:space="preserve">OS version information, in the form of an </w:t>
            </w:r>
            <w:hyperlink w:anchor="Section_5942648eb54f4e22a0e22d000e084b23" w:history="1">
              <w:r>
                <w:rPr>
                  <w:rStyle w:val="Hyperlink"/>
                </w:rPr>
                <w:t>OSVERSIONINFO structure (section 2.2.3.10.1)</w:t>
              </w:r>
            </w:hyperlink>
            <w:r>
              <w:t>.</w:t>
            </w:r>
          </w:p>
        </w:tc>
      </w:tr>
      <w:tr w:rsidR="00473672" w:rsidTr="00473672">
        <w:tc>
          <w:tcPr>
            <w:tcW w:w="0" w:type="auto"/>
          </w:tcPr>
          <w:p w:rsidR="00473672" w:rsidRDefault="00D3750F">
            <w:pPr>
              <w:pStyle w:val="TableBodyText"/>
            </w:pPr>
            <w:r>
              <w:t>"OSVersionEx"</w:t>
            </w:r>
          </w:p>
          <w:p w:rsidR="00473672" w:rsidRDefault="00D3750F">
            <w:pPr>
              <w:pStyle w:val="TableBodyText"/>
            </w:pPr>
            <w:r>
              <w:t>REG_BINARY</w:t>
            </w:r>
          </w:p>
        </w:tc>
        <w:tc>
          <w:tcPr>
            <w:tcW w:w="0" w:type="auto"/>
          </w:tcPr>
          <w:p w:rsidR="00473672" w:rsidRDefault="00473672">
            <w:pPr>
              <w:pStyle w:val="TableBodyText"/>
            </w:pPr>
          </w:p>
        </w:tc>
        <w:tc>
          <w:tcPr>
            <w:tcW w:w="0" w:type="auto"/>
          </w:tcPr>
          <w:p w:rsidR="00473672" w:rsidRDefault="00473672">
            <w:pPr>
              <w:pStyle w:val="TableBodyText"/>
            </w:pPr>
          </w:p>
        </w:tc>
        <w:tc>
          <w:tcPr>
            <w:tcW w:w="0" w:type="auto"/>
          </w:tcPr>
          <w:p w:rsidR="00473672" w:rsidRDefault="00D3750F">
            <w:pPr>
              <w:pStyle w:val="TableBodyText"/>
            </w:pPr>
            <w:r>
              <w:t xml:space="preserve">Extended OS version information, in the form of an </w:t>
            </w:r>
            <w:hyperlink w:anchor="Section_cd8e00e84c444e4f98d30db33d75d06d" w:history="1">
              <w:r>
                <w:rPr>
                  <w:rStyle w:val="Hyperlink"/>
                </w:rPr>
                <w:t>OSVERSIONINFOEX structure (section 2.2.3.10.2)</w:t>
              </w:r>
            </w:hyperlink>
            <w:r>
              <w:t>.</w:t>
            </w:r>
          </w:p>
        </w:tc>
      </w:tr>
      <w:tr w:rsidR="00473672" w:rsidTr="00473672">
        <w:tc>
          <w:tcPr>
            <w:tcW w:w="0" w:type="auto"/>
          </w:tcPr>
          <w:p w:rsidR="00473672" w:rsidRDefault="00D3750F">
            <w:pPr>
              <w:pStyle w:val="TableBodyText"/>
            </w:pPr>
            <w:r>
              <w:t>"PortThreadPriority"</w:t>
            </w:r>
          </w:p>
          <w:p w:rsidR="00473672" w:rsidRDefault="00D3750F">
            <w:pPr>
              <w:pStyle w:val="TableBodyText"/>
            </w:pPr>
            <w:r>
              <w:t>REG_DWORD</w:t>
            </w:r>
          </w:p>
        </w:tc>
        <w:tc>
          <w:tcPr>
            <w:tcW w:w="0" w:type="auto"/>
          </w:tcPr>
          <w:p w:rsidR="00473672" w:rsidRDefault="00D3750F">
            <w:pPr>
              <w:pStyle w:val="TableBodyText"/>
            </w:pPr>
            <w:r>
              <w:t>X</w:t>
            </w:r>
          </w:p>
        </w:tc>
        <w:tc>
          <w:tcPr>
            <w:tcW w:w="0" w:type="auto"/>
          </w:tcPr>
          <w:p w:rsidR="00473672" w:rsidRDefault="00D3750F">
            <w:pPr>
              <w:pStyle w:val="TableBodyText"/>
            </w:pPr>
            <w:r>
              <w:t>X</w:t>
            </w:r>
          </w:p>
        </w:tc>
        <w:tc>
          <w:tcPr>
            <w:tcW w:w="0" w:type="auto"/>
          </w:tcPr>
          <w:p w:rsidR="00473672" w:rsidRDefault="00D3750F">
            <w:pPr>
              <w:pStyle w:val="TableBodyText"/>
            </w:pPr>
            <w:r>
              <w:t xml:space="preserve">The current priority of the thread on which the print server sends data to printers. This value MUST be one of the </w:t>
            </w:r>
            <w:hyperlink w:anchor="Section_f0f64e02a00a4b72832f4cc9a035d8de" w:history="1">
              <w:r>
                <w:rPr>
                  <w:rStyle w:val="Hyperlink"/>
                </w:rPr>
                <w:t>Thread Priority values (section 2.2.3.10.6)</w:t>
              </w:r>
            </w:hyperlink>
            <w:r>
              <w:t xml:space="preserve"> constants.</w:t>
            </w:r>
          </w:p>
          <w:p w:rsidR="00473672" w:rsidRDefault="00D3750F">
            <w:pPr>
              <w:pStyle w:val="TableBodyText"/>
            </w:pPr>
            <w:r>
              <w:t>This key name MAY be used remotely.</w:t>
            </w:r>
            <w:bookmarkStart w:id="727" w:name="Appendix_A_Target_211"/>
            <w:r>
              <w:fldChar w:fldCharType="begin"/>
            </w:r>
            <w:r>
              <w:instrText xml:space="preserve"> HYPERLINK \l "Appendix_A_211" \h </w:instrText>
            </w:r>
            <w:r>
              <w:fldChar w:fldCharType="separate"/>
            </w:r>
            <w:r>
              <w:rPr>
                <w:rStyle w:val="Hyperlink"/>
              </w:rPr>
              <w:t>&lt;211&gt;</w:t>
            </w:r>
            <w:r>
              <w:rPr>
                <w:rStyle w:val="Hyperlink"/>
              </w:rPr>
              <w:fldChar w:fldCharType="end"/>
            </w:r>
            <w:bookmarkEnd w:id="727"/>
          </w:p>
        </w:tc>
      </w:tr>
      <w:tr w:rsidR="00473672" w:rsidTr="00473672">
        <w:tc>
          <w:tcPr>
            <w:tcW w:w="0" w:type="auto"/>
          </w:tcPr>
          <w:p w:rsidR="00473672" w:rsidRDefault="00D3750F">
            <w:pPr>
              <w:pStyle w:val="TableBodyText"/>
            </w:pPr>
            <w:r>
              <w:t>"PortThreadPriorityDefault"</w:t>
            </w:r>
          </w:p>
          <w:p w:rsidR="00473672" w:rsidRDefault="00D3750F">
            <w:pPr>
              <w:pStyle w:val="TableBodyText"/>
            </w:pPr>
            <w:r>
              <w:t>REG_DWORD</w:t>
            </w:r>
          </w:p>
        </w:tc>
        <w:tc>
          <w:tcPr>
            <w:tcW w:w="0" w:type="auto"/>
          </w:tcPr>
          <w:p w:rsidR="00473672" w:rsidRDefault="00473672">
            <w:pPr>
              <w:pStyle w:val="TableBodyText"/>
            </w:pPr>
          </w:p>
        </w:tc>
        <w:tc>
          <w:tcPr>
            <w:tcW w:w="0" w:type="auto"/>
          </w:tcPr>
          <w:p w:rsidR="00473672" w:rsidRDefault="00D3750F">
            <w:pPr>
              <w:pStyle w:val="TableBodyText"/>
            </w:pPr>
            <w:r>
              <w:t>X</w:t>
            </w:r>
          </w:p>
        </w:tc>
        <w:tc>
          <w:tcPr>
            <w:tcW w:w="0" w:type="auto"/>
          </w:tcPr>
          <w:p w:rsidR="00473672" w:rsidRDefault="00D3750F">
            <w:pPr>
              <w:pStyle w:val="TableBodyText"/>
            </w:pPr>
            <w:r>
              <w:t>The default priority of the thread on which the print server sends data to printers. This value MUST be one of the Thread Priority values constants.</w:t>
            </w:r>
          </w:p>
          <w:p w:rsidR="00473672" w:rsidRDefault="00D3750F">
            <w:pPr>
              <w:pStyle w:val="TableBodyText"/>
            </w:pPr>
            <w:r>
              <w:t>This key name MAY be used remotely.</w:t>
            </w:r>
            <w:bookmarkStart w:id="728" w:name="Appendix_A_Target_212"/>
            <w:r>
              <w:fldChar w:fldCharType="begin"/>
            </w:r>
            <w:r>
              <w:instrText xml:space="preserve"> HYPERLINK \l "Appendix_A_212" \h </w:instrText>
            </w:r>
            <w:r>
              <w:fldChar w:fldCharType="separate"/>
            </w:r>
            <w:r>
              <w:rPr>
                <w:rStyle w:val="Hyperlink"/>
              </w:rPr>
              <w:t>&lt;212&gt;</w:t>
            </w:r>
            <w:r>
              <w:rPr>
                <w:rStyle w:val="Hyperlink"/>
              </w:rPr>
              <w:fldChar w:fldCharType="end"/>
            </w:r>
            <w:bookmarkEnd w:id="728"/>
          </w:p>
        </w:tc>
      </w:tr>
      <w:tr w:rsidR="00473672" w:rsidTr="00473672">
        <w:tc>
          <w:tcPr>
            <w:tcW w:w="0" w:type="auto"/>
          </w:tcPr>
          <w:p w:rsidR="00473672" w:rsidRDefault="00D3750F">
            <w:pPr>
              <w:pStyle w:val="TableBodyText"/>
            </w:pPr>
            <w:r>
              <w:t>"RemoteFax"</w:t>
            </w:r>
          </w:p>
          <w:p w:rsidR="00473672" w:rsidRDefault="00D3750F">
            <w:pPr>
              <w:pStyle w:val="TableBodyText"/>
            </w:pPr>
            <w:r>
              <w:t>REG_DWORD</w:t>
            </w:r>
          </w:p>
        </w:tc>
        <w:tc>
          <w:tcPr>
            <w:tcW w:w="0" w:type="auto"/>
          </w:tcPr>
          <w:p w:rsidR="00473672" w:rsidRDefault="00473672">
            <w:pPr>
              <w:pStyle w:val="TableBodyText"/>
            </w:pPr>
          </w:p>
        </w:tc>
        <w:tc>
          <w:tcPr>
            <w:tcW w:w="0" w:type="auto"/>
          </w:tcPr>
          <w:p w:rsidR="00473672" w:rsidRDefault="00473672">
            <w:pPr>
              <w:pStyle w:val="TableBodyText"/>
            </w:pPr>
          </w:p>
        </w:tc>
        <w:tc>
          <w:tcPr>
            <w:tcW w:w="0" w:type="auto"/>
          </w:tcPr>
          <w:p w:rsidR="00473672" w:rsidRDefault="00D3750F">
            <w:pPr>
              <w:pStyle w:val="TableBodyText"/>
            </w:pPr>
            <w:r>
              <w:t>0x0001 if the Microsoft Fax printer driver supports remote clients, zero otherwise. If this value is zero, print client connections to the Microsoft Fax printer driver SHOULD NOT be made.</w:t>
            </w:r>
          </w:p>
        </w:tc>
      </w:tr>
      <w:tr w:rsidR="00473672" w:rsidTr="00473672">
        <w:tc>
          <w:tcPr>
            <w:tcW w:w="0" w:type="auto"/>
          </w:tcPr>
          <w:p w:rsidR="00473672" w:rsidRDefault="00D3750F">
            <w:pPr>
              <w:pStyle w:val="TableBodyText"/>
            </w:pPr>
            <w:r>
              <w:t>"RestartJobOnPoolEnabled"</w:t>
            </w:r>
          </w:p>
          <w:p w:rsidR="00473672" w:rsidRDefault="00D3750F">
            <w:pPr>
              <w:pStyle w:val="TableBodyText"/>
            </w:pPr>
            <w:r>
              <w:t>REG_DWORD</w:t>
            </w:r>
          </w:p>
        </w:tc>
        <w:tc>
          <w:tcPr>
            <w:tcW w:w="0" w:type="auto"/>
          </w:tcPr>
          <w:p w:rsidR="00473672" w:rsidRDefault="00D3750F">
            <w:pPr>
              <w:pStyle w:val="TableBodyText"/>
            </w:pPr>
            <w:r>
              <w:t>X</w:t>
            </w:r>
          </w:p>
        </w:tc>
        <w:tc>
          <w:tcPr>
            <w:tcW w:w="0" w:type="auto"/>
          </w:tcPr>
          <w:p w:rsidR="00473672" w:rsidRDefault="00473672">
            <w:pPr>
              <w:pStyle w:val="TableBodyText"/>
            </w:pPr>
          </w:p>
        </w:tc>
        <w:tc>
          <w:tcPr>
            <w:tcW w:w="0" w:type="auto"/>
          </w:tcPr>
          <w:p w:rsidR="00473672" w:rsidRDefault="00D3750F">
            <w:pPr>
              <w:pStyle w:val="TableBodyText"/>
            </w:pPr>
            <w:r>
              <w:t xml:space="preserve">A nonzero value indicates that </w:t>
            </w:r>
            <w:r>
              <w:rPr>
                <w:b/>
              </w:rPr>
              <w:t>SPLREG_RESTART_JOB_ON_POOL_ERROR</w:t>
            </w:r>
            <w:r>
              <w:t xml:space="preserve"> is enabled.</w:t>
            </w:r>
          </w:p>
          <w:p w:rsidR="00473672" w:rsidRDefault="00D3750F">
            <w:pPr>
              <w:pStyle w:val="TableBodyText"/>
            </w:pPr>
            <w:r>
              <w:t>This key name MAY be used remotely.</w:t>
            </w:r>
            <w:bookmarkStart w:id="729" w:name="Appendix_A_Target_213"/>
            <w:r>
              <w:fldChar w:fldCharType="begin"/>
            </w:r>
            <w:r>
              <w:instrText xml:space="preserve"> HYPERLINK \l "Appendix_A_213" \h </w:instrText>
            </w:r>
            <w:r>
              <w:fldChar w:fldCharType="separate"/>
            </w:r>
            <w:r>
              <w:rPr>
                <w:rStyle w:val="Hyperlink"/>
              </w:rPr>
              <w:t>&lt;213&gt;</w:t>
            </w:r>
            <w:r>
              <w:rPr>
                <w:rStyle w:val="Hyperlink"/>
              </w:rPr>
              <w:fldChar w:fldCharType="end"/>
            </w:r>
            <w:bookmarkEnd w:id="729"/>
          </w:p>
        </w:tc>
      </w:tr>
      <w:tr w:rsidR="00473672" w:rsidTr="00473672">
        <w:tc>
          <w:tcPr>
            <w:tcW w:w="0" w:type="auto"/>
          </w:tcPr>
          <w:p w:rsidR="00473672" w:rsidRDefault="00D3750F">
            <w:pPr>
              <w:pStyle w:val="TableBodyText"/>
            </w:pPr>
            <w:r>
              <w:t>"RestartJobOnPoolError"</w:t>
            </w:r>
          </w:p>
          <w:p w:rsidR="00473672" w:rsidRDefault="00D3750F">
            <w:pPr>
              <w:pStyle w:val="TableBodyText"/>
            </w:pPr>
            <w:r>
              <w:t>REG_DWORD</w:t>
            </w:r>
          </w:p>
        </w:tc>
        <w:tc>
          <w:tcPr>
            <w:tcW w:w="0" w:type="auto"/>
          </w:tcPr>
          <w:p w:rsidR="00473672" w:rsidRDefault="00D3750F">
            <w:pPr>
              <w:pStyle w:val="TableBodyText"/>
            </w:pPr>
            <w:r>
              <w:t>X</w:t>
            </w:r>
          </w:p>
        </w:tc>
        <w:tc>
          <w:tcPr>
            <w:tcW w:w="0" w:type="auto"/>
          </w:tcPr>
          <w:p w:rsidR="00473672" w:rsidRDefault="00473672">
            <w:pPr>
              <w:pStyle w:val="TableBodyText"/>
            </w:pPr>
          </w:p>
        </w:tc>
        <w:tc>
          <w:tcPr>
            <w:tcW w:w="0" w:type="auto"/>
          </w:tcPr>
          <w:p w:rsidR="00473672" w:rsidRDefault="00D3750F">
            <w:pPr>
              <w:pStyle w:val="TableBodyText"/>
            </w:pPr>
            <w:r>
              <w:t>The minimum time, in seconds, when a print job is restarted on another port after an error occurs.</w:t>
            </w:r>
          </w:p>
          <w:p w:rsidR="00473672" w:rsidRDefault="00D3750F">
            <w:pPr>
              <w:pStyle w:val="TableBodyText"/>
            </w:pPr>
            <w:r>
              <w:t>This key name MAY be used remotely.</w:t>
            </w:r>
            <w:bookmarkStart w:id="730" w:name="Appendix_A_Target_214"/>
            <w:r>
              <w:fldChar w:fldCharType="begin"/>
            </w:r>
            <w:r>
              <w:instrText xml:space="preserve"> HYPERLINK \l "Appendix_A_214" \h </w:instrText>
            </w:r>
            <w:r>
              <w:fldChar w:fldCharType="separate"/>
            </w:r>
            <w:r>
              <w:rPr>
                <w:rStyle w:val="Hyperlink"/>
              </w:rPr>
              <w:t>&lt;214&gt;</w:t>
            </w:r>
            <w:r>
              <w:rPr>
                <w:rStyle w:val="Hyperlink"/>
              </w:rPr>
              <w:fldChar w:fldCharType="end"/>
            </w:r>
            <w:bookmarkEnd w:id="730"/>
          </w:p>
        </w:tc>
      </w:tr>
      <w:tr w:rsidR="00473672" w:rsidTr="00473672">
        <w:tc>
          <w:tcPr>
            <w:tcW w:w="0" w:type="auto"/>
          </w:tcPr>
          <w:p w:rsidR="00473672" w:rsidRDefault="00D3750F">
            <w:pPr>
              <w:pStyle w:val="TableBodyText"/>
            </w:pPr>
            <w:r>
              <w:t>"RetryPopup"</w:t>
            </w:r>
          </w:p>
          <w:p w:rsidR="00473672" w:rsidRDefault="00D3750F">
            <w:pPr>
              <w:pStyle w:val="TableBodyText"/>
            </w:pPr>
            <w:r>
              <w:t>REG_DWORD</w:t>
            </w:r>
          </w:p>
        </w:tc>
        <w:tc>
          <w:tcPr>
            <w:tcW w:w="0" w:type="auto"/>
          </w:tcPr>
          <w:p w:rsidR="00473672" w:rsidRDefault="00D3750F">
            <w:pPr>
              <w:pStyle w:val="TableBodyText"/>
            </w:pPr>
            <w:r>
              <w:t>X</w:t>
            </w:r>
          </w:p>
        </w:tc>
        <w:tc>
          <w:tcPr>
            <w:tcW w:w="0" w:type="auto"/>
          </w:tcPr>
          <w:p w:rsidR="00473672" w:rsidRDefault="00D3750F">
            <w:pPr>
              <w:pStyle w:val="TableBodyText"/>
            </w:pPr>
            <w:r>
              <w:t>X</w:t>
            </w:r>
          </w:p>
        </w:tc>
        <w:tc>
          <w:tcPr>
            <w:tcW w:w="0" w:type="auto"/>
          </w:tcPr>
          <w:p w:rsidR="00473672" w:rsidRDefault="00D3750F">
            <w:pPr>
              <w:pStyle w:val="TableBodyText"/>
            </w:pPr>
            <w:r>
              <w:t>If this value is nonzero, the print server MAY offer the print client an option to retry a print job.</w:t>
            </w:r>
            <w:bookmarkStart w:id="731" w:name="Appendix_A_Target_215"/>
            <w:r>
              <w:fldChar w:fldCharType="begin"/>
            </w:r>
            <w:r>
              <w:instrText xml:space="preserve"> HYPERLINK \l "Appendix_A_215" \h </w:instrText>
            </w:r>
            <w:r>
              <w:fldChar w:fldCharType="separate"/>
            </w:r>
            <w:r>
              <w:rPr>
                <w:rStyle w:val="Hyperlink"/>
              </w:rPr>
              <w:t>&lt;215&gt;</w:t>
            </w:r>
            <w:r>
              <w:rPr>
                <w:rStyle w:val="Hyperlink"/>
              </w:rPr>
              <w:fldChar w:fldCharType="end"/>
            </w:r>
            <w:bookmarkEnd w:id="731"/>
          </w:p>
          <w:p w:rsidR="00473672" w:rsidRDefault="00D3750F">
            <w:pPr>
              <w:pStyle w:val="TableBodyText"/>
            </w:pPr>
            <w:r>
              <w:t>This key name MAY be used remotely.</w:t>
            </w:r>
            <w:bookmarkStart w:id="732" w:name="Appendix_A_Target_216"/>
            <w:r>
              <w:fldChar w:fldCharType="begin"/>
            </w:r>
            <w:r>
              <w:instrText xml:space="preserve"> HYPERLINK \l "Appendix_A_216" \h </w:instrText>
            </w:r>
            <w:r>
              <w:fldChar w:fldCharType="separate"/>
            </w:r>
            <w:r>
              <w:rPr>
                <w:rStyle w:val="Hyperlink"/>
              </w:rPr>
              <w:t>&lt;216&gt;</w:t>
            </w:r>
            <w:r>
              <w:rPr>
                <w:rStyle w:val="Hyperlink"/>
              </w:rPr>
              <w:fldChar w:fldCharType="end"/>
            </w:r>
            <w:bookmarkEnd w:id="732"/>
          </w:p>
        </w:tc>
      </w:tr>
      <w:tr w:rsidR="00473672" w:rsidTr="00473672">
        <w:tc>
          <w:tcPr>
            <w:tcW w:w="0" w:type="auto"/>
          </w:tcPr>
          <w:p w:rsidR="00473672" w:rsidRDefault="00D3750F">
            <w:pPr>
              <w:pStyle w:val="TableBodyText"/>
            </w:pPr>
            <w:r>
              <w:t>"SchedulerThreadPriority"</w:t>
            </w:r>
          </w:p>
          <w:p w:rsidR="00473672" w:rsidRDefault="00D3750F">
            <w:pPr>
              <w:pStyle w:val="TableBodyText"/>
            </w:pPr>
            <w:r>
              <w:t>REG_DWORD</w:t>
            </w:r>
          </w:p>
        </w:tc>
        <w:tc>
          <w:tcPr>
            <w:tcW w:w="0" w:type="auto"/>
          </w:tcPr>
          <w:p w:rsidR="00473672" w:rsidRDefault="00D3750F">
            <w:pPr>
              <w:pStyle w:val="TableBodyText"/>
            </w:pPr>
            <w:r>
              <w:t>X</w:t>
            </w:r>
          </w:p>
        </w:tc>
        <w:tc>
          <w:tcPr>
            <w:tcW w:w="0" w:type="auto"/>
          </w:tcPr>
          <w:p w:rsidR="00473672" w:rsidRDefault="00D3750F">
            <w:pPr>
              <w:pStyle w:val="TableBodyText"/>
            </w:pPr>
            <w:r>
              <w:t>X</w:t>
            </w:r>
          </w:p>
        </w:tc>
        <w:tc>
          <w:tcPr>
            <w:tcW w:w="0" w:type="auto"/>
          </w:tcPr>
          <w:p w:rsidR="00473672" w:rsidRDefault="00D3750F">
            <w:pPr>
              <w:pStyle w:val="TableBodyText"/>
            </w:pPr>
            <w:r>
              <w:t>The current priority of the thread on which the print server schedules jobs for sending to printers. This value MUST be one of the Thread Priority values constants.</w:t>
            </w:r>
          </w:p>
          <w:p w:rsidR="00473672" w:rsidRDefault="00D3750F">
            <w:pPr>
              <w:pStyle w:val="TableBodyText"/>
            </w:pPr>
            <w:r>
              <w:t>This key name MAY be used remotely.</w:t>
            </w:r>
            <w:bookmarkStart w:id="733" w:name="Appendix_A_Target_217"/>
            <w:r>
              <w:fldChar w:fldCharType="begin"/>
            </w:r>
            <w:r>
              <w:instrText xml:space="preserve"> HYPERLINK \l "Appendix_A_217" \h </w:instrText>
            </w:r>
            <w:r>
              <w:fldChar w:fldCharType="separate"/>
            </w:r>
            <w:r>
              <w:rPr>
                <w:rStyle w:val="Hyperlink"/>
              </w:rPr>
              <w:t>&lt;217&gt;</w:t>
            </w:r>
            <w:r>
              <w:rPr>
                <w:rStyle w:val="Hyperlink"/>
              </w:rPr>
              <w:fldChar w:fldCharType="end"/>
            </w:r>
            <w:bookmarkEnd w:id="733"/>
          </w:p>
        </w:tc>
      </w:tr>
      <w:tr w:rsidR="00473672" w:rsidTr="00473672">
        <w:tc>
          <w:tcPr>
            <w:tcW w:w="0" w:type="auto"/>
          </w:tcPr>
          <w:p w:rsidR="00473672" w:rsidRDefault="00D3750F">
            <w:pPr>
              <w:pStyle w:val="TableBodyText"/>
            </w:pPr>
            <w:r>
              <w:t>"SchedulerThreadPriorityDefault"</w:t>
            </w:r>
          </w:p>
          <w:p w:rsidR="00473672" w:rsidRDefault="00D3750F">
            <w:pPr>
              <w:pStyle w:val="TableBodyText"/>
            </w:pPr>
            <w:r>
              <w:t>REG_DWORD</w:t>
            </w:r>
          </w:p>
        </w:tc>
        <w:tc>
          <w:tcPr>
            <w:tcW w:w="0" w:type="auto"/>
          </w:tcPr>
          <w:p w:rsidR="00473672" w:rsidRDefault="00473672">
            <w:pPr>
              <w:pStyle w:val="TableBodyText"/>
            </w:pPr>
          </w:p>
        </w:tc>
        <w:tc>
          <w:tcPr>
            <w:tcW w:w="0" w:type="auto"/>
          </w:tcPr>
          <w:p w:rsidR="00473672" w:rsidRDefault="00D3750F">
            <w:pPr>
              <w:pStyle w:val="TableBodyText"/>
            </w:pPr>
            <w:r>
              <w:t>X</w:t>
            </w:r>
          </w:p>
        </w:tc>
        <w:tc>
          <w:tcPr>
            <w:tcW w:w="0" w:type="auto"/>
          </w:tcPr>
          <w:p w:rsidR="00473672" w:rsidRDefault="00D3750F">
            <w:pPr>
              <w:pStyle w:val="TableBodyText"/>
            </w:pPr>
            <w:r>
              <w:t>The default priority of the thread on which the print server schedules jobs for sending to printers. This value MUST be one of the Thread Priority values constants.</w:t>
            </w:r>
          </w:p>
          <w:p w:rsidR="00473672" w:rsidRDefault="00D3750F">
            <w:pPr>
              <w:pStyle w:val="TableBodyText"/>
            </w:pPr>
            <w:r>
              <w:t>This key name MAY be used remotely.</w:t>
            </w:r>
            <w:bookmarkStart w:id="734" w:name="Appendix_A_Target_218"/>
            <w:r>
              <w:fldChar w:fldCharType="begin"/>
            </w:r>
            <w:r>
              <w:instrText xml:space="preserve"> HYPERLINK \l "Appendix_A_218" \h </w:instrText>
            </w:r>
            <w:r>
              <w:fldChar w:fldCharType="separate"/>
            </w:r>
            <w:r>
              <w:rPr>
                <w:rStyle w:val="Hyperlink"/>
              </w:rPr>
              <w:t>&lt;218&gt;</w:t>
            </w:r>
            <w:r>
              <w:rPr>
                <w:rStyle w:val="Hyperlink"/>
              </w:rPr>
              <w:fldChar w:fldCharType="end"/>
            </w:r>
            <w:bookmarkEnd w:id="734"/>
          </w:p>
        </w:tc>
      </w:tr>
      <w:tr w:rsidR="00473672" w:rsidTr="00473672">
        <w:tc>
          <w:tcPr>
            <w:tcW w:w="0" w:type="auto"/>
          </w:tcPr>
          <w:p w:rsidR="00473672" w:rsidRDefault="00D3750F">
            <w:pPr>
              <w:pStyle w:val="TableBodyText"/>
            </w:pPr>
            <w:r>
              <w:t>"W3SvcInstalled"</w:t>
            </w:r>
          </w:p>
          <w:p w:rsidR="00473672" w:rsidRDefault="00D3750F">
            <w:pPr>
              <w:pStyle w:val="TableBodyText"/>
            </w:pPr>
            <w:r>
              <w:t>REG_DWORD</w:t>
            </w:r>
          </w:p>
        </w:tc>
        <w:tc>
          <w:tcPr>
            <w:tcW w:w="0" w:type="auto"/>
          </w:tcPr>
          <w:p w:rsidR="00473672" w:rsidRDefault="00473672">
            <w:pPr>
              <w:pStyle w:val="TableBodyText"/>
            </w:pPr>
          </w:p>
        </w:tc>
        <w:tc>
          <w:tcPr>
            <w:tcW w:w="0" w:type="auto"/>
          </w:tcPr>
          <w:p w:rsidR="00473672" w:rsidRDefault="00473672">
            <w:pPr>
              <w:pStyle w:val="TableBodyText"/>
            </w:pPr>
          </w:p>
        </w:tc>
        <w:tc>
          <w:tcPr>
            <w:tcW w:w="0" w:type="auto"/>
          </w:tcPr>
          <w:p w:rsidR="00473672" w:rsidRDefault="00D3750F">
            <w:pPr>
              <w:pStyle w:val="TableBodyText"/>
            </w:pPr>
            <w:r>
              <w:t>0x0001 if the web printing services are installed on the machine that hosts the print server.</w:t>
            </w:r>
          </w:p>
        </w:tc>
      </w:tr>
      <w:tr w:rsidR="00473672" w:rsidTr="00473672">
        <w:tc>
          <w:tcPr>
            <w:tcW w:w="0" w:type="auto"/>
          </w:tcPr>
          <w:p w:rsidR="00473672" w:rsidRDefault="00D3750F">
            <w:pPr>
              <w:pStyle w:val="TableBodyText"/>
            </w:pPr>
            <w:r>
              <w:t>"PrintDriverIsolationGroups"</w:t>
            </w:r>
          </w:p>
          <w:p w:rsidR="00473672" w:rsidRDefault="00D3750F">
            <w:pPr>
              <w:pStyle w:val="TableBodyText"/>
            </w:pPr>
            <w:r>
              <w:t>REG_SZ</w:t>
            </w:r>
          </w:p>
        </w:tc>
        <w:tc>
          <w:tcPr>
            <w:tcW w:w="0" w:type="auto"/>
          </w:tcPr>
          <w:p w:rsidR="00473672" w:rsidRDefault="00D3750F">
            <w:pPr>
              <w:pStyle w:val="TableBodyText"/>
            </w:pPr>
            <w:r>
              <w:t>X</w:t>
            </w:r>
          </w:p>
        </w:tc>
        <w:tc>
          <w:tcPr>
            <w:tcW w:w="0" w:type="auto"/>
          </w:tcPr>
          <w:p w:rsidR="00473672" w:rsidRDefault="00D3750F">
            <w:pPr>
              <w:pStyle w:val="TableBodyText"/>
            </w:pPr>
            <w:r>
              <w:t>X</w:t>
            </w:r>
          </w:p>
        </w:tc>
        <w:tc>
          <w:tcPr>
            <w:tcW w:w="0" w:type="auto"/>
          </w:tcPr>
          <w:p w:rsidR="00473672" w:rsidRDefault="00D3750F">
            <w:pPr>
              <w:pStyle w:val="TableBodyText"/>
            </w:pPr>
            <w:r>
              <w:t>A string that specifies groups of printer driver names.</w:t>
            </w:r>
            <w:bookmarkStart w:id="735" w:name="Appendix_A_Target_219"/>
            <w:r>
              <w:fldChar w:fldCharType="begin"/>
            </w:r>
            <w:r>
              <w:instrText xml:space="preserve"> HYPERLINK \l "Appendix_A_219" \h </w:instrText>
            </w:r>
            <w:r>
              <w:fldChar w:fldCharType="separate"/>
            </w:r>
            <w:r>
              <w:rPr>
                <w:rStyle w:val="Hyperlink"/>
              </w:rPr>
              <w:t>&lt;219&gt;</w:t>
            </w:r>
            <w:r>
              <w:rPr>
                <w:rStyle w:val="Hyperlink"/>
              </w:rPr>
              <w:fldChar w:fldCharType="end"/>
            </w:r>
            <w:bookmarkEnd w:id="735"/>
            <w:r>
              <w:t xml:space="preserve"> The printer drivers in each group are executed in the same process, but printer drivers in different groups are executed in separate processes. The format of the string is as follows:</w:t>
            </w:r>
          </w:p>
          <w:p w:rsidR="00473672" w:rsidRDefault="00D3750F">
            <w:pPr>
              <w:pStyle w:val="ListParagraph"/>
              <w:numPr>
                <w:ilvl w:val="0"/>
                <w:numId w:val="132"/>
              </w:numPr>
            </w:pPr>
            <w:r>
              <w:t>Printer driver names within a group are separated from each other by a single backslash "\".</w:t>
            </w:r>
          </w:p>
          <w:p w:rsidR="00473672" w:rsidRDefault="00D3750F">
            <w:pPr>
              <w:pStyle w:val="ListParagraph"/>
              <w:numPr>
                <w:ilvl w:val="0"/>
                <w:numId w:val="132"/>
              </w:numPr>
            </w:pPr>
            <w:r>
              <w:t>Groups are separated from each other by two backslashes "\\".</w:t>
            </w:r>
          </w:p>
          <w:p w:rsidR="00473672" w:rsidRDefault="00D3750F">
            <w:pPr>
              <w:pStyle w:val="ListParagraph"/>
              <w:numPr>
                <w:ilvl w:val="0"/>
                <w:numId w:val="132"/>
              </w:numPr>
            </w:pPr>
            <w:r>
              <w:t>The last group is terminated by a null character.</w:t>
            </w:r>
          </w:p>
          <w:p w:rsidR="00473672" w:rsidRDefault="00473672">
            <w:pPr>
              <w:pStyle w:val="TableBodyText"/>
            </w:pPr>
          </w:p>
        </w:tc>
      </w:tr>
      <w:tr w:rsidR="00473672" w:rsidTr="00473672">
        <w:tc>
          <w:tcPr>
            <w:tcW w:w="0" w:type="auto"/>
          </w:tcPr>
          <w:p w:rsidR="00473672" w:rsidRDefault="00D3750F">
            <w:pPr>
              <w:pStyle w:val="TableBodyText"/>
            </w:pPr>
            <w:r>
              <w:t>"PrintDriverIsolationTimeBeforeRecycle"</w:t>
            </w:r>
          </w:p>
          <w:p w:rsidR="00473672" w:rsidRDefault="00D3750F">
            <w:pPr>
              <w:pStyle w:val="TableBodyText"/>
            </w:pPr>
            <w:r>
              <w:t>REG_DWORD</w:t>
            </w:r>
          </w:p>
        </w:tc>
        <w:tc>
          <w:tcPr>
            <w:tcW w:w="0" w:type="auto"/>
          </w:tcPr>
          <w:p w:rsidR="00473672" w:rsidRDefault="00D3750F">
            <w:pPr>
              <w:pStyle w:val="TableBodyText"/>
            </w:pPr>
            <w:r>
              <w:t>X</w:t>
            </w:r>
          </w:p>
        </w:tc>
        <w:tc>
          <w:tcPr>
            <w:tcW w:w="0" w:type="auto"/>
          </w:tcPr>
          <w:p w:rsidR="00473672" w:rsidRDefault="00D3750F">
            <w:pPr>
              <w:pStyle w:val="TableBodyText"/>
            </w:pPr>
            <w:r>
              <w:t>X</w:t>
            </w:r>
          </w:p>
        </w:tc>
        <w:tc>
          <w:tcPr>
            <w:tcW w:w="0" w:type="auto"/>
          </w:tcPr>
          <w:p w:rsidR="00473672" w:rsidRDefault="00D3750F">
            <w:pPr>
              <w:pStyle w:val="TableBodyText"/>
            </w:pPr>
            <w:r>
              <w:t>A time in milliseconds that specifies the maximum time span a printer driver isolation process should be used for before it is shut down and restarted; the shut down and restart sequence reclaims memory potentially leaked by drivers.</w:t>
            </w:r>
            <w:bookmarkStart w:id="736" w:name="Appendix_A_Target_220"/>
            <w:r>
              <w:fldChar w:fldCharType="begin"/>
            </w:r>
            <w:r>
              <w:instrText xml:space="preserve"> HYPERLINK \l "Appendix_A_220" \h </w:instrText>
            </w:r>
            <w:r>
              <w:fldChar w:fldCharType="separate"/>
            </w:r>
            <w:r>
              <w:rPr>
                <w:rStyle w:val="Hyperlink"/>
              </w:rPr>
              <w:t>&lt;220&gt;</w:t>
            </w:r>
            <w:r>
              <w:rPr>
                <w:rStyle w:val="Hyperlink"/>
              </w:rPr>
              <w:fldChar w:fldCharType="end"/>
            </w:r>
            <w:bookmarkEnd w:id="736"/>
          </w:p>
        </w:tc>
      </w:tr>
      <w:tr w:rsidR="00473672" w:rsidTr="00473672">
        <w:tc>
          <w:tcPr>
            <w:tcW w:w="0" w:type="auto"/>
          </w:tcPr>
          <w:p w:rsidR="00473672" w:rsidRDefault="00D3750F">
            <w:pPr>
              <w:pStyle w:val="TableBodyText"/>
            </w:pPr>
            <w:r>
              <w:t>"PrintDriverIsolationMaxobjsBeforeRecycle"</w:t>
            </w:r>
          </w:p>
          <w:p w:rsidR="00473672" w:rsidRDefault="00D3750F">
            <w:pPr>
              <w:pStyle w:val="TableBodyText"/>
            </w:pPr>
            <w:r>
              <w:t>REG_DWORD</w:t>
            </w:r>
          </w:p>
        </w:tc>
        <w:tc>
          <w:tcPr>
            <w:tcW w:w="0" w:type="auto"/>
          </w:tcPr>
          <w:p w:rsidR="00473672" w:rsidRDefault="00D3750F">
            <w:pPr>
              <w:pStyle w:val="TableBodyText"/>
            </w:pPr>
            <w:r>
              <w:t>X</w:t>
            </w:r>
          </w:p>
        </w:tc>
        <w:tc>
          <w:tcPr>
            <w:tcW w:w="0" w:type="auto"/>
          </w:tcPr>
          <w:p w:rsidR="00473672" w:rsidRDefault="00D3750F">
            <w:pPr>
              <w:pStyle w:val="TableBodyText"/>
            </w:pPr>
            <w:r>
              <w:t>X</w:t>
            </w:r>
          </w:p>
        </w:tc>
        <w:tc>
          <w:tcPr>
            <w:tcW w:w="0" w:type="auto"/>
          </w:tcPr>
          <w:p w:rsidR="00473672" w:rsidRDefault="00D3750F">
            <w:pPr>
              <w:pStyle w:val="TableBodyText"/>
            </w:pPr>
            <w:r>
              <w:t>A count that specifies the maximum number of operations a printer driver isolation process should be used for before it is shut down and restarted; the shut down and restart sequence reclaims memory potentially leaked by drivers.</w:t>
            </w:r>
            <w:bookmarkStart w:id="737" w:name="Appendix_A_Target_221"/>
            <w:r>
              <w:fldChar w:fldCharType="begin"/>
            </w:r>
            <w:r>
              <w:instrText xml:space="preserve"> HYPERLINK \l "Appendix_A_221" \h </w:instrText>
            </w:r>
            <w:r>
              <w:fldChar w:fldCharType="separate"/>
            </w:r>
            <w:r>
              <w:rPr>
                <w:rStyle w:val="Hyperlink"/>
              </w:rPr>
              <w:t>&lt;221&gt;</w:t>
            </w:r>
            <w:r>
              <w:rPr>
                <w:rStyle w:val="Hyperlink"/>
              </w:rPr>
              <w:fldChar w:fldCharType="end"/>
            </w:r>
            <w:bookmarkEnd w:id="737"/>
          </w:p>
        </w:tc>
      </w:tr>
      <w:tr w:rsidR="00473672" w:rsidTr="00473672">
        <w:tc>
          <w:tcPr>
            <w:tcW w:w="0" w:type="auto"/>
          </w:tcPr>
          <w:p w:rsidR="00473672" w:rsidRDefault="00D3750F">
            <w:pPr>
              <w:pStyle w:val="TableBodyText"/>
            </w:pPr>
            <w:r>
              <w:t>"PrintDriverIsolationIdleTimeout"</w:t>
            </w:r>
          </w:p>
          <w:p w:rsidR="00473672" w:rsidRDefault="00D3750F">
            <w:pPr>
              <w:pStyle w:val="TableBodyText"/>
            </w:pPr>
            <w:r>
              <w:t>REG_DWORD</w:t>
            </w:r>
          </w:p>
        </w:tc>
        <w:tc>
          <w:tcPr>
            <w:tcW w:w="0" w:type="auto"/>
          </w:tcPr>
          <w:p w:rsidR="00473672" w:rsidRDefault="00D3750F">
            <w:pPr>
              <w:pStyle w:val="TableBodyText"/>
            </w:pPr>
            <w:r>
              <w:t>X</w:t>
            </w:r>
          </w:p>
        </w:tc>
        <w:tc>
          <w:tcPr>
            <w:tcW w:w="0" w:type="auto"/>
          </w:tcPr>
          <w:p w:rsidR="00473672" w:rsidRDefault="00D3750F">
            <w:pPr>
              <w:pStyle w:val="TableBodyText"/>
            </w:pPr>
            <w:r>
              <w:t>X</w:t>
            </w:r>
          </w:p>
        </w:tc>
        <w:tc>
          <w:tcPr>
            <w:tcW w:w="0" w:type="auto"/>
          </w:tcPr>
          <w:p w:rsidR="00473672" w:rsidRDefault="00D3750F">
            <w:pPr>
              <w:pStyle w:val="TableBodyText"/>
            </w:pPr>
            <w:r>
              <w:t>A time in milliseconds that specifies the maximum time a printer driver isolation process should remain idle before it is shut down.</w:t>
            </w:r>
            <w:bookmarkStart w:id="738" w:name="Appendix_A_Target_222"/>
            <w:r>
              <w:fldChar w:fldCharType="begin"/>
            </w:r>
            <w:r>
              <w:instrText xml:space="preserve"> HYPERLINK \l "Appendix_A_222" \h </w:instrText>
            </w:r>
            <w:r>
              <w:fldChar w:fldCharType="separate"/>
            </w:r>
            <w:r>
              <w:rPr>
                <w:rStyle w:val="Hyperlink"/>
              </w:rPr>
              <w:t>&lt;222&gt;</w:t>
            </w:r>
            <w:r>
              <w:rPr>
                <w:rStyle w:val="Hyperlink"/>
              </w:rPr>
              <w:fldChar w:fldCharType="end"/>
            </w:r>
            <w:bookmarkEnd w:id="738"/>
          </w:p>
        </w:tc>
      </w:tr>
      <w:tr w:rsidR="00473672" w:rsidTr="00473672">
        <w:tc>
          <w:tcPr>
            <w:tcW w:w="0" w:type="auto"/>
          </w:tcPr>
          <w:p w:rsidR="00473672" w:rsidRDefault="00D3750F">
            <w:pPr>
              <w:pStyle w:val="TableBodyText"/>
            </w:pPr>
            <w:r>
              <w:t>"PrintDriverIsolationExecutionPolicy"</w:t>
            </w:r>
          </w:p>
          <w:p w:rsidR="00473672" w:rsidRDefault="00D3750F">
            <w:pPr>
              <w:pStyle w:val="TableBodyText"/>
            </w:pPr>
            <w:r>
              <w:t>REG_DWORD</w:t>
            </w:r>
          </w:p>
        </w:tc>
        <w:tc>
          <w:tcPr>
            <w:tcW w:w="0" w:type="auto"/>
          </w:tcPr>
          <w:p w:rsidR="00473672" w:rsidRDefault="00473672">
            <w:pPr>
              <w:pStyle w:val="TableBodyText"/>
            </w:pPr>
          </w:p>
        </w:tc>
        <w:tc>
          <w:tcPr>
            <w:tcW w:w="0" w:type="auto"/>
          </w:tcPr>
          <w:p w:rsidR="00473672" w:rsidRDefault="00D3750F">
            <w:pPr>
              <w:pStyle w:val="TableBodyText"/>
            </w:pPr>
            <w:r>
              <w:t>X</w:t>
            </w:r>
          </w:p>
        </w:tc>
        <w:tc>
          <w:tcPr>
            <w:tcW w:w="0" w:type="auto"/>
          </w:tcPr>
          <w:p w:rsidR="00473672" w:rsidRDefault="00D3750F">
            <w:pPr>
              <w:pStyle w:val="TableBodyText"/>
            </w:pPr>
            <w:r>
              <w:t>An integer that specifies if printer driver isolation is enabled on the print server.</w:t>
            </w:r>
          </w:p>
          <w:p w:rsidR="00473672" w:rsidRDefault="00D3750F">
            <w:pPr>
              <w:pStyle w:val="TableBodyText"/>
            </w:pPr>
            <w:r>
              <w:t>0x00000000 indicates that printer driver isolation is disabled.</w:t>
            </w:r>
          </w:p>
          <w:p w:rsidR="00473672" w:rsidRDefault="00D3750F">
            <w:pPr>
              <w:pStyle w:val="TableBodyText"/>
            </w:pPr>
            <w:r>
              <w:t>0x00000001 indicates that printer driver isolation is enabled.</w:t>
            </w:r>
            <w:bookmarkStart w:id="739" w:name="Appendix_A_Target_223"/>
            <w:r>
              <w:fldChar w:fldCharType="begin"/>
            </w:r>
            <w:r>
              <w:instrText xml:space="preserve"> HYPERLINK \l "Appendix_A_223" \h </w:instrText>
            </w:r>
            <w:r>
              <w:fldChar w:fldCharType="separate"/>
            </w:r>
            <w:r>
              <w:rPr>
                <w:rStyle w:val="Hyperlink"/>
              </w:rPr>
              <w:t>&lt;223&gt;</w:t>
            </w:r>
            <w:r>
              <w:rPr>
                <w:rStyle w:val="Hyperlink"/>
              </w:rPr>
              <w:fldChar w:fldCharType="end"/>
            </w:r>
            <w:bookmarkEnd w:id="739"/>
          </w:p>
        </w:tc>
      </w:tr>
      <w:tr w:rsidR="00473672" w:rsidTr="00473672">
        <w:tc>
          <w:tcPr>
            <w:tcW w:w="0" w:type="auto"/>
          </w:tcPr>
          <w:p w:rsidR="00473672" w:rsidRDefault="00D3750F">
            <w:pPr>
              <w:pStyle w:val="TableBodyText"/>
            </w:pPr>
            <w:r>
              <w:t>"PrintDriverIsolationOverrideCompat"</w:t>
            </w:r>
          </w:p>
          <w:p w:rsidR="00473672" w:rsidRDefault="00D3750F">
            <w:pPr>
              <w:pStyle w:val="TableBodyText"/>
            </w:pPr>
            <w:r>
              <w:t>REG_DWORD</w:t>
            </w:r>
          </w:p>
        </w:tc>
        <w:tc>
          <w:tcPr>
            <w:tcW w:w="0" w:type="auto"/>
          </w:tcPr>
          <w:p w:rsidR="00473672" w:rsidRDefault="00473672">
            <w:pPr>
              <w:pStyle w:val="TableBodyText"/>
            </w:pPr>
          </w:p>
        </w:tc>
        <w:tc>
          <w:tcPr>
            <w:tcW w:w="0" w:type="auto"/>
          </w:tcPr>
          <w:p w:rsidR="00473672" w:rsidRDefault="00D3750F">
            <w:pPr>
              <w:pStyle w:val="TableBodyText"/>
            </w:pPr>
            <w:r>
              <w:t>X</w:t>
            </w:r>
          </w:p>
        </w:tc>
        <w:tc>
          <w:tcPr>
            <w:tcW w:w="0" w:type="auto"/>
          </w:tcPr>
          <w:p w:rsidR="00473672" w:rsidRDefault="00D3750F">
            <w:pPr>
              <w:pStyle w:val="TableBodyText"/>
            </w:pPr>
            <w:r>
              <w:t>An integer value that specifies if the print server overrides the printer driver's indication of printer driver isolation compatibility.</w:t>
            </w:r>
            <w:bookmarkStart w:id="740" w:name="Appendix_A_Target_224"/>
            <w:r>
              <w:fldChar w:fldCharType="begin"/>
            </w:r>
            <w:r>
              <w:instrText xml:space="preserve"> HYPERLINK \l "Appendix_A_224" \h </w:instrText>
            </w:r>
            <w:r>
              <w:fldChar w:fldCharType="separate"/>
            </w:r>
            <w:r>
              <w:rPr>
                <w:rStyle w:val="Hyperlink"/>
              </w:rPr>
              <w:t>&lt;224&gt;</w:t>
            </w:r>
            <w:r>
              <w:rPr>
                <w:rStyle w:val="Hyperlink"/>
              </w:rPr>
              <w:fldChar w:fldCharType="end"/>
            </w:r>
            <w:bookmarkEnd w:id="740"/>
          </w:p>
          <w:p w:rsidR="00473672" w:rsidRDefault="00D3750F">
            <w:pPr>
              <w:pStyle w:val="TableBodyText"/>
            </w:pPr>
            <w:r>
              <w:t xml:space="preserve">0x00000001 indicates that the print server runs the printer driver in isolation mode, even if they do not indicate that they are compatible through the </w:t>
            </w:r>
            <w:hyperlink w:anchor="Section_937d5fc867f145f8ab878b56a8fca558" w:history="1">
              <w:r>
                <w:rPr>
                  <w:rStyle w:val="Hyperlink"/>
                </w:rPr>
                <w:t>PRINTER_DRIVER_SANDBOX_ENABLED</w:t>
              </w:r>
            </w:hyperlink>
            <w:r>
              <w:t xml:space="preserve"> driver attribute flag.</w:t>
            </w:r>
          </w:p>
        </w:tc>
      </w:tr>
      <w:tr w:rsidR="00473672" w:rsidTr="00473672">
        <w:tc>
          <w:tcPr>
            <w:tcW w:w="0" w:type="auto"/>
          </w:tcPr>
          <w:p w:rsidR="00473672" w:rsidRDefault="00D3750F">
            <w:pPr>
              <w:pStyle w:val="TableBodyText"/>
            </w:pPr>
            <w:r>
              <w:t>"V4DriverDisallowPrinterUIApp"</w:t>
            </w:r>
          </w:p>
          <w:p w:rsidR="00473672" w:rsidRDefault="00D3750F">
            <w:pPr>
              <w:pStyle w:val="TableBodyText"/>
            </w:pPr>
            <w:r>
              <w:t>REG_DWORD</w:t>
            </w:r>
          </w:p>
        </w:tc>
        <w:tc>
          <w:tcPr>
            <w:tcW w:w="0" w:type="auto"/>
          </w:tcPr>
          <w:p w:rsidR="00473672" w:rsidRDefault="00D3750F">
            <w:pPr>
              <w:pStyle w:val="TableBodyText"/>
            </w:pPr>
            <w:r>
              <w:t>X</w:t>
            </w:r>
          </w:p>
        </w:tc>
        <w:tc>
          <w:tcPr>
            <w:tcW w:w="0" w:type="auto"/>
          </w:tcPr>
          <w:p w:rsidR="00473672" w:rsidRDefault="00D3750F">
            <w:pPr>
              <w:pStyle w:val="TableBodyText"/>
            </w:pPr>
            <w:r>
              <w:t>X</w:t>
            </w:r>
          </w:p>
        </w:tc>
        <w:tc>
          <w:tcPr>
            <w:tcW w:w="0" w:type="auto"/>
          </w:tcPr>
          <w:p w:rsidR="00473672" w:rsidRDefault="00D3750F">
            <w:pPr>
              <w:pStyle w:val="TableBodyText"/>
            </w:pPr>
            <w:r>
              <w:t xml:space="preserve">An integer value that specifies if printer drivers with a driver version (see </w:t>
            </w:r>
            <w:r>
              <w:rPr>
                <w:i/>
              </w:rPr>
              <w:t>cVersion</w:t>
            </w:r>
            <w:r>
              <w:t xml:space="preserve"> in section </w:t>
            </w:r>
            <w:hyperlink w:anchor="Section_4464eaf0f34f40d5b970736437a21913" w:history="1">
              <w:r>
                <w:rPr>
                  <w:rStyle w:val="Hyperlink"/>
                </w:rPr>
                <w:t>2.2.1.3.1</w:t>
              </w:r>
            </w:hyperlink>
            <w:r>
              <w:t xml:space="preserve">) of 0x00000004 are enabled to run their </w:t>
            </w:r>
            <w:hyperlink w:anchor="gt_c6573f31-a905-4f22-bb69-5fc48d91ee92">
              <w:r>
                <w:rPr>
                  <w:rStyle w:val="HyperlinkGreen"/>
                  <w:b/>
                </w:rPr>
                <w:t>printer UI applications</w:t>
              </w:r>
            </w:hyperlink>
            <w:r>
              <w:t xml:space="preserve">, if any. </w:t>
            </w:r>
            <w:bookmarkStart w:id="741" w:name="Appendix_A_Target_225"/>
            <w:r>
              <w:fldChar w:fldCharType="begin"/>
            </w:r>
            <w:r>
              <w:instrText xml:space="preserve"> HYPERLINK \l "Appendix_A_225" \h </w:instrText>
            </w:r>
            <w:r>
              <w:fldChar w:fldCharType="separate"/>
            </w:r>
            <w:r>
              <w:rPr>
                <w:rStyle w:val="Hyperlink"/>
              </w:rPr>
              <w:t>&lt;225&gt;</w:t>
            </w:r>
            <w:r>
              <w:rPr>
                <w:rStyle w:val="Hyperlink"/>
              </w:rPr>
              <w:fldChar w:fldCharType="end"/>
            </w:r>
            <w:bookmarkEnd w:id="741"/>
          </w:p>
          <w:p w:rsidR="00473672" w:rsidRDefault="00D3750F">
            <w:pPr>
              <w:pStyle w:val="TableBodyText"/>
            </w:pPr>
            <w:r>
              <w:t>If the value is not configured, or if the value is set to 0x00000000, running of printer UI applications is enabled.</w:t>
            </w:r>
          </w:p>
          <w:p w:rsidR="00473672" w:rsidRDefault="00D3750F">
            <w:pPr>
              <w:pStyle w:val="TableBodyText"/>
            </w:pPr>
            <w:r>
              <w:t>If the value is set to 0x00000001, running of printer UI applications is disabled.</w:t>
            </w:r>
          </w:p>
          <w:p w:rsidR="00473672" w:rsidRDefault="00D3750F">
            <w:pPr>
              <w:pStyle w:val="TableBodyText"/>
            </w:pPr>
            <w:r>
              <w:t>This value has no effect on drivers with a driver version other than 0x00000004. By default this value is not configured.</w:t>
            </w:r>
          </w:p>
        </w:tc>
      </w:tr>
    </w:tbl>
    <w:p w:rsidR="00473672" w:rsidRDefault="00473672"/>
    <w:p w:rsidR="00473672" w:rsidRDefault="00D3750F">
      <w:pPr>
        <w:pStyle w:val="Heading5"/>
      </w:pPr>
      <w:bookmarkStart w:id="742" w:name="section_5942648eb54f4e22a0e22d000e084b23"/>
      <w:bookmarkStart w:id="743" w:name="_Toc423366562"/>
      <w:r>
        <w:t>OSVERSIONINFO</w:t>
      </w:r>
      <w:bookmarkEnd w:id="742"/>
      <w:bookmarkEnd w:id="743"/>
      <w:r>
        <w:fldChar w:fldCharType="begin"/>
      </w:r>
      <w:r>
        <w:instrText xml:space="preserve"> XE "OSVERSIONINFO packet"</w:instrText>
      </w:r>
      <w:r>
        <w:fldChar w:fldCharType="end"/>
      </w:r>
    </w:p>
    <w:p w:rsidR="00473672" w:rsidRDefault="00D3750F">
      <w:r>
        <w:t xml:space="preserve">The OSVERSIONINFO structure specifies operating system (OS) version information for use with </w:t>
      </w:r>
      <w:hyperlink w:anchor="Section_1393a76f585149a5bf147188ca6763b2" w:history="1">
        <w:r>
          <w:rPr>
            <w:rStyle w:val="Hyperlink"/>
          </w:rPr>
          <w:t>Server Handle Key Values (section 2.2.3.10)</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1</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2</w:t>
            </w:r>
          </w:p>
          <w:p w:rsidR="00473672" w:rsidRDefault="00D3750F">
            <w:pPr>
              <w:pStyle w:val="Packetdiagramheaderrow"/>
            </w:pPr>
            <w:r>
              <w:t>0</w:t>
            </w:r>
          </w:p>
        </w:tc>
        <w:tc>
          <w:tcPr>
            <w:tcW w:w="270" w:type="dxa"/>
          </w:tcPr>
          <w:p w:rsidR="00473672" w:rsidRDefault="00D3750F">
            <w:pPr>
              <w:pStyle w:val="Packetdiagramheaderrow"/>
            </w:pPr>
            <w:r>
              <w:t>1</w:t>
            </w:r>
          </w:p>
        </w:tc>
        <w:tc>
          <w:tcPr>
            <w:tcW w:w="270" w:type="dxa"/>
          </w:tcPr>
          <w:p w:rsidR="00473672" w:rsidRDefault="00D3750F">
            <w:pPr>
              <w:pStyle w:val="Packetdiagramheaderrow"/>
            </w:pPr>
            <w:r>
              <w:t>2</w:t>
            </w:r>
          </w:p>
        </w:tc>
        <w:tc>
          <w:tcPr>
            <w:tcW w:w="270" w:type="dxa"/>
          </w:tcPr>
          <w:p w:rsidR="00473672" w:rsidRDefault="00D3750F">
            <w:pPr>
              <w:pStyle w:val="Packetdiagramheaderrow"/>
            </w:pPr>
            <w:r>
              <w:t>3</w:t>
            </w:r>
          </w:p>
        </w:tc>
        <w:tc>
          <w:tcPr>
            <w:tcW w:w="270" w:type="dxa"/>
          </w:tcPr>
          <w:p w:rsidR="00473672" w:rsidRDefault="00D3750F">
            <w:pPr>
              <w:pStyle w:val="Packetdiagramheaderrow"/>
            </w:pPr>
            <w:r>
              <w:t>4</w:t>
            </w:r>
          </w:p>
        </w:tc>
        <w:tc>
          <w:tcPr>
            <w:tcW w:w="270" w:type="dxa"/>
          </w:tcPr>
          <w:p w:rsidR="00473672" w:rsidRDefault="00D3750F">
            <w:pPr>
              <w:pStyle w:val="Packetdiagramheaderrow"/>
            </w:pPr>
            <w:r>
              <w:t>5</w:t>
            </w:r>
          </w:p>
        </w:tc>
        <w:tc>
          <w:tcPr>
            <w:tcW w:w="270" w:type="dxa"/>
          </w:tcPr>
          <w:p w:rsidR="00473672" w:rsidRDefault="00D3750F">
            <w:pPr>
              <w:pStyle w:val="Packetdiagramheaderrow"/>
            </w:pPr>
            <w:r>
              <w:t>6</w:t>
            </w:r>
          </w:p>
        </w:tc>
        <w:tc>
          <w:tcPr>
            <w:tcW w:w="270" w:type="dxa"/>
          </w:tcPr>
          <w:p w:rsidR="00473672" w:rsidRDefault="00D3750F">
            <w:pPr>
              <w:pStyle w:val="Packetdiagramheaderrow"/>
            </w:pPr>
            <w:r>
              <w:t>7</w:t>
            </w:r>
          </w:p>
        </w:tc>
        <w:tc>
          <w:tcPr>
            <w:tcW w:w="270" w:type="dxa"/>
          </w:tcPr>
          <w:p w:rsidR="00473672" w:rsidRDefault="00D3750F">
            <w:pPr>
              <w:pStyle w:val="Packetdiagramheaderrow"/>
            </w:pPr>
            <w:r>
              <w:t>8</w:t>
            </w:r>
          </w:p>
        </w:tc>
        <w:tc>
          <w:tcPr>
            <w:tcW w:w="270" w:type="dxa"/>
          </w:tcPr>
          <w:p w:rsidR="00473672" w:rsidRDefault="00D3750F">
            <w:pPr>
              <w:pStyle w:val="Packetdiagramheaderrow"/>
            </w:pPr>
            <w:r>
              <w:t>9</w:t>
            </w:r>
          </w:p>
        </w:tc>
        <w:tc>
          <w:tcPr>
            <w:tcW w:w="270" w:type="dxa"/>
          </w:tcPr>
          <w:p w:rsidR="00473672" w:rsidRDefault="00D3750F">
            <w:pPr>
              <w:pStyle w:val="Packetdiagramheaderrow"/>
            </w:pPr>
            <w:r>
              <w:t>3</w:t>
            </w:r>
          </w:p>
          <w:p w:rsidR="00473672" w:rsidRDefault="00D3750F">
            <w:pPr>
              <w:pStyle w:val="Packetdiagramheaderrow"/>
            </w:pPr>
            <w:r>
              <w:t>0</w:t>
            </w:r>
          </w:p>
        </w:tc>
        <w:tc>
          <w:tcPr>
            <w:tcW w:w="270" w:type="dxa"/>
          </w:tcPr>
          <w:p w:rsidR="00473672" w:rsidRDefault="00D3750F">
            <w:pPr>
              <w:pStyle w:val="Packetdiagramheaderrow"/>
            </w:pPr>
            <w:r>
              <w:t>1</w:t>
            </w:r>
          </w:p>
        </w:tc>
      </w:tr>
      <w:tr w:rsidR="00473672" w:rsidTr="00473672">
        <w:trPr>
          <w:trHeight w:hRule="exact" w:val="490"/>
        </w:trPr>
        <w:tc>
          <w:tcPr>
            <w:tcW w:w="8640" w:type="dxa"/>
            <w:gridSpan w:val="32"/>
          </w:tcPr>
          <w:p w:rsidR="00473672" w:rsidRDefault="00D3750F">
            <w:pPr>
              <w:pStyle w:val="Packetdiagramtext"/>
            </w:pPr>
            <w:r>
              <w:t>dwOSVersionInfoSize</w:t>
            </w:r>
          </w:p>
        </w:tc>
      </w:tr>
      <w:tr w:rsidR="00473672" w:rsidTr="00473672">
        <w:trPr>
          <w:trHeight w:hRule="exact" w:val="490"/>
        </w:trPr>
        <w:tc>
          <w:tcPr>
            <w:tcW w:w="8640" w:type="dxa"/>
            <w:gridSpan w:val="32"/>
          </w:tcPr>
          <w:p w:rsidR="00473672" w:rsidRDefault="00D3750F">
            <w:pPr>
              <w:pStyle w:val="Packetdiagramtext"/>
            </w:pPr>
            <w:r>
              <w:t>dwMajorVersion</w:t>
            </w:r>
          </w:p>
        </w:tc>
      </w:tr>
      <w:tr w:rsidR="00473672" w:rsidTr="00473672">
        <w:trPr>
          <w:trHeight w:hRule="exact" w:val="490"/>
        </w:trPr>
        <w:tc>
          <w:tcPr>
            <w:tcW w:w="8640" w:type="dxa"/>
            <w:gridSpan w:val="32"/>
          </w:tcPr>
          <w:p w:rsidR="00473672" w:rsidRDefault="00D3750F">
            <w:pPr>
              <w:pStyle w:val="Packetdiagramtext"/>
            </w:pPr>
            <w:r>
              <w:t>dwMinorVersion</w:t>
            </w:r>
          </w:p>
        </w:tc>
      </w:tr>
      <w:tr w:rsidR="00473672" w:rsidTr="00473672">
        <w:trPr>
          <w:trHeight w:hRule="exact" w:val="490"/>
        </w:trPr>
        <w:tc>
          <w:tcPr>
            <w:tcW w:w="8640" w:type="dxa"/>
            <w:gridSpan w:val="32"/>
          </w:tcPr>
          <w:p w:rsidR="00473672" w:rsidRDefault="00D3750F">
            <w:pPr>
              <w:pStyle w:val="Packetdiagramtext"/>
            </w:pPr>
            <w:r>
              <w:t>dwBuildNumber</w:t>
            </w:r>
          </w:p>
        </w:tc>
      </w:tr>
      <w:tr w:rsidR="00473672" w:rsidTr="00473672">
        <w:trPr>
          <w:trHeight w:hRule="exact" w:val="490"/>
        </w:trPr>
        <w:tc>
          <w:tcPr>
            <w:tcW w:w="8640" w:type="dxa"/>
            <w:gridSpan w:val="32"/>
          </w:tcPr>
          <w:p w:rsidR="00473672" w:rsidRDefault="00D3750F">
            <w:pPr>
              <w:pStyle w:val="Packetdiagramtext"/>
            </w:pPr>
            <w:r>
              <w:t>dwPlatformId</w:t>
            </w:r>
          </w:p>
        </w:tc>
      </w:tr>
      <w:tr w:rsidR="00473672" w:rsidTr="00473672">
        <w:trPr>
          <w:trHeight w:hRule="exact" w:val="490"/>
        </w:trPr>
        <w:tc>
          <w:tcPr>
            <w:tcW w:w="8640" w:type="dxa"/>
            <w:gridSpan w:val="32"/>
          </w:tcPr>
          <w:p w:rsidR="00473672" w:rsidRDefault="00D3750F">
            <w:pPr>
              <w:pStyle w:val="Packetdiagramtext"/>
            </w:pPr>
            <w:r>
              <w:t>szCSDVersion (256 bytes)</w:t>
            </w:r>
          </w:p>
        </w:tc>
      </w:tr>
      <w:tr w:rsidR="00473672" w:rsidTr="00473672">
        <w:trPr>
          <w:trHeight w:hRule="exact" w:val="490"/>
        </w:trPr>
        <w:tc>
          <w:tcPr>
            <w:tcW w:w="8640" w:type="dxa"/>
            <w:gridSpan w:val="32"/>
          </w:tcPr>
          <w:p w:rsidR="00473672" w:rsidRDefault="00D3750F">
            <w:pPr>
              <w:pStyle w:val="Packetdiagramtext"/>
            </w:pPr>
            <w:r>
              <w:t>...</w:t>
            </w:r>
          </w:p>
        </w:tc>
      </w:tr>
      <w:tr w:rsidR="00473672" w:rsidTr="00473672">
        <w:trPr>
          <w:trHeight w:hRule="exact" w:val="490"/>
        </w:trPr>
        <w:tc>
          <w:tcPr>
            <w:tcW w:w="8640" w:type="dxa"/>
            <w:gridSpan w:val="32"/>
          </w:tcPr>
          <w:p w:rsidR="00473672" w:rsidRDefault="00D3750F">
            <w:pPr>
              <w:pStyle w:val="Packetdiagramtext"/>
            </w:pPr>
            <w:r>
              <w:t>...</w:t>
            </w:r>
          </w:p>
        </w:tc>
      </w:tr>
    </w:tbl>
    <w:p w:rsidR="00473672" w:rsidRDefault="00D3750F">
      <w:pPr>
        <w:pStyle w:val="Definition-Field"/>
      </w:pPr>
      <w:r>
        <w:rPr>
          <w:b/>
        </w:rPr>
        <w:t xml:space="preserve">dwOSVersionInfoSize (4 bytes): </w:t>
      </w:r>
      <w:r>
        <w:t>The size of the OSVERSIONINFO structure in bytes.</w:t>
      </w:r>
    </w:p>
    <w:p w:rsidR="00473672" w:rsidRDefault="00D3750F">
      <w:pPr>
        <w:pStyle w:val="Definition-Field"/>
      </w:pPr>
      <w:r>
        <w:rPr>
          <w:b/>
        </w:rPr>
        <w:t xml:space="preserve">dwMajorVersion (4 bytes): </w:t>
      </w:r>
      <w:r>
        <w:t xml:space="preserve">The major OS version. See </w:t>
      </w:r>
      <w:r>
        <w:rPr>
          <w:b/>
        </w:rPr>
        <w:t>dwMajorVersion</w:t>
      </w:r>
      <w:r>
        <w:t xml:space="preserve"> in </w:t>
      </w:r>
      <w:hyperlink w:anchor="Section_fae766fc31d343cc902f8e6cc4c75f31" w:history="1">
        <w:r>
          <w:rPr>
            <w:rStyle w:val="Hyperlink"/>
          </w:rPr>
          <w:t>SPLCLIENT_INFO Members (section 2.2.1.3.7)</w:t>
        </w:r>
      </w:hyperlink>
      <w:r>
        <w:t xml:space="preserve"> for details.</w:t>
      </w:r>
    </w:p>
    <w:p w:rsidR="00473672" w:rsidRDefault="00D3750F">
      <w:pPr>
        <w:pStyle w:val="Definition-Field"/>
      </w:pPr>
      <w:r>
        <w:rPr>
          <w:b/>
        </w:rPr>
        <w:t xml:space="preserve">dwMinorVersion (4 bytes): </w:t>
      </w:r>
      <w:r>
        <w:t xml:space="preserve">The minor OS version. See </w:t>
      </w:r>
      <w:r>
        <w:rPr>
          <w:b/>
        </w:rPr>
        <w:t>dwMinorVersion</w:t>
      </w:r>
      <w:r>
        <w:t xml:space="preserve"> in SPLCLIENT_INFO Members (section 2.2.1.3.7) for details.</w:t>
      </w:r>
    </w:p>
    <w:p w:rsidR="00473672" w:rsidRDefault="00D3750F">
      <w:pPr>
        <w:pStyle w:val="Definition-Field"/>
      </w:pPr>
      <w:r>
        <w:rPr>
          <w:b/>
        </w:rPr>
        <w:t xml:space="preserve">dwBuildNumber (4 bytes): </w:t>
      </w:r>
      <w:r>
        <w:t>The build number of the OS.</w:t>
      </w:r>
      <w:bookmarkStart w:id="744" w:name="Appendix_A_Target_226"/>
      <w:r>
        <w:fldChar w:fldCharType="begin"/>
      </w:r>
      <w:r>
        <w:instrText xml:space="preserve"> HYPERLINK \l "Appendix_A_226" \h </w:instrText>
      </w:r>
      <w:r>
        <w:fldChar w:fldCharType="separate"/>
      </w:r>
      <w:r>
        <w:rPr>
          <w:rStyle w:val="Hyperlink"/>
        </w:rPr>
        <w:t>&lt;226&gt;</w:t>
      </w:r>
      <w:r>
        <w:rPr>
          <w:rStyle w:val="Hyperlink"/>
        </w:rPr>
        <w:fldChar w:fldCharType="end"/>
      </w:r>
      <w:bookmarkEnd w:id="744"/>
    </w:p>
    <w:p w:rsidR="00473672" w:rsidRDefault="00D3750F">
      <w:pPr>
        <w:pStyle w:val="Definition-Field"/>
      </w:pPr>
      <w:r>
        <w:rPr>
          <w:b/>
        </w:rPr>
        <w:t xml:space="preserve">dwPlatformId (4 bytes): </w:t>
      </w:r>
      <w:r>
        <w:t xml:space="preserve">The OS platform. See </w:t>
      </w:r>
      <w:r>
        <w:rPr>
          <w:b/>
        </w:rPr>
        <w:t>wProcessorArchitecture</w:t>
      </w:r>
      <w:r>
        <w:t xml:space="preserve"> in SPLCLIENT_INFO Members (section 2.2.1.3.7) for details.</w:t>
      </w:r>
    </w:p>
    <w:p w:rsidR="00473672" w:rsidRDefault="00D3750F">
      <w:pPr>
        <w:pStyle w:val="Definition-Field"/>
      </w:pPr>
      <w:r>
        <w:rPr>
          <w:b/>
        </w:rPr>
        <w:t xml:space="preserve">szCSDVersion (256 bytes): </w:t>
      </w:r>
      <w:r>
        <w:t>A maintenance string for Microsoft Product Support Services (PSS) use.</w:t>
      </w:r>
    </w:p>
    <w:p w:rsidR="00473672" w:rsidRDefault="00D3750F">
      <w:pPr>
        <w:pStyle w:val="Heading5"/>
      </w:pPr>
      <w:bookmarkStart w:id="745" w:name="section_cd8e00e84c444e4f98d30db33d75d06d"/>
      <w:bookmarkStart w:id="746" w:name="_Toc423366563"/>
      <w:r>
        <w:t>OSVERSIONINFOEX</w:t>
      </w:r>
      <w:bookmarkEnd w:id="745"/>
      <w:bookmarkEnd w:id="746"/>
      <w:r>
        <w:fldChar w:fldCharType="begin"/>
      </w:r>
      <w:r>
        <w:instrText xml:space="preserve"> XE "OSVERSIONINFOEX packet"</w:instrText>
      </w:r>
      <w:r>
        <w:fldChar w:fldCharType="end"/>
      </w:r>
    </w:p>
    <w:p w:rsidR="00473672" w:rsidRDefault="00D3750F">
      <w:r>
        <w:t xml:space="preserve">The OSVERSIONINFOEX structure specifies extended operating system (OS) version information for use with </w:t>
      </w:r>
      <w:hyperlink w:anchor="Section_1393a76f585149a5bf147188ca6763b2" w:history="1">
        <w:r>
          <w:rPr>
            <w:rStyle w:val="Hyperlink"/>
          </w:rPr>
          <w:t>Server Handle Key Values (section 2.2.3.10)</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73672" w:rsidTr="004736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1</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2</w:t>
            </w:r>
          </w:p>
          <w:p w:rsidR="00473672" w:rsidRDefault="00D3750F">
            <w:pPr>
              <w:pStyle w:val="PacketDiagramHeaderText"/>
            </w:pPr>
            <w:r>
              <w:t>0</w:t>
            </w:r>
          </w:p>
        </w:tc>
        <w:tc>
          <w:tcPr>
            <w:tcW w:w="270" w:type="dxa"/>
          </w:tcPr>
          <w:p w:rsidR="00473672" w:rsidRDefault="00D3750F">
            <w:pPr>
              <w:pStyle w:val="PacketDiagramHeaderText"/>
            </w:pPr>
            <w:r>
              <w:t>1</w:t>
            </w:r>
          </w:p>
        </w:tc>
        <w:tc>
          <w:tcPr>
            <w:tcW w:w="270" w:type="dxa"/>
          </w:tcPr>
          <w:p w:rsidR="00473672" w:rsidRDefault="00D3750F">
            <w:pPr>
              <w:pStyle w:val="PacketDiagramHeaderText"/>
            </w:pPr>
            <w:r>
              <w:t>2</w:t>
            </w:r>
          </w:p>
        </w:tc>
        <w:tc>
          <w:tcPr>
            <w:tcW w:w="270" w:type="dxa"/>
          </w:tcPr>
          <w:p w:rsidR="00473672" w:rsidRDefault="00D3750F">
            <w:pPr>
              <w:pStyle w:val="PacketDiagramHeaderText"/>
            </w:pPr>
            <w:r>
              <w:t>3</w:t>
            </w:r>
          </w:p>
        </w:tc>
        <w:tc>
          <w:tcPr>
            <w:tcW w:w="270" w:type="dxa"/>
          </w:tcPr>
          <w:p w:rsidR="00473672" w:rsidRDefault="00D3750F">
            <w:pPr>
              <w:pStyle w:val="PacketDiagramHeaderText"/>
            </w:pPr>
            <w:r>
              <w:t>4</w:t>
            </w:r>
          </w:p>
        </w:tc>
        <w:tc>
          <w:tcPr>
            <w:tcW w:w="270" w:type="dxa"/>
          </w:tcPr>
          <w:p w:rsidR="00473672" w:rsidRDefault="00D3750F">
            <w:pPr>
              <w:pStyle w:val="PacketDiagramHeaderText"/>
            </w:pPr>
            <w:r>
              <w:t>5</w:t>
            </w:r>
          </w:p>
        </w:tc>
        <w:tc>
          <w:tcPr>
            <w:tcW w:w="270" w:type="dxa"/>
          </w:tcPr>
          <w:p w:rsidR="00473672" w:rsidRDefault="00D3750F">
            <w:pPr>
              <w:pStyle w:val="PacketDiagramHeaderText"/>
            </w:pPr>
            <w:r>
              <w:t>6</w:t>
            </w:r>
          </w:p>
        </w:tc>
        <w:tc>
          <w:tcPr>
            <w:tcW w:w="270" w:type="dxa"/>
          </w:tcPr>
          <w:p w:rsidR="00473672" w:rsidRDefault="00D3750F">
            <w:pPr>
              <w:pStyle w:val="PacketDiagramHeaderText"/>
            </w:pPr>
            <w:r>
              <w:t>7</w:t>
            </w:r>
          </w:p>
        </w:tc>
        <w:tc>
          <w:tcPr>
            <w:tcW w:w="270" w:type="dxa"/>
          </w:tcPr>
          <w:p w:rsidR="00473672" w:rsidRDefault="00D3750F">
            <w:pPr>
              <w:pStyle w:val="PacketDiagramHeaderText"/>
            </w:pPr>
            <w:r>
              <w:t>8</w:t>
            </w:r>
          </w:p>
        </w:tc>
        <w:tc>
          <w:tcPr>
            <w:tcW w:w="270" w:type="dxa"/>
          </w:tcPr>
          <w:p w:rsidR="00473672" w:rsidRDefault="00D3750F">
            <w:pPr>
              <w:pStyle w:val="PacketDiagramHeaderText"/>
            </w:pPr>
            <w:r>
              <w:t>9</w:t>
            </w:r>
          </w:p>
        </w:tc>
        <w:tc>
          <w:tcPr>
            <w:tcW w:w="270" w:type="dxa"/>
          </w:tcPr>
          <w:p w:rsidR="00473672" w:rsidRDefault="00D3750F">
            <w:pPr>
              <w:pStyle w:val="PacketDiagramHeaderText"/>
            </w:pPr>
            <w:r>
              <w:t>3</w:t>
            </w:r>
          </w:p>
          <w:p w:rsidR="00473672" w:rsidRDefault="00D3750F">
            <w:pPr>
              <w:pStyle w:val="PacketDiagramHeaderText"/>
            </w:pPr>
            <w:r>
              <w:t>0</w:t>
            </w:r>
          </w:p>
        </w:tc>
        <w:tc>
          <w:tcPr>
            <w:tcW w:w="270" w:type="dxa"/>
          </w:tcPr>
          <w:p w:rsidR="00473672" w:rsidRDefault="00D3750F">
            <w:pPr>
              <w:pStyle w:val="PacketDiagramHeaderText"/>
            </w:pPr>
            <w:r>
              <w:t>1</w:t>
            </w:r>
          </w:p>
        </w:tc>
      </w:tr>
      <w:tr w:rsidR="00473672" w:rsidTr="00473672">
        <w:trPr>
          <w:trHeight w:hRule="exact" w:val="490"/>
        </w:trPr>
        <w:tc>
          <w:tcPr>
            <w:tcW w:w="8640" w:type="dxa"/>
            <w:gridSpan w:val="32"/>
          </w:tcPr>
          <w:p w:rsidR="00473672" w:rsidRDefault="00D3750F">
            <w:pPr>
              <w:pStyle w:val="PacketDiagramBodyText"/>
            </w:pPr>
            <w:r>
              <w:t>OSVersionInfo (276 bytes)</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8640" w:type="dxa"/>
            <w:gridSpan w:val="32"/>
          </w:tcPr>
          <w:p w:rsidR="00473672" w:rsidRDefault="00D3750F">
            <w:pPr>
              <w:pStyle w:val="PacketDiagramBodyText"/>
            </w:pPr>
            <w:r>
              <w:t>...</w:t>
            </w:r>
          </w:p>
        </w:tc>
      </w:tr>
      <w:tr w:rsidR="00473672" w:rsidTr="00473672">
        <w:trPr>
          <w:trHeight w:hRule="exact" w:val="490"/>
        </w:trPr>
        <w:tc>
          <w:tcPr>
            <w:tcW w:w="4320" w:type="dxa"/>
            <w:gridSpan w:val="16"/>
          </w:tcPr>
          <w:p w:rsidR="00473672" w:rsidRDefault="00D3750F">
            <w:pPr>
              <w:pStyle w:val="PacketDiagramBodyText"/>
            </w:pPr>
            <w:r>
              <w:t>wServicePackMajor</w:t>
            </w:r>
          </w:p>
        </w:tc>
        <w:tc>
          <w:tcPr>
            <w:tcW w:w="4320" w:type="dxa"/>
            <w:gridSpan w:val="16"/>
          </w:tcPr>
          <w:p w:rsidR="00473672" w:rsidRDefault="00D3750F">
            <w:pPr>
              <w:pStyle w:val="PacketDiagramBodyText"/>
            </w:pPr>
            <w:r>
              <w:t>wServicePackMinor</w:t>
            </w:r>
          </w:p>
        </w:tc>
      </w:tr>
      <w:tr w:rsidR="00473672" w:rsidTr="00473672">
        <w:trPr>
          <w:trHeight w:hRule="exact" w:val="490"/>
        </w:trPr>
        <w:tc>
          <w:tcPr>
            <w:tcW w:w="4320" w:type="dxa"/>
            <w:gridSpan w:val="16"/>
          </w:tcPr>
          <w:p w:rsidR="00473672" w:rsidRDefault="00D3750F">
            <w:pPr>
              <w:pStyle w:val="PacketDiagramBodyText"/>
            </w:pPr>
            <w:r>
              <w:t>wSuiteMask</w:t>
            </w:r>
          </w:p>
        </w:tc>
        <w:tc>
          <w:tcPr>
            <w:tcW w:w="2160" w:type="dxa"/>
            <w:gridSpan w:val="8"/>
          </w:tcPr>
          <w:p w:rsidR="00473672" w:rsidRDefault="00D3750F">
            <w:pPr>
              <w:pStyle w:val="PacketDiagramBodyText"/>
            </w:pPr>
            <w:r>
              <w:t>wProductType</w:t>
            </w:r>
          </w:p>
        </w:tc>
        <w:tc>
          <w:tcPr>
            <w:tcW w:w="2160" w:type="dxa"/>
            <w:gridSpan w:val="8"/>
          </w:tcPr>
          <w:p w:rsidR="00473672" w:rsidRDefault="00D3750F">
            <w:pPr>
              <w:pStyle w:val="PacketDiagramBodyText"/>
            </w:pPr>
            <w:r>
              <w:t>wReserved</w:t>
            </w:r>
          </w:p>
        </w:tc>
      </w:tr>
    </w:tbl>
    <w:p w:rsidR="00473672" w:rsidRDefault="00D3750F">
      <w:pPr>
        <w:pStyle w:val="Definition-Field"/>
      </w:pPr>
      <w:r>
        <w:rPr>
          <w:b/>
        </w:rPr>
        <w:t xml:space="preserve">OSVersionInfo (276 bytes): </w:t>
      </w:r>
      <w:r>
        <w:t xml:space="preserve">An </w:t>
      </w:r>
      <w:hyperlink w:anchor="Section_5942648eb54f4e22a0e22d000e084b23" w:history="1">
        <w:r>
          <w:rPr>
            <w:rStyle w:val="Hyperlink"/>
          </w:rPr>
          <w:t>OSVERSIONINFO structure (section 2.2.3.10.1)</w:t>
        </w:r>
      </w:hyperlink>
      <w:r>
        <w:t>, which specifies basic OS version information.</w:t>
      </w:r>
    </w:p>
    <w:p w:rsidR="00473672" w:rsidRDefault="00D3750F">
      <w:pPr>
        <w:pStyle w:val="Definition-Field"/>
      </w:pPr>
      <w:r>
        <w:rPr>
          <w:b/>
        </w:rPr>
        <w:t xml:space="preserve">wServicePackMajor (2 bytes): </w:t>
      </w:r>
      <w:r>
        <w:t>The major version number of the latest Service Pack installed on the system. For example, for Service Pack 3, the major version number is 3. If no Service Pack has been installed, the value is zero.</w:t>
      </w:r>
    </w:p>
    <w:p w:rsidR="00473672" w:rsidRDefault="00D3750F">
      <w:pPr>
        <w:pStyle w:val="Definition-Field"/>
      </w:pPr>
      <w:r>
        <w:rPr>
          <w:b/>
        </w:rPr>
        <w:t xml:space="preserve">wServicePackMinor (2 bytes): </w:t>
      </w:r>
      <w:r>
        <w:t>The minor version number of the latest Service Pack installed on the system. For example, for Service Pack 3, the minor version number is 0.</w:t>
      </w:r>
    </w:p>
    <w:p w:rsidR="00473672" w:rsidRDefault="00D3750F">
      <w:pPr>
        <w:pStyle w:val="Definition-Field"/>
      </w:pPr>
      <w:r>
        <w:rPr>
          <w:b/>
        </w:rPr>
        <w:t xml:space="preserve">wSuiteMask (2 bytes): </w:t>
      </w:r>
      <w:r>
        <w:t xml:space="preserve">A value that identifies the product suites available on the system, consisting of </w:t>
      </w:r>
      <w:hyperlink w:anchor="Section_90be334ae4ab46a0ba72ec6ed8706606" w:history="1">
        <w:r>
          <w:rPr>
            <w:rStyle w:val="Hyperlink"/>
          </w:rPr>
          <w:t>Product Suite Flags (section 2.2.3.10.5)</w:t>
        </w:r>
      </w:hyperlink>
      <w:r>
        <w:t>.</w:t>
      </w:r>
    </w:p>
    <w:p w:rsidR="00473672" w:rsidRDefault="00D3750F">
      <w:pPr>
        <w:pStyle w:val="Definition-Field"/>
      </w:pPr>
      <w:r>
        <w:rPr>
          <w:b/>
        </w:rPr>
        <w:t xml:space="preserve">wProductType (1 byte): </w:t>
      </w:r>
      <w:r>
        <w:t xml:space="preserve">Additional information about the OS, which MUST be an </w:t>
      </w:r>
      <w:hyperlink w:anchor="Section_682158a5b093400b8dd9b31f3fdd04d5" w:history="1">
        <w:r>
          <w:rPr>
            <w:rStyle w:val="Hyperlink"/>
          </w:rPr>
          <w:t>OS_TYPE enumeration (section 2.2.3.10.3)</w:t>
        </w:r>
      </w:hyperlink>
      <w:r>
        <w:t xml:space="preserve"> value.</w:t>
      </w:r>
    </w:p>
    <w:p w:rsidR="00473672" w:rsidRDefault="00D3750F">
      <w:pPr>
        <w:pStyle w:val="Definition-Field"/>
      </w:pPr>
      <w:r>
        <w:rPr>
          <w:b/>
        </w:rPr>
        <w:t xml:space="preserve">wReserved (1 byte): </w:t>
      </w:r>
      <w:r>
        <w:t>A field that SHOULD be initialized to zero when sent and MUST be ignored on receipt.</w:t>
      </w:r>
    </w:p>
    <w:p w:rsidR="00473672" w:rsidRDefault="00D3750F">
      <w:pPr>
        <w:pStyle w:val="Heading5"/>
      </w:pPr>
      <w:bookmarkStart w:id="747" w:name="section_682158a5b093400b8dd9b31f3fdd04d5"/>
      <w:bookmarkStart w:id="748" w:name="_Toc423366564"/>
      <w:r>
        <w:t>OS_TYPE Enumeration</w:t>
      </w:r>
      <w:bookmarkEnd w:id="747"/>
      <w:bookmarkEnd w:id="748"/>
      <w:r>
        <w:fldChar w:fldCharType="begin"/>
      </w:r>
      <w:r>
        <w:instrText xml:space="preserve"> XE "OS_TYPE enumeration"</w:instrText>
      </w:r>
      <w:r>
        <w:fldChar w:fldCharType="end"/>
      </w:r>
    </w:p>
    <w:p w:rsidR="00473672" w:rsidRDefault="00D3750F">
      <w:r>
        <w:t xml:space="preserve">The OS_TYPE enumeration specifies information about the operating system (OS) type for use with </w:t>
      </w:r>
      <w:hyperlink w:anchor="Section_1393a76f585149a5bf147188ca6763b2" w:history="1">
        <w:r>
          <w:rPr>
            <w:rStyle w:val="Hyperlink"/>
          </w:rPr>
          <w:t>Server Handle Key Values (section 2.2.3.10)</w:t>
        </w:r>
      </w:hyperlink>
      <w:r>
        <w:t>.</w:t>
      </w:r>
    </w:p>
    <w:p w:rsidR="00473672" w:rsidRDefault="00D3750F">
      <w:pPr>
        <w:pStyle w:val="Code"/>
      </w:pPr>
      <w:r>
        <w:t xml:space="preserve">typedef  enum </w:t>
      </w:r>
    </w:p>
    <w:p w:rsidR="00473672" w:rsidRDefault="00D3750F">
      <w:pPr>
        <w:pStyle w:val="Code"/>
      </w:pPr>
      <w:r>
        <w:t>{</w:t>
      </w:r>
    </w:p>
    <w:p w:rsidR="00473672" w:rsidRDefault="00D3750F">
      <w:pPr>
        <w:pStyle w:val="Code"/>
      </w:pPr>
      <w:r>
        <w:t>  VER_NT_WORKSTATION = 0x00000001,</w:t>
      </w:r>
    </w:p>
    <w:p w:rsidR="00473672" w:rsidRDefault="00D3750F">
      <w:pPr>
        <w:pStyle w:val="Code"/>
      </w:pPr>
      <w:r>
        <w:t>  VER_NT_DOMAIN_CONTROLLER = 0x00000002,</w:t>
      </w:r>
    </w:p>
    <w:p w:rsidR="00473672" w:rsidRDefault="00D3750F">
      <w:pPr>
        <w:pStyle w:val="Code"/>
      </w:pPr>
      <w:r>
        <w:t>  VER_NT_SERVER = 0x00000003</w:t>
      </w:r>
    </w:p>
    <w:p w:rsidR="00473672" w:rsidRDefault="00D3750F">
      <w:pPr>
        <w:pStyle w:val="Code"/>
      </w:pPr>
      <w:r>
        <w:t>} OS_TYPE;</w:t>
      </w:r>
    </w:p>
    <w:p w:rsidR="00473672" w:rsidRDefault="00D3750F">
      <w:pPr>
        <w:pStyle w:val="Definition-Field"/>
      </w:pPr>
      <w:r>
        <w:rPr>
          <w:b/>
        </w:rPr>
        <w:t xml:space="preserve">VER_NT_WORKSTATION:  </w:t>
      </w:r>
      <w:r>
        <w:t>The OS is a Windows NT operating system workstation.</w:t>
      </w:r>
      <w:bookmarkStart w:id="749" w:name="Appendix_A_Target_227"/>
      <w:r>
        <w:fldChar w:fldCharType="begin"/>
      </w:r>
      <w:r>
        <w:instrText xml:space="preserve"> HYPERLINK \l "Appendix_A_227" \h </w:instrText>
      </w:r>
      <w:r>
        <w:fldChar w:fldCharType="separate"/>
      </w:r>
      <w:r>
        <w:rPr>
          <w:rStyle w:val="Hyperlink"/>
        </w:rPr>
        <w:t>&lt;227&gt;</w:t>
      </w:r>
      <w:r>
        <w:rPr>
          <w:rStyle w:val="Hyperlink"/>
        </w:rPr>
        <w:fldChar w:fldCharType="end"/>
      </w:r>
      <w:bookmarkEnd w:id="749"/>
    </w:p>
    <w:p w:rsidR="00473672" w:rsidRDefault="00D3750F">
      <w:pPr>
        <w:pStyle w:val="Definition-Field"/>
      </w:pPr>
      <w:r>
        <w:rPr>
          <w:b/>
        </w:rPr>
        <w:t xml:space="preserve">VER_NT_DOMAIN_CONTROLLER:  </w:t>
      </w:r>
      <w:r>
        <w:t xml:space="preserve">The OS is a Windows NT </w:t>
      </w:r>
      <w:hyperlink w:anchor="gt_76a05049-3531-4abd-aec8-30e19954b4bd">
        <w:r>
          <w:rPr>
            <w:rStyle w:val="HyperlinkGreen"/>
            <w:b/>
          </w:rPr>
          <w:t>domain controller</w:t>
        </w:r>
      </w:hyperlink>
      <w:r>
        <w:t>.</w:t>
      </w:r>
      <w:bookmarkStart w:id="750" w:name="Appendix_A_Target_228"/>
      <w:r>
        <w:fldChar w:fldCharType="begin"/>
      </w:r>
      <w:r>
        <w:instrText xml:space="preserve"> HYPERLINK \l "Appendix_A_228" \h </w:instrText>
      </w:r>
      <w:r>
        <w:fldChar w:fldCharType="separate"/>
      </w:r>
      <w:r>
        <w:rPr>
          <w:rStyle w:val="Hyperlink"/>
        </w:rPr>
        <w:t>&lt;228&gt;</w:t>
      </w:r>
      <w:r>
        <w:rPr>
          <w:rStyle w:val="Hyperlink"/>
        </w:rPr>
        <w:fldChar w:fldCharType="end"/>
      </w:r>
      <w:bookmarkEnd w:id="750"/>
    </w:p>
    <w:p w:rsidR="00473672" w:rsidRDefault="00D3750F">
      <w:pPr>
        <w:pStyle w:val="Definition-Field"/>
      </w:pPr>
      <w:r>
        <w:rPr>
          <w:b/>
        </w:rPr>
        <w:t xml:space="preserve">VER_NT_SERVER:  </w:t>
      </w:r>
      <w:r>
        <w:t>The OS is a Windows NT server.</w:t>
      </w:r>
      <w:bookmarkStart w:id="751" w:name="Appendix_A_Target_229"/>
      <w:r>
        <w:fldChar w:fldCharType="begin"/>
      </w:r>
      <w:r>
        <w:instrText xml:space="preserve"> HYPERLINK \l "Appendix_A_229" \h </w:instrText>
      </w:r>
      <w:r>
        <w:fldChar w:fldCharType="separate"/>
      </w:r>
      <w:r>
        <w:rPr>
          <w:rStyle w:val="Hyperlink"/>
        </w:rPr>
        <w:t>&lt;229&gt;</w:t>
      </w:r>
      <w:r>
        <w:rPr>
          <w:rStyle w:val="Hyperlink"/>
        </w:rPr>
        <w:fldChar w:fldCharType="end"/>
      </w:r>
      <w:bookmarkEnd w:id="751"/>
      <w:r>
        <w:t xml:space="preserve"> A server that is also a domain controller is reported as </w:t>
      </w:r>
      <w:r>
        <w:rPr>
          <w:b/>
        </w:rPr>
        <w:t>VER_NT_DOMAIN_CONTROLLER</w:t>
      </w:r>
      <w:r>
        <w:t xml:space="preserve">, not </w:t>
      </w:r>
      <w:r>
        <w:rPr>
          <w:b/>
        </w:rPr>
        <w:t>VER_NT_SERVER</w:t>
      </w:r>
      <w:r>
        <w:t>.</w:t>
      </w:r>
    </w:p>
    <w:p w:rsidR="00473672" w:rsidRDefault="00D3750F">
      <w:pPr>
        <w:pStyle w:val="Heading5"/>
      </w:pPr>
      <w:bookmarkStart w:id="752" w:name="section_34284809abff4ecea5ad71f47160e5e4"/>
      <w:bookmarkStart w:id="753" w:name="_Toc423366565"/>
      <w:r>
        <w:t>Event Log Flags</w:t>
      </w:r>
      <w:bookmarkEnd w:id="752"/>
      <w:bookmarkEnd w:id="753"/>
      <w:r>
        <w:fldChar w:fldCharType="begin"/>
      </w:r>
      <w:r>
        <w:instrText xml:space="preserve"> XE "EVENTLOG_AUDIT_FAILURE"</w:instrText>
      </w:r>
      <w:r>
        <w:fldChar w:fldCharType="end"/>
      </w:r>
      <w:r>
        <w:fldChar w:fldCharType="begin"/>
      </w:r>
      <w:r>
        <w:instrText xml:space="preserve"> XE "EVENTLOG_AUDIT_SUCCESS"</w:instrText>
      </w:r>
      <w:r>
        <w:fldChar w:fldCharType="end"/>
      </w:r>
      <w:r>
        <w:fldChar w:fldCharType="begin"/>
      </w:r>
      <w:r>
        <w:instrText xml:space="preserve"> XE "EVENTLOG_INFORMATION_TYPE"</w:instrText>
      </w:r>
      <w:r>
        <w:fldChar w:fldCharType="end"/>
      </w:r>
      <w:r>
        <w:fldChar w:fldCharType="begin"/>
      </w:r>
      <w:r>
        <w:instrText xml:space="preserve"> XE "EVENTLOG_WARNING_TYPE"</w:instrText>
      </w:r>
      <w:r>
        <w:fldChar w:fldCharType="end"/>
      </w:r>
      <w:r>
        <w:fldChar w:fldCharType="begin"/>
      </w:r>
      <w:r>
        <w:instrText xml:space="preserve"> XE "EVENTLOG_ERROR_TYPE"</w:instrText>
      </w:r>
      <w:r>
        <w:fldChar w:fldCharType="end"/>
      </w:r>
    </w:p>
    <w:p w:rsidR="00473672" w:rsidRDefault="00D3750F">
      <w:r>
        <w:t xml:space="preserve">The Event Log Flags specify events for a print server to log in its internal event log, for use with </w:t>
      </w:r>
      <w:hyperlink w:anchor="Section_1393a76f585149a5bf147188ca6763b2" w:history="1">
        <w:r>
          <w:rPr>
            <w:rStyle w:val="Hyperlink"/>
          </w:rPr>
          <w:t>Server Handle Key Values (section 2.2.3.10)</w:t>
        </w:r>
      </w:hyperlink>
      <w:r>
        <w:t>. These flags can be combined to specify multiple options.</w:t>
      </w:r>
    </w:p>
    <w:tbl>
      <w:tblPr>
        <w:tblStyle w:val="Table-ShadedHeader"/>
        <w:tblW w:w="0" w:type="auto"/>
        <w:tblLook w:val="04A0" w:firstRow="1" w:lastRow="0" w:firstColumn="1" w:lastColumn="0" w:noHBand="0" w:noVBand="1"/>
      </w:tblPr>
      <w:tblGrid>
        <w:gridCol w:w="2870"/>
        <w:gridCol w:w="6605"/>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Constant/value</w:t>
            </w:r>
          </w:p>
        </w:tc>
        <w:tc>
          <w:tcPr>
            <w:tcW w:w="0" w:type="auto"/>
          </w:tcPr>
          <w:p w:rsidR="00473672" w:rsidRDefault="00D3750F">
            <w:pPr>
              <w:pStyle w:val="TableHeaderText"/>
            </w:pPr>
            <w:r>
              <w:t>Description</w:t>
            </w:r>
          </w:p>
        </w:tc>
      </w:tr>
      <w:tr w:rsidR="00473672" w:rsidTr="00473672">
        <w:tc>
          <w:tcPr>
            <w:tcW w:w="0" w:type="auto"/>
          </w:tcPr>
          <w:p w:rsidR="00473672" w:rsidRDefault="00D3750F">
            <w:pPr>
              <w:pStyle w:val="TableBodyText"/>
            </w:pPr>
            <w:r>
              <w:t>EVENTLOG_ERROR_TYPE</w:t>
            </w:r>
          </w:p>
          <w:p w:rsidR="00473672" w:rsidRDefault="00D3750F">
            <w:pPr>
              <w:pStyle w:val="TableBodyText"/>
            </w:pPr>
            <w:r>
              <w:t>0x00000001</w:t>
            </w:r>
          </w:p>
        </w:tc>
        <w:tc>
          <w:tcPr>
            <w:tcW w:w="0" w:type="auto"/>
          </w:tcPr>
          <w:p w:rsidR="00473672" w:rsidRDefault="00D3750F">
            <w:pPr>
              <w:pStyle w:val="TableBodyText"/>
            </w:pPr>
            <w:r>
              <w:t>An event that indicates a significant problem such as loss of data or loss of functionality. For example, a service fails to load during startup.</w:t>
            </w:r>
          </w:p>
        </w:tc>
      </w:tr>
      <w:tr w:rsidR="00473672" w:rsidTr="00473672">
        <w:tc>
          <w:tcPr>
            <w:tcW w:w="0" w:type="auto"/>
          </w:tcPr>
          <w:p w:rsidR="00473672" w:rsidRDefault="00D3750F">
            <w:pPr>
              <w:pStyle w:val="TableBodyText"/>
            </w:pPr>
            <w:r>
              <w:t>EVENTLOG_WARNING_TYPE</w:t>
            </w:r>
          </w:p>
          <w:p w:rsidR="00473672" w:rsidRDefault="00D3750F">
            <w:pPr>
              <w:pStyle w:val="TableBodyText"/>
            </w:pPr>
            <w:r>
              <w:t>0x00000002</w:t>
            </w:r>
          </w:p>
        </w:tc>
        <w:tc>
          <w:tcPr>
            <w:tcW w:w="0" w:type="auto"/>
          </w:tcPr>
          <w:p w:rsidR="00473672" w:rsidRDefault="00D3750F">
            <w:pPr>
              <w:pStyle w:val="TableBodyText"/>
            </w:pPr>
            <w:r>
              <w:t>An event that is not necessarily significant, but may indicate a possible future problem. For example, disk space is low.</w:t>
            </w:r>
          </w:p>
          <w:p w:rsidR="00473672" w:rsidRDefault="00D3750F">
            <w:pPr>
              <w:pStyle w:val="TableBodyText"/>
            </w:pPr>
            <w:r>
              <w:t>If an application can recover from an event without loss of functionality or data, it can classify the event as a warning.</w:t>
            </w:r>
          </w:p>
        </w:tc>
      </w:tr>
      <w:tr w:rsidR="00473672" w:rsidTr="00473672">
        <w:tc>
          <w:tcPr>
            <w:tcW w:w="0" w:type="auto"/>
          </w:tcPr>
          <w:p w:rsidR="00473672" w:rsidRDefault="00D3750F">
            <w:pPr>
              <w:pStyle w:val="TableBodyText"/>
            </w:pPr>
            <w:r>
              <w:t>EVENTLOG_INFORMATION_TYPE</w:t>
            </w:r>
          </w:p>
          <w:p w:rsidR="00473672" w:rsidRDefault="00D3750F">
            <w:pPr>
              <w:pStyle w:val="TableBodyText"/>
            </w:pPr>
            <w:r>
              <w:t>0x00000004</w:t>
            </w:r>
          </w:p>
        </w:tc>
        <w:tc>
          <w:tcPr>
            <w:tcW w:w="0" w:type="auto"/>
          </w:tcPr>
          <w:p w:rsidR="00473672" w:rsidRDefault="00D3750F">
            <w:pPr>
              <w:pStyle w:val="TableBodyText"/>
            </w:pPr>
            <w:r>
              <w:t>An event that describes the successful operation of an application, driver, or service. For example, a network driver loads successfully.</w:t>
            </w:r>
          </w:p>
        </w:tc>
      </w:tr>
      <w:tr w:rsidR="00473672" w:rsidTr="00473672">
        <w:tc>
          <w:tcPr>
            <w:tcW w:w="0" w:type="auto"/>
          </w:tcPr>
          <w:p w:rsidR="00473672" w:rsidRDefault="00D3750F">
            <w:pPr>
              <w:pStyle w:val="TableBodyText"/>
            </w:pPr>
            <w:r>
              <w:t>EVENTLOG_AUDIT_SUCCESS</w:t>
            </w:r>
          </w:p>
          <w:p w:rsidR="00473672" w:rsidRDefault="00D3750F">
            <w:pPr>
              <w:pStyle w:val="TableBodyText"/>
            </w:pPr>
            <w:r>
              <w:t>0x00000008</w:t>
            </w:r>
          </w:p>
        </w:tc>
        <w:tc>
          <w:tcPr>
            <w:tcW w:w="0" w:type="auto"/>
          </w:tcPr>
          <w:p w:rsidR="00473672" w:rsidRDefault="00D3750F">
            <w:pPr>
              <w:pStyle w:val="TableBodyText"/>
            </w:pPr>
            <w:r>
              <w:t>An event that records an audited security access attempt that is successful. For example, a user's attempt to log onto a system is successful.</w:t>
            </w:r>
          </w:p>
        </w:tc>
      </w:tr>
      <w:tr w:rsidR="00473672" w:rsidTr="00473672">
        <w:tc>
          <w:tcPr>
            <w:tcW w:w="0" w:type="auto"/>
          </w:tcPr>
          <w:p w:rsidR="00473672" w:rsidRDefault="00D3750F">
            <w:pPr>
              <w:pStyle w:val="TableBodyText"/>
            </w:pPr>
            <w:r>
              <w:t>EVENTLOG_AUDIT_FAILURE</w:t>
            </w:r>
          </w:p>
          <w:p w:rsidR="00473672" w:rsidRDefault="00D3750F">
            <w:pPr>
              <w:pStyle w:val="TableBodyText"/>
            </w:pPr>
            <w:r>
              <w:t>0x00000010</w:t>
            </w:r>
          </w:p>
        </w:tc>
        <w:tc>
          <w:tcPr>
            <w:tcW w:w="0" w:type="auto"/>
          </w:tcPr>
          <w:p w:rsidR="00473672" w:rsidRDefault="00D3750F">
            <w:pPr>
              <w:pStyle w:val="TableBodyText"/>
            </w:pPr>
            <w:r>
              <w:t>An event that records an audited security access attempt that fails. For example, a user's attempt to access a network drive fails.</w:t>
            </w:r>
          </w:p>
        </w:tc>
      </w:tr>
    </w:tbl>
    <w:p w:rsidR="00473672" w:rsidRDefault="00473672"/>
    <w:p w:rsidR="00473672" w:rsidRDefault="00D3750F">
      <w:pPr>
        <w:pStyle w:val="Heading5"/>
      </w:pPr>
      <w:bookmarkStart w:id="754" w:name="section_90be334ae4ab46a0ba72ec6ed8706606"/>
      <w:bookmarkStart w:id="755" w:name="_Toc423366566"/>
      <w:r>
        <w:t>Product Suite Flags</w:t>
      </w:r>
      <w:bookmarkEnd w:id="754"/>
      <w:bookmarkEnd w:id="755"/>
    </w:p>
    <w:p w:rsidR="00473672" w:rsidRDefault="00D3750F">
      <w:r>
        <w:t xml:space="preserve">The Product Suite Flags are implementation-specific values for the product suites that are available on the operating system (OS). They are used with </w:t>
      </w:r>
      <w:hyperlink w:anchor="Section_1393a76f585149a5bf147188ca6763b2" w:history="1">
        <w:r>
          <w:rPr>
            <w:rStyle w:val="Hyperlink"/>
          </w:rPr>
          <w:t>Server Handle Key Values (section 2.2.3.10)</w:t>
        </w:r>
      </w:hyperlink>
      <w:r>
        <w:t>.</w:t>
      </w:r>
      <w:bookmarkStart w:id="756" w:name="Appendix_A_Target_230"/>
      <w:r>
        <w:fldChar w:fldCharType="begin"/>
      </w:r>
      <w:r>
        <w:instrText xml:space="preserve"> HYPERLINK \l "Appendix_A_230" \h </w:instrText>
      </w:r>
      <w:r>
        <w:fldChar w:fldCharType="separate"/>
      </w:r>
      <w:r>
        <w:rPr>
          <w:rStyle w:val="Hyperlink"/>
        </w:rPr>
        <w:t>&lt;230&gt;</w:t>
      </w:r>
      <w:r>
        <w:rPr>
          <w:rStyle w:val="Hyperlink"/>
        </w:rPr>
        <w:fldChar w:fldCharType="end"/>
      </w:r>
      <w:bookmarkEnd w:id="756"/>
    </w:p>
    <w:p w:rsidR="00473672" w:rsidRDefault="00D3750F">
      <w:pPr>
        <w:pStyle w:val="Heading5"/>
      </w:pPr>
      <w:bookmarkStart w:id="757" w:name="section_f0f64e02a00a4b72832f4cc9a035d8de"/>
      <w:bookmarkStart w:id="758" w:name="_Toc423366567"/>
      <w:r>
        <w:t>Thread Priority Values</w:t>
      </w:r>
      <w:bookmarkEnd w:id="757"/>
      <w:bookmarkEnd w:id="758"/>
      <w:r>
        <w:fldChar w:fldCharType="begin"/>
      </w:r>
      <w:r>
        <w:instrText xml:space="preserve"> XE "THREAD_PRIORITY_LOWEST"</w:instrText>
      </w:r>
      <w:r>
        <w:fldChar w:fldCharType="end"/>
      </w:r>
      <w:r>
        <w:fldChar w:fldCharType="begin"/>
      </w:r>
      <w:r>
        <w:instrText xml:space="preserve"> XE "THREAD_PRIORITY_ABOVE_NORMAL"</w:instrText>
      </w:r>
      <w:r>
        <w:fldChar w:fldCharType="end"/>
      </w:r>
      <w:r>
        <w:fldChar w:fldCharType="begin"/>
      </w:r>
      <w:r>
        <w:instrText xml:space="preserve"> XE "THREAD_PRIORITY_NORMAL"</w:instrText>
      </w:r>
      <w:r>
        <w:fldChar w:fldCharType="end"/>
      </w:r>
      <w:r>
        <w:fldChar w:fldCharType="begin"/>
      </w:r>
      <w:r>
        <w:instrText xml:space="preserve"> XE "THREAD_PRIORITY_BELOW_NORMAL"</w:instrText>
      </w:r>
      <w:r>
        <w:fldChar w:fldCharType="end"/>
      </w:r>
      <w:r>
        <w:fldChar w:fldCharType="begin"/>
      </w:r>
      <w:r>
        <w:instrText xml:space="preserve"> XE "THREAD_PRIORITY_HIGHEST"</w:instrText>
      </w:r>
      <w:r>
        <w:fldChar w:fldCharType="end"/>
      </w:r>
    </w:p>
    <w:p w:rsidR="00473672" w:rsidRDefault="00D3750F">
      <w:r>
        <w:t xml:space="preserve">The Thread Priority values specify priorities for threads on which print servers schedule jobs or send data to printers, for use with </w:t>
      </w:r>
      <w:hyperlink w:anchor="Section_1393a76f585149a5bf147188ca6763b2" w:history="1">
        <w:r>
          <w:rPr>
            <w:rStyle w:val="Hyperlink"/>
          </w:rPr>
          <w:t>Server Handle Key Values (section 2.2.3.10)</w:t>
        </w:r>
      </w:hyperlink>
      <w:r>
        <w:t>.</w:t>
      </w:r>
    </w:p>
    <w:tbl>
      <w:tblPr>
        <w:tblStyle w:val="Table-ShadedHeader"/>
        <w:tblW w:w="0" w:type="auto"/>
        <w:tblLook w:val="04A0" w:firstRow="1" w:lastRow="0" w:firstColumn="1" w:lastColumn="0" w:noHBand="0" w:noVBand="1"/>
      </w:tblPr>
      <w:tblGrid>
        <w:gridCol w:w="3250"/>
        <w:gridCol w:w="6225"/>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Constant/value</w:t>
            </w:r>
          </w:p>
        </w:tc>
        <w:tc>
          <w:tcPr>
            <w:tcW w:w="0" w:type="auto"/>
          </w:tcPr>
          <w:p w:rsidR="00473672" w:rsidRDefault="00D3750F">
            <w:pPr>
              <w:pStyle w:val="TableHeaderText"/>
            </w:pPr>
            <w:r>
              <w:t>Description</w:t>
            </w:r>
          </w:p>
        </w:tc>
      </w:tr>
      <w:tr w:rsidR="00473672" w:rsidTr="00473672">
        <w:tc>
          <w:tcPr>
            <w:tcW w:w="0" w:type="auto"/>
          </w:tcPr>
          <w:p w:rsidR="00473672" w:rsidRDefault="00D3750F">
            <w:pPr>
              <w:pStyle w:val="TableBodyText"/>
            </w:pPr>
            <w:r>
              <w:t>THREAD_PRIORITY_LOWEST</w:t>
            </w:r>
          </w:p>
          <w:p w:rsidR="00473672" w:rsidRDefault="00D3750F">
            <w:pPr>
              <w:pStyle w:val="TableBodyText"/>
            </w:pPr>
            <w:r>
              <w:t>0xFFFFFFFE</w:t>
            </w:r>
          </w:p>
        </w:tc>
        <w:tc>
          <w:tcPr>
            <w:tcW w:w="0" w:type="auto"/>
          </w:tcPr>
          <w:p w:rsidR="00473672" w:rsidRDefault="00D3750F">
            <w:pPr>
              <w:pStyle w:val="TableBodyText"/>
            </w:pPr>
            <w:r>
              <w:t>The thread can be scheduled after threads with any other priority.</w:t>
            </w:r>
          </w:p>
        </w:tc>
      </w:tr>
      <w:tr w:rsidR="00473672" w:rsidTr="00473672">
        <w:tc>
          <w:tcPr>
            <w:tcW w:w="0" w:type="auto"/>
          </w:tcPr>
          <w:p w:rsidR="00473672" w:rsidRDefault="00D3750F">
            <w:pPr>
              <w:pStyle w:val="TableBodyText"/>
            </w:pPr>
            <w:r>
              <w:t>THREAD_PRIORITY_BELOW_NORMAL</w:t>
            </w:r>
          </w:p>
          <w:p w:rsidR="00473672" w:rsidRDefault="00D3750F">
            <w:pPr>
              <w:pStyle w:val="TableBodyText"/>
            </w:pPr>
            <w:r>
              <w:t>0xFFFFFFFF</w:t>
            </w:r>
          </w:p>
        </w:tc>
        <w:tc>
          <w:tcPr>
            <w:tcW w:w="0" w:type="auto"/>
          </w:tcPr>
          <w:p w:rsidR="00473672" w:rsidRDefault="00D3750F">
            <w:pPr>
              <w:pStyle w:val="TableBodyText"/>
            </w:pPr>
            <w:r>
              <w:t>The thread can be scheduled after threads with normal priority and before those with lowest priority.</w:t>
            </w:r>
          </w:p>
        </w:tc>
      </w:tr>
      <w:tr w:rsidR="00473672" w:rsidTr="00473672">
        <w:tc>
          <w:tcPr>
            <w:tcW w:w="0" w:type="auto"/>
          </w:tcPr>
          <w:p w:rsidR="00473672" w:rsidRDefault="00D3750F">
            <w:pPr>
              <w:pStyle w:val="TableBodyText"/>
            </w:pPr>
            <w:r>
              <w:t>THREAD_PRIORITY_NORMAL</w:t>
            </w:r>
          </w:p>
          <w:p w:rsidR="00473672" w:rsidRDefault="00D3750F">
            <w:pPr>
              <w:pStyle w:val="TableBodyText"/>
            </w:pPr>
            <w:r>
              <w:t>0x00000000</w:t>
            </w:r>
          </w:p>
        </w:tc>
        <w:tc>
          <w:tcPr>
            <w:tcW w:w="0" w:type="auto"/>
          </w:tcPr>
          <w:p w:rsidR="00473672" w:rsidRDefault="00D3750F">
            <w:pPr>
              <w:pStyle w:val="TableBodyText"/>
            </w:pPr>
            <w:r>
              <w:t>The thread can be scheduled after threads with above normal priority and before those with below normal priority. Threads have normal priority by default.</w:t>
            </w:r>
          </w:p>
        </w:tc>
      </w:tr>
      <w:tr w:rsidR="00473672" w:rsidTr="00473672">
        <w:tc>
          <w:tcPr>
            <w:tcW w:w="0" w:type="auto"/>
          </w:tcPr>
          <w:p w:rsidR="00473672" w:rsidRDefault="00D3750F">
            <w:pPr>
              <w:pStyle w:val="TableBodyText"/>
            </w:pPr>
            <w:r>
              <w:t>THREAD_PRIORITY_ABOVE_NORMAL</w:t>
            </w:r>
          </w:p>
          <w:p w:rsidR="00473672" w:rsidRDefault="00D3750F">
            <w:pPr>
              <w:pStyle w:val="TableBodyText"/>
            </w:pPr>
            <w:r>
              <w:t>0x00000001</w:t>
            </w:r>
          </w:p>
        </w:tc>
        <w:tc>
          <w:tcPr>
            <w:tcW w:w="0" w:type="auto"/>
          </w:tcPr>
          <w:p w:rsidR="00473672" w:rsidRDefault="00D3750F">
            <w:pPr>
              <w:pStyle w:val="TableBodyText"/>
            </w:pPr>
            <w:r>
              <w:t>The thread can be scheduled after threads with highest priority and before those with normal priority.</w:t>
            </w:r>
          </w:p>
        </w:tc>
      </w:tr>
      <w:tr w:rsidR="00473672" w:rsidTr="00473672">
        <w:tc>
          <w:tcPr>
            <w:tcW w:w="0" w:type="auto"/>
          </w:tcPr>
          <w:p w:rsidR="00473672" w:rsidRDefault="00D3750F">
            <w:pPr>
              <w:pStyle w:val="TableBodyText"/>
            </w:pPr>
            <w:r>
              <w:t>THREAD_PRIORITY_HIGHEST</w:t>
            </w:r>
          </w:p>
          <w:p w:rsidR="00473672" w:rsidRDefault="00D3750F">
            <w:pPr>
              <w:pStyle w:val="TableBodyText"/>
            </w:pPr>
            <w:r>
              <w:t>0x00000002</w:t>
            </w:r>
          </w:p>
        </w:tc>
        <w:tc>
          <w:tcPr>
            <w:tcW w:w="0" w:type="auto"/>
          </w:tcPr>
          <w:p w:rsidR="00473672" w:rsidRDefault="00D3750F">
            <w:pPr>
              <w:pStyle w:val="TableBodyText"/>
            </w:pPr>
            <w:r>
              <w:t>The thread can be scheduled before threads with any other priority.</w:t>
            </w:r>
          </w:p>
        </w:tc>
      </w:tr>
    </w:tbl>
    <w:p w:rsidR="00473672" w:rsidRDefault="00473672"/>
    <w:p w:rsidR="00473672" w:rsidRDefault="00D3750F">
      <w:pPr>
        <w:pStyle w:val="Heading4"/>
      </w:pPr>
      <w:bookmarkStart w:id="759" w:name="section_4a81aa1c469e49418c4db8c4093b7fc2"/>
      <w:bookmarkStart w:id="760" w:name="_Toc423366568"/>
      <w:r>
        <w:t>Printer Data Values</w:t>
      </w:r>
      <w:bookmarkEnd w:id="759"/>
      <w:bookmarkEnd w:id="760"/>
    </w:p>
    <w:p w:rsidR="00473672" w:rsidRDefault="00D3750F">
      <w:r>
        <w:t>Printer Data Values are used to store printer configuration data. The values named in the following table MUST be supported on print servers for each printer as follows:</w:t>
      </w:r>
    </w:p>
    <w:p w:rsidR="00473672" w:rsidRDefault="00D3750F">
      <w:pPr>
        <w:pStyle w:val="ListParagraph"/>
        <w:numPr>
          <w:ilvl w:val="0"/>
          <w:numId w:val="133"/>
        </w:numPr>
      </w:pPr>
      <w:r>
        <w:t xml:space="preserve">In a call to </w:t>
      </w:r>
      <w:hyperlink w:anchor="Section_9c04a0f2adc443938df47c36a14183f5" w:history="1">
        <w:r>
          <w:rPr>
            <w:rStyle w:val="Hyperlink"/>
          </w:rPr>
          <w:t>RpcGetPrinterData (section 3.1.4.2.7)</w:t>
        </w:r>
      </w:hyperlink>
      <w:r>
        <w:t xml:space="preserve"> or </w:t>
      </w:r>
      <w:hyperlink w:anchor="Section_74a9f79910bf4ef6a2a40dcd9c43fb5c" w:history="1">
        <w:r>
          <w:rPr>
            <w:rStyle w:val="Hyperlink"/>
          </w:rPr>
          <w:t>RpcGetPrinterDataEx (section 3.1.4.2.19)</w:t>
        </w:r>
      </w:hyperlink>
      <w:r>
        <w:t xml:space="preserve">, the </w:t>
      </w:r>
      <w:r>
        <w:rPr>
          <w:i/>
        </w:rPr>
        <w:t>pValueName</w:t>
      </w:r>
      <w:r>
        <w:t xml:space="preserve"> parameter identifies the data that MUST be returned in the </w:t>
      </w:r>
      <w:r>
        <w:rPr>
          <w:i/>
        </w:rPr>
        <w:t>pData</w:t>
      </w:r>
      <w:r>
        <w:t xml:space="preserve"> parameter. The key name pointed to by </w:t>
      </w:r>
      <w:r>
        <w:rPr>
          <w:i/>
        </w:rPr>
        <w:t>pKeyName</w:t>
      </w:r>
      <w:r>
        <w:t xml:space="preserve"> MUST be NULL, and the value pointed to by </w:t>
      </w:r>
      <w:r>
        <w:rPr>
          <w:i/>
        </w:rPr>
        <w:t>pValueName</w:t>
      </w:r>
      <w:r>
        <w:t xml:space="preserve"> MUST be one of the strings specified in the "Printer data value name" column.</w:t>
      </w:r>
    </w:p>
    <w:p w:rsidR="00473672" w:rsidRDefault="00D3750F">
      <w:pPr>
        <w:pStyle w:val="ListParagraph"/>
        <w:ind w:left="360"/>
      </w:pPr>
      <w:r>
        <w:t xml:space="preserve">The specified registry type values are defined in section </w:t>
      </w:r>
      <w:hyperlink w:anchor="Section_25cce7007fcf4bb6a2f30f6d08430a55" w:history="1">
        <w:r>
          <w:rPr>
            <w:rStyle w:val="Hyperlink"/>
          </w:rPr>
          <w:t>2.2.3.9</w:t>
        </w:r>
      </w:hyperlink>
      <w:r>
        <w:t>.</w:t>
      </w:r>
    </w:p>
    <w:p w:rsidR="00473672" w:rsidRDefault="00D3750F">
      <w:pPr>
        <w:pStyle w:val="ListParagraph"/>
        <w:numPr>
          <w:ilvl w:val="0"/>
          <w:numId w:val="133"/>
        </w:numPr>
      </w:pPr>
      <w:r>
        <w:t xml:space="preserve">If the "Read-write" column is checked, a print server SHOULD keep track of the value set by a call to </w:t>
      </w:r>
      <w:hyperlink w:anchor="Section_e0d3e41e097c459da7fbacaf1343ea27" w:history="1">
        <w:r>
          <w:rPr>
            <w:rStyle w:val="Hyperlink"/>
          </w:rPr>
          <w:t>RpcSetPrinterData (section 3.1.4.2.8)</w:t>
        </w:r>
      </w:hyperlink>
      <w:r>
        <w:t xml:space="preserve"> or </w:t>
      </w:r>
      <w:hyperlink w:anchor="Section_58520b8b44ce46fc90d30362457098e0" w:history="1">
        <w:r>
          <w:rPr>
            <w:rStyle w:val="Hyperlink"/>
          </w:rPr>
          <w:t>RpcSetPrinterDataEx (section 3.1.4.2.18)</w:t>
        </w:r>
      </w:hyperlink>
      <w:r>
        <w:t xml:space="preserve"> in the </w:t>
      </w:r>
      <w:r>
        <w:rPr>
          <w:i/>
        </w:rPr>
        <w:t>pData</w:t>
      </w:r>
      <w:r>
        <w:t xml:space="preserve"> parameter, and it SHOULD return the same value in a subsequent call to RpcGetPrinterData or RpcGetPrinterDataEx.</w:t>
      </w:r>
    </w:p>
    <w:p w:rsidR="00473672" w:rsidRDefault="00D3750F">
      <w:pPr>
        <w:pStyle w:val="ListParagraph"/>
        <w:numPr>
          <w:ilvl w:val="0"/>
          <w:numId w:val="133"/>
        </w:numPr>
      </w:pPr>
      <w:r>
        <w:t>The "Meaning" column describes the printer configuration data that is associated with the printer data value name, and in some cases it specifies print server behavior. If the "Behavior optional" column is checked, that behavior is implementation-specific and not mandatory.</w:t>
      </w:r>
      <w:bookmarkStart w:id="761" w:name="Appendix_A_Target_231"/>
      <w:r>
        <w:fldChar w:fldCharType="begin"/>
      </w:r>
      <w:r>
        <w:instrText xml:space="preserve"> HYPERLINK \l "Appendix_A_231" \h </w:instrText>
      </w:r>
      <w:r>
        <w:fldChar w:fldCharType="separate"/>
      </w:r>
      <w:r>
        <w:rPr>
          <w:rStyle w:val="Hyperlink"/>
        </w:rPr>
        <w:t>&lt;231&gt;</w:t>
      </w:r>
      <w:r>
        <w:rPr>
          <w:rStyle w:val="Hyperlink"/>
        </w:rPr>
        <w:fldChar w:fldCharType="end"/>
      </w:r>
      <w:bookmarkEnd w:id="761"/>
    </w:p>
    <w:tbl>
      <w:tblPr>
        <w:tblStyle w:val="Table-ShadedHeader"/>
        <w:tblW w:w="0" w:type="auto"/>
        <w:tblLook w:val="04A0" w:firstRow="1" w:lastRow="0" w:firstColumn="1" w:lastColumn="0" w:noHBand="0" w:noVBand="1"/>
      </w:tblPr>
      <w:tblGrid>
        <w:gridCol w:w="2881"/>
        <w:gridCol w:w="794"/>
        <w:gridCol w:w="1090"/>
        <w:gridCol w:w="4710"/>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Printer data value name / registry type</w:t>
            </w:r>
          </w:p>
        </w:tc>
        <w:tc>
          <w:tcPr>
            <w:tcW w:w="0" w:type="auto"/>
          </w:tcPr>
          <w:p w:rsidR="00473672" w:rsidRDefault="00D3750F">
            <w:pPr>
              <w:pStyle w:val="TableHeaderText"/>
            </w:pPr>
            <w:r>
              <w:t>Read-write</w:t>
            </w:r>
          </w:p>
        </w:tc>
        <w:tc>
          <w:tcPr>
            <w:tcW w:w="0" w:type="auto"/>
          </w:tcPr>
          <w:p w:rsidR="00473672" w:rsidRDefault="00D3750F">
            <w:pPr>
              <w:pStyle w:val="TableHeaderText"/>
            </w:pPr>
            <w:r>
              <w:t>Behavior optional</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"HardwareId"</w:t>
            </w:r>
          </w:p>
          <w:p w:rsidR="00473672" w:rsidRDefault="00D3750F">
            <w:pPr>
              <w:pStyle w:val="TableBodyText"/>
            </w:pPr>
            <w:r>
              <w:t>REG_SZ</w:t>
            </w:r>
          </w:p>
        </w:tc>
        <w:tc>
          <w:tcPr>
            <w:tcW w:w="0" w:type="auto"/>
          </w:tcPr>
          <w:p w:rsidR="00473672" w:rsidRDefault="00473672">
            <w:pPr>
              <w:pStyle w:val="TableBodyText"/>
            </w:pPr>
          </w:p>
        </w:tc>
        <w:tc>
          <w:tcPr>
            <w:tcW w:w="0" w:type="auto"/>
          </w:tcPr>
          <w:p w:rsidR="00473672" w:rsidRDefault="00D3750F">
            <w:pPr>
              <w:pStyle w:val="TableBodyText"/>
            </w:pPr>
            <w:r>
              <w:t>X</w:t>
            </w:r>
          </w:p>
        </w:tc>
        <w:tc>
          <w:tcPr>
            <w:tcW w:w="0" w:type="auto"/>
          </w:tcPr>
          <w:p w:rsidR="00473672" w:rsidRDefault="00D3750F">
            <w:pPr>
              <w:pStyle w:val="TableBodyText"/>
            </w:pPr>
            <w:r>
              <w:t>A string that identifies compatible printer drivers for the printer. The value of this identifier is implementation-specific.</w:t>
            </w:r>
            <w:bookmarkStart w:id="762" w:name="Appendix_A_Target_232"/>
            <w:r>
              <w:fldChar w:fldCharType="begin"/>
            </w:r>
            <w:r>
              <w:instrText xml:space="preserve"> HYPERLINK \l "Appendix_A_232" \h </w:instrText>
            </w:r>
            <w:r>
              <w:fldChar w:fldCharType="separate"/>
            </w:r>
            <w:r>
              <w:rPr>
                <w:rStyle w:val="Hyperlink"/>
              </w:rPr>
              <w:t>&lt;232&gt;</w:t>
            </w:r>
            <w:r>
              <w:rPr>
                <w:rStyle w:val="Hyperlink"/>
              </w:rPr>
              <w:fldChar w:fldCharType="end"/>
            </w:r>
            <w:bookmarkEnd w:id="762"/>
          </w:p>
        </w:tc>
      </w:tr>
      <w:tr w:rsidR="00473672" w:rsidTr="00473672">
        <w:tc>
          <w:tcPr>
            <w:tcW w:w="0" w:type="auto"/>
          </w:tcPr>
          <w:p w:rsidR="00473672" w:rsidRDefault="00D3750F">
            <w:pPr>
              <w:pStyle w:val="TableBodyText"/>
            </w:pPr>
            <w:r>
              <w:t>"EnableBranchOfficePrinting" REG_DWORD</w:t>
            </w:r>
          </w:p>
        </w:tc>
        <w:tc>
          <w:tcPr>
            <w:tcW w:w="0" w:type="auto"/>
          </w:tcPr>
          <w:p w:rsidR="00473672" w:rsidRDefault="00473672">
            <w:pPr>
              <w:pStyle w:val="TableBodyText"/>
            </w:pPr>
          </w:p>
        </w:tc>
        <w:tc>
          <w:tcPr>
            <w:tcW w:w="0" w:type="auto"/>
          </w:tcPr>
          <w:p w:rsidR="00473672" w:rsidRDefault="00D3750F">
            <w:pPr>
              <w:pStyle w:val="TableBodyText"/>
            </w:pPr>
            <w:r>
              <w:t>X</w:t>
            </w:r>
          </w:p>
        </w:tc>
        <w:tc>
          <w:tcPr>
            <w:tcW w:w="0" w:type="auto"/>
          </w:tcPr>
          <w:p w:rsidR="00473672" w:rsidRDefault="00D3750F">
            <w:pPr>
              <w:pStyle w:val="TableBodyText"/>
            </w:pPr>
            <w:r>
              <w:t xml:space="preserve">An integer that specifies whether print clients connect directly to the printer. If the value exists and contains a REG_DWORD value of 0x00000001, print clients render print jobs and send printed data directly to the printer instead of using the </w:t>
            </w:r>
            <w:hyperlink w:anchor="Section_bd8e1517a5b14850933866575d2b8cf4" w:history="1">
              <w:r>
                <w:rPr>
                  <w:rStyle w:val="Hyperlink"/>
                </w:rPr>
                <w:t>Job Management Methods (section 3.1.4.3)</w:t>
              </w:r>
            </w:hyperlink>
            <w:r>
              <w:t xml:space="preserve"> and </w:t>
            </w:r>
            <w:hyperlink w:anchor="Section_93e6c5a794d6487ebe20d2c91e5277ad" w:history="1">
              <w:r>
                <w:rPr>
                  <w:rStyle w:val="Hyperlink"/>
                </w:rPr>
                <w:t>Document Printing Methods (section 3.1.4.9)</w:t>
              </w:r>
            </w:hyperlink>
            <w:r>
              <w:t xml:space="preserve"> on the print server.</w:t>
            </w:r>
            <w:bookmarkStart w:id="763" w:name="Appendix_A_Target_233"/>
            <w:r>
              <w:fldChar w:fldCharType="begin"/>
            </w:r>
            <w:r>
              <w:instrText xml:space="preserve"> HYPERLINK \l "Appendix_A_233" \h </w:instrText>
            </w:r>
            <w:r>
              <w:fldChar w:fldCharType="separate"/>
            </w:r>
            <w:r>
              <w:rPr>
                <w:rStyle w:val="Hyperlink"/>
              </w:rPr>
              <w:t>&lt;233&gt;</w:t>
            </w:r>
            <w:r>
              <w:rPr>
                <w:rStyle w:val="Hyperlink"/>
              </w:rPr>
              <w:fldChar w:fldCharType="end"/>
            </w:r>
            <w:bookmarkEnd w:id="763"/>
          </w:p>
        </w:tc>
      </w:tr>
      <w:tr w:rsidR="00473672" w:rsidTr="00473672">
        <w:tc>
          <w:tcPr>
            <w:tcW w:w="0" w:type="auto"/>
          </w:tcPr>
          <w:p w:rsidR="00473672" w:rsidRDefault="00D3750F">
            <w:pPr>
              <w:pStyle w:val="TableBodyText"/>
            </w:pPr>
            <w:r>
              <w:t>"SeparatorFileData"</w:t>
            </w:r>
          </w:p>
        </w:tc>
        <w:tc>
          <w:tcPr>
            <w:tcW w:w="0" w:type="auto"/>
          </w:tcPr>
          <w:p w:rsidR="00473672" w:rsidRDefault="00473672">
            <w:pPr>
              <w:pStyle w:val="TableBodyText"/>
            </w:pPr>
          </w:p>
        </w:tc>
        <w:tc>
          <w:tcPr>
            <w:tcW w:w="0" w:type="auto"/>
          </w:tcPr>
          <w:p w:rsidR="00473672" w:rsidRDefault="00D3750F">
            <w:pPr>
              <w:pStyle w:val="TableBodyText"/>
            </w:pPr>
            <w:r>
              <w:t>X</w:t>
            </w:r>
          </w:p>
        </w:tc>
        <w:tc>
          <w:tcPr>
            <w:tcW w:w="0" w:type="auto"/>
          </w:tcPr>
          <w:p w:rsidR="00473672" w:rsidRDefault="00D3750F">
            <w:pPr>
              <w:pStyle w:val="TableBodyText"/>
            </w:pPr>
            <w:r>
              <w:t>If the printer driver for the printer has a driver version of 0x00000004, and the EnableBranchOfficePrinting printer data value exists and contains a REG_DWORD value of 0x00000001, this value contains the contents of the separator page, if any, associated with the printer.</w:t>
            </w:r>
            <w:bookmarkStart w:id="764" w:name="Appendix_A_Target_234"/>
            <w:r>
              <w:fldChar w:fldCharType="begin"/>
            </w:r>
            <w:r>
              <w:instrText xml:space="preserve"> HYPERLINK \l "Appendix_A_234" \h </w:instrText>
            </w:r>
            <w:r>
              <w:fldChar w:fldCharType="separate"/>
            </w:r>
            <w:r>
              <w:rPr>
                <w:rStyle w:val="Hyperlink"/>
              </w:rPr>
              <w:t>&lt;234&gt;</w:t>
            </w:r>
            <w:r>
              <w:rPr>
                <w:rStyle w:val="Hyperlink"/>
              </w:rPr>
              <w:fldChar w:fldCharType="end"/>
            </w:r>
            <w:bookmarkEnd w:id="764"/>
          </w:p>
        </w:tc>
      </w:tr>
      <w:tr w:rsidR="00473672" w:rsidTr="00473672">
        <w:tc>
          <w:tcPr>
            <w:tcW w:w="0" w:type="auto"/>
          </w:tcPr>
          <w:p w:rsidR="00473672" w:rsidRDefault="00D3750F">
            <w:pPr>
              <w:pStyle w:val="TableBodyText"/>
            </w:pPr>
            <w:r>
              <w:t>"V4_Driver_Hardware_IDs"</w:t>
            </w:r>
          </w:p>
          <w:p w:rsidR="00473672" w:rsidRDefault="00D3750F">
            <w:pPr>
              <w:pStyle w:val="TableBodyText"/>
            </w:pPr>
            <w:r>
              <w:t>REG_MULTI_SZ</w:t>
            </w:r>
          </w:p>
        </w:tc>
        <w:tc>
          <w:tcPr>
            <w:tcW w:w="0" w:type="auto"/>
          </w:tcPr>
          <w:p w:rsidR="00473672" w:rsidRDefault="00473672">
            <w:pPr>
              <w:pStyle w:val="TableBodyText"/>
            </w:pPr>
          </w:p>
        </w:tc>
        <w:tc>
          <w:tcPr>
            <w:tcW w:w="0" w:type="auto"/>
          </w:tcPr>
          <w:p w:rsidR="00473672" w:rsidRDefault="00473672">
            <w:pPr>
              <w:pStyle w:val="TableBodyText"/>
            </w:pPr>
          </w:p>
        </w:tc>
        <w:tc>
          <w:tcPr>
            <w:tcW w:w="0" w:type="auto"/>
          </w:tcPr>
          <w:p w:rsidR="00473672" w:rsidRDefault="00D3750F">
            <w:pPr>
              <w:pStyle w:val="TableBodyText"/>
            </w:pPr>
            <w:r>
              <w:t xml:space="preserve">A multisz containing one or more curly-braced GUID strings that identify the compatible printer drivers with a driver version (see </w:t>
            </w:r>
            <w:r>
              <w:rPr>
                <w:i/>
              </w:rPr>
              <w:t>cVersion</w:t>
            </w:r>
            <w:r>
              <w:t xml:space="preserve"> in section </w:t>
            </w:r>
            <w:hyperlink w:anchor="Section_4464eaf0f34f40d5b970736437a21913" w:history="1">
              <w:r>
                <w:rPr>
                  <w:rStyle w:val="Hyperlink"/>
                </w:rPr>
                <w:t>2.2.1.3.1</w:t>
              </w:r>
            </w:hyperlink>
            <w:r>
              <w:t>) of 0x00000004.</w:t>
            </w:r>
            <w:bookmarkStart w:id="765" w:name="Appendix_A_Target_235"/>
            <w:r>
              <w:fldChar w:fldCharType="begin"/>
            </w:r>
            <w:r>
              <w:instrText xml:space="preserve"> HYPERLINK \l "Appendix_A_235" \h </w:instrText>
            </w:r>
            <w:r>
              <w:fldChar w:fldCharType="separate"/>
            </w:r>
            <w:r>
              <w:rPr>
                <w:rStyle w:val="Hyperlink"/>
              </w:rPr>
              <w:t>&lt;235&gt;</w:t>
            </w:r>
            <w:r>
              <w:rPr>
                <w:rStyle w:val="Hyperlink"/>
              </w:rPr>
              <w:fldChar w:fldCharType="end"/>
            </w:r>
            <w:bookmarkEnd w:id="765"/>
          </w:p>
          <w:p w:rsidR="00473672" w:rsidRDefault="00D3750F">
            <w:pPr>
              <w:pStyle w:val="TableBodyText"/>
            </w:pPr>
            <w:r>
              <w:t>This value is required for printers with drivers having a driver version of 0x00000004.</w:t>
            </w:r>
          </w:p>
        </w:tc>
      </w:tr>
      <w:tr w:rsidR="00473672" w:rsidTr="00473672">
        <w:tc>
          <w:tcPr>
            <w:tcW w:w="0" w:type="auto"/>
          </w:tcPr>
          <w:p w:rsidR="00473672" w:rsidRDefault="00D3750F">
            <w:pPr>
              <w:pStyle w:val="TableBodyText"/>
            </w:pPr>
            <w:r>
              <w:t>"XpsFormat"</w:t>
            </w:r>
          </w:p>
          <w:p w:rsidR="00473672" w:rsidRDefault="00D3750F">
            <w:pPr>
              <w:pStyle w:val="TableBodyText"/>
            </w:pPr>
            <w:r>
              <w:t>REG_BINARY</w:t>
            </w:r>
          </w:p>
        </w:tc>
        <w:tc>
          <w:tcPr>
            <w:tcW w:w="0" w:type="auto"/>
          </w:tcPr>
          <w:p w:rsidR="00473672" w:rsidRDefault="00473672">
            <w:pPr>
              <w:pStyle w:val="TableBodyText"/>
            </w:pPr>
          </w:p>
        </w:tc>
        <w:tc>
          <w:tcPr>
            <w:tcW w:w="0" w:type="auto"/>
          </w:tcPr>
          <w:p w:rsidR="00473672" w:rsidRDefault="00D3750F">
            <w:pPr>
              <w:pStyle w:val="TableBodyText"/>
            </w:pPr>
            <w:r>
              <w:t>X</w:t>
            </w:r>
          </w:p>
        </w:tc>
        <w:tc>
          <w:tcPr>
            <w:tcW w:w="0" w:type="auto"/>
          </w:tcPr>
          <w:p w:rsidR="00473672" w:rsidRDefault="00D3750F">
            <w:pPr>
              <w:pStyle w:val="TableBodyText"/>
            </w:pPr>
            <w:r>
              <w:t xml:space="preserve">A binary value that specifies the XML Paper Specification (XPS) formats that the server supports: Microsoft XPS </w:t>
            </w:r>
            <w:hyperlink r:id="rId152">
              <w:r>
                <w:rPr>
                  <w:rStyle w:val="Hyperlink"/>
                </w:rPr>
                <w:t>[MSFT-XMLPAPER]</w:t>
              </w:r>
            </w:hyperlink>
            <w:r>
              <w:t xml:space="preserve"> and/or OpenXPS </w:t>
            </w:r>
            <w:hyperlink r:id="rId153">
              <w:r>
                <w:rPr>
                  <w:rStyle w:val="Hyperlink"/>
                </w:rPr>
                <w:t>[ECMA-388]</w:t>
              </w:r>
            </w:hyperlink>
            <w:r>
              <w:t>.</w:t>
            </w:r>
            <w:bookmarkStart w:id="766" w:name="Appendix_A_Target_236"/>
            <w:r>
              <w:fldChar w:fldCharType="begin"/>
            </w:r>
            <w:r>
              <w:instrText xml:space="preserve"> HYPERLINK \l "Appendix_A_236" \h </w:instrText>
            </w:r>
            <w:r>
              <w:fldChar w:fldCharType="separate"/>
            </w:r>
            <w:r>
              <w:rPr>
                <w:rStyle w:val="Hyperlink"/>
              </w:rPr>
              <w:t>&lt;236&gt;</w:t>
            </w:r>
            <w:r>
              <w:rPr>
                <w:rStyle w:val="Hyperlink"/>
              </w:rPr>
              <w:fldChar w:fldCharType="end"/>
            </w:r>
            <w:bookmarkEnd w:id="766"/>
          </w:p>
          <w:p w:rsidR="00473672" w:rsidRDefault="00D3750F">
            <w:pPr>
              <w:pStyle w:val="TableBodyText"/>
            </w:pPr>
            <w:r>
              <w:t>The binary value MUST be either one of the following two:</w:t>
            </w:r>
          </w:p>
          <w:p w:rsidR="00473672" w:rsidRDefault="00D3750F">
            <w:pPr>
              <w:pStyle w:val="ListParagraph"/>
              <w:numPr>
                <w:ilvl w:val="0"/>
                <w:numId w:val="133"/>
              </w:numPr>
            </w:pPr>
            <w:r>
              <w:t>A single DWORD (4 bytes) if only one XPS format is supported.</w:t>
            </w:r>
          </w:p>
          <w:p w:rsidR="00473672" w:rsidRDefault="00D3750F">
            <w:pPr>
              <w:pStyle w:val="ListParagraph"/>
              <w:numPr>
                <w:ilvl w:val="0"/>
                <w:numId w:val="133"/>
              </w:numPr>
            </w:pPr>
            <w:r>
              <w:t>A pair of DWORDs (8 bytes) if both XPS formats are supported.</w:t>
            </w:r>
          </w:p>
          <w:p w:rsidR="00473672" w:rsidRDefault="00473672">
            <w:pPr>
              <w:pStyle w:val="TableBodyText"/>
            </w:pPr>
          </w:p>
          <w:p w:rsidR="00473672" w:rsidRDefault="00D3750F">
            <w:pPr>
              <w:pStyle w:val="TableBodyText"/>
            </w:pPr>
            <w:r>
              <w:t>Each DWORD MUST contain one of the following two values:</w:t>
            </w:r>
          </w:p>
          <w:p w:rsidR="00473672" w:rsidRDefault="00D3750F">
            <w:pPr>
              <w:pStyle w:val="ListParagraph"/>
              <w:numPr>
                <w:ilvl w:val="0"/>
                <w:numId w:val="133"/>
              </w:numPr>
            </w:pPr>
            <w:r>
              <w:t>0x00000001 for Microsoft XPS.</w:t>
            </w:r>
          </w:p>
          <w:p w:rsidR="00473672" w:rsidRDefault="00D3750F">
            <w:pPr>
              <w:pStyle w:val="ListParagraph"/>
              <w:numPr>
                <w:ilvl w:val="0"/>
                <w:numId w:val="133"/>
              </w:numPr>
            </w:pPr>
            <w:r>
              <w:t>0x00000002 for OpenXPS.</w:t>
            </w:r>
          </w:p>
          <w:p w:rsidR="00473672" w:rsidRDefault="00473672">
            <w:pPr>
              <w:pStyle w:val="TableBodyText"/>
            </w:pPr>
          </w:p>
          <w:p w:rsidR="00473672" w:rsidRDefault="00D3750F">
            <w:pPr>
              <w:pStyle w:val="TableBodyText"/>
            </w:pPr>
            <w:r>
              <w:t xml:space="preserve">When both formats are supported, the two DWORD values can be specified in any order. </w:t>
            </w:r>
          </w:p>
        </w:tc>
      </w:tr>
      <w:tr w:rsidR="00473672" w:rsidTr="00473672">
        <w:tc>
          <w:tcPr>
            <w:tcW w:w="0" w:type="auto"/>
          </w:tcPr>
          <w:p w:rsidR="00473672" w:rsidRDefault="00D3750F">
            <w:pPr>
              <w:pStyle w:val="TableBodyText"/>
            </w:pPr>
            <w:r>
              <w:t>"MergedData"</w:t>
            </w:r>
          </w:p>
          <w:p w:rsidR="00473672" w:rsidRDefault="00D3750F">
            <w:pPr>
              <w:pStyle w:val="TableBodyText"/>
            </w:pPr>
            <w:r>
              <w:t>REG_BINARY</w:t>
            </w:r>
          </w:p>
        </w:tc>
        <w:tc>
          <w:tcPr>
            <w:tcW w:w="0" w:type="auto"/>
          </w:tcPr>
          <w:p w:rsidR="00473672" w:rsidRDefault="00473672">
            <w:pPr>
              <w:pStyle w:val="TableBodyText"/>
            </w:pPr>
          </w:p>
        </w:tc>
        <w:tc>
          <w:tcPr>
            <w:tcW w:w="0" w:type="auto"/>
          </w:tcPr>
          <w:p w:rsidR="00473672" w:rsidRDefault="00473672">
            <w:pPr>
              <w:pStyle w:val="TableBodyText"/>
            </w:pPr>
          </w:p>
        </w:tc>
        <w:tc>
          <w:tcPr>
            <w:tcW w:w="0" w:type="auto"/>
          </w:tcPr>
          <w:p w:rsidR="00473672" w:rsidRDefault="00D3750F">
            <w:pPr>
              <w:pStyle w:val="TableBodyText"/>
            </w:pPr>
            <w:r>
              <w:t>A binary value that specifies the contents of the GPD (</w:t>
            </w:r>
            <w:hyperlink r:id="rId154">
              <w:r>
                <w:rPr>
                  <w:rStyle w:val="Hyperlink"/>
                </w:rPr>
                <w:t>[MSDN-GPDFiles]</w:t>
              </w:r>
            </w:hyperlink>
            <w:r>
              <w:t>) or PPD (</w:t>
            </w:r>
            <w:hyperlink r:id="rId155">
              <w:r>
                <w:rPr>
                  <w:rStyle w:val="Hyperlink"/>
                </w:rPr>
                <w:t>[PS-PPD4.3]</w:t>
              </w:r>
            </w:hyperlink>
            <w:r>
              <w:t>) file for a printer driver with a driver version of 0x00000004.</w:t>
            </w:r>
            <w:bookmarkStart w:id="767" w:name="Appendix_A_Target_237"/>
            <w:r>
              <w:fldChar w:fldCharType="begin"/>
            </w:r>
            <w:r>
              <w:instrText xml:space="preserve"> HYPERLINK \l "Appendix_A_237" \h </w:instrText>
            </w:r>
            <w:r>
              <w:fldChar w:fldCharType="separate"/>
            </w:r>
            <w:r>
              <w:rPr>
                <w:rStyle w:val="Hyperlink"/>
              </w:rPr>
              <w:t>&lt;237&gt;</w:t>
            </w:r>
            <w:r>
              <w:rPr>
                <w:rStyle w:val="Hyperlink"/>
              </w:rPr>
              <w:fldChar w:fldCharType="end"/>
            </w:r>
            <w:bookmarkEnd w:id="767"/>
          </w:p>
          <w:p w:rsidR="00473672" w:rsidRDefault="00D3750F">
            <w:pPr>
              <w:pStyle w:val="TableBodyText"/>
            </w:pPr>
            <w:r>
              <w:t>This value is required for printers with printer drivers having a driver version of 0x00000004.</w:t>
            </w:r>
          </w:p>
        </w:tc>
      </w:tr>
      <w:tr w:rsidR="00473672" w:rsidTr="00473672">
        <w:tc>
          <w:tcPr>
            <w:tcW w:w="0" w:type="auto"/>
          </w:tcPr>
          <w:p w:rsidR="00473672" w:rsidRDefault="00D3750F">
            <w:pPr>
              <w:pStyle w:val="TableBodyText"/>
            </w:pPr>
            <w:r>
              <w:t>"MergedDataName"</w:t>
            </w:r>
          </w:p>
          <w:p w:rsidR="00473672" w:rsidRDefault="00D3750F">
            <w:pPr>
              <w:pStyle w:val="TableBodyText"/>
            </w:pPr>
            <w:r>
              <w:t>REG_SZ</w:t>
            </w:r>
          </w:p>
        </w:tc>
        <w:tc>
          <w:tcPr>
            <w:tcW w:w="0" w:type="auto"/>
          </w:tcPr>
          <w:p w:rsidR="00473672" w:rsidRDefault="00473672">
            <w:pPr>
              <w:pStyle w:val="TableBodyText"/>
            </w:pPr>
          </w:p>
        </w:tc>
        <w:tc>
          <w:tcPr>
            <w:tcW w:w="0" w:type="auto"/>
          </w:tcPr>
          <w:p w:rsidR="00473672" w:rsidRDefault="00473672">
            <w:pPr>
              <w:pStyle w:val="TableBodyText"/>
            </w:pPr>
          </w:p>
        </w:tc>
        <w:tc>
          <w:tcPr>
            <w:tcW w:w="0" w:type="auto"/>
          </w:tcPr>
          <w:p w:rsidR="00473672" w:rsidRDefault="00D3750F">
            <w:pPr>
              <w:pStyle w:val="TableBodyText"/>
            </w:pPr>
            <w:r>
              <w:t>A string value that specifies the name of the GPD ([MSDN-GPDFiles] or PPD ([PS-PPD4.3]) file for a printer driver with a driver version of 0x00000004.</w:t>
            </w:r>
            <w:bookmarkStart w:id="768" w:name="Appendix_A_Target_238"/>
            <w:r>
              <w:fldChar w:fldCharType="begin"/>
            </w:r>
            <w:r>
              <w:instrText xml:space="preserve"> HYPERLINK \l "Appendix_A_238" \h </w:instrText>
            </w:r>
            <w:r>
              <w:fldChar w:fldCharType="separate"/>
            </w:r>
            <w:r>
              <w:rPr>
                <w:rStyle w:val="Hyperlink"/>
              </w:rPr>
              <w:t>&lt;238&gt;</w:t>
            </w:r>
            <w:r>
              <w:rPr>
                <w:rStyle w:val="Hyperlink"/>
              </w:rPr>
              <w:fldChar w:fldCharType="end"/>
            </w:r>
            <w:bookmarkEnd w:id="768"/>
          </w:p>
          <w:p w:rsidR="00473672" w:rsidRDefault="00D3750F">
            <w:pPr>
              <w:pStyle w:val="TableBodyText"/>
            </w:pPr>
            <w:r>
              <w:t xml:space="preserve">This value is required for printers with printer drivers having a driver version of 0x00000004. </w:t>
            </w:r>
          </w:p>
        </w:tc>
      </w:tr>
      <w:tr w:rsidR="00473672" w:rsidTr="00473672">
        <w:tc>
          <w:tcPr>
            <w:tcW w:w="0" w:type="auto"/>
          </w:tcPr>
          <w:p w:rsidR="00473672" w:rsidRDefault="00D3750F">
            <w:pPr>
              <w:pStyle w:val="TableBodyText"/>
            </w:pPr>
            <w:r>
              <w:t>"BranchOfficeLoggingEnabled"</w:t>
            </w:r>
          </w:p>
          <w:p w:rsidR="00473672" w:rsidRDefault="00D3750F">
            <w:pPr>
              <w:pStyle w:val="TableBodyText"/>
            </w:pPr>
            <w:r>
              <w:t>REG_DWORD</w:t>
            </w:r>
          </w:p>
        </w:tc>
        <w:tc>
          <w:tcPr>
            <w:tcW w:w="0" w:type="auto"/>
          </w:tcPr>
          <w:p w:rsidR="00473672" w:rsidRDefault="00473672">
            <w:pPr>
              <w:pStyle w:val="TableBodyText"/>
            </w:pPr>
          </w:p>
        </w:tc>
        <w:tc>
          <w:tcPr>
            <w:tcW w:w="0" w:type="auto"/>
          </w:tcPr>
          <w:p w:rsidR="00473672" w:rsidRDefault="00D3750F">
            <w:pPr>
              <w:pStyle w:val="TableBodyText"/>
            </w:pPr>
            <w:r>
              <w:t>X</w:t>
            </w:r>
          </w:p>
        </w:tc>
        <w:tc>
          <w:tcPr>
            <w:tcW w:w="0" w:type="auto"/>
          </w:tcPr>
          <w:p w:rsidR="00473672" w:rsidRDefault="00D3750F">
            <w:pPr>
              <w:pStyle w:val="TableBodyText"/>
            </w:pPr>
            <w:r>
              <w:t xml:space="preserve">An integer that specifies whether branch office print remote logging is enabled, which means that print clients operating in </w:t>
            </w:r>
            <w:hyperlink w:anchor="gt_88d553c4-8182-4c27-8e7f-9f66c480215e">
              <w:r>
                <w:rPr>
                  <w:rStyle w:val="HyperlinkGreen"/>
                  <w:b/>
                </w:rPr>
                <w:t>branch office print mode</w:t>
              </w:r>
            </w:hyperlink>
            <w:r>
              <w:t xml:space="preserve"> SHOULD log printing-related Windows Events on the print server.</w:t>
            </w:r>
            <w:bookmarkStart w:id="769" w:name="Appendix_A_Target_239"/>
            <w:r>
              <w:fldChar w:fldCharType="begin"/>
            </w:r>
            <w:r>
              <w:instrText xml:space="preserve"> HYPERLINK \l "Appendix_A_239" \h </w:instrText>
            </w:r>
            <w:r>
              <w:fldChar w:fldCharType="separate"/>
            </w:r>
            <w:r>
              <w:rPr>
                <w:rStyle w:val="Hyperlink"/>
              </w:rPr>
              <w:t>&lt;239&gt;</w:t>
            </w:r>
            <w:r>
              <w:rPr>
                <w:rStyle w:val="Hyperlink"/>
              </w:rPr>
              <w:fldChar w:fldCharType="end"/>
            </w:r>
            <w:bookmarkEnd w:id="769"/>
          </w:p>
          <w:p w:rsidR="00473672" w:rsidRDefault="00D3750F">
            <w:pPr>
              <w:pStyle w:val="TableBodyText"/>
            </w:pPr>
            <w:r>
              <w:t xml:space="preserve">If this value is not configured, or if it is set to 0x00000001, the client SHOULD create printing events on the server as well as the client. </w:t>
            </w:r>
          </w:p>
          <w:p w:rsidR="00473672" w:rsidRDefault="00D3750F">
            <w:pPr>
              <w:pStyle w:val="TableBodyText"/>
            </w:pPr>
            <w:r>
              <w:t>If the value is set to zero, the client SHOULD NOT create printing events on the server.</w:t>
            </w:r>
          </w:p>
        </w:tc>
      </w:tr>
      <w:tr w:rsidR="00473672" w:rsidTr="00473672">
        <w:tc>
          <w:tcPr>
            <w:tcW w:w="0" w:type="auto"/>
          </w:tcPr>
          <w:p w:rsidR="00473672" w:rsidRDefault="00D3750F">
            <w:pPr>
              <w:pStyle w:val="TableBodyText"/>
            </w:pPr>
            <w:r>
              <w:t>"BranchOfficeOfflineLogSize"</w:t>
            </w:r>
          </w:p>
          <w:p w:rsidR="00473672" w:rsidRDefault="00D3750F">
            <w:pPr>
              <w:pStyle w:val="TableBodyText"/>
            </w:pPr>
            <w:r>
              <w:t>REG_DWORD</w:t>
            </w:r>
          </w:p>
        </w:tc>
        <w:tc>
          <w:tcPr>
            <w:tcW w:w="0" w:type="auto"/>
          </w:tcPr>
          <w:p w:rsidR="00473672" w:rsidRDefault="00473672">
            <w:pPr>
              <w:pStyle w:val="TableBodyText"/>
            </w:pPr>
          </w:p>
        </w:tc>
        <w:tc>
          <w:tcPr>
            <w:tcW w:w="0" w:type="auto"/>
          </w:tcPr>
          <w:p w:rsidR="00473672" w:rsidRDefault="00D3750F">
            <w:pPr>
              <w:pStyle w:val="TableBodyText"/>
            </w:pPr>
            <w:r>
              <w:t>X</w:t>
            </w:r>
          </w:p>
        </w:tc>
        <w:tc>
          <w:tcPr>
            <w:tcW w:w="0" w:type="auto"/>
          </w:tcPr>
          <w:p w:rsidR="00473672" w:rsidRDefault="00D3750F">
            <w:pPr>
              <w:pStyle w:val="TableBodyText"/>
            </w:pPr>
            <w:r>
              <w:t xml:space="preserve">The maximum size, in megabytes (MB), of the </w:t>
            </w:r>
            <w:r>
              <w:rPr>
                <w:b/>
              </w:rPr>
              <w:t>Branch Office Print Remote Log Offline Archive</w:t>
            </w:r>
            <w:r>
              <w:t xml:space="preserve"> (section </w:t>
            </w:r>
            <w:hyperlink w:anchor="Section_fa5a51d585cc40dc951a1e288b62d820" w:history="1">
              <w:r>
                <w:rPr>
                  <w:rStyle w:val="Hyperlink"/>
                </w:rPr>
                <w:t>3.2.1</w:t>
              </w:r>
            </w:hyperlink>
            <w:r>
              <w:t>).</w:t>
            </w:r>
            <w:bookmarkStart w:id="770" w:name="Appendix_A_Target_240"/>
            <w:r>
              <w:fldChar w:fldCharType="begin"/>
            </w:r>
            <w:r>
              <w:instrText xml:space="preserve"> HYPERLINK \l "Appendix_A_240" \h </w:instrText>
            </w:r>
            <w:r>
              <w:fldChar w:fldCharType="separate"/>
            </w:r>
            <w:r>
              <w:rPr>
                <w:rStyle w:val="Hyperlink"/>
              </w:rPr>
              <w:t>&lt;240&gt;</w:t>
            </w:r>
            <w:r>
              <w:rPr>
                <w:rStyle w:val="Hyperlink"/>
              </w:rPr>
              <w:fldChar w:fldCharType="end"/>
            </w:r>
            <w:bookmarkEnd w:id="770"/>
            <w:r>
              <w:t xml:space="preserve"> This value MUST be 1 MB or more.</w:t>
            </w:r>
          </w:p>
          <w:p w:rsidR="00473672" w:rsidRDefault="00D3750F">
            <w:pPr>
              <w:pStyle w:val="TableBodyText"/>
            </w:pPr>
            <w:r>
              <w:t xml:space="preserve">If the print client is unable to contact the print server when processing a branch office print job, and branch office print remote logging is enabled, the printing event SHOULD be written to the </w:t>
            </w:r>
            <w:r>
              <w:rPr>
                <w:b/>
              </w:rPr>
              <w:t>Branch Office Print Remote Log Offline Archive</w:t>
            </w:r>
            <w:r>
              <w:t>. If the offline archive exceeds this maximum size, printing events SHOULD be discarded, and the server, when it can be contacted, SHOULD be informed of the overflow condition.</w:t>
            </w:r>
          </w:p>
          <w:p w:rsidR="00473672" w:rsidRDefault="00D3750F">
            <w:pPr>
              <w:pStyle w:val="TableBodyText"/>
            </w:pPr>
            <w:r>
              <w:t>If this value is not configured, an implementation-defined default value SHOULD</w:t>
            </w:r>
            <w:bookmarkStart w:id="771" w:name="Appendix_A_Target_241"/>
            <w:r>
              <w:fldChar w:fldCharType="begin"/>
            </w:r>
            <w:r>
              <w:instrText xml:space="preserve"> HYPERLINK \l "Appendix_A_241" \h </w:instrText>
            </w:r>
            <w:r>
              <w:fldChar w:fldCharType="separate"/>
            </w:r>
            <w:r>
              <w:rPr>
                <w:rStyle w:val="Hyperlink"/>
              </w:rPr>
              <w:t>&lt;241&gt;</w:t>
            </w:r>
            <w:r>
              <w:rPr>
                <w:rStyle w:val="Hyperlink"/>
              </w:rPr>
              <w:fldChar w:fldCharType="end"/>
            </w:r>
            <w:bookmarkEnd w:id="771"/>
            <w:r>
              <w:t xml:space="preserve"> be used.</w:t>
            </w:r>
          </w:p>
          <w:p w:rsidR="00473672" w:rsidRDefault="00D3750F">
            <w:pPr>
              <w:pStyle w:val="TableBodyText"/>
            </w:pPr>
            <w:r>
              <w:t>If this value is set to zero, the client SHOULD NOT create printing events on the server.</w:t>
            </w:r>
          </w:p>
        </w:tc>
      </w:tr>
      <w:tr w:rsidR="00473672" w:rsidTr="00473672">
        <w:tc>
          <w:tcPr>
            <w:tcW w:w="0" w:type="auto"/>
          </w:tcPr>
          <w:p w:rsidR="00473672" w:rsidRDefault="00D3750F">
            <w:pPr>
              <w:pStyle w:val="TableBodyText"/>
            </w:pPr>
            <w:r>
              <w:t>"MinimumSupportedClientBuild"</w:t>
            </w:r>
          </w:p>
          <w:p w:rsidR="00473672" w:rsidRDefault="00D3750F">
            <w:pPr>
              <w:pStyle w:val="TableBodyText"/>
            </w:pPr>
            <w:r>
              <w:t>REG_DWORD</w:t>
            </w:r>
          </w:p>
        </w:tc>
        <w:tc>
          <w:tcPr>
            <w:tcW w:w="0" w:type="auto"/>
          </w:tcPr>
          <w:p w:rsidR="00473672" w:rsidRDefault="00473672">
            <w:pPr>
              <w:pStyle w:val="TableBodyText"/>
            </w:pPr>
          </w:p>
        </w:tc>
        <w:tc>
          <w:tcPr>
            <w:tcW w:w="0" w:type="auto"/>
          </w:tcPr>
          <w:p w:rsidR="00473672" w:rsidRDefault="00D3750F">
            <w:pPr>
              <w:pStyle w:val="TableBodyText"/>
            </w:pPr>
            <w:r>
              <w:t>X</w:t>
            </w:r>
          </w:p>
        </w:tc>
        <w:tc>
          <w:tcPr>
            <w:tcW w:w="0" w:type="auto"/>
          </w:tcPr>
          <w:p w:rsidR="00473672" w:rsidRDefault="00D3750F">
            <w:pPr>
              <w:pStyle w:val="TableBodyText"/>
            </w:pPr>
            <w:r>
              <w:t>An integer value that specifies the minimum print client version required in order to connect to this printer. This is expressed as a Windows build number and is provided by printer drivers having a version of 0x00000004 which have known dependencies that cannot be met on clients with versions prior to this build number. If the build number of the print client is less than this value, the client MUST NOT create a connection to this printer. If this value is not supplied or is zero, any client, regardless of build number, can connect to this printer.</w:t>
            </w:r>
          </w:p>
        </w:tc>
      </w:tr>
    </w:tbl>
    <w:p w:rsidR="00473672" w:rsidRDefault="00473672"/>
    <w:p w:rsidR="00473672" w:rsidRDefault="00D3750F">
      <w:pPr>
        <w:pStyle w:val="Heading4"/>
      </w:pPr>
      <w:bookmarkStart w:id="772" w:name="section_1625e9d929e448f4b83d3bd0fdaea787"/>
      <w:bookmarkStart w:id="773" w:name="_Toc423366569"/>
      <w:r>
        <w:t>Status and Attribute Values</w:t>
      </w:r>
      <w:bookmarkEnd w:id="772"/>
      <w:bookmarkEnd w:id="773"/>
      <w:r>
        <w:fldChar w:fldCharType="begin"/>
      </w:r>
      <w:r>
        <w:instrText xml:space="preserve"> XE "JOB_STATUS_DELETED"</w:instrText>
      </w:r>
      <w:r>
        <w:fldChar w:fldCharType="end"/>
      </w:r>
      <w:r>
        <w:fldChar w:fldCharType="begin"/>
      </w:r>
      <w:r>
        <w:instrText xml:space="preserve"> XE "PRINTER_STATUS_DOOR_OPEN"</w:instrText>
      </w:r>
      <w:r>
        <w:fldChar w:fldCharType="end"/>
      </w:r>
      <w:r>
        <w:fldChar w:fldCharType="begin"/>
      </w:r>
      <w:r>
        <w:instrText xml:space="preserve"> XE "JOB_STATUS_ERROR"</w:instrText>
      </w:r>
      <w:r>
        <w:fldChar w:fldCharType="end"/>
      </w:r>
      <w:r>
        <w:fldChar w:fldCharType="begin"/>
      </w:r>
      <w:r>
        <w:instrText xml:space="preserve"> XE "JOB_STATUS_PAUSED"</w:instrText>
      </w:r>
      <w:r>
        <w:fldChar w:fldCharType="end"/>
      </w:r>
      <w:r>
        <w:fldChar w:fldCharType="begin"/>
      </w:r>
      <w:r>
        <w:instrText xml:space="preserve"> XE "PRINTER_STATUS_WAITING"</w:instrText>
      </w:r>
      <w:r>
        <w:fldChar w:fldCharType="end"/>
      </w:r>
      <w:r>
        <w:fldChar w:fldCharType="begin"/>
      </w:r>
      <w:r>
        <w:instrText xml:space="preserve"> XE "PRINTER_STATUS_NOT_AVAILABLE"</w:instrText>
      </w:r>
      <w:r>
        <w:fldChar w:fldCharType="end"/>
      </w:r>
      <w:r>
        <w:fldChar w:fldCharType="begin"/>
      </w:r>
      <w:r>
        <w:instrText xml:space="preserve"> XE "PRINTER_ATTRIBUTE_FAX"</w:instrText>
      </w:r>
      <w:r>
        <w:fldChar w:fldCharType="end"/>
      </w:r>
      <w:r>
        <w:fldChar w:fldCharType="begin"/>
      </w:r>
      <w:r>
        <w:instrText xml:space="preserve"> XE "JOB_STATUS_PAPEROUT"</w:instrText>
      </w:r>
      <w:r>
        <w:fldChar w:fldCharType="end"/>
      </w:r>
      <w:r>
        <w:fldChar w:fldCharType="begin"/>
      </w:r>
      <w:r>
        <w:instrText xml:space="preserve"> XE "PRINTER_STATUS_PAPER_OUT"</w:instrText>
      </w:r>
      <w:r>
        <w:fldChar w:fldCharType="end"/>
      </w:r>
      <w:r>
        <w:fldChar w:fldCharType="begin"/>
      </w:r>
      <w:r>
        <w:instrText xml:space="preserve"> XE "PRINTER_ATTRIBUTE_ENABLE_BIDI"</w:instrText>
      </w:r>
      <w:r>
        <w:fldChar w:fldCharType="end"/>
      </w:r>
      <w:r>
        <w:fldChar w:fldCharType="begin"/>
      </w:r>
      <w:r>
        <w:instrText xml:space="preserve"> XE "PRINTER_STATUS_BUSY"</w:instrText>
      </w:r>
      <w:r>
        <w:fldChar w:fldCharType="end"/>
      </w:r>
      <w:r>
        <w:fldChar w:fldCharType="begin"/>
      </w:r>
      <w:r>
        <w:instrText xml:space="preserve"> XE "PRINTER_STATUS_PAPER_PROBLEM"</w:instrText>
      </w:r>
      <w:r>
        <w:fldChar w:fldCharType="end"/>
      </w:r>
      <w:r>
        <w:fldChar w:fldCharType="begin"/>
      </w:r>
      <w:r>
        <w:instrText xml:space="preserve"> XE "JOB_STATUS_USER_INTERVENTION"</w:instrText>
      </w:r>
      <w:r>
        <w:fldChar w:fldCharType="end"/>
      </w:r>
      <w:r>
        <w:fldChar w:fldCharType="begin"/>
      </w:r>
      <w:r>
        <w:instrText xml:space="preserve"> XE "PRINTER_STATUS_PENDING_DELETION"</w:instrText>
      </w:r>
      <w:r>
        <w:fldChar w:fldCharType="end"/>
      </w:r>
      <w:r>
        <w:fldChar w:fldCharType="begin"/>
      </w:r>
      <w:r>
        <w:instrText xml:space="preserve"> XE "PRINTER_ATTRIBUTE_WORK_OFFLINE"</w:instrText>
      </w:r>
      <w:r>
        <w:fldChar w:fldCharType="end"/>
      </w:r>
      <w:r>
        <w:fldChar w:fldCharType="begin"/>
      </w:r>
      <w:r>
        <w:instrText xml:space="preserve"> XE "PRINTER_ATTRIBUTE_DO_COMPLETE_FIRST"</w:instrText>
      </w:r>
      <w:r>
        <w:fldChar w:fldCharType="end"/>
      </w:r>
      <w:r>
        <w:fldChar w:fldCharType="begin"/>
      </w:r>
      <w:r>
        <w:instrText xml:space="preserve"> XE "PRINTER_STATUS_ERROR"</w:instrText>
      </w:r>
      <w:r>
        <w:fldChar w:fldCharType="end"/>
      </w:r>
      <w:r>
        <w:fldChar w:fldCharType="begin"/>
      </w:r>
      <w:r>
        <w:instrText xml:space="preserve"> XE "PRINTER_STATUS_SERVER_UNKNOWN"</w:instrText>
      </w:r>
      <w:r>
        <w:fldChar w:fldCharType="end"/>
      </w:r>
      <w:r>
        <w:fldChar w:fldCharType="begin"/>
      </w:r>
      <w:r>
        <w:instrText xml:space="preserve"> XE "PRINTER_STATUS_NO_TONER"</w:instrText>
      </w:r>
      <w:r>
        <w:fldChar w:fldCharType="end"/>
      </w:r>
      <w:r>
        <w:fldChar w:fldCharType="begin"/>
      </w:r>
      <w:r>
        <w:instrText xml:space="preserve"> XE "PRINTER_STATUS_SERVER_OFFLINE"</w:instrText>
      </w:r>
      <w:r>
        <w:fldChar w:fldCharType="end"/>
      </w:r>
      <w:r>
        <w:fldChar w:fldCharType="begin"/>
      </w:r>
      <w:r>
        <w:instrText xml:space="preserve"> XE "PRINTER_STATUS_PROCESSING"</w:instrText>
      </w:r>
      <w:r>
        <w:fldChar w:fldCharType="end"/>
      </w:r>
      <w:r>
        <w:fldChar w:fldCharType="begin"/>
      </w:r>
      <w:r>
        <w:instrText xml:space="preserve"> XE "PRINTER_STATUS_INITIALIZING"</w:instrText>
      </w:r>
      <w:r>
        <w:fldChar w:fldCharType="end"/>
      </w:r>
      <w:r>
        <w:fldChar w:fldCharType="begin"/>
      </w:r>
      <w:r>
        <w:instrText xml:space="preserve"> XE "PRINTER_ATTRIBUTE_TS"</w:instrText>
      </w:r>
      <w:r>
        <w:fldChar w:fldCharType="end"/>
      </w:r>
      <w:r>
        <w:fldChar w:fldCharType="begin"/>
      </w:r>
      <w:r>
        <w:instrText xml:space="preserve"> XE "PRINTER_STATUS_MANUAL_FEED"</w:instrText>
      </w:r>
      <w:r>
        <w:fldChar w:fldCharType="end"/>
      </w:r>
      <w:r>
        <w:fldChar w:fldCharType="begin"/>
      </w:r>
      <w:r>
        <w:instrText xml:space="preserve"> XE "PRINTER_ATTRIBUTE_RAW_ONLY"</w:instrText>
      </w:r>
      <w:r>
        <w:fldChar w:fldCharType="end"/>
      </w:r>
      <w:r>
        <w:fldChar w:fldCharType="begin"/>
      </w:r>
      <w:r>
        <w:instrText xml:space="preserve"> XE "PRINTER_STATUS_OFFLINE"</w:instrText>
      </w:r>
      <w:r>
        <w:fldChar w:fldCharType="end"/>
      </w:r>
      <w:r>
        <w:fldChar w:fldCharType="begin"/>
      </w:r>
      <w:r>
        <w:instrText xml:space="preserve"> XE "PRINTER_STATUS_PAGE_PUNT"</w:instrText>
      </w:r>
      <w:r>
        <w:fldChar w:fldCharType="end"/>
      </w:r>
      <w:r>
        <w:fldChar w:fldCharType="begin"/>
      </w:r>
      <w:r>
        <w:instrText xml:space="preserve"> XE "PRINTER_ATTRIBUTE_QUEUED"</w:instrText>
      </w:r>
      <w:r>
        <w:fldChar w:fldCharType="end"/>
      </w:r>
      <w:r>
        <w:fldChar w:fldCharType="begin"/>
      </w:r>
      <w:r>
        <w:instrText xml:space="preserve"> XE "PRINTER_STATUS_POWER_SAVE"</w:instrText>
      </w:r>
      <w:r>
        <w:fldChar w:fldCharType="end"/>
      </w:r>
      <w:r>
        <w:fldChar w:fldCharType="begin"/>
      </w:r>
      <w:r>
        <w:instrText xml:space="preserve"> XE "PRINTER_STATUS_IO_ACTIVE"</w:instrText>
      </w:r>
      <w:r>
        <w:fldChar w:fldCharType="end"/>
      </w:r>
      <w:r>
        <w:fldChar w:fldCharType="begin"/>
      </w:r>
      <w:r>
        <w:instrText xml:space="preserve"> XE "JOB_STATUS_DELETING"</w:instrText>
      </w:r>
      <w:r>
        <w:fldChar w:fldCharType="end"/>
      </w:r>
      <w:r>
        <w:fldChar w:fldCharType="begin"/>
      </w:r>
      <w:r>
        <w:instrText xml:space="preserve"> XE "JOB_STATUS_OFFLINE"</w:instrText>
      </w:r>
      <w:r>
        <w:fldChar w:fldCharType="end"/>
      </w:r>
      <w:r>
        <w:fldChar w:fldCharType="begin"/>
      </w:r>
      <w:r>
        <w:instrText xml:space="preserve"> XE "PRINTER_ATTRIBUTE_ENABLE_DEVQ"</w:instrText>
      </w:r>
      <w:r>
        <w:fldChar w:fldCharType="end"/>
      </w:r>
      <w:r>
        <w:fldChar w:fldCharType="begin"/>
      </w:r>
      <w:r>
        <w:instrText xml:space="preserve"> XE "PRINTER_STATUS_WARMING_UP"</w:instrText>
      </w:r>
      <w:r>
        <w:fldChar w:fldCharType="end"/>
      </w:r>
      <w:r>
        <w:fldChar w:fldCharType="begin"/>
      </w:r>
      <w:r>
        <w:instrText xml:space="preserve"> XE "JOB_STATUS_PRINTING"</w:instrText>
      </w:r>
      <w:r>
        <w:fldChar w:fldCharType="end"/>
      </w:r>
      <w:r>
        <w:fldChar w:fldCharType="begin"/>
      </w:r>
      <w:r>
        <w:instrText xml:space="preserve"> XE "PRINTER_STATUS_USER_INTERVENTION"</w:instrText>
      </w:r>
      <w:r>
        <w:fldChar w:fldCharType="end"/>
      </w:r>
      <w:r>
        <w:fldChar w:fldCharType="begin"/>
      </w:r>
      <w:r>
        <w:instrText xml:space="preserve"> XE "JOB_STATUS_BLOCKED_DEVQ"</w:instrText>
      </w:r>
      <w:r>
        <w:fldChar w:fldCharType="end"/>
      </w:r>
      <w:r>
        <w:fldChar w:fldCharType="begin"/>
      </w:r>
      <w:r>
        <w:instrText xml:space="preserve"> XE "PRINTER_ATTRIBUTE_LOCAL"</w:instrText>
      </w:r>
      <w:r>
        <w:fldChar w:fldCharType="end"/>
      </w:r>
      <w:r>
        <w:fldChar w:fldCharType="begin"/>
      </w:r>
      <w:r>
        <w:instrText xml:space="preserve"> XE "PRINTER_ATTRIBUTE_KEEPPRINTEDJOBS"</w:instrText>
      </w:r>
      <w:r>
        <w:fldChar w:fldCharType="end"/>
      </w:r>
      <w:r>
        <w:fldChar w:fldCharType="begin"/>
      </w:r>
      <w:r>
        <w:instrText xml:space="preserve"> XE "JOB_STATUS_SPOOLING"</w:instrText>
      </w:r>
      <w:r>
        <w:fldChar w:fldCharType="end"/>
      </w:r>
      <w:r>
        <w:fldChar w:fldCharType="begin"/>
      </w:r>
      <w:r>
        <w:instrText xml:space="preserve"> XE "PRINTER_STATUS_PRINTING"</w:instrText>
      </w:r>
      <w:r>
        <w:fldChar w:fldCharType="end"/>
      </w:r>
      <w:r>
        <w:fldChar w:fldCharType="begin"/>
      </w:r>
      <w:r>
        <w:instrText xml:space="preserve"> XE "PRINTER_ATTRIBUTE_PUBLISHED"</w:instrText>
      </w:r>
      <w:r>
        <w:fldChar w:fldCharType="end"/>
      </w:r>
      <w:r>
        <w:fldChar w:fldCharType="begin"/>
      </w:r>
      <w:r>
        <w:instrText xml:space="preserve"> XE "PRINTER_ATTRIBUTE_DEFAULT"</w:instrText>
      </w:r>
      <w:r>
        <w:fldChar w:fldCharType="end"/>
      </w:r>
      <w:r>
        <w:fldChar w:fldCharType="begin"/>
      </w:r>
      <w:r>
        <w:instrText xml:space="preserve"> XE "PRINTER_ATTRIBUTE_SHARED"</w:instrText>
      </w:r>
      <w:r>
        <w:fldChar w:fldCharType="end"/>
      </w:r>
      <w:r>
        <w:fldChar w:fldCharType="begin"/>
      </w:r>
      <w:r>
        <w:instrText xml:space="preserve"> XE "PRINTER_STATUS_TONER_LOW"</w:instrText>
      </w:r>
      <w:r>
        <w:fldChar w:fldCharType="end"/>
      </w:r>
      <w:r>
        <w:fldChar w:fldCharType="begin"/>
      </w:r>
      <w:r>
        <w:instrText xml:space="preserve"> XE "PRINTER_STATUS_PAUSED"</w:instrText>
      </w:r>
      <w:r>
        <w:fldChar w:fldCharType="end"/>
      </w:r>
      <w:r>
        <w:fldChar w:fldCharType="begin"/>
      </w:r>
      <w:r>
        <w:instrText xml:space="preserve"> XE "PRINTER_STATUS_PAPER_JAM"</w:instrText>
      </w:r>
      <w:r>
        <w:fldChar w:fldCharType="end"/>
      </w:r>
      <w:r>
        <w:fldChar w:fldCharType="begin"/>
      </w:r>
      <w:r>
        <w:instrText xml:space="preserve"> XE "JOB_STATUS_PRINTED"</w:instrText>
      </w:r>
      <w:r>
        <w:fldChar w:fldCharType="end"/>
      </w:r>
      <w:r>
        <w:fldChar w:fldCharType="begin"/>
      </w:r>
      <w:r>
        <w:instrText xml:space="preserve"> XE "PRINTER_STATUS_OUTPUT_BIN_FULL"</w:instrText>
      </w:r>
      <w:r>
        <w:fldChar w:fldCharType="end"/>
      </w:r>
      <w:r>
        <w:fldChar w:fldCharType="begin"/>
      </w:r>
      <w:r>
        <w:instrText xml:space="preserve"> XE "PRINTER_ATTRIBUTE_DIRECT"</w:instrText>
      </w:r>
      <w:r>
        <w:fldChar w:fldCharType="end"/>
      </w:r>
      <w:r>
        <w:fldChar w:fldCharType="begin"/>
      </w:r>
      <w:r>
        <w:instrText xml:space="preserve"> XE "PRINTER_STATUS_OUT_OF_MEMORY"</w:instrText>
      </w:r>
      <w:r>
        <w:fldChar w:fldCharType="end"/>
      </w:r>
      <w:r>
        <w:fldChar w:fldCharType="begin"/>
      </w:r>
      <w:r>
        <w:instrText xml:space="preserve"> XE "JOB_STATUS_COMPLETE"</w:instrText>
      </w:r>
      <w:r>
        <w:fldChar w:fldCharType="end"/>
      </w:r>
      <w:r>
        <w:fldChar w:fldCharType="begin"/>
      </w:r>
      <w:r>
        <w:instrText xml:space="preserve"> XE "JOB_STATUS_RESTART"</w:instrText>
      </w:r>
      <w:r>
        <w:fldChar w:fldCharType="end"/>
      </w:r>
      <w:r>
        <w:fldChar w:fldCharType="begin"/>
      </w:r>
      <w:r>
        <w:instrText xml:space="preserve"> XE "PRINTER_ATTRIBUTE_NETWORK"</w:instrText>
      </w:r>
      <w:r>
        <w:fldChar w:fldCharType="end"/>
      </w:r>
    </w:p>
    <w:tbl>
      <w:tblPr>
        <w:tblStyle w:val="Table-ShadedHeader"/>
        <w:tblW w:w="0" w:type="auto"/>
        <w:tblLook w:val="04A0" w:firstRow="1" w:lastRow="0" w:firstColumn="1" w:lastColumn="0" w:noHBand="0" w:noVBand="1"/>
      </w:tblPr>
      <w:tblGrid>
        <w:gridCol w:w="3563"/>
        <w:gridCol w:w="5912"/>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Printer status</w:t>
            </w:r>
          </w:p>
        </w:tc>
        <w:tc>
          <w:tcPr>
            <w:tcW w:w="0" w:type="auto"/>
          </w:tcPr>
          <w:p w:rsidR="00473672" w:rsidRDefault="00D3750F">
            <w:pPr>
              <w:pStyle w:val="TableHeaderText"/>
            </w:pPr>
            <w:r>
              <w:t>Description</w:t>
            </w:r>
          </w:p>
        </w:tc>
      </w:tr>
      <w:tr w:rsidR="00473672" w:rsidTr="00473672">
        <w:tc>
          <w:tcPr>
            <w:tcW w:w="0" w:type="auto"/>
          </w:tcPr>
          <w:p w:rsidR="00473672" w:rsidRDefault="00D3750F">
            <w:pPr>
              <w:pStyle w:val="TableBodyText"/>
            </w:pPr>
            <w:r>
              <w:t>PRINTER_STATUS_BUSY</w:t>
            </w:r>
          </w:p>
          <w:p w:rsidR="00473672" w:rsidRDefault="00D3750F">
            <w:pPr>
              <w:pStyle w:val="TableBodyText"/>
            </w:pPr>
            <w:r>
              <w:t>0x00000200</w:t>
            </w:r>
          </w:p>
        </w:tc>
        <w:tc>
          <w:tcPr>
            <w:tcW w:w="0" w:type="auto"/>
          </w:tcPr>
          <w:p w:rsidR="00473672" w:rsidRDefault="00D3750F">
            <w:pPr>
              <w:pStyle w:val="TableBodyText"/>
            </w:pPr>
            <w:r>
              <w:t>The printer is busy.</w:t>
            </w:r>
          </w:p>
        </w:tc>
      </w:tr>
      <w:tr w:rsidR="00473672" w:rsidTr="00473672">
        <w:tc>
          <w:tcPr>
            <w:tcW w:w="0" w:type="auto"/>
          </w:tcPr>
          <w:p w:rsidR="00473672" w:rsidRDefault="00D3750F">
            <w:pPr>
              <w:pStyle w:val="TableBodyText"/>
            </w:pPr>
            <w:r>
              <w:t>PRINTER_STATUS_DOOR_OPEN</w:t>
            </w:r>
          </w:p>
          <w:p w:rsidR="00473672" w:rsidRDefault="00D3750F">
            <w:pPr>
              <w:pStyle w:val="TableBodyText"/>
            </w:pPr>
            <w:r>
              <w:t>0x00400000</w:t>
            </w:r>
          </w:p>
        </w:tc>
        <w:tc>
          <w:tcPr>
            <w:tcW w:w="0" w:type="auto"/>
          </w:tcPr>
          <w:p w:rsidR="00473672" w:rsidRDefault="00D3750F">
            <w:pPr>
              <w:pStyle w:val="TableBodyText"/>
            </w:pPr>
            <w:r>
              <w:t>The printer door is open.</w:t>
            </w:r>
          </w:p>
        </w:tc>
      </w:tr>
      <w:tr w:rsidR="00473672" w:rsidTr="00473672">
        <w:tc>
          <w:tcPr>
            <w:tcW w:w="0" w:type="auto"/>
          </w:tcPr>
          <w:p w:rsidR="00473672" w:rsidRDefault="00D3750F">
            <w:pPr>
              <w:pStyle w:val="TableBodyText"/>
            </w:pPr>
            <w:r>
              <w:t>PRINTER_STATUS_ERROR</w:t>
            </w:r>
          </w:p>
          <w:p w:rsidR="00473672" w:rsidRDefault="00D3750F">
            <w:pPr>
              <w:pStyle w:val="TableBodyText"/>
            </w:pPr>
            <w:r>
              <w:t>0x00000002</w:t>
            </w:r>
          </w:p>
        </w:tc>
        <w:tc>
          <w:tcPr>
            <w:tcW w:w="0" w:type="auto"/>
          </w:tcPr>
          <w:p w:rsidR="00473672" w:rsidRDefault="00D3750F">
            <w:pPr>
              <w:pStyle w:val="TableBodyText"/>
            </w:pPr>
            <w:r>
              <w:t>The printer is in an error state.</w:t>
            </w:r>
          </w:p>
        </w:tc>
      </w:tr>
      <w:tr w:rsidR="00473672" w:rsidTr="00473672">
        <w:tc>
          <w:tcPr>
            <w:tcW w:w="0" w:type="auto"/>
          </w:tcPr>
          <w:p w:rsidR="00473672" w:rsidRDefault="00D3750F">
            <w:pPr>
              <w:pStyle w:val="TableBodyText"/>
            </w:pPr>
            <w:r>
              <w:t>PRINTER_STATUS_INITIALIZING</w:t>
            </w:r>
          </w:p>
          <w:p w:rsidR="00473672" w:rsidRDefault="00D3750F">
            <w:pPr>
              <w:pStyle w:val="TableBodyText"/>
            </w:pPr>
            <w:r>
              <w:t>0x00008000</w:t>
            </w:r>
          </w:p>
        </w:tc>
        <w:tc>
          <w:tcPr>
            <w:tcW w:w="0" w:type="auto"/>
          </w:tcPr>
          <w:p w:rsidR="00473672" w:rsidRDefault="00D3750F">
            <w:pPr>
              <w:pStyle w:val="TableBodyText"/>
            </w:pPr>
            <w:r>
              <w:t>The printer is initializing.</w:t>
            </w:r>
          </w:p>
        </w:tc>
      </w:tr>
      <w:tr w:rsidR="00473672" w:rsidTr="00473672">
        <w:tc>
          <w:tcPr>
            <w:tcW w:w="0" w:type="auto"/>
          </w:tcPr>
          <w:p w:rsidR="00473672" w:rsidRDefault="00D3750F">
            <w:pPr>
              <w:pStyle w:val="TableBodyText"/>
            </w:pPr>
            <w:r>
              <w:t>PRINTER_STATUS_IO_ACTIVE</w:t>
            </w:r>
          </w:p>
          <w:p w:rsidR="00473672" w:rsidRDefault="00D3750F">
            <w:pPr>
              <w:pStyle w:val="TableBodyText"/>
            </w:pPr>
            <w:r>
              <w:t>0x00000100</w:t>
            </w:r>
          </w:p>
        </w:tc>
        <w:tc>
          <w:tcPr>
            <w:tcW w:w="0" w:type="auto"/>
          </w:tcPr>
          <w:p w:rsidR="00473672" w:rsidRDefault="00D3750F">
            <w:pPr>
              <w:pStyle w:val="TableBodyText"/>
            </w:pPr>
            <w:r>
              <w:t>The printer is in an active input or output state.</w:t>
            </w:r>
          </w:p>
        </w:tc>
      </w:tr>
      <w:tr w:rsidR="00473672" w:rsidTr="00473672">
        <w:tc>
          <w:tcPr>
            <w:tcW w:w="0" w:type="auto"/>
          </w:tcPr>
          <w:p w:rsidR="00473672" w:rsidRDefault="00D3750F">
            <w:pPr>
              <w:pStyle w:val="TableBodyText"/>
            </w:pPr>
            <w:r>
              <w:t>PRINTER_STATUS_MANUAL_FEED</w:t>
            </w:r>
          </w:p>
          <w:p w:rsidR="00473672" w:rsidRDefault="00D3750F">
            <w:pPr>
              <w:pStyle w:val="TableBodyText"/>
            </w:pPr>
            <w:r>
              <w:t>0x00000020</w:t>
            </w:r>
          </w:p>
        </w:tc>
        <w:tc>
          <w:tcPr>
            <w:tcW w:w="0" w:type="auto"/>
          </w:tcPr>
          <w:p w:rsidR="00473672" w:rsidRDefault="00D3750F">
            <w:pPr>
              <w:pStyle w:val="TableBodyText"/>
            </w:pPr>
            <w:r>
              <w:t>The printer is in a manual feed state.</w:t>
            </w:r>
          </w:p>
        </w:tc>
      </w:tr>
      <w:tr w:rsidR="00473672" w:rsidTr="00473672">
        <w:tc>
          <w:tcPr>
            <w:tcW w:w="0" w:type="auto"/>
          </w:tcPr>
          <w:p w:rsidR="00473672" w:rsidRDefault="00D3750F">
            <w:pPr>
              <w:pStyle w:val="TableBodyText"/>
            </w:pPr>
            <w:r>
              <w:t>PRINTER_STATUS_NOT_AVAILABLE</w:t>
            </w:r>
          </w:p>
          <w:p w:rsidR="00473672" w:rsidRDefault="00D3750F">
            <w:pPr>
              <w:pStyle w:val="TableBodyText"/>
            </w:pPr>
            <w:r>
              <w:t>0x00001000</w:t>
            </w:r>
          </w:p>
        </w:tc>
        <w:tc>
          <w:tcPr>
            <w:tcW w:w="0" w:type="auto"/>
          </w:tcPr>
          <w:p w:rsidR="00473672" w:rsidRDefault="00D3750F">
            <w:pPr>
              <w:pStyle w:val="TableBodyText"/>
            </w:pPr>
            <w:r>
              <w:t>The printer is not available for printing.</w:t>
            </w:r>
          </w:p>
        </w:tc>
      </w:tr>
      <w:tr w:rsidR="00473672" w:rsidTr="00473672">
        <w:tc>
          <w:tcPr>
            <w:tcW w:w="0" w:type="auto"/>
          </w:tcPr>
          <w:p w:rsidR="00473672" w:rsidRDefault="00D3750F">
            <w:pPr>
              <w:pStyle w:val="TableBodyText"/>
            </w:pPr>
            <w:r>
              <w:t>PRINTER_STATUS_NO_TONER</w:t>
            </w:r>
          </w:p>
          <w:p w:rsidR="00473672" w:rsidRDefault="00D3750F">
            <w:pPr>
              <w:pStyle w:val="TableBodyText"/>
            </w:pPr>
            <w:r>
              <w:t>0x00040000</w:t>
            </w:r>
          </w:p>
        </w:tc>
        <w:tc>
          <w:tcPr>
            <w:tcW w:w="0" w:type="auto"/>
          </w:tcPr>
          <w:p w:rsidR="00473672" w:rsidRDefault="00D3750F">
            <w:pPr>
              <w:pStyle w:val="TableBodyText"/>
            </w:pPr>
            <w:r>
              <w:t>The printer is out of toner.</w:t>
            </w:r>
          </w:p>
        </w:tc>
      </w:tr>
      <w:tr w:rsidR="00473672" w:rsidTr="00473672">
        <w:tc>
          <w:tcPr>
            <w:tcW w:w="0" w:type="auto"/>
          </w:tcPr>
          <w:p w:rsidR="00473672" w:rsidRDefault="00D3750F">
            <w:pPr>
              <w:pStyle w:val="TableBodyText"/>
            </w:pPr>
            <w:r>
              <w:t>PRINTER_STATUS_OFFLINE</w:t>
            </w:r>
          </w:p>
          <w:p w:rsidR="00473672" w:rsidRDefault="00D3750F">
            <w:pPr>
              <w:pStyle w:val="TableBodyText"/>
            </w:pPr>
            <w:r>
              <w:t>0x00000080</w:t>
            </w:r>
          </w:p>
        </w:tc>
        <w:tc>
          <w:tcPr>
            <w:tcW w:w="0" w:type="auto"/>
          </w:tcPr>
          <w:p w:rsidR="00473672" w:rsidRDefault="00D3750F">
            <w:pPr>
              <w:pStyle w:val="TableBodyText"/>
            </w:pPr>
            <w:r>
              <w:t>The printer is offline.</w:t>
            </w:r>
          </w:p>
        </w:tc>
      </w:tr>
      <w:tr w:rsidR="00473672" w:rsidTr="00473672">
        <w:tc>
          <w:tcPr>
            <w:tcW w:w="0" w:type="auto"/>
          </w:tcPr>
          <w:p w:rsidR="00473672" w:rsidRDefault="00D3750F">
            <w:pPr>
              <w:pStyle w:val="TableBodyText"/>
            </w:pPr>
            <w:r>
              <w:t>PRINTER_STATUS_OUTPUT_BIN_FULL</w:t>
            </w:r>
          </w:p>
          <w:p w:rsidR="00473672" w:rsidRDefault="00D3750F">
            <w:pPr>
              <w:pStyle w:val="TableBodyText"/>
            </w:pPr>
            <w:r>
              <w:t>0x00000800</w:t>
            </w:r>
          </w:p>
        </w:tc>
        <w:tc>
          <w:tcPr>
            <w:tcW w:w="0" w:type="auto"/>
          </w:tcPr>
          <w:p w:rsidR="00473672" w:rsidRDefault="00D3750F">
            <w:pPr>
              <w:pStyle w:val="TableBodyText"/>
            </w:pPr>
            <w:r>
              <w:t>The printer's output bin is full.</w:t>
            </w:r>
          </w:p>
        </w:tc>
      </w:tr>
      <w:tr w:rsidR="00473672" w:rsidTr="00473672">
        <w:tc>
          <w:tcPr>
            <w:tcW w:w="0" w:type="auto"/>
          </w:tcPr>
          <w:p w:rsidR="00473672" w:rsidRDefault="00D3750F">
            <w:pPr>
              <w:pStyle w:val="TableBodyText"/>
            </w:pPr>
            <w:r>
              <w:t>PRINTER_STATUS_OUT_OF_MEMORY</w:t>
            </w:r>
          </w:p>
          <w:p w:rsidR="00473672" w:rsidRDefault="00D3750F">
            <w:pPr>
              <w:pStyle w:val="TableBodyText"/>
            </w:pPr>
            <w:r>
              <w:t>0x00200000</w:t>
            </w:r>
          </w:p>
        </w:tc>
        <w:tc>
          <w:tcPr>
            <w:tcW w:w="0" w:type="auto"/>
          </w:tcPr>
          <w:p w:rsidR="00473672" w:rsidRDefault="00D3750F">
            <w:pPr>
              <w:pStyle w:val="TableBodyText"/>
            </w:pPr>
            <w:r>
              <w:t>The printer has run out of memory.</w:t>
            </w:r>
          </w:p>
        </w:tc>
      </w:tr>
      <w:tr w:rsidR="00473672" w:rsidTr="00473672">
        <w:tc>
          <w:tcPr>
            <w:tcW w:w="0" w:type="auto"/>
          </w:tcPr>
          <w:p w:rsidR="00473672" w:rsidRDefault="00D3750F">
            <w:pPr>
              <w:pStyle w:val="TableBodyText"/>
            </w:pPr>
            <w:r>
              <w:t>PRINTER_STATUS_PAGE_PUNT</w:t>
            </w:r>
          </w:p>
          <w:p w:rsidR="00473672" w:rsidRDefault="00D3750F">
            <w:pPr>
              <w:pStyle w:val="TableBodyText"/>
            </w:pPr>
            <w:r>
              <w:t>0x00080000</w:t>
            </w:r>
          </w:p>
        </w:tc>
        <w:tc>
          <w:tcPr>
            <w:tcW w:w="0" w:type="auto"/>
          </w:tcPr>
          <w:p w:rsidR="00473672" w:rsidRDefault="00D3750F">
            <w:pPr>
              <w:pStyle w:val="TableBodyText"/>
            </w:pPr>
            <w:r>
              <w:t>The printer cannot print the current page.</w:t>
            </w:r>
          </w:p>
        </w:tc>
      </w:tr>
      <w:tr w:rsidR="00473672" w:rsidTr="00473672">
        <w:tc>
          <w:tcPr>
            <w:tcW w:w="0" w:type="auto"/>
          </w:tcPr>
          <w:p w:rsidR="00473672" w:rsidRDefault="00D3750F">
            <w:pPr>
              <w:pStyle w:val="TableBodyText"/>
            </w:pPr>
            <w:r>
              <w:t>PRINTER_STATUS_PAPER_JAM</w:t>
            </w:r>
          </w:p>
          <w:p w:rsidR="00473672" w:rsidRDefault="00D3750F">
            <w:pPr>
              <w:pStyle w:val="TableBodyText"/>
            </w:pPr>
            <w:r>
              <w:t>0x00000008</w:t>
            </w:r>
          </w:p>
        </w:tc>
        <w:tc>
          <w:tcPr>
            <w:tcW w:w="0" w:type="auto"/>
          </w:tcPr>
          <w:p w:rsidR="00473672" w:rsidRDefault="00D3750F">
            <w:pPr>
              <w:pStyle w:val="TableBodyText"/>
            </w:pPr>
            <w:r>
              <w:t>Paper is stuck in the printer.</w:t>
            </w:r>
          </w:p>
        </w:tc>
      </w:tr>
      <w:tr w:rsidR="00473672" w:rsidTr="00473672">
        <w:tc>
          <w:tcPr>
            <w:tcW w:w="0" w:type="auto"/>
          </w:tcPr>
          <w:p w:rsidR="00473672" w:rsidRDefault="00D3750F">
            <w:pPr>
              <w:pStyle w:val="TableBodyText"/>
            </w:pPr>
            <w:r>
              <w:t>PRINTER_STATUS_PAPER_OUT</w:t>
            </w:r>
          </w:p>
          <w:p w:rsidR="00473672" w:rsidRDefault="00D3750F">
            <w:pPr>
              <w:pStyle w:val="TableBodyText"/>
            </w:pPr>
            <w:r>
              <w:t>0x00000010</w:t>
            </w:r>
          </w:p>
        </w:tc>
        <w:tc>
          <w:tcPr>
            <w:tcW w:w="0" w:type="auto"/>
          </w:tcPr>
          <w:p w:rsidR="00473672" w:rsidRDefault="00D3750F">
            <w:pPr>
              <w:pStyle w:val="TableBodyText"/>
            </w:pPr>
            <w:r>
              <w:t>The printer is out of paper.</w:t>
            </w:r>
          </w:p>
        </w:tc>
      </w:tr>
      <w:tr w:rsidR="00473672" w:rsidTr="00473672">
        <w:tc>
          <w:tcPr>
            <w:tcW w:w="0" w:type="auto"/>
          </w:tcPr>
          <w:p w:rsidR="00473672" w:rsidRDefault="00D3750F">
            <w:pPr>
              <w:pStyle w:val="TableBodyText"/>
            </w:pPr>
            <w:r>
              <w:t>PRINTER_STATUS_PAPER_PROBLEM</w:t>
            </w:r>
          </w:p>
          <w:p w:rsidR="00473672" w:rsidRDefault="00D3750F">
            <w:pPr>
              <w:pStyle w:val="TableBodyText"/>
            </w:pPr>
            <w:r>
              <w:t>0x00000040</w:t>
            </w:r>
          </w:p>
        </w:tc>
        <w:tc>
          <w:tcPr>
            <w:tcW w:w="0" w:type="auto"/>
          </w:tcPr>
          <w:p w:rsidR="00473672" w:rsidRDefault="00D3750F">
            <w:pPr>
              <w:pStyle w:val="TableBodyText"/>
            </w:pPr>
            <w:r>
              <w:t>The printer has an unspecified paper problem.</w:t>
            </w:r>
          </w:p>
        </w:tc>
      </w:tr>
      <w:tr w:rsidR="00473672" w:rsidTr="00473672">
        <w:tc>
          <w:tcPr>
            <w:tcW w:w="0" w:type="auto"/>
          </w:tcPr>
          <w:p w:rsidR="00473672" w:rsidRDefault="00D3750F">
            <w:pPr>
              <w:pStyle w:val="TableBodyText"/>
            </w:pPr>
            <w:r>
              <w:t>PRINTER_STATUS_PAUSED</w:t>
            </w:r>
          </w:p>
          <w:p w:rsidR="00473672" w:rsidRDefault="00D3750F">
            <w:pPr>
              <w:pStyle w:val="TableBodyText"/>
            </w:pPr>
            <w:r>
              <w:t>0x00000001</w:t>
            </w:r>
          </w:p>
        </w:tc>
        <w:tc>
          <w:tcPr>
            <w:tcW w:w="0" w:type="auto"/>
          </w:tcPr>
          <w:p w:rsidR="00473672" w:rsidRDefault="00D3750F">
            <w:pPr>
              <w:pStyle w:val="TableBodyText"/>
            </w:pPr>
            <w:r>
              <w:t>The printer is paused.</w:t>
            </w:r>
          </w:p>
        </w:tc>
      </w:tr>
      <w:tr w:rsidR="00473672" w:rsidTr="00473672">
        <w:tc>
          <w:tcPr>
            <w:tcW w:w="0" w:type="auto"/>
          </w:tcPr>
          <w:p w:rsidR="00473672" w:rsidRDefault="00D3750F">
            <w:pPr>
              <w:pStyle w:val="TableBodyText"/>
            </w:pPr>
            <w:r>
              <w:t>PRINTER_STATUS_PENDING_DELETION</w:t>
            </w:r>
          </w:p>
          <w:p w:rsidR="00473672" w:rsidRDefault="00D3750F">
            <w:pPr>
              <w:pStyle w:val="TableBodyText"/>
            </w:pPr>
            <w:r>
              <w:t>0x00000004</w:t>
            </w:r>
          </w:p>
        </w:tc>
        <w:tc>
          <w:tcPr>
            <w:tcW w:w="0" w:type="auto"/>
          </w:tcPr>
          <w:p w:rsidR="00473672" w:rsidRDefault="00D3750F">
            <w:pPr>
              <w:pStyle w:val="TableBodyText"/>
            </w:pPr>
            <w:r>
              <w:t xml:space="preserve">The printer is being deleted as a result of a client's call to </w:t>
            </w:r>
            <w:hyperlink w:anchor="Section_e46c727493db443e8787ad49e5a08466" w:history="1">
              <w:r>
                <w:rPr>
                  <w:rStyle w:val="Hyperlink"/>
                </w:rPr>
                <w:t>RpcDeletePrinter</w:t>
              </w:r>
            </w:hyperlink>
            <w:r>
              <w:t>. No new jobs can be submitted on existing printer objects for that printer.</w:t>
            </w:r>
          </w:p>
        </w:tc>
      </w:tr>
      <w:tr w:rsidR="00473672" w:rsidTr="00473672">
        <w:tc>
          <w:tcPr>
            <w:tcW w:w="0" w:type="auto"/>
          </w:tcPr>
          <w:p w:rsidR="00473672" w:rsidRDefault="00D3750F">
            <w:pPr>
              <w:pStyle w:val="TableBodyText"/>
            </w:pPr>
            <w:r>
              <w:t>PRINTER_STATUS_POWER_SAVE</w:t>
            </w:r>
          </w:p>
          <w:p w:rsidR="00473672" w:rsidRDefault="00D3750F">
            <w:pPr>
              <w:pStyle w:val="TableBodyText"/>
            </w:pPr>
            <w:r>
              <w:t>0x01000000</w:t>
            </w:r>
          </w:p>
        </w:tc>
        <w:tc>
          <w:tcPr>
            <w:tcW w:w="0" w:type="auto"/>
          </w:tcPr>
          <w:p w:rsidR="00473672" w:rsidRDefault="00D3750F">
            <w:pPr>
              <w:pStyle w:val="TableBodyText"/>
            </w:pPr>
            <w:r>
              <w:t>The printer is in power-save mode.</w:t>
            </w:r>
            <w:bookmarkStart w:id="774" w:name="Appendix_A_Target_242"/>
            <w:r>
              <w:fldChar w:fldCharType="begin"/>
            </w:r>
            <w:r>
              <w:instrText xml:space="preserve"> HYPERLINK \l "Appendix_A_242" \h </w:instrText>
            </w:r>
            <w:r>
              <w:fldChar w:fldCharType="separate"/>
            </w:r>
            <w:r>
              <w:rPr>
                <w:rStyle w:val="Hyperlink"/>
              </w:rPr>
              <w:t>&lt;242&gt;</w:t>
            </w:r>
            <w:r>
              <w:rPr>
                <w:rStyle w:val="Hyperlink"/>
              </w:rPr>
              <w:fldChar w:fldCharType="end"/>
            </w:r>
            <w:bookmarkEnd w:id="774"/>
          </w:p>
        </w:tc>
      </w:tr>
      <w:tr w:rsidR="00473672" w:rsidTr="00473672">
        <w:tc>
          <w:tcPr>
            <w:tcW w:w="0" w:type="auto"/>
          </w:tcPr>
          <w:p w:rsidR="00473672" w:rsidRDefault="00D3750F">
            <w:pPr>
              <w:pStyle w:val="TableBodyText"/>
            </w:pPr>
            <w:r>
              <w:t>PRINTER_STATUS_PRINTING</w:t>
            </w:r>
          </w:p>
          <w:p w:rsidR="00473672" w:rsidRDefault="00D3750F">
            <w:pPr>
              <w:pStyle w:val="TableBodyText"/>
            </w:pPr>
            <w:r>
              <w:t>0x00000400</w:t>
            </w:r>
          </w:p>
        </w:tc>
        <w:tc>
          <w:tcPr>
            <w:tcW w:w="0" w:type="auto"/>
          </w:tcPr>
          <w:p w:rsidR="00473672" w:rsidRDefault="00D3750F">
            <w:pPr>
              <w:pStyle w:val="TableBodyText"/>
            </w:pPr>
            <w:r>
              <w:t>The printer is printing.</w:t>
            </w:r>
          </w:p>
        </w:tc>
      </w:tr>
      <w:tr w:rsidR="00473672" w:rsidTr="00473672">
        <w:tc>
          <w:tcPr>
            <w:tcW w:w="0" w:type="auto"/>
          </w:tcPr>
          <w:p w:rsidR="00473672" w:rsidRDefault="00D3750F">
            <w:pPr>
              <w:pStyle w:val="TableBodyText"/>
            </w:pPr>
            <w:r>
              <w:t>PRINTER_STATUS_PROCESSING</w:t>
            </w:r>
          </w:p>
          <w:p w:rsidR="00473672" w:rsidRDefault="00D3750F">
            <w:pPr>
              <w:pStyle w:val="TableBodyText"/>
            </w:pPr>
            <w:r>
              <w:t>0x00004000</w:t>
            </w:r>
          </w:p>
        </w:tc>
        <w:tc>
          <w:tcPr>
            <w:tcW w:w="0" w:type="auto"/>
          </w:tcPr>
          <w:p w:rsidR="00473672" w:rsidRDefault="00D3750F">
            <w:pPr>
              <w:pStyle w:val="TableBodyText"/>
            </w:pPr>
            <w:r>
              <w:t>The printer is processing a print job.</w:t>
            </w:r>
          </w:p>
        </w:tc>
      </w:tr>
      <w:tr w:rsidR="00473672" w:rsidTr="00473672">
        <w:tc>
          <w:tcPr>
            <w:tcW w:w="0" w:type="auto"/>
          </w:tcPr>
          <w:p w:rsidR="00473672" w:rsidRDefault="00D3750F">
            <w:pPr>
              <w:pStyle w:val="TableBodyText"/>
            </w:pPr>
            <w:r>
              <w:t>PRINTER_STATUS_SERVER_OFFLINE</w:t>
            </w:r>
          </w:p>
          <w:p w:rsidR="00473672" w:rsidRDefault="00D3750F">
            <w:pPr>
              <w:pStyle w:val="TableBodyText"/>
            </w:pPr>
            <w:r>
              <w:t>0x02000000</w:t>
            </w:r>
          </w:p>
        </w:tc>
        <w:tc>
          <w:tcPr>
            <w:tcW w:w="0" w:type="auto"/>
          </w:tcPr>
          <w:p w:rsidR="00473672" w:rsidRDefault="00D3750F">
            <w:pPr>
              <w:pStyle w:val="TableBodyText"/>
            </w:pPr>
            <w:r>
              <w:t>The printer is offline.</w:t>
            </w:r>
            <w:bookmarkStart w:id="775" w:name="Appendix_A_Target_243"/>
            <w:r>
              <w:fldChar w:fldCharType="begin"/>
            </w:r>
            <w:r>
              <w:instrText xml:space="preserve"> HYPERLINK \l "Appendix_A_243" \h </w:instrText>
            </w:r>
            <w:r>
              <w:fldChar w:fldCharType="separate"/>
            </w:r>
            <w:r>
              <w:rPr>
                <w:rStyle w:val="Hyperlink"/>
              </w:rPr>
              <w:t>&lt;243&gt;</w:t>
            </w:r>
            <w:r>
              <w:rPr>
                <w:rStyle w:val="Hyperlink"/>
              </w:rPr>
              <w:fldChar w:fldCharType="end"/>
            </w:r>
            <w:bookmarkEnd w:id="775"/>
          </w:p>
        </w:tc>
      </w:tr>
      <w:tr w:rsidR="00473672" w:rsidTr="00473672">
        <w:tc>
          <w:tcPr>
            <w:tcW w:w="0" w:type="auto"/>
          </w:tcPr>
          <w:p w:rsidR="00473672" w:rsidRDefault="00D3750F">
            <w:pPr>
              <w:pStyle w:val="TableBodyText"/>
            </w:pPr>
            <w:r>
              <w:t xml:space="preserve">PRINTER_STATUS_SERVER_UNKNOWN </w:t>
            </w:r>
          </w:p>
          <w:p w:rsidR="00473672" w:rsidRDefault="00D3750F">
            <w:pPr>
              <w:pStyle w:val="TableBodyText"/>
            </w:pPr>
            <w:r>
              <w:t>0x00800000</w:t>
            </w:r>
          </w:p>
        </w:tc>
        <w:tc>
          <w:tcPr>
            <w:tcW w:w="0" w:type="auto"/>
          </w:tcPr>
          <w:p w:rsidR="00473672" w:rsidRDefault="00D3750F">
            <w:pPr>
              <w:pStyle w:val="TableBodyText"/>
            </w:pPr>
            <w:r>
              <w:t>The printer status is unknown.</w:t>
            </w:r>
            <w:bookmarkStart w:id="776" w:name="Appendix_A_Target_244"/>
            <w:r>
              <w:fldChar w:fldCharType="begin"/>
            </w:r>
            <w:r>
              <w:instrText xml:space="preserve"> HYPERLINK \l "Appendix_A_244" \h </w:instrText>
            </w:r>
            <w:r>
              <w:fldChar w:fldCharType="separate"/>
            </w:r>
            <w:r>
              <w:rPr>
                <w:rStyle w:val="Hyperlink"/>
              </w:rPr>
              <w:t>&lt;244&gt;</w:t>
            </w:r>
            <w:r>
              <w:rPr>
                <w:rStyle w:val="Hyperlink"/>
              </w:rPr>
              <w:fldChar w:fldCharType="end"/>
            </w:r>
            <w:bookmarkEnd w:id="776"/>
          </w:p>
        </w:tc>
      </w:tr>
      <w:tr w:rsidR="00473672" w:rsidTr="00473672">
        <w:tc>
          <w:tcPr>
            <w:tcW w:w="0" w:type="auto"/>
          </w:tcPr>
          <w:p w:rsidR="00473672" w:rsidRDefault="00D3750F">
            <w:pPr>
              <w:pStyle w:val="TableBodyText"/>
            </w:pPr>
            <w:r>
              <w:t>PRINTER_STATUS_TONER_LOW</w:t>
            </w:r>
          </w:p>
          <w:p w:rsidR="00473672" w:rsidRDefault="00D3750F">
            <w:pPr>
              <w:pStyle w:val="TableBodyText"/>
            </w:pPr>
            <w:r>
              <w:t>0x00020000</w:t>
            </w:r>
          </w:p>
        </w:tc>
        <w:tc>
          <w:tcPr>
            <w:tcW w:w="0" w:type="auto"/>
          </w:tcPr>
          <w:p w:rsidR="00473672" w:rsidRDefault="00D3750F">
            <w:pPr>
              <w:pStyle w:val="TableBodyText"/>
            </w:pPr>
            <w:r>
              <w:t>The printer is low on toner.</w:t>
            </w:r>
          </w:p>
        </w:tc>
      </w:tr>
      <w:tr w:rsidR="00473672" w:rsidTr="00473672">
        <w:tc>
          <w:tcPr>
            <w:tcW w:w="0" w:type="auto"/>
          </w:tcPr>
          <w:p w:rsidR="00473672" w:rsidRDefault="00D3750F">
            <w:pPr>
              <w:pStyle w:val="TableBodyText"/>
            </w:pPr>
            <w:r>
              <w:t>PRINTER_STATUS_USER_INTERVENTION</w:t>
            </w:r>
          </w:p>
          <w:p w:rsidR="00473672" w:rsidRDefault="00D3750F">
            <w:pPr>
              <w:pStyle w:val="TableBodyText"/>
            </w:pPr>
            <w:r>
              <w:t>0x00100000</w:t>
            </w:r>
          </w:p>
        </w:tc>
        <w:tc>
          <w:tcPr>
            <w:tcW w:w="0" w:type="auto"/>
          </w:tcPr>
          <w:p w:rsidR="00473672" w:rsidRDefault="00D3750F">
            <w:pPr>
              <w:pStyle w:val="TableBodyText"/>
            </w:pPr>
            <w:r>
              <w:t>The printer has an error that requires the user to do something.</w:t>
            </w:r>
          </w:p>
        </w:tc>
      </w:tr>
      <w:tr w:rsidR="00473672" w:rsidTr="00473672">
        <w:tc>
          <w:tcPr>
            <w:tcW w:w="0" w:type="auto"/>
          </w:tcPr>
          <w:p w:rsidR="00473672" w:rsidRDefault="00D3750F">
            <w:pPr>
              <w:pStyle w:val="TableBodyText"/>
            </w:pPr>
            <w:r>
              <w:t>PRINTER_STATUS_WAITING</w:t>
            </w:r>
          </w:p>
          <w:p w:rsidR="00473672" w:rsidRDefault="00D3750F">
            <w:pPr>
              <w:pStyle w:val="TableBodyText"/>
            </w:pPr>
            <w:r>
              <w:t>0x00002000</w:t>
            </w:r>
          </w:p>
        </w:tc>
        <w:tc>
          <w:tcPr>
            <w:tcW w:w="0" w:type="auto"/>
          </w:tcPr>
          <w:p w:rsidR="00473672" w:rsidRDefault="00D3750F">
            <w:pPr>
              <w:pStyle w:val="TableBodyText"/>
            </w:pPr>
            <w:r>
              <w:t>The printer is waiting.</w:t>
            </w:r>
          </w:p>
        </w:tc>
      </w:tr>
      <w:tr w:rsidR="00473672" w:rsidTr="00473672">
        <w:tc>
          <w:tcPr>
            <w:tcW w:w="0" w:type="auto"/>
          </w:tcPr>
          <w:p w:rsidR="00473672" w:rsidRDefault="00D3750F">
            <w:pPr>
              <w:pStyle w:val="TableBodyText"/>
            </w:pPr>
            <w:r>
              <w:t>PRINTER_STATUS_WARMING_UP</w:t>
            </w:r>
          </w:p>
          <w:p w:rsidR="00473672" w:rsidRDefault="00D3750F">
            <w:pPr>
              <w:pStyle w:val="TableBodyText"/>
            </w:pPr>
            <w:r>
              <w:t>0x00010000</w:t>
            </w:r>
          </w:p>
        </w:tc>
        <w:tc>
          <w:tcPr>
            <w:tcW w:w="0" w:type="auto"/>
          </w:tcPr>
          <w:p w:rsidR="00473672" w:rsidRDefault="00D3750F">
            <w:pPr>
              <w:pStyle w:val="TableBodyText"/>
            </w:pPr>
            <w:r>
              <w:t>The printer is warming up.</w:t>
            </w:r>
          </w:p>
        </w:tc>
      </w:tr>
    </w:tbl>
    <w:p w:rsidR="00473672" w:rsidRDefault="00473672"/>
    <w:tbl>
      <w:tblPr>
        <w:tblStyle w:val="Table-ShadedHeader"/>
        <w:tblW w:w="0" w:type="auto"/>
        <w:tblLook w:val="04A0" w:firstRow="1" w:lastRow="0" w:firstColumn="1" w:lastColumn="0" w:noHBand="0" w:noVBand="1"/>
      </w:tblPr>
      <w:tblGrid>
        <w:gridCol w:w="3842"/>
        <w:gridCol w:w="5633"/>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Printer attribute</w:t>
            </w:r>
          </w:p>
        </w:tc>
        <w:tc>
          <w:tcPr>
            <w:tcW w:w="0" w:type="auto"/>
          </w:tcPr>
          <w:p w:rsidR="00473672" w:rsidRDefault="00D3750F">
            <w:pPr>
              <w:pStyle w:val="TableHeaderText"/>
            </w:pPr>
            <w:r>
              <w:t>Description</w:t>
            </w:r>
          </w:p>
        </w:tc>
      </w:tr>
      <w:tr w:rsidR="00473672" w:rsidTr="00473672">
        <w:tc>
          <w:tcPr>
            <w:tcW w:w="0" w:type="auto"/>
          </w:tcPr>
          <w:p w:rsidR="00473672" w:rsidRDefault="00D3750F">
            <w:pPr>
              <w:pStyle w:val="TableBodyText"/>
            </w:pPr>
            <w:r>
              <w:t>PRINTER_ATTRIBUTE_DEFAULT</w:t>
            </w:r>
          </w:p>
          <w:p w:rsidR="00473672" w:rsidRDefault="00D3750F">
            <w:pPr>
              <w:pStyle w:val="TableBodyText"/>
            </w:pPr>
            <w:r>
              <w:t>0x00000004</w:t>
            </w:r>
          </w:p>
        </w:tc>
        <w:tc>
          <w:tcPr>
            <w:tcW w:w="0" w:type="auto"/>
          </w:tcPr>
          <w:p w:rsidR="00473672" w:rsidRDefault="00D3750F">
            <w:pPr>
              <w:pStyle w:val="TableBodyText"/>
            </w:pPr>
            <w:r>
              <w:t>Indicates the printer is the default printer in the system.</w:t>
            </w:r>
          </w:p>
        </w:tc>
      </w:tr>
      <w:tr w:rsidR="00473672" w:rsidTr="00473672">
        <w:tc>
          <w:tcPr>
            <w:tcW w:w="0" w:type="auto"/>
          </w:tcPr>
          <w:p w:rsidR="00473672" w:rsidRDefault="00D3750F">
            <w:pPr>
              <w:pStyle w:val="TableBodyText"/>
            </w:pPr>
            <w:r>
              <w:t>PRINTER_ATTRIBUTE_DIRECT</w:t>
            </w:r>
          </w:p>
          <w:p w:rsidR="00473672" w:rsidRDefault="00D3750F">
            <w:pPr>
              <w:pStyle w:val="TableBodyText"/>
            </w:pPr>
            <w:r>
              <w:t>0x00000002</w:t>
            </w:r>
          </w:p>
        </w:tc>
        <w:tc>
          <w:tcPr>
            <w:tcW w:w="0" w:type="auto"/>
          </w:tcPr>
          <w:p w:rsidR="00473672" w:rsidRDefault="00D3750F">
            <w:pPr>
              <w:pStyle w:val="TableBodyText"/>
            </w:pPr>
            <w:r>
              <w:t>Job is sent directly to the printer (it is not spooled).</w:t>
            </w:r>
          </w:p>
        </w:tc>
      </w:tr>
      <w:tr w:rsidR="00473672" w:rsidTr="00473672">
        <w:tc>
          <w:tcPr>
            <w:tcW w:w="0" w:type="auto"/>
          </w:tcPr>
          <w:p w:rsidR="00473672" w:rsidRDefault="00D3750F">
            <w:pPr>
              <w:pStyle w:val="TableBodyText"/>
            </w:pPr>
            <w:r>
              <w:t>PRINTER_ATTRIBUTE_DO_COMPLETE_FIRST</w:t>
            </w:r>
          </w:p>
          <w:p w:rsidR="00473672" w:rsidRDefault="00D3750F">
            <w:pPr>
              <w:pStyle w:val="TableBodyText"/>
            </w:pPr>
            <w:r>
              <w:t>0x00000200</w:t>
            </w:r>
          </w:p>
        </w:tc>
        <w:tc>
          <w:tcPr>
            <w:tcW w:w="0" w:type="auto"/>
          </w:tcPr>
          <w:p w:rsidR="00473672" w:rsidRDefault="00D3750F">
            <w:pPr>
              <w:pStyle w:val="TableBodyText"/>
            </w:pPr>
            <w:r>
              <w:t>If set and printer is set for print-while-spooling, any jobs that have completed spooling are scheduled to print before jobs that have not completed spooling.</w:t>
            </w:r>
            <w:bookmarkStart w:id="777" w:name="Appendix_A_Target_245"/>
            <w:r>
              <w:fldChar w:fldCharType="begin"/>
            </w:r>
            <w:r>
              <w:instrText xml:space="preserve"> HYPERLINK \l "Appendix_A_245" \h </w:instrText>
            </w:r>
            <w:r>
              <w:fldChar w:fldCharType="separate"/>
            </w:r>
            <w:r>
              <w:rPr>
                <w:rStyle w:val="Hyperlink"/>
              </w:rPr>
              <w:t>&lt;245&gt;</w:t>
            </w:r>
            <w:r>
              <w:rPr>
                <w:rStyle w:val="Hyperlink"/>
              </w:rPr>
              <w:fldChar w:fldCharType="end"/>
            </w:r>
            <w:bookmarkEnd w:id="777"/>
          </w:p>
        </w:tc>
      </w:tr>
      <w:tr w:rsidR="00473672" w:rsidTr="00473672">
        <w:tc>
          <w:tcPr>
            <w:tcW w:w="0" w:type="auto"/>
          </w:tcPr>
          <w:p w:rsidR="00473672" w:rsidRDefault="00D3750F">
            <w:pPr>
              <w:pStyle w:val="TableBodyText"/>
            </w:pPr>
            <w:r>
              <w:t>PRINTER_ATTRIBUTE_ENABLE_BIDI</w:t>
            </w:r>
          </w:p>
          <w:p w:rsidR="00473672" w:rsidRDefault="00D3750F">
            <w:pPr>
              <w:pStyle w:val="TableBodyText"/>
            </w:pPr>
            <w:r>
              <w:t>0x00000800</w:t>
            </w:r>
          </w:p>
        </w:tc>
        <w:tc>
          <w:tcPr>
            <w:tcW w:w="0" w:type="auto"/>
          </w:tcPr>
          <w:p w:rsidR="00473672" w:rsidRDefault="00D3750F">
            <w:pPr>
              <w:pStyle w:val="TableBodyText"/>
            </w:pPr>
            <w:r>
              <w:t>Indicates whether bidirectional communications are enabled for the printer.</w:t>
            </w:r>
            <w:bookmarkStart w:id="778" w:name="Appendix_A_Target_246"/>
            <w:r>
              <w:fldChar w:fldCharType="begin"/>
            </w:r>
            <w:r>
              <w:instrText xml:space="preserve"> HYPERLINK \l "Appendix_A_246" \h </w:instrText>
            </w:r>
            <w:r>
              <w:fldChar w:fldCharType="separate"/>
            </w:r>
            <w:r>
              <w:rPr>
                <w:rStyle w:val="Hyperlink"/>
              </w:rPr>
              <w:t>&lt;246&gt;</w:t>
            </w:r>
            <w:r>
              <w:rPr>
                <w:rStyle w:val="Hyperlink"/>
              </w:rPr>
              <w:fldChar w:fldCharType="end"/>
            </w:r>
            <w:bookmarkEnd w:id="778"/>
          </w:p>
        </w:tc>
      </w:tr>
      <w:tr w:rsidR="00473672" w:rsidTr="00473672">
        <w:tc>
          <w:tcPr>
            <w:tcW w:w="0" w:type="auto"/>
          </w:tcPr>
          <w:p w:rsidR="00473672" w:rsidRDefault="00D3750F">
            <w:pPr>
              <w:pStyle w:val="TableBodyText"/>
            </w:pPr>
            <w:r>
              <w:t>PRINTER_ATTRIBUTE_ENABLE_DEVQ</w:t>
            </w:r>
          </w:p>
          <w:p w:rsidR="00473672" w:rsidRDefault="00D3750F">
            <w:pPr>
              <w:pStyle w:val="TableBodyText"/>
            </w:pPr>
            <w:r>
              <w:t>0x00000080</w:t>
            </w:r>
          </w:p>
        </w:tc>
        <w:tc>
          <w:tcPr>
            <w:tcW w:w="0" w:type="auto"/>
          </w:tcPr>
          <w:p w:rsidR="00473672" w:rsidRDefault="00D3750F">
            <w:pPr>
              <w:pStyle w:val="TableBodyText"/>
            </w:pPr>
            <w:r>
              <w:t>Setting this flag causes mismatched documents to be held in the queue.</w:t>
            </w:r>
            <w:bookmarkStart w:id="779" w:name="Appendix_A_Target_247"/>
            <w:r>
              <w:fldChar w:fldCharType="begin"/>
            </w:r>
            <w:r>
              <w:instrText xml:space="preserve"> HYPERLINK \l "Appendix_A_247" \h </w:instrText>
            </w:r>
            <w:r>
              <w:fldChar w:fldCharType="separate"/>
            </w:r>
            <w:r>
              <w:rPr>
                <w:rStyle w:val="Hyperlink"/>
              </w:rPr>
              <w:t>&lt;247&gt;</w:t>
            </w:r>
            <w:r>
              <w:rPr>
                <w:rStyle w:val="Hyperlink"/>
              </w:rPr>
              <w:fldChar w:fldCharType="end"/>
            </w:r>
            <w:bookmarkEnd w:id="779"/>
          </w:p>
        </w:tc>
      </w:tr>
      <w:tr w:rsidR="00473672" w:rsidTr="00473672">
        <w:tc>
          <w:tcPr>
            <w:tcW w:w="0" w:type="auto"/>
          </w:tcPr>
          <w:p w:rsidR="00473672" w:rsidRDefault="00D3750F">
            <w:pPr>
              <w:pStyle w:val="TableBodyText"/>
            </w:pPr>
            <w:r>
              <w:t>PRINTER_ATTRIBUTE_FAX</w:t>
            </w:r>
          </w:p>
          <w:p w:rsidR="00473672" w:rsidRDefault="00D3750F">
            <w:pPr>
              <w:pStyle w:val="TableBodyText"/>
            </w:pPr>
            <w:r>
              <w:t>0x00004000</w:t>
            </w:r>
          </w:p>
        </w:tc>
        <w:tc>
          <w:tcPr>
            <w:tcW w:w="0" w:type="auto"/>
          </w:tcPr>
          <w:p w:rsidR="00473672" w:rsidRDefault="00D3750F">
            <w:pPr>
              <w:pStyle w:val="TableBodyText"/>
            </w:pPr>
            <w:r>
              <w:t>If set, printer is a fax printer.</w:t>
            </w:r>
          </w:p>
        </w:tc>
      </w:tr>
      <w:tr w:rsidR="00473672" w:rsidTr="00473672">
        <w:tc>
          <w:tcPr>
            <w:tcW w:w="0" w:type="auto"/>
          </w:tcPr>
          <w:p w:rsidR="00473672" w:rsidRDefault="00D3750F">
            <w:pPr>
              <w:pStyle w:val="TableBodyText"/>
            </w:pPr>
            <w:r>
              <w:t>PRINTER_ATTRIBUTE_KEEPPRINTEDJOBS</w:t>
            </w:r>
          </w:p>
          <w:p w:rsidR="00473672" w:rsidRDefault="00D3750F">
            <w:pPr>
              <w:pStyle w:val="TableBodyText"/>
            </w:pPr>
            <w:r>
              <w:t>0x00000100</w:t>
            </w:r>
          </w:p>
        </w:tc>
        <w:tc>
          <w:tcPr>
            <w:tcW w:w="0" w:type="auto"/>
          </w:tcPr>
          <w:p w:rsidR="00473672" w:rsidRDefault="00D3750F">
            <w:pPr>
              <w:pStyle w:val="TableBodyText"/>
            </w:pPr>
            <w:r>
              <w:t>If set, jobs are kept after they are printed. If cleared, jobs are deleted.</w:t>
            </w:r>
            <w:bookmarkStart w:id="780" w:name="Appendix_A_Target_248"/>
            <w:r>
              <w:fldChar w:fldCharType="begin"/>
            </w:r>
            <w:r>
              <w:instrText xml:space="preserve"> HYPERLINK \l "Appendix_A_248" \h </w:instrText>
            </w:r>
            <w:r>
              <w:fldChar w:fldCharType="separate"/>
            </w:r>
            <w:r>
              <w:rPr>
                <w:rStyle w:val="Hyperlink"/>
              </w:rPr>
              <w:t>&lt;248&gt;</w:t>
            </w:r>
            <w:r>
              <w:rPr>
                <w:rStyle w:val="Hyperlink"/>
              </w:rPr>
              <w:fldChar w:fldCharType="end"/>
            </w:r>
            <w:bookmarkEnd w:id="780"/>
          </w:p>
        </w:tc>
      </w:tr>
      <w:tr w:rsidR="00473672" w:rsidTr="00473672">
        <w:tc>
          <w:tcPr>
            <w:tcW w:w="0" w:type="auto"/>
          </w:tcPr>
          <w:p w:rsidR="00473672" w:rsidRDefault="00D3750F">
            <w:pPr>
              <w:pStyle w:val="TableBodyText"/>
            </w:pPr>
            <w:r>
              <w:t>PRINTER_ATTRIBUTE_LOCAL</w:t>
            </w:r>
          </w:p>
          <w:p w:rsidR="00473672" w:rsidRDefault="00D3750F">
            <w:pPr>
              <w:pStyle w:val="TableBodyText"/>
            </w:pPr>
            <w:r>
              <w:t>0x00000040</w:t>
            </w:r>
          </w:p>
        </w:tc>
        <w:tc>
          <w:tcPr>
            <w:tcW w:w="0" w:type="auto"/>
          </w:tcPr>
          <w:p w:rsidR="00473672" w:rsidRDefault="00D3750F">
            <w:pPr>
              <w:pStyle w:val="TableBodyText"/>
            </w:pPr>
            <w:r>
              <w:t>Printer is a local printer.</w:t>
            </w:r>
          </w:p>
        </w:tc>
      </w:tr>
      <w:tr w:rsidR="00473672" w:rsidTr="00473672">
        <w:tc>
          <w:tcPr>
            <w:tcW w:w="0" w:type="auto"/>
          </w:tcPr>
          <w:p w:rsidR="00473672" w:rsidRDefault="00D3750F">
            <w:pPr>
              <w:pStyle w:val="TableBodyText"/>
            </w:pPr>
            <w:r>
              <w:t>PRINTER_ATTRIBUTE_NETWORK</w:t>
            </w:r>
          </w:p>
          <w:p w:rsidR="00473672" w:rsidRDefault="00D3750F">
            <w:pPr>
              <w:pStyle w:val="TableBodyText"/>
            </w:pPr>
            <w:r>
              <w:t>0x00000010</w:t>
            </w:r>
          </w:p>
        </w:tc>
        <w:tc>
          <w:tcPr>
            <w:tcW w:w="0" w:type="auto"/>
          </w:tcPr>
          <w:p w:rsidR="00473672" w:rsidRDefault="00D3750F">
            <w:pPr>
              <w:pStyle w:val="TableBodyText"/>
            </w:pPr>
            <w:r>
              <w:t>Printer is a network printer connection.</w:t>
            </w:r>
          </w:p>
        </w:tc>
      </w:tr>
      <w:tr w:rsidR="00473672" w:rsidTr="00473672">
        <w:tc>
          <w:tcPr>
            <w:tcW w:w="0" w:type="auto"/>
          </w:tcPr>
          <w:p w:rsidR="00473672" w:rsidRDefault="00D3750F">
            <w:pPr>
              <w:pStyle w:val="TableBodyText"/>
            </w:pPr>
            <w:r>
              <w:t>PRINTER_ATTRIBUTE_PUBLISHED</w:t>
            </w:r>
          </w:p>
          <w:p w:rsidR="00473672" w:rsidRDefault="00D3750F">
            <w:pPr>
              <w:pStyle w:val="TableBodyText"/>
            </w:pPr>
            <w:r>
              <w:t>0x00002000</w:t>
            </w:r>
          </w:p>
        </w:tc>
        <w:tc>
          <w:tcPr>
            <w:tcW w:w="0" w:type="auto"/>
          </w:tcPr>
          <w:p w:rsidR="00473672" w:rsidRDefault="00D3750F">
            <w:pPr>
              <w:pStyle w:val="TableBodyText"/>
            </w:pPr>
            <w:r>
              <w:t>Indicates whether the printer is published in the directory service (DS).</w:t>
            </w:r>
            <w:bookmarkStart w:id="781" w:name="Appendix_A_Target_249"/>
            <w:r>
              <w:fldChar w:fldCharType="begin"/>
            </w:r>
            <w:r>
              <w:instrText xml:space="preserve"> HYPERLINK \l "Appendix_A_249" \h </w:instrText>
            </w:r>
            <w:r>
              <w:fldChar w:fldCharType="separate"/>
            </w:r>
            <w:r>
              <w:rPr>
                <w:rStyle w:val="Hyperlink"/>
              </w:rPr>
              <w:t>&lt;249&gt;</w:t>
            </w:r>
            <w:r>
              <w:rPr>
                <w:rStyle w:val="Hyperlink"/>
              </w:rPr>
              <w:fldChar w:fldCharType="end"/>
            </w:r>
            <w:bookmarkEnd w:id="781"/>
          </w:p>
        </w:tc>
      </w:tr>
      <w:tr w:rsidR="00473672" w:rsidTr="00473672">
        <w:tc>
          <w:tcPr>
            <w:tcW w:w="0" w:type="auto"/>
          </w:tcPr>
          <w:p w:rsidR="00473672" w:rsidRDefault="00D3750F">
            <w:pPr>
              <w:pStyle w:val="TableBodyText"/>
            </w:pPr>
            <w:r>
              <w:t>PRINTER_ATTRIBUTE_QUEUED</w:t>
            </w:r>
          </w:p>
          <w:p w:rsidR="00473672" w:rsidRDefault="00D3750F">
            <w:pPr>
              <w:pStyle w:val="TableBodyText"/>
            </w:pPr>
            <w:r>
              <w:t>0x00000001</w:t>
            </w:r>
          </w:p>
        </w:tc>
        <w:tc>
          <w:tcPr>
            <w:tcW w:w="0" w:type="auto"/>
          </w:tcPr>
          <w:p w:rsidR="00473672" w:rsidRDefault="00D3750F">
            <w:pPr>
              <w:pStyle w:val="TableBodyText"/>
            </w:pPr>
            <w:r>
              <w:t xml:space="preserve">If set, the printer spools and starts printing after the last page is spooled. If cleared, and </w:t>
            </w:r>
            <w:r>
              <w:rPr>
                <w:b/>
              </w:rPr>
              <w:t>PRINTER_ATTRIBUTE_DIRECT</w:t>
            </w:r>
            <w:r>
              <w:t xml:space="preserve"> is not set, the printer spools and prints while spooling.</w:t>
            </w:r>
          </w:p>
        </w:tc>
      </w:tr>
      <w:tr w:rsidR="00473672" w:rsidTr="00473672">
        <w:tc>
          <w:tcPr>
            <w:tcW w:w="0" w:type="auto"/>
          </w:tcPr>
          <w:p w:rsidR="00473672" w:rsidRDefault="00D3750F">
            <w:pPr>
              <w:pStyle w:val="TableBodyText"/>
            </w:pPr>
            <w:r>
              <w:t>PRINTER_ATTRIBUTE_RAW_ONLY</w:t>
            </w:r>
          </w:p>
          <w:p w:rsidR="00473672" w:rsidRDefault="00D3750F">
            <w:pPr>
              <w:pStyle w:val="TableBodyText"/>
            </w:pPr>
            <w:r>
              <w:t>0x00001000</w:t>
            </w:r>
          </w:p>
        </w:tc>
        <w:tc>
          <w:tcPr>
            <w:tcW w:w="0" w:type="auto"/>
          </w:tcPr>
          <w:p w:rsidR="00473672" w:rsidRDefault="00D3750F">
            <w:pPr>
              <w:pStyle w:val="TableBodyText"/>
            </w:pPr>
            <w:r>
              <w:t>Indicates that only RAW data type print jobs MUST be spooled.</w:t>
            </w:r>
            <w:bookmarkStart w:id="782" w:name="Appendix_A_Target_250"/>
            <w:r>
              <w:fldChar w:fldCharType="begin"/>
            </w:r>
            <w:r>
              <w:instrText xml:space="preserve"> HYPERLINK \l "Appendix_A_250" \h </w:instrText>
            </w:r>
            <w:r>
              <w:fldChar w:fldCharType="separate"/>
            </w:r>
            <w:r>
              <w:rPr>
                <w:rStyle w:val="Hyperlink"/>
              </w:rPr>
              <w:t>&lt;250&gt;</w:t>
            </w:r>
            <w:r>
              <w:rPr>
                <w:rStyle w:val="Hyperlink"/>
              </w:rPr>
              <w:fldChar w:fldCharType="end"/>
            </w:r>
            <w:bookmarkEnd w:id="782"/>
          </w:p>
        </w:tc>
      </w:tr>
      <w:tr w:rsidR="00473672" w:rsidTr="00473672">
        <w:tc>
          <w:tcPr>
            <w:tcW w:w="0" w:type="auto"/>
          </w:tcPr>
          <w:p w:rsidR="00473672" w:rsidRDefault="00D3750F">
            <w:pPr>
              <w:pStyle w:val="TableBodyText"/>
            </w:pPr>
            <w:r>
              <w:t>PRINTER_ATTRIBUTE_SHARED</w:t>
            </w:r>
          </w:p>
          <w:p w:rsidR="00473672" w:rsidRDefault="00D3750F">
            <w:pPr>
              <w:pStyle w:val="TableBodyText"/>
            </w:pPr>
            <w:r>
              <w:t>0x00000008</w:t>
            </w:r>
          </w:p>
        </w:tc>
        <w:tc>
          <w:tcPr>
            <w:tcW w:w="0" w:type="auto"/>
          </w:tcPr>
          <w:p w:rsidR="00473672" w:rsidRDefault="00D3750F">
            <w:pPr>
              <w:pStyle w:val="TableBodyText"/>
            </w:pPr>
            <w:r>
              <w:t>Printer is shared.</w:t>
            </w:r>
          </w:p>
        </w:tc>
      </w:tr>
      <w:tr w:rsidR="00473672" w:rsidTr="00473672">
        <w:tc>
          <w:tcPr>
            <w:tcW w:w="0" w:type="auto"/>
          </w:tcPr>
          <w:p w:rsidR="00473672" w:rsidRDefault="00D3750F">
            <w:pPr>
              <w:pStyle w:val="TableBodyText"/>
            </w:pPr>
            <w:r>
              <w:t>PRINTER_ATTRIBUTE_TS</w:t>
            </w:r>
          </w:p>
          <w:p w:rsidR="00473672" w:rsidRDefault="00D3750F">
            <w:pPr>
              <w:pStyle w:val="TableBodyText"/>
            </w:pPr>
            <w:r>
              <w:t>0x00008000</w:t>
            </w:r>
          </w:p>
        </w:tc>
        <w:tc>
          <w:tcPr>
            <w:tcW w:w="0" w:type="auto"/>
          </w:tcPr>
          <w:p w:rsidR="00473672" w:rsidRDefault="00D3750F">
            <w:pPr>
              <w:pStyle w:val="TableBodyText"/>
            </w:pPr>
            <w:r>
              <w:t>Printer is a redirected terminal server printer.</w:t>
            </w:r>
          </w:p>
        </w:tc>
      </w:tr>
      <w:tr w:rsidR="00473672" w:rsidTr="00473672">
        <w:tc>
          <w:tcPr>
            <w:tcW w:w="0" w:type="auto"/>
          </w:tcPr>
          <w:p w:rsidR="00473672" w:rsidRDefault="00D3750F">
            <w:pPr>
              <w:pStyle w:val="TableBodyText"/>
            </w:pPr>
            <w:r>
              <w:t>PRINTER_ATTRIBUTE_WORK_OFFLINE</w:t>
            </w:r>
          </w:p>
          <w:p w:rsidR="00473672" w:rsidRDefault="00D3750F">
            <w:pPr>
              <w:pStyle w:val="TableBodyText"/>
            </w:pPr>
            <w:r>
              <w:t>0x00000400</w:t>
            </w:r>
          </w:p>
        </w:tc>
        <w:tc>
          <w:tcPr>
            <w:tcW w:w="0" w:type="auto"/>
          </w:tcPr>
          <w:p w:rsidR="00473672" w:rsidRDefault="00D3750F">
            <w:pPr>
              <w:pStyle w:val="TableBodyText"/>
            </w:pPr>
            <w:r>
              <w:t>Indicates whether the printer is currently connected. If the printer is not currently connected, print jobs will continue to spool.</w:t>
            </w:r>
            <w:bookmarkStart w:id="783" w:name="Appendix_A_Target_251"/>
            <w:r>
              <w:fldChar w:fldCharType="begin"/>
            </w:r>
            <w:r>
              <w:instrText xml:space="preserve"> HYPERLINK \l "Appendix_A_251" \h </w:instrText>
            </w:r>
            <w:r>
              <w:fldChar w:fldCharType="separate"/>
            </w:r>
            <w:r>
              <w:rPr>
                <w:rStyle w:val="Hyperlink"/>
              </w:rPr>
              <w:t>&lt;251&gt;</w:t>
            </w:r>
            <w:r>
              <w:rPr>
                <w:rStyle w:val="Hyperlink"/>
              </w:rPr>
              <w:fldChar w:fldCharType="end"/>
            </w:r>
            <w:bookmarkEnd w:id="783"/>
          </w:p>
        </w:tc>
      </w:tr>
    </w:tbl>
    <w:p w:rsidR="00473672" w:rsidRDefault="00473672"/>
    <w:tbl>
      <w:tblPr>
        <w:tblStyle w:val="Table-ShadedHeader"/>
        <w:tblW w:w="0" w:type="auto"/>
        <w:tblLook w:val="04A0" w:firstRow="1" w:lastRow="0" w:firstColumn="1" w:lastColumn="0" w:noHBand="0" w:noVBand="1"/>
      </w:tblPr>
      <w:tblGrid>
        <w:gridCol w:w="3165"/>
        <w:gridCol w:w="5614"/>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Job status</w:t>
            </w:r>
          </w:p>
        </w:tc>
        <w:tc>
          <w:tcPr>
            <w:tcW w:w="0" w:type="auto"/>
          </w:tcPr>
          <w:p w:rsidR="00473672" w:rsidRDefault="00D3750F">
            <w:pPr>
              <w:pStyle w:val="TableHeaderText"/>
            </w:pPr>
            <w:r>
              <w:t>Description</w:t>
            </w:r>
          </w:p>
        </w:tc>
      </w:tr>
      <w:tr w:rsidR="00473672" w:rsidTr="00473672">
        <w:tc>
          <w:tcPr>
            <w:tcW w:w="0" w:type="auto"/>
          </w:tcPr>
          <w:p w:rsidR="00473672" w:rsidRDefault="00D3750F">
            <w:pPr>
              <w:pStyle w:val="TableBodyText"/>
            </w:pPr>
            <w:r>
              <w:t>JOB_STATUS_BLOCKED_DEVQ</w:t>
            </w:r>
          </w:p>
          <w:p w:rsidR="00473672" w:rsidRDefault="00D3750F">
            <w:pPr>
              <w:pStyle w:val="TableBodyText"/>
            </w:pPr>
            <w:r>
              <w:t>0x00000200</w:t>
            </w:r>
          </w:p>
        </w:tc>
        <w:tc>
          <w:tcPr>
            <w:tcW w:w="0" w:type="auto"/>
          </w:tcPr>
          <w:p w:rsidR="00473672" w:rsidRDefault="00D3750F">
            <w:pPr>
              <w:pStyle w:val="TableBodyText"/>
            </w:pPr>
            <w:r>
              <w:t>Printer driver cannot print the job.</w:t>
            </w:r>
            <w:bookmarkStart w:id="784" w:name="Appendix_A_Target_252"/>
            <w:r>
              <w:fldChar w:fldCharType="begin"/>
            </w:r>
            <w:r>
              <w:instrText xml:space="preserve"> HYPERLINK \l "Appendix_A_252" \h </w:instrText>
            </w:r>
            <w:r>
              <w:fldChar w:fldCharType="separate"/>
            </w:r>
            <w:r>
              <w:rPr>
                <w:rStyle w:val="Hyperlink"/>
              </w:rPr>
              <w:t>&lt;252&gt;</w:t>
            </w:r>
            <w:r>
              <w:rPr>
                <w:rStyle w:val="Hyperlink"/>
              </w:rPr>
              <w:fldChar w:fldCharType="end"/>
            </w:r>
            <w:bookmarkEnd w:id="784"/>
          </w:p>
        </w:tc>
      </w:tr>
      <w:tr w:rsidR="00473672" w:rsidTr="00473672">
        <w:tc>
          <w:tcPr>
            <w:tcW w:w="0" w:type="auto"/>
          </w:tcPr>
          <w:p w:rsidR="00473672" w:rsidRDefault="00D3750F">
            <w:pPr>
              <w:pStyle w:val="TableBodyText"/>
            </w:pPr>
            <w:r>
              <w:t>JOB_STATUS_COMPLETE</w:t>
            </w:r>
          </w:p>
          <w:p w:rsidR="00473672" w:rsidRDefault="00D3750F">
            <w:pPr>
              <w:pStyle w:val="TableBodyText"/>
            </w:pPr>
            <w:r>
              <w:t>0x00001000</w:t>
            </w:r>
          </w:p>
        </w:tc>
        <w:tc>
          <w:tcPr>
            <w:tcW w:w="0" w:type="auto"/>
          </w:tcPr>
          <w:p w:rsidR="00473672" w:rsidRDefault="00D3750F">
            <w:pPr>
              <w:pStyle w:val="TableBodyText"/>
            </w:pPr>
            <w:r>
              <w:t>Job has been delivered to the printer.</w:t>
            </w:r>
          </w:p>
        </w:tc>
      </w:tr>
      <w:tr w:rsidR="00473672" w:rsidTr="00473672">
        <w:tc>
          <w:tcPr>
            <w:tcW w:w="0" w:type="auto"/>
          </w:tcPr>
          <w:p w:rsidR="00473672" w:rsidRDefault="00D3750F">
            <w:pPr>
              <w:pStyle w:val="TableBodyText"/>
            </w:pPr>
            <w:r>
              <w:t>JOB_STATUS_DELETED</w:t>
            </w:r>
          </w:p>
          <w:p w:rsidR="00473672" w:rsidRDefault="00D3750F">
            <w:pPr>
              <w:pStyle w:val="TableBodyText"/>
            </w:pPr>
            <w:r>
              <w:t>0x00000100</w:t>
            </w:r>
          </w:p>
        </w:tc>
        <w:tc>
          <w:tcPr>
            <w:tcW w:w="0" w:type="auto"/>
          </w:tcPr>
          <w:p w:rsidR="00473672" w:rsidRDefault="00D3750F">
            <w:pPr>
              <w:pStyle w:val="TableBodyText"/>
            </w:pPr>
            <w:r>
              <w:t>Job has been deleted.</w:t>
            </w:r>
            <w:bookmarkStart w:id="785" w:name="Appendix_A_Target_253"/>
            <w:r>
              <w:fldChar w:fldCharType="begin"/>
            </w:r>
            <w:r>
              <w:instrText xml:space="preserve"> HYPERLINK \l "Appendix_A_253" \h </w:instrText>
            </w:r>
            <w:r>
              <w:fldChar w:fldCharType="separate"/>
            </w:r>
            <w:r>
              <w:rPr>
                <w:rStyle w:val="Hyperlink"/>
              </w:rPr>
              <w:t>&lt;253&gt;</w:t>
            </w:r>
            <w:r>
              <w:rPr>
                <w:rStyle w:val="Hyperlink"/>
              </w:rPr>
              <w:fldChar w:fldCharType="end"/>
            </w:r>
            <w:bookmarkEnd w:id="785"/>
          </w:p>
        </w:tc>
      </w:tr>
      <w:tr w:rsidR="00473672" w:rsidTr="00473672">
        <w:tc>
          <w:tcPr>
            <w:tcW w:w="0" w:type="auto"/>
          </w:tcPr>
          <w:p w:rsidR="00473672" w:rsidRDefault="00D3750F">
            <w:pPr>
              <w:pStyle w:val="TableBodyText"/>
            </w:pPr>
            <w:r>
              <w:t>JOB_STATUS_DELETING</w:t>
            </w:r>
          </w:p>
          <w:p w:rsidR="00473672" w:rsidRDefault="00D3750F">
            <w:pPr>
              <w:pStyle w:val="TableBodyText"/>
            </w:pPr>
            <w:r>
              <w:t>0x00000004</w:t>
            </w:r>
          </w:p>
        </w:tc>
        <w:tc>
          <w:tcPr>
            <w:tcW w:w="0" w:type="auto"/>
          </w:tcPr>
          <w:p w:rsidR="00473672" w:rsidRDefault="00D3750F">
            <w:pPr>
              <w:pStyle w:val="TableBodyText"/>
            </w:pPr>
            <w:r>
              <w:t>Job is being deleted.</w:t>
            </w:r>
          </w:p>
        </w:tc>
      </w:tr>
      <w:tr w:rsidR="00473672" w:rsidTr="00473672">
        <w:tc>
          <w:tcPr>
            <w:tcW w:w="0" w:type="auto"/>
          </w:tcPr>
          <w:p w:rsidR="00473672" w:rsidRDefault="00D3750F">
            <w:pPr>
              <w:pStyle w:val="TableBodyText"/>
            </w:pPr>
            <w:r>
              <w:t>JOB_STATUS_ERROR</w:t>
            </w:r>
          </w:p>
          <w:p w:rsidR="00473672" w:rsidRDefault="00D3750F">
            <w:pPr>
              <w:pStyle w:val="TableBodyText"/>
            </w:pPr>
            <w:r>
              <w:t>0x00000002</w:t>
            </w:r>
          </w:p>
        </w:tc>
        <w:tc>
          <w:tcPr>
            <w:tcW w:w="0" w:type="auto"/>
          </w:tcPr>
          <w:p w:rsidR="00473672" w:rsidRDefault="00D3750F">
            <w:pPr>
              <w:pStyle w:val="TableBodyText"/>
            </w:pPr>
            <w:r>
              <w:t>An error is associated with the job.</w:t>
            </w:r>
          </w:p>
        </w:tc>
      </w:tr>
      <w:tr w:rsidR="00473672" w:rsidTr="00473672">
        <w:tc>
          <w:tcPr>
            <w:tcW w:w="0" w:type="auto"/>
          </w:tcPr>
          <w:p w:rsidR="00473672" w:rsidRDefault="00D3750F">
            <w:pPr>
              <w:pStyle w:val="TableBodyText"/>
            </w:pPr>
            <w:r>
              <w:t>JOB_STATUS_OFFLINE</w:t>
            </w:r>
          </w:p>
          <w:p w:rsidR="00473672" w:rsidRDefault="00D3750F">
            <w:pPr>
              <w:pStyle w:val="TableBodyText"/>
            </w:pPr>
            <w:r>
              <w:t>0x00000020</w:t>
            </w:r>
          </w:p>
        </w:tc>
        <w:tc>
          <w:tcPr>
            <w:tcW w:w="0" w:type="auto"/>
          </w:tcPr>
          <w:p w:rsidR="00473672" w:rsidRDefault="00D3750F">
            <w:pPr>
              <w:pStyle w:val="TableBodyText"/>
            </w:pPr>
            <w:r>
              <w:t>Printer is offline.</w:t>
            </w:r>
          </w:p>
        </w:tc>
      </w:tr>
      <w:tr w:rsidR="00473672" w:rsidTr="00473672">
        <w:tc>
          <w:tcPr>
            <w:tcW w:w="0" w:type="auto"/>
          </w:tcPr>
          <w:p w:rsidR="00473672" w:rsidRDefault="00D3750F">
            <w:pPr>
              <w:pStyle w:val="TableBodyText"/>
            </w:pPr>
            <w:r>
              <w:t>JOB_STATUS_PAPEROUT</w:t>
            </w:r>
          </w:p>
          <w:p w:rsidR="00473672" w:rsidRDefault="00D3750F">
            <w:pPr>
              <w:pStyle w:val="TableBodyText"/>
            </w:pPr>
            <w:r>
              <w:t>0x00000040</w:t>
            </w:r>
          </w:p>
        </w:tc>
        <w:tc>
          <w:tcPr>
            <w:tcW w:w="0" w:type="auto"/>
          </w:tcPr>
          <w:p w:rsidR="00473672" w:rsidRDefault="00D3750F">
            <w:pPr>
              <w:pStyle w:val="TableBodyText"/>
            </w:pPr>
            <w:r>
              <w:t>Printer is out of paper.</w:t>
            </w:r>
          </w:p>
        </w:tc>
      </w:tr>
      <w:tr w:rsidR="00473672" w:rsidTr="00473672">
        <w:tc>
          <w:tcPr>
            <w:tcW w:w="0" w:type="auto"/>
          </w:tcPr>
          <w:p w:rsidR="00473672" w:rsidRDefault="00D3750F">
            <w:pPr>
              <w:pStyle w:val="TableBodyText"/>
            </w:pPr>
            <w:r>
              <w:t>JOB_STATUS_PAUSED</w:t>
            </w:r>
          </w:p>
          <w:p w:rsidR="00473672" w:rsidRDefault="00D3750F">
            <w:pPr>
              <w:pStyle w:val="TableBodyText"/>
            </w:pPr>
            <w:r>
              <w:t>0x00000001</w:t>
            </w:r>
          </w:p>
        </w:tc>
        <w:tc>
          <w:tcPr>
            <w:tcW w:w="0" w:type="auto"/>
          </w:tcPr>
          <w:p w:rsidR="00473672" w:rsidRDefault="00D3750F">
            <w:pPr>
              <w:pStyle w:val="TableBodyText"/>
            </w:pPr>
            <w:r>
              <w:t>Job is paused.</w:t>
            </w:r>
          </w:p>
        </w:tc>
      </w:tr>
      <w:tr w:rsidR="00473672" w:rsidTr="00473672">
        <w:tc>
          <w:tcPr>
            <w:tcW w:w="0" w:type="auto"/>
          </w:tcPr>
          <w:p w:rsidR="00473672" w:rsidRDefault="00D3750F">
            <w:pPr>
              <w:pStyle w:val="TableBodyText"/>
            </w:pPr>
            <w:r>
              <w:t>JOB_STATUS_PRINTED</w:t>
            </w:r>
          </w:p>
          <w:p w:rsidR="00473672" w:rsidRDefault="00D3750F">
            <w:pPr>
              <w:pStyle w:val="TableBodyText"/>
            </w:pPr>
            <w:r>
              <w:t>0x00000080</w:t>
            </w:r>
          </w:p>
        </w:tc>
        <w:tc>
          <w:tcPr>
            <w:tcW w:w="0" w:type="auto"/>
          </w:tcPr>
          <w:p w:rsidR="00473672" w:rsidRDefault="00D3750F">
            <w:pPr>
              <w:pStyle w:val="TableBodyText"/>
            </w:pPr>
            <w:r>
              <w:t>Job has printed.</w:t>
            </w:r>
          </w:p>
        </w:tc>
      </w:tr>
      <w:tr w:rsidR="00473672" w:rsidTr="00473672">
        <w:tc>
          <w:tcPr>
            <w:tcW w:w="0" w:type="auto"/>
          </w:tcPr>
          <w:p w:rsidR="00473672" w:rsidRDefault="00D3750F">
            <w:pPr>
              <w:pStyle w:val="TableBodyText"/>
            </w:pPr>
            <w:r>
              <w:t>JOB_STATUS_PRINTING</w:t>
            </w:r>
          </w:p>
          <w:p w:rsidR="00473672" w:rsidRDefault="00D3750F">
            <w:pPr>
              <w:pStyle w:val="TableBodyText"/>
            </w:pPr>
            <w:r>
              <w:t>0x00000010</w:t>
            </w:r>
          </w:p>
        </w:tc>
        <w:tc>
          <w:tcPr>
            <w:tcW w:w="0" w:type="auto"/>
          </w:tcPr>
          <w:p w:rsidR="00473672" w:rsidRDefault="00D3750F">
            <w:pPr>
              <w:pStyle w:val="TableBodyText"/>
            </w:pPr>
            <w:r>
              <w:t>Job is printing.</w:t>
            </w:r>
          </w:p>
        </w:tc>
      </w:tr>
      <w:tr w:rsidR="00473672" w:rsidTr="00473672">
        <w:tc>
          <w:tcPr>
            <w:tcW w:w="0" w:type="auto"/>
          </w:tcPr>
          <w:p w:rsidR="00473672" w:rsidRDefault="00D3750F">
            <w:pPr>
              <w:pStyle w:val="TableBodyText"/>
            </w:pPr>
            <w:r>
              <w:t>JOB_STATUS_RESTART</w:t>
            </w:r>
          </w:p>
          <w:p w:rsidR="00473672" w:rsidRDefault="00D3750F">
            <w:pPr>
              <w:pStyle w:val="TableBodyText"/>
            </w:pPr>
            <w:r>
              <w:t>0x00000800</w:t>
            </w:r>
          </w:p>
        </w:tc>
        <w:tc>
          <w:tcPr>
            <w:tcW w:w="0" w:type="auto"/>
          </w:tcPr>
          <w:p w:rsidR="00473672" w:rsidRDefault="00D3750F">
            <w:pPr>
              <w:pStyle w:val="TableBodyText"/>
            </w:pPr>
            <w:r>
              <w:t>Job has been restarted.</w:t>
            </w:r>
            <w:bookmarkStart w:id="786" w:name="Appendix_A_Target_254"/>
            <w:r>
              <w:fldChar w:fldCharType="begin"/>
            </w:r>
            <w:r>
              <w:instrText xml:space="preserve"> HYPERLINK \l "Appendix_A_254" \h </w:instrText>
            </w:r>
            <w:r>
              <w:fldChar w:fldCharType="separate"/>
            </w:r>
            <w:r>
              <w:rPr>
                <w:rStyle w:val="Hyperlink"/>
              </w:rPr>
              <w:t>&lt;254&gt;</w:t>
            </w:r>
            <w:r>
              <w:rPr>
                <w:rStyle w:val="Hyperlink"/>
              </w:rPr>
              <w:fldChar w:fldCharType="end"/>
            </w:r>
            <w:bookmarkEnd w:id="786"/>
          </w:p>
        </w:tc>
      </w:tr>
      <w:tr w:rsidR="00473672" w:rsidTr="00473672">
        <w:tc>
          <w:tcPr>
            <w:tcW w:w="0" w:type="auto"/>
          </w:tcPr>
          <w:p w:rsidR="00473672" w:rsidRDefault="00D3750F">
            <w:pPr>
              <w:pStyle w:val="TableBodyText"/>
            </w:pPr>
            <w:r>
              <w:t>JOB_STATUS_SPOOLING</w:t>
            </w:r>
          </w:p>
          <w:p w:rsidR="00473672" w:rsidRDefault="00D3750F">
            <w:pPr>
              <w:pStyle w:val="TableBodyText"/>
            </w:pPr>
            <w:r>
              <w:t>0x00000008</w:t>
            </w:r>
          </w:p>
        </w:tc>
        <w:tc>
          <w:tcPr>
            <w:tcW w:w="0" w:type="auto"/>
          </w:tcPr>
          <w:p w:rsidR="00473672" w:rsidRDefault="00D3750F">
            <w:pPr>
              <w:pStyle w:val="TableBodyText"/>
            </w:pPr>
            <w:r>
              <w:t>Job is spooling.</w:t>
            </w:r>
          </w:p>
        </w:tc>
      </w:tr>
      <w:tr w:rsidR="00473672" w:rsidTr="00473672">
        <w:tc>
          <w:tcPr>
            <w:tcW w:w="0" w:type="auto"/>
          </w:tcPr>
          <w:p w:rsidR="00473672" w:rsidRDefault="00D3750F">
            <w:pPr>
              <w:pStyle w:val="TableBodyText"/>
            </w:pPr>
            <w:r>
              <w:t>JOB_STATUS_USER_INTERVENTION</w:t>
            </w:r>
          </w:p>
          <w:p w:rsidR="00473672" w:rsidRDefault="00D3750F">
            <w:pPr>
              <w:pStyle w:val="TableBodyText"/>
            </w:pPr>
            <w:r>
              <w:t>0x00000400</w:t>
            </w:r>
          </w:p>
        </w:tc>
        <w:tc>
          <w:tcPr>
            <w:tcW w:w="0" w:type="auto"/>
          </w:tcPr>
          <w:p w:rsidR="00473672" w:rsidRDefault="00D3750F">
            <w:pPr>
              <w:pStyle w:val="TableBodyText"/>
            </w:pPr>
            <w:r>
              <w:t>Printer has an error that requires the user to do something.</w:t>
            </w:r>
            <w:bookmarkStart w:id="787" w:name="Appendix_A_Target_255"/>
            <w:r>
              <w:fldChar w:fldCharType="begin"/>
            </w:r>
            <w:r>
              <w:instrText xml:space="preserve"> HYPERLINK \l "Appendix_A_255" \h </w:instrText>
            </w:r>
            <w:r>
              <w:fldChar w:fldCharType="separate"/>
            </w:r>
            <w:r>
              <w:rPr>
                <w:rStyle w:val="Hyperlink"/>
              </w:rPr>
              <w:t>&lt;255&gt;</w:t>
            </w:r>
            <w:r>
              <w:rPr>
                <w:rStyle w:val="Hyperlink"/>
              </w:rPr>
              <w:fldChar w:fldCharType="end"/>
            </w:r>
            <w:bookmarkEnd w:id="787"/>
          </w:p>
        </w:tc>
      </w:tr>
    </w:tbl>
    <w:p w:rsidR="00473672" w:rsidRDefault="00473672"/>
    <w:p w:rsidR="00473672" w:rsidRDefault="00D3750F">
      <w:pPr>
        <w:pStyle w:val="Heading4"/>
      </w:pPr>
      <w:bookmarkStart w:id="788" w:name="section_4ebaf54761f64b2eb32872c1a5dc685d"/>
      <w:bookmarkStart w:id="789" w:name="_Toc423366570"/>
      <w:r>
        <w:t>BIDI_TYPE Enumeration</w:t>
      </w:r>
      <w:bookmarkEnd w:id="788"/>
      <w:bookmarkEnd w:id="789"/>
      <w:r>
        <w:fldChar w:fldCharType="begin"/>
      </w:r>
      <w:r>
        <w:instrText xml:space="preserve"> XE "BIDI_TYPE enumeration"</w:instrText>
      </w:r>
      <w:r>
        <w:fldChar w:fldCharType="end"/>
      </w:r>
    </w:p>
    <w:p w:rsidR="00473672" w:rsidRDefault="00D3750F">
      <w:r>
        <w:t>The BIDI_TYPE enumeration specifies the type of data transferred in a bidirectional operation.</w:t>
      </w:r>
    </w:p>
    <w:p w:rsidR="00473672" w:rsidRDefault="00D3750F">
      <w:pPr>
        <w:pStyle w:val="Code"/>
      </w:pPr>
      <w:r>
        <w:t xml:space="preserve">typedef  enum </w:t>
      </w:r>
    </w:p>
    <w:p w:rsidR="00473672" w:rsidRDefault="00D3750F">
      <w:pPr>
        <w:pStyle w:val="Code"/>
      </w:pPr>
      <w:r>
        <w:t>{</w:t>
      </w:r>
    </w:p>
    <w:p w:rsidR="00473672" w:rsidRDefault="00D3750F">
      <w:pPr>
        <w:pStyle w:val="Code"/>
      </w:pPr>
      <w:r>
        <w:t>  BIDI_NULL = 0x00000000,</w:t>
      </w:r>
    </w:p>
    <w:p w:rsidR="00473672" w:rsidRDefault="00D3750F">
      <w:pPr>
        <w:pStyle w:val="Code"/>
      </w:pPr>
      <w:r>
        <w:t>  BIDI_INT = 0x00000001,</w:t>
      </w:r>
    </w:p>
    <w:p w:rsidR="00473672" w:rsidRDefault="00D3750F">
      <w:pPr>
        <w:pStyle w:val="Code"/>
      </w:pPr>
      <w:r>
        <w:t>  BIDI_FLOAT = 0x00000002,</w:t>
      </w:r>
    </w:p>
    <w:p w:rsidR="00473672" w:rsidRDefault="00D3750F">
      <w:pPr>
        <w:pStyle w:val="Code"/>
      </w:pPr>
      <w:r>
        <w:t>  BIDI_BOOL = 0x00000003,</w:t>
      </w:r>
    </w:p>
    <w:p w:rsidR="00473672" w:rsidRDefault="00D3750F">
      <w:pPr>
        <w:pStyle w:val="Code"/>
      </w:pPr>
      <w:r>
        <w:t>  BIDI_STRING = 0x00000004,</w:t>
      </w:r>
    </w:p>
    <w:p w:rsidR="00473672" w:rsidRDefault="00D3750F">
      <w:pPr>
        <w:pStyle w:val="Code"/>
      </w:pPr>
      <w:r>
        <w:t>  BIDI_TEXT = 0x00000005,</w:t>
      </w:r>
    </w:p>
    <w:p w:rsidR="00473672" w:rsidRDefault="00D3750F">
      <w:pPr>
        <w:pStyle w:val="Code"/>
      </w:pPr>
      <w:r>
        <w:t>  BIDI_ENUM = 0x00000006,</w:t>
      </w:r>
    </w:p>
    <w:p w:rsidR="00473672" w:rsidRDefault="00D3750F">
      <w:pPr>
        <w:pStyle w:val="Code"/>
      </w:pPr>
      <w:r>
        <w:t>  BIDI_BLOB = 0x00000007</w:t>
      </w:r>
    </w:p>
    <w:p w:rsidR="00473672" w:rsidRDefault="00D3750F">
      <w:pPr>
        <w:pStyle w:val="Code"/>
      </w:pPr>
      <w:r>
        <w:t>} BIDI_TYPE;</w:t>
      </w:r>
    </w:p>
    <w:p w:rsidR="00473672" w:rsidRDefault="00D3750F">
      <w:r>
        <w:rPr>
          <w:b/>
        </w:rPr>
        <w:t xml:space="preserve">BIDI_NULL:  </w:t>
      </w:r>
      <w:r>
        <w:t>No bidirectional data.</w:t>
      </w:r>
    </w:p>
    <w:p w:rsidR="00473672" w:rsidRDefault="00D3750F">
      <w:r>
        <w:rPr>
          <w:b/>
        </w:rPr>
        <w:t xml:space="preserve">BIDI_INT:  </w:t>
      </w:r>
      <w:r>
        <w:t>Bidirectional data is an integer.</w:t>
      </w:r>
    </w:p>
    <w:p w:rsidR="00473672" w:rsidRDefault="00D3750F">
      <w:r>
        <w:rPr>
          <w:b/>
        </w:rPr>
        <w:t xml:space="preserve">BIDI_FLOAT:  </w:t>
      </w:r>
      <w:r>
        <w:t>Bidirectional data is a floating-point number.</w:t>
      </w:r>
    </w:p>
    <w:p w:rsidR="00473672" w:rsidRDefault="00D3750F">
      <w:r>
        <w:rPr>
          <w:b/>
        </w:rPr>
        <w:t xml:space="preserve">BIDI_BOOL:  </w:t>
      </w:r>
      <w:r>
        <w:t>Bidirectional data is a Boolean value.</w:t>
      </w:r>
    </w:p>
    <w:p w:rsidR="00473672" w:rsidRDefault="00D3750F">
      <w:r>
        <w:rPr>
          <w:b/>
        </w:rPr>
        <w:t xml:space="preserve">BIDI_STRING:  </w:t>
      </w:r>
      <w:r>
        <w:t>Bidirectional data is a string.</w:t>
      </w:r>
    </w:p>
    <w:p w:rsidR="00473672" w:rsidRDefault="00D3750F">
      <w:r>
        <w:rPr>
          <w:b/>
        </w:rPr>
        <w:t xml:space="preserve">BIDI_TEXT:  </w:t>
      </w:r>
      <w:r>
        <w:t>Bidirectional data is text data.</w:t>
      </w:r>
    </w:p>
    <w:p w:rsidR="00473672" w:rsidRDefault="00D3750F">
      <w:r>
        <w:rPr>
          <w:b/>
        </w:rPr>
        <w:t xml:space="preserve">BIDI_ENUM:  </w:t>
      </w:r>
      <w:r>
        <w:t>Bidirectional data is an enumeration.</w:t>
      </w:r>
    </w:p>
    <w:p w:rsidR="00473672" w:rsidRDefault="00D3750F">
      <w:r>
        <w:rPr>
          <w:b/>
        </w:rPr>
        <w:t xml:space="preserve">BIDI_BLOB:  </w:t>
      </w:r>
      <w:r>
        <w:t xml:space="preserve">Bidirectional data is a data </w:t>
      </w:r>
      <w:r>
        <w:rPr>
          <w:b/>
        </w:rPr>
        <w:t>BLOB</w:t>
      </w:r>
      <w:r>
        <w:t>.</w:t>
      </w:r>
    </w:p>
    <w:p w:rsidR="00473672" w:rsidRDefault="00D3750F">
      <w:pPr>
        <w:pStyle w:val="Heading3"/>
      </w:pPr>
      <w:bookmarkStart w:id="790" w:name="section_6c6af00855314ccab0113da5215505ca"/>
      <w:bookmarkStart w:id="791" w:name="_Toc423366571"/>
      <w:r>
        <w:t>Rules for Members</w:t>
      </w:r>
      <w:bookmarkEnd w:id="790"/>
      <w:bookmarkEnd w:id="791"/>
      <w:r>
        <w:fldChar w:fldCharType="begin"/>
      </w:r>
      <w:r>
        <w:instrText xml:space="preserve"> XE "Members:rules"</w:instrText>
      </w:r>
      <w:r>
        <w:fldChar w:fldCharType="end"/>
      </w:r>
    </w:p>
    <w:p w:rsidR="00473672" w:rsidRDefault="00D3750F">
      <w:r>
        <w:t>The following sections specify rules for the common string and flag members that are passed as parameters, or are parts of structures that are passed as parameters, to methods in this protocol.</w:t>
      </w:r>
    </w:p>
    <w:p w:rsidR="00473672" w:rsidRDefault="00D3750F">
      <w:pPr>
        <w:pStyle w:val="Heading4"/>
      </w:pPr>
      <w:bookmarkStart w:id="792" w:name="section_f5b6c93c04534c28a11ca9f966c4e3aa"/>
      <w:bookmarkStart w:id="793" w:name="_Toc423366572"/>
      <w:r>
        <w:t>Access Values</w:t>
      </w:r>
      <w:bookmarkEnd w:id="792"/>
      <w:bookmarkEnd w:id="793"/>
    </w:p>
    <w:p w:rsidR="00473672" w:rsidRDefault="00D3750F">
      <w:r>
        <w:t>Access values specify the access rights that a caller is requesting.</w:t>
      </w:r>
    </w:p>
    <w:p w:rsidR="00473672" w:rsidRDefault="00D3750F">
      <w:pPr>
        <w:pStyle w:val="Heading4"/>
      </w:pPr>
      <w:bookmarkStart w:id="794" w:name="section_f40cbad088dd4e86a16bcf62c3b17c52"/>
      <w:bookmarkStart w:id="795" w:name="_Toc423366573"/>
      <w:r>
        <w:t>Datatype Names</w:t>
      </w:r>
      <w:bookmarkEnd w:id="794"/>
      <w:bookmarkEnd w:id="795"/>
    </w:p>
    <w:p w:rsidR="00473672" w:rsidRDefault="00D3750F">
      <w:r>
        <w:t>A Datatype Name is a string that contains the name of a data type. It MUST uniquely identify a format for print data that is supported by a print processor. The string MUST NOT be empty.</w:t>
      </w:r>
    </w:p>
    <w:p w:rsidR="00473672" w:rsidRDefault="00D3750F">
      <w:r>
        <w:t>The data type SHOULD be specified by the implementation.</w:t>
      </w:r>
      <w:bookmarkStart w:id="796" w:name="Appendix_A_Target_256"/>
      <w:r>
        <w:fldChar w:fldCharType="begin"/>
      </w:r>
      <w:r>
        <w:instrText xml:space="preserve"> HYPERLINK \l "Appendix_A_256" \h </w:instrText>
      </w:r>
      <w:r>
        <w:fldChar w:fldCharType="separate"/>
      </w:r>
      <w:r>
        <w:rPr>
          <w:rStyle w:val="Hyperlink"/>
        </w:rPr>
        <w:t>&lt;256&gt;</w:t>
      </w:r>
      <w:r>
        <w:rPr>
          <w:rStyle w:val="Hyperlink"/>
        </w:rPr>
        <w:fldChar w:fldCharType="end"/>
      </w:r>
      <w:bookmarkEnd w:id="796"/>
    </w:p>
    <w:p w:rsidR="00473672" w:rsidRDefault="00D3750F">
      <w:pPr>
        <w:pStyle w:val="Heading4"/>
      </w:pPr>
      <w:bookmarkStart w:id="797" w:name="section_a4c7686fa88c48f996ebbf4dfc3fe519"/>
      <w:bookmarkStart w:id="798" w:name="_Toc423366574"/>
      <w:r>
        <w:t>Driver Names</w:t>
      </w:r>
      <w:bookmarkEnd w:id="797"/>
      <w:bookmarkEnd w:id="798"/>
    </w:p>
    <w:p w:rsidR="00473672" w:rsidRDefault="00D3750F">
      <w:r>
        <w:t>A Driver Name is a string that contains the name of a printer driver. The string MUST NOT be empty.</w:t>
      </w:r>
    </w:p>
    <w:p w:rsidR="00473672" w:rsidRDefault="00D3750F">
      <w:r>
        <w:t>An implementation MAY restrict the length of driver name strings.</w:t>
      </w:r>
      <w:bookmarkStart w:id="799" w:name="Appendix_A_Target_257"/>
      <w:r>
        <w:fldChar w:fldCharType="begin"/>
      </w:r>
      <w:r>
        <w:instrText xml:space="preserve"> HYPERLINK \l "Appendix_A_257" \h </w:instrText>
      </w:r>
      <w:r>
        <w:fldChar w:fldCharType="separate"/>
      </w:r>
      <w:r>
        <w:rPr>
          <w:rStyle w:val="Hyperlink"/>
        </w:rPr>
        <w:t>&lt;257&gt;</w:t>
      </w:r>
      <w:r>
        <w:rPr>
          <w:rStyle w:val="Hyperlink"/>
        </w:rPr>
        <w:fldChar w:fldCharType="end"/>
      </w:r>
      <w:bookmarkEnd w:id="799"/>
    </w:p>
    <w:p w:rsidR="00473672" w:rsidRDefault="00D3750F">
      <w:pPr>
        <w:pStyle w:val="Heading4"/>
      </w:pPr>
      <w:bookmarkStart w:id="800" w:name="section_ad7758938a194786ab4634731f52d1af"/>
      <w:bookmarkStart w:id="801" w:name="_Toc423366575"/>
      <w:r>
        <w:t>Environment Names</w:t>
      </w:r>
      <w:bookmarkEnd w:id="800"/>
      <w:bookmarkEnd w:id="801"/>
    </w:p>
    <w:p w:rsidR="00473672" w:rsidRDefault="00D3750F">
      <w:r>
        <w:t>An Environment Name is a string that contains the name of the operating system environment. The string MUST permit white space and MUST NOT be empty.</w:t>
      </w:r>
    </w:p>
    <w:p w:rsidR="00473672" w:rsidRDefault="00D3750F">
      <w:r>
        <w:t>Environment name strings MAY be specified by the implementation.</w:t>
      </w:r>
      <w:bookmarkStart w:id="802" w:name="Appendix_A_Target_258"/>
      <w:r>
        <w:fldChar w:fldCharType="begin"/>
      </w:r>
      <w:r>
        <w:instrText xml:space="preserve"> HYPERLINK \l "Appendix_A_258" \h </w:instrText>
      </w:r>
      <w:r>
        <w:fldChar w:fldCharType="separate"/>
      </w:r>
      <w:r>
        <w:rPr>
          <w:rStyle w:val="Hyperlink"/>
        </w:rPr>
        <w:t>&lt;258&gt;</w:t>
      </w:r>
      <w:r>
        <w:rPr>
          <w:rStyle w:val="Hyperlink"/>
        </w:rPr>
        <w:fldChar w:fldCharType="end"/>
      </w:r>
      <w:bookmarkEnd w:id="802"/>
    </w:p>
    <w:p w:rsidR="00473672" w:rsidRDefault="00D3750F">
      <w:pPr>
        <w:pStyle w:val="Heading4"/>
      </w:pPr>
      <w:bookmarkStart w:id="803" w:name="section_cd213afb1b674479ac15316ea0fb537e"/>
      <w:bookmarkStart w:id="804" w:name="_Toc423366576"/>
      <w:r>
        <w:t>Form Names</w:t>
      </w:r>
      <w:bookmarkEnd w:id="803"/>
      <w:bookmarkEnd w:id="804"/>
    </w:p>
    <w:p w:rsidR="00473672" w:rsidRDefault="00D3750F">
      <w:r>
        <w:t>A Form Name is a string that contains the name of a printer form. It MUST uniquely identify a printer form on the system. The string MUST NOT be empty.</w:t>
      </w:r>
    </w:p>
    <w:p w:rsidR="00473672" w:rsidRDefault="00D3750F">
      <w:r>
        <w:t>An implementation MAY restrict the length of form name strings.</w:t>
      </w:r>
      <w:bookmarkStart w:id="805" w:name="Appendix_A_Target_259"/>
      <w:r>
        <w:fldChar w:fldCharType="begin"/>
      </w:r>
      <w:r>
        <w:instrText xml:space="preserve"> HYPERLINK \l "Appendix_A_259" \h </w:instrText>
      </w:r>
      <w:r>
        <w:fldChar w:fldCharType="separate"/>
      </w:r>
      <w:r>
        <w:rPr>
          <w:rStyle w:val="Hyperlink"/>
        </w:rPr>
        <w:t>&lt;259&gt;</w:t>
      </w:r>
      <w:r>
        <w:rPr>
          <w:rStyle w:val="Hyperlink"/>
        </w:rPr>
        <w:fldChar w:fldCharType="end"/>
      </w:r>
      <w:bookmarkEnd w:id="805"/>
    </w:p>
    <w:p w:rsidR="00473672" w:rsidRDefault="00D3750F">
      <w:pPr>
        <w:pStyle w:val="Heading4"/>
      </w:pPr>
      <w:bookmarkStart w:id="806" w:name="section_c22b303eb62c4d368336e9b42322f125"/>
      <w:bookmarkStart w:id="807" w:name="_Toc423366577"/>
      <w:r>
        <w:t>Job Control Values</w:t>
      </w:r>
      <w:bookmarkEnd w:id="806"/>
      <w:bookmarkEnd w:id="807"/>
    </w:p>
    <w:p w:rsidR="00473672" w:rsidRDefault="00D3750F">
      <w:r>
        <w:t xml:space="preserve">Job control values specify actions such as pause and cancel (see </w:t>
      </w:r>
      <w:hyperlink w:anchor="Section_f978bd2ce99a43ffba0802e892948dac" w:history="1">
        <w:r>
          <w:rPr>
            <w:rStyle w:val="Hyperlink"/>
          </w:rPr>
          <w:t>RpcSetJob (section 3.1.4.3.1)</w:t>
        </w:r>
      </w:hyperlink>
      <w:r>
        <w:t xml:space="preserve"> for a list of job control values and their meanings). A job control value MUST NOT be zero if a job control action is required.</w:t>
      </w:r>
    </w:p>
    <w:p w:rsidR="00473672" w:rsidRDefault="00D3750F">
      <w:pPr>
        <w:pStyle w:val="Heading4"/>
      </w:pPr>
      <w:bookmarkStart w:id="808" w:name="section_c35aab9057fc4099b3886ec323ded6ec"/>
      <w:bookmarkStart w:id="809" w:name="_Toc423366578"/>
      <w:r>
        <w:t>Key Names</w:t>
      </w:r>
      <w:bookmarkEnd w:id="808"/>
      <w:bookmarkEnd w:id="809"/>
    </w:p>
    <w:p w:rsidR="00473672" w:rsidRDefault="00D3750F">
      <w:r>
        <w:t xml:space="preserve">A Key Name is a string that contains the name of a </w:t>
      </w:r>
      <w:hyperlink w:anchor="gt_f6141c2f-6b05-4f7c-856a-a635bfd64d8e">
        <w:r>
          <w:rPr>
            <w:rStyle w:val="HyperlinkGreen"/>
            <w:b/>
          </w:rPr>
          <w:t>printer key</w:t>
        </w:r>
      </w:hyperlink>
      <w:r>
        <w:t>. It MUST uniquely identify a path under the main registry key where printer configuration data is kept. The string MUST permit a backslash ("\") as delimiter for paths with one or more subkeys.</w:t>
      </w:r>
    </w:p>
    <w:p w:rsidR="00473672" w:rsidRDefault="00D3750F">
      <w:r>
        <w:t>An implementation MAY restrict the length of key name strings.</w:t>
      </w:r>
      <w:bookmarkStart w:id="810" w:name="Appendix_A_Target_260"/>
      <w:r>
        <w:fldChar w:fldCharType="begin"/>
      </w:r>
      <w:r>
        <w:instrText xml:space="preserve"> HYPERLINK \l "Appendix_A_260" \h </w:instrText>
      </w:r>
      <w:r>
        <w:fldChar w:fldCharType="separate"/>
      </w:r>
      <w:r>
        <w:rPr>
          <w:rStyle w:val="Hyperlink"/>
        </w:rPr>
        <w:t>&lt;260&gt;</w:t>
      </w:r>
      <w:r>
        <w:rPr>
          <w:rStyle w:val="Hyperlink"/>
        </w:rPr>
        <w:fldChar w:fldCharType="end"/>
      </w:r>
      <w:bookmarkEnd w:id="810"/>
    </w:p>
    <w:p w:rsidR="00473672" w:rsidRDefault="00D3750F">
      <w:pPr>
        <w:pStyle w:val="Heading4"/>
      </w:pPr>
      <w:bookmarkStart w:id="811" w:name="section_808e2e6c7f914bdd92da56fbca513404"/>
      <w:bookmarkStart w:id="812" w:name="_Toc423366579"/>
      <w:r>
        <w:t>Monitor Names</w:t>
      </w:r>
      <w:bookmarkEnd w:id="811"/>
      <w:bookmarkEnd w:id="812"/>
    </w:p>
    <w:p w:rsidR="00473672" w:rsidRDefault="00D3750F">
      <w:r>
        <w:t>A Monitor Name is a string that contains the name of a port monitor. It MUST uniquely identify a port monitor on the system. The string MUST NOT be empty.</w:t>
      </w:r>
    </w:p>
    <w:p w:rsidR="00473672" w:rsidRDefault="00D3750F">
      <w:r>
        <w:t>An implementation MAY restrict the length of monitor name strings.</w:t>
      </w:r>
      <w:bookmarkStart w:id="813" w:name="Appendix_A_Target_261"/>
      <w:r>
        <w:fldChar w:fldCharType="begin"/>
      </w:r>
      <w:r>
        <w:instrText xml:space="preserve"> HYPERLINK \l "Appendix_A_261" \h </w:instrText>
      </w:r>
      <w:r>
        <w:fldChar w:fldCharType="separate"/>
      </w:r>
      <w:r>
        <w:rPr>
          <w:rStyle w:val="Hyperlink"/>
        </w:rPr>
        <w:t>&lt;261&gt;</w:t>
      </w:r>
      <w:r>
        <w:rPr>
          <w:rStyle w:val="Hyperlink"/>
        </w:rPr>
        <w:fldChar w:fldCharType="end"/>
      </w:r>
      <w:bookmarkEnd w:id="813"/>
    </w:p>
    <w:p w:rsidR="00473672" w:rsidRDefault="00D3750F">
      <w:pPr>
        <w:pStyle w:val="Heading4"/>
      </w:pPr>
      <w:bookmarkStart w:id="814" w:name="section_1d75f622d07c45ccbf1ea6191e408516"/>
      <w:bookmarkStart w:id="815" w:name="_Toc423366580"/>
      <w:r>
        <w:t>Path Names</w:t>
      </w:r>
      <w:bookmarkEnd w:id="814"/>
      <w:bookmarkEnd w:id="815"/>
    </w:p>
    <w:p w:rsidR="00473672" w:rsidRDefault="00D3750F">
      <w:r>
        <w:t>A Path Name is a string that contains the file name, or full path and file name, including subdirectories, for the identified file. The string MUST permit white space and MUST NOT be empty.</w:t>
      </w:r>
    </w:p>
    <w:p w:rsidR="00473672" w:rsidRDefault="00D3750F">
      <w:r>
        <w:t xml:space="preserve">If the path name string identifies a network-addressable file, it MUST be a </w:t>
      </w:r>
      <w:r>
        <w:rPr>
          <w:b/>
        </w:rPr>
        <w:t>DNS</w:t>
      </w:r>
      <w:r>
        <w:t xml:space="preserve">, </w:t>
      </w:r>
      <w:r>
        <w:rPr>
          <w:b/>
        </w:rPr>
        <w:t>NetBIOS</w:t>
      </w:r>
      <w:r>
        <w:t xml:space="preserve">, IPv4, or universal naming convention (UNC) name, or it SHOULD be an </w:t>
      </w:r>
      <w:hyperlink w:anchor="gt_64c29bb6-c8b2-4281-9f3a-c1eb5d2288aa">
        <w:r>
          <w:rPr>
            <w:rStyle w:val="HyperlinkGreen"/>
            <w:b/>
          </w:rPr>
          <w:t>IPv6</w:t>
        </w:r>
      </w:hyperlink>
      <w:r>
        <w:t xml:space="preserve"> name.</w:t>
      </w:r>
      <w:bookmarkStart w:id="816" w:name="Appendix_A_Target_262"/>
      <w:r>
        <w:fldChar w:fldCharType="begin"/>
      </w:r>
      <w:r>
        <w:instrText xml:space="preserve"> HYPERLINK \l "Appendix_A_262" \h </w:instrText>
      </w:r>
      <w:r>
        <w:fldChar w:fldCharType="separate"/>
      </w:r>
      <w:r>
        <w:rPr>
          <w:rStyle w:val="Hyperlink"/>
        </w:rPr>
        <w:t>&lt;262&gt;</w:t>
      </w:r>
      <w:r>
        <w:rPr>
          <w:rStyle w:val="Hyperlink"/>
        </w:rPr>
        <w:fldChar w:fldCharType="end"/>
      </w:r>
      <w:bookmarkEnd w:id="816"/>
      <w:r>
        <w:t xml:space="preserve"> The string SHOULD be of the form "\\ServerName\ShareName" and MUST identify a unique shared folder on the machine.</w:t>
      </w:r>
    </w:p>
    <w:p w:rsidR="00473672" w:rsidRDefault="00D3750F">
      <w:r>
        <w:t>The pattern followed by path name strings of local files SHOULD be specified by the implementation.</w:t>
      </w:r>
      <w:bookmarkStart w:id="817" w:name="Appendix_A_Target_263"/>
      <w:r>
        <w:fldChar w:fldCharType="begin"/>
      </w:r>
      <w:r>
        <w:instrText xml:space="preserve"> HYPERLINK \l "Appendix_A_263" \h </w:instrText>
      </w:r>
      <w:r>
        <w:fldChar w:fldCharType="separate"/>
      </w:r>
      <w:r>
        <w:rPr>
          <w:rStyle w:val="Hyperlink"/>
        </w:rPr>
        <w:t>&lt;263&gt;</w:t>
      </w:r>
      <w:r>
        <w:rPr>
          <w:rStyle w:val="Hyperlink"/>
        </w:rPr>
        <w:fldChar w:fldCharType="end"/>
      </w:r>
      <w:bookmarkEnd w:id="817"/>
    </w:p>
    <w:p w:rsidR="00473672" w:rsidRDefault="00D3750F">
      <w:r>
        <w:t>An implementation SHOULD restrict the length of path name strings.</w:t>
      </w:r>
      <w:bookmarkStart w:id="818" w:name="Appendix_A_Target_264"/>
      <w:r>
        <w:fldChar w:fldCharType="begin"/>
      </w:r>
      <w:r>
        <w:instrText xml:space="preserve"> HYPERLINK \l "Appendix_A_264" \h </w:instrText>
      </w:r>
      <w:r>
        <w:fldChar w:fldCharType="separate"/>
      </w:r>
      <w:r>
        <w:rPr>
          <w:rStyle w:val="Hyperlink"/>
        </w:rPr>
        <w:t>&lt;264&gt;</w:t>
      </w:r>
      <w:r>
        <w:rPr>
          <w:rStyle w:val="Hyperlink"/>
        </w:rPr>
        <w:fldChar w:fldCharType="end"/>
      </w:r>
      <w:bookmarkEnd w:id="818"/>
    </w:p>
    <w:p w:rsidR="00473672" w:rsidRDefault="00D3750F">
      <w:r>
        <w:t xml:space="preserve">For further information on </w:t>
      </w:r>
      <w:r>
        <w:rPr>
          <w:b/>
        </w:rPr>
        <w:t>DNS</w:t>
      </w:r>
      <w:r>
        <w:t xml:space="preserve"> names, see </w:t>
      </w:r>
      <w:hyperlink r:id="rId156">
        <w:r>
          <w:rPr>
            <w:rStyle w:val="Hyperlink"/>
          </w:rPr>
          <w:t>[RFC819]</w:t>
        </w:r>
      </w:hyperlink>
      <w:r>
        <w:t xml:space="preserve"> section 2. </w:t>
      </w:r>
      <w:r>
        <w:rPr>
          <w:b/>
        </w:rPr>
        <w:t>NetBIOS</w:t>
      </w:r>
      <w:r>
        <w:t xml:space="preserve"> names are specified in </w:t>
      </w:r>
      <w:hyperlink r:id="rId157">
        <w:r>
          <w:rPr>
            <w:rStyle w:val="Hyperlink"/>
          </w:rPr>
          <w:t>[RFC1001]</w:t>
        </w:r>
      </w:hyperlink>
      <w:r>
        <w:t xml:space="preserve"> section 14.</w:t>
      </w:r>
    </w:p>
    <w:p w:rsidR="00473672" w:rsidRDefault="00D3750F">
      <w:pPr>
        <w:pStyle w:val="Heading4"/>
      </w:pPr>
      <w:bookmarkStart w:id="819" w:name="section_03c5feb74fbb4569b0649eb6ad833f50"/>
      <w:bookmarkStart w:id="820" w:name="_Toc423366581"/>
      <w:r>
        <w:t>Port Names</w:t>
      </w:r>
      <w:bookmarkEnd w:id="819"/>
      <w:bookmarkEnd w:id="820"/>
    </w:p>
    <w:p w:rsidR="00473672" w:rsidRDefault="00D3750F">
      <w:r>
        <w:t>A Port Name is a string that contains the name of a printer port. The string MUST NOT be empty.</w:t>
      </w:r>
    </w:p>
    <w:p w:rsidR="00473672" w:rsidRDefault="00D3750F">
      <w:r>
        <w:t xml:space="preserve">The pattern followed by port name strings MAY be specified by the port monitor implementation that they belong to. </w:t>
      </w:r>
      <w:bookmarkStart w:id="821" w:name="Appendix_A_Target_265"/>
      <w:r>
        <w:fldChar w:fldCharType="begin"/>
      </w:r>
      <w:r>
        <w:instrText xml:space="preserve"> HYPERLINK \l "Appendix_A_265" \h </w:instrText>
      </w:r>
      <w:r>
        <w:fldChar w:fldCharType="separate"/>
      </w:r>
      <w:r>
        <w:rPr>
          <w:rStyle w:val="Hyperlink"/>
        </w:rPr>
        <w:t>&lt;265&gt;</w:t>
      </w:r>
      <w:r>
        <w:rPr>
          <w:rStyle w:val="Hyperlink"/>
        </w:rPr>
        <w:fldChar w:fldCharType="end"/>
      </w:r>
      <w:bookmarkEnd w:id="821"/>
    </w:p>
    <w:p w:rsidR="00473672" w:rsidRDefault="00D3750F">
      <w:pPr>
        <w:pStyle w:val="Heading4"/>
      </w:pPr>
      <w:bookmarkStart w:id="822" w:name="section_807e0bdd21a54a729a6a1a7fb1b08a8e"/>
      <w:bookmarkStart w:id="823" w:name="_Toc423366582"/>
      <w:r>
        <w:t>Print Processor Names</w:t>
      </w:r>
      <w:bookmarkEnd w:id="822"/>
      <w:bookmarkEnd w:id="823"/>
    </w:p>
    <w:p w:rsidR="00473672" w:rsidRDefault="00D3750F">
      <w:r>
        <w:t>A Print Processor Name specifies a string that contains the name of a print processor. It MUST uniquely identify a print processor for a given operating system environment. The string SHOULD NOT be empty.</w:t>
      </w:r>
    </w:p>
    <w:p w:rsidR="00473672" w:rsidRDefault="00D3750F">
      <w:r>
        <w:t>An implementation MAY restrict the length of print processor name strings.</w:t>
      </w:r>
      <w:bookmarkStart w:id="824" w:name="Appendix_A_Target_266"/>
      <w:r>
        <w:fldChar w:fldCharType="begin"/>
      </w:r>
      <w:r>
        <w:instrText xml:space="preserve"> HYPERLINK \l "Appendix_A_266" \h </w:instrText>
      </w:r>
      <w:r>
        <w:fldChar w:fldCharType="separate"/>
      </w:r>
      <w:r>
        <w:rPr>
          <w:rStyle w:val="Hyperlink"/>
        </w:rPr>
        <w:t>&lt;266&gt;</w:t>
      </w:r>
      <w:r>
        <w:rPr>
          <w:rStyle w:val="Hyperlink"/>
        </w:rPr>
        <w:fldChar w:fldCharType="end"/>
      </w:r>
      <w:bookmarkEnd w:id="824"/>
    </w:p>
    <w:p w:rsidR="00473672" w:rsidRDefault="00D3750F">
      <w:pPr>
        <w:pStyle w:val="Heading4"/>
      </w:pPr>
      <w:bookmarkStart w:id="825" w:name="section_ffe40469bbc04cc2b7c6bebd036a928d"/>
      <w:bookmarkStart w:id="826" w:name="_Toc423366583"/>
      <w:r>
        <w:t>Print Provider Names</w:t>
      </w:r>
      <w:bookmarkEnd w:id="825"/>
      <w:bookmarkEnd w:id="826"/>
    </w:p>
    <w:p w:rsidR="00473672" w:rsidRDefault="00D3750F">
      <w:r>
        <w:t>A Print Provider Name is a string that contains the name of a print provider. It MUST uniquely identify a print provider on the system. The string MUST NOT be empty.</w:t>
      </w:r>
    </w:p>
    <w:p w:rsidR="00473672" w:rsidRDefault="00D3750F">
      <w:r>
        <w:t>An implementation MAY restrict the length of print provider strings.</w:t>
      </w:r>
      <w:bookmarkStart w:id="827" w:name="Appendix_A_Target_267"/>
      <w:r>
        <w:fldChar w:fldCharType="begin"/>
      </w:r>
      <w:r>
        <w:instrText xml:space="preserve"> HYPERLINK \l "Appendix_A_267" \h </w:instrText>
      </w:r>
      <w:r>
        <w:fldChar w:fldCharType="separate"/>
      </w:r>
      <w:r>
        <w:rPr>
          <w:rStyle w:val="Hyperlink"/>
        </w:rPr>
        <w:t>&lt;267&gt;</w:t>
      </w:r>
      <w:r>
        <w:rPr>
          <w:rStyle w:val="Hyperlink"/>
        </w:rPr>
        <w:fldChar w:fldCharType="end"/>
      </w:r>
      <w:bookmarkEnd w:id="827"/>
    </w:p>
    <w:p w:rsidR="00473672" w:rsidRDefault="00D3750F">
      <w:pPr>
        <w:pStyle w:val="Heading4"/>
      </w:pPr>
      <w:bookmarkStart w:id="828" w:name="section_f7e72f6c8ba345738a7edd12f2cff50e"/>
      <w:bookmarkStart w:id="829" w:name="_Toc423366584"/>
      <w:r>
        <w:t>Printer Change Values</w:t>
      </w:r>
      <w:bookmarkEnd w:id="828"/>
      <w:bookmarkEnd w:id="829"/>
    </w:p>
    <w:p w:rsidR="00473672" w:rsidRDefault="00D3750F">
      <w:r>
        <w:t xml:space="preserve">Printer Change values specify printing-related events that occur on a print server. These values consist of </w:t>
      </w:r>
      <w:hyperlink w:anchor="Section_ef51a734e033467eb45d4b5c06f440e7" w:history="1">
        <w:r>
          <w:rPr>
            <w:rStyle w:val="Hyperlink"/>
          </w:rPr>
          <w:t>Printer Change Flags (section 2.2.3.6)</w:t>
        </w:r>
      </w:hyperlink>
      <w:r>
        <w:t>.</w:t>
      </w:r>
    </w:p>
    <w:p w:rsidR="00473672" w:rsidRDefault="00D3750F">
      <w:pPr>
        <w:pStyle w:val="Heading4"/>
      </w:pPr>
      <w:bookmarkStart w:id="830" w:name="section_24fcd124035c4988a8583a7d8d6f7b43"/>
      <w:bookmarkStart w:id="831" w:name="_Toc423366585"/>
      <w:r>
        <w:t>Printer Names</w:t>
      </w:r>
      <w:bookmarkEnd w:id="830"/>
      <w:bookmarkEnd w:id="831"/>
    </w:p>
    <w:p w:rsidR="00473672" w:rsidRDefault="00D3750F">
      <w:r>
        <w:t>A Printer Name is a string that contains the name of a facility for output. It MUST uniquely identify a destination that is local or on a print server. The string MUST NOT be empty.</w:t>
      </w:r>
    </w:p>
    <w:p w:rsidR="00473672" w:rsidRDefault="00D3750F">
      <w:r>
        <w:t xml:space="preserve">In </w:t>
      </w:r>
      <w:hyperlink w:anchor="Section_989357e2446e4872bb381dce21e1313f" w:history="1">
        <w:r>
          <w:rPr>
            <w:rStyle w:val="Hyperlink"/>
          </w:rPr>
          <w:t>RpcOpenPrinter</w:t>
        </w:r>
      </w:hyperlink>
      <w:r>
        <w:t xml:space="preserve"> and </w:t>
      </w:r>
      <w:hyperlink w:anchor="Section_0e81ce1872b146c38584a205393b04ff" w:history="1">
        <w:r>
          <w:rPr>
            <w:rStyle w:val="Hyperlink"/>
          </w:rPr>
          <w:t>RpcOpenPrinterEx</w:t>
        </w:r>
      </w:hyperlink>
      <w:r>
        <w:t xml:space="preserve"> parameters, all instances of printer names MUST follow either the </w:t>
      </w:r>
      <w:r>
        <w:rPr>
          <w:b/>
        </w:rPr>
        <w:t>PRINTER_NAME</w:t>
      </w:r>
      <w:r>
        <w:t xml:space="preserve"> or </w:t>
      </w:r>
      <w:r>
        <w:rPr>
          <w:b/>
        </w:rPr>
        <w:t>PRINTER_NAME_EX</w:t>
      </w:r>
      <w:r>
        <w:t xml:space="preserve"> pattern. In any other context, printer names MUST follow the </w:t>
      </w:r>
      <w:r>
        <w:rPr>
          <w:b/>
        </w:rPr>
        <w:t>PRINTER_NAME</w:t>
      </w:r>
      <w:r>
        <w:t xml:space="preserve"> pattern.</w:t>
      </w:r>
    </w:p>
    <w:p w:rsidR="00473672" w:rsidRDefault="00D3750F">
      <w:r>
        <w:t xml:space="preserve">The </w:t>
      </w:r>
      <w:r>
        <w:rPr>
          <w:b/>
        </w:rPr>
        <w:t>PRINTER_NAME</w:t>
      </w:r>
      <w:r>
        <w:t xml:space="preserve"> pattern is defined as follows</w:t>
      </w:r>
    </w:p>
    <w:p w:rsidR="00473672" w:rsidRDefault="00D3750F">
      <w:pPr>
        <w:pStyle w:val="Code"/>
      </w:pPr>
      <w:r>
        <w:t xml:space="preserve">UNICODE_NOCOMMA_NOBACKSLASH = &lt;Any UTF-16LE character except "," </w:t>
      </w:r>
    </w:p>
    <w:p w:rsidR="00473672" w:rsidRDefault="00D3750F">
      <w:pPr>
        <w:pStyle w:val="Code"/>
      </w:pPr>
      <w:r>
        <w:t xml:space="preserve">    and "\"&gt;</w:t>
      </w:r>
    </w:p>
    <w:p w:rsidR="00473672" w:rsidRDefault="00473672">
      <w:pPr>
        <w:pStyle w:val="Code"/>
      </w:pPr>
    </w:p>
    <w:p w:rsidR="00473672" w:rsidRDefault="00D3750F">
      <w:pPr>
        <w:pStyle w:val="Code"/>
      </w:pPr>
      <w:r>
        <w:t>UNICODE_NOBACKSLASH = &lt;Any UTF-16LE character, except "\"&gt;</w:t>
      </w:r>
    </w:p>
    <w:p w:rsidR="00473672" w:rsidRDefault="00473672">
      <w:pPr>
        <w:pStyle w:val="Code"/>
      </w:pPr>
    </w:p>
    <w:p w:rsidR="00473672" w:rsidRDefault="00D3750F">
      <w:pPr>
        <w:pStyle w:val="Code"/>
      </w:pPr>
      <w:r>
        <w:t>PRINTER_NAME = (SERVER_NAME LOCAL_PRINTER_NAME) |</w:t>
      </w:r>
    </w:p>
    <w:p w:rsidR="00473672" w:rsidRDefault="00D3750F">
      <w:pPr>
        <w:pStyle w:val="Code"/>
      </w:pPr>
      <w:r>
        <w:t xml:space="preserve">    (WEB_PRINT_SERVER "/" "printers" "/" LOCAL_PRINTER_NAME "/" </w:t>
      </w:r>
    </w:p>
    <w:p w:rsidR="00473672" w:rsidRDefault="00D3750F">
      <w:pPr>
        <w:pStyle w:val="Code"/>
      </w:pPr>
      <w:r>
        <w:t xml:space="preserve">    ".printer")</w:t>
      </w:r>
    </w:p>
    <w:p w:rsidR="00473672" w:rsidRDefault="00473672">
      <w:pPr>
        <w:pStyle w:val="Code"/>
      </w:pPr>
    </w:p>
    <w:p w:rsidR="00473672" w:rsidRDefault="00D3750F">
      <w:pPr>
        <w:pStyle w:val="Code"/>
      </w:pPr>
      <w:r>
        <w:t>WEB_PRINT_SERVER = "http: " "//" host [":" port]</w:t>
      </w:r>
    </w:p>
    <w:p w:rsidR="00473672" w:rsidRDefault="00473672">
      <w:pPr>
        <w:pStyle w:val="Code"/>
      </w:pPr>
    </w:p>
    <w:p w:rsidR="00473672" w:rsidRDefault="00D3750F">
      <w:pPr>
        <w:pStyle w:val="Code"/>
      </w:pPr>
      <w:r>
        <w:t>LOCAL_PRINTER_NAME = 1#UNICODE_NOCOMMA_NOBACKSLASH</w:t>
      </w:r>
    </w:p>
    <w:p w:rsidR="00473672" w:rsidRDefault="00D3750F">
      <w:r>
        <w:t>where:</w:t>
      </w:r>
    </w:p>
    <w:p w:rsidR="00473672" w:rsidRDefault="00D3750F">
      <w:pPr>
        <w:pStyle w:val="ListParagraph"/>
        <w:numPr>
          <w:ilvl w:val="0"/>
          <w:numId w:val="137"/>
        </w:numPr>
      </w:pPr>
      <w:r>
        <w:rPr>
          <w:b/>
        </w:rPr>
        <w:t>SERVER_NAME</w:t>
      </w:r>
      <w:r>
        <w:t xml:space="preserve"> is defined in section </w:t>
      </w:r>
      <w:hyperlink w:anchor="Section_9b3f813570224b72accbaefcc360c83b" w:history="1">
        <w:r>
          <w:rPr>
            <w:rStyle w:val="Hyperlink"/>
          </w:rPr>
          <w:t>2.2.4.16</w:t>
        </w:r>
      </w:hyperlink>
      <w:r>
        <w:t>.</w:t>
      </w:r>
    </w:p>
    <w:p w:rsidR="00473672" w:rsidRDefault="00D3750F">
      <w:pPr>
        <w:pStyle w:val="ListParagraph"/>
        <w:numPr>
          <w:ilvl w:val="0"/>
          <w:numId w:val="137"/>
        </w:numPr>
      </w:pPr>
      <w:r>
        <w:rPr>
          <w:b/>
        </w:rPr>
        <w:t>WEB_PRINT_SERVER</w:t>
      </w:r>
      <w:r>
        <w:t xml:space="preserve"> specifies the address of the web print server.</w:t>
      </w:r>
    </w:p>
    <w:p w:rsidR="00473672" w:rsidRDefault="00D3750F">
      <w:pPr>
        <w:pStyle w:val="ListParagraph"/>
        <w:numPr>
          <w:ilvl w:val="0"/>
          <w:numId w:val="137"/>
        </w:numPr>
      </w:pPr>
      <w:r>
        <w:rPr>
          <w:b/>
        </w:rPr>
        <w:t>LOCAL_PRINTER_NAME</w:t>
      </w:r>
      <w:r>
        <w:t xml:space="preserve"> is a string specifying the local printer name or share name of the printer. Printer names MUST NOT contain the characters ',' and '\'.</w:t>
      </w:r>
    </w:p>
    <w:p w:rsidR="00473672" w:rsidRDefault="00D3750F">
      <w:r>
        <w:t xml:space="preserve">Basic notational conventions are specified in </w:t>
      </w:r>
      <w:hyperlink r:id="rId158">
        <w:r>
          <w:rPr>
            <w:rStyle w:val="Hyperlink"/>
          </w:rPr>
          <w:t>[RFC2616]</w:t>
        </w:r>
      </w:hyperlink>
      <w:r>
        <w:t xml:space="preserve"> section 2, and the terms </w:t>
      </w:r>
      <w:r>
        <w:rPr>
          <w:b/>
        </w:rPr>
        <w:t>host</w:t>
      </w:r>
      <w:r>
        <w:t xml:space="preserve"> and </w:t>
      </w:r>
      <w:r>
        <w:rPr>
          <w:b/>
        </w:rPr>
        <w:t>port</w:t>
      </w:r>
      <w:r>
        <w:t xml:space="preserve"> are defined in </w:t>
      </w:r>
      <w:hyperlink r:id="rId159">
        <w:r>
          <w:rPr>
            <w:rStyle w:val="Hyperlink"/>
          </w:rPr>
          <w:t>[RFC3986]</w:t>
        </w:r>
      </w:hyperlink>
      <w:r>
        <w:t xml:space="preserve"> section 3.2.2.</w:t>
      </w:r>
    </w:p>
    <w:p w:rsidR="00473672" w:rsidRDefault="00D3750F">
      <w:r>
        <w:t xml:space="preserve">The </w:t>
      </w:r>
      <w:r>
        <w:rPr>
          <w:b/>
        </w:rPr>
        <w:t>PRINTER_NAME_EX</w:t>
      </w:r>
      <w:r>
        <w:t xml:space="preserve"> pattern extends the </w:t>
      </w:r>
      <w:r>
        <w:rPr>
          <w:b/>
        </w:rPr>
        <w:t>PRINTER_NAME</w:t>
      </w:r>
      <w:r>
        <w:t xml:space="preserve"> pattern and is defined as follows:</w:t>
      </w:r>
    </w:p>
    <w:p w:rsidR="00473672" w:rsidRDefault="00D3750F">
      <w:pPr>
        <w:pStyle w:val="Code"/>
      </w:pPr>
      <w:r>
        <w:t>PRINTER_NAME_EX = PRINTER_NAME_EX1 | PRINTER_NAME_EX2 |</w:t>
      </w:r>
    </w:p>
    <w:p w:rsidR="00473672" w:rsidRDefault="00D3750F">
      <w:pPr>
        <w:pStyle w:val="Code"/>
      </w:pPr>
      <w:r>
        <w:t xml:space="preserve">    PRINTER_NAME_EX3 | PRINTER_NAME_EX4 | PRINTER_NAME_EX5</w:t>
      </w:r>
    </w:p>
    <w:p w:rsidR="00473672" w:rsidRDefault="00473672">
      <w:pPr>
        <w:pStyle w:val="Code"/>
      </w:pPr>
    </w:p>
    <w:p w:rsidR="00473672" w:rsidRDefault="00D3750F">
      <w:pPr>
        <w:pStyle w:val="Code"/>
      </w:pPr>
      <w:r>
        <w:t>PRINTER_NAME_EX1 = SERVER_NAME LOCAL_PRINTER_NAME "," #" "</w:t>
      </w:r>
    </w:p>
    <w:p w:rsidR="00473672" w:rsidRDefault="00D3750F">
      <w:pPr>
        <w:pStyle w:val="Code"/>
      </w:pPr>
      <w:r>
        <w:t xml:space="preserve">    "Job " #" " JOB_IDENTIFIER </w:t>
      </w:r>
    </w:p>
    <w:p w:rsidR="00473672" w:rsidRDefault="00473672">
      <w:pPr>
        <w:pStyle w:val="Code"/>
      </w:pPr>
    </w:p>
    <w:p w:rsidR="00473672" w:rsidRDefault="00D3750F">
      <w:pPr>
        <w:pStyle w:val="Code"/>
      </w:pPr>
      <w:r>
        <w:t>JOB_IDENTIFIER = MUST be between 1 and 2,147,483,648, inclusive.</w:t>
      </w:r>
    </w:p>
    <w:p w:rsidR="00473672" w:rsidRDefault="00473672">
      <w:pPr>
        <w:pStyle w:val="Code"/>
      </w:pPr>
    </w:p>
    <w:p w:rsidR="00473672" w:rsidRDefault="00D3750F">
      <w:pPr>
        <w:pStyle w:val="Code"/>
      </w:pPr>
      <w:r>
        <w:t>PRINTER_NAME_EX2 = SERVER_NAME LOCAL_PORT_NAME "," #" " "Port"</w:t>
      </w:r>
    </w:p>
    <w:p w:rsidR="00473672" w:rsidRDefault="00473672">
      <w:pPr>
        <w:pStyle w:val="Code"/>
      </w:pPr>
    </w:p>
    <w:p w:rsidR="00473672" w:rsidRDefault="00D3750F">
      <w:pPr>
        <w:pStyle w:val="Code"/>
      </w:pPr>
      <w:r>
        <w:t>PORT_NAME = 1#UNICODE_NOCOMMA</w:t>
      </w:r>
    </w:p>
    <w:p w:rsidR="00473672" w:rsidRDefault="00473672">
      <w:pPr>
        <w:pStyle w:val="Code"/>
      </w:pPr>
    </w:p>
    <w:p w:rsidR="00473672" w:rsidRDefault="00D3750F">
      <w:pPr>
        <w:pStyle w:val="Code"/>
      </w:pPr>
      <w:r>
        <w:t>PRINTER_NAME_EX3 = SERVER_NAME_NE "\," #" " "XcvPort "</w:t>
      </w:r>
    </w:p>
    <w:p w:rsidR="00473672" w:rsidRDefault="00D3750F">
      <w:pPr>
        <w:pStyle w:val="Code"/>
      </w:pPr>
      <w:r>
        <w:t xml:space="preserve">    PORT_NAME</w:t>
      </w:r>
    </w:p>
    <w:p w:rsidR="00473672" w:rsidRDefault="00473672">
      <w:pPr>
        <w:pStyle w:val="Code"/>
      </w:pPr>
    </w:p>
    <w:p w:rsidR="00473672" w:rsidRDefault="00D3750F">
      <w:pPr>
        <w:pStyle w:val="Code"/>
      </w:pPr>
      <w:r>
        <w:t>PORT_NAME = 1#UNICODE_NOCOMMA</w:t>
      </w:r>
    </w:p>
    <w:p w:rsidR="00473672" w:rsidRDefault="00473672">
      <w:pPr>
        <w:pStyle w:val="Code"/>
      </w:pPr>
    </w:p>
    <w:p w:rsidR="00473672" w:rsidRDefault="00D3750F">
      <w:pPr>
        <w:pStyle w:val="Code"/>
      </w:pPr>
      <w:r>
        <w:t>PRINTER_NAME_EX4 = SERVER_NAME_NE "\," #" " "XcvMonitor "</w:t>
      </w:r>
    </w:p>
    <w:p w:rsidR="00473672" w:rsidRDefault="00D3750F">
      <w:pPr>
        <w:pStyle w:val="Code"/>
      </w:pPr>
      <w:r>
        <w:t xml:space="preserve">    PORT_MONITOR_NAME</w:t>
      </w:r>
    </w:p>
    <w:p w:rsidR="00473672" w:rsidRDefault="00473672">
      <w:pPr>
        <w:pStyle w:val="Code"/>
      </w:pPr>
    </w:p>
    <w:p w:rsidR="00473672" w:rsidRDefault="00D3750F">
      <w:pPr>
        <w:pStyle w:val="Code"/>
      </w:pPr>
      <w:r>
        <w:t>PORT_MONITOR_NAME = 1#UNICODE_NOBACKSLASH</w:t>
      </w:r>
    </w:p>
    <w:p w:rsidR="00473672" w:rsidRDefault="00473672">
      <w:pPr>
        <w:pStyle w:val="Code"/>
      </w:pPr>
    </w:p>
    <w:p w:rsidR="00473672" w:rsidRDefault="00D3750F">
      <w:pPr>
        <w:pStyle w:val="Code"/>
      </w:pPr>
      <w:r>
        <w:t>PRINTER_NAME_EX5 = SERVER_NAME_NE</w:t>
      </w:r>
    </w:p>
    <w:p w:rsidR="00473672" w:rsidRDefault="00473672">
      <w:pPr>
        <w:pStyle w:val="Code"/>
      </w:pPr>
    </w:p>
    <w:p w:rsidR="00473672" w:rsidRDefault="00D3750F">
      <w:r>
        <w:t>where:</w:t>
      </w:r>
    </w:p>
    <w:p w:rsidR="00473672" w:rsidRDefault="00D3750F">
      <w:pPr>
        <w:pStyle w:val="ListParagraph"/>
        <w:numPr>
          <w:ilvl w:val="0"/>
          <w:numId w:val="137"/>
        </w:numPr>
      </w:pPr>
      <w:r>
        <w:rPr>
          <w:b/>
        </w:rPr>
        <w:t>SERVER_NAME_NE</w:t>
      </w:r>
      <w:r>
        <w:t xml:space="preserve"> is defined in section 2.2.4.16</w:t>
      </w:r>
    </w:p>
    <w:p w:rsidR="00473672" w:rsidRDefault="00D3750F">
      <w:pPr>
        <w:pStyle w:val="ListParagraph"/>
        <w:numPr>
          <w:ilvl w:val="0"/>
          <w:numId w:val="137"/>
        </w:numPr>
      </w:pPr>
      <w:r>
        <w:rPr>
          <w:b/>
        </w:rPr>
        <w:t>PRINTER_NAME_EX1</w:t>
      </w:r>
      <w:r>
        <w:t xml:space="preserve"> specifies the print job identified by </w:t>
      </w:r>
      <w:r>
        <w:rPr>
          <w:b/>
        </w:rPr>
        <w:t>JOB_IDENTIFIER</w:t>
      </w:r>
      <w:r>
        <w:t xml:space="preserve"> on the printer specified with </w:t>
      </w:r>
      <w:r>
        <w:rPr>
          <w:b/>
        </w:rPr>
        <w:t>PrinterName</w:t>
      </w:r>
      <w:r>
        <w:t>.</w:t>
      </w:r>
    </w:p>
    <w:p w:rsidR="00473672" w:rsidRDefault="00D3750F">
      <w:pPr>
        <w:pStyle w:val="ListParagraph"/>
        <w:ind w:left="548"/>
      </w:pPr>
      <w:r>
        <w:t xml:space="preserve">When the </w:t>
      </w:r>
      <w:r>
        <w:rPr>
          <w:b/>
        </w:rPr>
        <w:t>PRINTER_NAME_EX1</w:t>
      </w:r>
      <w:r>
        <w:t xml:space="preserve"> form is used as the name parameter with RpcOpenPrinter or RpcOpenPrinterEx, a job object will be returned that can be used with </w:t>
      </w:r>
      <w:hyperlink w:anchor="Section_58fc87857f004f00bc784c3b438acbb7" w:history="1">
        <w:r>
          <w:rPr>
            <w:rStyle w:val="Hyperlink"/>
          </w:rPr>
          <w:t>RpcReadPrinter</w:t>
        </w:r>
      </w:hyperlink>
      <w:r>
        <w:t xml:space="preserve"> and </w:t>
      </w:r>
      <w:hyperlink w:anchor="Section_6dd263aac8b547748d211daa0d0d9920" w:history="1">
        <w:r>
          <w:rPr>
            <w:rStyle w:val="Hyperlink"/>
          </w:rPr>
          <w:t>RpcWritePrinter</w:t>
        </w:r>
      </w:hyperlink>
      <w:r>
        <w:t xml:space="preserve"> to read and write job content.</w:t>
      </w:r>
    </w:p>
    <w:p w:rsidR="00473672" w:rsidRDefault="00D3750F">
      <w:pPr>
        <w:pStyle w:val="ListParagraph"/>
        <w:numPr>
          <w:ilvl w:val="0"/>
          <w:numId w:val="137"/>
        </w:numPr>
      </w:pPr>
      <w:r>
        <w:rPr>
          <w:b/>
        </w:rPr>
        <w:t>JOB_IDENTIFIER</w:t>
      </w:r>
      <w:r>
        <w:t xml:space="preserve"> specifies a server-wide unique decimal identifier for the print job.</w:t>
      </w:r>
    </w:p>
    <w:p w:rsidR="00473672" w:rsidRDefault="00D3750F">
      <w:pPr>
        <w:pStyle w:val="ListParagraph"/>
        <w:numPr>
          <w:ilvl w:val="0"/>
          <w:numId w:val="137"/>
        </w:numPr>
      </w:pPr>
      <w:r>
        <w:rPr>
          <w:b/>
        </w:rPr>
        <w:t>PRINTER_NAME_EX2</w:t>
      </w:r>
      <w:r>
        <w:t xml:space="preserve"> specifies the name of the port to be opened.</w:t>
      </w:r>
    </w:p>
    <w:p w:rsidR="00473672" w:rsidRDefault="00D3750F">
      <w:pPr>
        <w:pStyle w:val="ListParagraph"/>
        <w:ind w:left="548"/>
      </w:pPr>
      <w:r>
        <w:t xml:space="preserve">When the </w:t>
      </w:r>
      <w:r>
        <w:rPr>
          <w:b/>
        </w:rPr>
        <w:t>PRINTER_NAME_EX2</w:t>
      </w:r>
      <w:r>
        <w:t xml:space="preserve"> form is used as the name parameter with RpcOpenPrinter or RpcOpenPrinterEx, a port object is returned that can be used with </w:t>
      </w:r>
      <w:hyperlink w:anchor="Section_90f95ff03ae04ddea83d35f457c710a6" w:history="1">
        <w:r>
          <w:rPr>
            <w:rStyle w:val="Hyperlink"/>
          </w:rPr>
          <w:t>RpcStartDocPrinter</w:t>
        </w:r>
      </w:hyperlink>
      <w:r>
        <w:t xml:space="preserve"> and RpcWritePrinter to print directly to a port without intermediate spooling.</w:t>
      </w:r>
    </w:p>
    <w:p w:rsidR="00473672" w:rsidRDefault="00D3750F">
      <w:pPr>
        <w:pStyle w:val="ListParagraph"/>
        <w:numPr>
          <w:ilvl w:val="0"/>
          <w:numId w:val="137"/>
        </w:numPr>
      </w:pPr>
      <w:r>
        <w:rPr>
          <w:b/>
        </w:rPr>
        <w:t>PORT_NAME</w:t>
      </w:r>
      <w:r>
        <w:t xml:space="preserve"> is a port name, as specified in section </w:t>
      </w:r>
      <w:hyperlink w:anchor="Section_03c5feb74fbb4569b0649eb6ad833f50" w:history="1">
        <w:r>
          <w:rPr>
            <w:rStyle w:val="Hyperlink"/>
          </w:rPr>
          <w:t>2.2.4.10</w:t>
        </w:r>
      </w:hyperlink>
      <w:r>
        <w:t>.</w:t>
      </w:r>
    </w:p>
    <w:p w:rsidR="00473672" w:rsidRDefault="00D3750F">
      <w:pPr>
        <w:pStyle w:val="ListParagraph"/>
        <w:numPr>
          <w:ilvl w:val="0"/>
          <w:numId w:val="137"/>
        </w:numPr>
      </w:pPr>
      <w:r>
        <w:rPr>
          <w:b/>
        </w:rPr>
        <w:t>PRINTER_NAME_EX3</w:t>
      </w:r>
      <w:r>
        <w:t xml:space="preserve"> specifies the name of the port to be opened.</w:t>
      </w:r>
    </w:p>
    <w:p w:rsidR="00473672" w:rsidRDefault="00D3750F">
      <w:pPr>
        <w:pStyle w:val="ListParagraph"/>
        <w:ind w:left="548"/>
      </w:pPr>
      <w:r>
        <w:t xml:space="preserve">When the </w:t>
      </w:r>
      <w:r>
        <w:rPr>
          <w:b/>
        </w:rPr>
        <w:t>PRINTER_NAME_EX3</w:t>
      </w:r>
      <w:r>
        <w:t xml:space="preserve"> form is used as the name parameter with RpcOpenPrinter or RpcOpenPrinterEx, a port object is returned that can be used with </w:t>
      </w:r>
      <w:hyperlink w:anchor="Section_bf9d2351aac0481e9d3705eb5cc961da" w:history="1">
        <w:r>
          <w:rPr>
            <w:rStyle w:val="Hyperlink"/>
          </w:rPr>
          <w:t>RpcXcvData</w:t>
        </w:r>
      </w:hyperlink>
      <w:r>
        <w:t xml:space="preserve"> to communicate directly with a port.</w:t>
      </w:r>
    </w:p>
    <w:p w:rsidR="00473672" w:rsidRDefault="00D3750F">
      <w:pPr>
        <w:pStyle w:val="ListParagraph"/>
        <w:numPr>
          <w:ilvl w:val="0"/>
          <w:numId w:val="137"/>
        </w:numPr>
      </w:pPr>
      <w:r>
        <w:rPr>
          <w:b/>
        </w:rPr>
        <w:t>PRINTER_NAME_EX4</w:t>
      </w:r>
      <w:r>
        <w:t xml:space="preserve"> specifies the name of the port monitor to be opened.</w:t>
      </w:r>
    </w:p>
    <w:p w:rsidR="00473672" w:rsidRDefault="00D3750F">
      <w:pPr>
        <w:pStyle w:val="ListParagraph"/>
        <w:ind w:left="548"/>
      </w:pPr>
      <w:r>
        <w:t>When this form is used as the name parameter with RpcOpenPrinter or RpcOpenPrinterEx, a port monitor object is returned that can be used with RpcXcvData to communicate directly with a port monitor.</w:t>
      </w:r>
    </w:p>
    <w:p w:rsidR="00473672" w:rsidRDefault="00D3750F">
      <w:pPr>
        <w:pStyle w:val="ListParagraph"/>
        <w:numPr>
          <w:ilvl w:val="0"/>
          <w:numId w:val="137"/>
        </w:numPr>
      </w:pPr>
      <w:r>
        <w:rPr>
          <w:b/>
        </w:rPr>
        <w:t>PORT_MONITOR_NAME</w:t>
      </w:r>
      <w:r>
        <w:t xml:space="preserve"> is a monitor name, as specified in section </w:t>
      </w:r>
      <w:hyperlink w:anchor="Section_808e2e6c7f914bdd92da56fbca513404" w:history="1">
        <w:r>
          <w:rPr>
            <w:rStyle w:val="Hyperlink"/>
          </w:rPr>
          <w:t>2.2.4.8</w:t>
        </w:r>
      </w:hyperlink>
      <w:r>
        <w:t>.</w:t>
      </w:r>
    </w:p>
    <w:p w:rsidR="00473672" w:rsidRDefault="00D3750F">
      <w:pPr>
        <w:pStyle w:val="ListParagraph"/>
        <w:numPr>
          <w:ilvl w:val="0"/>
          <w:numId w:val="137"/>
        </w:numPr>
      </w:pPr>
      <w:r>
        <w:rPr>
          <w:b/>
        </w:rPr>
        <w:t>PRINTER_NAME_EX5</w:t>
      </w:r>
      <w:r>
        <w:t xml:space="preserve"> specifies the print server to be opened.</w:t>
      </w:r>
    </w:p>
    <w:p w:rsidR="00473672" w:rsidRDefault="00D3750F">
      <w:r>
        <w:t xml:space="preserve">The </w:t>
      </w:r>
      <w:r>
        <w:rPr>
          <w:b/>
        </w:rPr>
        <w:t>PRINTER_NAME_WITH_POSTFIX</w:t>
      </w:r>
      <w:r>
        <w:t xml:space="preserve"> pattern extends the </w:t>
      </w:r>
      <w:r>
        <w:rPr>
          <w:b/>
        </w:rPr>
        <w:t>PRINTER_NAME</w:t>
      </w:r>
      <w:r>
        <w:t xml:space="preserve"> and </w:t>
      </w:r>
      <w:r>
        <w:rPr>
          <w:b/>
        </w:rPr>
        <w:t>PRINTER_NAME_EX</w:t>
      </w:r>
      <w:r>
        <w:t xml:space="preserve"> patterns and is defined as follows:</w:t>
      </w:r>
    </w:p>
    <w:p w:rsidR="00473672" w:rsidRDefault="00D3750F">
      <w:pPr>
        <w:pStyle w:val="Code"/>
      </w:pPr>
      <w:r>
        <w:t>PRINTER_NAME_WITH_POSTFIX = PRINTER_NAME_PREFIX "," PRINTER_NAME_POSTFIX</w:t>
      </w:r>
    </w:p>
    <w:p w:rsidR="00473672" w:rsidRDefault="00D3750F">
      <w:r>
        <w:t>where:</w:t>
      </w:r>
    </w:p>
    <w:p w:rsidR="00473672" w:rsidRDefault="00D3750F">
      <w:pPr>
        <w:pStyle w:val="ListParagraph"/>
        <w:numPr>
          <w:ilvl w:val="0"/>
          <w:numId w:val="137"/>
        </w:numPr>
      </w:pPr>
      <w:r>
        <w:rPr>
          <w:b/>
        </w:rPr>
        <w:t>PRINTER_NAME_PREFIX</w:t>
      </w:r>
      <w:r>
        <w:t xml:space="preserve"> is the </w:t>
      </w:r>
      <w:r>
        <w:rPr>
          <w:b/>
        </w:rPr>
        <w:t>PRINTER_NAME</w:t>
      </w:r>
      <w:r>
        <w:t xml:space="preserve"> or </w:t>
      </w:r>
      <w:r>
        <w:rPr>
          <w:b/>
        </w:rPr>
        <w:t>PRINTER_NAME_EX</w:t>
      </w:r>
      <w:r>
        <w:t xml:space="preserve"> pattern.</w:t>
      </w:r>
    </w:p>
    <w:p w:rsidR="00473672" w:rsidRDefault="00D3750F">
      <w:pPr>
        <w:pStyle w:val="ListParagraph"/>
        <w:numPr>
          <w:ilvl w:val="0"/>
          <w:numId w:val="137"/>
        </w:numPr>
      </w:pPr>
      <w:r>
        <w:rPr>
          <w:b/>
        </w:rPr>
        <w:t>PRINTER_NAME_POSTFIX</w:t>
      </w:r>
      <w:r>
        <w:t xml:space="preserve"> is an implementation-defined string.</w:t>
      </w:r>
    </w:p>
    <w:p w:rsidR="00473672" w:rsidRDefault="00D3750F">
      <w:r>
        <w:t xml:space="preserve">An implementation MAY not use the </w:t>
      </w:r>
      <w:r>
        <w:rPr>
          <w:b/>
        </w:rPr>
        <w:t>PRINTER_NAME_WITH_POSTFIX</w:t>
      </w:r>
      <w:r>
        <w:t xml:space="preserve"> pattern and instead use only the </w:t>
      </w:r>
      <w:r>
        <w:rPr>
          <w:b/>
        </w:rPr>
        <w:t>PRINTER_NAME</w:t>
      </w:r>
      <w:r>
        <w:t xml:space="preserve"> and </w:t>
      </w:r>
      <w:r>
        <w:rPr>
          <w:b/>
        </w:rPr>
        <w:t>PRINTER_NAME_EX</w:t>
      </w:r>
      <w:r>
        <w:t xml:space="preserve"> patterns.</w:t>
      </w:r>
      <w:bookmarkStart w:id="832" w:name="Appendix_A_Target_268"/>
      <w:r>
        <w:fldChar w:fldCharType="begin"/>
      </w:r>
      <w:r>
        <w:instrText xml:space="preserve"> HYPERLINK \l "Appendix_A_268" \h </w:instrText>
      </w:r>
      <w:r>
        <w:fldChar w:fldCharType="separate"/>
      </w:r>
      <w:r>
        <w:rPr>
          <w:rStyle w:val="Hyperlink"/>
        </w:rPr>
        <w:t>&lt;268&gt;</w:t>
      </w:r>
      <w:r>
        <w:rPr>
          <w:rStyle w:val="Hyperlink"/>
        </w:rPr>
        <w:fldChar w:fldCharType="end"/>
      </w:r>
      <w:bookmarkEnd w:id="832"/>
    </w:p>
    <w:p w:rsidR="00473672" w:rsidRDefault="00D3750F">
      <w:r>
        <w:t xml:space="preserve">An implementation MAY restrict the length of printer name strings. </w:t>
      </w:r>
      <w:bookmarkStart w:id="833" w:name="Appendix_A_Target_269"/>
      <w:r>
        <w:fldChar w:fldCharType="begin"/>
      </w:r>
      <w:r>
        <w:instrText xml:space="preserve"> HYPERLINK \l "Appendix_A_269" \h </w:instrText>
      </w:r>
      <w:r>
        <w:fldChar w:fldCharType="separate"/>
      </w:r>
      <w:r>
        <w:rPr>
          <w:rStyle w:val="Hyperlink"/>
        </w:rPr>
        <w:t>&lt;269&gt;</w:t>
      </w:r>
      <w:r>
        <w:rPr>
          <w:rStyle w:val="Hyperlink"/>
        </w:rPr>
        <w:fldChar w:fldCharType="end"/>
      </w:r>
      <w:bookmarkEnd w:id="833"/>
    </w:p>
    <w:p w:rsidR="00473672" w:rsidRDefault="00D3750F">
      <w:pPr>
        <w:pStyle w:val="Heading4"/>
      </w:pPr>
      <w:bookmarkStart w:id="834" w:name="section_f3ded7900d0a462b9bd173051033cb8a"/>
      <w:bookmarkStart w:id="835" w:name="_Toc423366586"/>
      <w:r>
        <w:t>Registry Type Values</w:t>
      </w:r>
      <w:bookmarkEnd w:id="834"/>
      <w:bookmarkEnd w:id="835"/>
    </w:p>
    <w:p w:rsidR="00473672" w:rsidRDefault="00D3750F">
      <w:r>
        <w:t xml:space="preserve">A Registry Type Value specifies the type of a data value in the registry using one of the constants specified in </w:t>
      </w:r>
      <w:hyperlink w:anchor="Section_25cce7007fcf4bb6a2f30f6d08430a55" w:history="1">
        <w:r>
          <w:rPr>
            <w:rStyle w:val="Hyperlink"/>
          </w:rPr>
          <w:t>Registry Type Value (section 2.2.3.9)</w:t>
        </w:r>
      </w:hyperlink>
      <w:r>
        <w:t>.</w:t>
      </w:r>
    </w:p>
    <w:p w:rsidR="00473672" w:rsidRDefault="00D3750F">
      <w:pPr>
        <w:pStyle w:val="Heading4"/>
      </w:pPr>
      <w:bookmarkStart w:id="836" w:name="section_9b3f813570224b72accbaefcc360c83b"/>
      <w:bookmarkStart w:id="837" w:name="_Toc423366587"/>
      <w:r>
        <w:t>Server Names</w:t>
      </w:r>
      <w:bookmarkEnd w:id="836"/>
      <w:bookmarkEnd w:id="837"/>
    </w:p>
    <w:p w:rsidR="00473672" w:rsidRDefault="00D3750F">
      <w:r>
        <w:t xml:space="preserve">A Server Name is a string that contains the name of a print server. It MUST be a </w:t>
      </w:r>
      <w:r>
        <w:rPr>
          <w:b/>
        </w:rPr>
        <w:t>DNS</w:t>
      </w:r>
      <w:r>
        <w:t xml:space="preserve">, </w:t>
      </w:r>
      <w:r>
        <w:rPr>
          <w:b/>
        </w:rPr>
        <w:t>NetBIOS</w:t>
      </w:r>
      <w:r>
        <w:t>, IPv4, or Universal Naming Convention (UNC) name, or it MAY be an IPv6 name.</w:t>
      </w:r>
      <w:bookmarkStart w:id="838" w:name="Appendix_A_Target_270"/>
      <w:r>
        <w:fldChar w:fldCharType="begin"/>
      </w:r>
      <w:r>
        <w:instrText xml:space="preserve"> HYPERLINK \l "Appendix_A_270" \h </w:instrText>
      </w:r>
      <w:r>
        <w:fldChar w:fldCharType="separate"/>
      </w:r>
      <w:r>
        <w:rPr>
          <w:rStyle w:val="Hyperlink"/>
        </w:rPr>
        <w:t>&lt;270&gt;</w:t>
      </w:r>
      <w:r>
        <w:rPr>
          <w:rStyle w:val="Hyperlink"/>
        </w:rPr>
        <w:fldChar w:fldCharType="end"/>
      </w:r>
      <w:bookmarkEnd w:id="838"/>
      <w:r>
        <w:t xml:space="preserve"> An empty server name string is interpreted as identifying the server that the </w:t>
      </w:r>
      <w:hyperlink w:anchor="gt_8be6a1fb-bc3c-4ee3-8018-c236f351222a">
        <w:r>
          <w:rPr>
            <w:rStyle w:val="HyperlinkGreen"/>
            <w:b/>
          </w:rPr>
          <w:t>RPC server endpoint</w:t>
        </w:r>
      </w:hyperlink>
      <w:r>
        <w:t xml:space="preserve"> is bound to.</w:t>
      </w:r>
    </w:p>
    <w:p w:rsidR="00473672" w:rsidRDefault="00D3750F">
      <w:r>
        <w:t xml:space="preserve">Server names MUST follow the </w:t>
      </w:r>
      <w:r>
        <w:rPr>
          <w:b/>
        </w:rPr>
        <w:t>SERVER_NAME</w:t>
      </w:r>
      <w:r>
        <w:t xml:space="preserve"> pattern, which is defined as follows.</w:t>
      </w:r>
    </w:p>
    <w:p w:rsidR="00473672" w:rsidRDefault="00D3750F">
      <w:pPr>
        <w:pStyle w:val="Code"/>
      </w:pPr>
      <w:r>
        <w:t>SERVER_NAME = "\\" host "\" | ""</w:t>
      </w:r>
    </w:p>
    <w:p w:rsidR="00473672" w:rsidRDefault="00D3750F">
      <w:r>
        <w:t xml:space="preserve">The </w:t>
      </w:r>
      <w:r>
        <w:rPr>
          <w:b/>
        </w:rPr>
        <w:t>SERVER_NAME_NE</w:t>
      </w:r>
      <w:r>
        <w:t xml:space="preserve"> pattern is used where a non-empty server name is required and is defined as follows.</w:t>
      </w:r>
    </w:p>
    <w:p w:rsidR="00473672" w:rsidRDefault="00D3750F">
      <w:pPr>
        <w:pStyle w:val="Code"/>
      </w:pPr>
      <w:r>
        <w:t>SERVER_NAME_NE = "\\" host</w:t>
      </w:r>
    </w:p>
    <w:p w:rsidR="00473672" w:rsidRDefault="00D3750F">
      <w:r>
        <w:t xml:space="preserve">An implementation MAY restrict the length of server name strings. </w:t>
      </w:r>
      <w:bookmarkStart w:id="839" w:name="Appendix_A_Target_271"/>
      <w:r>
        <w:fldChar w:fldCharType="begin"/>
      </w:r>
      <w:r>
        <w:instrText xml:space="preserve"> HYPERLINK \l "Appendix_A_271" \h </w:instrText>
      </w:r>
      <w:r>
        <w:fldChar w:fldCharType="separate"/>
      </w:r>
      <w:r>
        <w:rPr>
          <w:rStyle w:val="Hyperlink"/>
        </w:rPr>
        <w:t>&lt;271&gt;</w:t>
      </w:r>
      <w:r>
        <w:rPr>
          <w:rStyle w:val="Hyperlink"/>
        </w:rPr>
        <w:fldChar w:fldCharType="end"/>
      </w:r>
      <w:bookmarkEnd w:id="839"/>
    </w:p>
    <w:p w:rsidR="00473672" w:rsidRDefault="00D3750F">
      <w:r>
        <w:t xml:space="preserve">For further information on </w:t>
      </w:r>
      <w:r>
        <w:rPr>
          <w:b/>
        </w:rPr>
        <w:t>DNS</w:t>
      </w:r>
      <w:r>
        <w:t xml:space="preserve"> names, see </w:t>
      </w:r>
      <w:hyperlink r:id="rId160">
        <w:r>
          <w:rPr>
            <w:rStyle w:val="Hyperlink"/>
          </w:rPr>
          <w:t>[RFC819]</w:t>
        </w:r>
      </w:hyperlink>
      <w:r>
        <w:t xml:space="preserve"> section 2. Details about </w:t>
      </w:r>
      <w:r>
        <w:rPr>
          <w:b/>
        </w:rPr>
        <w:t>NetBIOS</w:t>
      </w:r>
      <w:r>
        <w:t xml:space="preserve"> names are specified in </w:t>
      </w:r>
      <w:hyperlink r:id="rId161">
        <w:r>
          <w:rPr>
            <w:rStyle w:val="Hyperlink"/>
          </w:rPr>
          <w:t>[RFC1001]</w:t>
        </w:r>
      </w:hyperlink>
      <w:r>
        <w:t xml:space="preserve"> section 14. Details about basic notational conventions are specified in </w:t>
      </w:r>
      <w:hyperlink r:id="rId162">
        <w:r>
          <w:rPr>
            <w:rStyle w:val="Hyperlink"/>
          </w:rPr>
          <w:t>[RFC2616]</w:t>
        </w:r>
      </w:hyperlink>
      <w:r>
        <w:t xml:space="preserve"> section 2. The definition of </w:t>
      </w:r>
      <w:r>
        <w:rPr>
          <w:b/>
        </w:rPr>
        <w:t>host</w:t>
      </w:r>
      <w:r>
        <w:t xml:space="preserve"> is specified in </w:t>
      </w:r>
      <w:hyperlink r:id="rId163">
        <w:r>
          <w:rPr>
            <w:rStyle w:val="Hyperlink"/>
          </w:rPr>
          <w:t>[RFC3986]</w:t>
        </w:r>
      </w:hyperlink>
      <w:r>
        <w:t xml:space="preserve"> section 3.2.2.</w:t>
      </w:r>
    </w:p>
    <w:p w:rsidR="00473672" w:rsidRDefault="00D3750F">
      <w:pPr>
        <w:pStyle w:val="Heading4"/>
      </w:pPr>
      <w:bookmarkStart w:id="840" w:name="section_9b19bbdf64da407fa5c6c6533a041d19"/>
      <w:bookmarkStart w:id="841" w:name="_Toc423366588"/>
      <w:r>
        <w:t>User Names</w:t>
      </w:r>
      <w:bookmarkEnd w:id="840"/>
      <w:bookmarkEnd w:id="841"/>
    </w:p>
    <w:p w:rsidR="00473672" w:rsidRDefault="00D3750F">
      <w:r>
        <w:t xml:space="preserve">A User Name is a string that contains the name of a valid </w:t>
      </w:r>
      <w:hyperlink w:anchor="gt_8492780e-99e2-47ba-8553-aedb8de9f9c0">
        <w:r>
          <w:rPr>
            <w:rStyle w:val="HyperlinkGreen"/>
            <w:b/>
          </w:rPr>
          <w:t>principal</w:t>
        </w:r>
      </w:hyperlink>
      <w:r>
        <w:t>. It MUST be formatted as either an Active Directory name or a name with a fully qualified domain. The string MUST NOT be empty,</w:t>
      </w:r>
    </w:p>
    <w:p w:rsidR="00473672" w:rsidRDefault="00D3750F">
      <w:r>
        <w:t xml:space="preserve">For more information on user names, see </w:t>
      </w:r>
      <w:hyperlink r:id="rId164">
        <w:r>
          <w:rPr>
            <w:rStyle w:val="Hyperlink"/>
          </w:rPr>
          <w:t>[MSDN-ADOVRVW]</w:t>
        </w:r>
      </w:hyperlink>
      <w:r>
        <w:t xml:space="preserve"> Object Names and Identities.</w:t>
      </w:r>
    </w:p>
    <w:p w:rsidR="00473672" w:rsidRDefault="00D3750F">
      <w:pPr>
        <w:pStyle w:val="Heading4"/>
      </w:pPr>
      <w:bookmarkStart w:id="842" w:name="section_cd9850cf1e6c48759b65e159cf2d83d6"/>
      <w:bookmarkStart w:id="843" w:name="_Toc423366589"/>
      <w:r>
        <w:t>Value Names</w:t>
      </w:r>
      <w:bookmarkEnd w:id="842"/>
      <w:bookmarkEnd w:id="843"/>
    </w:p>
    <w:p w:rsidR="00473672" w:rsidRDefault="00D3750F">
      <w:r>
        <w:t>A Value Name is a string that contains the name of a value that is kept under a printer key. The string MUST NOT be empty.</w:t>
      </w:r>
    </w:p>
    <w:p w:rsidR="00473672" w:rsidRDefault="00D3750F">
      <w:r>
        <w:t xml:space="preserve">An implementation MAY restrict the length of value name strings. </w:t>
      </w:r>
      <w:bookmarkStart w:id="844" w:name="Appendix_A_Target_272"/>
      <w:r>
        <w:fldChar w:fldCharType="begin"/>
      </w:r>
      <w:r>
        <w:instrText xml:space="preserve"> HYPERLINK \l "Appendix_A_272" \h </w:instrText>
      </w:r>
      <w:r>
        <w:fldChar w:fldCharType="separate"/>
      </w:r>
      <w:r>
        <w:rPr>
          <w:rStyle w:val="Hyperlink"/>
        </w:rPr>
        <w:t>&lt;272&gt;</w:t>
      </w:r>
      <w:r>
        <w:rPr>
          <w:rStyle w:val="Hyperlink"/>
        </w:rPr>
        <w:fldChar w:fldCharType="end"/>
      </w:r>
      <w:bookmarkEnd w:id="844"/>
    </w:p>
    <w:p w:rsidR="00473672" w:rsidRDefault="00D3750F">
      <w:pPr>
        <w:pStyle w:val="Heading2"/>
      </w:pPr>
      <w:bookmarkStart w:id="845" w:name="section_5baf16d5919d4ed68086fd0e63775d5e"/>
      <w:bookmarkStart w:id="846" w:name="_Toc423366590"/>
      <w:r>
        <w:t>Directory Service Interaction</w:t>
      </w:r>
      <w:bookmarkEnd w:id="845"/>
      <w:bookmarkEnd w:id="846"/>
    </w:p>
    <w:p w:rsidR="00473672" w:rsidRDefault="00D3750F">
      <w:pPr>
        <w:pStyle w:val="Heading3"/>
      </w:pPr>
      <w:bookmarkStart w:id="847" w:name="section_1104f58a038247e3946336d5225ed856"/>
      <w:bookmarkStart w:id="848" w:name="_Toc423366591"/>
      <w:r>
        <w:t>Interaction Summary</w:t>
      </w:r>
      <w:bookmarkEnd w:id="847"/>
      <w:bookmarkEnd w:id="848"/>
      <w:r>
        <w:fldChar w:fldCharType="begin"/>
      </w:r>
      <w:r>
        <w:instrText xml:space="preserve"> XE "Directory service:interaction summary"</w:instrText>
      </w:r>
      <w:r>
        <w:fldChar w:fldCharType="end"/>
      </w:r>
    </w:p>
    <w:p w:rsidR="00473672" w:rsidRDefault="00D3750F">
      <w:r>
        <w:t>The Print System Remote Protocol initiates interactions with the Active Directory in the following way:</w:t>
      </w:r>
      <w:bookmarkStart w:id="849" w:name="Appendix_A_Target_273"/>
      <w:r>
        <w:fldChar w:fldCharType="begin"/>
      </w:r>
      <w:r>
        <w:instrText xml:space="preserve"> HYPERLINK \l "Appendix_A_273" \h </w:instrText>
      </w:r>
      <w:r>
        <w:fldChar w:fldCharType="separate"/>
      </w:r>
      <w:r>
        <w:rPr>
          <w:rStyle w:val="Hyperlink"/>
        </w:rPr>
        <w:t>&lt;273&gt;</w:t>
      </w:r>
      <w:r>
        <w:rPr>
          <w:rStyle w:val="Hyperlink"/>
        </w:rPr>
        <w:fldChar w:fldCharType="end"/>
      </w:r>
      <w:bookmarkEnd w:id="849"/>
    </w:p>
    <w:p w:rsidR="00473672" w:rsidRDefault="00D3750F">
      <w:pPr>
        <w:pStyle w:val="ListParagraph"/>
        <w:numPr>
          <w:ilvl w:val="0"/>
          <w:numId w:val="138"/>
        </w:numPr>
      </w:pPr>
      <w:r>
        <w:t xml:space="preserve">The print client calls </w:t>
      </w:r>
      <w:hyperlink w:anchor="Section_382997b5b02a4b6a8c6849a64b8c45f8" w:history="1">
        <w:r>
          <w:rPr>
            <w:rStyle w:val="Hyperlink"/>
          </w:rPr>
          <w:t>RpcSetPrinter</w:t>
        </w:r>
      </w:hyperlink>
      <w:r>
        <w:t xml:space="preserve"> with a </w:t>
      </w:r>
      <w:hyperlink w:anchor="Section_ad7d4d4e0feb45e093edb3b2b9a313d1" w:history="1">
        <w:r>
          <w:rPr>
            <w:rStyle w:val="Hyperlink"/>
          </w:rPr>
          <w:t>PRINTER_CONTAINER</w:t>
        </w:r>
      </w:hyperlink>
      <w:r>
        <w:t xml:space="preserve"> structure that is initialized to contain a Level value of 0x00000007 and a pointer to a </w:t>
      </w:r>
      <w:hyperlink w:anchor="Section_91a6cb808df743d08a5d8f1d23f96de6" w:history="1">
        <w:r>
          <w:rPr>
            <w:rStyle w:val="Hyperlink"/>
          </w:rPr>
          <w:t>PRINTER_INFO_7</w:t>
        </w:r>
      </w:hyperlink>
      <w:r>
        <w:t xml:space="preserve"> structure, which specifies the publishing action for the server to take for a print queue. The possible actions are publishing data about a print queue to the Active Directory, modifying the directory data for a print queue already published in the Active Directory, and removing the data for a print queue from the Active Directory.</w:t>
      </w:r>
    </w:p>
    <w:p w:rsidR="00473672" w:rsidRDefault="00D3750F">
      <w:pPr>
        <w:pStyle w:val="ListParagraph"/>
        <w:numPr>
          <w:ilvl w:val="0"/>
          <w:numId w:val="138"/>
        </w:numPr>
      </w:pPr>
      <w:r>
        <w:t xml:space="preserve">The print client calls RpcSetPrinter with a </w:t>
      </w:r>
      <w:hyperlink w:anchor="Section_9c5d49b8692047b0946687ba910e6071" w:history="1">
        <w:r>
          <w:rPr>
            <w:rStyle w:val="Hyperlink"/>
          </w:rPr>
          <w:t>PRINTER_HANDLE</w:t>
        </w:r>
      </w:hyperlink>
      <w:r>
        <w:t xml:space="preserve"> that is a handle to a print queue that the print server has published to the Active Directory, and as a result of the print client request, the print server either changes the printer driver associated with the print queue or modifies print queue configuration settings that the print server has published in the Active Directory.</w:t>
      </w:r>
    </w:p>
    <w:p w:rsidR="00473672" w:rsidRDefault="00D3750F">
      <w:pPr>
        <w:pStyle w:val="ListParagraph"/>
        <w:numPr>
          <w:ilvl w:val="0"/>
          <w:numId w:val="138"/>
        </w:numPr>
      </w:pPr>
      <w:r>
        <w:t xml:space="preserve">The print client calls </w:t>
      </w:r>
      <w:hyperlink w:anchor="Section_e46c727493db443e8787ad49e5a08466" w:history="1">
        <w:r>
          <w:rPr>
            <w:rStyle w:val="Hyperlink"/>
          </w:rPr>
          <w:t>RpcDeletePrinter</w:t>
        </w:r>
      </w:hyperlink>
      <w:r>
        <w:t xml:space="preserve"> with a PRINTER_HANDLE that is a handle to a print queue that the print server has published to the Active Directory.</w:t>
      </w:r>
    </w:p>
    <w:p w:rsidR="00473672" w:rsidRDefault="00D3750F">
      <w:r>
        <w:t xml:space="preserve">Print servers use LDAP, as specified in </w:t>
      </w:r>
      <w:hyperlink r:id="rId165">
        <w:r>
          <w:rPr>
            <w:rStyle w:val="Hyperlink"/>
          </w:rPr>
          <w:t>[RFC2251]</w:t>
        </w:r>
      </w:hyperlink>
      <w:r>
        <w:t xml:space="preserve">, to access data in the Active Directory. The implementation of LDAP by the Active Directory is described in section 3.1.1.4 of </w:t>
      </w:r>
      <w:hyperlink r:id="rId166">
        <w:r>
          <w:rPr>
            <w:rStyle w:val="Hyperlink"/>
          </w:rPr>
          <w:t>[MS-ADTS]</w:t>
        </w:r>
      </w:hyperlink>
      <w:r>
        <w:t>.</w:t>
      </w:r>
    </w:p>
    <w:p w:rsidR="00473672" w:rsidRDefault="00D3750F">
      <w:pPr>
        <w:pStyle w:val="Heading3"/>
      </w:pPr>
      <w:bookmarkStart w:id="850" w:name="section_8b0f1957cb264966b55f371858ea4406"/>
      <w:bookmarkStart w:id="851" w:name="_Toc423366592"/>
      <w:r>
        <w:t>Directory Service Schema Elements</w:t>
      </w:r>
      <w:bookmarkEnd w:id="850"/>
      <w:bookmarkEnd w:id="851"/>
      <w:r>
        <w:fldChar w:fldCharType="begin"/>
      </w:r>
      <w:r>
        <w:instrText xml:space="preserve"> XE "Directory service:schema elements"</w:instrText>
      </w:r>
      <w:r>
        <w:fldChar w:fldCharType="end"/>
      </w:r>
    </w:p>
    <w:p w:rsidR="00473672" w:rsidRDefault="00D3750F">
      <w:r>
        <w:t xml:space="preserve">Print servers access the directory service (DS) schema classes and attributes that are listed in this section. For the syntactic specifications of the &lt;Class&gt; or &lt;Class&gt; &lt;Attribute&gt; pairs, refer to </w:t>
      </w:r>
      <w:hyperlink r:id="rId167">
        <w:r>
          <w:rPr>
            <w:rStyle w:val="Hyperlink"/>
          </w:rPr>
          <w:t>[MS-ADSC]</w:t>
        </w:r>
      </w:hyperlink>
      <w:r>
        <w:t xml:space="preserve"> and </w:t>
      </w:r>
      <w:hyperlink r:id="rId168">
        <w:r>
          <w:rPr>
            <w:rStyle w:val="Hyperlink"/>
          </w:rPr>
          <w:t>[MS-ADA3]</w:t>
        </w:r>
      </w:hyperlink>
      <w:r>
        <w:t>.</w:t>
      </w:r>
    </w:p>
    <w:p w:rsidR="00473672" w:rsidRDefault="00D3750F">
      <w:pPr>
        <w:pStyle w:val="ListParagraph"/>
        <w:numPr>
          <w:ilvl w:val="0"/>
          <w:numId w:val="139"/>
        </w:numPr>
      </w:pPr>
      <w:r>
        <w:t>The print server uses the printQueue Active Directory schema class to publish a print queue.</w:t>
      </w:r>
    </w:p>
    <w:p w:rsidR="00473672" w:rsidRDefault="00D3750F">
      <w:pPr>
        <w:pStyle w:val="ListParagraph"/>
        <w:numPr>
          <w:ilvl w:val="0"/>
          <w:numId w:val="139"/>
        </w:numPr>
      </w:pPr>
      <w:r>
        <w:t>When creating a print queue object in the Active Directory, the print server MUST specify the following mandatory attributes of the printQueue Active Directory schema object:</w:t>
      </w:r>
    </w:p>
    <w:tbl>
      <w:tblPr>
        <w:tblStyle w:val="Table-ShadedHeader"/>
        <w:tblW w:w="0" w:type="auto"/>
        <w:tblInd w:w="475" w:type="dxa"/>
        <w:tblLook w:val="04A0" w:firstRow="1" w:lastRow="0" w:firstColumn="1" w:lastColumn="0" w:noHBand="0" w:noVBand="1"/>
      </w:tblPr>
      <w:tblGrid>
        <w:gridCol w:w="1126"/>
        <w:gridCol w:w="1642"/>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Class</w:t>
            </w:r>
          </w:p>
        </w:tc>
        <w:tc>
          <w:tcPr>
            <w:tcW w:w="0" w:type="auto"/>
          </w:tcPr>
          <w:p w:rsidR="00473672" w:rsidRDefault="00D3750F">
            <w:pPr>
              <w:pStyle w:val="TableHeaderText"/>
            </w:pPr>
            <w:r>
              <w:t>Attribute</w:t>
            </w:r>
          </w:p>
        </w:tc>
      </w:tr>
      <w:tr w:rsidR="00473672" w:rsidTr="00473672">
        <w:tc>
          <w:tcPr>
            <w:tcW w:w="0" w:type="auto"/>
          </w:tcPr>
          <w:p w:rsidR="00473672" w:rsidRDefault="00D3750F">
            <w:pPr>
              <w:pStyle w:val="TableBodyText"/>
            </w:pPr>
            <w:r>
              <w:t>printQueue</w:t>
            </w:r>
          </w:p>
        </w:tc>
        <w:tc>
          <w:tcPr>
            <w:tcW w:w="0" w:type="auto"/>
          </w:tcPr>
          <w:p w:rsidR="00473672" w:rsidRDefault="00D3750F">
            <w:pPr>
              <w:pStyle w:val="TableBodyText"/>
            </w:pPr>
            <w:r>
              <w:t>versionNumber</w:t>
            </w:r>
          </w:p>
          <w:p w:rsidR="00473672" w:rsidRDefault="00D3750F">
            <w:pPr>
              <w:pStyle w:val="TableBodyText"/>
            </w:pPr>
            <w:r>
              <w:t>uNCName</w:t>
            </w:r>
          </w:p>
          <w:p w:rsidR="00473672" w:rsidRDefault="00D3750F">
            <w:pPr>
              <w:pStyle w:val="TableBodyText"/>
            </w:pPr>
            <w:r>
              <w:t>shortServerName</w:t>
            </w:r>
          </w:p>
          <w:p w:rsidR="00473672" w:rsidRDefault="00D3750F">
            <w:pPr>
              <w:pStyle w:val="TableBodyText"/>
            </w:pPr>
            <w:r>
              <w:t>serverName</w:t>
            </w:r>
          </w:p>
          <w:p w:rsidR="00473672" w:rsidRDefault="00D3750F">
            <w:pPr>
              <w:pStyle w:val="TableBodyText"/>
            </w:pPr>
            <w:r>
              <w:t>printerName</w:t>
            </w:r>
          </w:p>
        </w:tc>
      </w:tr>
    </w:tbl>
    <w:p w:rsidR="00473672" w:rsidRDefault="00D3750F">
      <w:pPr>
        <w:pStyle w:val="ListParagraph"/>
        <w:numPr>
          <w:ilvl w:val="0"/>
          <w:numId w:val="139"/>
        </w:numPr>
      </w:pPr>
      <w:r>
        <w:t>When creating a print queue object in the Active Directory, the print server SHOULD specify the following optional attributes of the printQueue Active Directory schema object:</w:t>
      </w:r>
    </w:p>
    <w:tbl>
      <w:tblPr>
        <w:tblStyle w:val="Table-ShadedHeader"/>
        <w:tblW w:w="0" w:type="auto"/>
        <w:tblInd w:w="475" w:type="dxa"/>
        <w:tblLook w:val="04A0" w:firstRow="1" w:lastRow="0" w:firstColumn="1" w:lastColumn="0" w:noHBand="0" w:noVBand="1"/>
      </w:tblPr>
      <w:tblGrid>
        <w:gridCol w:w="1126"/>
        <w:gridCol w:w="2603"/>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Class</w:t>
            </w:r>
          </w:p>
        </w:tc>
        <w:tc>
          <w:tcPr>
            <w:tcW w:w="0" w:type="auto"/>
          </w:tcPr>
          <w:p w:rsidR="00473672" w:rsidRDefault="00D3750F">
            <w:pPr>
              <w:pStyle w:val="TableHeaderText"/>
            </w:pPr>
            <w:r>
              <w:t>Attribute</w:t>
            </w:r>
          </w:p>
        </w:tc>
      </w:tr>
      <w:tr w:rsidR="00473672" w:rsidTr="00473672">
        <w:tc>
          <w:tcPr>
            <w:tcW w:w="0" w:type="auto"/>
          </w:tcPr>
          <w:p w:rsidR="00473672" w:rsidRDefault="00D3750F">
            <w:pPr>
              <w:pStyle w:val="TableBodyText"/>
            </w:pPr>
            <w:r>
              <w:t>printQueue</w:t>
            </w:r>
          </w:p>
        </w:tc>
        <w:tc>
          <w:tcPr>
            <w:tcW w:w="0" w:type="auto"/>
          </w:tcPr>
          <w:p w:rsidR="00473672" w:rsidRDefault="00D3750F">
            <w:pPr>
              <w:pStyle w:val="TableBodyText"/>
            </w:pPr>
            <w:r>
              <w:t>priority</w:t>
            </w:r>
          </w:p>
          <w:p w:rsidR="00473672" w:rsidRDefault="00D3750F">
            <w:pPr>
              <w:pStyle w:val="TableBodyText"/>
            </w:pPr>
            <w:r>
              <w:t>printStatus</w:t>
            </w:r>
          </w:p>
          <w:p w:rsidR="00473672" w:rsidRDefault="00D3750F">
            <w:pPr>
              <w:pStyle w:val="TableBodyText"/>
            </w:pPr>
            <w:r>
              <w:t>printStartTime</w:t>
            </w:r>
          </w:p>
          <w:p w:rsidR="00473672" w:rsidRDefault="00D3750F">
            <w:pPr>
              <w:pStyle w:val="TableBodyText"/>
            </w:pPr>
            <w:r>
              <w:t>printStaplingSupported</w:t>
            </w:r>
          </w:p>
          <w:p w:rsidR="00473672" w:rsidRDefault="00D3750F">
            <w:pPr>
              <w:pStyle w:val="TableBodyText"/>
            </w:pPr>
            <w:r>
              <w:t>printSpooling</w:t>
            </w:r>
          </w:p>
          <w:p w:rsidR="00473672" w:rsidRDefault="00D3750F">
            <w:pPr>
              <w:pStyle w:val="TableBodyText"/>
            </w:pPr>
            <w:r>
              <w:t>printShareName</w:t>
            </w:r>
          </w:p>
          <w:p w:rsidR="00473672" w:rsidRDefault="00D3750F">
            <w:pPr>
              <w:pStyle w:val="TableBodyText"/>
            </w:pPr>
            <w:r>
              <w:t>printSeparatorFile</w:t>
            </w:r>
          </w:p>
          <w:p w:rsidR="00473672" w:rsidRDefault="00D3750F">
            <w:pPr>
              <w:pStyle w:val="TableBodyText"/>
            </w:pPr>
            <w:r>
              <w:t>printRateUnit</w:t>
            </w:r>
          </w:p>
          <w:p w:rsidR="00473672" w:rsidRDefault="00D3750F">
            <w:pPr>
              <w:pStyle w:val="TableBodyText"/>
            </w:pPr>
            <w:r>
              <w:t>printRate</w:t>
            </w:r>
          </w:p>
          <w:p w:rsidR="00473672" w:rsidRDefault="00D3750F">
            <w:pPr>
              <w:pStyle w:val="TableBodyText"/>
            </w:pPr>
            <w:r>
              <w:t>printPagesPerMinute</w:t>
            </w:r>
          </w:p>
          <w:p w:rsidR="00473672" w:rsidRDefault="00D3750F">
            <w:pPr>
              <w:pStyle w:val="TableBodyText"/>
            </w:pPr>
            <w:r>
              <w:t>printOwner</w:t>
            </w:r>
          </w:p>
          <w:p w:rsidR="00473672" w:rsidRDefault="00D3750F">
            <w:pPr>
              <w:pStyle w:val="TableBodyText"/>
            </w:pPr>
            <w:r>
              <w:t>printOrientationsSupported</w:t>
            </w:r>
          </w:p>
          <w:p w:rsidR="00473672" w:rsidRDefault="00D3750F">
            <w:pPr>
              <w:pStyle w:val="TableBodyText"/>
            </w:pPr>
            <w:r>
              <w:t>printNumberUp</w:t>
            </w:r>
          </w:p>
          <w:p w:rsidR="00473672" w:rsidRDefault="00D3750F">
            <w:pPr>
              <w:pStyle w:val="TableBodyText"/>
            </w:pPr>
            <w:r>
              <w:t>printNotify</w:t>
            </w:r>
          </w:p>
          <w:p w:rsidR="00473672" w:rsidRDefault="00D3750F">
            <w:pPr>
              <w:pStyle w:val="TableBodyText"/>
            </w:pPr>
            <w:r>
              <w:t>printNetworkAddress</w:t>
            </w:r>
          </w:p>
          <w:p w:rsidR="00473672" w:rsidRDefault="00D3750F">
            <w:pPr>
              <w:pStyle w:val="TableBodyText"/>
            </w:pPr>
            <w:r>
              <w:t>printMinYExtent</w:t>
            </w:r>
          </w:p>
          <w:p w:rsidR="00473672" w:rsidRDefault="00D3750F">
            <w:pPr>
              <w:pStyle w:val="TableBodyText"/>
            </w:pPr>
            <w:r>
              <w:t>printMinXExtent</w:t>
            </w:r>
          </w:p>
          <w:p w:rsidR="00473672" w:rsidRDefault="00D3750F">
            <w:pPr>
              <w:pStyle w:val="TableBodyText"/>
            </w:pPr>
            <w:r>
              <w:t>printMemory</w:t>
            </w:r>
          </w:p>
          <w:p w:rsidR="00473672" w:rsidRDefault="00D3750F">
            <w:pPr>
              <w:pStyle w:val="TableBodyText"/>
            </w:pPr>
            <w:r>
              <w:t>printMediaSupported</w:t>
            </w:r>
          </w:p>
          <w:p w:rsidR="00473672" w:rsidRDefault="00D3750F">
            <w:pPr>
              <w:pStyle w:val="TableBodyText"/>
            </w:pPr>
            <w:r>
              <w:t>printMediaReady</w:t>
            </w:r>
          </w:p>
          <w:p w:rsidR="00473672" w:rsidRDefault="00D3750F">
            <w:pPr>
              <w:pStyle w:val="TableBodyText"/>
            </w:pPr>
            <w:r>
              <w:t>printMaxYExtent</w:t>
            </w:r>
          </w:p>
          <w:p w:rsidR="00473672" w:rsidRDefault="00D3750F">
            <w:pPr>
              <w:pStyle w:val="TableBodyText"/>
            </w:pPr>
            <w:r>
              <w:t>printMaxXExtent</w:t>
            </w:r>
          </w:p>
          <w:p w:rsidR="00473672" w:rsidRDefault="00D3750F">
            <w:pPr>
              <w:pStyle w:val="TableBodyText"/>
            </w:pPr>
            <w:r>
              <w:t>printMaxResolutionSupported</w:t>
            </w:r>
          </w:p>
          <w:p w:rsidR="00473672" w:rsidRDefault="00D3750F">
            <w:pPr>
              <w:pStyle w:val="TableBodyText"/>
            </w:pPr>
            <w:r>
              <w:t>printMaxCopies</w:t>
            </w:r>
          </w:p>
          <w:p w:rsidR="00473672" w:rsidRDefault="00D3750F">
            <w:pPr>
              <w:pStyle w:val="TableBodyText"/>
            </w:pPr>
            <w:r>
              <w:t>printMACAddress</w:t>
            </w:r>
          </w:p>
          <w:p w:rsidR="00473672" w:rsidRDefault="00D3750F">
            <w:pPr>
              <w:pStyle w:val="TableBodyText"/>
            </w:pPr>
            <w:r>
              <w:t>printLanguage</w:t>
            </w:r>
          </w:p>
          <w:p w:rsidR="00473672" w:rsidRDefault="00D3750F">
            <w:pPr>
              <w:pStyle w:val="TableBodyText"/>
            </w:pPr>
            <w:r>
              <w:t>printKeepPrintedJobs</w:t>
            </w:r>
          </w:p>
          <w:p w:rsidR="00473672" w:rsidRDefault="00D3750F">
            <w:pPr>
              <w:pStyle w:val="TableBodyText"/>
            </w:pPr>
            <w:r>
              <w:t>printFormName</w:t>
            </w:r>
          </w:p>
          <w:p w:rsidR="00473672" w:rsidRDefault="00D3750F">
            <w:pPr>
              <w:pStyle w:val="TableBodyText"/>
            </w:pPr>
            <w:r>
              <w:t>printEndTime</w:t>
            </w:r>
          </w:p>
          <w:p w:rsidR="00473672" w:rsidRDefault="00D3750F">
            <w:pPr>
              <w:pStyle w:val="TableBodyText"/>
            </w:pPr>
            <w:r>
              <w:t>printDuplexSupported</w:t>
            </w:r>
          </w:p>
          <w:p w:rsidR="00473672" w:rsidRDefault="00D3750F">
            <w:pPr>
              <w:pStyle w:val="TableBodyText"/>
            </w:pPr>
            <w:r>
              <w:t>printColor</w:t>
            </w:r>
          </w:p>
          <w:p w:rsidR="00473672" w:rsidRDefault="00D3750F">
            <w:pPr>
              <w:pStyle w:val="TableBodyText"/>
            </w:pPr>
            <w:r>
              <w:t>printCollate</w:t>
            </w:r>
          </w:p>
          <w:p w:rsidR="00473672" w:rsidRDefault="00D3750F">
            <w:pPr>
              <w:pStyle w:val="TableBodyText"/>
            </w:pPr>
            <w:r>
              <w:t>printBinNames</w:t>
            </w:r>
          </w:p>
          <w:p w:rsidR="00473672" w:rsidRDefault="00D3750F">
            <w:pPr>
              <w:pStyle w:val="TableBodyText"/>
            </w:pPr>
            <w:r>
              <w:t>printAttributes</w:t>
            </w:r>
          </w:p>
          <w:p w:rsidR="00473672" w:rsidRDefault="00D3750F">
            <w:pPr>
              <w:pStyle w:val="TableBodyText"/>
            </w:pPr>
            <w:r>
              <w:t>portName</w:t>
            </w:r>
          </w:p>
          <w:p w:rsidR="00473672" w:rsidRDefault="00D3750F">
            <w:pPr>
              <w:pStyle w:val="TableBodyText"/>
            </w:pPr>
            <w:r>
              <w:t>physicalLocationObject</w:t>
            </w:r>
          </w:p>
          <w:p w:rsidR="00473672" w:rsidRDefault="00D3750F">
            <w:pPr>
              <w:pStyle w:val="TableBodyText"/>
            </w:pPr>
            <w:r>
              <w:t>operatingSystemVersion</w:t>
            </w:r>
          </w:p>
          <w:p w:rsidR="00473672" w:rsidRDefault="00D3750F">
            <w:pPr>
              <w:pStyle w:val="TableBodyText"/>
            </w:pPr>
            <w:r>
              <w:t>operatingSystemServicePack</w:t>
            </w:r>
          </w:p>
          <w:p w:rsidR="00473672" w:rsidRDefault="00D3750F">
            <w:pPr>
              <w:pStyle w:val="TableBodyText"/>
            </w:pPr>
            <w:r>
              <w:t>operatingSystemHotfix</w:t>
            </w:r>
          </w:p>
          <w:p w:rsidR="00473672" w:rsidRDefault="00D3750F">
            <w:pPr>
              <w:pStyle w:val="TableBodyText"/>
            </w:pPr>
            <w:r>
              <w:t>operatingSystem</w:t>
            </w:r>
          </w:p>
          <w:p w:rsidR="00473672" w:rsidRDefault="00D3750F">
            <w:pPr>
              <w:pStyle w:val="TableBodyText"/>
            </w:pPr>
            <w:r>
              <w:t>location</w:t>
            </w:r>
          </w:p>
          <w:p w:rsidR="00473672" w:rsidRDefault="00D3750F">
            <w:pPr>
              <w:pStyle w:val="TableBodyText"/>
            </w:pPr>
            <w:r>
              <w:t>driverVersion</w:t>
            </w:r>
          </w:p>
          <w:p w:rsidR="00473672" w:rsidRDefault="00D3750F">
            <w:pPr>
              <w:pStyle w:val="TableBodyText"/>
            </w:pPr>
            <w:r>
              <w:t>driverName</w:t>
            </w:r>
          </w:p>
          <w:p w:rsidR="00473672" w:rsidRDefault="00D3750F">
            <w:pPr>
              <w:pStyle w:val="TableBodyText"/>
            </w:pPr>
            <w:r>
              <w:t>defaultPriority</w:t>
            </w:r>
          </w:p>
          <w:p w:rsidR="00473672" w:rsidRDefault="00D3750F">
            <w:pPr>
              <w:pStyle w:val="TableBodyText"/>
            </w:pPr>
            <w:r>
              <w:t>bytesPerMinute</w:t>
            </w:r>
          </w:p>
          <w:p w:rsidR="00473672" w:rsidRDefault="00D3750F">
            <w:pPr>
              <w:pStyle w:val="TableBodyText"/>
            </w:pPr>
            <w:r>
              <w:t>assetNumber</w:t>
            </w:r>
          </w:p>
        </w:tc>
      </w:tr>
    </w:tbl>
    <w:p w:rsidR="00473672" w:rsidRDefault="00473672"/>
    <w:p w:rsidR="00473672" w:rsidRDefault="00D3750F">
      <w:pPr>
        <w:pStyle w:val="Heading3"/>
      </w:pPr>
      <w:bookmarkStart w:id="852" w:name="section_9e24210cdc8e474d8ffd7b9dbe168440"/>
      <w:bookmarkStart w:id="853" w:name="_Toc423366593"/>
      <w:r>
        <w:t>Interaction Details</w:t>
      </w:r>
      <w:bookmarkEnd w:id="852"/>
      <w:bookmarkEnd w:id="853"/>
      <w:r>
        <w:fldChar w:fldCharType="begin"/>
      </w:r>
      <w:r>
        <w:instrText xml:space="preserve"> XE "Directory service:interaction details - overview"</w:instrText>
      </w:r>
      <w:r>
        <w:fldChar w:fldCharType="end"/>
      </w:r>
    </w:p>
    <w:p w:rsidR="00473672" w:rsidRDefault="00D3750F">
      <w:r>
        <w:t xml:space="preserve">Print servers access data in the Active Directory through the domain controller, which acts as an LDAP server. Print servers locate the domain controller by using the mechanism described in </w:t>
      </w:r>
      <w:hyperlink r:id="rId169">
        <w:r>
          <w:rPr>
            <w:rStyle w:val="Hyperlink"/>
          </w:rPr>
          <w:t>[MS-ADTS]</w:t>
        </w:r>
      </w:hyperlink>
      <w:r>
        <w:t xml:space="preserve"> section 6.3.6.1. The remainder of this section describes the sequences of steps performed by print servers in their interactions with the Active Directory.</w:t>
      </w:r>
    </w:p>
    <w:p w:rsidR="00473672" w:rsidRDefault="00D3750F">
      <w:r>
        <w:t xml:space="preserve">Unless otherwise noted, the print server SHOULD detect any LDAP failures that can occur during all of the following operations: publishing a print queue to the Active Directory (see section </w:t>
      </w:r>
      <w:hyperlink w:anchor="Section_3f4f0a52e417495aad460466a9d0ef9d" w:history="1">
        <w:r>
          <w:rPr>
            <w:rStyle w:val="Hyperlink"/>
          </w:rPr>
          <w:t>2.3.3.1</w:t>
        </w:r>
      </w:hyperlink>
      <w:r>
        <w:t xml:space="preserve">), modifying or deleting a print queue in the Active Directory (see section </w:t>
      </w:r>
      <w:hyperlink w:anchor="Section_1c49f0840f634ac49e566be4c47915e6" w:history="1">
        <w:r>
          <w:rPr>
            <w:rStyle w:val="Hyperlink"/>
          </w:rPr>
          <w:t>2.3.3.2</w:t>
        </w:r>
      </w:hyperlink>
      <w:r>
        <w:t xml:space="preserve">), or searching for print queues in the Active Directory (see section </w:t>
      </w:r>
      <w:hyperlink w:anchor="Section_5352a7b056744d3393c4c94b5d499d37" w:history="1">
        <w:r>
          <w:rPr>
            <w:rStyle w:val="Hyperlink"/>
          </w:rPr>
          <w:t>2.3.3.3</w:t>
        </w:r>
      </w:hyperlink>
      <w:r>
        <w:t>). If the print server detects an LDAP failure, it SHOULD retry the complete publish, modification, deletion, or search operation. Retries SHOULD be separated by time intervals decaying from 10 seconds to 2 hours.</w:t>
      </w:r>
    </w:p>
    <w:p w:rsidR="00473672" w:rsidRDefault="00D3750F">
      <w:r>
        <w:t xml:space="preserve">Because of LDAP failures, print queue objects in the Active Directory will not necessarily match the state of the print server at all times. Aside from update operations executed at print server initialization or periodically as described in section </w:t>
      </w:r>
      <w:hyperlink w:anchor="Section_a0cddd7937f64f60a4bc321938df4736" w:history="1">
        <w:r>
          <w:rPr>
            <w:rStyle w:val="Hyperlink"/>
          </w:rPr>
          <w:t>2.3.3.4</w:t>
        </w:r>
      </w:hyperlink>
      <w:r>
        <w:t>, print servers MAY attempt to maintain consistency between their internal state and the objects in the Active Directory using other processes.</w:t>
      </w:r>
    </w:p>
    <w:p w:rsidR="00473672" w:rsidRDefault="00D3750F">
      <w:pPr>
        <w:pStyle w:val="Heading4"/>
      </w:pPr>
      <w:bookmarkStart w:id="854" w:name="section_3f4f0a52e417495aad460466a9d0ef9d"/>
      <w:bookmarkStart w:id="855" w:name="_Toc423366594"/>
      <w:r>
        <w:t>Publishing a Print Queue to the Active Directory</w:t>
      </w:r>
      <w:bookmarkEnd w:id="854"/>
      <w:bookmarkEnd w:id="855"/>
    </w:p>
    <w:p w:rsidR="00473672" w:rsidRDefault="00D3750F">
      <w:r>
        <w:t>Print servers perform the following steps when fulfilling a client request to publish a print queue to the Active Directory.</w:t>
      </w:r>
    </w:p>
    <w:p w:rsidR="00473672" w:rsidRDefault="00D3750F">
      <w:pPr>
        <w:pStyle w:val="ListParagraph"/>
        <w:numPr>
          <w:ilvl w:val="0"/>
          <w:numId w:val="141"/>
        </w:numPr>
      </w:pPr>
      <w:r>
        <w:t xml:space="preserve">Locate the domain controller as specified in section </w:t>
      </w:r>
      <w:hyperlink w:anchor="Section_9e24210cdc8e474d8ffd7b9dbe168440" w:history="1">
        <w:r>
          <w:rPr>
            <w:rStyle w:val="Hyperlink"/>
          </w:rPr>
          <w:t>2.3.3</w:t>
        </w:r>
      </w:hyperlink>
      <w:r>
        <w:t>.</w:t>
      </w:r>
    </w:p>
    <w:p w:rsidR="00473672" w:rsidRDefault="00D3750F">
      <w:pPr>
        <w:pStyle w:val="ListParagraph"/>
        <w:numPr>
          <w:ilvl w:val="0"/>
          <w:numId w:val="141"/>
        </w:numPr>
      </w:pPr>
      <w:r>
        <w:t xml:space="preserve">Determine the </w:t>
      </w:r>
      <w:hyperlink w:anchor="gt_1175dd11-9368-41d5-98ed-d585f268ad4b">
        <w:r>
          <w:rPr>
            <w:rStyle w:val="HyperlinkGreen"/>
            <w:b/>
          </w:rPr>
          <w:t>distinguished name (DN)</w:t>
        </w:r>
      </w:hyperlink>
      <w:r>
        <w:t xml:space="preserve"> for the </w:t>
      </w:r>
      <w:hyperlink w:anchor="gt_c3143e71-2ada-417e-83f4-3ef10eff2c56">
        <w:r>
          <w:rPr>
            <w:rStyle w:val="HyperlinkGreen"/>
            <w:b/>
          </w:rPr>
          <w:t>container</w:t>
        </w:r>
      </w:hyperlink>
      <w:r>
        <w:t xml:space="preserve"> representing the print server in the directory. This container is created when the print server joins the domain, as described in </w:t>
      </w:r>
      <w:hyperlink r:id="rId170">
        <w:r>
          <w:rPr>
            <w:rStyle w:val="Hyperlink"/>
          </w:rPr>
          <w:t>[MS-ADOD]</w:t>
        </w:r>
      </w:hyperlink>
      <w:r>
        <w:t xml:space="preserve"> section 2.7.7.1. The print server uses the DRSR protocol </w:t>
      </w:r>
      <w:hyperlink r:id="rId171">
        <w:r>
          <w:rPr>
            <w:rStyle w:val="Hyperlink"/>
          </w:rPr>
          <w:t>[MS-DRSR]</w:t>
        </w:r>
      </w:hyperlink>
      <w:r>
        <w:t xml:space="preserve"> to determine the DN, as follows.</w:t>
      </w:r>
    </w:p>
    <w:p w:rsidR="00473672" w:rsidRDefault="00D3750F">
      <w:pPr>
        <w:pStyle w:val="ListParagraph"/>
        <w:numPr>
          <w:ilvl w:val="1"/>
          <w:numId w:val="140"/>
        </w:numPr>
      </w:pPr>
      <w:r>
        <w:t>The print server calls the RPC method IDL_DRSCrackNames as defined in [MS-DRSR] section 4.1.4. The input arguments for this call are the following:</w:t>
      </w:r>
    </w:p>
    <w:tbl>
      <w:tblPr>
        <w:tblStyle w:val="Table-ShadedHeader"/>
        <w:tblW w:w="9475" w:type="dxa"/>
        <w:tblInd w:w="835" w:type="dxa"/>
        <w:tblLook w:val="04A0" w:firstRow="1" w:lastRow="0" w:firstColumn="1" w:lastColumn="0" w:noHBand="0" w:noVBand="1"/>
      </w:tblPr>
      <w:tblGrid>
        <w:gridCol w:w="1228"/>
        <w:gridCol w:w="8247"/>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Attribute</w:t>
            </w:r>
          </w:p>
        </w:tc>
        <w:tc>
          <w:tcPr>
            <w:tcW w:w="0" w:type="auto"/>
          </w:tcPr>
          <w:p w:rsidR="00473672" w:rsidRDefault="00D3750F">
            <w:pPr>
              <w:pStyle w:val="TableHeaderText"/>
            </w:pPr>
            <w:r>
              <w:t>Value</w:t>
            </w:r>
          </w:p>
        </w:tc>
      </w:tr>
      <w:tr w:rsidR="00473672" w:rsidTr="00473672">
        <w:tc>
          <w:tcPr>
            <w:tcW w:w="0" w:type="auto"/>
          </w:tcPr>
          <w:p w:rsidR="00473672" w:rsidRDefault="00D3750F">
            <w:pPr>
              <w:pStyle w:val="TableBodyText"/>
            </w:pPr>
            <w:r>
              <w:t>hDrs</w:t>
            </w:r>
          </w:p>
        </w:tc>
        <w:tc>
          <w:tcPr>
            <w:tcW w:w="0" w:type="auto"/>
          </w:tcPr>
          <w:p w:rsidR="00473672" w:rsidRDefault="00D3750F">
            <w:pPr>
              <w:pStyle w:val="TableBodyText"/>
            </w:pPr>
            <w:r>
              <w:t>Context handle returned from calling IDL_DRSBind, as defined in [MS-DRSR] section 4.1.3.</w:t>
            </w:r>
          </w:p>
        </w:tc>
      </w:tr>
      <w:tr w:rsidR="00473672" w:rsidTr="00473672">
        <w:tc>
          <w:tcPr>
            <w:tcW w:w="0" w:type="auto"/>
          </w:tcPr>
          <w:p w:rsidR="00473672" w:rsidRDefault="00D3750F">
            <w:pPr>
              <w:pStyle w:val="TableBodyText"/>
            </w:pPr>
            <w:r>
              <w:t>dwInVersion</w:t>
            </w:r>
          </w:p>
        </w:tc>
        <w:tc>
          <w:tcPr>
            <w:tcW w:w="0" w:type="auto"/>
          </w:tcPr>
          <w:p w:rsidR="00473672" w:rsidRDefault="00D3750F">
            <w:pPr>
              <w:pStyle w:val="TableBodyText"/>
            </w:pPr>
            <w:r>
              <w:t>1</w:t>
            </w:r>
          </w:p>
        </w:tc>
      </w:tr>
      <w:tr w:rsidR="00473672" w:rsidTr="00473672">
        <w:tc>
          <w:tcPr>
            <w:tcW w:w="0" w:type="auto"/>
          </w:tcPr>
          <w:p w:rsidR="00473672" w:rsidRDefault="00D3750F">
            <w:pPr>
              <w:pStyle w:val="TableBodyText"/>
            </w:pPr>
            <w:r>
              <w:t>pmsgIn</w:t>
            </w:r>
          </w:p>
        </w:tc>
        <w:tc>
          <w:tcPr>
            <w:tcW w:w="0" w:type="auto"/>
          </w:tcPr>
          <w:p w:rsidR="00473672" w:rsidRDefault="00D3750F">
            <w:pPr>
              <w:pStyle w:val="TableBodyText"/>
            </w:pPr>
            <w:r>
              <w:t xml:space="preserve">A request with a string containing one name. This is the name of the computer's domain account (&lt;domain&gt;\&lt;computer&gt;, where &lt;domain&gt; is the name of the domain and &lt;computer&gt; is the name of the computer). The </w:t>
            </w:r>
            <w:r>
              <w:rPr>
                <w:b/>
              </w:rPr>
              <w:t>formatOffered</w:t>
            </w:r>
            <w:r>
              <w:t xml:space="preserve"> field is DS_UNKNOWN_NAME, a member of the DS_NAME_FORMAT enumeration defined in [MS-DRSR] section 4.1.4.1.3. The </w:t>
            </w:r>
            <w:r>
              <w:rPr>
                <w:b/>
              </w:rPr>
              <w:t>formatDesired</w:t>
            </w:r>
            <w:r>
              <w:t xml:space="preserve"> field is DS_FQDN_1779_NAME, also defined in the DS_NAME_FORMAT enumeration.</w:t>
            </w:r>
          </w:p>
        </w:tc>
      </w:tr>
    </w:tbl>
    <w:p w:rsidR="00473672" w:rsidRDefault="00D3750F">
      <w:pPr>
        <w:pStyle w:val="Definition-Field2"/>
        <w:ind w:left="720"/>
      </w:pPr>
      <w:r>
        <w:t xml:space="preserve">As specified in [MS-DRSR] section 4.1.4, if it is successful, the IDL_DRSCrackNames method returns the object name in the requested format, which is the </w:t>
      </w:r>
      <w:hyperlink w:anchor="gt_1769aec9-237e-44ed-9014-1abb3ec6de6e">
        <w:r>
          <w:rPr>
            <w:rStyle w:val="HyperlinkGreen"/>
            <w:b/>
          </w:rPr>
          <w:t>fully qualified domain name (FQDN)</w:t>
        </w:r>
      </w:hyperlink>
      <w:r>
        <w:t xml:space="preserve"> in this case.</w:t>
      </w:r>
    </w:p>
    <w:p w:rsidR="00473672" w:rsidRDefault="00D3750F">
      <w:pPr>
        <w:pStyle w:val="ListParagraph"/>
        <w:numPr>
          <w:ilvl w:val="0"/>
          <w:numId w:val="141"/>
        </w:numPr>
      </w:pPr>
      <w:r>
        <w:t>Create the directory service object representing the printer by using the LDAP protocol. The specific steps are as follows:</w:t>
      </w:r>
    </w:p>
    <w:p w:rsidR="00473672" w:rsidRDefault="00D3750F">
      <w:pPr>
        <w:pStyle w:val="ListParagraph"/>
        <w:numPr>
          <w:ilvl w:val="1"/>
          <w:numId w:val="140"/>
        </w:numPr>
      </w:pPr>
      <w:r>
        <w:t xml:space="preserve">The print server binds to the LDAP server by using the bind operation defined in section 4.2 of </w:t>
      </w:r>
      <w:hyperlink r:id="rId172">
        <w:r>
          <w:rPr>
            <w:rStyle w:val="Hyperlink"/>
          </w:rPr>
          <w:t>[RFC2251]</w:t>
        </w:r>
      </w:hyperlink>
      <w:r>
        <w:t xml:space="preserve">. The </w:t>
      </w:r>
      <w:r>
        <w:rPr>
          <w:b/>
        </w:rPr>
        <w:t>version</w:t>
      </w:r>
      <w:r>
        <w:t xml:space="preserve"> field MUST be set to 3, the </w:t>
      </w:r>
      <w:r>
        <w:rPr>
          <w:b/>
        </w:rPr>
        <w:t>name</w:t>
      </w:r>
      <w:r>
        <w:t xml:space="preserve"> field MUST be a null value, and the authentication mechanism MUST be the GSS_SPNEGO SASL mechanism, as documented in </w:t>
      </w:r>
      <w:hyperlink r:id="rId173">
        <w:r>
          <w:rPr>
            <w:rStyle w:val="Hyperlink"/>
          </w:rPr>
          <w:t>[MS-ADTS]</w:t>
        </w:r>
      </w:hyperlink>
      <w:r>
        <w:t xml:space="preserve"> section 3.1.1.3.4.5.2.</w:t>
      </w:r>
    </w:p>
    <w:p w:rsidR="00473672" w:rsidRDefault="00D3750F">
      <w:pPr>
        <w:pStyle w:val="ListParagraph"/>
        <w:numPr>
          <w:ilvl w:val="1"/>
          <w:numId w:val="140"/>
        </w:numPr>
      </w:pPr>
      <w:r>
        <w:t xml:space="preserve">The print server generates a </w:t>
      </w:r>
      <w:hyperlink w:anchor="gt_22198321-b40b-4c24-b8a2-29e44d9d92b9">
        <w:r>
          <w:rPr>
            <w:rStyle w:val="HyperlinkGreen"/>
            <w:b/>
          </w:rPr>
          <w:t>relative distinguished name (RDN)</w:t>
        </w:r>
      </w:hyperlink>
      <w:r>
        <w:t>, as defined in section 3.2 of [RFC2251], for the printer object in the directory. This DN is relative to the DN of the computer's directory object determined previously. There are no restrictions on the RDN generated beyond those requirements stated in [RFC2251]. As specified in [RFC2251], the FQDN for the printer object is the RDN generated here, prepended to the DN of the computer's directory object.</w:t>
      </w:r>
    </w:p>
    <w:p w:rsidR="00473672" w:rsidRDefault="00D3750F">
      <w:pPr>
        <w:pStyle w:val="ListParagraph"/>
        <w:numPr>
          <w:ilvl w:val="1"/>
          <w:numId w:val="140"/>
        </w:numPr>
      </w:pPr>
      <w:r>
        <w:t xml:space="preserve">The print server adds the printer object to the directory and sets the attributes on the object by using exactly one LDAP add operation and any number of LDAP modify operations, as defined in sections 4.7 and 4.9 of [RFC2251]. The printer object MUST conform to the schema for the printQueue Active Directory object class as discussed in section </w:t>
      </w:r>
      <w:hyperlink w:anchor="Section_8b0f1957cb264966b55f371858ea4406" w:history="1">
        <w:r>
          <w:rPr>
            <w:rStyle w:val="Hyperlink"/>
          </w:rPr>
          <w:t>2.3.2</w:t>
        </w:r>
      </w:hyperlink>
      <w:r>
        <w:t>.</w:t>
      </w:r>
    </w:p>
    <w:p w:rsidR="00473672" w:rsidRDefault="00D3750F">
      <w:pPr>
        <w:pStyle w:val="ListParagraph"/>
      </w:pPr>
      <w:r>
        <w:t>In accordance with the schema, the print server MUST set the required properties of the printer object as part of the LDAP add request. These required properties MUST be set as follows:</w:t>
      </w:r>
    </w:p>
    <w:tbl>
      <w:tblPr>
        <w:tblStyle w:val="Table-ShadedHeader"/>
        <w:tblW w:w="9475" w:type="dxa"/>
        <w:tblInd w:w="835" w:type="dxa"/>
        <w:tblLook w:val="04A0" w:firstRow="1" w:lastRow="0" w:firstColumn="1" w:lastColumn="0" w:noHBand="0" w:noVBand="1"/>
      </w:tblPr>
      <w:tblGrid>
        <w:gridCol w:w="1642"/>
        <w:gridCol w:w="7833"/>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Attribute</w:t>
            </w:r>
          </w:p>
        </w:tc>
        <w:tc>
          <w:tcPr>
            <w:tcW w:w="0" w:type="auto"/>
          </w:tcPr>
          <w:p w:rsidR="00473672" w:rsidRDefault="00D3750F">
            <w:pPr>
              <w:pStyle w:val="TableHeaderText"/>
            </w:pPr>
            <w:r>
              <w:t>Value</w:t>
            </w:r>
          </w:p>
        </w:tc>
      </w:tr>
      <w:tr w:rsidR="00473672" w:rsidTr="00473672">
        <w:tc>
          <w:tcPr>
            <w:tcW w:w="0" w:type="auto"/>
          </w:tcPr>
          <w:p w:rsidR="00473672" w:rsidRDefault="00D3750F">
            <w:pPr>
              <w:pStyle w:val="TableBodyText"/>
            </w:pPr>
            <w:r>
              <w:t>versionNumber</w:t>
            </w:r>
          </w:p>
        </w:tc>
        <w:tc>
          <w:tcPr>
            <w:tcW w:w="0" w:type="auto"/>
          </w:tcPr>
          <w:p w:rsidR="00473672" w:rsidRDefault="00D3750F">
            <w:pPr>
              <w:pStyle w:val="TableBodyText"/>
            </w:pPr>
            <w:r>
              <w:t>4</w:t>
            </w:r>
          </w:p>
        </w:tc>
      </w:tr>
      <w:tr w:rsidR="00473672" w:rsidTr="00473672">
        <w:tc>
          <w:tcPr>
            <w:tcW w:w="0" w:type="auto"/>
          </w:tcPr>
          <w:p w:rsidR="00473672" w:rsidRDefault="00D3750F">
            <w:pPr>
              <w:pStyle w:val="TableBodyText"/>
            </w:pPr>
            <w:r>
              <w:t>shortServerName</w:t>
            </w:r>
          </w:p>
        </w:tc>
        <w:tc>
          <w:tcPr>
            <w:tcW w:w="0" w:type="auto"/>
          </w:tcPr>
          <w:p w:rsidR="00473672" w:rsidRDefault="00D3750F">
            <w:pPr>
              <w:pStyle w:val="TableBodyText"/>
            </w:pPr>
            <w:r>
              <w:t>A string containing the machine name of the print server.</w:t>
            </w:r>
          </w:p>
        </w:tc>
      </w:tr>
      <w:tr w:rsidR="00473672" w:rsidTr="00473672">
        <w:tc>
          <w:tcPr>
            <w:tcW w:w="0" w:type="auto"/>
          </w:tcPr>
          <w:p w:rsidR="00473672" w:rsidRDefault="00D3750F">
            <w:pPr>
              <w:pStyle w:val="TableBodyText"/>
            </w:pPr>
            <w:r>
              <w:t>serverName</w:t>
            </w:r>
          </w:p>
        </w:tc>
        <w:tc>
          <w:tcPr>
            <w:tcW w:w="0" w:type="auto"/>
          </w:tcPr>
          <w:p w:rsidR="00473672" w:rsidRDefault="00D3750F">
            <w:pPr>
              <w:pStyle w:val="TableBodyText"/>
            </w:pPr>
            <w:r>
              <w:t xml:space="preserve">A string containing the fully qualified DNS name, as defined in </w:t>
            </w:r>
            <w:hyperlink r:id="rId174">
              <w:r>
                <w:rPr>
                  <w:rStyle w:val="Hyperlink"/>
                </w:rPr>
                <w:t>[RFC819]</w:t>
              </w:r>
            </w:hyperlink>
            <w:r>
              <w:t>, of the print server.</w:t>
            </w:r>
          </w:p>
        </w:tc>
      </w:tr>
      <w:tr w:rsidR="00473672" w:rsidTr="00473672">
        <w:tc>
          <w:tcPr>
            <w:tcW w:w="0" w:type="auto"/>
          </w:tcPr>
          <w:p w:rsidR="00473672" w:rsidRDefault="00D3750F">
            <w:pPr>
              <w:pStyle w:val="TableBodyText"/>
            </w:pPr>
            <w:r>
              <w:t>printerName</w:t>
            </w:r>
          </w:p>
        </w:tc>
        <w:tc>
          <w:tcPr>
            <w:tcW w:w="0" w:type="auto"/>
          </w:tcPr>
          <w:p w:rsidR="00473672" w:rsidRDefault="00D3750F">
            <w:pPr>
              <w:pStyle w:val="TableBodyText"/>
            </w:pPr>
            <w:r>
              <w:t xml:space="preserve">A string containing the name of the printer. This corresponds to the </w:t>
            </w:r>
            <w:r>
              <w:rPr>
                <w:b/>
              </w:rPr>
              <w:t>pPrinterName</w:t>
            </w:r>
            <w:r>
              <w:t xml:space="preserve"> field described in section </w:t>
            </w:r>
            <w:hyperlink w:anchor="Section_3f2d41eb30e147e193bb534ea50cf8eb" w:history="1">
              <w:r>
                <w:rPr>
                  <w:rStyle w:val="Hyperlink"/>
                </w:rPr>
                <w:t>3.1.4.1.5</w:t>
              </w:r>
            </w:hyperlink>
            <w:r>
              <w:t>.</w:t>
            </w:r>
          </w:p>
        </w:tc>
      </w:tr>
      <w:tr w:rsidR="00473672" w:rsidTr="00473672">
        <w:tc>
          <w:tcPr>
            <w:tcW w:w="0" w:type="auto"/>
          </w:tcPr>
          <w:p w:rsidR="00473672" w:rsidRDefault="00D3750F">
            <w:pPr>
              <w:pStyle w:val="TableBodyText"/>
            </w:pPr>
            <w:r>
              <w:t>uNCName</w:t>
            </w:r>
          </w:p>
        </w:tc>
        <w:tc>
          <w:tcPr>
            <w:tcW w:w="0" w:type="auto"/>
          </w:tcPr>
          <w:p w:rsidR="00473672" w:rsidRDefault="00D3750F">
            <w:pPr>
              <w:pStyle w:val="TableBodyText"/>
            </w:pPr>
            <w:r>
              <w:t>A string containing the UNC name of the printer. This is of the form "\\&lt;serverName&gt;\&lt;printerName&gt;", where &lt;serverName&gt; is the value of serverName as defined in this table, and &lt;printerName&gt; is the value of printerName.</w:t>
            </w:r>
          </w:p>
        </w:tc>
      </w:tr>
    </w:tbl>
    <w:p w:rsidR="00473672" w:rsidRDefault="00D3750F">
      <w:pPr>
        <w:pStyle w:val="ListParagraph"/>
      </w:pPr>
      <w:r>
        <w:t>The print server SHOULD publish to the directory any of the optional attributes specified in the schema for the print queue object class. The print server determines the values for both the mandatory and optional attributes in the schema by querying its internal state or the printer driver associated with the printer, as necessary depending on the print server implementation.</w:t>
      </w:r>
      <w:bookmarkStart w:id="856" w:name="Appendix_A_Target_274"/>
      <w:r>
        <w:fldChar w:fldCharType="begin"/>
      </w:r>
      <w:r>
        <w:instrText xml:space="preserve"> HYPERLINK \l "Appendix_A_274" \h </w:instrText>
      </w:r>
      <w:r>
        <w:fldChar w:fldCharType="separate"/>
      </w:r>
      <w:r>
        <w:rPr>
          <w:rStyle w:val="Hyperlink"/>
        </w:rPr>
        <w:t>&lt;274&gt;</w:t>
      </w:r>
      <w:r>
        <w:rPr>
          <w:rStyle w:val="Hyperlink"/>
        </w:rPr>
        <w:fldChar w:fldCharType="end"/>
      </w:r>
      <w:bookmarkEnd w:id="856"/>
    </w:p>
    <w:p w:rsidR="00473672" w:rsidRDefault="00D3750F">
      <w:pPr>
        <w:pStyle w:val="ListParagraph"/>
      </w:pPr>
      <w:r>
        <w:t xml:space="preserve">The print server SHOULD also publish to the directory values previously set under certain predefined keys ("DsSpooler", "DsDriver", and "DsUser") by print clients using calls to </w:t>
      </w:r>
      <w:r>
        <w:rPr>
          <w:b/>
        </w:rPr>
        <w:t>RpcSetPrinterDataEx</w:t>
      </w:r>
      <w:r>
        <w:t xml:space="preserve"> (section </w:t>
      </w:r>
      <w:hyperlink w:anchor="Section_58520b8b44ce46fc90d30362457098e0" w:history="1">
        <w:r>
          <w:rPr>
            <w:rStyle w:val="Hyperlink"/>
          </w:rPr>
          <w:t>3.1.4.2.18</w:t>
        </w:r>
      </w:hyperlink>
      <w:r>
        <w:t>). If the name of a value under one of these keys matches the name of an attribute in the printQueue object class schema, the print server SHOULD set the value of this attribute in the directory object to the data stored in the printer data value.</w:t>
      </w:r>
      <w:bookmarkStart w:id="857" w:name="Appendix_A_Target_275"/>
      <w:r>
        <w:fldChar w:fldCharType="begin"/>
      </w:r>
      <w:r>
        <w:instrText xml:space="preserve"> HYPERLINK \l "Appendix_A_275" \h </w:instrText>
      </w:r>
      <w:r>
        <w:fldChar w:fldCharType="separate"/>
      </w:r>
      <w:r>
        <w:rPr>
          <w:rStyle w:val="Hyperlink"/>
        </w:rPr>
        <w:t>&lt;275&gt;</w:t>
      </w:r>
      <w:r>
        <w:rPr>
          <w:rStyle w:val="Hyperlink"/>
        </w:rPr>
        <w:fldChar w:fldCharType="end"/>
      </w:r>
      <w:bookmarkEnd w:id="857"/>
    </w:p>
    <w:p w:rsidR="00473672" w:rsidRDefault="00D3750F">
      <w:pPr>
        <w:pStyle w:val="ListParagraph"/>
      </w:pPr>
      <w:r>
        <w:t xml:space="preserve">For all attribute values the print server determined by querying internal state or a printer driver, as specified earlier in this section, the print server SHOULD save these values into the printer data corresponding to the printer. Print clients can later access these data values using calls to </w:t>
      </w:r>
      <w:r>
        <w:rPr>
          <w:b/>
        </w:rPr>
        <w:t>RpcGetPrinterDataEx</w:t>
      </w:r>
      <w:r>
        <w:t xml:space="preserve"> (section </w:t>
      </w:r>
      <w:hyperlink w:anchor="Section_74a9f79910bf4ef6a2a40dcd9c43fb5c" w:history="1">
        <w:r>
          <w:rPr>
            <w:rStyle w:val="Hyperlink"/>
          </w:rPr>
          <w:t>3.1.4.2.19</w:t>
        </w:r>
      </w:hyperlink>
      <w:r>
        <w:t>). The print server SHOULD save these values under the predefined "DsSpooler" key if it determined the value by querying internal state or the predefined "DsDriver" key if it queried a printer driver. The print server SHOULD use value names that are the same as the names of the corresponding LDAP attributes.</w:t>
      </w:r>
    </w:p>
    <w:p w:rsidR="00473672" w:rsidRDefault="00D3750F">
      <w:pPr>
        <w:pStyle w:val="ListParagraph"/>
      </w:pPr>
      <w:r>
        <w:t xml:space="preserve">If the LDAP add operation fails, the print server SHOULD wait for the retry interval specified in section 2.3.3 and then perform all the steps in this section. If the LDAP add operation succeeds but any LDAP modify operation fails, the print server SHOULD retry, as specified in section </w:t>
      </w:r>
      <w:hyperlink w:anchor="Section_1c49f0840f634ac49e566be4c47915e6" w:history="1">
        <w:r>
          <w:rPr>
            <w:rStyle w:val="Hyperlink"/>
          </w:rPr>
          <w:t>2.3.3.2</w:t>
        </w:r>
      </w:hyperlink>
      <w:r>
        <w:t>, each failed LDAP modify operation.</w:t>
      </w:r>
    </w:p>
    <w:p w:rsidR="00473672" w:rsidRDefault="00D3750F">
      <w:pPr>
        <w:pStyle w:val="ListParagraph"/>
        <w:numPr>
          <w:ilvl w:val="1"/>
          <w:numId w:val="140"/>
        </w:numPr>
      </w:pPr>
      <w:r>
        <w:t>The print server unbinds from the LDAP server by using the unbind operation defined in [RFC2251] section 4.3.</w:t>
      </w:r>
    </w:p>
    <w:p w:rsidR="00473672" w:rsidRDefault="00D3750F">
      <w:pPr>
        <w:pStyle w:val="Heading4"/>
      </w:pPr>
      <w:bookmarkStart w:id="858" w:name="section_1c49f0840f634ac49e566be4c47915e6"/>
      <w:bookmarkStart w:id="859" w:name="_Toc423366595"/>
      <w:r>
        <w:t>Modifying or Deleting a Print Queue in the Active Directory</w:t>
      </w:r>
      <w:bookmarkEnd w:id="858"/>
      <w:bookmarkEnd w:id="859"/>
    </w:p>
    <w:p w:rsidR="00473672" w:rsidRDefault="00D3750F">
      <w:r>
        <w:t>Print servers perform the following steps when modifying or deleting a print queue in the Active Directory.</w:t>
      </w:r>
    </w:p>
    <w:p w:rsidR="00473672" w:rsidRDefault="00D3750F">
      <w:pPr>
        <w:pStyle w:val="ListParagraph"/>
        <w:numPr>
          <w:ilvl w:val="0"/>
          <w:numId w:val="142"/>
        </w:numPr>
      </w:pPr>
      <w:r>
        <w:t xml:space="preserve">Locate the domain controller and bind to the LDAP server as specified in section </w:t>
      </w:r>
      <w:hyperlink w:anchor="Section_3f4f0a52e417495aad460466a9d0ef9d" w:history="1">
        <w:r>
          <w:rPr>
            <w:rStyle w:val="Hyperlink"/>
          </w:rPr>
          <w:t>2.3.3.1</w:t>
        </w:r>
      </w:hyperlink>
      <w:r>
        <w:t>.</w:t>
      </w:r>
    </w:p>
    <w:p w:rsidR="00473672" w:rsidRDefault="00D3750F">
      <w:pPr>
        <w:pStyle w:val="ListParagraph"/>
        <w:numPr>
          <w:ilvl w:val="0"/>
          <w:numId w:val="142"/>
        </w:numPr>
      </w:pPr>
      <w:r>
        <w:t xml:space="preserve">Determine the fully qualified DN of the print queue object in the directory, either by searching for the print queue as described in section </w:t>
      </w:r>
      <w:hyperlink w:anchor="Section_5352a7b056744d3393c4c94b5d499d37" w:history="1">
        <w:r>
          <w:rPr>
            <w:rStyle w:val="Hyperlink"/>
          </w:rPr>
          <w:t>2.3.3.3</w:t>
        </w:r>
      </w:hyperlink>
      <w:r>
        <w:t>, or by using implementation-specific state saved during the publish operation.</w:t>
      </w:r>
      <w:bookmarkStart w:id="860" w:name="Appendix_A_Target_276"/>
      <w:r>
        <w:fldChar w:fldCharType="begin"/>
      </w:r>
      <w:r>
        <w:instrText xml:space="preserve"> HYPERLINK \l "Appendix_A_276" \h </w:instrText>
      </w:r>
      <w:r>
        <w:fldChar w:fldCharType="separate"/>
      </w:r>
      <w:r>
        <w:rPr>
          <w:rStyle w:val="Hyperlink"/>
        </w:rPr>
        <w:t>&lt;276&gt;</w:t>
      </w:r>
      <w:r>
        <w:rPr>
          <w:rStyle w:val="Hyperlink"/>
        </w:rPr>
        <w:fldChar w:fldCharType="end"/>
      </w:r>
      <w:bookmarkEnd w:id="860"/>
    </w:p>
    <w:p w:rsidR="00473672" w:rsidRDefault="00D3750F">
      <w:pPr>
        <w:pStyle w:val="ListParagraph"/>
        <w:numPr>
          <w:ilvl w:val="0"/>
          <w:numId w:val="142"/>
        </w:numPr>
      </w:pPr>
      <w:r>
        <w:t xml:space="preserve">Initiate LDAP modify or delete operations (as defined in sections 4.6 and 4.8 of </w:t>
      </w:r>
      <w:hyperlink r:id="rId175">
        <w:r>
          <w:rPr>
            <w:rStyle w:val="Hyperlink"/>
          </w:rPr>
          <w:t>[RFC2251]</w:t>
        </w:r>
      </w:hyperlink>
      <w:r>
        <w:t>) to update or delete the object as desired.</w:t>
      </w:r>
      <w:bookmarkStart w:id="861" w:name="Appendix_A_Target_277"/>
      <w:r>
        <w:fldChar w:fldCharType="begin"/>
      </w:r>
      <w:r>
        <w:instrText xml:space="preserve"> HYPERLINK \l "Appendix_A_277" \h </w:instrText>
      </w:r>
      <w:r>
        <w:fldChar w:fldCharType="separate"/>
      </w:r>
      <w:r>
        <w:rPr>
          <w:rStyle w:val="Hyperlink"/>
        </w:rPr>
        <w:t>&lt;277&gt;</w:t>
      </w:r>
      <w:r>
        <w:rPr>
          <w:rStyle w:val="Hyperlink"/>
        </w:rPr>
        <w:fldChar w:fldCharType="end"/>
      </w:r>
      <w:bookmarkEnd w:id="861"/>
    </w:p>
    <w:p w:rsidR="00473672" w:rsidRDefault="00D3750F">
      <w:pPr>
        <w:pStyle w:val="ListParagraph"/>
        <w:numPr>
          <w:ilvl w:val="0"/>
          <w:numId w:val="142"/>
        </w:numPr>
      </w:pPr>
      <w:r>
        <w:t>Unbind from the LDAP server as specified in section 2.3.3.1.</w:t>
      </w:r>
    </w:p>
    <w:p w:rsidR="00473672" w:rsidRDefault="00D3750F">
      <w:pPr>
        <w:pStyle w:val="Heading4"/>
      </w:pPr>
      <w:bookmarkStart w:id="862" w:name="section_5352a7b056744d3393c4c94b5d499d37"/>
      <w:bookmarkStart w:id="863" w:name="_Toc423366596"/>
      <w:r>
        <w:t>Searching for Print Queues in the Active Directory</w:t>
      </w:r>
      <w:bookmarkEnd w:id="862"/>
      <w:bookmarkEnd w:id="863"/>
    </w:p>
    <w:p w:rsidR="00473672" w:rsidRDefault="00D3750F">
      <w:r>
        <w:t>Print servers also use LDAP to search for print queues in the Active Directory. Print servers perform the following steps to search for print queues:</w:t>
      </w:r>
    </w:p>
    <w:p w:rsidR="00473672" w:rsidRDefault="00D3750F">
      <w:pPr>
        <w:pStyle w:val="ListParagraph"/>
        <w:numPr>
          <w:ilvl w:val="0"/>
          <w:numId w:val="143"/>
        </w:numPr>
      </w:pPr>
      <w:r>
        <w:t xml:space="preserve">Locate the domain controller and bind to the LDAP server as described in section </w:t>
      </w:r>
      <w:hyperlink w:anchor="Section_3f4f0a52e417495aad460466a9d0ef9d" w:history="1">
        <w:r>
          <w:rPr>
            <w:rStyle w:val="Hyperlink"/>
          </w:rPr>
          <w:t>2.3.3.1</w:t>
        </w:r>
      </w:hyperlink>
      <w:r>
        <w:t>.</w:t>
      </w:r>
    </w:p>
    <w:p w:rsidR="00473672" w:rsidRDefault="00D3750F">
      <w:pPr>
        <w:pStyle w:val="ListParagraph"/>
        <w:numPr>
          <w:ilvl w:val="0"/>
          <w:numId w:val="143"/>
        </w:numPr>
      </w:pPr>
      <w:r>
        <w:t xml:space="preserve">Search for print queues with the desired attributes, using the LDAP search operation, as defined in section 4.5 of </w:t>
      </w:r>
      <w:hyperlink r:id="rId176">
        <w:r>
          <w:rPr>
            <w:rStyle w:val="Hyperlink"/>
          </w:rPr>
          <w:t>[RFC2251]</w:t>
        </w:r>
      </w:hyperlink>
      <w:r>
        <w:t>. The format of the LDAP search request is described in section 4.5.1 of [RFC2251]. The parameters of the search request are set as follows:</w:t>
      </w:r>
    </w:p>
    <w:tbl>
      <w:tblPr>
        <w:tblStyle w:val="Table-ShadedHeader"/>
        <w:tblW w:w="9475" w:type="dxa"/>
        <w:tblInd w:w="475" w:type="dxa"/>
        <w:tblLook w:val="04A0" w:firstRow="1" w:lastRow="0" w:firstColumn="1" w:lastColumn="0" w:noHBand="0" w:noVBand="1"/>
      </w:tblPr>
      <w:tblGrid>
        <w:gridCol w:w="1201"/>
        <w:gridCol w:w="8274"/>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Parameter</w:t>
            </w:r>
          </w:p>
        </w:tc>
        <w:tc>
          <w:tcPr>
            <w:tcW w:w="0" w:type="auto"/>
          </w:tcPr>
          <w:p w:rsidR="00473672" w:rsidRDefault="00D3750F">
            <w:pPr>
              <w:pStyle w:val="TableHeaderText"/>
            </w:pPr>
            <w:r>
              <w:t>Value</w:t>
            </w:r>
          </w:p>
        </w:tc>
      </w:tr>
      <w:tr w:rsidR="00473672" w:rsidTr="00473672">
        <w:tc>
          <w:tcPr>
            <w:tcW w:w="0" w:type="auto"/>
          </w:tcPr>
          <w:p w:rsidR="00473672" w:rsidRDefault="00D3750F">
            <w:pPr>
              <w:pStyle w:val="TableBodyText"/>
            </w:pPr>
            <w:r>
              <w:t>baseObject</w:t>
            </w:r>
          </w:p>
        </w:tc>
        <w:tc>
          <w:tcPr>
            <w:tcW w:w="0" w:type="auto"/>
          </w:tcPr>
          <w:p w:rsidR="00473672" w:rsidRDefault="00D3750F">
            <w:pPr>
              <w:pStyle w:val="TableBodyText"/>
            </w:pPr>
            <w:r>
              <w:t xml:space="preserve">Print servers MAY specify the default naming context retrieved from the root DSE. The root DSE is defined in </w:t>
            </w:r>
            <w:hyperlink r:id="rId177">
              <w:r>
                <w:rPr>
                  <w:rStyle w:val="Hyperlink"/>
                </w:rPr>
                <w:t>[MS-ADTS]</w:t>
              </w:r>
            </w:hyperlink>
            <w:r>
              <w:t xml:space="preserve"> section 1.1, and the default naming context attribute is described in [MS-ADTS] section 3.1.1.3.2.3.</w:t>
            </w:r>
          </w:p>
        </w:tc>
      </w:tr>
      <w:tr w:rsidR="00473672" w:rsidTr="00473672">
        <w:tc>
          <w:tcPr>
            <w:tcW w:w="0" w:type="auto"/>
          </w:tcPr>
          <w:p w:rsidR="00473672" w:rsidRDefault="00D3750F">
            <w:pPr>
              <w:pStyle w:val="TableBodyText"/>
            </w:pPr>
            <w:r>
              <w:t>scope</w:t>
            </w:r>
          </w:p>
        </w:tc>
        <w:tc>
          <w:tcPr>
            <w:tcW w:w="0" w:type="auto"/>
          </w:tcPr>
          <w:p w:rsidR="00473672" w:rsidRDefault="00D3750F">
            <w:pPr>
              <w:pStyle w:val="TableBodyText"/>
            </w:pPr>
            <w:r>
              <w:t>Print servers SHOULD specify wholeSubtree.</w:t>
            </w:r>
          </w:p>
        </w:tc>
      </w:tr>
      <w:tr w:rsidR="00473672" w:rsidTr="00473672">
        <w:tc>
          <w:tcPr>
            <w:tcW w:w="0" w:type="auto"/>
          </w:tcPr>
          <w:p w:rsidR="00473672" w:rsidRDefault="00D3750F">
            <w:pPr>
              <w:pStyle w:val="TableBodyText"/>
            </w:pPr>
            <w:r>
              <w:t>derefAliases</w:t>
            </w:r>
          </w:p>
        </w:tc>
        <w:tc>
          <w:tcPr>
            <w:tcW w:w="0" w:type="auto"/>
          </w:tcPr>
          <w:p w:rsidR="00473672" w:rsidRDefault="00D3750F">
            <w:pPr>
              <w:pStyle w:val="TableBodyText"/>
            </w:pPr>
            <w:r>
              <w:t>Print servers SHOULD specify neverDerefAliases.</w:t>
            </w:r>
          </w:p>
        </w:tc>
      </w:tr>
      <w:tr w:rsidR="00473672" w:rsidTr="00473672">
        <w:tc>
          <w:tcPr>
            <w:tcW w:w="0" w:type="auto"/>
          </w:tcPr>
          <w:p w:rsidR="00473672" w:rsidRDefault="00D3750F">
            <w:pPr>
              <w:pStyle w:val="TableBodyText"/>
            </w:pPr>
            <w:r>
              <w:t>sizeLimit</w:t>
            </w:r>
          </w:p>
        </w:tc>
        <w:tc>
          <w:tcPr>
            <w:tcW w:w="0" w:type="auto"/>
          </w:tcPr>
          <w:p w:rsidR="00473672" w:rsidRDefault="00D3750F">
            <w:pPr>
              <w:pStyle w:val="TableBodyText"/>
            </w:pPr>
            <w:r>
              <w:t>This value is dependent on the print server implementation and does not affect the protocol.</w:t>
            </w:r>
          </w:p>
        </w:tc>
      </w:tr>
      <w:tr w:rsidR="00473672" w:rsidTr="00473672">
        <w:tc>
          <w:tcPr>
            <w:tcW w:w="0" w:type="auto"/>
          </w:tcPr>
          <w:p w:rsidR="00473672" w:rsidRDefault="00D3750F">
            <w:pPr>
              <w:pStyle w:val="TableBodyText"/>
            </w:pPr>
            <w:r>
              <w:t>timeLimit</w:t>
            </w:r>
          </w:p>
        </w:tc>
        <w:tc>
          <w:tcPr>
            <w:tcW w:w="0" w:type="auto"/>
          </w:tcPr>
          <w:p w:rsidR="00473672" w:rsidRDefault="00D3750F">
            <w:pPr>
              <w:pStyle w:val="TableBodyText"/>
            </w:pPr>
            <w:r>
              <w:t>This value is dependent on the print server implementation and does not affect the protocol.</w:t>
            </w:r>
          </w:p>
        </w:tc>
      </w:tr>
      <w:tr w:rsidR="00473672" w:rsidTr="00473672">
        <w:tc>
          <w:tcPr>
            <w:tcW w:w="0" w:type="auto"/>
          </w:tcPr>
          <w:p w:rsidR="00473672" w:rsidRDefault="00D3750F">
            <w:pPr>
              <w:pStyle w:val="TableBodyText"/>
            </w:pPr>
            <w:r>
              <w:t>filter</w:t>
            </w:r>
          </w:p>
        </w:tc>
        <w:tc>
          <w:tcPr>
            <w:tcW w:w="0" w:type="auto"/>
          </w:tcPr>
          <w:p w:rsidR="00473672" w:rsidRDefault="00D3750F">
            <w:pPr>
              <w:pStyle w:val="TableBodyText"/>
            </w:pPr>
            <w:r>
              <w:t xml:space="preserve">The filter parameter of the search request MUST contain the requirement that the returned objects be of the print queue object class. In the string representation of filters described in </w:t>
            </w:r>
            <w:hyperlink r:id="rId178">
              <w:r>
                <w:rPr>
                  <w:rStyle w:val="Hyperlink"/>
                </w:rPr>
                <w:t>[RFC2254]</w:t>
              </w:r>
            </w:hyperlink>
            <w:r>
              <w:t>, this requirement is written as "(objectClass = printQueue)". In conjunction with this requirement, the filter can contain any restrictions based on any combination of attributes of the schema for the print queue object class.</w:t>
            </w:r>
          </w:p>
        </w:tc>
      </w:tr>
      <w:tr w:rsidR="00473672" w:rsidTr="00473672">
        <w:tc>
          <w:tcPr>
            <w:tcW w:w="0" w:type="auto"/>
          </w:tcPr>
          <w:p w:rsidR="00473672" w:rsidRDefault="00D3750F">
            <w:pPr>
              <w:pStyle w:val="TableBodyText"/>
            </w:pPr>
            <w:r>
              <w:t>attributes</w:t>
            </w:r>
          </w:p>
        </w:tc>
        <w:tc>
          <w:tcPr>
            <w:tcW w:w="0" w:type="auto"/>
          </w:tcPr>
          <w:p w:rsidR="00473672" w:rsidRDefault="00D3750F">
            <w:pPr>
              <w:pStyle w:val="TableBodyText"/>
            </w:pPr>
            <w:r>
              <w:t>The print server can request any set of attributes in the schema, but it SHOULD NOT fail if any optional attribute is missing.</w:t>
            </w:r>
          </w:p>
        </w:tc>
      </w:tr>
    </w:tbl>
    <w:p w:rsidR="00473672" w:rsidRDefault="00D3750F">
      <w:pPr>
        <w:pStyle w:val="ListParagraph"/>
        <w:numPr>
          <w:ilvl w:val="0"/>
          <w:numId w:val="143"/>
        </w:numPr>
      </w:pPr>
      <w:r>
        <w:t>Unbind from the LDAP server as described in section 2.3.3.1.</w:t>
      </w:r>
    </w:p>
    <w:p w:rsidR="00473672" w:rsidRDefault="00D3750F">
      <w:r>
        <w:t xml:space="preserve">Print servers can also search the </w:t>
      </w:r>
      <w:hyperlink w:anchor="gt_4f5d605a-7b3f-4db7-8c21-b146856d7169">
        <w:r>
          <w:rPr>
            <w:rStyle w:val="HyperlinkGreen"/>
            <w:b/>
          </w:rPr>
          <w:t>global catalog (GC)</w:t>
        </w:r>
      </w:hyperlink>
      <w:r>
        <w:t xml:space="preserve"> for print queues in other </w:t>
      </w:r>
      <w:hyperlink w:anchor="gt_784c7cce-f782-48d8-9444-c9030ba86942">
        <w:r>
          <w:rPr>
            <w:rStyle w:val="HyperlinkGreen"/>
            <w:b/>
          </w:rPr>
          <w:t>NCs</w:t>
        </w:r>
      </w:hyperlink>
      <w:r>
        <w:t>.</w:t>
      </w:r>
      <w:bookmarkStart w:id="864" w:name="Appendix_A_Target_278"/>
      <w:r>
        <w:fldChar w:fldCharType="begin"/>
      </w:r>
      <w:r>
        <w:instrText xml:space="preserve"> HYPERLINK \l "Appendix_A_278" \h </w:instrText>
      </w:r>
      <w:r>
        <w:fldChar w:fldCharType="separate"/>
      </w:r>
      <w:r>
        <w:rPr>
          <w:rStyle w:val="Hyperlink"/>
        </w:rPr>
        <w:t>&lt;278&gt;</w:t>
      </w:r>
      <w:r>
        <w:rPr>
          <w:rStyle w:val="Hyperlink"/>
        </w:rPr>
        <w:fldChar w:fldCharType="end"/>
      </w:r>
      <w:bookmarkEnd w:id="864"/>
      <w:r>
        <w:t xml:space="preserve"> The GC and naming contexts are defined in section </w:t>
      </w:r>
      <w:hyperlink w:anchor="Section_831cd729be7c451eb729bd8d84ce4d24" w:history="1">
        <w:r>
          <w:rPr>
            <w:rStyle w:val="Hyperlink"/>
          </w:rPr>
          <w:t>1.1</w:t>
        </w:r>
      </w:hyperlink>
      <w:r>
        <w:t>. The Active Directory implementation of the GC is described in [MS-ADTS] section 3.1.1.1.8. Print clients use LDAP to perform searches on the GC in the same way as above.</w:t>
      </w:r>
    </w:p>
    <w:p w:rsidR="00473672" w:rsidRDefault="00D3750F">
      <w:r>
        <w:t>Print servers can negotiate encryption of LDAP messages as part of the SASL authentication during the binding process, as described in [MS-ADTS] section 5.1.1.1.2.</w:t>
      </w:r>
      <w:bookmarkStart w:id="865" w:name="Appendix_A_Target_279"/>
      <w:r>
        <w:fldChar w:fldCharType="begin"/>
      </w:r>
      <w:r>
        <w:instrText xml:space="preserve"> HYPERLINK \l "Appendix_A_279" \h </w:instrText>
      </w:r>
      <w:r>
        <w:fldChar w:fldCharType="separate"/>
      </w:r>
      <w:r>
        <w:rPr>
          <w:rStyle w:val="Hyperlink"/>
        </w:rPr>
        <w:t>&lt;279&gt;</w:t>
      </w:r>
      <w:r>
        <w:rPr>
          <w:rStyle w:val="Hyperlink"/>
        </w:rPr>
        <w:fldChar w:fldCharType="end"/>
      </w:r>
      <w:bookmarkEnd w:id="865"/>
    </w:p>
    <w:p w:rsidR="00473672" w:rsidRDefault="00D3750F">
      <w:r>
        <w:t xml:space="preserve">If an Active Directory print queue object is enumerated by the search, but the mandatory information specified in section </w:t>
      </w:r>
      <w:hyperlink w:anchor="Section_8b0f1957cb264966b55f371858ea4406" w:history="1">
        <w:r>
          <w:rPr>
            <w:rStyle w:val="Hyperlink"/>
          </w:rPr>
          <w:t>2.3.2</w:t>
        </w:r>
      </w:hyperlink>
      <w:r>
        <w:t xml:space="preserve"> is not present in that print queue object, the print server SHOULD ignore this object and continue to the next enumerated print queue object.</w:t>
      </w:r>
    </w:p>
    <w:p w:rsidR="00473672" w:rsidRDefault="00D3750F">
      <w:r>
        <w:t>Print servers MAY retry failed LDAP search operations.</w:t>
      </w:r>
    </w:p>
    <w:p w:rsidR="00473672" w:rsidRDefault="00D3750F">
      <w:pPr>
        <w:pStyle w:val="Heading4"/>
      </w:pPr>
      <w:bookmarkStart w:id="866" w:name="section_a0cddd7937f64f60a4bc321938df4736"/>
      <w:bookmarkStart w:id="867" w:name="_Toc423366597"/>
      <w:r>
        <w:t>Initializing the Print Server for Active Directory</w:t>
      </w:r>
      <w:bookmarkEnd w:id="866"/>
      <w:bookmarkEnd w:id="867"/>
    </w:p>
    <w:p w:rsidR="00473672" w:rsidRDefault="00D3750F">
      <w:r>
        <w:t>Print servers perform the following initialization when Active Directory is available:</w:t>
      </w:r>
    </w:p>
    <w:p w:rsidR="00473672" w:rsidRDefault="00D3750F">
      <w:pPr>
        <w:pStyle w:val="ListParagraph"/>
        <w:numPr>
          <w:ilvl w:val="0"/>
          <w:numId w:val="144"/>
        </w:numPr>
      </w:pPr>
      <w:r>
        <w:t xml:space="preserve">Enumerate through the </w:t>
      </w:r>
      <w:r>
        <w:rPr>
          <w:b/>
        </w:rPr>
        <w:t>List of Printers</w:t>
      </w:r>
      <w:r>
        <w:t xml:space="preserve"> and, for each print queue with the PRINTER_ATTRIBUTE_PUBLISHED flag set, verify that the print queue is already published into the Active Directory. If the print queue is not already published, publish the print queue to the Active Directory as described in section </w:t>
      </w:r>
      <w:hyperlink w:anchor="Section_3f4f0a52e417495aad460466a9d0ef9d" w:history="1">
        <w:r>
          <w:rPr>
            <w:rStyle w:val="Hyperlink"/>
          </w:rPr>
          <w:t>2.3.3.1</w:t>
        </w:r>
      </w:hyperlink>
      <w:r>
        <w:t xml:space="preserve">. If the print queue is already published, verify that the data in the Active Directory is current and, if not, update the Active Directory entry for this print queue as described in section </w:t>
      </w:r>
      <w:hyperlink w:anchor="Section_1c49f0840f634ac49e566be4c47915e6" w:history="1">
        <w:r>
          <w:rPr>
            <w:rStyle w:val="Hyperlink"/>
          </w:rPr>
          <w:t>2.3.3.2</w:t>
        </w:r>
      </w:hyperlink>
      <w:r>
        <w:t xml:space="preserve">. If the print queue is marked as "Delete Pending", delete the Active Directory entry for the print queue as described in section 2.3.3.2. If an Active Directory operation fails for a print queue, the print server SHOULD continue enumerating through the </w:t>
      </w:r>
      <w:r>
        <w:rPr>
          <w:b/>
        </w:rPr>
        <w:t>List of Printers</w:t>
      </w:r>
      <w:r>
        <w:t>.</w:t>
      </w:r>
    </w:p>
    <w:p w:rsidR="00473672" w:rsidRDefault="00D3750F">
      <w:r>
        <w:t>Print servers can also perform the following periodic operations when Active Directory is available, but only when the print server is configured to do so:</w:t>
      </w:r>
    </w:p>
    <w:p w:rsidR="00473672" w:rsidRDefault="00D3750F">
      <w:pPr>
        <w:pStyle w:val="ListParagraph"/>
        <w:numPr>
          <w:ilvl w:val="0"/>
          <w:numId w:val="144"/>
        </w:numPr>
      </w:pPr>
      <w:r>
        <w:t xml:space="preserve">Periodically enumerate through the </w:t>
      </w:r>
      <w:r>
        <w:rPr>
          <w:b/>
        </w:rPr>
        <w:t>List of Printers</w:t>
      </w:r>
      <w:r>
        <w:t xml:space="preserve"> and update the Active Directory as described earlier in this section.</w:t>
      </w:r>
      <w:bookmarkStart w:id="868" w:name="Appendix_A_Target_280"/>
      <w:r>
        <w:fldChar w:fldCharType="begin"/>
      </w:r>
      <w:r>
        <w:instrText xml:space="preserve"> HYPERLINK \l "Appendix_A_280" \h </w:instrText>
      </w:r>
      <w:r>
        <w:fldChar w:fldCharType="separate"/>
      </w:r>
      <w:r>
        <w:rPr>
          <w:rStyle w:val="Hyperlink"/>
        </w:rPr>
        <w:t>&lt;280&gt;</w:t>
      </w:r>
      <w:r>
        <w:rPr>
          <w:rStyle w:val="Hyperlink"/>
        </w:rPr>
        <w:fldChar w:fldCharType="end"/>
      </w:r>
      <w:bookmarkEnd w:id="868"/>
    </w:p>
    <w:p w:rsidR="00473672" w:rsidRDefault="00D3750F">
      <w:pPr>
        <w:pStyle w:val="ListParagraph"/>
        <w:numPr>
          <w:ilvl w:val="0"/>
          <w:numId w:val="144"/>
        </w:numPr>
      </w:pPr>
      <w:r>
        <w:t xml:space="preserve">Periodically search for the print queues in the Active Directory (see section </w:t>
      </w:r>
      <w:hyperlink w:anchor="Section_5352a7b056744d3393c4c94b5d499d37" w:history="1">
        <w:r>
          <w:rPr>
            <w:rStyle w:val="Hyperlink"/>
          </w:rPr>
          <w:t>2.3.3.3</w:t>
        </w:r>
      </w:hyperlink>
      <w:r>
        <w:t xml:space="preserve">) and delete (see section 2.3.3.2) all print queues that are not present in the current </w:t>
      </w:r>
      <w:r>
        <w:rPr>
          <w:b/>
        </w:rPr>
        <w:t>List of Printers</w:t>
      </w:r>
      <w:r>
        <w:t>.</w:t>
      </w:r>
      <w:bookmarkStart w:id="869" w:name="Appendix_A_Target_281"/>
      <w:r>
        <w:fldChar w:fldCharType="begin"/>
      </w:r>
      <w:r>
        <w:instrText xml:space="preserve"> HYPERLINK \l "Appendix_A_281" \h </w:instrText>
      </w:r>
      <w:r>
        <w:fldChar w:fldCharType="separate"/>
      </w:r>
      <w:r>
        <w:rPr>
          <w:rStyle w:val="Hyperlink"/>
        </w:rPr>
        <w:t>&lt;281&gt;</w:t>
      </w:r>
      <w:r>
        <w:rPr>
          <w:rStyle w:val="Hyperlink"/>
        </w:rPr>
        <w:fldChar w:fldCharType="end"/>
      </w:r>
      <w:bookmarkEnd w:id="869"/>
    </w:p>
    <w:p w:rsidR="00473672" w:rsidRDefault="00D3750F">
      <w:pPr>
        <w:pStyle w:val="Heading1"/>
      </w:pPr>
      <w:bookmarkStart w:id="870" w:name="section_d559c300fe2a4fc1b54aca94bb34b6ab"/>
      <w:bookmarkStart w:id="871" w:name="_Toc423366598"/>
      <w:r>
        <w:t>Protocol Details</w:t>
      </w:r>
      <w:bookmarkEnd w:id="870"/>
      <w:bookmarkEnd w:id="871"/>
    </w:p>
    <w:p w:rsidR="00473672" w:rsidRDefault="00D3750F">
      <w:pPr>
        <w:pStyle w:val="Heading2"/>
      </w:pPr>
      <w:bookmarkStart w:id="872" w:name="section_1b5c4b76947c47a28216bc93f479f55e"/>
      <w:bookmarkStart w:id="873" w:name="_Toc423366599"/>
      <w:r>
        <w:t>Server Details</w:t>
      </w:r>
      <w:bookmarkEnd w:id="872"/>
      <w:bookmarkEnd w:id="873"/>
    </w:p>
    <w:p w:rsidR="00473672" w:rsidRDefault="00D3750F">
      <w:pPr>
        <w:pStyle w:val="Heading3"/>
      </w:pPr>
      <w:bookmarkStart w:id="874" w:name="section_1bd61448db4b4284a4b18346732402d4"/>
      <w:bookmarkStart w:id="875" w:name="_Toc423366600"/>
      <w:r>
        <w:t>Abstract Data Model</w:t>
      </w:r>
      <w:bookmarkEnd w:id="874"/>
      <w:bookmarkEnd w:id="87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473672" w:rsidRDefault="00D3750F">
      <w:r>
        <w:t>This section describes a conceptual model of a possible data organization that a print server implementation might need to maintain in order to participate in this protocol. The described organization is provided to facilitate the explanation of how the protocol behaves. This specification does not mandate that implementations adhere to this model as long as their external behavior is consistent with that described in this specification.</w:t>
      </w:r>
    </w:p>
    <w:p w:rsidR="00473672" w:rsidRDefault="00D3750F">
      <w:r>
        <w:t>This protocol depends on an abstract data model that maintains information about printers and related objects. These objects represent physical output devices, and they are used in the protocol to communicate with those devices, to print to them, and to manage their configurations.</w:t>
      </w:r>
    </w:p>
    <w:p w:rsidR="00473672" w:rsidRDefault="00D3750F">
      <w:r>
        <w:t>A print server has a SECURITY_DESCRIPTOR controlling access to the server object. By default, the SECURITY_DESCRIPTOR allows SERVER_ALL_ACCESS to members of the Administrators group and SERVER_EXECUTE access to all other users.</w:t>
      </w:r>
    </w:p>
    <w:p w:rsidR="00473672" w:rsidRDefault="00D3750F">
      <w:r>
        <w:t>A print server behaves as if it hosted the following objects in the following hierarchy.</w:t>
      </w:r>
    </w:p>
    <w:p w:rsidR="00473672" w:rsidRDefault="00D3750F">
      <w:r>
        <w:rPr>
          <w:b/>
        </w:rPr>
        <w:t>Note</w:t>
      </w:r>
      <w:r>
        <w:t xml:space="preserve">  The abstract data model specified for this protocol is identical to that specified for the Print System Asynchronous Remote Protocol specified in </w:t>
      </w:r>
      <w:hyperlink r:id="rId179">
        <w:r>
          <w:rPr>
            <w:rStyle w:val="Hyperlink"/>
          </w:rPr>
          <w:t>[MS-PAR]</w:t>
        </w:r>
      </w:hyperlink>
      <w:r>
        <w:t>. A print server maintains only one copy of the data underlying the implementation that exposes this protocol or [MS-PAR].</w:t>
      </w:r>
    </w:p>
    <w:p w:rsidR="00473672" w:rsidRDefault="00D3750F">
      <w:pPr>
        <w:pStyle w:val="Definition-Field"/>
      </w:pPr>
      <w:r>
        <w:rPr>
          <w:b/>
        </w:rPr>
        <w:t xml:space="preserve">List of Print Server Names: </w:t>
      </w:r>
      <w:r>
        <w:t xml:space="preserve">It is assumed that a client of this protocol has obtained the name of at least one print server that supports this protocol before it is invoked. There are various ways a client can build a </w:t>
      </w:r>
      <w:r>
        <w:rPr>
          <w:b/>
        </w:rPr>
        <w:t>list of print server names</w:t>
      </w:r>
      <w:r>
        <w:t xml:space="preserve"> (</w:t>
      </w:r>
      <w:hyperlink r:id="rId180">
        <w:r>
          <w:rPr>
            <w:rStyle w:val="Hyperlink"/>
          </w:rPr>
          <w:t>[MS-ADLS]</w:t>
        </w:r>
      </w:hyperlink>
      <w:r>
        <w:t xml:space="preserve">, </w:t>
      </w:r>
      <w:hyperlink r:id="rId181">
        <w:r>
          <w:rPr>
            <w:rStyle w:val="Hyperlink"/>
          </w:rPr>
          <w:t>[MS-ADSC]</w:t>
        </w:r>
      </w:hyperlink>
      <w:r>
        <w:t xml:space="preserve">, </w:t>
      </w:r>
      <w:hyperlink r:id="rId182">
        <w:r>
          <w:rPr>
            <w:rStyle w:val="Hyperlink"/>
          </w:rPr>
          <w:t>[MS-RAP]</w:t>
        </w:r>
      </w:hyperlink>
      <w:r>
        <w:t xml:space="preserve">, and </w:t>
      </w:r>
      <w:hyperlink r:id="rId183">
        <w:r>
          <w:rPr>
            <w:rStyle w:val="Hyperlink"/>
          </w:rPr>
          <w:t>[MS-SMB2]</w:t>
        </w:r>
      </w:hyperlink>
      <w:r>
        <w:t>).</w:t>
      </w:r>
    </w:p>
    <w:p w:rsidR="00473672" w:rsidRDefault="00D3750F">
      <w:pPr>
        <w:pStyle w:val="Definition-Field2"/>
      </w:pPr>
      <w:r>
        <w:t>The server name that is passed to the print server by the client can differ from the server name that the print server determined upon its own initialization; for example, when aliasing of server names via DNS or directory services (DS) takes place.</w:t>
      </w:r>
    </w:p>
    <w:p w:rsidR="00473672" w:rsidRDefault="00D3750F">
      <w:pPr>
        <w:pStyle w:val="Definition-Field2"/>
      </w:pPr>
      <w:r>
        <w:t xml:space="preserve">Other methods, such as </w:t>
      </w:r>
      <w:hyperlink w:anchor="Section_3648c131b1554cc69a2d79b95b422a5b" w:history="1">
        <w:r>
          <w:rPr>
            <w:rStyle w:val="Hyperlink"/>
          </w:rPr>
          <w:t>RpcAddPerMachineConnection (section 3.1.4.2.24)</w:t>
        </w:r>
      </w:hyperlink>
      <w:r>
        <w:t>, pass in an additional server name parameter that identifies a print server that is different from the one handling the API call. To correctly resolve server names, each print server maintains a mapping between server names and server addresses. When composing a response to the client, the print server that handles the API call uses the same server name that the client passed as the parameter in this call.</w:t>
      </w:r>
    </w:p>
    <w:p w:rsidR="00473672" w:rsidRDefault="00D3750F">
      <w:pPr>
        <w:pStyle w:val="Definition-Field2"/>
      </w:pPr>
      <w:r>
        <w:t xml:space="preserve">A print server does not persist the </w:t>
      </w:r>
      <w:r>
        <w:rPr>
          <w:b/>
        </w:rPr>
        <w:t>list of print server names</w:t>
      </w:r>
      <w:r>
        <w:t xml:space="preserve"> between </w:t>
      </w:r>
      <w:hyperlink w:anchor="gt_53c6244f-4101-436b-bfef-ab55868a38cf">
        <w:r>
          <w:rPr>
            <w:rStyle w:val="HyperlinkGreen"/>
            <w:b/>
          </w:rPr>
          <w:t>server restarts</w:t>
        </w:r>
      </w:hyperlink>
      <w:r>
        <w:t>.</w:t>
      </w:r>
    </w:p>
    <w:p w:rsidR="00473672" w:rsidRDefault="00D3750F">
      <w:pPr>
        <w:pStyle w:val="Definition-Field"/>
      </w:pPr>
      <w:r>
        <w:rPr>
          <w:b/>
        </w:rPr>
        <w:t xml:space="preserve">List of Form Objects: </w:t>
      </w:r>
      <w:r>
        <w:t>Form objects represent information about units of physical media on output devices, which are available to print clients. Examples are printer forms, such as sheets of paper. Each form object also contains a data element indicating whether the form object was added by a user and if the form object is specific to a printer.</w:t>
      </w:r>
    </w:p>
    <w:p w:rsidR="00473672" w:rsidRDefault="00D3750F">
      <w:pPr>
        <w:pStyle w:val="Definition-Field2"/>
      </w:pPr>
      <w:r>
        <w:t xml:space="preserve">Form objects are added, removed, accessed, and enumerated using </w:t>
      </w:r>
      <w:hyperlink w:anchor="Section_0b9ceec4c17747aea4bea5d3167fc205" w:history="1">
        <w:r>
          <w:rPr>
            <w:rStyle w:val="Hyperlink"/>
          </w:rPr>
          <w:t>Form Management Methods (section 3.1.4.5)</w:t>
        </w:r>
      </w:hyperlink>
      <w:r>
        <w:t>.</w:t>
      </w:r>
    </w:p>
    <w:p w:rsidR="00473672" w:rsidRDefault="00D3750F">
      <w:pPr>
        <w:pStyle w:val="Definition-Field2"/>
      </w:pPr>
      <w:r>
        <w:t xml:space="preserve">A print server initializes the </w:t>
      </w:r>
      <w:r>
        <w:rPr>
          <w:b/>
        </w:rPr>
        <w:t>list of form objects</w:t>
      </w:r>
      <w:r>
        <w:t xml:space="preserve"> to contain an implementation-specific set of built-in form objects. A print server persists the </w:t>
      </w:r>
      <w:r>
        <w:rPr>
          <w:b/>
        </w:rPr>
        <w:t>list of form objects</w:t>
      </w:r>
      <w:r>
        <w:t xml:space="preserve"> between server restarts.</w:t>
      </w:r>
    </w:p>
    <w:p w:rsidR="00473672" w:rsidRDefault="00D3750F">
      <w:pPr>
        <w:pStyle w:val="Definition-Field"/>
      </w:pPr>
      <w:r>
        <w:rPr>
          <w:b/>
        </w:rPr>
        <w:t xml:space="preserve">List of Printers: </w:t>
      </w:r>
      <w:r>
        <w:t>Each printer (also referred to as print queue) represents a physical print device or a number of homogeneous physical devices installed on the print server. Each printer object maintains the following data elements:</w:t>
      </w:r>
    </w:p>
    <w:p w:rsidR="00473672" w:rsidRDefault="00D3750F">
      <w:pPr>
        <w:pStyle w:val="ListParagraph"/>
        <w:numPr>
          <w:ilvl w:val="0"/>
          <w:numId w:val="145"/>
        </w:numPr>
        <w:ind w:left="720"/>
      </w:pPr>
      <w:r>
        <w:t>A name that uniquely identifies the printer.</w:t>
      </w:r>
    </w:p>
    <w:p w:rsidR="00473672" w:rsidRDefault="00D3750F">
      <w:pPr>
        <w:pStyle w:val="ListParagraph"/>
        <w:numPr>
          <w:ilvl w:val="0"/>
          <w:numId w:val="145"/>
        </w:numPr>
        <w:ind w:left="720"/>
      </w:pPr>
      <w:r>
        <w:t>A reference to a printer driver object for the printer.</w:t>
      </w:r>
    </w:p>
    <w:p w:rsidR="00473672" w:rsidRDefault="00D3750F">
      <w:pPr>
        <w:pStyle w:val="ListParagraph"/>
        <w:numPr>
          <w:ilvl w:val="0"/>
          <w:numId w:val="145"/>
        </w:numPr>
        <w:ind w:left="720"/>
      </w:pPr>
      <w:r>
        <w:t>A reference to a print processor object.</w:t>
      </w:r>
    </w:p>
    <w:p w:rsidR="00473672" w:rsidRDefault="00D3750F">
      <w:pPr>
        <w:pStyle w:val="ListParagraph"/>
        <w:numPr>
          <w:ilvl w:val="0"/>
          <w:numId w:val="145"/>
        </w:numPr>
        <w:ind w:left="720"/>
      </w:pPr>
      <w:r>
        <w:t>References to one or more port objects.</w:t>
      </w:r>
      <w:bookmarkStart w:id="876" w:name="Appendix_A_Target_282"/>
      <w:r>
        <w:fldChar w:fldCharType="begin"/>
      </w:r>
      <w:r>
        <w:instrText xml:space="preserve"> HYPERLINK \l "Appendix_A_282" \h </w:instrText>
      </w:r>
      <w:r>
        <w:fldChar w:fldCharType="separate"/>
      </w:r>
      <w:r>
        <w:rPr>
          <w:rStyle w:val="Hyperlink"/>
        </w:rPr>
        <w:t>&lt;282&gt;</w:t>
      </w:r>
      <w:r>
        <w:rPr>
          <w:rStyle w:val="Hyperlink"/>
        </w:rPr>
        <w:fldChar w:fldCharType="end"/>
      </w:r>
      <w:bookmarkEnd w:id="876"/>
    </w:p>
    <w:p w:rsidR="00473672" w:rsidRDefault="00D3750F">
      <w:pPr>
        <w:pStyle w:val="ListParagraph"/>
        <w:numPr>
          <w:ilvl w:val="0"/>
          <w:numId w:val="145"/>
        </w:numPr>
        <w:ind w:left="720"/>
      </w:pPr>
      <w:r>
        <w:t xml:space="preserve">A list of queued or printing print jobs, where each print job has a SECURITY_DESCRIPTOR controlling access to the print job and a data type, which specifies the type of data provided by the printing application to the printer during the print job. By default, the SECURITY_DESCRIPTOR allows JOB_ALL_ACCESS to members of the Administrators group and to the client who created the print job, as well as a separate JOB_READ access to the client who created the job. Each print job can also have zero or more </w:t>
      </w:r>
      <w:r>
        <w:rPr>
          <w:b/>
        </w:rPr>
        <w:t>Job Named Properties</w:t>
      </w:r>
      <w:r>
        <w:t>.</w:t>
      </w:r>
      <w:bookmarkStart w:id="877" w:name="Appendix_A_Target_283"/>
      <w:r>
        <w:fldChar w:fldCharType="begin"/>
      </w:r>
      <w:r>
        <w:instrText xml:space="preserve"> HYPERLINK \l "Appendix_A_283" \h </w:instrText>
      </w:r>
      <w:r>
        <w:fldChar w:fldCharType="separate"/>
      </w:r>
      <w:r>
        <w:rPr>
          <w:rStyle w:val="Hyperlink"/>
        </w:rPr>
        <w:t>&lt;283&gt;</w:t>
      </w:r>
      <w:r>
        <w:rPr>
          <w:rStyle w:val="Hyperlink"/>
        </w:rPr>
        <w:fldChar w:fldCharType="end"/>
      </w:r>
      <w:bookmarkStart w:id="878" w:name="Appendix_A_Target_284"/>
      <w:bookmarkEnd w:id="877"/>
      <w:r>
        <w:fldChar w:fldCharType="begin"/>
      </w:r>
      <w:r>
        <w:instrText xml:space="preserve"> HYPERLINK \l "Appendix_A_284" \h </w:instrText>
      </w:r>
      <w:r>
        <w:fldChar w:fldCharType="separate"/>
      </w:r>
      <w:r>
        <w:rPr>
          <w:rStyle w:val="Hyperlink"/>
        </w:rPr>
        <w:t>&lt;284&gt;</w:t>
      </w:r>
      <w:r>
        <w:rPr>
          <w:rStyle w:val="Hyperlink"/>
        </w:rPr>
        <w:fldChar w:fldCharType="end"/>
      </w:r>
      <w:bookmarkEnd w:id="878"/>
    </w:p>
    <w:p w:rsidR="00473672" w:rsidRDefault="00D3750F">
      <w:pPr>
        <w:pStyle w:val="ListParagraph"/>
        <w:numPr>
          <w:ilvl w:val="0"/>
          <w:numId w:val="145"/>
        </w:numPr>
        <w:ind w:left="720"/>
      </w:pPr>
      <w:r>
        <w:t xml:space="preserve">Global </w:t>
      </w:r>
      <w:hyperlink w:anchor="Section_ccc2a501794e4d2bb312f69c75131c2e" w:history="1">
        <w:r>
          <w:rPr>
            <w:rStyle w:val="Hyperlink"/>
          </w:rPr>
          <w:t>_DEVMODE</w:t>
        </w:r>
      </w:hyperlink>
      <w:r>
        <w:t xml:space="preserve"> settings.</w:t>
      </w:r>
    </w:p>
    <w:p w:rsidR="00473672" w:rsidRDefault="00D3750F">
      <w:pPr>
        <w:pStyle w:val="ListParagraph"/>
        <w:numPr>
          <w:ilvl w:val="0"/>
          <w:numId w:val="145"/>
        </w:numPr>
        <w:ind w:left="720"/>
      </w:pPr>
      <w:r>
        <w:t>Per-user _DEVMODE settings.</w:t>
      </w:r>
    </w:p>
    <w:p w:rsidR="00473672" w:rsidRDefault="00D3750F">
      <w:pPr>
        <w:pStyle w:val="ListParagraph"/>
        <w:numPr>
          <w:ilvl w:val="0"/>
          <w:numId w:val="145"/>
        </w:numPr>
        <w:ind w:left="720"/>
      </w:pPr>
      <w:r>
        <w:t>A SECURITY_DESCRIPTOR controlling access to the printer object. By default, the SECURITY_DESCRIPTOR allows PRINTER_ALL_ACCESS to members of the Administrators group and PRINTER_ACCESS_USE to all other users.</w:t>
      </w:r>
    </w:p>
    <w:p w:rsidR="00473672" w:rsidRDefault="00D3750F">
      <w:pPr>
        <w:pStyle w:val="ListParagraph"/>
        <w:numPr>
          <w:ilvl w:val="0"/>
          <w:numId w:val="145"/>
        </w:numPr>
        <w:ind w:left="720"/>
      </w:pPr>
      <w:r>
        <w:t>The name of the default data type for the printer.</w:t>
      </w:r>
    </w:p>
    <w:p w:rsidR="00473672" w:rsidRDefault="00D3750F">
      <w:pPr>
        <w:pStyle w:val="ListParagraph"/>
        <w:numPr>
          <w:ilvl w:val="0"/>
          <w:numId w:val="145"/>
        </w:numPr>
        <w:ind w:left="720"/>
      </w:pPr>
      <w:r>
        <w:t xml:space="preserve">A list of clients to be notified by the server about printer changes. Each entry in this list contains the change notifications requested by one client (the notification filter settings from the client), the mechanism used to send notifications to this client, and the information about the client destination where the server sends these notifications. Clients can request printer change notifications using </w:t>
      </w:r>
      <w:hyperlink w:anchor="Section_72b88737108f4e398fa9ee3af45da015" w:history="1">
        <w:r>
          <w:rPr>
            <w:rStyle w:val="Hyperlink"/>
          </w:rPr>
          <w:t>Notification Methods (section 3.1.4.10)</w:t>
        </w:r>
      </w:hyperlink>
      <w:r>
        <w:t>.</w:t>
      </w:r>
    </w:p>
    <w:p w:rsidR="00473672" w:rsidRDefault="00D3750F">
      <w:pPr>
        <w:pStyle w:val="Definition-Field2"/>
      </w:pPr>
      <w:r>
        <w:t>A print server initializes the list of printers to the persisted list of printers. The server does not persist the list of printers between server restarts.</w:t>
      </w:r>
    </w:p>
    <w:p w:rsidR="00473672" w:rsidRDefault="00D3750F">
      <w:pPr>
        <w:pStyle w:val="Definition-Field"/>
      </w:pPr>
      <w:r>
        <w:rPr>
          <w:b/>
        </w:rPr>
        <w:t xml:space="preserve">Persisted List of Printers: </w:t>
      </w:r>
      <w:r>
        <w:t xml:space="preserve">A print server maintains in persistent storage a </w:t>
      </w:r>
      <w:r>
        <w:rPr>
          <w:b/>
        </w:rPr>
        <w:t>persisted list of printers</w:t>
      </w:r>
      <w:r>
        <w:t xml:space="preserve"> that is identical to the </w:t>
      </w:r>
      <w:r>
        <w:rPr>
          <w:b/>
        </w:rPr>
        <w:t>list of printers</w:t>
      </w:r>
      <w:r>
        <w:t xml:space="preserve">. A print server updates the </w:t>
      </w:r>
      <w:r>
        <w:rPr>
          <w:b/>
        </w:rPr>
        <w:t>persisted list of printers</w:t>
      </w:r>
      <w:r>
        <w:t xml:space="preserve"> whenever it updates the </w:t>
      </w:r>
      <w:r>
        <w:rPr>
          <w:b/>
        </w:rPr>
        <w:t>list of printers</w:t>
      </w:r>
      <w:r>
        <w:t>.</w:t>
      </w:r>
    </w:p>
    <w:p w:rsidR="00473672" w:rsidRDefault="00D3750F">
      <w:pPr>
        <w:pStyle w:val="Definition-Field"/>
      </w:pPr>
      <w:r>
        <w:rPr>
          <w:b/>
        </w:rPr>
        <w:t xml:space="preserve">List of Printer Drivers: </w:t>
      </w:r>
      <w:r>
        <w:t>Each printer driver represents the software component responsible for converting print content submitted by applications into device-specific commands. Each printer driver object maintains the following data elements:</w:t>
      </w:r>
    </w:p>
    <w:p w:rsidR="00473672" w:rsidRDefault="00D3750F">
      <w:pPr>
        <w:pStyle w:val="ListParagraph"/>
        <w:numPr>
          <w:ilvl w:val="0"/>
          <w:numId w:val="145"/>
        </w:numPr>
        <w:ind w:left="720"/>
      </w:pPr>
      <w:r>
        <w:t>A name that uniquely identifies the printer driver.</w:t>
      </w:r>
    </w:p>
    <w:p w:rsidR="00473672" w:rsidRDefault="00D3750F">
      <w:pPr>
        <w:pStyle w:val="ListParagraph"/>
        <w:numPr>
          <w:ilvl w:val="0"/>
          <w:numId w:val="145"/>
        </w:numPr>
        <w:ind w:left="720"/>
      </w:pPr>
      <w:r>
        <w:t>A rendering module, a configuration module, and a data module.</w:t>
      </w:r>
    </w:p>
    <w:p w:rsidR="00473672" w:rsidRDefault="00D3750F">
      <w:pPr>
        <w:pStyle w:val="Definition-Field2"/>
        <w:ind w:left="720"/>
      </w:pPr>
      <w:r>
        <w:t>In addition, each printer driver object can maintain a list of Boolean values indicating whether the manufacturer of the printer driver declares it to have any of the following attributes, where a Boolean value of TRUE indicates that the printer driver has that attribute:</w:t>
      </w:r>
    </w:p>
    <w:p w:rsidR="00473672" w:rsidRDefault="00D3750F">
      <w:pPr>
        <w:pStyle w:val="ListParagraph"/>
        <w:numPr>
          <w:ilvl w:val="0"/>
          <w:numId w:val="145"/>
        </w:numPr>
        <w:ind w:left="720"/>
      </w:pPr>
      <w:r>
        <w:t>The printer driver is a class printer driver.</w:t>
      </w:r>
    </w:p>
    <w:p w:rsidR="00473672" w:rsidRDefault="00D3750F">
      <w:pPr>
        <w:pStyle w:val="ListParagraph"/>
        <w:numPr>
          <w:ilvl w:val="0"/>
          <w:numId w:val="145"/>
        </w:numPr>
        <w:ind w:left="720"/>
      </w:pPr>
      <w:r>
        <w:t>The printer driver is a derived printer driver.</w:t>
      </w:r>
    </w:p>
    <w:p w:rsidR="00473672" w:rsidRDefault="00D3750F">
      <w:pPr>
        <w:pStyle w:val="ListParagraph"/>
        <w:numPr>
          <w:ilvl w:val="0"/>
          <w:numId w:val="145"/>
        </w:numPr>
        <w:ind w:left="720"/>
      </w:pPr>
      <w:r>
        <w:t>Printers using the printer driver cannot be shared from the print server to print clients.</w:t>
      </w:r>
    </w:p>
    <w:p w:rsidR="00473672" w:rsidRDefault="00D3750F">
      <w:pPr>
        <w:pStyle w:val="ListParagraph"/>
        <w:numPr>
          <w:ilvl w:val="0"/>
          <w:numId w:val="145"/>
        </w:numPr>
        <w:ind w:left="720"/>
      </w:pPr>
      <w:r>
        <w:t>The printer driver is intended for use with fax printers.</w:t>
      </w:r>
    </w:p>
    <w:p w:rsidR="00473672" w:rsidRDefault="00D3750F">
      <w:pPr>
        <w:pStyle w:val="ListParagraph"/>
        <w:numPr>
          <w:ilvl w:val="0"/>
          <w:numId w:val="145"/>
        </w:numPr>
        <w:ind w:left="720"/>
      </w:pPr>
      <w:r>
        <w:t>The printer driver is intended for use with file printers.</w:t>
      </w:r>
    </w:p>
    <w:p w:rsidR="00473672" w:rsidRDefault="00D3750F">
      <w:pPr>
        <w:pStyle w:val="ListParagraph"/>
        <w:numPr>
          <w:ilvl w:val="0"/>
          <w:numId w:val="145"/>
        </w:numPr>
        <w:ind w:left="720"/>
      </w:pPr>
      <w:r>
        <w:t>The printer driver is intended for use with service printers.</w:t>
      </w:r>
    </w:p>
    <w:p w:rsidR="00473672" w:rsidRDefault="00D3750F">
      <w:pPr>
        <w:pStyle w:val="ListParagraph"/>
        <w:numPr>
          <w:ilvl w:val="0"/>
          <w:numId w:val="145"/>
        </w:numPr>
        <w:ind w:left="720"/>
      </w:pPr>
      <w:r>
        <w:t>The printer driver is intended for use with virtual printers.</w:t>
      </w:r>
    </w:p>
    <w:p w:rsidR="00473672" w:rsidRDefault="00D3750F">
      <w:pPr>
        <w:pStyle w:val="Definition-Field2"/>
        <w:ind w:left="720"/>
      </w:pPr>
      <w:r>
        <w:t>In addition, each printer driver object maintains the following optional data elements:</w:t>
      </w:r>
    </w:p>
    <w:p w:rsidR="00473672" w:rsidRDefault="00D3750F">
      <w:pPr>
        <w:pStyle w:val="ListParagraph"/>
        <w:numPr>
          <w:ilvl w:val="0"/>
          <w:numId w:val="145"/>
        </w:numPr>
        <w:ind w:left="720"/>
      </w:pPr>
      <w:r>
        <w:t>A list of dependent files.</w:t>
      </w:r>
    </w:p>
    <w:p w:rsidR="00473672" w:rsidRDefault="00D3750F">
      <w:pPr>
        <w:pStyle w:val="ListParagraph"/>
        <w:numPr>
          <w:ilvl w:val="0"/>
          <w:numId w:val="145"/>
        </w:numPr>
        <w:ind w:left="720"/>
      </w:pPr>
      <w:r>
        <w:t>Information about the printer driver manufacturer, timestamp, and driver version.</w:t>
      </w:r>
      <w:bookmarkStart w:id="879" w:name="Appendix_A_Target_285"/>
      <w:r>
        <w:fldChar w:fldCharType="begin"/>
      </w:r>
      <w:r>
        <w:instrText xml:space="preserve"> HYPERLINK \l "Appendix_A_285" \h </w:instrText>
      </w:r>
      <w:r>
        <w:fldChar w:fldCharType="separate"/>
      </w:r>
      <w:r>
        <w:rPr>
          <w:rStyle w:val="Hyperlink"/>
        </w:rPr>
        <w:t>&lt;285&gt;</w:t>
      </w:r>
      <w:r>
        <w:rPr>
          <w:rStyle w:val="Hyperlink"/>
        </w:rPr>
        <w:fldChar w:fldCharType="end"/>
      </w:r>
      <w:bookmarkEnd w:id="879"/>
    </w:p>
    <w:p w:rsidR="00473672" w:rsidRDefault="00D3750F">
      <w:pPr>
        <w:pStyle w:val="Definition-Field2"/>
      </w:pPr>
      <w:r>
        <w:t xml:space="preserve">Drivers are added, removed, enumerated, and managed using </w:t>
      </w:r>
      <w:hyperlink w:anchor="Section_84e21d0dd5da4db2ab19d7ece51e42aa" w:history="1">
        <w:r>
          <w:rPr>
            <w:rStyle w:val="Hyperlink"/>
          </w:rPr>
          <w:t>Printer Driver Management Methods (section 3.1.4.4)</w:t>
        </w:r>
      </w:hyperlink>
      <w:r>
        <w:t>.</w:t>
      </w:r>
    </w:p>
    <w:p w:rsidR="00473672" w:rsidRDefault="00D3750F">
      <w:pPr>
        <w:pStyle w:val="Definition-Field2"/>
      </w:pPr>
      <w:r>
        <w:t xml:space="preserve">A print server initializes the </w:t>
      </w:r>
      <w:r>
        <w:rPr>
          <w:b/>
        </w:rPr>
        <w:t>list of printer drivers</w:t>
      </w:r>
      <w:r>
        <w:t xml:space="preserve"> to an empty list. The server persists the list of drivers between server restarts.</w:t>
      </w:r>
    </w:p>
    <w:p w:rsidR="00473672" w:rsidRDefault="00D3750F">
      <w:pPr>
        <w:pStyle w:val="Definition-Field"/>
      </w:pPr>
      <w:r>
        <w:rPr>
          <w:b/>
        </w:rPr>
        <w:t>List of Core Printer Drivers</w:t>
      </w:r>
      <w:r>
        <w:t xml:space="preserve">: The server maintains a second list of printer drivers containing the core printer drivers installed on the </w:t>
      </w:r>
      <w:hyperlink w:anchor="gt_434b0234-e970-4e8c-bdfa-e16a30d96703">
        <w:r>
          <w:rPr>
            <w:rStyle w:val="HyperlinkGreen"/>
            <w:b/>
          </w:rPr>
          <w:t>server</w:t>
        </w:r>
      </w:hyperlink>
      <w:r>
        <w:t>.</w:t>
      </w:r>
    </w:p>
    <w:p w:rsidR="00473672" w:rsidRDefault="00D3750F">
      <w:pPr>
        <w:pStyle w:val="Definition-Field"/>
      </w:pPr>
      <w:r>
        <w:rPr>
          <w:b/>
        </w:rPr>
        <w:t xml:space="preserve">List of Language Monitors: </w:t>
      </w:r>
      <w:r>
        <w:t xml:space="preserve">A language monitor is a module that is tightly coupled to a printer driver and is part of the printer driver installation. It filters RAW format data as it is being sent from the printer driver to a port monitor, which then sends the data to the port. Language monitors add control information to the data stream, such as commands defined by a page description language (PDL). Language monitors are optional and are only associated with a particular type of printer if specified in the </w:t>
      </w:r>
      <w:hyperlink w:anchor="gt_5f92d31c-3db8-4344-a7e0-a224983abe07">
        <w:r>
          <w:rPr>
            <w:rStyle w:val="HyperlinkGreen"/>
            <w:b/>
          </w:rPr>
          <w:t>INF file</w:t>
        </w:r>
      </w:hyperlink>
      <w:r>
        <w:t xml:space="preserve"> for the printer.</w:t>
      </w:r>
    </w:p>
    <w:p w:rsidR="00473672" w:rsidRDefault="00D3750F">
      <w:pPr>
        <w:pStyle w:val="Definition-Field2"/>
      </w:pPr>
      <w:r>
        <w:t xml:space="preserve">Language monitors are added, removed, and enumerated using </w:t>
      </w:r>
      <w:hyperlink w:anchor="Section_2c505550d9b24123bfa9ae204f4d88d6" w:history="1">
        <w:r>
          <w:rPr>
            <w:rStyle w:val="Hyperlink"/>
          </w:rPr>
          <w:t>Port Monitor Management Methods (section 3.1.4.7)</w:t>
        </w:r>
      </w:hyperlink>
      <w:r>
        <w:t>.</w:t>
      </w:r>
    </w:p>
    <w:p w:rsidR="00473672" w:rsidRDefault="00D3750F">
      <w:pPr>
        <w:pStyle w:val="Definition-Field2"/>
      </w:pPr>
      <w:r>
        <w:t xml:space="preserve">A print server initializes the </w:t>
      </w:r>
      <w:r>
        <w:rPr>
          <w:b/>
        </w:rPr>
        <w:t>list of language monitors</w:t>
      </w:r>
      <w:r>
        <w:t xml:space="preserve"> to an empty list. The server persists the </w:t>
      </w:r>
      <w:r>
        <w:rPr>
          <w:b/>
        </w:rPr>
        <w:t>list of language monitors</w:t>
      </w:r>
      <w:r>
        <w:t xml:space="preserve"> between server restarts.</w:t>
      </w:r>
    </w:p>
    <w:p w:rsidR="00473672" w:rsidRDefault="00D3750F">
      <w:pPr>
        <w:pStyle w:val="Definition-Field"/>
      </w:pPr>
      <w:r>
        <w:rPr>
          <w:b/>
        </w:rPr>
        <w:t xml:space="preserve">List of Port Monitors: </w:t>
      </w:r>
      <w:r>
        <w:t>A port monitor is a component that can send buffers of data to devices using supported protocols. Port monitors can manage extended communication with the device, such as collection status information from the device. Port monitors can expose zero or more ports.</w:t>
      </w:r>
    </w:p>
    <w:p w:rsidR="00473672" w:rsidRDefault="001A5E1C">
      <w:pPr>
        <w:pStyle w:val="Definition-Field2"/>
      </w:pPr>
      <w:hyperlink w:anchor="gt_4c9689f8-854e-43e1-964e-5dd9a70b8aae">
        <w:r w:rsidR="00D3750F">
          <w:rPr>
            <w:rStyle w:val="HyperlinkGreen"/>
            <w:b/>
          </w:rPr>
          <w:t>Port monitor modules</w:t>
        </w:r>
      </w:hyperlink>
      <w:r w:rsidR="00D3750F">
        <w:t xml:space="preserve"> are implementation-specific for a given port type. A printer port identifies a device connected to the machine via an implementation-specific protocol understood by its parent port monitor.</w:t>
      </w:r>
    </w:p>
    <w:p w:rsidR="00473672" w:rsidRDefault="00D3750F">
      <w:pPr>
        <w:pStyle w:val="Definition-Field2"/>
      </w:pPr>
      <w:r>
        <w:t>Port monitors are added, removed, and enumerated using Port Monitor Management Methods (section 3.1.4.7).</w:t>
      </w:r>
    </w:p>
    <w:p w:rsidR="00473672" w:rsidRDefault="00D3750F">
      <w:pPr>
        <w:pStyle w:val="Definition-Field2"/>
      </w:pPr>
      <w:r>
        <w:t xml:space="preserve">A print server initializes the </w:t>
      </w:r>
      <w:r>
        <w:rPr>
          <w:b/>
        </w:rPr>
        <w:t>list of port monitors</w:t>
      </w:r>
      <w:r>
        <w:t xml:space="preserve"> to an empty list.</w:t>
      </w:r>
      <w:bookmarkStart w:id="880" w:name="Appendix_A_Target_286"/>
      <w:r>
        <w:fldChar w:fldCharType="begin"/>
      </w:r>
      <w:r>
        <w:instrText xml:space="preserve"> HYPERLINK \l "Appendix_A_286" \h </w:instrText>
      </w:r>
      <w:r>
        <w:fldChar w:fldCharType="separate"/>
      </w:r>
      <w:r>
        <w:rPr>
          <w:rStyle w:val="Hyperlink"/>
        </w:rPr>
        <w:t>&lt;286&gt;</w:t>
      </w:r>
      <w:r>
        <w:rPr>
          <w:rStyle w:val="Hyperlink"/>
        </w:rPr>
        <w:fldChar w:fldCharType="end"/>
      </w:r>
      <w:bookmarkEnd w:id="880"/>
      <w:r>
        <w:t xml:space="preserve"> The server persists the </w:t>
      </w:r>
      <w:r>
        <w:rPr>
          <w:b/>
        </w:rPr>
        <w:t>list of port monitors</w:t>
      </w:r>
      <w:r>
        <w:t xml:space="preserve"> between server restarts.</w:t>
      </w:r>
    </w:p>
    <w:p w:rsidR="00473672" w:rsidRDefault="00D3750F">
      <w:pPr>
        <w:pStyle w:val="Definition-Field"/>
      </w:pPr>
      <w:r>
        <w:rPr>
          <w:b/>
        </w:rPr>
        <w:t xml:space="preserve">List of Ports: </w:t>
      </w:r>
      <w:r>
        <w:t>A port represents a connection to an actual print device. Ports are exposed and managed by port monitors.</w:t>
      </w:r>
    </w:p>
    <w:p w:rsidR="00473672" w:rsidRDefault="00D3750F">
      <w:pPr>
        <w:pStyle w:val="Definition-Field2"/>
      </w:pPr>
      <w:r>
        <w:t xml:space="preserve">Each port monitor can persist the </w:t>
      </w:r>
      <w:r>
        <w:rPr>
          <w:b/>
        </w:rPr>
        <w:t>list of ports</w:t>
      </w:r>
      <w:r>
        <w:t xml:space="preserve"> it manages between server restarts.</w:t>
      </w:r>
    </w:p>
    <w:p w:rsidR="00473672" w:rsidRDefault="00D3750F">
      <w:pPr>
        <w:pStyle w:val="Definition-Field"/>
      </w:pPr>
      <w:r>
        <w:rPr>
          <w:b/>
        </w:rPr>
        <w:t xml:space="preserve">List of Print Providers: </w:t>
      </w:r>
      <w:r>
        <w:t xml:space="preserve">A print provider performs transparent routing of print system calls to a local or remote spooler. When </w:t>
      </w:r>
      <w:hyperlink w:anchor="Section_0d83c60dec7546718a3b99517651ff1b" w:history="1">
        <w:r>
          <w:rPr>
            <w:rStyle w:val="Hyperlink"/>
          </w:rPr>
          <w:t>RpcEnumPrinters (section 3.1.4.2.1)</w:t>
        </w:r>
      </w:hyperlink>
      <w:r>
        <w:t xml:space="preserve"> is called, an implementation-defined print provider name can be returned.</w:t>
      </w:r>
      <w:bookmarkStart w:id="881" w:name="Appendix_A_Target_287"/>
      <w:r>
        <w:fldChar w:fldCharType="begin"/>
      </w:r>
      <w:r>
        <w:instrText xml:space="preserve"> HYPERLINK \l "Appendix_A_287" \h </w:instrText>
      </w:r>
      <w:r>
        <w:fldChar w:fldCharType="separate"/>
      </w:r>
      <w:r>
        <w:rPr>
          <w:rStyle w:val="Hyperlink"/>
        </w:rPr>
        <w:t>&lt;287&gt;</w:t>
      </w:r>
      <w:r>
        <w:rPr>
          <w:rStyle w:val="Hyperlink"/>
        </w:rPr>
        <w:fldChar w:fldCharType="end"/>
      </w:r>
      <w:bookmarkEnd w:id="881"/>
    </w:p>
    <w:p w:rsidR="00473672" w:rsidRDefault="00D3750F">
      <w:pPr>
        <w:pStyle w:val="Definition-Field2"/>
      </w:pPr>
      <w:r>
        <w:t xml:space="preserve">A print server initializes the </w:t>
      </w:r>
      <w:r>
        <w:rPr>
          <w:b/>
        </w:rPr>
        <w:t>list of print providers</w:t>
      </w:r>
      <w:r>
        <w:t xml:space="preserve"> to contain an implementation-specific set of included print providers. A print server persists the </w:t>
      </w:r>
      <w:r>
        <w:rPr>
          <w:b/>
        </w:rPr>
        <w:t>list of print providers</w:t>
      </w:r>
      <w:r>
        <w:t xml:space="preserve"> between server restarts.</w:t>
      </w:r>
      <w:bookmarkStart w:id="882" w:name="Appendix_A_Target_288"/>
      <w:r>
        <w:fldChar w:fldCharType="begin"/>
      </w:r>
      <w:r>
        <w:instrText xml:space="preserve"> HYPERLINK \l "Appendix_A_288" \h </w:instrText>
      </w:r>
      <w:r>
        <w:fldChar w:fldCharType="separate"/>
      </w:r>
      <w:r>
        <w:rPr>
          <w:rStyle w:val="Hyperlink"/>
        </w:rPr>
        <w:t>&lt;288&gt;</w:t>
      </w:r>
      <w:r>
        <w:rPr>
          <w:rStyle w:val="Hyperlink"/>
        </w:rPr>
        <w:fldChar w:fldCharType="end"/>
      </w:r>
      <w:bookmarkEnd w:id="882"/>
    </w:p>
    <w:p w:rsidR="00473672" w:rsidRDefault="00D3750F">
      <w:pPr>
        <w:pStyle w:val="Definition-Field"/>
      </w:pPr>
      <w:r>
        <w:rPr>
          <w:b/>
        </w:rPr>
        <w:t xml:space="preserve">List of Print Processors: </w:t>
      </w:r>
      <w:r>
        <w:t>Print processors, provided by device manufacturers or generic suppliers, perform additional manipulation of print content before it is sent to the device.</w:t>
      </w:r>
    </w:p>
    <w:p w:rsidR="00473672" w:rsidRDefault="00D3750F">
      <w:pPr>
        <w:pStyle w:val="Definition-Field2"/>
      </w:pPr>
      <w:r>
        <w:t xml:space="preserve">A print server persists the </w:t>
      </w:r>
      <w:r>
        <w:rPr>
          <w:b/>
        </w:rPr>
        <w:t>list of print processors</w:t>
      </w:r>
      <w:r>
        <w:t xml:space="preserve"> between server restarts.</w:t>
      </w:r>
    </w:p>
    <w:p w:rsidR="00473672" w:rsidRDefault="00D3750F">
      <w:pPr>
        <w:pStyle w:val="Definition-Field"/>
      </w:pPr>
      <w:r>
        <w:rPr>
          <w:b/>
        </w:rPr>
        <w:t xml:space="preserve">List of Known Printers: </w:t>
      </w:r>
      <w:r>
        <w:t xml:space="preserve">The server can maintain a </w:t>
      </w:r>
      <w:r>
        <w:rPr>
          <w:b/>
        </w:rPr>
        <w:t>list of known printers</w:t>
      </w:r>
      <w:r>
        <w:t xml:space="preserve"> that includes printers not installed on the print server but installed on other print servers reachable on the network. The printers in this list are only used when composing a response for RpcEnumPrinters with the appropriate flags set, as specified in RpcEnumPrinters. This list facilitates printer detection in networks without directory services.</w:t>
      </w:r>
    </w:p>
    <w:p w:rsidR="00473672" w:rsidRDefault="00D3750F">
      <w:pPr>
        <w:pStyle w:val="Definition-Field2"/>
      </w:pPr>
      <w:r>
        <w:t xml:space="preserve">A print server does not persist the </w:t>
      </w:r>
      <w:r>
        <w:rPr>
          <w:b/>
        </w:rPr>
        <w:t>list of known printers</w:t>
      </w:r>
      <w:r>
        <w:t xml:space="preserve"> between server restarts.</w:t>
      </w:r>
    </w:p>
    <w:p w:rsidR="00473672" w:rsidRDefault="00D3750F">
      <w:pPr>
        <w:pStyle w:val="Definition-Field"/>
      </w:pPr>
      <w:r>
        <w:rPr>
          <w:b/>
        </w:rPr>
        <w:t xml:space="preserve">List of Warned Printer Drivers: </w:t>
      </w:r>
      <w:r>
        <w:t xml:space="preserve">The server can maintain a </w:t>
      </w:r>
      <w:r>
        <w:rPr>
          <w:b/>
        </w:rPr>
        <w:t>list of printer drivers</w:t>
      </w:r>
      <w:r>
        <w:t xml:space="preserve"> that cannot be added through calls to </w:t>
      </w:r>
      <w:hyperlink w:anchor="Section_b96cc49759e54510ab045484993b259b" w:history="1">
        <w:r>
          <w:rPr>
            <w:rStyle w:val="Hyperlink"/>
          </w:rPr>
          <w:t>RpcAddPrinterDriverEx (section 3.1.4.4.8)</w:t>
        </w:r>
      </w:hyperlink>
      <w:r>
        <w:t xml:space="preserve"> unless the appropriate flag is set, as specified in RpcAddPrinterDriverEx.</w:t>
      </w:r>
      <w:bookmarkStart w:id="883" w:name="Appendix_A_Target_289"/>
      <w:r>
        <w:fldChar w:fldCharType="begin"/>
      </w:r>
      <w:r>
        <w:instrText xml:space="preserve"> HYPERLINK \l "Appendix_A_289" \h </w:instrText>
      </w:r>
      <w:r>
        <w:fldChar w:fldCharType="separate"/>
      </w:r>
      <w:r>
        <w:rPr>
          <w:rStyle w:val="Hyperlink"/>
        </w:rPr>
        <w:t>&lt;289&gt;</w:t>
      </w:r>
      <w:r>
        <w:rPr>
          <w:rStyle w:val="Hyperlink"/>
        </w:rPr>
        <w:fldChar w:fldCharType="end"/>
      </w:r>
      <w:bookmarkEnd w:id="883"/>
    </w:p>
    <w:p w:rsidR="00473672" w:rsidRDefault="00D3750F">
      <w:pPr>
        <w:pStyle w:val="Definition-Field2"/>
      </w:pPr>
      <w:r>
        <w:t xml:space="preserve">If a print server maintains a </w:t>
      </w:r>
      <w:r>
        <w:rPr>
          <w:b/>
        </w:rPr>
        <w:t>list of warned printer drivers</w:t>
      </w:r>
      <w:r>
        <w:t xml:space="preserve">, it persists the </w:t>
      </w:r>
      <w:r>
        <w:rPr>
          <w:b/>
        </w:rPr>
        <w:t>list of warned printer drivers</w:t>
      </w:r>
      <w:r>
        <w:t xml:space="preserve"> between server restarts.</w:t>
      </w:r>
      <w:bookmarkStart w:id="884" w:name="Appendix_A_Target_290"/>
      <w:r>
        <w:fldChar w:fldCharType="begin"/>
      </w:r>
      <w:r>
        <w:instrText xml:space="preserve"> HYPERLINK \l "Appendix_A_290" \h </w:instrText>
      </w:r>
      <w:r>
        <w:fldChar w:fldCharType="separate"/>
      </w:r>
      <w:r>
        <w:rPr>
          <w:rStyle w:val="Hyperlink"/>
        </w:rPr>
        <w:t>&lt;290&gt;</w:t>
      </w:r>
      <w:r>
        <w:rPr>
          <w:rStyle w:val="Hyperlink"/>
        </w:rPr>
        <w:fldChar w:fldCharType="end"/>
      </w:r>
      <w:bookmarkEnd w:id="884"/>
    </w:p>
    <w:p w:rsidR="00473672" w:rsidRDefault="00D3750F">
      <w:pPr>
        <w:pStyle w:val="Definition-Field"/>
      </w:pPr>
      <w:r>
        <w:rPr>
          <w:b/>
        </w:rPr>
        <w:t xml:space="preserve">List of Notification Clients: </w:t>
      </w:r>
      <w:r>
        <w:t>A print server maintains a list of print clients that are notified upon server changes. Each entry in this list contains the change notifications requested by one client (the notification filter settings from the client), the mechanism used to send notifications to that client, and the information about the client destination where the server sends these notifications. Clients can request server change notifications by using Notification Methods (section 3.1.4.10).</w:t>
      </w:r>
    </w:p>
    <w:p w:rsidR="00473672" w:rsidRDefault="00D3750F">
      <w:pPr>
        <w:pStyle w:val="Definition-Field2"/>
      </w:pPr>
      <w:r>
        <w:t xml:space="preserve">A print server does not persist the </w:t>
      </w:r>
      <w:r>
        <w:rPr>
          <w:b/>
        </w:rPr>
        <w:t>list of notification clients</w:t>
      </w:r>
      <w:r>
        <w:t xml:space="preserve"> between server restarts.</w:t>
      </w:r>
    </w:p>
    <w:p w:rsidR="00473672" w:rsidRDefault="00D3750F">
      <w:pPr>
        <w:pStyle w:val="Definition-Field"/>
      </w:pPr>
      <w:r>
        <w:rPr>
          <w:b/>
        </w:rPr>
        <w:t xml:space="preserve">Job Named Properties: </w:t>
      </w:r>
      <w:r>
        <w:t xml:space="preserve">Each print job in a print queue can have zero or more </w:t>
      </w:r>
      <w:r>
        <w:rPr>
          <w:b/>
        </w:rPr>
        <w:t>Job Named Properties</w:t>
      </w:r>
      <w:r>
        <w:t xml:space="preserve"> (also referred to as named properties or properties). The </w:t>
      </w:r>
      <w:r>
        <w:rPr>
          <w:b/>
        </w:rPr>
        <w:t>Job Named Properties</w:t>
      </w:r>
      <w:r>
        <w:t xml:space="preserve"> are created, written, read, and deleted by the client. Each </w:t>
      </w:r>
      <w:r>
        <w:rPr>
          <w:b/>
        </w:rPr>
        <w:t>Job Named Property</w:t>
      </w:r>
      <w:r>
        <w:t xml:space="preserve"> contains a name and a value. Unless deleted by the client, the </w:t>
      </w:r>
      <w:r>
        <w:rPr>
          <w:b/>
        </w:rPr>
        <w:t>Job Named Properties</w:t>
      </w:r>
      <w:r>
        <w:t xml:space="preserve"> of a print job persist as long as the respective print job exists in the print queue.</w:t>
      </w:r>
      <w:bookmarkStart w:id="885" w:name="Appendix_A_Target_291"/>
      <w:r>
        <w:fldChar w:fldCharType="begin"/>
      </w:r>
      <w:r>
        <w:instrText xml:space="preserve"> HYPERLINK \l "Appendix_A_291" \h </w:instrText>
      </w:r>
      <w:r>
        <w:fldChar w:fldCharType="separate"/>
      </w:r>
      <w:r>
        <w:rPr>
          <w:rStyle w:val="Hyperlink"/>
        </w:rPr>
        <w:t>&lt;291&gt;</w:t>
      </w:r>
      <w:r>
        <w:rPr>
          <w:rStyle w:val="Hyperlink"/>
        </w:rPr>
        <w:fldChar w:fldCharType="end"/>
      </w:r>
      <w:bookmarkEnd w:id="885"/>
    </w:p>
    <w:p w:rsidR="00473672" w:rsidRDefault="00D3750F">
      <w:pPr>
        <w:pStyle w:val="Definition-Field"/>
      </w:pPr>
      <w:r>
        <w:rPr>
          <w:b/>
        </w:rPr>
        <w:t xml:space="preserve">List of Per-Machine Connections: </w:t>
      </w:r>
      <w:r>
        <w:t xml:space="preserve"> The server maintains a list of </w:t>
      </w:r>
      <w:hyperlink w:anchor="gt_d096e0d4-7ea2-4cc1-9204-5369ceb703ae">
        <w:r>
          <w:rPr>
            <w:rStyle w:val="HyperlinkGreen"/>
            <w:b/>
          </w:rPr>
          <w:t>shared printers</w:t>
        </w:r>
      </w:hyperlink>
      <w:r>
        <w:t xml:space="preserve"> on other print servers. When a print server is used as a print client, all users logging on to the machine can use printers in this list without explicitly specifying the print server name or printer name of the shared printer.</w:t>
      </w:r>
    </w:p>
    <w:p w:rsidR="00473672" w:rsidRDefault="00D3750F">
      <w:pPr>
        <w:pStyle w:val="Definition-Field2"/>
      </w:pPr>
      <w:r>
        <w:t xml:space="preserve">A print server persists the </w:t>
      </w:r>
      <w:r>
        <w:rPr>
          <w:b/>
        </w:rPr>
        <w:t>list of per-machine connections</w:t>
      </w:r>
      <w:r>
        <w:t xml:space="preserve"> between server restarts.</w:t>
      </w:r>
    </w:p>
    <w:p w:rsidR="00473672" w:rsidRDefault="00D3750F">
      <w:pPr>
        <w:pStyle w:val="Definition-Field"/>
      </w:pPr>
      <w:r>
        <w:rPr>
          <w:b/>
        </w:rPr>
        <w:t xml:space="preserve">Branch Office Print Remote Log Entries: </w:t>
      </w:r>
      <w:r>
        <w:t>Each shared printer on a print server can be configured to operate in branch office print mode.</w:t>
      </w:r>
      <w:bookmarkStart w:id="886" w:name="Appendix_A_Target_292"/>
      <w:r>
        <w:fldChar w:fldCharType="begin"/>
      </w:r>
      <w:r>
        <w:instrText xml:space="preserve"> HYPERLINK \l "Appendix_A_292" \h </w:instrText>
      </w:r>
      <w:r>
        <w:fldChar w:fldCharType="separate"/>
      </w:r>
      <w:r>
        <w:rPr>
          <w:rStyle w:val="Hyperlink"/>
        </w:rPr>
        <w:t>&lt;292&gt;</w:t>
      </w:r>
      <w:r>
        <w:rPr>
          <w:rStyle w:val="Hyperlink"/>
        </w:rPr>
        <w:fldChar w:fldCharType="end"/>
      </w:r>
      <w:bookmarkEnd w:id="886"/>
      <w:r>
        <w:t xml:space="preserve"> This mode enables a print client to print documents directly to a print device as defined by the print server, instead of routing print data to the server and then to the print device.</w:t>
      </w:r>
    </w:p>
    <w:p w:rsidR="00473672" w:rsidRDefault="00D3750F">
      <w:pPr>
        <w:pStyle w:val="Definition-Field2"/>
      </w:pPr>
      <w:r>
        <w:t xml:space="preserve">When in branch office print mode, if branch office print remote logging is enabled, the print client creates certain event channel entries on the print server in response to Windows Events while processing a print job. To do this, the client creates a structure that contains a </w:t>
      </w:r>
      <w:r>
        <w:rPr>
          <w:b/>
        </w:rPr>
        <w:t>Branch Office Print Remote Log Entry</w:t>
      </w:r>
      <w:r>
        <w:t xml:space="preserve"> with the information needed to create the event ID in the correct event channel on the server, and it sends it to the server by using </w:t>
      </w:r>
      <w:hyperlink w:anchor="Section_65a54d4df30b41438299d61f086ac7fe" w:history="1">
        <w:r>
          <w:rPr>
            <w:rStyle w:val="Hyperlink"/>
          </w:rPr>
          <w:t>RpcLogJobInfoForBranchOffice (section 3.1.4.13.1)</w:t>
        </w:r>
      </w:hyperlink>
      <w:r>
        <w:t>.</w:t>
      </w:r>
    </w:p>
    <w:p w:rsidR="00473672" w:rsidRDefault="00D3750F">
      <w:pPr>
        <w:pStyle w:val="Definition-Field2"/>
      </w:pPr>
      <w:r>
        <w:t xml:space="preserve">If the print server cannot be contacted when the print job is being processed, the print client writes remote log entries to a </w:t>
      </w:r>
      <w:r>
        <w:rPr>
          <w:b/>
        </w:rPr>
        <w:t>Branch Office Print Remote Log Offline Archive</w:t>
      </w:r>
      <w:r>
        <w:t xml:space="preserve"> (section </w:t>
      </w:r>
      <w:hyperlink w:anchor="Section_fa5a51d585cc40dc951a1e288b62d820" w:history="1">
        <w:r>
          <w:rPr>
            <w:rStyle w:val="Hyperlink"/>
          </w:rPr>
          <w:t>3.2.1</w:t>
        </w:r>
      </w:hyperlink>
      <w:r>
        <w:t>) for transmission at a later time.</w:t>
      </w:r>
    </w:p>
    <w:p w:rsidR="00473672" w:rsidRDefault="00D3750F">
      <w:r>
        <w:t xml:space="preserve">The abstract data model associates each printer with a single printer driver, one or more printer ports, and exactly one print processor. Every object stored in the abstract data model defines an associated set of attributes, as specified in </w:t>
      </w:r>
      <w:hyperlink w:anchor="Section_df6af0abee9745aaae87186f83ab2265" w:history="1">
        <w:r>
          <w:rPr>
            <w:rStyle w:val="Hyperlink"/>
          </w:rPr>
          <w:t>IDL Data Types (section 2.2.1)</w:t>
        </w:r>
      </w:hyperlink>
      <w:r>
        <w:t xml:space="preserve"> and </w:t>
      </w:r>
      <w:hyperlink w:anchor="Section_99fdf2cf79bb43bf997c88b33538a5e1" w:history="1">
        <w:r>
          <w:rPr>
            <w:rStyle w:val="Hyperlink"/>
          </w:rPr>
          <w:t>Custom-Marshaled Data Types (section 2.2.2)</w:t>
        </w:r>
      </w:hyperlink>
      <w:r>
        <w:t>.</w:t>
      </w:r>
    </w:p>
    <w:p w:rsidR="00473672" w:rsidRDefault="00D3750F">
      <w:r>
        <w:t>Where the preceding data model requires persistence, and unless specified otherwise, the print server stores one persistent copy of each object in the registry.</w:t>
      </w:r>
      <w:bookmarkStart w:id="887" w:name="Appendix_A_Target_293"/>
      <w:r>
        <w:fldChar w:fldCharType="begin"/>
      </w:r>
      <w:r>
        <w:instrText xml:space="preserve"> HYPERLINK \l "Appendix_A_293" \h </w:instrText>
      </w:r>
      <w:r>
        <w:fldChar w:fldCharType="separate"/>
      </w:r>
      <w:r>
        <w:rPr>
          <w:rStyle w:val="Hyperlink"/>
        </w:rPr>
        <w:t>&lt;293&gt;</w:t>
      </w:r>
      <w:r>
        <w:rPr>
          <w:rStyle w:val="Hyperlink"/>
        </w:rPr>
        <w:fldChar w:fldCharType="end"/>
      </w:r>
      <w:bookmarkEnd w:id="887"/>
    </w:p>
    <w:p w:rsidR="00473672" w:rsidRDefault="00D3750F">
      <w:r>
        <w:t>The server is responsible for ensuring consistency among persistently stored objects and their transient copies.</w:t>
      </w:r>
      <w:bookmarkStart w:id="888" w:name="Appendix_A_Target_294"/>
      <w:r>
        <w:fldChar w:fldCharType="begin"/>
      </w:r>
      <w:r>
        <w:instrText xml:space="preserve"> HYPERLINK \l "Appendix_A_294" \h </w:instrText>
      </w:r>
      <w:r>
        <w:fldChar w:fldCharType="separate"/>
      </w:r>
      <w:r>
        <w:rPr>
          <w:rStyle w:val="Hyperlink"/>
        </w:rPr>
        <w:t>&lt;294&gt;</w:t>
      </w:r>
      <w:r>
        <w:rPr>
          <w:rStyle w:val="Hyperlink"/>
        </w:rPr>
        <w:fldChar w:fldCharType="end"/>
      </w:r>
      <w:bookmarkEnd w:id="888"/>
      <w:r>
        <w:t xml:space="preserve"> The server is also responsible for managing any resources, including memory, disk space, locks, and physical ports, that are used for object representations, throughout the lifetimes of the objects.</w:t>
      </w:r>
    </w:p>
    <w:p w:rsidR="00473672" w:rsidRDefault="00D3750F">
      <w:r>
        <w:rPr>
          <w:b/>
        </w:rPr>
        <w:t>Note</w:t>
      </w:r>
      <w:r>
        <w:t>  The previous conceptual data can be implemented using a variety of techniques. A print server can implement such data as needed.</w:t>
      </w:r>
    </w:p>
    <w:p w:rsidR="00473672" w:rsidRDefault="00D3750F">
      <w:pPr>
        <w:pStyle w:val="Heading3"/>
      </w:pPr>
      <w:bookmarkStart w:id="889" w:name="section_c3e345350fb34dad966d297b48703bb8"/>
      <w:bookmarkStart w:id="890" w:name="_Toc423366601"/>
      <w:r>
        <w:t>Timers</w:t>
      </w:r>
      <w:bookmarkEnd w:id="889"/>
      <w:bookmarkEnd w:id="890"/>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473672" w:rsidRDefault="00D3750F">
      <w:r>
        <w:t>No protocol timer events are required on the server beyond timers for the underlying RPC protocol.</w:t>
      </w:r>
    </w:p>
    <w:p w:rsidR="00473672" w:rsidRDefault="00D3750F">
      <w:pPr>
        <w:pStyle w:val="Heading3"/>
      </w:pPr>
      <w:bookmarkStart w:id="891" w:name="section_50cafaeac64b4022b27b9c28d7b799ab"/>
      <w:bookmarkStart w:id="892" w:name="_Toc423366602"/>
      <w:r>
        <w:t>Initialization</w:t>
      </w:r>
      <w:bookmarkEnd w:id="891"/>
      <w:bookmarkEnd w:id="892"/>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473672" w:rsidRDefault="00D3750F">
      <w:r>
        <w:t xml:space="preserve">The server SHOULD listen on the well-known endpoints defined for this RPC interface in section </w:t>
      </w:r>
      <w:hyperlink w:anchor="Section_fdf1138af6b94b00ada61fbb6097d683" w:history="1">
        <w:r>
          <w:rPr>
            <w:rStyle w:val="Hyperlink"/>
          </w:rPr>
          <w:t>2.1</w:t>
        </w:r>
      </w:hyperlink>
      <w:r>
        <w:t>.</w:t>
      </w:r>
    </w:p>
    <w:p w:rsidR="00473672" w:rsidRDefault="00D3750F">
      <w:r>
        <w:t>The server MUST perform initialization according to the following rules, when calling an RPC notification method on the client:</w:t>
      </w:r>
    </w:p>
    <w:p w:rsidR="00473672" w:rsidRDefault="00D3750F">
      <w:pPr>
        <w:pStyle w:val="ListParagraph"/>
        <w:numPr>
          <w:ilvl w:val="0"/>
          <w:numId w:val="146"/>
        </w:numPr>
      </w:pPr>
      <w:r>
        <w:t xml:space="preserve">Create an RPC binding handle to the server RPC endpoint (the client implements a server endpoint for this protocol in order to process notifications), or use an RPC context handle, as specified in </w:t>
      </w:r>
      <w:hyperlink r:id="rId184">
        <w:r>
          <w:rPr>
            <w:rStyle w:val="Hyperlink"/>
          </w:rPr>
          <w:t>[C706]</w:t>
        </w:r>
      </w:hyperlink>
      <w:r>
        <w:t>.</w:t>
      </w:r>
    </w:p>
    <w:p w:rsidR="00473672" w:rsidRDefault="00D3750F">
      <w:pPr>
        <w:pStyle w:val="ListParagraph"/>
        <w:numPr>
          <w:ilvl w:val="0"/>
          <w:numId w:val="146"/>
        </w:numPr>
      </w:pPr>
      <w:r>
        <w:t>Use RPC handles of the following types:</w:t>
      </w:r>
    </w:p>
    <w:p w:rsidR="00473672" w:rsidRDefault="00D3750F">
      <w:pPr>
        <w:pStyle w:val="ListParagraph"/>
        <w:numPr>
          <w:ilvl w:val="1"/>
          <w:numId w:val="146"/>
        </w:numPr>
      </w:pPr>
      <w:r>
        <w:t xml:space="preserve">Context handles that are used across multiple calls to the client, for methods taking a </w:t>
      </w:r>
      <w:hyperlink w:anchor="Section_9c5d49b8692047b0946687ba910e6071" w:history="1">
        <w:r>
          <w:rPr>
            <w:rStyle w:val="Hyperlink"/>
          </w:rPr>
          <w:t>PRINTER_HANDLE</w:t>
        </w:r>
      </w:hyperlink>
      <w:r>
        <w:t>.</w:t>
      </w:r>
    </w:p>
    <w:p w:rsidR="00473672" w:rsidRDefault="00D3750F">
      <w:pPr>
        <w:pStyle w:val="ListParagraph"/>
        <w:numPr>
          <w:ilvl w:val="1"/>
          <w:numId w:val="146"/>
        </w:numPr>
      </w:pPr>
      <w:r>
        <w:t xml:space="preserve">Handles that are bound to a single call to the client, for name-based methods taking a </w:t>
      </w:r>
      <w:hyperlink w:anchor="Section_59883eb85ce64ad4bdd2599434cfdcf2" w:history="1">
        <w:r>
          <w:rPr>
            <w:rStyle w:val="Hyperlink"/>
          </w:rPr>
          <w:t>STRING_HANDLE</w:t>
        </w:r>
      </w:hyperlink>
      <w:r>
        <w:t xml:space="preserve">. A </w:t>
      </w:r>
      <w:r>
        <w:rPr>
          <w:b/>
        </w:rPr>
        <w:t>STRING_HANDLE_BIND</w:t>
      </w:r>
      <w:r>
        <w:t xml:space="preserve"> method MUST be implemented by the server.</w:t>
      </w:r>
    </w:p>
    <w:p w:rsidR="00473672" w:rsidRDefault="00D3750F">
      <w:pPr>
        <w:pStyle w:val="ListParagraph"/>
        <w:numPr>
          <w:ilvl w:val="0"/>
          <w:numId w:val="146"/>
        </w:numPr>
      </w:pPr>
      <w:r>
        <w:t xml:space="preserve">When creating the </w:t>
      </w:r>
      <w:r>
        <w:rPr>
          <w:b/>
        </w:rPr>
        <w:t>RPC binding handle</w:t>
      </w:r>
      <w:r>
        <w:t xml:space="preserve"> on the named pipe </w:t>
      </w:r>
      <w:r>
        <w:rPr>
          <w:b/>
        </w:rPr>
        <w:t>\pipe\spoolss</w:t>
      </w:r>
      <w:r>
        <w:t xml:space="preserve">, the server MUST specify an </w:t>
      </w:r>
      <w:r>
        <w:rPr>
          <w:b/>
        </w:rPr>
        <w:t>ImpersonationLevel</w:t>
      </w:r>
      <w:r>
        <w:t xml:space="preserve"> of 2 (</w:t>
      </w:r>
      <w:r>
        <w:rPr>
          <w:b/>
        </w:rPr>
        <w:t>Impersonation</w:t>
      </w:r>
      <w:r>
        <w:t xml:space="preserve">), as specified in </w:t>
      </w:r>
      <w:hyperlink r:id="rId185">
        <w:r>
          <w:rPr>
            <w:rStyle w:val="Hyperlink"/>
          </w:rPr>
          <w:t>[MS-SMB2]</w:t>
        </w:r>
      </w:hyperlink>
      <w:r>
        <w:t>, section 2.2.13.</w:t>
      </w:r>
    </w:p>
    <w:p w:rsidR="00473672" w:rsidRDefault="00D3750F">
      <w:r>
        <w:t xml:space="preserve">If Active Directory is available, the server SHOULD perform according to the rules described in section </w:t>
      </w:r>
      <w:hyperlink w:anchor="Section_a0cddd7937f64f60a4bc321938df4736" w:history="1">
        <w:r>
          <w:rPr>
            <w:rStyle w:val="Hyperlink"/>
          </w:rPr>
          <w:t>2.3.3.4</w:t>
        </w:r>
      </w:hyperlink>
      <w:r>
        <w:t xml:space="preserve"> when starting additional initialization.</w:t>
      </w:r>
    </w:p>
    <w:p w:rsidR="00473672" w:rsidRDefault="00D3750F">
      <w:r>
        <w:t>Both the server and the client MUST ignore all LDAP operation failures that occur during their initialization. For example, if LDAP initialization for one print queue fails, the server MUST ignore this failure and SHOULD continue to execute the remaining LDAP initializations for the remaining print queues.</w:t>
      </w:r>
      <w:bookmarkStart w:id="893" w:name="Appendix_A_Target_295"/>
      <w:r>
        <w:fldChar w:fldCharType="begin"/>
      </w:r>
      <w:r>
        <w:instrText xml:space="preserve"> HYPERLINK \l "Appendix_A_295" \h </w:instrText>
      </w:r>
      <w:r>
        <w:fldChar w:fldCharType="separate"/>
      </w:r>
      <w:r>
        <w:rPr>
          <w:rStyle w:val="Hyperlink"/>
        </w:rPr>
        <w:t>&lt;295&gt;</w:t>
      </w:r>
      <w:r>
        <w:rPr>
          <w:rStyle w:val="Hyperlink"/>
        </w:rPr>
        <w:fldChar w:fldCharType="end"/>
      </w:r>
      <w:bookmarkEnd w:id="893"/>
    </w:p>
    <w:p w:rsidR="00473672" w:rsidRDefault="00D3750F">
      <w:pPr>
        <w:pStyle w:val="Heading3"/>
      </w:pPr>
      <w:bookmarkStart w:id="894" w:name="section_700f007d72b74b44951756569704bb8d"/>
      <w:bookmarkStart w:id="895" w:name="_Toc423366603"/>
      <w:r>
        <w:t>Message Processing Events and Sequencing Rules</w:t>
      </w:r>
      <w:bookmarkEnd w:id="894"/>
      <w:bookmarkEnd w:id="89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473672" w:rsidRDefault="00D3750F">
      <w:r>
        <w:t xml:space="preserve">The Print System Remote Protocol MUST indicate the following to the RPC </w:t>
      </w:r>
      <w:r>
        <w:rPr>
          <w:b/>
        </w:rPr>
        <w:t>runtime</w:t>
      </w:r>
      <w:r>
        <w:t xml:space="preserve"> specified in </w:t>
      </w:r>
      <w:hyperlink r:id="rId186">
        <w:r>
          <w:rPr>
            <w:rStyle w:val="Hyperlink"/>
          </w:rPr>
          <w:t>[MS-RPCE]</w:t>
        </w:r>
      </w:hyperlink>
      <w:r>
        <w:t xml:space="preserve"> section 3.</w:t>
      </w:r>
    </w:p>
    <w:p w:rsidR="00473672" w:rsidRDefault="00D3750F">
      <w:pPr>
        <w:pStyle w:val="ListParagraph"/>
        <w:numPr>
          <w:ilvl w:val="0"/>
          <w:numId w:val="147"/>
        </w:numPr>
      </w:pPr>
      <w:r>
        <w:t>It is to perform a strict NDR data consistency check at target level 6.0.</w:t>
      </w:r>
    </w:p>
    <w:p w:rsidR="00473672" w:rsidRDefault="00D3750F">
      <w:pPr>
        <w:pStyle w:val="ListParagraph"/>
        <w:numPr>
          <w:ilvl w:val="0"/>
          <w:numId w:val="147"/>
        </w:numPr>
      </w:pPr>
      <w:r>
        <w:t>It is to reject a NULL unique or full pointer with non-zero conformant value.</w:t>
      </w:r>
    </w:p>
    <w:p w:rsidR="00473672" w:rsidRDefault="00D3750F">
      <w:pPr>
        <w:pStyle w:val="ListParagraph"/>
        <w:numPr>
          <w:ilvl w:val="0"/>
          <w:numId w:val="147"/>
        </w:numPr>
      </w:pPr>
      <w:r>
        <w:t xml:space="preserve">Using the </w:t>
      </w:r>
      <w:r>
        <w:rPr>
          <w:b/>
        </w:rPr>
        <w:t>strict_context_handle</w:t>
      </w:r>
      <w:r>
        <w:t xml:space="preserve"> attribute, it is to reject the use of context handles that are created by the methods of a different RPC interface.</w:t>
      </w:r>
    </w:p>
    <w:p w:rsidR="00473672" w:rsidRDefault="00D3750F">
      <w:r>
        <w:t>The methods that are defined by this protocol are grouped into functional categories, and their syntax and behavior are specified in sections, as shown in the following table.</w:t>
      </w:r>
    </w:p>
    <w:tbl>
      <w:tblPr>
        <w:tblStyle w:val="Table-ShadedHeader"/>
        <w:tblW w:w="0" w:type="auto"/>
        <w:tblLook w:val="04A0" w:firstRow="1" w:lastRow="0" w:firstColumn="1" w:lastColumn="0" w:noHBand="0" w:noVBand="1"/>
      </w:tblPr>
      <w:tblGrid>
        <w:gridCol w:w="2408"/>
        <w:gridCol w:w="6153"/>
        <w:gridCol w:w="914"/>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Functional category</w:t>
            </w:r>
          </w:p>
        </w:tc>
        <w:tc>
          <w:tcPr>
            <w:tcW w:w="0" w:type="auto"/>
          </w:tcPr>
          <w:p w:rsidR="00473672" w:rsidRDefault="00D3750F">
            <w:pPr>
              <w:pStyle w:val="TableHeaderText"/>
            </w:pPr>
            <w:r>
              <w:t>Description</w:t>
            </w:r>
          </w:p>
        </w:tc>
        <w:tc>
          <w:tcPr>
            <w:tcW w:w="0" w:type="auto"/>
          </w:tcPr>
          <w:p w:rsidR="00473672" w:rsidRDefault="00D3750F">
            <w:pPr>
              <w:pStyle w:val="TableHeaderText"/>
            </w:pPr>
            <w:r>
              <w:t>Section</w:t>
            </w:r>
          </w:p>
        </w:tc>
      </w:tr>
      <w:tr w:rsidR="00473672" w:rsidTr="00473672">
        <w:tc>
          <w:tcPr>
            <w:tcW w:w="0" w:type="auto"/>
          </w:tcPr>
          <w:p w:rsidR="00473672" w:rsidRDefault="00D3750F">
            <w:pPr>
              <w:pStyle w:val="TableBodyText"/>
            </w:pPr>
            <w:r>
              <w:t>Printer management and discovery</w:t>
            </w:r>
          </w:p>
        </w:tc>
        <w:tc>
          <w:tcPr>
            <w:tcW w:w="0" w:type="auto"/>
          </w:tcPr>
          <w:p w:rsidR="00473672" w:rsidRDefault="00D3750F">
            <w:pPr>
              <w:pStyle w:val="TableBodyText"/>
            </w:pPr>
            <w:r>
              <w:t>Methods used for discovering and obtaining access to supported printers.</w:t>
            </w:r>
          </w:p>
        </w:tc>
        <w:tc>
          <w:tcPr>
            <w:tcW w:w="0" w:type="auto"/>
          </w:tcPr>
          <w:p w:rsidR="00473672" w:rsidRDefault="001A5E1C">
            <w:pPr>
              <w:pStyle w:val="TableBodyText"/>
            </w:pPr>
            <w:hyperlink w:anchor="Section_5ea67df3c4e745efb42540b8b066d276" w:history="1">
              <w:r w:rsidR="00D3750F">
                <w:rPr>
                  <w:rStyle w:val="Hyperlink"/>
                </w:rPr>
                <w:t>3.1.4.2</w:t>
              </w:r>
            </w:hyperlink>
          </w:p>
        </w:tc>
      </w:tr>
      <w:tr w:rsidR="00473672" w:rsidTr="00473672">
        <w:tc>
          <w:tcPr>
            <w:tcW w:w="0" w:type="auto"/>
          </w:tcPr>
          <w:p w:rsidR="00473672" w:rsidRDefault="00D3750F">
            <w:pPr>
              <w:pStyle w:val="TableBodyText"/>
            </w:pPr>
            <w:r>
              <w:t>Job management</w:t>
            </w:r>
          </w:p>
        </w:tc>
        <w:tc>
          <w:tcPr>
            <w:tcW w:w="0" w:type="auto"/>
          </w:tcPr>
          <w:p w:rsidR="00473672" w:rsidRDefault="00D3750F">
            <w:pPr>
              <w:pStyle w:val="TableBodyText"/>
            </w:pPr>
            <w:r>
              <w:t>Methods for discovering, defining, and scheduling print jobs.</w:t>
            </w:r>
          </w:p>
        </w:tc>
        <w:tc>
          <w:tcPr>
            <w:tcW w:w="0" w:type="auto"/>
          </w:tcPr>
          <w:p w:rsidR="00473672" w:rsidRDefault="001A5E1C">
            <w:pPr>
              <w:pStyle w:val="TableBodyText"/>
            </w:pPr>
            <w:hyperlink w:anchor="Section_bd8e1517a5b14850933866575d2b8cf4" w:history="1">
              <w:r w:rsidR="00D3750F">
                <w:rPr>
                  <w:rStyle w:val="Hyperlink"/>
                </w:rPr>
                <w:t>3.1.4.3</w:t>
              </w:r>
            </w:hyperlink>
          </w:p>
        </w:tc>
      </w:tr>
      <w:tr w:rsidR="00473672" w:rsidTr="00473672">
        <w:tc>
          <w:tcPr>
            <w:tcW w:w="0" w:type="auto"/>
          </w:tcPr>
          <w:p w:rsidR="00473672" w:rsidRDefault="00D3750F">
            <w:pPr>
              <w:pStyle w:val="TableBodyText"/>
            </w:pPr>
            <w:r>
              <w:t>Printer driver management</w:t>
            </w:r>
          </w:p>
        </w:tc>
        <w:tc>
          <w:tcPr>
            <w:tcW w:w="0" w:type="auto"/>
          </w:tcPr>
          <w:p w:rsidR="00473672" w:rsidRDefault="00D3750F">
            <w:pPr>
              <w:pStyle w:val="TableBodyText"/>
            </w:pPr>
            <w:r>
              <w:t>Methods for discovering and installing printer drivers.</w:t>
            </w:r>
          </w:p>
        </w:tc>
        <w:tc>
          <w:tcPr>
            <w:tcW w:w="0" w:type="auto"/>
          </w:tcPr>
          <w:p w:rsidR="00473672" w:rsidRDefault="001A5E1C">
            <w:pPr>
              <w:pStyle w:val="TableBodyText"/>
            </w:pPr>
            <w:hyperlink w:anchor="Section_84e21d0dd5da4db2ab19d7ece51e42aa" w:history="1">
              <w:r w:rsidR="00D3750F">
                <w:rPr>
                  <w:rStyle w:val="Hyperlink"/>
                </w:rPr>
                <w:t>3.1.4.4</w:t>
              </w:r>
            </w:hyperlink>
          </w:p>
        </w:tc>
      </w:tr>
      <w:tr w:rsidR="00473672" w:rsidTr="00473672">
        <w:tc>
          <w:tcPr>
            <w:tcW w:w="0" w:type="auto"/>
          </w:tcPr>
          <w:p w:rsidR="00473672" w:rsidRDefault="00D3750F">
            <w:pPr>
              <w:pStyle w:val="TableBodyText"/>
            </w:pPr>
            <w:r>
              <w:t>Form management</w:t>
            </w:r>
          </w:p>
        </w:tc>
        <w:tc>
          <w:tcPr>
            <w:tcW w:w="0" w:type="auto"/>
          </w:tcPr>
          <w:p w:rsidR="00473672" w:rsidRDefault="00D3750F">
            <w:pPr>
              <w:pStyle w:val="TableBodyText"/>
            </w:pPr>
            <w:r>
              <w:t>Methods for discovering and configuring printer forms.</w:t>
            </w:r>
          </w:p>
        </w:tc>
        <w:tc>
          <w:tcPr>
            <w:tcW w:w="0" w:type="auto"/>
          </w:tcPr>
          <w:p w:rsidR="00473672" w:rsidRDefault="001A5E1C">
            <w:pPr>
              <w:pStyle w:val="TableBodyText"/>
            </w:pPr>
            <w:hyperlink w:anchor="Section_0b9ceec4c17747aea4bea5d3167fc205" w:history="1">
              <w:r w:rsidR="00D3750F">
                <w:rPr>
                  <w:rStyle w:val="Hyperlink"/>
                </w:rPr>
                <w:t>3.1.4.5</w:t>
              </w:r>
            </w:hyperlink>
          </w:p>
        </w:tc>
      </w:tr>
      <w:tr w:rsidR="00473672" w:rsidTr="00473672">
        <w:tc>
          <w:tcPr>
            <w:tcW w:w="0" w:type="auto"/>
          </w:tcPr>
          <w:p w:rsidR="00473672" w:rsidRDefault="00D3750F">
            <w:pPr>
              <w:pStyle w:val="TableBodyText"/>
            </w:pPr>
            <w:r>
              <w:t>Printer port management</w:t>
            </w:r>
          </w:p>
        </w:tc>
        <w:tc>
          <w:tcPr>
            <w:tcW w:w="0" w:type="auto"/>
          </w:tcPr>
          <w:p w:rsidR="00473672" w:rsidRDefault="00D3750F">
            <w:pPr>
              <w:pStyle w:val="TableBodyText"/>
            </w:pPr>
            <w:r>
              <w:t>Methods for discovering and communicating with printer ports.</w:t>
            </w:r>
          </w:p>
        </w:tc>
        <w:tc>
          <w:tcPr>
            <w:tcW w:w="0" w:type="auto"/>
          </w:tcPr>
          <w:p w:rsidR="00473672" w:rsidRDefault="001A5E1C">
            <w:pPr>
              <w:pStyle w:val="TableBodyText"/>
            </w:pPr>
            <w:hyperlink w:anchor="Section_1cf0e23868da43bdbaba44b35b115cc0" w:history="1">
              <w:r w:rsidR="00D3750F">
                <w:rPr>
                  <w:rStyle w:val="Hyperlink"/>
                </w:rPr>
                <w:t>3.1.4.6</w:t>
              </w:r>
            </w:hyperlink>
          </w:p>
        </w:tc>
      </w:tr>
      <w:tr w:rsidR="00473672" w:rsidTr="00473672">
        <w:tc>
          <w:tcPr>
            <w:tcW w:w="0" w:type="auto"/>
          </w:tcPr>
          <w:p w:rsidR="00473672" w:rsidRDefault="00D3750F">
            <w:pPr>
              <w:pStyle w:val="TableBodyText"/>
            </w:pPr>
            <w:r>
              <w:t>Port monitor management</w:t>
            </w:r>
          </w:p>
        </w:tc>
        <w:tc>
          <w:tcPr>
            <w:tcW w:w="0" w:type="auto"/>
          </w:tcPr>
          <w:p w:rsidR="00473672" w:rsidRDefault="00D3750F">
            <w:pPr>
              <w:pStyle w:val="TableBodyText"/>
            </w:pPr>
            <w:r>
              <w:t>Methods for discovering and installing port monitor modules.</w:t>
            </w:r>
          </w:p>
        </w:tc>
        <w:tc>
          <w:tcPr>
            <w:tcW w:w="0" w:type="auto"/>
          </w:tcPr>
          <w:p w:rsidR="00473672" w:rsidRDefault="001A5E1C">
            <w:pPr>
              <w:pStyle w:val="TableBodyText"/>
            </w:pPr>
            <w:hyperlink w:anchor="Section_2c505550d9b24123bfa9ae204f4d88d6" w:history="1">
              <w:r w:rsidR="00D3750F">
                <w:rPr>
                  <w:rStyle w:val="Hyperlink"/>
                </w:rPr>
                <w:t>3.1.4.7</w:t>
              </w:r>
            </w:hyperlink>
          </w:p>
        </w:tc>
      </w:tr>
      <w:tr w:rsidR="00473672" w:rsidTr="00473672">
        <w:tc>
          <w:tcPr>
            <w:tcW w:w="0" w:type="auto"/>
          </w:tcPr>
          <w:p w:rsidR="00473672" w:rsidRDefault="00D3750F">
            <w:pPr>
              <w:pStyle w:val="TableBodyText"/>
            </w:pPr>
            <w:r>
              <w:t>Print processor management</w:t>
            </w:r>
          </w:p>
        </w:tc>
        <w:tc>
          <w:tcPr>
            <w:tcW w:w="0" w:type="auto"/>
          </w:tcPr>
          <w:p w:rsidR="00473672" w:rsidRDefault="00D3750F">
            <w:pPr>
              <w:pStyle w:val="TableBodyText"/>
            </w:pPr>
            <w:r>
              <w:t>Methods for discovering and manipulating print processor objects.</w:t>
            </w:r>
          </w:p>
        </w:tc>
        <w:tc>
          <w:tcPr>
            <w:tcW w:w="0" w:type="auto"/>
          </w:tcPr>
          <w:p w:rsidR="00473672" w:rsidRDefault="001A5E1C">
            <w:pPr>
              <w:pStyle w:val="TableBodyText"/>
            </w:pPr>
            <w:hyperlink w:anchor="Section_701f22dc32934ef28aa64d03ad4ef868" w:history="1">
              <w:r w:rsidR="00D3750F">
                <w:rPr>
                  <w:rStyle w:val="Hyperlink"/>
                </w:rPr>
                <w:t>3.1.4.8</w:t>
              </w:r>
            </w:hyperlink>
          </w:p>
        </w:tc>
      </w:tr>
      <w:tr w:rsidR="00473672" w:rsidTr="00473672">
        <w:tc>
          <w:tcPr>
            <w:tcW w:w="0" w:type="auto"/>
          </w:tcPr>
          <w:p w:rsidR="00473672" w:rsidRDefault="00D3750F">
            <w:pPr>
              <w:pStyle w:val="TableBodyText"/>
            </w:pPr>
            <w:r>
              <w:t>Document printing</w:t>
            </w:r>
          </w:p>
        </w:tc>
        <w:tc>
          <w:tcPr>
            <w:tcW w:w="0" w:type="auto"/>
          </w:tcPr>
          <w:p w:rsidR="00473672" w:rsidRDefault="00D3750F">
            <w:pPr>
              <w:pStyle w:val="TableBodyText"/>
            </w:pPr>
            <w:r>
              <w:t>Methods for printing documents, pages and data.</w:t>
            </w:r>
          </w:p>
        </w:tc>
        <w:tc>
          <w:tcPr>
            <w:tcW w:w="0" w:type="auto"/>
          </w:tcPr>
          <w:p w:rsidR="00473672" w:rsidRDefault="001A5E1C">
            <w:pPr>
              <w:pStyle w:val="TableBodyText"/>
            </w:pPr>
            <w:hyperlink w:anchor="Section_93e6c5a794d6487ebe20d2c91e5277ad" w:history="1">
              <w:r w:rsidR="00D3750F">
                <w:rPr>
                  <w:rStyle w:val="Hyperlink"/>
                </w:rPr>
                <w:t>3.1.4.9</w:t>
              </w:r>
            </w:hyperlink>
          </w:p>
        </w:tc>
      </w:tr>
      <w:tr w:rsidR="00473672" w:rsidTr="00473672">
        <w:tc>
          <w:tcPr>
            <w:tcW w:w="0" w:type="auto"/>
          </w:tcPr>
          <w:p w:rsidR="00473672" w:rsidRDefault="00D3750F">
            <w:pPr>
              <w:pStyle w:val="TableBodyText"/>
            </w:pPr>
            <w:r>
              <w:t>Notifications</w:t>
            </w:r>
          </w:p>
        </w:tc>
        <w:tc>
          <w:tcPr>
            <w:tcW w:w="0" w:type="auto"/>
          </w:tcPr>
          <w:p w:rsidR="00473672" w:rsidRDefault="00D3750F">
            <w:pPr>
              <w:pStyle w:val="TableBodyText"/>
            </w:pPr>
            <w:r>
              <w:t>Methods for obtaining notifications of printing events.</w:t>
            </w:r>
          </w:p>
        </w:tc>
        <w:tc>
          <w:tcPr>
            <w:tcW w:w="0" w:type="auto"/>
          </w:tcPr>
          <w:p w:rsidR="00473672" w:rsidRDefault="001A5E1C">
            <w:pPr>
              <w:pStyle w:val="TableBodyText"/>
            </w:pPr>
            <w:hyperlink w:anchor="Section_72b88737108f4e398fa9ee3af45da015" w:history="1">
              <w:r w:rsidR="00D3750F">
                <w:rPr>
                  <w:rStyle w:val="Hyperlink"/>
                </w:rPr>
                <w:t>3.1.4.10</w:t>
              </w:r>
            </w:hyperlink>
          </w:p>
        </w:tc>
      </w:tr>
      <w:tr w:rsidR="00473672" w:rsidTr="00473672">
        <w:tc>
          <w:tcPr>
            <w:tcW w:w="0" w:type="auto"/>
          </w:tcPr>
          <w:p w:rsidR="00473672" w:rsidRDefault="00D3750F">
            <w:pPr>
              <w:pStyle w:val="TableBodyText"/>
            </w:pPr>
            <w:r>
              <w:t>Monitor modules</w:t>
            </w:r>
          </w:p>
        </w:tc>
        <w:tc>
          <w:tcPr>
            <w:tcW w:w="0" w:type="auto"/>
          </w:tcPr>
          <w:p w:rsidR="00473672" w:rsidRDefault="00D3750F">
            <w:pPr>
              <w:pStyle w:val="TableBodyText"/>
            </w:pPr>
            <w:r>
              <w:t>Methods specified by executable language monitors.</w:t>
            </w:r>
          </w:p>
        </w:tc>
        <w:tc>
          <w:tcPr>
            <w:tcW w:w="0" w:type="auto"/>
          </w:tcPr>
          <w:p w:rsidR="00473672" w:rsidRDefault="001A5E1C">
            <w:pPr>
              <w:pStyle w:val="TableBodyText"/>
            </w:pPr>
            <w:hyperlink w:anchor="Section_07ce205123c64d508f55c25d7ac09cb3" w:history="1">
              <w:r w:rsidR="00D3750F">
                <w:rPr>
                  <w:rStyle w:val="Hyperlink"/>
                </w:rPr>
                <w:t>3.1.4.11</w:t>
              </w:r>
            </w:hyperlink>
          </w:p>
        </w:tc>
      </w:tr>
      <w:tr w:rsidR="00473672" w:rsidTr="00473672">
        <w:tc>
          <w:tcPr>
            <w:tcW w:w="0" w:type="auto"/>
          </w:tcPr>
          <w:p w:rsidR="00473672" w:rsidRDefault="00D3750F">
            <w:pPr>
              <w:pStyle w:val="TableBodyText"/>
            </w:pPr>
            <w:r>
              <w:t>Job named property management</w:t>
            </w:r>
          </w:p>
        </w:tc>
        <w:tc>
          <w:tcPr>
            <w:tcW w:w="0" w:type="auto"/>
          </w:tcPr>
          <w:p w:rsidR="00473672" w:rsidRDefault="00D3750F">
            <w:pPr>
              <w:pStyle w:val="TableBodyText"/>
            </w:pPr>
            <w:r>
              <w:t xml:space="preserve">Methods for creating, updating, deleting, and enumerating </w:t>
            </w:r>
            <w:r>
              <w:rPr>
                <w:b/>
              </w:rPr>
              <w:t>Job Named Properties</w:t>
            </w:r>
            <w:r>
              <w:t xml:space="preserve"> (section </w:t>
            </w:r>
            <w:hyperlink w:anchor="Section_1bd61448db4b4284a4b18346732402d4" w:history="1">
              <w:r>
                <w:rPr>
                  <w:rStyle w:val="Hyperlink"/>
                </w:rPr>
                <w:t>3.1.1</w:t>
              </w:r>
            </w:hyperlink>
            <w:r>
              <w:t>).</w:t>
            </w:r>
            <w:bookmarkStart w:id="896" w:name="Appendix_A_Target_296"/>
            <w:r>
              <w:fldChar w:fldCharType="begin"/>
            </w:r>
            <w:r>
              <w:instrText xml:space="preserve"> HYPERLINK \l "Appendix_A_296" \h </w:instrText>
            </w:r>
            <w:r>
              <w:fldChar w:fldCharType="separate"/>
            </w:r>
            <w:r>
              <w:rPr>
                <w:rStyle w:val="Hyperlink"/>
              </w:rPr>
              <w:t>&lt;296&gt;</w:t>
            </w:r>
            <w:r>
              <w:rPr>
                <w:rStyle w:val="Hyperlink"/>
              </w:rPr>
              <w:fldChar w:fldCharType="end"/>
            </w:r>
            <w:bookmarkEnd w:id="896"/>
          </w:p>
        </w:tc>
        <w:tc>
          <w:tcPr>
            <w:tcW w:w="0" w:type="auto"/>
          </w:tcPr>
          <w:p w:rsidR="00473672" w:rsidRDefault="001A5E1C">
            <w:pPr>
              <w:pStyle w:val="TableBodyText"/>
            </w:pPr>
            <w:hyperlink w:anchor="Section_95aa7a44c15841a0b2ad2a08ccd0881f" w:history="1">
              <w:r w:rsidR="00D3750F">
                <w:rPr>
                  <w:rStyle w:val="Hyperlink"/>
                </w:rPr>
                <w:t>3.1.4.12</w:t>
              </w:r>
            </w:hyperlink>
          </w:p>
        </w:tc>
      </w:tr>
      <w:tr w:rsidR="00473672" w:rsidTr="00473672">
        <w:tc>
          <w:tcPr>
            <w:tcW w:w="0" w:type="auto"/>
          </w:tcPr>
          <w:p w:rsidR="00473672" w:rsidRDefault="00D3750F">
            <w:pPr>
              <w:pStyle w:val="TableBodyText"/>
            </w:pPr>
            <w:r>
              <w:t>Branch office print remote logging</w:t>
            </w:r>
          </w:p>
        </w:tc>
        <w:tc>
          <w:tcPr>
            <w:tcW w:w="0" w:type="auto"/>
          </w:tcPr>
          <w:p w:rsidR="00473672" w:rsidRDefault="00D3750F">
            <w:pPr>
              <w:pStyle w:val="TableBodyText"/>
            </w:pPr>
            <w:r>
              <w:t xml:space="preserve">Methods for processing </w:t>
            </w:r>
            <w:r>
              <w:rPr>
                <w:b/>
              </w:rPr>
              <w:t>Branch Office Print Remote Log Entries</w:t>
            </w:r>
            <w:r>
              <w:t xml:space="preserve"> (section 3.1.1).</w:t>
            </w:r>
            <w:bookmarkStart w:id="897" w:name="Appendix_A_Target_297"/>
            <w:r>
              <w:fldChar w:fldCharType="begin"/>
            </w:r>
            <w:r>
              <w:instrText xml:space="preserve"> HYPERLINK \l "Appendix_A_297" \h </w:instrText>
            </w:r>
            <w:r>
              <w:fldChar w:fldCharType="separate"/>
            </w:r>
            <w:r>
              <w:rPr>
                <w:rStyle w:val="Hyperlink"/>
              </w:rPr>
              <w:t>&lt;297&gt;</w:t>
            </w:r>
            <w:r>
              <w:rPr>
                <w:rStyle w:val="Hyperlink"/>
              </w:rPr>
              <w:fldChar w:fldCharType="end"/>
            </w:r>
            <w:bookmarkEnd w:id="897"/>
          </w:p>
        </w:tc>
        <w:tc>
          <w:tcPr>
            <w:tcW w:w="0" w:type="auto"/>
          </w:tcPr>
          <w:p w:rsidR="00473672" w:rsidRDefault="001A5E1C">
            <w:pPr>
              <w:pStyle w:val="TableBodyText"/>
            </w:pPr>
            <w:hyperlink w:anchor="Section_fd04e0de264746e0a06aa3ccb138dbb6" w:history="1">
              <w:r w:rsidR="00D3750F">
                <w:rPr>
                  <w:rStyle w:val="Hyperlink"/>
                </w:rPr>
                <w:t>3.1.4.13</w:t>
              </w:r>
            </w:hyperlink>
          </w:p>
        </w:tc>
      </w:tr>
    </w:tbl>
    <w:p w:rsidR="00473672" w:rsidRDefault="00D3750F">
      <w:r>
        <w:t xml:space="preserve">The following table lists all the methods of the Print System Remote Protocol in ascending </w:t>
      </w:r>
      <w:hyperlink w:anchor="gt_e127848e-c66d-427d-b3aa-9f904fa4ada7">
        <w:r>
          <w:rPr>
            <w:rStyle w:val="HyperlinkGreen"/>
            <w:b/>
          </w:rPr>
          <w:t>opnum</w:t>
        </w:r>
      </w:hyperlink>
      <w:r>
        <w:t xml:space="preserve"> order.</w:t>
      </w:r>
    </w:p>
    <w:p w:rsidR="00473672" w:rsidRDefault="00D3750F">
      <w:r>
        <w:t>Methods in RPC Opnum Order</w:t>
      </w:r>
    </w:p>
    <w:tbl>
      <w:tblPr>
        <w:tblStyle w:val="Table-ShadedHeader"/>
        <w:tblW w:w="0" w:type="auto"/>
        <w:tblLook w:val="04A0" w:firstRow="1" w:lastRow="0" w:firstColumn="1" w:lastColumn="0" w:noHBand="0" w:noVBand="1"/>
      </w:tblPr>
      <w:tblGrid>
        <w:gridCol w:w="3989"/>
        <w:gridCol w:w="5486"/>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Method</w:t>
            </w:r>
          </w:p>
        </w:tc>
        <w:tc>
          <w:tcPr>
            <w:tcW w:w="0" w:type="auto"/>
          </w:tcPr>
          <w:p w:rsidR="00473672" w:rsidRDefault="00D3750F">
            <w:pPr>
              <w:pStyle w:val="TableHeaderText"/>
            </w:pPr>
            <w:r>
              <w:t>Description</w:t>
            </w:r>
          </w:p>
        </w:tc>
      </w:tr>
      <w:tr w:rsidR="00473672" w:rsidTr="00473672">
        <w:tc>
          <w:tcPr>
            <w:tcW w:w="0" w:type="auto"/>
          </w:tcPr>
          <w:p w:rsidR="00473672" w:rsidRDefault="001A5E1C">
            <w:pPr>
              <w:pStyle w:val="TableBodyText"/>
            </w:pPr>
            <w:hyperlink w:anchor="Section_0d83c60dec7546718a3b99517651ff1b" w:history="1">
              <w:r w:rsidR="00D3750F">
                <w:rPr>
                  <w:rStyle w:val="Hyperlink"/>
                </w:rPr>
                <w:t>RpcEnumPrinters</w:t>
              </w:r>
            </w:hyperlink>
          </w:p>
        </w:tc>
        <w:tc>
          <w:tcPr>
            <w:tcW w:w="0" w:type="auto"/>
          </w:tcPr>
          <w:p w:rsidR="00473672" w:rsidRDefault="00D3750F">
            <w:pPr>
              <w:pStyle w:val="TableBodyText"/>
            </w:pPr>
            <w:r>
              <w:t>RpcEnumPrinters enumerates available printers, print servers, domains, or print providers.</w:t>
            </w:r>
          </w:p>
          <w:p w:rsidR="00473672" w:rsidRDefault="00D3750F">
            <w:pPr>
              <w:pStyle w:val="TableBodyText"/>
            </w:pPr>
            <w:r>
              <w:t>Opnum: 0</w:t>
            </w:r>
          </w:p>
        </w:tc>
      </w:tr>
      <w:tr w:rsidR="00473672" w:rsidTr="00473672">
        <w:tc>
          <w:tcPr>
            <w:tcW w:w="0" w:type="auto"/>
          </w:tcPr>
          <w:p w:rsidR="00473672" w:rsidRDefault="001A5E1C">
            <w:pPr>
              <w:pStyle w:val="TableBodyText"/>
            </w:pPr>
            <w:hyperlink w:anchor="Section_989357e2446e4872bb381dce21e1313f" w:history="1">
              <w:r w:rsidR="00D3750F">
                <w:rPr>
                  <w:rStyle w:val="Hyperlink"/>
                </w:rPr>
                <w:t>RpcOpenPrinter</w:t>
              </w:r>
            </w:hyperlink>
          </w:p>
        </w:tc>
        <w:tc>
          <w:tcPr>
            <w:tcW w:w="0" w:type="auto"/>
          </w:tcPr>
          <w:p w:rsidR="00473672" w:rsidRDefault="00D3750F">
            <w:pPr>
              <w:pStyle w:val="TableBodyText"/>
            </w:pPr>
            <w:r>
              <w:t>RpcOpenPrinter retrieves a handle for a printer, port, port monitor, print job, or print server.</w:t>
            </w:r>
          </w:p>
          <w:p w:rsidR="00473672" w:rsidRDefault="00D3750F">
            <w:pPr>
              <w:pStyle w:val="TableBodyText"/>
            </w:pPr>
            <w:r>
              <w:t>Opnum: 1</w:t>
            </w:r>
          </w:p>
        </w:tc>
      </w:tr>
      <w:tr w:rsidR="00473672" w:rsidTr="00473672">
        <w:tc>
          <w:tcPr>
            <w:tcW w:w="0" w:type="auto"/>
          </w:tcPr>
          <w:p w:rsidR="00473672" w:rsidRDefault="001A5E1C">
            <w:pPr>
              <w:pStyle w:val="TableBodyText"/>
            </w:pPr>
            <w:hyperlink w:anchor="Section_f978bd2ce99a43ffba0802e892948dac" w:history="1">
              <w:r w:rsidR="00D3750F">
                <w:rPr>
                  <w:rStyle w:val="Hyperlink"/>
                </w:rPr>
                <w:t>RpcSetJob</w:t>
              </w:r>
            </w:hyperlink>
          </w:p>
        </w:tc>
        <w:tc>
          <w:tcPr>
            <w:tcW w:w="0" w:type="auto"/>
          </w:tcPr>
          <w:p w:rsidR="00473672" w:rsidRDefault="00D3750F">
            <w:pPr>
              <w:pStyle w:val="TableBodyText"/>
            </w:pPr>
            <w:r>
              <w:t>RpcSetJob pauses, resumes, cancels, or restarts a print job. It also sets print job parameters, for example, the job priority and the document name.</w:t>
            </w:r>
          </w:p>
          <w:p w:rsidR="00473672" w:rsidRDefault="00D3750F">
            <w:pPr>
              <w:pStyle w:val="TableBodyText"/>
            </w:pPr>
            <w:r>
              <w:t>Opnum: 2</w:t>
            </w:r>
          </w:p>
        </w:tc>
      </w:tr>
      <w:tr w:rsidR="00473672" w:rsidTr="00473672">
        <w:tc>
          <w:tcPr>
            <w:tcW w:w="0" w:type="auto"/>
          </w:tcPr>
          <w:p w:rsidR="00473672" w:rsidRDefault="001A5E1C">
            <w:pPr>
              <w:pStyle w:val="TableBodyText"/>
            </w:pPr>
            <w:hyperlink w:anchor="Section_f7090127287b4aa7ba8b2b6b7247dfc6" w:history="1">
              <w:r w:rsidR="00D3750F">
                <w:rPr>
                  <w:rStyle w:val="Hyperlink"/>
                </w:rPr>
                <w:t>RpcGetJob</w:t>
              </w:r>
            </w:hyperlink>
          </w:p>
        </w:tc>
        <w:tc>
          <w:tcPr>
            <w:tcW w:w="0" w:type="auto"/>
          </w:tcPr>
          <w:p w:rsidR="00473672" w:rsidRDefault="00D3750F">
            <w:pPr>
              <w:pStyle w:val="TableBodyText"/>
            </w:pPr>
            <w:r>
              <w:t>RpcGetJob retrieves information about a specified print job.</w:t>
            </w:r>
          </w:p>
          <w:p w:rsidR="00473672" w:rsidRDefault="00D3750F">
            <w:pPr>
              <w:pStyle w:val="TableBodyText"/>
            </w:pPr>
            <w:r>
              <w:t>Opnum: 3</w:t>
            </w:r>
          </w:p>
        </w:tc>
      </w:tr>
      <w:tr w:rsidR="00473672" w:rsidTr="00473672">
        <w:tc>
          <w:tcPr>
            <w:tcW w:w="0" w:type="auto"/>
          </w:tcPr>
          <w:p w:rsidR="00473672" w:rsidRDefault="001A5E1C">
            <w:pPr>
              <w:pStyle w:val="TableBodyText"/>
            </w:pPr>
            <w:hyperlink w:anchor="Section_0c77f1ff08274f4da06d5a3d802ffc0c" w:history="1">
              <w:r w:rsidR="00D3750F">
                <w:rPr>
                  <w:rStyle w:val="Hyperlink"/>
                </w:rPr>
                <w:t>RpcEnumJobs</w:t>
              </w:r>
            </w:hyperlink>
          </w:p>
        </w:tc>
        <w:tc>
          <w:tcPr>
            <w:tcW w:w="0" w:type="auto"/>
          </w:tcPr>
          <w:p w:rsidR="00473672" w:rsidRDefault="00D3750F">
            <w:pPr>
              <w:pStyle w:val="TableBodyText"/>
            </w:pPr>
            <w:r>
              <w:t>RpcEnumJobs retrieves information about a specified set of print jobs for a specified printer.</w:t>
            </w:r>
          </w:p>
          <w:p w:rsidR="00473672" w:rsidRDefault="00D3750F">
            <w:pPr>
              <w:pStyle w:val="TableBodyText"/>
            </w:pPr>
            <w:r>
              <w:t>Opnum: 4</w:t>
            </w:r>
          </w:p>
        </w:tc>
      </w:tr>
      <w:tr w:rsidR="00473672" w:rsidTr="00473672">
        <w:tc>
          <w:tcPr>
            <w:tcW w:w="0" w:type="auto"/>
          </w:tcPr>
          <w:p w:rsidR="00473672" w:rsidRDefault="001A5E1C">
            <w:pPr>
              <w:pStyle w:val="TableBodyText"/>
            </w:pPr>
            <w:hyperlink w:anchor="Section_bd0bb8d526fd470581f5614d32b9f38f" w:history="1">
              <w:r w:rsidR="00D3750F">
                <w:rPr>
                  <w:rStyle w:val="Hyperlink"/>
                </w:rPr>
                <w:t>RpcAddPrinter</w:t>
              </w:r>
            </w:hyperlink>
          </w:p>
        </w:tc>
        <w:tc>
          <w:tcPr>
            <w:tcW w:w="0" w:type="auto"/>
          </w:tcPr>
          <w:p w:rsidR="00473672" w:rsidRDefault="00D3750F">
            <w:pPr>
              <w:pStyle w:val="TableBodyText"/>
            </w:pPr>
            <w:r>
              <w:t>RpcAddPrinter adds a printer to the list of supported printers for a specified server.</w:t>
            </w:r>
          </w:p>
          <w:p w:rsidR="00473672" w:rsidRDefault="00D3750F">
            <w:pPr>
              <w:pStyle w:val="TableBodyText"/>
            </w:pPr>
            <w:r>
              <w:t>Opnum: 5</w:t>
            </w:r>
          </w:p>
        </w:tc>
      </w:tr>
      <w:tr w:rsidR="00473672" w:rsidTr="00473672">
        <w:tc>
          <w:tcPr>
            <w:tcW w:w="0" w:type="auto"/>
          </w:tcPr>
          <w:p w:rsidR="00473672" w:rsidRDefault="001A5E1C">
            <w:pPr>
              <w:pStyle w:val="TableBodyText"/>
            </w:pPr>
            <w:hyperlink w:anchor="Section_e46c727493db443e8787ad49e5a08466" w:history="1">
              <w:r w:rsidR="00D3750F">
                <w:rPr>
                  <w:rStyle w:val="Hyperlink"/>
                </w:rPr>
                <w:t>RpcDeletePrinter</w:t>
              </w:r>
            </w:hyperlink>
          </w:p>
        </w:tc>
        <w:tc>
          <w:tcPr>
            <w:tcW w:w="0" w:type="auto"/>
          </w:tcPr>
          <w:p w:rsidR="00473672" w:rsidRDefault="00D3750F">
            <w:pPr>
              <w:pStyle w:val="TableBodyText"/>
            </w:pPr>
            <w:r>
              <w:t>RpcDeletePrinter deletes the specified printer object.</w:t>
            </w:r>
          </w:p>
          <w:p w:rsidR="00473672" w:rsidRDefault="00D3750F">
            <w:pPr>
              <w:pStyle w:val="TableBodyText"/>
            </w:pPr>
            <w:r>
              <w:t>Opnum: 6</w:t>
            </w:r>
          </w:p>
        </w:tc>
      </w:tr>
      <w:tr w:rsidR="00473672" w:rsidTr="00473672">
        <w:tc>
          <w:tcPr>
            <w:tcW w:w="0" w:type="auto"/>
          </w:tcPr>
          <w:p w:rsidR="00473672" w:rsidRDefault="001A5E1C">
            <w:pPr>
              <w:pStyle w:val="TableBodyText"/>
            </w:pPr>
            <w:hyperlink w:anchor="Section_382997b5b02a4b6a8c6849a64b8c45f8" w:history="1">
              <w:r w:rsidR="00D3750F">
                <w:rPr>
                  <w:rStyle w:val="Hyperlink"/>
                </w:rPr>
                <w:t>RpcSetPrinter</w:t>
              </w:r>
            </w:hyperlink>
          </w:p>
        </w:tc>
        <w:tc>
          <w:tcPr>
            <w:tcW w:w="0" w:type="auto"/>
          </w:tcPr>
          <w:p w:rsidR="00473672" w:rsidRDefault="00D3750F">
            <w:pPr>
              <w:pStyle w:val="TableBodyText"/>
            </w:pPr>
            <w:r>
              <w:t>RpcSetPrinter sets the data for a specified printer or sets the state of the specified printer by pausing or resuming printing, or clearing all print jobs.</w:t>
            </w:r>
          </w:p>
          <w:p w:rsidR="00473672" w:rsidRDefault="00D3750F">
            <w:pPr>
              <w:pStyle w:val="TableBodyText"/>
            </w:pPr>
            <w:r>
              <w:t>Opnum: 7</w:t>
            </w:r>
          </w:p>
        </w:tc>
      </w:tr>
      <w:tr w:rsidR="00473672" w:rsidTr="00473672">
        <w:tc>
          <w:tcPr>
            <w:tcW w:w="0" w:type="auto"/>
          </w:tcPr>
          <w:p w:rsidR="00473672" w:rsidRDefault="001A5E1C">
            <w:pPr>
              <w:pStyle w:val="TableBodyText"/>
            </w:pPr>
            <w:hyperlink w:anchor="Section_ccbf288a0768416dbede0ef1987fc286" w:history="1">
              <w:r w:rsidR="00D3750F">
                <w:rPr>
                  <w:rStyle w:val="Hyperlink"/>
                </w:rPr>
                <w:t>RpcGetPrinter</w:t>
              </w:r>
            </w:hyperlink>
          </w:p>
        </w:tc>
        <w:tc>
          <w:tcPr>
            <w:tcW w:w="0" w:type="auto"/>
          </w:tcPr>
          <w:p w:rsidR="00473672" w:rsidRDefault="00D3750F">
            <w:pPr>
              <w:pStyle w:val="TableBodyText"/>
            </w:pPr>
            <w:r>
              <w:t>RpcGetPrinter retrieves information about a specified printer.</w:t>
            </w:r>
          </w:p>
          <w:p w:rsidR="00473672" w:rsidRDefault="00D3750F">
            <w:pPr>
              <w:pStyle w:val="TableBodyText"/>
            </w:pPr>
            <w:r>
              <w:t>Opnum: 8</w:t>
            </w:r>
          </w:p>
        </w:tc>
      </w:tr>
      <w:tr w:rsidR="00473672" w:rsidTr="00473672">
        <w:tc>
          <w:tcPr>
            <w:tcW w:w="0" w:type="auto"/>
          </w:tcPr>
          <w:p w:rsidR="00473672" w:rsidRDefault="001A5E1C">
            <w:pPr>
              <w:pStyle w:val="TableBodyText"/>
            </w:pPr>
            <w:hyperlink w:anchor="Section_f23a75191c7740699acea6d8eae47c22" w:history="1">
              <w:r w:rsidR="00D3750F">
                <w:rPr>
                  <w:rStyle w:val="Hyperlink"/>
                </w:rPr>
                <w:t>RpcAddPrinterDriver</w:t>
              </w:r>
            </w:hyperlink>
          </w:p>
        </w:tc>
        <w:tc>
          <w:tcPr>
            <w:tcW w:w="0" w:type="auto"/>
          </w:tcPr>
          <w:p w:rsidR="00473672" w:rsidRDefault="00D3750F">
            <w:pPr>
              <w:pStyle w:val="TableBodyText"/>
            </w:pPr>
            <w:r>
              <w:t>RpcAddPrinterDriver installs a printer driver on the print server and links the configuration, data, and printer driver files.</w:t>
            </w:r>
          </w:p>
          <w:p w:rsidR="00473672" w:rsidRDefault="00D3750F">
            <w:pPr>
              <w:pStyle w:val="TableBodyText"/>
            </w:pPr>
            <w:r>
              <w:t>Opnum: 9</w:t>
            </w:r>
          </w:p>
        </w:tc>
      </w:tr>
      <w:tr w:rsidR="00473672" w:rsidTr="00473672">
        <w:tc>
          <w:tcPr>
            <w:tcW w:w="0" w:type="auto"/>
          </w:tcPr>
          <w:p w:rsidR="00473672" w:rsidRDefault="001A5E1C">
            <w:pPr>
              <w:pStyle w:val="TableBodyText"/>
            </w:pPr>
            <w:hyperlink w:anchor="Section_857d00ac36824a0d86ca3d3c372e5e4a" w:history="1">
              <w:r w:rsidR="00D3750F">
                <w:rPr>
                  <w:rStyle w:val="Hyperlink"/>
                </w:rPr>
                <w:t>RpcEnumPrinterDrivers</w:t>
              </w:r>
            </w:hyperlink>
          </w:p>
        </w:tc>
        <w:tc>
          <w:tcPr>
            <w:tcW w:w="0" w:type="auto"/>
          </w:tcPr>
          <w:p w:rsidR="00473672" w:rsidRDefault="00D3750F">
            <w:pPr>
              <w:pStyle w:val="TableBodyText"/>
            </w:pPr>
            <w:r>
              <w:t>RpcEnumPrinterDrivers enumerates the printer drivers installed on a specified print server.</w:t>
            </w:r>
          </w:p>
          <w:p w:rsidR="00473672" w:rsidRDefault="00D3750F">
            <w:pPr>
              <w:pStyle w:val="TableBodyText"/>
            </w:pPr>
            <w:r>
              <w:t>Opnum: 10</w:t>
            </w:r>
          </w:p>
        </w:tc>
      </w:tr>
      <w:tr w:rsidR="00473672" w:rsidTr="00473672">
        <w:tc>
          <w:tcPr>
            <w:tcW w:w="0" w:type="auto"/>
          </w:tcPr>
          <w:p w:rsidR="00473672" w:rsidRDefault="001A5E1C">
            <w:pPr>
              <w:pStyle w:val="TableBodyText"/>
            </w:pPr>
            <w:hyperlink w:anchor="Section_00d91852785d42e4a774b1d96361b0ce" w:history="1">
              <w:r w:rsidR="00D3750F">
                <w:rPr>
                  <w:rStyle w:val="Hyperlink"/>
                </w:rPr>
                <w:t>RpcGetPrinterDriver</w:t>
              </w:r>
            </w:hyperlink>
          </w:p>
        </w:tc>
        <w:tc>
          <w:tcPr>
            <w:tcW w:w="0" w:type="auto"/>
          </w:tcPr>
          <w:p w:rsidR="00473672" w:rsidRDefault="00D3750F">
            <w:pPr>
              <w:pStyle w:val="TableBodyText"/>
            </w:pPr>
            <w:r>
              <w:t>RpcGetPrinterDriver retrieves printer driver data for the specified printer.</w:t>
            </w:r>
          </w:p>
          <w:p w:rsidR="00473672" w:rsidRDefault="00D3750F">
            <w:pPr>
              <w:pStyle w:val="TableBodyText"/>
            </w:pPr>
            <w:r>
              <w:t>Opnum: 11</w:t>
            </w:r>
          </w:p>
        </w:tc>
      </w:tr>
      <w:tr w:rsidR="00473672" w:rsidTr="00473672">
        <w:tc>
          <w:tcPr>
            <w:tcW w:w="0" w:type="auto"/>
          </w:tcPr>
          <w:p w:rsidR="00473672" w:rsidRDefault="001A5E1C">
            <w:pPr>
              <w:pStyle w:val="TableBodyText"/>
            </w:pPr>
            <w:hyperlink w:anchor="Section_9df11cf440984852ad72d1f75a82bffe" w:history="1">
              <w:r w:rsidR="00D3750F">
                <w:rPr>
                  <w:rStyle w:val="Hyperlink"/>
                </w:rPr>
                <w:t>RpcGetPrinterDriverDirectory</w:t>
              </w:r>
            </w:hyperlink>
          </w:p>
        </w:tc>
        <w:tc>
          <w:tcPr>
            <w:tcW w:w="0" w:type="auto"/>
          </w:tcPr>
          <w:p w:rsidR="00473672" w:rsidRDefault="00D3750F">
            <w:pPr>
              <w:pStyle w:val="TableBodyText"/>
            </w:pPr>
            <w:r>
              <w:t>RpcGetPrinterDriverDirectory retrieves the path of the printer driver directory.</w:t>
            </w:r>
          </w:p>
          <w:p w:rsidR="00473672" w:rsidRDefault="00D3750F">
            <w:pPr>
              <w:pStyle w:val="TableBodyText"/>
            </w:pPr>
            <w:r>
              <w:t>Opnum: 12</w:t>
            </w:r>
          </w:p>
        </w:tc>
      </w:tr>
      <w:tr w:rsidR="00473672" w:rsidTr="00473672">
        <w:tc>
          <w:tcPr>
            <w:tcW w:w="0" w:type="auto"/>
          </w:tcPr>
          <w:p w:rsidR="00473672" w:rsidRDefault="001A5E1C">
            <w:pPr>
              <w:pStyle w:val="TableBodyText"/>
            </w:pPr>
            <w:hyperlink w:anchor="Section_e03b14adabe84158ab0ce0033d820116" w:history="1">
              <w:r w:rsidR="00D3750F">
                <w:rPr>
                  <w:rStyle w:val="Hyperlink"/>
                </w:rPr>
                <w:t>RpcDeletePrinterDriver</w:t>
              </w:r>
            </w:hyperlink>
          </w:p>
        </w:tc>
        <w:tc>
          <w:tcPr>
            <w:tcW w:w="0" w:type="auto"/>
          </w:tcPr>
          <w:p w:rsidR="00473672" w:rsidRDefault="00D3750F">
            <w:pPr>
              <w:pStyle w:val="TableBodyText"/>
            </w:pPr>
            <w:r>
              <w:t>RpcDeletePrinterDriver removes the specified printer driver from the list of supported drivers for a print server.</w:t>
            </w:r>
          </w:p>
          <w:p w:rsidR="00473672" w:rsidRDefault="00D3750F">
            <w:pPr>
              <w:pStyle w:val="TableBodyText"/>
            </w:pPr>
            <w:r>
              <w:t>Opnum: 13</w:t>
            </w:r>
          </w:p>
        </w:tc>
      </w:tr>
      <w:tr w:rsidR="00473672" w:rsidTr="00473672">
        <w:tc>
          <w:tcPr>
            <w:tcW w:w="0" w:type="auto"/>
          </w:tcPr>
          <w:p w:rsidR="00473672" w:rsidRDefault="001A5E1C">
            <w:pPr>
              <w:pStyle w:val="TableBodyText"/>
            </w:pPr>
            <w:hyperlink w:anchor="Section_d7e6fdb25256483592c127aa6f76758a" w:history="1">
              <w:r w:rsidR="00D3750F">
                <w:rPr>
                  <w:rStyle w:val="Hyperlink"/>
                </w:rPr>
                <w:t>RpcAddPrintProcessor</w:t>
              </w:r>
            </w:hyperlink>
          </w:p>
        </w:tc>
        <w:tc>
          <w:tcPr>
            <w:tcW w:w="0" w:type="auto"/>
          </w:tcPr>
          <w:p w:rsidR="00473672" w:rsidRDefault="00D3750F">
            <w:pPr>
              <w:pStyle w:val="TableBodyText"/>
            </w:pPr>
            <w:r>
              <w:t>RpcAddPrintProcessor installs a print processor on the specified server and adds its name to an internal list of supported print processors.</w:t>
            </w:r>
          </w:p>
          <w:p w:rsidR="00473672" w:rsidRDefault="00D3750F">
            <w:pPr>
              <w:pStyle w:val="TableBodyText"/>
            </w:pPr>
            <w:r>
              <w:t>Opnum: 14</w:t>
            </w:r>
          </w:p>
        </w:tc>
      </w:tr>
      <w:tr w:rsidR="00473672" w:rsidTr="00473672">
        <w:tc>
          <w:tcPr>
            <w:tcW w:w="0" w:type="auto"/>
          </w:tcPr>
          <w:p w:rsidR="00473672" w:rsidRDefault="001A5E1C">
            <w:pPr>
              <w:pStyle w:val="TableBodyText"/>
            </w:pPr>
            <w:hyperlink w:anchor="Section_8c3c2db185d84d8894c11e09cda435c7" w:history="1">
              <w:r w:rsidR="00D3750F">
                <w:rPr>
                  <w:rStyle w:val="Hyperlink"/>
                </w:rPr>
                <w:t>RpcEnumPrintProcessors</w:t>
              </w:r>
            </w:hyperlink>
          </w:p>
        </w:tc>
        <w:tc>
          <w:tcPr>
            <w:tcW w:w="0" w:type="auto"/>
          </w:tcPr>
          <w:p w:rsidR="00473672" w:rsidRDefault="00D3750F">
            <w:pPr>
              <w:pStyle w:val="TableBodyText"/>
            </w:pPr>
            <w:r>
              <w:t>RpcEnumPrintProcessors enumerates the print processors installed on a specified server.</w:t>
            </w:r>
          </w:p>
          <w:p w:rsidR="00473672" w:rsidRDefault="00D3750F">
            <w:pPr>
              <w:pStyle w:val="TableBodyText"/>
            </w:pPr>
            <w:r>
              <w:t>Opnum: 15</w:t>
            </w:r>
          </w:p>
        </w:tc>
      </w:tr>
      <w:tr w:rsidR="00473672" w:rsidTr="00473672">
        <w:tc>
          <w:tcPr>
            <w:tcW w:w="0" w:type="auto"/>
          </w:tcPr>
          <w:p w:rsidR="00473672" w:rsidRDefault="001A5E1C">
            <w:pPr>
              <w:pStyle w:val="TableBodyText"/>
            </w:pPr>
            <w:hyperlink w:anchor="Section_17eaee3be5754f82855ce60657d5b2c8" w:history="1">
              <w:r w:rsidR="00D3750F">
                <w:rPr>
                  <w:rStyle w:val="Hyperlink"/>
                </w:rPr>
                <w:t>RpcGetPrintProcessorDirectory</w:t>
              </w:r>
            </w:hyperlink>
          </w:p>
        </w:tc>
        <w:tc>
          <w:tcPr>
            <w:tcW w:w="0" w:type="auto"/>
          </w:tcPr>
          <w:p w:rsidR="00473672" w:rsidRDefault="00D3750F">
            <w:pPr>
              <w:pStyle w:val="TableBodyText"/>
            </w:pPr>
            <w:r>
              <w:t>RpcGetPrintProcessorDirectory retrieves the path for the print processor on the specified server.</w:t>
            </w:r>
          </w:p>
          <w:p w:rsidR="00473672" w:rsidRDefault="00D3750F">
            <w:pPr>
              <w:pStyle w:val="TableBodyText"/>
            </w:pPr>
            <w:r>
              <w:t>Opnum: 16</w:t>
            </w:r>
          </w:p>
        </w:tc>
      </w:tr>
      <w:tr w:rsidR="00473672" w:rsidTr="00473672">
        <w:tc>
          <w:tcPr>
            <w:tcW w:w="0" w:type="auto"/>
          </w:tcPr>
          <w:p w:rsidR="00473672" w:rsidRDefault="001A5E1C">
            <w:pPr>
              <w:pStyle w:val="TableBodyText"/>
            </w:pPr>
            <w:hyperlink w:anchor="Section_90f95ff03ae04ddea83d35f457c710a6" w:history="1">
              <w:r w:rsidR="00D3750F">
                <w:rPr>
                  <w:rStyle w:val="Hyperlink"/>
                </w:rPr>
                <w:t>RpcStartDocPrinter</w:t>
              </w:r>
            </w:hyperlink>
          </w:p>
        </w:tc>
        <w:tc>
          <w:tcPr>
            <w:tcW w:w="0" w:type="auto"/>
          </w:tcPr>
          <w:p w:rsidR="00473672" w:rsidRDefault="00D3750F">
            <w:pPr>
              <w:pStyle w:val="TableBodyText"/>
            </w:pPr>
            <w:r>
              <w:t>RpcStartDocPrinter notifies the print spooler that a document is being spooled for printing.</w:t>
            </w:r>
          </w:p>
          <w:p w:rsidR="00473672" w:rsidRDefault="00D3750F">
            <w:pPr>
              <w:pStyle w:val="TableBodyText"/>
            </w:pPr>
            <w:r>
              <w:t>Opnum: 17</w:t>
            </w:r>
          </w:p>
        </w:tc>
      </w:tr>
      <w:tr w:rsidR="00473672" w:rsidTr="00473672">
        <w:tc>
          <w:tcPr>
            <w:tcW w:w="0" w:type="auto"/>
          </w:tcPr>
          <w:p w:rsidR="00473672" w:rsidRDefault="001A5E1C">
            <w:pPr>
              <w:pStyle w:val="TableBodyText"/>
            </w:pPr>
            <w:hyperlink w:anchor="Section_76261f544c634fc2a2dabaee584e076b" w:history="1">
              <w:r w:rsidR="00D3750F">
                <w:rPr>
                  <w:rStyle w:val="Hyperlink"/>
                </w:rPr>
                <w:t>RpcStartPagePrinter</w:t>
              </w:r>
            </w:hyperlink>
          </w:p>
        </w:tc>
        <w:tc>
          <w:tcPr>
            <w:tcW w:w="0" w:type="auto"/>
          </w:tcPr>
          <w:p w:rsidR="00473672" w:rsidRDefault="00D3750F">
            <w:pPr>
              <w:pStyle w:val="TableBodyText"/>
            </w:pPr>
            <w:r>
              <w:t>RpcStartPagePrinter notifies the spooler that a page is about to be printed on the specified printer.</w:t>
            </w:r>
          </w:p>
          <w:p w:rsidR="00473672" w:rsidRDefault="00D3750F">
            <w:pPr>
              <w:pStyle w:val="TableBodyText"/>
            </w:pPr>
            <w:r>
              <w:t>Opnum: 18</w:t>
            </w:r>
          </w:p>
        </w:tc>
      </w:tr>
      <w:tr w:rsidR="00473672" w:rsidTr="00473672">
        <w:tc>
          <w:tcPr>
            <w:tcW w:w="0" w:type="auto"/>
          </w:tcPr>
          <w:p w:rsidR="00473672" w:rsidRDefault="001A5E1C">
            <w:pPr>
              <w:pStyle w:val="TableBodyText"/>
            </w:pPr>
            <w:hyperlink w:anchor="Section_6dd263aac8b547748d211daa0d0d9920" w:history="1">
              <w:r w:rsidR="00D3750F">
                <w:rPr>
                  <w:rStyle w:val="Hyperlink"/>
                </w:rPr>
                <w:t>RpcWritePrinter</w:t>
              </w:r>
            </w:hyperlink>
          </w:p>
        </w:tc>
        <w:tc>
          <w:tcPr>
            <w:tcW w:w="0" w:type="auto"/>
          </w:tcPr>
          <w:p w:rsidR="00473672" w:rsidRDefault="00D3750F">
            <w:pPr>
              <w:pStyle w:val="TableBodyText"/>
            </w:pPr>
            <w:r>
              <w:t>RpcWritePrinter sends data to the print spooler.</w:t>
            </w:r>
          </w:p>
          <w:p w:rsidR="00473672" w:rsidRDefault="00D3750F">
            <w:pPr>
              <w:pStyle w:val="TableBodyText"/>
            </w:pPr>
            <w:r>
              <w:t>Opnum: 19</w:t>
            </w:r>
          </w:p>
        </w:tc>
      </w:tr>
      <w:tr w:rsidR="00473672" w:rsidTr="00473672">
        <w:tc>
          <w:tcPr>
            <w:tcW w:w="0" w:type="auto"/>
          </w:tcPr>
          <w:p w:rsidR="00473672" w:rsidRDefault="001A5E1C">
            <w:pPr>
              <w:pStyle w:val="TableBodyText"/>
            </w:pPr>
            <w:hyperlink w:anchor="Section_c4a17128584d402e9bac6a050e9da6d0" w:history="1">
              <w:r w:rsidR="00D3750F">
                <w:rPr>
                  <w:rStyle w:val="Hyperlink"/>
                </w:rPr>
                <w:t>RpcEndPagePrinter</w:t>
              </w:r>
            </w:hyperlink>
          </w:p>
        </w:tc>
        <w:tc>
          <w:tcPr>
            <w:tcW w:w="0" w:type="auto"/>
          </w:tcPr>
          <w:p w:rsidR="00473672" w:rsidRDefault="00D3750F">
            <w:pPr>
              <w:pStyle w:val="TableBodyText"/>
            </w:pPr>
            <w:r>
              <w:t>RpcEndPagePrinter notifies the print spooler that the application is at the end of a page in a print job.</w:t>
            </w:r>
          </w:p>
          <w:p w:rsidR="00473672" w:rsidRDefault="00D3750F">
            <w:pPr>
              <w:pStyle w:val="TableBodyText"/>
            </w:pPr>
            <w:r>
              <w:t>Opnum: 20</w:t>
            </w:r>
          </w:p>
        </w:tc>
      </w:tr>
      <w:tr w:rsidR="00473672" w:rsidTr="00473672">
        <w:tc>
          <w:tcPr>
            <w:tcW w:w="0" w:type="auto"/>
          </w:tcPr>
          <w:p w:rsidR="00473672" w:rsidRDefault="001A5E1C">
            <w:pPr>
              <w:pStyle w:val="TableBodyText"/>
            </w:pPr>
            <w:hyperlink w:anchor="Section_924cd448b8b74dbaaa56d9d3244cd386" w:history="1">
              <w:r w:rsidR="00D3750F">
                <w:rPr>
                  <w:rStyle w:val="Hyperlink"/>
                </w:rPr>
                <w:t>RpcAbortPrinter</w:t>
              </w:r>
            </w:hyperlink>
          </w:p>
        </w:tc>
        <w:tc>
          <w:tcPr>
            <w:tcW w:w="0" w:type="auto"/>
          </w:tcPr>
          <w:p w:rsidR="00473672" w:rsidRDefault="00D3750F">
            <w:pPr>
              <w:pStyle w:val="TableBodyText"/>
            </w:pPr>
            <w:r>
              <w:t>RpcAbortPrinter aborts the currently spooling print document.</w:t>
            </w:r>
          </w:p>
          <w:p w:rsidR="00473672" w:rsidRDefault="00D3750F">
            <w:pPr>
              <w:pStyle w:val="TableBodyText"/>
            </w:pPr>
            <w:r>
              <w:t>Opnum: 21</w:t>
            </w:r>
          </w:p>
        </w:tc>
      </w:tr>
      <w:tr w:rsidR="00473672" w:rsidTr="00473672">
        <w:tc>
          <w:tcPr>
            <w:tcW w:w="0" w:type="auto"/>
          </w:tcPr>
          <w:p w:rsidR="00473672" w:rsidRDefault="001A5E1C">
            <w:pPr>
              <w:pStyle w:val="TableBodyText"/>
            </w:pPr>
            <w:hyperlink w:anchor="Section_58fc87857f004f00bc784c3b438acbb7" w:history="1">
              <w:r w:rsidR="00D3750F">
                <w:rPr>
                  <w:rStyle w:val="Hyperlink"/>
                </w:rPr>
                <w:t>RpcReadPrinter</w:t>
              </w:r>
            </w:hyperlink>
          </w:p>
        </w:tc>
        <w:tc>
          <w:tcPr>
            <w:tcW w:w="0" w:type="auto"/>
          </w:tcPr>
          <w:p w:rsidR="00473672" w:rsidRDefault="00D3750F">
            <w:pPr>
              <w:pStyle w:val="TableBodyText"/>
            </w:pPr>
            <w:r>
              <w:t>RpcReadPrinter retrieves data from the specified printer.</w:t>
            </w:r>
          </w:p>
          <w:p w:rsidR="00473672" w:rsidRDefault="00D3750F">
            <w:pPr>
              <w:pStyle w:val="TableBodyText"/>
            </w:pPr>
            <w:r>
              <w:t>Opnum: 22</w:t>
            </w:r>
          </w:p>
        </w:tc>
      </w:tr>
      <w:tr w:rsidR="00473672" w:rsidTr="00473672">
        <w:tc>
          <w:tcPr>
            <w:tcW w:w="0" w:type="auto"/>
          </w:tcPr>
          <w:p w:rsidR="00473672" w:rsidRDefault="001A5E1C">
            <w:pPr>
              <w:pStyle w:val="TableBodyText"/>
            </w:pPr>
            <w:hyperlink w:anchor="Section_209fcf3205b444aba3a4779cfae181ca" w:history="1">
              <w:r w:rsidR="00D3750F">
                <w:rPr>
                  <w:rStyle w:val="Hyperlink"/>
                </w:rPr>
                <w:t>RpcEndDocPrinter</w:t>
              </w:r>
            </w:hyperlink>
          </w:p>
        </w:tc>
        <w:tc>
          <w:tcPr>
            <w:tcW w:w="0" w:type="auto"/>
          </w:tcPr>
          <w:p w:rsidR="00473672" w:rsidRDefault="00D3750F">
            <w:pPr>
              <w:pStyle w:val="TableBodyText"/>
            </w:pPr>
            <w:r>
              <w:t>RpcEndDocPrinter notifies the print spooler that the application is at the end of the current print job.</w:t>
            </w:r>
          </w:p>
          <w:p w:rsidR="00473672" w:rsidRDefault="00D3750F">
            <w:pPr>
              <w:pStyle w:val="TableBodyText"/>
            </w:pPr>
            <w:r>
              <w:t>Opnum: 23</w:t>
            </w:r>
          </w:p>
        </w:tc>
      </w:tr>
      <w:tr w:rsidR="00473672" w:rsidTr="00473672">
        <w:tc>
          <w:tcPr>
            <w:tcW w:w="0" w:type="auto"/>
          </w:tcPr>
          <w:p w:rsidR="00473672" w:rsidRDefault="001A5E1C">
            <w:pPr>
              <w:pStyle w:val="TableBodyText"/>
            </w:pPr>
            <w:hyperlink w:anchor="Section_7ba3267737294b5f96b5c8a9f99d34a5" w:history="1">
              <w:r w:rsidR="00D3750F">
                <w:rPr>
                  <w:rStyle w:val="Hyperlink"/>
                </w:rPr>
                <w:t>RpcAddJob</w:t>
              </w:r>
            </w:hyperlink>
          </w:p>
        </w:tc>
        <w:tc>
          <w:tcPr>
            <w:tcW w:w="0" w:type="auto"/>
          </w:tcPr>
          <w:p w:rsidR="00473672" w:rsidRDefault="00D3750F">
            <w:pPr>
              <w:pStyle w:val="TableBodyText"/>
            </w:pPr>
            <w:r>
              <w:t>RpcAddJob returns ERROR_INVALID_PARAMETER.</w:t>
            </w:r>
          </w:p>
          <w:p w:rsidR="00473672" w:rsidRDefault="00D3750F">
            <w:pPr>
              <w:pStyle w:val="TableBodyText"/>
            </w:pPr>
            <w:r>
              <w:t>Opnum: 24</w:t>
            </w:r>
          </w:p>
        </w:tc>
      </w:tr>
      <w:tr w:rsidR="00473672" w:rsidTr="00473672">
        <w:tc>
          <w:tcPr>
            <w:tcW w:w="0" w:type="auto"/>
          </w:tcPr>
          <w:p w:rsidR="00473672" w:rsidRDefault="001A5E1C">
            <w:pPr>
              <w:pStyle w:val="TableBodyText"/>
            </w:pPr>
            <w:hyperlink w:anchor="Section_4d6454a7f7d44d308ba18644cb6b2186" w:history="1">
              <w:r w:rsidR="00D3750F">
                <w:rPr>
                  <w:rStyle w:val="Hyperlink"/>
                </w:rPr>
                <w:t>RpcScheduleJob</w:t>
              </w:r>
            </w:hyperlink>
          </w:p>
        </w:tc>
        <w:tc>
          <w:tcPr>
            <w:tcW w:w="0" w:type="auto"/>
          </w:tcPr>
          <w:p w:rsidR="00473672" w:rsidRDefault="00D3750F">
            <w:pPr>
              <w:pStyle w:val="TableBodyText"/>
            </w:pPr>
            <w:r>
              <w:t>RpcScheduleJob returns ERROR_SPL_NO_ADDJOB.</w:t>
            </w:r>
          </w:p>
          <w:p w:rsidR="00473672" w:rsidRDefault="00D3750F">
            <w:pPr>
              <w:pStyle w:val="TableBodyText"/>
            </w:pPr>
            <w:r>
              <w:t>Opnum: 25</w:t>
            </w:r>
          </w:p>
        </w:tc>
      </w:tr>
      <w:tr w:rsidR="00473672" w:rsidTr="00473672">
        <w:tc>
          <w:tcPr>
            <w:tcW w:w="0" w:type="auto"/>
          </w:tcPr>
          <w:p w:rsidR="00473672" w:rsidRDefault="001A5E1C">
            <w:pPr>
              <w:pStyle w:val="TableBodyText"/>
            </w:pPr>
            <w:hyperlink w:anchor="Section_9c04a0f2adc443938df47c36a14183f5" w:history="1">
              <w:r w:rsidR="00D3750F">
                <w:rPr>
                  <w:rStyle w:val="Hyperlink"/>
                </w:rPr>
                <w:t>RpcGetPrinterData</w:t>
              </w:r>
            </w:hyperlink>
          </w:p>
        </w:tc>
        <w:tc>
          <w:tcPr>
            <w:tcW w:w="0" w:type="auto"/>
          </w:tcPr>
          <w:p w:rsidR="00473672" w:rsidRDefault="00D3750F">
            <w:pPr>
              <w:pStyle w:val="TableBodyText"/>
            </w:pPr>
            <w:r>
              <w:t>RpcGetPrinterData retrieves configuration data for a printer or print server.</w:t>
            </w:r>
          </w:p>
          <w:p w:rsidR="00473672" w:rsidRDefault="00D3750F">
            <w:pPr>
              <w:pStyle w:val="TableBodyText"/>
            </w:pPr>
            <w:r>
              <w:t>Opnum: 26</w:t>
            </w:r>
          </w:p>
        </w:tc>
      </w:tr>
      <w:tr w:rsidR="00473672" w:rsidTr="00473672">
        <w:tc>
          <w:tcPr>
            <w:tcW w:w="0" w:type="auto"/>
          </w:tcPr>
          <w:p w:rsidR="00473672" w:rsidRDefault="001A5E1C">
            <w:pPr>
              <w:pStyle w:val="TableBodyText"/>
            </w:pPr>
            <w:hyperlink w:anchor="Section_e0d3e41e097c459da7fbacaf1343ea27" w:history="1">
              <w:r w:rsidR="00D3750F">
                <w:rPr>
                  <w:rStyle w:val="Hyperlink"/>
                </w:rPr>
                <w:t>RpcSetPrinterData</w:t>
              </w:r>
            </w:hyperlink>
          </w:p>
        </w:tc>
        <w:tc>
          <w:tcPr>
            <w:tcW w:w="0" w:type="auto"/>
          </w:tcPr>
          <w:p w:rsidR="00473672" w:rsidRDefault="00D3750F">
            <w:pPr>
              <w:pStyle w:val="TableBodyText"/>
            </w:pPr>
            <w:r>
              <w:t>RpcSetPrinterData sets the configuration data for a printer or print server.</w:t>
            </w:r>
          </w:p>
          <w:p w:rsidR="00473672" w:rsidRDefault="00D3750F">
            <w:pPr>
              <w:pStyle w:val="TableBodyText"/>
            </w:pPr>
            <w:r>
              <w:t>Opnum: 27</w:t>
            </w:r>
          </w:p>
        </w:tc>
      </w:tr>
      <w:tr w:rsidR="00473672" w:rsidTr="00473672">
        <w:tc>
          <w:tcPr>
            <w:tcW w:w="0" w:type="auto"/>
          </w:tcPr>
          <w:p w:rsidR="00473672" w:rsidRDefault="001A5E1C">
            <w:pPr>
              <w:pStyle w:val="TableBodyText"/>
            </w:pPr>
            <w:hyperlink w:anchor="Section_e40cb68f679e4b84a33e86a94a141d83" w:history="1">
              <w:r w:rsidR="00D3750F">
                <w:rPr>
                  <w:rStyle w:val="Hyperlink"/>
                </w:rPr>
                <w:t>RpcWaitForPrinterChange</w:t>
              </w:r>
            </w:hyperlink>
          </w:p>
        </w:tc>
        <w:tc>
          <w:tcPr>
            <w:tcW w:w="0" w:type="auto"/>
          </w:tcPr>
          <w:p w:rsidR="00473672" w:rsidRDefault="00D3750F">
            <w:pPr>
              <w:pStyle w:val="TableBodyText"/>
            </w:pPr>
            <w:r>
              <w:t>RpcWaitForPrinterChange retrieves information about the most recent change notification associated with a printer or print server.</w:t>
            </w:r>
          </w:p>
          <w:p w:rsidR="00473672" w:rsidRDefault="00D3750F">
            <w:pPr>
              <w:pStyle w:val="TableBodyText"/>
            </w:pPr>
            <w:r>
              <w:t>Opnum: 28</w:t>
            </w:r>
          </w:p>
        </w:tc>
      </w:tr>
      <w:tr w:rsidR="00473672" w:rsidTr="00473672">
        <w:tc>
          <w:tcPr>
            <w:tcW w:w="0" w:type="auto"/>
          </w:tcPr>
          <w:p w:rsidR="00473672" w:rsidRDefault="001A5E1C">
            <w:pPr>
              <w:pStyle w:val="TableBodyText"/>
            </w:pPr>
            <w:hyperlink w:anchor="Section_8482c18677734fb58034e9bae7a91e52" w:history="1">
              <w:r w:rsidR="00D3750F">
                <w:rPr>
                  <w:rStyle w:val="Hyperlink"/>
                </w:rPr>
                <w:t>RpcClosePrinter</w:t>
              </w:r>
            </w:hyperlink>
          </w:p>
        </w:tc>
        <w:tc>
          <w:tcPr>
            <w:tcW w:w="0" w:type="auto"/>
          </w:tcPr>
          <w:p w:rsidR="00473672" w:rsidRDefault="00D3750F">
            <w:pPr>
              <w:pStyle w:val="TableBodyText"/>
            </w:pPr>
            <w:r>
              <w:t>RpcClosePrinter closes a handle to a printer object, server object, job object, or port object.</w:t>
            </w:r>
          </w:p>
          <w:p w:rsidR="00473672" w:rsidRDefault="00D3750F">
            <w:pPr>
              <w:pStyle w:val="TableBodyText"/>
            </w:pPr>
            <w:r>
              <w:t>Opnum: 29</w:t>
            </w:r>
          </w:p>
        </w:tc>
      </w:tr>
      <w:tr w:rsidR="00473672" w:rsidTr="00473672">
        <w:tc>
          <w:tcPr>
            <w:tcW w:w="0" w:type="auto"/>
          </w:tcPr>
          <w:p w:rsidR="00473672" w:rsidRDefault="001A5E1C">
            <w:pPr>
              <w:pStyle w:val="TableBodyText"/>
            </w:pPr>
            <w:hyperlink w:anchor="Section_d6eb54304a274e5ab6988140a12fa889" w:history="1">
              <w:r w:rsidR="00D3750F">
                <w:rPr>
                  <w:rStyle w:val="Hyperlink"/>
                </w:rPr>
                <w:t>RpcAddForm</w:t>
              </w:r>
            </w:hyperlink>
          </w:p>
        </w:tc>
        <w:tc>
          <w:tcPr>
            <w:tcW w:w="0" w:type="auto"/>
          </w:tcPr>
          <w:p w:rsidR="00473672" w:rsidRDefault="00D3750F">
            <w:pPr>
              <w:pStyle w:val="TableBodyText"/>
            </w:pPr>
            <w:r>
              <w:t>RpcAddForm adds a form name to the list of supported forms.</w:t>
            </w:r>
          </w:p>
          <w:p w:rsidR="00473672" w:rsidRDefault="00D3750F">
            <w:pPr>
              <w:pStyle w:val="TableBodyText"/>
            </w:pPr>
            <w:r>
              <w:t>Opnum: 30</w:t>
            </w:r>
          </w:p>
        </w:tc>
      </w:tr>
      <w:tr w:rsidR="00473672" w:rsidTr="00473672">
        <w:tc>
          <w:tcPr>
            <w:tcW w:w="0" w:type="auto"/>
          </w:tcPr>
          <w:p w:rsidR="00473672" w:rsidRDefault="001A5E1C">
            <w:pPr>
              <w:pStyle w:val="TableBodyText"/>
            </w:pPr>
            <w:hyperlink w:anchor="Section_1b25a56720084ca1ac93feaeaec7ec54" w:history="1">
              <w:r w:rsidR="00D3750F">
                <w:rPr>
                  <w:rStyle w:val="Hyperlink"/>
                </w:rPr>
                <w:t>RpcDeleteForm</w:t>
              </w:r>
            </w:hyperlink>
          </w:p>
        </w:tc>
        <w:tc>
          <w:tcPr>
            <w:tcW w:w="0" w:type="auto"/>
          </w:tcPr>
          <w:p w:rsidR="00473672" w:rsidRDefault="00D3750F">
            <w:pPr>
              <w:pStyle w:val="TableBodyText"/>
            </w:pPr>
            <w:r>
              <w:t>RpcDeleteForm removes a form name from the list of supported forms.</w:t>
            </w:r>
          </w:p>
          <w:p w:rsidR="00473672" w:rsidRDefault="00D3750F">
            <w:pPr>
              <w:pStyle w:val="TableBodyText"/>
            </w:pPr>
            <w:r>
              <w:t>Opnum: 31</w:t>
            </w:r>
          </w:p>
        </w:tc>
      </w:tr>
      <w:tr w:rsidR="00473672" w:rsidTr="00473672">
        <w:tc>
          <w:tcPr>
            <w:tcW w:w="0" w:type="auto"/>
          </w:tcPr>
          <w:p w:rsidR="00473672" w:rsidRDefault="001A5E1C">
            <w:pPr>
              <w:pStyle w:val="TableBodyText"/>
            </w:pPr>
            <w:hyperlink w:anchor="Section_be369d1d1ede49b181c209c69411c25d" w:history="1">
              <w:r w:rsidR="00D3750F">
                <w:rPr>
                  <w:rStyle w:val="Hyperlink"/>
                </w:rPr>
                <w:t>RpcGetForm</w:t>
              </w:r>
            </w:hyperlink>
          </w:p>
        </w:tc>
        <w:tc>
          <w:tcPr>
            <w:tcW w:w="0" w:type="auto"/>
          </w:tcPr>
          <w:p w:rsidR="00473672" w:rsidRDefault="00D3750F">
            <w:pPr>
              <w:pStyle w:val="TableBodyText"/>
            </w:pPr>
            <w:r>
              <w:t>RpcGetForm retrieves information about a specified form.</w:t>
            </w:r>
          </w:p>
          <w:p w:rsidR="00473672" w:rsidRDefault="00D3750F">
            <w:pPr>
              <w:pStyle w:val="TableBodyText"/>
            </w:pPr>
            <w:r>
              <w:t>Opnum: 32</w:t>
            </w:r>
          </w:p>
        </w:tc>
      </w:tr>
      <w:tr w:rsidR="00473672" w:rsidTr="00473672">
        <w:tc>
          <w:tcPr>
            <w:tcW w:w="0" w:type="auto"/>
          </w:tcPr>
          <w:p w:rsidR="00473672" w:rsidRDefault="001A5E1C">
            <w:pPr>
              <w:pStyle w:val="TableBodyText"/>
            </w:pPr>
            <w:hyperlink w:anchor="Section_c17cbf6601a24ac0b57b1d2d8d1f73de" w:history="1">
              <w:r w:rsidR="00D3750F">
                <w:rPr>
                  <w:rStyle w:val="Hyperlink"/>
                </w:rPr>
                <w:t>RpcSetForm</w:t>
              </w:r>
            </w:hyperlink>
          </w:p>
        </w:tc>
        <w:tc>
          <w:tcPr>
            <w:tcW w:w="0" w:type="auto"/>
          </w:tcPr>
          <w:p w:rsidR="00473672" w:rsidRDefault="00D3750F">
            <w:pPr>
              <w:pStyle w:val="TableBodyText"/>
            </w:pPr>
            <w:r>
              <w:t>RpcSetForm replaces the form information for the specified form.</w:t>
            </w:r>
          </w:p>
          <w:p w:rsidR="00473672" w:rsidRDefault="00D3750F">
            <w:pPr>
              <w:pStyle w:val="TableBodyText"/>
            </w:pPr>
            <w:r>
              <w:t>Opnum: 33</w:t>
            </w:r>
          </w:p>
        </w:tc>
      </w:tr>
      <w:tr w:rsidR="00473672" w:rsidTr="00473672">
        <w:tc>
          <w:tcPr>
            <w:tcW w:w="0" w:type="auto"/>
          </w:tcPr>
          <w:p w:rsidR="00473672" w:rsidRDefault="001A5E1C">
            <w:pPr>
              <w:pStyle w:val="TableBodyText"/>
            </w:pPr>
            <w:hyperlink w:anchor="Section_0b9dde1473d14f1a9f748e82255a9612" w:history="1">
              <w:r w:rsidR="00D3750F">
                <w:rPr>
                  <w:rStyle w:val="Hyperlink"/>
                </w:rPr>
                <w:t>RpcEnumForms</w:t>
              </w:r>
            </w:hyperlink>
          </w:p>
        </w:tc>
        <w:tc>
          <w:tcPr>
            <w:tcW w:w="0" w:type="auto"/>
          </w:tcPr>
          <w:p w:rsidR="00473672" w:rsidRDefault="00D3750F">
            <w:pPr>
              <w:pStyle w:val="TableBodyText"/>
            </w:pPr>
            <w:r>
              <w:t>RpcEnumForms enumerates the forms that the specified printer supports.</w:t>
            </w:r>
          </w:p>
          <w:p w:rsidR="00473672" w:rsidRDefault="00D3750F">
            <w:pPr>
              <w:pStyle w:val="TableBodyText"/>
            </w:pPr>
            <w:r>
              <w:t>Opnum: 34</w:t>
            </w:r>
          </w:p>
        </w:tc>
      </w:tr>
      <w:tr w:rsidR="00473672" w:rsidTr="00473672">
        <w:tc>
          <w:tcPr>
            <w:tcW w:w="0" w:type="auto"/>
          </w:tcPr>
          <w:p w:rsidR="00473672" w:rsidRDefault="001A5E1C">
            <w:pPr>
              <w:pStyle w:val="TableBodyText"/>
            </w:pPr>
            <w:hyperlink w:anchor="Section_4f018733e78e4088ac48f6e19ee00863" w:history="1">
              <w:r w:rsidR="00D3750F">
                <w:rPr>
                  <w:rStyle w:val="Hyperlink"/>
                </w:rPr>
                <w:t>RpcEnumPorts</w:t>
              </w:r>
            </w:hyperlink>
          </w:p>
        </w:tc>
        <w:tc>
          <w:tcPr>
            <w:tcW w:w="0" w:type="auto"/>
          </w:tcPr>
          <w:p w:rsidR="00473672" w:rsidRDefault="00D3750F">
            <w:pPr>
              <w:pStyle w:val="TableBodyText"/>
            </w:pPr>
            <w:r>
              <w:t>RpcEnumPorts enumerates the ports that are available for printing on a specified server.</w:t>
            </w:r>
          </w:p>
          <w:p w:rsidR="00473672" w:rsidRDefault="00D3750F">
            <w:pPr>
              <w:pStyle w:val="TableBodyText"/>
            </w:pPr>
            <w:r>
              <w:t>Opnum: 35</w:t>
            </w:r>
          </w:p>
        </w:tc>
      </w:tr>
      <w:tr w:rsidR="00473672" w:rsidTr="00473672">
        <w:tc>
          <w:tcPr>
            <w:tcW w:w="0" w:type="auto"/>
          </w:tcPr>
          <w:p w:rsidR="00473672" w:rsidRDefault="001A5E1C">
            <w:pPr>
              <w:pStyle w:val="TableBodyText"/>
            </w:pPr>
            <w:hyperlink w:anchor="Section_6c5836fed9ea41a0ad7e01152f39e8a1" w:history="1">
              <w:r w:rsidR="00D3750F">
                <w:rPr>
                  <w:rStyle w:val="Hyperlink"/>
                </w:rPr>
                <w:t>RpcEnumMonitors</w:t>
              </w:r>
            </w:hyperlink>
          </w:p>
        </w:tc>
        <w:tc>
          <w:tcPr>
            <w:tcW w:w="0" w:type="auto"/>
          </w:tcPr>
          <w:p w:rsidR="00473672" w:rsidRDefault="00D3750F">
            <w:pPr>
              <w:pStyle w:val="TableBodyText"/>
            </w:pPr>
            <w:r>
              <w:t>RpcEnumMonitors retrieves information about the port monitors installed on the specified server.</w:t>
            </w:r>
          </w:p>
          <w:p w:rsidR="00473672" w:rsidRDefault="00D3750F">
            <w:pPr>
              <w:pStyle w:val="TableBodyText"/>
            </w:pPr>
            <w:r>
              <w:t>Opnum: 36</w:t>
            </w:r>
          </w:p>
        </w:tc>
      </w:tr>
      <w:tr w:rsidR="00473672" w:rsidTr="00473672">
        <w:tc>
          <w:tcPr>
            <w:tcW w:w="0" w:type="auto"/>
          </w:tcPr>
          <w:p w:rsidR="00473672" w:rsidRDefault="00D3750F">
            <w:pPr>
              <w:pStyle w:val="TableBodyText"/>
            </w:pPr>
            <w:r>
              <w:t>Opnum37NotUsedOnWire</w:t>
            </w:r>
          </w:p>
        </w:tc>
        <w:tc>
          <w:tcPr>
            <w:tcW w:w="0" w:type="auto"/>
          </w:tcPr>
          <w:p w:rsidR="00473672" w:rsidRDefault="00D3750F">
            <w:pPr>
              <w:pStyle w:val="TableBodyText"/>
            </w:pPr>
            <w:r>
              <w:t>Reserved for local use.</w:t>
            </w:r>
          </w:p>
          <w:p w:rsidR="00473672" w:rsidRDefault="00D3750F">
            <w:pPr>
              <w:pStyle w:val="TableBodyText"/>
            </w:pPr>
            <w:r>
              <w:t>Opnum: 37</w:t>
            </w:r>
          </w:p>
        </w:tc>
      </w:tr>
      <w:tr w:rsidR="00473672" w:rsidTr="00473672">
        <w:tc>
          <w:tcPr>
            <w:tcW w:w="0" w:type="auto"/>
          </w:tcPr>
          <w:p w:rsidR="00473672" w:rsidRDefault="00D3750F">
            <w:pPr>
              <w:pStyle w:val="TableBodyText"/>
            </w:pPr>
            <w:r>
              <w:t>Opnum38NotUsedOnWire</w:t>
            </w:r>
          </w:p>
        </w:tc>
        <w:tc>
          <w:tcPr>
            <w:tcW w:w="0" w:type="auto"/>
          </w:tcPr>
          <w:p w:rsidR="00473672" w:rsidRDefault="00D3750F">
            <w:pPr>
              <w:pStyle w:val="TableBodyText"/>
            </w:pPr>
            <w:r>
              <w:t>Reserved for local use.</w:t>
            </w:r>
          </w:p>
          <w:p w:rsidR="00473672" w:rsidRDefault="00D3750F">
            <w:pPr>
              <w:pStyle w:val="TableBodyText"/>
            </w:pPr>
            <w:r>
              <w:t>Opnum: 38</w:t>
            </w:r>
          </w:p>
        </w:tc>
      </w:tr>
      <w:tr w:rsidR="00473672" w:rsidTr="00473672">
        <w:tc>
          <w:tcPr>
            <w:tcW w:w="0" w:type="auto"/>
          </w:tcPr>
          <w:p w:rsidR="00473672" w:rsidRDefault="001A5E1C">
            <w:pPr>
              <w:pStyle w:val="TableBodyText"/>
            </w:pPr>
            <w:hyperlink w:anchor="Section_cb13f514f95a4d00936bf934641b6a4b" w:history="1">
              <w:r w:rsidR="00D3750F">
                <w:rPr>
                  <w:rStyle w:val="Hyperlink"/>
                </w:rPr>
                <w:t>RpcDeletePort</w:t>
              </w:r>
            </w:hyperlink>
          </w:p>
        </w:tc>
        <w:tc>
          <w:tcPr>
            <w:tcW w:w="0" w:type="auto"/>
          </w:tcPr>
          <w:p w:rsidR="00473672" w:rsidRDefault="00D3750F">
            <w:pPr>
              <w:pStyle w:val="TableBodyText"/>
            </w:pPr>
            <w:r>
              <w:t xml:space="preserve">RpcDeletePort removes a port added by the </w:t>
            </w:r>
            <w:hyperlink w:anchor="Section_1303a48b47724226a8b8c495d255304e" w:history="1">
              <w:r>
                <w:rPr>
                  <w:rStyle w:val="Hyperlink"/>
                </w:rPr>
                <w:t>RpcAddPortEx</w:t>
              </w:r>
            </w:hyperlink>
            <w:r>
              <w:t xml:space="preserve"> method.</w:t>
            </w:r>
          </w:p>
          <w:p w:rsidR="00473672" w:rsidRDefault="00D3750F">
            <w:pPr>
              <w:pStyle w:val="TableBodyText"/>
            </w:pPr>
            <w:r>
              <w:t>Opnum: 39</w:t>
            </w:r>
          </w:p>
        </w:tc>
      </w:tr>
      <w:tr w:rsidR="00473672" w:rsidTr="00473672">
        <w:tc>
          <w:tcPr>
            <w:tcW w:w="0" w:type="auto"/>
          </w:tcPr>
          <w:p w:rsidR="00473672" w:rsidRDefault="001A5E1C">
            <w:pPr>
              <w:pStyle w:val="TableBodyText"/>
            </w:pPr>
            <w:hyperlink w:anchor="Section_b0686ba23a6b4a6c943fb26600dbd88c" w:history="1">
              <w:r w:rsidR="00D3750F">
                <w:rPr>
                  <w:rStyle w:val="Hyperlink"/>
                </w:rPr>
                <w:t>RpcCreatePrinterIC</w:t>
              </w:r>
            </w:hyperlink>
          </w:p>
        </w:tc>
        <w:tc>
          <w:tcPr>
            <w:tcW w:w="0" w:type="auto"/>
          </w:tcPr>
          <w:p w:rsidR="00473672" w:rsidRDefault="00D3750F">
            <w:pPr>
              <w:pStyle w:val="TableBodyText"/>
            </w:pPr>
            <w:r>
              <w:t xml:space="preserve">RpcCreatePrinterIC is called by the </w:t>
            </w:r>
            <w:hyperlink w:anchor="gt_6c550e84-9a9c-46ef-8716-7260fe29cae3">
              <w:r>
                <w:rPr>
                  <w:rStyle w:val="HyperlinkGreen"/>
                  <w:b/>
                </w:rPr>
                <w:t>Graphics Device Interface (GDI)</w:t>
              </w:r>
            </w:hyperlink>
            <w:r>
              <w:t xml:space="preserve"> to create an information context for a printer.</w:t>
            </w:r>
          </w:p>
          <w:p w:rsidR="00473672" w:rsidRDefault="00D3750F">
            <w:pPr>
              <w:pStyle w:val="TableBodyText"/>
            </w:pPr>
            <w:r>
              <w:t>Opnum: 40</w:t>
            </w:r>
          </w:p>
        </w:tc>
      </w:tr>
      <w:tr w:rsidR="00473672" w:rsidTr="00473672">
        <w:tc>
          <w:tcPr>
            <w:tcW w:w="0" w:type="auto"/>
          </w:tcPr>
          <w:p w:rsidR="00473672" w:rsidRDefault="001A5E1C">
            <w:pPr>
              <w:pStyle w:val="TableBodyText"/>
            </w:pPr>
            <w:hyperlink w:anchor="Section_eff167adf4004c6eb0e2c48b62ac0826" w:history="1">
              <w:r w:rsidR="00D3750F">
                <w:rPr>
                  <w:rStyle w:val="Hyperlink"/>
                </w:rPr>
                <w:t>RpcPlayGdiScriptOnPrinterIC</w:t>
              </w:r>
            </w:hyperlink>
          </w:p>
        </w:tc>
        <w:tc>
          <w:tcPr>
            <w:tcW w:w="0" w:type="auto"/>
          </w:tcPr>
          <w:p w:rsidR="00473672" w:rsidRDefault="00D3750F">
            <w:pPr>
              <w:pStyle w:val="TableBodyText"/>
            </w:pPr>
            <w:r>
              <w:t>RpcPlayGdiScriptOnPrinterIC returns identifying information for fonts available for printing to a printer object.</w:t>
            </w:r>
          </w:p>
          <w:p w:rsidR="00473672" w:rsidRDefault="00D3750F">
            <w:pPr>
              <w:pStyle w:val="TableBodyText"/>
            </w:pPr>
            <w:r>
              <w:t>Opnum: 41</w:t>
            </w:r>
          </w:p>
        </w:tc>
      </w:tr>
      <w:tr w:rsidR="00473672" w:rsidTr="00473672">
        <w:tc>
          <w:tcPr>
            <w:tcW w:w="0" w:type="auto"/>
          </w:tcPr>
          <w:p w:rsidR="00473672" w:rsidRDefault="001A5E1C">
            <w:pPr>
              <w:pStyle w:val="TableBodyText"/>
            </w:pPr>
            <w:hyperlink w:anchor="Section_d9792de2d19c4c9bb7a4034523b7784b" w:history="1">
              <w:r w:rsidR="00D3750F">
                <w:rPr>
                  <w:rStyle w:val="Hyperlink"/>
                </w:rPr>
                <w:t>RpcDeletePrinterIC</w:t>
              </w:r>
            </w:hyperlink>
          </w:p>
        </w:tc>
        <w:tc>
          <w:tcPr>
            <w:tcW w:w="0" w:type="auto"/>
          </w:tcPr>
          <w:p w:rsidR="00473672" w:rsidRDefault="00D3750F">
            <w:pPr>
              <w:pStyle w:val="TableBodyText"/>
            </w:pPr>
            <w:r>
              <w:t>RpcDeletePrinterIC deletes a printer information context (IC).</w:t>
            </w:r>
          </w:p>
          <w:p w:rsidR="00473672" w:rsidRDefault="00D3750F">
            <w:pPr>
              <w:pStyle w:val="TableBodyText"/>
            </w:pPr>
            <w:r>
              <w:t>Opnum: 42</w:t>
            </w:r>
          </w:p>
        </w:tc>
      </w:tr>
      <w:tr w:rsidR="00473672" w:rsidTr="00473672">
        <w:tc>
          <w:tcPr>
            <w:tcW w:w="0" w:type="auto"/>
          </w:tcPr>
          <w:p w:rsidR="00473672" w:rsidRDefault="00D3750F">
            <w:pPr>
              <w:pStyle w:val="TableBodyText"/>
            </w:pPr>
            <w:r>
              <w:t>Opnum43NotUsedOnWire</w:t>
            </w:r>
          </w:p>
        </w:tc>
        <w:tc>
          <w:tcPr>
            <w:tcW w:w="0" w:type="auto"/>
          </w:tcPr>
          <w:p w:rsidR="00473672" w:rsidRDefault="00D3750F">
            <w:pPr>
              <w:pStyle w:val="TableBodyText"/>
            </w:pPr>
            <w:r>
              <w:t>Reserved for local use.</w:t>
            </w:r>
          </w:p>
          <w:p w:rsidR="00473672" w:rsidRDefault="00D3750F">
            <w:pPr>
              <w:pStyle w:val="TableBodyText"/>
            </w:pPr>
            <w:r>
              <w:t>Opnum: 43</w:t>
            </w:r>
          </w:p>
        </w:tc>
      </w:tr>
      <w:tr w:rsidR="00473672" w:rsidTr="00473672">
        <w:tc>
          <w:tcPr>
            <w:tcW w:w="0" w:type="auto"/>
          </w:tcPr>
          <w:p w:rsidR="00473672" w:rsidRDefault="00D3750F">
            <w:pPr>
              <w:pStyle w:val="TableBodyText"/>
            </w:pPr>
            <w:r>
              <w:t>Opnum44NotUsedOnWire</w:t>
            </w:r>
          </w:p>
        </w:tc>
        <w:tc>
          <w:tcPr>
            <w:tcW w:w="0" w:type="auto"/>
          </w:tcPr>
          <w:p w:rsidR="00473672" w:rsidRDefault="00D3750F">
            <w:pPr>
              <w:pStyle w:val="TableBodyText"/>
            </w:pPr>
            <w:r>
              <w:t>Reserved for local use.</w:t>
            </w:r>
          </w:p>
          <w:p w:rsidR="00473672" w:rsidRDefault="00D3750F">
            <w:pPr>
              <w:pStyle w:val="TableBodyText"/>
            </w:pPr>
            <w:r>
              <w:t>Opnum: 44</w:t>
            </w:r>
          </w:p>
        </w:tc>
      </w:tr>
      <w:tr w:rsidR="00473672" w:rsidTr="00473672">
        <w:tc>
          <w:tcPr>
            <w:tcW w:w="0" w:type="auto"/>
          </w:tcPr>
          <w:p w:rsidR="00473672" w:rsidRDefault="00D3750F">
            <w:pPr>
              <w:pStyle w:val="TableBodyText"/>
            </w:pPr>
            <w:r>
              <w:t>Opnum45NotUsedOnWire</w:t>
            </w:r>
          </w:p>
        </w:tc>
        <w:tc>
          <w:tcPr>
            <w:tcW w:w="0" w:type="auto"/>
          </w:tcPr>
          <w:p w:rsidR="00473672" w:rsidRDefault="00D3750F">
            <w:pPr>
              <w:pStyle w:val="TableBodyText"/>
            </w:pPr>
            <w:r>
              <w:t>Reserved for local use.</w:t>
            </w:r>
          </w:p>
          <w:p w:rsidR="00473672" w:rsidRDefault="00D3750F">
            <w:pPr>
              <w:pStyle w:val="TableBodyText"/>
            </w:pPr>
            <w:r>
              <w:t>Opnum: 45</w:t>
            </w:r>
          </w:p>
        </w:tc>
      </w:tr>
      <w:tr w:rsidR="00473672" w:rsidTr="00473672">
        <w:tc>
          <w:tcPr>
            <w:tcW w:w="0" w:type="auto"/>
          </w:tcPr>
          <w:p w:rsidR="00473672" w:rsidRDefault="001A5E1C">
            <w:pPr>
              <w:pStyle w:val="TableBodyText"/>
            </w:pPr>
            <w:hyperlink w:anchor="Section_dee4feea274940bdab7cc1c0ca1fbcf8" w:history="1">
              <w:r w:rsidR="00D3750F">
                <w:rPr>
                  <w:rStyle w:val="Hyperlink"/>
                </w:rPr>
                <w:t>RpcAddMonitor</w:t>
              </w:r>
            </w:hyperlink>
          </w:p>
        </w:tc>
        <w:tc>
          <w:tcPr>
            <w:tcW w:w="0" w:type="auto"/>
          </w:tcPr>
          <w:p w:rsidR="00473672" w:rsidRDefault="00D3750F">
            <w:pPr>
              <w:pStyle w:val="TableBodyText"/>
            </w:pPr>
            <w:r>
              <w:t>RpcAddMonitor installs a local port monitor and links the configuration, data, and monitor files.</w:t>
            </w:r>
          </w:p>
          <w:p w:rsidR="00473672" w:rsidRDefault="00D3750F">
            <w:pPr>
              <w:pStyle w:val="TableBodyText"/>
            </w:pPr>
            <w:r>
              <w:t>Opnum: 46</w:t>
            </w:r>
          </w:p>
        </w:tc>
      </w:tr>
      <w:tr w:rsidR="00473672" w:rsidTr="00473672">
        <w:tc>
          <w:tcPr>
            <w:tcW w:w="0" w:type="auto"/>
          </w:tcPr>
          <w:p w:rsidR="00473672" w:rsidRDefault="001A5E1C">
            <w:pPr>
              <w:pStyle w:val="TableBodyText"/>
            </w:pPr>
            <w:hyperlink w:anchor="Section_2483519c230c4e8bb52d29677d941ad8" w:history="1">
              <w:r w:rsidR="00D3750F">
                <w:rPr>
                  <w:rStyle w:val="Hyperlink"/>
                </w:rPr>
                <w:t>RpcDeleteMonitor</w:t>
              </w:r>
            </w:hyperlink>
          </w:p>
        </w:tc>
        <w:tc>
          <w:tcPr>
            <w:tcW w:w="0" w:type="auto"/>
          </w:tcPr>
          <w:p w:rsidR="00473672" w:rsidRDefault="00D3750F">
            <w:pPr>
              <w:pStyle w:val="TableBodyText"/>
            </w:pPr>
            <w:r>
              <w:t>RpcDeleteMonitor removes a port monitor.</w:t>
            </w:r>
          </w:p>
          <w:p w:rsidR="00473672" w:rsidRDefault="00D3750F">
            <w:pPr>
              <w:pStyle w:val="TableBodyText"/>
            </w:pPr>
            <w:r>
              <w:t>Opnum: 47</w:t>
            </w:r>
          </w:p>
        </w:tc>
      </w:tr>
      <w:tr w:rsidR="00473672" w:rsidTr="00473672">
        <w:tc>
          <w:tcPr>
            <w:tcW w:w="0" w:type="auto"/>
          </w:tcPr>
          <w:p w:rsidR="00473672" w:rsidRDefault="001A5E1C">
            <w:pPr>
              <w:pStyle w:val="TableBodyText"/>
            </w:pPr>
            <w:hyperlink w:anchor="Section_e08179d3d3c3421bab77a0ba50a4254e" w:history="1">
              <w:r w:rsidR="00D3750F">
                <w:rPr>
                  <w:rStyle w:val="Hyperlink"/>
                </w:rPr>
                <w:t>RpcDeletePrintProcessor</w:t>
              </w:r>
            </w:hyperlink>
          </w:p>
        </w:tc>
        <w:tc>
          <w:tcPr>
            <w:tcW w:w="0" w:type="auto"/>
          </w:tcPr>
          <w:p w:rsidR="00473672" w:rsidRDefault="00D3750F">
            <w:pPr>
              <w:pStyle w:val="TableBodyText"/>
            </w:pPr>
            <w:r>
              <w:t>RpcDeletePrintProcessor removes a print processor.</w:t>
            </w:r>
          </w:p>
          <w:p w:rsidR="00473672" w:rsidRDefault="00D3750F">
            <w:pPr>
              <w:pStyle w:val="TableBodyText"/>
            </w:pPr>
            <w:r>
              <w:t>Opnum: 48</w:t>
            </w:r>
          </w:p>
        </w:tc>
      </w:tr>
      <w:tr w:rsidR="00473672" w:rsidTr="00473672">
        <w:tc>
          <w:tcPr>
            <w:tcW w:w="0" w:type="auto"/>
          </w:tcPr>
          <w:p w:rsidR="00473672" w:rsidRDefault="00D3750F">
            <w:pPr>
              <w:pStyle w:val="TableBodyText"/>
            </w:pPr>
            <w:r>
              <w:t>Opnum49NotUsedOnWire</w:t>
            </w:r>
          </w:p>
        </w:tc>
        <w:tc>
          <w:tcPr>
            <w:tcW w:w="0" w:type="auto"/>
          </w:tcPr>
          <w:p w:rsidR="00473672" w:rsidRDefault="00D3750F">
            <w:pPr>
              <w:pStyle w:val="TableBodyText"/>
            </w:pPr>
            <w:r>
              <w:t>Reserved for local use.</w:t>
            </w:r>
          </w:p>
          <w:p w:rsidR="00473672" w:rsidRDefault="00D3750F">
            <w:pPr>
              <w:pStyle w:val="TableBodyText"/>
            </w:pPr>
            <w:r>
              <w:t>Opnum: 49</w:t>
            </w:r>
          </w:p>
        </w:tc>
      </w:tr>
      <w:tr w:rsidR="00473672" w:rsidTr="00473672">
        <w:tc>
          <w:tcPr>
            <w:tcW w:w="0" w:type="auto"/>
          </w:tcPr>
          <w:p w:rsidR="00473672" w:rsidRDefault="00D3750F">
            <w:pPr>
              <w:pStyle w:val="TableBodyText"/>
            </w:pPr>
            <w:r>
              <w:t>Opnum50NotUsedOnWire</w:t>
            </w:r>
          </w:p>
        </w:tc>
        <w:tc>
          <w:tcPr>
            <w:tcW w:w="0" w:type="auto"/>
          </w:tcPr>
          <w:p w:rsidR="00473672" w:rsidRDefault="00D3750F">
            <w:pPr>
              <w:pStyle w:val="TableBodyText"/>
            </w:pPr>
            <w:r>
              <w:t>Reserved for local use.</w:t>
            </w:r>
          </w:p>
          <w:p w:rsidR="00473672" w:rsidRDefault="00D3750F">
            <w:pPr>
              <w:pStyle w:val="TableBodyText"/>
            </w:pPr>
            <w:r>
              <w:t>Opnum: 50</w:t>
            </w:r>
          </w:p>
        </w:tc>
      </w:tr>
      <w:tr w:rsidR="00473672" w:rsidTr="00473672">
        <w:tc>
          <w:tcPr>
            <w:tcW w:w="0" w:type="auto"/>
          </w:tcPr>
          <w:p w:rsidR="00473672" w:rsidRDefault="001A5E1C">
            <w:pPr>
              <w:pStyle w:val="TableBodyText"/>
            </w:pPr>
            <w:hyperlink w:anchor="Section_c4a35c2040824ce6840102c52ee3158e" w:history="1">
              <w:r w:rsidR="00D3750F">
                <w:rPr>
                  <w:rStyle w:val="Hyperlink"/>
                </w:rPr>
                <w:t>RpcEnumPrintProcessorDatatypes</w:t>
              </w:r>
            </w:hyperlink>
          </w:p>
        </w:tc>
        <w:tc>
          <w:tcPr>
            <w:tcW w:w="0" w:type="auto"/>
          </w:tcPr>
          <w:p w:rsidR="00473672" w:rsidRDefault="00D3750F">
            <w:pPr>
              <w:pStyle w:val="TableBodyText"/>
            </w:pPr>
            <w:r>
              <w:t>RpcEnumPrintProcessorDatatypes enumerates the data types that a specified print processor supports.</w:t>
            </w:r>
          </w:p>
          <w:p w:rsidR="00473672" w:rsidRDefault="00D3750F">
            <w:pPr>
              <w:pStyle w:val="TableBodyText"/>
            </w:pPr>
            <w:r>
              <w:t>Opnum: 51</w:t>
            </w:r>
          </w:p>
        </w:tc>
      </w:tr>
      <w:tr w:rsidR="00473672" w:rsidTr="00473672">
        <w:tc>
          <w:tcPr>
            <w:tcW w:w="0" w:type="auto"/>
          </w:tcPr>
          <w:p w:rsidR="00473672" w:rsidRDefault="001A5E1C">
            <w:pPr>
              <w:pStyle w:val="TableBodyText"/>
            </w:pPr>
            <w:hyperlink w:anchor="Section_6d979ef765e848af94c76bbb9d2be06a" w:history="1">
              <w:r w:rsidR="00D3750F">
                <w:rPr>
                  <w:rStyle w:val="Hyperlink"/>
                </w:rPr>
                <w:t>RpcResetPrinter</w:t>
              </w:r>
            </w:hyperlink>
          </w:p>
        </w:tc>
        <w:tc>
          <w:tcPr>
            <w:tcW w:w="0" w:type="auto"/>
          </w:tcPr>
          <w:p w:rsidR="00473672" w:rsidRDefault="00D3750F">
            <w:pPr>
              <w:pStyle w:val="TableBodyText"/>
            </w:pPr>
            <w:r>
              <w:t>RpcResetPrinter resets the data type and device mode values to use for printing documents submitted by RpcStartDocPrinter (section 3.1.4.9.1).</w:t>
            </w:r>
          </w:p>
          <w:p w:rsidR="00473672" w:rsidRDefault="00D3750F">
            <w:pPr>
              <w:pStyle w:val="TableBodyText"/>
            </w:pPr>
            <w:r>
              <w:t>Opnum: 52</w:t>
            </w:r>
          </w:p>
        </w:tc>
      </w:tr>
      <w:tr w:rsidR="00473672" w:rsidTr="00473672">
        <w:tc>
          <w:tcPr>
            <w:tcW w:w="0" w:type="auto"/>
          </w:tcPr>
          <w:p w:rsidR="00473672" w:rsidRDefault="001A5E1C">
            <w:pPr>
              <w:pStyle w:val="TableBodyText"/>
            </w:pPr>
            <w:hyperlink w:anchor="Section_a73e77d07b2448cfa6d38b4061749495" w:history="1">
              <w:r w:rsidR="00D3750F">
                <w:rPr>
                  <w:rStyle w:val="Hyperlink"/>
                </w:rPr>
                <w:t>RpcGetPrinterDriver2</w:t>
              </w:r>
            </w:hyperlink>
          </w:p>
        </w:tc>
        <w:tc>
          <w:tcPr>
            <w:tcW w:w="0" w:type="auto"/>
          </w:tcPr>
          <w:p w:rsidR="00473672" w:rsidRDefault="00D3750F">
            <w:pPr>
              <w:pStyle w:val="TableBodyText"/>
            </w:pPr>
            <w:r>
              <w:t>RpcGetPrinterDriver2 retrieves printer driver data for the specified printer.</w:t>
            </w:r>
          </w:p>
          <w:p w:rsidR="00473672" w:rsidRDefault="00D3750F">
            <w:pPr>
              <w:pStyle w:val="TableBodyText"/>
            </w:pPr>
            <w:r>
              <w:t>Opnum: 53</w:t>
            </w:r>
          </w:p>
        </w:tc>
      </w:tr>
      <w:tr w:rsidR="00473672" w:rsidTr="00473672">
        <w:tc>
          <w:tcPr>
            <w:tcW w:w="0" w:type="auto"/>
          </w:tcPr>
          <w:p w:rsidR="00473672" w:rsidRDefault="00D3750F">
            <w:pPr>
              <w:pStyle w:val="TableBodyText"/>
            </w:pPr>
            <w:r>
              <w:t>Opnum54NotUsedOnWire</w:t>
            </w:r>
          </w:p>
        </w:tc>
        <w:tc>
          <w:tcPr>
            <w:tcW w:w="0" w:type="auto"/>
          </w:tcPr>
          <w:p w:rsidR="00473672" w:rsidRDefault="00D3750F">
            <w:pPr>
              <w:pStyle w:val="TableBodyText"/>
            </w:pPr>
            <w:r>
              <w:t>Reserved for local use.</w:t>
            </w:r>
          </w:p>
          <w:p w:rsidR="00473672" w:rsidRDefault="00D3750F">
            <w:pPr>
              <w:pStyle w:val="TableBodyText"/>
            </w:pPr>
            <w:r>
              <w:t>Opnum: 54</w:t>
            </w:r>
          </w:p>
        </w:tc>
      </w:tr>
      <w:tr w:rsidR="00473672" w:rsidTr="00473672">
        <w:tc>
          <w:tcPr>
            <w:tcW w:w="0" w:type="auto"/>
          </w:tcPr>
          <w:p w:rsidR="00473672" w:rsidRDefault="00D3750F">
            <w:pPr>
              <w:pStyle w:val="TableBodyText"/>
            </w:pPr>
            <w:r>
              <w:t>Opnum55NotUsedOnWire</w:t>
            </w:r>
          </w:p>
        </w:tc>
        <w:tc>
          <w:tcPr>
            <w:tcW w:w="0" w:type="auto"/>
          </w:tcPr>
          <w:p w:rsidR="00473672" w:rsidRDefault="00D3750F">
            <w:pPr>
              <w:pStyle w:val="TableBodyText"/>
            </w:pPr>
            <w:r>
              <w:t>Reserved for local use.</w:t>
            </w:r>
          </w:p>
          <w:p w:rsidR="00473672" w:rsidRDefault="00D3750F">
            <w:pPr>
              <w:pStyle w:val="TableBodyText"/>
            </w:pPr>
            <w:r>
              <w:t>Opnum: 55</w:t>
            </w:r>
          </w:p>
        </w:tc>
      </w:tr>
      <w:tr w:rsidR="00473672" w:rsidTr="00473672">
        <w:tc>
          <w:tcPr>
            <w:tcW w:w="0" w:type="auto"/>
          </w:tcPr>
          <w:p w:rsidR="00473672" w:rsidRDefault="001A5E1C">
            <w:pPr>
              <w:pStyle w:val="TableBodyText"/>
            </w:pPr>
            <w:hyperlink w:anchor="Section_f50c8a861b2d4124b2205b840aacd2c7" w:history="1">
              <w:r w:rsidR="00D3750F">
                <w:rPr>
                  <w:rStyle w:val="Hyperlink"/>
                </w:rPr>
                <w:t>RpcFindClosePrinterChangeNotification</w:t>
              </w:r>
            </w:hyperlink>
          </w:p>
        </w:tc>
        <w:tc>
          <w:tcPr>
            <w:tcW w:w="0" w:type="auto"/>
          </w:tcPr>
          <w:p w:rsidR="00473672" w:rsidRDefault="00D3750F">
            <w:pPr>
              <w:pStyle w:val="TableBodyText"/>
            </w:pPr>
            <w:r>
              <w:t xml:space="preserve">RpcFindClosePrinterChangeNotification closes a change notification object created by calling </w:t>
            </w:r>
            <w:hyperlink w:anchor="Section_b8b414d9f1cd4191bb6b87d09ab2fd83" w:history="1">
              <w:r>
                <w:rPr>
                  <w:rStyle w:val="Hyperlink"/>
                </w:rPr>
                <w:t>RpcRemoteFindFirstPrinterChangeNotification (section 3.1.4.10.3)</w:t>
              </w:r>
            </w:hyperlink>
            <w:r>
              <w:t>. The printer or print server associated with the change notification object will no longer be monitored by that object.</w:t>
            </w:r>
          </w:p>
          <w:p w:rsidR="00473672" w:rsidRDefault="00D3750F">
            <w:pPr>
              <w:pStyle w:val="TableBodyText"/>
            </w:pPr>
            <w:r>
              <w:t>Opnum: 56</w:t>
            </w:r>
          </w:p>
        </w:tc>
      </w:tr>
      <w:tr w:rsidR="00473672" w:rsidTr="00473672">
        <w:tc>
          <w:tcPr>
            <w:tcW w:w="0" w:type="auto"/>
          </w:tcPr>
          <w:p w:rsidR="00473672" w:rsidRDefault="00D3750F">
            <w:pPr>
              <w:pStyle w:val="TableBodyText"/>
            </w:pPr>
            <w:r>
              <w:t>Opnum57NotUsedOnWire</w:t>
            </w:r>
          </w:p>
        </w:tc>
        <w:tc>
          <w:tcPr>
            <w:tcW w:w="0" w:type="auto"/>
          </w:tcPr>
          <w:p w:rsidR="00473672" w:rsidRDefault="00D3750F">
            <w:pPr>
              <w:pStyle w:val="TableBodyText"/>
            </w:pPr>
            <w:r>
              <w:t>Reserved for local use.</w:t>
            </w:r>
          </w:p>
          <w:p w:rsidR="00473672" w:rsidRDefault="00D3750F">
            <w:pPr>
              <w:pStyle w:val="TableBodyText"/>
            </w:pPr>
            <w:r>
              <w:t>Opnum: 57</w:t>
            </w:r>
          </w:p>
        </w:tc>
      </w:tr>
      <w:tr w:rsidR="00473672" w:rsidTr="00473672">
        <w:tc>
          <w:tcPr>
            <w:tcW w:w="0" w:type="auto"/>
          </w:tcPr>
          <w:p w:rsidR="00473672" w:rsidRDefault="001A5E1C">
            <w:pPr>
              <w:pStyle w:val="TableBodyText"/>
            </w:pPr>
            <w:hyperlink w:anchor="Section_7fcd3036d45a4ec7b081f2b860e66676" w:history="1">
              <w:r w:rsidR="00D3750F">
                <w:rPr>
                  <w:rStyle w:val="Hyperlink"/>
                </w:rPr>
                <w:t>RpcReplyOpenPrinter</w:t>
              </w:r>
            </w:hyperlink>
          </w:p>
        </w:tc>
        <w:tc>
          <w:tcPr>
            <w:tcW w:w="0" w:type="auto"/>
          </w:tcPr>
          <w:p w:rsidR="00473672" w:rsidRDefault="00D3750F">
            <w:pPr>
              <w:pStyle w:val="TableBodyText"/>
            </w:pPr>
            <w:r>
              <w:t>RpcReplyOpenPrinter establishes a context handle from the server to the client. The server uses the context handle to send notification data to the client machine.</w:t>
            </w:r>
          </w:p>
          <w:p w:rsidR="00473672" w:rsidRDefault="00D3750F">
            <w:pPr>
              <w:pStyle w:val="TableBodyText"/>
            </w:pPr>
            <w:r>
              <w:t>Opnum: 58</w:t>
            </w:r>
          </w:p>
        </w:tc>
      </w:tr>
      <w:tr w:rsidR="00473672" w:rsidTr="00473672">
        <w:tc>
          <w:tcPr>
            <w:tcW w:w="0" w:type="auto"/>
          </w:tcPr>
          <w:p w:rsidR="00473672" w:rsidRDefault="001A5E1C">
            <w:pPr>
              <w:pStyle w:val="TableBodyText"/>
            </w:pPr>
            <w:hyperlink w:anchor="Section_38bf5d2ce4a744b2b16f91ff8226f836" w:history="1">
              <w:r w:rsidR="00D3750F">
                <w:rPr>
                  <w:rStyle w:val="Hyperlink"/>
                </w:rPr>
                <w:t>RpcRouterReplyPrinter</w:t>
              </w:r>
            </w:hyperlink>
          </w:p>
        </w:tc>
        <w:tc>
          <w:tcPr>
            <w:tcW w:w="0" w:type="auto"/>
          </w:tcPr>
          <w:p w:rsidR="00473672" w:rsidRDefault="00D3750F">
            <w:pPr>
              <w:pStyle w:val="TableBodyText"/>
            </w:pPr>
            <w:r>
              <w:t>RpcRouterReplyPrinter handles the notification coming from a remote router, as opposed to one coming from a print provider.</w:t>
            </w:r>
          </w:p>
          <w:p w:rsidR="00473672" w:rsidRDefault="00D3750F">
            <w:pPr>
              <w:pStyle w:val="TableBodyText"/>
            </w:pPr>
            <w:r>
              <w:t>Opnum: 59</w:t>
            </w:r>
          </w:p>
        </w:tc>
      </w:tr>
      <w:tr w:rsidR="00473672" w:rsidTr="00473672">
        <w:tc>
          <w:tcPr>
            <w:tcW w:w="0" w:type="auto"/>
          </w:tcPr>
          <w:p w:rsidR="00473672" w:rsidRDefault="001A5E1C">
            <w:pPr>
              <w:pStyle w:val="TableBodyText"/>
            </w:pPr>
            <w:hyperlink w:anchor="Section_d6c73ecbc02b4150a01bad73a642990a" w:history="1">
              <w:r w:rsidR="00D3750F">
                <w:rPr>
                  <w:rStyle w:val="Hyperlink"/>
                </w:rPr>
                <w:t>RpcReplyClosePrinter</w:t>
              </w:r>
            </w:hyperlink>
          </w:p>
        </w:tc>
        <w:tc>
          <w:tcPr>
            <w:tcW w:w="0" w:type="auto"/>
          </w:tcPr>
          <w:p w:rsidR="00473672" w:rsidRDefault="00D3750F">
            <w:pPr>
              <w:pStyle w:val="TableBodyText"/>
            </w:pPr>
            <w:r>
              <w:t>RpcReplyClosePrinter closes the notification channel opened by the RpcReplyOpenPrinter (section 3.2.4.1.1) method between the server and client.</w:t>
            </w:r>
          </w:p>
          <w:p w:rsidR="00473672" w:rsidRDefault="00D3750F">
            <w:pPr>
              <w:pStyle w:val="TableBodyText"/>
            </w:pPr>
            <w:r>
              <w:t>Opnum: 60</w:t>
            </w:r>
          </w:p>
        </w:tc>
      </w:tr>
      <w:tr w:rsidR="00473672" w:rsidTr="00473672">
        <w:tc>
          <w:tcPr>
            <w:tcW w:w="0" w:type="auto"/>
          </w:tcPr>
          <w:p w:rsidR="00473672" w:rsidRDefault="00D3750F">
            <w:pPr>
              <w:pStyle w:val="TableBodyText"/>
            </w:pPr>
            <w:r>
              <w:t>RpcAddPortEx</w:t>
            </w:r>
          </w:p>
        </w:tc>
        <w:tc>
          <w:tcPr>
            <w:tcW w:w="0" w:type="auto"/>
          </w:tcPr>
          <w:p w:rsidR="00473672" w:rsidRDefault="00D3750F">
            <w:pPr>
              <w:pStyle w:val="TableBodyText"/>
            </w:pPr>
            <w:r>
              <w:t>RpcAddPortEx adds a port name to the list of supported ports.</w:t>
            </w:r>
          </w:p>
          <w:p w:rsidR="00473672" w:rsidRDefault="00D3750F">
            <w:pPr>
              <w:pStyle w:val="TableBodyText"/>
            </w:pPr>
            <w:r>
              <w:t>Opnum: 61</w:t>
            </w:r>
          </w:p>
        </w:tc>
      </w:tr>
      <w:tr w:rsidR="00473672" w:rsidTr="00473672">
        <w:tc>
          <w:tcPr>
            <w:tcW w:w="0" w:type="auto"/>
          </w:tcPr>
          <w:p w:rsidR="00473672" w:rsidRDefault="00D3750F">
            <w:pPr>
              <w:pStyle w:val="TableBodyText"/>
            </w:pPr>
            <w:r>
              <w:t>RpcRemoteFindFirstPrinterChangeNotification</w:t>
            </w:r>
          </w:p>
        </w:tc>
        <w:tc>
          <w:tcPr>
            <w:tcW w:w="0" w:type="auto"/>
          </w:tcPr>
          <w:p w:rsidR="00473672" w:rsidRDefault="00D3750F">
            <w:pPr>
              <w:pStyle w:val="TableBodyText"/>
            </w:pPr>
            <w:r>
              <w:t>RpcRemoteFindFirstPrinterChangeNotification creates a remote change notification object that monitors changes to printer objects and sends change notifications to the client using the method RpcRouterReplyPrinter (section 3.2.4.1.2).</w:t>
            </w:r>
          </w:p>
          <w:p w:rsidR="00473672" w:rsidRDefault="00D3750F">
            <w:pPr>
              <w:pStyle w:val="TableBodyText"/>
            </w:pPr>
            <w:r>
              <w:t>Opnum: 62</w:t>
            </w:r>
          </w:p>
        </w:tc>
      </w:tr>
      <w:tr w:rsidR="00473672" w:rsidTr="00473672">
        <w:tc>
          <w:tcPr>
            <w:tcW w:w="0" w:type="auto"/>
          </w:tcPr>
          <w:p w:rsidR="00473672" w:rsidRDefault="00D3750F">
            <w:pPr>
              <w:pStyle w:val="TableBodyText"/>
            </w:pPr>
            <w:r>
              <w:t>Opnum63NotUsedOnWire</w:t>
            </w:r>
          </w:p>
        </w:tc>
        <w:tc>
          <w:tcPr>
            <w:tcW w:w="0" w:type="auto"/>
          </w:tcPr>
          <w:p w:rsidR="00473672" w:rsidRDefault="00D3750F">
            <w:pPr>
              <w:pStyle w:val="TableBodyText"/>
            </w:pPr>
            <w:r>
              <w:t>Reserved for local use.</w:t>
            </w:r>
          </w:p>
          <w:p w:rsidR="00473672" w:rsidRDefault="00D3750F">
            <w:pPr>
              <w:pStyle w:val="TableBodyText"/>
            </w:pPr>
            <w:r>
              <w:t>Opnum: 63</w:t>
            </w:r>
          </w:p>
        </w:tc>
      </w:tr>
      <w:tr w:rsidR="00473672" w:rsidTr="00473672">
        <w:tc>
          <w:tcPr>
            <w:tcW w:w="0" w:type="auto"/>
          </w:tcPr>
          <w:p w:rsidR="00473672" w:rsidRDefault="00D3750F">
            <w:pPr>
              <w:pStyle w:val="TableBodyText"/>
            </w:pPr>
            <w:r>
              <w:t>Opnum64NotUsedOnWire</w:t>
            </w:r>
          </w:p>
        </w:tc>
        <w:tc>
          <w:tcPr>
            <w:tcW w:w="0" w:type="auto"/>
          </w:tcPr>
          <w:p w:rsidR="00473672" w:rsidRDefault="00D3750F">
            <w:pPr>
              <w:pStyle w:val="TableBodyText"/>
            </w:pPr>
            <w:r>
              <w:t>Reserved for local use.</w:t>
            </w:r>
          </w:p>
          <w:p w:rsidR="00473672" w:rsidRDefault="00D3750F">
            <w:pPr>
              <w:pStyle w:val="TableBodyText"/>
            </w:pPr>
            <w:r>
              <w:t>Opnum: 64</w:t>
            </w:r>
          </w:p>
        </w:tc>
      </w:tr>
      <w:tr w:rsidR="00473672" w:rsidTr="00473672">
        <w:tc>
          <w:tcPr>
            <w:tcW w:w="0" w:type="auto"/>
          </w:tcPr>
          <w:p w:rsidR="00473672" w:rsidRDefault="001A5E1C">
            <w:pPr>
              <w:pStyle w:val="TableBodyText"/>
            </w:pPr>
            <w:hyperlink w:anchor="Section_eb66b2211c1f4249b8bcc5befec2314d" w:history="1">
              <w:r w:rsidR="00D3750F">
                <w:rPr>
                  <w:rStyle w:val="Hyperlink"/>
                </w:rPr>
                <w:t>RpcRemoteFindFirstPrinterChangeNotificationEx</w:t>
              </w:r>
            </w:hyperlink>
          </w:p>
        </w:tc>
        <w:tc>
          <w:tcPr>
            <w:tcW w:w="0" w:type="auto"/>
          </w:tcPr>
          <w:p w:rsidR="00473672" w:rsidRDefault="00D3750F">
            <w:pPr>
              <w:pStyle w:val="TableBodyText"/>
            </w:pPr>
            <w:r>
              <w:t xml:space="preserve">RpcRemoteFindFirstPrinterChangeNotificationEx creates a remote change notification object that monitors changes to printer objects and sends change notifications to the client using the method </w:t>
            </w:r>
            <w:hyperlink w:anchor="Section_1b44cb8295b5485c9ec90360c3a3ecb0" w:history="1">
              <w:r>
                <w:rPr>
                  <w:rStyle w:val="Hyperlink"/>
                </w:rPr>
                <w:t>RpcRouterReplyPrinterEx (section 3.2.4.1.4)</w:t>
              </w:r>
            </w:hyperlink>
            <w:r>
              <w:t>.</w:t>
            </w:r>
          </w:p>
          <w:p w:rsidR="00473672" w:rsidRDefault="00D3750F">
            <w:pPr>
              <w:pStyle w:val="TableBodyText"/>
            </w:pPr>
            <w:r>
              <w:t>Opnum: 65</w:t>
            </w:r>
          </w:p>
        </w:tc>
      </w:tr>
      <w:tr w:rsidR="00473672" w:rsidTr="00473672">
        <w:tc>
          <w:tcPr>
            <w:tcW w:w="0" w:type="auto"/>
          </w:tcPr>
          <w:p w:rsidR="00473672" w:rsidRDefault="00D3750F">
            <w:pPr>
              <w:pStyle w:val="TableBodyText"/>
            </w:pPr>
            <w:r>
              <w:t>RpcRouterReplyPrinterEx</w:t>
            </w:r>
          </w:p>
        </w:tc>
        <w:tc>
          <w:tcPr>
            <w:tcW w:w="0" w:type="auto"/>
          </w:tcPr>
          <w:p w:rsidR="00473672" w:rsidRDefault="00D3750F">
            <w:pPr>
              <w:pStyle w:val="TableBodyText"/>
            </w:pPr>
            <w:r>
              <w:t xml:space="preserve">RpcRouterReplyPrinterEx handles the notification coming from a remote router, as opposed to one coming from a print provider. It is similar to RpcRouterReplyPrinter but an </w:t>
            </w:r>
            <w:hyperlink w:anchor="Section_1ccdac5b0b2a4bd38afdd2c2589130fc" w:history="1">
              <w:r>
                <w:rPr>
                  <w:rStyle w:val="Hyperlink"/>
                </w:rPr>
                <w:t>RPC_V2_UREPLY_PRINTER</w:t>
              </w:r>
            </w:hyperlink>
            <w:r>
              <w:t xml:space="preserve"> structure to specify the set of notifications that the client requested.</w:t>
            </w:r>
          </w:p>
          <w:p w:rsidR="00473672" w:rsidRDefault="00D3750F">
            <w:pPr>
              <w:pStyle w:val="TableBodyText"/>
            </w:pPr>
            <w:r>
              <w:t>Opnum: 66</w:t>
            </w:r>
          </w:p>
        </w:tc>
      </w:tr>
      <w:tr w:rsidR="00473672" w:rsidTr="00473672">
        <w:tc>
          <w:tcPr>
            <w:tcW w:w="0" w:type="auto"/>
          </w:tcPr>
          <w:p w:rsidR="00473672" w:rsidRDefault="001A5E1C">
            <w:pPr>
              <w:pStyle w:val="TableBodyText"/>
            </w:pPr>
            <w:hyperlink w:anchor="Section_cb5d22ed0352430383d5b5afd32fb461" w:history="1">
              <w:r w:rsidR="00D3750F">
                <w:rPr>
                  <w:rStyle w:val="Hyperlink"/>
                </w:rPr>
                <w:t>RpcRouterRefreshPrinterChangeNotification</w:t>
              </w:r>
            </w:hyperlink>
          </w:p>
        </w:tc>
        <w:tc>
          <w:tcPr>
            <w:tcW w:w="0" w:type="auto"/>
          </w:tcPr>
          <w:p w:rsidR="00473672" w:rsidRDefault="00D3750F">
            <w:pPr>
              <w:pStyle w:val="TableBodyText"/>
            </w:pPr>
            <w:r>
              <w:t>RpcRouterRefreshPrinterChangeNotification returns change notification information.</w:t>
            </w:r>
          </w:p>
          <w:p w:rsidR="00473672" w:rsidRDefault="00D3750F">
            <w:pPr>
              <w:pStyle w:val="TableBodyText"/>
            </w:pPr>
            <w:r>
              <w:t>Opnum: 67</w:t>
            </w:r>
          </w:p>
        </w:tc>
      </w:tr>
      <w:tr w:rsidR="00473672" w:rsidTr="00473672">
        <w:tc>
          <w:tcPr>
            <w:tcW w:w="0" w:type="auto"/>
          </w:tcPr>
          <w:p w:rsidR="00473672" w:rsidRDefault="00D3750F">
            <w:pPr>
              <w:pStyle w:val="TableBodyText"/>
            </w:pPr>
            <w:r>
              <w:t>Opnum68NotUsedOnWire</w:t>
            </w:r>
          </w:p>
        </w:tc>
        <w:tc>
          <w:tcPr>
            <w:tcW w:w="0" w:type="auto"/>
          </w:tcPr>
          <w:p w:rsidR="00473672" w:rsidRDefault="00D3750F">
            <w:pPr>
              <w:pStyle w:val="TableBodyText"/>
            </w:pPr>
            <w:r>
              <w:t>Reserved for local use.</w:t>
            </w:r>
          </w:p>
          <w:p w:rsidR="00473672" w:rsidRDefault="00D3750F">
            <w:pPr>
              <w:pStyle w:val="TableBodyText"/>
            </w:pPr>
            <w:r>
              <w:t>Opnum: 68</w:t>
            </w:r>
          </w:p>
        </w:tc>
      </w:tr>
      <w:tr w:rsidR="00473672" w:rsidTr="00473672">
        <w:tc>
          <w:tcPr>
            <w:tcW w:w="0" w:type="auto"/>
          </w:tcPr>
          <w:p w:rsidR="00473672" w:rsidRDefault="001A5E1C">
            <w:pPr>
              <w:pStyle w:val="TableBodyText"/>
            </w:pPr>
            <w:hyperlink w:anchor="Section_0e81ce1872b146c38584a205393b04ff" w:history="1">
              <w:r w:rsidR="00D3750F">
                <w:rPr>
                  <w:rStyle w:val="Hyperlink"/>
                </w:rPr>
                <w:t>RpcOpenPrinterEx</w:t>
              </w:r>
            </w:hyperlink>
          </w:p>
        </w:tc>
        <w:tc>
          <w:tcPr>
            <w:tcW w:w="0" w:type="auto"/>
          </w:tcPr>
          <w:p w:rsidR="00473672" w:rsidRDefault="00D3750F">
            <w:pPr>
              <w:pStyle w:val="TableBodyText"/>
            </w:pPr>
            <w:r>
              <w:t xml:space="preserve">RpcOpenPrinterEx retrieves handle for a printer, port, port monitor, print job, or print server. This method is similar to RpcOpenPrinter but takes a pointer to an </w:t>
            </w:r>
            <w:hyperlink w:anchor="Section_cca15c7257d342fc91e749442b623c11" w:history="1">
              <w:r>
                <w:rPr>
                  <w:rStyle w:val="Hyperlink"/>
                </w:rPr>
                <w:t>SPLCLIENT_CONTAINER (section 2.2.1.2.14)</w:t>
              </w:r>
            </w:hyperlink>
            <w:r>
              <w:t xml:space="preserve"> structure, which contains information about the connecting client.</w:t>
            </w:r>
          </w:p>
          <w:p w:rsidR="00473672" w:rsidRDefault="00D3750F">
            <w:pPr>
              <w:pStyle w:val="TableBodyText"/>
            </w:pPr>
            <w:r>
              <w:t>Opnum: 69</w:t>
            </w:r>
          </w:p>
        </w:tc>
      </w:tr>
      <w:tr w:rsidR="00473672" w:rsidTr="00473672">
        <w:tc>
          <w:tcPr>
            <w:tcW w:w="0" w:type="auto"/>
          </w:tcPr>
          <w:p w:rsidR="00473672" w:rsidRDefault="001A5E1C">
            <w:pPr>
              <w:pStyle w:val="TableBodyText"/>
            </w:pPr>
            <w:hyperlink w:anchor="Section_3af45717308f4b4f8428430d12856110" w:history="1">
              <w:r w:rsidR="00D3750F">
                <w:rPr>
                  <w:rStyle w:val="Hyperlink"/>
                </w:rPr>
                <w:t>RpcAddPrinterEx</w:t>
              </w:r>
            </w:hyperlink>
          </w:p>
        </w:tc>
        <w:tc>
          <w:tcPr>
            <w:tcW w:w="0" w:type="auto"/>
          </w:tcPr>
          <w:p w:rsidR="00473672" w:rsidRDefault="00D3750F">
            <w:pPr>
              <w:pStyle w:val="TableBodyText"/>
            </w:pPr>
            <w:r>
              <w:t>RpcAddPrinterEx installs a printer on the print server. This method is similar to RpcAddPrinter but takes a pointer to an SPLCLIENT_CONTAINER structure, which contains information about the connecting client.</w:t>
            </w:r>
          </w:p>
          <w:p w:rsidR="00473672" w:rsidRDefault="00D3750F">
            <w:pPr>
              <w:pStyle w:val="TableBodyText"/>
            </w:pPr>
            <w:r>
              <w:t>Opnum: 70</w:t>
            </w:r>
          </w:p>
        </w:tc>
      </w:tr>
      <w:tr w:rsidR="00473672" w:rsidTr="00473672">
        <w:tc>
          <w:tcPr>
            <w:tcW w:w="0" w:type="auto"/>
          </w:tcPr>
          <w:p w:rsidR="00473672" w:rsidRDefault="001A5E1C">
            <w:pPr>
              <w:pStyle w:val="TableBodyText"/>
            </w:pPr>
            <w:hyperlink w:anchor="Section_b0a0984e6c724dc8b8c9db98276c94cd" w:history="1">
              <w:r w:rsidR="00D3750F">
                <w:rPr>
                  <w:rStyle w:val="Hyperlink"/>
                </w:rPr>
                <w:t>RpcSetPort</w:t>
              </w:r>
            </w:hyperlink>
          </w:p>
        </w:tc>
        <w:tc>
          <w:tcPr>
            <w:tcW w:w="0" w:type="auto"/>
          </w:tcPr>
          <w:p w:rsidR="00473672" w:rsidRDefault="00D3750F">
            <w:pPr>
              <w:pStyle w:val="TableBodyText"/>
            </w:pPr>
            <w:r>
              <w:t>RpcSetPort sets the status associated with a printer port.</w:t>
            </w:r>
          </w:p>
          <w:p w:rsidR="00473672" w:rsidRDefault="00D3750F">
            <w:pPr>
              <w:pStyle w:val="TableBodyText"/>
            </w:pPr>
            <w:r>
              <w:t>Opnum: 71</w:t>
            </w:r>
          </w:p>
        </w:tc>
      </w:tr>
      <w:tr w:rsidR="00473672" w:rsidTr="00473672">
        <w:tc>
          <w:tcPr>
            <w:tcW w:w="0" w:type="auto"/>
          </w:tcPr>
          <w:p w:rsidR="00473672" w:rsidRDefault="001A5E1C">
            <w:pPr>
              <w:pStyle w:val="TableBodyText"/>
            </w:pPr>
            <w:hyperlink w:anchor="Section_51bfa051e7e44fc4b79eea9d4b08cb84" w:history="1">
              <w:r w:rsidR="00D3750F">
                <w:rPr>
                  <w:rStyle w:val="Hyperlink"/>
                </w:rPr>
                <w:t>RpcEnumPrinterData</w:t>
              </w:r>
            </w:hyperlink>
          </w:p>
        </w:tc>
        <w:tc>
          <w:tcPr>
            <w:tcW w:w="0" w:type="auto"/>
          </w:tcPr>
          <w:p w:rsidR="00473672" w:rsidRDefault="00D3750F">
            <w:pPr>
              <w:pStyle w:val="TableBodyText"/>
            </w:pPr>
            <w:r>
              <w:t>RpcEnumPrinterData enumerates configuration data for a specified printer.</w:t>
            </w:r>
          </w:p>
          <w:p w:rsidR="00473672" w:rsidRDefault="00D3750F">
            <w:pPr>
              <w:pStyle w:val="TableBodyText"/>
            </w:pPr>
            <w:r>
              <w:t>Opnum: 72</w:t>
            </w:r>
          </w:p>
        </w:tc>
      </w:tr>
      <w:tr w:rsidR="00473672" w:rsidTr="00473672">
        <w:tc>
          <w:tcPr>
            <w:tcW w:w="0" w:type="auto"/>
          </w:tcPr>
          <w:p w:rsidR="00473672" w:rsidRDefault="001A5E1C">
            <w:pPr>
              <w:pStyle w:val="TableBodyText"/>
            </w:pPr>
            <w:hyperlink w:anchor="Section_a67521b7c92d4ebf900836fb321196ff" w:history="1">
              <w:r w:rsidR="00D3750F">
                <w:rPr>
                  <w:rStyle w:val="Hyperlink"/>
                </w:rPr>
                <w:t>RpcDeletePrinterData</w:t>
              </w:r>
            </w:hyperlink>
          </w:p>
        </w:tc>
        <w:tc>
          <w:tcPr>
            <w:tcW w:w="0" w:type="auto"/>
          </w:tcPr>
          <w:p w:rsidR="00473672" w:rsidRDefault="00D3750F">
            <w:pPr>
              <w:pStyle w:val="TableBodyText"/>
            </w:pPr>
            <w:r>
              <w:t>RpcDeletePrinterData deletes specified configuration data for a printer.</w:t>
            </w:r>
          </w:p>
          <w:p w:rsidR="00473672" w:rsidRDefault="00D3750F">
            <w:pPr>
              <w:pStyle w:val="TableBodyText"/>
            </w:pPr>
            <w:r>
              <w:t>Opnum: 73</w:t>
            </w:r>
          </w:p>
        </w:tc>
      </w:tr>
      <w:tr w:rsidR="00473672" w:rsidTr="00473672">
        <w:tc>
          <w:tcPr>
            <w:tcW w:w="0" w:type="auto"/>
          </w:tcPr>
          <w:p w:rsidR="00473672" w:rsidRDefault="00D3750F">
            <w:pPr>
              <w:pStyle w:val="TableBodyText"/>
            </w:pPr>
            <w:r>
              <w:t>Opnum74NotUsedOnWire</w:t>
            </w:r>
          </w:p>
        </w:tc>
        <w:tc>
          <w:tcPr>
            <w:tcW w:w="0" w:type="auto"/>
          </w:tcPr>
          <w:p w:rsidR="00473672" w:rsidRDefault="00D3750F">
            <w:pPr>
              <w:pStyle w:val="TableBodyText"/>
            </w:pPr>
            <w:r>
              <w:t>Reserved for local use.</w:t>
            </w:r>
          </w:p>
          <w:p w:rsidR="00473672" w:rsidRDefault="00D3750F">
            <w:pPr>
              <w:pStyle w:val="TableBodyText"/>
            </w:pPr>
            <w:r>
              <w:t>Opnum: 74</w:t>
            </w:r>
          </w:p>
        </w:tc>
      </w:tr>
      <w:tr w:rsidR="00473672" w:rsidTr="00473672">
        <w:tc>
          <w:tcPr>
            <w:tcW w:w="0" w:type="auto"/>
          </w:tcPr>
          <w:p w:rsidR="00473672" w:rsidRDefault="00D3750F">
            <w:pPr>
              <w:pStyle w:val="TableBodyText"/>
            </w:pPr>
            <w:r>
              <w:t>Opnum75NotUsedOnWire</w:t>
            </w:r>
          </w:p>
        </w:tc>
        <w:tc>
          <w:tcPr>
            <w:tcW w:w="0" w:type="auto"/>
          </w:tcPr>
          <w:p w:rsidR="00473672" w:rsidRDefault="00D3750F">
            <w:pPr>
              <w:pStyle w:val="TableBodyText"/>
            </w:pPr>
            <w:r>
              <w:t>Reserved for local use.</w:t>
            </w:r>
          </w:p>
          <w:p w:rsidR="00473672" w:rsidRDefault="00D3750F">
            <w:pPr>
              <w:pStyle w:val="TableBodyText"/>
            </w:pPr>
            <w:r>
              <w:t>Opnum: 75</w:t>
            </w:r>
          </w:p>
        </w:tc>
      </w:tr>
      <w:tr w:rsidR="00473672" w:rsidTr="00473672">
        <w:tc>
          <w:tcPr>
            <w:tcW w:w="0" w:type="auto"/>
          </w:tcPr>
          <w:p w:rsidR="00473672" w:rsidRDefault="00D3750F">
            <w:pPr>
              <w:pStyle w:val="TableBodyText"/>
            </w:pPr>
            <w:r>
              <w:t>Opnum76NotUsedOnWire</w:t>
            </w:r>
          </w:p>
        </w:tc>
        <w:tc>
          <w:tcPr>
            <w:tcW w:w="0" w:type="auto"/>
          </w:tcPr>
          <w:p w:rsidR="00473672" w:rsidRDefault="00D3750F">
            <w:pPr>
              <w:pStyle w:val="TableBodyText"/>
            </w:pPr>
            <w:r>
              <w:t>Reserved for local use.</w:t>
            </w:r>
          </w:p>
          <w:p w:rsidR="00473672" w:rsidRDefault="00D3750F">
            <w:pPr>
              <w:pStyle w:val="TableBodyText"/>
            </w:pPr>
            <w:r>
              <w:t>Opnum: 76</w:t>
            </w:r>
          </w:p>
        </w:tc>
      </w:tr>
      <w:tr w:rsidR="00473672" w:rsidTr="00473672">
        <w:tc>
          <w:tcPr>
            <w:tcW w:w="0" w:type="auto"/>
          </w:tcPr>
          <w:p w:rsidR="00473672" w:rsidRDefault="001A5E1C">
            <w:pPr>
              <w:pStyle w:val="TableBodyText"/>
            </w:pPr>
            <w:hyperlink w:anchor="Section_58520b8b44ce46fc90d30362457098e0" w:history="1">
              <w:r w:rsidR="00D3750F">
                <w:rPr>
                  <w:rStyle w:val="Hyperlink"/>
                </w:rPr>
                <w:t>RpcSetPrinterDataEx</w:t>
              </w:r>
            </w:hyperlink>
          </w:p>
        </w:tc>
        <w:tc>
          <w:tcPr>
            <w:tcW w:w="0" w:type="auto"/>
          </w:tcPr>
          <w:p w:rsidR="00473672" w:rsidRDefault="00D3750F">
            <w:pPr>
              <w:pStyle w:val="TableBodyText"/>
            </w:pPr>
            <w:r>
              <w:t>RpcSetPrinterDataEx sets the configuration data for a printer or print server. This method is similar to RpcSetPrinterData but also allows the caller to specify the registry key under which to store the data.</w:t>
            </w:r>
          </w:p>
          <w:p w:rsidR="00473672" w:rsidRDefault="00D3750F">
            <w:pPr>
              <w:pStyle w:val="TableBodyText"/>
            </w:pPr>
            <w:r>
              <w:t>Opnum: 77</w:t>
            </w:r>
          </w:p>
        </w:tc>
      </w:tr>
      <w:tr w:rsidR="00473672" w:rsidTr="00473672">
        <w:tc>
          <w:tcPr>
            <w:tcW w:w="0" w:type="auto"/>
          </w:tcPr>
          <w:p w:rsidR="00473672" w:rsidRDefault="001A5E1C">
            <w:pPr>
              <w:pStyle w:val="TableBodyText"/>
            </w:pPr>
            <w:hyperlink w:anchor="Section_74a9f79910bf4ef6a2a40dcd9c43fb5c" w:history="1">
              <w:r w:rsidR="00D3750F">
                <w:rPr>
                  <w:rStyle w:val="Hyperlink"/>
                </w:rPr>
                <w:t>RpcGetPrinterDataEx</w:t>
              </w:r>
            </w:hyperlink>
          </w:p>
        </w:tc>
        <w:tc>
          <w:tcPr>
            <w:tcW w:w="0" w:type="auto"/>
          </w:tcPr>
          <w:p w:rsidR="00473672" w:rsidRDefault="00D3750F">
            <w:pPr>
              <w:pStyle w:val="TableBodyText"/>
            </w:pPr>
            <w:r>
              <w:t>RpcGetPrinterDataEx retrieves configuration data for the specified printer or print server. This method extends RpcGetPrinterData and can retrieve values sorted under a specified key by RpcSetPrinterDataEx.</w:t>
            </w:r>
          </w:p>
          <w:p w:rsidR="00473672" w:rsidRDefault="00D3750F">
            <w:pPr>
              <w:pStyle w:val="TableBodyText"/>
            </w:pPr>
            <w:r>
              <w:t>Opnum: 78</w:t>
            </w:r>
          </w:p>
        </w:tc>
      </w:tr>
      <w:tr w:rsidR="00473672" w:rsidTr="00473672">
        <w:tc>
          <w:tcPr>
            <w:tcW w:w="0" w:type="auto"/>
          </w:tcPr>
          <w:p w:rsidR="00473672" w:rsidRDefault="001A5E1C">
            <w:pPr>
              <w:pStyle w:val="TableBodyText"/>
            </w:pPr>
            <w:hyperlink w:anchor="Section_9574b3e74a294bfaba67c35dab674162" w:history="1">
              <w:r w:rsidR="00D3750F">
                <w:rPr>
                  <w:rStyle w:val="Hyperlink"/>
                </w:rPr>
                <w:t>RpcEnumPrinterDataEx</w:t>
              </w:r>
            </w:hyperlink>
          </w:p>
        </w:tc>
        <w:tc>
          <w:tcPr>
            <w:tcW w:w="0" w:type="auto"/>
          </w:tcPr>
          <w:p w:rsidR="00473672" w:rsidRDefault="00D3750F">
            <w:pPr>
              <w:pStyle w:val="TableBodyText"/>
            </w:pPr>
            <w:r>
              <w:t>RpcEnumPrinterDataEx enumerates all value names and data for a specified printer and key. This method extends RpcEnumPrinterData by retrieving several values in a single call.</w:t>
            </w:r>
          </w:p>
          <w:p w:rsidR="00473672" w:rsidRDefault="00D3750F">
            <w:pPr>
              <w:pStyle w:val="TableBodyText"/>
            </w:pPr>
            <w:r>
              <w:t>Opnum: 79</w:t>
            </w:r>
          </w:p>
        </w:tc>
      </w:tr>
      <w:tr w:rsidR="00473672" w:rsidTr="00473672">
        <w:tc>
          <w:tcPr>
            <w:tcW w:w="0" w:type="auto"/>
          </w:tcPr>
          <w:p w:rsidR="00473672" w:rsidRDefault="001A5E1C">
            <w:pPr>
              <w:pStyle w:val="TableBodyText"/>
            </w:pPr>
            <w:hyperlink w:anchor="Section_128ff57da4a44a23b2ee36f71ca5c0d5" w:history="1">
              <w:r w:rsidR="00D3750F">
                <w:rPr>
                  <w:rStyle w:val="Hyperlink"/>
                </w:rPr>
                <w:t>RpcEnumPrinterKey</w:t>
              </w:r>
            </w:hyperlink>
          </w:p>
        </w:tc>
        <w:tc>
          <w:tcPr>
            <w:tcW w:w="0" w:type="auto"/>
          </w:tcPr>
          <w:p w:rsidR="00473672" w:rsidRDefault="00D3750F">
            <w:pPr>
              <w:pStyle w:val="TableBodyText"/>
            </w:pPr>
            <w:r>
              <w:t>RpcEnumPrinterKey enumerates the subkeys of a specified key for a specified printer. Printer data is stored in the registry.</w:t>
            </w:r>
          </w:p>
          <w:p w:rsidR="00473672" w:rsidRDefault="00D3750F">
            <w:pPr>
              <w:pStyle w:val="TableBodyText"/>
            </w:pPr>
            <w:r>
              <w:t>Opnum: 80</w:t>
            </w:r>
          </w:p>
        </w:tc>
      </w:tr>
      <w:tr w:rsidR="00473672" w:rsidTr="00473672">
        <w:tc>
          <w:tcPr>
            <w:tcW w:w="0" w:type="auto"/>
          </w:tcPr>
          <w:p w:rsidR="00473672" w:rsidRDefault="001A5E1C">
            <w:pPr>
              <w:pStyle w:val="TableBodyText"/>
            </w:pPr>
            <w:hyperlink w:anchor="Section_19c2e0e5b7ec4d068b211488f2275505" w:history="1">
              <w:r w:rsidR="00D3750F">
                <w:rPr>
                  <w:rStyle w:val="Hyperlink"/>
                </w:rPr>
                <w:t>RpcDeletePrinterDataEx</w:t>
              </w:r>
            </w:hyperlink>
          </w:p>
        </w:tc>
        <w:tc>
          <w:tcPr>
            <w:tcW w:w="0" w:type="auto"/>
          </w:tcPr>
          <w:p w:rsidR="00473672" w:rsidRDefault="00D3750F">
            <w:pPr>
              <w:pStyle w:val="TableBodyText"/>
            </w:pPr>
            <w:r>
              <w:t>RpcDeletePrinterDataEx deletes specified configuration data for a printer. This method is similar to RpcDeletePrinterData but accesses the configuration data using a set of named and typed values that are stored in a hierarchy of registry keys.</w:t>
            </w:r>
          </w:p>
          <w:p w:rsidR="00473672" w:rsidRDefault="00D3750F">
            <w:pPr>
              <w:pStyle w:val="TableBodyText"/>
            </w:pPr>
            <w:r>
              <w:t>Opnum: 81</w:t>
            </w:r>
          </w:p>
        </w:tc>
      </w:tr>
      <w:tr w:rsidR="00473672" w:rsidTr="00473672">
        <w:tc>
          <w:tcPr>
            <w:tcW w:w="0" w:type="auto"/>
          </w:tcPr>
          <w:p w:rsidR="00473672" w:rsidRDefault="001A5E1C">
            <w:pPr>
              <w:pStyle w:val="TableBodyText"/>
            </w:pPr>
            <w:hyperlink w:anchor="Section_cde0dcc363264509ad3fe170977931ba" w:history="1">
              <w:r w:rsidR="00D3750F">
                <w:rPr>
                  <w:rStyle w:val="Hyperlink"/>
                </w:rPr>
                <w:t>RpcDeletePrinterKey</w:t>
              </w:r>
            </w:hyperlink>
          </w:p>
        </w:tc>
        <w:tc>
          <w:tcPr>
            <w:tcW w:w="0" w:type="auto"/>
          </w:tcPr>
          <w:p w:rsidR="00473672" w:rsidRDefault="00D3750F">
            <w:pPr>
              <w:pStyle w:val="TableBodyText"/>
            </w:pPr>
            <w:r>
              <w:t>RpcDeletePrinterKey deletes a specified key and all of its subkeys for a specified printer.</w:t>
            </w:r>
          </w:p>
          <w:p w:rsidR="00473672" w:rsidRDefault="00D3750F">
            <w:pPr>
              <w:pStyle w:val="TableBodyText"/>
            </w:pPr>
            <w:r>
              <w:t>Opnum: 82</w:t>
            </w:r>
          </w:p>
        </w:tc>
      </w:tr>
      <w:tr w:rsidR="00473672" w:rsidTr="00473672">
        <w:tc>
          <w:tcPr>
            <w:tcW w:w="0" w:type="auto"/>
          </w:tcPr>
          <w:p w:rsidR="00473672" w:rsidRDefault="00D3750F">
            <w:pPr>
              <w:pStyle w:val="TableBodyText"/>
            </w:pPr>
            <w:r>
              <w:t>Opnum83NotUsedOnWire</w:t>
            </w:r>
          </w:p>
        </w:tc>
        <w:tc>
          <w:tcPr>
            <w:tcW w:w="0" w:type="auto"/>
          </w:tcPr>
          <w:p w:rsidR="00473672" w:rsidRDefault="00D3750F">
            <w:pPr>
              <w:pStyle w:val="TableBodyText"/>
            </w:pPr>
            <w:r>
              <w:t>Reserved for local use.</w:t>
            </w:r>
          </w:p>
          <w:p w:rsidR="00473672" w:rsidRDefault="00D3750F">
            <w:pPr>
              <w:pStyle w:val="TableBodyText"/>
            </w:pPr>
            <w:r>
              <w:t>Opnum: 83</w:t>
            </w:r>
          </w:p>
        </w:tc>
      </w:tr>
      <w:tr w:rsidR="00473672" w:rsidTr="00473672">
        <w:tc>
          <w:tcPr>
            <w:tcW w:w="0" w:type="auto"/>
          </w:tcPr>
          <w:p w:rsidR="00473672" w:rsidRDefault="001A5E1C">
            <w:pPr>
              <w:pStyle w:val="TableBodyText"/>
            </w:pPr>
            <w:hyperlink w:anchor="Section_21d247cd66e24373a187b858c907e13f" w:history="1">
              <w:r w:rsidR="00D3750F">
                <w:rPr>
                  <w:rStyle w:val="Hyperlink"/>
                </w:rPr>
                <w:t>RpcDeletePrinterDriverEx</w:t>
              </w:r>
            </w:hyperlink>
          </w:p>
        </w:tc>
        <w:tc>
          <w:tcPr>
            <w:tcW w:w="0" w:type="auto"/>
          </w:tcPr>
          <w:p w:rsidR="00473672" w:rsidRDefault="00D3750F">
            <w:pPr>
              <w:pStyle w:val="TableBodyText"/>
            </w:pPr>
            <w:r>
              <w:t>RpcDeletePrinterDriverEx removes the specified printer driver from the list of supported drivers for a print server and deletes the files associated with the driver. This method is similar to RpcDeletePrinterDriver but can also delete specific versions of the driver.</w:t>
            </w:r>
          </w:p>
          <w:p w:rsidR="00473672" w:rsidRDefault="00D3750F">
            <w:pPr>
              <w:pStyle w:val="TableBodyText"/>
            </w:pPr>
            <w:r>
              <w:t>Opnum: 84</w:t>
            </w:r>
          </w:p>
        </w:tc>
      </w:tr>
      <w:tr w:rsidR="00473672" w:rsidTr="00473672">
        <w:tc>
          <w:tcPr>
            <w:tcW w:w="0" w:type="auto"/>
          </w:tcPr>
          <w:p w:rsidR="00473672" w:rsidRDefault="001A5E1C">
            <w:pPr>
              <w:pStyle w:val="TableBodyText"/>
            </w:pPr>
            <w:hyperlink w:anchor="Section_3648c131b1554cc69a2d79b95b422a5b" w:history="1">
              <w:r w:rsidR="00D3750F">
                <w:rPr>
                  <w:rStyle w:val="Hyperlink"/>
                </w:rPr>
                <w:t>RpcAddPerMachineConnection</w:t>
              </w:r>
            </w:hyperlink>
          </w:p>
        </w:tc>
        <w:tc>
          <w:tcPr>
            <w:tcW w:w="0" w:type="auto"/>
          </w:tcPr>
          <w:p w:rsidR="00473672" w:rsidRDefault="00D3750F">
            <w:pPr>
              <w:pStyle w:val="TableBodyText"/>
            </w:pPr>
            <w:r>
              <w:t>RpcAddPerMachineConnection stores the print server name and the name of the binary executable used as a provider for a particular connection.</w:t>
            </w:r>
          </w:p>
          <w:p w:rsidR="00473672" w:rsidRDefault="00D3750F">
            <w:pPr>
              <w:pStyle w:val="TableBodyText"/>
            </w:pPr>
            <w:r>
              <w:t>Opnum: 85</w:t>
            </w:r>
          </w:p>
        </w:tc>
      </w:tr>
      <w:tr w:rsidR="00473672" w:rsidTr="00473672">
        <w:tc>
          <w:tcPr>
            <w:tcW w:w="0" w:type="auto"/>
          </w:tcPr>
          <w:p w:rsidR="00473672" w:rsidRDefault="001A5E1C">
            <w:pPr>
              <w:pStyle w:val="TableBodyText"/>
            </w:pPr>
            <w:hyperlink w:anchor="Section_8861fe40b2764c778ef7cc6a28063e0e" w:history="1">
              <w:r w:rsidR="00D3750F">
                <w:rPr>
                  <w:rStyle w:val="Hyperlink"/>
                </w:rPr>
                <w:t>RpcDeletePerMachineConnection</w:t>
              </w:r>
            </w:hyperlink>
          </w:p>
        </w:tc>
        <w:tc>
          <w:tcPr>
            <w:tcW w:w="0" w:type="auto"/>
          </w:tcPr>
          <w:p w:rsidR="00473672" w:rsidRDefault="00D3750F">
            <w:pPr>
              <w:pStyle w:val="TableBodyText"/>
            </w:pPr>
            <w:r>
              <w:t>RpcDeletePerMachineConnection deletes information about a server and connection provider.</w:t>
            </w:r>
          </w:p>
          <w:p w:rsidR="00473672" w:rsidRDefault="00D3750F">
            <w:pPr>
              <w:pStyle w:val="TableBodyText"/>
            </w:pPr>
            <w:r>
              <w:t>Opnum: 86</w:t>
            </w:r>
          </w:p>
        </w:tc>
      </w:tr>
      <w:tr w:rsidR="00473672" w:rsidTr="00473672">
        <w:tc>
          <w:tcPr>
            <w:tcW w:w="0" w:type="auto"/>
          </w:tcPr>
          <w:p w:rsidR="00473672" w:rsidRDefault="001A5E1C">
            <w:pPr>
              <w:pStyle w:val="TableBodyText"/>
            </w:pPr>
            <w:hyperlink w:anchor="Section_3b1e7385d1ca48dfb372461c524f78d9" w:history="1">
              <w:r w:rsidR="00D3750F">
                <w:rPr>
                  <w:rStyle w:val="Hyperlink"/>
                </w:rPr>
                <w:t>RpcEnumPerMachineConnections</w:t>
              </w:r>
            </w:hyperlink>
          </w:p>
        </w:tc>
        <w:tc>
          <w:tcPr>
            <w:tcW w:w="0" w:type="auto"/>
          </w:tcPr>
          <w:p w:rsidR="00473672" w:rsidRDefault="00D3750F">
            <w:pPr>
              <w:pStyle w:val="TableBodyText"/>
            </w:pPr>
            <w:r>
              <w:t xml:space="preserve">RpcEnumPerMachineConnections enumerates each of the connections and copies </w:t>
            </w:r>
            <w:hyperlink w:anchor="Section_ac391864cd9945099ff3ea0366dd9b2b" w:history="1">
              <w:r>
                <w:rPr>
                  <w:rStyle w:val="Hyperlink"/>
                </w:rPr>
                <w:t>PRINTER_INFO_4 (section 2.2.1.10.5)</w:t>
              </w:r>
            </w:hyperlink>
            <w:r>
              <w:t xml:space="preserve"> structures for all the per-machine connections to the buffer </w:t>
            </w:r>
            <w:r>
              <w:rPr>
                <w:b/>
              </w:rPr>
              <w:t>pPrinterEnum</w:t>
            </w:r>
            <w:r>
              <w:t>.</w:t>
            </w:r>
          </w:p>
          <w:p w:rsidR="00473672" w:rsidRDefault="00D3750F">
            <w:pPr>
              <w:pStyle w:val="TableBodyText"/>
            </w:pPr>
            <w:r>
              <w:t>Opnum: 87</w:t>
            </w:r>
          </w:p>
        </w:tc>
      </w:tr>
      <w:tr w:rsidR="00473672" w:rsidTr="00473672">
        <w:tc>
          <w:tcPr>
            <w:tcW w:w="0" w:type="auto"/>
          </w:tcPr>
          <w:p w:rsidR="00473672" w:rsidRDefault="001A5E1C">
            <w:pPr>
              <w:pStyle w:val="TableBodyText"/>
            </w:pPr>
            <w:hyperlink w:anchor="Section_bf9d2351aac0481e9d3705eb5cc961da" w:history="1">
              <w:r w:rsidR="00D3750F">
                <w:rPr>
                  <w:rStyle w:val="Hyperlink"/>
                </w:rPr>
                <w:t>RpcXcvData</w:t>
              </w:r>
            </w:hyperlink>
          </w:p>
        </w:tc>
        <w:tc>
          <w:tcPr>
            <w:tcW w:w="0" w:type="auto"/>
          </w:tcPr>
          <w:p w:rsidR="00473672" w:rsidRDefault="00D3750F">
            <w:pPr>
              <w:pStyle w:val="TableBodyText"/>
            </w:pPr>
            <w:r>
              <w:t>RpcXcvData provides an extensible mechanism by which a client can control ports on the server and exchange port-specific commands and data with the server. See section 3.1.4.11 for details on language monitor methods.</w:t>
            </w:r>
          </w:p>
          <w:p w:rsidR="00473672" w:rsidRDefault="00D3750F">
            <w:pPr>
              <w:pStyle w:val="TableBodyText"/>
            </w:pPr>
            <w:r>
              <w:t>Opnum: 88</w:t>
            </w:r>
          </w:p>
        </w:tc>
      </w:tr>
      <w:tr w:rsidR="00473672" w:rsidTr="00473672">
        <w:tc>
          <w:tcPr>
            <w:tcW w:w="0" w:type="auto"/>
          </w:tcPr>
          <w:p w:rsidR="00473672" w:rsidRDefault="001A5E1C">
            <w:pPr>
              <w:pStyle w:val="TableBodyText"/>
            </w:pPr>
            <w:hyperlink w:anchor="Section_b96cc49759e54510ab045484993b259b" w:history="1">
              <w:r w:rsidR="00D3750F">
                <w:rPr>
                  <w:rStyle w:val="Hyperlink"/>
                </w:rPr>
                <w:t>RpcAddPrinterDriverEx</w:t>
              </w:r>
            </w:hyperlink>
          </w:p>
        </w:tc>
        <w:tc>
          <w:tcPr>
            <w:tcW w:w="0" w:type="auto"/>
          </w:tcPr>
          <w:p w:rsidR="00473672" w:rsidRDefault="00D3750F">
            <w:pPr>
              <w:pStyle w:val="TableBodyText"/>
            </w:pPr>
            <w:r>
              <w:t xml:space="preserve">RpcAddPrinterDriverEx installs a printer driver on the print server. This method performs a function similar to RpcAddPrinterDriver and additionally allows options to be specified which permit </w:t>
            </w:r>
            <w:hyperlink w:anchor="gt_642a4e0f-a3c9-4641-9b63-e622b46d490b">
              <w:r>
                <w:rPr>
                  <w:rStyle w:val="HyperlinkGreen"/>
                  <w:b/>
                </w:rPr>
                <w:t>printer driver upgrade</w:t>
              </w:r>
            </w:hyperlink>
            <w:r>
              <w:t xml:space="preserve">, </w:t>
            </w:r>
            <w:hyperlink w:anchor="gt_a4b3cd29-c2a1-4d08-a431-de57a0283628">
              <w:r>
                <w:rPr>
                  <w:rStyle w:val="HyperlinkGreen"/>
                  <w:b/>
                </w:rPr>
                <w:t>printer driver downgrade</w:t>
              </w:r>
            </w:hyperlink>
            <w:r>
              <w:t>, copying of newer files only, and copying of all files regardless of their time stamps.</w:t>
            </w:r>
          </w:p>
          <w:p w:rsidR="00473672" w:rsidRDefault="00D3750F">
            <w:pPr>
              <w:pStyle w:val="TableBodyText"/>
            </w:pPr>
            <w:r>
              <w:t>Opnum: 89</w:t>
            </w:r>
          </w:p>
        </w:tc>
      </w:tr>
      <w:tr w:rsidR="00473672" w:rsidTr="00473672">
        <w:tc>
          <w:tcPr>
            <w:tcW w:w="0" w:type="auto"/>
          </w:tcPr>
          <w:p w:rsidR="00473672" w:rsidRDefault="00D3750F">
            <w:pPr>
              <w:pStyle w:val="TableBodyText"/>
            </w:pPr>
            <w:r>
              <w:t>Opnum90NotUsedOnWire</w:t>
            </w:r>
          </w:p>
        </w:tc>
        <w:tc>
          <w:tcPr>
            <w:tcW w:w="0" w:type="auto"/>
          </w:tcPr>
          <w:p w:rsidR="00473672" w:rsidRDefault="00D3750F">
            <w:pPr>
              <w:pStyle w:val="TableBodyText"/>
            </w:pPr>
            <w:r>
              <w:t>Reserved for local use.</w:t>
            </w:r>
          </w:p>
          <w:p w:rsidR="00473672" w:rsidRDefault="00D3750F">
            <w:pPr>
              <w:pStyle w:val="TableBodyText"/>
            </w:pPr>
            <w:r>
              <w:t>Opnum: 90</w:t>
            </w:r>
          </w:p>
        </w:tc>
      </w:tr>
      <w:tr w:rsidR="00473672" w:rsidTr="00473672">
        <w:tc>
          <w:tcPr>
            <w:tcW w:w="0" w:type="auto"/>
          </w:tcPr>
          <w:p w:rsidR="00473672" w:rsidRDefault="00D3750F">
            <w:pPr>
              <w:pStyle w:val="TableBodyText"/>
            </w:pPr>
            <w:r>
              <w:t>Opnum91NotUsedOnWire</w:t>
            </w:r>
          </w:p>
        </w:tc>
        <w:tc>
          <w:tcPr>
            <w:tcW w:w="0" w:type="auto"/>
          </w:tcPr>
          <w:p w:rsidR="00473672" w:rsidRDefault="00D3750F">
            <w:pPr>
              <w:pStyle w:val="TableBodyText"/>
            </w:pPr>
            <w:r>
              <w:t>Reserved for local use.</w:t>
            </w:r>
          </w:p>
          <w:p w:rsidR="00473672" w:rsidRDefault="00D3750F">
            <w:pPr>
              <w:pStyle w:val="TableBodyText"/>
            </w:pPr>
            <w:r>
              <w:t>Opnum: 91</w:t>
            </w:r>
          </w:p>
        </w:tc>
      </w:tr>
      <w:tr w:rsidR="00473672" w:rsidTr="00473672">
        <w:tc>
          <w:tcPr>
            <w:tcW w:w="0" w:type="auto"/>
          </w:tcPr>
          <w:p w:rsidR="00473672" w:rsidRDefault="00D3750F">
            <w:pPr>
              <w:pStyle w:val="TableBodyText"/>
            </w:pPr>
            <w:r>
              <w:t>Opnum92NotUsedOnWire</w:t>
            </w:r>
          </w:p>
        </w:tc>
        <w:tc>
          <w:tcPr>
            <w:tcW w:w="0" w:type="auto"/>
          </w:tcPr>
          <w:p w:rsidR="00473672" w:rsidRDefault="00D3750F">
            <w:pPr>
              <w:pStyle w:val="TableBodyText"/>
            </w:pPr>
            <w:r>
              <w:t>Reserved for local use.</w:t>
            </w:r>
          </w:p>
          <w:p w:rsidR="00473672" w:rsidRDefault="00D3750F">
            <w:pPr>
              <w:pStyle w:val="TableBodyText"/>
            </w:pPr>
            <w:r>
              <w:t>Opnum: 92</w:t>
            </w:r>
          </w:p>
        </w:tc>
      </w:tr>
      <w:tr w:rsidR="00473672" w:rsidTr="00473672">
        <w:tc>
          <w:tcPr>
            <w:tcW w:w="0" w:type="auto"/>
          </w:tcPr>
          <w:p w:rsidR="00473672" w:rsidRDefault="00D3750F">
            <w:pPr>
              <w:pStyle w:val="TableBodyText"/>
            </w:pPr>
            <w:r>
              <w:t>Opnum93NotUsedOnWire</w:t>
            </w:r>
          </w:p>
        </w:tc>
        <w:tc>
          <w:tcPr>
            <w:tcW w:w="0" w:type="auto"/>
          </w:tcPr>
          <w:p w:rsidR="00473672" w:rsidRDefault="00D3750F">
            <w:pPr>
              <w:pStyle w:val="TableBodyText"/>
            </w:pPr>
            <w:r>
              <w:t>Reserved for local use.</w:t>
            </w:r>
          </w:p>
          <w:p w:rsidR="00473672" w:rsidRDefault="00D3750F">
            <w:pPr>
              <w:pStyle w:val="TableBodyText"/>
            </w:pPr>
            <w:r>
              <w:t>Opnum: 93</w:t>
            </w:r>
          </w:p>
        </w:tc>
      </w:tr>
      <w:tr w:rsidR="00473672" w:rsidTr="00473672">
        <w:tc>
          <w:tcPr>
            <w:tcW w:w="0" w:type="auto"/>
          </w:tcPr>
          <w:p w:rsidR="00473672" w:rsidRDefault="00D3750F">
            <w:pPr>
              <w:pStyle w:val="TableBodyText"/>
            </w:pPr>
            <w:r>
              <w:t>Opnum94NotUsedOnWire</w:t>
            </w:r>
          </w:p>
        </w:tc>
        <w:tc>
          <w:tcPr>
            <w:tcW w:w="0" w:type="auto"/>
          </w:tcPr>
          <w:p w:rsidR="00473672" w:rsidRDefault="00D3750F">
            <w:pPr>
              <w:pStyle w:val="TableBodyText"/>
            </w:pPr>
            <w:r>
              <w:t>Reserved for local use.</w:t>
            </w:r>
          </w:p>
          <w:p w:rsidR="00473672" w:rsidRDefault="00D3750F">
            <w:pPr>
              <w:pStyle w:val="TableBodyText"/>
            </w:pPr>
            <w:r>
              <w:t>Opnum: 94</w:t>
            </w:r>
          </w:p>
        </w:tc>
      </w:tr>
      <w:tr w:rsidR="00473672" w:rsidTr="00473672">
        <w:tc>
          <w:tcPr>
            <w:tcW w:w="0" w:type="auto"/>
          </w:tcPr>
          <w:p w:rsidR="00473672" w:rsidRDefault="00D3750F">
            <w:pPr>
              <w:pStyle w:val="TableBodyText"/>
            </w:pPr>
            <w:r>
              <w:t>Opnum95NotUsedOnWire</w:t>
            </w:r>
          </w:p>
        </w:tc>
        <w:tc>
          <w:tcPr>
            <w:tcW w:w="0" w:type="auto"/>
          </w:tcPr>
          <w:p w:rsidR="00473672" w:rsidRDefault="00D3750F">
            <w:pPr>
              <w:pStyle w:val="TableBodyText"/>
            </w:pPr>
            <w:r>
              <w:t>Reserved for local use.</w:t>
            </w:r>
          </w:p>
          <w:p w:rsidR="00473672" w:rsidRDefault="00D3750F">
            <w:pPr>
              <w:pStyle w:val="TableBodyText"/>
            </w:pPr>
            <w:r>
              <w:t>Opnum: 95</w:t>
            </w:r>
          </w:p>
        </w:tc>
      </w:tr>
      <w:tr w:rsidR="00473672" w:rsidTr="00473672">
        <w:tc>
          <w:tcPr>
            <w:tcW w:w="0" w:type="auto"/>
          </w:tcPr>
          <w:p w:rsidR="00473672" w:rsidRDefault="001A5E1C">
            <w:pPr>
              <w:pStyle w:val="TableBodyText"/>
            </w:pPr>
            <w:hyperlink w:anchor="Section_be7ec83d52eb42e9bc5d7244e5b44b94" w:history="1">
              <w:r w:rsidR="00D3750F">
                <w:rPr>
                  <w:rStyle w:val="Hyperlink"/>
                </w:rPr>
                <w:t>RpcFlushPrinter</w:t>
              </w:r>
            </w:hyperlink>
          </w:p>
        </w:tc>
        <w:tc>
          <w:tcPr>
            <w:tcW w:w="0" w:type="auto"/>
          </w:tcPr>
          <w:p w:rsidR="00473672" w:rsidRDefault="00D3750F">
            <w:pPr>
              <w:pStyle w:val="TableBodyText"/>
            </w:pPr>
            <w:r>
              <w:t>RpcFlushPrinter is used by the printer driver to send a buffer of bytes to the port to cleanly abort a print job. It also allows delaying the I/O line to the printer.</w:t>
            </w:r>
          </w:p>
          <w:p w:rsidR="00473672" w:rsidRDefault="00D3750F">
            <w:pPr>
              <w:pStyle w:val="TableBodyText"/>
            </w:pPr>
            <w:r>
              <w:t>Opnum: 96</w:t>
            </w:r>
          </w:p>
        </w:tc>
      </w:tr>
      <w:tr w:rsidR="00473672" w:rsidTr="00473672">
        <w:tc>
          <w:tcPr>
            <w:tcW w:w="0" w:type="auto"/>
          </w:tcPr>
          <w:p w:rsidR="00473672" w:rsidRDefault="001A5E1C">
            <w:pPr>
              <w:pStyle w:val="TableBodyText"/>
            </w:pPr>
            <w:hyperlink w:anchor="Section_5aec83472ebf464eb6d1540aa60b5c71" w:history="1">
              <w:r w:rsidR="00D3750F">
                <w:rPr>
                  <w:rStyle w:val="Hyperlink"/>
                </w:rPr>
                <w:t>RpcSendRecvBidiData</w:t>
              </w:r>
            </w:hyperlink>
          </w:p>
        </w:tc>
        <w:tc>
          <w:tcPr>
            <w:tcW w:w="0" w:type="auto"/>
          </w:tcPr>
          <w:p w:rsidR="00473672" w:rsidRDefault="00D3750F">
            <w:pPr>
              <w:pStyle w:val="TableBodyText"/>
            </w:pPr>
            <w:r>
              <w:t>RpcSendRecvBidiData sends and receives bidirectional data. This method is used to communicate with port monitors that support such data.</w:t>
            </w:r>
          </w:p>
          <w:p w:rsidR="00473672" w:rsidRDefault="00D3750F">
            <w:pPr>
              <w:pStyle w:val="TableBodyText"/>
            </w:pPr>
            <w:r>
              <w:t>Opnum: 97</w:t>
            </w:r>
          </w:p>
        </w:tc>
      </w:tr>
      <w:tr w:rsidR="00473672" w:rsidTr="00473672">
        <w:tc>
          <w:tcPr>
            <w:tcW w:w="0" w:type="auto"/>
          </w:tcPr>
          <w:p w:rsidR="00473672" w:rsidRDefault="00D3750F">
            <w:pPr>
              <w:pStyle w:val="TableBodyText"/>
            </w:pPr>
            <w:r>
              <w:t>Opnum98NotUsedOnWire</w:t>
            </w:r>
          </w:p>
        </w:tc>
        <w:tc>
          <w:tcPr>
            <w:tcW w:w="0" w:type="auto"/>
          </w:tcPr>
          <w:p w:rsidR="00473672" w:rsidRDefault="00D3750F">
            <w:pPr>
              <w:pStyle w:val="TableBodyText"/>
            </w:pPr>
            <w:r>
              <w:t>Reserved for local use.</w:t>
            </w:r>
          </w:p>
          <w:p w:rsidR="00473672" w:rsidRDefault="00D3750F">
            <w:pPr>
              <w:pStyle w:val="TableBodyText"/>
            </w:pPr>
            <w:r>
              <w:t>Opnum: 98</w:t>
            </w:r>
          </w:p>
        </w:tc>
      </w:tr>
      <w:tr w:rsidR="00473672" w:rsidTr="00473672">
        <w:tc>
          <w:tcPr>
            <w:tcW w:w="0" w:type="auto"/>
          </w:tcPr>
          <w:p w:rsidR="00473672" w:rsidRDefault="00D3750F">
            <w:pPr>
              <w:pStyle w:val="TableBodyText"/>
            </w:pPr>
            <w:r>
              <w:t>Opnum99NotUsedOnWire</w:t>
            </w:r>
          </w:p>
        </w:tc>
        <w:tc>
          <w:tcPr>
            <w:tcW w:w="0" w:type="auto"/>
          </w:tcPr>
          <w:p w:rsidR="00473672" w:rsidRDefault="00D3750F">
            <w:pPr>
              <w:pStyle w:val="TableBodyText"/>
            </w:pPr>
            <w:r>
              <w:t>Reserved for local use.</w:t>
            </w:r>
          </w:p>
          <w:p w:rsidR="00473672" w:rsidRDefault="00D3750F">
            <w:pPr>
              <w:pStyle w:val="TableBodyText"/>
            </w:pPr>
            <w:r>
              <w:t>Opnum: 99</w:t>
            </w:r>
          </w:p>
        </w:tc>
      </w:tr>
      <w:tr w:rsidR="00473672" w:rsidTr="00473672">
        <w:tc>
          <w:tcPr>
            <w:tcW w:w="0" w:type="auto"/>
          </w:tcPr>
          <w:p w:rsidR="00473672" w:rsidRDefault="00D3750F">
            <w:pPr>
              <w:pStyle w:val="TableBodyText"/>
            </w:pPr>
            <w:r>
              <w:t>Opnum100NotUsedOnWire</w:t>
            </w:r>
          </w:p>
        </w:tc>
        <w:tc>
          <w:tcPr>
            <w:tcW w:w="0" w:type="auto"/>
          </w:tcPr>
          <w:p w:rsidR="00473672" w:rsidRDefault="00D3750F">
            <w:pPr>
              <w:pStyle w:val="TableBodyText"/>
            </w:pPr>
            <w:r>
              <w:t>Reserved for local use.</w:t>
            </w:r>
          </w:p>
          <w:p w:rsidR="00473672" w:rsidRDefault="00D3750F">
            <w:pPr>
              <w:pStyle w:val="TableBodyText"/>
            </w:pPr>
            <w:r>
              <w:t>Opnum: 100</w:t>
            </w:r>
          </w:p>
        </w:tc>
      </w:tr>
      <w:tr w:rsidR="00473672" w:rsidTr="00473672">
        <w:tc>
          <w:tcPr>
            <w:tcW w:w="0" w:type="auto"/>
          </w:tcPr>
          <w:p w:rsidR="00473672" w:rsidRDefault="00D3750F">
            <w:pPr>
              <w:pStyle w:val="TableBodyText"/>
            </w:pPr>
            <w:r>
              <w:t>Opnum101NotUsedOnWire</w:t>
            </w:r>
          </w:p>
        </w:tc>
        <w:tc>
          <w:tcPr>
            <w:tcW w:w="0" w:type="auto"/>
          </w:tcPr>
          <w:p w:rsidR="00473672" w:rsidRDefault="00D3750F">
            <w:pPr>
              <w:pStyle w:val="TableBodyText"/>
            </w:pPr>
            <w:r>
              <w:t>Reserved for local use.</w:t>
            </w:r>
          </w:p>
          <w:p w:rsidR="00473672" w:rsidRDefault="00D3750F">
            <w:pPr>
              <w:pStyle w:val="TableBodyText"/>
            </w:pPr>
            <w:r>
              <w:t>Opnum: 101</w:t>
            </w:r>
          </w:p>
        </w:tc>
      </w:tr>
      <w:tr w:rsidR="00473672" w:rsidTr="00473672">
        <w:tc>
          <w:tcPr>
            <w:tcW w:w="0" w:type="auto"/>
          </w:tcPr>
          <w:p w:rsidR="00473672" w:rsidRDefault="00D3750F">
            <w:pPr>
              <w:pStyle w:val="TableBodyText"/>
            </w:pPr>
            <w:r>
              <w:t>Opnum102NotUsedOnWire</w:t>
            </w:r>
          </w:p>
        </w:tc>
        <w:tc>
          <w:tcPr>
            <w:tcW w:w="0" w:type="auto"/>
          </w:tcPr>
          <w:p w:rsidR="00473672" w:rsidRDefault="00D3750F">
            <w:pPr>
              <w:pStyle w:val="TableBodyText"/>
            </w:pPr>
            <w:r>
              <w:t>Reserved for local use.</w:t>
            </w:r>
          </w:p>
          <w:p w:rsidR="00473672" w:rsidRDefault="00D3750F">
            <w:pPr>
              <w:pStyle w:val="TableBodyText"/>
            </w:pPr>
            <w:r>
              <w:t>Opnum: 102</w:t>
            </w:r>
          </w:p>
        </w:tc>
      </w:tr>
      <w:tr w:rsidR="00473672" w:rsidTr="00473672">
        <w:tc>
          <w:tcPr>
            <w:tcW w:w="0" w:type="auto"/>
          </w:tcPr>
          <w:p w:rsidR="00473672" w:rsidRDefault="001A5E1C">
            <w:pPr>
              <w:pStyle w:val="TableBodyText"/>
            </w:pPr>
            <w:hyperlink w:anchor="Section_3d6282322aa944f484e01168d3208f27" w:history="1">
              <w:r w:rsidR="00D3750F">
                <w:rPr>
                  <w:rStyle w:val="Hyperlink"/>
                </w:rPr>
                <w:t>RpcGetCorePrinterDrivers</w:t>
              </w:r>
            </w:hyperlink>
          </w:p>
        </w:tc>
        <w:tc>
          <w:tcPr>
            <w:tcW w:w="0" w:type="auto"/>
          </w:tcPr>
          <w:p w:rsidR="00473672" w:rsidRDefault="00D3750F">
            <w:pPr>
              <w:pStyle w:val="TableBodyText"/>
            </w:pPr>
            <w:r>
              <w:t>RpcGetCorePrinterDrivers gets the GUIDs, versions, and publish dates of the specified core printer drivers, and the paths to their packages.</w:t>
            </w:r>
          </w:p>
          <w:p w:rsidR="00473672" w:rsidRDefault="00D3750F">
            <w:pPr>
              <w:pStyle w:val="TableBodyText"/>
            </w:pPr>
            <w:r>
              <w:t>Opnum: 102</w:t>
            </w:r>
          </w:p>
        </w:tc>
      </w:tr>
      <w:tr w:rsidR="00473672" w:rsidTr="00473672">
        <w:tc>
          <w:tcPr>
            <w:tcW w:w="0" w:type="auto"/>
          </w:tcPr>
          <w:p w:rsidR="00473672" w:rsidRDefault="00D3750F">
            <w:pPr>
              <w:pStyle w:val="TableBodyText"/>
            </w:pPr>
            <w:r>
              <w:t>Opnum103NotUsedOnWire</w:t>
            </w:r>
          </w:p>
        </w:tc>
        <w:tc>
          <w:tcPr>
            <w:tcW w:w="0" w:type="auto"/>
          </w:tcPr>
          <w:p w:rsidR="00473672" w:rsidRDefault="00D3750F">
            <w:pPr>
              <w:pStyle w:val="TableBodyText"/>
            </w:pPr>
            <w:r>
              <w:t>Reserved for local use.</w:t>
            </w:r>
          </w:p>
          <w:p w:rsidR="00473672" w:rsidRDefault="00D3750F">
            <w:pPr>
              <w:pStyle w:val="TableBodyText"/>
            </w:pPr>
            <w:r>
              <w:t>Opnum: 103</w:t>
            </w:r>
          </w:p>
        </w:tc>
      </w:tr>
      <w:tr w:rsidR="00473672" w:rsidTr="00473672">
        <w:tc>
          <w:tcPr>
            <w:tcW w:w="0" w:type="auto"/>
          </w:tcPr>
          <w:p w:rsidR="00473672" w:rsidRDefault="00D3750F">
            <w:pPr>
              <w:pStyle w:val="TableBodyText"/>
            </w:pPr>
            <w:r>
              <w:t>Opnum104NotUsedOnWire</w:t>
            </w:r>
          </w:p>
        </w:tc>
        <w:tc>
          <w:tcPr>
            <w:tcW w:w="0" w:type="auto"/>
          </w:tcPr>
          <w:p w:rsidR="00473672" w:rsidRDefault="00D3750F">
            <w:pPr>
              <w:pStyle w:val="TableBodyText"/>
            </w:pPr>
            <w:r>
              <w:t>Reserved for local use.</w:t>
            </w:r>
          </w:p>
          <w:p w:rsidR="00473672" w:rsidRDefault="00D3750F">
            <w:pPr>
              <w:pStyle w:val="TableBodyText"/>
            </w:pPr>
            <w:r>
              <w:t>Opnum: 104</w:t>
            </w:r>
          </w:p>
        </w:tc>
      </w:tr>
      <w:tr w:rsidR="00473672" w:rsidTr="00473672">
        <w:tc>
          <w:tcPr>
            <w:tcW w:w="0" w:type="auto"/>
          </w:tcPr>
          <w:p w:rsidR="00473672" w:rsidRDefault="001A5E1C">
            <w:pPr>
              <w:pStyle w:val="TableBodyText"/>
            </w:pPr>
            <w:hyperlink w:anchor="Section_e453b11350c64a129ca6e327b5accca6" w:history="1">
              <w:r w:rsidR="00D3750F">
                <w:rPr>
                  <w:rStyle w:val="Hyperlink"/>
                </w:rPr>
                <w:t>RpcGetPrinterDriverPackagePath</w:t>
              </w:r>
            </w:hyperlink>
          </w:p>
        </w:tc>
        <w:tc>
          <w:tcPr>
            <w:tcW w:w="0" w:type="auto"/>
          </w:tcPr>
          <w:p w:rsidR="00473672" w:rsidRDefault="00D3750F">
            <w:pPr>
              <w:pStyle w:val="TableBodyText"/>
            </w:pPr>
            <w:r>
              <w:t>RpcGetPrinterDriverPackagePath gets the path to the specified printer driver package.</w:t>
            </w:r>
          </w:p>
          <w:p w:rsidR="00473672" w:rsidRDefault="00D3750F">
            <w:pPr>
              <w:pStyle w:val="TableBodyText"/>
            </w:pPr>
            <w:r>
              <w:t>Opnum: 104</w:t>
            </w:r>
          </w:p>
        </w:tc>
      </w:tr>
      <w:tr w:rsidR="00473672" w:rsidTr="00473672">
        <w:tc>
          <w:tcPr>
            <w:tcW w:w="0" w:type="auto"/>
          </w:tcPr>
          <w:p w:rsidR="00473672" w:rsidRDefault="00D3750F">
            <w:pPr>
              <w:pStyle w:val="TableBodyText"/>
            </w:pPr>
            <w:r>
              <w:t>Opnum105NotUsedOnWire</w:t>
            </w:r>
          </w:p>
        </w:tc>
        <w:tc>
          <w:tcPr>
            <w:tcW w:w="0" w:type="auto"/>
          </w:tcPr>
          <w:p w:rsidR="00473672" w:rsidRDefault="00D3750F">
            <w:pPr>
              <w:pStyle w:val="TableBodyText"/>
            </w:pPr>
            <w:r>
              <w:t>Reserved for local use.</w:t>
            </w:r>
          </w:p>
          <w:p w:rsidR="00473672" w:rsidRDefault="00D3750F">
            <w:pPr>
              <w:pStyle w:val="TableBodyText"/>
            </w:pPr>
            <w:r>
              <w:t>Opnum: 105</w:t>
            </w:r>
          </w:p>
        </w:tc>
      </w:tr>
      <w:tr w:rsidR="00473672" w:rsidTr="00473672">
        <w:tc>
          <w:tcPr>
            <w:tcW w:w="0" w:type="auto"/>
          </w:tcPr>
          <w:p w:rsidR="00473672" w:rsidRDefault="00D3750F">
            <w:pPr>
              <w:pStyle w:val="TableBodyText"/>
            </w:pPr>
            <w:r>
              <w:t>Opnum106NotUsedOnWire</w:t>
            </w:r>
          </w:p>
        </w:tc>
        <w:tc>
          <w:tcPr>
            <w:tcW w:w="0" w:type="auto"/>
          </w:tcPr>
          <w:p w:rsidR="00473672" w:rsidRDefault="00D3750F">
            <w:pPr>
              <w:pStyle w:val="TableBodyText"/>
            </w:pPr>
            <w:r>
              <w:t>Reserved for local use.</w:t>
            </w:r>
          </w:p>
          <w:p w:rsidR="00473672" w:rsidRDefault="00D3750F">
            <w:pPr>
              <w:pStyle w:val="TableBodyText"/>
            </w:pPr>
            <w:r>
              <w:t>Opnum: 106</w:t>
            </w:r>
          </w:p>
        </w:tc>
      </w:tr>
      <w:tr w:rsidR="00473672" w:rsidTr="00473672">
        <w:tc>
          <w:tcPr>
            <w:tcW w:w="0" w:type="auto"/>
          </w:tcPr>
          <w:p w:rsidR="00473672" w:rsidRDefault="00D3750F">
            <w:pPr>
              <w:pStyle w:val="TableBodyText"/>
            </w:pPr>
            <w:r>
              <w:t>Opnum107NotUsedOnWire</w:t>
            </w:r>
          </w:p>
        </w:tc>
        <w:tc>
          <w:tcPr>
            <w:tcW w:w="0" w:type="auto"/>
          </w:tcPr>
          <w:p w:rsidR="00473672" w:rsidRDefault="00D3750F">
            <w:pPr>
              <w:pStyle w:val="TableBodyText"/>
            </w:pPr>
            <w:r>
              <w:t>Reserved for local use.</w:t>
            </w:r>
          </w:p>
          <w:p w:rsidR="00473672" w:rsidRDefault="00D3750F">
            <w:pPr>
              <w:pStyle w:val="TableBodyText"/>
            </w:pPr>
            <w:r>
              <w:t>Opnum: 107</w:t>
            </w:r>
          </w:p>
        </w:tc>
      </w:tr>
      <w:tr w:rsidR="00473672" w:rsidTr="00473672">
        <w:tc>
          <w:tcPr>
            <w:tcW w:w="0" w:type="auto"/>
          </w:tcPr>
          <w:p w:rsidR="00473672" w:rsidRDefault="00D3750F">
            <w:pPr>
              <w:pStyle w:val="TableBodyText"/>
            </w:pPr>
            <w:r>
              <w:t>Opnum108NotUsedOnWire</w:t>
            </w:r>
          </w:p>
        </w:tc>
        <w:tc>
          <w:tcPr>
            <w:tcW w:w="0" w:type="auto"/>
          </w:tcPr>
          <w:p w:rsidR="00473672" w:rsidRDefault="00D3750F">
            <w:pPr>
              <w:pStyle w:val="TableBodyText"/>
            </w:pPr>
            <w:r>
              <w:t>Reserved for local use.</w:t>
            </w:r>
          </w:p>
          <w:p w:rsidR="00473672" w:rsidRDefault="00D3750F">
            <w:pPr>
              <w:pStyle w:val="TableBodyText"/>
            </w:pPr>
            <w:r>
              <w:t>Opnum: 108</w:t>
            </w:r>
          </w:p>
        </w:tc>
      </w:tr>
      <w:tr w:rsidR="00473672" w:rsidTr="00473672">
        <w:tc>
          <w:tcPr>
            <w:tcW w:w="0" w:type="auto"/>
          </w:tcPr>
          <w:p w:rsidR="00473672" w:rsidRDefault="00D3750F">
            <w:pPr>
              <w:pStyle w:val="TableBodyText"/>
            </w:pPr>
            <w:r>
              <w:t>Opnum109NotUsedOnWire</w:t>
            </w:r>
          </w:p>
        </w:tc>
        <w:tc>
          <w:tcPr>
            <w:tcW w:w="0" w:type="auto"/>
          </w:tcPr>
          <w:p w:rsidR="00473672" w:rsidRDefault="00D3750F">
            <w:pPr>
              <w:pStyle w:val="TableBodyText"/>
            </w:pPr>
            <w:r>
              <w:t>Reserved for local use.</w:t>
            </w:r>
          </w:p>
          <w:p w:rsidR="00473672" w:rsidRDefault="00D3750F">
            <w:pPr>
              <w:pStyle w:val="TableBodyText"/>
            </w:pPr>
            <w:r>
              <w:t>Opnum: 109</w:t>
            </w:r>
          </w:p>
        </w:tc>
      </w:tr>
      <w:tr w:rsidR="00473672" w:rsidTr="00473672">
        <w:tc>
          <w:tcPr>
            <w:tcW w:w="0" w:type="auto"/>
          </w:tcPr>
          <w:p w:rsidR="00473672" w:rsidRDefault="001A5E1C">
            <w:pPr>
              <w:pStyle w:val="TableBodyText"/>
            </w:pPr>
            <w:hyperlink w:anchor="Section_64d3b0c08eef4a2b859960904de7c823" w:history="1">
              <w:r w:rsidR="00D3750F">
                <w:rPr>
                  <w:rStyle w:val="Hyperlink"/>
                </w:rPr>
                <w:t>RpcGetJobNamedPropertyValue</w:t>
              </w:r>
            </w:hyperlink>
          </w:p>
        </w:tc>
        <w:tc>
          <w:tcPr>
            <w:tcW w:w="0" w:type="auto"/>
          </w:tcPr>
          <w:p w:rsidR="00473672" w:rsidRDefault="00D3750F">
            <w:pPr>
              <w:pStyle w:val="TableBodyText"/>
            </w:pPr>
            <w:r>
              <w:rPr>
                <w:b/>
              </w:rPr>
              <w:t>RpcGetJobNamedPropertyValue</w:t>
            </w:r>
            <w:r>
              <w:t xml:space="preserve"> retrieves the value of the specified </w:t>
            </w:r>
            <w:r>
              <w:rPr>
                <w:b/>
              </w:rPr>
              <w:t>Job Named Property</w:t>
            </w:r>
            <w:r>
              <w:t xml:space="preserve"> (section 3.1.1) for the specified print job.</w:t>
            </w:r>
          </w:p>
          <w:p w:rsidR="00473672" w:rsidRDefault="00D3750F">
            <w:pPr>
              <w:pStyle w:val="TableBodyText"/>
            </w:pPr>
            <w:r>
              <w:t>Opnum: 110</w:t>
            </w:r>
          </w:p>
        </w:tc>
      </w:tr>
      <w:tr w:rsidR="00473672" w:rsidTr="00473672">
        <w:tc>
          <w:tcPr>
            <w:tcW w:w="0" w:type="auto"/>
          </w:tcPr>
          <w:p w:rsidR="00473672" w:rsidRDefault="001A5E1C">
            <w:pPr>
              <w:pStyle w:val="TableBodyText"/>
            </w:pPr>
            <w:hyperlink w:anchor="Section_a08c060ad4e24a88a4874f6aaecfcf09" w:history="1">
              <w:r w:rsidR="00D3750F">
                <w:rPr>
                  <w:rStyle w:val="Hyperlink"/>
                </w:rPr>
                <w:t>RpcSetJobNamedProperty</w:t>
              </w:r>
            </w:hyperlink>
          </w:p>
        </w:tc>
        <w:tc>
          <w:tcPr>
            <w:tcW w:w="0" w:type="auto"/>
          </w:tcPr>
          <w:p w:rsidR="00473672" w:rsidRDefault="00D3750F">
            <w:pPr>
              <w:pStyle w:val="TableBodyText"/>
            </w:pPr>
            <w:r>
              <w:rPr>
                <w:b/>
              </w:rPr>
              <w:t>RpcSetJobNamedProperty</w:t>
            </w:r>
            <w:r>
              <w:t xml:space="preserve"> creates a new </w:t>
            </w:r>
            <w:r>
              <w:rPr>
                <w:b/>
              </w:rPr>
              <w:t>Job Named Property</w:t>
            </w:r>
            <w:r>
              <w:t xml:space="preserve"> or changes the value of an existent </w:t>
            </w:r>
            <w:r>
              <w:rPr>
                <w:b/>
              </w:rPr>
              <w:t>Job Named Property</w:t>
            </w:r>
            <w:r>
              <w:t xml:space="preserve"> for the specified print job.</w:t>
            </w:r>
          </w:p>
          <w:p w:rsidR="00473672" w:rsidRDefault="00D3750F">
            <w:pPr>
              <w:pStyle w:val="TableBodyText"/>
            </w:pPr>
            <w:r>
              <w:t>Opnum: 111</w:t>
            </w:r>
          </w:p>
        </w:tc>
      </w:tr>
      <w:tr w:rsidR="00473672" w:rsidTr="00473672">
        <w:tc>
          <w:tcPr>
            <w:tcW w:w="0" w:type="auto"/>
          </w:tcPr>
          <w:p w:rsidR="00473672" w:rsidRDefault="001A5E1C">
            <w:pPr>
              <w:pStyle w:val="TableBodyText"/>
            </w:pPr>
            <w:hyperlink w:anchor="Section_02b59e33f1534870af67199267dc0b64" w:history="1">
              <w:r w:rsidR="00D3750F">
                <w:rPr>
                  <w:rStyle w:val="Hyperlink"/>
                </w:rPr>
                <w:t>RpcDeleteJobNamedProperty</w:t>
              </w:r>
            </w:hyperlink>
          </w:p>
        </w:tc>
        <w:tc>
          <w:tcPr>
            <w:tcW w:w="0" w:type="auto"/>
          </w:tcPr>
          <w:p w:rsidR="00473672" w:rsidRDefault="00D3750F">
            <w:pPr>
              <w:pStyle w:val="TableBodyText"/>
            </w:pPr>
            <w:r>
              <w:rPr>
                <w:b/>
              </w:rPr>
              <w:t>RpcDeleteJobNamedProperty</w:t>
            </w:r>
            <w:r>
              <w:t xml:space="preserve"> deletes a </w:t>
            </w:r>
            <w:r>
              <w:rPr>
                <w:b/>
              </w:rPr>
              <w:t>Job Named Property</w:t>
            </w:r>
            <w:r>
              <w:t xml:space="preserve"> for the specified print job.</w:t>
            </w:r>
          </w:p>
          <w:p w:rsidR="00473672" w:rsidRDefault="00D3750F">
            <w:pPr>
              <w:pStyle w:val="TableBodyText"/>
            </w:pPr>
            <w:r>
              <w:t>Opnum: 112</w:t>
            </w:r>
          </w:p>
        </w:tc>
      </w:tr>
      <w:tr w:rsidR="00473672" w:rsidTr="00473672">
        <w:tc>
          <w:tcPr>
            <w:tcW w:w="0" w:type="auto"/>
          </w:tcPr>
          <w:p w:rsidR="00473672" w:rsidRDefault="001A5E1C">
            <w:pPr>
              <w:pStyle w:val="TableBodyText"/>
            </w:pPr>
            <w:hyperlink w:anchor="Section_6b1559f993494d90b8cf24292ab736ad" w:history="1">
              <w:r w:rsidR="00D3750F">
                <w:rPr>
                  <w:rStyle w:val="Hyperlink"/>
                </w:rPr>
                <w:t>RpcEnumJobNamedProperties</w:t>
              </w:r>
            </w:hyperlink>
          </w:p>
        </w:tc>
        <w:tc>
          <w:tcPr>
            <w:tcW w:w="0" w:type="auto"/>
          </w:tcPr>
          <w:p w:rsidR="00473672" w:rsidRDefault="00D3750F">
            <w:pPr>
              <w:pStyle w:val="TableBodyText"/>
            </w:pPr>
            <w:r>
              <w:rPr>
                <w:b/>
              </w:rPr>
              <w:t>RpcEnumJobNamedProperties</w:t>
            </w:r>
            <w:r>
              <w:t xml:space="preserve"> enumerates the </w:t>
            </w:r>
            <w:r>
              <w:rPr>
                <w:b/>
              </w:rPr>
              <w:t>Job Named Properties</w:t>
            </w:r>
            <w:r>
              <w:t xml:space="preserve"> for the specified print job.</w:t>
            </w:r>
          </w:p>
          <w:p w:rsidR="00473672" w:rsidRDefault="00D3750F">
            <w:pPr>
              <w:pStyle w:val="TableBodyText"/>
            </w:pPr>
            <w:r>
              <w:t>Opnum: 113</w:t>
            </w:r>
          </w:p>
        </w:tc>
      </w:tr>
      <w:tr w:rsidR="00473672" w:rsidTr="00473672">
        <w:tc>
          <w:tcPr>
            <w:tcW w:w="0" w:type="auto"/>
          </w:tcPr>
          <w:p w:rsidR="00473672" w:rsidRDefault="00D3750F">
            <w:pPr>
              <w:pStyle w:val="TableBodyText"/>
            </w:pPr>
            <w:r>
              <w:t>Opnum114NotUsedOnWire</w:t>
            </w:r>
          </w:p>
        </w:tc>
        <w:tc>
          <w:tcPr>
            <w:tcW w:w="0" w:type="auto"/>
          </w:tcPr>
          <w:p w:rsidR="00473672" w:rsidRDefault="00D3750F">
            <w:pPr>
              <w:pStyle w:val="TableBodyText"/>
            </w:pPr>
            <w:r>
              <w:t>Reserved for local use.</w:t>
            </w:r>
          </w:p>
          <w:p w:rsidR="00473672" w:rsidRDefault="00D3750F">
            <w:pPr>
              <w:pStyle w:val="TableBodyText"/>
            </w:pPr>
            <w:r>
              <w:t>Opnum: 114</w:t>
            </w:r>
          </w:p>
        </w:tc>
      </w:tr>
      <w:tr w:rsidR="00473672" w:rsidTr="00473672">
        <w:tc>
          <w:tcPr>
            <w:tcW w:w="0" w:type="auto"/>
          </w:tcPr>
          <w:p w:rsidR="00473672" w:rsidRDefault="00D3750F">
            <w:pPr>
              <w:pStyle w:val="TableBodyText"/>
            </w:pPr>
            <w:r>
              <w:t>Opnum115NotUsedOnWire</w:t>
            </w:r>
          </w:p>
        </w:tc>
        <w:tc>
          <w:tcPr>
            <w:tcW w:w="0" w:type="auto"/>
          </w:tcPr>
          <w:p w:rsidR="00473672" w:rsidRDefault="00D3750F">
            <w:pPr>
              <w:pStyle w:val="TableBodyText"/>
            </w:pPr>
            <w:r>
              <w:t>Reserved for local use.</w:t>
            </w:r>
          </w:p>
          <w:p w:rsidR="00473672" w:rsidRDefault="00D3750F">
            <w:pPr>
              <w:pStyle w:val="TableBodyText"/>
            </w:pPr>
            <w:r>
              <w:t>Opnum: 115</w:t>
            </w:r>
          </w:p>
        </w:tc>
      </w:tr>
      <w:tr w:rsidR="00473672" w:rsidTr="00473672">
        <w:tc>
          <w:tcPr>
            <w:tcW w:w="0" w:type="auto"/>
          </w:tcPr>
          <w:p w:rsidR="00473672" w:rsidRDefault="001A5E1C">
            <w:pPr>
              <w:pStyle w:val="TableBodyText"/>
            </w:pPr>
            <w:hyperlink w:anchor="Section_65a54d4df30b41438299d61f086ac7fe" w:history="1">
              <w:r w:rsidR="00D3750F">
                <w:rPr>
                  <w:rStyle w:val="Hyperlink"/>
                </w:rPr>
                <w:t>RpcLogJobInfoForBranchOffice</w:t>
              </w:r>
            </w:hyperlink>
          </w:p>
        </w:tc>
        <w:tc>
          <w:tcPr>
            <w:tcW w:w="0" w:type="auto"/>
          </w:tcPr>
          <w:p w:rsidR="00473672" w:rsidRDefault="00D3750F">
            <w:pPr>
              <w:pStyle w:val="TableBodyText"/>
            </w:pPr>
            <w:r>
              <w:rPr>
                <w:b/>
              </w:rPr>
              <w:t>RpcLogJobInfoForBranchOffice</w:t>
            </w:r>
            <w:r>
              <w:t xml:space="preserve"> processes one or more </w:t>
            </w:r>
            <w:r>
              <w:rPr>
                <w:b/>
              </w:rPr>
              <w:t>Branch Office Print Remote Log Entries</w:t>
            </w:r>
            <w:r>
              <w:t xml:space="preserve"> (section 3.1.1).</w:t>
            </w:r>
          </w:p>
          <w:p w:rsidR="00473672" w:rsidRDefault="00D3750F">
            <w:pPr>
              <w:pStyle w:val="TableBodyText"/>
            </w:pPr>
            <w:r>
              <w:t>Opnum: 116</w:t>
            </w:r>
          </w:p>
        </w:tc>
      </w:tr>
    </w:tbl>
    <w:p w:rsidR="00473672" w:rsidRDefault="00D3750F">
      <w:r>
        <w:t>In the preceding table, the term "Reserved for local use" means that the client MUST NOT send the opnum, and server behavior is undefined since it does not affect interoperability.</w:t>
      </w:r>
      <w:bookmarkStart w:id="898" w:name="Appendix_A_Target_298"/>
      <w:r>
        <w:fldChar w:fldCharType="begin"/>
      </w:r>
      <w:r>
        <w:instrText xml:space="preserve"> HYPERLINK \l "Appendix_A_298" \h </w:instrText>
      </w:r>
      <w:r>
        <w:fldChar w:fldCharType="separate"/>
      </w:r>
      <w:r>
        <w:rPr>
          <w:rStyle w:val="Hyperlink"/>
        </w:rPr>
        <w:t>&lt;298&gt;</w:t>
      </w:r>
      <w:r>
        <w:rPr>
          <w:rStyle w:val="Hyperlink"/>
        </w:rPr>
        <w:fldChar w:fldCharType="end"/>
      </w:r>
      <w:bookmarkEnd w:id="898"/>
    </w:p>
    <w:p w:rsidR="00473672" w:rsidRDefault="00D3750F">
      <w:r>
        <w:t>All these methods are request/response RPC methods. They MUST return zero to indicate successful completion and nonzero values to indicate failure, except where specifically described.</w:t>
      </w:r>
    </w:p>
    <w:p w:rsidR="00473672" w:rsidRDefault="00D3750F">
      <w:r>
        <w:t>Unless stated otherwise, if a method fails for any reason, returning a nonzero failure value, the server state as visible to the client through this or any other protocol MUST NOT change.</w:t>
      </w:r>
    </w:p>
    <w:p w:rsidR="00473672" w:rsidRDefault="00D3750F">
      <w:r>
        <w:t xml:space="preserve">Two nonzero return codes have specific meanings in this protocol, ERROR_MORE_DATA and ERROR_INSUFFICIENT_BUFFER, as specified in </w:t>
      </w:r>
      <w:hyperlink r:id="rId187">
        <w:r>
          <w:rPr>
            <w:rStyle w:val="Hyperlink"/>
          </w:rPr>
          <w:t>[MS-ERREF]</w:t>
        </w:r>
      </w:hyperlink>
      <w:r>
        <w:t>. When a method declaration in this specification has an output parameter that supplies a needed buffer size, one of the values in the following table can be returned from a call to that method to enable the caller to discover that size. Thus, there are circumstances in which a nonzero return value SHOULD NOT be treated as an error, but, instead, the client SHOULD allocate a buffer with a larger size and retry the request. These cases are noted in the method definitions in this section.</w:t>
      </w:r>
    </w:p>
    <w:tbl>
      <w:tblPr>
        <w:tblStyle w:val="Table-ShadedHeader"/>
        <w:tblW w:w="0" w:type="auto"/>
        <w:tblLook w:val="04A0" w:firstRow="1" w:lastRow="0" w:firstColumn="1" w:lastColumn="0" w:noHBand="0" w:noVBand="1"/>
      </w:tblPr>
      <w:tblGrid>
        <w:gridCol w:w="2781"/>
        <w:gridCol w:w="4321"/>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Error name/code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ERROR_INSUFFICIENT_BUFFER</w:t>
            </w:r>
          </w:p>
          <w:p w:rsidR="00473672" w:rsidRDefault="00D3750F">
            <w:pPr>
              <w:pStyle w:val="TableBodyText"/>
            </w:pPr>
            <w:r>
              <w:t>0x0000007A</w:t>
            </w:r>
          </w:p>
        </w:tc>
        <w:tc>
          <w:tcPr>
            <w:tcW w:w="0" w:type="auto"/>
          </w:tcPr>
          <w:p w:rsidR="00473672" w:rsidRDefault="00D3750F">
            <w:pPr>
              <w:pStyle w:val="TableBodyText"/>
            </w:pPr>
            <w:r>
              <w:t>The data area passed to a system call is too small.</w:t>
            </w:r>
          </w:p>
        </w:tc>
      </w:tr>
      <w:tr w:rsidR="00473672" w:rsidTr="00473672">
        <w:tc>
          <w:tcPr>
            <w:tcW w:w="0" w:type="auto"/>
          </w:tcPr>
          <w:p w:rsidR="00473672" w:rsidRDefault="00D3750F">
            <w:pPr>
              <w:pStyle w:val="TableBodyText"/>
            </w:pPr>
            <w:r>
              <w:t>ERROR_MORE_DATA</w:t>
            </w:r>
          </w:p>
          <w:p w:rsidR="00473672" w:rsidRDefault="00D3750F">
            <w:pPr>
              <w:pStyle w:val="TableBodyText"/>
            </w:pPr>
            <w:r>
              <w:t>0x000000EA</w:t>
            </w:r>
          </w:p>
        </w:tc>
        <w:tc>
          <w:tcPr>
            <w:tcW w:w="0" w:type="auto"/>
          </w:tcPr>
          <w:p w:rsidR="00473672" w:rsidRDefault="00D3750F">
            <w:pPr>
              <w:pStyle w:val="TableBodyText"/>
            </w:pPr>
            <w:r>
              <w:t>More data is available.</w:t>
            </w:r>
          </w:p>
        </w:tc>
      </w:tr>
    </w:tbl>
    <w:p w:rsidR="00473672" w:rsidRDefault="00473672"/>
    <w:p w:rsidR="00473672" w:rsidRDefault="00D3750F">
      <w:pPr>
        <w:pStyle w:val="Heading4"/>
      </w:pPr>
      <w:bookmarkStart w:id="899" w:name="section_7eb63f7a637a4b7582e091853f6f6013"/>
      <w:bookmarkStart w:id="900" w:name="_Toc423366604"/>
      <w:r>
        <w:t>Commonly Used Parameters</w:t>
      </w:r>
      <w:bookmarkEnd w:id="899"/>
      <w:bookmarkEnd w:id="900"/>
      <w:r>
        <w:fldChar w:fldCharType="begin"/>
      </w:r>
      <w:r>
        <w:instrText xml:space="preserve"> XE "Server:Commonly Used Parameters method" </w:instrText>
      </w:r>
      <w:r>
        <w:fldChar w:fldCharType="end"/>
      </w:r>
      <w:r>
        <w:fldChar w:fldCharType="begin"/>
      </w:r>
      <w:r>
        <w:instrText xml:space="preserve"> XE "Commonly Used Parameters method" </w:instrText>
      </w:r>
      <w:r>
        <w:fldChar w:fldCharType="end"/>
      </w:r>
      <w:r>
        <w:fldChar w:fldCharType="begin"/>
      </w:r>
      <w:r>
        <w:instrText xml:space="preserve"> XE "Methods:Commonly Used Parameters" </w:instrText>
      </w:r>
      <w:r>
        <w:fldChar w:fldCharType="end"/>
      </w:r>
      <w:r>
        <w:fldChar w:fldCharType="begin"/>
      </w:r>
      <w:r>
        <w:instrText xml:space="preserve"> XE "Parameters"</w:instrText>
      </w:r>
      <w:r>
        <w:fldChar w:fldCharType="end"/>
      </w:r>
    </w:p>
    <w:p w:rsidR="00473672" w:rsidRDefault="00D3750F">
      <w:r>
        <w:t>This section describes parameters commonly used in method calls with consistent definitions. The type of each parameter is given by the method declaration in the relevant method sections.</w:t>
      </w:r>
    </w:p>
    <w:p w:rsidR="00473672" w:rsidRDefault="00D3750F">
      <w:r>
        <w:t>Individual method sections specify only parameters whose definitions are different from, or that are not listed in, this section; however, they may impose additional restrictions on the values of parameters defined in this section.</w:t>
      </w:r>
    </w:p>
    <w:p w:rsidR="00473672" w:rsidRDefault="00D3750F">
      <w:pPr>
        <w:pStyle w:val="Heading5"/>
      </w:pPr>
      <w:bookmarkStart w:id="901" w:name="section_c31e2daba809474c98640cbb61068903"/>
      <w:bookmarkStart w:id="902" w:name="_Toc423366605"/>
      <w:r>
        <w:t>Datatype Name Parameters</w:t>
      </w:r>
      <w:bookmarkEnd w:id="901"/>
      <w:bookmarkEnd w:id="902"/>
    </w:p>
    <w:p w:rsidR="00473672" w:rsidRDefault="00D3750F">
      <w:r>
        <w:rPr>
          <w:i/>
        </w:rPr>
        <w:t>pDatatype</w:t>
      </w:r>
      <w:r>
        <w:t>: This parameter MUST be one of the following:</w:t>
      </w:r>
    </w:p>
    <w:p w:rsidR="00473672" w:rsidRDefault="00D3750F">
      <w:pPr>
        <w:pStyle w:val="ListParagraph"/>
        <w:numPr>
          <w:ilvl w:val="0"/>
          <w:numId w:val="148"/>
        </w:numPr>
      </w:pPr>
      <w:r>
        <w:t>NULL, to indicate that the default data type for the printer MUST be used.</w:t>
      </w:r>
    </w:p>
    <w:p w:rsidR="00473672" w:rsidRDefault="00D3750F">
      <w:pPr>
        <w:pStyle w:val="ListParagraph"/>
        <w:numPr>
          <w:ilvl w:val="0"/>
          <w:numId w:val="148"/>
        </w:numPr>
      </w:pPr>
      <w:r>
        <w:t>A pointer to a string that specifies the data type to be associated with the printer handle.</w:t>
      </w:r>
    </w:p>
    <w:p w:rsidR="00473672" w:rsidRDefault="00D3750F">
      <w:r>
        <w:t xml:space="preserve">For rules governing data type names, see section </w:t>
      </w:r>
      <w:hyperlink w:anchor="Section_f40cbad088dd4e86a16bcf62c3b17c52" w:history="1">
        <w:r>
          <w:rPr>
            <w:rStyle w:val="Hyperlink"/>
          </w:rPr>
          <w:t>2.2.4.2</w:t>
        </w:r>
      </w:hyperlink>
      <w:r>
        <w:t>.</w:t>
      </w:r>
    </w:p>
    <w:p w:rsidR="00473672" w:rsidRDefault="00D3750F">
      <w:r>
        <w:t>The individual method sections include the following parameter validation steps by reference:</w:t>
      </w:r>
    </w:p>
    <w:p w:rsidR="00473672" w:rsidRDefault="00D3750F">
      <w:pPr>
        <w:pStyle w:val="ListParagraph"/>
        <w:numPr>
          <w:ilvl w:val="0"/>
          <w:numId w:val="148"/>
        </w:numPr>
      </w:pPr>
      <w:r>
        <w:t xml:space="preserve">If </w:t>
      </w:r>
      <w:r>
        <w:rPr>
          <w:i/>
        </w:rPr>
        <w:t>pDatatype</w:t>
      </w:r>
      <w:r>
        <w:t xml:space="preserve"> is not NULL, verify that the string that is referenced by the </w:t>
      </w:r>
      <w:r>
        <w:rPr>
          <w:i/>
        </w:rPr>
        <w:t>pDatatype</w:t>
      </w:r>
      <w:r>
        <w:t xml:space="preserve"> parameter identifies one of the data types that the printer or print server supports, and if that verification fails, return ERROR_INVALID_DATATYPE.</w:t>
      </w:r>
    </w:p>
    <w:p w:rsidR="00473672" w:rsidRDefault="00D3750F">
      <w:r>
        <w:rPr>
          <w:b/>
        </w:rPr>
        <w:t>Note</w:t>
      </w:r>
      <w:r>
        <w:t xml:space="preserve">  A client SHOULD use </w:t>
      </w:r>
      <w:hyperlink w:anchor="Section_c4a35c2040824ce6840102c52ee3158e" w:history="1">
        <w:r>
          <w:rPr>
            <w:rStyle w:val="Hyperlink"/>
          </w:rPr>
          <w:t>RpcEnumPrintProcessorDatatypes (section 3.1.4.8.5)</w:t>
        </w:r>
      </w:hyperlink>
      <w:r>
        <w:t>, specifying a print processor, to obtain a list of supported data types.</w:t>
      </w:r>
    </w:p>
    <w:p w:rsidR="00473672" w:rsidRDefault="00D3750F">
      <w:pPr>
        <w:pStyle w:val="Heading5"/>
      </w:pPr>
      <w:bookmarkStart w:id="903" w:name="section_183564fd8a694fa2a01e51cebc7fb475"/>
      <w:bookmarkStart w:id="904" w:name="_Toc423366606"/>
      <w:r>
        <w:t>Dynamically Typed Query Parameters</w:t>
      </w:r>
      <w:bookmarkEnd w:id="903"/>
      <w:bookmarkEnd w:id="904"/>
    </w:p>
    <w:p w:rsidR="00473672" w:rsidRDefault="00D3750F">
      <w:r>
        <w:t>Unless notified otherwise, methods returning one or more dynamically-typed values use a common API pattern, in which the caller passes in the following parameters:</w:t>
      </w:r>
    </w:p>
    <w:p w:rsidR="00473672" w:rsidRDefault="00D3750F">
      <w:pPr>
        <w:pStyle w:val="ListParagraph"/>
        <w:numPr>
          <w:ilvl w:val="0"/>
          <w:numId w:val="149"/>
        </w:numPr>
      </w:pPr>
      <w:r>
        <w:rPr>
          <w:i/>
        </w:rPr>
        <w:t>BUFFER</w:t>
      </w:r>
      <w:r>
        <w:t>: A buffer into which the server copies the requested dynamically-typed values. The term "BUFFER" is used here as a placeholder. Each method section defines which of its parameters is the pointer to the buffer.</w:t>
      </w:r>
    </w:p>
    <w:p w:rsidR="00473672" w:rsidRDefault="00D3750F">
      <w:pPr>
        <w:pStyle w:val="ListParagraph"/>
        <w:numPr>
          <w:ilvl w:val="0"/>
          <w:numId w:val="149"/>
        </w:numPr>
      </w:pPr>
      <w:r>
        <w:rPr>
          <w:i/>
        </w:rPr>
        <w:t>pType</w:t>
      </w:r>
      <w:r>
        <w:t xml:space="preserve">: An optional pointer to a variable that receives a code that indicates the type of data that is stored in the specified value. For a list of possible type values, see section </w:t>
      </w:r>
      <w:hyperlink w:anchor="Section_25cce7007fcf4bb6a2f30f6d08430a55" w:history="1">
        <w:r>
          <w:rPr>
            <w:rStyle w:val="Hyperlink"/>
          </w:rPr>
          <w:t>2.2.3.9</w:t>
        </w:r>
      </w:hyperlink>
      <w:r>
        <w:t>.</w:t>
      </w:r>
    </w:p>
    <w:p w:rsidR="00473672" w:rsidRDefault="00D3750F">
      <w:pPr>
        <w:pStyle w:val="ListParagraph"/>
        <w:numPr>
          <w:ilvl w:val="0"/>
          <w:numId w:val="149"/>
        </w:numPr>
      </w:pPr>
      <w:r>
        <w:rPr>
          <w:i/>
        </w:rPr>
        <w:t>nSize</w:t>
      </w:r>
      <w:r>
        <w:t xml:space="preserve"> or </w:t>
      </w:r>
      <w:r>
        <w:rPr>
          <w:i/>
        </w:rPr>
        <w:t>cbData</w:t>
      </w:r>
      <w:r>
        <w:t>: The size, in bytes, of the buffer. This value can be larger than the required size for the requested dynamically-typed values.</w:t>
      </w:r>
    </w:p>
    <w:p w:rsidR="00473672" w:rsidRDefault="00D3750F">
      <w:pPr>
        <w:pStyle w:val="ListParagraph"/>
        <w:numPr>
          <w:ilvl w:val="0"/>
          <w:numId w:val="149"/>
        </w:numPr>
      </w:pPr>
      <w:r>
        <w:rPr>
          <w:i/>
        </w:rPr>
        <w:t>pcbNeeded</w:t>
      </w:r>
      <w:r>
        <w:t xml:space="preserve"> or </w:t>
      </w:r>
      <w:r>
        <w:rPr>
          <w:i/>
        </w:rPr>
        <w:t>pcbData</w:t>
      </w:r>
      <w:r>
        <w:t xml:space="preserve">: A pointer to a variable into which the server copies the number of bytes between the start of </w:t>
      </w:r>
      <w:r>
        <w:rPr>
          <w:i/>
        </w:rPr>
        <w:t>BUFFER</w:t>
      </w:r>
      <w:r>
        <w:t xml:space="preserve"> and the last byte written by the server into </w:t>
      </w:r>
      <w:r>
        <w:rPr>
          <w:i/>
        </w:rPr>
        <w:t>BUFFER</w:t>
      </w:r>
      <w:r>
        <w:t>, both inclusive; or the required size of the buffer, in bytes, if the value of the buffer size parameter is smaller than the size of the data to return to the caller.</w:t>
      </w:r>
    </w:p>
    <w:p w:rsidR="00473672" w:rsidRDefault="00D3750F">
      <w:r>
        <w:t>For methods capable of returning more than one dynamically-typed value, the caller also passes in:</w:t>
      </w:r>
    </w:p>
    <w:p w:rsidR="00473672" w:rsidRDefault="00D3750F">
      <w:pPr>
        <w:pStyle w:val="ListParagraph"/>
        <w:numPr>
          <w:ilvl w:val="0"/>
          <w:numId w:val="149"/>
        </w:numPr>
      </w:pPr>
      <w:r>
        <w:rPr>
          <w:i/>
        </w:rPr>
        <w:t>pcReturned</w:t>
      </w:r>
      <w:r>
        <w:t xml:space="preserve">: A pointer to a variable into which the server copies the number of dynamically-typed values that were written to the buffer, if the buffer was large enough to hold them. If the buffer is not large enough to hold these dynamically typed values, the client SHOULD ignore the value that the server can return through pcReturned. </w:t>
      </w:r>
    </w:p>
    <w:p w:rsidR="00473672" w:rsidRDefault="00D3750F">
      <w:r>
        <w:t>The individual method sections include the following parameter validation steps by reference:</w:t>
      </w:r>
    </w:p>
    <w:p w:rsidR="00473672" w:rsidRDefault="00D3750F">
      <w:pPr>
        <w:pStyle w:val="ListParagraph"/>
        <w:numPr>
          <w:ilvl w:val="0"/>
          <w:numId w:val="149"/>
        </w:numPr>
      </w:pPr>
      <w:r>
        <w:t xml:space="preserve">The server MUST verify that the value of the buffer size parameter is not smaller than the number of bytes required to hold the dynamically-typed values to be written to the buffer. If that verification fails, the server MUST write the number of bytes required into the variable that is pointed to by </w:t>
      </w:r>
      <w:r>
        <w:rPr>
          <w:i/>
        </w:rPr>
        <w:t>pcbNeeded</w:t>
      </w:r>
      <w:r>
        <w:t xml:space="preserve"> and return ERROR_MORE_DATA.</w:t>
      </w:r>
    </w:p>
    <w:p w:rsidR="00473672" w:rsidRDefault="00D3750F">
      <w:pPr>
        <w:pStyle w:val="ListParagraph"/>
        <w:numPr>
          <w:ilvl w:val="0"/>
          <w:numId w:val="149"/>
        </w:numPr>
      </w:pPr>
      <w:r>
        <w:t>If the value of the buffer size parameter is not zero, the server MUST verify that a non-NULL pointer to the buffer was passed in. If that verification fails, the server MUST return ERROR_INVALID_USER_BUFFER.</w:t>
      </w:r>
    </w:p>
    <w:p w:rsidR="00473672" w:rsidRDefault="00D3750F">
      <w:r>
        <w:t>The individual method sections include the following processing and response steps by reference:</w:t>
      </w:r>
    </w:p>
    <w:p w:rsidR="00473672" w:rsidRDefault="00D3750F">
      <w:pPr>
        <w:pStyle w:val="ListParagraph"/>
        <w:numPr>
          <w:ilvl w:val="0"/>
          <w:numId w:val="149"/>
        </w:numPr>
      </w:pPr>
      <w:r>
        <w:t xml:space="preserve">The server MUST populate </w:t>
      </w:r>
      <w:r>
        <w:rPr>
          <w:i/>
        </w:rPr>
        <w:t>BUFFER</w:t>
      </w:r>
      <w:r>
        <w:t xml:space="preserve"> with dynamically-typed values enumerated according to method-specific enumeration steps.</w:t>
      </w:r>
    </w:p>
    <w:p w:rsidR="00473672" w:rsidRDefault="00D3750F">
      <w:pPr>
        <w:pStyle w:val="ListParagraph"/>
        <w:numPr>
          <w:ilvl w:val="0"/>
          <w:numId w:val="149"/>
        </w:numPr>
      </w:pPr>
      <w:r>
        <w:t xml:space="preserve">If </w:t>
      </w:r>
      <w:r>
        <w:rPr>
          <w:i/>
        </w:rPr>
        <w:t>pType</w:t>
      </w:r>
      <w:r>
        <w:t xml:space="preserve"> is not a NULL pointer, the server MUST write the type of the data returned in </w:t>
      </w:r>
      <w:r>
        <w:rPr>
          <w:i/>
        </w:rPr>
        <w:t>BUFFER</w:t>
      </w:r>
      <w:r>
        <w:t xml:space="preserve"> to the variable pointed to by </w:t>
      </w:r>
      <w:r>
        <w:rPr>
          <w:i/>
        </w:rPr>
        <w:t>pType</w:t>
      </w:r>
      <w:r>
        <w:t>.</w:t>
      </w:r>
    </w:p>
    <w:p w:rsidR="00473672" w:rsidRDefault="00D3750F">
      <w:pPr>
        <w:pStyle w:val="ListParagraph"/>
        <w:numPr>
          <w:ilvl w:val="0"/>
          <w:numId w:val="149"/>
        </w:numPr>
      </w:pPr>
      <w:r>
        <w:t xml:space="preserve">For methods capable of returning more than one dynamically-typed value, the server MUST store the number of values that were written to </w:t>
      </w:r>
      <w:r>
        <w:rPr>
          <w:i/>
        </w:rPr>
        <w:t>BUFFER</w:t>
      </w:r>
      <w:r>
        <w:t xml:space="preserve"> into the variable pointed to by </w:t>
      </w:r>
      <w:r>
        <w:rPr>
          <w:i/>
        </w:rPr>
        <w:t>pcReturned</w:t>
      </w:r>
      <w:r>
        <w:t>.</w:t>
      </w:r>
    </w:p>
    <w:p w:rsidR="00473672" w:rsidRDefault="00D3750F">
      <w:pPr>
        <w:pStyle w:val="ListParagraph"/>
        <w:numPr>
          <w:ilvl w:val="0"/>
          <w:numId w:val="149"/>
        </w:numPr>
      </w:pPr>
      <w:r>
        <w:t>The server MUST return zero for success or a nonzero error code if the method was not successful.</w:t>
      </w:r>
    </w:p>
    <w:p w:rsidR="00473672" w:rsidRDefault="00D3750F">
      <w:r>
        <w:t>Except for diagnostic purposes, the server state as visible to the client through this protocol MUST NOT change as a result of processing the method call.</w:t>
      </w:r>
    </w:p>
    <w:p w:rsidR="00473672" w:rsidRDefault="00D3750F">
      <w:pPr>
        <w:pStyle w:val="Heading5"/>
      </w:pPr>
      <w:bookmarkStart w:id="905" w:name="section_5b2bf7d5ac77464fbe5ef3a7c1782246"/>
      <w:bookmarkStart w:id="906" w:name="_Toc423366607"/>
      <w:r>
        <w:t>Environment Name Parameters</w:t>
      </w:r>
      <w:bookmarkEnd w:id="905"/>
      <w:bookmarkEnd w:id="906"/>
    </w:p>
    <w:p w:rsidR="00473672" w:rsidRDefault="00D3750F">
      <w:r>
        <w:rPr>
          <w:i/>
        </w:rPr>
        <w:t>pEnvironment</w:t>
      </w:r>
      <w:r>
        <w:t xml:space="preserve">: This parameter MUST either be NULL or a pointer to a string that MUST specify the environment name. For rules governing environment names and Windows behaviors, see section </w:t>
      </w:r>
      <w:hyperlink w:anchor="Section_ad7758938a194786ab4634731f52d1af" w:history="1">
        <w:r>
          <w:rPr>
            <w:rStyle w:val="Hyperlink"/>
          </w:rPr>
          <w:t>2.2.4.4</w:t>
        </w:r>
      </w:hyperlink>
      <w:r>
        <w:t>.</w:t>
      </w:r>
    </w:p>
    <w:p w:rsidR="00473672" w:rsidRDefault="00D3750F">
      <w:r>
        <w:t>The individual method sections include the following parameter validation steps by reference:</w:t>
      </w:r>
    </w:p>
    <w:p w:rsidR="00473672" w:rsidRDefault="00D3750F">
      <w:pPr>
        <w:pStyle w:val="ListParagraph"/>
        <w:numPr>
          <w:ilvl w:val="0"/>
          <w:numId w:val="150"/>
        </w:numPr>
      </w:pPr>
      <w:r>
        <w:t xml:space="preserve">If </w:t>
      </w:r>
      <w:r>
        <w:rPr>
          <w:i/>
        </w:rPr>
        <w:t>pEnvironment</w:t>
      </w:r>
      <w:r>
        <w:t xml:space="preserve"> is NULL, use the local environment of the print server.</w:t>
      </w:r>
    </w:p>
    <w:p w:rsidR="00473672" w:rsidRDefault="00D3750F">
      <w:pPr>
        <w:pStyle w:val="ListParagraph"/>
        <w:numPr>
          <w:ilvl w:val="0"/>
          <w:numId w:val="150"/>
        </w:numPr>
      </w:pPr>
      <w:r>
        <w:t xml:space="preserve">If </w:t>
      </w:r>
      <w:r>
        <w:rPr>
          <w:i/>
        </w:rPr>
        <w:t>pEnvironment</w:t>
      </w:r>
      <w:r>
        <w:t xml:space="preserve"> is a non-NULL pointer, verify that the string that is referenced by the </w:t>
      </w:r>
      <w:r>
        <w:rPr>
          <w:i/>
        </w:rPr>
        <w:t>pEnvironment</w:t>
      </w:r>
      <w:r>
        <w:t xml:space="preserve"> parameter identifies an environment name that is supported on this server, and if that verification fails, return ERROR_INVALID_ENVIRONMENT.</w:t>
      </w:r>
    </w:p>
    <w:p w:rsidR="00473672" w:rsidRDefault="00D3750F">
      <w:pPr>
        <w:pStyle w:val="Heading5"/>
      </w:pPr>
      <w:bookmarkStart w:id="907" w:name="section_acb355a4913b4abb8cb5415aea160015"/>
      <w:bookmarkStart w:id="908" w:name="_Toc423366608"/>
      <w:r>
        <w:t>Print Server Name Parameters</w:t>
      </w:r>
      <w:bookmarkEnd w:id="907"/>
      <w:bookmarkEnd w:id="908"/>
    </w:p>
    <w:p w:rsidR="00473672" w:rsidRDefault="00D3750F">
      <w:r>
        <w:rPr>
          <w:i/>
        </w:rPr>
        <w:t>pName</w:t>
      </w:r>
      <w:r>
        <w:t xml:space="preserve">: This parameter is a pointer to a string that specifies the name of the print server that the method operates on. This MUST be a Domain Name System (DNS), </w:t>
      </w:r>
      <w:hyperlink w:anchor="gt_b86c44e6-57df-4c48-8163-5e3fa7bdcff4">
        <w:r>
          <w:rPr>
            <w:rStyle w:val="HyperlinkGreen"/>
            <w:b/>
          </w:rPr>
          <w:t>NetBIOS</w:t>
        </w:r>
      </w:hyperlink>
      <w:r>
        <w:t>, Internet Protocol version 4 (IPv4), Internet Protocol version 6 (IPv6), or Universal Naming Convention (UNC) name that remote procedure call (RPC) binds to, and it MUST uniquely identify a print server on the network.</w:t>
      </w:r>
    </w:p>
    <w:p w:rsidR="00473672" w:rsidRDefault="00D3750F">
      <w:r>
        <w:t xml:space="preserve">For all methods taking a </w:t>
      </w:r>
      <w:hyperlink w:anchor="Section_59883eb85ce64ad4bdd2599434cfdcf2" w:history="1">
        <w:r>
          <w:rPr>
            <w:rStyle w:val="Hyperlink"/>
          </w:rPr>
          <w:t>STRING_HANDLE</w:t>
        </w:r>
      </w:hyperlink>
      <w:r>
        <w:t xml:space="preserve"> custom binding handle parameter, the Print System Remote Protocol assumes that the bind routine provided by the client uses the name provided through the </w:t>
      </w:r>
      <w:r>
        <w:rPr>
          <w:i/>
        </w:rPr>
        <w:t>pName</w:t>
      </w:r>
      <w:r>
        <w:t xml:space="preserve"> parameter to create the </w:t>
      </w:r>
      <w:r>
        <w:rPr>
          <w:b/>
        </w:rPr>
        <w:t>RPC binding</w:t>
      </w:r>
      <w:r>
        <w:t xml:space="preserve">, although that is not strictly necessary from an RPC perspective. Although it is possible to create an </w:t>
      </w:r>
      <w:r>
        <w:rPr>
          <w:b/>
        </w:rPr>
        <w:t>RPC binding</w:t>
      </w:r>
      <w:r>
        <w:t xml:space="preserve"> to a different server than that identified by the </w:t>
      </w:r>
      <w:r>
        <w:rPr>
          <w:i/>
        </w:rPr>
        <w:t>pName</w:t>
      </w:r>
      <w:r>
        <w:t xml:space="preserve"> parameter, the Print System Remote Protocol has not been designed and tested for that usage pattern. However, server implementations MAY choose to implement support for server names not identical to the server name used to create the </w:t>
      </w:r>
      <w:r>
        <w:rPr>
          <w:b/>
        </w:rPr>
        <w:t>RPC binding</w:t>
      </w:r>
      <w:r>
        <w:t>, and as a result effectively route the call to another server.</w:t>
      </w:r>
      <w:bookmarkStart w:id="909" w:name="Appendix_A_Target_299"/>
      <w:r>
        <w:fldChar w:fldCharType="begin"/>
      </w:r>
      <w:r>
        <w:instrText xml:space="preserve"> HYPERLINK \l "Appendix_A_299" \h </w:instrText>
      </w:r>
      <w:r>
        <w:fldChar w:fldCharType="separate"/>
      </w:r>
      <w:r>
        <w:rPr>
          <w:rStyle w:val="Hyperlink"/>
        </w:rPr>
        <w:t>&lt;299&gt;</w:t>
      </w:r>
      <w:r>
        <w:rPr>
          <w:rStyle w:val="Hyperlink"/>
        </w:rPr>
        <w:fldChar w:fldCharType="end"/>
      </w:r>
      <w:bookmarkEnd w:id="909"/>
    </w:p>
    <w:p w:rsidR="00473672" w:rsidRDefault="00D3750F">
      <w:r>
        <w:rPr>
          <w:b/>
        </w:rPr>
        <w:t>Note</w:t>
      </w:r>
      <w:r>
        <w:t xml:space="preserve">  Regardless of the preceding statement, server implementations MUST NOT assume that the server name passed via the </w:t>
      </w:r>
      <w:r>
        <w:rPr>
          <w:i/>
        </w:rPr>
        <w:t>pName</w:t>
      </w:r>
      <w:r>
        <w:t xml:space="preserve"> parameter matches the name the server determined upon its own initialization; the server name passed in MAY differ from that name as a result of server name aliasing, for example, by use of </w:t>
      </w:r>
      <w:r>
        <w:rPr>
          <w:b/>
        </w:rPr>
        <w:t>DNS</w:t>
      </w:r>
      <w:r>
        <w:t xml:space="preserve"> names or directory services. The server MUST use the passed-in name to compose names for responses because the client is not aware that aliasing occurred.</w:t>
      </w:r>
    </w:p>
    <w:p w:rsidR="00473672" w:rsidRDefault="00D3750F">
      <w:r>
        <w:rPr>
          <w:b/>
        </w:rPr>
        <w:t>RPC binding</w:t>
      </w:r>
      <w:r>
        <w:t xml:space="preserve"> handles are specified in </w:t>
      </w:r>
      <w:hyperlink r:id="rId188">
        <w:r>
          <w:rPr>
            <w:rStyle w:val="Hyperlink"/>
          </w:rPr>
          <w:t>[C706]</w:t>
        </w:r>
      </w:hyperlink>
      <w:r>
        <w:t xml:space="preserve">. For rules governing server names, see section </w:t>
      </w:r>
      <w:hyperlink w:anchor="Section_9b3f813570224b72accbaefcc360c83b" w:history="1">
        <w:r>
          <w:rPr>
            <w:rStyle w:val="Hyperlink"/>
          </w:rPr>
          <w:t>2.2.4.16</w:t>
        </w:r>
      </w:hyperlink>
      <w:r>
        <w:t>.</w:t>
      </w:r>
    </w:p>
    <w:p w:rsidR="00473672" w:rsidRDefault="00D3750F">
      <w:r>
        <w:rPr>
          <w:i/>
        </w:rPr>
        <w:t>pServer</w:t>
      </w:r>
      <w:r>
        <w:t xml:space="preserve">: Synonymous with </w:t>
      </w:r>
      <w:r>
        <w:rPr>
          <w:i/>
        </w:rPr>
        <w:t>pName</w:t>
      </w:r>
      <w:r>
        <w:t>.</w:t>
      </w:r>
    </w:p>
    <w:p w:rsidR="00473672" w:rsidRDefault="00D3750F">
      <w:r>
        <w:rPr>
          <w:i/>
        </w:rPr>
        <w:t>pszServer</w:t>
      </w:r>
      <w:r>
        <w:t xml:space="preserve">: Synonymous with </w:t>
      </w:r>
      <w:r>
        <w:rPr>
          <w:i/>
        </w:rPr>
        <w:t>pName</w:t>
      </w:r>
      <w:r>
        <w:t>.</w:t>
      </w:r>
    </w:p>
    <w:p w:rsidR="00473672" w:rsidRDefault="00D3750F">
      <w:r>
        <w:rPr>
          <w:i/>
        </w:rPr>
        <w:t>Name</w:t>
      </w:r>
      <w:r>
        <w:t xml:space="preserve">: Synonymous with </w:t>
      </w:r>
      <w:r>
        <w:rPr>
          <w:i/>
        </w:rPr>
        <w:t>pName</w:t>
      </w:r>
      <w:r>
        <w:t>.</w:t>
      </w:r>
    </w:p>
    <w:p w:rsidR="00473672" w:rsidRDefault="00D3750F">
      <w:r>
        <w:t>The individual method sections include the following parameter validation steps by reference:</w:t>
      </w:r>
    </w:p>
    <w:p w:rsidR="00473672" w:rsidRDefault="00D3750F">
      <w:pPr>
        <w:pStyle w:val="ListParagraph"/>
        <w:numPr>
          <w:ilvl w:val="0"/>
          <w:numId w:val="151"/>
        </w:numPr>
      </w:pPr>
      <w:r>
        <w:t xml:space="preserve">Verify that the string pointed to by the </w:t>
      </w:r>
      <w:r>
        <w:rPr>
          <w:i/>
        </w:rPr>
        <w:t>Name</w:t>
      </w:r>
      <w:r>
        <w:t xml:space="preserve"> parameter is well-formed according to the rules governing server names (section 2.2.4.16). If that verification fails, return the error code ERROR_INVALID_NAME.</w:t>
      </w:r>
    </w:p>
    <w:p w:rsidR="00473672" w:rsidRDefault="00D3750F">
      <w:pPr>
        <w:pStyle w:val="ListParagraph"/>
        <w:numPr>
          <w:ilvl w:val="0"/>
          <w:numId w:val="151"/>
        </w:numPr>
      </w:pPr>
      <w:r>
        <w:t xml:space="preserve">Verify that the string pointed to by the </w:t>
      </w:r>
      <w:r>
        <w:rPr>
          <w:i/>
        </w:rPr>
        <w:t>Name</w:t>
      </w:r>
      <w:r>
        <w:t xml:space="preserve"> parameter corresponds to a server name. If that verification fails, return any of the following error codes: ERROR_INVALID_NAME, ERROR_INVALID_PARAMETER, or ERROR_INVALID_PRINTER_NAME.</w:t>
      </w:r>
    </w:p>
    <w:p w:rsidR="00473672" w:rsidRDefault="00D3750F">
      <w:pPr>
        <w:pStyle w:val="Definition-Field2"/>
      </w:pPr>
      <w:r>
        <w:t>The server SHOULD perform this validation step to ensure correctness with clients that do not derive the RPC binding directly from the STRING_HANDLE parameter.</w:t>
      </w:r>
      <w:bookmarkStart w:id="910" w:name="Appendix_A_Target_300"/>
      <w:r>
        <w:fldChar w:fldCharType="begin"/>
      </w:r>
      <w:r>
        <w:instrText xml:space="preserve"> HYPERLINK \l "Appendix_A_300" \h </w:instrText>
      </w:r>
      <w:r>
        <w:fldChar w:fldCharType="separate"/>
      </w:r>
      <w:r>
        <w:rPr>
          <w:rStyle w:val="Hyperlink"/>
        </w:rPr>
        <w:t>&lt;300&gt;</w:t>
      </w:r>
      <w:r>
        <w:rPr>
          <w:rStyle w:val="Hyperlink"/>
        </w:rPr>
        <w:fldChar w:fldCharType="end"/>
      </w:r>
      <w:bookmarkEnd w:id="910"/>
    </w:p>
    <w:p w:rsidR="00473672" w:rsidRDefault="00D3750F">
      <w:pPr>
        <w:pStyle w:val="Heading5"/>
      </w:pPr>
      <w:bookmarkStart w:id="911" w:name="section_3f2d41eb30e147e193bb534ea50cf8eb"/>
      <w:bookmarkStart w:id="912" w:name="_Toc423366609"/>
      <w:r>
        <w:t>Printer Name Parameters</w:t>
      </w:r>
      <w:bookmarkEnd w:id="911"/>
      <w:bookmarkEnd w:id="912"/>
    </w:p>
    <w:p w:rsidR="00473672" w:rsidRDefault="00D3750F">
      <w:r>
        <w:rPr>
          <w:i/>
        </w:rPr>
        <w:t>pPrinterName</w:t>
      </w:r>
      <w:r>
        <w:t xml:space="preserve">: This parameter is a pointer to a string that specifies the name of the printer connection, printer object, server object, job object, or port object. The string that is referenced by this parameter MUST NOT be empty. For rules governing printer names, see section </w:t>
      </w:r>
      <w:hyperlink w:anchor="Section_24fcd124035c4988a8583a7d8d6f7b43" w:history="1">
        <w:r>
          <w:rPr>
            <w:rStyle w:val="Hyperlink"/>
          </w:rPr>
          <w:t>2.2.4.14</w:t>
        </w:r>
      </w:hyperlink>
      <w:r>
        <w:t>.</w:t>
      </w:r>
    </w:p>
    <w:p w:rsidR="00473672" w:rsidRDefault="00D3750F">
      <w:r>
        <w:t>The individual method sections include the following parameter validation steps by reference:</w:t>
      </w:r>
    </w:p>
    <w:p w:rsidR="00473672" w:rsidRDefault="00D3750F">
      <w:pPr>
        <w:pStyle w:val="ListParagraph"/>
        <w:numPr>
          <w:ilvl w:val="0"/>
          <w:numId w:val="152"/>
        </w:numPr>
      </w:pPr>
      <w:r>
        <w:t xml:space="preserve">Verify that the string pointed to by </w:t>
      </w:r>
      <w:r>
        <w:rPr>
          <w:i/>
        </w:rPr>
        <w:t>pPrinterName</w:t>
      </w:r>
      <w:r>
        <w:t xml:space="preserve"> is well-formed according to the rules governing printer names. If that verification fails, return the error code ERROR_INVALID_PRINTER_NAME. When the string pointed to by </w:t>
      </w:r>
      <w:r>
        <w:rPr>
          <w:i/>
        </w:rPr>
        <w:t>pPrinterName</w:t>
      </w:r>
      <w:r>
        <w:t xml:space="preserve"> contains a printer name postfix string appended at the end, the server SHOULD:</w:t>
      </w:r>
    </w:p>
    <w:p w:rsidR="00473672" w:rsidRDefault="00D3750F">
      <w:pPr>
        <w:pStyle w:val="ListParagraph"/>
        <w:numPr>
          <w:ilvl w:val="1"/>
          <w:numId w:val="152"/>
        </w:numPr>
      </w:pPr>
      <w:r>
        <w:t>Ignore both the comma character preceding the postfix string and the postfix string.</w:t>
      </w:r>
    </w:p>
    <w:p w:rsidR="00473672" w:rsidRDefault="00D3750F">
      <w:pPr>
        <w:pStyle w:val="ListParagraph"/>
        <w:numPr>
          <w:ilvl w:val="1"/>
          <w:numId w:val="152"/>
        </w:numPr>
      </w:pPr>
      <w:r>
        <w:t>Use only the printer name specified by the prefix string.</w:t>
      </w:r>
    </w:p>
    <w:p w:rsidR="00473672" w:rsidRDefault="00D3750F">
      <w:pPr>
        <w:pStyle w:val="ListParagraph"/>
        <w:numPr>
          <w:ilvl w:val="1"/>
          <w:numId w:val="152"/>
        </w:numPr>
      </w:pPr>
      <w:r>
        <w:t>Validate the prefix string according to the rules governing printer names.</w:t>
      </w:r>
    </w:p>
    <w:p w:rsidR="00473672" w:rsidRDefault="00D3750F">
      <w:pPr>
        <w:pStyle w:val="Definition-Field2"/>
      </w:pPr>
      <w:r>
        <w:t>The server can execute additional implementation-specific validation of the postfix string, including rejecting unsupported postfix string values by returning an implementation-specific error code.</w:t>
      </w:r>
    </w:p>
    <w:p w:rsidR="00473672" w:rsidRDefault="00D3750F">
      <w:pPr>
        <w:pStyle w:val="ListParagraph"/>
        <w:numPr>
          <w:ilvl w:val="0"/>
          <w:numId w:val="152"/>
        </w:numPr>
      </w:pPr>
      <w:r>
        <w:t>For server names, verify that the server name portion of the string corresponds to a server name. If that verification fails, return any of the following error codes: ERROR_INVALID_NAME, ERROR_INVALID_PARAMETER, or ERROR_INVALID_PRINTER_NAME.</w:t>
      </w:r>
    </w:p>
    <w:p w:rsidR="00473672" w:rsidRDefault="00D3750F">
      <w:pPr>
        <w:pStyle w:val="Definition-Field2"/>
      </w:pPr>
      <w:r>
        <w:t xml:space="preserve">The server SHOULD perform this validation step to ensure correctness with clients that do not derive the RPC binding directly from the </w:t>
      </w:r>
      <w:hyperlink w:anchor="Section_59883eb85ce64ad4bdd2599434cfdcf2" w:history="1">
        <w:r>
          <w:rPr>
            <w:rStyle w:val="Hyperlink"/>
          </w:rPr>
          <w:t>STRING_HANDLE</w:t>
        </w:r>
      </w:hyperlink>
      <w:r>
        <w:t xml:space="preserve"> parameter.</w:t>
      </w:r>
      <w:bookmarkStart w:id="913" w:name="Appendix_A_Target_301"/>
      <w:r>
        <w:fldChar w:fldCharType="begin"/>
      </w:r>
      <w:r>
        <w:instrText xml:space="preserve"> HYPERLINK \l "Appendix_A_301" \h </w:instrText>
      </w:r>
      <w:r>
        <w:fldChar w:fldCharType="separate"/>
      </w:r>
      <w:r>
        <w:rPr>
          <w:rStyle w:val="Hyperlink"/>
        </w:rPr>
        <w:t>&lt;301&gt;</w:t>
      </w:r>
      <w:r>
        <w:rPr>
          <w:rStyle w:val="Hyperlink"/>
        </w:rPr>
        <w:fldChar w:fldCharType="end"/>
      </w:r>
      <w:bookmarkEnd w:id="913"/>
    </w:p>
    <w:p w:rsidR="00473672" w:rsidRDefault="00D3750F">
      <w:pPr>
        <w:pStyle w:val="ListParagraph"/>
        <w:numPr>
          <w:ilvl w:val="0"/>
          <w:numId w:val="152"/>
        </w:numPr>
      </w:pPr>
      <w:r>
        <w:t>For printer, job, or port names, verify that the remainder of the string corresponds to a printer, job, or port name. If that verification fails, return the error code ERROR_INVALID_PRINTER_NAME.</w:t>
      </w:r>
    </w:p>
    <w:p w:rsidR="00473672" w:rsidRDefault="00D3750F">
      <w:pPr>
        <w:pStyle w:val="ListParagraph"/>
        <w:numPr>
          <w:ilvl w:val="0"/>
          <w:numId w:val="152"/>
        </w:numPr>
      </w:pPr>
      <w:r>
        <w:t xml:space="preserve">For port and port monitor, open requests by using </w:t>
      </w:r>
      <w:hyperlink w:anchor="Section_989357e2446e4872bb381dce21e1313f" w:history="1">
        <w:r>
          <w:rPr>
            <w:rStyle w:val="Hyperlink"/>
          </w:rPr>
          <w:t>RpcOpenPrinter</w:t>
        </w:r>
      </w:hyperlink>
      <w:r>
        <w:t xml:space="preserve"> or </w:t>
      </w:r>
      <w:hyperlink w:anchor="Section_0e81ce1872b146c38584a205393b04ff" w:history="1">
        <w:r>
          <w:rPr>
            <w:rStyle w:val="Hyperlink"/>
          </w:rPr>
          <w:t>RpcOpenPrinterEx</w:t>
        </w:r>
      </w:hyperlink>
      <w:r>
        <w:t xml:space="preserve">, and verify that the port monitor supports all the optional methods: </w:t>
      </w:r>
      <w:r>
        <w:rPr>
          <w:b/>
        </w:rPr>
        <w:t>XcvOpenPort</w:t>
      </w:r>
      <w:r>
        <w:t xml:space="preserve">, </w:t>
      </w:r>
      <w:r>
        <w:rPr>
          <w:b/>
        </w:rPr>
        <w:t>XcvDataPort</w:t>
      </w:r>
      <w:r>
        <w:t xml:space="preserve">, and </w:t>
      </w:r>
      <w:r>
        <w:rPr>
          <w:b/>
        </w:rPr>
        <w:t>XcvClosePort</w:t>
      </w:r>
      <w:r>
        <w:t>. And if that verification fails, return ERROR_INVALID_PRINT_MONITOR.</w:t>
      </w:r>
    </w:p>
    <w:p w:rsidR="00473672" w:rsidRDefault="00D3750F">
      <w:pPr>
        <w:pStyle w:val="Heading5"/>
      </w:pPr>
      <w:bookmarkStart w:id="914" w:name="section_38951da9a3794f4a9be654aff364ad95"/>
      <w:bookmarkStart w:id="915" w:name="_Toc423366610"/>
      <w:r>
        <w:t>Standard Parameter Validation</w:t>
      </w:r>
      <w:bookmarkEnd w:id="914"/>
      <w:bookmarkEnd w:id="915"/>
    </w:p>
    <w:p w:rsidR="00473672" w:rsidRDefault="00D3750F">
      <w:r>
        <w:t>The implementation MUST apply the following validation rules to all parameters unless more specific statements appear in the individual method sections.</w:t>
      </w:r>
    </w:p>
    <w:tbl>
      <w:tblPr>
        <w:tblStyle w:val="Table-ShadedHeader"/>
        <w:tblW w:w="0" w:type="auto"/>
        <w:tblLook w:val="04A0" w:firstRow="1" w:lastRow="0" w:firstColumn="1" w:lastColumn="0" w:noHBand="0" w:noVBand="1"/>
      </w:tblPr>
      <w:tblGrid>
        <w:gridCol w:w="2161"/>
        <w:gridCol w:w="7314"/>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Term used to describe parameter</w:t>
            </w:r>
          </w:p>
        </w:tc>
        <w:tc>
          <w:tcPr>
            <w:tcW w:w="0" w:type="auto"/>
          </w:tcPr>
          <w:p w:rsidR="00473672" w:rsidRDefault="00D3750F">
            <w:pPr>
              <w:pStyle w:val="TableHeaderText"/>
            </w:pPr>
            <w:r>
              <w:t>Required validation</w:t>
            </w:r>
          </w:p>
        </w:tc>
      </w:tr>
      <w:tr w:rsidR="00473672" w:rsidTr="00473672">
        <w:tc>
          <w:tcPr>
            <w:tcW w:w="0" w:type="auto"/>
          </w:tcPr>
          <w:p w:rsidR="00473672" w:rsidRDefault="00D3750F">
            <w:pPr>
              <w:pStyle w:val="TableBodyText"/>
            </w:pPr>
            <w:r>
              <w:t>X MUST be a non-NULL pointer to a string.</w:t>
            </w:r>
          </w:p>
        </w:tc>
        <w:tc>
          <w:tcPr>
            <w:tcW w:w="0" w:type="auto"/>
          </w:tcPr>
          <w:p w:rsidR="00473672" w:rsidRDefault="00D3750F">
            <w:pPr>
              <w:pStyle w:val="TableBodyText"/>
            </w:pPr>
            <w:r>
              <w:t>Verify that X is not NULL. If that verification fails, return ERROR_INVALID_PARAMETER.</w:t>
            </w:r>
          </w:p>
        </w:tc>
      </w:tr>
      <w:tr w:rsidR="00473672" w:rsidTr="00473672">
        <w:tc>
          <w:tcPr>
            <w:tcW w:w="0" w:type="auto"/>
          </w:tcPr>
          <w:p w:rsidR="00473672" w:rsidRDefault="00D3750F">
            <w:pPr>
              <w:pStyle w:val="TableBodyText"/>
            </w:pPr>
            <w:r>
              <w:t>X MUST be A.</w:t>
            </w:r>
          </w:p>
        </w:tc>
        <w:tc>
          <w:tcPr>
            <w:tcW w:w="0" w:type="auto"/>
          </w:tcPr>
          <w:p w:rsidR="00473672" w:rsidRDefault="00D3750F">
            <w:pPr>
              <w:pStyle w:val="TableBodyText"/>
            </w:pPr>
            <w:r>
              <w:t>Verify that X is A. If that verification fails, return ERROR_INVALID_PARAMETER.</w:t>
            </w:r>
          </w:p>
        </w:tc>
      </w:tr>
      <w:tr w:rsidR="00473672" w:rsidTr="00473672">
        <w:tc>
          <w:tcPr>
            <w:tcW w:w="0" w:type="auto"/>
          </w:tcPr>
          <w:p w:rsidR="00473672" w:rsidRDefault="00D3750F">
            <w:pPr>
              <w:pStyle w:val="TableBodyText"/>
            </w:pPr>
            <w:r>
              <w:t>X MUST be a value from A through B, inclusive.</w:t>
            </w:r>
          </w:p>
        </w:tc>
        <w:tc>
          <w:tcPr>
            <w:tcW w:w="0" w:type="auto"/>
          </w:tcPr>
          <w:p w:rsidR="00473672" w:rsidRDefault="00D3750F">
            <w:pPr>
              <w:pStyle w:val="TableBodyText"/>
            </w:pPr>
            <w:r>
              <w:t>Verify that X is a value that is greater than or equal to A and less than or equal to B. If that verification fails, return ERROR_INVALID_PARAMETER.</w:t>
            </w:r>
          </w:p>
        </w:tc>
      </w:tr>
      <w:tr w:rsidR="00473672" w:rsidTr="00473672">
        <w:tc>
          <w:tcPr>
            <w:tcW w:w="0" w:type="auto"/>
          </w:tcPr>
          <w:p w:rsidR="00473672" w:rsidRDefault="00D3750F">
            <w:pPr>
              <w:pStyle w:val="TableBodyText"/>
            </w:pPr>
            <w:r>
              <w:t>X MUST NOT be A.</w:t>
            </w:r>
          </w:p>
        </w:tc>
        <w:tc>
          <w:tcPr>
            <w:tcW w:w="0" w:type="auto"/>
          </w:tcPr>
          <w:p w:rsidR="00473672" w:rsidRDefault="00D3750F">
            <w:pPr>
              <w:pStyle w:val="TableBodyText"/>
            </w:pPr>
            <w:r>
              <w:t>Verify that X is a value that is not A. If that verification fails, return ERROR_INVALID_PARAMETER.</w:t>
            </w:r>
          </w:p>
        </w:tc>
      </w:tr>
      <w:tr w:rsidR="00473672" w:rsidTr="00473672">
        <w:tc>
          <w:tcPr>
            <w:tcW w:w="0" w:type="auto"/>
          </w:tcPr>
          <w:p w:rsidR="00473672" w:rsidRDefault="00D3750F">
            <w:pPr>
              <w:pStyle w:val="TableBodyText"/>
            </w:pPr>
            <w:r>
              <w:t>X MUST be one of &lt;list&gt;.</w:t>
            </w:r>
          </w:p>
        </w:tc>
        <w:tc>
          <w:tcPr>
            <w:tcW w:w="0" w:type="auto"/>
          </w:tcPr>
          <w:p w:rsidR="00473672" w:rsidRDefault="00D3750F">
            <w:pPr>
              <w:pStyle w:val="TableBodyText"/>
            </w:pPr>
            <w:r>
              <w:t>Verify that X is a value that is a member of &lt;list&gt;. If that verification fails, return ERROR_INVALID_PARAMETER.</w:t>
            </w:r>
          </w:p>
        </w:tc>
      </w:tr>
      <w:tr w:rsidR="00473672" w:rsidTr="00473672">
        <w:tc>
          <w:tcPr>
            <w:tcW w:w="0" w:type="auto"/>
          </w:tcPr>
          <w:p w:rsidR="00473672" w:rsidRDefault="00D3750F">
            <w:pPr>
              <w:pStyle w:val="TableBodyText"/>
            </w:pPr>
            <w:r>
              <w:t>X MUST be the result of a bitwise OR of zero or more of the flags in &lt;list&gt;.</w:t>
            </w:r>
          </w:p>
        </w:tc>
        <w:tc>
          <w:tcPr>
            <w:tcW w:w="0" w:type="auto"/>
          </w:tcPr>
          <w:p w:rsidR="00473672" w:rsidRDefault="00D3750F">
            <w:pPr>
              <w:pStyle w:val="TableBodyText"/>
            </w:pPr>
            <w:r>
              <w:t>If &lt;list&gt; contains the statement "All other bits MUST be zero", verify that the only bits that are set are those that are specified in &lt;list&gt;. If that verification fails, return ERROR_INVALID_PARAMETER.</w:t>
            </w:r>
          </w:p>
        </w:tc>
      </w:tr>
      <w:tr w:rsidR="00473672" w:rsidTr="00473672">
        <w:tc>
          <w:tcPr>
            <w:tcW w:w="0" w:type="auto"/>
          </w:tcPr>
          <w:p w:rsidR="00473672" w:rsidRDefault="00D3750F">
            <w:pPr>
              <w:pStyle w:val="TableBodyText"/>
            </w:pPr>
            <w:r>
              <w:t>X MUST be the result of a bitwise OR of one or more of the flags in &lt;list&gt;.</w:t>
            </w:r>
          </w:p>
        </w:tc>
        <w:tc>
          <w:tcPr>
            <w:tcW w:w="0" w:type="auto"/>
          </w:tcPr>
          <w:p w:rsidR="00473672" w:rsidRDefault="00D3750F">
            <w:pPr>
              <w:pStyle w:val="TableBodyText"/>
            </w:pPr>
            <w:r>
              <w:t>Verify that at least one of the bit flags from &lt;list&gt; is set and if that verification fails, return ERROR_INVALID_PARAMETER. If &lt;list&gt; contains the statement "All other bits MUST be zero", verify that the only bits that are set are the bits that are specified in &lt;list&gt;. If that verification fails, return ERROR_INVALID_PARAMETER.</w:t>
            </w:r>
          </w:p>
        </w:tc>
      </w:tr>
    </w:tbl>
    <w:p w:rsidR="00473672" w:rsidRDefault="00473672"/>
    <w:p w:rsidR="00473672" w:rsidRDefault="00D3750F">
      <w:pPr>
        <w:pStyle w:val="Heading5"/>
      </w:pPr>
      <w:bookmarkStart w:id="916" w:name="section_6bae59aff92341b9b39513872aaf2ce0"/>
      <w:bookmarkStart w:id="917" w:name="_Toc423366611"/>
      <w:r>
        <w:t>String Query Parameters</w:t>
      </w:r>
      <w:bookmarkEnd w:id="916"/>
      <w:bookmarkEnd w:id="917"/>
    </w:p>
    <w:p w:rsidR="00473672" w:rsidRDefault="00D3750F">
      <w:r>
        <w:t>Unless noted otherwise, methods that return one or more string values use a common API pattern, in which the caller passes in the following parameters:</w:t>
      </w:r>
    </w:p>
    <w:p w:rsidR="00473672" w:rsidRDefault="00D3750F">
      <w:pPr>
        <w:pStyle w:val="ListParagraph"/>
        <w:numPr>
          <w:ilvl w:val="0"/>
          <w:numId w:val="153"/>
        </w:numPr>
      </w:pPr>
      <w:r>
        <w:rPr>
          <w:i/>
        </w:rPr>
        <w:t>Level</w:t>
      </w:r>
      <w:r>
        <w:t>: The value 0x00000001, if this parameter is present in the method signature.</w:t>
      </w:r>
    </w:p>
    <w:p w:rsidR="00473672" w:rsidRDefault="00D3750F">
      <w:pPr>
        <w:pStyle w:val="ListParagraph"/>
        <w:numPr>
          <w:ilvl w:val="0"/>
          <w:numId w:val="153"/>
        </w:numPr>
      </w:pPr>
      <w:r>
        <w:rPr>
          <w:i/>
        </w:rPr>
        <w:t>BUFFER</w:t>
      </w:r>
      <w:r>
        <w:t>: A buffer into which the server copies the requested string values. The term BUFFER is used here as a placeholder. Each method section defines which of its parameters is the pointer to the buffer. Methods capable of returning more than one string value MUST write the values to the buffer as a multisz.</w:t>
      </w:r>
    </w:p>
    <w:p w:rsidR="00473672" w:rsidRDefault="00D3750F">
      <w:pPr>
        <w:pStyle w:val="ListParagraph"/>
        <w:numPr>
          <w:ilvl w:val="0"/>
          <w:numId w:val="153"/>
        </w:numPr>
      </w:pPr>
      <w:r>
        <w:rPr>
          <w:i/>
        </w:rPr>
        <w:t>cbBuf</w:t>
      </w:r>
      <w:r>
        <w:t>: The size, in bytes, of the buffer. This value can be larger than the required size for the requested string values.</w:t>
      </w:r>
    </w:p>
    <w:p w:rsidR="00473672" w:rsidRDefault="00D3750F">
      <w:pPr>
        <w:pStyle w:val="ListParagraph"/>
        <w:numPr>
          <w:ilvl w:val="0"/>
          <w:numId w:val="153"/>
        </w:numPr>
      </w:pPr>
      <w:r>
        <w:rPr>
          <w:i/>
        </w:rPr>
        <w:t>pcbNeeded</w:t>
      </w:r>
      <w:r>
        <w:t xml:space="preserve">: A pointer to a variable into which the server copies the number of bytes between the start of the buffer and the last byte written by the server into the buffer, both inclusive, or the required size of the buffer, in bytes, if the value of the </w:t>
      </w:r>
      <w:r>
        <w:rPr>
          <w:i/>
        </w:rPr>
        <w:t>cbBuf</w:t>
      </w:r>
      <w:r>
        <w:t xml:space="preserve"> parameter is smaller than the actual size of the data to return to the caller.</w:t>
      </w:r>
    </w:p>
    <w:p w:rsidR="00473672" w:rsidRDefault="00D3750F">
      <w:r>
        <w:t>For methods that are capable of returning more than one string value, the following parameter interpretation applies:</w:t>
      </w:r>
    </w:p>
    <w:p w:rsidR="00473672" w:rsidRDefault="00D3750F">
      <w:pPr>
        <w:pStyle w:val="ListParagraph"/>
        <w:numPr>
          <w:ilvl w:val="0"/>
          <w:numId w:val="153"/>
        </w:numPr>
      </w:pPr>
      <w:r>
        <w:t xml:space="preserve">If a </w:t>
      </w:r>
      <w:r>
        <w:rPr>
          <w:i/>
        </w:rPr>
        <w:t>pcReturned</w:t>
      </w:r>
      <w:r>
        <w:t xml:space="preserve"> parameter is present in the method signature, it is a pointer to a variable into which the server copies the actual number of string values that are written to </w:t>
      </w:r>
      <w:r>
        <w:rPr>
          <w:i/>
        </w:rPr>
        <w:t>BUFFER</w:t>
      </w:r>
      <w:r>
        <w:t>, if the buffer is large enough to hold them.</w:t>
      </w:r>
    </w:p>
    <w:p w:rsidR="00473672" w:rsidRDefault="00D3750F">
      <w:pPr>
        <w:pStyle w:val="ListParagraph"/>
        <w:numPr>
          <w:ilvl w:val="0"/>
          <w:numId w:val="153"/>
        </w:numPr>
      </w:pPr>
      <w:r>
        <w:t xml:space="preserve">If a </w:t>
      </w:r>
      <w:r>
        <w:rPr>
          <w:i/>
        </w:rPr>
        <w:t>pcReturned</w:t>
      </w:r>
      <w:r>
        <w:t xml:space="preserve"> parameter is not present in the method signature, the caller MUST interpret the data returned in </w:t>
      </w:r>
      <w:r>
        <w:rPr>
          <w:i/>
        </w:rPr>
        <w:t>BUFFER</w:t>
      </w:r>
      <w:r>
        <w:t xml:space="preserve"> as a multisz.</w:t>
      </w:r>
    </w:p>
    <w:p w:rsidR="00473672" w:rsidRDefault="00D3750F">
      <w:r>
        <w:t>The individual method sections include the following parameter validation steps by reference:</w:t>
      </w:r>
    </w:p>
    <w:p w:rsidR="00473672" w:rsidRDefault="00D3750F">
      <w:pPr>
        <w:pStyle w:val="ListParagraph"/>
        <w:numPr>
          <w:ilvl w:val="0"/>
          <w:numId w:val="153"/>
        </w:numPr>
      </w:pPr>
      <w:r>
        <w:t xml:space="preserve">The server MUST verify that the value of </w:t>
      </w:r>
      <w:r>
        <w:rPr>
          <w:i/>
        </w:rPr>
        <w:t>cbBuf</w:t>
      </w:r>
      <w:r>
        <w:t xml:space="preserve"> is not smaller than the number of bytes required to hold the string values to be written to the buffer. If that verification fails, the server MUST write the number of bytes required to the variable pointed to by the </w:t>
      </w:r>
      <w:r>
        <w:rPr>
          <w:i/>
        </w:rPr>
        <w:t>pcbNeeded</w:t>
      </w:r>
      <w:r>
        <w:t xml:space="preserve"> parameter and return ERROR_INSUFFICIENT_BUFFER.</w:t>
      </w:r>
    </w:p>
    <w:p w:rsidR="00473672" w:rsidRDefault="00D3750F">
      <w:pPr>
        <w:pStyle w:val="ListParagraph"/>
        <w:numPr>
          <w:ilvl w:val="0"/>
          <w:numId w:val="153"/>
        </w:numPr>
      </w:pPr>
      <w:r>
        <w:t xml:space="preserve">If the value of the </w:t>
      </w:r>
      <w:r>
        <w:rPr>
          <w:i/>
        </w:rPr>
        <w:t>cbBuf</w:t>
      </w:r>
      <w:r>
        <w:t xml:space="preserve"> parameter is not zero, the server MUST verify that a non-NULL pointer to the buffer was passed in. If that verification fails, the server MUST return ERROR_INVALID_USER_BUFFER.</w:t>
      </w:r>
    </w:p>
    <w:p w:rsidR="00473672" w:rsidRDefault="00D3750F">
      <w:r>
        <w:t>The individual method sections include the following processing and response steps by reference:</w:t>
      </w:r>
    </w:p>
    <w:p w:rsidR="00473672" w:rsidRDefault="00D3750F">
      <w:pPr>
        <w:pStyle w:val="ListParagraph"/>
        <w:numPr>
          <w:ilvl w:val="0"/>
          <w:numId w:val="153"/>
        </w:numPr>
      </w:pPr>
      <w:r>
        <w:t xml:space="preserve">The server MUST populate </w:t>
      </w:r>
      <w:r>
        <w:rPr>
          <w:i/>
        </w:rPr>
        <w:t>BUFFER</w:t>
      </w:r>
      <w:r>
        <w:t xml:space="preserve"> with string values enumerated according to method-specific enumeration steps. Multiple string values MUST be represented as a multisz.</w:t>
      </w:r>
    </w:p>
    <w:p w:rsidR="00473672" w:rsidRDefault="00D3750F">
      <w:pPr>
        <w:pStyle w:val="ListParagraph"/>
        <w:numPr>
          <w:ilvl w:val="0"/>
          <w:numId w:val="153"/>
        </w:numPr>
      </w:pPr>
      <w:r>
        <w:t xml:space="preserve">For methods that are capable of returning more than one string value, if a </w:t>
      </w:r>
      <w:r>
        <w:rPr>
          <w:i/>
        </w:rPr>
        <w:t>pcReturned</w:t>
      </w:r>
      <w:r>
        <w:t xml:space="preserve"> parameter is present in the method signature, the server MUST store the number of string values written to </w:t>
      </w:r>
      <w:r>
        <w:rPr>
          <w:i/>
        </w:rPr>
        <w:t>BUFFER</w:t>
      </w:r>
      <w:r>
        <w:t xml:space="preserve"> into the variable pointed to by </w:t>
      </w:r>
      <w:r>
        <w:rPr>
          <w:i/>
        </w:rPr>
        <w:t>pcReturned</w:t>
      </w:r>
      <w:r>
        <w:t>.</w:t>
      </w:r>
    </w:p>
    <w:p w:rsidR="00473672" w:rsidRDefault="00D3750F">
      <w:pPr>
        <w:pStyle w:val="ListParagraph"/>
        <w:numPr>
          <w:ilvl w:val="0"/>
          <w:numId w:val="153"/>
        </w:numPr>
      </w:pPr>
      <w:r>
        <w:t>The server MUST return zero for success, or a nonzero error code if the method was not successful.</w:t>
      </w:r>
    </w:p>
    <w:p w:rsidR="00473672" w:rsidRDefault="00D3750F">
      <w:r>
        <w:t>Except for diagnostic purposes, the server state as visible to the client through this protocol MUST NOT change as a result of processing the method call.</w:t>
      </w:r>
    </w:p>
    <w:p w:rsidR="00473672" w:rsidRDefault="00D3750F">
      <w:pPr>
        <w:pStyle w:val="Heading5"/>
      </w:pPr>
      <w:bookmarkStart w:id="918" w:name="section_2d2bb6d095544a40a6f2563bdf8a2965"/>
      <w:bookmarkStart w:id="919" w:name="_Toc423366612"/>
      <w:r>
        <w:t>CONTAINER Parameters</w:t>
      </w:r>
      <w:bookmarkEnd w:id="918"/>
      <w:bookmarkEnd w:id="919"/>
    </w:p>
    <w:p w:rsidR="00473672" w:rsidRDefault="00D3750F">
      <w:r>
        <w:t xml:space="preserve">This section specifies common </w:t>
      </w:r>
      <w:hyperlink w:anchor="Section_8ca20b730d864e57a009f797ef1b2de8" w:history="1">
        <w:r>
          <w:rPr>
            <w:rStyle w:val="Hyperlink"/>
          </w:rPr>
          <w:t>CONTAINER</w:t>
        </w:r>
      </w:hyperlink>
      <w:r>
        <w:t xml:space="preserve"> parameters and related validation and processing requirements.</w:t>
      </w:r>
    </w:p>
    <w:p w:rsidR="00473672" w:rsidRDefault="00D3750F">
      <w:pPr>
        <w:pStyle w:val="Heading6"/>
      </w:pPr>
      <w:bookmarkStart w:id="920" w:name="section_bf31abc0da864ac68ebc8be665e11503"/>
      <w:bookmarkStart w:id="921" w:name="_Toc423366613"/>
      <w:r>
        <w:t>DEVMODE_CONTAINER Parameters</w:t>
      </w:r>
      <w:bookmarkEnd w:id="920"/>
      <w:bookmarkEnd w:id="921"/>
    </w:p>
    <w:p w:rsidR="00473672" w:rsidRDefault="00D3750F">
      <w:r>
        <w:rPr>
          <w:i/>
        </w:rPr>
        <w:t>pDevMode</w:t>
      </w:r>
      <w:r>
        <w:t xml:space="preserve">: This parameter is a pointer to a </w:t>
      </w:r>
      <w:hyperlink w:anchor="Section_c2b14fe764794460a7ba633a845dd61a" w:history="1">
        <w:r>
          <w:rPr>
            <w:rStyle w:val="Hyperlink"/>
          </w:rPr>
          <w:t>DEVMODE_CONTAINER (section 2.2.1.2.1)</w:t>
        </w:r>
      </w:hyperlink>
      <w:r>
        <w:t xml:space="preserve"> structure.</w:t>
      </w:r>
    </w:p>
    <w:p w:rsidR="00473672" w:rsidRDefault="00D3750F">
      <w:r>
        <w:rPr>
          <w:i/>
        </w:rPr>
        <w:t>pDevModeContainer</w:t>
      </w:r>
      <w:r>
        <w:t xml:space="preserve">: This parameter is synonymous with </w:t>
      </w:r>
      <w:r>
        <w:rPr>
          <w:i/>
        </w:rPr>
        <w:t>pDevMode</w:t>
      </w:r>
      <w:r>
        <w:t>.</w:t>
      </w:r>
    </w:p>
    <w:p w:rsidR="00473672" w:rsidRDefault="00D3750F">
      <w:r>
        <w:t>The individual method sections include the following parameter validation steps by reference:</w:t>
      </w:r>
    </w:p>
    <w:p w:rsidR="00473672" w:rsidRDefault="00D3750F">
      <w:pPr>
        <w:pStyle w:val="ListParagraph"/>
        <w:numPr>
          <w:ilvl w:val="0"/>
          <w:numId w:val="154"/>
        </w:numPr>
      </w:pPr>
      <w:r>
        <w:t xml:space="preserve">If the </w:t>
      </w:r>
      <w:r>
        <w:rPr>
          <w:i/>
        </w:rPr>
        <w:t>pDevModeContainer</w:t>
      </w:r>
      <w:r>
        <w:t xml:space="preserve"> parameter is declared with the "unique" IDL attribute, and its value is NULL, the server SHOULD skip the validation steps and assume validation success.</w:t>
      </w:r>
    </w:p>
    <w:p w:rsidR="00473672" w:rsidRDefault="00D3750F">
      <w:pPr>
        <w:pStyle w:val="ListParagraph"/>
        <w:numPr>
          <w:ilvl w:val="0"/>
          <w:numId w:val="154"/>
        </w:numPr>
      </w:pPr>
      <w:r>
        <w:t xml:space="preserve">If the </w:t>
      </w:r>
      <w:r>
        <w:rPr>
          <w:i/>
        </w:rPr>
        <w:t>pDevModeContainer</w:t>
      </w:r>
      <w:r>
        <w:t xml:space="preserve"> parameter is not declared with the "unique" IDL attribute, the server MAY verify that its value is not NULL.</w:t>
      </w:r>
      <w:bookmarkStart w:id="922" w:name="Appendix_A_Target_302"/>
      <w:r>
        <w:fldChar w:fldCharType="begin"/>
      </w:r>
      <w:r>
        <w:instrText xml:space="preserve"> HYPERLINK \l "Appendix_A_302" \h </w:instrText>
      </w:r>
      <w:r>
        <w:fldChar w:fldCharType="separate"/>
      </w:r>
      <w:r>
        <w:rPr>
          <w:rStyle w:val="Hyperlink"/>
        </w:rPr>
        <w:t>&lt;302&gt;</w:t>
      </w:r>
      <w:r>
        <w:rPr>
          <w:rStyle w:val="Hyperlink"/>
        </w:rPr>
        <w:fldChar w:fldCharType="end"/>
      </w:r>
      <w:bookmarkEnd w:id="922"/>
    </w:p>
    <w:p w:rsidR="00473672" w:rsidRDefault="00D3750F">
      <w:pPr>
        <w:pStyle w:val="ListParagraph"/>
        <w:numPr>
          <w:ilvl w:val="0"/>
          <w:numId w:val="154"/>
        </w:numPr>
      </w:pPr>
      <w:r>
        <w:t xml:space="preserve">The server SHOULD verify that the </w:t>
      </w:r>
      <w:r>
        <w:rPr>
          <w:i/>
        </w:rPr>
        <w:t>pDevMode</w:t>
      </w:r>
      <w:r>
        <w:t xml:space="preserve"> member of the DEVMODE_CONTAINER that is pointed to by </w:t>
      </w:r>
      <w:r>
        <w:rPr>
          <w:i/>
        </w:rPr>
        <w:t>pDevModeContainer</w:t>
      </w:r>
      <w:r>
        <w:t xml:space="preserve"> is NULL, or that the </w:t>
      </w:r>
      <w:hyperlink w:anchor="Section_ccc2a501794e4d2bb312f69c75131c2e" w:history="1">
        <w:r>
          <w:rPr>
            <w:rStyle w:val="Hyperlink"/>
          </w:rPr>
          <w:t>_DEVMODE (section 2.2.2.1)</w:t>
        </w:r>
      </w:hyperlink>
      <w:r>
        <w:t xml:space="preserve"> structure that is pointed to by the </w:t>
      </w:r>
      <w:r>
        <w:rPr>
          <w:i/>
        </w:rPr>
        <w:t>pDevMode</w:t>
      </w:r>
      <w:r>
        <w:t xml:space="preserve"> member is valid, which means that the total size specified in _DEVMODE MUST be less than or equal to the number of bytes specified by the value of the </w:t>
      </w:r>
      <w:r>
        <w:rPr>
          <w:b/>
        </w:rPr>
        <w:t>cbBuf</w:t>
      </w:r>
      <w:r>
        <w:t xml:space="preserve"> member of the DEVMODE_CONTAINER.</w:t>
      </w:r>
    </w:p>
    <w:p w:rsidR="00473672" w:rsidRDefault="00D3750F">
      <w:pPr>
        <w:pStyle w:val="ListParagraph"/>
        <w:numPr>
          <w:ilvl w:val="0"/>
          <w:numId w:val="154"/>
        </w:numPr>
      </w:pPr>
      <w:r>
        <w:t xml:space="preserve">The server SHOULD verify that the </w:t>
      </w:r>
      <w:r>
        <w:rPr>
          <w:b/>
        </w:rPr>
        <w:t>dmSize</w:t>
      </w:r>
      <w:r>
        <w:t xml:space="preserve"> and </w:t>
      </w:r>
      <w:r>
        <w:rPr>
          <w:b/>
        </w:rPr>
        <w:t>dmDriverExtra</w:t>
      </w:r>
      <w:r>
        <w:t xml:space="preserve"> members of the _DEVMODE structure comply with the constraints defined in section 2.2.2.1, and that the sum of their values is not larger than the </w:t>
      </w:r>
      <w:r>
        <w:rPr>
          <w:i/>
        </w:rPr>
        <w:t>cbBuf</w:t>
      </w:r>
      <w:r>
        <w:t xml:space="preserve"> member of the DEVMODE_CONTAINER.</w:t>
      </w:r>
    </w:p>
    <w:p w:rsidR="00473672" w:rsidRDefault="00D3750F">
      <w:pPr>
        <w:pStyle w:val="Definition-Field2"/>
      </w:pPr>
      <w:r>
        <w:rPr>
          <w:b/>
        </w:rPr>
        <w:t>Note</w:t>
      </w:r>
      <w:r>
        <w:t>  The server uses the printer driver associated with a print queue to validate all other _DEVMODE members. Incorrect settings for these other members are silently corrected by the printer driver. Therefore, the print client SHOULD obtain a valid _DEVMODE from the printer driver or print queue to use as template for the DEVMODE_CONTAINER parameter. The client SHOULD modify selected fields only as necessary and as indicated by the printer driver capabilities that are returned by a local call to the printer driver.</w:t>
      </w:r>
    </w:p>
    <w:p w:rsidR="00473672" w:rsidRDefault="00D3750F">
      <w:r>
        <w:t>Unless noted otherwise, if any of the preceding validation steps fail, the server SHOULD return ERROR_INVALID_PARAMETER.</w:t>
      </w:r>
    </w:p>
    <w:p w:rsidR="00473672" w:rsidRDefault="00D3750F">
      <w:pPr>
        <w:pStyle w:val="Heading6"/>
      </w:pPr>
      <w:bookmarkStart w:id="923" w:name="section_35a96c739f4f4280ae578e4f72834929"/>
      <w:bookmarkStart w:id="924" w:name="_Toc423366614"/>
      <w:r>
        <w:t>DOC_INFO_CONTAINER Parameters</w:t>
      </w:r>
      <w:bookmarkEnd w:id="923"/>
      <w:bookmarkEnd w:id="924"/>
    </w:p>
    <w:p w:rsidR="00473672" w:rsidRDefault="00D3750F">
      <w:r>
        <w:rPr>
          <w:i/>
        </w:rPr>
        <w:t>pDocInfoContainer</w:t>
      </w:r>
      <w:r>
        <w:t xml:space="preserve">: This parameter is a pointer to a </w:t>
      </w:r>
      <w:hyperlink w:anchor="Section_c4f39f63301745bf8b8a81ab9458f052" w:history="1">
        <w:r>
          <w:rPr>
            <w:rStyle w:val="Hyperlink"/>
          </w:rPr>
          <w:t>DOC_INFO_CONTAINER (section 2.2.1.2.2)</w:t>
        </w:r>
      </w:hyperlink>
      <w:r>
        <w:t xml:space="preserve"> structure that specifies the document to print.</w:t>
      </w:r>
    </w:p>
    <w:p w:rsidR="00473672" w:rsidRDefault="00D3750F">
      <w:r>
        <w:t>The individual method sections include the following parameter validation steps by reference:</w:t>
      </w:r>
    </w:p>
    <w:p w:rsidR="00473672" w:rsidRDefault="00D3750F">
      <w:pPr>
        <w:pStyle w:val="ListParagraph"/>
        <w:numPr>
          <w:ilvl w:val="0"/>
          <w:numId w:val="155"/>
        </w:numPr>
      </w:pPr>
      <w:r>
        <w:t xml:space="preserve">If the </w:t>
      </w:r>
      <w:r>
        <w:rPr>
          <w:i/>
        </w:rPr>
        <w:t>pDocInfoContainer</w:t>
      </w:r>
      <w:r>
        <w:t xml:space="preserve"> parameter is declared with the "unique" IDL attribute, and its value is NULL, skip the validation steps and assume validation success.</w:t>
      </w:r>
    </w:p>
    <w:p w:rsidR="00473672" w:rsidRDefault="00D3750F">
      <w:pPr>
        <w:pStyle w:val="ListParagraph"/>
        <w:numPr>
          <w:ilvl w:val="0"/>
          <w:numId w:val="155"/>
        </w:numPr>
      </w:pPr>
      <w:r>
        <w:t xml:space="preserve">If the </w:t>
      </w:r>
      <w:r>
        <w:rPr>
          <w:i/>
        </w:rPr>
        <w:t>pDocInfoContainer</w:t>
      </w:r>
      <w:r>
        <w:t xml:space="preserve"> parameter is not declared with the "unique" IDL attribute, the server MAY verify that its value is not NULL.</w:t>
      </w:r>
      <w:bookmarkStart w:id="925" w:name="Appendix_A_Target_303"/>
      <w:r>
        <w:fldChar w:fldCharType="begin"/>
      </w:r>
      <w:r>
        <w:instrText xml:space="preserve"> HYPERLINK \l "Appendix_A_303" \h </w:instrText>
      </w:r>
      <w:r>
        <w:fldChar w:fldCharType="separate"/>
      </w:r>
      <w:r>
        <w:rPr>
          <w:rStyle w:val="Hyperlink"/>
        </w:rPr>
        <w:t>&lt;303&gt;</w:t>
      </w:r>
      <w:r>
        <w:rPr>
          <w:rStyle w:val="Hyperlink"/>
        </w:rPr>
        <w:fldChar w:fldCharType="end"/>
      </w:r>
      <w:bookmarkEnd w:id="925"/>
    </w:p>
    <w:p w:rsidR="00473672" w:rsidRDefault="00D3750F">
      <w:pPr>
        <w:pStyle w:val="ListParagraph"/>
        <w:numPr>
          <w:ilvl w:val="0"/>
          <w:numId w:val="155"/>
        </w:numPr>
      </w:pPr>
      <w:r>
        <w:t xml:space="preserve">Verify that the value of the </w:t>
      </w:r>
      <w:r>
        <w:rPr>
          <w:b/>
        </w:rPr>
        <w:t>Level</w:t>
      </w:r>
      <w:r>
        <w:t xml:space="preserve"> member in the DOC_INFO_CONTAINER is 0x00000001.</w:t>
      </w:r>
    </w:p>
    <w:p w:rsidR="00473672" w:rsidRDefault="00D3750F">
      <w:pPr>
        <w:pStyle w:val="ListParagraph"/>
        <w:numPr>
          <w:ilvl w:val="0"/>
          <w:numId w:val="155"/>
        </w:numPr>
      </w:pPr>
      <w:r>
        <w:t xml:space="preserve">Verify that the </w:t>
      </w:r>
      <w:r>
        <w:rPr>
          <w:b/>
        </w:rPr>
        <w:t>pDocInfo1</w:t>
      </w:r>
      <w:r>
        <w:t xml:space="preserve"> pointer in the DOC_INFO_CONTAINER is not NULL.</w:t>
      </w:r>
    </w:p>
    <w:p w:rsidR="00473672" w:rsidRDefault="00D3750F">
      <w:pPr>
        <w:pStyle w:val="ListParagraph"/>
        <w:numPr>
          <w:ilvl w:val="0"/>
          <w:numId w:val="155"/>
        </w:numPr>
      </w:pPr>
      <w:r>
        <w:t xml:space="preserve">Verify that all members of the structure that is pointed to by the </w:t>
      </w:r>
      <w:r>
        <w:rPr>
          <w:b/>
        </w:rPr>
        <w:t>pDocInfo1</w:t>
      </w:r>
      <w:r>
        <w:t xml:space="preserve"> pointer in the DOC_INFO_CONTAINER comply with the constraints defined in section 2.2.1.2.2.</w:t>
      </w:r>
    </w:p>
    <w:p w:rsidR="00473672" w:rsidRDefault="00D3750F">
      <w:r>
        <w:t>Unless noted otherwise, if any of the preceding validation steps fail, return ERROR_INVALID_PARAMETER.</w:t>
      </w:r>
    </w:p>
    <w:p w:rsidR="00473672" w:rsidRDefault="00D3750F">
      <w:pPr>
        <w:pStyle w:val="Heading6"/>
      </w:pPr>
      <w:bookmarkStart w:id="926" w:name="section_353ff7966fb341cf8b350022dd53d886"/>
      <w:bookmarkStart w:id="927" w:name="_Toc423366615"/>
      <w:r>
        <w:t>DRIVER_CONTAINER Parameters</w:t>
      </w:r>
      <w:bookmarkEnd w:id="926"/>
      <w:bookmarkEnd w:id="927"/>
    </w:p>
    <w:p w:rsidR="00473672" w:rsidRDefault="00D3750F">
      <w:r>
        <w:rPr>
          <w:i/>
        </w:rPr>
        <w:t>pDriverContainer</w:t>
      </w:r>
      <w:r>
        <w:t xml:space="preserve">: This parameter is a pointer to a </w:t>
      </w:r>
      <w:hyperlink w:anchor="Section_3a3f9cf78ec44921b1f686cf8d139bc2" w:history="1">
        <w:r>
          <w:rPr>
            <w:rStyle w:val="Hyperlink"/>
          </w:rPr>
          <w:t>DRIVER_CONTAINER (section 2.2.1.2.3)</w:t>
        </w:r>
      </w:hyperlink>
      <w:r>
        <w:t xml:space="preserve"> structure that specifies printer driver information. The value of the </w:t>
      </w:r>
      <w:r>
        <w:rPr>
          <w:b/>
        </w:rPr>
        <w:t>Level</w:t>
      </w:r>
      <w:r>
        <w:t xml:space="preserve"> member of the DRIVER_CONTAINER structure MUST be 0x00000002, 0x00000003, 0x00000004, 0x00000006, or 0x00000008.</w:t>
      </w:r>
    </w:p>
    <w:p w:rsidR="00473672" w:rsidRDefault="00D3750F">
      <w:r>
        <w:t>The individual method sections include the following parameter validation steps by reference:</w:t>
      </w:r>
    </w:p>
    <w:p w:rsidR="00473672" w:rsidRDefault="00D3750F">
      <w:pPr>
        <w:pStyle w:val="ListParagraph"/>
        <w:numPr>
          <w:ilvl w:val="0"/>
          <w:numId w:val="156"/>
        </w:numPr>
      </w:pPr>
      <w:r>
        <w:t xml:space="preserve">If the </w:t>
      </w:r>
      <w:r>
        <w:rPr>
          <w:i/>
        </w:rPr>
        <w:t>pDriverContainer</w:t>
      </w:r>
      <w:r>
        <w:t xml:space="preserve"> parameter is declared with the "unique" IDL attribute, and its value is NULL, skip the validation steps and assume validation success.</w:t>
      </w:r>
    </w:p>
    <w:p w:rsidR="00473672" w:rsidRDefault="00D3750F">
      <w:pPr>
        <w:pStyle w:val="ListParagraph"/>
        <w:numPr>
          <w:ilvl w:val="0"/>
          <w:numId w:val="156"/>
        </w:numPr>
      </w:pPr>
      <w:r>
        <w:t xml:space="preserve">Verify that </w:t>
      </w:r>
      <w:r>
        <w:rPr>
          <w:i/>
        </w:rPr>
        <w:t>pDriverContainer</w:t>
      </w:r>
      <w:r>
        <w:t xml:space="preserve"> points to a DRIVER_CONTAINER structure that specifies an appropriate level, as defined in the referring method definition. If that verification fails, return ERROR_INVALID_LEVEL.</w:t>
      </w:r>
    </w:p>
    <w:p w:rsidR="00473672" w:rsidRDefault="00D3750F">
      <w:pPr>
        <w:pStyle w:val="ListParagraph"/>
        <w:numPr>
          <w:ilvl w:val="0"/>
          <w:numId w:val="156"/>
        </w:numPr>
      </w:pPr>
      <w:r>
        <w:t xml:space="preserve">Verify that, within the </w:t>
      </w:r>
      <w:hyperlink w:anchor="Section_17943579a5144d0b8ded422265b23f45" w:history="1">
        <w:r>
          <w:rPr>
            <w:rStyle w:val="Hyperlink"/>
          </w:rPr>
          <w:t>DRIVER_INFO (section 2.2.1.5)</w:t>
        </w:r>
      </w:hyperlink>
      <w:r>
        <w:t xml:space="preserve"> structure that is contained in DRIVER_CONTAINER, the </w:t>
      </w:r>
      <w:r>
        <w:rPr>
          <w:b/>
        </w:rPr>
        <w:t>pEnvironment</w:t>
      </w:r>
      <w:r>
        <w:t xml:space="preserve"> member specifies an environment name that is supported on the server (see section </w:t>
      </w:r>
      <w:hyperlink w:anchor="Section_ad7758938a194786ab4634731f52d1af" w:history="1">
        <w:r>
          <w:rPr>
            <w:rStyle w:val="Hyperlink"/>
          </w:rPr>
          <w:t>2.2.4.4</w:t>
        </w:r>
      </w:hyperlink>
      <w:r>
        <w:t>). If that verification fails, return ERROR_INVALID_ENVIRONMENT.</w:t>
      </w:r>
    </w:p>
    <w:p w:rsidR="00473672" w:rsidRDefault="00D3750F">
      <w:pPr>
        <w:pStyle w:val="ListParagraph"/>
        <w:numPr>
          <w:ilvl w:val="0"/>
          <w:numId w:val="156"/>
        </w:numPr>
      </w:pPr>
      <w:r>
        <w:t>Verify that all members of DRIVER_CONTAINER comply with the constraints defined in section 2.2.1.2.3.</w:t>
      </w:r>
    </w:p>
    <w:p w:rsidR="00473672" w:rsidRDefault="00D3750F">
      <w:r>
        <w:t>Unless noted otherwise, if any of the preceding validation steps fail, return ERROR_INVALID_PARAMETER.</w:t>
      </w:r>
    </w:p>
    <w:p w:rsidR="00473672" w:rsidRDefault="00D3750F">
      <w:pPr>
        <w:pStyle w:val="Heading6"/>
      </w:pPr>
      <w:bookmarkStart w:id="928" w:name="section_edeaada070ae47e3bcf50d0f476902ee"/>
      <w:bookmarkStart w:id="929" w:name="_Toc423366616"/>
      <w:r>
        <w:t>FORM_CONTAINER Parameters</w:t>
      </w:r>
      <w:bookmarkEnd w:id="928"/>
      <w:bookmarkEnd w:id="929"/>
    </w:p>
    <w:p w:rsidR="00473672" w:rsidRDefault="00D3750F">
      <w:r>
        <w:rPr>
          <w:i/>
        </w:rPr>
        <w:t>pFormInfoContainer</w:t>
      </w:r>
      <w:r>
        <w:t xml:space="preserve">: This parameter is a pointer to a </w:t>
      </w:r>
      <w:hyperlink w:anchor="Section_49508bc38fcb49f5b92d0724666d76a4" w:history="1">
        <w:r>
          <w:rPr>
            <w:rStyle w:val="Hyperlink"/>
          </w:rPr>
          <w:t>FORM_CONTAINER (section 2.2.1.2.4)</w:t>
        </w:r>
      </w:hyperlink>
      <w:r>
        <w:t xml:space="preserve"> structure that specifies form information.</w:t>
      </w:r>
    </w:p>
    <w:p w:rsidR="00473672" w:rsidRDefault="00D3750F">
      <w:r>
        <w:t>The individual method sections include the following parameter validation steps by reference:</w:t>
      </w:r>
    </w:p>
    <w:p w:rsidR="00473672" w:rsidRDefault="00D3750F">
      <w:pPr>
        <w:pStyle w:val="ListParagraph"/>
        <w:numPr>
          <w:ilvl w:val="0"/>
          <w:numId w:val="157"/>
        </w:numPr>
      </w:pPr>
      <w:r>
        <w:t xml:space="preserve">If the </w:t>
      </w:r>
      <w:r>
        <w:rPr>
          <w:i/>
        </w:rPr>
        <w:t>pFormInfoContainer</w:t>
      </w:r>
      <w:r>
        <w:t xml:space="preserve"> parameter is declared with the "unique" IDL attribute, and its value is NULL, skip the validation steps and assume validation success.</w:t>
      </w:r>
    </w:p>
    <w:p w:rsidR="00473672" w:rsidRDefault="00D3750F">
      <w:pPr>
        <w:pStyle w:val="ListParagraph"/>
        <w:numPr>
          <w:ilvl w:val="0"/>
          <w:numId w:val="157"/>
        </w:numPr>
      </w:pPr>
      <w:r>
        <w:t xml:space="preserve">Verify that </w:t>
      </w:r>
      <w:r>
        <w:rPr>
          <w:i/>
        </w:rPr>
        <w:t>pFormInfoContainer</w:t>
      </w:r>
      <w:r>
        <w:t xml:space="preserve"> points to a FORM_CONTAINER that specifies an appropriate level as defined in the referring method definition. If that verification fails, return ERROR_INVALID_LEVEL.</w:t>
      </w:r>
    </w:p>
    <w:p w:rsidR="00473672" w:rsidRDefault="00D3750F">
      <w:pPr>
        <w:pStyle w:val="ListParagraph"/>
        <w:numPr>
          <w:ilvl w:val="0"/>
          <w:numId w:val="157"/>
        </w:numPr>
      </w:pPr>
      <w:r>
        <w:t>Verify that all members of the FORM_CONTAINER structure comply with the constraints defined in section 2.2.1.2.4.</w:t>
      </w:r>
    </w:p>
    <w:p w:rsidR="00473672" w:rsidRDefault="00D3750F">
      <w:r>
        <w:t>Unless noted otherwise, if any of the preceding validation steps fail, return ERROR_INVALID_PARAMETER.</w:t>
      </w:r>
    </w:p>
    <w:p w:rsidR="00473672" w:rsidRDefault="00D3750F">
      <w:pPr>
        <w:pStyle w:val="Heading6"/>
      </w:pPr>
      <w:bookmarkStart w:id="930" w:name="section_fff791a0fcab420ab1b1be6eca61d301"/>
      <w:bookmarkStart w:id="931" w:name="_Toc423366617"/>
      <w:r>
        <w:t>PORT_CONTAINER Parameters</w:t>
      </w:r>
      <w:bookmarkEnd w:id="930"/>
      <w:bookmarkEnd w:id="931"/>
    </w:p>
    <w:p w:rsidR="00473672" w:rsidRDefault="00D3750F">
      <w:r>
        <w:rPr>
          <w:i/>
        </w:rPr>
        <w:t>pPortContainer</w:t>
      </w:r>
      <w:r>
        <w:t xml:space="preserve">: This parameter is a pointer to </w:t>
      </w:r>
      <w:hyperlink w:anchor="Section_e05adf6ca04e4e398b34e7c118ce2bc8" w:history="1">
        <w:r>
          <w:rPr>
            <w:rStyle w:val="Hyperlink"/>
          </w:rPr>
          <w:t>PORT_CONTAINER (section 2.2.1.2.7)</w:t>
        </w:r>
      </w:hyperlink>
      <w:r>
        <w:t xml:space="preserve"> structure that specifies port information.</w:t>
      </w:r>
    </w:p>
    <w:p w:rsidR="00473672" w:rsidRDefault="00D3750F">
      <w:r>
        <w:t>The individual method sections include the following parameter validation steps by reference:</w:t>
      </w:r>
    </w:p>
    <w:p w:rsidR="00473672" w:rsidRDefault="00D3750F">
      <w:pPr>
        <w:pStyle w:val="ListParagraph"/>
        <w:numPr>
          <w:ilvl w:val="0"/>
          <w:numId w:val="158"/>
        </w:numPr>
      </w:pPr>
      <w:r>
        <w:t xml:space="preserve">If the </w:t>
      </w:r>
      <w:r>
        <w:rPr>
          <w:i/>
        </w:rPr>
        <w:t>pPortContainer</w:t>
      </w:r>
      <w:r>
        <w:t xml:space="preserve"> parameter is declared with the "unique" IDL attribute, and its value is NULL, skip the validation steps and assume validation success.</w:t>
      </w:r>
    </w:p>
    <w:p w:rsidR="00473672" w:rsidRDefault="00D3750F">
      <w:pPr>
        <w:pStyle w:val="ListParagraph"/>
        <w:numPr>
          <w:ilvl w:val="0"/>
          <w:numId w:val="158"/>
        </w:numPr>
      </w:pPr>
      <w:r>
        <w:t xml:space="preserve">Verify that </w:t>
      </w:r>
      <w:r>
        <w:rPr>
          <w:i/>
        </w:rPr>
        <w:t>pPortContainer</w:t>
      </w:r>
      <w:r>
        <w:t xml:space="preserve"> points to a PORT_CONTAINER that specifies an appropriate level as defined in the referring method definition. If that verification fails, return ERROR_INVALID_LEVEL.</w:t>
      </w:r>
    </w:p>
    <w:p w:rsidR="00473672" w:rsidRDefault="00D3750F">
      <w:pPr>
        <w:pStyle w:val="ListParagraph"/>
        <w:numPr>
          <w:ilvl w:val="0"/>
          <w:numId w:val="158"/>
        </w:numPr>
      </w:pPr>
      <w:r>
        <w:t>Verify that all members of the PORT_CONTAINER structure comply with the constraints specified in section 2.2.1.2.7.</w:t>
      </w:r>
    </w:p>
    <w:p w:rsidR="00473672" w:rsidRDefault="00D3750F">
      <w:r>
        <w:t>Unless noted otherwise, if any of the above validation steps fail, return ERROR_INVALID_PARAMETER.</w:t>
      </w:r>
    </w:p>
    <w:p w:rsidR="00473672" w:rsidRDefault="00D3750F">
      <w:pPr>
        <w:pStyle w:val="Heading6"/>
      </w:pPr>
      <w:bookmarkStart w:id="932" w:name="section_07b78bd9247c4c58981e9a77538238ae"/>
      <w:bookmarkStart w:id="933" w:name="_Toc423366618"/>
      <w:r>
        <w:t>PRINTER_CONTAINER Parameters</w:t>
      </w:r>
      <w:bookmarkEnd w:id="932"/>
      <w:bookmarkEnd w:id="933"/>
    </w:p>
    <w:p w:rsidR="00473672" w:rsidRDefault="00D3750F">
      <w:r>
        <w:rPr>
          <w:i/>
        </w:rPr>
        <w:t>pPrinterContainer</w:t>
      </w:r>
      <w:r>
        <w:t xml:space="preserve">: This parameter is a pointer to a </w:t>
      </w:r>
      <w:hyperlink w:anchor="Section_ad7d4d4e0feb45e093edb3b2b9a313d1" w:history="1">
        <w:r>
          <w:rPr>
            <w:rStyle w:val="Hyperlink"/>
          </w:rPr>
          <w:t>PRINTER_CONTAINER (section 2.2.1.2.9)</w:t>
        </w:r>
      </w:hyperlink>
      <w:r>
        <w:t xml:space="preserve"> structure, which specifies printer information. The </w:t>
      </w:r>
      <w:r>
        <w:rPr>
          <w:b/>
        </w:rPr>
        <w:t>Level</w:t>
      </w:r>
      <w:r>
        <w:t xml:space="preserve"> member of the PRINTER_CONTAINER MUST be between 0x00000000 and 0x00000008, inclusive. When the </w:t>
      </w:r>
      <w:r>
        <w:rPr>
          <w:b/>
        </w:rPr>
        <w:t>Level</w:t>
      </w:r>
      <w:r>
        <w:t xml:space="preserve"> member is 0x00000002, the </w:t>
      </w:r>
      <w:r>
        <w:rPr>
          <w:b/>
        </w:rPr>
        <w:t>Status</w:t>
      </w:r>
      <w:r>
        <w:t xml:space="preserve">, </w:t>
      </w:r>
      <w:r>
        <w:rPr>
          <w:b/>
        </w:rPr>
        <w:t>cJobs</w:t>
      </w:r>
      <w:r>
        <w:t xml:space="preserve">, and </w:t>
      </w:r>
      <w:r>
        <w:rPr>
          <w:b/>
        </w:rPr>
        <w:t>AveragePPM</w:t>
      </w:r>
      <w:r>
        <w:t xml:space="preserve"> members of the </w:t>
      </w:r>
      <w:hyperlink w:anchor="Section_D40734E1AC9B4B2A862883A1BC7BBEED" w:history="1">
        <w:r>
          <w:rPr>
            <w:rStyle w:val="Hyperlink"/>
          </w:rPr>
          <w:t>PRINTER_INFO_2</w:t>
        </w:r>
      </w:hyperlink>
      <w:r>
        <w:t xml:space="preserve"> structure (sections </w:t>
      </w:r>
      <w:hyperlink w:anchor="Section_C07C2BFDE2C94D369259354A229D645D" w:history="1">
        <w:r>
          <w:rPr>
            <w:rStyle w:val="Hyperlink"/>
          </w:rPr>
          <w:t>2.2.1.3.6</w:t>
        </w:r>
      </w:hyperlink>
      <w:r>
        <w:t xml:space="preserve"> and 2.2.1.10.3) MUST be set to zero by the caller and MUST be ignored on receipt. For details concerning </w:t>
      </w:r>
      <w:hyperlink w:anchor="Section_125fb29b3c5141fca333b1e0e8794a91" w:history="1">
        <w:r>
          <w:rPr>
            <w:rStyle w:val="Hyperlink"/>
          </w:rPr>
          <w:t>PRINTER_INFO</w:t>
        </w:r>
      </w:hyperlink>
      <w:r>
        <w:t xml:space="preserve"> structures, see section 2.2.1.10.</w:t>
      </w:r>
    </w:p>
    <w:p w:rsidR="00473672" w:rsidRDefault="00D3750F">
      <w:r>
        <w:t>The individual method sections include the following parameter validation steps by reference:</w:t>
      </w:r>
    </w:p>
    <w:p w:rsidR="00473672" w:rsidRDefault="00D3750F">
      <w:pPr>
        <w:pStyle w:val="ListParagraph"/>
        <w:numPr>
          <w:ilvl w:val="0"/>
          <w:numId w:val="159"/>
        </w:numPr>
      </w:pPr>
      <w:r>
        <w:t xml:space="preserve">If the </w:t>
      </w:r>
      <w:r>
        <w:rPr>
          <w:i/>
        </w:rPr>
        <w:t>pPrinterContainer</w:t>
      </w:r>
      <w:r>
        <w:t xml:space="preserve"> parameter is declared with the "unique" IDL attribute, and its value is NULL, skip the validation steps and assume validation success.</w:t>
      </w:r>
    </w:p>
    <w:p w:rsidR="00473672" w:rsidRDefault="00D3750F">
      <w:pPr>
        <w:pStyle w:val="ListParagraph"/>
        <w:numPr>
          <w:ilvl w:val="0"/>
          <w:numId w:val="159"/>
        </w:numPr>
      </w:pPr>
      <w:r>
        <w:t xml:space="preserve">Verify that </w:t>
      </w:r>
      <w:r>
        <w:rPr>
          <w:i/>
        </w:rPr>
        <w:t>pPrinterContainer</w:t>
      </w:r>
      <w:r>
        <w:t xml:space="preserve"> points to a PRINTER_CONTAINER that specifies an appropriate level as defined in the referring method definition. If that verification fails, return ERROR_INVALID_LEVEL.</w:t>
      </w:r>
    </w:p>
    <w:p w:rsidR="00473672" w:rsidRDefault="00D3750F">
      <w:pPr>
        <w:pStyle w:val="ListParagraph"/>
        <w:numPr>
          <w:ilvl w:val="0"/>
          <w:numId w:val="159"/>
        </w:numPr>
      </w:pPr>
      <w:r>
        <w:t xml:space="preserve">If </w:t>
      </w:r>
      <w:r>
        <w:rPr>
          <w:i/>
        </w:rPr>
        <w:t>pDatatype</w:t>
      </w:r>
      <w:r>
        <w:t xml:space="preserve"> is not NULL, verify that it points to a string that identifies a data type supported by the associated print processor. If that verification fails, return ERROR_INVALID_DATATYPE.</w:t>
      </w:r>
    </w:p>
    <w:p w:rsidR="00473672" w:rsidRDefault="00D3750F">
      <w:pPr>
        <w:pStyle w:val="ListParagraph"/>
        <w:numPr>
          <w:ilvl w:val="0"/>
          <w:numId w:val="159"/>
        </w:numPr>
      </w:pPr>
      <w:r>
        <w:t xml:space="preserve">If </w:t>
      </w:r>
      <w:r>
        <w:rPr>
          <w:i/>
        </w:rPr>
        <w:t>pPrintProcessor</w:t>
      </w:r>
      <w:r>
        <w:t xml:space="preserve"> is not NULL, verify that it points to a string that identifies a print processor. If that verification fails, return ERROR_UNKNOWN_PRINTPROCESSOR.</w:t>
      </w:r>
    </w:p>
    <w:p w:rsidR="00473672" w:rsidRDefault="00D3750F">
      <w:pPr>
        <w:pStyle w:val="ListParagraph"/>
        <w:numPr>
          <w:ilvl w:val="0"/>
          <w:numId w:val="159"/>
        </w:numPr>
      </w:pPr>
      <w:r>
        <w:t xml:space="preserve">If </w:t>
      </w:r>
      <w:r>
        <w:rPr>
          <w:i/>
        </w:rPr>
        <w:t>pSepFile</w:t>
      </w:r>
      <w:r>
        <w:t xml:space="preserve"> is not NULL, verify that it points to a string that names an existing file on the server. If that verification fails, return ERROR_INVALID_SEPARATOR_FILE.</w:t>
      </w:r>
    </w:p>
    <w:p w:rsidR="00473672" w:rsidRDefault="00D3750F">
      <w:pPr>
        <w:pStyle w:val="ListParagraph"/>
        <w:numPr>
          <w:ilvl w:val="0"/>
          <w:numId w:val="159"/>
        </w:numPr>
      </w:pPr>
      <w:r>
        <w:t xml:space="preserve">Verify that </w:t>
      </w:r>
      <w:r>
        <w:rPr>
          <w:i/>
        </w:rPr>
        <w:t>pPortName</w:t>
      </w:r>
      <w:r>
        <w:t xml:space="preserve"> is not NULL and points to a string that identifies an existing port on the server. If that verification fails, return ERROR_UNKNOWN_PORT.</w:t>
      </w:r>
    </w:p>
    <w:p w:rsidR="00473672" w:rsidRDefault="00D3750F">
      <w:pPr>
        <w:pStyle w:val="ListParagraph"/>
        <w:numPr>
          <w:ilvl w:val="0"/>
          <w:numId w:val="159"/>
        </w:numPr>
      </w:pPr>
      <w:r>
        <w:t xml:space="preserve">Verify that </w:t>
      </w:r>
      <w:r>
        <w:rPr>
          <w:i/>
        </w:rPr>
        <w:t>pDriverName</w:t>
      </w:r>
      <w:r>
        <w:t xml:space="preserve"> is not NULL and points to a string that identifies an existing printer driver on the server. If that verification fails, return ERROR_UNKNOWN_PRINTER_DRIVER.</w:t>
      </w:r>
    </w:p>
    <w:p w:rsidR="00473672" w:rsidRDefault="00D3750F">
      <w:pPr>
        <w:pStyle w:val="ListParagraph"/>
        <w:numPr>
          <w:ilvl w:val="0"/>
          <w:numId w:val="159"/>
        </w:numPr>
      </w:pPr>
      <w:r>
        <w:t xml:space="preserve">Verify that, if the </w:t>
      </w:r>
      <w:r>
        <w:rPr>
          <w:i/>
        </w:rPr>
        <w:t>Attributes</w:t>
      </w:r>
      <w:r>
        <w:t xml:space="preserve"> parameter has the flag PRINTER_ATTRIBUTE_SHARED (section </w:t>
      </w:r>
      <w:hyperlink w:anchor="Section_1625e9d929e448f4b83d3bd0fdaea787" w:history="1">
        <w:r>
          <w:rPr>
            <w:rStyle w:val="Hyperlink"/>
          </w:rPr>
          <w:t>2.2.3.12</w:t>
        </w:r>
      </w:hyperlink>
      <w:r>
        <w:t xml:space="preserve">) set, the printer driver identified by </w:t>
      </w:r>
      <w:r>
        <w:rPr>
          <w:i/>
        </w:rPr>
        <w:t>pDriverName</w:t>
      </w:r>
      <w:r>
        <w:t xml:space="preserve"> does not have the attribute that printers using that printer driver cannot be shared (section </w:t>
      </w:r>
      <w:hyperlink w:anchor="Section_1bd61448db4b4284a4b18346732402d4" w:history="1">
        <w:r>
          <w:rPr>
            <w:rStyle w:val="Hyperlink"/>
          </w:rPr>
          <w:t>3.1.1</w:t>
        </w:r>
      </w:hyperlink>
      <w:r>
        <w:t>). If that verification fails, return ERROR_PRINTER_NOT_SHAREABLE.</w:t>
      </w:r>
    </w:p>
    <w:p w:rsidR="00473672" w:rsidRDefault="00D3750F">
      <w:pPr>
        <w:pStyle w:val="ListParagraph"/>
        <w:numPr>
          <w:ilvl w:val="0"/>
          <w:numId w:val="159"/>
        </w:numPr>
      </w:pPr>
      <w:r>
        <w:t xml:space="preserve">Verify that the </w:t>
      </w:r>
      <w:r>
        <w:rPr>
          <w:b/>
        </w:rPr>
        <w:t>Priority</w:t>
      </w:r>
      <w:r>
        <w:t xml:space="preserve"> member of PRINTER_INFO_2 is within the range specified in section 2.2.1.10.3. If that verification fails, return ERROR_INVALID_PRIORITY.</w:t>
      </w:r>
    </w:p>
    <w:p w:rsidR="00473672" w:rsidRDefault="00D3750F">
      <w:pPr>
        <w:pStyle w:val="ListParagraph"/>
        <w:numPr>
          <w:ilvl w:val="0"/>
          <w:numId w:val="159"/>
        </w:numPr>
      </w:pPr>
      <w:r>
        <w:t xml:space="preserve">Verify that all members of the PRINTER_CONTAINER structure comply with the constraints defined in section 2.2.1.10, with the exception of </w:t>
      </w:r>
      <w:r>
        <w:rPr>
          <w:b/>
        </w:rPr>
        <w:t>pServerName</w:t>
      </w:r>
      <w:r>
        <w:t>, which SHOULD be ignored.</w:t>
      </w:r>
    </w:p>
    <w:p w:rsidR="00473672" w:rsidRDefault="00D3750F">
      <w:r>
        <w:t>Unless noted otherwise, if any of the preceding validation steps fail, return ERROR_INVALID_PARAMETER.</w:t>
      </w:r>
    </w:p>
    <w:p w:rsidR="00473672" w:rsidRDefault="00D3750F">
      <w:r>
        <w:t>The individual method sections further include the following parameter processing steps by reference:</w:t>
      </w:r>
    </w:p>
    <w:p w:rsidR="00473672" w:rsidRDefault="00D3750F">
      <w:pPr>
        <w:pStyle w:val="ListParagraph"/>
        <w:numPr>
          <w:ilvl w:val="0"/>
          <w:numId w:val="159"/>
        </w:numPr>
      </w:pPr>
      <w:r>
        <w:t xml:space="preserve">If the value of the </w:t>
      </w:r>
      <w:r>
        <w:rPr>
          <w:b/>
        </w:rPr>
        <w:t>Level</w:t>
      </w:r>
      <w:r>
        <w:t xml:space="preserve"> member specifies a PRINTER_INFO structure that contains a </w:t>
      </w:r>
      <w:r>
        <w:rPr>
          <w:b/>
        </w:rPr>
        <w:t>pDevMode</w:t>
      </w:r>
      <w:r>
        <w:t xml:space="preserve"> member (section 2.2.1.3.6), replace the value of that member with the </w:t>
      </w:r>
      <w:r>
        <w:rPr>
          <w:b/>
        </w:rPr>
        <w:t>pDevMode</w:t>
      </w:r>
      <w:r>
        <w:t xml:space="preserve"> value of the </w:t>
      </w:r>
      <w:hyperlink w:anchor="Section_c2b14fe764794460a7ba633a845dd61a" w:history="1">
        <w:r>
          <w:rPr>
            <w:rStyle w:val="Hyperlink"/>
          </w:rPr>
          <w:t>DEVMODE_CONTAINER</w:t>
        </w:r>
      </w:hyperlink>
      <w:r>
        <w:t xml:space="preserve"> structure (section 2.2.1.2.1) that is pointed to by the </w:t>
      </w:r>
      <w:r>
        <w:rPr>
          <w:i/>
        </w:rPr>
        <w:t>pDevModeContainer</w:t>
      </w:r>
      <w:r>
        <w:t xml:space="preserve"> parameter of the method.</w:t>
      </w:r>
    </w:p>
    <w:p w:rsidR="00473672" w:rsidRDefault="00D3750F">
      <w:pPr>
        <w:pStyle w:val="ListParagraph"/>
        <w:numPr>
          <w:ilvl w:val="0"/>
          <w:numId w:val="159"/>
        </w:numPr>
      </w:pPr>
      <w:r>
        <w:t xml:space="preserve">If the value of the </w:t>
      </w:r>
      <w:r>
        <w:rPr>
          <w:b/>
        </w:rPr>
        <w:t>Level</w:t>
      </w:r>
      <w:r>
        <w:t xml:space="preserve"> member specifies a PRINTER_INFO structure that contains a </w:t>
      </w:r>
      <w:r>
        <w:rPr>
          <w:b/>
        </w:rPr>
        <w:t>pSecurityDescriptor</w:t>
      </w:r>
      <w:r>
        <w:t xml:space="preserve"> member (section 2.2.1.3.6), replace the value of that member with the </w:t>
      </w:r>
      <w:r>
        <w:rPr>
          <w:b/>
        </w:rPr>
        <w:t>pSecurity</w:t>
      </w:r>
      <w:r>
        <w:t xml:space="preserve"> value of the </w:t>
      </w:r>
      <w:hyperlink w:anchor="Section_6cf2b4ff1b2b453c87f985243823cea8" w:history="1">
        <w:r>
          <w:rPr>
            <w:rStyle w:val="Hyperlink"/>
          </w:rPr>
          <w:t>SECURITY_CONTAINER</w:t>
        </w:r>
      </w:hyperlink>
      <w:r>
        <w:t xml:space="preserve"> structure (2.2.1.2.13) that is pointed to by the </w:t>
      </w:r>
      <w:r>
        <w:rPr>
          <w:i/>
        </w:rPr>
        <w:t>pSecurityContainer</w:t>
      </w:r>
      <w:r>
        <w:t xml:space="preserve"> parameter of the method.</w:t>
      </w:r>
    </w:p>
    <w:p w:rsidR="00473672" w:rsidRDefault="00D3750F">
      <w:pPr>
        <w:pStyle w:val="Heading6"/>
      </w:pPr>
      <w:bookmarkStart w:id="934" w:name="section_6c6051441c004365a6c75499676dcb52"/>
      <w:bookmarkStart w:id="935" w:name="_Toc423366619"/>
      <w:r>
        <w:t>SECURITY_CONTAINER Parameters</w:t>
      </w:r>
      <w:bookmarkEnd w:id="934"/>
      <w:bookmarkEnd w:id="935"/>
    </w:p>
    <w:p w:rsidR="00473672" w:rsidRDefault="00D3750F">
      <w:r>
        <w:rPr>
          <w:i/>
        </w:rPr>
        <w:t>pSecurityContainer</w:t>
      </w:r>
      <w:r>
        <w:t xml:space="preserve">: This parameter is a pointer to a </w:t>
      </w:r>
      <w:hyperlink w:anchor="Section_6cf2b4ff1b2b453c87f985243823cea8" w:history="1">
        <w:r>
          <w:rPr>
            <w:rStyle w:val="Hyperlink"/>
          </w:rPr>
          <w:t>SECURITY_CONTAINER (section 2.2.1.2.13)</w:t>
        </w:r>
      </w:hyperlink>
      <w:r>
        <w:t xml:space="preserve"> structure that specifies security information and components. The created printer MUST allow security access based on this information.</w:t>
      </w:r>
      <w:bookmarkStart w:id="936" w:name="Appendix_A_Target_304"/>
      <w:r>
        <w:fldChar w:fldCharType="begin"/>
      </w:r>
      <w:r>
        <w:instrText xml:space="preserve"> HYPERLINK \l "Appendix_A_304" \h </w:instrText>
      </w:r>
      <w:r>
        <w:fldChar w:fldCharType="separate"/>
      </w:r>
      <w:r>
        <w:rPr>
          <w:rStyle w:val="Hyperlink"/>
        </w:rPr>
        <w:t>&lt;304&gt;</w:t>
      </w:r>
      <w:r>
        <w:rPr>
          <w:rStyle w:val="Hyperlink"/>
        </w:rPr>
        <w:fldChar w:fldCharType="end"/>
      </w:r>
      <w:bookmarkEnd w:id="936"/>
    </w:p>
    <w:p w:rsidR="00473672" w:rsidRDefault="00D3750F">
      <w:r>
        <w:t>The individual method sections include the following parameter validation steps by reference:</w:t>
      </w:r>
    </w:p>
    <w:p w:rsidR="00473672" w:rsidRDefault="00D3750F">
      <w:pPr>
        <w:pStyle w:val="ListParagraph"/>
        <w:numPr>
          <w:ilvl w:val="0"/>
          <w:numId w:val="160"/>
        </w:numPr>
      </w:pPr>
      <w:r>
        <w:t xml:space="preserve">If the </w:t>
      </w:r>
      <w:r>
        <w:rPr>
          <w:i/>
        </w:rPr>
        <w:t>pSecurityContainer</w:t>
      </w:r>
      <w:r>
        <w:t xml:space="preserve"> parameter is declared with the "unique" IDL attribute, and its value is NULL, skip the validation steps and assume validation success.</w:t>
      </w:r>
    </w:p>
    <w:p w:rsidR="00473672" w:rsidRDefault="00D3750F">
      <w:pPr>
        <w:pStyle w:val="ListParagraph"/>
        <w:numPr>
          <w:ilvl w:val="0"/>
          <w:numId w:val="160"/>
        </w:numPr>
      </w:pPr>
      <w:r>
        <w:t xml:space="preserve">Verify that the </w:t>
      </w:r>
      <w:r>
        <w:rPr>
          <w:b/>
        </w:rPr>
        <w:t>pSecurity</w:t>
      </w:r>
      <w:r>
        <w:t xml:space="preserve"> member of the SECURITY_CONTAINER structure is NULL, or that it points to a well-formed SECURITY_DESCRIPTOR in self-relative form (</w:t>
      </w:r>
      <w:hyperlink r:id="rId189">
        <w:r>
          <w:rPr>
            <w:rStyle w:val="Hyperlink"/>
          </w:rPr>
          <w:t>[MS-DTYP]</w:t>
        </w:r>
      </w:hyperlink>
      <w:r>
        <w:t xml:space="preserve"> section 2.4.6).</w:t>
      </w:r>
    </w:p>
    <w:p w:rsidR="00473672" w:rsidRDefault="00D3750F">
      <w:r>
        <w:t>Unless noted otherwise, if any of the preceding validation steps fail, return ERROR_INVALID_PARAMETER.</w:t>
      </w:r>
    </w:p>
    <w:p w:rsidR="00473672" w:rsidRDefault="00D3750F">
      <w:pPr>
        <w:pStyle w:val="Heading6"/>
      </w:pPr>
      <w:bookmarkStart w:id="937" w:name="section_e6a9e216bc2c43209f67ac3866fb2bc5"/>
      <w:bookmarkStart w:id="938" w:name="_Toc423366620"/>
      <w:r>
        <w:t>SPLCLIENT_CONTAINER Parameters</w:t>
      </w:r>
      <w:bookmarkEnd w:id="937"/>
      <w:bookmarkEnd w:id="938"/>
    </w:p>
    <w:p w:rsidR="00473672" w:rsidRDefault="00D3750F">
      <w:r>
        <w:rPr>
          <w:i/>
        </w:rPr>
        <w:t>pClientInfo</w:t>
      </w:r>
      <w:r>
        <w:t xml:space="preserve">: This parameter is a pointer to an </w:t>
      </w:r>
      <w:hyperlink w:anchor="Section_cca15c7257d342fc91e749442b623c11" w:history="1">
        <w:r>
          <w:rPr>
            <w:rStyle w:val="Hyperlink"/>
          </w:rPr>
          <w:t>SPLCLIENT_CONTAINER (section 2.2.1.2.14)</w:t>
        </w:r>
      </w:hyperlink>
      <w:r>
        <w:t xml:space="preserve"> structure that specifies client information. The </w:t>
      </w:r>
      <w:r>
        <w:rPr>
          <w:b/>
        </w:rPr>
        <w:t>Level</w:t>
      </w:r>
      <w:r>
        <w:t xml:space="preserve"> member of the SPLCLIENT_CONTAINER structure MUST be 0x00000001.</w:t>
      </w:r>
      <w:bookmarkStart w:id="939" w:name="Appendix_A_Target_305"/>
      <w:r>
        <w:fldChar w:fldCharType="begin"/>
      </w:r>
      <w:r>
        <w:instrText xml:space="preserve"> HYPERLINK \l "Appendix_A_305" \h </w:instrText>
      </w:r>
      <w:r>
        <w:fldChar w:fldCharType="separate"/>
      </w:r>
      <w:r>
        <w:rPr>
          <w:rStyle w:val="Hyperlink"/>
        </w:rPr>
        <w:t>&lt;305&gt;</w:t>
      </w:r>
      <w:r>
        <w:rPr>
          <w:rStyle w:val="Hyperlink"/>
        </w:rPr>
        <w:fldChar w:fldCharType="end"/>
      </w:r>
      <w:bookmarkEnd w:id="939"/>
    </w:p>
    <w:p w:rsidR="00473672" w:rsidRDefault="00D3750F">
      <w:r>
        <w:t>The individual method sections include the following parameter validation steps by reference:</w:t>
      </w:r>
    </w:p>
    <w:p w:rsidR="00473672" w:rsidRDefault="00D3750F">
      <w:pPr>
        <w:pStyle w:val="ListParagraph"/>
        <w:numPr>
          <w:ilvl w:val="0"/>
          <w:numId w:val="161"/>
        </w:numPr>
      </w:pPr>
      <w:r>
        <w:t xml:space="preserve">If the </w:t>
      </w:r>
      <w:r>
        <w:rPr>
          <w:i/>
        </w:rPr>
        <w:t>pClientInfo</w:t>
      </w:r>
      <w:r>
        <w:t xml:space="preserve"> parameter is declared with the "unique" IDL attribute, and its value is NULL, skip the validation steps and assume validation success.</w:t>
      </w:r>
    </w:p>
    <w:p w:rsidR="00473672" w:rsidRDefault="00D3750F">
      <w:pPr>
        <w:pStyle w:val="ListParagraph"/>
        <w:numPr>
          <w:ilvl w:val="0"/>
          <w:numId w:val="161"/>
        </w:numPr>
      </w:pPr>
      <w:r>
        <w:t xml:space="preserve">Verify that </w:t>
      </w:r>
      <w:r>
        <w:rPr>
          <w:i/>
        </w:rPr>
        <w:t>pClientInfo</w:t>
      </w:r>
      <w:r>
        <w:t xml:space="preserve"> points to an SPLCLIENT_CONTAINER that contains a pointer to a structure, and that all members of that structure comply with the constraints defined in section 2.2.1.2.14.</w:t>
      </w:r>
    </w:p>
    <w:p w:rsidR="00473672" w:rsidRDefault="00D3750F">
      <w:r>
        <w:t>Unless noted otherwise, if any of the preceding validation steps fail, return ERROR_INVALID_PARAMETER.</w:t>
      </w:r>
    </w:p>
    <w:p w:rsidR="00473672" w:rsidRDefault="00D3750F">
      <w:pPr>
        <w:pStyle w:val="Heading6"/>
      </w:pPr>
      <w:bookmarkStart w:id="940" w:name="section_81865d2ce10843eeae34145233434946"/>
      <w:bookmarkStart w:id="941" w:name="_Toc423366621"/>
      <w:r>
        <w:t>MONITOR_CONTAINER Parameters</w:t>
      </w:r>
      <w:bookmarkEnd w:id="940"/>
      <w:bookmarkEnd w:id="941"/>
    </w:p>
    <w:p w:rsidR="00473672" w:rsidRDefault="00D3750F">
      <w:r>
        <w:rPr>
          <w:i/>
        </w:rPr>
        <w:t>pMonitorContainer</w:t>
      </w:r>
      <w:r>
        <w:t xml:space="preserve">: This parameter is a pointer to a </w:t>
      </w:r>
      <w:hyperlink w:anchor="Section_b23382165e3e4379a722af2230d06df2" w:history="1">
        <w:r>
          <w:rPr>
            <w:rStyle w:val="Hyperlink"/>
          </w:rPr>
          <w:t>MONITOR_CONTAINER (section 2.2.1.2.6)</w:t>
        </w:r>
      </w:hyperlink>
      <w:r>
        <w:t xml:space="preserve"> structure that specifies monitor information. The individual method sections include the following parameter validation steps by reference:</w:t>
      </w:r>
    </w:p>
    <w:p w:rsidR="00473672" w:rsidRDefault="00D3750F">
      <w:pPr>
        <w:pStyle w:val="ListParagraph"/>
        <w:numPr>
          <w:ilvl w:val="0"/>
          <w:numId w:val="162"/>
        </w:numPr>
      </w:pPr>
      <w:r>
        <w:t xml:space="preserve">If the </w:t>
      </w:r>
      <w:r>
        <w:rPr>
          <w:i/>
        </w:rPr>
        <w:t>pMonitorContainer</w:t>
      </w:r>
      <w:r>
        <w:t xml:space="preserve"> parameter is declared with the "unique" IDL attribute, and its value is NULL, skip the validation steps and assume validation success.</w:t>
      </w:r>
    </w:p>
    <w:p w:rsidR="00473672" w:rsidRDefault="00D3750F">
      <w:pPr>
        <w:pStyle w:val="ListParagraph"/>
        <w:numPr>
          <w:ilvl w:val="0"/>
          <w:numId w:val="162"/>
        </w:numPr>
      </w:pPr>
      <w:r>
        <w:t xml:space="preserve">Verify that </w:t>
      </w:r>
      <w:r>
        <w:rPr>
          <w:i/>
        </w:rPr>
        <w:t>pMonitorContainer</w:t>
      </w:r>
      <w:r>
        <w:t xml:space="preserve"> points to a MONITOR_CONTAINER that specifies an appropriate level as defined in the referring method definition. If that verification fails, return ERROR_INVALID_LEVEL.</w:t>
      </w:r>
    </w:p>
    <w:p w:rsidR="00473672" w:rsidRDefault="00D3750F">
      <w:pPr>
        <w:pStyle w:val="ListParagraph"/>
        <w:numPr>
          <w:ilvl w:val="0"/>
          <w:numId w:val="162"/>
        </w:numPr>
      </w:pPr>
      <w:r>
        <w:t xml:space="preserve">If the value of the </w:t>
      </w:r>
      <w:r>
        <w:rPr>
          <w:b/>
        </w:rPr>
        <w:t>Level</w:t>
      </w:r>
      <w:r>
        <w:t xml:space="preserve"> member specifies a </w:t>
      </w:r>
      <w:hyperlink w:anchor="Section_822a6b4d37814a579eefd572dcf4d86f" w:history="1">
        <w:r>
          <w:rPr>
            <w:rStyle w:val="Hyperlink"/>
          </w:rPr>
          <w:t>MONITOR_INFO</w:t>
        </w:r>
      </w:hyperlink>
      <w:r>
        <w:t xml:space="preserve"> structure that contains a </w:t>
      </w:r>
      <w:r>
        <w:rPr>
          <w:b/>
        </w:rPr>
        <w:t>pEnvironment</w:t>
      </w:r>
      <w:r>
        <w:t xml:space="preserve"> member, verify that the string that is referenced by </w:t>
      </w:r>
      <w:r>
        <w:rPr>
          <w:b/>
        </w:rPr>
        <w:t>pEnvironment</w:t>
      </w:r>
      <w:r>
        <w:t xml:space="preserve"> identifies an environment name that is supported on this server; and if that verification fails, return ERROR_INVALID_ENVIRONMENT.</w:t>
      </w:r>
    </w:p>
    <w:p w:rsidR="00473672" w:rsidRDefault="00D3750F">
      <w:pPr>
        <w:pStyle w:val="ListParagraph"/>
        <w:numPr>
          <w:ilvl w:val="0"/>
          <w:numId w:val="162"/>
        </w:numPr>
      </w:pPr>
      <w:r>
        <w:t xml:space="preserve">If the value of the </w:t>
      </w:r>
      <w:r>
        <w:rPr>
          <w:b/>
        </w:rPr>
        <w:t>Level</w:t>
      </w:r>
      <w:r>
        <w:t xml:space="preserve"> member specifies a </w:t>
      </w:r>
      <w:r>
        <w:rPr>
          <w:b/>
        </w:rPr>
        <w:t>MONITOR_INFO</w:t>
      </w:r>
      <w:r>
        <w:t xml:space="preserve"> structure that contains a </w:t>
      </w:r>
      <w:r>
        <w:rPr>
          <w:b/>
        </w:rPr>
        <w:t>pEnvironment</w:t>
      </w:r>
      <w:r>
        <w:t xml:space="preserve"> member, the environment name referenced by </w:t>
      </w:r>
      <w:r>
        <w:rPr>
          <w:b/>
        </w:rPr>
        <w:t>pEnvironment</w:t>
      </w:r>
      <w:r>
        <w:t xml:space="preserve"> is "Windows ARM", and this server doesn’t support that environment name (see section </w:t>
      </w:r>
      <w:hyperlink w:anchor="Section_ad7758938a194786ab4634731f52d1af" w:history="1">
        <w:r>
          <w:rPr>
            <w:rStyle w:val="Hyperlink"/>
          </w:rPr>
          <w:t>2.2.4.4</w:t>
        </w:r>
      </w:hyperlink>
      <w:r>
        <w:t>), return ERROR_NOT_SUPPORTED. Print servers can optionally be configured to not perform this validation step.</w:t>
      </w:r>
      <w:bookmarkStart w:id="942" w:name="Appendix_A_Target_306"/>
      <w:r>
        <w:fldChar w:fldCharType="begin"/>
      </w:r>
      <w:r>
        <w:instrText xml:space="preserve"> HYPERLINK \l "Appendix_A_306" \h </w:instrText>
      </w:r>
      <w:r>
        <w:fldChar w:fldCharType="separate"/>
      </w:r>
      <w:r>
        <w:rPr>
          <w:rStyle w:val="Hyperlink"/>
        </w:rPr>
        <w:t>&lt;306&gt;</w:t>
      </w:r>
      <w:r>
        <w:rPr>
          <w:rStyle w:val="Hyperlink"/>
        </w:rPr>
        <w:fldChar w:fldCharType="end"/>
      </w:r>
      <w:bookmarkEnd w:id="942"/>
      <w:r>
        <w:t xml:space="preserve"> </w:t>
      </w:r>
    </w:p>
    <w:p w:rsidR="00473672" w:rsidRDefault="00D3750F">
      <w:pPr>
        <w:pStyle w:val="ListParagraph"/>
        <w:numPr>
          <w:ilvl w:val="0"/>
          <w:numId w:val="162"/>
        </w:numPr>
      </w:pPr>
      <w:r>
        <w:t>Verify that all members of the MONITOR_CONTAINER structure comply with the constraints defined in 2.2.1.8.</w:t>
      </w:r>
    </w:p>
    <w:p w:rsidR="00473672" w:rsidRDefault="00D3750F">
      <w:r>
        <w:t>Unless noted otherwise, if any of the preceding validation steps fail, return ERROR_INVALID_PARAMETER.</w:t>
      </w:r>
    </w:p>
    <w:p w:rsidR="00473672" w:rsidRDefault="00D3750F">
      <w:pPr>
        <w:pStyle w:val="Heading5"/>
      </w:pPr>
      <w:bookmarkStart w:id="943" w:name="section_f29e9057df2940d49c51c615c0da62a1"/>
      <w:bookmarkStart w:id="944" w:name="_Toc423366622"/>
      <w:r>
        <w:t>INFO Structures Query Parameters</w:t>
      </w:r>
      <w:bookmarkEnd w:id="943"/>
      <w:bookmarkEnd w:id="944"/>
    </w:p>
    <w:p w:rsidR="00473672" w:rsidRDefault="00D3750F">
      <w:r>
        <w:t xml:space="preserve">Unless noted otherwise, methods that return one or more of the INFO structures (see sections </w:t>
      </w:r>
      <w:hyperlink w:anchor="Section_964b517f67304b4a99edee9648e7f1f7" w:history="1">
        <w:r>
          <w:rPr>
            <w:rStyle w:val="Hyperlink"/>
          </w:rPr>
          <w:t>2.2.1.3</w:t>
        </w:r>
      </w:hyperlink>
      <w:r>
        <w:t xml:space="preserve"> to </w:t>
      </w:r>
      <w:hyperlink w:anchor="Section_d23fee1a3f624cbb8a06d01180fe2ff9" w:history="1">
        <w:r>
          <w:rPr>
            <w:rStyle w:val="Hyperlink"/>
          </w:rPr>
          <w:t>2.2.1.11</w:t>
        </w:r>
      </w:hyperlink>
      <w:r>
        <w:t>) use a common API pattern, in which the caller passes in the following parameters:</w:t>
      </w:r>
    </w:p>
    <w:p w:rsidR="00473672" w:rsidRDefault="00D3750F">
      <w:pPr>
        <w:pStyle w:val="ListParagraph"/>
        <w:numPr>
          <w:ilvl w:val="0"/>
          <w:numId w:val="163"/>
        </w:numPr>
      </w:pPr>
      <w:r>
        <w:rPr>
          <w:i/>
        </w:rPr>
        <w:t>Level</w:t>
      </w:r>
      <w:r>
        <w:t>: The desired information level of the INFO structures, if this parameter is present in the method signature.</w:t>
      </w:r>
    </w:p>
    <w:p w:rsidR="00473672" w:rsidRDefault="00D3750F">
      <w:pPr>
        <w:pStyle w:val="ListParagraph"/>
        <w:numPr>
          <w:ilvl w:val="0"/>
          <w:numId w:val="163"/>
        </w:numPr>
      </w:pPr>
      <w:r>
        <w:rPr>
          <w:i/>
        </w:rPr>
        <w:t>BUFFER</w:t>
      </w:r>
      <w:r>
        <w:t>: A buffer into which the server copies the requested INFO structures. The term "BUFFER" is used here as a placeholder. Each method section defines which of its parameters contains the pointer to the buffer.</w:t>
      </w:r>
    </w:p>
    <w:p w:rsidR="00473672" w:rsidRDefault="00D3750F">
      <w:pPr>
        <w:pStyle w:val="ListParagraph"/>
        <w:numPr>
          <w:ilvl w:val="0"/>
          <w:numId w:val="163"/>
        </w:numPr>
      </w:pPr>
      <w:r>
        <w:rPr>
          <w:i/>
        </w:rPr>
        <w:t>cbBuf</w:t>
      </w:r>
      <w:r>
        <w:t xml:space="preserve">: The size, in bytes, of the buffer. The value of </w:t>
      </w:r>
      <w:r>
        <w:rPr>
          <w:i/>
        </w:rPr>
        <w:t>cbBuf</w:t>
      </w:r>
      <w:r>
        <w:t xml:space="preserve"> can be larger than the required size for the requested INFO structures.</w:t>
      </w:r>
    </w:p>
    <w:p w:rsidR="00473672" w:rsidRDefault="00D3750F">
      <w:pPr>
        <w:pStyle w:val="ListParagraph"/>
        <w:numPr>
          <w:ilvl w:val="0"/>
          <w:numId w:val="163"/>
        </w:numPr>
      </w:pPr>
      <w:r>
        <w:rPr>
          <w:i/>
        </w:rPr>
        <w:t>pcbNeeded</w:t>
      </w:r>
      <w:r>
        <w:t xml:space="preserve">: A pointer to a variable into which the server copies the number of bytes between the start of </w:t>
      </w:r>
      <w:r>
        <w:rPr>
          <w:i/>
        </w:rPr>
        <w:t>BUFFER</w:t>
      </w:r>
      <w:r>
        <w:t xml:space="preserve"> and the last byte written by the server into </w:t>
      </w:r>
      <w:r>
        <w:rPr>
          <w:i/>
        </w:rPr>
        <w:t>BUFFER</w:t>
      </w:r>
      <w:r>
        <w:t xml:space="preserve">, both inclusive; or the required size of the buffer, in bytes, if the value of </w:t>
      </w:r>
      <w:r>
        <w:rPr>
          <w:i/>
        </w:rPr>
        <w:t>cbBuf</w:t>
      </w:r>
      <w:r>
        <w:t xml:space="preserve"> is smaller than the size of the data to return to the caller.</w:t>
      </w:r>
    </w:p>
    <w:p w:rsidR="00473672" w:rsidRDefault="00D3750F">
      <w:r>
        <w:t>For methods capable of returning more than one INFO structure, the caller also passes in:</w:t>
      </w:r>
    </w:p>
    <w:p w:rsidR="00473672" w:rsidRDefault="00D3750F">
      <w:pPr>
        <w:pStyle w:val="ListParagraph"/>
        <w:numPr>
          <w:ilvl w:val="0"/>
          <w:numId w:val="163"/>
        </w:numPr>
      </w:pPr>
      <w:r>
        <w:rPr>
          <w:i/>
        </w:rPr>
        <w:t>pcReturned</w:t>
      </w:r>
      <w:r>
        <w:t>: This parameter is a pointer to a variable into which the server copies the number of INFO structures written to the buffer, if the buffer was large enough to hold them.</w:t>
      </w:r>
    </w:p>
    <w:p w:rsidR="00473672" w:rsidRDefault="00D3750F">
      <w:r>
        <w:t>The individual method sections use the following documentation conventions:</w:t>
      </w:r>
    </w:p>
    <w:p w:rsidR="00473672" w:rsidRDefault="00D3750F">
      <w:pPr>
        <w:pStyle w:val="ListParagraph"/>
        <w:numPr>
          <w:ilvl w:val="0"/>
          <w:numId w:val="163"/>
        </w:numPr>
      </w:pPr>
      <w:r>
        <w:rPr>
          <w:b/>
        </w:rPr>
        <w:t>BUFFER TYPE</w:t>
      </w:r>
      <w:r>
        <w:t>: The type of INFO structures returned, which is one of the following:</w:t>
      </w:r>
    </w:p>
    <w:p w:rsidR="00473672" w:rsidRDefault="00D3750F">
      <w:pPr>
        <w:pStyle w:val="ListParagraph"/>
        <w:numPr>
          <w:ilvl w:val="1"/>
          <w:numId w:val="163"/>
        </w:numPr>
      </w:pPr>
      <w:r>
        <w:t>DATATYPES_INFO_1</w:t>
      </w:r>
    </w:p>
    <w:p w:rsidR="00473672" w:rsidRDefault="00D3750F">
      <w:pPr>
        <w:pStyle w:val="ListParagraph"/>
        <w:numPr>
          <w:ilvl w:val="1"/>
          <w:numId w:val="163"/>
        </w:numPr>
      </w:pPr>
      <w:r>
        <w:t>_DRIVER_INFO</w:t>
      </w:r>
    </w:p>
    <w:p w:rsidR="00473672" w:rsidRDefault="00D3750F">
      <w:pPr>
        <w:pStyle w:val="ListParagraph"/>
        <w:numPr>
          <w:ilvl w:val="1"/>
          <w:numId w:val="163"/>
        </w:numPr>
      </w:pPr>
      <w:r>
        <w:t>_FORM_INFO</w:t>
      </w:r>
    </w:p>
    <w:p w:rsidR="00473672" w:rsidRDefault="00D3750F">
      <w:pPr>
        <w:pStyle w:val="ListParagraph"/>
        <w:numPr>
          <w:ilvl w:val="1"/>
          <w:numId w:val="163"/>
        </w:numPr>
      </w:pPr>
      <w:r>
        <w:t>_JOB_INFO</w:t>
      </w:r>
    </w:p>
    <w:p w:rsidR="00473672" w:rsidRDefault="00D3750F">
      <w:pPr>
        <w:pStyle w:val="ListParagraph"/>
        <w:numPr>
          <w:ilvl w:val="1"/>
          <w:numId w:val="163"/>
        </w:numPr>
      </w:pPr>
      <w:r>
        <w:t>_MONITOR_INFO</w:t>
      </w:r>
    </w:p>
    <w:p w:rsidR="00473672" w:rsidRDefault="00D3750F">
      <w:pPr>
        <w:pStyle w:val="ListParagraph"/>
        <w:numPr>
          <w:ilvl w:val="1"/>
          <w:numId w:val="163"/>
        </w:numPr>
      </w:pPr>
      <w:r>
        <w:t>_PORT_INFO</w:t>
      </w:r>
    </w:p>
    <w:p w:rsidR="00473672" w:rsidRDefault="00D3750F">
      <w:pPr>
        <w:pStyle w:val="ListParagraph"/>
        <w:numPr>
          <w:ilvl w:val="1"/>
          <w:numId w:val="163"/>
        </w:numPr>
      </w:pPr>
      <w:r>
        <w:t>_PRINTER_INFO</w:t>
      </w:r>
    </w:p>
    <w:p w:rsidR="00473672" w:rsidRDefault="00D3750F">
      <w:pPr>
        <w:pStyle w:val="ListParagraph"/>
        <w:numPr>
          <w:ilvl w:val="1"/>
          <w:numId w:val="163"/>
        </w:numPr>
      </w:pPr>
      <w:r>
        <w:t>PRINTPROCESSOR_INFO_1</w:t>
      </w:r>
    </w:p>
    <w:p w:rsidR="00473672" w:rsidRDefault="00D3750F">
      <w:pPr>
        <w:pStyle w:val="ListParagraph"/>
        <w:numPr>
          <w:ilvl w:val="0"/>
          <w:numId w:val="163"/>
        </w:numPr>
      </w:pPr>
      <w:r>
        <w:rPr>
          <w:i/>
        </w:rPr>
        <w:t>Level</w:t>
      </w:r>
      <w:r>
        <w:t>: The valid levels of INFO structures.</w:t>
      </w:r>
    </w:p>
    <w:p w:rsidR="00473672" w:rsidRDefault="00D3750F">
      <w:r>
        <w:t>The individual method sections include the following parameter validation steps by reference:</w:t>
      </w:r>
    </w:p>
    <w:p w:rsidR="00473672" w:rsidRDefault="00D3750F">
      <w:pPr>
        <w:pStyle w:val="ListParagraph"/>
        <w:numPr>
          <w:ilvl w:val="0"/>
          <w:numId w:val="163"/>
        </w:numPr>
      </w:pPr>
      <w:r>
        <w:t xml:space="preserve">The server MUST verify that </w:t>
      </w:r>
      <w:r>
        <w:rPr>
          <w:i/>
        </w:rPr>
        <w:t>Level</w:t>
      </w:r>
      <w:r>
        <w:t xml:space="preserve"> is valid, and if that verification fails, the server MUST return ERROR_INVALID_LEVEL.</w:t>
      </w:r>
    </w:p>
    <w:p w:rsidR="00473672" w:rsidRDefault="00D3750F">
      <w:pPr>
        <w:pStyle w:val="ListParagraph"/>
        <w:numPr>
          <w:ilvl w:val="0"/>
          <w:numId w:val="163"/>
        </w:numPr>
      </w:pPr>
      <w:r>
        <w:t xml:space="preserve">The server MUST verify that the value of </w:t>
      </w:r>
      <w:r>
        <w:rPr>
          <w:i/>
        </w:rPr>
        <w:t>cbBuf</w:t>
      </w:r>
      <w:r>
        <w:t xml:space="preserve"> is not smaller than the number of bytes required to hold the INFO structures to be written to the buffer, and if that verification fails, the server MUST write the number of bytes required into the variable pointed to by </w:t>
      </w:r>
      <w:r>
        <w:rPr>
          <w:i/>
        </w:rPr>
        <w:t>pcbNeeded</w:t>
      </w:r>
      <w:r>
        <w:t xml:space="preserve"> and return ERROR_INSUFFICIENT_BUFFER.</w:t>
      </w:r>
    </w:p>
    <w:p w:rsidR="00473672" w:rsidRDefault="00D3750F">
      <w:pPr>
        <w:pStyle w:val="ListParagraph"/>
        <w:numPr>
          <w:ilvl w:val="0"/>
          <w:numId w:val="163"/>
        </w:numPr>
      </w:pPr>
      <w:r>
        <w:t xml:space="preserve">If the value of </w:t>
      </w:r>
      <w:r>
        <w:rPr>
          <w:i/>
        </w:rPr>
        <w:t>cbBuf</w:t>
      </w:r>
      <w:r>
        <w:t xml:space="preserve"> is zero, the server MUST ignore the pointer to the buffer that was passed in. If the value of </w:t>
      </w:r>
      <w:r>
        <w:rPr>
          <w:i/>
        </w:rPr>
        <w:t>cbBuf</w:t>
      </w:r>
      <w:r>
        <w:t xml:space="preserve"> is not zero, the server MUST verify that the pointer to the buffer that was passed in is a non-NULL pointer, and if that verification fails, the server MUST return ERROR_INVALID_USER_BUFFER.</w:t>
      </w:r>
    </w:p>
    <w:p w:rsidR="00473672" w:rsidRDefault="00D3750F">
      <w:r>
        <w:t>The individual method sections include the following processing and response steps by reference:</w:t>
      </w:r>
    </w:p>
    <w:p w:rsidR="00473672" w:rsidRDefault="00D3750F">
      <w:pPr>
        <w:pStyle w:val="ListParagraph"/>
        <w:numPr>
          <w:ilvl w:val="0"/>
          <w:numId w:val="163"/>
        </w:numPr>
      </w:pPr>
      <w:r>
        <w:t xml:space="preserve">The server MUST populate </w:t>
      </w:r>
      <w:r>
        <w:rPr>
          <w:i/>
        </w:rPr>
        <w:t>BUFFER</w:t>
      </w:r>
      <w:r>
        <w:t xml:space="preserve"> with INFO structures of a type specified by </w:t>
      </w:r>
      <w:r>
        <w:rPr>
          <w:b/>
        </w:rPr>
        <w:t>TYPE</w:t>
      </w:r>
      <w:r>
        <w:t xml:space="preserve"> that describe the objects enumerated according to method-specific enumeration steps.</w:t>
      </w:r>
    </w:p>
    <w:p w:rsidR="00473672" w:rsidRDefault="00D3750F">
      <w:pPr>
        <w:pStyle w:val="ListParagraph"/>
        <w:numPr>
          <w:ilvl w:val="0"/>
          <w:numId w:val="163"/>
        </w:numPr>
      </w:pPr>
      <w:r>
        <w:t xml:space="preserve">For methods capable of returning more than one INFO structure, the server MUST store the number of INFO structures that it writes to </w:t>
      </w:r>
      <w:r>
        <w:rPr>
          <w:i/>
        </w:rPr>
        <w:t>BUFFER</w:t>
      </w:r>
      <w:r>
        <w:t xml:space="preserve"> in the variable pointed to by </w:t>
      </w:r>
      <w:r>
        <w:rPr>
          <w:i/>
        </w:rPr>
        <w:t>pcReturned</w:t>
      </w:r>
      <w:r>
        <w:t>.</w:t>
      </w:r>
    </w:p>
    <w:p w:rsidR="00473672" w:rsidRDefault="00D3750F">
      <w:pPr>
        <w:pStyle w:val="ListParagraph"/>
        <w:numPr>
          <w:ilvl w:val="0"/>
          <w:numId w:val="163"/>
        </w:numPr>
      </w:pPr>
      <w:r>
        <w:t>The server MUST return zero for success or a nonzero error code if the method was not successful.</w:t>
      </w:r>
    </w:p>
    <w:p w:rsidR="00473672" w:rsidRDefault="00D3750F">
      <w:r>
        <w:t>Except for diagnostic purposes, the server state as visible to the client through this protocol MUST NOT change as a result of processing the method call.</w:t>
      </w:r>
    </w:p>
    <w:p w:rsidR="00473672" w:rsidRDefault="00D3750F">
      <w:pPr>
        <w:pStyle w:val="Heading5"/>
      </w:pPr>
      <w:bookmarkStart w:id="945" w:name="section_6f49353314324438bd5940f97a02e688"/>
      <w:bookmarkStart w:id="946" w:name="_Toc423366623"/>
      <w:r>
        <w:t>PRINTER_ENUM_VALUES Structures Query Parameters</w:t>
      </w:r>
      <w:bookmarkEnd w:id="945"/>
      <w:bookmarkEnd w:id="946"/>
    </w:p>
    <w:p w:rsidR="00473672" w:rsidRDefault="00D3750F">
      <w:r>
        <w:t xml:space="preserve">Unless noted otherwise, methods returning one or more </w:t>
      </w:r>
      <w:hyperlink w:anchor="Section_1daff8b90e2546d586a2a965ce67f74e" w:history="1">
        <w:r>
          <w:rPr>
            <w:rStyle w:val="Hyperlink"/>
          </w:rPr>
          <w:t>PRINTER_ENUM_VALUES</w:t>
        </w:r>
      </w:hyperlink>
      <w:r>
        <w:t xml:space="preserve"> structures (section 2.2.2.11) use a common API pattern, in which the caller passes in the following parameters:</w:t>
      </w:r>
    </w:p>
    <w:p w:rsidR="00473672" w:rsidRDefault="00D3750F">
      <w:pPr>
        <w:pStyle w:val="ListParagraph"/>
        <w:numPr>
          <w:ilvl w:val="0"/>
          <w:numId w:val="164"/>
        </w:numPr>
      </w:pPr>
      <w:r>
        <w:rPr>
          <w:i/>
        </w:rPr>
        <w:t>BUFFER</w:t>
      </w:r>
      <w:r>
        <w:t>: A buffer into which the server copies the requested PRINTER_ENUM_VALUES structures. The term "BUFFER" is used here as a placeholder; each method section defines which of its parameters contains a pointer to the buffer.</w:t>
      </w:r>
    </w:p>
    <w:p w:rsidR="00473672" w:rsidRDefault="00D3750F">
      <w:pPr>
        <w:pStyle w:val="ListParagraph"/>
        <w:numPr>
          <w:ilvl w:val="0"/>
          <w:numId w:val="164"/>
        </w:numPr>
      </w:pPr>
      <w:r>
        <w:rPr>
          <w:i/>
        </w:rPr>
        <w:t>cbEnumValues</w:t>
      </w:r>
      <w:r>
        <w:t xml:space="preserve">: The size, in bytes, of </w:t>
      </w:r>
      <w:r>
        <w:rPr>
          <w:i/>
        </w:rPr>
        <w:t>BUFFER</w:t>
      </w:r>
      <w:r>
        <w:t xml:space="preserve">. The value of </w:t>
      </w:r>
      <w:r>
        <w:rPr>
          <w:i/>
        </w:rPr>
        <w:t>cbEnumValues</w:t>
      </w:r>
      <w:r>
        <w:t xml:space="preserve"> can be larger than the required size for the requested PRINTER_ENUM_VALUES structures.</w:t>
      </w:r>
    </w:p>
    <w:p w:rsidR="00473672" w:rsidRDefault="00D3750F">
      <w:pPr>
        <w:pStyle w:val="ListParagraph"/>
        <w:numPr>
          <w:ilvl w:val="0"/>
          <w:numId w:val="164"/>
        </w:numPr>
      </w:pPr>
      <w:r>
        <w:rPr>
          <w:i/>
        </w:rPr>
        <w:t>pcbEnumValues</w:t>
      </w:r>
      <w:r>
        <w:t xml:space="preserve">: A pointer to a variable into which the server copies the number of bytes between the start of </w:t>
      </w:r>
      <w:r>
        <w:rPr>
          <w:i/>
        </w:rPr>
        <w:t>BUFFER</w:t>
      </w:r>
      <w:r>
        <w:t xml:space="preserve"> and the last byte written by the server into </w:t>
      </w:r>
      <w:r>
        <w:rPr>
          <w:i/>
        </w:rPr>
        <w:t>BUFFER</w:t>
      </w:r>
      <w:r>
        <w:t xml:space="preserve">, both inclusive; or the required size of the buffer, in bytes, if the value of </w:t>
      </w:r>
      <w:r>
        <w:rPr>
          <w:i/>
        </w:rPr>
        <w:t>cbEnumValues</w:t>
      </w:r>
      <w:r>
        <w:t xml:space="preserve"> is smaller than the size of the data to return to the caller.</w:t>
      </w:r>
    </w:p>
    <w:p w:rsidR="00473672" w:rsidRDefault="00D3750F">
      <w:r>
        <w:t>For methods capable of returning more than one PRINTER_ENUM_VALUES structure, the caller also passes in:</w:t>
      </w:r>
    </w:p>
    <w:p w:rsidR="00473672" w:rsidRDefault="00D3750F">
      <w:pPr>
        <w:pStyle w:val="ListParagraph"/>
        <w:numPr>
          <w:ilvl w:val="0"/>
          <w:numId w:val="164"/>
        </w:numPr>
      </w:pPr>
      <w:r>
        <w:rPr>
          <w:i/>
        </w:rPr>
        <w:t>pnEnumValues</w:t>
      </w:r>
      <w:r>
        <w:t>: A pointer to a variable into which the server copies the number of PRINTER_ENUM_VALUES structures written to the buffer, if the buffer was large enough to hold them.</w:t>
      </w:r>
    </w:p>
    <w:p w:rsidR="00473672" w:rsidRDefault="00D3750F">
      <w:r>
        <w:t>The individual method sections include the following parameter validation steps by reference:</w:t>
      </w:r>
    </w:p>
    <w:p w:rsidR="00473672" w:rsidRDefault="00D3750F">
      <w:pPr>
        <w:pStyle w:val="ListParagraph"/>
        <w:numPr>
          <w:ilvl w:val="0"/>
          <w:numId w:val="164"/>
        </w:numPr>
      </w:pPr>
      <w:r>
        <w:t xml:space="preserve">The server MUST verify that the value of </w:t>
      </w:r>
      <w:r>
        <w:rPr>
          <w:i/>
        </w:rPr>
        <w:t>cbEnumValues</w:t>
      </w:r>
      <w:r>
        <w:t xml:space="preserve"> is not smaller than the number of bytes required by the PRINTER_ENUM_VALUES structures to be written to the buffer. If that verification fails, the server MUST write the number of bytes required to the variable that is pointed to by </w:t>
      </w:r>
      <w:r>
        <w:rPr>
          <w:i/>
        </w:rPr>
        <w:t>pcbEnumValues</w:t>
      </w:r>
      <w:r>
        <w:t xml:space="preserve"> and return ERROR_MORE_DATA.</w:t>
      </w:r>
    </w:p>
    <w:p w:rsidR="00473672" w:rsidRDefault="00D3750F">
      <w:pPr>
        <w:pStyle w:val="ListParagraph"/>
        <w:numPr>
          <w:ilvl w:val="0"/>
          <w:numId w:val="164"/>
        </w:numPr>
      </w:pPr>
      <w:r>
        <w:t xml:space="preserve">If the value of </w:t>
      </w:r>
      <w:r>
        <w:rPr>
          <w:i/>
        </w:rPr>
        <w:t>cbEnumValues</w:t>
      </w:r>
      <w:r>
        <w:t xml:space="preserve"> is not zero, the server MUST verify that a non-NULL pointer to the buffer was passed in. If that verification fails, the server MUST return ERROR_INVALID_USER_BUFFER.</w:t>
      </w:r>
    </w:p>
    <w:p w:rsidR="00473672" w:rsidRDefault="00D3750F">
      <w:pPr>
        <w:pStyle w:val="ListParagraph"/>
        <w:numPr>
          <w:ilvl w:val="0"/>
          <w:numId w:val="164"/>
        </w:numPr>
      </w:pPr>
      <w:r>
        <w:t xml:space="preserve">For a printer object with a printer driver version (see </w:t>
      </w:r>
      <w:r>
        <w:rPr>
          <w:i/>
        </w:rPr>
        <w:t>cVersion</w:t>
      </w:r>
      <w:r>
        <w:t xml:space="preserve"> in section </w:t>
      </w:r>
      <w:hyperlink w:anchor="Section_4464eaf0f34f40d5b970736437a21913" w:history="1">
        <w:r>
          <w:rPr>
            <w:rStyle w:val="Hyperlink"/>
          </w:rPr>
          <w:t>2.2.1.3.1</w:t>
        </w:r>
      </w:hyperlink>
      <w:r>
        <w:t xml:space="preserve">) of 0x00000004, the server SHOULD verify that the size in bytes of the data to be returned to the client (the value to be returned via the </w:t>
      </w:r>
      <w:r>
        <w:rPr>
          <w:i/>
        </w:rPr>
        <w:t>pcbEnumValues</w:t>
      </w:r>
      <w:r>
        <w:t xml:space="preserve"> parameter) does not exceed 0xFFFFFFFF bytes. If this verification fails, the server SHOULD return ERROR_NOT_ENOUGH_MEMORY. </w:t>
      </w:r>
      <w:bookmarkStart w:id="947" w:name="Appendix_A_Target_307"/>
      <w:r>
        <w:fldChar w:fldCharType="begin"/>
      </w:r>
      <w:r>
        <w:instrText xml:space="preserve"> HYPERLINK \l "Appendix_A_307" \h </w:instrText>
      </w:r>
      <w:r>
        <w:fldChar w:fldCharType="separate"/>
      </w:r>
      <w:r>
        <w:rPr>
          <w:rStyle w:val="Hyperlink"/>
        </w:rPr>
        <w:t>&lt;307&gt;</w:t>
      </w:r>
      <w:r>
        <w:rPr>
          <w:rStyle w:val="Hyperlink"/>
        </w:rPr>
        <w:fldChar w:fldCharType="end"/>
      </w:r>
      <w:bookmarkEnd w:id="947"/>
    </w:p>
    <w:p w:rsidR="00473672" w:rsidRDefault="00D3750F">
      <w:r>
        <w:t>The individual method sections include the following processing and response steps by reference:</w:t>
      </w:r>
    </w:p>
    <w:p w:rsidR="00473672" w:rsidRDefault="00D3750F">
      <w:pPr>
        <w:pStyle w:val="ListParagraph"/>
        <w:numPr>
          <w:ilvl w:val="0"/>
          <w:numId w:val="164"/>
        </w:numPr>
      </w:pPr>
      <w:r>
        <w:t xml:space="preserve">The server MUST populate </w:t>
      </w:r>
      <w:r>
        <w:rPr>
          <w:i/>
        </w:rPr>
        <w:t>BUFFER</w:t>
      </w:r>
      <w:r>
        <w:t xml:space="preserve"> with PRINTER_ENUM_VALUES structures that describe the enumerated objects according to method-specific enumeration steps.</w:t>
      </w:r>
    </w:p>
    <w:p w:rsidR="00473672" w:rsidRDefault="00D3750F">
      <w:pPr>
        <w:pStyle w:val="ListParagraph"/>
        <w:numPr>
          <w:ilvl w:val="0"/>
          <w:numId w:val="164"/>
        </w:numPr>
      </w:pPr>
      <w:r>
        <w:t xml:space="preserve">For methods capable of returning more than one PRINTER_ENUM_VALUES structure, the server MUST write the number of PRINTER_ENUM_VALUES structures that were written to </w:t>
      </w:r>
      <w:r>
        <w:rPr>
          <w:i/>
        </w:rPr>
        <w:t>BUFFER</w:t>
      </w:r>
      <w:r>
        <w:t xml:space="preserve"> into the variable pointed to by the </w:t>
      </w:r>
      <w:r>
        <w:rPr>
          <w:i/>
        </w:rPr>
        <w:t>pnEnumValues</w:t>
      </w:r>
      <w:r>
        <w:t xml:space="preserve"> parameter.</w:t>
      </w:r>
    </w:p>
    <w:p w:rsidR="00473672" w:rsidRDefault="00D3750F">
      <w:pPr>
        <w:pStyle w:val="ListParagraph"/>
        <w:numPr>
          <w:ilvl w:val="0"/>
          <w:numId w:val="164"/>
        </w:numPr>
      </w:pPr>
      <w:r>
        <w:t>The server MUST return zero for success or a nonzero error code if the method was not successful.</w:t>
      </w:r>
    </w:p>
    <w:p w:rsidR="00473672" w:rsidRDefault="00D3750F">
      <w:r>
        <w:t>Except for diagnostic purposes, the server state as visible to the client through this protocol MUST NOT change as a result of processing the method call.</w:t>
      </w:r>
    </w:p>
    <w:p w:rsidR="00473672" w:rsidRDefault="00D3750F">
      <w:pPr>
        <w:pStyle w:val="Heading5"/>
      </w:pPr>
      <w:bookmarkStart w:id="948" w:name="section_10bfa8c2d4564ad0912de674766a36c8"/>
      <w:bookmarkStart w:id="949" w:name="_Toc423366624"/>
      <w:r>
        <w:t>PRINTER_HANDLE Parameters</w:t>
      </w:r>
      <w:bookmarkEnd w:id="948"/>
      <w:bookmarkEnd w:id="949"/>
    </w:p>
    <w:p w:rsidR="00473672" w:rsidRDefault="00D3750F">
      <w:r>
        <w:rPr>
          <w:i/>
        </w:rPr>
        <w:t>hPrinter</w:t>
      </w:r>
      <w:r>
        <w:t>: An RPC context handle (</w:t>
      </w:r>
      <w:hyperlink r:id="rId190">
        <w:r>
          <w:rPr>
            <w:rStyle w:val="Hyperlink"/>
          </w:rPr>
          <w:t>[C706]</w:t>
        </w:r>
      </w:hyperlink>
      <w:r>
        <w:t>) to an object managed by the server. The individual method sections describe which methods are used to obtain the handle and which types of object (printer object, server object, port object, or job object) are acceptable.</w:t>
      </w:r>
    </w:p>
    <w:p w:rsidR="00473672" w:rsidRDefault="00D3750F">
      <w:r>
        <w:t>The individual method sections include the following parameter validation steps by reference:</w:t>
      </w:r>
    </w:p>
    <w:p w:rsidR="00473672" w:rsidRDefault="00D3750F">
      <w:pPr>
        <w:pStyle w:val="ListParagraph"/>
        <w:numPr>
          <w:ilvl w:val="0"/>
          <w:numId w:val="165"/>
        </w:numPr>
      </w:pPr>
      <w:r>
        <w:t xml:space="preserve">Verify that </w:t>
      </w:r>
      <w:r>
        <w:rPr>
          <w:i/>
        </w:rPr>
        <w:t>hPrinter</w:t>
      </w:r>
      <w:r>
        <w:t xml:space="preserve"> is an RPC context handle to an object managed by the server.</w:t>
      </w:r>
    </w:p>
    <w:p w:rsidR="00473672" w:rsidRDefault="00D3750F">
      <w:pPr>
        <w:pStyle w:val="ListParagraph"/>
        <w:numPr>
          <w:ilvl w:val="0"/>
          <w:numId w:val="165"/>
        </w:numPr>
      </w:pPr>
      <w:r>
        <w:t xml:space="preserve">Verify that </w:t>
      </w:r>
      <w:r>
        <w:rPr>
          <w:i/>
        </w:rPr>
        <w:t>hPrinter</w:t>
      </w:r>
      <w:r>
        <w:t xml:space="preserve"> is an RPC context handle to an appropriate object as defined in the referring method definition.</w:t>
      </w:r>
    </w:p>
    <w:p w:rsidR="00473672" w:rsidRDefault="00D3750F">
      <w:pPr>
        <w:pStyle w:val="ListParagraph"/>
        <w:numPr>
          <w:ilvl w:val="0"/>
          <w:numId w:val="165"/>
        </w:numPr>
      </w:pPr>
      <w:r>
        <w:t xml:space="preserve">Unless noted otherwise, if the preceding validation steps fail, return ERROR_INVALID_PARAMETER as specified in </w:t>
      </w:r>
      <w:hyperlink r:id="rId191">
        <w:r>
          <w:rPr>
            <w:rStyle w:val="Hyperlink"/>
          </w:rPr>
          <w:t>[MS-ERREF]</w:t>
        </w:r>
      </w:hyperlink>
      <w:r>
        <w:t>.</w:t>
      </w:r>
    </w:p>
    <w:p w:rsidR="00473672" w:rsidRDefault="00D3750F">
      <w:pPr>
        <w:pStyle w:val="Heading4"/>
      </w:pPr>
      <w:bookmarkStart w:id="950" w:name="section_5ea67df3c4e745efb42540b8b066d276"/>
      <w:bookmarkStart w:id="951" w:name="_Toc423366625"/>
      <w:r>
        <w:t>Printer Management and Discovery Methods</w:t>
      </w:r>
      <w:bookmarkEnd w:id="950"/>
      <w:bookmarkEnd w:id="951"/>
      <w:r>
        <w:fldChar w:fldCharType="begin"/>
      </w:r>
      <w:r>
        <w:instrText xml:space="preserve"> XE "Server:Printer Management and Discovery Methods method" </w:instrText>
      </w:r>
      <w:r>
        <w:fldChar w:fldCharType="end"/>
      </w:r>
      <w:r>
        <w:fldChar w:fldCharType="begin"/>
      </w:r>
      <w:r>
        <w:instrText xml:space="preserve"> XE "Printer Management and Discovery Methods method" </w:instrText>
      </w:r>
      <w:r>
        <w:fldChar w:fldCharType="end"/>
      </w:r>
      <w:r>
        <w:fldChar w:fldCharType="begin"/>
      </w:r>
      <w:r>
        <w:instrText xml:space="preserve"> XE "Methods:Printer Management and Discovery Methods" </w:instrText>
      </w:r>
      <w:r>
        <w:fldChar w:fldCharType="end"/>
      </w:r>
      <w:r>
        <w:fldChar w:fldCharType="begin"/>
      </w:r>
      <w:r>
        <w:instrText xml:space="preserve"> XE "Discovery methods"</w:instrText>
      </w:r>
      <w:r>
        <w:fldChar w:fldCharType="end"/>
      </w:r>
      <w:r>
        <w:fldChar w:fldCharType="begin"/>
      </w:r>
      <w:r>
        <w:instrText xml:space="preserve"> XE "Printer management methods"</w:instrText>
      </w:r>
      <w:r>
        <w:fldChar w:fldCharType="end"/>
      </w:r>
    </w:p>
    <w:p w:rsidR="00473672" w:rsidRDefault="00D3750F">
      <w:r>
        <w:t>This section specifies methods for discovering and obtaining access to supported printers.</w:t>
      </w:r>
    </w:p>
    <w:tbl>
      <w:tblPr>
        <w:tblStyle w:val="Table-ShadedHeader"/>
        <w:tblW w:w="0" w:type="auto"/>
        <w:tblLook w:val="04A0" w:firstRow="1" w:lastRow="0" w:firstColumn="1" w:lastColumn="0" w:noHBand="0" w:noVBand="1"/>
      </w:tblPr>
      <w:tblGrid>
        <w:gridCol w:w="2879"/>
        <w:gridCol w:w="6596"/>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Method</w:t>
            </w:r>
          </w:p>
        </w:tc>
        <w:tc>
          <w:tcPr>
            <w:tcW w:w="0" w:type="auto"/>
          </w:tcPr>
          <w:p w:rsidR="00473672" w:rsidRDefault="00D3750F">
            <w:pPr>
              <w:pStyle w:val="TableHeaderText"/>
            </w:pPr>
            <w:r>
              <w:t>Description</w:t>
            </w:r>
          </w:p>
        </w:tc>
      </w:tr>
      <w:tr w:rsidR="00473672" w:rsidTr="00473672">
        <w:tc>
          <w:tcPr>
            <w:tcW w:w="0" w:type="auto"/>
          </w:tcPr>
          <w:p w:rsidR="00473672" w:rsidRDefault="001A5E1C">
            <w:pPr>
              <w:pStyle w:val="TableBodyText"/>
            </w:pPr>
            <w:hyperlink w:anchor="Section_0d83c60dec7546718a3b99517651ff1b" w:history="1">
              <w:r w:rsidR="00D3750F">
                <w:rPr>
                  <w:rStyle w:val="Hyperlink"/>
                </w:rPr>
                <w:t>RpcEnumPrinters</w:t>
              </w:r>
            </w:hyperlink>
          </w:p>
        </w:tc>
        <w:tc>
          <w:tcPr>
            <w:tcW w:w="0" w:type="auto"/>
          </w:tcPr>
          <w:p w:rsidR="00473672" w:rsidRDefault="00D3750F">
            <w:pPr>
              <w:pStyle w:val="TableBodyText"/>
            </w:pPr>
            <w:r>
              <w:t>RpcEnumPrinters enumerates available printers, print servers, domains, or print providers.</w:t>
            </w:r>
          </w:p>
          <w:p w:rsidR="00473672" w:rsidRDefault="00D3750F">
            <w:pPr>
              <w:pStyle w:val="TableBodyText"/>
            </w:pPr>
            <w:r>
              <w:t>Opnum 0</w:t>
            </w:r>
          </w:p>
        </w:tc>
      </w:tr>
      <w:tr w:rsidR="00473672" w:rsidTr="00473672">
        <w:tc>
          <w:tcPr>
            <w:tcW w:w="0" w:type="auto"/>
          </w:tcPr>
          <w:p w:rsidR="00473672" w:rsidRDefault="001A5E1C">
            <w:pPr>
              <w:pStyle w:val="TableBodyText"/>
            </w:pPr>
            <w:hyperlink w:anchor="Section_989357e2446e4872bb381dce21e1313f" w:history="1">
              <w:r w:rsidR="00D3750F">
                <w:rPr>
                  <w:rStyle w:val="Hyperlink"/>
                </w:rPr>
                <w:t>RpcOpenPrinter</w:t>
              </w:r>
            </w:hyperlink>
          </w:p>
        </w:tc>
        <w:tc>
          <w:tcPr>
            <w:tcW w:w="0" w:type="auto"/>
          </w:tcPr>
          <w:p w:rsidR="00473672" w:rsidRDefault="00D3750F">
            <w:pPr>
              <w:pStyle w:val="TableBodyText"/>
            </w:pPr>
            <w:r>
              <w:t>RpcOpenPrinter retrieves a handle for a printer, port, port monitor, print job, or print server.</w:t>
            </w:r>
          </w:p>
          <w:p w:rsidR="00473672" w:rsidRDefault="00D3750F">
            <w:pPr>
              <w:pStyle w:val="TableBodyText"/>
            </w:pPr>
            <w:r>
              <w:t>Opnum 1</w:t>
            </w:r>
          </w:p>
        </w:tc>
      </w:tr>
      <w:tr w:rsidR="00473672" w:rsidTr="00473672">
        <w:tc>
          <w:tcPr>
            <w:tcW w:w="0" w:type="auto"/>
          </w:tcPr>
          <w:p w:rsidR="00473672" w:rsidRDefault="001A5E1C">
            <w:pPr>
              <w:pStyle w:val="TableBodyText"/>
            </w:pPr>
            <w:hyperlink w:anchor="Section_bd0bb8d526fd470581f5614d32b9f38f" w:history="1">
              <w:r w:rsidR="00D3750F">
                <w:rPr>
                  <w:rStyle w:val="Hyperlink"/>
                </w:rPr>
                <w:t>RpcAddPrinter</w:t>
              </w:r>
            </w:hyperlink>
          </w:p>
        </w:tc>
        <w:tc>
          <w:tcPr>
            <w:tcW w:w="0" w:type="auto"/>
          </w:tcPr>
          <w:p w:rsidR="00473672" w:rsidRDefault="00D3750F">
            <w:pPr>
              <w:pStyle w:val="TableBodyText"/>
            </w:pPr>
            <w:r>
              <w:t>RpcAddPrinter adds a printer to the list of supported printers for a specified server.</w:t>
            </w:r>
          </w:p>
          <w:p w:rsidR="00473672" w:rsidRDefault="00D3750F">
            <w:pPr>
              <w:pStyle w:val="TableBodyText"/>
            </w:pPr>
            <w:r>
              <w:t>Opnum 5</w:t>
            </w:r>
          </w:p>
        </w:tc>
      </w:tr>
      <w:tr w:rsidR="00473672" w:rsidTr="00473672">
        <w:tc>
          <w:tcPr>
            <w:tcW w:w="0" w:type="auto"/>
          </w:tcPr>
          <w:p w:rsidR="00473672" w:rsidRDefault="001A5E1C">
            <w:pPr>
              <w:pStyle w:val="TableBodyText"/>
            </w:pPr>
            <w:hyperlink w:anchor="Section_e46c727493db443e8787ad49e5a08466" w:history="1">
              <w:r w:rsidR="00D3750F">
                <w:rPr>
                  <w:rStyle w:val="Hyperlink"/>
                </w:rPr>
                <w:t>RpcDeletePrinter</w:t>
              </w:r>
            </w:hyperlink>
          </w:p>
        </w:tc>
        <w:tc>
          <w:tcPr>
            <w:tcW w:w="0" w:type="auto"/>
          </w:tcPr>
          <w:p w:rsidR="00473672" w:rsidRDefault="00D3750F">
            <w:pPr>
              <w:pStyle w:val="TableBodyText"/>
            </w:pPr>
            <w:r>
              <w:t>RpcDeletePrinter deletes the specified printer object.</w:t>
            </w:r>
          </w:p>
          <w:p w:rsidR="00473672" w:rsidRDefault="00D3750F">
            <w:pPr>
              <w:pStyle w:val="TableBodyText"/>
            </w:pPr>
            <w:r>
              <w:t>Opnum 6</w:t>
            </w:r>
          </w:p>
        </w:tc>
      </w:tr>
      <w:tr w:rsidR="00473672" w:rsidTr="00473672">
        <w:tc>
          <w:tcPr>
            <w:tcW w:w="0" w:type="auto"/>
          </w:tcPr>
          <w:p w:rsidR="00473672" w:rsidRDefault="001A5E1C">
            <w:pPr>
              <w:pStyle w:val="TableBodyText"/>
            </w:pPr>
            <w:hyperlink w:anchor="Section_382997b5b02a4b6a8c6849a64b8c45f8" w:history="1">
              <w:r w:rsidR="00D3750F">
                <w:rPr>
                  <w:rStyle w:val="Hyperlink"/>
                </w:rPr>
                <w:t>RpcSetPrinter</w:t>
              </w:r>
            </w:hyperlink>
          </w:p>
        </w:tc>
        <w:tc>
          <w:tcPr>
            <w:tcW w:w="0" w:type="auto"/>
          </w:tcPr>
          <w:p w:rsidR="00473672" w:rsidRDefault="00D3750F">
            <w:pPr>
              <w:pStyle w:val="TableBodyText"/>
            </w:pPr>
            <w:r>
              <w:t>RpcSetPrinter sets the data for a specified printer or sets the state of the specified printer by pausing or resuming printing or clearing all print jobs.</w:t>
            </w:r>
          </w:p>
          <w:p w:rsidR="00473672" w:rsidRDefault="00D3750F">
            <w:pPr>
              <w:pStyle w:val="TableBodyText"/>
            </w:pPr>
            <w:r>
              <w:t>Opnum 7</w:t>
            </w:r>
          </w:p>
        </w:tc>
      </w:tr>
      <w:tr w:rsidR="00473672" w:rsidTr="00473672">
        <w:tc>
          <w:tcPr>
            <w:tcW w:w="0" w:type="auto"/>
          </w:tcPr>
          <w:p w:rsidR="00473672" w:rsidRDefault="001A5E1C">
            <w:pPr>
              <w:pStyle w:val="TableBodyText"/>
            </w:pPr>
            <w:hyperlink w:anchor="Section_ccbf288a0768416dbede0ef1987fc286" w:history="1">
              <w:r w:rsidR="00D3750F">
                <w:rPr>
                  <w:rStyle w:val="Hyperlink"/>
                </w:rPr>
                <w:t>RpcGetPrinter</w:t>
              </w:r>
            </w:hyperlink>
          </w:p>
        </w:tc>
        <w:tc>
          <w:tcPr>
            <w:tcW w:w="0" w:type="auto"/>
          </w:tcPr>
          <w:p w:rsidR="00473672" w:rsidRDefault="00D3750F">
            <w:pPr>
              <w:pStyle w:val="TableBodyText"/>
            </w:pPr>
            <w:r>
              <w:t>RpcGetPrinter retrieves information about a specified printer.</w:t>
            </w:r>
          </w:p>
          <w:p w:rsidR="00473672" w:rsidRDefault="00D3750F">
            <w:pPr>
              <w:pStyle w:val="TableBodyText"/>
            </w:pPr>
            <w:r>
              <w:t>Opnum 8</w:t>
            </w:r>
          </w:p>
        </w:tc>
      </w:tr>
      <w:tr w:rsidR="00473672" w:rsidTr="00473672">
        <w:tc>
          <w:tcPr>
            <w:tcW w:w="0" w:type="auto"/>
          </w:tcPr>
          <w:p w:rsidR="00473672" w:rsidRDefault="001A5E1C">
            <w:pPr>
              <w:pStyle w:val="TableBodyText"/>
            </w:pPr>
            <w:hyperlink w:anchor="Section_9c04a0f2adc443938df47c36a14183f5" w:history="1">
              <w:r w:rsidR="00D3750F">
                <w:rPr>
                  <w:rStyle w:val="Hyperlink"/>
                </w:rPr>
                <w:t>RpcGetPrinterData</w:t>
              </w:r>
            </w:hyperlink>
          </w:p>
        </w:tc>
        <w:tc>
          <w:tcPr>
            <w:tcW w:w="0" w:type="auto"/>
          </w:tcPr>
          <w:p w:rsidR="00473672" w:rsidRDefault="00D3750F">
            <w:pPr>
              <w:pStyle w:val="TableBodyText"/>
            </w:pPr>
            <w:r>
              <w:t>RpcGetPrinterData retrieves printer configuration data for a printer or print server.</w:t>
            </w:r>
          </w:p>
          <w:p w:rsidR="00473672" w:rsidRDefault="00D3750F">
            <w:pPr>
              <w:pStyle w:val="TableBodyText"/>
            </w:pPr>
            <w:r>
              <w:t>Opnum 26</w:t>
            </w:r>
          </w:p>
        </w:tc>
      </w:tr>
      <w:tr w:rsidR="00473672" w:rsidTr="00473672">
        <w:tc>
          <w:tcPr>
            <w:tcW w:w="0" w:type="auto"/>
          </w:tcPr>
          <w:p w:rsidR="00473672" w:rsidRDefault="001A5E1C">
            <w:pPr>
              <w:pStyle w:val="TableBodyText"/>
            </w:pPr>
            <w:hyperlink w:anchor="Section_e0d3e41e097c459da7fbacaf1343ea27" w:history="1">
              <w:r w:rsidR="00D3750F">
                <w:rPr>
                  <w:rStyle w:val="Hyperlink"/>
                </w:rPr>
                <w:t>RpcSetPrinterData</w:t>
              </w:r>
            </w:hyperlink>
          </w:p>
        </w:tc>
        <w:tc>
          <w:tcPr>
            <w:tcW w:w="0" w:type="auto"/>
          </w:tcPr>
          <w:p w:rsidR="00473672" w:rsidRDefault="00D3750F">
            <w:pPr>
              <w:pStyle w:val="TableBodyText"/>
            </w:pPr>
            <w:r>
              <w:t>RpcSetPrinterData sets the configuration data for a printer or print server.</w:t>
            </w:r>
          </w:p>
          <w:p w:rsidR="00473672" w:rsidRDefault="00D3750F">
            <w:pPr>
              <w:pStyle w:val="TableBodyText"/>
            </w:pPr>
            <w:r>
              <w:t>Opnum 27</w:t>
            </w:r>
          </w:p>
        </w:tc>
      </w:tr>
      <w:tr w:rsidR="00473672" w:rsidTr="00473672">
        <w:tc>
          <w:tcPr>
            <w:tcW w:w="0" w:type="auto"/>
          </w:tcPr>
          <w:p w:rsidR="00473672" w:rsidRDefault="001A5E1C">
            <w:pPr>
              <w:pStyle w:val="TableBodyText"/>
            </w:pPr>
            <w:hyperlink w:anchor="Section_8482c18677734fb58034e9bae7a91e52" w:history="1">
              <w:r w:rsidR="00D3750F">
                <w:rPr>
                  <w:rStyle w:val="Hyperlink"/>
                </w:rPr>
                <w:t>RpcClosePrinter</w:t>
              </w:r>
            </w:hyperlink>
          </w:p>
        </w:tc>
        <w:tc>
          <w:tcPr>
            <w:tcW w:w="0" w:type="auto"/>
          </w:tcPr>
          <w:p w:rsidR="00473672" w:rsidRDefault="00D3750F">
            <w:pPr>
              <w:pStyle w:val="TableBodyText"/>
            </w:pPr>
            <w:r>
              <w:t>RpcClosePrinter closes a handle to a printer object, server object, job object, or port object.</w:t>
            </w:r>
          </w:p>
          <w:p w:rsidR="00473672" w:rsidRDefault="00D3750F">
            <w:pPr>
              <w:pStyle w:val="TableBodyText"/>
            </w:pPr>
            <w:r>
              <w:t>Opnum 29</w:t>
            </w:r>
          </w:p>
        </w:tc>
      </w:tr>
      <w:tr w:rsidR="00473672" w:rsidTr="00473672">
        <w:tc>
          <w:tcPr>
            <w:tcW w:w="0" w:type="auto"/>
          </w:tcPr>
          <w:p w:rsidR="00473672" w:rsidRDefault="001A5E1C">
            <w:pPr>
              <w:pStyle w:val="TableBodyText"/>
            </w:pPr>
            <w:hyperlink w:anchor="Section_b0686ba23a6b4a6c943fb26600dbd88c" w:history="1">
              <w:r w:rsidR="00D3750F">
                <w:rPr>
                  <w:rStyle w:val="Hyperlink"/>
                </w:rPr>
                <w:t>RpcCreatePrinterIC</w:t>
              </w:r>
            </w:hyperlink>
          </w:p>
        </w:tc>
        <w:tc>
          <w:tcPr>
            <w:tcW w:w="0" w:type="auto"/>
          </w:tcPr>
          <w:p w:rsidR="00473672" w:rsidRDefault="00D3750F">
            <w:pPr>
              <w:pStyle w:val="TableBodyText"/>
            </w:pPr>
            <w:r>
              <w:t>RpcCreatePrinterIC called by the Graphics Device Interface (GDI) to create an information context for a printer.</w:t>
            </w:r>
          </w:p>
          <w:p w:rsidR="00473672" w:rsidRDefault="00D3750F">
            <w:pPr>
              <w:pStyle w:val="TableBodyText"/>
            </w:pPr>
            <w:r>
              <w:t>Opnum 40</w:t>
            </w:r>
          </w:p>
        </w:tc>
      </w:tr>
      <w:tr w:rsidR="00473672" w:rsidTr="00473672">
        <w:tc>
          <w:tcPr>
            <w:tcW w:w="0" w:type="auto"/>
          </w:tcPr>
          <w:p w:rsidR="00473672" w:rsidRDefault="001A5E1C">
            <w:pPr>
              <w:pStyle w:val="TableBodyText"/>
            </w:pPr>
            <w:hyperlink w:anchor="Section_eff167adf4004c6eb0e2c48b62ac0826" w:history="1">
              <w:r w:rsidR="00D3750F">
                <w:rPr>
                  <w:rStyle w:val="Hyperlink"/>
                </w:rPr>
                <w:t>RpcPlayGdiScriptOnPrinterIC</w:t>
              </w:r>
            </w:hyperlink>
          </w:p>
        </w:tc>
        <w:tc>
          <w:tcPr>
            <w:tcW w:w="0" w:type="auto"/>
          </w:tcPr>
          <w:p w:rsidR="00473672" w:rsidRDefault="00D3750F">
            <w:pPr>
              <w:pStyle w:val="TableBodyText"/>
            </w:pPr>
            <w:r>
              <w:t>RpcPlayGdiScriptOnPrinterIC returns identifying information for fonts available for printing to a printer object.</w:t>
            </w:r>
          </w:p>
          <w:p w:rsidR="00473672" w:rsidRDefault="00D3750F">
            <w:pPr>
              <w:pStyle w:val="TableBodyText"/>
            </w:pPr>
            <w:r>
              <w:t>Opnum 41</w:t>
            </w:r>
          </w:p>
        </w:tc>
      </w:tr>
      <w:tr w:rsidR="00473672" w:rsidTr="00473672">
        <w:tc>
          <w:tcPr>
            <w:tcW w:w="0" w:type="auto"/>
          </w:tcPr>
          <w:p w:rsidR="00473672" w:rsidRDefault="001A5E1C">
            <w:pPr>
              <w:pStyle w:val="TableBodyText"/>
            </w:pPr>
            <w:hyperlink w:anchor="Section_d9792de2d19c4c9bb7a4034523b7784b" w:history="1">
              <w:r w:rsidR="00D3750F">
                <w:rPr>
                  <w:rStyle w:val="Hyperlink"/>
                </w:rPr>
                <w:t>RpcDeletePrinterIC</w:t>
              </w:r>
            </w:hyperlink>
          </w:p>
        </w:tc>
        <w:tc>
          <w:tcPr>
            <w:tcW w:w="0" w:type="auto"/>
          </w:tcPr>
          <w:p w:rsidR="00473672" w:rsidRDefault="00D3750F">
            <w:pPr>
              <w:pStyle w:val="TableBodyText"/>
            </w:pPr>
            <w:r>
              <w:t>RpcDeletePrinterIC deletes a printer information context.</w:t>
            </w:r>
          </w:p>
          <w:p w:rsidR="00473672" w:rsidRDefault="00D3750F">
            <w:pPr>
              <w:pStyle w:val="TableBodyText"/>
            </w:pPr>
            <w:r>
              <w:t>Opnum 42</w:t>
            </w:r>
          </w:p>
        </w:tc>
      </w:tr>
      <w:tr w:rsidR="00473672" w:rsidTr="00473672">
        <w:tc>
          <w:tcPr>
            <w:tcW w:w="0" w:type="auto"/>
          </w:tcPr>
          <w:p w:rsidR="00473672" w:rsidRDefault="001A5E1C">
            <w:pPr>
              <w:pStyle w:val="TableBodyText"/>
            </w:pPr>
            <w:hyperlink w:anchor="Section_6d979ef765e848af94c76bbb9d2be06a" w:history="1">
              <w:r w:rsidR="00D3750F">
                <w:rPr>
                  <w:rStyle w:val="Hyperlink"/>
                </w:rPr>
                <w:t>RpcResetPrinter</w:t>
              </w:r>
            </w:hyperlink>
          </w:p>
        </w:tc>
        <w:tc>
          <w:tcPr>
            <w:tcW w:w="0" w:type="auto"/>
          </w:tcPr>
          <w:p w:rsidR="00473672" w:rsidRDefault="00D3750F">
            <w:pPr>
              <w:pStyle w:val="TableBodyText"/>
            </w:pPr>
            <w:r>
              <w:t xml:space="preserve">RpcResetPrinter resets the data type and device mode values to use for printing documents submitted by the </w:t>
            </w:r>
            <w:hyperlink w:anchor="Section_90f95ff03ae04ddea83d35f457c710a6" w:history="1">
              <w:r>
                <w:rPr>
                  <w:rStyle w:val="Hyperlink"/>
                </w:rPr>
                <w:t>RpcStartDocPrinter</w:t>
              </w:r>
            </w:hyperlink>
            <w:r>
              <w:t xml:space="preserve"> method (see section 3.1.4.9.1).</w:t>
            </w:r>
          </w:p>
          <w:p w:rsidR="00473672" w:rsidRDefault="00D3750F">
            <w:pPr>
              <w:pStyle w:val="TableBodyText"/>
            </w:pPr>
            <w:r>
              <w:t>Opnum 52</w:t>
            </w:r>
          </w:p>
        </w:tc>
      </w:tr>
      <w:tr w:rsidR="00473672" w:rsidTr="00473672">
        <w:tc>
          <w:tcPr>
            <w:tcW w:w="0" w:type="auto"/>
          </w:tcPr>
          <w:p w:rsidR="00473672" w:rsidRDefault="001A5E1C">
            <w:pPr>
              <w:pStyle w:val="TableBodyText"/>
            </w:pPr>
            <w:hyperlink w:anchor="Section_0e81ce1872b146c38584a205393b04ff" w:history="1">
              <w:r w:rsidR="00D3750F">
                <w:rPr>
                  <w:rStyle w:val="Hyperlink"/>
                </w:rPr>
                <w:t>RpcOpenPrinterEx</w:t>
              </w:r>
            </w:hyperlink>
          </w:p>
        </w:tc>
        <w:tc>
          <w:tcPr>
            <w:tcW w:w="0" w:type="auto"/>
          </w:tcPr>
          <w:p w:rsidR="00473672" w:rsidRDefault="00D3750F">
            <w:pPr>
              <w:pStyle w:val="TableBodyText"/>
            </w:pPr>
            <w:r>
              <w:t>RpcOpenPrinterEx retrieves a handle for a printer, port, port monitor, print job, or print server.</w:t>
            </w:r>
          </w:p>
          <w:p w:rsidR="00473672" w:rsidRDefault="00D3750F">
            <w:pPr>
              <w:pStyle w:val="TableBodyText"/>
            </w:pPr>
            <w:r>
              <w:t>Opnum 69</w:t>
            </w:r>
          </w:p>
        </w:tc>
      </w:tr>
      <w:tr w:rsidR="00473672" w:rsidTr="00473672">
        <w:tc>
          <w:tcPr>
            <w:tcW w:w="0" w:type="auto"/>
          </w:tcPr>
          <w:p w:rsidR="00473672" w:rsidRDefault="001A5E1C">
            <w:pPr>
              <w:pStyle w:val="TableBodyText"/>
            </w:pPr>
            <w:hyperlink w:anchor="Section_3af45717308f4b4f8428430d12856110" w:history="1">
              <w:r w:rsidR="00D3750F">
                <w:rPr>
                  <w:rStyle w:val="Hyperlink"/>
                </w:rPr>
                <w:t>RpcAddPrinterEx</w:t>
              </w:r>
            </w:hyperlink>
          </w:p>
        </w:tc>
        <w:tc>
          <w:tcPr>
            <w:tcW w:w="0" w:type="auto"/>
          </w:tcPr>
          <w:p w:rsidR="00473672" w:rsidRDefault="00D3750F">
            <w:pPr>
              <w:pStyle w:val="TableBodyText"/>
            </w:pPr>
            <w:r>
              <w:t>RpcAddPrinterEx installs a printer on the print server.</w:t>
            </w:r>
          </w:p>
          <w:p w:rsidR="00473672" w:rsidRDefault="00D3750F">
            <w:pPr>
              <w:pStyle w:val="TableBodyText"/>
            </w:pPr>
            <w:r>
              <w:t>Opnum 70</w:t>
            </w:r>
          </w:p>
        </w:tc>
      </w:tr>
      <w:tr w:rsidR="00473672" w:rsidTr="00473672">
        <w:tc>
          <w:tcPr>
            <w:tcW w:w="0" w:type="auto"/>
          </w:tcPr>
          <w:p w:rsidR="00473672" w:rsidRDefault="001A5E1C">
            <w:pPr>
              <w:pStyle w:val="TableBodyText"/>
            </w:pPr>
            <w:hyperlink w:anchor="Section_51bfa051e7e44fc4b79eea9d4b08cb84" w:history="1">
              <w:r w:rsidR="00D3750F">
                <w:rPr>
                  <w:rStyle w:val="Hyperlink"/>
                </w:rPr>
                <w:t>RpcEnumPrinterData</w:t>
              </w:r>
            </w:hyperlink>
          </w:p>
        </w:tc>
        <w:tc>
          <w:tcPr>
            <w:tcW w:w="0" w:type="auto"/>
          </w:tcPr>
          <w:p w:rsidR="00473672" w:rsidRDefault="00D3750F">
            <w:pPr>
              <w:pStyle w:val="TableBodyText"/>
            </w:pPr>
            <w:r>
              <w:t>RpcEnumPrinterData enumerates configuration data for a specified printer.</w:t>
            </w:r>
          </w:p>
          <w:p w:rsidR="00473672" w:rsidRDefault="00D3750F">
            <w:pPr>
              <w:pStyle w:val="TableBodyText"/>
            </w:pPr>
            <w:r>
              <w:t>Opnum 72</w:t>
            </w:r>
          </w:p>
        </w:tc>
      </w:tr>
      <w:tr w:rsidR="00473672" w:rsidTr="00473672">
        <w:tc>
          <w:tcPr>
            <w:tcW w:w="0" w:type="auto"/>
          </w:tcPr>
          <w:p w:rsidR="00473672" w:rsidRDefault="001A5E1C">
            <w:pPr>
              <w:pStyle w:val="TableBodyText"/>
            </w:pPr>
            <w:hyperlink w:anchor="Section_a67521b7c92d4ebf900836fb321196ff" w:history="1">
              <w:r w:rsidR="00D3750F">
                <w:rPr>
                  <w:rStyle w:val="Hyperlink"/>
                </w:rPr>
                <w:t>RpcDeletePrinterData</w:t>
              </w:r>
            </w:hyperlink>
          </w:p>
        </w:tc>
        <w:tc>
          <w:tcPr>
            <w:tcW w:w="0" w:type="auto"/>
          </w:tcPr>
          <w:p w:rsidR="00473672" w:rsidRDefault="00D3750F">
            <w:pPr>
              <w:pStyle w:val="TableBodyText"/>
            </w:pPr>
            <w:r>
              <w:t>RpcDeletePrinterData deletes specified configuration data for a printer.</w:t>
            </w:r>
          </w:p>
          <w:p w:rsidR="00473672" w:rsidRDefault="00D3750F">
            <w:pPr>
              <w:pStyle w:val="TableBodyText"/>
            </w:pPr>
            <w:r>
              <w:t>Opnum 73</w:t>
            </w:r>
          </w:p>
        </w:tc>
      </w:tr>
      <w:tr w:rsidR="00473672" w:rsidTr="00473672">
        <w:tc>
          <w:tcPr>
            <w:tcW w:w="0" w:type="auto"/>
          </w:tcPr>
          <w:p w:rsidR="00473672" w:rsidRDefault="001A5E1C">
            <w:pPr>
              <w:pStyle w:val="TableBodyText"/>
            </w:pPr>
            <w:hyperlink w:anchor="Section_58520b8b44ce46fc90d30362457098e0" w:history="1">
              <w:r w:rsidR="00D3750F">
                <w:rPr>
                  <w:rStyle w:val="Hyperlink"/>
                </w:rPr>
                <w:t>RpcSetPrinterDataEx</w:t>
              </w:r>
            </w:hyperlink>
          </w:p>
        </w:tc>
        <w:tc>
          <w:tcPr>
            <w:tcW w:w="0" w:type="auto"/>
          </w:tcPr>
          <w:p w:rsidR="00473672" w:rsidRDefault="00D3750F">
            <w:pPr>
              <w:pStyle w:val="TableBodyText"/>
            </w:pPr>
            <w:r>
              <w:t>RpcSetPrinterDataEx sets the configuration data for a printer or print server. This method extends RpcSetPrinterData (see section 3.1.4.2.8), but by additionally allowing the caller to specify the registry key under which to store the data.</w:t>
            </w:r>
          </w:p>
          <w:p w:rsidR="00473672" w:rsidRDefault="00D3750F">
            <w:pPr>
              <w:pStyle w:val="TableBodyText"/>
            </w:pPr>
            <w:r>
              <w:t>Opnum 77</w:t>
            </w:r>
          </w:p>
        </w:tc>
      </w:tr>
      <w:tr w:rsidR="00473672" w:rsidTr="00473672">
        <w:tc>
          <w:tcPr>
            <w:tcW w:w="0" w:type="auto"/>
          </w:tcPr>
          <w:p w:rsidR="00473672" w:rsidRDefault="001A5E1C">
            <w:pPr>
              <w:pStyle w:val="TableBodyText"/>
            </w:pPr>
            <w:hyperlink w:anchor="Section_74a9f79910bf4ef6a2a40dcd9c43fb5c" w:history="1">
              <w:r w:rsidR="00D3750F">
                <w:rPr>
                  <w:rStyle w:val="Hyperlink"/>
                </w:rPr>
                <w:t>RpcGetPrinterDataEx</w:t>
              </w:r>
            </w:hyperlink>
          </w:p>
        </w:tc>
        <w:tc>
          <w:tcPr>
            <w:tcW w:w="0" w:type="auto"/>
          </w:tcPr>
          <w:p w:rsidR="00473672" w:rsidRDefault="00D3750F">
            <w:pPr>
              <w:pStyle w:val="TableBodyText"/>
            </w:pPr>
            <w:r>
              <w:t>RpcGetPrinterDataEx retrieves configuration data for the specified printer or print server. This method extends RpcGetPrinterData (see section 3.1.4.2.7) and can retrieve values sorted under a specified key by RpcSetPrinterDataEx (see section 3.1.4.2.18).</w:t>
            </w:r>
          </w:p>
          <w:p w:rsidR="00473672" w:rsidRDefault="00D3750F">
            <w:pPr>
              <w:pStyle w:val="TableBodyText"/>
            </w:pPr>
            <w:r>
              <w:t>Opnum 78</w:t>
            </w:r>
          </w:p>
        </w:tc>
      </w:tr>
      <w:tr w:rsidR="00473672" w:rsidTr="00473672">
        <w:tc>
          <w:tcPr>
            <w:tcW w:w="0" w:type="auto"/>
          </w:tcPr>
          <w:p w:rsidR="00473672" w:rsidRDefault="001A5E1C">
            <w:pPr>
              <w:pStyle w:val="TableBodyText"/>
            </w:pPr>
            <w:hyperlink w:anchor="Section_9574b3e74a294bfaba67c35dab674162" w:history="1">
              <w:r w:rsidR="00D3750F">
                <w:rPr>
                  <w:rStyle w:val="Hyperlink"/>
                </w:rPr>
                <w:t>RpcEnumPrinterDataEx</w:t>
              </w:r>
            </w:hyperlink>
          </w:p>
        </w:tc>
        <w:tc>
          <w:tcPr>
            <w:tcW w:w="0" w:type="auto"/>
          </w:tcPr>
          <w:p w:rsidR="00473672" w:rsidRDefault="00D3750F">
            <w:pPr>
              <w:pStyle w:val="TableBodyText"/>
            </w:pPr>
            <w:r>
              <w:t>RpcEnumPrinterDataEx enumerates all value names and data for a specified printer and key. This method extends RpcEnumPrinterData (see section 3.1.4.2.16) by retrieving several values in a single call.</w:t>
            </w:r>
          </w:p>
          <w:p w:rsidR="00473672" w:rsidRDefault="00D3750F">
            <w:pPr>
              <w:pStyle w:val="TableBodyText"/>
            </w:pPr>
            <w:r>
              <w:t>Opnum 79</w:t>
            </w:r>
          </w:p>
        </w:tc>
      </w:tr>
      <w:tr w:rsidR="00473672" w:rsidTr="00473672">
        <w:tc>
          <w:tcPr>
            <w:tcW w:w="0" w:type="auto"/>
          </w:tcPr>
          <w:p w:rsidR="00473672" w:rsidRDefault="001A5E1C">
            <w:pPr>
              <w:pStyle w:val="TableBodyText"/>
            </w:pPr>
            <w:hyperlink w:anchor="Section_128ff57da4a44a23b2ee36f71ca5c0d5" w:history="1">
              <w:r w:rsidR="00D3750F">
                <w:rPr>
                  <w:rStyle w:val="Hyperlink"/>
                </w:rPr>
                <w:t>RpcEnumPrinterKey</w:t>
              </w:r>
            </w:hyperlink>
          </w:p>
        </w:tc>
        <w:tc>
          <w:tcPr>
            <w:tcW w:w="0" w:type="auto"/>
          </w:tcPr>
          <w:p w:rsidR="00473672" w:rsidRDefault="00D3750F">
            <w:pPr>
              <w:pStyle w:val="TableBodyText"/>
            </w:pPr>
            <w:r>
              <w:t>RpcEnumPrinterKey enumerates the subkeys of a specified key for a specified printer. Printer data is stored in the registry.</w:t>
            </w:r>
          </w:p>
          <w:p w:rsidR="00473672" w:rsidRDefault="00D3750F">
            <w:pPr>
              <w:pStyle w:val="TableBodyText"/>
            </w:pPr>
            <w:r>
              <w:t>Opnum 80</w:t>
            </w:r>
          </w:p>
        </w:tc>
      </w:tr>
      <w:tr w:rsidR="00473672" w:rsidTr="00473672">
        <w:tc>
          <w:tcPr>
            <w:tcW w:w="0" w:type="auto"/>
          </w:tcPr>
          <w:p w:rsidR="00473672" w:rsidRDefault="001A5E1C">
            <w:pPr>
              <w:pStyle w:val="TableBodyText"/>
            </w:pPr>
            <w:hyperlink w:anchor="Section_19c2e0e5b7ec4d068b211488f2275505" w:history="1">
              <w:r w:rsidR="00D3750F">
                <w:rPr>
                  <w:rStyle w:val="Hyperlink"/>
                </w:rPr>
                <w:t>RpcDeletePrinterDataEx</w:t>
              </w:r>
            </w:hyperlink>
          </w:p>
        </w:tc>
        <w:tc>
          <w:tcPr>
            <w:tcW w:w="0" w:type="auto"/>
          </w:tcPr>
          <w:p w:rsidR="00473672" w:rsidRDefault="00D3750F">
            <w:pPr>
              <w:pStyle w:val="TableBodyText"/>
            </w:pPr>
            <w:r>
              <w:t>RpcDeletePrinterDataEx deletes a specified value from a printer's configuration data, which consists of a set of named and typed values stored in a hierarchy of registry keys.</w:t>
            </w:r>
          </w:p>
          <w:p w:rsidR="00473672" w:rsidRDefault="00D3750F">
            <w:pPr>
              <w:pStyle w:val="TableBodyText"/>
            </w:pPr>
            <w:r>
              <w:t>Opnum 81</w:t>
            </w:r>
          </w:p>
        </w:tc>
      </w:tr>
      <w:tr w:rsidR="00473672" w:rsidTr="00473672">
        <w:tc>
          <w:tcPr>
            <w:tcW w:w="0" w:type="auto"/>
          </w:tcPr>
          <w:p w:rsidR="00473672" w:rsidRDefault="001A5E1C">
            <w:pPr>
              <w:pStyle w:val="TableBodyText"/>
            </w:pPr>
            <w:hyperlink w:anchor="Section_cde0dcc363264509ad3fe170977931ba" w:history="1">
              <w:r w:rsidR="00D3750F">
                <w:rPr>
                  <w:rStyle w:val="Hyperlink"/>
                </w:rPr>
                <w:t>RpcDeletePrinterKey</w:t>
              </w:r>
            </w:hyperlink>
          </w:p>
        </w:tc>
        <w:tc>
          <w:tcPr>
            <w:tcW w:w="0" w:type="auto"/>
          </w:tcPr>
          <w:p w:rsidR="00473672" w:rsidRDefault="00D3750F">
            <w:pPr>
              <w:pStyle w:val="TableBodyText"/>
            </w:pPr>
            <w:r>
              <w:t>RpcDeletePrinterKey deletes a specified key and all of its subkeys for a specified printer.</w:t>
            </w:r>
          </w:p>
          <w:p w:rsidR="00473672" w:rsidRDefault="00D3750F">
            <w:pPr>
              <w:pStyle w:val="TableBodyText"/>
            </w:pPr>
            <w:r>
              <w:t>Opnum 82</w:t>
            </w:r>
          </w:p>
        </w:tc>
      </w:tr>
      <w:tr w:rsidR="00473672" w:rsidTr="00473672">
        <w:tc>
          <w:tcPr>
            <w:tcW w:w="0" w:type="auto"/>
          </w:tcPr>
          <w:p w:rsidR="00473672" w:rsidRDefault="001A5E1C">
            <w:pPr>
              <w:pStyle w:val="TableBodyText"/>
            </w:pPr>
            <w:hyperlink w:anchor="Section_3648c131b1554cc69a2d79b95b422a5b" w:history="1">
              <w:r w:rsidR="00D3750F">
                <w:rPr>
                  <w:rStyle w:val="Hyperlink"/>
                </w:rPr>
                <w:t>RpcAddPerMachineConnection</w:t>
              </w:r>
            </w:hyperlink>
          </w:p>
        </w:tc>
        <w:tc>
          <w:tcPr>
            <w:tcW w:w="0" w:type="auto"/>
          </w:tcPr>
          <w:p w:rsidR="00473672" w:rsidRDefault="00D3750F">
            <w:pPr>
              <w:pStyle w:val="TableBodyText"/>
            </w:pPr>
            <w:r>
              <w:t>RpcAddPerMachineConnection stores the print server name and the name of the binary executable used as a provider for a particular connection.</w:t>
            </w:r>
          </w:p>
          <w:p w:rsidR="00473672" w:rsidRDefault="00D3750F">
            <w:pPr>
              <w:pStyle w:val="TableBodyText"/>
            </w:pPr>
            <w:r>
              <w:t>Opnum 85</w:t>
            </w:r>
          </w:p>
        </w:tc>
      </w:tr>
      <w:tr w:rsidR="00473672" w:rsidTr="00473672">
        <w:tc>
          <w:tcPr>
            <w:tcW w:w="0" w:type="auto"/>
          </w:tcPr>
          <w:p w:rsidR="00473672" w:rsidRDefault="001A5E1C">
            <w:pPr>
              <w:pStyle w:val="TableBodyText"/>
            </w:pPr>
            <w:hyperlink w:anchor="Section_8861fe40b2764c778ef7cc6a28063e0e" w:history="1">
              <w:r w:rsidR="00D3750F">
                <w:rPr>
                  <w:rStyle w:val="Hyperlink"/>
                </w:rPr>
                <w:t>RpcDeletePerMachineConnection</w:t>
              </w:r>
            </w:hyperlink>
          </w:p>
        </w:tc>
        <w:tc>
          <w:tcPr>
            <w:tcW w:w="0" w:type="auto"/>
          </w:tcPr>
          <w:p w:rsidR="00473672" w:rsidRDefault="00D3750F">
            <w:pPr>
              <w:pStyle w:val="TableBodyText"/>
            </w:pPr>
            <w:r>
              <w:t>RpcDeletePerMachineConnection deletes information about a server and connection provider.</w:t>
            </w:r>
          </w:p>
          <w:p w:rsidR="00473672" w:rsidRDefault="00D3750F">
            <w:pPr>
              <w:pStyle w:val="TableBodyText"/>
            </w:pPr>
            <w:r>
              <w:t>Opnum 86</w:t>
            </w:r>
          </w:p>
        </w:tc>
      </w:tr>
      <w:tr w:rsidR="00473672" w:rsidTr="00473672">
        <w:tc>
          <w:tcPr>
            <w:tcW w:w="0" w:type="auto"/>
          </w:tcPr>
          <w:p w:rsidR="00473672" w:rsidRDefault="001A5E1C">
            <w:pPr>
              <w:pStyle w:val="TableBodyText"/>
            </w:pPr>
            <w:hyperlink w:anchor="Section_3b1e7385d1ca48dfb372461c524f78d9" w:history="1">
              <w:r w:rsidR="00D3750F">
                <w:rPr>
                  <w:rStyle w:val="Hyperlink"/>
                </w:rPr>
                <w:t>RpcEnumPerMachineConnections</w:t>
              </w:r>
            </w:hyperlink>
          </w:p>
        </w:tc>
        <w:tc>
          <w:tcPr>
            <w:tcW w:w="0" w:type="auto"/>
          </w:tcPr>
          <w:p w:rsidR="00473672" w:rsidRDefault="00D3750F">
            <w:pPr>
              <w:pStyle w:val="TableBodyText"/>
            </w:pPr>
            <w:r>
              <w:t xml:space="preserve">RpcEnumPerMachineConnections enumerates each connection and copies </w:t>
            </w:r>
            <w:hyperlink w:anchor="Section_ac391864cd9945099ff3ea0366dd9b2b" w:history="1">
              <w:r>
                <w:rPr>
                  <w:rStyle w:val="Hyperlink"/>
                </w:rPr>
                <w:t>PRINTER_INFO_4</w:t>
              </w:r>
            </w:hyperlink>
            <w:r>
              <w:t xml:space="preserve"> structures (see section 2.2.1.10.5) for all the per-machine connections into the buffer </w:t>
            </w:r>
            <w:r>
              <w:rPr>
                <w:i/>
              </w:rPr>
              <w:t>pPrinterEnum</w:t>
            </w:r>
            <w:r>
              <w:t>.</w:t>
            </w:r>
          </w:p>
          <w:p w:rsidR="00473672" w:rsidRDefault="00D3750F">
            <w:pPr>
              <w:pStyle w:val="TableBodyText"/>
            </w:pPr>
            <w:r>
              <w:t>Opnum 87</w:t>
            </w:r>
          </w:p>
        </w:tc>
      </w:tr>
      <w:tr w:rsidR="00473672" w:rsidTr="00473672">
        <w:tc>
          <w:tcPr>
            <w:tcW w:w="0" w:type="auto"/>
          </w:tcPr>
          <w:p w:rsidR="00473672" w:rsidRDefault="001A5E1C">
            <w:pPr>
              <w:pStyle w:val="TableBodyText"/>
            </w:pPr>
            <w:hyperlink w:anchor="Section_5aec83472ebf464eb6d1540aa60b5c71" w:history="1">
              <w:r w:rsidR="00D3750F">
                <w:rPr>
                  <w:rStyle w:val="Hyperlink"/>
                </w:rPr>
                <w:t>RpcSendRecvBidiData</w:t>
              </w:r>
            </w:hyperlink>
          </w:p>
        </w:tc>
        <w:tc>
          <w:tcPr>
            <w:tcW w:w="0" w:type="auto"/>
          </w:tcPr>
          <w:p w:rsidR="00473672" w:rsidRDefault="00D3750F">
            <w:pPr>
              <w:pStyle w:val="TableBodyText"/>
            </w:pPr>
            <w:r>
              <w:t>RpcSendRecvBidiData sends and receives bidirectional data. This method is used to communicate with port monitors that support such data.</w:t>
            </w:r>
          </w:p>
          <w:p w:rsidR="00473672" w:rsidRDefault="00D3750F">
            <w:pPr>
              <w:pStyle w:val="TableBodyText"/>
            </w:pPr>
            <w:r>
              <w:t>Opnum 97</w:t>
            </w:r>
          </w:p>
        </w:tc>
      </w:tr>
    </w:tbl>
    <w:p w:rsidR="00473672" w:rsidRDefault="00473672"/>
    <w:p w:rsidR="00473672" w:rsidRDefault="00D3750F">
      <w:pPr>
        <w:pStyle w:val="Heading5"/>
      </w:pPr>
      <w:bookmarkStart w:id="952" w:name="section_0d83c60dec7546718a3b99517651ff1b"/>
      <w:bookmarkStart w:id="953" w:name="_Toc423366626"/>
      <w:r>
        <w:t>RpcEnumPrinters (Opnum 0)</w:t>
      </w:r>
      <w:bookmarkEnd w:id="952"/>
      <w:bookmarkEnd w:id="953"/>
      <w:r>
        <w:fldChar w:fldCharType="begin"/>
      </w:r>
      <w:r>
        <w:instrText xml:space="preserve"> XE "RpcEnumPrinters method"</w:instrText>
      </w:r>
      <w:r>
        <w:fldChar w:fldCharType="end"/>
      </w:r>
    </w:p>
    <w:p w:rsidR="00473672" w:rsidRDefault="00D3750F">
      <w:r>
        <w:t>RpcEnumPrinters enumerates available printers, print servers, domains, or print providers.</w:t>
      </w:r>
    </w:p>
    <w:p w:rsidR="00473672" w:rsidRDefault="00D3750F">
      <w:pPr>
        <w:pStyle w:val="Code"/>
      </w:pPr>
      <w:r>
        <w:t>DWORD RpcEnumPrinters(</w:t>
      </w:r>
    </w:p>
    <w:p w:rsidR="00473672" w:rsidRDefault="00D3750F">
      <w:pPr>
        <w:pStyle w:val="Code"/>
      </w:pPr>
      <w:r>
        <w:t>  [in] DWORD Flags,</w:t>
      </w:r>
    </w:p>
    <w:p w:rsidR="00473672" w:rsidRDefault="00D3750F">
      <w:pPr>
        <w:pStyle w:val="Code"/>
      </w:pPr>
      <w:r>
        <w:t>  [in, string, unique] STRING_HANDLE Name,</w:t>
      </w:r>
    </w:p>
    <w:p w:rsidR="00473672" w:rsidRDefault="00D3750F">
      <w:pPr>
        <w:pStyle w:val="Code"/>
      </w:pPr>
      <w:r>
        <w:t>  [in] DWORD Level,</w:t>
      </w:r>
    </w:p>
    <w:p w:rsidR="00473672" w:rsidRDefault="00D3750F">
      <w:pPr>
        <w:pStyle w:val="Code"/>
      </w:pPr>
      <w:r>
        <w:t xml:space="preserve">  [in, out, unique, size_is(cbBuf), disable_consistency_check] </w:t>
      </w:r>
    </w:p>
    <w:p w:rsidR="00473672" w:rsidRDefault="00D3750F">
      <w:pPr>
        <w:pStyle w:val="Code"/>
      </w:pPr>
      <w:r>
        <w:t>    BYTE* pPrinterEnum,</w:t>
      </w:r>
    </w:p>
    <w:p w:rsidR="00473672" w:rsidRDefault="00D3750F">
      <w:pPr>
        <w:pStyle w:val="Code"/>
      </w:pPr>
      <w:r>
        <w:t>  [in] DWORD cbBuf,</w:t>
      </w:r>
    </w:p>
    <w:p w:rsidR="00473672" w:rsidRDefault="00D3750F">
      <w:pPr>
        <w:pStyle w:val="Code"/>
      </w:pPr>
      <w:r>
        <w:t>  [out] DWORD* pcbNeeded,</w:t>
      </w:r>
    </w:p>
    <w:p w:rsidR="00473672" w:rsidRDefault="00D3750F">
      <w:pPr>
        <w:pStyle w:val="Code"/>
      </w:pPr>
      <w:r>
        <w:t>  [out] DWORD* pcReturned</w:t>
      </w:r>
    </w:p>
    <w:p w:rsidR="00473672" w:rsidRDefault="00D3750F">
      <w:pPr>
        <w:pStyle w:val="Code"/>
      </w:pPr>
      <w:r>
        <w:t>);</w:t>
      </w:r>
    </w:p>
    <w:p w:rsidR="00473672" w:rsidRDefault="00D3750F">
      <w:pPr>
        <w:pStyle w:val="Definition-Field"/>
      </w:pPr>
      <w:r>
        <w:rPr>
          <w:b/>
        </w:rPr>
        <w:t xml:space="preserve">Flags: </w:t>
      </w:r>
      <w:r>
        <w:t xml:space="preserve">The types of print objects that this method enumerates. The value of this parameter MUST be the result of a bitwise OR of one or more of the </w:t>
      </w:r>
      <w:hyperlink w:anchor="Section_2a1fe8a4e8be4cf38b378d19f9a2edcd" w:history="1">
        <w:r>
          <w:rPr>
            <w:rStyle w:val="Hyperlink"/>
          </w:rPr>
          <w:t>Printer Enumeration Flags (section 2.2.3.7)</w:t>
        </w:r>
      </w:hyperlink>
      <w:r>
        <w:t>, with the following additional specifications:</w:t>
      </w:r>
    </w:p>
    <w:p w:rsidR="00473672" w:rsidRDefault="00D3750F">
      <w:pPr>
        <w:pStyle w:val="ListParagraph"/>
        <w:numPr>
          <w:ilvl w:val="0"/>
          <w:numId w:val="166"/>
        </w:numPr>
        <w:ind w:left="720"/>
      </w:pPr>
      <w:r>
        <w:rPr>
          <w:b/>
        </w:rPr>
        <w:t>PRINTER_ENUM_NAME</w:t>
      </w:r>
      <w:r>
        <w:t xml:space="preserve">: If the </w:t>
      </w:r>
      <w:r>
        <w:rPr>
          <w:i/>
        </w:rPr>
        <w:t>Name</w:t>
      </w:r>
      <w:r>
        <w:t xml:space="preserve"> parameter is NULL or points to an empty string, and the </w:t>
      </w:r>
      <w:r>
        <w:rPr>
          <w:i/>
        </w:rPr>
        <w:t>Level</w:t>
      </w:r>
      <w:r>
        <w:t xml:space="preserve"> parameter value is 0x00000001, available print providers SHOULD be enumerated. If this flag is not set, the server SHOULD ignore the </w:t>
      </w:r>
      <w:r>
        <w:rPr>
          <w:i/>
        </w:rPr>
        <w:t>Name</w:t>
      </w:r>
      <w:r>
        <w:t xml:space="preserve"> parameter.</w:t>
      </w:r>
    </w:p>
    <w:p w:rsidR="00473672" w:rsidRDefault="00D3750F">
      <w:pPr>
        <w:pStyle w:val="ListParagraph"/>
        <w:numPr>
          <w:ilvl w:val="0"/>
          <w:numId w:val="166"/>
        </w:numPr>
        <w:ind w:left="720"/>
      </w:pPr>
      <w:r>
        <w:rPr>
          <w:b/>
        </w:rPr>
        <w:t>PRINTER_ENUM_REMOTE</w:t>
      </w:r>
      <w:r>
        <w:t xml:space="preserve">: The </w:t>
      </w:r>
      <w:r>
        <w:rPr>
          <w:i/>
        </w:rPr>
        <w:t>Level</w:t>
      </w:r>
      <w:r>
        <w:t xml:space="preserve"> parameter value MUST be 0x00000001.</w:t>
      </w:r>
    </w:p>
    <w:p w:rsidR="00473672" w:rsidRDefault="00D3750F">
      <w:pPr>
        <w:pStyle w:val="ListParagraph"/>
        <w:numPr>
          <w:ilvl w:val="0"/>
          <w:numId w:val="166"/>
        </w:numPr>
        <w:ind w:left="720"/>
      </w:pPr>
      <w:r>
        <w:rPr>
          <w:b/>
        </w:rPr>
        <w:t>PRINTER_ENUM_NETWORK</w:t>
      </w:r>
      <w:r>
        <w:t xml:space="preserve">: The </w:t>
      </w:r>
      <w:r>
        <w:rPr>
          <w:i/>
        </w:rPr>
        <w:t>Level</w:t>
      </w:r>
      <w:r>
        <w:t xml:space="preserve"> parameter value MUST be 0x00000001.</w:t>
      </w:r>
    </w:p>
    <w:p w:rsidR="00473672" w:rsidRDefault="00D3750F">
      <w:pPr>
        <w:pStyle w:val="Definition-Field"/>
      </w:pPr>
      <w:r>
        <w:rPr>
          <w:b/>
        </w:rPr>
        <w:t xml:space="preserve">Name: </w:t>
      </w:r>
      <w:r>
        <w:t xml:space="preserve">NULL or a server name parameter as specified in </w:t>
      </w:r>
      <w:hyperlink w:anchor="Section_acb355a4913b4abb8cb5415aea160015" w:history="1">
        <w:r>
          <w:rPr>
            <w:rStyle w:val="Hyperlink"/>
          </w:rPr>
          <w:t>Printer Server Name Parameters (section 3.1.4.1.4)</w:t>
        </w:r>
      </w:hyperlink>
      <w:r>
        <w:t xml:space="preserve">. If the </w:t>
      </w:r>
      <w:r>
        <w:rPr>
          <w:i/>
        </w:rPr>
        <w:t>Flags</w:t>
      </w:r>
      <w:r>
        <w:t xml:space="preserve"> parameter contains the </w:t>
      </w:r>
      <w:r>
        <w:rPr>
          <w:b/>
        </w:rPr>
        <w:t>PRINTER_ENUM_NAME</w:t>
      </w:r>
      <w:r>
        <w:t xml:space="preserve"> flag, the </w:t>
      </w:r>
      <w:r>
        <w:rPr>
          <w:i/>
        </w:rPr>
        <w:t>Name</w:t>
      </w:r>
      <w:r>
        <w:t xml:space="preserve"> parameter value controls where the server SHOULD enumerate. The server SHOULD enumerate locally if the </w:t>
      </w:r>
      <w:r>
        <w:rPr>
          <w:i/>
        </w:rPr>
        <w:t>Name</w:t>
      </w:r>
      <w:r>
        <w:t xml:space="preserve"> parameter is either NULL or an empty string; otherwise, remotely on the server whose name is specified by the </w:t>
      </w:r>
      <w:r>
        <w:rPr>
          <w:i/>
        </w:rPr>
        <w:t>Name</w:t>
      </w:r>
      <w:r>
        <w:t xml:space="preserve"> string.</w:t>
      </w:r>
    </w:p>
    <w:p w:rsidR="00473672" w:rsidRDefault="00D3750F">
      <w:pPr>
        <w:pStyle w:val="Definition-Field"/>
      </w:pPr>
      <w:r>
        <w:rPr>
          <w:b/>
        </w:rPr>
        <w:t xml:space="preserve">Level: </w:t>
      </w:r>
      <w:r>
        <w:t>The level of printer information structure, as follows.</w:t>
      </w:r>
    </w:p>
    <w:tbl>
      <w:tblPr>
        <w:tblStyle w:val="Table-ShadedHeader"/>
        <w:tblW w:w="0" w:type="auto"/>
        <w:tblInd w:w="475" w:type="dxa"/>
        <w:tblLook w:val="04A0" w:firstRow="1" w:lastRow="0" w:firstColumn="1" w:lastColumn="0" w:noHBand="0" w:noVBand="1"/>
      </w:tblPr>
      <w:tblGrid>
        <w:gridCol w:w="1241"/>
        <w:gridCol w:w="3852"/>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0x00000000</w:t>
            </w:r>
          </w:p>
        </w:tc>
        <w:tc>
          <w:tcPr>
            <w:tcW w:w="0" w:type="auto"/>
          </w:tcPr>
          <w:p w:rsidR="00473672" w:rsidRDefault="001A5E1C">
            <w:pPr>
              <w:pStyle w:val="TableBodyText"/>
            </w:pPr>
            <w:hyperlink w:anchor="Section_b026cf5c680f464a8e08675228ddd42c" w:history="1">
              <w:r w:rsidR="00D3750F">
                <w:rPr>
                  <w:rStyle w:val="Hyperlink"/>
                </w:rPr>
                <w:t>_PRINTER_INFO_STRESS (section 2.2.2.9.1)</w:t>
              </w:r>
            </w:hyperlink>
          </w:p>
        </w:tc>
      </w:tr>
      <w:tr w:rsidR="00473672" w:rsidTr="00473672">
        <w:tc>
          <w:tcPr>
            <w:tcW w:w="0" w:type="auto"/>
          </w:tcPr>
          <w:p w:rsidR="00473672" w:rsidRDefault="00D3750F">
            <w:pPr>
              <w:pStyle w:val="TableBodyText"/>
            </w:pPr>
            <w:r>
              <w:t>0x00000001</w:t>
            </w:r>
          </w:p>
        </w:tc>
        <w:tc>
          <w:tcPr>
            <w:tcW w:w="0" w:type="auto"/>
          </w:tcPr>
          <w:p w:rsidR="00473672" w:rsidRDefault="001A5E1C">
            <w:pPr>
              <w:pStyle w:val="TableBodyText"/>
            </w:pPr>
            <w:hyperlink w:anchor="Section_39aa2f28ffe04f918bddc0fa5dee40c5" w:history="1">
              <w:r w:rsidR="00D3750F">
                <w:rPr>
                  <w:rStyle w:val="Hyperlink"/>
                </w:rPr>
                <w:t>_PRINTER_INFO_1 (section 2.2.2.9.2)</w:t>
              </w:r>
            </w:hyperlink>
          </w:p>
        </w:tc>
      </w:tr>
      <w:tr w:rsidR="00473672" w:rsidTr="00473672">
        <w:tc>
          <w:tcPr>
            <w:tcW w:w="0" w:type="auto"/>
          </w:tcPr>
          <w:p w:rsidR="00473672" w:rsidRDefault="00D3750F">
            <w:pPr>
              <w:pStyle w:val="TableBodyText"/>
            </w:pPr>
            <w:r>
              <w:t>0x00000002</w:t>
            </w:r>
          </w:p>
        </w:tc>
        <w:tc>
          <w:tcPr>
            <w:tcW w:w="0" w:type="auto"/>
          </w:tcPr>
          <w:p w:rsidR="00473672" w:rsidRDefault="001A5E1C">
            <w:pPr>
              <w:pStyle w:val="TableBodyText"/>
            </w:pPr>
            <w:hyperlink w:anchor="Section_9e3273757ac9419fa61061b88bbbd918" w:history="1">
              <w:r w:rsidR="00D3750F">
                <w:rPr>
                  <w:rStyle w:val="Hyperlink"/>
                </w:rPr>
                <w:t>_PRINTER_INFO_2 (section 2.2.2.9.3)</w:t>
              </w:r>
            </w:hyperlink>
          </w:p>
        </w:tc>
      </w:tr>
      <w:tr w:rsidR="00473672" w:rsidTr="00473672">
        <w:tc>
          <w:tcPr>
            <w:tcW w:w="0" w:type="auto"/>
          </w:tcPr>
          <w:p w:rsidR="00473672" w:rsidRDefault="00D3750F">
            <w:pPr>
              <w:pStyle w:val="TableBodyText"/>
            </w:pPr>
            <w:r>
              <w:t>0x00000004</w:t>
            </w:r>
          </w:p>
        </w:tc>
        <w:tc>
          <w:tcPr>
            <w:tcW w:w="0" w:type="auto"/>
          </w:tcPr>
          <w:p w:rsidR="00473672" w:rsidRDefault="001A5E1C">
            <w:pPr>
              <w:pStyle w:val="TableBodyText"/>
            </w:pPr>
            <w:hyperlink w:anchor="Section_b739452348b74e16bc9d3c87d8a5f0c0" w:history="1">
              <w:r w:rsidR="00D3750F">
                <w:rPr>
                  <w:rStyle w:val="Hyperlink"/>
                </w:rPr>
                <w:t>_PRINTER_INFO_4 (section 2.2.2.9.5)</w:t>
              </w:r>
            </w:hyperlink>
          </w:p>
        </w:tc>
      </w:tr>
      <w:tr w:rsidR="00473672" w:rsidTr="00473672">
        <w:tc>
          <w:tcPr>
            <w:tcW w:w="0" w:type="auto"/>
          </w:tcPr>
          <w:p w:rsidR="00473672" w:rsidRDefault="00D3750F">
            <w:pPr>
              <w:pStyle w:val="TableBodyText"/>
            </w:pPr>
            <w:r>
              <w:t>0x00000005</w:t>
            </w:r>
          </w:p>
        </w:tc>
        <w:tc>
          <w:tcPr>
            <w:tcW w:w="0" w:type="auto"/>
          </w:tcPr>
          <w:p w:rsidR="00473672" w:rsidRDefault="001A5E1C">
            <w:pPr>
              <w:pStyle w:val="TableBodyText"/>
            </w:pPr>
            <w:hyperlink w:anchor="Section_68a546b0d7484a3da5d737f713e037d9" w:history="1">
              <w:r w:rsidR="00D3750F">
                <w:rPr>
                  <w:rStyle w:val="Hyperlink"/>
                </w:rPr>
                <w:t>_PRINTER_INFO_5 (section 2.2.2.9.6)</w:t>
              </w:r>
            </w:hyperlink>
          </w:p>
        </w:tc>
      </w:tr>
    </w:tbl>
    <w:p w:rsidR="00473672" w:rsidRDefault="00D3750F">
      <w:pPr>
        <w:pStyle w:val="Definition-Field"/>
      </w:pPr>
      <w:r>
        <w:rPr>
          <w:b/>
        </w:rPr>
        <w:t xml:space="preserve">pPrinterEnum: </w:t>
      </w:r>
      <w:r>
        <w:t xml:space="preserve">A pointer to a </w:t>
      </w:r>
      <w:hyperlink w:anchor="Section_f29e9057df2940d49c51c615c0da62a1" w:history="1">
        <w:r>
          <w:rPr>
            <w:rStyle w:val="Hyperlink"/>
          </w:rPr>
          <w:t>BUFFER</w:t>
        </w:r>
      </w:hyperlink>
      <w:r>
        <w:t xml:space="preserve"> defined in INFO Structures Query Parameters (section 3.1.4.1.9).</w:t>
      </w:r>
    </w:p>
    <w:p w:rsidR="00473672" w:rsidRDefault="00D3750F">
      <w:pPr>
        <w:pStyle w:val="Definition-Field"/>
      </w:pPr>
      <w:r>
        <w:rPr>
          <w:b/>
        </w:rPr>
        <w:t>BUFFER TYPE</w:t>
      </w:r>
      <w:r>
        <w:t>: _PRINTER_INFO.</w:t>
      </w:r>
    </w:p>
    <w:p w:rsidR="00473672" w:rsidRDefault="00D3750F">
      <w:pPr>
        <w:pStyle w:val="Definition-Field2"/>
      </w:pPr>
      <w:r>
        <w:t xml:space="preserve">This parameter can be NULL if the value of </w:t>
      </w:r>
      <w:r>
        <w:rPr>
          <w:i/>
        </w:rPr>
        <w:t>cbBuf</w:t>
      </w:r>
      <w:r>
        <w:t xml:space="preserve"> is zero.</w:t>
      </w:r>
    </w:p>
    <w:p w:rsidR="00473672" w:rsidRDefault="00D3750F">
      <w:pPr>
        <w:pStyle w:val="Definition-Field"/>
      </w:pPr>
      <w:r>
        <w:rPr>
          <w:b/>
        </w:rPr>
        <w:t xml:space="preserve">cbBuf: </w:t>
      </w:r>
      <w:r>
        <w:t>An input parameter that MUST adhere to the specification in INFO Structures Query Parameters.</w:t>
      </w:r>
    </w:p>
    <w:p w:rsidR="00473672" w:rsidRDefault="00D3750F">
      <w:pPr>
        <w:pStyle w:val="Definition-Field"/>
      </w:pPr>
      <w:r>
        <w:rPr>
          <w:b/>
        </w:rPr>
        <w:t xml:space="preserve">pcbNeeded: </w:t>
      </w:r>
      <w:r>
        <w:t>An output parameter that MUST adhere to the specification in INFO Structures Query Parameters.</w:t>
      </w:r>
    </w:p>
    <w:p w:rsidR="00473672" w:rsidRDefault="00D3750F">
      <w:pPr>
        <w:pStyle w:val="Definition-Field"/>
      </w:pPr>
      <w:r>
        <w:rPr>
          <w:b/>
        </w:rPr>
        <w:t xml:space="preserve">pcReturned: </w:t>
      </w:r>
      <w:r>
        <w:t>An output parameter that MUST adhere to the specification in INFO Structures Query Parameters.</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192">
        <w:r>
          <w:rPr>
            <w:rStyle w:val="Hyperlink"/>
          </w:rPr>
          <w:t>[MS-ERREF]</w:t>
        </w:r>
      </w:hyperlink>
      <w:r>
        <w:t>.</w:t>
      </w:r>
    </w:p>
    <w:p w:rsidR="00473672" w:rsidRDefault="00D3750F">
      <w:r>
        <w:t>Upon receiving this message, the server SHOULD</w:t>
      </w:r>
      <w:bookmarkStart w:id="954" w:name="Appendix_A_Target_308"/>
      <w:r>
        <w:fldChar w:fldCharType="begin"/>
      </w:r>
      <w:r>
        <w:instrText xml:space="preserve"> HYPERLINK \l "Appendix_A_308" \h </w:instrText>
      </w:r>
      <w:r>
        <w:fldChar w:fldCharType="separate"/>
      </w:r>
      <w:r>
        <w:rPr>
          <w:rStyle w:val="Hyperlink"/>
        </w:rPr>
        <w:t>&lt;308&gt;</w:t>
      </w:r>
      <w:r>
        <w:rPr>
          <w:rStyle w:val="Hyperlink"/>
        </w:rPr>
        <w:fldChar w:fldCharType="end"/>
      </w:r>
      <w:bookmarkEnd w:id="954"/>
      <w:r>
        <w:t xml:space="preserve"> validate parameters as follows:</w:t>
      </w:r>
    </w:p>
    <w:p w:rsidR="00473672" w:rsidRDefault="00D3750F">
      <w:pPr>
        <w:pStyle w:val="ListParagraph"/>
        <w:numPr>
          <w:ilvl w:val="0"/>
          <w:numId w:val="166"/>
        </w:numPr>
      </w:pPr>
      <w:r>
        <w:t>Perform validation steps as specified in Print Server Name Parameters (section 3.1.4.1.4).</w:t>
      </w:r>
    </w:p>
    <w:p w:rsidR="00473672" w:rsidRDefault="00D3750F">
      <w:pPr>
        <w:pStyle w:val="ListParagraph"/>
        <w:numPr>
          <w:ilvl w:val="0"/>
          <w:numId w:val="166"/>
        </w:numPr>
      </w:pPr>
      <w:r>
        <w:t>Perform validation steps as specified in INFO Structures Query Parameters (section 3.1.4.1.9).</w:t>
      </w:r>
    </w:p>
    <w:p w:rsidR="00473672" w:rsidRDefault="00D3750F">
      <w:pPr>
        <w:pStyle w:val="ListParagraph"/>
        <w:numPr>
          <w:ilvl w:val="0"/>
          <w:numId w:val="166"/>
        </w:numPr>
      </w:pPr>
      <w:r>
        <w:t xml:space="preserve">If the </w:t>
      </w:r>
      <w:r>
        <w:rPr>
          <w:b/>
        </w:rPr>
        <w:t>PRINTER_ENUM_NETWORK</w:t>
      </w:r>
      <w:r>
        <w:t xml:space="preserve"> or </w:t>
      </w:r>
      <w:r>
        <w:rPr>
          <w:b/>
        </w:rPr>
        <w:t>PRINTER_ENUM_REMOTE</w:t>
      </w:r>
      <w:r>
        <w:t xml:space="preserve"> flag is set, verify that the value of the </w:t>
      </w:r>
      <w:r>
        <w:rPr>
          <w:i/>
        </w:rPr>
        <w:t>Level</w:t>
      </w:r>
      <w:r>
        <w:t xml:space="preserve"> parameter is 0x00000001. Otherwise, the server SHOULD</w:t>
      </w:r>
      <w:bookmarkStart w:id="955" w:name="Appendix_A_Target_309"/>
      <w:r>
        <w:fldChar w:fldCharType="begin"/>
      </w:r>
      <w:r>
        <w:instrText xml:space="preserve"> HYPERLINK \l "Appendix_A_309" \h </w:instrText>
      </w:r>
      <w:r>
        <w:fldChar w:fldCharType="separate"/>
      </w:r>
      <w:r>
        <w:rPr>
          <w:rStyle w:val="Hyperlink"/>
        </w:rPr>
        <w:t>&lt;309&gt;</w:t>
      </w:r>
      <w:r>
        <w:rPr>
          <w:rStyle w:val="Hyperlink"/>
        </w:rPr>
        <w:fldChar w:fldCharType="end"/>
      </w:r>
      <w:bookmarkEnd w:id="955"/>
      <w:r>
        <w:t xml:space="preserve"> return ERROR_INVALID_LEVEL ([MS-ERREF] section 2.2).</w:t>
      </w:r>
    </w:p>
    <w:p w:rsidR="00473672" w:rsidRDefault="00D3750F">
      <w:pPr>
        <w:pStyle w:val="ListParagraph"/>
        <w:numPr>
          <w:ilvl w:val="0"/>
          <w:numId w:val="166"/>
        </w:numPr>
      </w:pPr>
      <w:r>
        <w:t>Additional validation MAY</w:t>
      </w:r>
      <w:bookmarkStart w:id="956" w:name="Appendix_A_Target_310"/>
      <w:r>
        <w:fldChar w:fldCharType="begin"/>
      </w:r>
      <w:r>
        <w:instrText xml:space="preserve"> HYPERLINK \l "Appendix_A_310" \h </w:instrText>
      </w:r>
      <w:r>
        <w:fldChar w:fldCharType="separate"/>
      </w:r>
      <w:r>
        <w:rPr>
          <w:rStyle w:val="Hyperlink"/>
        </w:rPr>
        <w:t>&lt;310&gt;</w:t>
      </w:r>
      <w:r>
        <w:rPr>
          <w:rStyle w:val="Hyperlink"/>
        </w:rPr>
        <w:fldChar w:fldCharType="end"/>
      </w:r>
      <w:bookmarkEnd w:id="956"/>
      <w:r>
        <w:t xml:space="preserve"> be performed.</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166"/>
        </w:numPr>
      </w:pPr>
      <w:r>
        <w:t xml:space="preserve">If the value of the </w:t>
      </w:r>
      <w:r>
        <w:rPr>
          <w:i/>
        </w:rPr>
        <w:t>Level</w:t>
      </w:r>
      <w:r>
        <w:t xml:space="preserve"> parameter is 0x00000001 and the </w:t>
      </w:r>
      <w:r>
        <w:rPr>
          <w:b/>
        </w:rPr>
        <w:t>PRINTER_ENUM_NETWORK</w:t>
      </w:r>
      <w:r>
        <w:t xml:space="preserve"> bit is set in the </w:t>
      </w:r>
      <w:r>
        <w:rPr>
          <w:i/>
        </w:rPr>
        <w:t>Flags</w:t>
      </w:r>
      <w:r>
        <w:t xml:space="preserve"> parameter, the server SHOULD enumerate all printers from the "List of Known Printers" (section </w:t>
      </w:r>
      <w:hyperlink w:anchor="Section_1bd61448db4b4284a4b18346732402d4" w:history="1">
        <w:r>
          <w:rPr>
            <w:rStyle w:val="Hyperlink"/>
          </w:rPr>
          <w:t>3.1.1</w:t>
        </w:r>
      </w:hyperlink>
      <w:r>
        <w:t xml:space="preserve">). </w:t>
      </w:r>
      <w:bookmarkStart w:id="957" w:name="Appendix_A_Target_311"/>
      <w:r>
        <w:fldChar w:fldCharType="begin"/>
      </w:r>
      <w:r>
        <w:instrText xml:space="preserve"> HYPERLINK \l "Appendix_A_311" \h </w:instrText>
      </w:r>
      <w:r>
        <w:fldChar w:fldCharType="separate"/>
      </w:r>
      <w:r>
        <w:rPr>
          <w:rStyle w:val="Hyperlink"/>
        </w:rPr>
        <w:t>&lt;311&gt;</w:t>
      </w:r>
      <w:r>
        <w:rPr>
          <w:rStyle w:val="Hyperlink"/>
        </w:rPr>
        <w:fldChar w:fldCharType="end"/>
      </w:r>
      <w:bookmarkEnd w:id="957"/>
    </w:p>
    <w:p w:rsidR="00473672" w:rsidRDefault="00D3750F">
      <w:pPr>
        <w:pStyle w:val="Definition-Field2"/>
      </w:pPr>
      <w:r>
        <w:t>If the server does not maintain a list of known printers, or if the list has not contained at least one entry for an implementation-specific period of time, the server MAY</w:t>
      </w:r>
      <w:bookmarkStart w:id="958" w:name="Appendix_A_Target_312"/>
      <w:r>
        <w:fldChar w:fldCharType="begin"/>
      </w:r>
      <w:r>
        <w:instrText xml:space="preserve"> HYPERLINK \l "Appendix_A_312" \h </w:instrText>
      </w:r>
      <w:r>
        <w:fldChar w:fldCharType="separate"/>
      </w:r>
      <w:r>
        <w:rPr>
          <w:rStyle w:val="Hyperlink"/>
        </w:rPr>
        <w:t>&lt;312&gt;</w:t>
      </w:r>
      <w:r>
        <w:rPr>
          <w:rStyle w:val="Hyperlink"/>
        </w:rPr>
        <w:fldChar w:fldCharType="end"/>
      </w:r>
      <w:bookmarkEnd w:id="958"/>
      <w:r>
        <w:t xml:space="preserve"> return ERROR_CAN_NOT_COMPLETE ([MS-ERREF] section 2.2).</w:t>
      </w:r>
      <w:bookmarkStart w:id="959" w:name="Appendix_A_Target_313"/>
      <w:r>
        <w:fldChar w:fldCharType="begin"/>
      </w:r>
      <w:r>
        <w:instrText xml:space="preserve"> HYPERLINK \l "Appendix_A_313" \h </w:instrText>
      </w:r>
      <w:r>
        <w:fldChar w:fldCharType="separate"/>
      </w:r>
      <w:r>
        <w:rPr>
          <w:rStyle w:val="Hyperlink"/>
        </w:rPr>
        <w:t>&lt;313&gt;</w:t>
      </w:r>
      <w:r>
        <w:rPr>
          <w:rStyle w:val="Hyperlink"/>
        </w:rPr>
        <w:fldChar w:fldCharType="end"/>
      </w:r>
      <w:bookmarkEnd w:id="959"/>
    </w:p>
    <w:p w:rsidR="00473672" w:rsidRDefault="00D3750F">
      <w:pPr>
        <w:pStyle w:val="ListParagraph"/>
        <w:numPr>
          <w:ilvl w:val="0"/>
          <w:numId w:val="166"/>
        </w:numPr>
      </w:pPr>
      <w:r>
        <w:t xml:space="preserve">For any other validated values for the </w:t>
      </w:r>
      <w:r>
        <w:rPr>
          <w:i/>
        </w:rPr>
        <w:t>Level</w:t>
      </w:r>
      <w:r>
        <w:t xml:space="preserve"> and </w:t>
      </w:r>
      <w:r>
        <w:rPr>
          <w:i/>
        </w:rPr>
        <w:t>Flags</w:t>
      </w:r>
      <w:r>
        <w:t xml:space="preserve"> parameters, the server SHOULD enumerate all printers in the "List of Printers" (section 3.1.1) on the print server or print provider that comply with the value of the </w:t>
      </w:r>
      <w:r>
        <w:rPr>
          <w:i/>
        </w:rPr>
        <w:t>Flags</w:t>
      </w:r>
      <w:r>
        <w:t xml:space="preserve"> parameter. This information SHOULD be restricted for security reasons.</w:t>
      </w:r>
      <w:bookmarkStart w:id="960" w:name="Appendix_A_Target_314"/>
      <w:r>
        <w:fldChar w:fldCharType="begin"/>
      </w:r>
      <w:r>
        <w:instrText xml:space="preserve"> HYPERLINK \l "Appendix_A_314" \h </w:instrText>
      </w:r>
      <w:r>
        <w:fldChar w:fldCharType="separate"/>
      </w:r>
      <w:r>
        <w:rPr>
          <w:rStyle w:val="Hyperlink"/>
        </w:rPr>
        <w:t>&lt;314&gt;</w:t>
      </w:r>
      <w:r>
        <w:rPr>
          <w:rStyle w:val="Hyperlink"/>
        </w:rPr>
        <w:fldChar w:fldCharType="end"/>
      </w:r>
      <w:bookmarkEnd w:id="960"/>
    </w:p>
    <w:p w:rsidR="00473672" w:rsidRDefault="00D3750F">
      <w:pPr>
        <w:pStyle w:val="ListParagraph"/>
        <w:numPr>
          <w:ilvl w:val="0"/>
          <w:numId w:val="166"/>
        </w:numPr>
      </w:pPr>
      <w:r>
        <w:t>Using the enumerated objects, perform the processing and response steps specified in INFO Structures Query Parameters (section 3.1.4.1.9).</w:t>
      </w:r>
    </w:p>
    <w:p w:rsidR="00473672" w:rsidRDefault="00D3750F">
      <w:pPr>
        <w:pStyle w:val="ListParagraph"/>
        <w:numPr>
          <w:ilvl w:val="0"/>
          <w:numId w:val="166"/>
        </w:numPr>
      </w:pPr>
      <w:r>
        <w:t>Return the status of the operation.</w:t>
      </w:r>
    </w:p>
    <w:p w:rsidR="00473672" w:rsidRDefault="00D3750F">
      <w:pPr>
        <w:pStyle w:val="Heading5"/>
      </w:pPr>
      <w:bookmarkStart w:id="961" w:name="section_989357e2446e4872bb381dce21e1313f"/>
      <w:bookmarkStart w:id="962" w:name="_Toc423366627"/>
      <w:r>
        <w:t>RpcOpenPrinter (Opnum 1)</w:t>
      </w:r>
      <w:bookmarkEnd w:id="961"/>
      <w:bookmarkEnd w:id="962"/>
      <w:r>
        <w:fldChar w:fldCharType="begin"/>
      </w:r>
      <w:r>
        <w:instrText xml:space="preserve"> XE "RpcOpenPrinter method"</w:instrText>
      </w:r>
      <w:r>
        <w:fldChar w:fldCharType="end"/>
      </w:r>
    </w:p>
    <w:p w:rsidR="00473672" w:rsidRDefault="00D3750F">
      <w:r>
        <w:t>RpcOpenPrinter retrieves a handle for a printer, port, port monitor, print job, or print server.</w:t>
      </w:r>
    </w:p>
    <w:p w:rsidR="00473672" w:rsidRDefault="00D3750F">
      <w:pPr>
        <w:pStyle w:val="Code"/>
      </w:pPr>
      <w:r>
        <w:t>DWORD RpcOpenPrinter(</w:t>
      </w:r>
    </w:p>
    <w:p w:rsidR="00473672" w:rsidRDefault="00D3750F">
      <w:pPr>
        <w:pStyle w:val="Code"/>
      </w:pPr>
      <w:r>
        <w:t>  [in, string, unique] STRING_HANDLE pPrinterName,</w:t>
      </w:r>
    </w:p>
    <w:p w:rsidR="00473672" w:rsidRDefault="00D3750F">
      <w:pPr>
        <w:pStyle w:val="Code"/>
      </w:pPr>
      <w:r>
        <w:t>  [out] PRINTER_HANDLE* pHandle,</w:t>
      </w:r>
    </w:p>
    <w:p w:rsidR="00473672" w:rsidRDefault="00D3750F">
      <w:pPr>
        <w:pStyle w:val="Code"/>
      </w:pPr>
      <w:r>
        <w:t>  [in, string, unique] wchar_t* pDatatype,</w:t>
      </w:r>
    </w:p>
    <w:p w:rsidR="00473672" w:rsidRDefault="00D3750F">
      <w:pPr>
        <w:pStyle w:val="Code"/>
      </w:pPr>
      <w:r>
        <w:t>  [in] DEVMODE_CONTAINER* pDevModeContainer,</w:t>
      </w:r>
    </w:p>
    <w:p w:rsidR="00473672" w:rsidRDefault="00D3750F">
      <w:pPr>
        <w:pStyle w:val="Code"/>
      </w:pPr>
      <w:r>
        <w:t>  [in] DWORD AccessRequired</w:t>
      </w:r>
    </w:p>
    <w:p w:rsidR="00473672" w:rsidRDefault="00D3750F">
      <w:pPr>
        <w:pStyle w:val="Code"/>
      </w:pPr>
      <w:r>
        <w:t>);</w:t>
      </w:r>
    </w:p>
    <w:p w:rsidR="00473672" w:rsidRDefault="00D3750F">
      <w:pPr>
        <w:pStyle w:val="Definition-Field"/>
      </w:pPr>
      <w:r>
        <w:rPr>
          <w:b/>
        </w:rPr>
        <w:t xml:space="preserve">pPrinterName: </w:t>
      </w:r>
      <w:r>
        <w:t xml:space="preserve">A </w:t>
      </w:r>
      <w:hyperlink w:anchor="Section_59883eb85ce64ad4bdd2599434cfdcf2" w:history="1">
        <w:r>
          <w:rPr>
            <w:rStyle w:val="Hyperlink"/>
          </w:rPr>
          <w:t>STRING_HANDLE (section 2.2.1.1.7)</w:t>
        </w:r>
      </w:hyperlink>
      <w:r>
        <w:t xml:space="preserve"> for a printer connection, printer object, server object, job object, port object, or port monitor object. For opening a server object, this parameter MUST adhere to the specification in </w:t>
      </w:r>
      <w:hyperlink w:anchor="Section_acb355a4913b4abb8cb5415aea160015" w:history="1">
        <w:r>
          <w:rPr>
            <w:rStyle w:val="Hyperlink"/>
          </w:rPr>
          <w:t>Print Server Name Parameters (section 3.1.4.1.4)</w:t>
        </w:r>
      </w:hyperlink>
      <w:r>
        <w:t xml:space="preserve">; for opening all other objects, it MUST adhere to the specification in </w:t>
      </w:r>
      <w:hyperlink w:anchor="Section_3f2d41eb30e147e193bb534ea50cf8eb" w:history="1">
        <w:r>
          <w:rPr>
            <w:rStyle w:val="Hyperlink"/>
          </w:rPr>
          <w:t>Printer Name Parameters (section 3.1.4.1.5)</w:t>
        </w:r>
      </w:hyperlink>
      <w:r>
        <w:t>.</w:t>
      </w:r>
    </w:p>
    <w:p w:rsidR="00473672" w:rsidRDefault="00D3750F">
      <w:pPr>
        <w:pStyle w:val="Definition-Field"/>
      </w:pPr>
      <w:r>
        <w:rPr>
          <w:b/>
        </w:rPr>
        <w:t xml:space="preserve">pHandle: </w:t>
      </w:r>
      <w:r>
        <w:t xml:space="preserve">A pointer to a </w:t>
      </w:r>
      <w:hyperlink w:anchor="Section_9c5d49b8692047b0946687ba910e6071" w:history="1">
        <w:r>
          <w:rPr>
            <w:rStyle w:val="Hyperlink"/>
          </w:rPr>
          <w:t>PRINTER_HANDLE (section 2.2.1.1.4)</w:t>
        </w:r>
      </w:hyperlink>
      <w:r>
        <w:t xml:space="preserve"> that MUST receive the RPC context handle </w:t>
      </w:r>
      <w:hyperlink r:id="rId193">
        <w:r>
          <w:rPr>
            <w:rStyle w:val="Hyperlink"/>
          </w:rPr>
          <w:t>[C706]</w:t>
        </w:r>
      </w:hyperlink>
      <w:r>
        <w:t xml:space="preserve"> to the object identified by the </w:t>
      </w:r>
      <w:r>
        <w:rPr>
          <w:i/>
        </w:rPr>
        <w:t>pPrinterName</w:t>
      </w:r>
      <w:r>
        <w:t xml:space="preserve"> parameter.</w:t>
      </w:r>
    </w:p>
    <w:p w:rsidR="00473672" w:rsidRDefault="00D3750F">
      <w:pPr>
        <w:pStyle w:val="Definition-Field"/>
      </w:pPr>
      <w:r>
        <w:rPr>
          <w:b/>
        </w:rPr>
        <w:t xml:space="preserve">pDatatype: </w:t>
      </w:r>
      <w:r>
        <w:t xml:space="preserve">A pointer to a string that specifies the data type to be associated with the printer handle. This parameter MUST adhere to the specification in </w:t>
      </w:r>
      <w:hyperlink w:anchor="Section_c31e2daba809474c98640cbb61068903" w:history="1">
        <w:r>
          <w:rPr>
            <w:rStyle w:val="Hyperlink"/>
          </w:rPr>
          <w:t>Datatype Name Parameters (section 3.1.4.1.1)</w:t>
        </w:r>
      </w:hyperlink>
      <w:r>
        <w:t>.</w:t>
      </w:r>
    </w:p>
    <w:p w:rsidR="00473672" w:rsidRDefault="00D3750F">
      <w:pPr>
        <w:pStyle w:val="Definition-Field"/>
      </w:pPr>
      <w:r>
        <w:rPr>
          <w:b/>
        </w:rPr>
        <w:t xml:space="preserve">pDevModeContainer: </w:t>
      </w:r>
      <w:r>
        <w:t xml:space="preserve">A pointer to a </w:t>
      </w:r>
      <w:hyperlink w:anchor="Section_c2b14fe764794460a7ba633a845dd61a" w:history="1">
        <w:r>
          <w:rPr>
            <w:rStyle w:val="Hyperlink"/>
          </w:rPr>
          <w:t>DEVMODE_CONTAINER</w:t>
        </w:r>
      </w:hyperlink>
      <w:r>
        <w:t xml:space="preserve"> structure. This parameter MUST adhere to the specification in </w:t>
      </w:r>
      <w:hyperlink w:anchor="Section_bf31abc0da864ac68ebc8be665e11503" w:history="1">
        <w:r>
          <w:rPr>
            <w:rStyle w:val="Hyperlink"/>
          </w:rPr>
          <w:t>DEVMODE_CONTAINER Parameters (section 3.1.4.1.8.1)</w:t>
        </w:r>
      </w:hyperlink>
      <w:r>
        <w:t>.</w:t>
      </w:r>
    </w:p>
    <w:p w:rsidR="00473672" w:rsidRDefault="00D3750F">
      <w:pPr>
        <w:pStyle w:val="Definition-Field"/>
      </w:pPr>
      <w:r>
        <w:rPr>
          <w:b/>
        </w:rPr>
        <w:t xml:space="preserve">AccessRequired: </w:t>
      </w:r>
      <w:r>
        <w:t xml:space="preserve">The access level that the client requires for interacting with the object to which a handle is being opened. The value of this parameter MUST be one of those specified in </w:t>
      </w:r>
      <w:hyperlink w:anchor="Section_945c4df5496949c5b1ce59c1b3f35024" w:history="1">
        <w:r>
          <w:rPr>
            <w:rStyle w:val="Hyperlink"/>
          </w:rPr>
          <w:t>Access Values (section 2.2.3.1)</w:t>
        </w:r>
      </w:hyperlink>
      <w:r>
        <w:t xml:space="preserve"> or 0. For rules governing access values, see section </w:t>
      </w:r>
      <w:hyperlink w:anchor="Section_f5b6c93c04534c28a11ca9f966c4e3aa" w:history="1">
        <w:r>
          <w:rPr>
            <w:rStyle w:val="Hyperlink"/>
          </w:rPr>
          <w:t>2.2.4.1</w:t>
        </w:r>
      </w:hyperlink>
      <w:r>
        <w:t>.</w:t>
      </w:r>
    </w:p>
    <w:p w:rsidR="00473672" w:rsidRDefault="00D3750F">
      <w:pPr>
        <w:pStyle w:val="Definition-Field2"/>
      </w:pPr>
      <w:r>
        <w:t>If AccessRequired is set to 0 (if no specific access level is requested), the server MUST assume a GENERIC_READ (see section 2.2.3.1) access level.</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194">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167"/>
        </w:numPr>
      </w:pPr>
      <w:r>
        <w:t>For opening a server object, perform the validation steps specified in Print Server Name Parameters; for opening all other objects, perform the validation steps specified in Printer Name Parameters.</w:t>
      </w:r>
    </w:p>
    <w:p w:rsidR="00473672" w:rsidRDefault="00D3750F">
      <w:pPr>
        <w:pStyle w:val="ListParagraph"/>
        <w:numPr>
          <w:ilvl w:val="0"/>
          <w:numId w:val="167"/>
        </w:numPr>
      </w:pPr>
      <w:r>
        <w:t>Perform the validation steps that are specified in Datatype Name Parameters (section 3.1.4.1.1).</w:t>
      </w:r>
    </w:p>
    <w:p w:rsidR="00473672" w:rsidRDefault="00D3750F">
      <w:pPr>
        <w:pStyle w:val="ListParagraph"/>
        <w:numPr>
          <w:ilvl w:val="0"/>
          <w:numId w:val="167"/>
        </w:numPr>
      </w:pPr>
      <w:r>
        <w:t>Perform the validation steps that are specified in DEVMODE_CONTAINER Parameters (section 3.1.4.1.8.1).</w:t>
      </w:r>
    </w:p>
    <w:p w:rsidR="00473672" w:rsidRDefault="00D3750F">
      <w:pPr>
        <w:pStyle w:val="ListParagraph"/>
        <w:numPr>
          <w:ilvl w:val="0"/>
          <w:numId w:val="167"/>
        </w:numPr>
      </w:pPr>
      <w:r>
        <w:t xml:space="preserve">Verify that the client issuing the call has authorization equivalent to the value of the </w:t>
      </w:r>
      <w:r>
        <w:rPr>
          <w:i/>
        </w:rPr>
        <w:t>AccessRequired</w:t>
      </w:r>
      <w:r>
        <w:t xml:space="preserve"> parameter.</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167"/>
        </w:numPr>
      </w:pPr>
      <w:r>
        <w:t>Locate one of the following objects that corresponds to the request:</w:t>
      </w:r>
    </w:p>
    <w:p w:rsidR="00473672" w:rsidRDefault="00D3750F">
      <w:pPr>
        <w:pStyle w:val="ListParagraph"/>
        <w:numPr>
          <w:ilvl w:val="1"/>
          <w:numId w:val="167"/>
        </w:numPr>
      </w:pPr>
      <w:r>
        <w:t>The printer in the "List of Printers", or a job queued for that printer</w:t>
      </w:r>
    </w:p>
    <w:p w:rsidR="00473672" w:rsidRDefault="00D3750F">
      <w:pPr>
        <w:pStyle w:val="ListParagraph"/>
        <w:numPr>
          <w:ilvl w:val="1"/>
          <w:numId w:val="167"/>
        </w:numPr>
      </w:pPr>
      <w:r>
        <w:t>The server in the "List of Print Server Names"</w:t>
      </w:r>
    </w:p>
    <w:p w:rsidR="00473672" w:rsidRDefault="00D3750F">
      <w:pPr>
        <w:pStyle w:val="ListParagraph"/>
        <w:numPr>
          <w:ilvl w:val="1"/>
          <w:numId w:val="167"/>
        </w:numPr>
      </w:pPr>
      <w:r>
        <w:t>The port monitor in the "List of Port Monitors"</w:t>
      </w:r>
    </w:p>
    <w:p w:rsidR="00473672" w:rsidRDefault="00D3750F">
      <w:pPr>
        <w:pStyle w:val="ListParagraph"/>
        <w:numPr>
          <w:ilvl w:val="1"/>
          <w:numId w:val="167"/>
        </w:numPr>
      </w:pPr>
      <w:r>
        <w:t>The port in the "List of Ports".</w:t>
      </w:r>
    </w:p>
    <w:p w:rsidR="00473672" w:rsidRDefault="00D3750F">
      <w:pPr>
        <w:pStyle w:val="ListParagraph"/>
        <w:ind w:left="548"/>
      </w:pPr>
      <w:r>
        <w:t xml:space="preserve">These lists are specified in section </w:t>
      </w:r>
      <w:hyperlink w:anchor="Section_1bd61448db4b4284a4b18346732402d4" w:history="1">
        <w:r>
          <w:rPr>
            <w:rStyle w:val="Hyperlink"/>
          </w:rPr>
          <w:t>3.1.1</w:t>
        </w:r>
      </w:hyperlink>
      <w:r>
        <w:t>.</w:t>
      </w:r>
    </w:p>
    <w:p w:rsidR="00473672" w:rsidRDefault="00D3750F">
      <w:pPr>
        <w:pStyle w:val="ListParagraph"/>
        <w:numPr>
          <w:ilvl w:val="0"/>
          <w:numId w:val="167"/>
        </w:numPr>
      </w:pPr>
      <w:r>
        <w:t>Create an implementation-specific representation of the printer, server, job, port monitor, or port ("the object") that MUST include:</w:t>
      </w:r>
    </w:p>
    <w:p w:rsidR="00473672" w:rsidRDefault="00D3750F">
      <w:pPr>
        <w:pStyle w:val="ListParagraph"/>
        <w:numPr>
          <w:ilvl w:val="1"/>
          <w:numId w:val="167"/>
        </w:numPr>
      </w:pPr>
      <w:r>
        <w:t>A remote procedure call (RPC) handle, which is a snapshot of the printer, server, job, port monitor, or port data that is specific to this instance of the invocation.</w:t>
      </w:r>
    </w:p>
    <w:p w:rsidR="00473672" w:rsidRDefault="00D3750F">
      <w:pPr>
        <w:pStyle w:val="ListParagraph"/>
        <w:numPr>
          <w:ilvl w:val="1"/>
          <w:numId w:val="167"/>
        </w:numPr>
      </w:pPr>
      <w:r>
        <w:t xml:space="preserve">The data from </w:t>
      </w:r>
      <w:r>
        <w:rPr>
          <w:i/>
        </w:rPr>
        <w:t>pDataType</w:t>
      </w:r>
      <w:r>
        <w:t xml:space="preserve"> and </w:t>
      </w:r>
      <w:r>
        <w:rPr>
          <w:i/>
        </w:rPr>
        <w:t>pDevModeContainer</w:t>
      </w:r>
      <w:r>
        <w:t>, if they were not NULL.</w:t>
      </w:r>
    </w:p>
    <w:p w:rsidR="00473672" w:rsidRDefault="00D3750F">
      <w:pPr>
        <w:pStyle w:val="ListParagraph"/>
        <w:numPr>
          <w:ilvl w:val="1"/>
          <w:numId w:val="167"/>
        </w:numPr>
      </w:pPr>
      <w:r>
        <w:t>All other relevant, implementation-specific data required to process all other protocol methods passing in a PRINTER_HANDLE.</w:t>
      </w:r>
    </w:p>
    <w:p w:rsidR="00473672" w:rsidRDefault="00D3750F">
      <w:pPr>
        <w:pStyle w:val="ListParagraph"/>
        <w:numPr>
          <w:ilvl w:val="0"/>
          <w:numId w:val="167"/>
        </w:numPr>
      </w:pPr>
      <w:r>
        <w:t xml:space="preserve">Store the RPC handle for the object in the variable pointed to by </w:t>
      </w:r>
      <w:r>
        <w:rPr>
          <w:i/>
        </w:rPr>
        <w:t>pHandle</w:t>
      </w:r>
      <w:r>
        <w:t>.</w:t>
      </w:r>
    </w:p>
    <w:p w:rsidR="00473672" w:rsidRDefault="00D3750F">
      <w:pPr>
        <w:pStyle w:val="ListParagraph"/>
        <w:numPr>
          <w:ilvl w:val="0"/>
          <w:numId w:val="167"/>
        </w:numPr>
      </w:pPr>
      <w:r>
        <w:t>Increment the reference count of the object to prevent deletion.</w:t>
      </w:r>
    </w:p>
    <w:p w:rsidR="00473672" w:rsidRDefault="00D3750F">
      <w:pPr>
        <w:pStyle w:val="ListParagraph"/>
        <w:numPr>
          <w:ilvl w:val="0"/>
          <w:numId w:val="167"/>
        </w:numPr>
      </w:pPr>
      <w:r>
        <w:t>Return the status of the operation.</w:t>
      </w:r>
    </w:p>
    <w:p w:rsidR="00473672" w:rsidRDefault="00D3750F">
      <w:pPr>
        <w:pStyle w:val="Heading5"/>
      </w:pPr>
      <w:bookmarkStart w:id="963" w:name="section_bd0bb8d526fd470581f5614d32b9f38f"/>
      <w:bookmarkStart w:id="964" w:name="_Toc423366628"/>
      <w:r>
        <w:t>RpcAddPrinter (Opnum 5)</w:t>
      </w:r>
      <w:bookmarkEnd w:id="963"/>
      <w:bookmarkEnd w:id="964"/>
      <w:r>
        <w:fldChar w:fldCharType="begin"/>
      </w:r>
      <w:r>
        <w:instrText xml:space="preserve"> XE "RpcAddPrinter method"</w:instrText>
      </w:r>
      <w:r>
        <w:fldChar w:fldCharType="end"/>
      </w:r>
    </w:p>
    <w:p w:rsidR="00473672" w:rsidRDefault="00D3750F">
      <w:r>
        <w:t>RpcAddPrinter adds a printer to the list of supported printers for a specified server.</w:t>
      </w:r>
    </w:p>
    <w:p w:rsidR="00473672" w:rsidRDefault="00D3750F">
      <w:pPr>
        <w:pStyle w:val="Code"/>
      </w:pPr>
      <w:r>
        <w:t>DWORD RpcAddPrinter(</w:t>
      </w:r>
    </w:p>
    <w:p w:rsidR="00473672" w:rsidRDefault="00D3750F">
      <w:pPr>
        <w:pStyle w:val="Code"/>
      </w:pPr>
      <w:r>
        <w:t>  [in, string, unique] STRING_HANDLE pName,</w:t>
      </w:r>
    </w:p>
    <w:p w:rsidR="00473672" w:rsidRDefault="00D3750F">
      <w:pPr>
        <w:pStyle w:val="Code"/>
      </w:pPr>
      <w:r>
        <w:t>  [in] PRINTER_CONTAINER* pPrinterContainer,</w:t>
      </w:r>
    </w:p>
    <w:p w:rsidR="00473672" w:rsidRDefault="00D3750F">
      <w:pPr>
        <w:pStyle w:val="Code"/>
      </w:pPr>
      <w:r>
        <w:t>  [in] DEVMODE_CONTAINER* pDevModeContainer,</w:t>
      </w:r>
    </w:p>
    <w:p w:rsidR="00473672" w:rsidRDefault="00D3750F">
      <w:pPr>
        <w:pStyle w:val="Code"/>
      </w:pPr>
      <w:r>
        <w:t>  [in] SECURITY_CONTAINER* pSecurityContainer,</w:t>
      </w:r>
    </w:p>
    <w:p w:rsidR="00473672" w:rsidRDefault="00D3750F">
      <w:pPr>
        <w:pStyle w:val="Code"/>
      </w:pPr>
      <w:r>
        <w:t>  [out] PRINTER_HANDLE* pHandle</w:t>
      </w:r>
    </w:p>
    <w:p w:rsidR="00473672" w:rsidRDefault="00D3750F">
      <w:pPr>
        <w:pStyle w:val="Code"/>
      </w:pPr>
      <w:r>
        <w:t>);</w:t>
      </w:r>
    </w:p>
    <w:p w:rsidR="00473672" w:rsidRDefault="00D3750F">
      <w:pPr>
        <w:pStyle w:val="Definition-Field"/>
      </w:pPr>
      <w:r>
        <w:rPr>
          <w:b/>
        </w:rPr>
        <w:t xml:space="preserve">pName: </w:t>
      </w:r>
      <w:r>
        <w:t xml:space="preserve">A parameter specified in </w:t>
      </w:r>
      <w:hyperlink w:anchor="Section_acb355a4913b4abb8cb5415aea160015" w:history="1">
        <w:r>
          <w:rPr>
            <w:rStyle w:val="Hyperlink"/>
          </w:rPr>
          <w:t>Print Server Name Parameters (section 3.1.4.1.4)</w:t>
        </w:r>
      </w:hyperlink>
      <w:r>
        <w:t>.</w:t>
      </w:r>
    </w:p>
    <w:p w:rsidR="00473672" w:rsidRDefault="00D3750F">
      <w:pPr>
        <w:pStyle w:val="Definition-Field"/>
      </w:pPr>
      <w:r>
        <w:rPr>
          <w:b/>
        </w:rPr>
        <w:t xml:space="preserve">pPrinterContainer: </w:t>
      </w:r>
      <w:r>
        <w:t xml:space="preserve">A parameter specified in </w:t>
      </w:r>
      <w:hyperlink w:anchor="Section_07b78bd9247c4c58981e9a77538238ae" w:history="1">
        <w:r>
          <w:rPr>
            <w:rStyle w:val="Hyperlink"/>
          </w:rPr>
          <w:t>PRINTER_CONTAINER Parameters (section 3.1.4.1.8.6)</w:t>
        </w:r>
      </w:hyperlink>
      <w:r>
        <w:t xml:space="preserve">. The </w:t>
      </w:r>
      <w:r>
        <w:rPr>
          <w:b/>
        </w:rPr>
        <w:t>Level</w:t>
      </w:r>
      <w:r>
        <w:t xml:space="preserve"> member of the </w:t>
      </w:r>
      <w:hyperlink w:anchor="Section_ad7d4d4e0feb45e093edb3b2b9a313d1" w:history="1">
        <w:r>
          <w:rPr>
            <w:rStyle w:val="Hyperlink"/>
          </w:rPr>
          <w:t>PRINTER_CONTAINER</w:t>
        </w:r>
      </w:hyperlink>
      <w:r>
        <w:t xml:space="preserve"> MUST be 0x00000001 or 0x00000002.</w:t>
      </w:r>
    </w:p>
    <w:p w:rsidR="00473672" w:rsidRDefault="00D3750F">
      <w:pPr>
        <w:pStyle w:val="Definition-Field"/>
      </w:pPr>
      <w:r>
        <w:rPr>
          <w:b/>
        </w:rPr>
        <w:t xml:space="preserve">pDevModeContainer: </w:t>
      </w:r>
      <w:r>
        <w:t xml:space="preserve">A parameter specified in </w:t>
      </w:r>
      <w:hyperlink w:anchor="Section_bf31abc0da864ac68ebc8be665e11503" w:history="1">
        <w:r>
          <w:rPr>
            <w:rStyle w:val="Hyperlink"/>
          </w:rPr>
          <w:t>DEVMODE_CONTAINER Parameters (section 3.1.4.1.8.1)</w:t>
        </w:r>
      </w:hyperlink>
      <w:r>
        <w:t>.</w:t>
      </w:r>
    </w:p>
    <w:p w:rsidR="00473672" w:rsidRDefault="00D3750F">
      <w:pPr>
        <w:pStyle w:val="Definition-Field"/>
      </w:pPr>
      <w:r>
        <w:rPr>
          <w:b/>
        </w:rPr>
        <w:t xml:space="preserve">pSecurityContainer: </w:t>
      </w:r>
      <w:r>
        <w:t xml:space="preserve">A parameter specified in </w:t>
      </w:r>
      <w:hyperlink w:anchor="Section_6c6051441c004365a6c75499676dcb52" w:history="1">
        <w:r>
          <w:rPr>
            <w:rStyle w:val="Hyperlink"/>
          </w:rPr>
          <w:t>SECURITY_CONTAINER Parameters (section 3.1.4.1.8.7)</w:t>
        </w:r>
      </w:hyperlink>
      <w:r>
        <w:t>.</w:t>
      </w:r>
    </w:p>
    <w:p w:rsidR="00473672" w:rsidRDefault="00D3750F">
      <w:pPr>
        <w:pStyle w:val="Definition-Field"/>
      </w:pPr>
      <w:r>
        <w:rPr>
          <w:b/>
        </w:rPr>
        <w:t xml:space="preserve">pHandle: </w:t>
      </w:r>
      <w:r>
        <w:t xml:space="preserve">A pointer to a variable that receives the printer RPC context handle to the printer object added. RPC context handles are specified in </w:t>
      </w:r>
      <w:hyperlink r:id="rId195">
        <w:r>
          <w:rPr>
            <w:rStyle w:val="Hyperlink"/>
          </w:rPr>
          <w:t>[C706]</w:t>
        </w:r>
      </w:hyperlink>
      <w:r>
        <w:t>.</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196">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168"/>
        </w:numPr>
      </w:pPr>
      <w:r>
        <w:t>Perform validation steps as specified in Print Server Name Parameters (section 3.1.4.1.4).</w:t>
      </w:r>
    </w:p>
    <w:p w:rsidR="00473672" w:rsidRDefault="00D3750F">
      <w:pPr>
        <w:pStyle w:val="ListParagraph"/>
        <w:numPr>
          <w:ilvl w:val="0"/>
          <w:numId w:val="168"/>
        </w:numPr>
      </w:pPr>
      <w:r>
        <w:t>Perform validation steps as specified in PRINTER_CONTAINER Parameters (section 3.1.4.1.8.6).</w:t>
      </w:r>
    </w:p>
    <w:p w:rsidR="00473672" w:rsidRDefault="00D3750F">
      <w:pPr>
        <w:pStyle w:val="ListParagraph"/>
        <w:numPr>
          <w:ilvl w:val="0"/>
          <w:numId w:val="168"/>
        </w:numPr>
      </w:pPr>
      <w:r>
        <w:t>Perform validation steps as specified in DEVMODE_CONTAINER Parameters (section 3.1.4.1.8.1).</w:t>
      </w:r>
    </w:p>
    <w:p w:rsidR="00473672" w:rsidRDefault="00D3750F">
      <w:pPr>
        <w:pStyle w:val="ListParagraph"/>
        <w:numPr>
          <w:ilvl w:val="0"/>
          <w:numId w:val="168"/>
        </w:numPr>
      </w:pPr>
      <w:r>
        <w:t>Perform validation steps as specified in SECURITY_CONTAINER Parameters (section 3.1.4.1.8.7).</w:t>
      </w:r>
    </w:p>
    <w:p w:rsidR="00473672" w:rsidRDefault="00D3750F">
      <w:pPr>
        <w:pStyle w:val="ListParagraph"/>
        <w:numPr>
          <w:ilvl w:val="0"/>
          <w:numId w:val="168"/>
        </w:numPr>
      </w:pPr>
      <w:r>
        <w:t xml:space="preserve">If the </w:t>
      </w:r>
      <w:r>
        <w:rPr>
          <w:b/>
        </w:rPr>
        <w:t>Level</w:t>
      </w:r>
      <w:r>
        <w:t xml:space="preserve"> member of the PRINTER_CONTAINER is 0x00000002:</w:t>
      </w:r>
    </w:p>
    <w:p w:rsidR="00473672" w:rsidRDefault="00D3750F">
      <w:pPr>
        <w:pStyle w:val="ListParagraph"/>
        <w:numPr>
          <w:ilvl w:val="1"/>
          <w:numId w:val="168"/>
        </w:numPr>
      </w:pPr>
      <w:r>
        <w:t xml:space="preserve">Verify that the printer driver specified in the </w:t>
      </w:r>
      <w:hyperlink w:anchor="Section_125fb29b3c5141fca333b1e0e8794a91" w:history="1">
        <w:r>
          <w:rPr>
            <w:rStyle w:val="Hyperlink"/>
          </w:rPr>
          <w:t>PRINTER_INFO</w:t>
        </w:r>
      </w:hyperlink>
      <w:r>
        <w:t xml:space="preserve"> that is pointed to by the </w:t>
      </w:r>
      <w:r>
        <w:rPr>
          <w:b/>
        </w:rPr>
        <w:t>pointer</w:t>
      </w:r>
      <w:r>
        <w:t xml:space="preserve"> member of the PRINTER_CONTAINER pointed to by </w:t>
      </w:r>
      <w:r>
        <w:rPr>
          <w:i/>
        </w:rPr>
        <w:t>pPrinterContainer</w:t>
      </w:r>
      <w:r>
        <w:t xml:space="preserve"> already exists in the system, and if that verification fails, return ERROR_UNKNOWN_PRINTER_DRIVER, as specified in [MS-ERREF].</w:t>
      </w:r>
    </w:p>
    <w:p w:rsidR="00473672" w:rsidRDefault="00D3750F">
      <w:pPr>
        <w:pStyle w:val="ListParagraph"/>
        <w:numPr>
          <w:ilvl w:val="1"/>
          <w:numId w:val="168"/>
        </w:numPr>
      </w:pPr>
      <w:r>
        <w:t xml:space="preserve">Verify that the port specified in the PRINTER_INFO that is pointed to by the </w:t>
      </w:r>
      <w:r>
        <w:rPr>
          <w:b/>
        </w:rPr>
        <w:t>pointer</w:t>
      </w:r>
      <w:r>
        <w:t xml:space="preserve"> member of the PRINTER_CONTAINER pointed to by </w:t>
      </w:r>
      <w:r>
        <w:rPr>
          <w:i/>
        </w:rPr>
        <w:t>pPrinterContainer</w:t>
      </w:r>
      <w:r>
        <w:t xml:space="preserve"> already exists in the system, and if that verification fails, return ERROR_UNKNOWN_PORT, as specified in [MS-ERREF].</w:t>
      </w:r>
    </w:p>
    <w:p w:rsidR="00473672" w:rsidRDefault="00D3750F">
      <w:pPr>
        <w:pStyle w:val="ListParagraph"/>
        <w:numPr>
          <w:ilvl w:val="1"/>
          <w:numId w:val="168"/>
        </w:numPr>
      </w:pPr>
      <w:r>
        <w:t xml:space="preserve">Verify that the print processor specified in the PRINTER_INFO that is pointed to by the </w:t>
      </w:r>
      <w:r>
        <w:rPr>
          <w:b/>
        </w:rPr>
        <w:t>pointer</w:t>
      </w:r>
      <w:r>
        <w:t xml:space="preserve"> member of the PRINTER_CONTAINER pointed to by </w:t>
      </w:r>
      <w:r>
        <w:rPr>
          <w:i/>
        </w:rPr>
        <w:t>pPrinterContainer</w:t>
      </w:r>
      <w:r>
        <w:t xml:space="preserve"> already exists in the system, and if that verification fails, return ERROR_UNKNOWN_PRINTPROCESSOR, as specified in [MS-ERREF].</w:t>
      </w:r>
    </w:p>
    <w:p w:rsidR="00473672" w:rsidRDefault="00D3750F">
      <w:pPr>
        <w:pStyle w:val="ListParagraph"/>
        <w:numPr>
          <w:ilvl w:val="1"/>
          <w:numId w:val="168"/>
        </w:numPr>
      </w:pPr>
      <w:r>
        <w:t xml:space="preserve">Verify that the printer with the name specified in the PRINTER_INFO that is pointed to by the </w:t>
      </w:r>
      <w:r>
        <w:rPr>
          <w:b/>
        </w:rPr>
        <w:t>pointer</w:t>
      </w:r>
      <w:r>
        <w:t xml:space="preserve"> member of the PRINTER_CONTAINER pointed to by </w:t>
      </w:r>
      <w:r>
        <w:rPr>
          <w:i/>
        </w:rPr>
        <w:t>pPrinterContainer</w:t>
      </w:r>
      <w:r>
        <w:t xml:space="preserve"> does not already exist in the system, and if that verification fails, return ERROR_PRINTER_ALREADY_EXISTS, as specified in [MS-ERREF].</w:t>
      </w:r>
    </w:p>
    <w:p w:rsidR="00473672" w:rsidRDefault="00D3750F">
      <w:pPr>
        <w:pStyle w:val="ListParagraph"/>
        <w:numPr>
          <w:ilvl w:val="0"/>
          <w:numId w:val="168"/>
        </w:numPr>
      </w:pPr>
      <w:r>
        <w:t>Additional validation MAY</w:t>
      </w:r>
      <w:bookmarkStart w:id="965" w:name="Appendix_A_Target_315"/>
      <w:r>
        <w:fldChar w:fldCharType="begin"/>
      </w:r>
      <w:r>
        <w:instrText xml:space="preserve"> HYPERLINK \l "Appendix_A_315" \h </w:instrText>
      </w:r>
      <w:r>
        <w:fldChar w:fldCharType="separate"/>
      </w:r>
      <w:r>
        <w:rPr>
          <w:rStyle w:val="Hyperlink"/>
        </w:rPr>
        <w:t>&lt;315&gt;</w:t>
      </w:r>
      <w:r>
        <w:rPr>
          <w:rStyle w:val="Hyperlink"/>
        </w:rPr>
        <w:fldChar w:fldCharType="end"/>
      </w:r>
      <w:bookmarkEnd w:id="965"/>
      <w:r>
        <w:t xml:space="preserve"> be performed.</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168"/>
        </w:numPr>
      </w:pPr>
      <w:r>
        <w:t>Perform PRINTER_CONTAINER parameter processing steps as specified in PRINTER_CONTAINER Parameters (section 3.1.4.1.8.6).</w:t>
      </w:r>
    </w:p>
    <w:p w:rsidR="00473672" w:rsidRDefault="00D3750F">
      <w:pPr>
        <w:pStyle w:val="ListParagraph"/>
        <w:numPr>
          <w:ilvl w:val="0"/>
          <w:numId w:val="168"/>
        </w:numPr>
      </w:pPr>
      <w:r>
        <w:t xml:space="preserve">If the value of the </w:t>
      </w:r>
      <w:r>
        <w:rPr>
          <w:b/>
        </w:rPr>
        <w:t>Level</w:t>
      </w:r>
      <w:r>
        <w:t xml:space="preserve"> member of the PRINTER_CONTAINER is 0x00000001, and if the server does not maintain a "List of Known Printers", the server MUST return ERROR_PRINTER_ALREADY_EXISTS, as specified in [MS-ERREF]. Otherwise, the server MUST continue to process the message and compose a response to the client as follows:</w:t>
      </w:r>
    </w:p>
    <w:p w:rsidR="00473672" w:rsidRDefault="00D3750F">
      <w:pPr>
        <w:pStyle w:val="ListParagraph"/>
        <w:numPr>
          <w:ilvl w:val="1"/>
          <w:numId w:val="168"/>
        </w:numPr>
      </w:pPr>
      <w:r>
        <w:t xml:space="preserve">If the </w:t>
      </w:r>
      <w:hyperlink w:anchor="Section_1625e9d929e448f4b83d3bd0fdaea787" w:history="1">
        <w:r>
          <w:rPr>
            <w:rStyle w:val="Hyperlink"/>
          </w:rPr>
          <w:t>PRINTER_ATTRIBUTE_SHARED</w:t>
        </w:r>
      </w:hyperlink>
      <w:r>
        <w:t xml:space="preserve"> bit is set in the </w:t>
      </w:r>
      <w:r>
        <w:rPr>
          <w:b/>
        </w:rPr>
        <w:t>Flags</w:t>
      </w:r>
      <w:r>
        <w:t xml:space="preserve"> member of the </w:t>
      </w:r>
      <w:hyperlink w:anchor="Section_0d1a296b7027441c83938aa5c3764b27" w:history="1">
        <w:r>
          <w:rPr>
            <w:rStyle w:val="Hyperlink"/>
          </w:rPr>
          <w:t>PRINTER_INFO_1</w:t>
        </w:r>
      </w:hyperlink>
      <w:r>
        <w:t xml:space="preserve"> structure, add the printer</w:t>
      </w:r>
      <w:bookmarkStart w:id="966" w:name="Appendix_A_Target_316"/>
      <w:r>
        <w:fldChar w:fldCharType="begin"/>
      </w:r>
      <w:r>
        <w:instrText xml:space="preserve"> HYPERLINK \l "Appendix_A_316" \h </w:instrText>
      </w:r>
      <w:r>
        <w:fldChar w:fldCharType="separate"/>
      </w:r>
      <w:r>
        <w:rPr>
          <w:rStyle w:val="Hyperlink"/>
        </w:rPr>
        <w:t>&lt;316&gt;</w:t>
      </w:r>
      <w:r>
        <w:rPr>
          <w:rStyle w:val="Hyperlink"/>
        </w:rPr>
        <w:fldChar w:fldCharType="end"/>
      </w:r>
      <w:bookmarkEnd w:id="966"/>
      <w:r>
        <w:t xml:space="preserve"> to the "List of Known Printers" as specified in section </w:t>
      </w:r>
      <w:hyperlink w:anchor="Section_1bd61448db4b4284a4b18346732402d4" w:history="1">
        <w:r>
          <w:rPr>
            <w:rStyle w:val="Hyperlink"/>
          </w:rPr>
          <w:t>3.1.1</w:t>
        </w:r>
      </w:hyperlink>
      <w:r>
        <w:t>.</w:t>
      </w:r>
    </w:p>
    <w:p w:rsidR="00473672" w:rsidRDefault="00D3750F">
      <w:pPr>
        <w:pStyle w:val="ListParagraph"/>
        <w:numPr>
          <w:ilvl w:val="1"/>
          <w:numId w:val="168"/>
        </w:numPr>
      </w:pPr>
      <w:r>
        <w:t xml:space="preserve">If PRINTER_ATTRIBUTE_SHARED bit is not set in the </w:t>
      </w:r>
      <w:r>
        <w:rPr>
          <w:b/>
        </w:rPr>
        <w:t>Flags</w:t>
      </w:r>
      <w:r>
        <w:t xml:space="preserve"> member of the PRINTER_INFO_1 structure, remove the printer from the "List of Known Printers".</w:t>
      </w:r>
    </w:p>
    <w:p w:rsidR="00473672" w:rsidRDefault="00D3750F">
      <w:pPr>
        <w:pStyle w:val="ListParagraph"/>
        <w:numPr>
          <w:ilvl w:val="1"/>
          <w:numId w:val="168"/>
        </w:numPr>
      </w:pPr>
      <w:r>
        <w:t xml:space="preserve">Store NULL in the output parameter pointed to by </w:t>
      </w:r>
      <w:r>
        <w:rPr>
          <w:i/>
        </w:rPr>
        <w:t>pHandle</w:t>
      </w:r>
      <w:r>
        <w:t>.</w:t>
      </w:r>
    </w:p>
    <w:p w:rsidR="00473672" w:rsidRDefault="00D3750F">
      <w:pPr>
        <w:pStyle w:val="ListParagraph"/>
        <w:numPr>
          <w:ilvl w:val="1"/>
          <w:numId w:val="168"/>
        </w:numPr>
      </w:pPr>
      <w:r>
        <w:t>Increment the number of network printers added to this server.</w:t>
      </w:r>
    </w:p>
    <w:p w:rsidR="00473672" w:rsidRDefault="00D3750F">
      <w:pPr>
        <w:pStyle w:val="ListParagraph"/>
        <w:numPr>
          <w:ilvl w:val="1"/>
          <w:numId w:val="168"/>
        </w:numPr>
      </w:pPr>
      <w:r>
        <w:t>Return ERROR_PRINTER_ALREADY_EXISTS, as specified in [MS-ERREF].</w:t>
      </w:r>
    </w:p>
    <w:p w:rsidR="00473672" w:rsidRDefault="00D3750F">
      <w:pPr>
        <w:pStyle w:val="ListParagraph"/>
        <w:ind w:left="548"/>
      </w:pPr>
      <w:r>
        <w:rPr>
          <w:b/>
        </w:rPr>
        <w:t>Note:</w:t>
      </w:r>
      <w:r>
        <w:t xml:space="preserve"> An error return code is required by remote procedure call (RPC) because NULL was stored to the output parameter pointed to by </w:t>
      </w:r>
      <w:r>
        <w:rPr>
          <w:i/>
        </w:rPr>
        <w:t>pHandle</w:t>
      </w:r>
      <w:r>
        <w:t>.</w:t>
      </w:r>
    </w:p>
    <w:p w:rsidR="00473672" w:rsidRDefault="00D3750F">
      <w:pPr>
        <w:pStyle w:val="ListParagraph"/>
        <w:numPr>
          <w:ilvl w:val="0"/>
          <w:numId w:val="168"/>
        </w:numPr>
      </w:pPr>
      <w:r>
        <w:t xml:space="preserve">If the </w:t>
      </w:r>
      <w:r>
        <w:rPr>
          <w:b/>
        </w:rPr>
        <w:t>Level</w:t>
      </w:r>
      <w:r>
        <w:t xml:space="preserve"> member of the PRINTER_CONTAINER is 0x00000002:</w:t>
      </w:r>
    </w:p>
    <w:p w:rsidR="00473672" w:rsidRDefault="00D3750F">
      <w:pPr>
        <w:pStyle w:val="ListParagraph"/>
        <w:numPr>
          <w:ilvl w:val="1"/>
          <w:numId w:val="168"/>
        </w:numPr>
      </w:pPr>
      <w:r>
        <w:t xml:space="preserve">Create the printer object and assign to it the security descriptor from the </w:t>
      </w:r>
      <w:hyperlink w:anchor="Section_6cf2b4ff1b2b453c87f985243823cea8" w:history="1">
        <w:r>
          <w:rPr>
            <w:rStyle w:val="Hyperlink"/>
          </w:rPr>
          <w:t>SECURITY_CONTAINER</w:t>
        </w:r>
      </w:hyperlink>
      <w:r>
        <w:t xml:space="preserve"> that is pointed to by </w:t>
      </w:r>
      <w:r>
        <w:rPr>
          <w:i/>
        </w:rPr>
        <w:t>pSecurityContainer</w:t>
      </w:r>
      <w:r>
        <w:t xml:space="preserve"> parameter.</w:t>
      </w:r>
    </w:p>
    <w:p w:rsidR="00473672" w:rsidRDefault="00D3750F">
      <w:pPr>
        <w:pStyle w:val="ListParagraph"/>
        <w:numPr>
          <w:ilvl w:val="1"/>
          <w:numId w:val="168"/>
        </w:numPr>
      </w:pPr>
      <w:r>
        <w:t>Add the printer to the "List of Printers" (section 3.1.1).</w:t>
      </w:r>
    </w:p>
    <w:p w:rsidR="00473672" w:rsidRDefault="00D3750F">
      <w:pPr>
        <w:pStyle w:val="ListParagraph"/>
        <w:numPr>
          <w:ilvl w:val="1"/>
          <w:numId w:val="168"/>
        </w:numPr>
      </w:pPr>
      <w:r>
        <w:t>Create a session that includes:</w:t>
      </w:r>
    </w:p>
    <w:p w:rsidR="00473672" w:rsidRDefault="00D3750F">
      <w:pPr>
        <w:pStyle w:val="ListParagraph"/>
        <w:numPr>
          <w:ilvl w:val="2"/>
          <w:numId w:val="168"/>
        </w:numPr>
      </w:pPr>
      <w:r>
        <w:t>An RPC handle</w:t>
      </w:r>
    </w:p>
    <w:p w:rsidR="00473672" w:rsidRDefault="00D3750F">
      <w:pPr>
        <w:pStyle w:val="ListParagraph"/>
        <w:numPr>
          <w:ilvl w:val="2"/>
          <w:numId w:val="168"/>
        </w:numPr>
      </w:pPr>
      <w:r>
        <w:t>A snapshot of the printer data specific to this instance of the printer invocation.</w:t>
      </w:r>
    </w:p>
    <w:p w:rsidR="00473672" w:rsidRDefault="00D3750F">
      <w:pPr>
        <w:pStyle w:val="ListParagraph"/>
        <w:numPr>
          <w:ilvl w:val="2"/>
          <w:numId w:val="168"/>
        </w:numPr>
      </w:pPr>
      <w:r>
        <w:t xml:space="preserve">The data from the </w:t>
      </w:r>
      <w:hyperlink w:anchor="Section_ccc2a501794e4d2bb312f69c75131c2e" w:history="1">
        <w:r>
          <w:rPr>
            <w:rStyle w:val="Hyperlink"/>
          </w:rPr>
          <w:t>DEVMODE</w:t>
        </w:r>
      </w:hyperlink>
      <w:r>
        <w:t xml:space="preserve"> that is contained in the </w:t>
      </w:r>
      <w:hyperlink w:anchor="Section_c2b14fe764794460a7ba633a845dd61a" w:history="1">
        <w:r>
          <w:rPr>
            <w:rStyle w:val="Hyperlink"/>
          </w:rPr>
          <w:t>DEVMODE_CONTAINER</w:t>
        </w:r>
      </w:hyperlink>
      <w:r>
        <w:t xml:space="preserve"> pointed to by the </w:t>
      </w:r>
      <w:r>
        <w:rPr>
          <w:i/>
        </w:rPr>
        <w:t>pDevModeContainer</w:t>
      </w:r>
      <w:r>
        <w:t xml:space="preserve"> parameter if it is not NULL.</w:t>
      </w:r>
    </w:p>
    <w:p w:rsidR="00473672" w:rsidRDefault="00D3750F">
      <w:pPr>
        <w:pStyle w:val="ListParagraph"/>
        <w:numPr>
          <w:ilvl w:val="1"/>
          <w:numId w:val="168"/>
        </w:numPr>
      </w:pPr>
      <w:r>
        <w:t xml:space="preserve">Store the RPC handle for the session in the output parameter pointed to by </w:t>
      </w:r>
      <w:r>
        <w:rPr>
          <w:i/>
        </w:rPr>
        <w:t>pHandle</w:t>
      </w:r>
      <w:r>
        <w:t xml:space="preserve">. The handle returned from this method MUST be granted </w:t>
      </w:r>
      <w:hyperlink w:anchor="Section_945c4df5496949c5b1ce59c1b3f35024" w:history="1">
        <w:r>
          <w:rPr>
            <w:rStyle w:val="Hyperlink"/>
          </w:rPr>
          <w:t>PRINTER_ALL_ACCESS</w:t>
        </w:r>
      </w:hyperlink>
      <w:r>
        <w:t xml:space="preserve"> permission.</w:t>
      </w:r>
    </w:p>
    <w:p w:rsidR="00473672" w:rsidRDefault="00D3750F">
      <w:pPr>
        <w:pStyle w:val="ListParagraph"/>
        <w:numPr>
          <w:ilvl w:val="1"/>
          <w:numId w:val="168"/>
        </w:numPr>
      </w:pPr>
      <w:r>
        <w:t>Increment the printer's reference count to prevent deletion.</w:t>
      </w:r>
    </w:p>
    <w:p w:rsidR="00473672" w:rsidRDefault="00D3750F">
      <w:pPr>
        <w:pStyle w:val="ListParagraph"/>
        <w:numPr>
          <w:ilvl w:val="1"/>
          <w:numId w:val="168"/>
        </w:numPr>
      </w:pPr>
      <w:r>
        <w:t>If there are any clients that are registered for notifications on the server object change, a notification MUST be sent to those clients.</w:t>
      </w:r>
    </w:p>
    <w:p w:rsidR="00473672" w:rsidRDefault="00D3750F">
      <w:pPr>
        <w:pStyle w:val="ListParagraph"/>
        <w:numPr>
          <w:ilvl w:val="0"/>
          <w:numId w:val="168"/>
        </w:numPr>
      </w:pPr>
      <w:r>
        <w:t>Return the status of the operation.</w:t>
      </w:r>
    </w:p>
    <w:p w:rsidR="00473672" w:rsidRDefault="00D3750F">
      <w:pPr>
        <w:pStyle w:val="Heading5"/>
      </w:pPr>
      <w:bookmarkStart w:id="967" w:name="section_e46c727493db443e8787ad49e5a08466"/>
      <w:bookmarkStart w:id="968" w:name="_Toc423366629"/>
      <w:r>
        <w:t>RpcDeletePrinter (Opnum 6)</w:t>
      </w:r>
      <w:bookmarkEnd w:id="967"/>
      <w:bookmarkEnd w:id="968"/>
      <w:r>
        <w:fldChar w:fldCharType="begin"/>
      </w:r>
      <w:r>
        <w:instrText xml:space="preserve"> XE "RpcDeletePrinter method"</w:instrText>
      </w:r>
      <w:r>
        <w:fldChar w:fldCharType="end"/>
      </w:r>
    </w:p>
    <w:p w:rsidR="00473672" w:rsidRDefault="00D3750F">
      <w:r>
        <w:t>RpcDeletePrinter is a method that deletes the specified printer object.</w:t>
      </w:r>
    </w:p>
    <w:p w:rsidR="00473672" w:rsidRDefault="00D3750F">
      <w:pPr>
        <w:pStyle w:val="Code"/>
      </w:pPr>
      <w:r>
        <w:t>DWORD RpcDeletePrinter(</w:t>
      </w:r>
    </w:p>
    <w:p w:rsidR="00473672" w:rsidRDefault="00D3750F">
      <w:pPr>
        <w:pStyle w:val="Code"/>
      </w:pPr>
      <w:r>
        <w:t>  [in] PRINTER_HANDLE hPrinter</w:t>
      </w:r>
    </w:p>
    <w:p w:rsidR="00473672" w:rsidRDefault="00D3750F">
      <w:pPr>
        <w:pStyle w:val="Code"/>
      </w:pPr>
      <w:r>
        <w:t>);</w:t>
      </w:r>
    </w:p>
    <w:p w:rsidR="00473672" w:rsidRDefault="00D3750F">
      <w:pPr>
        <w:pStyle w:val="Definition-Field"/>
      </w:pPr>
      <w:r>
        <w:rPr>
          <w:b/>
        </w:rPr>
        <w:t xml:space="preserve">hPrinter: </w:t>
      </w:r>
      <w:r>
        <w:t xml:space="preserve">This parameter MUST specify a handle to a printer object that MUST have been opened by using the </w:t>
      </w:r>
      <w:hyperlink w:anchor="Section_bd0bb8d526fd470581f5614d32b9f38f" w:history="1">
        <w:r>
          <w:rPr>
            <w:rStyle w:val="Hyperlink"/>
          </w:rPr>
          <w:t>RpcAddPrinter</w:t>
        </w:r>
      </w:hyperlink>
      <w:r>
        <w:t xml:space="preserve">, </w:t>
      </w:r>
      <w:hyperlink w:anchor="Section_3af45717308f4b4f8428430d12856110" w:history="1">
        <w:r>
          <w:rPr>
            <w:rStyle w:val="Hyperlink"/>
          </w:rPr>
          <w:t>RpcAddPrinterEx</w:t>
        </w:r>
      </w:hyperlink>
      <w:r>
        <w:t xml:space="preserve">, </w:t>
      </w:r>
      <w:hyperlink w:anchor="Section_989357e2446e4872bb381dce21e1313f" w:history="1">
        <w:r>
          <w:rPr>
            <w:rStyle w:val="Hyperlink"/>
          </w:rPr>
          <w:t>RpcOpenPrinter</w:t>
        </w:r>
      </w:hyperlink>
      <w:r>
        <w:t xml:space="preserve">, or </w:t>
      </w:r>
      <w:hyperlink w:anchor="Section_0e81ce1872b146c38584a205393b04ff" w:history="1">
        <w:r>
          <w:rPr>
            <w:rStyle w:val="Hyperlink"/>
          </w:rPr>
          <w:t>RpcOpenPrinterEx</w:t>
        </w:r>
      </w:hyperlink>
      <w:r>
        <w:t xml:space="preserve"> methods.</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197">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169"/>
        </w:numPr>
      </w:pPr>
      <w:r>
        <w:t xml:space="preserve">Perform the validation steps as specified in </w:t>
      </w:r>
      <w:hyperlink w:anchor="Section_10bfa8c2d4564ad0912de674766a36c8" w:history="1">
        <w:r>
          <w:rPr>
            <w:rStyle w:val="Hyperlink"/>
          </w:rPr>
          <w:t>PRINTER_HANDLE Parameters (section 3.1.4.1.11)</w:t>
        </w:r>
      </w:hyperlink>
      <w:r>
        <w:t>.</w:t>
      </w:r>
    </w:p>
    <w:p w:rsidR="00473672" w:rsidRDefault="00D3750F">
      <w:pPr>
        <w:pStyle w:val="ListParagraph"/>
        <w:numPr>
          <w:ilvl w:val="0"/>
          <w:numId w:val="169"/>
        </w:numPr>
      </w:pPr>
      <w:r>
        <w:t>If any jobs are pending on the printer, use the implementation-specific policy</w:t>
      </w:r>
      <w:bookmarkStart w:id="969" w:name="Appendix_A_Target_317"/>
      <w:r>
        <w:fldChar w:fldCharType="begin"/>
      </w:r>
      <w:r>
        <w:instrText xml:space="preserve"> HYPERLINK \l "Appendix_A_317" \h </w:instrText>
      </w:r>
      <w:r>
        <w:fldChar w:fldCharType="separate"/>
      </w:r>
      <w:r>
        <w:rPr>
          <w:rStyle w:val="Hyperlink"/>
        </w:rPr>
        <w:t>&lt;317&gt;</w:t>
      </w:r>
      <w:r>
        <w:rPr>
          <w:rStyle w:val="Hyperlink"/>
        </w:rPr>
        <w:fldChar w:fldCharType="end"/>
      </w:r>
      <w:bookmarkEnd w:id="969"/>
      <w:r>
        <w:t xml:space="preserve"> to determine if a delete operation can be made pending or if an error should be returned.</w:t>
      </w:r>
    </w:p>
    <w:p w:rsidR="00473672" w:rsidRDefault="00D3750F">
      <w:r>
        <w:t>Additional validation MAY</w:t>
      </w:r>
      <w:bookmarkStart w:id="970" w:name="Appendix_A_Target_318"/>
      <w:r>
        <w:fldChar w:fldCharType="begin"/>
      </w:r>
      <w:r>
        <w:instrText xml:space="preserve"> HYPERLINK \l "Appendix_A_318" \h </w:instrText>
      </w:r>
      <w:r>
        <w:fldChar w:fldCharType="separate"/>
      </w:r>
      <w:r>
        <w:rPr>
          <w:rStyle w:val="Hyperlink"/>
        </w:rPr>
        <w:t>&lt;318&gt;</w:t>
      </w:r>
      <w:r>
        <w:rPr>
          <w:rStyle w:val="Hyperlink"/>
        </w:rPr>
        <w:fldChar w:fldCharType="end"/>
      </w:r>
      <w:bookmarkEnd w:id="970"/>
      <w:r>
        <w:t xml:space="preserve"> be performed.</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169"/>
        </w:numPr>
      </w:pPr>
      <w:r>
        <w:t>Mark the printer object as "Delete Pending".</w:t>
      </w:r>
    </w:p>
    <w:p w:rsidR="00473672" w:rsidRDefault="00D3750F">
      <w:pPr>
        <w:pStyle w:val="ListParagraph"/>
        <w:numPr>
          <w:ilvl w:val="0"/>
          <w:numId w:val="169"/>
        </w:numPr>
      </w:pPr>
      <w:r>
        <w:t xml:space="preserve">Modify the list of printers in the system to exclude the deleted printer for any subsequent calls to </w:t>
      </w:r>
      <w:hyperlink w:anchor="Section_0d83c60dec7546718a3b99517651ff1b" w:history="1">
        <w:r>
          <w:rPr>
            <w:rStyle w:val="Hyperlink"/>
          </w:rPr>
          <w:t>RpcEnumPrinters</w:t>
        </w:r>
      </w:hyperlink>
      <w:r>
        <w:t xml:space="preserve">, RpcOpenPrinter, RpcOpenPrinterEx, and </w:t>
      </w:r>
      <w:hyperlink w:anchor="Section_90f95ff03ae04ddea83d35f457c710a6" w:history="1">
        <w:r>
          <w:rPr>
            <w:rStyle w:val="Hyperlink"/>
          </w:rPr>
          <w:t>RpcStartDocPrinter</w:t>
        </w:r>
      </w:hyperlink>
      <w:r>
        <w:t>. Clients that already have a valid handle to the same printer object MAY continue using the printer object for all operations except RpcStartDocPrinter.</w:t>
      </w:r>
    </w:p>
    <w:p w:rsidR="00473672" w:rsidRDefault="00D3750F">
      <w:pPr>
        <w:pStyle w:val="ListParagraph"/>
        <w:numPr>
          <w:ilvl w:val="0"/>
          <w:numId w:val="169"/>
        </w:numPr>
      </w:pPr>
      <w:r>
        <w:t xml:space="preserve">If the deleted printer has been published to the directory service, delete the print queue object from the directory as described in section </w:t>
      </w:r>
      <w:hyperlink w:anchor="Section_1c49f0840f634ac49e566be4c47915e6" w:history="1">
        <w:r>
          <w:rPr>
            <w:rStyle w:val="Hyperlink"/>
          </w:rPr>
          <w:t>2.3.3.2</w:t>
        </w:r>
      </w:hyperlink>
      <w:r>
        <w:t>.</w:t>
      </w:r>
      <w:bookmarkStart w:id="971" w:name="Appendix_A_Target_319"/>
      <w:r>
        <w:fldChar w:fldCharType="begin"/>
      </w:r>
      <w:r>
        <w:instrText xml:space="preserve"> HYPERLINK \l "Appendix_A_319" \h </w:instrText>
      </w:r>
      <w:r>
        <w:fldChar w:fldCharType="separate"/>
      </w:r>
      <w:r>
        <w:rPr>
          <w:rStyle w:val="Hyperlink"/>
        </w:rPr>
        <w:t>&lt;319&gt;</w:t>
      </w:r>
      <w:r>
        <w:rPr>
          <w:rStyle w:val="Hyperlink"/>
        </w:rPr>
        <w:fldChar w:fldCharType="end"/>
      </w:r>
      <w:bookmarkEnd w:id="971"/>
      <w:r>
        <w:t xml:space="preserve"> If the directory service operation fails, the print server MUST continue processing the printer deletion operation and MUST NOT return the status of the directory service operation to the client.</w:t>
      </w:r>
    </w:p>
    <w:p w:rsidR="00473672" w:rsidRDefault="00D3750F">
      <w:pPr>
        <w:pStyle w:val="ListParagraph"/>
        <w:numPr>
          <w:ilvl w:val="0"/>
          <w:numId w:val="169"/>
        </w:numPr>
      </w:pPr>
      <w:r>
        <w:t>If any clients have registered for notifications of the server object change, a notification MUST be broadcast to them.</w:t>
      </w:r>
    </w:p>
    <w:p w:rsidR="00473672" w:rsidRDefault="00D3750F">
      <w:pPr>
        <w:pStyle w:val="ListParagraph"/>
        <w:numPr>
          <w:ilvl w:val="0"/>
          <w:numId w:val="169"/>
        </w:numPr>
      </w:pPr>
      <w:r>
        <w:t>Return the status of the operation.</w:t>
      </w:r>
    </w:p>
    <w:p w:rsidR="00473672" w:rsidRDefault="00D3750F">
      <w:pPr>
        <w:pStyle w:val="Heading5"/>
      </w:pPr>
      <w:bookmarkStart w:id="972" w:name="section_382997b5b02a4b6a8c6849a64b8c45f8"/>
      <w:bookmarkStart w:id="973" w:name="_Toc423366630"/>
      <w:r>
        <w:t>RpcSetPrinter (Opnum 7)</w:t>
      </w:r>
      <w:bookmarkEnd w:id="972"/>
      <w:bookmarkEnd w:id="973"/>
      <w:r>
        <w:fldChar w:fldCharType="begin"/>
      </w:r>
      <w:r>
        <w:instrText xml:space="preserve"> XE "RpcSetPrinter method"</w:instrText>
      </w:r>
      <w:r>
        <w:fldChar w:fldCharType="end"/>
      </w:r>
    </w:p>
    <w:p w:rsidR="00473672" w:rsidRDefault="00D3750F">
      <w:r>
        <w:t>RpcSetPrinter sets the data or state of a specified printer by pausing or resuming printing or by clearing all print jobs.</w:t>
      </w:r>
    </w:p>
    <w:p w:rsidR="00473672" w:rsidRDefault="00D3750F">
      <w:pPr>
        <w:pStyle w:val="Code"/>
      </w:pPr>
      <w:r>
        <w:t>DWORD RpcSetPrinter(</w:t>
      </w:r>
    </w:p>
    <w:p w:rsidR="00473672" w:rsidRDefault="00D3750F">
      <w:pPr>
        <w:pStyle w:val="Code"/>
      </w:pPr>
      <w:r>
        <w:t>  [in] PRINTER_HANDLE hPrinter,</w:t>
      </w:r>
    </w:p>
    <w:p w:rsidR="00473672" w:rsidRDefault="00D3750F">
      <w:pPr>
        <w:pStyle w:val="Code"/>
      </w:pPr>
      <w:r>
        <w:t>  [in] PRINTER_CONTAINER* pPrinterContainer,</w:t>
      </w:r>
    </w:p>
    <w:p w:rsidR="00473672" w:rsidRDefault="00D3750F">
      <w:pPr>
        <w:pStyle w:val="Code"/>
      </w:pPr>
      <w:r>
        <w:t>  [in] DEVMODE_CONTAINER* pDevModeContainer,</w:t>
      </w:r>
    </w:p>
    <w:p w:rsidR="00473672" w:rsidRDefault="00D3750F">
      <w:pPr>
        <w:pStyle w:val="Code"/>
      </w:pPr>
      <w:r>
        <w:t>  [in] SECURITY_CONTAINER* pSecurityContainer,</w:t>
      </w:r>
    </w:p>
    <w:p w:rsidR="00473672" w:rsidRDefault="00D3750F">
      <w:pPr>
        <w:pStyle w:val="Code"/>
      </w:pPr>
      <w:r>
        <w:t>  [in] DWORD Command</w:t>
      </w:r>
    </w:p>
    <w:p w:rsidR="00473672" w:rsidRDefault="00D3750F">
      <w:pPr>
        <w:pStyle w:val="Code"/>
      </w:pPr>
      <w:r>
        <w:t>);</w:t>
      </w:r>
    </w:p>
    <w:p w:rsidR="00473672" w:rsidRDefault="00D3750F">
      <w:pPr>
        <w:pStyle w:val="Definition-Field"/>
      </w:pPr>
      <w:r>
        <w:rPr>
          <w:b/>
        </w:rPr>
        <w:t xml:space="preserve">hPrinter: </w:t>
      </w:r>
      <w:r>
        <w:t xml:space="preserve">A handle to a printer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73672" w:rsidRDefault="00D3750F">
      <w:pPr>
        <w:pStyle w:val="Definition-Field"/>
      </w:pPr>
      <w:r>
        <w:rPr>
          <w:b/>
        </w:rPr>
        <w:t xml:space="preserve">pPrinterContainer: </w:t>
      </w:r>
      <w:r>
        <w:t xml:space="preserve">A parameter specified in </w:t>
      </w:r>
      <w:hyperlink w:anchor="Section_07b78bd9247c4c58981e9a77538238ae" w:history="1">
        <w:r>
          <w:rPr>
            <w:rStyle w:val="Hyperlink"/>
          </w:rPr>
          <w:t>PRINTER_CONTAINER Parameters (section 3.1.4.1.8.6)</w:t>
        </w:r>
      </w:hyperlink>
      <w:r>
        <w:t xml:space="preserve">. If the </w:t>
      </w:r>
      <w:r>
        <w:rPr>
          <w:i/>
        </w:rPr>
        <w:t>Command</w:t>
      </w:r>
      <w:r>
        <w:t xml:space="preserve"> is 0, the </w:t>
      </w:r>
      <w:r>
        <w:rPr>
          <w:b/>
        </w:rPr>
        <w:t>Level</w:t>
      </w:r>
      <w:r>
        <w:t xml:space="preserve"> member of the </w:t>
      </w:r>
      <w:hyperlink w:anchor="Section_ad7d4d4e0feb45e093edb3b2b9a313d1" w:history="1">
        <w:r>
          <w:rPr>
            <w:rStyle w:val="Hyperlink"/>
          </w:rPr>
          <w:t>PRINTER_CONTAINER</w:t>
        </w:r>
      </w:hyperlink>
      <w:r>
        <w:t xml:space="preserve"> MUST be 0x00000000 or a number from 0x00000002 to 0x00000007. If the </w:t>
      </w:r>
      <w:r>
        <w:rPr>
          <w:i/>
        </w:rPr>
        <w:t>Command</w:t>
      </w:r>
      <w:r>
        <w:t xml:space="preserve"> parameter is 1, 2, or 3, the </w:t>
      </w:r>
      <w:r>
        <w:rPr>
          <w:b/>
        </w:rPr>
        <w:t>Level</w:t>
      </w:r>
      <w:r>
        <w:t xml:space="preserve"> member of the PRINTER_CONTAINER MUST be 0x00000000.</w:t>
      </w:r>
    </w:p>
    <w:p w:rsidR="00473672" w:rsidRDefault="00D3750F">
      <w:pPr>
        <w:pStyle w:val="Definition-Field"/>
      </w:pPr>
      <w:r>
        <w:rPr>
          <w:b/>
        </w:rPr>
        <w:t xml:space="preserve">pDevModeContainer: </w:t>
      </w:r>
      <w:r>
        <w:t xml:space="preserve">A parameter specified in </w:t>
      </w:r>
      <w:hyperlink w:anchor="Section_bf31abc0da864ac68ebc8be665e11503" w:history="1">
        <w:r>
          <w:rPr>
            <w:rStyle w:val="Hyperlink"/>
          </w:rPr>
          <w:t>DEVMODE_CONTAINER Parameters (section 3.1.4.1.8.1)</w:t>
        </w:r>
      </w:hyperlink>
      <w:r>
        <w:t>.</w:t>
      </w:r>
    </w:p>
    <w:p w:rsidR="00473672" w:rsidRDefault="00D3750F">
      <w:pPr>
        <w:pStyle w:val="Definition-Field"/>
      </w:pPr>
      <w:r>
        <w:rPr>
          <w:b/>
        </w:rPr>
        <w:t xml:space="preserve">pSecurityContainer: </w:t>
      </w:r>
      <w:r>
        <w:t xml:space="preserve">A parameter specified in </w:t>
      </w:r>
      <w:hyperlink w:anchor="Section_6c6051441c004365a6c75499676dcb52" w:history="1">
        <w:r>
          <w:rPr>
            <w:rStyle w:val="Hyperlink"/>
          </w:rPr>
          <w:t>SECURITY_CONTAINER Parameters (section 3.1.4.1.8.7)</w:t>
        </w:r>
      </w:hyperlink>
      <w:r>
        <w:t>.</w:t>
      </w:r>
    </w:p>
    <w:p w:rsidR="00473672" w:rsidRDefault="00D3750F">
      <w:pPr>
        <w:pStyle w:val="Definition-Field"/>
      </w:pPr>
      <w:r>
        <w:rPr>
          <w:b/>
        </w:rPr>
        <w:t xml:space="preserve">Command: </w:t>
      </w:r>
      <w:r>
        <w:t xml:space="preserve">A value that specifies an action to perform. If this value is non-zero, it MUST be one of the values in the following table, and the </w:t>
      </w:r>
      <w:r>
        <w:rPr>
          <w:b/>
        </w:rPr>
        <w:t>Level</w:t>
      </w:r>
      <w:r>
        <w:t xml:space="preserve"> member of the PRINTER_CONTAINER (section 2.2.1.2.9) structure that is pointed to by the </w:t>
      </w:r>
      <w:r>
        <w:rPr>
          <w:i/>
        </w:rPr>
        <w:t>pPrinterContainer</w:t>
      </w:r>
      <w:r>
        <w:t xml:space="preserve"> parameter MUST be 0x00000000.</w:t>
      </w:r>
    </w:p>
    <w:tbl>
      <w:tblPr>
        <w:tblStyle w:val="Table-ShadedHeader"/>
        <w:tblW w:w="0" w:type="auto"/>
        <w:tblInd w:w="475" w:type="dxa"/>
        <w:tblLook w:val="04A0" w:firstRow="1" w:lastRow="0" w:firstColumn="1" w:lastColumn="0" w:noHBand="0" w:noVBand="1"/>
      </w:tblPr>
      <w:tblGrid>
        <w:gridCol w:w="2753"/>
        <w:gridCol w:w="4341"/>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Printer Control Name/Value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PRINTER_CONTROL_PAUSE</w:t>
            </w:r>
          </w:p>
          <w:p w:rsidR="00473672" w:rsidRDefault="00D3750F">
            <w:pPr>
              <w:pStyle w:val="TableBodyText"/>
            </w:pPr>
            <w:r>
              <w:t>0x00000001</w:t>
            </w:r>
          </w:p>
        </w:tc>
        <w:tc>
          <w:tcPr>
            <w:tcW w:w="0" w:type="auto"/>
          </w:tcPr>
          <w:p w:rsidR="00473672" w:rsidRDefault="00D3750F">
            <w:pPr>
              <w:pStyle w:val="TableBodyText"/>
            </w:pPr>
            <w:r>
              <w:t>Pauses the printer object.</w:t>
            </w:r>
          </w:p>
        </w:tc>
      </w:tr>
      <w:tr w:rsidR="00473672" w:rsidTr="00473672">
        <w:tc>
          <w:tcPr>
            <w:tcW w:w="0" w:type="auto"/>
          </w:tcPr>
          <w:p w:rsidR="00473672" w:rsidRDefault="00D3750F">
            <w:pPr>
              <w:pStyle w:val="TableBodyText"/>
            </w:pPr>
            <w:r>
              <w:t>PRINTER_CONTROL_RESUME</w:t>
            </w:r>
          </w:p>
          <w:p w:rsidR="00473672" w:rsidRDefault="00D3750F">
            <w:pPr>
              <w:pStyle w:val="TableBodyText"/>
            </w:pPr>
            <w:r>
              <w:t>0x00000002</w:t>
            </w:r>
          </w:p>
        </w:tc>
        <w:tc>
          <w:tcPr>
            <w:tcW w:w="0" w:type="auto"/>
          </w:tcPr>
          <w:p w:rsidR="00473672" w:rsidRDefault="00D3750F">
            <w:pPr>
              <w:pStyle w:val="TableBodyText"/>
            </w:pPr>
            <w:r>
              <w:t>Resumes a paused printer object.</w:t>
            </w:r>
          </w:p>
        </w:tc>
      </w:tr>
      <w:tr w:rsidR="00473672" w:rsidTr="00473672">
        <w:tc>
          <w:tcPr>
            <w:tcW w:w="0" w:type="auto"/>
          </w:tcPr>
          <w:p w:rsidR="00473672" w:rsidRDefault="00D3750F">
            <w:pPr>
              <w:pStyle w:val="TableBodyText"/>
            </w:pPr>
            <w:r>
              <w:t>PRINTER_CONTROL_PURGE</w:t>
            </w:r>
          </w:p>
          <w:p w:rsidR="00473672" w:rsidRDefault="00D3750F">
            <w:pPr>
              <w:pStyle w:val="TableBodyText"/>
            </w:pPr>
            <w:r>
              <w:t>0x00000003</w:t>
            </w:r>
          </w:p>
        </w:tc>
        <w:tc>
          <w:tcPr>
            <w:tcW w:w="0" w:type="auto"/>
          </w:tcPr>
          <w:p w:rsidR="00473672" w:rsidRDefault="00D3750F">
            <w:pPr>
              <w:pStyle w:val="TableBodyText"/>
            </w:pPr>
            <w:r>
              <w:t>Deletes all print jobs queued for the printer object.</w:t>
            </w:r>
          </w:p>
        </w:tc>
      </w:tr>
    </w:tbl>
    <w:p w:rsidR="00473672" w:rsidRDefault="00D3750F">
      <w:pPr>
        <w:pStyle w:val="Definition-Field2"/>
      </w:pPr>
      <w:r>
        <w:t xml:space="preserve">If this value is zero, the </w:t>
      </w:r>
      <w:r>
        <w:rPr>
          <w:b/>
        </w:rPr>
        <w:t>PrinterInfo</w:t>
      </w:r>
      <w:r>
        <w:t xml:space="preserve"> member of the PRINTER_CONTAINER structure that is pointed to by the </w:t>
      </w:r>
      <w:r>
        <w:rPr>
          <w:i/>
        </w:rPr>
        <w:t>pPrinterContainer</w:t>
      </w:r>
      <w:r>
        <w:t xml:space="preserve"> parameter MUST contain a pointer to a </w:t>
      </w:r>
      <w:hyperlink w:anchor="Section_fc749a2738ec4063b0c1dc477c120ffd" w:history="1">
        <w:r>
          <w:rPr>
            <w:rStyle w:val="Hyperlink"/>
          </w:rPr>
          <w:t>PRINTER_INFO (section 2.2.2.9)</w:t>
        </w:r>
      </w:hyperlink>
      <w:r>
        <w:t xml:space="preserve"> structure that this method can use. See section </w:t>
      </w:r>
      <w:hyperlink w:anchor="Section_9e94b8f4a84b4c96b9ae4b4acb3469b8" w:history="1">
        <w:r>
          <w:rPr>
            <w:rStyle w:val="Hyperlink"/>
          </w:rPr>
          <w:t>2.2.1.10.1</w:t>
        </w:r>
      </w:hyperlink>
      <w:r>
        <w:t xml:space="preserve"> for details.</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198">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170"/>
        </w:numPr>
      </w:pPr>
      <w:r>
        <w:t xml:space="preserve">Perform the validation steps specified in </w:t>
      </w:r>
      <w:hyperlink w:anchor="Section_10bfa8c2d4564ad0912de674766a36c8" w:history="1">
        <w:r>
          <w:rPr>
            <w:rStyle w:val="Hyperlink"/>
          </w:rPr>
          <w:t>PRINTER_HANDLE Parameters (section 3.1.4.1.11)</w:t>
        </w:r>
      </w:hyperlink>
      <w:r>
        <w:t>.</w:t>
      </w:r>
    </w:p>
    <w:p w:rsidR="00473672" w:rsidRDefault="00D3750F">
      <w:pPr>
        <w:pStyle w:val="ListParagraph"/>
        <w:numPr>
          <w:ilvl w:val="0"/>
          <w:numId w:val="170"/>
        </w:numPr>
      </w:pPr>
      <w:r>
        <w:t>Perform the validation steps specified in PRINTER_CONTAINER Parameters.</w:t>
      </w:r>
    </w:p>
    <w:p w:rsidR="00473672" w:rsidRDefault="00D3750F">
      <w:pPr>
        <w:pStyle w:val="ListParagraph"/>
        <w:numPr>
          <w:ilvl w:val="0"/>
          <w:numId w:val="170"/>
        </w:numPr>
      </w:pPr>
      <w:r>
        <w:t xml:space="preserve">Verify that the information provided in the PRINTER_CONTAINER that is pointed to by the </w:t>
      </w:r>
      <w:r>
        <w:rPr>
          <w:i/>
        </w:rPr>
        <w:t>pPrinterContainer</w:t>
      </w:r>
      <w:r>
        <w:t xml:space="preserve"> parameter is consistent with the value in </w:t>
      </w:r>
      <w:r>
        <w:rPr>
          <w:i/>
        </w:rPr>
        <w:t>Command</w:t>
      </w:r>
      <w:r>
        <w:t>, according to the following table:</w:t>
      </w:r>
    </w:p>
    <w:tbl>
      <w:tblPr>
        <w:tblStyle w:val="Table-ShadedHeader"/>
        <w:tblW w:w="0" w:type="auto"/>
        <w:tblInd w:w="475" w:type="dxa"/>
        <w:tblLook w:val="04A0" w:firstRow="1" w:lastRow="0" w:firstColumn="1" w:lastColumn="0" w:noHBand="0" w:noVBand="1"/>
      </w:tblPr>
      <w:tblGrid>
        <w:gridCol w:w="1241"/>
        <w:gridCol w:w="6706"/>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Command</w:t>
            </w:r>
          </w:p>
        </w:tc>
        <w:tc>
          <w:tcPr>
            <w:tcW w:w="0" w:type="auto"/>
          </w:tcPr>
          <w:p w:rsidR="00473672" w:rsidRDefault="00D3750F">
            <w:pPr>
              <w:pStyle w:val="TableHeaderText"/>
            </w:pPr>
            <w:r>
              <w:t>Level in PRINTER_CONTAINER</w:t>
            </w:r>
          </w:p>
        </w:tc>
      </w:tr>
      <w:tr w:rsidR="00473672" w:rsidTr="00473672">
        <w:tc>
          <w:tcPr>
            <w:tcW w:w="0" w:type="auto"/>
          </w:tcPr>
          <w:p w:rsidR="00473672" w:rsidRDefault="00D3750F">
            <w:pPr>
              <w:pStyle w:val="TableBodyText"/>
            </w:pPr>
            <w:r>
              <w:t>0x00000000</w:t>
            </w:r>
          </w:p>
        </w:tc>
        <w:tc>
          <w:tcPr>
            <w:tcW w:w="0" w:type="auto"/>
          </w:tcPr>
          <w:p w:rsidR="00473672" w:rsidRDefault="00D3750F">
            <w:pPr>
              <w:pStyle w:val="TableBodyText"/>
            </w:pPr>
            <w:r>
              <w:t>MUST be 0x00000000 or a number from 0x00000002 to 0x00000007, inclusive.</w:t>
            </w:r>
          </w:p>
        </w:tc>
      </w:tr>
      <w:tr w:rsidR="00473672" w:rsidTr="00473672">
        <w:tc>
          <w:tcPr>
            <w:tcW w:w="0" w:type="auto"/>
          </w:tcPr>
          <w:p w:rsidR="00473672" w:rsidRDefault="00D3750F">
            <w:pPr>
              <w:pStyle w:val="TableBodyText"/>
            </w:pPr>
            <w:r>
              <w:t>0x00000001</w:t>
            </w:r>
          </w:p>
        </w:tc>
        <w:tc>
          <w:tcPr>
            <w:tcW w:w="0" w:type="auto"/>
          </w:tcPr>
          <w:p w:rsidR="00473672" w:rsidRDefault="00D3750F">
            <w:pPr>
              <w:pStyle w:val="TableBodyText"/>
            </w:pPr>
            <w:r>
              <w:t>MUST be 0x00000000.</w:t>
            </w:r>
          </w:p>
        </w:tc>
      </w:tr>
      <w:tr w:rsidR="00473672" w:rsidTr="00473672">
        <w:tc>
          <w:tcPr>
            <w:tcW w:w="0" w:type="auto"/>
          </w:tcPr>
          <w:p w:rsidR="00473672" w:rsidRDefault="00D3750F">
            <w:pPr>
              <w:pStyle w:val="TableBodyText"/>
            </w:pPr>
            <w:r>
              <w:t>0x00000002</w:t>
            </w:r>
          </w:p>
        </w:tc>
        <w:tc>
          <w:tcPr>
            <w:tcW w:w="0" w:type="auto"/>
          </w:tcPr>
          <w:p w:rsidR="00473672" w:rsidRDefault="00D3750F">
            <w:pPr>
              <w:pStyle w:val="TableBodyText"/>
            </w:pPr>
            <w:r>
              <w:t>MUST be 0x00000000.</w:t>
            </w:r>
          </w:p>
        </w:tc>
      </w:tr>
      <w:tr w:rsidR="00473672" w:rsidTr="00473672">
        <w:tc>
          <w:tcPr>
            <w:tcW w:w="0" w:type="auto"/>
          </w:tcPr>
          <w:p w:rsidR="00473672" w:rsidRDefault="00D3750F">
            <w:pPr>
              <w:pStyle w:val="TableBodyText"/>
            </w:pPr>
            <w:r>
              <w:t>0x00000003</w:t>
            </w:r>
          </w:p>
        </w:tc>
        <w:tc>
          <w:tcPr>
            <w:tcW w:w="0" w:type="auto"/>
          </w:tcPr>
          <w:p w:rsidR="00473672" w:rsidRDefault="00D3750F">
            <w:pPr>
              <w:pStyle w:val="TableBodyText"/>
            </w:pPr>
            <w:r>
              <w:t>MUST be 0x00000000.</w:t>
            </w:r>
          </w:p>
        </w:tc>
      </w:tr>
    </w:tbl>
    <w:p w:rsidR="00473672" w:rsidRDefault="00D3750F">
      <w:pPr>
        <w:pStyle w:val="ListParagraph"/>
        <w:ind w:left="360"/>
      </w:pPr>
      <w:r>
        <w:t>If this verification fails, return ERROR_INVALID_LEVEL.</w:t>
      </w:r>
    </w:p>
    <w:p w:rsidR="00473672" w:rsidRDefault="00D3750F">
      <w:pPr>
        <w:pStyle w:val="ListParagraph"/>
        <w:numPr>
          <w:ilvl w:val="0"/>
          <w:numId w:val="170"/>
        </w:numPr>
      </w:pPr>
      <w:r>
        <w:t>Perform the validation steps specified in DEVMODE_CONTAINER Parameters (section 3.1.4.1.8.1).</w:t>
      </w:r>
    </w:p>
    <w:p w:rsidR="00473672" w:rsidRDefault="00D3750F">
      <w:pPr>
        <w:pStyle w:val="ListParagraph"/>
        <w:numPr>
          <w:ilvl w:val="0"/>
          <w:numId w:val="170"/>
        </w:numPr>
      </w:pPr>
      <w:r>
        <w:t>Perform the validation steps specified in SECURITY_CONTAINER Parameters (section 3.1.4.1.8.7).</w:t>
      </w:r>
    </w:p>
    <w:p w:rsidR="00473672" w:rsidRDefault="00D3750F">
      <w:pPr>
        <w:pStyle w:val="ListParagraph"/>
        <w:numPr>
          <w:ilvl w:val="0"/>
          <w:numId w:val="170"/>
        </w:numPr>
      </w:pPr>
      <w:r>
        <w:t xml:space="preserve">If the </w:t>
      </w:r>
      <w:r>
        <w:rPr>
          <w:b/>
        </w:rPr>
        <w:t>Level</w:t>
      </w:r>
      <w:r>
        <w:t xml:space="preserve"> member of the PRINTER_CONTAINER is 0x00000007 and the </w:t>
      </w:r>
      <w:r>
        <w:rPr>
          <w:b/>
        </w:rPr>
        <w:t>dwAction</w:t>
      </w:r>
      <w:r>
        <w:t xml:space="preserve"> field in the </w:t>
      </w:r>
      <w:r>
        <w:rPr>
          <w:b/>
        </w:rPr>
        <w:t>PRINTER_INFO_7</w:t>
      </w:r>
      <w:r>
        <w:t xml:space="preserve"> structure that is pointed to by the </w:t>
      </w:r>
      <w:r>
        <w:rPr>
          <w:b/>
        </w:rPr>
        <w:t>pPrinterInfo7</w:t>
      </w:r>
      <w:r>
        <w:t xml:space="preserve"> member of the PRINTER_CONTAINER pointed to by </w:t>
      </w:r>
      <w:r>
        <w:rPr>
          <w:b/>
        </w:rPr>
        <w:t>pPrinterContainer</w:t>
      </w:r>
      <w:r>
        <w:t xml:space="preserve"> is DSPRINT_UPDATE (0x00000002):</w:t>
      </w:r>
    </w:p>
    <w:p w:rsidR="00473672" w:rsidRDefault="00D3750F">
      <w:pPr>
        <w:pStyle w:val="ListParagraph"/>
        <w:numPr>
          <w:ilvl w:val="1"/>
          <w:numId w:val="170"/>
        </w:numPr>
      </w:pPr>
      <w:r>
        <w:t xml:space="preserve">Verify that </w:t>
      </w:r>
      <w:r>
        <w:rPr>
          <w:i/>
        </w:rPr>
        <w:t>hPrinter</w:t>
      </w:r>
      <w:r>
        <w:t xml:space="preserve"> specifies a printer object that is already published in the directory service. If </w:t>
      </w:r>
      <w:r>
        <w:rPr>
          <w:i/>
        </w:rPr>
        <w:t>hPrinter</w:t>
      </w:r>
      <w:r>
        <w:t xml:space="preserve"> represents a printer that is not already published in the directory service, the server MUST fail the call by returning an HRESULT (see [MS-ERREF] section 2.1) code of 0x80070002 with the same meaning as the ERROR_FILE_NOT_FOUND error specified in [MS-ERREF].</w:t>
      </w:r>
    </w:p>
    <w:p w:rsidR="00473672" w:rsidRDefault="00D3750F">
      <w:pPr>
        <w:pStyle w:val="ListParagraph"/>
        <w:numPr>
          <w:ilvl w:val="0"/>
          <w:numId w:val="170"/>
        </w:numPr>
      </w:pPr>
      <w:r>
        <w:t>Additional validation SHOULD</w:t>
      </w:r>
      <w:bookmarkStart w:id="974" w:name="Appendix_A_Target_320"/>
      <w:r>
        <w:fldChar w:fldCharType="begin"/>
      </w:r>
      <w:r>
        <w:instrText xml:space="preserve"> HYPERLINK \l "Appendix_A_320" \h </w:instrText>
      </w:r>
      <w:r>
        <w:fldChar w:fldCharType="separate"/>
      </w:r>
      <w:r>
        <w:rPr>
          <w:rStyle w:val="Hyperlink"/>
        </w:rPr>
        <w:t>&lt;320&gt;</w:t>
      </w:r>
      <w:r>
        <w:rPr>
          <w:rStyle w:val="Hyperlink"/>
        </w:rPr>
        <w:fldChar w:fldCharType="end"/>
      </w:r>
      <w:bookmarkEnd w:id="974"/>
      <w:r>
        <w:t xml:space="preserve"> be performed.</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170"/>
        </w:numPr>
      </w:pPr>
      <w:r>
        <w:t xml:space="preserve">If </w:t>
      </w:r>
      <w:r>
        <w:rPr>
          <w:i/>
        </w:rPr>
        <w:t>hPrinter</w:t>
      </w:r>
      <w:r>
        <w:t xml:space="preserve"> specifies a server object, the server MUST only apply the </w:t>
      </w:r>
      <w:hyperlink w:anchor="Section_6cf2b4ff1b2b453c87f985243823cea8" w:history="1">
        <w:r>
          <w:rPr>
            <w:rStyle w:val="Hyperlink"/>
          </w:rPr>
          <w:t>SECURITY_CONTAINER</w:t>
        </w:r>
      </w:hyperlink>
      <w:r>
        <w:t xml:space="preserve"> parameter to set the print server's security descriptor, and MUST not perform the remaining processing steps that follow.</w:t>
      </w:r>
    </w:p>
    <w:p w:rsidR="00473672" w:rsidRDefault="00D3750F">
      <w:pPr>
        <w:pStyle w:val="ListParagraph"/>
        <w:numPr>
          <w:ilvl w:val="0"/>
          <w:numId w:val="170"/>
        </w:numPr>
      </w:pPr>
      <w:r>
        <w:t>Perform PRINTER_CONTAINER parameter processing steps that are specified in PRINTER_CONTAINER Parameters.</w:t>
      </w:r>
    </w:p>
    <w:p w:rsidR="00473672" w:rsidRDefault="00D3750F">
      <w:pPr>
        <w:pStyle w:val="ListParagraph"/>
        <w:numPr>
          <w:ilvl w:val="0"/>
          <w:numId w:val="170"/>
        </w:numPr>
      </w:pPr>
      <w:r>
        <w:t xml:space="preserve">Perform the operation from the following table that corresponds to the value of the </w:t>
      </w:r>
      <w:r>
        <w:rPr>
          <w:i/>
        </w:rPr>
        <w:t>Command</w:t>
      </w:r>
      <w:r>
        <w:t xml:space="preserve"> parameter.</w:t>
      </w:r>
    </w:p>
    <w:tbl>
      <w:tblPr>
        <w:tblStyle w:val="Table-ShadedHeader"/>
        <w:tblW w:w="9475" w:type="dxa"/>
        <w:tblInd w:w="475" w:type="dxa"/>
        <w:tblLook w:val="04A0" w:firstRow="1" w:lastRow="0" w:firstColumn="1" w:lastColumn="0" w:noHBand="0" w:noVBand="1"/>
      </w:tblPr>
      <w:tblGrid>
        <w:gridCol w:w="1924"/>
        <w:gridCol w:w="7551"/>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Command parameter values</w:t>
            </w:r>
          </w:p>
        </w:tc>
        <w:tc>
          <w:tcPr>
            <w:tcW w:w="0" w:type="auto"/>
          </w:tcPr>
          <w:p w:rsidR="00473672" w:rsidRDefault="00D3750F">
            <w:pPr>
              <w:pStyle w:val="TableHeaderText"/>
            </w:pPr>
            <w:r>
              <w:t>Operation that MUST be performed</w:t>
            </w:r>
          </w:p>
        </w:tc>
      </w:tr>
      <w:tr w:rsidR="00473672" w:rsidTr="00473672">
        <w:tc>
          <w:tcPr>
            <w:tcW w:w="0" w:type="auto"/>
          </w:tcPr>
          <w:p w:rsidR="00473672" w:rsidRDefault="00D3750F">
            <w:pPr>
              <w:pStyle w:val="TableBodyText"/>
            </w:pPr>
            <w:r>
              <w:t>0x0000000</w:t>
            </w:r>
          </w:p>
          <w:p w:rsidR="00473672" w:rsidRDefault="00D3750F">
            <w:pPr>
              <w:pStyle w:val="TableBodyText"/>
            </w:pPr>
            <w:r>
              <w:t>No command</w:t>
            </w:r>
          </w:p>
        </w:tc>
        <w:tc>
          <w:tcPr>
            <w:tcW w:w="0" w:type="auto"/>
          </w:tcPr>
          <w:p w:rsidR="00473672" w:rsidRDefault="00D3750F">
            <w:pPr>
              <w:pStyle w:val="TableBodyText"/>
            </w:pPr>
            <w:r>
              <w:t xml:space="preserve">Update the printer configuration using the settings in </w:t>
            </w:r>
            <w:r>
              <w:rPr>
                <w:i/>
              </w:rPr>
              <w:t>pPrinterContainer</w:t>
            </w:r>
            <w:r>
              <w:t>.</w:t>
            </w:r>
            <w:bookmarkStart w:id="975" w:name="Appendix_A_Target_321"/>
            <w:r>
              <w:fldChar w:fldCharType="begin"/>
            </w:r>
            <w:r>
              <w:instrText xml:space="preserve"> HYPERLINK \l "Appendix_A_321" \h </w:instrText>
            </w:r>
            <w:r>
              <w:fldChar w:fldCharType="separate"/>
            </w:r>
            <w:r>
              <w:rPr>
                <w:rStyle w:val="Hyperlink"/>
              </w:rPr>
              <w:t>&lt;321&gt;</w:t>
            </w:r>
            <w:r>
              <w:rPr>
                <w:rStyle w:val="Hyperlink"/>
              </w:rPr>
              <w:fldChar w:fldCharType="end"/>
            </w:r>
            <w:bookmarkEnd w:id="975"/>
          </w:p>
        </w:tc>
      </w:tr>
      <w:tr w:rsidR="00473672" w:rsidTr="00473672">
        <w:tc>
          <w:tcPr>
            <w:tcW w:w="0" w:type="auto"/>
          </w:tcPr>
          <w:p w:rsidR="00473672" w:rsidRDefault="00D3750F">
            <w:pPr>
              <w:pStyle w:val="TableBodyText"/>
            </w:pPr>
            <w:r>
              <w:t>0x00000001</w:t>
            </w:r>
          </w:p>
          <w:p w:rsidR="00473672" w:rsidRDefault="00D3750F">
            <w:pPr>
              <w:pStyle w:val="TableBodyText"/>
            </w:pPr>
            <w:r>
              <w:t>Pause the printer</w:t>
            </w:r>
          </w:p>
        </w:tc>
        <w:tc>
          <w:tcPr>
            <w:tcW w:w="0" w:type="auto"/>
          </w:tcPr>
          <w:p w:rsidR="00473672" w:rsidRDefault="00D3750F">
            <w:pPr>
              <w:pStyle w:val="TableBodyText"/>
            </w:pPr>
            <w:r>
              <w:t>Temporarily suspend sending data to the printer without changing the state of any jobs associated with the printer. Clients are allowed to continue adding data to the job.</w:t>
            </w:r>
          </w:p>
        </w:tc>
      </w:tr>
      <w:tr w:rsidR="00473672" w:rsidTr="00473672">
        <w:tc>
          <w:tcPr>
            <w:tcW w:w="0" w:type="auto"/>
          </w:tcPr>
          <w:p w:rsidR="00473672" w:rsidRDefault="00D3750F">
            <w:pPr>
              <w:pStyle w:val="TableBodyText"/>
            </w:pPr>
            <w:r>
              <w:t>0x00000002</w:t>
            </w:r>
          </w:p>
          <w:p w:rsidR="00473672" w:rsidRDefault="00D3750F">
            <w:pPr>
              <w:pStyle w:val="TableBodyText"/>
            </w:pPr>
            <w:r>
              <w:t>Resume the printer</w:t>
            </w:r>
          </w:p>
        </w:tc>
        <w:tc>
          <w:tcPr>
            <w:tcW w:w="0" w:type="auto"/>
          </w:tcPr>
          <w:p w:rsidR="00473672" w:rsidRDefault="00D3750F">
            <w:pPr>
              <w:pStyle w:val="TableBodyText"/>
            </w:pPr>
            <w:r>
              <w:t>Resume sending data to the printer without changing the state of any jobs associated with the printer.</w:t>
            </w:r>
          </w:p>
        </w:tc>
      </w:tr>
      <w:tr w:rsidR="00473672" w:rsidTr="00473672">
        <w:tc>
          <w:tcPr>
            <w:tcW w:w="0" w:type="auto"/>
          </w:tcPr>
          <w:p w:rsidR="00473672" w:rsidRDefault="00D3750F">
            <w:pPr>
              <w:pStyle w:val="TableBodyText"/>
            </w:pPr>
            <w:r>
              <w:t>0x00000003</w:t>
            </w:r>
          </w:p>
          <w:p w:rsidR="00473672" w:rsidRDefault="00D3750F">
            <w:pPr>
              <w:pStyle w:val="TableBodyText"/>
            </w:pPr>
            <w:r>
              <w:t>Purge the printer</w:t>
            </w:r>
          </w:p>
        </w:tc>
        <w:tc>
          <w:tcPr>
            <w:tcW w:w="0" w:type="auto"/>
          </w:tcPr>
          <w:p w:rsidR="00473672" w:rsidRDefault="00D3750F">
            <w:pPr>
              <w:pStyle w:val="TableBodyText"/>
            </w:pPr>
            <w:r>
              <w:t>Remove all jobs that are currently associated with the printer and mark them as having failed to print.</w:t>
            </w:r>
          </w:p>
        </w:tc>
      </w:tr>
    </w:tbl>
    <w:p w:rsidR="00473672" w:rsidRDefault="00D3750F">
      <w:pPr>
        <w:pStyle w:val="ListParagraph"/>
        <w:numPr>
          <w:ilvl w:val="0"/>
          <w:numId w:val="170"/>
        </w:numPr>
      </w:pPr>
      <w:r>
        <w:t xml:space="preserve">If </w:t>
      </w:r>
      <w:r>
        <w:rPr>
          <w:i/>
        </w:rPr>
        <w:t>hPrinter</w:t>
      </w:r>
      <w:r>
        <w:t xml:space="preserve"> specifies a printer object that the print server has published in the Active Directory, and as a result of this call the print server has changed the printer driver associated with the printer or changed printer configuration information that the print server has published in the Active Directory, update the print queue object in the directory as described in section </w:t>
      </w:r>
      <w:hyperlink w:anchor="Section_1c49f0840f634ac49e566be4c47915e6" w:history="1">
        <w:r>
          <w:rPr>
            <w:rStyle w:val="Hyperlink"/>
          </w:rPr>
          <w:t>2.3.3.2</w:t>
        </w:r>
      </w:hyperlink>
      <w:r>
        <w:t xml:space="preserve"> with attributes obtained from the print queue configuration and the printer driver as described in section </w:t>
      </w:r>
      <w:hyperlink w:anchor="Section_3f4f0a52e417495aad460466a9d0ef9d" w:history="1">
        <w:r>
          <w:rPr>
            <w:rStyle w:val="Hyperlink"/>
          </w:rPr>
          <w:t>2.3.3.1</w:t>
        </w:r>
      </w:hyperlink>
      <w:r>
        <w:t>.</w:t>
      </w:r>
      <w:bookmarkStart w:id="976" w:name="Appendix_A_Target_322"/>
      <w:r>
        <w:fldChar w:fldCharType="begin"/>
      </w:r>
      <w:r>
        <w:instrText xml:space="preserve"> HYPERLINK \l "Appendix_A_322" \h </w:instrText>
      </w:r>
      <w:r>
        <w:fldChar w:fldCharType="separate"/>
      </w:r>
      <w:r>
        <w:rPr>
          <w:rStyle w:val="Hyperlink"/>
        </w:rPr>
        <w:t>&lt;322&gt;</w:t>
      </w:r>
      <w:r>
        <w:rPr>
          <w:rStyle w:val="Hyperlink"/>
        </w:rPr>
        <w:fldChar w:fldCharType="end"/>
      </w:r>
      <w:bookmarkEnd w:id="976"/>
      <w:r>
        <w:t xml:space="preserve"> If the directory service operation fails, the print server MUST continue processing the current call and MUST NOT return the status of the directory service operation to the client.</w:t>
      </w:r>
    </w:p>
    <w:p w:rsidR="00473672" w:rsidRDefault="00D3750F">
      <w:pPr>
        <w:pStyle w:val="ListParagraph"/>
        <w:numPr>
          <w:ilvl w:val="0"/>
          <w:numId w:val="170"/>
        </w:numPr>
      </w:pPr>
      <w:r>
        <w:t>If any clients registered for notifications of the printer object change, a notification MUST be broadcast to them.</w:t>
      </w:r>
    </w:p>
    <w:p w:rsidR="00473672" w:rsidRDefault="00D3750F">
      <w:pPr>
        <w:pStyle w:val="ListParagraph"/>
        <w:numPr>
          <w:ilvl w:val="0"/>
          <w:numId w:val="170"/>
        </w:numPr>
      </w:pPr>
      <w:r>
        <w:t>Return the status of the operation.</w:t>
      </w:r>
    </w:p>
    <w:p w:rsidR="00473672" w:rsidRDefault="00D3750F">
      <w:pPr>
        <w:pStyle w:val="Heading5"/>
      </w:pPr>
      <w:bookmarkStart w:id="977" w:name="section_ccbf288a0768416dbede0ef1987fc286"/>
      <w:bookmarkStart w:id="978" w:name="_Toc423366631"/>
      <w:r>
        <w:t>RpcGetPrinter (Opnum 8)</w:t>
      </w:r>
      <w:bookmarkEnd w:id="977"/>
      <w:bookmarkEnd w:id="978"/>
      <w:r>
        <w:fldChar w:fldCharType="begin"/>
      </w:r>
      <w:r>
        <w:instrText xml:space="preserve"> XE "RpcGetPrinter method"</w:instrText>
      </w:r>
      <w:r>
        <w:fldChar w:fldCharType="end"/>
      </w:r>
    </w:p>
    <w:p w:rsidR="00473672" w:rsidRDefault="00D3750F">
      <w:r>
        <w:t>RpcGetPrinter retrieves information about a specified printer.</w:t>
      </w:r>
    </w:p>
    <w:p w:rsidR="00473672" w:rsidRDefault="00D3750F">
      <w:pPr>
        <w:pStyle w:val="Code"/>
      </w:pPr>
      <w:r>
        <w:t>DWORD RpcGetPrinter(</w:t>
      </w:r>
    </w:p>
    <w:p w:rsidR="00473672" w:rsidRDefault="00D3750F">
      <w:pPr>
        <w:pStyle w:val="Code"/>
      </w:pPr>
      <w:r>
        <w:t>  [in] PRINTER_HANDLE hPrinter,</w:t>
      </w:r>
    </w:p>
    <w:p w:rsidR="00473672" w:rsidRDefault="00D3750F">
      <w:pPr>
        <w:pStyle w:val="Code"/>
      </w:pPr>
      <w:r>
        <w:t>  [in] DWORD Level,</w:t>
      </w:r>
    </w:p>
    <w:p w:rsidR="00473672" w:rsidRDefault="00D3750F">
      <w:pPr>
        <w:pStyle w:val="Code"/>
      </w:pPr>
      <w:r>
        <w:t xml:space="preserve">  [in, out, unique, size_is(cbBuf), disable_consistency_check] </w:t>
      </w:r>
    </w:p>
    <w:p w:rsidR="00473672" w:rsidRDefault="00D3750F">
      <w:pPr>
        <w:pStyle w:val="Code"/>
      </w:pPr>
      <w:r>
        <w:t>    BYTE* pPrinter,</w:t>
      </w:r>
    </w:p>
    <w:p w:rsidR="00473672" w:rsidRDefault="00D3750F">
      <w:pPr>
        <w:pStyle w:val="Code"/>
      </w:pPr>
      <w:r>
        <w:t>  [in] DWORD cbBuf,</w:t>
      </w:r>
    </w:p>
    <w:p w:rsidR="00473672" w:rsidRDefault="00D3750F">
      <w:pPr>
        <w:pStyle w:val="Code"/>
      </w:pPr>
      <w:r>
        <w:t>  [out] DWORD* pcbNeeded</w:t>
      </w:r>
    </w:p>
    <w:p w:rsidR="00473672" w:rsidRDefault="00D3750F">
      <w:pPr>
        <w:pStyle w:val="Code"/>
      </w:pPr>
      <w:r>
        <w:t>);</w:t>
      </w:r>
    </w:p>
    <w:p w:rsidR="00473672" w:rsidRDefault="00D3750F">
      <w:pPr>
        <w:pStyle w:val="Definition-Field"/>
      </w:pPr>
      <w:r>
        <w:rPr>
          <w:b/>
        </w:rPr>
        <w:t xml:space="preserve">hPrinter: </w:t>
      </w:r>
      <w:r>
        <w:t xml:space="preserve">A handle to a printer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 This value MAY be a handle to a print server object.</w:t>
      </w:r>
      <w:bookmarkStart w:id="979" w:name="Appendix_A_Target_323"/>
      <w:r>
        <w:fldChar w:fldCharType="begin"/>
      </w:r>
      <w:r>
        <w:instrText xml:space="preserve"> HYPERLINK \l "Appendix_A_323" \h </w:instrText>
      </w:r>
      <w:r>
        <w:fldChar w:fldCharType="separate"/>
      </w:r>
      <w:r>
        <w:rPr>
          <w:rStyle w:val="Hyperlink"/>
        </w:rPr>
        <w:t>&lt;323&gt;</w:t>
      </w:r>
      <w:r>
        <w:rPr>
          <w:rStyle w:val="Hyperlink"/>
        </w:rPr>
        <w:fldChar w:fldCharType="end"/>
      </w:r>
      <w:bookmarkEnd w:id="979"/>
    </w:p>
    <w:p w:rsidR="00473672" w:rsidRDefault="00D3750F">
      <w:pPr>
        <w:pStyle w:val="Definition-Field"/>
      </w:pPr>
      <w:r>
        <w:rPr>
          <w:b/>
        </w:rPr>
        <w:t xml:space="preserve">Level: </w:t>
      </w:r>
      <w:r>
        <w:t>The level of printer information structure, as follows.</w:t>
      </w:r>
    </w:p>
    <w:tbl>
      <w:tblPr>
        <w:tblStyle w:val="Table-ShadedHeader"/>
        <w:tblW w:w="0" w:type="auto"/>
        <w:tblInd w:w="385" w:type="dxa"/>
        <w:tblLook w:val="04A0" w:firstRow="1" w:lastRow="0" w:firstColumn="1" w:lastColumn="0" w:noHBand="0" w:noVBand="1"/>
      </w:tblPr>
      <w:tblGrid>
        <w:gridCol w:w="1241"/>
        <w:gridCol w:w="7133"/>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0x00000000</w:t>
            </w:r>
          </w:p>
        </w:tc>
        <w:tc>
          <w:tcPr>
            <w:tcW w:w="0" w:type="auto"/>
          </w:tcPr>
          <w:p w:rsidR="00473672" w:rsidRDefault="00D3750F">
            <w:pPr>
              <w:pStyle w:val="TableBodyText"/>
            </w:pPr>
            <w:r>
              <w:t xml:space="preserve">Corresponds to </w:t>
            </w:r>
            <w:hyperlink w:anchor="Section_b026cf5c680f464a8e08675228ddd42c" w:history="1">
              <w:r>
                <w:rPr>
                  <w:rStyle w:val="Hyperlink"/>
                </w:rPr>
                <w:t>_PRINTER_INFO_STRESS (section 2.2.2.9.1)</w:t>
              </w:r>
            </w:hyperlink>
            <w:r>
              <w:t>.</w:t>
            </w:r>
          </w:p>
        </w:tc>
      </w:tr>
      <w:tr w:rsidR="00473672" w:rsidTr="00473672">
        <w:tc>
          <w:tcPr>
            <w:tcW w:w="0" w:type="auto"/>
          </w:tcPr>
          <w:p w:rsidR="00473672" w:rsidRDefault="00D3750F">
            <w:pPr>
              <w:pStyle w:val="TableBodyText"/>
            </w:pPr>
            <w:r>
              <w:t>0x00000001</w:t>
            </w:r>
          </w:p>
        </w:tc>
        <w:tc>
          <w:tcPr>
            <w:tcW w:w="0" w:type="auto"/>
          </w:tcPr>
          <w:p w:rsidR="00473672" w:rsidRDefault="00D3750F">
            <w:pPr>
              <w:pStyle w:val="TableBodyText"/>
            </w:pPr>
            <w:r>
              <w:t xml:space="preserve">Corresponds to </w:t>
            </w:r>
            <w:hyperlink w:anchor="Section_39aa2f28ffe04f918bddc0fa5dee40c5" w:history="1">
              <w:r>
                <w:rPr>
                  <w:rStyle w:val="Hyperlink"/>
                </w:rPr>
                <w:t>_PRINTER_INFO_1 (section 2.2.2.9.2)</w:t>
              </w:r>
            </w:hyperlink>
            <w:r>
              <w:t>.</w:t>
            </w:r>
          </w:p>
        </w:tc>
      </w:tr>
      <w:tr w:rsidR="00473672" w:rsidTr="00473672">
        <w:tc>
          <w:tcPr>
            <w:tcW w:w="0" w:type="auto"/>
          </w:tcPr>
          <w:p w:rsidR="00473672" w:rsidRDefault="00D3750F">
            <w:pPr>
              <w:pStyle w:val="TableBodyText"/>
            </w:pPr>
            <w:r>
              <w:t>0x00000002</w:t>
            </w:r>
          </w:p>
        </w:tc>
        <w:tc>
          <w:tcPr>
            <w:tcW w:w="0" w:type="auto"/>
          </w:tcPr>
          <w:p w:rsidR="00473672" w:rsidRDefault="00D3750F">
            <w:pPr>
              <w:pStyle w:val="TableBodyText"/>
            </w:pPr>
            <w:r>
              <w:t xml:space="preserve">Corresponds to </w:t>
            </w:r>
            <w:hyperlink w:anchor="Section_9e3273757ac9419fa61061b88bbbd918" w:history="1">
              <w:r>
                <w:rPr>
                  <w:rStyle w:val="Hyperlink"/>
                </w:rPr>
                <w:t>_PRINTER_INFO_2 (section 2.2.2.9.3)</w:t>
              </w:r>
            </w:hyperlink>
            <w:r>
              <w:t>.</w:t>
            </w:r>
          </w:p>
        </w:tc>
      </w:tr>
      <w:tr w:rsidR="00473672" w:rsidTr="00473672">
        <w:tc>
          <w:tcPr>
            <w:tcW w:w="0" w:type="auto"/>
          </w:tcPr>
          <w:p w:rsidR="00473672" w:rsidRDefault="00D3750F">
            <w:pPr>
              <w:pStyle w:val="TableBodyText"/>
            </w:pPr>
            <w:r>
              <w:t>0x00000003</w:t>
            </w:r>
          </w:p>
        </w:tc>
        <w:tc>
          <w:tcPr>
            <w:tcW w:w="0" w:type="auto"/>
          </w:tcPr>
          <w:p w:rsidR="00473672" w:rsidRDefault="00D3750F">
            <w:pPr>
              <w:pStyle w:val="TableBodyText"/>
            </w:pPr>
            <w:r>
              <w:t xml:space="preserve">Corresponds to </w:t>
            </w:r>
            <w:hyperlink w:anchor="Section_0cc3c48367144682aee454f588cab949" w:history="1">
              <w:r>
                <w:rPr>
                  <w:rStyle w:val="Hyperlink"/>
                </w:rPr>
                <w:t>_PRINTER_INFO_3 (section 2.2.2.9.4)</w:t>
              </w:r>
            </w:hyperlink>
            <w:r>
              <w:t>.</w:t>
            </w:r>
          </w:p>
        </w:tc>
      </w:tr>
      <w:tr w:rsidR="00473672" w:rsidTr="00473672">
        <w:tc>
          <w:tcPr>
            <w:tcW w:w="0" w:type="auto"/>
          </w:tcPr>
          <w:p w:rsidR="00473672" w:rsidRDefault="00D3750F">
            <w:pPr>
              <w:pStyle w:val="TableBodyText"/>
            </w:pPr>
            <w:r>
              <w:t>0x00000004</w:t>
            </w:r>
          </w:p>
        </w:tc>
        <w:tc>
          <w:tcPr>
            <w:tcW w:w="0" w:type="auto"/>
          </w:tcPr>
          <w:p w:rsidR="00473672" w:rsidRDefault="00D3750F">
            <w:pPr>
              <w:pStyle w:val="TableBodyText"/>
            </w:pPr>
            <w:r>
              <w:t xml:space="preserve">Corresponds to </w:t>
            </w:r>
            <w:hyperlink w:anchor="Section_b739452348b74e16bc9d3c87d8a5f0c0" w:history="1">
              <w:r>
                <w:rPr>
                  <w:rStyle w:val="Hyperlink"/>
                </w:rPr>
                <w:t>_PRINTER_INFO_4 (section 2.2.2.9.5)</w:t>
              </w:r>
            </w:hyperlink>
            <w:r>
              <w:t>.</w:t>
            </w:r>
          </w:p>
        </w:tc>
      </w:tr>
      <w:tr w:rsidR="00473672" w:rsidTr="00473672">
        <w:tc>
          <w:tcPr>
            <w:tcW w:w="0" w:type="auto"/>
          </w:tcPr>
          <w:p w:rsidR="00473672" w:rsidRDefault="00D3750F">
            <w:pPr>
              <w:pStyle w:val="TableBodyText"/>
            </w:pPr>
            <w:r>
              <w:t>0x00000005</w:t>
            </w:r>
          </w:p>
        </w:tc>
        <w:tc>
          <w:tcPr>
            <w:tcW w:w="0" w:type="auto"/>
          </w:tcPr>
          <w:p w:rsidR="00473672" w:rsidRDefault="00D3750F">
            <w:pPr>
              <w:pStyle w:val="TableBodyText"/>
            </w:pPr>
            <w:r>
              <w:t xml:space="preserve">Corresponds to </w:t>
            </w:r>
            <w:hyperlink w:anchor="Section_68a546b0d7484a3da5d737f713e037d9" w:history="1">
              <w:r>
                <w:rPr>
                  <w:rStyle w:val="Hyperlink"/>
                </w:rPr>
                <w:t>_PRINTER_INFO_5 (section 2.2.2.9.6)</w:t>
              </w:r>
            </w:hyperlink>
            <w:r>
              <w:t>.</w:t>
            </w:r>
          </w:p>
        </w:tc>
      </w:tr>
      <w:tr w:rsidR="00473672" w:rsidTr="00473672">
        <w:tc>
          <w:tcPr>
            <w:tcW w:w="0" w:type="auto"/>
          </w:tcPr>
          <w:p w:rsidR="00473672" w:rsidRDefault="00D3750F">
            <w:pPr>
              <w:pStyle w:val="TableBodyText"/>
            </w:pPr>
            <w:r>
              <w:t>0x00000006</w:t>
            </w:r>
          </w:p>
        </w:tc>
        <w:tc>
          <w:tcPr>
            <w:tcW w:w="0" w:type="auto"/>
          </w:tcPr>
          <w:p w:rsidR="00473672" w:rsidRDefault="00D3750F">
            <w:pPr>
              <w:pStyle w:val="TableBodyText"/>
            </w:pPr>
            <w:r>
              <w:t xml:space="preserve">Corresponds to </w:t>
            </w:r>
            <w:hyperlink w:anchor="Section_f784565a2b814cc0a1e31c77212f7e28" w:history="1">
              <w:r>
                <w:rPr>
                  <w:rStyle w:val="Hyperlink"/>
                </w:rPr>
                <w:t>_PRINTER_INFO_6 (section 2.2.2.9.7)</w:t>
              </w:r>
            </w:hyperlink>
            <w:r>
              <w:t>.</w:t>
            </w:r>
          </w:p>
        </w:tc>
      </w:tr>
      <w:tr w:rsidR="00473672" w:rsidTr="00473672">
        <w:tc>
          <w:tcPr>
            <w:tcW w:w="0" w:type="auto"/>
          </w:tcPr>
          <w:p w:rsidR="00473672" w:rsidRDefault="00D3750F">
            <w:pPr>
              <w:pStyle w:val="TableBodyText"/>
            </w:pPr>
            <w:r>
              <w:t>0x00000007</w:t>
            </w:r>
          </w:p>
        </w:tc>
        <w:tc>
          <w:tcPr>
            <w:tcW w:w="0" w:type="auto"/>
          </w:tcPr>
          <w:p w:rsidR="00473672" w:rsidRDefault="00D3750F">
            <w:pPr>
              <w:pStyle w:val="TableBodyText"/>
            </w:pPr>
            <w:r>
              <w:t xml:space="preserve">Corresponds to </w:t>
            </w:r>
            <w:hyperlink w:anchor="Section_01d350511b3945f8ad3964391d8fb445" w:history="1">
              <w:r>
                <w:rPr>
                  <w:rStyle w:val="Hyperlink"/>
                </w:rPr>
                <w:t>_PRINTER_INFO_7 (section 2.2.2.9.8)</w:t>
              </w:r>
            </w:hyperlink>
            <w:r>
              <w:t>.</w:t>
            </w:r>
          </w:p>
        </w:tc>
      </w:tr>
      <w:tr w:rsidR="00473672" w:rsidTr="00473672">
        <w:tc>
          <w:tcPr>
            <w:tcW w:w="0" w:type="auto"/>
          </w:tcPr>
          <w:p w:rsidR="00473672" w:rsidRDefault="00D3750F">
            <w:pPr>
              <w:pStyle w:val="TableBodyText"/>
            </w:pPr>
            <w:r>
              <w:t>0x00000008</w:t>
            </w:r>
          </w:p>
        </w:tc>
        <w:tc>
          <w:tcPr>
            <w:tcW w:w="0" w:type="auto"/>
          </w:tcPr>
          <w:p w:rsidR="00473672" w:rsidRDefault="00D3750F">
            <w:pPr>
              <w:pStyle w:val="TableBodyText"/>
            </w:pPr>
            <w:r>
              <w:t xml:space="preserve">Corresponds to </w:t>
            </w:r>
            <w:hyperlink w:anchor="Section_55f96f18a1344778b1fa556a801997b7" w:history="1">
              <w:r>
                <w:rPr>
                  <w:rStyle w:val="Hyperlink"/>
                </w:rPr>
                <w:t>_PRINTER_INFO_8 (section 2.2.2.9.9)</w:t>
              </w:r>
            </w:hyperlink>
            <w:r>
              <w:t>.</w:t>
            </w:r>
          </w:p>
        </w:tc>
      </w:tr>
      <w:tr w:rsidR="00473672" w:rsidTr="00473672">
        <w:tc>
          <w:tcPr>
            <w:tcW w:w="0" w:type="auto"/>
          </w:tcPr>
          <w:p w:rsidR="00473672" w:rsidRDefault="00D3750F">
            <w:pPr>
              <w:pStyle w:val="TableBodyText"/>
            </w:pPr>
            <w:r>
              <w:t>0x00000009</w:t>
            </w:r>
          </w:p>
        </w:tc>
        <w:tc>
          <w:tcPr>
            <w:tcW w:w="0" w:type="auto"/>
          </w:tcPr>
          <w:p w:rsidR="00473672" w:rsidRDefault="00D3750F">
            <w:pPr>
              <w:pStyle w:val="TableBodyText"/>
            </w:pPr>
            <w:r>
              <w:t>Not valid remotely; the server MUST respond by returning ERROR_NOT_SUPPORTED.</w:t>
            </w:r>
          </w:p>
        </w:tc>
      </w:tr>
    </w:tbl>
    <w:p w:rsidR="00473672" w:rsidRDefault="00D3750F">
      <w:pPr>
        <w:pStyle w:val="Definition-Field"/>
      </w:pPr>
      <w:r>
        <w:rPr>
          <w:b/>
        </w:rPr>
        <w:t xml:space="preserve">pPrinter: </w:t>
      </w:r>
      <w:r>
        <w:t xml:space="preserve">A pointer to a </w:t>
      </w:r>
      <w:hyperlink w:anchor="Section_f29e9057df2940d49c51c615c0da62a1" w:history="1">
        <w:r>
          <w:rPr>
            <w:rStyle w:val="Hyperlink"/>
          </w:rPr>
          <w:t>BUFFER</w:t>
        </w:r>
      </w:hyperlink>
      <w:r>
        <w:t xml:space="preserve"> (INFO Structures Query Parameters (section 3.1.4.1.9)).</w:t>
      </w:r>
    </w:p>
    <w:p w:rsidR="00473672" w:rsidRDefault="00D3750F">
      <w:pPr>
        <w:pStyle w:val="Definition-Field"/>
      </w:pPr>
      <w:r>
        <w:rPr>
          <w:b/>
        </w:rPr>
        <w:t>BUFFER TYPE:</w:t>
      </w:r>
      <w:r>
        <w:t xml:space="preserve"> _PRINTER_INFO.</w:t>
      </w:r>
    </w:p>
    <w:p w:rsidR="00473672" w:rsidRDefault="00D3750F">
      <w:pPr>
        <w:pStyle w:val="Definition-Field"/>
      </w:pPr>
      <w:r>
        <w:rPr>
          <w:b/>
        </w:rPr>
        <w:t xml:space="preserve">cbBuf: </w:t>
      </w:r>
      <w:r>
        <w:t>A parameter specified in INFO Structures Query Parameters.</w:t>
      </w:r>
    </w:p>
    <w:p w:rsidR="00473672" w:rsidRDefault="00D3750F">
      <w:pPr>
        <w:pStyle w:val="Definition-Field"/>
      </w:pPr>
      <w:r>
        <w:rPr>
          <w:b/>
        </w:rPr>
        <w:t xml:space="preserve">pcbNeeded: </w:t>
      </w:r>
      <w:r>
        <w:t>A parameter specified in INFO Structures Query Parameters.</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199">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171"/>
        </w:numPr>
      </w:pPr>
      <w:r>
        <w:t xml:space="preserve">Perform the validation steps specified in </w:t>
      </w:r>
      <w:hyperlink w:anchor="Section_10bfa8c2d4564ad0912de674766a36c8" w:history="1">
        <w:r>
          <w:rPr>
            <w:rStyle w:val="Hyperlink"/>
          </w:rPr>
          <w:t>PRINTER_HANDLE Parameters (section 3.1.4.1.11)</w:t>
        </w:r>
      </w:hyperlink>
      <w:r>
        <w:t>.</w:t>
      </w:r>
    </w:p>
    <w:p w:rsidR="00473672" w:rsidRDefault="00D3750F">
      <w:pPr>
        <w:pStyle w:val="ListParagraph"/>
        <w:numPr>
          <w:ilvl w:val="0"/>
          <w:numId w:val="171"/>
        </w:numPr>
      </w:pPr>
      <w:r>
        <w:t>Perform the validation steps specified in INFO Structures Query Parameters.</w:t>
      </w:r>
    </w:p>
    <w:p w:rsidR="00473672" w:rsidRDefault="00D3750F">
      <w:pPr>
        <w:pStyle w:val="ListParagraph"/>
        <w:numPr>
          <w:ilvl w:val="0"/>
          <w:numId w:val="171"/>
        </w:numPr>
      </w:pPr>
      <w:r>
        <w:t>Additional validation MAY</w:t>
      </w:r>
      <w:bookmarkStart w:id="980" w:name="Appendix_A_Target_324"/>
      <w:r>
        <w:fldChar w:fldCharType="begin"/>
      </w:r>
      <w:r>
        <w:instrText xml:space="preserve"> HYPERLINK \l "Appendix_A_324" \h </w:instrText>
      </w:r>
      <w:r>
        <w:fldChar w:fldCharType="separate"/>
      </w:r>
      <w:r>
        <w:rPr>
          <w:rStyle w:val="Hyperlink"/>
        </w:rPr>
        <w:t>&lt;324&gt;</w:t>
      </w:r>
      <w:r>
        <w:rPr>
          <w:rStyle w:val="Hyperlink"/>
        </w:rPr>
        <w:fldChar w:fldCharType="end"/>
      </w:r>
      <w:bookmarkEnd w:id="980"/>
      <w:r>
        <w:t xml:space="preserve"> be performed.</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171"/>
        </w:numPr>
      </w:pPr>
      <w:r>
        <w:t>Using information about the printer, perform the processing and response steps specified in INFO Structures Query Parameters.</w:t>
      </w:r>
    </w:p>
    <w:p w:rsidR="00473672" w:rsidRDefault="00D3750F">
      <w:pPr>
        <w:pStyle w:val="ListParagraph"/>
        <w:numPr>
          <w:ilvl w:val="0"/>
          <w:numId w:val="171"/>
        </w:numPr>
      </w:pPr>
      <w:r>
        <w:t>Return the status of the operation.</w:t>
      </w:r>
    </w:p>
    <w:p w:rsidR="00473672" w:rsidRDefault="00D3750F">
      <w:pPr>
        <w:pStyle w:val="Heading5"/>
      </w:pPr>
      <w:bookmarkStart w:id="981" w:name="section_9c04a0f2adc443938df47c36a14183f5"/>
      <w:bookmarkStart w:id="982" w:name="_Toc423366632"/>
      <w:r>
        <w:t>RpcGetPrinterData (Opnum 26)</w:t>
      </w:r>
      <w:bookmarkEnd w:id="981"/>
      <w:bookmarkEnd w:id="982"/>
      <w:r>
        <w:fldChar w:fldCharType="begin"/>
      </w:r>
      <w:r>
        <w:instrText xml:space="preserve"> XE "RpcGetPrinterData method"</w:instrText>
      </w:r>
      <w:r>
        <w:fldChar w:fldCharType="end"/>
      </w:r>
    </w:p>
    <w:p w:rsidR="00473672" w:rsidRDefault="00D3750F">
      <w:r>
        <w:t>RpcGetPrinterData retrieves printer configuration data for a printer or print server.</w:t>
      </w:r>
    </w:p>
    <w:p w:rsidR="00473672" w:rsidRDefault="00D3750F">
      <w:pPr>
        <w:pStyle w:val="Code"/>
      </w:pPr>
      <w:r>
        <w:t>DWORD RpcGetPrinterData(</w:t>
      </w:r>
    </w:p>
    <w:p w:rsidR="00473672" w:rsidRDefault="00D3750F">
      <w:pPr>
        <w:pStyle w:val="Code"/>
      </w:pPr>
      <w:r>
        <w:t>  [in] PRINTER_HANDLE hPrinter,</w:t>
      </w:r>
    </w:p>
    <w:p w:rsidR="00473672" w:rsidRDefault="00D3750F">
      <w:pPr>
        <w:pStyle w:val="Code"/>
      </w:pPr>
      <w:r>
        <w:t>  [in, string] wchar_t* pValueName,</w:t>
      </w:r>
    </w:p>
    <w:p w:rsidR="00473672" w:rsidRDefault="00D3750F">
      <w:pPr>
        <w:pStyle w:val="Code"/>
      </w:pPr>
      <w:r>
        <w:t>  [out] DWORD* pType,</w:t>
      </w:r>
    </w:p>
    <w:p w:rsidR="00473672" w:rsidRDefault="00D3750F">
      <w:pPr>
        <w:pStyle w:val="Code"/>
      </w:pPr>
      <w:r>
        <w:t>  [out, size_is(nSize)] BYTE* pData,</w:t>
      </w:r>
    </w:p>
    <w:p w:rsidR="00473672" w:rsidRDefault="00D3750F">
      <w:pPr>
        <w:pStyle w:val="Code"/>
      </w:pPr>
      <w:r>
        <w:t>  [in] DWORD nSize,</w:t>
      </w:r>
    </w:p>
    <w:p w:rsidR="00473672" w:rsidRDefault="00D3750F">
      <w:pPr>
        <w:pStyle w:val="Code"/>
      </w:pPr>
      <w:r>
        <w:t>  [out] DWORD* pcbNeeded</w:t>
      </w:r>
    </w:p>
    <w:p w:rsidR="00473672" w:rsidRDefault="00D3750F">
      <w:pPr>
        <w:pStyle w:val="Code"/>
      </w:pPr>
      <w:r>
        <w:t>);</w:t>
      </w:r>
    </w:p>
    <w:p w:rsidR="00473672" w:rsidRDefault="00D3750F">
      <w:pPr>
        <w:pStyle w:val="Definition-Field"/>
      </w:pPr>
      <w:r>
        <w:rPr>
          <w:b/>
        </w:rPr>
        <w:t xml:space="preserve">hPrinter: </w:t>
      </w:r>
      <w:r>
        <w:t xml:space="preserve">A handle to a printer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73672" w:rsidRDefault="00D3750F">
      <w:pPr>
        <w:pStyle w:val="Definition-Field"/>
      </w:pPr>
      <w:r>
        <w:rPr>
          <w:b/>
        </w:rPr>
        <w:t xml:space="preserve">pValueName: </w:t>
      </w:r>
      <w:r>
        <w:t xml:space="preserve">A pointer to a string that identifies the configuration data to get. For rules governing value names, see section </w:t>
      </w:r>
      <w:hyperlink w:anchor="Section_cd9850cf1e6c48759b65e159cf2d83d6" w:history="1">
        <w:r>
          <w:rPr>
            <w:rStyle w:val="Hyperlink"/>
          </w:rPr>
          <w:t>2.2.4.18</w:t>
        </w:r>
      </w:hyperlink>
      <w:r>
        <w:t>.</w:t>
      </w:r>
    </w:p>
    <w:p w:rsidR="00473672" w:rsidRDefault="00D3750F">
      <w:pPr>
        <w:pStyle w:val="Definition-Field2"/>
      </w:pPr>
      <w:r>
        <w:t xml:space="preserve">For print servers, the value name MUST be one of the predefined strings listed in </w:t>
      </w:r>
      <w:hyperlink w:anchor="Section_1393a76f585149a5bf147188ca6763b2" w:history="1">
        <w:r>
          <w:rPr>
            <w:rStyle w:val="Hyperlink"/>
          </w:rPr>
          <w:t>Server Handle Key Values (section 2.2.3.10)</w:t>
        </w:r>
      </w:hyperlink>
      <w:r>
        <w:t>.</w:t>
      </w:r>
    </w:p>
    <w:p w:rsidR="00473672" w:rsidRDefault="00D3750F">
      <w:pPr>
        <w:pStyle w:val="Definition-Field2"/>
      </w:pPr>
      <w:r>
        <w:t xml:space="preserve">For printer objects, the value name MAY be one of the predefined strings listed in </w:t>
      </w:r>
      <w:hyperlink w:anchor="Section_4a81aa1c469e49418c4db8c4093b7fc2" w:history="1">
        <w:r>
          <w:rPr>
            <w:rStyle w:val="Hyperlink"/>
          </w:rPr>
          <w:t>Printer Data Values (section 2.2.3.11)</w:t>
        </w:r>
      </w:hyperlink>
      <w:r>
        <w:t>. Also, the value name "ChangeID"</w:t>
      </w:r>
      <w:bookmarkStart w:id="983" w:name="Appendix_A_Target_325"/>
      <w:r>
        <w:fldChar w:fldCharType="begin"/>
      </w:r>
      <w:r>
        <w:instrText xml:space="preserve"> HYPERLINK \l "Appendix_A_325" \h </w:instrText>
      </w:r>
      <w:r>
        <w:fldChar w:fldCharType="separate"/>
      </w:r>
      <w:r>
        <w:rPr>
          <w:rStyle w:val="Hyperlink"/>
        </w:rPr>
        <w:t>&lt;325&gt;</w:t>
      </w:r>
      <w:r>
        <w:rPr>
          <w:rStyle w:val="Hyperlink"/>
        </w:rPr>
        <w:fldChar w:fldCharType="end"/>
      </w:r>
      <w:bookmarkEnd w:id="983"/>
      <w:r>
        <w:t xml:space="preserve"> is reserved by the protocol and has a special meaning. It identifies a read-only value that specifies that a change identifier MUST be returned in the buffer pointed to by </w:t>
      </w:r>
      <w:r>
        <w:rPr>
          <w:i/>
        </w:rPr>
        <w:t>pData</w:t>
      </w:r>
      <w:r>
        <w:t xml:space="preserve">. This identifier is a </w:t>
      </w:r>
      <w:r>
        <w:rPr>
          <w:b/>
        </w:rPr>
        <w:t>DWORD</w:t>
      </w:r>
      <w:r>
        <w:t xml:space="preserve"> that MUST be set by the print server to a new, unique value each time printer information changes. The client SHOULD use the change identifier to decide if it has stale information about a printer object, in which case it SHOULD call this method or </w:t>
      </w:r>
      <w:hyperlink w:anchor="Section_ccbf288a0768416dbede0ef1987fc286" w:history="1">
        <w:r>
          <w:rPr>
            <w:rStyle w:val="Hyperlink"/>
          </w:rPr>
          <w:t>RpcGetPrinter (section 3.1.4.2.6)</w:t>
        </w:r>
      </w:hyperlink>
      <w:r>
        <w:t xml:space="preserve"> to update its view of the printer object. Only the fact that the </w:t>
      </w:r>
      <w:r>
        <w:rPr>
          <w:i/>
        </w:rPr>
        <w:t>pData</w:t>
      </w:r>
      <w:r>
        <w:t xml:space="preserve"> buffer value changes is significant; the change identifier value itself is arbitrary. If the value name is not one of these predefined strings, it is an arbitrary string defined by the printer driver associated with the printer object or by client applications.</w:t>
      </w:r>
    </w:p>
    <w:p w:rsidR="00473672" w:rsidRDefault="00D3750F">
      <w:pPr>
        <w:pStyle w:val="Definition-Field"/>
      </w:pPr>
      <w:r>
        <w:rPr>
          <w:b/>
        </w:rPr>
        <w:t xml:space="preserve">pType: </w:t>
      </w:r>
      <w:r>
        <w:t xml:space="preserve">A parameter specified in </w:t>
      </w:r>
      <w:hyperlink w:anchor="Section_183564fd8a694fa2a01e51cebc7fb475" w:history="1">
        <w:r>
          <w:rPr>
            <w:rStyle w:val="Hyperlink"/>
          </w:rPr>
          <w:t>Dynamically Typed Query Parameters (section 3.1.4.1.2)</w:t>
        </w:r>
      </w:hyperlink>
      <w:r>
        <w:t>.</w:t>
      </w:r>
    </w:p>
    <w:p w:rsidR="00473672" w:rsidRDefault="00D3750F">
      <w:pPr>
        <w:pStyle w:val="Definition-Field"/>
      </w:pPr>
      <w:r>
        <w:rPr>
          <w:b/>
        </w:rPr>
        <w:t xml:space="preserve">pData: </w:t>
      </w:r>
      <w:r>
        <w:t>A pointer to BUFFER as specified in Dynamically Typed Query Parameters.</w:t>
      </w:r>
    </w:p>
    <w:p w:rsidR="00473672" w:rsidRDefault="00D3750F">
      <w:pPr>
        <w:pStyle w:val="Definition-Field2"/>
      </w:pPr>
      <w:r>
        <w:t xml:space="preserve">This parameter can be NULL if </w:t>
      </w:r>
      <w:r>
        <w:rPr>
          <w:i/>
        </w:rPr>
        <w:t>nSize</w:t>
      </w:r>
      <w:r>
        <w:t xml:space="preserve"> equals zero</w:t>
      </w:r>
    </w:p>
    <w:p w:rsidR="00473672" w:rsidRDefault="00D3750F">
      <w:pPr>
        <w:pStyle w:val="Definition-Field"/>
      </w:pPr>
      <w:r>
        <w:rPr>
          <w:b/>
        </w:rPr>
        <w:t xml:space="preserve">nSize: </w:t>
      </w:r>
      <w:r>
        <w:t>A parameter specified in Dynamically Typed Query Parameters.</w:t>
      </w:r>
    </w:p>
    <w:p w:rsidR="00473672" w:rsidRDefault="00D3750F">
      <w:pPr>
        <w:pStyle w:val="Definition-Field"/>
      </w:pPr>
      <w:r>
        <w:rPr>
          <w:b/>
        </w:rPr>
        <w:t xml:space="preserve">pcbNeeded: </w:t>
      </w:r>
      <w:r>
        <w:t>A parameter specified in Dynamically Typed Query Parameters.</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00">
        <w:r>
          <w:rPr>
            <w:rStyle w:val="Hyperlink"/>
          </w:rPr>
          <w:t>[MS-ERREF]</w:t>
        </w:r>
      </w:hyperlink>
      <w:r>
        <w:t>.</w:t>
      </w:r>
    </w:p>
    <w:p w:rsidR="00473672" w:rsidRDefault="00D3750F">
      <w:r>
        <w:t>Upon receiving this message, the server validates parameters as follows:</w:t>
      </w:r>
    </w:p>
    <w:p w:rsidR="00473672" w:rsidRDefault="00D3750F">
      <w:pPr>
        <w:pStyle w:val="ListParagraph"/>
        <w:numPr>
          <w:ilvl w:val="0"/>
          <w:numId w:val="172"/>
        </w:numPr>
      </w:pPr>
      <w:r>
        <w:t xml:space="preserve">The server MUST perform the validation steps that are specified in </w:t>
      </w:r>
      <w:hyperlink w:anchor="Section_10bfa8c2d4564ad0912de674766a36c8" w:history="1">
        <w:r>
          <w:rPr>
            <w:rStyle w:val="Hyperlink"/>
          </w:rPr>
          <w:t>PRINTER_HANDLE Parameters (section 3.1.4.1.11)</w:t>
        </w:r>
      </w:hyperlink>
      <w:r>
        <w:t>.</w:t>
      </w:r>
    </w:p>
    <w:p w:rsidR="00473672" w:rsidRDefault="00D3750F">
      <w:pPr>
        <w:pStyle w:val="ListParagraph"/>
        <w:numPr>
          <w:ilvl w:val="0"/>
          <w:numId w:val="172"/>
        </w:numPr>
      </w:pPr>
      <w:r>
        <w:t>The server MUST perform the validation steps that are specified in Dynamically Typed Query Parameters.</w:t>
      </w:r>
    </w:p>
    <w:p w:rsidR="00473672" w:rsidRDefault="00D3750F">
      <w:pPr>
        <w:pStyle w:val="ListParagraph"/>
        <w:numPr>
          <w:ilvl w:val="0"/>
          <w:numId w:val="172"/>
        </w:numPr>
      </w:pPr>
      <w:r>
        <w:t xml:space="preserve">For server objects, the server MUST verify that the </w:t>
      </w:r>
      <w:r>
        <w:rPr>
          <w:i/>
        </w:rPr>
        <w:t>pValueName</w:t>
      </w:r>
      <w:r>
        <w:t xml:space="preserve"> parameter points to a string that is one of the predefined value names listed in Server Handle Key Values (section 2.2.3.10). If this verification fails, return ERROR_INVALID_PARAMETER.</w:t>
      </w:r>
    </w:p>
    <w:p w:rsidR="00473672" w:rsidRDefault="00D3750F">
      <w:pPr>
        <w:pStyle w:val="ListParagraph"/>
        <w:numPr>
          <w:ilvl w:val="0"/>
          <w:numId w:val="172"/>
        </w:numPr>
      </w:pPr>
      <w:r>
        <w:t xml:space="preserve">For printer objects, the server MUST verify that, if the </w:t>
      </w:r>
      <w:r>
        <w:rPr>
          <w:i/>
        </w:rPr>
        <w:t>pValueName</w:t>
      </w:r>
      <w:r>
        <w:t xml:space="preserve"> parameter points to a string that is one of the predefined value names listed in Printer Data Values (section 2.2.3.11), the print server supports retrieving the value for this printer according to the rules in section 2.2.3.11. If this verification fails, return ERROR_NOT_SUPPORTED.</w:t>
      </w:r>
    </w:p>
    <w:p w:rsidR="00473672" w:rsidRDefault="00D3750F">
      <w:pPr>
        <w:pStyle w:val="ListParagraph"/>
        <w:numPr>
          <w:ilvl w:val="0"/>
          <w:numId w:val="172"/>
        </w:numPr>
      </w:pPr>
      <w:r>
        <w:t xml:space="preserve">For printer objects, the server MAY verify that the </w:t>
      </w:r>
      <w:r>
        <w:rPr>
          <w:i/>
        </w:rPr>
        <w:t>pValueName</w:t>
      </w:r>
      <w:r>
        <w:t xml:space="preserve"> parameter points to a string that complies with the rules specified in section 2.2.4.18.</w:t>
      </w:r>
    </w:p>
    <w:p w:rsidR="00473672" w:rsidRDefault="00D3750F">
      <w:pPr>
        <w:pStyle w:val="ListParagraph"/>
        <w:numPr>
          <w:ilvl w:val="0"/>
          <w:numId w:val="172"/>
        </w:numPr>
      </w:pPr>
      <w:r>
        <w:t xml:space="preserve">The server MUST NOT perform access checks on the </w:t>
      </w:r>
      <w:r>
        <w:rPr>
          <w:i/>
        </w:rPr>
        <w:t>hPrinter</w:t>
      </w:r>
      <w:r>
        <w:t xml:space="preserve"> object.</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172"/>
        </w:numPr>
      </w:pPr>
      <w:r>
        <w:t xml:space="preserve">With the data identified by </w:t>
      </w:r>
      <w:r>
        <w:rPr>
          <w:i/>
        </w:rPr>
        <w:t>pValueName</w:t>
      </w:r>
      <w:r>
        <w:t>, perform the processing and response steps</w:t>
      </w:r>
      <w:bookmarkStart w:id="984" w:name="Appendix_A_Target_326"/>
      <w:r>
        <w:fldChar w:fldCharType="begin"/>
      </w:r>
      <w:r>
        <w:instrText xml:space="preserve"> HYPERLINK \l "Appendix_A_326" \h </w:instrText>
      </w:r>
      <w:r>
        <w:fldChar w:fldCharType="separate"/>
      </w:r>
      <w:r>
        <w:rPr>
          <w:rStyle w:val="Hyperlink"/>
        </w:rPr>
        <w:t>&lt;326&gt;</w:t>
      </w:r>
      <w:r>
        <w:rPr>
          <w:rStyle w:val="Hyperlink"/>
        </w:rPr>
        <w:fldChar w:fldCharType="end"/>
      </w:r>
      <w:bookmarkEnd w:id="984"/>
      <w:r>
        <w:t xml:space="preserve"> specified in Dynamically Typed Query Parameters.</w:t>
      </w:r>
    </w:p>
    <w:p w:rsidR="00473672" w:rsidRDefault="00D3750F">
      <w:pPr>
        <w:pStyle w:val="ListParagraph"/>
        <w:numPr>
          <w:ilvl w:val="0"/>
          <w:numId w:val="172"/>
        </w:numPr>
      </w:pPr>
      <w:r>
        <w:t>Return the status of the operation.</w:t>
      </w:r>
    </w:p>
    <w:p w:rsidR="00473672" w:rsidRDefault="00D3750F">
      <w:pPr>
        <w:pStyle w:val="Heading5"/>
      </w:pPr>
      <w:bookmarkStart w:id="985" w:name="section_e0d3e41e097c459da7fbacaf1343ea27"/>
      <w:bookmarkStart w:id="986" w:name="_Toc423366633"/>
      <w:r>
        <w:t>RpcSetPrinterData (Opnum 27)</w:t>
      </w:r>
      <w:bookmarkEnd w:id="985"/>
      <w:bookmarkEnd w:id="986"/>
      <w:r>
        <w:fldChar w:fldCharType="begin"/>
      </w:r>
      <w:r>
        <w:instrText xml:space="preserve"> XE "RpcSetPrinterData method"</w:instrText>
      </w:r>
      <w:r>
        <w:fldChar w:fldCharType="end"/>
      </w:r>
    </w:p>
    <w:p w:rsidR="00473672" w:rsidRDefault="00D3750F">
      <w:r>
        <w:t>RpcSetPrinterData sets the configuration data for a printer or print server.</w:t>
      </w:r>
    </w:p>
    <w:p w:rsidR="00473672" w:rsidRDefault="00D3750F">
      <w:pPr>
        <w:pStyle w:val="Code"/>
      </w:pPr>
      <w:r>
        <w:t>DWORD RpcSetPrinterData(</w:t>
      </w:r>
    </w:p>
    <w:p w:rsidR="00473672" w:rsidRDefault="00D3750F">
      <w:pPr>
        <w:pStyle w:val="Code"/>
      </w:pPr>
      <w:r>
        <w:t>  [in] PRINTER_HANDLE hPrinter,</w:t>
      </w:r>
    </w:p>
    <w:p w:rsidR="00473672" w:rsidRDefault="00D3750F">
      <w:pPr>
        <w:pStyle w:val="Code"/>
      </w:pPr>
      <w:r>
        <w:t>  [in, string] wchar_t* pValueName,</w:t>
      </w:r>
    </w:p>
    <w:p w:rsidR="00473672" w:rsidRDefault="00D3750F">
      <w:pPr>
        <w:pStyle w:val="Code"/>
      </w:pPr>
      <w:r>
        <w:t>  [in] DWORD Type,</w:t>
      </w:r>
    </w:p>
    <w:p w:rsidR="00473672" w:rsidRDefault="00D3750F">
      <w:pPr>
        <w:pStyle w:val="Code"/>
      </w:pPr>
      <w:r>
        <w:t>  [in, size_is(cbData)] BYTE* pData,</w:t>
      </w:r>
    </w:p>
    <w:p w:rsidR="00473672" w:rsidRDefault="00D3750F">
      <w:pPr>
        <w:pStyle w:val="Code"/>
      </w:pPr>
      <w:r>
        <w:t>  [in] DWORD cbData</w:t>
      </w:r>
    </w:p>
    <w:p w:rsidR="00473672" w:rsidRDefault="00D3750F">
      <w:pPr>
        <w:pStyle w:val="Code"/>
      </w:pPr>
      <w:r>
        <w:t>);</w:t>
      </w:r>
    </w:p>
    <w:p w:rsidR="00473672" w:rsidRDefault="00D3750F">
      <w:pPr>
        <w:pStyle w:val="Definition-Field"/>
      </w:pPr>
      <w:r>
        <w:rPr>
          <w:b/>
        </w:rPr>
        <w:t xml:space="preserve">hPrinter: </w:t>
      </w:r>
      <w:r>
        <w:t xml:space="preserve">A handle to a printer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73672" w:rsidRDefault="00D3750F">
      <w:pPr>
        <w:pStyle w:val="Definition-Field"/>
      </w:pPr>
      <w:r>
        <w:rPr>
          <w:b/>
        </w:rPr>
        <w:t xml:space="preserve">pValueName: </w:t>
      </w:r>
      <w:r>
        <w:t xml:space="preserve">A pointer to a string that identifies the configuration data to set. For rules governing value names, see section </w:t>
      </w:r>
      <w:hyperlink w:anchor="Section_cd9850cf1e6c48759b65e159cf2d83d6" w:history="1">
        <w:r>
          <w:rPr>
            <w:rStyle w:val="Hyperlink"/>
          </w:rPr>
          <w:t>2.2.4.18</w:t>
        </w:r>
      </w:hyperlink>
      <w:r>
        <w:t>.</w:t>
      </w:r>
    </w:p>
    <w:p w:rsidR="00473672" w:rsidRDefault="00D3750F">
      <w:pPr>
        <w:pStyle w:val="Definition-Field2"/>
      </w:pPr>
      <w:r>
        <w:t xml:space="preserve">For print servers, the value name MUST be one of the predefined strings listed in </w:t>
      </w:r>
      <w:hyperlink w:anchor="Section_1393a76f585149a5bf147188ca6763b2" w:history="1">
        <w:r>
          <w:rPr>
            <w:rStyle w:val="Hyperlink"/>
          </w:rPr>
          <w:t>Server Handle Key Values (section 2.2.3.10)</w:t>
        </w:r>
      </w:hyperlink>
      <w:r>
        <w:t>.</w:t>
      </w:r>
    </w:p>
    <w:p w:rsidR="00473672" w:rsidRDefault="00D3750F">
      <w:pPr>
        <w:pStyle w:val="Definition-Field2"/>
      </w:pPr>
      <w:r>
        <w:t>For printer objects, the value name is an arbitrary string defined by the printer driver associated with the printer object. The value name "ChangeID"</w:t>
      </w:r>
      <w:bookmarkStart w:id="987" w:name="Appendix_A_Target_327"/>
      <w:r>
        <w:fldChar w:fldCharType="begin"/>
      </w:r>
      <w:r>
        <w:instrText xml:space="preserve"> HYPERLINK \l "Appendix_A_327" \h </w:instrText>
      </w:r>
      <w:r>
        <w:fldChar w:fldCharType="separate"/>
      </w:r>
      <w:r>
        <w:rPr>
          <w:rStyle w:val="Hyperlink"/>
        </w:rPr>
        <w:t>&lt;327&gt;</w:t>
      </w:r>
      <w:r>
        <w:rPr>
          <w:rStyle w:val="Hyperlink"/>
        </w:rPr>
        <w:fldChar w:fldCharType="end"/>
      </w:r>
      <w:bookmarkEnd w:id="987"/>
      <w:r>
        <w:t xml:space="preserve"> is reserved by the protocol and MAY NOT be used in a call to RpcSetPrinterData.</w:t>
      </w:r>
    </w:p>
    <w:p w:rsidR="00473672" w:rsidRDefault="00D3750F">
      <w:pPr>
        <w:pStyle w:val="Definition-Field"/>
      </w:pPr>
      <w:r>
        <w:rPr>
          <w:b/>
        </w:rPr>
        <w:t xml:space="preserve">Type: </w:t>
      </w:r>
      <w:r>
        <w:t xml:space="preserve">The type value for data pointed to by the </w:t>
      </w:r>
      <w:r>
        <w:rPr>
          <w:i/>
        </w:rPr>
        <w:t>pData</w:t>
      </w:r>
      <w:r>
        <w:t xml:space="preserve"> parameter. This value SHOULD be one of the type codes defined in section </w:t>
      </w:r>
      <w:hyperlink w:anchor="Section_25cce7007fcf4bb6a2f30f6d08430a55" w:history="1">
        <w:r>
          <w:rPr>
            <w:rStyle w:val="Hyperlink"/>
          </w:rPr>
          <w:t>2.2.3.9</w:t>
        </w:r>
      </w:hyperlink>
      <w:r>
        <w:t xml:space="preserve">. For rules governing registry type values, see section </w:t>
      </w:r>
      <w:hyperlink w:anchor="Section_f3ded7900d0a462b9bd173051033cb8a" w:history="1">
        <w:r>
          <w:rPr>
            <w:rStyle w:val="Hyperlink"/>
          </w:rPr>
          <w:t>2.2.4.15</w:t>
        </w:r>
      </w:hyperlink>
      <w:r>
        <w:t>.</w:t>
      </w:r>
    </w:p>
    <w:p w:rsidR="00473672" w:rsidRDefault="00D3750F">
      <w:pPr>
        <w:pStyle w:val="Definition-Field"/>
      </w:pPr>
      <w:r>
        <w:rPr>
          <w:b/>
        </w:rPr>
        <w:t xml:space="preserve">pData: </w:t>
      </w:r>
      <w:r>
        <w:t xml:space="preserve">A pointer to an array of bytes that contain the printer configuration data. The type of the data in the buffer is specified by the </w:t>
      </w:r>
      <w:r>
        <w:rPr>
          <w:i/>
        </w:rPr>
        <w:t>Type</w:t>
      </w:r>
      <w:r>
        <w:t xml:space="preserve"> parameter.</w:t>
      </w:r>
    </w:p>
    <w:p w:rsidR="00473672" w:rsidRDefault="00D3750F">
      <w:pPr>
        <w:pStyle w:val="Definition-Field"/>
      </w:pPr>
      <w:r>
        <w:rPr>
          <w:b/>
        </w:rPr>
        <w:t xml:space="preserve">cbData: </w:t>
      </w:r>
      <w:r>
        <w:t xml:space="preserve">The size, in bytes, of the </w:t>
      </w:r>
      <w:r>
        <w:rPr>
          <w:i/>
        </w:rPr>
        <w:t>pData</w:t>
      </w:r>
      <w:r>
        <w:t xml:space="preserve"> array. This value SHOULD NOT be zero.</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01">
        <w:r>
          <w:rPr>
            <w:rStyle w:val="Hyperlink"/>
          </w:rPr>
          <w:t>[MS-ERREF]</w:t>
        </w:r>
      </w:hyperlink>
      <w:r>
        <w:t>.</w:t>
      </w:r>
    </w:p>
    <w:p w:rsidR="00473672" w:rsidRDefault="00D3750F">
      <w:r>
        <w:t>Upon receiving this message, the server validates parameters as follows:</w:t>
      </w:r>
    </w:p>
    <w:p w:rsidR="00473672" w:rsidRDefault="00D3750F">
      <w:pPr>
        <w:pStyle w:val="ListParagraph"/>
        <w:numPr>
          <w:ilvl w:val="0"/>
          <w:numId w:val="173"/>
        </w:numPr>
      </w:pPr>
      <w:r>
        <w:t xml:space="preserve">The server MUST perform the validation steps that are specified in </w:t>
      </w:r>
      <w:hyperlink w:anchor="Section_10bfa8c2d4564ad0912de674766a36c8" w:history="1">
        <w:r>
          <w:rPr>
            <w:rStyle w:val="Hyperlink"/>
          </w:rPr>
          <w:t>PRINTER_HANDLE Parameters (section 3.1.4.1.11)</w:t>
        </w:r>
      </w:hyperlink>
      <w:r>
        <w:t>,.</w:t>
      </w:r>
    </w:p>
    <w:p w:rsidR="00473672" w:rsidRDefault="00D3750F">
      <w:pPr>
        <w:pStyle w:val="ListParagraph"/>
        <w:numPr>
          <w:ilvl w:val="0"/>
          <w:numId w:val="173"/>
        </w:numPr>
      </w:pPr>
      <w:r>
        <w:t xml:space="preserve">For server objects, the server MUST verify that the </w:t>
      </w:r>
      <w:r>
        <w:rPr>
          <w:i/>
        </w:rPr>
        <w:t>pValueName</w:t>
      </w:r>
      <w:r>
        <w:t xml:space="preserve"> parameter points to a string that is one of the predefined value names listed in Server Handle Key Values with the "read-write" column selected. If this verification fails, return ERROR_INVALID_PARAMETER.</w:t>
      </w:r>
    </w:p>
    <w:p w:rsidR="00473672" w:rsidRDefault="00D3750F">
      <w:pPr>
        <w:pStyle w:val="ListParagraph"/>
        <w:numPr>
          <w:ilvl w:val="0"/>
          <w:numId w:val="173"/>
        </w:numPr>
      </w:pPr>
      <w:r>
        <w:t xml:space="preserve">For printer objects, the server MAY verify that the </w:t>
      </w:r>
      <w:r>
        <w:rPr>
          <w:i/>
        </w:rPr>
        <w:t>pValueName</w:t>
      </w:r>
      <w:r>
        <w:t xml:space="preserve"> parameter points to a string that complies with the rules specified in section 2.2.4.18.</w:t>
      </w:r>
    </w:p>
    <w:p w:rsidR="00473672" w:rsidRDefault="00D3750F">
      <w:pPr>
        <w:pStyle w:val="ListParagraph"/>
        <w:numPr>
          <w:ilvl w:val="0"/>
          <w:numId w:val="173"/>
        </w:numPr>
      </w:pPr>
      <w:r>
        <w:t>Additional validation SHOULD</w:t>
      </w:r>
      <w:bookmarkStart w:id="988" w:name="Appendix_A_Target_328"/>
      <w:r>
        <w:fldChar w:fldCharType="begin"/>
      </w:r>
      <w:r>
        <w:instrText xml:space="preserve"> HYPERLINK \l "Appendix_A_328" \h </w:instrText>
      </w:r>
      <w:r>
        <w:fldChar w:fldCharType="separate"/>
      </w:r>
      <w:r>
        <w:rPr>
          <w:rStyle w:val="Hyperlink"/>
        </w:rPr>
        <w:t>&lt;328&gt;</w:t>
      </w:r>
      <w:r>
        <w:rPr>
          <w:rStyle w:val="Hyperlink"/>
        </w:rPr>
        <w:fldChar w:fldCharType="end"/>
      </w:r>
      <w:bookmarkEnd w:id="988"/>
      <w:r>
        <w:t xml:space="preserve"> be performed.</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173"/>
        </w:numPr>
      </w:pPr>
      <w:r>
        <w:t>Set the printer data</w:t>
      </w:r>
      <w:bookmarkStart w:id="989" w:name="Appendix_A_Target_329"/>
      <w:r>
        <w:fldChar w:fldCharType="begin"/>
      </w:r>
      <w:r>
        <w:instrText xml:space="preserve"> HYPERLINK \l "Appendix_A_329" \h </w:instrText>
      </w:r>
      <w:r>
        <w:fldChar w:fldCharType="separate"/>
      </w:r>
      <w:r>
        <w:rPr>
          <w:rStyle w:val="Hyperlink"/>
        </w:rPr>
        <w:t>&lt;329&gt;</w:t>
      </w:r>
      <w:r>
        <w:rPr>
          <w:rStyle w:val="Hyperlink"/>
        </w:rPr>
        <w:fldChar w:fldCharType="end"/>
      </w:r>
      <w:bookmarkEnd w:id="989"/>
      <w:r>
        <w:t xml:space="preserve"> associated with </w:t>
      </w:r>
      <w:r>
        <w:rPr>
          <w:i/>
        </w:rPr>
        <w:t>pValueName</w:t>
      </w:r>
      <w:r>
        <w:t xml:space="preserve"> to the data pointed to by </w:t>
      </w:r>
      <w:r>
        <w:rPr>
          <w:i/>
        </w:rPr>
        <w:t>pData</w:t>
      </w:r>
      <w:r>
        <w:t>.</w:t>
      </w:r>
    </w:p>
    <w:p w:rsidR="00473672" w:rsidRDefault="00D3750F">
      <w:pPr>
        <w:pStyle w:val="ListParagraph"/>
        <w:numPr>
          <w:ilvl w:val="0"/>
          <w:numId w:val="173"/>
        </w:numPr>
      </w:pPr>
      <w:r>
        <w:t>Return the status of the operation.</w:t>
      </w:r>
    </w:p>
    <w:p w:rsidR="00473672" w:rsidRDefault="00D3750F">
      <w:pPr>
        <w:pStyle w:val="Heading5"/>
      </w:pPr>
      <w:bookmarkStart w:id="990" w:name="section_8482c18677734fb58034e9bae7a91e52"/>
      <w:bookmarkStart w:id="991" w:name="_Toc423366634"/>
      <w:r>
        <w:t>RpcClosePrinter (Opnum 29)</w:t>
      </w:r>
      <w:bookmarkEnd w:id="990"/>
      <w:bookmarkEnd w:id="991"/>
      <w:r>
        <w:fldChar w:fldCharType="begin"/>
      </w:r>
      <w:r>
        <w:instrText xml:space="preserve"> XE "RpcClosePrinter method"</w:instrText>
      </w:r>
      <w:r>
        <w:fldChar w:fldCharType="end"/>
      </w:r>
    </w:p>
    <w:p w:rsidR="00473672" w:rsidRDefault="00D3750F">
      <w:r>
        <w:t>RpcClosePrinter closes a handle to a printer object, server object, job object, or port object.</w:t>
      </w:r>
    </w:p>
    <w:p w:rsidR="00473672" w:rsidRDefault="00D3750F">
      <w:pPr>
        <w:pStyle w:val="Code"/>
      </w:pPr>
      <w:r>
        <w:t>DWORD RpcClosePrinter(</w:t>
      </w:r>
    </w:p>
    <w:p w:rsidR="00473672" w:rsidRDefault="00D3750F">
      <w:pPr>
        <w:pStyle w:val="Code"/>
      </w:pPr>
      <w:r>
        <w:t>  [in, out] PRINTER_HANDLE* phPrinter</w:t>
      </w:r>
    </w:p>
    <w:p w:rsidR="00473672" w:rsidRDefault="00D3750F">
      <w:pPr>
        <w:pStyle w:val="Code"/>
      </w:pPr>
      <w:r>
        <w:t>);</w:t>
      </w:r>
    </w:p>
    <w:p w:rsidR="00473672" w:rsidRDefault="00D3750F">
      <w:pPr>
        <w:pStyle w:val="Definition-Field"/>
      </w:pPr>
      <w:r>
        <w:rPr>
          <w:b/>
        </w:rPr>
        <w:t xml:space="preserve">phPrinter: </w:t>
      </w:r>
      <w:r>
        <w:t xml:space="preserve">A pointer to a handle to a printer object, server object, job object, or port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02">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174"/>
        </w:numPr>
      </w:pPr>
      <w:r>
        <w:t xml:space="preserve">Perform the validation steps that are specified in </w:t>
      </w:r>
      <w:hyperlink w:anchor="Section_10bfa8c2d4564ad0912de674766a36c8" w:history="1">
        <w:r>
          <w:rPr>
            <w:rStyle w:val="Hyperlink"/>
          </w:rPr>
          <w:t>PRINTER_HANDLE Parameters (section 3.1.4.1.11)</w:t>
        </w:r>
      </w:hyperlink>
      <w:r>
        <w:t>. This method SHOULD assume that the handle to the printer object, server object, job object, or port object can be used without further access checks.</w:t>
      </w:r>
    </w:p>
    <w:p w:rsidR="00473672" w:rsidRDefault="00D3750F">
      <w:r>
        <w:t>If parameter validation fails, the server MUST fail the operation immediately and return a nonzero error response to the client.</w:t>
      </w:r>
    </w:p>
    <w:p w:rsidR="00473672" w:rsidRDefault="00D3750F">
      <w:r>
        <w:t>Otherwise, the server MUST process the message and compose a response to the client as follows:</w:t>
      </w:r>
    </w:p>
    <w:p w:rsidR="00473672" w:rsidRDefault="00D3750F">
      <w:pPr>
        <w:pStyle w:val="ListParagraph"/>
        <w:numPr>
          <w:ilvl w:val="0"/>
          <w:numId w:val="174"/>
        </w:numPr>
      </w:pPr>
      <w:r>
        <w:t xml:space="preserve">If the object is a printer object, and </w:t>
      </w:r>
      <w:hyperlink w:anchor="Section_90f95ff03ae04ddea83d35f457c710a6" w:history="1">
        <w:r>
          <w:rPr>
            <w:rStyle w:val="Hyperlink"/>
          </w:rPr>
          <w:t>RpcStartDocPrinter</w:t>
        </w:r>
      </w:hyperlink>
      <w:r>
        <w:t xml:space="preserve"> has been called without a matching </w:t>
      </w:r>
      <w:hyperlink w:anchor="Section_209fcf3205b444aba3a4779cfae181ca" w:history="1">
        <w:r>
          <w:rPr>
            <w:rStyle w:val="Hyperlink"/>
          </w:rPr>
          <w:t>RpcEndDocPrinter</w:t>
        </w:r>
      </w:hyperlink>
      <w:r>
        <w:t>, the same processing as for RpcEndDocPrinter MUST occur.</w:t>
      </w:r>
    </w:p>
    <w:p w:rsidR="00473672" w:rsidRDefault="00D3750F">
      <w:pPr>
        <w:pStyle w:val="Definition-Field2"/>
      </w:pPr>
      <w:r>
        <w:t xml:space="preserve">If there is an active notification context associated with the object, as a result of the client not calling </w:t>
      </w:r>
      <w:hyperlink w:anchor="Section_f50c8a861b2d4124b2205b840aacd2c7" w:history="1">
        <w:r>
          <w:rPr>
            <w:rStyle w:val="Hyperlink"/>
          </w:rPr>
          <w:t>RpcFindClosePrinterChangeNotification</w:t>
        </w:r>
      </w:hyperlink>
      <w:r>
        <w:t xml:space="preserve">, the server MUST close the notification context now by calling the client's </w:t>
      </w:r>
      <w:hyperlink w:anchor="Section_d6c73ecbc02b4150a01bad73a642990a" w:history="1">
        <w:r>
          <w:rPr>
            <w:rStyle w:val="Hyperlink"/>
          </w:rPr>
          <w:t>RpcReplyClosePrinter</w:t>
        </w:r>
      </w:hyperlink>
      <w:r>
        <w:t xml:space="preserve"> method.</w:t>
      </w:r>
    </w:p>
    <w:p w:rsidR="00473672" w:rsidRDefault="00D3750F">
      <w:pPr>
        <w:pStyle w:val="ListParagraph"/>
        <w:numPr>
          <w:ilvl w:val="0"/>
          <w:numId w:val="174"/>
        </w:numPr>
      </w:pPr>
      <w:r>
        <w:t xml:space="preserve">Free any internal state that is associated with the handle that is pointed to by </w:t>
      </w:r>
      <w:r>
        <w:rPr>
          <w:i/>
        </w:rPr>
        <w:t>phPrinter</w:t>
      </w:r>
      <w:r>
        <w:t>.</w:t>
      </w:r>
    </w:p>
    <w:p w:rsidR="00473672" w:rsidRDefault="00D3750F">
      <w:pPr>
        <w:pStyle w:val="ListParagraph"/>
        <w:numPr>
          <w:ilvl w:val="0"/>
          <w:numId w:val="174"/>
        </w:numPr>
      </w:pPr>
      <w:r>
        <w:t xml:space="preserve">Store NULL in the variable that is pointed to by </w:t>
      </w:r>
      <w:r>
        <w:rPr>
          <w:i/>
        </w:rPr>
        <w:t>phPrinter</w:t>
      </w:r>
      <w:r>
        <w:t>.</w:t>
      </w:r>
    </w:p>
    <w:p w:rsidR="00473672" w:rsidRDefault="00D3750F">
      <w:pPr>
        <w:pStyle w:val="ListParagraph"/>
        <w:numPr>
          <w:ilvl w:val="0"/>
          <w:numId w:val="174"/>
        </w:numPr>
      </w:pPr>
      <w:r>
        <w:t>Decrement the reference count on that object.</w:t>
      </w:r>
    </w:p>
    <w:p w:rsidR="00473672" w:rsidRDefault="00D3750F">
      <w:pPr>
        <w:pStyle w:val="ListParagraph"/>
        <w:numPr>
          <w:ilvl w:val="0"/>
          <w:numId w:val="174"/>
        </w:numPr>
      </w:pPr>
      <w:r>
        <w:t>If the object is a printer object marked as "Delete Pending", and the usage count is zero, the following steps MUST be performed:</w:t>
      </w:r>
    </w:p>
    <w:p w:rsidR="00473672" w:rsidRDefault="00D3750F">
      <w:pPr>
        <w:pStyle w:val="ListParagraph"/>
        <w:numPr>
          <w:ilvl w:val="1"/>
          <w:numId w:val="174"/>
        </w:numPr>
      </w:pPr>
      <w:r>
        <w:t>Handle any pending jobs in an implementation-specific manner.</w:t>
      </w:r>
    </w:p>
    <w:p w:rsidR="00473672" w:rsidRDefault="00D3750F">
      <w:pPr>
        <w:pStyle w:val="ListParagraph"/>
        <w:numPr>
          <w:ilvl w:val="1"/>
          <w:numId w:val="174"/>
        </w:numPr>
      </w:pPr>
      <w:r>
        <w:t>Clear references to this printer from any other data structures.</w:t>
      </w:r>
    </w:p>
    <w:p w:rsidR="00473672" w:rsidRDefault="00D3750F">
      <w:pPr>
        <w:pStyle w:val="ListParagraph"/>
        <w:numPr>
          <w:ilvl w:val="1"/>
          <w:numId w:val="174"/>
        </w:numPr>
      </w:pPr>
      <w:r>
        <w:t>Delete the printer object.</w:t>
      </w:r>
    </w:p>
    <w:p w:rsidR="00473672" w:rsidRDefault="00D3750F">
      <w:pPr>
        <w:pStyle w:val="ListParagraph"/>
        <w:numPr>
          <w:ilvl w:val="0"/>
          <w:numId w:val="174"/>
        </w:numPr>
      </w:pPr>
      <w:r>
        <w:t>Return the status of the operation.</w:t>
      </w:r>
    </w:p>
    <w:p w:rsidR="00473672" w:rsidRDefault="00D3750F">
      <w:pPr>
        <w:pStyle w:val="Heading5"/>
      </w:pPr>
      <w:bookmarkStart w:id="992" w:name="section_b0686ba23a6b4a6c943fb26600dbd88c"/>
      <w:bookmarkStart w:id="993" w:name="_Toc423366635"/>
      <w:r>
        <w:t>RpcCreatePrinterIC (Opnum 40)</w:t>
      </w:r>
      <w:bookmarkEnd w:id="992"/>
      <w:bookmarkEnd w:id="993"/>
      <w:r>
        <w:fldChar w:fldCharType="begin"/>
      </w:r>
      <w:r>
        <w:instrText xml:space="preserve"> XE "RpcCreatePrinterIC method"</w:instrText>
      </w:r>
      <w:r>
        <w:fldChar w:fldCharType="end"/>
      </w:r>
    </w:p>
    <w:p w:rsidR="00473672" w:rsidRDefault="00D3750F">
      <w:r>
        <w:t>RpcCreatePrinterIC is called by the Graphics Device Interface (GDI) to create an information context for a specified printer.</w:t>
      </w:r>
    </w:p>
    <w:p w:rsidR="00473672" w:rsidRDefault="00D3750F">
      <w:pPr>
        <w:pStyle w:val="Code"/>
      </w:pPr>
      <w:r>
        <w:t>DWORD RpcCreatePrinterIC(</w:t>
      </w:r>
    </w:p>
    <w:p w:rsidR="00473672" w:rsidRDefault="00D3750F">
      <w:pPr>
        <w:pStyle w:val="Code"/>
      </w:pPr>
      <w:r>
        <w:t>  [in] PRINTER_HANDLE hPrinter,</w:t>
      </w:r>
    </w:p>
    <w:p w:rsidR="00473672" w:rsidRDefault="00D3750F">
      <w:pPr>
        <w:pStyle w:val="Code"/>
      </w:pPr>
      <w:r>
        <w:t>  [out] GDI_HANDLE* pHandle,</w:t>
      </w:r>
    </w:p>
    <w:p w:rsidR="00473672" w:rsidRDefault="00D3750F">
      <w:pPr>
        <w:pStyle w:val="Code"/>
      </w:pPr>
      <w:r>
        <w:t>  [in] DEVMODE_CONTAINER* pDevModeContainer</w:t>
      </w:r>
    </w:p>
    <w:p w:rsidR="00473672" w:rsidRDefault="00D3750F">
      <w:pPr>
        <w:pStyle w:val="Code"/>
      </w:pPr>
      <w:r>
        <w:t>);</w:t>
      </w:r>
    </w:p>
    <w:p w:rsidR="00473672" w:rsidRDefault="00D3750F">
      <w:pPr>
        <w:pStyle w:val="Definition-Field"/>
      </w:pPr>
      <w:r>
        <w:rPr>
          <w:b/>
        </w:rPr>
        <w:t xml:space="preserve">hPrinter: </w:t>
      </w:r>
      <w:r>
        <w:t xml:space="preserve">A handle to a printer object (section </w:t>
      </w:r>
      <w:hyperlink w:anchor="Section_9c5d49b8692047b0946687ba910e6071" w:history="1">
        <w:r>
          <w:rPr>
            <w:rStyle w:val="Hyperlink"/>
          </w:rPr>
          <w:t>2.2.1.1.4</w:t>
        </w:r>
      </w:hyperlink>
      <w:r>
        <w:t xml:space="preserve">)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73672" w:rsidRDefault="00D3750F">
      <w:pPr>
        <w:pStyle w:val="Definition-Field"/>
      </w:pPr>
      <w:r>
        <w:rPr>
          <w:b/>
        </w:rPr>
        <w:t xml:space="preserve">pHandle: </w:t>
      </w:r>
      <w:r>
        <w:t xml:space="preserve">A pointer to a printer information context handle (section </w:t>
      </w:r>
      <w:hyperlink w:anchor="Section_ec9126fabc33423fadfc1bf52bd7890e" w:history="1">
        <w:r>
          <w:rPr>
            <w:rStyle w:val="Hyperlink"/>
          </w:rPr>
          <w:t>2.2.1.1.2</w:t>
        </w:r>
      </w:hyperlink>
      <w:r>
        <w:t>).</w:t>
      </w:r>
    </w:p>
    <w:p w:rsidR="00473672" w:rsidRDefault="00D3750F">
      <w:pPr>
        <w:pStyle w:val="Definition-Field"/>
      </w:pPr>
      <w:r>
        <w:rPr>
          <w:b/>
        </w:rPr>
        <w:t xml:space="preserve">pDevModeContainer: </w:t>
      </w:r>
      <w:r>
        <w:t xml:space="preserve">A parameter specified in </w:t>
      </w:r>
      <w:hyperlink w:anchor="Section_bf31abc0da864ac68ebc8be665e11503" w:history="1">
        <w:r>
          <w:rPr>
            <w:rStyle w:val="Hyperlink"/>
          </w:rPr>
          <w:t>DEVMODE_CONTAINER Parameters (section 3.1.4.1.8.1)</w:t>
        </w:r>
      </w:hyperlink>
      <w:r>
        <w:t>.</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03">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175"/>
        </w:numPr>
      </w:pPr>
      <w:r>
        <w:t xml:space="preserve">Perform the validation steps specified in </w:t>
      </w:r>
      <w:hyperlink w:anchor="Section_10bfa8c2d4564ad0912de674766a36c8" w:history="1">
        <w:r>
          <w:rPr>
            <w:rStyle w:val="Hyperlink"/>
          </w:rPr>
          <w:t>PRINTER_HANDLE Parameters (section 3.1.4.1.11)</w:t>
        </w:r>
      </w:hyperlink>
      <w:r>
        <w:t>. This method SHOULD assume that the handle to the printer object can be used without further access checks.</w:t>
      </w:r>
    </w:p>
    <w:p w:rsidR="00473672" w:rsidRDefault="00D3750F">
      <w:pPr>
        <w:pStyle w:val="ListParagraph"/>
        <w:numPr>
          <w:ilvl w:val="0"/>
          <w:numId w:val="175"/>
        </w:numPr>
      </w:pPr>
      <w:r>
        <w:t>Perform the validation steps specified in DEVMODE_CONTAINER Parameters.</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175"/>
        </w:numPr>
      </w:pPr>
      <w:r>
        <w:t>Perform implementation-specific steps to create the appropriate printer information context.</w:t>
      </w:r>
    </w:p>
    <w:p w:rsidR="00473672" w:rsidRDefault="00D3750F">
      <w:pPr>
        <w:pStyle w:val="ListParagraph"/>
        <w:numPr>
          <w:ilvl w:val="0"/>
          <w:numId w:val="175"/>
        </w:numPr>
      </w:pPr>
      <w:r>
        <w:t xml:space="preserve">Store an RPC context handle associated with the information context in </w:t>
      </w:r>
      <w:r>
        <w:rPr>
          <w:i/>
        </w:rPr>
        <w:t>pHandle</w:t>
      </w:r>
      <w:r>
        <w:t>.</w:t>
      </w:r>
    </w:p>
    <w:p w:rsidR="00473672" w:rsidRDefault="00D3750F">
      <w:pPr>
        <w:pStyle w:val="ListParagraph"/>
        <w:numPr>
          <w:ilvl w:val="0"/>
          <w:numId w:val="175"/>
        </w:numPr>
      </w:pPr>
      <w:r>
        <w:t>Return the status of the operation.</w:t>
      </w:r>
    </w:p>
    <w:p w:rsidR="00473672" w:rsidRDefault="00D3750F">
      <w:r>
        <w:t>Except for diagnostic purposes, the server state, as visible to the client through this or any other protocol, MUST NOT change as a result of processing this call.</w:t>
      </w:r>
    </w:p>
    <w:p w:rsidR="00473672" w:rsidRDefault="00D3750F">
      <w:pPr>
        <w:pStyle w:val="Heading5"/>
      </w:pPr>
      <w:bookmarkStart w:id="994" w:name="section_eff167adf4004c6eb0e2c48b62ac0826"/>
      <w:bookmarkStart w:id="995" w:name="_Toc423366636"/>
      <w:r>
        <w:t>RpcPlayGdiScriptOnPrinterIC (Opnum 41)</w:t>
      </w:r>
      <w:bookmarkEnd w:id="994"/>
      <w:bookmarkEnd w:id="995"/>
      <w:r>
        <w:fldChar w:fldCharType="begin"/>
      </w:r>
      <w:r>
        <w:instrText xml:space="preserve"> XE "RpcPlayGdiScriptOnPrinterIC method"</w:instrText>
      </w:r>
      <w:r>
        <w:fldChar w:fldCharType="end"/>
      </w:r>
    </w:p>
    <w:p w:rsidR="00473672" w:rsidRDefault="00D3750F">
      <w:r>
        <w:t xml:space="preserve">RpcPlayGdiScriptOnPrinterIC returns font information for a printer connection. </w:t>
      </w:r>
      <w:hyperlink w:anchor="Section_97cd8dd84c4b4a7aa160fae63f3e59bf" w:history="1">
        <w:r>
          <w:rPr>
            <w:rStyle w:val="Hyperlink"/>
          </w:rPr>
          <w:t>UNIVERSAL_FONT_ID (section 2.2.2.12)</w:t>
        </w:r>
      </w:hyperlink>
      <w:r>
        <w:t xml:space="preserve"> structures are used to identify the fonts.</w:t>
      </w:r>
    </w:p>
    <w:p w:rsidR="00473672" w:rsidRDefault="00D3750F">
      <w:pPr>
        <w:pStyle w:val="Code"/>
      </w:pPr>
      <w:r>
        <w:t>DWORD RpcPlayGdiScriptOnPrinterIC(</w:t>
      </w:r>
    </w:p>
    <w:p w:rsidR="00473672" w:rsidRDefault="00D3750F">
      <w:pPr>
        <w:pStyle w:val="Code"/>
      </w:pPr>
      <w:r>
        <w:t>  [in] GDI_HANDLE hPrinterIC,</w:t>
      </w:r>
    </w:p>
    <w:p w:rsidR="00473672" w:rsidRDefault="00D3750F">
      <w:pPr>
        <w:pStyle w:val="Code"/>
      </w:pPr>
      <w:r>
        <w:t>  [in, size_is(cIn)] BYTE* pIn,</w:t>
      </w:r>
    </w:p>
    <w:p w:rsidR="00473672" w:rsidRDefault="00D3750F">
      <w:pPr>
        <w:pStyle w:val="Code"/>
      </w:pPr>
      <w:r>
        <w:t>  [in] DWORD cIn,</w:t>
      </w:r>
    </w:p>
    <w:p w:rsidR="00473672" w:rsidRDefault="00D3750F">
      <w:pPr>
        <w:pStyle w:val="Code"/>
      </w:pPr>
      <w:r>
        <w:t>  [out, size_is(cOut)] BYTE* pOut,</w:t>
      </w:r>
    </w:p>
    <w:p w:rsidR="00473672" w:rsidRDefault="00D3750F">
      <w:pPr>
        <w:pStyle w:val="Code"/>
      </w:pPr>
      <w:r>
        <w:t>  [in] DWORD cOut,</w:t>
      </w:r>
    </w:p>
    <w:p w:rsidR="00473672" w:rsidRDefault="00D3750F">
      <w:pPr>
        <w:pStyle w:val="Code"/>
      </w:pPr>
      <w:r>
        <w:t>  [in] DWORD ul</w:t>
      </w:r>
    </w:p>
    <w:p w:rsidR="00473672" w:rsidRDefault="00D3750F">
      <w:pPr>
        <w:pStyle w:val="Code"/>
      </w:pPr>
      <w:r>
        <w:t>);</w:t>
      </w:r>
    </w:p>
    <w:p w:rsidR="00473672" w:rsidRDefault="00D3750F">
      <w:pPr>
        <w:pStyle w:val="Definition-Field"/>
      </w:pPr>
      <w:r>
        <w:rPr>
          <w:b/>
        </w:rPr>
        <w:t xml:space="preserve">hPrinterIC: </w:t>
      </w:r>
      <w:r>
        <w:t xml:space="preserve">A printer information context handle (section </w:t>
      </w:r>
      <w:hyperlink w:anchor="Section_ec9126fabc33423fadfc1bf52bd7890e" w:history="1">
        <w:r>
          <w:rPr>
            <w:rStyle w:val="Hyperlink"/>
          </w:rPr>
          <w:t>2.2.1.1.2</w:t>
        </w:r>
      </w:hyperlink>
      <w:r>
        <w:t xml:space="preserve">) that was returned by </w:t>
      </w:r>
      <w:hyperlink w:anchor="Section_b0686ba23a6b4a6c943fb26600dbd88c" w:history="1">
        <w:r>
          <w:rPr>
            <w:rStyle w:val="Hyperlink"/>
          </w:rPr>
          <w:t>RpcCreatePrinterIC (section 3.1.4.2.10)</w:t>
        </w:r>
      </w:hyperlink>
      <w:r>
        <w:t>.</w:t>
      </w:r>
    </w:p>
    <w:p w:rsidR="00473672" w:rsidRDefault="00D3750F">
      <w:pPr>
        <w:pStyle w:val="Definition-Field"/>
      </w:pPr>
      <w:r>
        <w:rPr>
          <w:b/>
        </w:rPr>
        <w:t xml:space="preserve">pIn: </w:t>
      </w:r>
      <w:r>
        <w:t>A pointer that SHOULD be set to NULL when sent and MUST be ignored on receipt.</w:t>
      </w:r>
    </w:p>
    <w:p w:rsidR="00473672" w:rsidRDefault="00D3750F">
      <w:pPr>
        <w:pStyle w:val="Definition-Field"/>
      </w:pPr>
      <w:r>
        <w:rPr>
          <w:b/>
        </w:rPr>
        <w:t xml:space="preserve">cIn: </w:t>
      </w:r>
      <w:r>
        <w:t>A value that SHOULD be set to zero when sent and MUST be ignored on receipt.</w:t>
      </w:r>
    </w:p>
    <w:p w:rsidR="00473672" w:rsidRDefault="00D3750F">
      <w:pPr>
        <w:pStyle w:val="Definition-Field"/>
      </w:pPr>
      <w:r>
        <w:rPr>
          <w:b/>
        </w:rPr>
        <w:t xml:space="preserve">pOut: </w:t>
      </w:r>
      <w:r>
        <w:t xml:space="preserve">A pointer to a buffer, the size and contents of which are determined by the value of the </w:t>
      </w:r>
      <w:r>
        <w:rPr>
          <w:i/>
        </w:rPr>
        <w:t>cOut</w:t>
      </w:r>
      <w:r>
        <w:t xml:space="preserve"> parameter.</w:t>
      </w:r>
    </w:p>
    <w:p w:rsidR="00473672" w:rsidRDefault="00D3750F">
      <w:pPr>
        <w:pStyle w:val="Definition-Field"/>
      </w:pPr>
      <w:r>
        <w:rPr>
          <w:b/>
        </w:rPr>
        <w:t xml:space="preserve">cOut: </w:t>
      </w:r>
      <w:r>
        <w:t xml:space="preserve">The size, in bytes, of the buffer pointed to by </w:t>
      </w:r>
      <w:r>
        <w:rPr>
          <w:i/>
        </w:rPr>
        <w:t>pOut</w:t>
      </w:r>
      <w:r>
        <w:t>.</w:t>
      </w:r>
    </w:p>
    <w:p w:rsidR="00473672" w:rsidRDefault="00D3750F">
      <w:pPr>
        <w:pStyle w:val="Definition-Field"/>
      </w:pPr>
      <w:r>
        <w:rPr>
          <w:b/>
        </w:rPr>
        <w:t xml:space="preserve">ul: </w:t>
      </w:r>
      <w:r>
        <w:t>A value that SHOULD be set to zero when sent and MUST be ignored on receipt.</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04">
        <w:r>
          <w:rPr>
            <w:rStyle w:val="Hyperlink"/>
          </w:rPr>
          <w:t>[MS-ERREF]</w:t>
        </w:r>
      </w:hyperlink>
      <w:r>
        <w:t>.</w:t>
      </w:r>
    </w:p>
    <w:p w:rsidR="00473672" w:rsidRDefault="00D3750F">
      <w:r>
        <w:t>Upon receiving this message, the server MUST validate the following:</w:t>
      </w:r>
    </w:p>
    <w:p w:rsidR="00473672" w:rsidRDefault="00D3750F">
      <w:pPr>
        <w:pStyle w:val="ListParagraph"/>
        <w:numPr>
          <w:ilvl w:val="0"/>
          <w:numId w:val="176"/>
        </w:numPr>
      </w:pPr>
      <w:r>
        <w:t xml:space="preserve">Verify that </w:t>
      </w:r>
      <w:r>
        <w:rPr>
          <w:i/>
        </w:rPr>
        <w:t>hPrinterIC</w:t>
      </w:r>
      <w:r>
        <w:t xml:space="preserve"> is a valid printer information context handle. This method SHOULD assume that this handle can be used without further access checks.</w:t>
      </w:r>
      <w:bookmarkStart w:id="996" w:name="Appendix_A_Target_330"/>
      <w:r>
        <w:fldChar w:fldCharType="begin"/>
      </w:r>
      <w:r>
        <w:instrText xml:space="preserve"> HYPERLINK \l "Appendix_A_330" \h </w:instrText>
      </w:r>
      <w:r>
        <w:fldChar w:fldCharType="separate"/>
      </w:r>
      <w:r>
        <w:rPr>
          <w:rStyle w:val="Hyperlink"/>
        </w:rPr>
        <w:t>&lt;330&gt;</w:t>
      </w:r>
      <w:r>
        <w:rPr>
          <w:rStyle w:val="Hyperlink"/>
        </w:rPr>
        <w:fldChar w:fldCharType="end"/>
      </w:r>
      <w:bookmarkEnd w:id="996"/>
    </w:p>
    <w:p w:rsidR="00473672" w:rsidRDefault="00D3750F">
      <w:pPr>
        <w:pStyle w:val="ListParagraph"/>
        <w:numPr>
          <w:ilvl w:val="0"/>
          <w:numId w:val="176"/>
        </w:numPr>
      </w:pPr>
      <w:r>
        <w:t xml:space="preserve">Verify that the value of the </w:t>
      </w:r>
      <w:r>
        <w:rPr>
          <w:i/>
        </w:rPr>
        <w:t>pOut</w:t>
      </w:r>
      <w:r>
        <w:t xml:space="preserve"> parameter is not NULL.</w:t>
      </w:r>
      <w:bookmarkStart w:id="997" w:name="Appendix_A_Target_331"/>
      <w:r>
        <w:fldChar w:fldCharType="begin"/>
      </w:r>
      <w:r>
        <w:instrText xml:space="preserve"> HYPERLINK \l "Appendix_A_331" \h </w:instrText>
      </w:r>
      <w:r>
        <w:fldChar w:fldCharType="separate"/>
      </w:r>
      <w:r>
        <w:rPr>
          <w:rStyle w:val="Hyperlink"/>
        </w:rPr>
        <w:t>&lt;331&gt;</w:t>
      </w:r>
      <w:r>
        <w:rPr>
          <w:rStyle w:val="Hyperlink"/>
        </w:rPr>
        <w:fldChar w:fldCharType="end"/>
      </w:r>
      <w:bookmarkEnd w:id="997"/>
    </w:p>
    <w:p w:rsidR="00473672" w:rsidRDefault="00D3750F">
      <w:pPr>
        <w:pStyle w:val="ListParagraph"/>
        <w:numPr>
          <w:ilvl w:val="0"/>
          <w:numId w:val="176"/>
        </w:numPr>
      </w:pPr>
      <w:r>
        <w:t xml:space="preserve">Verify the value of the </w:t>
      </w:r>
      <w:r>
        <w:rPr>
          <w:i/>
        </w:rPr>
        <w:t>cOut</w:t>
      </w:r>
      <w:r>
        <w:t xml:space="preserve"> parameter as follows:</w:t>
      </w:r>
    </w:p>
    <w:p w:rsidR="00473672" w:rsidRDefault="00D3750F">
      <w:pPr>
        <w:pStyle w:val="ListParagraph"/>
        <w:numPr>
          <w:ilvl w:val="1"/>
          <w:numId w:val="176"/>
        </w:numPr>
      </w:pPr>
      <w:r>
        <w:t xml:space="preserve">If </w:t>
      </w:r>
      <w:r>
        <w:rPr>
          <w:i/>
        </w:rPr>
        <w:t>cOut</w:t>
      </w:r>
      <w:r>
        <w:t xml:space="preserve"> is less than 0x00000004, ERROR_NOT_ENOUGH_MEMORY SHOULD be returned, as specified in [MS-ERREF].</w:t>
      </w:r>
    </w:p>
    <w:p w:rsidR="00473672" w:rsidRDefault="00D3750F">
      <w:pPr>
        <w:pStyle w:val="ListParagraph"/>
        <w:numPr>
          <w:ilvl w:val="1"/>
          <w:numId w:val="176"/>
        </w:numPr>
      </w:pPr>
      <w:r>
        <w:t xml:space="preserve">If </w:t>
      </w:r>
      <w:r>
        <w:rPr>
          <w:i/>
        </w:rPr>
        <w:t>cOut</w:t>
      </w:r>
      <w:r>
        <w:t xml:space="preserve"> is equal to 0x00000004, proceed.</w:t>
      </w:r>
    </w:p>
    <w:p w:rsidR="00473672" w:rsidRDefault="00D3750F">
      <w:pPr>
        <w:pStyle w:val="ListParagraph"/>
        <w:numPr>
          <w:ilvl w:val="1"/>
          <w:numId w:val="176"/>
        </w:numPr>
      </w:pPr>
      <w:r>
        <w:t xml:space="preserve">If </w:t>
      </w:r>
      <w:r>
        <w:rPr>
          <w:i/>
        </w:rPr>
        <w:t>cOut</w:t>
      </w:r>
      <w:r>
        <w:t xml:space="preserve"> is greater than 0x00000004, it specifies the size of the buffer pointed to by the </w:t>
      </w:r>
      <w:r>
        <w:rPr>
          <w:i/>
        </w:rPr>
        <w:t>pOut</w:t>
      </w:r>
      <w:r>
        <w:t xml:space="preserve"> parameter. In this case, the minimum value of </w:t>
      </w:r>
      <w:r>
        <w:rPr>
          <w:i/>
        </w:rPr>
        <w:t>cOut</w:t>
      </w:r>
      <w:r>
        <w:t xml:space="preserve"> is computed as follows:</w:t>
      </w:r>
    </w:p>
    <w:p w:rsidR="00473672" w:rsidRDefault="00D3750F">
      <w:pPr>
        <w:pStyle w:val="Code"/>
        <w:ind w:left="1080"/>
      </w:pPr>
      <w:r>
        <w:t>((*pOut) * (size of(UNIVERSAL_FONT_ID))) + 0x00000004</w:t>
      </w:r>
    </w:p>
    <w:p w:rsidR="00473672" w:rsidRDefault="00D3750F">
      <w:pPr>
        <w:pStyle w:val="Definition-Field2"/>
        <w:ind w:left="720"/>
      </w:pPr>
      <w:r>
        <w:t xml:space="preserve">The buffer pointed to by </w:t>
      </w:r>
      <w:r>
        <w:rPr>
          <w:i/>
        </w:rPr>
        <w:t>pOut</w:t>
      </w:r>
      <w:r>
        <w:t xml:space="preserve"> MUST be large enough to contain all the font information plus a DWORD for the number of fonts. If the value of </w:t>
      </w:r>
      <w:r>
        <w:rPr>
          <w:i/>
        </w:rPr>
        <w:t>cOut</w:t>
      </w:r>
      <w:r>
        <w:t xml:space="preserve"> is less than this minimum, ERROR_NOT_ENOUGH_MEMORY SHOULD be returned.</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176"/>
        </w:numPr>
      </w:pPr>
      <w:r>
        <w:t xml:space="preserve">If </w:t>
      </w:r>
      <w:r>
        <w:rPr>
          <w:i/>
        </w:rPr>
        <w:t>cOut</w:t>
      </w:r>
      <w:r>
        <w:t xml:space="preserve"> is equal to 0x00000004, the value of </w:t>
      </w:r>
      <w:r>
        <w:rPr>
          <w:i/>
        </w:rPr>
        <w:t>pOut</w:t>
      </w:r>
      <w:r>
        <w:t xml:space="preserve"> is a pointer to a DWORD that specifies the number of UNIVERSAL_FONT_ID structures to be returned by the next call to this method.</w:t>
      </w:r>
    </w:p>
    <w:p w:rsidR="00473672" w:rsidRDefault="00D3750F">
      <w:pPr>
        <w:pStyle w:val="ListParagraph"/>
        <w:numPr>
          <w:ilvl w:val="0"/>
          <w:numId w:val="176"/>
        </w:numPr>
      </w:pPr>
      <w:r>
        <w:t xml:space="preserve">If </w:t>
      </w:r>
      <w:r>
        <w:rPr>
          <w:i/>
        </w:rPr>
        <w:t>cOut</w:t>
      </w:r>
      <w:r>
        <w:t xml:space="preserve"> is greater than 0x00000004, font information MUST be returned as follows:</w:t>
      </w:r>
    </w:p>
    <w:p w:rsidR="00473672" w:rsidRDefault="00D3750F">
      <w:pPr>
        <w:pStyle w:val="ListParagraph"/>
        <w:numPr>
          <w:ilvl w:val="1"/>
          <w:numId w:val="177"/>
        </w:numPr>
      </w:pPr>
      <w:r>
        <w:t>Query the fonts that are available on the server.</w:t>
      </w:r>
    </w:p>
    <w:p w:rsidR="00473672" w:rsidRDefault="00D3750F">
      <w:pPr>
        <w:pStyle w:val="ListParagraph"/>
        <w:numPr>
          <w:ilvl w:val="1"/>
          <w:numId w:val="177"/>
        </w:numPr>
      </w:pPr>
      <w:r>
        <w:t xml:space="preserve">Write the DWORD number of fonts to the buffer location that is pointed to by the value of the </w:t>
      </w:r>
      <w:r>
        <w:rPr>
          <w:i/>
        </w:rPr>
        <w:t>pOut</w:t>
      </w:r>
      <w:r>
        <w:t xml:space="preserve"> parameter.</w:t>
      </w:r>
    </w:p>
    <w:p w:rsidR="00473672" w:rsidRDefault="00D3750F">
      <w:pPr>
        <w:pStyle w:val="ListParagraph"/>
        <w:numPr>
          <w:ilvl w:val="1"/>
          <w:numId w:val="177"/>
        </w:numPr>
      </w:pPr>
      <w:r>
        <w:t xml:space="preserve">Write UNIVERSAL_FONT_ID structures for the fonts to the buffer location that is pointed to by the value of </w:t>
      </w:r>
      <w:r>
        <w:rPr>
          <w:i/>
        </w:rPr>
        <w:t>pOut</w:t>
      </w:r>
      <w:r>
        <w:t xml:space="preserve"> plus 0x00000004.</w:t>
      </w:r>
    </w:p>
    <w:p w:rsidR="00473672" w:rsidRDefault="00D3750F">
      <w:pPr>
        <w:pStyle w:val="Definition-Field2"/>
      </w:pPr>
      <w:r>
        <w:t>A print client MAY assume that the fonts identified by the UNIVERSAL_FONT_ID structures are available on the print server for use in spooled print jobs.</w:t>
      </w:r>
      <w:bookmarkStart w:id="998" w:name="Appendix_A_Target_332"/>
      <w:r>
        <w:fldChar w:fldCharType="begin"/>
      </w:r>
      <w:r>
        <w:instrText xml:space="preserve"> HYPERLINK \l "Appendix_A_332" \h </w:instrText>
      </w:r>
      <w:r>
        <w:fldChar w:fldCharType="separate"/>
      </w:r>
      <w:r>
        <w:rPr>
          <w:rStyle w:val="Hyperlink"/>
        </w:rPr>
        <w:t>&lt;332&gt;</w:t>
      </w:r>
      <w:r>
        <w:rPr>
          <w:rStyle w:val="Hyperlink"/>
        </w:rPr>
        <w:fldChar w:fldCharType="end"/>
      </w:r>
      <w:bookmarkEnd w:id="998"/>
    </w:p>
    <w:p w:rsidR="00473672" w:rsidRDefault="00D3750F">
      <w:pPr>
        <w:pStyle w:val="ListParagraph"/>
        <w:numPr>
          <w:ilvl w:val="0"/>
          <w:numId w:val="176"/>
        </w:numPr>
      </w:pPr>
      <w:r>
        <w:t>Return the status of the operation.</w:t>
      </w:r>
    </w:p>
    <w:p w:rsidR="00473672" w:rsidRDefault="00D3750F">
      <w:r>
        <w:t>Except for diagnostic purposes, the server state, as visible to the client through this or any other protocol, MUST NOT change as a result of processing this call.</w:t>
      </w:r>
    </w:p>
    <w:p w:rsidR="00473672" w:rsidRDefault="00D3750F">
      <w:pPr>
        <w:pStyle w:val="Heading5"/>
      </w:pPr>
      <w:bookmarkStart w:id="999" w:name="section_d9792de2d19c4c9bb7a4034523b7784b"/>
      <w:bookmarkStart w:id="1000" w:name="_Toc423366637"/>
      <w:r>
        <w:t>RpcDeletePrinterIC (Opnum 42)</w:t>
      </w:r>
      <w:bookmarkEnd w:id="999"/>
      <w:bookmarkEnd w:id="1000"/>
      <w:r>
        <w:fldChar w:fldCharType="begin"/>
      </w:r>
      <w:r>
        <w:instrText xml:space="preserve"> XE "RpcDeletePrinterIC method"</w:instrText>
      </w:r>
      <w:r>
        <w:fldChar w:fldCharType="end"/>
      </w:r>
    </w:p>
    <w:p w:rsidR="00473672" w:rsidRDefault="00D3750F">
      <w:r>
        <w:t>RpcDeletePrinterIC deletes a printer information context.</w:t>
      </w:r>
    </w:p>
    <w:p w:rsidR="00473672" w:rsidRDefault="00D3750F">
      <w:pPr>
        <w:pStyle w:val="Code"/>
      </w:pPr>
      <w:r>
        <w:t>DWORD RpcDeletePrinterIC(</w:t>
      </w:r>
    </w:p>
    <w:p w:rsidR="00473672" w:rsidRDefault="00D3750F">
      <w:pPr>
        <w:pStyle w:val="Code"/>
      </w:pPr>
      <w:r>
        <w:t>  [in, out] GDI_HANDLE* phPrinterIC</w:t>
      </w:r>
    </w:p>
    <w:p w:rsidR="00473672" w:rsidRDefault="00D3750F">
      <w:pPr>
        <w:pStyle w:val="Code"/>
      </w:pPr>
      <w:r>
        <w:t>);</w:t>
      </w:r>
    </w:p>
    <w:p w:rsidR="00473672" w:rsidRDefault="00D3750F">
      <w:pPr>
        <w:pStyle w:val="Definition-Field"/>
      </w:pPr>
      <w:r>
        <w:rPr>
          <w:b/>
        </w:rPr>
        <w:t xml:space="preserve">phPrinterIC: </w:t>
      </w:r>
      <w:r>
        <w:t xml:space="preserve">A pointer to a printer information context handle (section </w:t>
      </w:r>
      <w:hyperlink w:anchor="Section_ec9126fabc33423fadfc1bf52bd7890e" w:history="1">
        <w:r>
          <w:rPr>
            <w:rStyle w:val="Hyperlink"/>
          </w:rPr>
          <w:t>2.2.1.1.2</w:t>
        </w:r>
      </w:hyperlink>
      <w:r>
        <w:t xml:space="preserve">) that was returned by </w:t>
      </w:r>
      <w:hyperlink w:anchor="Section_b0686ba23a6b4a6c943fb26600dbd88c" w:history="1">
        <w:r>
          <w:rPr>
            <w:rStyle w:val="Hyperlink"/>
          </w:rPr>
          <w:t>RpcCreatePrinterIC (section 3.1.4.2.10)</w:t>
        </w:r>
      </w:hyperlink>
      <w:r>
        <w:t>.</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05">
        <w:r>
          <w:rPr>
            <w:rStyle w:val="Hyperlink"/>
          </w:rPr>
          <w:t>[MS-ERREF]</w:t>
        </w:r>
      </w:hyperlink>
      <w:r>
        <w:t>.</w:t>
      </w:r>
    </w:p>
    <w:p w:rsidR="00473672" w:rsidRDefault="00D3750F">
      <w:r>
        <w:t xml:space="preserve">Upon receiving this message, the server MUST verify that the handle pointed to by the </w:t>
      </w:r>
      <w:r>
        <w:rPr>
          <w:i/>
        </w:rPr>
        <w:t>phPrinterIC</w:t>
      </w:r>
      <w:r>
        <w:t xml:space="preserve"> parameter is associated with an information context. This method SHOULD assume that this handle can be used without further access checks.</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178"/>
        </w:numPr>
      </w:pPr>
      <w:r>
        <w:t>Delete the printer information context.</w:t>
      </w:r>
    </w:p>
    <w:p w:rsidR="00473672" w:rsidRDefault="00D3750F">
      <w:pPr>
        <w:pStyle w:val="ListParagraph"/>
        <w:numPr>
          <w:ilvl w:val="0"/>
          <w:numId w:val="178"/>
        </w:numPr>
      </w:pPr>
      <w:r>
        <w:t xml:space="preserve">Store NULL in the variable pointed to by </w:t>
      </w:r>
      <w:r>
        <w:rPr>
          <w:i/>
        </w:rPr>
        <w:t>phPrinterIC</w:t>
      </w:r>
      <w:r>
        <w:t>.</w:t>
      </w:r>
    </w:p>
    <w:p w:rsidR="00473672" w:rsidRDefault="00D3750F">
      <w:pPr>
        <w:pStyle w:val="ListParagraph"/>
        <w:numPr>
          <w:ilvl w:val="0"/>
          <w:numId w:val="178"/>
        </w:numPr>
      </w:pPr>
      <w:r>
        <w:t>Return the status of the operation.</w:t>
      </w:r>
    </w:p>
    <w:p w:rsidR="00473672" w:rsidRDefault="00D3750F">
      <w:r>
        <w:t>Except for diagnostic purposes, the server state, as visible to the client through this or any other protocol, MUST NOT change as a result of processing this call.</w:t>
      </w:r>
    </w:p>
    <w:p w:rsidR="00473672" w:rsidRDefault="00D3750F">
      <w:pPr>
        <w:pStyle w:val="Heading5"/>
      </w:pPr>
      <w:bookmarkStart w:id="1001" w:name="section_6d979ef765e848af94c76bbb9d2be06a"/>
      <w:bookmarkStart w:id="1002" w:name="_Toc423366638"/>
      <w:r>
        <w:t>RpcResetPrinter (Opnum 52)</w:t>
      </w:r>
      <w:bookmarkEnd w:id="1001"/>
      <w:bookmarkEnd w:id="1002"/>
      <w:r>
        <w:fldChar w:fldCharType="begin"/>
      </w:r>
      <w:r>
        <w:instrText xml:space="preserve"> XE "RpcResetPrinter method"</w:instrText>
      </w:r>
      <w:r>
        <w:fldChar w:fldCharType="end"/>
      </w:r>
    </w:p>
    <w:p w:rsidR="00473672" w:rsidRDefault="00D3750F">
      <w:r>
        <w:t xml:space="preserve">RpcResetPrinter resets the data type and device mode (For more information, see </w:t>
      </w:r>
      <w:hyperlink r:id="rId206">
        <w:r>
          <w:rPr>
            <w:rStyle w:val="Hyperlink"/>
          </w:rPr>
          <w:t>[DEVMODE]</w:t>
        </w:r>
      </w:hyperlink>
      <w:r>
        <w:t xml:space="preserve">) values to use for printing documents submitted by the </w:t>
      </w:r>
      <w:hyperlink w:anchor="Section_90f95ff03ae04ddea83d35f457c710a6" w:history="1">
        <w:r>
          <w:rPr>
            <w:rStyle w:val="Hyperlink"/>
          </w:rPr>
          <w:t>RpcStartDocPrinter (section 3.1.4.9.1)</w:t>
        </w:r>
      </w:hyperlink>
      <w:r>
        <w:t xml:space="preserve"> method.</w:t>
      </w:r>
    </w:p>
    <w:p w:rsidR="00473672" w:rsidRDefault="00D3750F">
      <w:pPr>
        <w:pStyle w:val="Code"/>
      </w:pPr>
      <w:r>
        <w:t>DWORD RpcResetPrinter(</w:t>
      </w:r>
    </w:p>
    <w:p w:rsidR="00473672" w:rsidRDefault="00D3750F">
      <w:pPr>
        <w:pStyle w:val="Code"/>
      </w:pPr>
      <w:r>
        <w:t>  [in] PRINTER_HANDLE hPrinter,</w:t>
      </w:r>
    </w:p>
    <w:p w:rsidR="00473672" w:rsidRDefault="00D3750F">
      <w:pPr>
        <w:pStyle w:val="Code"/>
      </w:pPr>
      <w:r>
        <w:t>  [in, string, unique] wchar_t* pDatatype,</w:t>
      </w:r>
    </w:p>
    <w:p w:rsidR="00473672" w:rsidRDefault="00D3750F">
      <w:pPr>
        <w:pStyle w:val="Code"/>
      </w:pPr>
      <w:r>
        <w:t>  [in] DEVMODE_CONTAINER* pDevModeContainer</w:t>
      </w:r>
    </w:p>
    <w:p w:rsidR="00473672" w:rsidRDefault="00D3750F">
      <w:pPr>
        <w:pStyle w:val="Code"/>
      </w:pPr>
      <w:r>
        <w:t>);</w:t>
      </w:r>
    </w:p>
    <w:p w:rsidR="00473672" w:rsidRDefault="00D3750F">
      <w:pPr>
        <w:pStyle w:val="Definition-Field"/>
      </w:pPr>
      <w:r>
        <w:rPr>
          <w:b/>
        </w:rPr>
        <w:t xml:space="preserve">hPrinter: </w:t>
      </w:r>
      <w:r>
        <w:t xml:space="preserve">A handle to a printer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73672" w:rsidRDefault="00D3750F">
      <w:pPr>
        <w:pStyle w:val="Definition-Field"/>
      </w:pPr>
      <w:r>
        <w:rPr>
          <w:b/>
        </w:rPr>
        <w:t xml:space="preserve">pDatatype: </w:t>
      </w:r>
      <w:r>
        <w:t xml:space="preserve">A parameter specified in </w:t>
      </w:r>
      <w:hyperlink w:anchor="Section_c31e2daba809474c98640cbb61068903" w:history="1">
        <w:r>
          <w:rPr>
            <w:rStyle w:val="Hyperlink"/>
          </w:rPr>
          <w:t>Datatype Name Parameters (section 3.1.4.1.1)</w:t>
        </w:r>
      </w:hyperlink>
      <w:r>
        <w:t>.</w:t>
      </w:r>
    </w:p>
    <w:p w:rsidR="00473672" w:rsidRDefault="00D3750F">
      <w:pPr>
        <w:pStyle w:val="Definition-Field"/>
      </w:pPr>
      <w:r>
        <w:rPr>
          <w:b/>
        </w:rPr>
        <w:t xml:space="preserve">pDevModeContainer: </w:t>
      </w:r>
      <w:r>
        <w:t xml:space="preserve">A parameter specified in </w:t>
      </w:r>
      <w:hyperlink w:anchor="Section_bf31abc0da864ac68ebc8be665e11503" w:history="1">
        <w:r>
          <w:rPr>
            <w:rStyle w:val="Hyperlink"/>
          </w:rPr>
          <w:t>DEVMODE_CONTAINER Parameters</w:t>
        </w:r>
      </w:hyperlink>
      <w:r>
        <w:t>.</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07">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179"/>
        </w:numPr>
      </w:pPr>
      <w:r>
        <w:t xml:space="preserve">Perform the validation steps specified in </w:t>
      </w:r>
      <w:hyperlink w:anchor="Section_10bfa8c2d4564ad0912de674766a36c8" w:history="1">
        <w:r>
          <w:rPr>
            <w:rStyle w:val="Hyperlink"/>
          </w:rPr>
          <w:t>PRINTER_HANDLE Parameters (section 3.1.4.1.11)</w:t>
        </w:r>
      </w:hyperlink>
      <w:r>
        <w:t>. This method SHOULD assume that the handle to the printer object can be used without further access checks.</w:t>
      </w:r>
    </w:p>
    <w:p w:rsidR="00473672" w:rsidRDefault="00D3750F">
      <w:pPr>
        <w:pStyle w:val="ListParagraph"/>
        <w:numPr>
          <w:ilvl w:val="0"/>
          <w:numId w:val="179"/>
        </w:numPr>
      </w:pPr>
      <w:r>
        <w:t>Perform the validation steps specified in Datatype Name Parameters.</w:t>
      </w:r>
    </w:p>
    <w:p w:rsidR="00473672" w:rsidRDefault="00D3750F">
      <w:pPr>
        <w:pStyle w:val="ListParagraph"/>
        <w:numPr>
          <w:ilvl w:val="0"/>
          <w:numId w:val="179"/>
        </w:numPr>
      </w:pPr>
      <w:r>
        <w:t>Perform the validation steps specified in DEVMODE_CONTAINER Parameters.</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179"/>
        </w:numPr>
      </w:pPr>
      <w:r>
        <w:t xml:space="preserve">Update the default data type that is associated with the context for </w:t>
      </w:r>
      <w:r>
        <w:rPr>
          <w:i/>
        </w:rPr>
        <w:t>hPrinter</w:t>
      </w:r>
      <w:r>
        <w:t>.</w:t>
      </w:r>
    </w:p>
    <w:p w:rsidR="00473672" w:rsidRDefault="00D3750F">
      <w:pPr>
        <w:pStyle w:val="ListParagraph"/>
        <w:numPr>
          <w:ilvl w:val="0"/>
          <w:numId w:val="179"/>
        </w:numPr>
      </w:pPr>
      <w:r>
        <w:t xml:space="preserve">Update the default </w:t>
      </w:r>
      <w:hyperlink w:anchor="Section_ccc2a501794e4d2bb312f69c75131c2e" w:history="1">
        <w:r>
          <w:rPr>
            <w:rStyle w:val="Hyperlink"/>
          </w:rPr>
          <w:t>DEVMODE</w:t>
        </w:r>
      </w:hyperlink>
      <w:r>
        <w:t xml:space="preserve"> structure that is associated with the context for </w:t>
      </w:r>
      <w:r>
        <w:rPr>
          <w:i/>
        </w:rPr>
        <w:t>hPrinter</w:t>
      </w:r>
      <w:r>
        <w:t>.</w:t>
      </w:r>
    </w:p>
    <w:p w:rsidR="00473672" w:rsidRDefault="00D3750F">
      <w:pPr>
        <w:pStyle w:val="ListParagraph"/>
        <w:numPr>
          <w:ilvl w:val="0"/>
          <w:numId w:val="179"/>
        </w:numPr>
      </w:pPr>
      <w:r>
        <w:t>Return the status of the operation.</w:t>
      </w:r>
    </w:p>
    <w:p w:rsidR="00473672" w:rsidRDefault="00D3750F">
      <w:pPr>
        <w:pStyle w:val="Heading5"/>
      </w:pPr>
      <w:bookmarkStart w:id="1003" w:name="section_0e81ce1872b146c38584a205393b04ff"/>
      <w:bookmarkStart w:id="1004" w:name="_Toc423366639"/>
      <w:r>
        <w:t>RpcOpenPrinterEx (Opnum 69)</w:t>
      </w:r>
      <w:bookmarkEnd w:id="1003"/>
      <w:bookmarkEnd w:id="1004"/>
      <w:r>
        <w:fldChar w:fldCharType="begin"/>
      </w:r>
      <w:r>
        <w:instrText xml:space="preserve"> XE "RpcOpenPrinterEx method"</w:instrText>
      </w:r>
      <w:r>
        <w:fldChar w:fldCharType="end"/>
      </w:r>
    </w:p>
    <w:p w:rsidR="00473672" w:rsidRDefault="00D3750F">
      <w:r>
        <w:t>RpcOpenPrinterEx retrieves a handle for a printer, port, port monitor, print job, or print server.</w:t>
      </w:r>
      <w:bookmarkStart w:id="1005" w:name="Appendix_A_Target_333"/>
      <w:r>
        <w:fldChar w:fldCharType="begin"/>
      </w:r>
      <w:r>
        <w:instrText xml:space="preserve"> HYPERLINK \l "Appendix_A_333" \h </w:instrText>
      </w:r>
      <w:r>
        <w:fldChar w:fldCharType="separate"/>
      </w:r>
      <w:r>
        <w:rPr>
          <w:rStyle w:val="Hyperlink"/>
        </w:rPr>
        <w:t>&lt;333&gt;</w:t>
      </w:r>
      <w:r>
        <w:rPr>
          <w:rStyle w:val="Hyperlink"/>
        </w:rPr>
        <w:fldChar w:fldCharType="end"/>
      </w:r>
      <w:bookmarkEnd w:id="1005"/>
    </w:p>
    <w:p w:rsidR="00473672" w:rsidRDefault="00D3750F">
      <w:pPr>
        <w:pStyle w:val="Code"/>
      </w:pPr>
      <w:r>
        <w:t>DWORD RpcOpenPrinterEx(</w:t>
      </w:r>
    </w:p>
    <w:p w:rsidR="00473672" w:rsidRDefault="00D3750F">
      <w:pPr>
        <w:pStyle w:val="Code"/>
      </w:pPr>
      <w:r>
        <w:t>  [in, string, unique] STRING_HANDLE pPrinterName,</w:t>
      </w:r>
    </w:p>
    <w:p w:rsidR="00473672" w:rsidRDefault="00D3750F">
      <w:pPr>
        <w:pStyle w:val="Code"/>
      </w:pPr>
      <w:r>
        <w:t>  [out] PRINTER_HANDLE* pHandle,</w:t>
      </w:r>
    </w:p>
    <w:p w:rsidR="00473672" w:rsidRDefault="00D3750F">
      <w:pPr>
        <w:pStyle w:val="Code"/>
      </w:pPr>
      <w:r>
        <w:t>  [in, string, unique] wchar_t* pDatatype,</w:t>
      </w:r>
    </w:p>
    <w:p w:rsidR="00473672" w:rsidRDefault="00D3750F">
      <w:pPr>
        <w:pStyle w:val="Code"/>
      </w:pPr>
      <w:r>
        <w:t>  [in] DEVMODE_CONTAINER* pDevModeContainer,</w:t>
      </w:r>
    </w:p>
    <w:p w:rsidR="00473672" w:rsidRDefault="00D3750F">
      <w:pPr>
        <w:pStyle w:val="Code"/>
      </w:pPr>
      <w:r>
        <w:t>  [in] DWORD AccessRequired,</w:t>
      </w:r>
    </w:p>
    <w:p w:rsidR="00473672" w:rsidRDefault="00D3750F">
      <w:pPr>
        <w:pStyle w:val="Code"/>
      </w:pPr>
      <w:r>
        <w:t>  [in] SPLCLIENT_CONTAINER* pClientInfo</w:t>
      </w:r>
    </w:p>
    <w:p w:rsidR="00473672" w:rsidRDefault="00D3750F">
      <w:pPr>
        <w:pStyle w:val="Code"/>
      </w:pPr>
      <w:r>
        <w:t>);</w:t>
      </w:r>
    </w:p>
    <w:p w:rsidR="00473672" w:rsidRDefault="00D3750F">
      <w:pPr>
        <w:pStyle w:val="Definition-Field"/>
      </w:pPr>
      <w:r>
        <w:rPr>
          <w:b/>
        </w:rPr>
        <w:t xml:space="preserve">pPrinterName: </w:t>
      </w:r>
      <w:r>
        <w:t xml:space="preserve">A </w:t>
      </w:r>
      <w:hyperlink w:anchor="Section_59883eb85ce64ad4bdd2599434cfdcf2" w:history="1">
        <w:r>
          <w:rPr>
            <w:rStyle w:val="Hyperlink"/>
          </w:rPr>
          <w:t>STRING_HANDLE (section 2.2.1.1.7)</w:t>
        </w:r>
      </w:hyperlink>
      <w:r>
        <w:t xml:space="preserve"> for a printer connection, printer object, server object, job object, port object, or port monitor object. For opening a server object, this parameter MUST adhere to the specification in </w:t>
      </w:r>
      <w:hyperlink w:anchor="Section_acb355a4913b4abb8cb5415aea160015" w:history="1">
        <w:r>
          <w:rPr>
            <w:rStyle w:val="Hyperlink"/>
          </w:rPr>
          <w:t>Print Server Name Parameters (section 3.1.4.1.4)</w:t>
        </w:r>
      </w:hyperlink>
      <w:r>
        <w:t xml:space="preserve">; for opening all other objects, it MUST adhere to the specification in </w:t>
      </w:r>
      <w:hyperlink w:anchor="Section_3f2d41eb30e147e193bb534ea50cf8eb" w:history="1">
        <w:r>
          <w:rPr>
            <w:rStyle w:val="Hyperlink"/>
          </w:rPr>
          <w:t>Printer Name Parameters (section 3.1.4.1.5)</w:t>
        </w:r>
      </w:hyperlink>
      <w:r>
        <w:t>.</w:t>
      </w:r>
    </w:p>
    <w:p w:rsidR="00473672" w:rsidRDefault="00D3750F">
      <w:pPr>
        <w:pStyle w:val="Definition-Field"/>
      </w:pPr>
      <w:r>
        <w:rPr>
          <w:b/>
        </w:rPr>
        <w:t xml:space="preserve">pHandle: </w:t>
      </w:r>
      <w:r>
        <w:t xml:space="preserve">A pointer to a </w:t>
      </w:r>
      <w:hyperlink w:anchor="Section_9c5d49b8692047b0946687ba910e6071" w:history="1">
        <w:r>
          <w:rPr>
            <w:rStyle w:val="Hyperlink"/>
          </w:rPr>
          <w:t>PRINTER_HANDLE (section 2.2.1.1.4)</w:t>
        </w:r>
      </w:hyperlink>
      <w:r>
        <w:t xml:space="preserve"> that MUST receive the RPC context handle </w:t>
      </w:r>
      <w:hyperlink r:id="rId208">
        <w:r>
          <w:rPr>
            <w:rStyle w:val="Hyperlink"/>
          </w:rPr>
          <w:t>[C706]</w:t>
        </w:r>
      </w:hyperlink>
      <w:r>
        <w:t xml:space="preserve"> to the object identified by the </w:t>
      </w:r>
      <w:r>
        <w:rPr>
          <w:i/>
        </w:rPr>
        <w:t>pPrinterName</w:t>
      </w:r>
      <w:r>
        <w:t xml:space="preserve"> parameter.</w:t>
      </w:r>
    </w:p>
    <w:p w:rsidR="00473672" w:rsidRDefault="00D3750F">
      <w:pPr>
        <w:pStyle w:val="Definition-Field"/>
      </w:pPr>
      <w:r>
        <w:rPr>
          <w:b/>
        </w:rPr>
        <w:t xml:space="preserve">pDatatype: </w:t>
      </w:r>
      <w:r>
        <w:t xml:space="preserve">A pointer to a string that specifies the data type to be associated with the printer handle. This parameter MUST adhere to the specification in </w:t>
      </w:r>
      <w:hyperlink w:anchor="Section_c31e2daba809474c98640cbb61068903" w:history="1">
        <w:r>
          <w:rPr>
            <w:rStyle w:val="Hyperlink"/>
          </w:rPr>
          <w:t>Datatype Name Parameters (section 3.1.4.1.1)</w:t>
        </w:r>
      </w:hyperlink>
      <w:r>
        <w:t>.</w:t>
      </w:r>
    </w:p>
    <w:p w:rsidR="00473672" w:rsidRDefault="00D3750F">
      <w:pPr>
        <w:pStyle w:val="Definition-Field"/>
      </w:pPr>
      <w:r>
        <w:rPr>
          <w:b/>
        </w:rPr>
        <w:t xml:space="preserve">pDevModeContainer: </w:t>
      </w:r>
      <w:r>
        <w:t xml:space="preserve">A pointer to a </w:t>
      </w:r>
      <w:hyperlink w:anchor="Section_c2b14fe764794460a7ba633a845dd61a" w:history="1">
        <w:r>
          <w:rPr>
            <w:rStyle w:val="Hyperlink"/>
          </w:rPr>
          <w:t>DEVMODE_CONTAINER</w:t>
        </w:r>
      </w:hyperlink>
      <w:r>
        <w:t xml:space="preserve"> structure. This parameter MUST adhere to the specification in </w:t>
      </w:r>
      <w:hyperlink w:anchor="Section_bf31abc0da864ac68ebc8be665e11503" w:history="1">
        <w:r>
          <w:rPr>
            <w:rStyle w:val="Hyperlink"/>
          </w:rPr>
          <w:t>DEVMODE_CONTAINER Parameters (section 3.1.4.1.8.1)</w:t>
        </w:r>
      </w:hyperlink>
      <w:r>
        <w:t>.</w:t>
      </w:r>
    </w:p>
    <w:p w:rsidR="00473672" w:rsidRDefault="00D3750F">
      <w:pPr>
        <w:pStyle w:val="Definition-Field"/>
      </w:pPr>
      <w:r>
        <w:rPr>
          <w:b/>
        </w:rPr>
        <w:t xml:space="preserve">AccessRequired: </w:t>
      </w:r>
      <w:r>
        <w:t xml:space="preserve">The access level that the client requires for interacting with the object to which a handle is being opened. The value of this parameter MUST be one of those specified in </w:t>
      </w:r>
      <w:hyperlink w:anchor="Section_945c4df5496949c5b1ce59c1b3f35024" w:history="1">
        <w:r>
          <w:rPr>
            <w:rStyle w:val="Hyperlink"/>
          </w:rPr>
          <w:t>Access Values (section 2.2.3.1)</w:t>
        </w:r>
      </w:hyperlink>
      <w:r>
        <w:t xml:space="preserve">. For rules governing access values, see section </w:t>
      </w:r>
      <w:hyperlink w:anchor="Section_f5b6c93c04534c28a11ca9f966c4e3aa" w:history="1">
        <w:r>
          <w:rPr>
            <w:rStyle w:val="Hyperlink"/>
          </w:rPr>
          <w:t>2.2.4.1</w:t>
        </w:r>
      </w:hyperlink>
      <w:r>
        <w:t>.</w:t>
      </w:r>
    </w:p>
    <w:p w:rsidR="00473672" w:rsidRDefault="00D3750F">
      <w:pPr>
        <w:pStyle w:val="Definition-Field2"/>
      </w:pPr>
      <w:r>
        <w:t>If no specific access level is requested, the server MUST assume a generic read access level.</w:t>
      </w:r>
    </w:p>
    <w:p w:rsidR="00473672" w:rsidRDefault="00D3750F">
      <w:pPr>
        <w:pStyle w:val="Definition-Field"/>
      </w:pPr>
      <w:r>
        <w:rPr>
          <w:b/>
        </w:rPr>
        <w:t xml:space="preserve">pClientInfo: </w:t>
      </w:r>
      <w:r>
        <w:t xml:space="preserve">A pointer to a </w:t>
      </w:r>
      <w:hyperlink w:anchor="Section_cca15c7257d342fc91e749442b623c11" w:history="1">
        <w:r>
          <w:rPr>
            <w:rStyle w:val="Hyperlink"/>
          </w:rPr>
          <w:t>SPLCLIENT_CONTAINER (section 2.2.1.2.14)</w:t>
        </w:r>
      </w:hyperlink>
      <w:r>
        <w:t xml:space="preserve"> structure. This parameter MUST adhere to the specification in </w:t>
      </w:r>
      <w:hyperlink w:anchor="Section_e6a9e216bc2c43209f67ac3866fb2bc5" w:history="1">
        <w:r>
          <w:rPr>
            <w:rStyle w:val="Hyperlink"/>
          </w:rPr>
          <w:t>SPLCLIENT_CONTAINER Parameters (section 3.1.4.1.8.8)</w:t>
        </w:r>
      </w:hyperlink>
      <w:r>
        <w:t>.</w:t>
      </w:r>
    </w:p>
    <w:p w:rsidR="00473672" w:rsidRDefault="00D3750F">
      <w:pPr>
        <w:pStyle w:val="Definition-Field2"/>
      </w:pPr>
      <w:r>
        <w:t xml:space="preserve">The value of the </w:t>
      </w:r>
      <w:r>
        <w:rPr>
          <w:b/>
        </w:rPr>
        <w:t>Level</w:t>
      </w:r>
      <w:r>
        <w:t xml:space="preserve"> member of the container that is pointed to by </w:t>
      </w:r>
      <w:r>
        <w:rPr>
          <w:i/>
        </w:rPr>
        <w:t>pClientInfo</w:t>
      </w:r>
      <w:r>
        <w:t xml:space="preserve"> MUST be 0x00000001.</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09">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180"/>
        </w:numPr>
      </w:pPr>
      <w:r>
        <w:t>For opening a server object, perform the validation steps specified in Print Server Name Parameters; for opening all other objects, perform the validation steps specified in Printer Name Parameters.</w:t>
      </w:r>
    </w:p>
    <w:p w:rsidR="00473672" w:rsidRDefault="00D3750F">
      <w:pPr>
        <w:pStyle w:val="ListParagraph"/>
        <w:numPr>
          <w:ilvl w:val="0"/>
          <w:numId w:val="180"/>
        </w:numPr>
      </w:pPr>
      <w:r>
        <w:t>Perform the validation steps that are specified in Datatype Name Parameters.</w:t>
      </w:r>
    </w:p>
    <w:p w:rsidR="00473672" w:rsidRDefault="00D3750F">
      <w:pPr>
        <w:pStyle w:val="ListParagraph"/>
        <w:numPr>
          <w:ilvl w:val="0"/>
          <w:numId w:val="180"/>
        </w:numPr>
      </w:pPr>
      <w:r>
        <w:t>Perform the validation steps that are specified in DEVMODE_CONTAINER Parameters (section 3.1.4.1.8.1).</w:t>
      </w:r>
    </w:p>
    <w:p w:rsidR="00473672" w:rsidRDefault="00D3750F">
      <w:pPr>
        <w:pStyle w:val="ListParagraph"/>
        <w:numPr>
          <w:ilvl w:val="0"/>
          <w:numId w:val="180"/>
        </w:numPr>
      </w:pPr>
      <w:r>
        <w:t>Perform the validation steps that are specified in SPLCLIENT_CONTAINER Parameters (section 3.1.4.1.8.8).</w:t>
      </w:r>
    </w:p>
    <w:p w:rsidR="00473672" w:rsidRDefault="00D3750F">
      <w:pPr>
        <w:pStyle w:val="ListParagraph"/>
        <w:numPr>
          <w:ilvl w:val="0"/>
          <w:numId w:val="180"/>
        </w:numPr>
      </w:pPr>
      <w:r>
        <w:t xml:space="preserve">Verify that the client issuing the call has authorization equivalent to the value of the </w:t>
      </w:r>
      <w:r>
        <w:rPr>
          <w:i/>
        </w:rPr>
        <w:t>AccessRequired</w:t>
      </w:r>
      <w:r>
        <w:t xml:space="preserve"> parameter. If verification fails, return ERROR_ACCESS_DENIED.</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180"/>
        </w:numPr>
      </w:pPr>
      <w:r>
        <w:t>Locate one of the following objects that correspond to the request:</w:t>
      </w:r>
    </w:p>
    <w:p w:rsidR="00473672" w:rsidRDefault="00D3750F">
      <w:pPr>
        <w:pStyle w:val="ListParagraph"/>
        <w:numPr>
          <w:ilvl w:val="1"/>
          <w:numId w:val="180"/>
        </w:numPr>
      </w:pPr>
      <w:r>
        <w:t>The printer in the "List of Printers", or a job queued for that printer;</w:t>
      </w:r>
    </w:p>
    <w:p w:rsidR="00473672" w:rsidRDefault="00D3750F">
      <w:pPr>
        <w:pStyle w:val="ListParagraph"/>
        <w:numPr>
          <w:ilvl w:val="1"/>
          <w:numId w:val="180"/>
        </w:numPr>
      </w:pPr>
      <w:r>
        <w:t>The server in the "List of Print Server Names"; or</w:t>
      </w:r>
    </w:p>
    <w:p w:rsidR="00473672" w:rsidRDefault="00D3750F">
      <w:pPr>
        <w:pStyle w:val="ListParagraph"/>
        <w:numPr>
          <w:ilvl w:val="1"/>
          <w:numId w:val="180"/>
        </w:numPr>
      </w:pPr>
      <w:r>
        <w:t>The port monitor in the "List of Port Monitors"; or</w:t>
      </w:r>
    </w:p>
    <w:p w:rsidR="00473672" w:rsidRDefault="00D3750F">
      <w:pPr>
        <w:pStyle w:val="ListParagraph"/>
        <w:numPr>
          <w:ilvl w:val="1"/>
          <w:numId w:val="180"/>
        </w:numPr>
      </w:pPr>
      <w:r>
        <w:t>The port in the "List of Ports".</w:t>
      </w:r>
    </w:p>
    <w:p w:rsidR="00473672" w:rsidRDefault="00D3750F">
      <w:pPr>
        <w:pStyle w:val="ListParagraph"/>
        <w:ind w:left="548"/>
      </w:pPr>
      <w:r>
        <w:t xml:space="preserve">These lists are specified in section </w:t>
      </w:r>
      <w:hyperlink w:anchor="Section_1bd61448db4b4284a4b18346732402d4" w:history="1">
        <w:r>
          <w:rPr>
            <w:rStyle w:val="Hyperlink"/>
          </w:rPr>
          <w:t>3.1.1</w:t>
        </w:r>
      </w:hyperlink>
      <w:r>
        <w:t>.</w:t>
      </w:r>
    </w:p>
    <w:p w:rsidR="00473672" w:rsidRDefault="00D3750F">
      <w:pPr>
        <w:pStyle w:val="ListParagraph"/>
        <w:numPr>
          <w:ilvl w:val="0"/>
          <w:numId w:val="180"/>
        </w:numPr>
      </w:pPr>
      <w:r>
        <w:t>Create an implementation-specific representation of the printer, server, job, port monitor, or port ("the object") that MUST include:</w:t>
      </w:r>
    </w:p>
    <w:p w:rsidR="00473672" w:rsidRDefault="00D3750F">
      <w:pPr>
        <w:pStyle w:val="ListParagraph"/>
        <w:numPr>
          <w:ilvl w:val="1"/>
          <w:numId w:val="180"/>
        </w:numPr>
      </w:pPr>
      <w:r>
        <w:t xml:space="preserve">An </w:t>
      </w:r>
      <w:r>
        <w:rPr>
          <w:b/>
        </w:rPr>
        <w:t>RPC handle</w:t>
      </w:r>
      <w:r>
        <w:t>, which is a snapshot of the printer, server, job, port monitor, or port data that is specific to this instance of the invocation.</w:t>
      </w:r>
    </w:p>
    <w:p w:rsidR="00473672" w:rsidRDefault="00D3750F">
      <w:pPr>
        <w:pStyle w:val="ListParagraph"/>
        <w:numPr>
          <w:ilvl w:val="1"/>
          <w:numId w:val="180"/>
        </w:numPr>
      </w:pPr>
      <w:r>
        <w:t xml:space="preserve">The data from </w:t>
      </w:r>
      <w:r>
        <w:rPr>
          <w:i/>
        </w:rPr>
        <w:t>pDatatype</w:t>
      </w:r>
      <w:r>
        <w:t xml:space="preserve"> and </w:t>
      </w:r>
      <w:r>
        <w:rPr>
          <w:i/>
        </w:rPr>
        <w:t>pDevModeContainer</w:t>
      </w:r>
      <w:r>
        <w:t>, if they are not NULL.</w:t>
      </w:r>
    </w:p>
    <w:p w:rsidR="00473672" w:rsidRDefault="00D3750F">
      <w:pPr>
        <w:pStyle w:val="ListParagraph"/>
        <w:numPr>
          <w:ilvl w:val="1"/>
          <w:numId w:val="180"/>
        </w:numPr>
      </w:pPr>
      <w:r>
        <w:t>All other relevant, implementation-specific data that is required to process all other protocol methods that pass in a PRINTER_HANDLE.</w:t>
      </w:r>
    </w:p>
    <w:p w:rsidR="00473672" w:rsidRDefault="00D3750F">
      <w:pPr>
        <w:pStyle w:val="ListParagraph"/>
        <w:numPr>
          <w:ilvl w:val="1"/>
          <w:numId w:val="180"/>
        </w:numPr>
      </w:pPr>
      <w:r>
        <w:t xml:space="preserve">The data from </w:t>
      </w:r>
      <w:r>
        <w:rPr>
          <w:i/>
        </w:rPr>
        <w:t>pClientInfo</w:t>
      </w:r>
      <w:r>
        <w:t>, if it is not NULL.</w:t>
      </w:r>
    </w:p>
    <w:p w:rsidR="00473672" w:rsidRDefault="00D3750F">
      <w:pPr>
        <w:pStyle w:val="ListParagraph"/>
        <w:numPr>
          <w:ilvl w:val="0"/>
          <w:numId w:val="180"/>
        </w:numPr>
      </w:pPr>
      <w:r>
        <w:t>Increment the object's reference count to prevent deletion.</w:t>
      </w:r>
    </w:p>
    <w:p w:rsidR="00473672" w:rsidRDefault="00D3750F">
      <w:pPr>
        <w:pStyle w:val="ListParagraph"/>
        <w:numPr>
          <w:ilvl w:val="0"/>
          <w:numId w:val="180"/>
        </w:numPr>
      </w:pPr>
      <w:r>
        <w:t xml:space="preserve">Store the </w:t>
      </w:r>
      <w:r>
        <w:rPr>
          <w:b/>
        </w:rPr>
        <w:t>RPC handle</w:t>
      </w:r>
      <w:r>
        <w:t xml:space="preserve"> for the session in the output parameter </w:t>
      </w:r>
      <w:r>
        <w:rPr>
          <w:i/>
        </w:rPr>
        <w:t>pHandle</w:t>
      </w:r>
      <w:r>
        <w:t>.</w:t>
      </w:r>
    </w:p>
    <w:p w:rsidR="00473672" w:rsidRDefault="00D3750F">
      <w:pPr>
        <w:pStyle w:val="ListParagraph"/>
        <w:numPr>
          <w:ilvl w:val="0"/>
          <w:numId w:val="180"/>
        </w:numPr>
      </w:pPr>
      <w:r>
        <w:t>Return the status of the operation.</w:t>
      </w:r>
    </w:p>
    <w:p w:rsidR="00473672" w:rsidRDefault="00D3750F">
      <w:pPr>
        <w:pStyle w:val="Heading5"/>
      </w:pPr>
      <w:bookmarkStart w:id="1006" w:name="section_3af45717308f4b4f8428430d12856110"/>
      <w:bookmarkStart w:id="1007" w:name="_Toc423366640"/>
      <w:r>
        <w:t>RpcAddPrinterEx (Opnum 70)</w:t>
      </w:r>
      <w:bookmarkEnd w:id="1006"/>
      <w:bookmarkEnd w:id="1007"/>
      <w:r>
        <w:fldChar w:fldCharType="begin"/>
      </w:r>
      <w:r>
        <w:instrText xml:space="preserve"> XE "RpcAddPrinterEx method"</w:instrText>
      </w:r>
      <w:r>
        <w:fldChar w:fldCharType="end"/>
      </w:r>
    </w:p>
    <w:p w:rsidR="00473672" w:rsidRDefault="00D3750F">
      <w:r>
        <w:t>RpcAddPrinterEx installs a printer on the print server.</w:t>
      </w:r>
      <w:bookmarkStart w:id="1008" w:name="Appendix_A_Target_334"/>
      <w:r>
        <w:fldChar w:fldCharType="begin"/>
      </w:r>
      <w:r>
        <w:instrText xml:space="preserve"> HYPERLINK \l "Appendix_A_334" \h </w:instrText>
      </w:r>
      <w:r>
        <w:fldChar w:fldCharType="separate"/>
      </w:r>
      <w:r>
        <w:rPr>
          <w:rStyle w:val="Hyperlink"/>
        </w:rPr>
        <w:t>&lt;334&gt;</w:t>
      </w:r>
      <w:r>
        <w:rPr>
          <w:rStyle w:val="Hyperlink"/>
        </w:rPr>
        <w:fldChar w:fldCharType="end"/>
      </w:r>
      <w:bookmarkEnd w:id="1008"/>
    </w:p>
    <w:p w:rsidR="00473672" w:rsidRDefault="00D3750F">
      <w:pPr>
        <w:pStyle w:val="Code"/>
      </w:pPr>
      <w:r>
        <w:t>DWORD RpcAddPrinterEx(</w:t>
      </w:r>
    </w:p>
    <w:p w:rsidR="00473672" w:rsidRDefault="00D3750F">
      <w:pPr>
        <w:pStyle w:val="Code"/>
      </w:pPr>
      <w:r>
        <w:t>  [in, string, unique] STRING_HANDLE pName,</w:t>
      </w:r>
    </w:p>
    <w:p w:rsidR="00473672" w:rsidRDefault="00D3750F">
      <w:pPr>
        <w:pStyle w:val="Code"/>
      </w:pPr>
      <w:r>
        <w:t>  [in] PRINTER_CONTAINER* pPrinterContainer,</w:t>
      </w:r>
    </w:p>
    <w:p w:rsidR="00473672" w:rsidRDefault="00D3750F">
      <w:pPr>
        <w:pStyle w:val="Code"/>
      </w:pPr>
      <w:r>
        <w:t>  [in] DEVMODE_CONTAINER* pDevModeContainer,</w:t>
      </w:r>
    </w:p>
    <w:p w:rsidR="00473672" w:rsidRDefault="00D3750F">
      <w:pPr>
        <w:pStyle w:val="Code"/>
      </w:pPr>
      <w:r>
        <w:t>  [in] SECURITY_CONTAINER* pSecurityContainer,</w:t>
      </w:r>
    </w:p>
    <w:p w:rsidR="00473672" w:rsidRDefault="00D3750F">
      <w:pPr>
        <w:pStyle w:val="Code"/>
      </w:pPr>
      <w:r>
        <w:t>  [in] SPLCLIENT_CONTAINER* pClientInfo,</w:t>
      </w:r>
    </w:p>
    <w:p w:rsidR="00473672" w:rsidRDefault="00D3750F">
      <w:pPr>
        <w:pStyle w:val="Code"/>
      </w:pPr>
      <w:r>
        <w:t>  [out] PRINTER_HANDLE* pHandle</w:t>
      </w:r>
    </w:p>
    <w:p w:rsidR="00473672" w:rsidRDefault="00D3750F">
      <w:pPr>
        <w:pStyle w:val="Code"/>
      </w:pPr>
      <w:r>
        <w:t>);</w:t>
      </w:r>
    </w:p>
    <w:p w:rsidR="00473672" w:rsidRDefault="00D3750F">
      <w:pPr>
        <w:pStyle w:val="Definition-Field"/>
      </w:pPr>
      <w:r>
        <w:rPr>
          <w:b/>
        </w:rPr>
        <w:t xml:space="preserve">pName: </w:t>
      </w:r>
      <w:r>
        <w:t xml:space="preserve">A parameter specified in </w:t>
      </w:r>
      <w:hyperlink w:anchor="Section_acb355a4913b4abb8cb5415aea160015" w:history="1">
        <w:r>
          <w:rPr>
            <w:rStyle w:val="Hyperlink"/>
          </w:rPr>
          <w:t>Print Server Name Parameters (section 3.1.4.1.4)</w:t>
        </w:r>
      </w:hyperlink>
      <w:r>
        <w:t>.</w:t>
      </w:r>
    </w:p>
    <w:p w:rsidR="00473672" w:rsidRDefault="00D3750F">
      <w:pPr>
        <w:pStyle w:val="Definition-Field"/>
      </w:pPr>
      <w:r>
        <w:rPr>
          <w:b/>
        </w:rPr>
        <w:t xml:space="preserve">pPrinterContainer: </w:t>
      </w:r>
      <w:r>
        <w:t xml:space="preserve">A parameter specified in </w:t>
      </w:r>
      <w:hyperlink w:anchor="Section_07b78bd9247c4c58981e9a77538238ae" w:history="1">
        <w:r>
          <w:rPr>
            <w:rStyle w:val="Hyperlink"/>
          </w:rPr>
          <w:t>PRINTER_CONTAINER Parameters (section 3.1.4.1.8.6)</w:t>
        </w:r>
      </w:hyperlink>
      <w:r>
        <w:t xml:space="preserve">. The </w:t>
      </w:r>
      <w:r>
        <w:rPr>
          <w:b/>
        </w:rPr>
        <w:t>Level</w:t>
      </w:r>
      <w:r>
        <w:t xml:space="preserve"> member of the </w:t>
      </w:r>
      <w:hyperlink w:anchor="Section_ad7d4d4e0feb45e093edb3b2b9a313d1" w:history="1">
        <w:r>
          <w:rPr>
            <w:rStyle w:val="Hyperlink"/>
          </w:rPr>
          <w:t>PRINTER_CONTAINER</w:t>
        </w:r>
      </w:hyperlink>
      <w:r>
        <w:t xml:space="preserve"> MUST be 0x00000001 or 0x00000002.</w:t>
      </w:r>
    </w:p>
    <w:p w:rsidR="00473672" w:rsidRDefault="00D3750F">
      <w:pPr>
        <w:pStyle w:val="Definition-Field"/>
      </w:pPr>
      <w:r>
        <w:rPr>
          <w:b/>
        </w:rPr>
        <w:t xml:space="preserve">pDevModeContainer: </w:t>
      </w:r>
      <w:r>
        <w:t xml:space="preserve">A parameter specified in </w:t>
      </w:r>
      <w:hyperlink w:anchor="Section_bf31abc0da864ac68ebc8be665e11503" w:history="1">
        <w:r>
          <w:rPr>
            <w:rStyle w:val="Hyperlink"/>
          </w:rPr>
          <w:t>DEVMODE_CONTAINER Parameters (section 3.1.4.1.8.1)</w:t>
        </w:r>
      </w:hyperlink>
      <w:r>
        <w:t>.</w:t>
      </w:r>
    </w:p>
    <w:p w:rsidR="00473672" w:rsidRDefault="00D3750F">
      <w:pPr>
        <w:pStyle w:val="Definition-Field"/>
      </w:pPr>
      <w:r>
        <w:rPr>
          <w:b/>
        </w:rPr>
        <w:t xml:space="preserve">pSecurityContainer: </w:t>
      </w:r>
      <w:r>
        <w:t xml:space="preserve">A parameter specified in </w:t>
      </w:r>
      <w:hyperlink w:anchor="Section_6c6051441c004365a6c75499676dcb52" w:history="1">
        <w:r>
          <w:rPr>
            <w:rStyle w:val="Hyperlink"/>
          </w:rPr>
          <w:t>SECURITY_CONTAINER Parameters (section 3.1.4.1.8.7)</w:t>
        </w:r>
      </w:hyperlink>
      <w:r>
        <w:t>.</w:t>
      </w:r>
    </w:p>
    <w:p w:rsidR="00473672" w:rsidRDefault="00D3750F">
      <w:pPr>
        <w:pStyle w:val="Definition-Field"/>
      </w:pPr>
      <w:r>
        <w:rPr>
          <w:b/>
        </w:rPr>
        <w:t xml:space="preserve">pClientInfo: </w:t>
      </w:r>
      <w:r>
        <w:t xml:space="preserve">A parameter specified in </w:t>
      </w:r>
      <w:hyperlink w:anchor="Section_e6a9e216bc2c43209f67ac3866fb2bc5" w:history="1">
        <w:r>
          <w:rPr>
            <w:rStyle w:val="Hyperlink"/>
          </w:rPr>
          <w:t>SPLCLIENT_CONTAINER Parameters (section 3.1.4.1.8.8)</w:t>
        </w:r>
      </w:hyperlink>
      <w:r>
        <w:t>.</w:t>
      </w:r>
    </w:p>
    <w:p w:rsidR="00473672" w:rsidRDefault="00D3750F">
      <w:pPr>
        <w:pStyle w:val="Definition-Field"/>
      </w:pPr>
      <w:r>
        <w:rPr>
          <w:b/>
        </w:rPr>
        <w:t xml:space="preserve">pHandle: </w:t>
      </w:r>
      <w:r>
        <w:t xml:space="preserve">A pointer to a variable that MUST receive the printer remote procedure call (RPC) context handle to the printer object added. RPC context handles are specified in </w:t>
      </w:r>
      <w:hyperlink r:id="rId210">
        <w:r>
          <w:rPr>
            <w:rStyle w:val="Hyperlink"/>
          </w:rPr>
          <w:t>[C706]</w:t>
        </w:r>
      </w:hyperlink>
      <w:r>
        <w:t>.</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11">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181"/>
        </w:numPr>
      </w:pPr>
      <w:r>
        <w:t>Perform the validation steps specified in Print Server Name Parameters.</w:t>
      </w:r>
    </w:p>
    <w:p w:rsidR="00473672" w:rsidRDefault="00D3750F">
      <w:pPr>
        <w:pStyle w:val="ListParagraph"/>
        <w:numPr>
          <w:ilvl w:val="0"/>
          <w:numId w:val="181"/>
        </w:numPr>
      </w:pPr>
      <w:r>
        <w:t>Perform the validation steps specified in PRINTER_CONTAINER Parameters.</w:t>
      </w:r>
    </w:p>
    <w:p w:rsidR="00473672" w:rsidRDefault="00D3750F">
      <w:pPr>
        <w:pStyle w:val="ListParagraph"/>
        <w:numPr>
          <w:ilvl w:val="0"/>
          <w:numId w:val="181"/>
        </w:numPr>
      </w:pPr>
      <w:r>
        <w:t>Perform the validation steps specified in DEVMODE_CONTAINER Parameters.</w:t>
      </w:r>
    </w:p>
    <w:p w:rsidR="00473672" w:rsidRDefault="00D3750F">
      <w:pPr>
        <w:pStyle w:val="ListParagraph"/>
        <w:numPr>
          <w:ilvl w:val="0"/>
          <w:numId w:val="181"/>
        </w:numPr>
      </w:pPr>
      <w:r>
        <w:t>Perform the validation steps specified in SECURITY_CONTAINER Parameters.</w:t>
      </w:r>
    </w:p>
    <w:p w:rsidR="00473672" w:rsidRDefault="00D3750F">
      <w:pPr>
        <w:pStyle w:val="ListParagraph"/>
        <w:numPr>
          <w:ilvl w:val="0"/>
          <w:numId w:val="181"/>
        </w:numPr>
      </w:pPr>
      <w:r>
        <w:t>Perform the validation steps specified in SPLCLIENT_CONTAINER Parameters.</w:t>
      </w:r>
    </w:p>
    <w:p w:rsidR="00473672" w:rsidRDefault="00D3750F">
      <w:pPr>
        <w:pStyle w:val="ListParagraph"/>
        <w:numPr>
          <w:ilvl w:val="0"/>
          <w:numId w:val="181"/>
        </w:numPr>
      </w:pPr>
      <w:r>
        <w:t xml:space="preserve">If the value of the </w:t>
      </w:r>
      <w:r>
        <w:rPr>
          <w:b/>
        </w:rPr>
        <w:t>Level</w:t>
      </w:r>
      <w:r>
        <w:t xml:space="preserve"> member of the PRINTER_CONTAINER that is pointed to by the </w:t>
      </w:r>
      <w:r>
        <w:rPr>
          <w:i/>
        </w:rPr>
        <w:t>pPrinterContainer</w:t>
      </w:r>
      <w:r>
        <w:t xml:space="preserve"> parameter is 0x00000002:</w:t>
      </w:r>
    </w:p>
    <w:p w:rsidR="00473672" w:rsidRDefault="00D3750F">
      <w:pPr>
        <w:pStyle w:val="ListParagraph"/>
        <w:numPr>
          <w:ilvl w:val="1"/>
          <w:numId w:val="181"/>
        </w:numPr>
      </w:pPr>
      <w:r>
        <w:t xml:space="preserve">Verify that the printer driver specified in the </w:t>
      </w:r>
      <w:hyperlink w:anchor="Section_125fb29b3c5141fca333b1e0e8794a91" w:history="1">
        <w:r>
          <w:rPr>
            <w:rStyle w:val="Hyperlink"/>
          </w:rPr>
          <w:t>PRINTER_INFO</w:t>
        </w:r>
      </w:hyperlink>
      <w:r>
        <w:t xml:space="preserve"> that is pointed to by the </w:t>
      </w:r>
      <w:r>
        <w:rPr>
          <w:b/>
        </w:rPr>
        <w:t>pointer</w:t>
      </w:r>
      <w:r>
        <w:t xml:space="preserve"> member of the PRINTER_CONTAINER pointed to by the </w:t>
      </w:r>
      <w:r>
        <w:rPr>
          <w:i/>
        </w:rPr>
        <w:t>pPrinterContainer</w:t>
      </w:r>
      <w:r>
        <w:t xml:space="preserve"> parameter already exists in the system; if that verification fails, return ERROR_UNKNOWN_PRINTER_DRIVER, as specified in [MS-ERREF].</w:t>
      </w:r>
    </w:p>
    <w:p w:rsidR="00473672" w:rsidRDefault="00D3750F">
      <w:pPr>
        <w:pStyle w:val="ListParagraph"/>
        <w:numPr>
          <w:ilvl w:val="1"/>
          <w:numId w:val="181"/>
        </w:numPr>
      </w:pPr>
      <w:r>
        <w:t xml:space="preserve">Verify that the port specified in the PRINTER_INFO that is pointed to by the </w:t>
      </w:r>
      <w:r>
        <w:rPr>
          <w:b/>
        </w:rPr>
        <w:t>pointer</w:t>
      </w:r>
      <w:r>
        <w:t xml:space="preserve"> member of the PRINTER_CONTAINER pointed to by the </w:t>
      </w:r>
      <w:r>
        <w:rPr>
          <w:i/>
        </w:rPr>
        <w:t>pPrinterContainer</w:t>
      </w:r>
      <w:r>
        <w:t xml:space="preserve"> parameter already exists in the system; if that verification fails, return ERROR_UNKNOWN_PORT, as specified in [MS-ERREF].</w:t>
      </w:r>
    </w:p>
    <w:p w:rsidR="00473672" w:rsidRDefault="00D3750F">
      <w:pPr>
        <w:pStyle w:val="ListParagraph"/>
        <w:numPr>
          <w:ilvl w:val="1"/>
          <w:numId w:val="181"/>
        </w:numPr>
      </w:pPr>
      <w:r>
        <w:t xml:space="preserve">Verify that the print processor specified in the PRINTER_INFO that is pointed to by the </w:t>
      </w:r>
      <w:r>
        <w:rPr>
          <w:b/>
        </w:rPr>
        <w:t>pointer</w:t>
      </w:r>
      <w:r>
        <w:t xml:space="preserve"> member of the PRINTER_CONTAINER pointed to by the </w:t>
      </w:r>
      <w:r>
        <w:rPr>
          <w:i/>
        </w:rPr>
        <w:t>pPrinterContainer</w:t>
      </w:r>
      <w:r>
        <w:t xml:space="preserve"> parameter already exists in the system; if that verification fails, return ERROR_UNKNOWN_PRINTPROCESSOR, as specified in [MS-ERREF].</w:t>
      </w:r>
    </w:p>
    <w:p w:rsidR="00473672" w:rsidRDefault="00D3750F">
      <w:pPr>
        <w:pStyle w:val="ListParagraph"/>
        <w:numPr>
          <w:ilvl w:val="1"/>
          <w:numId w:val="181"/>
        </w:numPr>
      </w:pPr>
      <w:r>
        <w:t xml:space="preserve">Verify that the printer with the name specified in the PRINTER_INFO that is pointed to by the </w:t>
      </w:r>
      <w:r>
        <w:rPr>
          <w:b/>
        </w:rPr>
        <w:t>pointer</w:t>
      </w:r>
      <w:r>
        <w:t xml:space="preserve"> member of the PRINTER_CONTAINER pointed to by the </w:t>
      </w:r>
      <w:r>
        <w:rPr>
          <w:i/>
        </w:rPr>
        <w:t>pPrinterContainer</w:t>
      </w:r>
      <w:r>
        <w:t xml:space="preserve"> parameter does not already exist in the system; if that verification fails, return ERROR_PRINTER_ALREADY_EXISTS, as specified in [MS-ERREF].</w:t>
      </w:r>
    </w:p>
    <w:p w:rsidR="00473672" w:rsidRDefault="00D3750F">
      <w:pPr>
        <w:pStyle w:val="ListParagraph"/>
        <w:numPr>
          <w:ilvl w:val="0"/>
          <w:numId w:val="181"/>
        </w:numPr>
      </w:pPr>
      <w:r>
        <w:t>Additional validation MAY</w:t>
      </w:r>
      <w:bookmarkStart w:id="1009" w:name="Appendix_A_Target_335"/>
      <w:r>
        <w:fldChar w:fldCharType="begin"/>
      </w:r>
      <w:r>
        <w:instrText xml:space="preserve"> HYPERLINK \l "Appendix_A_335" \h </w:instrText>
      </w:r>
      <w:r>
        <w:fldChar w:fldCharType="separate"/>
      </w:r>
      <w:r>
        <w:rPr>
          <w:rStyle w:val="Hyperlink"/>
        </w:rPr>
        <w:t>&lt;335&gt;</w:t>
      </w:r>
      <w:r>
        <w:rPr>
          <w:rStyle w:val="Hyperlink"/>
        </w:rPr>
        <w:fldChar w:fldCharType="end"/>
      </w:r>
      <w:bookmarkEnd w:id="1009"/>
      <w:r>
        <w:t xml:space="preserve"> be performed.</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181"/>
        </w:numPr>
      </w:pPr>
      <w:r>
        <w:t>Perform PRINTER_CONTAINER parameter processing steps as specified in PRINTER_CONTAINER Parameters, section 3.1.4.1.8.6.</w:t>
      </w:r>
    </w:p>
    <w:p w:rsidR="00473672" w:rsidRDefault="00D3750F">
      <w:pPr>
        <w:pStyle w:val="ListParagraph"/>
        <w:numPr>
          <w:ilvl w:val="0"/>
          <w:numId w:val="181"/>
        </w:numPr>
      </w:pPr>
      <w:r>
        <w:t xml:space="preserve">If the value of the </w:t>
      </w:r>
      <w:r>
        <w:rPr>
          <w:b/>
        </w:rPr>
        <w:t>Level</w:t>
      </w:r>
      <w:r>
        <w:t xml:space="preserve"> member of the PRINTER_CONTAINER that is pointed to by the </w:t>
      </w:r>
      <w:r>
        <w:rPr>
          <w:i/>
        </w:rPr>
        <w:t>pPrinterContainer</w:t>
      </w:r>
      <w:r>
        <w:t xml:space="preserve"> parameter is 0x00000001, and if the server does not maintain a "List of Known Printers", the server MUST return ERROR_PRINTER_ALREADY_EXISTS, as specified in [MS-ERREF]. Otherwise, the server MUST continue to process the message and compose a response to the client as follows:</w:t>
      </w:r>
    </w:p>
    <w:p w:rsidR="00473672" w:rsidRDefault="00D3750F">
      <w:pPr>
        <w:pStyle w:val="ListParagraph"/>
        <w:numPr>
          <w:ilvl w:val="1"/>
          <w:numId w:val="181"/>
        </w:numPr>
      </w:pPr>
      <w:r>
        <w:t xml:space="preserve">If the </w:t>
      </w:r>
      <w:hyperlink w:anchor="Section_1625e9d929e448f4b83d3bd0fdaea787" w:history="1">
        <w:r>
          <w:rPr>
            <w:rStyle w:val="Hyperlink"/>
          </w:rPr>
          <w:t>PRINTER_ATTRIBUTE_SHARED</w:t>
        </w:r>
      </w:hyperlink>
      <w:r>
        <w:t xml:space="preserve"> bit is set in the </w:t>
      </w:r>
      <w:r>
        <w:rPr>
          <w:b/>
        </w:rPr>
        <w:t>Flags</w:t>
      </w:r>
      <w:r>
        <w:t xml:space="preserve"> member of the PRINTER_INFO structure pointed to by the </w:t>
      </w:r>
      <w:r>
        <w:rPr>
          <w:b/>
        </w:rPr>
        <w:t>pPrinterInfo1</w:t>
      </w:r>
      <w:r>
        <w:t xml:space="preserve"> member of the PRINTER_CONTAINER that is pointed to by the </w:t>
      </w:r>
      <w:r>
        <w:rPr>
          <w:i/>
        </w:rPr>
        <w:t>pPrinterContainer</w:t>
      </w:r>
      <w:r>
        <w:t xml:space="preserve"> parameter, add the printer to the "List of Known Printers" as specified in </w:t>
      </w:r>
      <w:hyperlink w:anchor="Section_1bd61448db4b4284a4b18346732402d4" w:history="1">
        <w:r>
          <w:rPr>
            <w:rStyle w:val="Hyperlink"/>
          </w:rPr>
          <w:t>Abstract Data Model (section 3.1.1)</w:t>
        </w:r>
      </w:hyperlink>
      <w:r>
        <w:t>.</w:t>
      </w:r>
      <w:bookmarkStart w:id="1010" w:name="Appendix_A_Target_336"/>
      <w:r>
        <w:fldChar w:fldCharType="begin"/>
      </w:r>
      <w:r>
        <w:instrText xml:space="preserve"> HYPERLINK \l "Appendix_A_336" \h </w:instrText>
      </w:r>
      <w:r>
        <w:fldChar w:fldCharType="separate"/>
      </w:r>
      <w:r>
        <w:rPr>
          <w:rStyle w:val="Hyperlink"/>
        </w:rPr>
        <w:t>&lt;336&gt;</w:t>
      </w:r>
      <w:r>
        <w:rPr>
          <w:rStyle w:val="Hyperlink"/>
        </w:rPr>
        <w:fldChar w:fldCharType="end"/>
      </w:r>
      <w:bookmarkEnd w:id="1010"/>
    </w:p>
    <w:p w:rsidR="00473672" w:rsidRDefault="00D3750F">
      <w:pPr>
        <w:pStyle w:val="ListParagraph"/>
        <w:numPr>
          <w:ilvl w:val="1"/>
          <w:numId w:val="181"/>
        </w:numPr>
      </w:pPr>
      <w:r>
        <w:t xml:space="preserve">If PRINTER_ATTRIBUTE_SHARED is not set in the </w:t>
      </w:r>
      <w:r>
        <w:rPr>
          <w:b/>
        </w:rPr>
        <w:t>Flags</w:t>
      </w:r>
      <w:r>
        <w:t xml:space="preserve"> member of the PRINTER_INFO structure pointed to by the </w:t>
      </w:r>
      <w:r>
        <w:rPr>
          <w:b/>
        </w:rPr>
        <w:t>pPrinterInfo1</w:t>
      </w:r>
      <w:r>
        <w:t xml:space="preserve"> member of the PRINTER_CONTAINER that is pointed to by the </w:t>
      </w:r>
      <w:r>
        <w:rPr>
          <w:i/>
        </w:rPr>
        <w:t>pPrinterContainer</w:t>
      </w:r>
      <w:r>
        <w:t xml:space="preserve"> parameter, remove the printer from the "List of Known Printers".</w:t>
      </w:r>
    </w:p>
    <w:p w:rsidR="00473672" w:rsidRDefault="00D3750F">
      <w:pPr>
        <w:pStyle w:val="ListParagraph"/>
        <w:numPr>
          <w:ilvl w:val="1"/>
          <w:numId w:val="181"/>
        </w:numPr>
      </w:pPr>
      <w:r>
        <w:t xml:space="preserve">Store NULL in the output parameter that is pointed to by </w:t>
      </w:r>
      <w:r>
        <w:rPr>
          <w:i/>
        </w:rPr>
        <w:t>pHandle</w:t>
      </w:r>
      <w:r>
        <w:t>.</w:t>
      </w:r>
    </w:p>
    <w:p w:rsidR="00473672" w:rsidRDefault="00D3750F">
      <w:pPr>
        <w:pStyle w:val="ListParagraph"/>
        <w:numPr>
          <w:ilvl w:val="1"/>
          <w:numId w:val="181"/>
        </w:numPr>
      </w:pPr>
      <w:r>
        <w:t>Return ERROR_PRINTER_ALREADY_EXISTS, as specified in [MS-ERREF].</w:t>
      </w:r>
    </w:p>
    <w:p w:rsidR="00473672" w:rsidRDefault="00D3750F">
      <w:pPr>
        <w:pStyle w:val="Definition-Field2"/>
      </w:pPr>
      <w:r>
        <w:rPr>
          <w:b/>
        </w:rPr>
        <w:t>Note:</w:t>
      </w:r>
      <w:r>
        <w:t xml:space="preserve"> An error return code is required by remote procedure call (RPC) because NULL was stored to the output parameter pointed to by </w:t>
      </w:r>
      <w:r>
        <w:rPr>
          <w:i/>
        </w:rPr>
        <w:t>pHandle</w:t>
      </w:r>
      <w:r>
        <w:t>.</w:t>
      </w:r>
    </w:p>
    <w:p w:rsidR="00473672" w:rsidRDefault="00D3750F">
      <w:pPr>
        <w:pStyle w:val="ListParagraph"/>
        <w:numPr>
          <w:ilvl w:val="0"/>
          <w:numId w:val="181"/>
        </w:numPr>
      </w:pPr>
      <w:r>
        <w:t xml:space="preserve">If the value of the </w:t>
      </w:r>
      <w:r>
        <w:rPr>
          <w:b/>
        </w:rPr>
        <w:t>Level</w:t>
      </w:r>
      <w:r>
        <w:t xml:space="preserve"> member of the PRINTER_CONTAINER that is pointed to by the </w:t>
      </w:r>
      <w:r>
        <w:rPr>
          <w:i/>
        </w:rPr>
        <w:t>pPrinterContainer</w:t>
      </w:r>
      <w:r>
        <w:t xml:space="preserve"> parameter is 0x00000002:</w:t>
      </w:r>
    </w:p>
    <w:p w:rsidR="00473672" w:rsidRDefault="00D3750F">
      <w:pPr>
        <w:pStyle w:val="ListParagraph"/>
        <w:numPr>
          <w:ilvl w:val="1"/>
          <w:numId w:val="181"/>
        </w:numPr>
      </w:pPr>
      <w:r>
        <w:t>Instead of failing the validation steps for missing printer driver, port, and print processor, the server MAY create the required printer driver, port, and print processor if they do not exist in the system.</w:t>
      </w:r>
      <w:bookmarkStart w:id="1011" w:name="Appendix_A_Target_337"/>
      <w:r>
        <w:fldChar w:fldCharType="begin"/>
      </w:r>
      <w:r>
        <w:instrText xml:space="preserve"> HYPERLINK \l "Appendix_A_337" \h </w:instrText>
      </w:r>
      <w:r>
        <w:fldChar w:fldCharType="separate"/>
      </w:r>
      <w:r>
        <w:rPr>
          <w:rStyle w:val="Hyperlink"/>
        </w:rPr>
        <w:t>&lt;337&gt;</w:t>
      </w:r>
      <w:r>
        <w:rPr>
          <w:rStyle w:val="Hyperlink"/>
        </w:rPr>
        <w:fldChar w:fldCharType="end"/>
      </w:r>
      <w:bookmarkEnd w:id="1011"/>
    </w:p>
    <w:p w:rsidR="00473672" w:rsidRDefault="00D3750F">
      <w:pPr>
        <w:pStyle w:val="ListParagraph"/>
        <w:numPr>
          <w:ilvl w:val="1"/>
          <w:numId w:val="181"/>
        </w:numPr>
      </w:pPr>
      <w:r>
        <w:t xml:space="preserve">Create the printer object and assign to it the security descriptor from the </w:t>
      </w:r>
      <w:hyperlink w:anchor="Section_6cf2b4ff1b2b453c87f985243823cea8" w:history="1">
        <w:r>
          <w:rPr>
            <w:rStyle w:val="Hyperlink"/>
          </w:rPr>
          <w:t>SECURITY_CONTAINER</w:t>
        </w:r>
      </w:hyperlink>
      <w:r>
        <w:t xml:space="preserve"> that is pointed to by the </w:t>
      </w:r>
      <w:r>
        <w:rPr>
          <w:i/>
        </w:rPr>
        <w:t>pSecurityContainer</w:t>
      </w:r>
      <w:r>
        <w:t xml:space="preserve"> parameter.</w:t>
      </w:r>
    </w:p>
    <w:p w:rsidR="00473672" w:rsidRDefault="00D3750F">
      <w:pPr>
        <w:pStyle w:val="ListParagraph"/>
        <w:numPr>
          <w:ilvl w:val="1"/>
          <w:numId w:val="181"/>
        </w:numPr>
      </w:pPr>
      <w:r>
        <w:t>Add the printer to the "List of Printers" specified in section 3.1.1).</w:t>
      </w:r>
    </w:p>
    <w:p w:rsidR="00473672" w:rsidRDefault="00D3750F">
      <w:pPr>
        <w:pStyle w:val="ListParagraph"/>
        <w:numPr>
          <w:ilvl w:val="1"/>
          <w:numId w:val="181"/>
        </w:numPr>
      </w:pPr>
      <w:r>
        <w:t>Create a session that includes:</w:t>
      </w:r>
    </w:p>
    <w:p w:rsidR="00473672" w:rsidRDefault="00D3750F">
      <w:pPr>
        <w:pStyle w:val="ListParagraph"/>
        <w:numPr>
          <w:ilvl w:val="2"/>
          <w:numId w:val="181"/>
        </w:numPr>
      </w:pPr>
      <w:r>
        <w:t xml:space="preserve">An </w:t>
      </w:r>
      <w:r>
        <w:rPr>
          <w:b/>
        </w:rPr>
        <w:t>RPC handle</w:t>
      </w:r>
      <w:r>
        <w:t>.</w:t>
      </w:r>
    </w:p>
    <w:p w:rsidR="00473672" w:rsidRDefault="00D3750F">
      <w:pPr>
        <w:pStyle w:val="ListParagraph"/>
        <w:numPr>
          <w:ilvl w:val="2"/>
          <w:numId w:val="181"/>
        </w:numPr>
      </w:pPr>
      <w:r>
        <w:t>A snapshot of the printer data specific to this instance of the printer invocation.</w:t>
      </w:r>
    </w:p>
    <w:p w:rsidR="00473672" w:rsidRDefault="00D3750F">
      <w:pPr>
        <w:pStyle w:val="ListParagraph"/>
        <w:numPr>
          <w:ilvl w:val="2"/>
          <w:numId w:val="181"/>
        </w:numPr>
      </w:pPr>
      <w:r>
        <w:t xml:space="preserve">The data from </w:t>
      </w:r>
      <w:hyperlink w:anchor="Section_ccc2a501794e4d2bb312f69c75131c2e" w:history="1">
        <w:r>
          <w:rPr>
            <w:rStyle w:val="Hyperlink"/>
          </w:rPr>
          <w:t>DEVMODE</w:t>
        </w:r>
      </w:hyperlink>
      <w:r>
        <w:t xml:space="preserve"> that is contained in the </w:t>
      </w:r>
      <w:hyperlink w:anchor="Section_c2b14fe764794460a7ba633a845dd61a" w:history="1">
        <w:r>
          <w:rPr>
            <w:rStyle w:val="Hyperlink"/>
          </w:rPr>
          <w:t>DEVMODE_CONTAINER</w:t>
        </w:r>
      </w:hyperlink>
      <w:r>
        <w:t xml:space="preserve"> pointed to by the </w:t>
      </w:r>
      <w:r>
        <w:rPr>
          <w:i/>
        </w:rPr>
        <w:t>pDevModeContainer</w:t>
      </w:r>
      <w:r>
        <w:t xml:space="preserve"> parameter if it is not NULL.</w:t>
      </w:r>
    </w:p>
    <w:p w:rsidR="00473672" w:rsidRDefault="00D3750F">
      <w:pPr>
        <w:pStyle w:val="ListParagraph"/>
        <w:numPr>
          <w:ilvl w:val="2"/>
          <w:numId w:val="181"/>
        </w:numPr>
      </w:pPr>
      <w:r>
        <w:t xml:space="preserve">The data from the </w:t>
      </w:r>
      <w:hyperlink w:anchor="Section_cca15c7257d342fc91e749442b623c11" w:history="1">
        <w:r>
          <w:rPr>
            <w:rStyle w:val="Hyperlink"/>
          </w:rPr>
          <w:t>SPLCLIENT_CONTAINER</w:t>
        </w:r>
      </w:hyperlink>
      <w:r>
        <w:t xml:space="preserve"> that is pointed to by the </w:t>
      </w:r>
      <w:r>
        <w:rPr>
          <w:i/>
        </w:rPr>
        <w:t>pClientInfo</w:t>
      </w:r>
      <w:r>
        <w:t xml:space="preserve"> parameter if it is not NULL.</w:t>
      </w:r>
    </w:p>
    <w:p w:rsidR="00473672" w:rsidRDefault="00D3750F">
      <w:pPr>
        <w:pStyle w:val="ListParagraph"/>
        <w:numPr>
          <w:ilvl w:val="1"/>
          <w:numId w:val="181"/>
        </w:numPr>
      </w:pPr>
      <w:r>
        <w:t xml:space="preserve">Store the </w:t>
      </w:r>
      <w:r>
        <w:rPr>
          <w:b/>
        </w:rPr>
        <w:t>RPC handle</w:t>
      </w:r>
      <w:r>
        <w:t xml:space="preserve"> for the session in the output parameter </w:t>
      </w:r>
      <w:r>
        <w:rPr>
          <w:i/>
        </w:rPr>
        <w:t>pHandle</w:t>
      </w:r>
      <w:r>
        <w:t xml:space="preserve">. The handle returned from this method MUST be granted </w:t>
      </w:r>
      <w:hyperlink w:anchor="Section_945c4df5496949c5b1ce59c1b3f35024" w:history="1">
        <w:r>
          <w:rPr>
            <w:rStyle w:val="Hyperlink"/>
          </w:rPr>
          <w:t>PRINTER_ALL_ACCESS</w:t>
        </w:r>
      </w:hyperlink>
      <w:r>
        <w:t xml:space="preserve"> permission.</w:t>
      </w:r>
    </w:p>
    <w:p w:rsidR="00473672" w:rsidRDefault="00D3750F">
      <w:pPr>
        <w:pStyle w:val="ListParagraph"/>
        <w:numPr>
          <w:ilvl w:val="1"/>
          <w:numId w:val="181"/>
        </w:numPr>
      </w:pPr>
      <w:r>
        <w:t>Increment the printer's reference count to prevent deletion.</w:t>
      </w:r>
    </w:p>
    <w:p w:rsidR="00473672" w:rsidRDefault="00D3750F">
      <w:pPr>
        <w:pStyle w:val="ListParagraph"/>
        <w:numPr>
          <w:ilvl w:val="1"/>
          <w:numId w:val="181"/>
        </w:numPr>
      </w:pPr>
      <w:r>
        <w:t>If any clients are registered for notifications of the server object change, a notification MUST be broadcast to them.</w:t>
      </w:r>
    </w:p>
    <w:p w:rsidR="00473672" w:rsidRDefault="00D3750F">
      <w:pPr>
        <w:pStyle w:val="ListParagraph"/>
        <w:numPr>
          <w:ilvl w:val="0"/>
          <w:numId w:val="181"/>
        </w:numPr>
      </w:pPr>
      <w:r>
        <w:t>Return the status of the operation.</w:t>
      </w:r>
    </w:p>
    <w:p w:rsidR="00473672" w:rsidRDefault="00D3750F">
      <w:pPr>
        <w:pStyle w:val="Heading5"/>
      </w:pPr>
      <w:bookmarkStart w:id="1012" w:name="section_51bfa051e7e44fc4b79eea9d4b08cb84"/>
      <w:bookmarkStart w:id="1013" w:name="_Toc423366641"/>
      <w:r>
        <w:t>RpcEnumPrinterData (Opnum 72)</w:t>
      </w:r>
      <w:bookmarkEnd w:id="1012"/>
      <w:bookmarkEnd w:id="1013"/>
      <w:r>
        <w:fldChar w:fldCharType="begin"/>
      </w:r>
      <w:r>
        <w:instrText xml:space="preserve"> XE "RpcEnumPrinterData method"</w:instrText>
      </w:r>
      <w:r>
        <w:fldChar w:fldCharType="end"/>
      </w:r>
    </w:p>
    <w:p w:rsidR="00473672" w:rsidRDefault="00D3750F">
      <w:r>
        <w:t>RpcEnumPrinterData enumerates configuration data for a specified printer.</w:t>
      </w:r>
      <w:bookmarkStart w:id="1014" w:name="Appendix_A_Target_338"/>
      <w:r>
        <w:fldChar w:fldCharType="begin"/>
      </w:r>
      <w:r>
        <w:instrText xml:space="preserve"> HYPERLINK \l "Appendix_A_338" \h </w:instrText>
      </w:r>
      <w:r>
        <w:fldChar w:fldCharType="separate"/>
      </w:r>
      <w:r>
        <w:rPr>
          <w:rStyle w:val="Hyperlink"/>
        </w:rPr>
        <w:t>&lt;338&gt;</w:t>
      </w:r>
      <w:r>
        <w:rPr>
          <w:rStyle w:val="Hyperlink"/>
        </w:rPr>
        <w:fldChar w:fldCharType="end"/>
      </w:r>
      <w:bookmarkEnd w:id="1014"/>
    </w:p>
    <w:p w:rsidR="00473672" w:rsidRDefault="00D3750F">
      <w:pPr>
        <w:pStyle w:val="Code"/>
      </w:pPr>
      <w:r>
        <w:t>DWORD RpcEnumPrinterData(</w:t>
      </w:r>
    </w:p>
    <w:p w:rsidR="00473672" w:rsidRDefault="00D3750F">
      <w:pPr>
        <w:pStyle w:val="Code"/>
      </w:pPr>
      <w:r>
        <w:t>  [in] PRINTER_HANDLE hPrinter,</w:t>
      </w:r>
    </w:p>
    <w:p w:rsidR="00473672" w:rsidRDefault="00D3750F">
      <w:pPr>
        <w:pStyle w:val="Code"/>
      </w:pPr>
      <w:r>
        <w:t>  [in] DWORD dwIndex,</w:t>
      </w:r>
    </w:p>
    <w:p w:rsidR="00473672" w:rsidRDefault="00D3750F">
      <w:pPr>
        <w:pStyle w:val="Code"/>
      </w:pPr>
      <w:r>
        <w:t xml:space="preserve">  [out, size_is(cbValueName/sizeof(wchar_t))] </w:t>
      </w:r>
    </w:p>
    <w:p w:rsidR="00473672" w:rsidRDefault="00D3750F">
      <w:pPr>
        <w:pStyle w:val="Code"/>
      </w:pPr>
      <w:r>
        <w:t>    wchar_t* pValueName,</w:t>
      </w:r>
    </w:p>
    <w:p w:rsidR="00473672" w:rsidRDefault="00D3750F">
      <w:pPr>
        <w:pStyle w:val="Code"/>
      </w:pPr>
      <w:r>
        <w:t>  [in] DWORD cbValueName,</w:t>
      </w:r>
    </w:p>
    <w:p w:rsidR="00473672" w:rsidRDefault="00D3750F">
      <w:pPr>
        <w:pStyle w:val="Code"/>
      </w:pPr>
      <w:r>
        <w:t>  [out] DWORD* pcbValueName,</w:t>
      </w:r>
    </w:p>
    <w:p w:rsidR="00473672" w:rsidRDefault="00D3750F">
      <w:pPr>
        <w:pStyle w:val="Code"/>
      </w:pPr>
      <w:r>
        <w:t>  [out] DWORD* pType,</w:t>
      </w:r>
    </w:p>
    <w:p w:rsidR="00473672" w:rsidRDefault="00D3750F">
      <w:pPr>
        <w:pStyle w:val="Code"/>
      </w:pPr>
      <w:r>
        <w:t>  [out, size_is(cbData)] BYTE* pData,</w:t>
      </w:r>
    </w:p>
    <w:p w:rsidR="00473672" w:rsidRDefault="00D3750F">
      <w:pPr>
        <w:pStyle w:val="Code"/>
      </w:pPr>
      <w:r>
        <w:t>  [in] DWORD cbData,</w:t>
      </w:r>
    </w:p>
    <w:p w:rsidR="00473672" w:rsidRDefault="00D3750F">
      <w:pPr>
        <w:pStyle w:val="Code"/>
      </w:pPr>
      <w:r>
        <w:t>  [out] DWORD* pcbData</w:t>
      </w:r>
    </w:p>
    <w:p w:rsidR="00473672" w:rsidRDefault="00D3750F">
      <w:pPr>
        <w:pStyle w:val="Code"/>
      </w:pPr>
      <w:r>
        <w:t>);</w:t>
      </w:r>
    </w:p>
    <w:p w:rsidR="00473672" w:rsidRDefault="00D3750F">
      <w:pPr>
        <w:pStyle w:val="Definition-Field"/>
      </w:pPr>
      <w:r>
        <w:rPr>
          <w:b/>
        </w:rPr>
        <w:t xml:space="preserve">hPrinter: </w:t>
      </w:r>
      <w:r>
        <w:t xml:space="preserve">A handle to a printer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73672" w:rsidRDefault="00D3750F">
      <w:pPr>
        <w:pStyle w:val="Definition-Field"/>
      </w:pPr>
      <w:r>
        <w:rPr>
          <w:b/>
        </w:rPr>
        <w:t xml:space="preserve">dwIndex: </w:t>
      </w:r>
      <w:r>
        <w:t xml:space="preserve">The index of the configuration data value to retrieve. The value MUST be greater than or equal to zero and less than the total number of configuration data values for the printer. The client SHOULD use </w:t>
      </w:r>
      <w:r>
        <w:rPr>
          <w:b/>
        </w:rPr>
        <w:t>RpcEnumPrinterKeys</w:t>
      </w:r>
      <w:r>
        <w:t xml:space="preserve"> to determine the total number of configuration data values for the printer.</w:t>
      </w:r>
    </w:p>
    <w:p w:rsidR="00473672" w:rsidRDefault="00D3750F">
      <w:pPr>
        <w:pStyle w:val="Definition-Field"/>
      </w:pPr>
      <w:r>
        <w:rPr>
          <w:b/>
        </w:rPr>
        <w:t xml:space="preserve">pValueName: </w:t>
      </w:r>
      <w:r>
        <w:t xml:space="preserve">A pointer to a buffer that receives a string specifying the name of the configuration data value. For rules governing value names, see section </w:t>
      </w:r>
      <w:hyperlink w:anchor="Section_cd9850cf1e6c48759b65e159cf2d83d6" w:history="1">
        <w:r>
          <w:rPr>
            <w:rStyle w:val="Hyperlink"/>
          </w:rPr>
          <w:t>2.2.4.18</w:t>
        </w:r>
      </w:hyperlink>
      <w:r>
        <w:t>.</w:t>
      </w:r>
    </w:p>
    <w:p w:rsidR="00473672" w:rsidRDefault="00D3750F">
      <w:pPr>
        <w:pStyle w:val="Definition-Field2"/>
      </w:pPr>
      <w:r>
        <w:t xml:space="preserve">This parameter can be NULL if </w:t>
      </w:r>
      <w:r>
        <w:rPr>
          <w:i/>
        </w:rPr>
        <w:t>cbValueName</w:t>
      </w:r>
      <w:r>
        <w:t xml:space="preserve"> equals zero.</w:t>
      </w:r>
    </w:p>
    <w:p w:rsidR="00473672" w:rsidRDefault="00D3750F">
      <w:pPr>
        <w:pStyle w:val="Definition-Field"/>
      </w:pPr>
      <w:r>
        <w:rPr>
          <w:b/>
        </w:rPr>
        <w:t xml:space="preserve">cbValueName: </w:t>
      </w:r>
      <w:r>
        <w:t xml:space="preserve">The size, in bytes, of the buffer that is pointed to by the </w:t>
      </w:r>
      <w:r>
        <w:rPr>
          <w:i/>
        </w:rPr>
        <w:t>pValueName</w:t>
      </w:r>
      <w:r>
        <w:t xml:space="preserve"> parameter.</w:t>
      </w:r>
    </w:p>
    <w:p w:rsidR="00473672" w:rsidRDefault="00D3750F">
      <w:pPr>
        <w:pStyle w:val="Definition-Field"/>
      </w:pPr>
      <w:r>
        <w:rPr>
          <w:b/>
        </w:rPr>
        <w:t xml:space="preserve">pcbValueName: </w:t>
      </w:r>
      <w:r>
        <w:t xml:space="preserve">A pointer to a variable that receives the number of bytes stored in the buffer that is pointed to by the </w:t>
      </w:r>
      <w:r>
        <w:rPr>
          <w:i/>
        </w:rPr>
        <w:t>pValueName</w:t>
      </w:r>
      <w:r>
        <w:t xml:space="preserve"> parameter.</w:t>
      </w:r>
    </w:p>
    <w:p w:rsidR="00473672" w:rsidRDefault="00D3750F">
      <w:pPr>
        <w:pStyle w:val="Definition-Field"/>
      </w:pPr>
      <w:r>
        <w:rPr>
          <w:b/>
        </w:rPr>
        <w:t xml:space="preserve">pType: </w:t>
      </w:r>
      <w:r>
        <w:t xml:space="preserve">A parameter specified in </w:t>
      </w:r>
      <w:hyperlink w:anchor="Section_183564fd8a694fa2a01e51cebc7fb475" w:history="1">
        <w:r>
          <w:rPr>
            <w:rStyle w:val="Hyperlink"/>
          </w:rPr>
          <w:t>Dynamically Typed Query Parameters (section 3.1.4.1.2)</w:t>
        </w:r>
      </w:hyperlink>
      <w:r>
        <w:t>.</w:t>
      </w:r>
    </w:p>
    <w:p w:rsidR="00473672" w:rsidRDefault="00D3750F">
      <w:pPr>
        <w:pStyle w:val="Definition-Field"/>
      </w:pPr>
      <w:r>
        <w:rPr>
          <w:b/>
        </w:rPr>
        <w:t xml:space="preserve">pData: </w:t>
      </w:r>
      <w:r>
        <w:t xml:space="preserve">A pointer to BUFFER as specified in Dynamically Typed Query Parameters. This parameter can be NULL if </w:t>
      </w:r>
      <w:r>
        <w:rPr>
          <w:i/>
        </w:rPr>
        <w:t>cbData</w:t>
      </w:r>
      <w:r>
        <w:t xml:space="preserve"> equals zero.</w:t>
      </w:r>
    </w:p>
    <w:p w:rsidR="00473672" w:rsidRDefault="00D3750F">
      <w:pPr>
        <w:pStyle w:val="Definition-Field"/>
      </w:pPr>
      <w:r>
        <w:rPr>
          <w:b/>
        </w:rPr>
        <w:t xml:space="preserve">cbData: </w:t>
      </w:r>
      <w:r>
        <w:t>A parameter specified in Dynamically Typed Query Parameters.</w:t>
      </w:r>
    </w:p>
    <w:p w:rsidR="00473672" w:rsidRDefault="00D3750F">
      <w:pPr>
        <w:pStyle w:val="Definition-Field"/>
      </w:pPr>
      <w:r>
        <w:rPr>
          <w:b/>
        </w:rPr>
        <w:t xml:space="preserve">pcbData: </w:t>
      </w:r>
      <w:r>
        <w:t>A parameter specified in Dynamically Typed Query Parameters.</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12">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182"/>
        </w:numPr>
      </w:pPr>
      <w:r>
        <w:t xml:space="preserve">Perform the validation steps specified in </w:t>
      </w:r>
      <w:hyperlink w:anchor="Section_10bfa8c2d4564ad0912de674766a36c8" w:history="1">
        <w:r>
          <w:rPr>
            <w:rStyle w:val="Hyperlink"/>
          </w:rPr>
          <w:t>PRINTER_HANDLE Parameters (section 3.1.4.1.11)</w:t>
        </w:r>
      </w:hyperlink>
      <w:r>
        <w:t>. This method SHOULD assume that the handle to the printer object can be used without further access checks.</w:t>
      </w:r>
    </w:p>
    <w:p w:rsidR="00473672" w:rsidRDefault="00D3750F">
      <w:pPr>
        <w:pStyle w:val="ListParagraph"/>
        <w:numPr>
          <w:ilvl w:val="0"/>
          <w:numId w:val="182"/>
        </w:numPr>
      </w:pPr>
      <w:r>
        <w:t xml:space="preserve">Verify that the value of the </w:t>
      </w:r>
      <w:r>
        <w:rPr>
          <w:i/>
        </w:rPr>
        <w:t>cbValueName</w:t>
      </w:r>
      <w:r>
        <w:t xml:space="preserve"> parameter is not smaller than the number of bytes required to hold the string that specifies the name of the value. If that verification fails, the server MUST update the variable that is pointed to by the </w:t>
      </w:r>
      <w:r>
        <w:rPr>
          <w:i/>
        </w:rPr>
        <w:t>pcbValueName</w:t>
      </w:r>
      <w:r>
        <w:t xml:space="preserve"> parameter with the number of bytes required and return ERROR_MORE_DATA, as specified in [MS-ERREF].</w:t>
      </w:r>
    </w:p>
    <w:p w:rsidR="00473672" w:rsidRDefault="00D3750F">
      <w:pPr>
        <w:pStyle w:val="ListParagraph"/>
        <w:numPr>
          <w:ilvl w:val="0"/>
          <w:numId w:val="182"/>
        </w:numPr>
      </w:pPr>
      <w:r>
        <w:t xml:space="preserve">Verify that the value of the </w:t>
      </w:r>
      <w:r>
        <w:rPr>
          <w:i/>
        </w:rPr>
        <w:t>dwIndex</w:t>
      </w:r>
      <w:r>
        <w:t xml:space="preserve"> parameter is greater than or equal to zero, and smaller than the total number of values for the printer. If </w:t>
      </w:r>
      <w:r>
        <w:rPr>
          <w:i/>
        </w:rPr>
        <w:t>dwIndex</w:t>
      </w:r>
      <w:r>
        <w:t xml:space="preserve"> is greater than or equal to the number of values available for the printer, the server MUST return ERROR_NO_MORE_ITEMS, as specified in [MS-ERREF]</w:t>
      </w:r>
    </w:p>
    <w:p w:rsidR="00473672" w:rsidRDefault="00D3750F">
      <w:pPr>
        <w:pStyle w:val="ListParagraph"/>
        <w:numPr>
          <w:ilvl w:val="0"/>
          <w:numId w:val="182"/>
        </w:numPr>
      </w:pPr>
      <w:r>
        <w:t>Perform the validation steps specified in Dynamically Typed Query Parameters.</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182"/>
        </w:numPr>
      </w:pPr>
      <w:r>
        <w:t xml:space="preserve">Store the name of the printer property in the string buffer that is pointed to by the </w:t>
      </w:r>
      <w:r>
        <w:rPr>
          <w:i/>
        </w:rPr>
        <w:t>pValueName</w:t>
      </w:r>
      <w:r>
        <w:t xml:space="preserve"> parameter and store the length of the name stored in the variable that is pointed to by the </w:t>
      </w:r>
      <w:r>
        <w:rPr>
          <w:i/>
        </w:rPr>
        <w:t>pcbValueName</w:t>
      </w:r>
      <w:r>
        <w:t xml:space="preserve"> parameter.</w:t>
      </w:r>
    </w:p>
    <w:p w:rsidR="00473672" w:rsidRDefault="00D3750F">
      <w:pPr>
        <w:pStyle w:val="ListParagraph"/>
        <w:numPr>
          <w:ilvl w:val="0"/>
          <w:numId w:val="182"/>
        </w:numPr>
      </w:pPr>
      <w:r>
        <w:t xml:space="preserve">Using the data identified by </w:t>
      </w:r>
      <w:r>
        <w:rPr>
          <w:i/>
        </w:rPr>
        <w:t>pValueName</w:t>
      </w:r>
      <w:r>
        <w:t xml:space="preserve">, </w:t>
      </w:r>
      <w:bookmarkStart w:id="1015" w:name="Appendix_A_Target_339"/>
      <w:r>
        <w:fldChar w:fldCharType="begin"/>
      </w:r>
      <w:r>
        <w:instrText xml:space="preserve"> HYPERLINK \l "Appendix_A_339" \h </w:instrText>
      </w:r>
      <w:r>
        <w:fldChar w:fldCharType="separate"/>
      </w:r>
      <w:r>
        <w:rPr>
          <w:rStyle w:val="Hyperlink"/>
        </w:rPr>
        <w:t>&lt;339&gt;</w:t>
      </w:r>
      <w:r>
        <w:rPr>
          <w:rStyle w:val="Hyperlink"/>
        </w:rPr>
        <w:fldChar w:fldCharType="end"/>
      </w:r>
      <w:bookmarkEnd w:id="1015"/>
      <w:r>
        <w:t xml:space="preserve"> perform the processing and response steps specified in Dynamically Typed Query Parameters.</w:t>
      </w:r>
    </w:p>
    <w:p w:rsidR="00473672" w:rsidRDefault="00D3750F">
      <w:pPr>
        <w:pStyle w:val="ListParagraph"/>
        <w:numPr>
          <w:ilvl w:val="0"/>
          <w:numId w:val="182"/>
        </w:numPr>
      </w:pPr>
      <w:r>
        <w:t>Return the status of the operation.</w:t>
      </w:r>
    </w:p>
    <w:p w:rsidR="00473672" w:rsidRDefault="00D3750F">
      <w:pPr>
        <w:pStyle w:val="Heading5"/>
      </w:pPr>
      <w:bookmarkStart w:id="1016" w:name="section_a67521b7c92d4ebf900836fb321196ff"/>
      <w:bookmarkStart w:id="1017" w:name="_Toc423366642"/>
      <w:r>
        <w:t>RpcDeletePrinterData (Opnum 73)</w:t>
      </w:r>
      <w:bookmarkEnd w:id="1016"/>
      <w:bookmarkEnd w:id="1017"/>
      <w:r>
        <w:fldChar w:fldCharType="begin"/>
      </w:r>
      <w:r>
        <w:instrText xml:space="preserve"> XE "RpcDeletePrinterData method"</w:instrText>
      </w:r>
      <w:r>
        <w:fldChar w:fldCharType="end"/>
      </w:r>
    </w:p>
    <w:p w:rsidR="00473672" w:rsidRDefault="00D3750F">
      <w:r>
        <w:t>RpcDeletePrinterData deletes specified configuration data for a printer.</w:t>
      </w:r>
      <w:bookmarkStart w:id="1018" w:name="Appendix_A_Target_340"/>
      <w:r>
        <w:fldChar w:fldCharType="begin"/>
      </w:r>
      <w:r>
        <w:instrText xml:space="preserve"> HYPERLINK \l "Appendix_A_340" \h </w:instrText>
      </w:r>
      <w:r>
        <w:fldChar w:fldCharType="separate"/>
      </w:r>
      <w:r>
        <w:rPr>
          <w:rStyle w:val="Hyperlink"/>
        </w:rPr>
        <w:t>&lt;340&gt;</w:t>
      </w:r>
      <w:r>
        <w:rPr>
          <w:rStyle w:val="Hyperlink"/>
        </w:rPr>
        <w:fldChar w:fldCharType="end"/>
      </w:r>
      <w:bookmarkEnd w:id="1018"/>
    </w:p>
    <w:p w:rsidR="00473672" w:rsidRDefault="00D3750F">
      <w:pPr>
        <w:pStyle w:val="Code"/>
      </w:pPr>
      <w:r>
        <w:t>DWORD RpcDeletePrinterData(</w:t>
      </w:r>
    </w:p>
    <w:p w:rsidR="00473672" w:rsidRDefault="00D3750F">
      <w:pPr>
        <w:pStyle w:val="Code"/>
      </w:pPr>
      <w:r>
        <w:t>  [in] PRINTER_HANDLE hPrinter,</w:t>
      </w:r>
    </w:p>
    <w:p w:rsidR="00473672" w:rsidRDefault="00D3750F">
      <w:pPr>
        <w:pStyle w:val="Code"/>
      </w:pPr>
      <w:r>
        <w:t>  [in, string] wchar_t* pValueName</w:t>
      </w:r>
    </w:p>
    <w:p w:rsidR="00473672" w:rsidRDefault="00D3750F">
      <w:pPr>
        <w:pStyle w:val="Code"/>
      </w:pPr>
      <w:r>
        <w:t>);</w:t>
      </w:r>
    </w:p>
    <w:p w:rsidR="00473672" w:rsidRDefault="00D3750F">
      <w:pPr>
        <w:pStyle w:val="Definition-Field"/>
      </w:pPr>
      <w:r>
        <w:rPr>
          <w:b/>
        </w:rPr>
        <w:t xml:space="preserve">hPrinter: </w:t>
      </w:r>
      <w:r>
        <w:t xml:space="preserve">A handle to a printer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73672" w:rsidRDefault="00D3750F">
      <w:pPr>
        <w:pStyle w:val="Definition-Field"/>
      </w:pPr>
      <w:r>
        <w:rPr>
          <w:b/>
        </w:rPr>
        <w:t xml:space="preserve">pValueName: </w:t>
      </w:r>
      <w:r>
        <w:t xml:space="preserve">A pointer to a string that identifies the configuration data to delete. For rules governing value names, see section </w:t>
      </w:r>
      <w:hyperlink w:anchor="Section_cd9850cf1e6c48759b65e159cf2d83d6" w:history="1">
        <w:r>
          <w:rPr>
            <w:rStyle w:val="Hyperlink"/>
          </w:rPr>
          <w:t>2.2.4.18</w:t>
        </w:r>
      </w:hyperlink>
      <w:r>
        <w:t>.</w:t>
      </w:r>
    </w:p>
    <w:p w:rsidR="00473672" w:rsidRDefault="00D3750F">
      <w:pPr>
        <w:pStyle w:val="Definition-Field2"/>
      </w:pPr>
      <w:r>
        <w:t>The value name is an arbitrary string defined by the printer driver associated with the printer object. The value name "ChangeID"</w:t>
      </w:r>
      <w:bookmarkStart w:id="1019" w:name="Appendix_A_Target_341"/>
      <w:r>
        <w:fldChar w:fldCharType="begin"/>
      </w:r>
      <w:r>
        <w:instrText xml:space="preserve"> HYPERLINK \l "Appendix_A_341" \h </w:instrText>
      </w:r>
      <w:r>
        <w:fldChar w:fldCharType="separate"/>
      </w:r>
      <w:r>
        <w:rPr>
          <w:rStyle w:val="Hyperlink"/>
        </w:rPr>
        <w:t>&lt;341&gt;</w:t>
      </w:r>
      <w:r>
        <w:rPr>
          <w:rStyle w:val="Hyperlink"/>
        </w:rPr>
        <w:fldChar w:fldCharType="end"/>
      </w:r>
      <w:bookmarkEnd w:id="1019"/>
      <w:r>
        <w:t xml:space="preserve"> is reserved by the protocol and MAY NOT be used in a call to RpcDeletePrinterData.</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13">
        <w:r>
          <w:rPr>
            <w:rStyle w:val="Hyperlink"/>
          </w:rPr>
          <w:t>[MS-ERREF]</w:t>
        </w:r>
      </w:hyperlink>
      <w:r>
        <w:t>.</w:t>
      </w:r>
    </w:p>
    <w:p w:rsidR="00473672" w:rsidRDefault="00D3750F">
      <w:r>
        <w:t>Upon receiving this message, the server validates parameters as follows:</w:t>
      </w:r>
    </w:p>
    <w:p w:rsidR="00473672" w:rsidRDefault="00D3750F">
      <w:pPr>
        <w:pStyle w:val="ListParagraph"/>
        <w:numPr>
          <w:ilvl w:val="0"/>
          <w:numId w:val="183"/>
        </w:numPr>
      </w:pPr>
      <w:r>
        <w:t xml:space="preserve">The server MUST perform the validation steps that are specified in </w:t>
      </w:r>
      <w:hyperlink w:anchor="Section_10bfa8c2d4564ad0912de674766a36c8" w:history="1">
        <w:r>
          <w:rPr>
            <w:rStyle w:val="Hyperlink"/>
          </w:rPr>
          <w:t>PRINTER_HANDLE Parameters (section 3.1.4.1.11)</w:t>
        </w:r>
      </w:hyperlink>
      <w:r>
        <w:t>.</w:t>
      </w:r>
    </w:p>
    <w:p w:rsidR="00473672" w:rsidRDefault="00D3750F">
      <w:pPr>
        <w:pStyle w:val="ListParagraph"/>
        <w:numPr>
          <w:ilvl w:val="0"/>
          <w:numId w:val="183"/>
        </w:numPr>
      </w:pPr>
      <w:r>
        <w:t>The server MAY verify that the value name is not "ChangeID" and that it complies with the rules specified in section 2.2.4.18.</w:t>
      </w:r>
    </w:p>
    <w:p w:rsidR="00473672" w:rsidRDefault="00D3750F">
      <w:pPr>
        <w:pStyle w:val="ListParagraph"/>
        <w:numPr>
          <w:ilvl w:val="0"/>
          <w:numId w:val="183"/>
        </w:numPr>
      </w:pPr>
      <w:r>
        <w:t>Additional validation SHOULD</w:t>
      </w:r>
      <w:bookmarkStart w:id="1020" w:name="Appendix_A_Target_342"/>
      <w:r>
        <w:fldChar w:fldCharType="begin"/>
      </w:r>
      <w:r>
        <w:instrText xml:space="preserve"> HYPERLINK \l "Appendix_A_342" \h </w:instrText>
      </w:r>
      <w:r>
        <w:fldChar w:fldCharType="separate"/>
      </w:r>
      <w:r>
        <w:rPr>
          <w:rStyle w:val="Hyperlink"/>
        </w:rPr>
        <w:t>&lt;342&gt;</w:t>
      </w:r>
      <w:r>
        <w:rPr>
          <w:rStyle w:val="Hyperlink"/>
        </w:rPr>
        <w:fldChar w:fldCharType="end"/>
      </w:r>
      <w:bookmarkEnd w:id="1020"/>
      <w:r>
        <w:t xml:space="preserve"> be performed.</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183"/>
        </w:numPr>
      </w:pPr>
      <w:r>
        <w:t xml:space="preserve">Delete the printer data specified by </w:t>
      </w:r>
      <w:r>
        <w:rPr>
          <w:i/>
        </w:rPr>
        <w:t>pValueName</w:t>
      </w:r>
      <w:r>
        <w:t>.</w:t>
      </w:r>
      <w:bookmarkStart w:id="1021" w:name="Appendix_A_Target_343"/>
      <w:r>
        <w:fldChar w:fldCharType="begin"/>
      </w:r>
      <w:r>
        <w:instrText xml:space="preserve"> HYPERLINK \l "Appendix_A_343" \h </w:instrText>
      </w:r>
      <w:r>
        <w:fldChar w:fldCharType="separate"/>
      </w:r>
      <w:r>
        <w:rPr>
          <w:rStyle w:val="Hyperlink"/>
        </w:rPr>
        <w:t>&lt;343&gt;</w:t>
      </w:r>
      <w:r>
        <w:rPr>
          <w:rStyle w:val="Hyperlink"/>
        </w:rPr>
        <w:fldChar w:fldCharType="end"/>
      </w:r>
      <w:bookmarkEnd w:id="1021"/>
    </w:p>
    <w:p w:rsidR="00473672" w:rsidRDefault="00D3750F">
      <w:pPr>
        <w:pStyle w:val="ListParagraph"/>
        <w:numPr>
          <w:ilvl w:val="0"/>
          <w:numId w:val="183"/>
        </w:numPr>
      </w:pPr>
      <w:r>
        <w:t>Return the status of the operation.</w:t>
      </w:r>
    </w:p>
    <w:p w:rsidR="00473672" w:rsidRDefault="00D3750F">
      <w:pPr>
        <w:pStyle w:val="Heading5"/>
      </w:pPr>
      <w:bookmarkStart w:id="1022" w:name="section_58520b8b44ce46fc90d30362457098e0"/>
      <w:bookmarkStart w:id="1023" w:name="_Toc423366643"/>
      <w:r>
        <w:t>RpcSetPrinterDataEx (Opnum 77)</w:t>
      </w:r>
      <w:bookmarkEnd w:id="1022"/>
      <w:bookmarkEnd w:id="1023"/>
      <w:r>
        <w:fldChar w:fldCharType="begin"/>
      </w:r>
      <w:r>
        <w:instrText xml:space="preserve"> XE "RpcSetPrinterDataEx method"</w:instrText>
      </w:r>
      <w:r>
        <w:fldChar w:fldCharType="end"/>
      </w:r>
    </w:p>
    <w:p w:rsidR="00473672" w:rsidRDefault="00D3750F">
      <w:r>
        <w:t>RpcSetPrinterDataEx sets the configuration data for a printer or print server.</w:t>
      </w:r>
      <w:bookmarkStart w:id="1024" w:name="Appendix_A_Target_344"/>
      <w:r>
        <w:fldChar w:fldCharType="begin"/>
      </w:r>
      <w:r>
        <w:instrText xml:space="preserve"> HYPERLINK \l "Appendix_A_344" \h </w:instrText>
      </w:r>
      <w:r>
        <w:fldChar w:fldCharType="separate"/>
      </w:r>
      <w:r>
        <w:rPr>
          <w:rStyle w:val="Hyperlink"/>
        </w:rPr>
        <w:t>&lt;344&gt;</w:t>
      </w:r>
      <w:r>
        <w:rPr>
          <w:rStyle w:val="Hyperlink"/>
        </w:rPr>
        <w:fldChar w:fldCharType="end"/>
      </w:r>
      <w:bookmarkEnd w:id="1024"/>
      <w:r>
        <w:t xml:space="preserve"> This method is similar to </w:t>
      </w:r>
      <w:hyperlink w:anchor="Section_e0d3e41e097c459da7fbacaf1343ea27" w:history="1">
        <w:r>
          <w:rPr>
            <w:rStyle w:val="Hyperlink"/>
          </w:rPr>
          <w:t>RpcSetPrinterData (section 3.1.4.2.8)</w:t>
        </w:r>
      </w:hyperlink>
      <w:r>
        <w:t xml:space="preserve"> but additionally allows the caller to specify the registry key under which to store the data.</w:t>
      </w:r>
    </w:p>
    <w:p w:rsidR="00473672" w:rsidRDefault="00D3750F">
      <w:pPr>
        <w:pStyle w:val="Code"/>
      </w:pPr>
      <w:r>
        <w:t>DWORD RpcSetPrinterDataEx(</w:t>
      </w:r>
    </w:p>
    <w:p w:rsidR="00473672" w:rsidRDefault="00D3750F">
      <w:pPr>
        <w:pStyle w:val="Code"/>
      </w:pPr>
      <w:r>
        <w:t>  [in] PRINTER_HANDLE hPrinter,</w:t>
      </w:r>
    </w:p>
    <w:p w:rsidR="00473672" w:rsidRDefault="00D3750F">
      <w:pPr>
        <w:pStyle w:val="Code"/>
      </w:pPr>
      <w:r>
        <w:t>  [in, string] const wchar_t* pKeyName,</w:t>
      </w:r>
    </w:p>
    <w:p w:rsidR="00473672" w:rsidRDefault="00D3750F">
      <w:pPr>
        <w:pStyle w:val="Code"/>
      </w:pPr>
      <w:r>
        <w:t>  [in, string] const wchar_t* pValueName,</w:t>
      </w:r>
    </w:p>
    <w:p w:rsidR="00473672" w:rsidRDefault="00D3750F">
      <w:pPr>
        <w:pStyle w:val="Code"/>
      </w:pPr>
      <w:r>
        <w:t>  [in] DWORD Type,</w:t>
      </w:r>
    </w:p>
    <w:p w:rsidR="00473672" w:rsidRDefault="00D3750F">
      <w:pPr>
        <w:pStyle w:val="Code"/>
      </w:pPr>
      <w:r>
        <w:t>  [in, size_is(cbData)] BYTE* pData,</w:t>
      </w:r>
    </w:p>
    <w:p w:rsidR="00473672" w:rsidRDefault="00D3750F">
      <w:pPr>
        <w:pStyle w:val="Code"/>
      </w:pPr>
      <w:r>
        <w:t>  [in] DWORD cbData</w:t>
      </w:r>
    </w:p>
    <w:p w:rsidR="00473672" w:rsidRDefault="00D3750F">
      <w:pPr>
        <w:pStyle w:val="Code"/>
      </w:pPr>
      <w:r>
        <w:t>);</w:t>
      </w:r>
    </w:p>
    <w:p w:rsidR="00473672" w:rsidRDefault="00D3750F">
      <w:pPr>
        <w:pStyle w:val="Definition-Field"/>
      </w:pPr>
      <w:r>
        <w:rPr>
          <w:b/>
        </w:rPr>
        <w:t xml:space="preserve">hPrinter: </w:t>
      </w:r>
      <w:r>
        <w:t xml:space="preserve">A handle to a printer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73672" w:rsidRDefault="00D3750F">
      <w:pPr>
        <w:pStyle w:val="Definition-Field"/>
      </w:pPr>
      <w:r>
        <w:rPr>
          <w:b/>
        </w:rPr>
        <w:t xml:space="preserve">pKeyName: </w:t>
      </w:r>
      <w:r>
        <w:t xml:space="preserve">A pointer to a string that specifies the key under which the value is to be set. A key name is an arbitrary string defined by the printer driver associated with the printer object. For rules governing key names, see section </w:t>
      </w:r>
      <w:hyperlink w:anchor="Section_c35aab9057fc4099b3886ec323ded6ec" w:history="1">
        <w:r>
          <w:rPr>
            <w:rStyle w:val="Hyperlink"/>
          </w:rPr>
          <w:t>2.2.4.7</w:t>
        </w:r>
      </w:hyperlink>
      <w:r>
        <w:t>.</w:t>
      </w:r>
    </w:p>
    <w:p w:rsidR="00473672" w:rsidRDefault="00D3750F">
      <w:pPr>
        <w:pStyle w:val="Definition-Field2"/>
      </w:pPr>
      <w:r>
        <w:t xml:space="preserve">If </w:t>
      </w:r>
      <w:r>
        <w:rPr>
          <w:i/>
        </w:rPr>
        <w:t>hPrinter</w:t>
      </w:r>
      <w:r>
        <w:t xml:space="preserve"> is a handle to a server object, the key name can be NULL, and the server MUST ignore this parameter.</w:t>
      </w:r>
    </w:p>
    <w:p w:rsidR="00473672" w:rsidRDefault="00D3750F">
      <w:pPr>
        <w:pStyle w:val="Definition-Field"/>
      </w:pPr>
      <w:r>
        <w:rPr>
          <w:b/>
        </w:rPr>
        <w:t xml:space="preserve">pValueName: </w:t>
      </w:r>
      <w:r>
        <w:t xml:space="preserve">A pointer to a string that identifies the data to set. For rules governing value names, see section </w:t>
      </w:r>
      <w:hyperlink w:anchor="Section_cd9850cf1e6c48759b65e159cf2d83d6" w:history="1">
        <w:r>
          <w:rPr>
            <w:rStyle w:val="Hyperlink"/>
          </w:rPr>
          <w:t>2.2.4.18</w:t>
        </w:r>
      </w:hyperlink>
      <w:r>
        <w:t>.</w:t>
      </w:r>
    </w:p>
    <w:p w:rsidR="00473672" w:rsidRDefault="00D3750F">
      <w:pPr>
        <w:pStyle w:val="Definition-Field2"/>
      </w:pPr>
      <w:r>
        <w:t xml:space="preserve">For print servers, a value name MUST be one of the predefined strings listed in </w:t>
      </w:r>
      <w:hyperlink w:anchor="Section_1393a76f585149a5bf147188ca6763b2" w:history="1">
        <w:r>
          <w:rPr>
            <w:rStyle w:val="Hyperlink"/>
          </w:rPr>
          <w:t>Server Handle Key Values (section 2.2.3.10)</w:t>
        </w:r>
      </w:hyperlink>
      <w:r>
        <w:t>.</w:t>
      </w:r>
    </w:p>
    <w:p w:rsidR="00473672" w:rsidRDefault="00D3750F">
      <w:pPr>
        <w:pStyle w:val="Definition-Field2"/>
      </w:pPr>
      <w:r>
        <w:t>For printer objects, a value name is an arbitrary string defined by the printer driver associated with the printer object. The value name "ChangeID"</w:t>
      </w:r>
      <w:bookmarkStart w:id="1025" w:name="Appendix_A_Target_345"/>
      <w:r>
        <w:fldChar w:fldCharType="begin"/>
      </w:r>
      <w:r>
        <w:instrText xml:space="preserve"> HYPERLINK \l "Appendix_A_345" \h </w:instrText>
      </w:r>
      <w:r>
        <w:fldChar w:fldCharType="separate"/>
      </w:r>
      <w:r>
        <w:rPr>
          <w:rStyle w:val="Hyperlink"/>
        </w:rPr>
        <w:t>&lt;345&gt;</w:t>
      </w:r>
      <w:r>
        <w:rPr>
          <w:rStyle w:val="Hyperlink"/>
        </w:rPr>
        <w:fldChar w:fldCharType="end"/>
      </w:r>
      <w:bookmarkEnd w:id="1025"/>
      <w:r>
        <w:t xml:space="preserve"> is reserved by the protocol and MAY NOT be used in a call to RpcSetPrinterDataEx.</w:t>
      </w:r>
    </w:p>
    <w:p w:rsidR="00473672" w:rsidRDefault="00D3750F">
      <w:pPr>
        <w:pStyle w:val="Definition-Field"/>
      </w:pPr>
      <w:r>
        <w:rPr>
          <w:b/>
        </w:rPr>
        <w:t xml:space="preserve">Type: </w:t>
      </w:r>
      <w:r>
        <w:t xml:space="preserve">A code that indicates the type of data that is pointed to by the </w:t>
      </w:r>
      <w:r>
        <w:rPr>
          <w:i/>
        </w:rPr>
        <w:t>pData</w:t>
      </w:r>
      <w:r>
        <w:t xml:space="preserve"> parameter. The value SHOULD be one of the possible type codes defined by type values in section </w:t>
      </w:r>
      <w:hyperlink w:anchor="Section_25cce7007fcf4bb6a2f30f6d08430a55" w:history="1">
        <w:r>
          <w:rPr>
            <w:rStyle w:val="Hyperlink"/>
          </w:rPr>
          <w:t>2.2.3.9</w:t>
        </w:r>
      </w:hyperlink>
      <w:r>
        <w:t xml:space="preserve">. For rules governing registry type values, see section </w:t>
      </w:r>
      <w:hyperlink w:anchor="Section_f3ded7900d0a462b9bd173051033cb8a" w:history="1">
        <w:r>
          <w:rPr>
            <w:rStyle w:val="Hyperlink"/>
          </w:rPr>
          <w:t>2.2.4.15</w:t>
        </w:r>
      </w:hyperlink>
      <w:r>
        <w:t>.</w:t>
      </w:r>
    </w:p>
    <w:p w:rsidR="00473672" w:rsidRDefault="00D3750F">
      <w:pPr>
        <w:pStyle w:val="Definition-Field"/>
      </w:pPr>
      <w:r>
        <w:rPr>
          <w:b/>
        </w:rPr>
        <w:t xml:space="preserve">pData: </w:t>
      </w:r>
      <w:r>
        <w:t xml:space="preserve">A pointer to an array of bytes that contain the printer configuration data. The type of the data in the buffer is specified by the </w:t>
      </w:r>
      <w:r>
        <w:rPr>
          <w:i/>
        </w:rPr>
        <w:t>Type</w:t>
      </w:r>
      <w:r>
        <w:t xml:space="preserve"> parameter.</w:t>
      </w:r>
    </w:p>
    <w:p w:rsidR="00473672" w:rsidRDefault="00D3750F">
      <w:pPr>
        <w:pStyle w:val="Definition-Field"/>
      </w:pPr>
      <w:r>
        <w:rPr>
          <w:b/>
        </w:rPr>
        <w:t xml:space="preserve">cbData: </w:t>
      </w:r>
      <w:r>
        <w:t xml:space="preserve">The size, in bytes, of the </w:t>
      </w:r>
      <w:r>
        <w:rPr>
          <w:i/>
        </w:rPr>
        <w:t>pData</w:t>
      </w:r>
      <w:r>
        <w:t xml:space="preserve"> array. This value SHOULD NOT be zero.</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14">
        <w:r>
          <w:rPr>
            <w:rStyle w:val="Hyperlink"/>
          </w:rPr>
          <w:t>[MS-ERREF]</w:t>
        </w:r>
      </w:hyperlink>
      <w:r>
        <w:t>.</w:t>
      </w:r>
    </w:p>
    <w:p w:rsidR="00473672" w:rsidRDefault="00D3750F">
      <w:r>
        <w:t>Upon receiving this message, the server validates parameters as follows:</w:t>
      </w:r>
    </w:p>
    <w:p w:rsidR="00473672" w:rsidRDefault="00D3750F">
      <w:pPr>
        <w:pStyle w:val="ListParagraph"/>
        <w:numPr>
          <w:ilvl w:val="0"/>
          <w:numId w:val="184"/>
        </w:numPr>
      </w:pPr>
      <w:r>
        <w:t xml:space="preserve">The server MUST perform the validation steps that are specified in </w:t>
      </w:r>
      <w:hyperlink w:anchor="Section_10bfa8c2d4564ad0912de674766a36c8" w:history="1">
        <w:r>
          <w:rPr>
            <w:rStyle w:val="Hyperlink"/>
          </w:rPr>
          <w:t>PRINTER_HANDLE Parameters (section 3.1.4.1.11)</w:t>
        </w:r>
      </w:hyperlink>
      <w:r>
        <w:t>.</w:t>
      </w:r>
    </w:p>
    <w:p w:rsidR="00473672" w:rsidRDefault="00D3750F">
      <w:pPr>
        <w:pStyle w:val="ListParagraph"/>
        <w:numPr>
          <w:ilvl w:val="0"/>
          <w:numId w:val="184"/>
        </w:numPr>
      </w:pPr>
      <w:r>
        <w:t xml:space="preserve">If the </w:t>
      </w:r>
      <w:r>
        <w:rPr>
          <w:i/>
        </w:rPr>
        <w:t>hPrinter</w:t>
      </w:r>
      <w:r>
        <w:t xml:space="preserve"> parameter is a handle to a printer object, the server MUST verify that the </w:t>
      </w:r>
      <w:r>
        <w:rPr>
          <w:i/>
        </w:rPr>
        <w:t>pKeyName</w:t>
      </w:r>
      <w:r>
        <w:t xml:space="preserve"> parameter points to a string that complies with the rules for key names specified in section 2.2.4.7.</w:t>
      </w:r>
    </w:p>
    <w:p w:rsidR="00473672" w:rsidRDefault="00D3750F">
      <w:pPr>
        <w:pStyle w:val="ListParagraph"/>
        <w:numPr>
          <w:ilvl w:val="0"/>
          <w:numId w:val="184"/>
        </w:numPr>
      </w:pPr>
      <w:r>
        <w:t xml:space="preserve">For server objects, the server MUST verify that the </w:t>
      </w:r>
      <w:r>
        <w:rPr>
          <w:i/>
        </w:rPr>
        <w:t>pValueName</w:t>
      </w:r>
      <w:r>
        <w:t xml:space="preserve"> parameter points to a string that is one of the predefined value names listed in Server Handle Key Values (section 2.2.3.10) with the "read-write" column selected. If this verification fails, return ERROR_INVALID_PARAMETER.</w:t>
      </w:r>
    </w:p>
    <w:p w:rsidR="00473672" w:rsidRDefault="00D3750F">
      <w:pPr>
        <w:pStyle w:val="ListParagraph"/>
        <w:numPr>
          <w:ilvl w:val="0"/>
          <w:numId w:val="184"/>
        </w:numPr>
      </w:pPr>
      <w:r>
        <w:t xml:space="preserve">For printer objects, the server MAY verify that the </w:t>
      </w:r>
      <w:r>
        <w:rPr>
          <w:i/>
        </w:rPr>
        <w:t>pValueName</w:t>
      </w:r>
      <w:r>
        <w:t xml:space="preserve"> parameter points to a string that complies with the rules specified in section 2.2.4.18.</w:t>
      </w:r>
    </w:p>
    <w:p w:rsidR="00473672" w:rsidRDefault="00D3750F">
      <w:pPr>
        <w:pStyle w:val="ListParagraph"/>
        <w:numPr>
          <w:ilvl w:val="0"/>
          <w:numId w:val="184"/>
        </w:numPr>
      </w:pPr>
      <w:r>
        <w:t>Additional validation SHOULD</w:t>
      </w:r>
      <w:bookmarkStart w:id="1026" w:name="Appendix_A_Target_346"/>
      <w:r>
        <w:fldChar w:fldCharType="begin"/>
      </w:r>
      <w:r>
        <w:instrText xml:space="preserve"> HYPERLINK \l "Appendix_A_346" \h </w:instrText>
      </w:r>
      <w:r>
        <w:fldChar w:fldCharType="separate"/>
      </w:r>
      <w:r>
        <w:rPr>
          <w:rStyle w:val="Hyperlink"/>
        </w:rPr>
        <w:t>&lt;346&gt;</w:t>
      </w:r>
      <w:r>
        <w:rPr>
          <w:rStyle w:val="Hyperlink"/>
        </w:rPr>
        <w:fldChar w:fldCharType="end"/>
      </w:r>
      <w:bookmarkEnd w:id="1026"/>
      <w:r>
        <w:t xml:space="preserve"> be performed.</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184"/>
        </w:numPr>
      </w:pPr>
      <w:r>
        <w:t xml:space="preserve">If the </w:t>
      </w:r>
      <w:r>
        <w:rPr>
          <w:i/>
        </w:rPr>
        <w:t>hPrinter</w:t>
      </w:r>
      <w:r>
        <w:t xml:space="preserve"> parameter is a handle to a printer object, store the data that is provided by </w:t>
      </w:r>
      <w:r>
        <w:rPr>
          <w:i/>
        </w:rPr>
        <w:t>pData</w:t>
      </w:r>
      <w:r>
        <w:t xml:space="preserve"> with the type that is supplied by </w:t>
      </w:r>
      <w:r>
        <w:rPr>
          <w:i/>
        </w:rPr>
        <w:t>Type</w:t>
      </w:r>
      <w:r>
        <w:t xml:space="preserve"> in the printer data value that is identified by </w:t>
      </w:r>
      <w:r>
        <w:rPr>
          <w:i/>
        </w:rPr>
        <w:t>pKeyName</w:t>
      </w:r>
      <w:r>
        <w:t xml:space="preserve"> and </w:t>
      </w:r>
      <w:r>
        <w:rPr>
          <w:i/>
        </w:rPr>
        <w:t>pValueName</w:t>
      </w:r>
      <w:r>
        <w:t>.</w:t>
      </w:r>
    </w:p>
    <w:p w:rsidR="00473672" w:rsidRDefault="00D3750F">
      <w:pPr>
        <w:pStyle w:val="ListParagraph"/>
        <w:numPr>
          <w:ilvl w:val="0"/>
          <w:numId w:val="184"/>
        </w:numPr>
      </w:pPr>
      <w:r>
        <w:t xml:space="preserve">If </w:t>
      </w:r>
      <w:r>
        <w:rPr>
          <w:i/>
        </w:rPr>
        <w:t>hPrinter</w:t>
      </w:r>
      <w:r>
        <w:t xml:space="preserve"> is a handle to a server object, store the data that is provided by </w:t>
      </w:r>
      <w:r>
        <w:rPr>
          <w:i/>
        </w:rPr>
        <w:t>pData</w:t>
      </w:r>
      <w:r>
        <w:t xml:space="preserve"> with the type that is supplied by </w:t>
      </w:r>
      <w:r>
        <w:rPr>
          <w:i/>
        </w:rPr>
        <w:t>Type</w:t>
      </w:r>
      <w:r>
        <w:t xml:space="preserve"> in the server data value that is identified by the </w:t>
      </w:r>
      <w:r>
        <w:rPr>
          <w:i/>
        </w:rPr>
        <w:t>pValueName</w:t>
      </w:r>
      <w:r>
        <w:t xml:space="preserve"> parameter.</w:t>
      </w:r>
    </w:p>
    <w:p w:rsidR="00473672" w:rsidRDefault="00D3750F">
      <w:pPr>
        <w:pStyle w:val="ListParagraph"/>
        <w:numPr>
          <w:ilvl w:val="0"/>
          <w:numId w:val="184"/>
        </w:numPr>
      </w:pPr>
      <w:r>
        <w:t>Return the status of the operation.</w:t>
      </w:r>
    </w:p>
    <w:p w:rsidR="00473672" w:rsidRDefault="00D3750F">
      <w:pPr>
        <w:pStyle w:val="Heading5"/>
      </w:pPr>
      <w:bookmarkStart w:id="1027" w:name="section_74a9f79910bf4ef6a2a40dcd9c43fb5c"/>
      <w:bookmarkStart w:id="1028" w:name="_Toc423366644"/>
      <w:r>
        <w:t>RpcGetPrinterDataEx (Opnum 78)</w:t>
      </w:r>
      <w:bookmarkEnd w:id="1027"/>
      <w:bookmarkEnd w:id="1028"/>
      <w:r>
        <w:fldChar w:fldCharType="begin"/>
      </w:r>
      <w:r>
        <w:instrText xml:space="preserve"> XE "RpcGetPrinterDataEx method"</w:instrText>
      </w:r>
      <w:r>
        <w:fldChar w:fldCharType="end"/>
      </w:r>
    </w:p>
    <w:p w:rsidR="00473672" w:rsidRDefault="00D3750F">
      <w:r>
        <w:t>RpcGetPrinterDataEx retrieves configuration data for the specified printer or print server.</w:t>
      </w:r>
      <w:bookmarkStart w:id="1029" w:name="Appendix_A_Target_347"/>
      <w:r>
        <w:fldChar w:fldCharType="begin"/>
      </w:r>
      <w:r>
        <w:instrText xml:space="preserve"> HYPERLINK \l "Appendix_A_347" \h </w:instrText>
      </w:r>
      <w:r>
        <w:fldChar w:fldCharType="separate"/>
      </w:r>
      <w:r>
        <w:rPr>
          <w:rStyle w:val="Hyperlink"/>
        </w:rPr>
        <w:t>&lt;347&gt;</w:t>
      </w:r>
      <w:r>
        <w:rPr>
          <w:rStyle w:val="Hyperlink"/>
        </w:rPr>
        <w:fldChar w:fldCharType="end"/>
      </w:r>
      <w:bookmarkEnd w:id="1029"/>
      <w:r>
        <w:t xml:space="preserve"> This method is similar to </w:t>
      </w:r>
      <w:hyperlink w:anchor="Section_9c04a0f2adc443938df47c36a14183f5" w:history="1">
        <w:r>
          <w:rPr>
            <w:rStyle w:val="Hyperlink"/>
          </w:rPr>
          <w:t>RpcGetPrinterData (section 3.1.4.2.7)</w:t>
        </w:r>
      </w:hyperlink>
      <w:r>
        <w:t>, but it also allows the caller to specify the registry key from which to retrieve the data.</w:t>
      </w:r>
    </w:p>
    <w:p w:rsidR="00473672" w:rsidRDefault="00D3750F">
      <w:pPr>
        <w:pStyle w:val="Code"/>
      </w:pPr>
      <w:r>
        <w:t>DWORD RpcGetPrinterDataEx(</w:t>
      </w:r>
    </w:p>
    <w:p w:rsidR="00473672" w:rsidRDefault="00D3750F">
      <w:pPr>
        <w:pStyle w:val="Code"/>
      </w:pPr>
      <w:r>
        <w:t>  [in] PRINTER_HANDLE hPrinter,</w:t>
      </w:r>
    </w:p>
    <w:p w:rsidR="00473672" w:rsidRDefault="00D3750F">
      <w:pPr>
        <w:pStyle w:val="Code"/>
      </w:pPr>
      <w:r>
        <w:t>  [in, string] const wchar_t* pKeyName,</w:t>
      </w:r>
    </w:p>
    <w:p w:rsidR="00473672" w:rsidRDefault="00D3750F">
      <w:pPr>
        <w:pStyle w:val="Code"/>
      </w:pPr>
      <w:r>
        <w:t>  [in, string] const wchar_t* pValueName,</w:t>
      </w:r>
    </w:p>
    <w:p w:rsidR="00473672" w:rsidRDefault="00D3750F">
      <w:pPr>
        <w:pStyle w:val="Code"/>
      </w:pPr>
      <w:r>
        <w:t>  [out] DWORD* pType,</w:t>
      </w:r>
    </w:p>
    <w:p w:rsidR="00473672" w:rsidRDefault="00D3750F">
      <w:pPr>
        <w:pStyle w:val="Code"/>
      </w:pPr>
      <w:r>
        <w:t>  [out, size_is(nSize)] BYTE* pData,</w:t>
      </w:r>
    </w:p>
    <w:p w:rsidR="00473672" w:rsidRDefault="00D3750F">
      <w:pPr>
        <w:pStyle w:val="Code"/>
      </w:pPr>
      <w:r>
        <w:t>  [in] DWORD nSize,</w:t>
      </w:r>
    </w:p>
    <w:p w:rsidR="00473672" w:rsidRDefault="00D3750F">
      <w:pPr>
        <w:pStyle w:val="Code"/>
      </w:pPr>
      <w:r>
        <w:t>  [out] DWORD* pcbNeeded</w:t>
      </w:r>
    </w:p>
    <w:p w:rsidR="00473672" w:rsidRDefault="00D3750F">
      <w:pPr>
        <w:pStyle w:val="Code"/>
      </w:pPr>
      <w:r>
        <w:t>);</w:t>
      </w:r>
    </w:p>
    <w:p w:rsidR="00473672" w:rsidRDefault="00D3750F">
      <w:pPr>
        <w:pStyle w:val="Definition-Field"/>
      </w:pPr>
      <w:r>
        <w:rPr>
          <w:b/>
        </w:rPr>
        <w:t xml:space="preserve">hPrinter: </w:t>
      </w:r>
      <w:r>
        <w:t xml:space="preserve">A handle to a printer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73672" w:rsidRDefault="00D3750F">
      <w:pPr>
        <w:pStyle w:val="Definition-Field"/>
      </w:pPr>
      <w:r>
        <w:rPr>
          <w:b/>
        </w:rPr>
        <w:t xml:space="preserve">pKeyName: </w:t>
      </w:r>
      <w:r>
        <w:t xml:space="preserve">A pointer to a string that specifies the key under which the value is to be queried. A key name is an arbitrary string defined by the printer driver associated with the printer object. For rules governing key names, see section </w:t>
      </w:r>
      <w:hyperlink w:anchor="Section_c35aab9057fc4099b3886ec323ded6ec" w:history="1">
        <w:r>
          <w:rPr>
            <w:rStyle w:val="Hyperlink"/>
          </w:rPr>
          <w:t>2.2.4.7</w:t>
        </w:r>
      </w:hyperlink>
      <w:r>
        <w:t>.</w:t>
      </w:r>
    </w:p>
    <w:p w:rsidR="00473672" w:rsidRDefault="00D3750F">
      <w:pPr>
        <w:pStyle w:val="Definition-Field2"/>
      </w:pPr>
      <w:r>
        <w:t xml:space="preserve">If </w:t>
      </w:r>
      <w:r>
        <w:rPr>
          <w:i/>
        </w:rPr>
        <w:t>hPrinter</w:t>
      </w:r>
      <w:r>
        <w:t xml:space="preserve"> is a handle to a server object, the key name can be NULL.</w:t>
      </w:r>
    </w:p>
    <w:p w:rsidR="00473672" w:rsidRDefault="00D3750F">
      <w:pPr>
        <w:pStyle w:val="Definition-Field"/>
      </w:pPr>
      <w:r>
        <w:rPr>
          <w:b/>
        </w:rPr>
        <w:t xml:space="preserve">pValueName: </w:t>
      </w:r>
      <w:r>
        <w:t xml:space="preserve">A pointer to a string that identifies the data to get. For rules governing value names, see section </w:t>
      </w:r>
      <w:hyperlink w:anchor="Section_cd9850cf1e6c48759b65e159cf2d83d6" w:history="1">
        <w:r>
          <w:rPr>
            <w:rStyle w:val="Hyperlink"/>
          </w:rPr>
          <w:t>2.2.4.18</w:t>
        </w:r>
      </w:hyperlink>
      <w:r>
        <w:t>.</w:t>
      </w:r>
    </w:p>
    <w:p w:rsidR="00473672" w:rsidRDefault="00D3750F">
      <w:pPr>
        <w:pStyle w:val="Definition-Field2"/>
      </w:pPr>
      <w:r>
        <w:t xml:space="preserve">For print servers, the value name MUST be one of the predefined strings listed in </w:t>
      </w:r>
      <w:hyperlink w:anchor="Section_1393a76f585149a5bf147188ca6763b2" w:history="1">
        <w:r>
          <w:rPr>
            <w:rStyle w:val="Hyperlink"/>
          </w:rPr>
          <w:t>Server Handle Key Values (section 2.2.3.10)</w:t>
        </w:r>
      </w:hyperlink>
      <w:r>
        <w:t xml:space="preserve">. </w:t>
      </w:r>
    </w:p>
    <w:p w:rsidR="00473672" w:rsidRDefault="00D3750F">
      <w:pPr>
        <w:pStyle w:val="Definition-Field2"/>
      </w:pPr>
      <w:r>
        <w:t xml:space="preserve">For printer objects, the value name MAY be one of the predefined strings listed in </w:t>
      </w:r>
      <w:hyperlink w:anchor="Section_4a81aa1c469e49418c4db8c4093b7fc2" w:history="1">
        <w:r>
          <w:rPr>
            <w:rStyle w:val="Hyperlink"/>
          </w:rPr>
          <w:t>Printer Data Values (section 2.2.3.11)</w:t>
        </w:r>
      </w:hyperlink>
      <w:r>
        <w:t>. If the value name is not one of the predefined strings, it is an arbitrary string defined by the printer driver associated with the printer object. See RpcGetPrinterData for further details on the interpretation of this value.</w:t>
      </w:r>
    </w:p>
    <w:p w:rsidR="00473672" w:rsidRDefault="00D3750F">
      <w:pPr>
        <w:pStyle w:val="Definition-Field"/>
      </w:pPr>
      <w:r>
        <w:rPr>
          <w:b/>
        </w:rPr>
        <w:t xml:space="preserve">pType: </w:t>
      </w:r>
      <w:r>
        <w:t xml:space="preserve">A parameter specified in </w:t>
      </w:r>
      <w:hyperlink w:anchor="Section_183564fd8a694fa2a01e51cebc7fb475" w:history="1">
        <w:r>
          <w:rPr>
            <w:rStyle w:val="Hyperlink"/>
          </w:rPr>
          <w:t>Dynamically Typed Query Parameters (section 3.1.4.1.2)</w:t>
        </w:r>
      </w:hyperlink>
      <w:r>
        <w:t>.</w:t>
      </w:r>
    </w:p>
    <w:p w:rsidR="00473672" w:rsidRDefault="00D3750F">
      <w:pPr>
        <w:pStyle w:val="Definition-Field"/>
      </w:pPr>
      <w:r>
        <w:rPr>
          <w:b/>
        </w:rPr>
        <w:t xml:space="preserve">pData: </w:t>
      </w:r>
      <w:r>
        <w:t xml:space="preserve">A pointer to BUFFER, as specified in Dynamically Typed Query Parameters. This parameter can be NULL if </w:t>
      </w:r>
      <w:r>
        <w:rPr>
          <w:i/>
        </w:rPr>
        <w:t>nSize</w:t>
      </w:r>
      <w:r>
        <w:t xml:space="preserve"> equals zero</w:t>
      </w:r>
    </w:p>
    <w:p w:rsidR="00473672" w:rsidRDefault="00D3750F">
      <w:pPr>
        <w:pStyle w:val="Definition-Field"/>
      </w:pPr>
      <w:r>
        <w:rPr>
          <w:b/>
        </w:rPr>
        <w:t xml:space="preserve">nSize: </w:t>
      </w:r>
      <w:r>
        <w:t>A parameter specified in Dynamically Typed Query Parameters.</w:t>
      </w:r>
    </w:p>
    <w:p w:rsidR="00473672" w:rsidRDefault="00D3750F">
      <w:pPr>
        <w:pStyle w:val="Definition-Field"/>
      </w:pPr>
      <w:r>
        <w:rPr>
          <w:b/>
        </w:rPr>
        <w:t xml:space="preserve">pcbNeeded: </w:t>
      </w:r>
      <w:r>
        <w:t>A parameter specified in Dynamically Typed Query Parameters.</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15">
        <w:r>
          <w:rPr>
            <w:rStyle w:val="Hyperlink"/>
          </w:rPr>
          <w:t>[MS-ERREF]</w:t>
        </w:r>
      </w:hyperlink>
      <w:r>
        <w:t>.</w:t>
      </w:r>
    </w:p>
    <w:p w:rsidR="00473672" w:rsidRDefault="00D3750F">
      <w:r>
        <w:t>Upon receiving this message, the server validates parameters as follows:</w:t>
      </w:r>
    </w:p>
    <w:p w:rsidR="00473672" w:rsidRDefault="00D3750F">
      <w:pPr>
        <w:pStyle w:val="ListParagraph"/>
        <w:numPr>
          <w:ilvl w:val="0"/>
          <w:numId w:val="185"/>
        </w:numPr>
      </w:pPr>
      <w:r>
        <w:t xml:space="preserve">The server MUST perform the validation steps that are specified in </w:t>
      </w:r>
      <w:hyperlink w:anchor="Section_10bfa8c2d4564ad0912de674766a36c8" w:history="1">
        <w:r>
          <w:rPr>
            <w:rStyle w:val="Hyperlink"/>
          </w:rPr>
          <w:t>PRINTER_HANDLE Parameters (section 3.1.4.1.11)</w:t>
        </w:r>
      </w:hyperlink>
      <w:r>
        <w:t>.</w:t>
      </w:r>
    </w:p>
    <w:p w:rsidR="00473672" w:rsidRDefault="00D3750F">
      <w:pPr>
        <w:pStyle w:val="ListParagraph"/>
        <w:numPr>
          <w:ilvl w:val="0"/>
          <w:numId w:val="185"/>
        </w:numPr>
      </w:pPr>
      <w:r>
        <w:t xml:space="preserve">If </w:t>
      </w:r>
      <w:r>
        <w:rPr>
          <w:i/>
        </w:rPr>
        <w:t>hPrinter</w:t>
      </w:r>
      <w:r>
        <w:t xml:space="preserve"> is a handle to a printer object, the server MUST verify that the </w:t>
      </w:r>
      <w:r>
        <w:rPr>
          <w:i/>
        </w:rPr>
        <w:t>pKeyName</w:t>
      </w:r>
      <w:r>
        <w:t xml:space="preserve"> parameter points to a string that complies with the rules for key names specified in section 2.2.4.7.</w:t>
      </w:r>
    </w:p>
    <w:p w:rsidR="00473672" w:rsidRDefault="00D3750F">
      <w:pPr>
        <w:pStyle w:val="ListParagraph"/>
        <w:numPr>
          <w:ilvl w:val="0"/>
          <w:numId w:val="185"/>
        </w:numPr>
      </w:pPr>
      <w:r>
        <w:t xml:space="preserve">For server objects, the server MUST verify that the </w:t>
      </w:r>
      <w:r>
        <w:rPr>
          <w:i/>
        </w:rPr>
        <w:t>pValueName</w:t>
      </w:r>
      <w:r>
        <w:t xml:space="preserve"> parameter points to a string that is one of the predefined value names listed in Server Handle Key Values (section 2.2.3.10). If this verification fails, return ERROR_INVALID_PARAMETER.</w:t>
      </w:r>
    </w:p>
    <w:p w:rsidR="00473672" w:rsidRDefault="00D3750F">
      <w:pPr>
        <w:pStyle w:val="ListParagraph"/>
        <w:numPr>
          <w:ilvl w:val="0"/>
          <w:numId w:val="185"/>
        </w:numPr>
      </w:pPr>
      <w:r>
        <w:t xml:space="preserve">For printer objects, the server MUST verify that, if the </w:t>
      </w:r>
      <w:r>
        <w:rPr>
          <w:i/>
        </w:rPr>
        <w:t>pValueName</w:t>
      </w:r>
      <w:r>
        <w:t xml:space="preserve"> parameter points to a string that is one of the predefined value names listed in Printer Data Values (section 2.2.3.11), the print server supports retrieving the value for this printer according to the rules in section 2.2.3.11. If this verification fails, return ERROR_NOT_SUPPORTED.</w:t>
      </w:r>
    </w:p>
    <w:p w:rsidR="00473672" w:rsidRDefault="00D3750F">
      <w:pPr>
        <w:pStyle w:val="ListParagraph"/>
        <w:numPr>
          <w:ilvl w:val="0"/>
          <w:numId w:val="185"/>
        </w:numPr>
      </w:pPr>
      <w:r>
        <w:t xml:space="preserve">For printer objects, the server MAY verify that the </w:t>
      </w:r>
      <w:r>
        <w:rPr>
          <w:i/>
        </w:rPr>
        <w:t>pValueName</w:t>
      </w:r>
      <w:r>
        <w:t xml:space="preserve"> parameter points to a string that complies with the rules specified in section 2.2.4.18.</w:t>
      </w:r>
    </w:p>
    <w:p w:rsidR="00473672" w:rsidRDefault="00D3750F">
      <w:pPr>
        <w:pStyle w:val="ListParagraph"/>
        <w:numPr>
          <w:ilvl w:val="0"/>
          <w:numId w:val="185"/>
        </w:numPr>
      </w:pPr>
      <w:r>
        <w:t>The server MUST perform the validation steps that are specified in section 3.1.4.1.2.</w:t>
      </w:r>
    </w:p>
    <w:p w:rsidR="00473672" w:rsidRDefault="00D3750F">
      <w:pPr>
        <w:pStyle w:val="ListParagraph"/>
        <w:numPr>
          <w:ilvl w:val="0"/>
          <w:numId w:val="185"/>
        </w:numPr>
      </w:pPr>
      <w:r>
        <w:t xml:space="preserve">The server MUST NOT perform access checks on the </w:t>
      </w:r>
      <w:r>
        <w:rPr>
          <w:i/>
        </w:rPr>
        <w:t>hPrinter</w:t>
      </w:r>
      <w:r>
        <w:t xml:space="preserve"> object.</w:t>
      </w:r>
    </w:p>
    <w:p w:rsidR="00473672" w:rsidRDefault="00D3750F">
      <w:pPr>
        <w:pStyle w:val="ListParagraph"/>
        <w:numPr>
          <w:ilvl w:val="0"/>
          <w:numId w:val="185"/>
        </w:numPr>
      </w:pPr>
      <w:r>
        <w:t xml:space="preserve">If </w:t>
      </w:r>
      <w:r>
        <w:rPr>
          <w:i/>
        </w:rPr>
        <w:t>hPrinter</w:t>
      </w:r>
      <w:r>
        <w:t xml:space="preserve"> is a handle to a printer object with a printer driver version (see </w:t>
      </w:r>
      <w:r>
        <w:rPr>
          <w:i/>
        </w:rPr>
        <w:t>cVersion</w:t>
      </w:r>
      <w:r>
        <w:t xml:space="preserve"> in section </w:t>
      </w:r>
      <w:hyperlink w:anchor="Section_4464eaf0f34f40d5b970736437a21913" w:history="1">
        <w:r>
          <w:rPr>
            <w:rStyle w:val="Hyperlink"/>
          </w:rPr>
          <w:t>2.2.1.3.1</w:t>
        </w:r>
      </w:hyperlink>
      <w:r>
        <w:t xml:space="preserve">) of 0x00000004, the server SHOULD verify that the size in bytes of the data to be returned to the client (the value to be returned via the </w:t>
      </w:r>
      <w:r>
        <w:rPr>
          <w:i/>
        </w:rPr>
        <w:t>pcbNeeded</w:t>
      </w:r>
      <w:r>
        <w:t xml:space="preserve"> parameter) does not exceed 0xFFFFFFFF bytes. If this verification fails, the server SHOULD return ERROR_NOT_ENOUGH_MEMORY.</w:t>
      </w:r>
      <w:bookmarkStart w:id="1030" w:name="Appendix_A_Target_348"/>
      <w:r>
        <w:fldChar w:fldCharType="begin"/>
      </w:r>
      <w:r>
        <w:instrText xml:space="preserve"> HYPERLINK \l "Appendix_A_348" \h </w:instrText>
      </w:r>
      <w:r>
        <w:fldChar w:fldCharType="separate"/>
      </w:r>
      <w:r>
        <w:rPr>
          <w:rStyle w:val="Hyperlink"/>
        </w:rPr>
        <w:t>&lt;348&gt;</w:t>
      </w:r>
      <w:r>
        <w:rPr>
          <w:rStyle w:val="Hyperlink"/>
        </w:rPr>
        <w:fldChar w:fldCharType="end"/>
      </w:r>
      <w:bookmarkEnd w:id="1030"/>
    </w:p>
    <w:p w:rsidR="00473672" w:rsidRDefault="00D3750F">
      <w:pPr>
        <w:pStyle w:val="ListParagraph"/>
        <w:numPr>
          <w:ilvl w:val="0"/>
          <w:numId w:val="185"/>
        </w:numPr>
      </w:pPr>
      <w:r>
        <w:t xml:space="preserve">If </w:t>
      </w:r>
      <w:r>
        <w:rPr>
          <w:i/>
        </w:rPr>
        <w:t>hPrinter</w:t>
      </w:r>
      <w:r>
        <w:t xml:space="preserve"> is a handle to a printer object with a printer driver version of 0x00000004, the server SHOULD verify that that the </w:t>
      </w:r>
      <w:r>
        <w:rPr>
          <w:i/>
        </w:rPr>
        <w:t>pValueName</w:t>
      </w:r>
      <w:r>
        <w:t xml:space="preserve"> parameter points to a string value that is supported for the printer object. If this verification fails, the server SHOULD return ERROR_NOT_SUPPORTED. </w:t>
      </w:r>
      <w:bookmarkStart w:id="1031" w:name="Appendix_A_Target_349"/>
      <w:r>
        <w:fldChar w:fldCharType="begin"/>
      </w:r>
      <w:r>
        <w:instrText xml:space="preserve"> HYPERLINK \l "Appendix_A_349" \h </w:instrText>
      </w:r>
      <w:r>
        <w:fldChar w:fldCharType="separate"/>
      </w:r>
      <w:r>
        <w:rPr>
          <w:rStyle w:val="Hyperlink"/>
        </w:rPr>
        <w:t>&lt;349&gt;</w:t>
      </w:r>
      <w:r>
        <w:rPr>
          <w:rStyle w:val="Hyperlink"/>
        </w:rPr>
        <w:fldChar w:fldCharType="end"/>
      </w:r>
      <w:bookmarkEnd w:id="1031"/>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185"/>
        </w:numPr>
      </w:pPr>
      <w:r>
        <w:t xml:space="preserve">If the </w:t>
      </w:r>
      <w:r>
        <w:rPr>
          <w:i/>
        </w:rPr>
        <w:t>hPrinter</w:t>
      </w:r>
      <w:r>
        <w:t xml:space="preserve"> parameter is a handle to a printer object, with the data identified by </w:t>
      </w:r>
      <w:r>
        <w:rPr>
          <w:i/>
        </w:rPr>
        <w:t>pKeyName</w:t>
      </w:r>
      <w:r>
        <w:t xml:space="preserve"> and </w:t>
      </w:r>
      <w:r>
        <w:rPr>
          <w:i/>
        </w:rPr>
        <w:t>pValueName</w:t>
      </w:r>
      <w:r>
        <w:t>, perform the processing and response steps that are specified in section 3.1.4.1.2.</w:t>
      </w:r>
    </w:p>
    <w:p w:rsidR="00473672" w:rsidRDefault="00D3750F">
      <w:pPr>
        <w:pStyle w:val="ListParagraph"/>
        <w:numPr>
          <w:ilvl w:val="0"/>
          <w:numId w:val="185"/>
        </w:numPr>
      </w:pPr>
      <w:r>
        <w:t xml:space="preserve">If </w:t>
      </w:r>
      <w:r>
        <w:rPr>
          <w:i/>
        </w:rPr>
        <w:t>hPrinter</w:t>
      </w:r>
      <w:r>
        <w:t xml:space="preserve"> is a handle to a server object, with the data that is identified by </w:t>
      </w:r>
      <w:r>
        <w:rPr>
          <w:i/>
        </w:rPr>
        <w:t>pValueName</w:t>
      </w:r>
      <w:r>
        <w:t>, perform the processing and response steps that are specified in section 3.1.4.1.2.</w:t>
      </w:r>
    </w:p>
    <w:p w:rsidR="00473672" w:rsidRDefault="00D3750F">
      <w:pPr>
        <w:pStyle w:val="ListParagraph"/>
        <w:numPr>
          <w:ilvl w:val="0"/>
          <w:numId w:val="185"/>
        </w:numPr>
      </w:pPr>
      <w:r>
        <w:t>Return the status of the operation.</w:t>
      </w:r>
    </w:p>
    <w:p w:rsidR="00473672" w:rsidRDefault="00D3750F">
      <w:pPr>
        <w:pStyle w:val="Heading5"/>
      </w:pPr>
      <w:bookmarkStart w:id="1032" w:name="section_9574b3e74a294bfaba67c35dab674162"/>
      <w:bookmarkStart w:id="1033" w:name="_Toc423366645"/>
      <w:r>
        <w:t>RpcEnumPrinterDataEx (Opnum 79)</w:t>
      </w:r>
      <w:bookmarkEnd w:id="1032"/>
      <w:bookmarkEnd w:id="1033"/>
      <w:r>
        <w:fldChar w:fldCharType="begin"/>
      </w:r>
      <w:r>
        <w:instrText xml:space="preserve"> XE "RpcEnumPrinterDataEx method"</w:instrText>
      </w:r>
      <w:r>
        <w:fldChar w:fldCharType="end"/>
      </w:r>
    </w:p>
    <w:p w:rsidR="00473672" w:rsidRDefault="00D3750F">
      <w:r>
        <w:t>RpcEnumPrinterDataEx enumerates all value names and data for a specified printer and key.</w:t>
      </w:r>
      <w:bookmarkStart w:id="1034" w:name="Appendix_A_Target_350"/>
      <w:r>
        <w:fldChar w:fldCharType="begin"/>
      </w:r>
      <w:r>
        <w:instrText xml:space="preserve"> HYPERLINK \l "Appendix_A_350" \h </w:instrText>
      </w:r>
      <w:r>
        <w:fldChar w:fldCharType="separate"/>
      </w:r>
      <w:r>
        <w:rPr>
          <w:rStyle w:val="Hyperlink"/>
        </w:rPr>
        <w:t>&lt;350&gt;</w:t>
      </w:r>
      <w:r>
        <w:rPr>
          <w:rStyle w:val="Hyperlink"/>
        </w:rPr>
        <w:fldChar w:fldCharType="end"/>
      </w:r>
      <w:bookmarkEnd w:id="1034"/>
      <w:r>
        <w:t xml:space="preserve"> This method is similar to </w:t>
      </w:r>
      <w:hyperlink w:anchor="Section_51bfa051e7e44fc4b79eea9d4b08cb84" w:history="1">
        <w:r>
          <w:rPr>
            <w:rStyle w:val="Hyperlink"/>
          </w:rPr>
          <w:t>RpcEnumPrinterData</w:t>
        </w:r>
      </w:hyperlink>
      <w:r>
        <w:t xml:space="preserve"> (see section 3.1.4.2.16) but also allows the caller to specify the registry key from which to enumerate the data, and allows retrieving several values in a single call.</w:t>
      </w:r>
    </w:p>
    <w:p w:rsidR="00473672" w:rsidRDefault="00D3750F">
      <w:pPr>
        <w:pStyle w:val="Code"/>
      </w:pPr>
      <w:r>
        <w:t>DWORD RpcEnumPrinterDataEx(</w:t>
      </w:r>
    </w:p>
    <w:p w:rsidR="00473672" w:rsidRDefault="00D3750F">
      <w:pPr>
        <w:pStyle w:val="Code"/>
      </w:pPr>
      <w:r>
        <w:t>  [in] PRINTER_HANDLE hPrinter,</w:t>
      </w:r>
    </w:p>
    <w:p w:rsidR="00473672" w:rsidRDefault="00D3750F">
      <w:pPr>
        <w:pStyle w:val="Code"/>
      </w:pPr>
      <w:r>
        <w:t>  [in, string] const wchar_t* pKeyName,</w:t>
      </w:r>
    </w:p>
    <w:p w:rsidR="00473672" w:rsidRDefault="00D3750F">
      <w:pPr>
        <w:pStyle w:val="Code"/>
      </w:pPr>
      <w:r>
        <w:t>  [out, size_is(cbEnumValues)] BYTE* pEnumValues,</w:t>
      </w:r>
    </w:p>
    <w:p w:rsidR="00473672" w:rsidRDefault="00D3750F">
      <w:pPr>
        <w:pStyle w:val="Code"/>
      </w:pPr>
      <w:r>
        <w:t>  [in] DWORD cbEnumValues,</w:t>
      </w:r>
    </w:p>
    <w:p w:rsidR="00473672" w:rsidRDefault="00D3750F">
      <w:pPr>
        <w:pStyle w:val="Code"/>
      </w:pPr>
      <w:r>
        <w:t>  [out] DWORD* pcbEnumValues,</w:t>
      </w:r>
    </w:p>
    <w:p w:rsidR="00473672" w:rsidRDefault="00D3750F">
      <w:pPr>
        <w:pStyle w:val="Code"/>
      </w:pPr>
      <w:r>
        <w:t>  [out] DWORD* pnEnumValues</w:t>
      </w:r>
    </w:p>
    <w:p w:rsidR="00473672" w:rsidRDefault="00D3750F">
      <w:pPr>
        <w:pStyle w:val="Code"/>
      </w:pPr>
      <w:r>
        <w:t>);</w:t>
      </w:r>
    </w:p>
    <w:p w:rsidR="00473672" w:rsidRDefault="00D3750F">
      <w:pPr>
        <w:pStyle w:val="Definition-Field"/>
      </w:pPr>
      <w:r>
        <w:rPr>
          <w:b/>
        </w:rPr>
        <w:t xml:space="preserve">hPrinter: </w:t>
      </w:r>
      <w:r>
        <w:t xml:space="preserve">A handle to a printer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73672" w:rsidRDefault="00D3750F">
      <w:pPr>
        <w:pStyle w:val="Definition-Field"/>
      </w:pPr>
      <w:r>
        <w:rPr>
          <w:b/>
        </w:rPr>
        <w:t xml:space="preserve">pKeyName: </w:t>
      </w:r>
      <w:r>
        <w:t xml:space="preserve">A pointer to a string that specifies the key containing the values to enumerate. A key name is an arbitrary string defined by the printer driver associated with the printer object. For rules governing key names, see section </w:t>
      </w:r>
      <w:hyperlink w:anchor="Section_c35aab9057fc4099b3886ec323ded6ec" w:history="1">
        <w:r>
          <w:rPr>
            <w:rStyle w:val="Hyperlink"/>
          </w:rPr>
          <w:t>2.2.4.7</w:t>
        </w:r>
      </w:hyperlink>
      <w:r>
        <w:t>.</w:t>
      </w:r>
    </w:p>
    <w:p w:rsidR="00473672" w:rsidRDefault="00D3750F">
      <w:pPr>
        <w:pStyle w:val="Definition-Field"/>
      </w:pPr>
      <w:r>
        <w:rPr>
          <w:b/>
        </w:rPr>
        <w:t xml:space="preserve">pEnumValues: </w:t>
      </w:r>
      <w:r>
        <w:t xml:space="preserve">A pointer to </w:t>
      </w:r>
      <w:hyperlink w:anchor="Section_6f49353314324438bd5940f97a02e688" w:history="1">
        <w:r>
          <w:rPr>
            <w:rStyle w:val="Hyperlink"/>
          </w:rPr>
          <w:t>BUFFER</w:t>
        </w:r>
      </w:hyperlink>
      <w:r>
        <w:t xml:space="preserve"> as specified in PRINTER_ENUM_VALUES Structures Query Parameters (section 3.1.4.1.10).</w:t>
      </w:r>
    </w:p>
    <w:p w:rsidR="00473672" w:rsidRDefault="00D3750F">
      <w:pPr>
        <w:pStyle w:val="Definition-Field2"/>
      </w:pPr>
      <w:r>
        <w:t xml:space="preserve">This parameter can be NULL if </w:t>
      </w:r>
      <w:r>
        <w:rPr>
          <w:i/>
        </w:rPr>
        <w:t>cbEnumValues</w:t>
      </w:r>
      <w:r>
        <w:t xml:space="preserve"> equals zero.</w:t>
      </w:r>
    </w:p>
    <w:p w:rsidR="00473672" w:rsidRDefault="00D3750F">
      <w:pPr>
        <w:pStyle w:val="Definition-Field"/>
      </w:pPr>
      <w:r>
        <w:rPr>
          <w:b/>
        </w:rPr>
        <w:t xml:space="preserve">cbEnumValues: </w:t>
      </w:r>
      <w:r>
        <w:t>A parameter specified in PRINTER_ENUM_VALUES Structures Query Parameters.</w:t>
      </w:r>
    </w:p>
    <w:p w:rsidR="00473672" w:rsidRDefault="00D3750F">
      <w:pPr>
        <w:pStyle w:val="Definition-Field"/>
      </w:pPr>
      <w:r>
        <w:rPr>
          <w:b/>
        </w:rPr>
        <w:t xml:space="preserve">pcbEnumValues: </w:t>
      </w:r>
      <w:r>
        <w:t>A parameter specified in PRINTER_ENUM_VALUES Structures Query Parameters.</w:t>
      </w:r>
    </w:p>
    <w:p w:rsidR="00473672" w:rsidRDefault="00D3750F">
      <w:pPr>
        <w:pStyle w:val="Definition-Field"/>
      </w:pPr>
      <w:r>
        <w:rPr>
          <w:b/>
        </w:rPr>
        <w:t xml:space="preserve">pnEnumValues: </w:t>
      </w:r>
      <w:r>
        <w:t>A parameter specified in PRINTER_ENUM_VALUES Structures Query Parameters.</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16">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186"/>
        </w:numPr>
      </w:pPr>
      <w:r>
        <w:t xml:space="preserve">Perform the validation steps specified in </w:t>
      </w:r>
      <w:hyperlink w:anchor="Section_10bfa8c2d4564ad0912de674766a36c8" w:history="1">
        <w:r>
          <w:rPr>
            <w:rStyle w:val="Hyperlink"/>
          </w:rPr>
          <w:t>PRINTER_HANDLE Parameters (section 3.1.4.1.11)</w:t>
        </w:r>
      </w:hyperlink>
      <w:r>
        <w:t>. This method SHOULD assume that the handle to the printer object can be used without further access checks.</w:t>
      </w:r>
    </w:p>
    <w:p w:rsidR="00473672" w:rsidRDefault="00D3750F">
      <w:pPr>
        <w:pStyle w:val="ListParagraph"/>
        <w:numPr>
          <w:ilvl w:val="0"/>
          <w:numId w:val="186"/>
        </w:numPr>
      </w:pPr>
      <w:r>
        <w:t xml:space="preserve">Verify that the </w:t>
      </w:r>
      <w:r>
        <w:rPr>
          <w:i/>
        </w:rPr>
        <w:t>pKeyName</w:t>
      </w:r>
      <w:r>
        <w:t xml:space="preserve"> parameter points to a string that complies with the rules for key names specified in section 2.2.4.7. If this verification fails, return ERROR_INVALID_PARAMETER.</w:t>
      </w:r>
    </w:p>
    <w:p w:rsidR="00473672" w:rsidRDefault="00D3750F">
      <w:pPr>
        <w:pStyle w:val="ListParagraph"/>
        <w:numPr>
          <w:ilvl w:val="0"/>
          <w:numId w:val="186"/>
        </w:numPr>
      </w:pPr>
      <w:r>
        <w:t>Perform the validation steps specified in PRINTER_ENUM_VALUES Structures Query Parameters.</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186"/>
        </w:numPr>
      </w:pPr>
      <w:r>
        <w:t>Enumerate all the values referenced by the specified printer data key.</w:t>
      </w:r>
    </w:p>
    <w:p w:rsidR="00473672" w:rsidRDefault="00D3750F">
      <w:pPr>
        <w:pStyle w:val="ListParagraph"/>
        <w:numPr>
          <w:ilvl w:val="0"/>
          <w:numId w:val="186"/>
        </w:numPr>
      </w:pPr>
      <w:r>
        <w:t>Using the enumerated objects, perform the processing and response steps specified in PRINTER_ENUM_VALUES Structures Query Parameters.</w:t>
      </w:r>
    </w:p>
    <w:p w:rsidR="00473672" w:rsidRDefault="00D3750F">
      <w:pPr>
        <w:pStyle w:val="ListParagraph"/>
        <w:numPr>
          <w:ilvl w:val="0"/>
          <w:numId w:val="186"/>
        </w:numPr>
      </w:pPr>
      <w:r>
        <w:t>Return the status of the operation.</w:t>
      </w:r>
    </w:p>
    <w:p w:rsidR="00473672" w:rsidRDefault="00D3750F">
      <w:pPr>
        <w:pStyle w:val="Heading5"/>
      </w:pPr>
      <w:bookmarkStart w:id="1035" w:name="section_128ff57da4a44a23b2ee36f71ca5c0d5"/>
      <w:bookmarkStart w:id="1036" w:name="_Toc423366646"/>
      <w:r>
        <w:t>RpcEnumPrinterKey (Opnum 80)</w:t>
      </w:r>
      <w:bookmarkEnd w:id="1035"/>
      <w:bookmarkEnd w:id="1036"/>
      <w:r>
        <w:fldChar w:fldCharType="begin"/>
      </w:r>
      <w:r>
        <w:instrText xml:space="preserve"> XE "RpcEnumPrinterKey method"</w:instrText>
      </w:r>
      <w:r>
        <w:fldChar w:fldCharType="end"/>
      </w:r>
    </w:p>
    <w:p w:rsidR="00473672" w:rsidRDefault="00D3750F">
      <w:r>
        <w:t>RpcEnumPrinterKey enumerates the subkeys of a specified key for a specified printer.</w:t>
      </w:r>
      <w:bookmarkStart w:id="1037" w:name="Appendix_A_Target_351"/>
      <w:r>
        <w:fldChar w:fldCharType="begin"/>
      </w:r>
      <w:r>
        <w:instrText xml:space="preserve"> HYPERLINK \l "Appendix_A_351" \h </w:instrText>
      </w:r>
      <w:r>
        <w:fldChar w:fldCharType="separate"/>
      </w:r>
      <w:r>
        <w:rPr>
          <w:rStyle w:val="Hyperlink"/>
        </w:rPr>
        <w:t>&lt;351&gt;</w:t>
      </w:r>
      <w:r>
        <w:rPr>
          <w:rStyle w:val="Hyperlink"/>
        </w:rPr>
        <w:fldChar w:fldCharType="end"/>
      </w:r>
      <w:bookmarkEnd w:id="1037"/>
    </w:p>
    <w:p w:rsidR="00473672" w:rsidRDefault="00D3750F">
      <w:pPr>
        <w:pStyle w:val="Code"/>
      </w:pPr>
      <w:r>
        <w:t>DWORD RpcEnumPrinterKey(</w:t>
      </w:r>
    </w:p>
    <w:p w:rsidR="00473672" w:rsidRDefault="00D3750F">
      <w:pPr>
        <w:pStyle w:val="Code"/>
      </w:pPr>
      <w:r>
        <w:t>  [in] PRINTER_HANDLE hPrinter,</w:t>
      </w:r>
    </w:p>
    <w:p w:rsidR="00473672" w:rsidRDefault="00D3750F">
      <w:pPr>
        <w:pStyle w:val="Code"/>
      </w:pPr>
      <w:r>
        <w:t>  [in, string] const wchar_t* pKeyName,</w:t>
      </w:r>
    </w:p>
    <w:p w:rsidR="00473672" w:rsidRDefault="00D3750F">
      <w:pPr>
        <w:pStyle w:val="Code"/>
      </w:pPr>
      <w:r>
        <w:t xml:space="preserve">  [out, size_is(cbSubkey/sizeof(wchar_t))] </w:t>
      </w:r>
    </w:p>
    <w:p w:rsidR="00473672" w:rsidRDefault="00D3750F">
      <w:pPr>
        <w:pStyle w:val="Code"/>
      </w:pPr>
      <w:r>
        <w:t>    wchar_t* pSubkey,</w:t>
      </w:r>
    </w:p>
    <w:p w:rsidR="00473672" w:rsidRDefault="00D3750F">
      <w:pPr>
        <w:pStyle w:val="Code"/>
      </w:pPr>
      <w:r>
        <w:t>  [in] DWORD cbSubkey,</w:t>
      </w:r>
    </w:p>
    <w:p w:rsidR="00473672" w:rsidRDefault="00D3750F">
      <w:pPr>
        <w:pStyle w:val="Code"/>
      </w:pPr>
      <w:r>
        <w:t>  [out] DWORD* pcbSubkey</w:t>
      </w:r>
    </w:p>
    <w:p w:rsidR="00473672" w:rsidRDefault="00D3750F">
      <w:pPr>
        <w:pStyle w:val="Code"/>
      </w:pPr>
      <w:r>
        <w:t>);</w:t>
      </w:r>
    </w:p>
    <w:p w:rsidR="00473672" w:rsidRDefault="00D3750F">
      <w:pPr>
        <w:pStyle w:val="Definition-Field"/>
      </w:pPr>
      <w:r>
        <w:rPr>
          <w:b/>
        </w:rPr>
        <w:t xml:space="preserve">hPrinter: </w:t>
      </w:r>
      <w:r>
        <w:t xml:space="preserve">A handle to a printer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73672" w:rsidRDefault="00D3750F">
      <w:pPr>
        <w:pStyle w:val="Definition-Field"/>
      </w:pPr>
      <w:r>
        <w:rPr>
          <w:b/>
        </w:rPr>
        <w:t xml:space="preserve">pKeyName: </w:t>
      </w:r>
      <w:r>
        <w:t xml:space="preserve">A pointer to a string that specifies the key containing the subkeys to enumerate. A key name is an arbitrary string defined by the printer driver associated with the printer object. For rules governing key names, see section </w:t>
      </w:r>
      <w:hyperlink w:anchor="Section_c35aab9057fc4099b3886ec323ded6ec" w:history="1">
        <w:r>
          <w:rPr>
            <w:rStyle w:val="Hyperlink"/>
          </w:rPr>
          <w:t>2.2.4.7</w:t>
        </w:r>
      </w:hyperlink>
      <w:r>
        <w:t>.</w:t>
      </w:r>
    </w:p>
    <w:p w:rsidR="00473672" w:rsidRDefault="00D3750F">
      <w:pPr>
        <w:pStyle w:val="Definition-Field"/>
      </w:pPr>
      <w:r>
        <w:rPr>
          <w:b/>
        </w:rPr>
        <w:t xml:space="preserve">pSubkey: </w:t>
      </w:r>
      <w:r>
        <w:t xml:space="preserve">A pointer to </w:t>
      </w:r>
      <w:hyperlink w:anchor="Section_6bae59aff92341b9b39513872aaf2ce0" w:history="1">
        <w:r>
          <w:rPr>
            <w:rStyle w:val="Hyperlink"/>
          </w:rPr>
          <w:t>BUFFER</w:t>
        </w:r>
      </w:hyperlink>
      <w:r>
        <w:t xml:space="preserve"> as specified in String Query Parameters (section 3.1.4.1.7).</w:t>
      </w:r>
    </w:p>
    <w:p w:rsidR="00473672" w:rsidRDefault="00D3750F">
      <w:pPr>
        <w:pStyle w:val="Definition-Field2"/>
      </w:pPr>
      <w:r>
        <w:t xml:space="preserve">This parameter can be NULL if </w:t>
      </w:r>
      <w:r>
        <w:rPr>
          <w:i/>
        </w:rPr>
        <w:t>cbSubkey</w:t>
      </w:r>
      <w:r>
        <w:t xml:space="preserve"> equals zero.</w:t>
      </w:r>
    </w:p>
    <w:p w:rsidR="00473672" w:rsidRDefault="00D3750F">
      <w:pPr>
        <w:pStyle w:val="Definition-Field"/>
      </w:pPr>
      <w:r>
        <w:rPr>
          <w:b/>
        </w:rPr>
        <w:t xml:space="preserve">cbSubkey: </w:t>
      </w:r>
      <w:r>
        <w:t xml:space="preserve">A value that is synonymous with the </w:t>
      </w:r>
      <w:r>
        <w:rPr>
          <w:i/>
        </w:rPr>
        <w:t>cbBuf</w:t>
      </w:r>
      <w:r>
        <w:t xml:space="preserve"> parameter specified in String Query Parameters.</w:t>
      </w:r>
    </w:p>
    <w:p w:rsidR="00473672" w:rsidRDefault="00D3750F">
      <w:pPr>
        <w:pStyle w:val="Definition-Field"/>
      </w:pPr>
      <w:r>
        <w:rPr>
          <w:b/>
        </w:rPr>
        <w:t xml:space="preserve">pcbSubkey: </w:t>
      </w:r>
      <w:r>
        <w:t xml:space="preserve">A value that is synonymous with the </w:t>
      </w:r>
      <w:r>
        <w:rPr>
          <w:i/>
        </w:rPr>
        <w:t>pcbNeeded</w:t>
      </w:r>
      <w:r>
        <w:t xml:space="preserve"> parameter specified in String Query Parameters.</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17">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187"/>
        </w:numPr>
      </w:pPr>
      <w:r>
        <w:t xml:space="preserve">Perform the validation steps specified in </w:t>
      </w:r>
      <w:hyperlink w:anchor="Section_10bfa8c2d4564ad0912de674766a36c8" w:history="1">
        <w:r>
          <w:rPr>
            <w:rStyle w:val="Hyperlink"/>
          </w:rPr>
          <w:t>PRINTER_HANDLE Parameters (section 3.1.4.1.11)</w:t>
        </w:r>
      </w:hyperlink>
      <w:r>
        <w:t>. This method SHOULD assume that the handle to the printer object can be used without further access checks.</w:t>
      </w:r>
    </w:p>
    <w:p w:rsidR="00473672" w:rsidRDefault="00D3750F">
      <w:pPr>
        <w:pStyle w:val="ListParagraph"/>
        <w:numPr>
          <w:ilvl w:val="0"/>
          <w:numId w:val="187"/>
        </w:numPr>
      </w:pPr>
      <w:r>
        <w:t>Perform the validation steps specified in String Query Parameters, substituting ERROR_MORE_DATA (as specified in [MS-ERREF]) for ERROR_INSUFFICIENT_BUFFER.</w:t>
      </w:r>
    </w:p>
    <w:p w:rsidR="00473672" w:rsidRDefault="00D3750F">
      <w:pPr>
        <w:pStyle w:val="ListParagraph"/>
        <w:numPr>
          <w:ilvl w:val="0"/>
          <w:numId w:val="187"/>
        </w:numPr>
      </w:pPr>
      <w:r>
        <w:t xml:space="preserve">Verify that the key specified in the string that is pointed to by the </w:t>
      </w:r>
      <w:r>
        <w:rPr>
          <w:i/>
        </w:rPr>
        <w:t>pKeyName</w:t>
      </w:r>
      <w:r>
        <w:t xml:space="preserve"> parameter exists on the server. If it does not exist, the server MUST return ERROR_FILE_NOT_FOUND, as specified in [MS-ERREF].</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187"/>
        </w:numPr>
      </w:pPr>
      <w:r>
        <w:t xml:space="preserve">Enumerate the key names that have the key specified in the string that is pointed to by the </w:t>
      </w:r>
      <w:r>
        <w:rPr>
          <w:i/>
        </w:rPr>
        <w:t>pKeyName</w:t>
      </w:r>
      <w:r>
        <w:t xml:space="preserve"> parameter as an immediate parent. This method returns zero or more key names by storing them as multisz values in the </w:t>
      </w:r>
      <w:r>
        <w:rPr>
          <w:i/>
        </w:rPr>
        <w:t>BUFFER</w:t>
      </w:r>
      <w:r>
        <w:t xml:space="preserve"> pointed to by </w:t>
      </w:r>
      <w:r>
        <w:rPr>
          <w:i/>
        </w:rPr>
        <w:t>pSubkey</w:t>
      </w:r>
      <w:r>
        <w:t>.</w:t>
      </w:r>
    </w:p>
    <w:p w:rsidR="00473672" w:rsidRDefault="00D3750F">
      <w:pPr>
        <w:pStyle w:val="ListParagraph"/>
        <w:numPr>
          <w:ilvl w:val="0"/>
          <w:numId w:val="187"/>
        </w:numPr>
      </w:pPr>
      <w:r>
        <w:t>Using the enumerated objects, perform the processing and response steps that are specified in String Query Parameters.</w:t>
      </w:r>
    </w:p>
    <w:p w:rsidR="00473672" w:rsidRDefault="00D3750F">
      <w:pPr>
        <w:pStyle w:val="ListParagraph"/>
        <w:numPr>
          <w:ilvl w:val="0"/>
          <w:numId w:val="187"/>
        </w:numPr>
      </w:pPr>
      <w:r>
        <w:t>Return the status of the operation.</w:t>
      </w:r>
    </w:p>
    <w:p w:rsidR="00473672" w:rsidRDefault="00D3750F">
      <w:pPr>
        <w:pStyle w:val="Heading5"/>
      </w:pPr>
      <w:bookmarkStart w:id="1038" w:name="section_19c2e0e5b7ec4d068b211488f2275505"/>
      <w:bookmarkStart w:id="1039" w:name="_Toc423366647"/>
      <w:r>
        <w:t>RpcDeletePrinterDataEx (Opnum 81)</w:t>
      </w:r>
      <w:bookmarkEnd w:id="1038"/>
      <w:bookmarkEnd w:id="1039"/>
      <w:r>
        <w:fldChar w:fldCharType="begin"/>
      </w:r>
      <w:r>
        <w:instrText xml:space="preserve"> XE "RpcDeletePrinterDataEx method"</w:instrText>
      </w:r>
      <w:r>
        <w:fldChar w:fldCharType="end"/>
      </w:r>
    </w:p>
    <w:p w:rsidR="00473672" w:rsidRDefault="00D3750F">
      <w:r>
        <w:t>RpcDeletePrinterDataEx deletes a specified value from a printer's configuration data, which consists of a set of named and typed values stored in a hierarchy of registry keys.</w:t>
      </w:r>
      <w:bookmarkStart w:id="1040" w:name="Appendix_A_Target_352"/>
      <w:r>
        <w:fldChar w:fldCharType="begin"/>
      </w:r>
      <w:r>
        <w:instrText xml:space="preserve"> HYPERLINK \l "Appendix_A_352" \h </w:instrText>
      </w:r>
      <w:r>
        <w:fldChar w:fldCharType="separate"/>
      </w:r>
      <w:r>
        <w:rPr>
          <w:rStyle w:val="Hyperlink"/>
        </w:rPr>
        <w:t>&lt;352&gt;</w:t>
      </w:r>
      <w:r>
        <w:rPr>
          <w:rStyle w:val="Hyperlink"/>
        </w:rPr>
        <w:fldChar w:fldCharType="end"/>
      </w:r>
      <w:bookmarkEnd w:id="1040"/>
    </w:p>
    <w:p w:rsidR="00473672" w:rsidRDefault="00D3750F">
      <w:pPr>
        <w:pStyle w:val="Code"/>
      </w:pPr>
      <w:r>
        <w:t>DWORD RpcDeletePrinterDataEx(</w:t>
      </w:r>
    </w:p>
    <w:p w:rsidR="00473672" w:rsidRDefault="00D3750F">
      <w:pPr>
        <w:pStyle w:val="Code"/>
      </w:pPr>
      <w:r>
        <w:t>  [in] PRINTER_HANDLE hPrinter,</w:t>
      </w:r>
    </w:p>
    <w:p w:rsidR="00473672" w:rsidRDefault="00D3750F">
      <w:pPr>
        <w:pStyle w:val="Code"/>
      </w:pPr>
      <w:r>
        <w:t>  [in, string] const wchar_t* pKeyName,</w:t>
      </w:r>
    </w:p>
    <w:p w:rsidR="00473672" w:rsidRDefault="00D3750F">
      <w:pPr>
        <w:pStyle w:val="Code"/>
      </w:pPr>
      <w:r>
        <w:t>  [in, string] const wchar_t* pValueName</w:t>
      </w:r>
    </w:p>
    <w:p w:rsidR="00473672" w:rsidRDefault="00D3750F">
      <w:pPr>
        <w:pStyle w:val="Code"/>
      </w:pPr>
      <w:r>
        <w:t>);</w:t>
      </w:r>
    </w:p>
    <w:p w:rsidR="00473672" w:rsidRDefault="00D3750F">
      <w:pPr>
        <w:pStyle w:val="Definition-Field"/>
      </w:pPr>
      <w:r>
        <w:rPr>
          <w:b/>
        </w:rPr>
        <w:t xml:space="preserve">hPrinter: </w:t>
      </w:r>
      <w:r>
        <w:t xml:space="preserve">A handle to a printer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73672" w:rsidRDefault="00D3750F">
      <w:pPr>
        <w:pStyle w:val="Definition-Field"/>
      </w:pPr>
      <w:r>
        <w:rPr>
          <w:b/>
        </w:rPr>
        <w:t xml:space="preserve">pKeyName: </w:t>
      </w:r>
      <w:r>
        <w:t xml:space="preserve">A pointer to a string that specifies the key containing the value to delete. A key name is an arbitrary string defined by the printer driver associated with the printer object. For rules governing key names, see section </w:t>
      </w:r>
      <w:hyperlink w:anchor="Section_c35aab9057fc4099b3886ec323ded6ec" w:history="1">
        <w:r>
          <w:rPr>
            <w:rStyle w:val="Hyperlink"/>
          </w:rPr>
          <w:t>2.2.4.7</w:t>
        </w:r>
      </w:hyperlink>
      <w:r>
        <w:t>.</w:t>
      </w:r>
    </w:p>
    <w:p w:rsidR="00473672" w:rsidRDefault="00D3750F">
      <w:pPr>
        <w:pStyle w:val="Definition-Field"/>
      </w:pPr>
      <w:r>
        <w:rPr>
          <w:b/>
        </w:rPr>
        <w:t xml:space="preserve">pValueName: </w:t>
      </w:r>
      <w:r>
        <w:t xml:space="preserve">A pointer to a string that identifies the configuration data to delete. For rules governing value names, see section </w:t>
      </w:r>
      <w:hyperlink w:anchor="Section_cd9850cf1e6c48759b65e159cf2d83d6" w:history="1">
        <w:r>
          <w:rPr>
            <w:rStyle w:val="Hyperlink"/>
          </w:rPr>
          <w:t>2.2.4.18</w:t>
        </w:r>
      </w:hyperlink>
      <w:r>
        <w:t>.</w:t>
      </w:r>
    </w:p>
    <w:p w:rsidR="00473672" w:rsidRDefault="00D3750F">
      <w:pPr>
        <w:pStyle w:val="Definition-Field2"/>
      </w:pPr>
      <w:r>
        <w:t>The value name is an arbitrary string defined by the printer driver associated with the printer object. The value name "ChangeID"</w:t>
      </w:r>
      <w:bookmarkStart w:id="1041" w:name="Appendix_A_Target_353"/>
      <w:r>
        <w:fldChar w:fldCharType="begin"/>
      </w:r>
      <w:r>
        <w:instrText xml:space="preserve"> HYPERLINK \l "Appendix_A_353" \h </w:instrText>
      </w:r>
      <w:r>
        <w:fldChar w:fldCharType="separate"/>
      </w:r>
      <w:r>
        <w:rPr>
          <w:rStyle w:val="Hyperlink"/>
        </w:rPr>
        <w:t>&lt;353&gt;</w:t>
      </w:r>
      <w:r>
        <w:rPr>
          <w:rStyle w:val="Hyperlink"/>
        </w:rPr>
        <w:fldChar w:fldCharType="end"/>
      </w:r>
      <w:bookmarkEnd w:id="1041"/>
      <w:r>
        <w:t xml:space="preserve"> is reserved by the protocol and SHOULD NOT be used in a call to RpcDeletePrinterDataEx.</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18">
        <w:r>
          <w:rPr>
            <w:rStyle w:val="Hyperlink"/>
          </w:rPr>
          <w:t>[MS-ERREF]</w:t>
        </w:r>
      </w:hyperlink>
      <w:r>
        <w:t>.</w:t>
      </w:r>
    </w:p>
    <w:p w:rsidR="00473672" w:rsidRDefault="00D3750F">
      <w:r>
        <w:t>Upon receiving this message, the server validates parameters as follows:</w:t>
      </w:r>
    </w:p>
    <w:p w:rsidR="00473672" w:rsidRDefault="00D3750F">
      <w:pPr>
        <w:pStyle w:val="ListParagraph"/>
        <w:numPr>
          <w:ilvl w:val="0"/>
          <w:numId w:val="188"/>
        </w:numPr>
      </w:pPr>
      <w:r>
        <w:t xml:space="preserve">The server MUST perform the validation steps that are specified in </w:t>
      </w:r>
      <w:hyperlink w:anchor="Section_10bfa8c2d4564ad0912de674766a36c8" w:history="1">
        <w:r>
          <w:rPr>
            <w:rStyle w:val="Hyperlink"/>
          </w:rPr>
          <w:t>PRINTER_HANDLE Parameters (section 3.1.4.1.11)</w:t>
        </w:r>
      </w:hyperlink>
      <w:r>
        <w:t>,.</w:t>
      </w:r>
    </w:p>
    <w:p w:rsidR="00473672" w:rsidRDefault="00D3750F">
      <w:pPr>
        <w:pStyle w:val="ListParagraph"/>
        <w:numPr>
          <w:ilvl w:val="0"/>
          <w:numId w:val="188"/>
        </w:numPr>
      </w:pPr>
      <w:r>
        <w:t xml:space="preserve">The server MUST verify that the </w:t>
      </w:r>
      <w:r>
        <w:rPr>
          <w:i/>
        </w:rPr>
        <w:t>pKeyName</w:t>
      </w:r>
      <w:r>
        <w:t xml:space="preserve"> parameter points to a string that complies with the rules for key names specified in section 2.2.4.7. If this verification fails, return ERROR_INVALID_PARAMETER.</w:t>
      </w:r>
    </w:p>
    <w:p w:rsidR="00473672" w:rsidRDefault="00D3750F">
      <w:pPr>
        <w:pStyle w:val="ListParagraph"/>
        <w:numPr>
          <w:ilvl w:val="0"/>
          <w:numId w:val="188"/>
        </w:numPr>
      </w:pPr>
      <w:r>
        <w:t xml:space="preserve">The server MAY verify that the </w:t>
      </w:r>
      <w:r>
        <w:rPr>
          <w:i/>
        </w:rPr>
        <w:t>pValueName</w:t>
      </w:r>
      <w:r>
        <w:t xml:space="preserve"> parameter points to a string that complies with the rules specified in section 2.2.4.18.</w:t>
      </w:r>
    </w:p>
    <w:p w:rsidR="00473672" w:rsidRDefault="00D3750F">
      <w:pPr>
        <w:pStyle w:val="ListParagraph"/>
        <w:numPr>
          <w:ilvl w:val="0"/>
          <w:numId w:val="188"/>
        </w:numPr>
      </w:pPr>
      <w:r>
        <w:t>Additional validation SHOULD</w:t>
      </w:r>
      <w:bookmarkStart w:id="1042" w:name="Appendix_A_Target_354"/>
      <w:r>
        <w:fldChar w:fldCharType="begin"/>
      </w:r>
      <w:r>
        <w:instrText xml:space="preserve"> HYPERLINK \l "Appendix_A_354" \h </w:instrText>
      </w:r>
      <w:r>
        <w:fldChar w:fldCharType="separate"/>
      </w:r>
      <w:r>
        <w:rPr>
          <w:rStyle w:val="Hyperlink"/>
        </w:rPr>
        <w:t>&lt;354&gt;</w:t>
      </w:r>
      <w:r>
        <w:rPr>
          <w:rStyle w:val="Hyperlink"/>
        </w:rPr>
        <w:fldChar w:fldCharType="end"/>
      </w:r>
      <w:bookmarkEnd w:id="1042"/>
      <w:r>
        <w:t xml:space="preserve"> be performed.</w:t>
      </w:r>
    </w:p>
    <w:p w:rsidR="00473672" w:rsidRDefault="00D3750F">
      <w:r>
        <w:t>If parameter validation fails, the server MUST fail the operation immediately, returning a nonzero error response to the client. Otherwise, the server MUST process the message and compose a response to the client as follows:</w:t>
      </w:r>
    </w:p>
    <w:p w:rsidR="00473672" w:rsidRDefault="00D3750F">
      <w:pPr>
        <w:pStyle w:val="ListParagraph"/>
        <w:numPr>
          <w:ilvl w:val="0"/>
          <w:numId w:val="188"/>
        </w:numPr>
      </w:pPr>
      <w:r>
        <w:t xml:space="preserve">Delete the printer data value indicated by the </w:t>
      </w:r>
      <w:r>
        <w:rPr>
          <w:i/>
        </w:rPr>
        <w:t>pKeyName</w:t>
      </w:r>
      <w:r>
        <w:t xml:space="preserve"> and </w:t>
      </w:r>
      <w:r>
        <w:rPr>
          <w:i/>
        </w:rPr>
        <w:t>pValueName</w:t>
      </w:r>
      <w:r>
        <w:t xml:space="preserve"> parameters.</w:t>
      </w:r>
    </w:p>
    <w:p w:rsidR="00473672" w:rsidRDefault="00D3750F">
      <w:pPr>
        <w:pStyle w:val="ListParagraph"/>
        <w:numPr>
          <w:ilvl w:val="0"/>
          <w:numId w:val="188"/>
        </w:numPr>
      </w:pPr>
      <w:r>
        <w:t>Return the status of the operation.</w:t>
      </w:r>
    </w:p>
    <w:p w:rsidR="00473672" w:rsidRDefault="00D3750F">
      <w:pPr>
        <w:pStyle w:val="Heading5"/>
      </w:pPr>
      <w:bookmarkStart w:id="1043" w:name="section_cde0dcc363264509ad3fe170977931ba"/>
      <w:bookmarkStart w:id="1044" w:name="_Toc423366648"/>
      <w:r>
        <w:t>RpcDeletePrinterKey (Opnum 82)</w:t>
      </w:r>
      <w:bookmarkEnd w:id="1043"/>
      <w:bookmarkEnd w:id="1044"/>
      <w:r>
        <w:fldChar w:fldCharType="begin"/>
      </w:r>
      <w:r>
        <w:instrText xml:space="preserve"> XE "RpcDeletePrinterKey method"</w:instrText>
      </w:r>
      <w:r>
        <w:fldChar w:fldCharType="end"/>
      </w:r>
    </w:p>
    <w:p w:rsidR="00473672" w:rsidRDefault="00D3750F">
      <w:r>
        <w:t>RpcDeletePrinterKey deletes a specified key and all of its subkeys for a specified printer.</w:t>
      </w:r>
      <w:bookmarkStart w:id="1045" w:name="Appendix_A_Target_355"/>
      <w:r>
        <w:fldChar w:fldCharType="begin"/>
      </w:r>
      <w:r>
        <w:instrText xml:space="preserve"> HYPERLINK \l "Appendix_A_355" \h </w:instrText>
      </w:r>
      <w:r>
        <w:fldChar w:fldCharType="separate"/>
      </w:r>
      <w:r>
        <w:rPr>
          <w:rStyle w:val="Hyperlink"/>
        </w:rPr>
        <w:t>&lt;355&gt;</w:t>
      </w:r>
      <w:r>
        <w:rPr>
          <w:rStyle w:val="Hyperlink"/>
        </w:rPr>
        <w:fldChar w:fldCharType="end"/>
      </w:r>
      <w:bookmarkEnd w:id="1045"/>
    </w:p>
    <w:p w:rsidR="00473672" w:rsidRDefault="00D3750F">
      <w:pPr>
        <w:pStyle w:val="Code"/>
      </w:pPr>
      <w:r>
        <w:t>DWORD RpcDeletePrinterKey(</w:t>
      </w:r>
    </w:p>
    <w:p w:rsidR="00473672" w:rsidRDefault="00D3750F">
      <w:pPr>
        <w:pStyle w:val="Code"/>
      </w:pPr>
      <w:r>
        <w:t>  [in] PRINTER_HANDLE hPrinter,</w:t>
      </w:r>
    </w:p>
    <w:p w:rsidR="00473672" w:rsidRDefault="00D3750F">
      <w:pPr>
        <w:pStyle w:val="Code"/>
      </w:pPr>
      <w:r>
        <w:t>  [in, string] const wchar_t* pKeyName</w:t>
      </w:r>
    </w:p>
    <w:p w:rsidR="00473672" w:rsidRDefault="00D3750F">
      <w:pPr>
        <w:pStyle w:val="Code"/>
      </w:pPr>
      <w:r>
        <w:t>);</w:t>
      </w:r>
    </w:p>
    <w:p w:rsidR="00473672" w:rsidRDefault="00D3750F">
      <w:pPr>
        <w:pStyle w:val="Definition-Field"/>
      </w:pPr>
      <w:r>
        <w:rPr>
          <w:b/>
        </w:rPr>
        <w:t xml:space="preserve">hPrinter: </w:t>
      </w:r>
      <w:r>
        <w:t xml:space="preserve">A handle to a printer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 xml:space="preserve"> methods.</w:t>
      </w:r>
    </w:p>
    <w:p w:rsidR="00473672" w:rsidRDefault="00D3750F">
      <w:pPr>
        <w:pStyle w:val="Definition-Field"/>
      </w:pPr>
      <w:r>
        <w:rPr>
          <w:b/>
        </w:rPr>
        <w:t xml:space="preserve">pKeyName: </w:t>
      </w:r>
      <w:r>
        <w:t xml:space="preserve">A pointer to a string that specifies the key to delete. A key name is an arbitrary string defined by the printer driver associated with the printer object. For rules governing key names, see section </w:t>
      </w:r>
      <w:hyperlink w:anchor="Section_c35aab9057fc4099b3886ec323ded6ec" w:history="1">
        <w:r>
          <w:rPr>
            <w:rStyle w:val="Hyperlink"/>
          </w:rPr>
          <w:t>2.2.4.7</w:t>
        </w:r>
      </w:hyperlink>
      <w:r>
        <w:t>.</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19">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189"/>
        </w:numPr>
      </w:pPr>
      <w:r>
        <w:t xml:space="preserve">Perform the validation steps that are specified in </w:t>
      </w:r>
      <w:hyperlink w:anchor="Section_10bfa8c2d4564ad0912de674766a36c8" w:history="1">
        <w:r>
          <w:rPr>
            <w:rStyle w:val="Hyperlink"/>
          </w:rPr>
          <w:t>PRINTER_HANDLE Parameters (section 3.1.4.1.11)</w:t>
        </w:r>
      </w:hyperlink>
      <w:r>
        <w:t>.</w:t>
      </w:r>
    </w:p>
    <w:p w:rsidR="00473672" w:rsidRDefault="00D3750F">
      <w:pPr>
        <w:pStyle w:val="ListParagraph"/>
        <w:numPr>
          <w:ilvl w:val="0"/>
          <w:numId w:val="189"/>
        </w:numPr>
      </w:pPr>
      <w:r>
        <w:t xml:space="preserve">Verify that the </w:t>
      </w:r>
      <w:r>
        <w:rPr>
          <w:i/>
        </w:rPr>
        <w:t>pKeyName</w:t>
      </w:r>
      <w:r>
        <w:t xml:space="preserve"> parameter points to a string that complies with the rules for key names specified in section 2.2.4.7. If this verification fails, return ERROR_INVALID_PARAMETER.</w:t>
      </w:r>
    </w:p>
    <w:p w:rsidR="00473672" w:rsidRDefault="00D3750F">
      <w:pPr>
        <w:pStyle w:val="ListParagraph"/>
        <w:numPr>
          <w:ilvl w:val="0"/>
          <w:numId w:val="189"/>
        </w:numPr>
      </w:pPr>
      <w:r>
        <w:t>Additional validation MAY</w:t>
      </w:r>
      <w:bookmarkStart w:id="1046" w:name="Appendix_A_Target_356"/>
      <w:r>
        <w:fldChar w:fldCharType="begin"/>
      </w:r>
      <w:r>
        <w:instrText xml:space="preserve"> HYPERLINK \l "Appendix_A_356" \h </w:instrText>
      </w:r>
      <w:r>
        <w:fldChar w:fldCharType="separate"/>
      </w:r>
      <w:r>
        <w:rPr>
          <w:rStyle w:val="Hyperlink"/>
        </w:rPr>
        <w:t>&lt;356&gt;</w:t>
      </w:r>
      <w:r>
        <w:rPr>
          <w:rStyle w:val="Hyperlink"/>
        </w:rPr>
        <w:fldChar w:fldCharType="end"/>
      </w:r>
      <w:bookmarkEnd w:id="1046"/>
      <w:r>
        <w:t xml:space="preserve"> be performed.</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189"/>
        </w:numPr>
      </w:pPr>
      <w:r>
        <w:t xml:space="preserve">Delete the printer data key indicated by the </w:t>
      </w:r>
      <w:r>
        <w:rPr>
          <w:i/>
        </w:rPr>
        <w:t>pKeyName</w:t>
      </w:r>
      <w:r>
        <w:t xml:space="preserve"> parameter and all the subkeys of that key.</w:t>
      </w:r>
    </w:p>
    <w:p w:rsidR="00473672" w:rsidRDefault="00D3750F">
      <w:pPr>
        <w:pStyle w:val="ListParagraph"/>
        <w:numPr>
          <w:ilvl w:val="0"/>
          <w:numId w:val="189"/>
        </w:numPr>
      </w:pPr>
      <w:r>
        <w:t>Return the status of the operation.</w:t>
      </w:r>
    </w:p>
    <w:p w:rsidR="00473672" w:rsidRDefault="00D3750F">
      <w:pPr>
        <w:pStyle w:val="Heading5"/>
      </w:pPr>
      <w:bookmarkStart w:id="1047" w:name="section_3648c131b1554cc69a2d79b95b422a5b"/>
      <w:bookmarkStart w:id="1048" w:name="_Toc423366649"/>
      <w:r>
        <w:t>RpcAddPerMachineConnection (Opnum 85)</w:t>
      </w:r>
      <w:bookmarkEnd w:id="1047"/>
      <w:bookmarkEnd w:id="1048"/>
      <w:r>
        <w:fldChar w:fldCharType="begin"/>
      </w:r>
      <w:r>
        <w:instrText xml:space="preserve"> XE "RpcAddPerMachineConnection method"</w:instrText>
      </w:r>
      <w:r>
        <w:fldChar w:fldCharType="end"/>
      </w:r>
    </w:p>
    <w:p w:rsidR="00473672" w:rsidRDefault="00D3750F">
      <w:r>
        <w:t>RpcAddPerMachineConnection adds a remote printer name to the list of supported printer connections for every user who locally logs onto the computer running the print server.</w:t>
      </w:r>
      <w:bookmarkStart w:id="1049" w:name="Appendix_A_Target_357"/>
      <w:r>
        <w:fldChar w:fldCharType="begin"/>
      </w:r>
      <w:r>
        <w:instrText xml:space="preserve"> HYPERLINK \l "Appendix_A_357" \h </w:instrText>
      </w:r>
      <w:r>
        <w:fldChar w:fldCharType="separate"/>
      </w:r>
      <w:r>
        <w:rPr>
          <w:rStyle w:val="Hyperlink"/>
        </w:rPr>
        <w:t>&lt;357&gt;</w:t>
      </w:r>
      <w:r>
        <w:rPr>
          <w:rStyle w:val="Hyperlink"/>
        </w:rPr>
        <w:fldChar w:fldCharType="end"/>
      </w:r>
      <w:bookmarkEnd w:id="1049"/>
    </w:p>
    <w:p w:rsidR="00473672" w:rsidRDefault="00D3750F">
      <w:r>
        <w:t>This method is used for remote administration of client computers running the print system.</w:t>
      </w:r>
    </w:p>
    <w:p w:rsidR="00473672" w:rsidRDefault="00D3750F">
      <w:pPr>
        <w:pStyle w:val="Code"/>
      </w:pPr>
      <w:r>
        <w:t>DWORD RpcAddPerMachineConnection(</w:t>
      </w:r>
    </w:p>
    <w:p w:rsidR="00473672" w:rsidRDefault="00D3750F">
      <w:pPr>
        <w:pStyle w:val="Code"/>
      </w:pPr>
      <w:r>
        <w:t>  [in, string, unique] STRING_HANDLE pServer,</w:t>
      </w:r>
    </w:p>
    <w:p w:rsidR="00473672" w:rsidRDefault="00D3750F">
      <w:pPr>
        <w:pStyle w:val="Code"/>
      </w:pPr>
      <w:r>
        <w:t>  [in, string] const wchar_t* pPrinterName,</w:t>
      </w:r>
    </w:p>
    <w:p w:rsidR="00473672" w:rsidRDefault="00D3750F">
      <w:pPr>
        <w:pStyle w:val="Code"/>
      </w:pPr>
      <w:r>
        <w:t>  [in, string] const wchar_t* pPrintServer,</w:t>
      </w:r>
    </w:p>
    <w:p w:rsidR="00473672" w:rsidRDefault="00D3750F">
      <w:pPr>
        <w:pStyle w:val="Code"/>
      </w:pPr>
      <w:r>
        <w:t>  [in, string] const wchar_t* pProvider</w:t>
      </w:r>
    </w:p>
    <w:p w:rsidR="00473672" w:rsidRDefault="00D3750F">
      <w:pPr>
        <w:pStyle w:val="Code"/>
      </w:pPr>
      <w:r>
        <w:t>);</w:t>
      </w:r>
    </w:p>
    <w:p w:rsidR="00473672" w:rsidRDefault="00D3750F">
      <w:pPr>
        <w:pStyle w:val="Definition-Field"/>
      </w:pPr>
      <w:r>
        <w:rPr>
          <w:b/>
        </w:rPr>
        <w:t xml:space="preserve">pServer: </w:t>
      </w:r>
      <w:r>
        <w:t xml:space="preserve">A value that MUST adhere to the specification in </w:t>
      </w:r>
      <w:hyperlink w:anchor="Section_acb355a4913b4abb8cb5415aea160015" w:history="1">
        <w:r>
          <w:rPr>
            <w:rStyle w:val="Hyperlink"/>
          </w:rPr>
          <w:t>Print Server Name Parameters (section 3.1.4.1.4)</w:t>
        </w:r>
      </w:hyperlink>
      <w:r>
        <w:t>.</w:t>
      </w:r>
    </w:p>
    <w:p w:rsidR="00473672" w:rsidRDefault="00D3750F">
      <w:pPr>
        <w:pStyle w:val="Definition-Field"/>
      </w:pPr>
      <w:r>
        <w:rPr>
          <w:b/>
        </w:rPr>
        <w:t xml:space="preserve">pPrinterName: </w:t>
      </w:r>
      <w:r>
        <w:t xml:space="preserve">A value that MUST adhere to the specification in </w:t>
      </w:r>
      <w:hyperlink w:anchor="Section_3f2d41eb30e147e193bb534ea50cf8eb" w:history="1">
        <w:r>
          <w:rPr>
            <w:rStyle w:val="Hyperlink"/>
          </w:rPr>
          <w:t>Printer Name Parameters (section 3.1.4.1.5)</w:t>
        </w:r>
      </w:hyperlink>
      <w:r>
        <w:t>. This parameter MUST specify a printer connection, and it MUST be of the form:</w:t>
      </w:r>
    </w:p>
    <w:p w:rsidR="00473672" w:rsidRDefault="00D3750F">
      <w:pPr>
        <w:pStyle w:val="Code"/>
      </w:pPr>
      <w:r>
        <w:t>SERVER_NAME LOCAL_PRINTER_NAME  [with a non-empty SERVER_NAME.]</w:t>
      </w:r>
    </w:p>
    <w:p w:rsidR="00473672" w:rsidRDefault="00D3750F">
      <w:pPr>
        <w:pStyle w:val="Definition-Field"/>
      </w:pPr>
      <w:r>
        <w:rPr>
          <w:b/>
        </w:rPr>
        <w:t xml:space="preserve">pPrintServer: </w:t>
      </w:r>
      <w:r>
        <w:t xml:space="preserve">A pointer to a string that specifies the name of the print server that is hosting the printer to which the connection is established. For rules governing server names, see section </w:t>
      </w:r>
      <w:hyperlink w:anchor="Section_9b3f813570224b72accbaefcc360c83b" w:history="1">
        <w:r>
          <w:rPr>
            <w:rStyle w:val="Hyperlink"/>
          </w:rPr>
          <w:t>2.2.4.16</w:t>
        </w:r>
      </w:hyperlink>
      <w:r>
        <w:t>.</w:t>
      </w:r>
    </w:p>
    <w:p w:rsidR="00473672" w:rsidRDefault="00D3750F">
      <w:pPr>
        <w:pStyle w:val="Definition-Field"/>
      </w:pPr>
      <w:r>
        <w:rPr>
          <w:b/>
        </w:rPr>
        <w:t xml:space="preserve">pProvider: </w:t>
      </w:r>
      <w:r>
        <w:t>A pointer to a string that specifies the name of a print provider. If the string is the empty string "", an implementation-specific default print provider name MUST be used.</w:t>
      </w:r>
      <w:bookmarkStart w:id="1050" w:name="Appendix_A_Target_358"/>
      <w:r>
        <w:fldChar w:fldCharType="begin"/>
      </w:r>
      <w:r>
        <w:instrText xml:space="preserve"> HYPERLINK \l "Appendix_A_358" \h </w:instrText>
      </w:r>
      <w:r>
        <w:fldChar w:fldCharType="separate"/>
      </w:r>
      <w:r>
        <w:rPr>
          <w:rStyle w:val="Hyperlink"/>
        </w:rPr>
        <w:t>&lt;358&gt;</w:t>
      </w:r>
      <w:r>
        <w:rPr>
          <w:rStyle w:val="Hyperlink"/>
        </w:rPr>
        <w:fldChar w:fldCharType="end"/>
      </w:r>
      <w:bookmarkEnd w:id="1050"/>
      <w:r>
        <w:t xml:space="preserve"> For rules governing print provider names, see section </w:t>
      </w:r>
      <w:hyperlink w:anchor="Section_ffe40469bbc04cc2b7c6bebd036a928d" w:history="1">
        <w:r>
          <w:rPr>
            <w:rStyle w:val="Hyperlink"/>
          </w:rPr>
          <w:t>2.2.4.12</w:t>
        </w:r>
      </w:hyperlink>
      <w:r>
        <w:t>.</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20">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190"/>
        </w:numPr>
      </w:pPr>
      <w:r>
        <w:t>Perform the validation steps that are specified in Printer Name Parameters. Perform validations only of the correctness of the syntax of the name; do not perform existence checks for the actual printer object. The existence checks are deferred until the actual creation of the printer object upon user login, and no status feedback is possible. The administration client, therefore, is expected to pass only existing names.</w:t>
      </w:r>
    </w:p>
    <w:p w:rsidR="00473672" w:rsidRDefault="00D3750F">
      <w:pPr>
        <w:pStyle w:val="ListParagraph"/>
        <w:numPr>
          <w:ilvl w:val="0"/>
          <w:numId w:val="190"/>
        </w:numPr>
      </w:pPr>
      <w:r>
        <w:t>Perform the validation steps that are specified in Print Server Name Parameters. Perform validations only of the correctness of the syntax of the name; do not perform existence checks for the actual server object. The existence checks are deferred until the actual creation of the printer object upon user login, and no status feedback is possible. The administration client, therefore, is expected to pass only existing names.</w:t>
      </w:r>
    </w:p>
    <w:p w:rsidR="00473672" w:rsidRDefault="00D3750F">
      <w:pPr>
        <w:pStyle w:val="ListParagraph"/>
        <w:numPr>
          <w:ilvl w:val="0"/>
          <w:numId w:val="190"/>
        </w:numPr>
      </w:pPr>
      <w:r>
        <w:t>Verify that a per-machine printer connection with the same name does not already exist; and if that verification fails, return ERROR_PRINTER_ALREADY_EXISTS, as specified in [MS-ERREF].</w:t>
      </w:r>
    </w:p>
    <w:p w:rsidR="00473672" w:rsidRDefault="00D3750F">
      <w:pPr>
        <w:pStyle w:val="ListParagraph"/>
        <w:numPr>
          <w:ilvl w:val="0"/>
          <w:numId w:val="190"/>
        </w:numPr>
      </w:pPr>
      <w:r>
        <w:t>Additional validation MAY</w:t>
      </w:r>
      <w:bookmarkStart w:id="1051" w:name="Appendix_A_Target_359"/>
      <w:r>
        <w:fldChar w:fldCharType="begin"/>
      </w:r>
      <w:r>
        <w:instrText xml:space="preserve"> HYPERLINK \l "Appendix_A_359" \h </w:instrText>
      </w:r>
      <w:r>
        <w:fldChar w:fldCharType="separate"/>
      </w:r>
      <w:r>
        <w:rPr>
          <w:rStyle w:val="Hyperlink"/>
        </w:rPr>
        <w:t>&lt;359&gt;</w:t>
      </w:r>
      <w:r>
        <w:rPr>
          <w:rStyle w:val="Hyperlink"/>
        </w:rPr>
        <w:fldChar w:fldCharType="end"/>
      </w:r>
      <w:bookmarkEnd w:id="1051"/>
      <w:r>
        <w:t xml:space="preserve"> be performed.</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190"/>
        </w:numPr>
      </w:pPr>
      <w:r>
        <w:t xml:space="preserve">Add the printer to the </w:t>
      </w:r>
      <w:r>
        <w:rPr>
          <w:b/>
        </w:rPr>
        <w:t>list of per-machine connections</w:t>
      </w:r>
      <w:r>
        <w:t xml:space="preserve"> on the print server.</w:t>
      </w:r>
    </w:p>
    <w:p w:rsidR="00473672" w:rsidRDefault="00D3750F">
      <w:pPr>
        <w:pStyle w:val="ListParagraph"/>
        <w:numPr>
          <w:ilvl w:val="0"/>
          <w:numId w:val="190"/>
        </w:numPr>
      </w:pPr>
      <w:r>
        <w:t xml:space="preserve">Defer creation of the actual printer object for each user until the user logs on, and then create a printer object for the printer connection to the printer specified in </w:t>
      </w:r>
      <w:r>
        <w:rPr>
          <w:i/>
        </w:rPr>
        <w:t>pPrinterName</w:t>
      </w:r>
      <w:r>
        <w:t>. The created printer object cannot be shared, and can be used only when locally logged onto the computer.</w:t>
      </w:r>
    </w:p>
    <w:p w:rsidR="00473672" w:rsidRDefault="00D3750F">
      <w:pPr>
        <w:pStyle w:val="ListParagraph"/>
        <w:numPr>
          <w:ilvl w:val="0"/>
          <w:numId w:val="190"/>
        </w:numPr>
      </w:pPr>
      <w:r>
        <w:t>Return the status of the operation.</w:t>
      </w:r>
    </w:p>
    <w:p w:rsidR="00473672" w:rsidRDefault="00D3750F">
      <w:pPr>
        <w:pStyle w:val="Heading5"/>
      </w:pPr>
      <w:bookmarkStart w:id="1052" w:name="section_8861fe40b2764c778ef7cc6a28063e0e"/>
      <w:bookmarkStart w:id="1053" w:name="_Toc423366650"/>
      <w:r>
        <w:t>RpcDeletePerMachineConnection (Opnum 86)</w:t>
      </w:r>
      <w:bookmarkEnd w:id="1052"/>
      <w:bookmarkEnd w:id="1053"/>
      <w:r>
        <w:fldChar w:fldCharType="begin"/>
      </w:r>
      <w:r>
        <w:instrText xml:space="preserve"> XE "RpcDeletePerMachineConnection method"</w:instrText>
      </w:r>
      <w:r>
        <w:fldChar w:fldCharType="end"/>
      </w:r>
    </w:p>
    <w:p w:rsidR="00473672" w:rsidRDefault="00D3750F">
      <w:r>
        <w:t>RpcDeletePerMachineConnection deletes information about a printer connection.</w:t>
      </w:r>
      <w:bookmarkStart w:id="1054" w:name="Appendix_A_Target_360"/>
      <w:r>
        <w:fldChar w:fldCharType="begin"/>
      </w:r>
      <w:r>
        <w:instrText xml:space="preserve"> HYPERLINK \l "Appendix_A_360" \h </w:instrText>
      </w:r>
      <w:r>
        <w:fldChar w:fldCharType="separate"/>
      </w:r>
      <w:r>
        <w:rPr>
          <w:rStyle w:val="Hyperlink"/>
        </w:rPr>
        <w:t>&lt;360&gt;</w:t>
      </w:r>
      <w:r>
        <w:rPr>
          <w:rStyle w:val="Hyperlink"/>
        </w:rPr>
        <w:fldChar w:fldCharType="end"/>
      </w:r>
      <w:bookmarkEnd w:id="1054"/>
    </w:p>
    <w:p w:rsidR="00473672" w:rsidRDefault="00D3750F">
      <w:r>
        <w:t>This method is used for remote administration of client computers running the print system.</w:t>
      </w:r>
    </w:p>
    <w:p w:rsidR="00473672" w:rsidRDefault="00D3750F">
      <w:pPr>
        <w:pStyle w:val="Code"/>
      </w:pPr>
      <w:r>
        <w:t>DWORD RpcDeletePerMachineConnection(</w:t>
      </w:r>
    </w:p>
    <w:p w:rsidR="00473672" w:rsidRDefault="00D3750F">
      <w:pPr>
        <w:pStyle w:val="Code"/>
      </w:pPr>
      <w:r>
        <w:t>  [in, string, unique] STRING_HANDLE pServer,</w:t>
      </w:r>
    </w:p>
    <w:p w:rsidR="00473672" w:rsidRDefault="00D3750F">
      <w:pPr>
        <w:pStyle w:val="Code"/>
      </w:pPr>
      <w:r>
        <w:t>  [in, string] const wchar_t* pPrinterName</w:t>
      </w:r>
    </w:p>
    <w:p w:rsidR="00473672" w:rsidRDefault="00D3750F">
      <w:pPr>
        <w:pStyle w:val="Code"/>
      </w:pPr>
      <w:r>
        <w:t>);</w:t>
      </w:r>
    </w:p>
    <w:p w:rsidR="00473672" w:rsidRDefault="00D3750F">
      <w:pPr>
        <w:pStyle w:val="Definition-Field"/>
      </w:pPr>
      <w:r>
        <w:rPr>
          <w:b/>
        </w:rPr>
        <w:t xml:space="preserve">pServer: </w:t>
      </w:r>
      <w:r>
        <w:t xml:space="preserve">A parameter specified in </w:t>
      </w:r>
      <w:hyperlink w:anchor="Section_acb355a4913b4abb8cb5415aea160015" w:history="1">
        <w:r>
          <w:rPr>
            <w:rStyle w:val="Hyperlink"/>
          </w:rPr>
          <w:t>Print Server Name Parameters (section 3.1.4.1.4)</w:t>
        </w:r>
      </w:hyperlink>
      <w:r>
        <w:t>.</w:t>
      </w:r>
    </w:p>
    <w:p w:rsidR="00473672" w:rsidRDefault="00D3750F">
      <w:pPr>
        <w:pStyle w:val="Definition-Field"/>
      </w:pPr>
      <w:r>
        <w:rPr>
          <w:b/>
        </w:rPr>
        <w:t xml:space="preserve">pPrinterName: </w:t>
      </w:r>
      <w:r>
        <w:t xml:space="preserve">A parameter specified in </w:t>
      </w:r>
      <w:hyperlink w:anchor="Section_3f2d41eb30e147e193bb534ea50cf8eb" w:history="1">
        <w:r>
          <w:rPr>
            <w:rStyle w:val="Hyperlink"/>
          </w:rPr>
          <w:t>Printer Name Parameters (section 3.1.4.1.5)</w:t>
        </w:r>
      </w:hyperlink>
      <w:r>
        <w:t>. This parameter MUST specify a printer connection.</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21">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191"/>
        </w:numPr>
      </w:pPr>
      <w:r>
        <w:t>Perform the validation steps specified in Print Server Name Parameters.</w:t>
      </w:r>
    </w:p>
    <w:p w:rsidR="00473672" w:rsidRDefault="00D3750F">
      <w:pPr>
        <w:pStyle w:val="ListParagraph"/>
        <w:numPr>
          <w:ilvl w:val="0"/>
          <w:numId w:val="191"/>
        </w:numPr>
      </w:pPr>
      <w:r>
        <w:t>Perform the validation steps specified in Printer Name Parameters.</w:t>
      </w:r>
    </w:p>
    <w:p w:rsidR="00473672" w:rsidRDefault="00D3750F">
      <w:pPr>
        <w:pStyle w:val="ListParagraph"/>
        <w:numPr>
          <w:ilvl w:val="0"/>
          <w:numId w:val="191"/>
        </w:numPr>
      </w:pPr>
      <w:r>
        <w:t>Verify that the per-machine connection exists, and if that fails, return ERROR_INVALID_PRINTER_NAME.</w:t>
      </w:r>
    </w:p>
    <w:p w:rsidR="00473672" w:rsidRDefault="00D3750F">
      <w:pPr>
        <w:pStyle w:val="ListParagraph"/>
        <w:numPr>
          <w:ilvl w:val="0"/>
          <w:numId w:val="191"/>
        </w:numPr>
      </w:pPr>
      <w:r>
        <w:t>Additional validation MAY</w:t>
      </w:r>
      <w:bookmarkStart w:id="1055" w:name="Appendix_A_Target_361"/>
      <w:r>
        <w:fldChar w:fldCharType="begin"/>
      </w:r>
      <w:r>
        <w:instrText xml:space="preserve"> HYPERLINK \l "Appendix_A_361" \h </w:instrText>
      </w:r>
      <w:r>
        <w:fldChar w:fldCharType="separate"/>
      </w:r>
      <w:r>
        <w:rPr>
          <w:rStyle w:val="Hyperlink"/>
        </w:rPr>
        <w:t>&lt;361&gt;</w:t>
      </w:r>
      <w:r>
        <w:rPr>
          <w:rStyle w:val="Hyperlink"/>
        </w:rPr>
        <w:fldChar w:fldCharType="end"/>
      </w:r>
      <w:bookmarkEnd w:id="1055"/>
      <w:r>
        <w:t xml:space="preserve"> be performed.</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191"/>
        </w:numPr>
      </w:pPr>
      <w:r>
        <w:t xml:space="preserve">Delete the per-machine printer connection from the </w:t>
      </w:r>
      <w:r>
        <w:rPr>
          <w:b/>
        </w:rPr>
        <w:t>list of per-machine connections</w:t>
      </w:r>
      <w:r>
        <w:t xml:space="preserve"> that is identified by the string that is pointed to by the </w:t>
      </w:r>
      <w:r>
        <w:rPr>
          <w:i/>
        </w:rPr>
        <w:t>pPrinterName</w:t>
      </w:r>
      <w:r>
        <w:t xml:space="preserve"> parameter. Defer deletion of the actual printer object for each user until the user logs on, and then delete the printer object for the printer connection to the printer specified in </w:t>
      </w:r>
      <w:r>
        <w:rPr>
          <w:i/>
        </w:rPr>
        <w:t>pPrinterName</w:t>
      </w:r>
      <w:r>
        <w:t>.</w:t>
      </w:r>
    </w:p>
    <w:p w:rsidR="00473672" w:rsidRDefault="00D3750F">
      <w:pPr>
        <w:pStyle w:val="ListParagraph"/>
        <w:numPr>
          <w:ilvl w:val="0"/>
          <w:numId w:val="191"/>
        </w:numPr>
      </w:pPr>
      <w:r>
        <w:t>Return the status of the operation.</w:t>
      </w:r>
    </w:p>
    <w:p w:rsidR="00473672" w:rsidRDefault="00D3750F">
      <w:pPr>
        <w:pStyle w:val="Heading5"/>
      </w:pPr>
      <w:bookmarkStart w:id="1056" w:name="section_3b1e7385d1ca48dfb372461c524f78d9"/>
      <w:bookmarkStart w:id="1057" w:name="_Toc423366651"/>
      <w:r>
        <w:t>RpcEnumPerMachineConnections (Opnum 87)</w:t>
      </w:r>
      <w:bookmarkEnd w:id="1056"/>
      <w:bookmarkEnd w:id="1057"/>
      <w:r>
        <w:fldChar w:fldCharType="begin"/>
      </w:r>
      <w:r>
        <w:instrText xml:space="preserve"> XE "RpcEnumPerMachineConnections method"</w:instrText>
      </w:r>
      <w:r>
        <w:fldChar w:fldCharType="end"/>
      </w:r>
    </w:p>
    <w:p w:rsidR="00473672" w:rsidRDefault="00D3750F">
      <w:r>
        <w:t xml:space="preserve">Enumerates each of the connections and copies </w:t>
      </w:r>
      <w:hyperlink w:anchor="Section_ac391864cd9945099ff3ea0366dd9b2b" w:history="1">
        <w:r>
          <w:rPr>
            <w:rStyle w:val="Hyperlink"/>
          </w:rPr>
          <w:t>PRINTER_INFO_4 (section 2.2.1.10.5)</w:t>
        </w:r>
      </w:hyperlink>
      <w:r>
        <w:t xml:space="preserve"> structures for all the per-machine connections into the buffer </w:t>
      </w:r>
      <w:r>
        <w:rPr>
          <w:i/>
        </w:rPr>
        <w:t>pPrinterEnum</w:t>
      </w:r>
      <w:r>
        <w:t>.</w:t>
      </w:r>
      <w:bookmarkStart w:id="1058" w:name="Appendix_A_Target_362"/>
      <w:r>
        <w:fldChar w:fldCharType="begin"/>
      </w:r>
      <w:r>
        <w:instrText xml:space="preserve"> HYPERLINK \l "Appendix_A_362" \h </w:instrText>
      </w:r>
      <w:r>
        <w:fldChar w:fldCharType="separate"/>
      </w:r>
      <w:r>
        <w:rPr>
          <w:rStyle w:val="Hyperlink"/>
        </w:rPr>
        <w:t>&lt;362&gt;</w:t>
      </w:r>
      <w:r>
        <w:rPr>
          <w:rStyle w:val="Hyperlink"/>
        </w:rPr>
        <w:fldChar w:fldCharType="end"/>
      </w:r>
      <w:bookmarkEnd w:id="1058"/>
    </w:p>
    <w:p w:rsidR="00473672" w:rsidRDefault="00D3750F">
      <w:r>
        <w:t>This method is used for remote administration of client computers running the print system.</w:t>
      </w:r>
    </w:p>
    <w:p w:rsidR="00473672" w:rsidRDefault="00D3750F">
      <w:pPr>
        <w:pStyle w:val="Code"/>
      </w:pPr>
      <w:r>
        <w:t>DWORD RpcEnumPerMachineConnections(</w:t>
      </w:r>
    </w:p>
    <w:p w:rsidR="00473672" w:rsidRDefault="00D3750F">
      <w:pPr>
        <w:pStyle w:val="Code"/>
      </w:pPr>
      <w:r>
        <w:t>  [in, string, unique] STRING_HANDLE pServer,</w:t>
      </w:r>
    </w:p>
    <w:p w:rsidR="00473672" w:rsidRDefault="00D3750F">
      <w:pPr>
        <w:pStyle w:val="Code"/>
      </w:pPr>
      <w:r>
        <w:t xml:space="preserve">  [in, out, unique, size_is(cbBuf), disable_consistency_check] </w:t>
      </w:r>
    </w:p>
    <w:p w:rsidR="00473672" w:rsidRDefault="00D3750F">
      <w:pPr>
        <w:pStyle w:val="Code"/>
      </w:pPr>
      <w:r>
        <w:t>    BYTE* pPrinterEnum,</w:t>
      </w:r>
    </w:p>
    <w:p w:rsidR="00473672" w:rsidRDefault="00D3750F">
      <w:pPr>
        <w:pStyle w:val="Code"/>
      </w:pPr>
      <w:r>
        <w:t>  [in] DWORD cbBuf,</w:t>
      </w:r>
    </w:p>
    <w:p w:rsidR="00473672" w:rsidRDefault="00D3750F">
      <w:pPr>
        <w:pStyle w:val="Code"/>
      </w:pPr>
      <w:r>
        <w:t>  [out] DWORD* pcbNeeded,</w:t>
      </w:r>
    </w:p>
    <w:p w:rsidR="00473672" w:rsidRDefault="00D3750F">
      <w:pPr>
        <w:pStyle w:val="Code"/>
      </w:pPr>
      <w:r>
        <w:t>  [out] DWORD* pcReturned</w:t>
      </w:r>
    </w:p>
    <w:p w:rsidR="00473672" w:rsidRDefault="00D3750F">
      <w:pPr>
        <w:pStyle w:val="Code"/>
      </w:pPr>
      <w:r>
        <w:t>);</w:t>
      </w:r>
    </w:p>
    <w:p w:rsidR="00473672" w:rsidRDefault="00D3750F">
      <w:pPr>
        <w:pStyle w:val="Definition-Field"/>
      </w:pPr>
      <w:r>
        <w:rPr>
          <w:b/>
        </w:rPr>
        <w:t xml:space="preserve">pServer: </w:t>
      </w:r>
      <w:r>
        <w:t xml:space="preserve">A parameter specified in </w:t>
      </w:r>
      <w:hyperlink w:anchor="Section_acb355a4913b4abb8cb5415aea160015" w:history="1">
        <w:r>
          <w:rPr>
            <w:rStyle w:val="Hyperlink"/>
          </w:rPr>
          <w:t>Print Server Name Parameters (section 3.1.4.1.4)</w:t>
        </w:r>
      </w:hyperlink>
      <w:r>
        <w:t>.</w:t>
      </w:r>
    </w:p>
    <w:p w:rsidR="00473672" w:rsidRDefault="00D3750F">
      <w:pPr>
        <w:pStyle w:val="Definition-Field"/>
      </w:pPr>
      <w:r>
        <w:rPr>
          <w:b/>
        </w:rPr>
        <w:t xml:space="preserve">pPrinterEnum: </w:t>
      </w:r>
      <w:r>
        <w:t xml:space="preserve">A pointer to the </w:t>
      </w:r>
      <w:hyperlink w:anchor="Section_f29e9057df2940d49c51c615c0da62a1" w:history="1">
        <w:r>
          <w:rPr>
            <w:rStyle w:val="Hyperlink"/>
          </w:rPr>
          <w:t>BUFFER</w:t>
        </w:r>
      </w:hyperlink>
      <w:r>
        <w:t>, as specified in INFO Structures Query Parameters (section 3.1.4.1.9).</w:t>
      </w:r>
    </w:p>
    <w:p w:rsidR="00473672" w:rsidRDefault="00D3750F">
      <w:r>
        <w:rPr>
          <w:b/>
        </w:rPr>
        <w:t>BUFFER TYPE:</w:t>
      </w:r>
      <w:r>
        <w:t xml:space="preserve"> _PRINTER_INFO_4</w:t>
      </w:r>
    </w:p>
    <w:p w:rsidR="00473672" w:rsidRDefault="00D3750F">
      <w:pPr>
        <w:pStyle w:val="Definition-Field2"/>
      </w:pPr>
      <w:r>
        <w:t xml:space="preserve">This parameter can be NULL if </w:t>
      </w:r>
      <w:r>
        <w:rPr>
          <w:i/>
        </w:rPr>
        <w:t>cbBuf</w:t>
      </w:r>
      <w:r>
        <w:t xml:space="preserve"> equals zero.</w:t>
      </w:r>
    </w:p>
    <w:p w:rsidR="00473672" w:rsidRDefault="00D3750F">
      <w:pPr>
        <w:pStyle w:val="Definition-Field"/>
      </w:pPr>
      <w:r>
        <w:rPr>
          <w:b/>
        </w:rPr>
        <w:t xml:space="preserve">cbBuf: </w:t>
      </w:r>
      <w:r>
        <w:t>A parameter specified in section 3.1.4.1.9.</w:t>
      </w:r>
    </w:p>
    <w:p w:rsidR="00473672" w:rsidRDefault="00D3750F">
      <w:pPr>
        <w:pStyle w:val="Definition-Field"/>
      </w:pPr>
      <w:r>
        <w:rPr>
          <w:b/>
        </w:rPr>
        <w:t xml:space="preserve">pcbNeeded: </w:t>
      </w:r>
      <w:r>
        <w:t>A parameter specified in section 3.1.4.1.9.</w:t>
      </w:r>
    </w:p>
    <w:p w:rsidR="00473672" w:rsidRDefault="00D3750F">
      <w:pPr>
        <w:pStyle w:val="Definition-Field"/>
      </w:pPr>
      <w:r>
        <w:rPr>
          <w:b/>
        </w:rPr>
        <w:t xml:space="preserve">pcReturned: </w:t>
      </w:r>
      <w:r>
        <w:t>A parameter specified in section 3.1.4.1.9.</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22">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192"/>
        </w:numPr>
      </w:pPr>
      <w:r>
        <w:t>Perform the validation steps specified in section 3.1.4.1.4.</w:t>
      </w:r>
    </w:p>
    <w:p w:rsidR="00473672" w:rsidRDefault="00D3750F">
      <w:pPr>
        <w:pStyle w:val="ListParagraph"/>
        <w:numPr>
          <w:ilvl w:val="0"/>
          <w:numId w:val="192"/>
        </w:numPr>
      </w:pPr>
      <w:r>
        <w:t>Perform the validation steps specified in section 3.1.4.1.9.</w:t>
      </w:r>
    </w:p>
    <w:p w:rsidR="00473672" w:rsidRDefault="00D3750F">
      <w:pPr>
        <w:pStyle w:val="ListParagraph"/>
        <w:numPr>
          <w:ilvl w:val="0"/>
          <w:numId w:val="192"/>
        </w:numPr>
      </w:pPr>
      <w:r>
        <w:t>This method SHOULD NOT perform any access checks.</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192"/>
        </w:numPr>
      </w:pPr>
      <w:r>
        <w:t xml:space="preserve">Enumerate all printers in the </w:t>
      </w:r>
      <w:r>
        <w:rPr>
          <w:b/>
        </w:rPr>
        <w:t>list of per-machine connections</w:t>
      </w:r>
      <w:r>
        <w:t xml:space="preserve"> on the server that is identified by the </w:t>
      </w:r>
      <w:r>
        <w:rPr>
          <w:i/>
        </w:rPr>
        <w:t>pServer</w:t>
      </w:r>
      <w:r>
        <w:t xml:space="preserve"> parameter (regardless of whether the user has logged on and the printer object has actually been created).</w:t>
      </w:r>
    </w:p>
    <w:p w:rsidR="00473672" w:rsidRDefault="00D3750F">
      <w:pPr>
        <w:pStyle w:val="ListParagraph"/>
        <w:numPr>
          <w:ilvl w:val="0"/>
          <w:numId w:val="192"/>
        </w:numPr>
      </w:pPr>
      <w:r>
        <w:t>Using the enumerated objects, perform the processing and response steps specified in section 3.1.4.1.9.</w:t>
      </w:r>
    </w:p>
    <w:p w:rsidR="00473672" w:rsidRDefault="00D3750F">
      <w:pPr>
        <w:pStyle w:val="ListParagraph"/>
        <w:numPr>
          <w:ilvl w:val="0"/>
          <w:numId w:val="192"/>
        </w:numPr>
      </w:pPr>
      <w:r>
        <w:t>Return the status of the operation.</w:t>
      </w:r>
    </w:p>
    <w:p w:rsidR="00473672" w:rsidRDefault="00D3750F">
      <w:r>
        <w:t>The server MUST NOT change the list of printer objects representing pushed printers as part of processing this method.</w:t>
      </w:r>
    </w:p>
    <w:p w:rsidR="00473672" w:rsidRDefault="00D3750F">
      <w:pPr>
        <w:pStyle w:val="Heading5"/>
      </w:pPr>
      <w:bookmarkStart w:id="1059" w:name="section_5aec83472ebf464eb6d1540aa60b5c71"/>
      <w:bookmarkStart w:id="1060" w:name="_Toc423366652"/>
      <w:r>
        <w:t>RpcSendRecvBidiData (Opnum 97)</w:t>
      </w:r>
      <w:bookmarkEnd w:id="1059"/>
      <w:bookmarkEnd w:id="1060"/>
      <w:r>
        <w:fldChar w:fldCharType="begin"/>
      </w:r>
      <w:r>
        <w:instrText xml:space="preserve"> XE "RpcSendRecvBidiData method"</w:instrText>
      </w:r>
      <w:r>
        <w:fldChar w:fldCharType="end"/>
      </w:r>
    </w:p>
    <w:p w:rsidR="00473672" w:rsidRDefault="00D3750F">
      <w:r>
        <w:t>RpcSendRecvBidiData sends and receives bidirectional data. This method is used to communicate with port monitors that support such data.</w:t>
      </w:r>
      <w:bookmarkStart w:id="1061" w:name="Appendix_A_Target_363"/>
      <w:r>
        <w:fldChar w:fldCharType="begin"/>
      </w:r>
      <w:r>
        <w:instrText xml:space="preserve"> HYPERLINK \l "Appendix_A_363" \h </w:instrText>
      </w:r>
      <w:r>
        <w:fldChar w:fldCharType="separate"/>
      </w:r>
      <w:r>
        <w:rPr>
          <w:rStyle w:val="Hyperlink"/>
        </w:rPr>
        <w:t>&lt;363&gt;</w:t>
      </w:r>
      <w:r>
        <w:rPr>
          <w:rStyle w:val="Hyperlink"/>
        </w:rPr>
        <w:fldChar w:fldCharType="end"/>
      </w:r>
      <w:bookmarkEnd w:id="1061"/>
    </w:p>
    <w:p w:rsidR="00473672" w:rsidRDefault="00D3750F">
      <w:pPr>
        <w:pStyle w:val="Code"/>
      </w:pPr>
      <w:r>
        <w:t>DWORD RpcSendRecvBidiData(</w:t>
      </w:r>
    </w:p>
    <w:p w:rsidR="00473672" w:rsidRDefault="00D3750F">
      <w:pPr>
        <w:pStyle w:val="Code"/>
      </w:pPr>
      <w:r>
        <w:t>  [in] PRINTER_HANDLE hPrinter,</w:t>
      </w:r>
    </w:p>
    <w:p w:rsidR="00473672" w:rsidRDefault="00D3750F">
      <w:pPr>
        <w:pStyle w:val="Code"/>
      </w:pPr>
      <w:r>
        <w:t>  [in, string, unique] const wchar_t* pAction,</w:t>
      </w:r>
    </w:p>
    <w:p w:rsidR="00473672" w:rsidRDefault="00D3750F">
      <w:pPr>
        <w:pStyle w:val="Code"/>
      </w:pPr>
      <w:r>
        <w:t>  [in] RPC_BIDI_REQUEST_CONTAINER* pReqData,</w:t>
      </w:r>
    </w:p>
    <w:p w:rsidR="00473672" w:rsidRDefault="00D3750F">
      <w:pPr>
        <w:pStyle w:val="Code"/>
      </w:pPr>
      <w:r>
        <w:t>  [out] RPC_BIDI_RESPONSE_CONTAINER** ppRespData</w:t>
      </w:r>
    </w:p>
    <w:p w:rsidR="00473672" w:rsidRDefault="00D3750F">
      <w:pPr>
        <w:pStyle w:val="Code"/>
      </w:pPr>
      <w:r>
        <w:t>);</w:t>
      </w:r>
    </w:p>
    <w:p w:rsidR="00473672" w:rsidRDefault="00D3750F">
      <w:pPr>
        <w:pStyle w:val="Definition-Field"/>
      </w:pPr>
      <w:r>
        <w:rPr>
          <w:b/>
        </w:rPr>
        <w:t xml:space="preserve">hPrinter: </w:t>
      </w:r>
      <w:r>
        <w:t xml:space="preserve">A handle to a printer object or port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73672" w:rsidRDefault="00D3750F">
      <w:pPr>
        <w:pStyle w:val="Definition-Field"/>
      </w:pPr>
      <w:r>
        <w:rPr>
          <w:b/>
        </w:rPr>
        <w:t xml:space="preserve">pAction: </w:t>
      </w:r>
      <w:r>
        <w:t>A pointer to a string that specifies an action to take. The following actions SHOULD be supported.</w:t>
      </w:r>
      <w:bookmarkStart w:id="1062" w:name="Appendix_A_Target_364"/>
      <w:r>
        <w:fldChar w:fldCharType="begin"/>
      </w:r>
      <w:r>
        <w:instrText xml:space="preserve"> HYPERLINK \l "Appendix_A_364" \h </w:instrText>
      </w:r>
      <w:r>
        <w:fldChar w:fldCharType="separate"/>
      </w:r>
      <w:r>
        <w:rPr>
          <w:rStyle w:val="Hyperlink"/>
        </w:rPr>
        <w:t>&lt;364&gt;</w:t>
      </w:r>
      <w:r>
        <w:rPr>
          <w:rStyle w:val="Hyperlink"/>
        </w:rPr>
        <w:fldChar w:fldCharType="end"/>
      </w:r>
      <w:bookmarkStart w:id="1063" w:name="Appendix_A_Target_365"/>
      <w:bookmarkEnd w:id="1062"/>
      <w:r>
        <w:fldChar w:fldCharType="begin"/>
      </w:r>
      <w:r>
        <w:instrText xml:space="preserve"> HYPERLINK \l "Appendix_A_365" \h </w:instrText>
      </w:r>
      <w:r>
        <w:fldChar w:fldCharType="separate"/>
      </w:r>
      <w:r>
        <w:rPr>
          <w:rStyle w:val="Hyperlink"/>
        </w:rPr>
        <w:t>&lt;365&gt;</w:t>
      </w:r>
      <w:r>
        <w:rPr>
          <w:rStyle w:val="Hyperlink"/>
        </w:rPr>
        <w:fldChar w:fldCharType="end"/>
      </w:r>
      <w:bookmarkEnd w:id="1063"/>
      <w:r>
        <w:t xml:space="preserve"> Port monitors MAY support additional, implementation-specific action strings.</w:t>
      </w:r>
      <w:bookmarkStart w:id="1064" w:name="Appendix_A_Target_366"/>
      <w:r>
        <w:fldChar w:fldCharType="begin"/>
      </w:r>
      <w:r>
        <w:instrText xml:space="preserve"> HYPERLINK \l "Appendix_A_366" \h </w:instrText>
      </w:r>
      <w:r>
        <w:fldChar w:fldCharType="separate"/>
      </w:r>
      <w:r>
        <w:rPr>
          <w:rStyle w:val="Hyperlink"/>
        </w:rPr>
        <w:t>&lt;366&gt;</w:t>
      </w:r>
      <w:r>
        <w:rPr>
          <w:rStyle w:val="Hyperlink"/>
        </w:rPr>
        <w:fldChar w:fldCharType="end"/>
      </w:r>
      <w:bookmarkEnd w:id="1064"/>
    </w:p>
    <w:tbl>
      <w:tblPr>
        <w:tblStyle w:val="Table-ShadedHeader"/>
        <w:tblW w:w="9000" w:type="dxa"/>
        <w:tblInd w:w="475" w:type="dxa"/>
        <w:tblLook w:val="04A0" w:firstRow="1" w:lastRow="0" w:firstColumn="1" w:lastColumn="0" w:noHBand="0" w:noVBand="1"/>
      </w:tblPr>
      <w:tblGrid>
        <w:gridCol w:w="3322"/>
        <w:gridCol w:w="5678"/>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Name/value</w:t>
            </w:r>
          </w:p>
        </w:tc>
        <w:tc>
          <w:tcPr>
            <w:tcW w:w="5678" w:type="dxa"/>
          </w:tcPr>
          <w:p w:rsidR="00473672" w:rsidRDefault="00D3750F">
            <w:pPr>
              <w:pStyle w:val="TableHeaderText"/>
            </w:pPr>
            <w:r>
              <w:t>Meaning</w:t>
            </w:r>
          </w:p>
        </w:tc>
      </w:tr>
      <w:tr w:rsidR="00473672" w:rsidTr="00473672">
        <w:tc>
          <w:tcPr>
            <w:tcW w:w="0" w:type="auto"/>
          </w:tcPr>
          <w:p w:rsidR="00473672" w:rsidRDefault="00D3750F">
            <w:pPr>
              <w:pStyle w:val="TableBodyText"/>
            </w:pPr>
            <w:r>
              <w:t>BIDI_ACTION_ENUM_SCHEMA</w:t>
            </w:r>
          </w:p>
          <w:p w:rsidR="00473672" w:rsidRDefault="00D3750F">
            <w:pPr>
              <w:pStyle w:val="TableBodyText"/>
            </w:pPr>
            <w:r>
              <w:t>"EnumSchema"</w:t>
            </w:r>
          </w:p>
        </w:tc>
        <w:tc>
          <w:tcPr>
            <w:tcW w:w="5678" w:type="dxa"/>
          </w:tcPr>
          <w:p w:rsidR="00473672" w:rsidRDefault="00D3750F">
            <w:pPr>
              <w:pStyle w:val="TableBodyText"/>
            </w:pPr>
            <w:r>
              <w:t xml:space="preserve">The method MUST enumerate the supported schemas. The </w:t>
            </w:r>
            <w:r>
              <w:rPr>
                <w:i/>
              </w:rPr>
              <w:t>pReqData</w:t>
            </w:r>
            <w:r>
              <w:t xml:space="preserve"> parameter MUST be ignored. The method MUST store one or more values that correspond to supported schema entries in the buffer that is pointed to by the </w:t>
            </w:r>
            <w:r>
              <w:rPr>
                <w:i/>
              </w:rPr>
              <w:t>ppRespData</w:t>
            </w:r>
            <w:r>
              <w:t xml:space="preserve"> parameter.</w:t>
            </w:r>
          </w:p>
        </w:tc>
      </w:tr>
      <w:tr w:rsidR="00473672" w:rsidTr="00473672">
        <w:tc>
          <w:tcPr>
            <w:tcW w:w="0" w:type="auto"/>
          </w:tcPr>
          <w:p w:rsidR="00473672" w:rsidRDefault="00D3750F">
            <w:pPr>
              <w:pStyle w:val="TableBodyText"/>
            </w:pPr>
            <w:r>
              <w:t>BIDI_ACTION_GET</w:t>
            </w:r>
          </w:p>
          <w:p w:rsidR="00473672" w:rsidRDefault="00D3750F">
            <w:pPr>
              <w:pStyle w:val="TableBodyText"/>
            </w:pPr>
            <w:r>
              <w:t>"Get"</w:t>
            </w:r>
          </w:p>
        </w:tc>
        <w:tc>
          <w:tcPr>
            <w:tcW w:w="5678" w:type="dxa"/>
          </w:tcPr>
          <w:p w:rsidR="00473672" w:rsidRDefault="00D3750F">
            <w:pPr>
              <w:pStyle w:val="TableBodyText"/>
            </w:pPr>
            <w:r>
              <w:t xml:space="preserve">The method MUST return the specific value item requested. The </w:t>
            </w:r>
            <w:r>
              <w:rPr>
                <w:i/>
              </w:rPr>
              <w:t>pReqData</w:t>
            </w:r>
            <w:r>
              <w:t xml:space="preserve"> parameter MUST specify a single value entry in the schema. The method MUST store the value of that entry in the buffer that is pointed to by the </w:t>
            </w:r>
            <w:r>
              <w:rPr>
                <w:i/>
              </w:rPr>
              <w:t>ppRespData</w:t>
            </w:r>
            <w:r>
              <w:t xml:space="preserve"> parameter.</w:t>
            </w:r>
          </w:p>
        </w:tc>
      </w:tr>
      <w:tr w:rsidR="00473672" w:rsidTr="00473672">
        <w:tc>
          <w:tcPr>
            <w:tcW w:w="0" w:type="auto"/>
          </w:tcPr>
          <w:p w:rsidR="00473672" w:rsidRDefault="00D3750F">
            <w:pPr>
              <w:pStyle w:val="TableBodyText"/>
            </w:pPr>
            <w:r>
              <w:t>BIDI_ACTION_SET</w:t>
            </w:r>
          </w:p>
          <w:p w:rsidR="00473672" w:rsidRDefault="00D3750F">
            <w:pPr>
              <w:pStyle w:val="TableBodyText"/>
            </w:pPr>
            <w:r>
              <w:t>"Set"</w:t>
            </w:r>
          </w:p>
        </w:tc>
        <w:tc>
          <w:tcPr>
            <w:tcW w:w="5678" w:type="dxa"/>
          </w:tcPr>
          <w:p w:rsidR="00473672" w:rsidRDefault="00D3750F">
            <w:pPr>
              <w:pStyle w:val="TableBodyText"/>
            </w:pPr>
            <w:r>
              <w:t xml:space="preserve">The method MUST store the supplied data in a single value item in the schema. The </w:t>
            </w:r>
            <w:r>
              <w:rPr>
                <w:i/>
              </w:rPr>
              <w:t>pReqData</w:t>
            </w:r>
            <w:r>
              <w:t xml:space="preserve"> parameter MUST specify a single value entry for the schema and the new value to be stored there. This action MUST NOT change the contents of the buffer that is pointed to by the </w:t>
            </w:r>
            <w:r>
              <w:rPr>
                <w:i/>
              </w:rPr>
              <w:t>ppRespData</w:t>
            </w:r>
            <w:r>
              <w:t xml:space="preserve"> parameter.</w:t>
            </w:r>
          </w:p>
        </w:tc>
      </w:tr>
      <w:tr w:rsidR="00473672" w:rsidTr="00473672">
        <w:tc>
          <w:tcPr>
            <w:tcW w:w="0" w:type="auto"/>
          </w:tcPr>
          <w:p w:rsidR="00473672" w:rsidRDefault="00D3750F">
            <w:pPr>
              <w:pStyle w:val="TableBodyText"/>
            </w:pPr>
            <w:r>
              <w:t>BIDI_ACTION_GET_ALL</w:t>
            </w:r>
          </w:p>
          <w:p w:rsidR="00473672" w:rsidRDefault="00D3750F">
            <w:pPr>
              <w:pStyle w:val="TableBodyText"/>
            </w:pPr>
            <w:r>
              <w:t>"GetAll"</w:t>
            </w:r>
          </w:p>
        </w:tc>
        <w:tc>
          <w:tcPr>
            <w:tcW w:w="5678" w:type="dxa"/>
          </w:tcPr>
          <w:p w:rsidR="00473672" w:rsidRDefault="00D3750F">
            <w:pPr>
              <w:pStyle w:val="TableBodyText"/>
            </w:pPr>
            <w:r>
              <w:t xml:space="preserve">The method MUST return one or more value items that are reachable from the requested schema item. The </w:t>
            </w:r>
            <w:r>
              <w:rPr>
                <w:i/>
              </w:rPr>
              <w:t>pReqData</w:t>
            </w:r>
            <w:r>
              <w:t xml:space="preserve"> parameter MUST specify an entry in the schema, which is either a value item or an inner schema entry. The action MUST store one or more value entries, and their associated values, in the buffer that is pointed to by the </w:t>
            </w:r>
            <w:r>
              <w:rPr>
                <w:i/>
              </w:rPr>
              <w:t>ppRespData</w:t>
            </w:r>
            <w:r>
              <w:t xml:space="preserve"> parameter.</w:t>
            </w:r>
          </w:p>
        </w:tc>
      </w:tr>
      <w:tr w:rsidR="00473672" w:rsidTr="00473672">
        <w:tc>
          <w:tcPr>
            <w:tcW w:w="0" w:type="auto"/>
          </w:tcPr>
          <w:p w:rsidR="00473672" w:rsidRDefault="00D3750F">
            <w:pPr>
              <w:pStyle w:val="TableBodyText"/>
            </w:pPr>
            <w:r>
              <w:t>BIDI_ACTION_GET_WITH_ARGUMENT</w:t>
            </w:r>
          </w:p>
          <w:p w:rsidR="00473672" w:rsidRDefault="00D3750F">
            <w:pPr>
              <w:pStyle w:val="TableBodyText"/>
            </w:pPr>
            <w:r>
              <w:t>"GetWithArgument"</w:t>
            </w:r>
          </w:p>
        </w:tc>
        <w:tc>
          <w:tcPr>
            <w:tcW w:w="5678" w:type="dxa"/>
          </w:tcPr>
          <w:p w:rsidR="00473672" w:rsidRDefault="00D3750F">
            <w:pPr>
              <w:pStyle w:val="TableBodyText"/>
            </w:pPr>
            <w:r>
              <w:t xml:space="preserve">The method MUST return one or more value items that are reachable from the requested schema item. The </w:t>
            </w:r>
            <w:r>
              <w:rPr>
                <w:i/>
              </w:rPr>
              <w:t>pReqData</w:t>
            </w:r>
            <w:r>
              <w:t xml:space="preserve"> parameter MUST specify an entry in the schema, which is either a value item or an inner schema entry, and a data value to be used when processing the request. The action MUST store one or more value entries, and their associated values, in the buffer that is pointed to by the </w:t>
            </w:r>
            <w:r>
              <w:rPr>
                <w:i/>
              </w:rPr>
              <w:t>ppRespData</w:t>
            </w:r>
            <w:r>
              <w:t xml:space="preserve"> parameter.</w:t>
            </w:r>
          </w:p>
        </w:tc>
      </w:tr>
    </w:tbl>
    <w:p w:rsidR="00473672" w:rsidRDefault="00D3750F">
      <w:pPr>
        <w:pStyle w:val="Definition-Field"/>
      </w:pPr>
      <w:r>
        <w:rPr>
          <w:b/>
        </w:rPr>
        <w:t xml:space="preserve">pReqData: </w:t>
      </w:r>
      <w:r>
        <w:t xml:space="preserve">A pointer to an </w:t>
      </w:r>
      <w:hyperlink w:anchor="Section_4ea856c44c374485868ae7ac8e331e5e" w:history="1">
        <w:r>
          <w:rPr>
            <w:rStyle w:val="Hyperlink"/>
          </w:rPr>
          <w:t>RPC_BIDI_REQUEST_CONTAINER (section 2.2.1.2.10)</w:t>
        </w:r>
      </w:hyperlink>
      <w:r>
        <w:t xml:space="preserve"> structure that contains the requested binary data.</w:t>
      </w:r>
    </w:p>
    <w:p w:rsidR="00473672" w:rsidRDefault="00D3750F">
      <w:pPr>
        <w:pStyle w:val="Definition-Field"/>
      </w:pPr>
      <w:r>
        <w:rPr>
          <w:b/>
        </w:rPr>
        <w:t xml:space="preserve">ppRespData: </w:t>
      </w:r>
      <w:r>
        <w:t xml:space="preserve">A pointer to a variable that receives a pointer to a </w:t>
      </w:r>
      <w:hyperlink w:anchor="Section_bdfdec23d5034f86a8486c3386d609d6" w:history="1">
        <w:r>
          <w:rPr>
            <w:rStyle w:val="Hyperlink"/>
          </w:rPr>
          <w:t>RPC_BIDI_RESPONSE_CONTAINER (section 2.2.1.2.11)</w:t>
        </w:r>
      </w:hyperlink>
      <w:r>
        <w:t xml:space="preserve"> structure that contains the response binary data.</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23">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193"/>
        </w:numPr>
      </w:pPr>
      <w:r>
        <w:t xml:space="preserve">Perform the validation steps specified in </w:t>
      </w:r>
      <w:hyperlink w:anchor="Section_10bfa8c2d4564ad0912de674766a36c8" w:history="1">
        <w:r>
          <w:rPr>
            <w:rStyle w:val="Hyperlink"/>
          </w:rPr>
          <w:t>PRINTER_HANDLE Parameters (section 3.1.4.1.11)</w:t>
        </w:r>
      </w:hyperlink>
      <w:r>
        <w:t>. This method SHOULD assume that the handle to the printer or port object can be used without further access checks.</w:t>
      </w:r>
    </w:p>
    <w:p w:rsidR="00473672" w:rsidRDefault="00D3750F">
      <w:pPr>
        <w:pStyle w:val="ListParagraph"/>
        <w:numPr>
          <w:ilvl w:val="0"/>
          <w:numId w:val="193"/>
        </w:numPr>
      </w:pPr>
      <w:r>
        <w:t>Verify that the port monitor supports this method, and if that verification fails, return ERROR_NOT_SUPPPORTED.</w:t>
      </w:r>
    </w:p>
    <w:p w:rsidR="00473672" w:rsidRDefault="00D3750F">
      <w:pPr>
        <w:pStyle w:val="ListParagraph"/>
        <w:numPr>
          <w:ilvl w:val="0"/>
          <w:numId w:val="193"/>
        </w:numPr>
      </w:pPr>
      <w:r>
        <w:t xml:space="preserve">Verify that the string that is pointed to by the </w:t>
      </w:r>
      <w:r>
        <w:rPr>
          <w:i/>
        </w:rPr>
        <w:t>pAction</w:t>
      </w:r>
      <w:r>
        <w:t xml:space="preserve"> parameter specifies a valid command and is supported by the port monitor, and if that verification fails, return any of the following error codes to indicate the request cannot be supported: ERROR_NOT_SUPPORTED, ERROR_INVALID_PARAMETER.</w:t>
      </w:r>
    </w:p>
    <w:p w:rsidR="00473672" w:rsidRDefault="00D3750F">
      <w:pPr>
        <w:pStyle w:val="ListParagraph"/>
        <w:numPr>
          <w:ilvl w:val="0"/>
          <w:numId w:val="193"/>
        </w:numPr>
      </w:pPr>
      <w:r>
        <w:t xml:space="preserve">Verify that the </w:t>
      </w:r>
      <w:r>
        <w:rPr>
          <w:i/>
        </w:rPr>
        <w:t>pReqData</w:t>
      </w:r>
      <w:r>
        <w:t xml:space="preserve"> is a non-NULL pointer, and if that verification fails, return ERROR_INVALID_PARAMETER.</w:t>
      </w:r>
    </w:p>
    <w:p w:rsidR="00473672" w:rsidRDefault="00D3750F">
      <w:pPr>
        <w:pStyle w:val="ListParagraph"/>
        <w:numPr>
          <w:ilvl w:val="0"/>
          <w:numId w:val="193"/>
        </w:numPr>
      </w:pPr>
      <w:r>
        <w:t>Additional validation MAY be performed</w:t>
      </w:r>
      <w:bookmarkStart w:id="1065" w:name="Appendix_A_Target_367"/>
      <w:r>
        <w:fldChar w:fldCharType="begin"/>
      </w:r>
      <w:r>
        <w:instrText xml:space="preserve"> HYPERLINK \l "Appendix_A_367" \h </w:instrText>
      </w:r>
      <w:r>
        <w:fldChar w:fldCharType="separate"/>
      </w:r>
      <w:r>
        <w:rPr>
          <w:rStyle w:val="Hyperlink"/>
        </w:rPr>
        <w:t>&lt;367&gt;</w:t>
      </w:r>
      <w:r>
        <w:rPr>
          <w:rStyle w:val="Hyperlink"/>
        </w:rPr>
        <w:fldChar w:fldCharType="end"/>
      </w:r>
      <w:bookmarkEnd w:id="1065"/>
      <w:r>
        <w:t>.</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193"/>
        </w:numPr>
      </w:pPr>
      <w:r>
        <w:t xml:space="preserve">If the </w:t>
      </w:r>
      <w:r>
        <w:rPr>
          <w:i/>
        </w:rPr>
        <w:t>hPrinter</w:t>
      </w:r>
      <w:r>
        <w:t xml:space="preserve"> parameter is a handle to a printer object, load the executable object of the monitor supporting the port associated with the printer identified by </w:t>
      </w:r>
      <w:r>
        <w:rPr>
          <w:i/>
        </w:rPr>
        <w:t>hPrinter</w:t>
      </w:r>
      <w:r>
        <w:t>.</w:t>
      </w:r>
    </w:p>
    <w:p w:rsidR="00473672" w:rsidRDefault="00D3750F">
      <w:pPr>
        <w:pStyle w:val="ListParagraph"/>
        <w:numPr>
          <w:ilvl w:val="0"/>
          <w:numId w:val="193"/>
        </w:numPr>
      </w:pPr>
      <w:r>
        <w:t xml:space="preserve">If the </w:t>
      </w:r>
      <w:r>
        <w:rPr>
          <w:i/>
        </w:rPr>
        <w:t>hPrinter</w:t>
      </w:r>
      <w:r>
        <w:t xml:space="preserve"> parameter is a handle to a port object, load the executable object of the monitor supporting the port identified by </w:t>
      </w:r>
      <w:r>
        <w:rPr>
          <w:i/>
        </w:rPr>
        <w:t>hPrinter</w:t>
      </w:r>
      <w:r>
        <w:t>.</w:t>
      </w:r>
    </w:p>
    <w:p w:rsidR="00473672" w:rsidRDefault="00D3750F">
      <w:pPr>
        <w:pStyle w:val="ListParagraph"/>
        <w:numPr>
          <w:ilvl w:val="0"/>
          <w:numId w:val="193"/>
        </w:numPr>
      </w:pPr>
      <w:r>
        <w:t xml:space="preserve">Invoke the method in that library that is identified by the value of the </w:t>
      </w:r>
      <w:r>
        <w:rPr>
          <w:i/>
        </w:rPr>
        <w:t>pAction</w:t>
      </w:r>
      <w:r>
        <w:t xml:space="preserve"> parameter and pass </w:t>
      </w:r>
      <w:r>
        <w:rPr>
          <w:i/>
        </w:rPr>
        <w:t>pReqData</w:t>
      </w:r>
      <w:r>
        <w:t xml:space="preserve"> to that method.</w:t>
      </w:r>
    </w:p>
    <w:p w:rsidR="00473672" w:rsidRDefault="00D3750F">
      <w:pPr>
        <w:pStyle w:val="ListParagraph"/>
        <w:numPr>
          <w:ilvl w:val="0"/>
          <w:numId w:val="193"/>
        </w:numPr>
      </w:pPr>
      <w:r>
        <w:t xml:space="preserve">Copy the data that is sent from the action method in the buffer that is pointed to by the </w:t>
      </w:r>
      <w:r>
        <w:rPr>
          <w:i/>
        </w:rPr>
        <w:t>ppRespData</w:t>
      </w:r>
      <w:r>
        <w:t xml:space="preserve"> parameter; the number of response items MUST match the number of request items.</w:t>
      </w:r>
    </w:p>
    <w:p w:rsidR="00473672" w:rsidRDefault="00D3750F">
      <w:pPr>
        <w:pStyle w:val="ListParagraph"/>
        <w:numPr>
          <w:ilvl w:val="0"/>
          <w:numId w:val="193"/>
        </w:numPr>
      </w:pPr>
      <w:r>
        <w:t>Return the status of the operation.</w:t>
      </w:r>
    </w:p>
    <w:p w:rsidR="00473672" w:rsidRDefault="00D3750F">
      <w:pPr>
        <w:pStyle w:val="Heading4"/>
      </w:pPr>
      <w:bookmarkStart w:id="1066" w:name="section_bd8e1517a5b14850933866575d2b8cf4"/>
      <w:bookmarkStart w:id="1067" w:name="_Toc423366653"/>
      <w:r>
        <w:t>Job Management Methods</w:t>
      </w:r>
      <w:bookmarkEnd w:id="1066"/>
      <w:bookmarkEnd w:id="1067"/>
      <w:r>
        <w:fldChar w:fldCharType="begin"/>
      </w:r>
      <w:r>
        <w:instrText xml:space="preserve"> XE "Server:Job Management Methods method" </w:instrText>
      </w:r>
      <w:r>
        <w:fldChar w:fldCharType="end"/>
      </w:r>
      <w:r>
        <w:fldChar w:fldCharType="begin"/>
      </w:r>
      <w:r>
        <w:instrText xml:space="preserve"> XE "Job Management Methods method" </w:instrText>
      </w:r>
      <w:r>
        <w:fldChar w:fldCharType="end"/>
      </w:r>
      <w:r>
        <w:fldChar w:fldCharType="begin"/>
      </w:r>
      <w:r>
        <w:instrText xml:space="preserve"> XE "Methods:Job Management Methods" </w:instrText>
      </w:r>
      <w:r>
        <w:fldChar w:fldCharType="end"/>
      </w:r>
      <w:r>
        <w:fldChar w:fldCharType="begin"/>
      </w:r>
      <w:r>
        <w:instrText xml:space="preserve"> XE "Job management methods"</w:instrText>
      </w:r>
      <w:r>
        <w:fldChar w:fldCharType="end"/>
      </w:r>
    </w:p>
    <w:p w:rsidR="00473672" w:rsidRDefault="00D3750F">
      <w:r>
        <w:t>This section specifies methods for discovering, defining, and scheduling print jobs.</w:t>
      </w:r>
    </w:p>
    <w:tbl>
      <w:tblPr>
        <w:tblStyle w:val="Table-ShadedHeader"/>
        <w:tblW w:w="0" w:type="auto"/>
        <w:tblLook w:val="04A0" w:firstRow="1" w:lastRow="0" w:firstColumn="1" w:lastColumn="0" w:noHBand="0" w:noVBand="1"/>
      </w:tblPr>
      <w:tblGrid>
        <w:gridCol w:w="1524"/>
        <w:gridCol w:w="7951"/>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Method</w:t>
            </w:r>
          </w:p>
        </w:tc>
        <w:tc>
          <w:tcPr>
            <w:tcW w:w="0" w:type="auto"/>
          </w:tcPr>
          <w:p w:rsidR="00473672" w:rsidRDefault="00D3750F">
            <w:pPr>
              <w:pStyle w:val="TableHeaderText"/>
            </w:pPr>
            <w:r>
              <w:t>Description</w:t>
            </w:r>
          </w:p>
        </w:tc>
      </w:tr>
      <w:tr w:rsidR="00473672" w:rsidTr="00473672">
        <w:tc>
          <w:tcPr>
            <w:tcW w:w="0" w:type="auto"/>
          </w:tcPr>
          <w:p w:rsidR="00473672" w:rsidRDefault="001A5E1C">
            <w:pPr>
              <w:pStyle w:val="TableBodyText"/>
            </w:pPr>
            <w:hyperlink w:anchor="Section_f978bd2ce99a43ffba0802e892948dac" w:history="1">
              <w:r w:rsidR="00D3750F">
                <w:rPr>
                  <w:rStyle w:val="Hyperlink"/>
                </w:rPr>
                <w:t>RpcSetJob</w:t>
              </w:r>
            </w:hyperlink>
          </w:p>
        </w:tc>
        <w:tc>
          <w:tcPr>
            <w:tcW w:w="0" w:type="auto"/>
          </w:tcPr>
          <w:p w:rsidR="00473672" w:rsidRDefault="00D3750F">
            <w:pPr>
              <w:pStyle w:val="TableBodyText"/>
            </w:pPr>
            <w:r>
              <w:t>RpcSetJob pauses, resumes, cancels, or restarts a print job. It also sets print job parameters, such as the job priority and the document name.</w:t>
            </w:r>
          </w:p>
          <w:p w:rsidR="00473672" w:rsidRDefault="00D3750F">
            <w:pPr>
              <w:pStyle w:val="TableBodyText"/>
            </w:pPr>
            <w:r>
              <w:t>Opnum 2</w:t>
            </w:r>
          </w:p>
        </w:tc>
      </w:tr>
      <w:tr w:rsidR="00473672" w:rsidTr="00473672">
        <w:tc>
          <w:tcPr>
            <w:tcW w:w="0" w:type="auto"/>
          </w:tcPr>
          <w:p w:rsidR="00473672" w:rsidRDefault="001A5E1C">
            <w:pPr>
              <w:pStyle w:val="TableBodyText"/>
            </w:pPr>
            <w:hyperlink w:anchor="Section_f7090127287b4aa7ba8b2b6b7247dfc6" w:history="1">
              <w:r w:rsidR="00D3750F">
                <w:rPr>
                  <w:rStyle w:val="Hyperlink"/>
                </w:rPr>
                <w:t>RpcGetJob</w:t>
              </w:r>
            </w:hyperlink>
          </w:p>
        </w:tc>
        <w:tc>
          <w:tcPr>
            <w:tcW w:w="0" w:type="auto"/>
          </w:tcPr>
          <w:p w:rsidR="00473672" w:rsidRDefault="00D3750F">
            <w:pPr>
              <w:pStyle w:val="TableBodyText"/>
            </w:pPr>
            <w:r>
              <w:t>RpcGetJob retrieves information about a specified print job.</w:t>
            </w:r>
          </w:p>
          <w:p w:rsidR="00473672" w:rsidRDefault="00D3750F">
            <w:pPr>
              <w:pStyle w:val="TableBodyText"/>
            </w:pPr>
            <w:r>
              <w:t>Opnum 3</w:t>
            </w:r>
          </w:p>
        </w:tc>
      </w:tr>
      <w:tr w:rsidR="00473672" w:rsidTr="00473672">
        <w:tc>
          <w:tcPr>
            <w:tcW w:w="0" w:type="auto"/>
          </w:tcPr>
          <w:p w:rsidR="00473672" w:rsidRDefault="001A5E1C">
            <w:pPr>
              <w:pStyle w:val="TableBodyText"/>
            </w:pPr>
            <w:hyperlink w:anchor="Section_0c77f1ff08274f4da06d5a3d802ffc0c" w:history="1">
              <w:r w:rsidR="00D3750F">
                <w:rPr>
                  <w:rStyle w:val="Hyperlink"/>
                </w:rPr>
                <w:t>RpcEnumJobs</w:t>
              </w:r>
            </w:hyperlink>
          </w:p>
        </w:tc>
        <w:tc>
          <w:tcPr>
            <w:tcW w:w="0" w:type="auto"/>
          </w:tcPr>
          <w:p w:rsidR="00473672" w:rsidRDefault="00D3750F">
            <w:pPr>
              <w:pStyle w:val="TableBodyText"/>
            </w:pPr>
            <w:r>
              <w:t>RpcEnumJobs retrieves information about a specified set of print jobs for a specified printer.</w:t>
            </w:r>
          </w:p>
          <w:p w:rsidR="00473672" w:rsidRDefault="00D3750F">
            <w:pPr>
              <w:pStyle w:val="TableBodyText"/>
            </w:pPr>
            <w:r>
              <w:t>Opnum 4</w:t>
            </w:r>
          </w:p>
        </w:tc>
      </w:tr>
      <w:tr w:rsidR="00473672" w:rsidTr="00473672">
        <w:tc>
          <w:tcPr>
            <w:tcW w:w="0" w:type="auto"/>
          </w:tcPr>
          <w:p w:rsidR="00473672" w:rsidRDefault="001A5E1C">
            <w:pPr>
              <w:pStyle w:val="TableBodyText"/>
            </w:pPr>
            <w:hyperlink w:anchor="Section_7ba3267737294b5f96b5c8a9f99d34a5" w:history="1">
              <w:r w:rsidR="00D3750F">
                <w:rPr>
                  <w:rStyle w:val="Hyperlink"/>
                </w:rPr>
                <w:t>RpcAddJob</w:t>
              </w:r>
            </w:hyperlink>
          </w:p>
        </w:tc>
        <w:tc>
          <w:tcPr>
            <w:tcW w:w="0" w:type="auto"/>
          </w:tcPr>
          <w:p w:rsidR="00473672" w:rsidRDefault="00D3750F">
            <w:pPr>
              <w:pStyle w:val="TableBodyText"/>
            </w:pPr>
            <w:r>
              <w:t>RpcAddJob returns ERROR_INVALID_PARAMETER.</w:t>
            </w:r>
          </w:p>
          <w:p w:rsidR="00473672" w:rsidRDefault="00D3750F">
            <w:pPr>
              <w:pStyle w:val="TableBodyText"/>
            </w:pPr>
            <w:r>
              <w:t>Opnum 24</w:t>
            </w:r>
          </w:p>
        </w:tc>
      </w:tr>
      <w:tr w:rsidR="00473672" w:rsidTr="00473672">
        <w:tc>
          <w:tcPr>
            <w:tcW w:w="0" w:type="auto"/>
          </w:tcPr>
          <w:p w:rsidR="00473672" w:rsidRDefault="001A5E1C">
            <w:pPr>
              <w:pStyle w:val="TableBodyText"/>
            </w:pPr>
            <w:hyperlink w:anchor="Section_4d6454a7f7d44d308ba18644cb6b2186" w:history="1">
              <w:r w:rsidR="00D3750F">
                <w:rPr>
                  <w:rStyle w:val="Hyperlink"/>
                </w:rPr>
                <w:t>RpcScheduleJob</w:t>
              </w:r>
            </w:hyperlink>
          </w:p>
        </w:tc>
        <w:tc>
          <w:tcPr>
            <w:tcW w:w="0" w:type="auto"/>
          </w:tcPr>
          <w:p w:rsidR="00473672" w:rsidRDefault="00D3750F">
            <w:pPr>
              <w:pStyle w:val="TableBodyText"/>
            </w:pPr>
            <w:r>
              <w:t>RpcScheduleJob returns ERROR_SPL_NO_ADDJOB.</w:t>
            </w:r>
          </w:p>
          <w:p w:rsidR="00473672" w:rsidRDefault="00D3750F">
            <w:pPr>
              <w:pStyle w:val="TableBodyText"/>
            </w:pPr>
            <w:r>
              <w:t>Opnum 25</w:t>
            </w:r>
          </w:p>
        </w:tc>
      </w:tr>
    </w:tbl>
    <w:p w:rsidR="00473672" w:rsidRDefault="00473672"/>
    <w:p w:rsidR="00473672" w:rsidRDefault="00D3750F">
      <w:pPr>
        <w:pStyle w:val="Heading5"/>
      </w:pPr>
      <w:bookmarkStart w:id="1068" w:name="section_f978bd2ce99a43ffba0802e892948dac"/>
      <w:bookmarkStart w:id="1069" w:name="_Toc423366654"/>
      <w:r>
        <w:t>RpcSetJob (Opnum 2)</w:t>
      </w:r>
      <w:bookmarkEnd w:id="1068"/>
      <w:bookmarkEnd w:id="1069"/>
      <w:r>
        <w:fldChar w:fldCharType="begin"/>
      </w:r>
      <w:r>
        <w:instrText xml:space="preserve"> XE "RpcSetJob method"</w:instrText>
      </w:r>
      <w:r>
        <w:fldChar w:fldCharType="end"/>
      </w:r>
    </w:p>
    <w:p w:rsidR="00473672" w:rsidRDefault="00D3750F">
      <w:r>
        <w:t>RpcSetJob pauses, resumes, cancels, or restarts a print job. It also sets print job parameters, such as the job priority and the document name.</w:t>
      </w:r>
    </w:p>
    <w:p w:rsidR="00473672" w:rsidRDefault="00D3750F">
      <w:pPr>
        <w:pStyle w:val="Code"/>
      </w:pPr>
      <w:r>
        <w:t>DWORD RpcSetJob(</w:t>
      </w:r>
    </w:p>
    <w:p w:rsidR="00473672" w:rsidRDefault="00D3750F">
      <w:pPr>
        <w:pStyle w:val="Code"/>
      </w:pPr>
      <w:r>
        <w:t>  [in] PRINTER_HANDLE hPrinter,</w:t>
      </w:r>
    </w:p>
    <w:p w:rsidR="00473672" w:rsidRDefault="00D3750F">
      <w:pPr>
        <w:pStyle w:val="Code"/>
      </w:pPr>
      <w:r>
        <w:t>  [in] DWORD JobId,</w:t>
      </w:r>
    </w:p>
    <w:p w:rsidR="00473672" w:rsidRDefault="00D3750F">
      <w:pPr>
        <w:pStyle w:val="Code"/>
      </w:pPr>
      <w:r>
        <w:t>  [in, unique] JOB_CONTAINER* pJobContainer,</w:t>
      </w:r>
    </w:p>
    <w:p w:rsidR="00473672" w:rsidRDefault="00D3750F">
      <w:pPr>
        <w:pStyle w:val="Code"/>
      </w:pPr>
      <w:r>
        <w:t>  [in] DWORD Command</w:t>
      </w:r>
    </w:p>
    <w:p w:rsidR="00473672" w:rsidRDefault="00D3750F">
      <w:pPr>
        <w:pStyle w:val="Code"/>
      </w:pPr>
      <w:r>
        <w:t>);</w:t>
      </w:r>
    </w:p>
    <w:p w:rsidR="00473672" w:rsidRDefault="00D3750F">
      <w:pPr>
        <w:pStyle w:val="Definition-Field"/>
      </w:pPr>
      <w:r>
        <w:rPr>
          <w:b/>
        </w:rPr>
        <w:t xml:space="preserve">hPrinter: </w:t>
      </w:r>
      <w:r>
        <w:t xml:space="preserve">A </w:t>
      </w:r>
      <w:hyperlink w:anchor="Section_9c5d49b8692047b0946687ba910e6071" w:history="1">
        <w:r>
          <w:rPr>
            <w:rStyle w:val="Hyperlink"/>
          </w:rPr>
          <w:t>PRINTER_HANDLE (section 2.2.1.1.4)</w:t>
        </w:r>
      </w:hyperlink>
      <w:r>
        <w:t xml:space="preserve"> to a printer object, job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73672" w:rsidRDefault="00D3750F">
      <w:pPr>
        <w:pStyle w:val="Definition-Field"/>
      </w:pPr>
      <w:r>
        <w:rPr>
          <w:b/>
        </w:rPr>
        <w:t xml:space="preserve">JobId: </w:t>
      </w:r>
      <w:r>
        <w:t>The identifier of the print job. This value MUST NOT be zero.</w:t>
      </w:r>
    </w:p>
    <w:p w:rsidR="00473672" w:rsidRDefault="00D3750F">
      <w:pPr>
        <w:pStyle w:val="Definition-Field"/>
      </w:pPr>
      <w:r>
        <w:rPr>
          <w:b/>
        </w:rPr>
        <w:t xml:space="preserve">pJobContainer: </w:t>
      </w:r>
      <w:r>
        <w:t xml:space="preserve">An optional pointer to a </w:t>
      </w:r>
      <w:hyperlink w:anchor="Section_0cd5f47b54214b199ed05a29d63f3c2a" w:history="1">
        <w:r>
          <w:rPr>
            <w:rStyle w:val="Hyperlink"/>
          </w:rPr>
          <w:t>JOB_CONTAINER (section 2.2.1.2.5)</w:t>
        </w:r>
      </w:hyperlink>
      <w:r>
        <w:t xml:space="preserve"> that specifies the parameters to set on the job object.</w:t>
      </w:r>
    </w:p>
    <w:p w:rsidR="00473672" w:rsidRDefault="00D3750F">
      <w:pPr>
        <w:pStyle w:val="Definition-Field2"/>
      </w:pPr>
      <w:r>
        <w:t xml:space="preserve">If the value of the </w:t>
      </w:r>
      <w:r>
        <w:rPr>
          <w:i/>
        </w:rPr>
        <w:t>Command</w:t>
      </w:r>
      <w:r>
        <w:t xml:space="preserve"> parameter is zero, this pointer MUST be specified.</w:t>
      </w:r>
    </w:p>
    <w:p w:rsidR="00473672" w:rsidRDefault="00D3750F">
      <w:pPr>
        <w:pStyle w:val="Definition-Field"/>
      </w:pPr>
      <w:r>
        <w:rPr>
          <w:b/>
        </w:rPr>
        <w:t xml:space="preserve">Command: </w:t>
      </w:r>
      <w:r>
        <w:t xml:space="preserve">A </w:t>
      </w:r>
      <w:hyperlink w:anchor="Section_c22b303eb62c4d368336e9b42322f125" w:history="1">
        <w:r>
          <w:rPr>
            <w:rStyle w:val="Hyperlink"/>
          </w:rPr>
          <w:t>Job Control Value (section 2.2.4.6)</w:t>
        </w:r>
      </w:hyperlink>
      <w:r>
        <w:t xml:space="preserve"> that specifies an action. This value MUST be one of the following:</w:t>
      </w:r>
    </w:p>
    <w:tbl>
      <w:tblPr>
        <w:tblStyle w:val="Table-ShadedHeader"/>
        <w:tblW w:w="9000" w:type="dxa"/>
        <w:tblInd w:w="475" w:type="dxa"/>
        <w:tblLook w:val="04A0" w:firstRow="1" w:lastRow="0" w:firstColumn="1" w:lastColumn="0" w:noHBand="0" w:noVBand="1"/>
      </w:tblPr>
      <w:tblGrid>
        <w:gridCol w:w="3275"/>
        <w:gridCol w:w="5725"/>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Job control action name/value</w:t>
            </w:r>
          </w:p>
        </w:tc>
        <w:tc>
          <w:tcPr>
            <w:tcW w:w="5725" w:type="dxa"/>
          </w:tcPr>
          <w:p w:rsidR="00473672" w:rsidRDefault="00D3750F">
            <w:pPr>
              <w:pStyle w:val="TableHeaderText"/>
            </w:pPr>
            <w:r>
              <w:t>Meaning</w:t>
            </w:r>
          </w:p>
        </w:tc>
      </w:tr>
      <w:tr w:rsidR="00473672" w:rsidTr="00473672">
        <w:tc>
          <w:tcPr>
            <w:tcW w:w="0" w:type="auto"/>
          </w:tcPr>
          <w:p w:rsidR="00473672" w:rsidRDefault="00D3750F">
            <w:pPr>
              <w:pStyle w:val="TableBodyText"/>
            </w:pPr>
            <w:r>
              <w:t>0x00000000</w:t>
            </w:r>
          </w:p>
        </w:tc>
        <w:tc>
          <w:tcPr>
            <w:tcW w:w="5725" w:type="dxa"/>
          </w:tcPr>
          <w:p w:rsidR="00473672" w:rsidRDefault="00D3750F">
            <w:pPr>
              <w:pStyle w:val="TableBodyText"/>
            </w:pPr>
            <w:r>
              <w:t>Perform no additional action.</w:t>
            </w:r>
          </w:p>
        </w:tc>
      </w:tr>
      <w:tr w:rsidR="00473672" w:rsidTr="00473672">
        <w:tc>
          <w:tcPr>
            <w:tcW w:w="0" w:type="auto"/>
          </w:tcPr>
          <w:p w:rsidR="00473672" w:rsidRDefault="00D3750F">
            <w:pPr>
              <w:pStyle w:val="TableBodyText"/>
            </w:pPr>
            <w:r>
              <w:t>JOB_CONTROL_PAUSE</w:t>
            </w:r>
          </w:p>
          <w:p w:rsidR="00473672" w:rsidRDefault="00D3750F">
            <w:pPr>
              <w:pStyle w:val="TableBodyText"/>
            </w:pPr>
            <w:r>
              <w:t>0x00000001</w:t>
            </w:r>
          </w:p>
        </w:tc>
        <w:tc>
          <w:tcPr>
            <w:tcW w:w="5725" w:type="dxa"/>
          </w:tcPr>
          <w:p w:rsidR="00473672" w:rsidRDefault="00D3750F">
            <w:pPr>
              <w:pStyle w:val="TableBodyText"/>
            </w:pPr>
            <w:r>
              <w:t>Pause the print job.</w:t>
            </w:r>
          </w:p>
        </w:tc>
      </w:tr>
      <w:tr w:rsidR="00473672" w:rsidTr="00473672">
        <w:tc>
          <w:tcPr>
            <w:tcW w:w="0" w:type="auto"/>
          </w:tcPr>
          <w:p w:rsidR="00473672" w:rsidRDefault="00D3750F">
            <w:pPr>
              <w:pStyle w:val="TableBodyText"/>
            </w:pPr>
            <w:r>
              <w:t>JOB_CONTROL_RESUME</w:t>
            </w:r>
          </w:p>
          <w:p w:rsidR="00473672" w:rsidRDefault="00D3750F">
            <w:pPr>
              <w:pStyle w:val="TableBodyText"/>
            </w:pPr>
            <w:r>
              <w:t>0x00000002</w:t>
            </w:r>
          </w:p>
        </w:tc>
        <w:tc>
          <w:tcPr>
            <w:tcW w:w="5725" w:type="dxa"/>
          </w:tcPr>
          <w:p w:rsidR="00473672" w:rsidRDefault="00D3750F">
            <w:pPr>
              <w:pStyle w:val="TableBodyText"/>
            </w:pPr>
            <w:r>
              <w:t>Resume a paused print job.</w:t>
            </w:r>
          </w:p>
        </w:tc>
      </w:tr>
      <w:tr w:rsidR="00473672" w:rsidTr="00473672">
        <w:tc>
          <w:tcPr>
            <w:tcW w:w="0" w:type="auto"/>
          </w:tcPr>
          <w:p w:rsidR="00473672" w:rsidRDefault="00D3750F">
            <w:pPr>
              <w:pStyle w:val="TableBodyText"/>
            </w:pPr>
            <w:r>
              <w:t>JOB_CONTROL_CANCEL</w:t>
            </w:r>
          </w:p>
          <w:p w:rsidR="00473672" w:rsidRDefault="00D3750F">
            <w:pPr>
              <w:pStyle w:val="TableBodyText"/>
            </w:pPr>
            <w:r>
              <w:t>0x00000003</w:t>
            </w:r>
          </w:p>
        </w:tc>
        <w:tc>
          <w:tcPr>
            <w:tcW w:w="5725" w:type="dxa"/>
          </w:tcPr>
          <w:p w:rsidR="00473672" w:rsidRDefault="00D3750F">
            <w:pPr>
              <w:pStyle w:val="TableBodyText"/>
            </w:pPr>
            <w:r>
              <w:t>Delete a print job.</w:t>
            </w:r>
            <w:bookmarkStart w:id="1070" w:name="Appendix_A_Target_368"/>
            <w:r>
              <w:fldChar w:fldCharType="begin"/>
            </w:r>
            <w:r>
              <w:instrText xml:space="preserve"> HYPERLINK \l "Appendix_A_368" \h </w:instrText>
            </w:r>
            <w:r>
              <w:fldChar w:fldCharType="separate"/>
            </w:r>
            <w:r>
              <w:rPr>
                <w:rStyle w:val="Hyperlink"/>
              </w:rPr>
              <w:t>&lt;368&gt;</w:t>
            </w:r>
            <w:r>
              <w:rPr>
                <w:rStyle w:val="Hyperlink"/>
              </w:rPr>
              <w:fldChar w:fldCharType="end"/>
            </w:r>
            <w:bookmarkEnd w:id="1070"/>
          </w:p>
        </w:tc>
      </w:tr>
      <w:tr w:rsidR="00473672" w:rsidTr="00473672">
        <w:tc>
          <w:tcPr>
            <w:tcW w:w="0" w:type="auto"/>
          </w:tcPr>
          <w:p w:rsidR="00473672" w:rsidRDefault="00D3750F">
            <w:pPr>
              <w:pStyle w:val="TableBodyText"/>
            </w:pPr>
            <w:r>
              <w:t>JOB_CONTROL_RESTART</w:t>
            </w:r>
          </w:p>
          <w:p w:rsidR="00473672" w:rsidRDefault="00D3750F">
            <w:pPr>
              <w:pStyle w:val="TableBodyText"/>
            </w:pPr>
            <w:r>
              <w:t>0x00000004</w:t>
            </w:r>
          </w:p>
        </w:tc>
        <w:tc>
          <w:tcPr>
            <w:tcW w:w="5725" w:type="dxa"/>
          </w:tcPr>
          <w:p w:rsidR="00473672" w:rsidRDefault="00D3750F">
            <w:pPr>
              <w:pStyle w:val="TableBodyText"/>
            </w:pPr>
            <w:r>
              <w:t>Restart a print job.</w:t>
            </w:r>
          </w:p>
        </w:tc>
      </w:tr>
      <w:tr w:rsidR="00473672" w:rsidTr="00473672">
        <w:tc>
          <w:tcPr>
            <w:tcW w:w="0" w:type="auto"/>
          </w:tcPr>
          <w:p w:rsidR="00473672" w:rsidRDefault="00D3750F">
            <w:pPr>
              <w:pStyle w:val="TableBodyText"/>
            </w:pPr>
            <w:r>
              <w:t>JOB_CONTROL_DELETE</w:t>
            </w:r>
          </w:p>
          <w:p w:rsidR="00473672" w:rsidRDefault="00D3750F">
            <w:pPr>
              <w:pStyle w:val="TableBodyText"/>
            </w:pPr>
            <w:r>
              <w:t>0x00000005</w:t>
            </w:r>
          </w:p>
        </w:tc>
        <w:tc>
          <w:tcPr>
            <w:tcW w:w="5725" w:type="dxa"/>
          </w:tcPr>
          <w:p w:rsidR="00473672" w:rsidRDefault="00D3750F">
            <w:pPr>
              <w:pStyle w:val="TableBodyText"/>
            </w:pPr>
            <w:r>
              <w:t>Delete a print job.</w:t>
            </w:r>
            <w:bookmarkStart w:id="1071" w:name="Appendix_A_Target_369"/>
            <w:r>
              <w:fldChar w:fldCharType="begin"/>
            </w:r>
            <w:r>
              <w:instrText xml:space="preserve"> HYPERLINK \l "Appendix_A_369" \h </w:instrText>
            </w:r>
            <w:r>
              <w:fldChar w:fldCharType="separate"/>
            </w:r>
            <w:r>
              <w:rPr>
                <w:rStyle w:val="Hyperlink"/>
              </w:rPr>
              <w:t>&lt;369&gt;</w:t>
            </w:r>
            <w:r>
              <w:rPr>
                <w:rStyle w:val="Hyperlink"/>
              </w:rPr>
              <w:fldChar w:fldCharType="end"/>
            </w:r>
            <w:bookmarkEnd w:id="1071"/>
          </w:p>
        </w:tc>
      </w:tr>
      <w:tr w:rsidR="00473672" w:rsidTr="00473672">
        <w:tc>
          <w:tcPr>
            <w:tcW w:w="0" w:type="auto"/>
          </w:tcPr>
          <w:p w:rsidR="00473672" w:rsidRDefault="00D3750F">
            <w:pPr>
              <w:pStyle w:val="TableBodyText"/>
            </w:pPr>
            <w:r>
              <w:t>JOB_CONTROL_SENT_TO_PRINTER</w:t>
            </w:r>
          </w:p>
          <w:p w:rsidR="00473672" w:rsidRDefault="00D3750F">
            <w:pPr>
              <w:pStyle w:val="TableBodyText"/>
            </w:pPr>
            <w:r>
              <w:t>0x00000006</w:t>
            </w:r>
          </w:p>
        </w:tc>
        <w:tc>
          <w:tcPr>
            <w:tcW w:w="5725" w:type="dxa"/>
          </w:tcPr>
          <w:p w:rsidR="00473672" w:rsidRDefault="00D3750F">
            <w:pPr>
              <w:pStyle w:val="TableBodyText"/>
            </w:pPr>
            <w:r>
              <w:t>Used by port monitors to signal that a print job has been sent to the printer. This value SHOULD NOT be used remotely.</w:t>
            </w:r>
          </w:p>
        </w:tc>
      </w:tr>
      <w:tr w:rsidR="00473672" w:rsidTr="00473672">
        <w:tc>
          <w:tcPr>
            <w:tcW w:w="0" w:type="auto"/>
          </w:tcPr>
          <w:p w:rsidR="00473672" w:rsidRDefault="00D3750F">
            <w:pPr>
              <w:pStyle w:val="TableBodyText"/>
            </w:pPr>
            <w:r>
              <w:t>JOB_CONTROL_LAST_PAGE_EJECTED</w:t>
            </w:r>
          </w:p>
          <w:p w:rsidR="00473672" w:rsidRDefault="00D3750F">
            <w:pPr>
              <w:pStyle w:val="TableBodyText"/>
            </w:pPr>
            <w:r>
              <w:t>0x00000007</w:t>
            </w:r>
          </w:p>
        </w:tc>
        <w:tc>
          <w:tcPr>
            <w:tcW w:w="5725" w:type="dxa"/>
          </w:tcPr>
          <w:p w:rsidR="00473672" w:rsidRDefault="00D3750F">
            <w:pPr>
              <w:pStyle w:val="TableBodyText"/>
            </w:pPr>
            <w:r>
              <w:t>Used by language monitors to signal that the last page of a print job has been ejected from the printer. This value SHOULD NOT be used remotely.</w:t>
            </w:r>
          </w:p>
        </w:tc>
      </w:tr>
      <w:tr w:rsidR="00473672" w:rsidTr="00473672">
        <w:tc>
          <w:tcPr>
            <w:tcW w:w="0" w:type="auto"/>
          </w:tcPr>
          <w:p w:rsidR="00473672" w:rsidRDefault="00D3750F">
            <w:pPr>
              <w:pStyle w:val="TableBodyText"/>
            </w:pPr>
            <w:r>
              <w:t>JOB_CONTROL_RETAIN</w:t>
            </w:r>
          </w:p>
          <w:p w:rsidR="00473672" w:rsidRDefault="00D3750F">
            <w:pPr>
              <w:pStyle w:val="TableBodyText"/>
            </w:pPr>
            <w:r>
              <w:t>0x00000008</w:t>
            </w:r>
          </w:p>
        </w:tc>
        <w:tc>
          <w:tcPr>
            <w:tcW w:w="5725" w:type="dxa"/>
          </w:tcPr>
          <w:p w:rsidR="00473672" w:rsidRDefault="00D3750F">
            <w:pPr>
              <w:pStyle w:val="TableBodyText"/>
            </w:pPr>
            <w:r>
              <w:t>Keep the print job in the print queue after it prints.</w:t>
            </w:r>
          </w:p>
        </w:tc>
      </w:tr>
      <w:tr w:rsidR="00473672" w:rsidTr="00473672">
        <w:tc>
          <w:tcPr>
            <w:tcW w:w="0" w:type="auto"/>
          </w:tcPr>
          <w:p w:rsidR="00473672" w:rsidRDefault="00D3750F">
            <w:pPr>
              <w:pStyle w:val="TableBodyText"/>
            </w:pPr>
            <w:r>
              <w:t>JOB_CONTROL_RELEASE</w:t>
            </w:r>
          </w:p>
          <w:p w:rsidR="00473672" w:rsidRDefault="00D3750F">
            <w:pPr>
              <w:pStyle w:val="TableBodyText"/>
            </w:pPr>
            <w:r>
              <w:t>0x00000009</w:t>
            </w:r>
          </w:p>
        </w:tc>
        <w:tc>
          <w:tcPr>
            <w:tcW w:w="5725" w:type="dxa"/>
          </w:tcPr>
          <w:p w:rsidR="00473672" w:rsidRDefault="00D3750F">
            <w:pPr>
              <w:pStyle w:val="TableBodyText"/>
            </w:pPr>
            <w:r>
              <w:t xml:space="preserve">Release the print job, undoing the effect of a </w:t>
            </w:r>
            <w:r>
              <w:rPr>
                <w:b/>
              </w:rPr>
              <w:t>JOB_CONTROL_RETAIN</w:t>
            </w:r>
            <w:r>
              <w:t xml:space="preserve"> action.</w:t>
            </w:r>
          </w:p>
        </w:tc>
      </w:tr>
    </w:tbl>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w:t>
      </w:r>
      <w:hyperlink r:id="rId224">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194"/>
        </w:numPr>
      </w:pPr>
      <w:r>
        <w:t xml:space="preserve">Perform the validation steps for </w:t>
      </w:r>
      <w:hyperlink w:anchor="Section_10bfa8c2d4564ad0912de674766a36c8" w:history="1">
        <w:r>
          <w:rPr>
            <w:rStyle w:val="Hyperlink"/>
          </w:rPr>
          <w:t>PRINTER_HANDLE parameters (section 3.1.4.1.11)</w:t>
        </w:r>
      </w:hyperlink>
      <w:r>
        <w:t>.</w:t>
      </w:r>
    </w:p>
    <w:p w:rsidR="00473672" w:rsidRDefault="00D3750F">
      <w:pPr>
        <w:pStyle w:val="ListParagraph"/>
        <w:numPr>
          <w:ilvl w:val="0"/>
          <w:numId w:val="194"/>
        </w:numPr>
      </w:pPr>
      <w:r>
        <w:t xml:space="preserve">Verify that the value of the </w:t>
      </w:r>
      <w:r>
        <w:rPr>
          <w:i/>
        </w:rPr>
        <w:t>JobId</w:t>
      </w:r>
      <w:r>
        <w:t xml:space="preserve"> parameter corresponds to a print job in the list of jobs. If this method is called with a job object handle, </w:t>
      </w:r>
      <w:r>
        <w:rPr>
          <w:i/>
        </w:rPr>
        <w:t>JobId</w:t>
      </w:r>
      <w:r>
        <w:t xml:space="preserve"> MUST match the job identifier specified in the call to RpcOpenPrinter or RpcOpenPrinterEx.</w:t>
      </w:r>
    </w:p>
    <w:p w:rsidR="00473672" w:rsidRDefault="00D3750F">
      <w:pPr>
        <w:pStyle w:val="ListParagraph"/>
        <w:numPr>
          <w:ilvl w:val="0"/>
          <w:numId w:val="194"/>
        </w:numPr>
      </w:pPr>
      <w:r>
        <w:t xml:space="preserve">If the </w:t>
      </w:r>
      <w:r>
        <w:rPr>
          <w:i/>
        </w:rPr>
        <w:t>pJobContainer</w:t>
      </w:r>
      <w:r>
        <w:t xml:space="preserve"> parameter is specified, verify that it points to a valid JOB_CONTAINER as follows:</w:t>
      </w:r>
    </w:p>
    <w:p w:rsidR="00473672" w:rsidRDefault="00D3750F">
      <w:pPr>
        <w:pStyle w:val="ListParagraph"/>
        <w:numPr>
          <w:ilvl w:val="1"/>
          <w:numId w:val="194"/>
        </w:numPr>
      </w:pPr>
      <w:r>
        <w:t xml:space="preserve">The </w:t>
      </w:r>
      <w:r>
        <w:rPr>
          <w:b/>
        </w:rPr>
        <w:t>Level</w:t>
      </w:r>
      <w:r>
        <w:t xml:space="preserve"> member MUST be a value between 0x00000001 and 0x00000004, inclusive;</w:t>
      </w:r>
    </w:p>
    <w:p w:rsidR="00473672" w:rsidRDefault="00D3750F">
      <w:pPr>
        <w:pStyle w:val="ListParagraph"/>
        <w:numPr>
          <w:ilvl w:val="1"/>
          <w:numId w:val="194"/>
        </w:numPr>
      </w:pPr>
      <w:r>
        <w:t xml:space="preserve">The </w:t>
      </w:r>
      <w:r>
        <w:rPr>
          <w:b/>
        </w:rPr>
        <w:t>JobInfo</w:t>
      </w:r>
      <w:r>
        <w:t xml:space="preserve"> member MUST point to a </w:t>
      </w:r>
      <w:hyperlink w:anchor="Section_87ea3e7722fb4914b803ef3b2619195a" w:history="1">
        <w:r>
          <w:rPr>
            <w:rStyle w:val="Hyperlink"/>
          </w:rPr>
          <w:t>JOB_INFO structure (section 2.2.1.7)</w:t>
        </w:r>
      </w:hyperlink>
      <w:r>
        <w:t>;</w:t>
      </w:r>
    </w:p>
    <w:p w:rsidR="00473672" w:rsidRDefault="00D3750F">
      <w:pPr>
        <w:pStyle w:val="ListParagraph"/>
        <w:numPr>
          <w:ilvl w:val="1"/>
          <w:numId w:val="194"/>
        </w:numPr>
      </w:pPr>
      <w:r>
        <w:t xml:space="preserve">If the </w:t>
      </w:r>
      <w:r>
        <w:rPr>
          <w:b/>
        </w:rPr>
        <w:t>Level</w:t>
      </w:r>
      <w:r>
        <w:t xml:space="preserve"> value specified in JOB_CONTAINER is 0x00000003, the </w:t>
      </w:r>
      <w:r>
        <w:rPr>
          <w:b/>
        </w:rPr>
        <w:t>JobId</w:t>
      </w:r>
      <w:r>
        <w:t xml:space="preserve"> member of the contained </w:t>
      </w:r>
      <w:hyperlink w:anchor="Section_1385aef9d3234e8d9d285f2f011bd39c" w:history="1">
        <w:r>
          <w:rPr>
            <w:rStyle w:val="Hyperlink"/>
          </w:rPr>
          <w:t>JOB_INFO_3 structure (section 2.2.1.7.3)</w:t>
        </w:r>
      </w:hyperlink>
      <w:r>
        <w:t xml:space="preserve"> MUST match the </w:t>
      </w:r>
      <w:r>
        <w:rPr>
          <w:i/>
        </w:rPr>
        <w:t>JobId</w:t>
      </w:r>
      <w:r>
        <w:t xml:space="preserve"> input parameter; otherwise, the </w:t>
      </w:r>
      <w:r>
        <w:rPr>
          <w:i/>
        </w:rPr>
        <w:t>JobId</w:t>
      </w:r>
      <w:r>
        <w:t xml:space="preserve"> parameter MUST be ignored.</w:t>
      </w:r>
    </w:p>
    <w:p w:rsidR="00473672" w:rsidRDefault="00D3750F">
      <w:pPr>
        <w:pStyle w:val="ListParagraph"/>
        <w:numPr>
          <w:ilvl w:val="1"/>
          <w:numId w:val="194"/>
        </w:numPr>
      </w:pPr>
      <w:r>
        <w:t xml:space="preserve">The members of the JOB_INFO structure MUST comply with the constraints specified for </w:t>
      </w:r>
      <w:hyperlink w:anchor="Section_94d1857ec44449b18fb483eac6696060" w:history="1">
        <w:r>
          <w:rPr>
            <w:rStyle w:val="Hyperlink"/>
          </w:rPr>
          <w:t>JOB_INFO members (section 2.2.1.3.3)</w:t>
        </w:r>
      </w:hyperlink>
      <w:r>
        <w:t xml:space="preserve"> with the exception of </w:t>
      </w:r>
      <w:r>
        <w:rPr>
          <w:b/>
        </w:rPr>
        <w:t>JobId</w:t>
      </w:r>
      <w:r>
        <w:t xml:space="preserve"> for all levels except 0x00000003, </w:t>
      </w:r>
      <w:r>
        <w:rPr>
          <w:b/>
        </w:rPr>
        <w:t>PrinterName</w:t>
      </w:r>
      <w:r>
        <w:t xml:space="preserve">, </w:t>
      </w:r>
      <w:r>
        <w:rPr>
          <w:b/>
        </w:rPr>
        <w:t>ServerName</w:t>
      </w:r>
      <w:r>
        <w:t xml:space="preserve">, </w:t>
      </w:r>
      <w:r>
        <w:rPr>
          <w:b/>
        </w:rPr>
        <w:t>PrinterDriverName</w:t>
      </w:r>
      <w:r>
        <w:t xml:space="preserve">, </w:t>
      </w:r>
      <w:r>
        <w:rPr>
          <w:b/>
        </w:rPr>
        <w:t>Size</w:t>
      </w:r>
      <w:r>
        <w:t xml:space="preserve">, </w:t>
      </w:r>
      <w:r>
        <w:rPr>
          <w:b/>
        </w:rPr>
        <w:t>Submitted</w:t>
      </w:r>
      <w:r>
        <w:t xml:space="preserve">, </w:t>
      </w:r>
      <w:r>
        <w:rPr>
          <w:b/>
        </w:rPr>
        <w:t>Time</w:t>
      </w:r>
      <w:r>
        <w:t xml:space="preserve">, </w:t>
      </w:r>
      <w:r>
        <w:rPr>
          <w:b/>
        </w:rPr>
        <w:t>TotalPages</w:t>
      </w:r>
      <w:r>
        <w:t xml:space="preserve">, </w:t>
      </w:r>
      <w:r>
        <w:rPr>
          <w:b/>
        </w:rPr>
        <w:t>pDevMode</w:t>
      </w:r>
      <w:r>
        <w:t xml:space="preserve">, and </w:t>
      </w:r>
      <w:r>
        <w:rPr>
          <w:b/>
        </w:rPr>
        <w:t>pSecurityDescriptor</w:t>
      </w:r>
      <w:r>
        <w:t xml:space="preserve">, which MUST be ignored, and </w:t>
      </w:r>
      <w:r>
        <w:rPr>
          <w:b/>
        </w:rPr>
        <w:t>pMachineName</w:t>
      </w:r>
      <w:r>
        <w:t>, which SHOULD be ignored.</w:t>
      </w:r>
    </w:p>
    <w:p w:rsidR="00473672" w:rsidRDefault="00D3750F">
      <w:pPr>
        <w:pStyle w:val="ListParagraph"/>
        <w:numPr>
          <w:ilvl w:val="1"/>
          <w:numId w:val="194"/>
        </w:numPr>
      </w:pPr>
      <w:r>
        <w:t xml:space="preserve">If the </w:t>
      </w:r>
      <w:r>
        <w:rPr>
          <w:b/>
        </w:rPr>
        <w:t>Level</w:t>
      </w:r>
      <w:r>
        <w:t xml:space="preserve"> value specified in JOB_CONTAINER is 0x00000001, 0x00000002, or 0x00000004, perform the validation steps that are specified in </w:t>
      </w:r>
      <w:hyperlink w:anchor="Section_c31e2daba809474c98640cbb61068903" w:history="1">
        <w:r>
          <w:rPr>
            <w:rStyle w:val="Hyperlink"/>
          </w:rPr>
          <w:t>Datatype Name Parameters (section 3.1.4.1.1)</w:t>
        </w:r>
      </w:hyperlink>
      <w:r>
        <w:t xml:space="preserve"> on the </w:t>
      </w:r>
      <w:r>
        <w:rPr>
          <w:i/>
        </w:rPr>
        <w:t>pDataType</w:t>
      </w:r>
      <w:r>
        <w:t xml:space="preserve"> member of the JOB_INFO structure.</w:t>
      </w:r>
    </w:p>
    <w:p w:rsidR="00473672" w:rsidRDefault="00D3750F">
      <w:pPr>
        <w:pStyle w:val="ListParagraph"/>
        <w:numPr>
          <w:ilvl w:val="1"/>
          <w:numId w:val="194"/>
        </w:numPr>
      </w:pPr>
      <w:r>
        <w:t xml:space="preserve">If the </w:t>
      </w:r>
      <w:r>
        <w:rPr>
          <w:b/>
        </w:rPr>
        <w:t>Level</w:t>
      </w:r>
      <w:r>
        <w:t xml:space="preserve"> value specified in JOB_CONTAINER is 0x00000002 or 0x00000004, and the print processor specified in the </w:t>
      </w:r>
      <w:r>
        <w:rPr>
          <w:i/>
        </w:rPr>
        <w:t>pPrintProcessor</w:t>
      </w:r>
      <w:r>
        <w:t xml:space="preserve"> member of the JOB_INFO structure does not already exist in the system, the server SHOULD return ERROR_UNKNOWN_PRINTPROCESSOR to the client.</w:t>
      </w:r>
    </w:p>
    <w:p w:rsidR="00473672" w:rsidRDefault="00D3750F">
      <w:pPr>
        <w:pStyle w:val="ListParagraph"/>
        <w:numPr>
          <w:ilvl w:val="0"/>
          <w:numId w:val="194"/>
        </w:numPr>
      </w:pPr>
      <w:r>
        <w:t xml:space="preserve">Verify that the </w:t>
      </w:r>
      <w:r>
        <w:rPr>
          <w:i/>
        </w:rPr>
        <w:t>Command</w:t>
      </w:r>
      <w:r>
        <w:t xml:space="preserve"> parameter is a supported command.</w:t>
      </w:r>
    </w:p>
    <w:p w:rsidR="00473672" w:rsidRDefault="00D3750F">
      <w:pPr>
        <w:pStyle w:val="ListParagraph"/>
        <w:numPr>
          <w:ilvl w:val="0"/>
          <w:numId w:val="194"/>
        </w:numPr>
      </w:pPr>
      <w:r>
        <w:t>Additional validation SHOULD</w:t>
      </w:r>
      <w:bookmarkStart w:id="1072" w:name="Appendix_A_Target_370"/>
      <w:r>
        <w:fldChar w:fldCharType="begin"/>
      </w:r>
      <w:r>
        <w:instrText xml:space="preserve"> HYPERLINK \l "Appendix_A_370" \h </w:instrText>
      </w:r>
      <w:r>
        <w:fldChar w:fldCharType="separate"/>
      </w:r>
      <w:r>
        <w:rPr>
          <w:rStyle w:val="Hyperlink"/>
        </w:rPr>
        <w:t>&lt;370&gt;</w:t>
      </w:r>
      <w:r>
        <w:rPr>
          <w:rStyle w:val="Hyperlink"/>
        </w:rPr>
        <w:fldChar w:fldCharType="end"/>
      </w:r>
      <w:bookmarkEnd w:id="1072"/>
      <w:r>
        <w:t xml:space="preserve"> be performed.</w:t>
      </w:r>
    </w:p>
    <w:p w:rsidR="00473672" w:rsidRDefault="00D3750F">
      <w:r>
        <w:t>If parameter validation fails, the server MUST fail the operation immediately and return to the client ERROR_INVALID_PARAMETER or another nonzero error described in the preceding JOB_CONTAINER validation steps; otherwise, the server MUST process the message and respond to the client as follows:</w:t>
      </w:r>
    </w:p>
    <w:p w:rsidR="00473672" w:rsidRDefault="00D3750F">
      <w:pPr>
        <w:pStyle w:val="ListParagraph"/>
        <w:numPr>
          <w:ilvl w:val="0"/>
          <w:numId w:val="194"/>
        </w:numPr>
      </w:pPr>
      <w:r>
        <w:t xml:space="preserve">Modify the job with a </w:t>
      </w:r>
      <w:r>
        <w:rPr>
          <w:b/>
        </w:rPr>
        <w:t>JobId</w:t>
      </w:r>
      <w:r>
        <w:t xml:space="preserve"> that matches the </w:t>
      </w:r>
      <w:r>
        <w:rPr>
          <w:i/>
        </w:rPr>
        <w:t>JobId</w:t>
      </w:r>
      <w:r>
        <w:t xml:space="preserve"> input parameter to reflect the required changes based on the value of </w:t>
      </w:r>
      <w:r>
        <w:rPr>
          <w:i/>
        </w:rPr>
        <w:t>Command</w:t>
      </w:r>
      <w:r>
        <w:t>:</w:t>
      </w:r>
    </w:p>
    <w:p w:rsidR="00473672" w:rsidRDefault="00D3750F">
      <w:pPr>
        <w:pStyle w:val="ListParagraph"/>
        <w:numPr>
          <w:ilvl w:val="1"/>
          <w:numId w:val="194"/>
        </w:numPr>
      </w:pPr>
      <w:r>
        <w:t>(0x00000000): No additional action will be performed.</w:t>
      </w:r>
    </w:p>
    <w:p w:rsidR="00473672" w:rsidRDefault="00D3750F">
      <w:pPr>
        <w:pStyle w:val="ListParagraph"/>
        <w:numPr>
          <w:ilvl w:val="1"/>
          <w:numId w:val="194"/>
        </w:numPr>
      </w:pPr>
      <w:r>
        <w:t xml:space="preserve">Pausing the print job (0x00000001): Pause the current job specified by </w:t>
      </w:r>
      <w:r>
        <w:rPr>
          <w:i/>
        </w:rPr>
        <w:t>JobId</w:t>
      </w:r>
      <w:r>
        <w:t xml:space="preserve"> and allow any succeeding job to print.</w:t>
      </w:r>
    </w:p>
    <w:p w:rsidR="00473672" w:rsidRDefault="00D3750F">
      <w:pPr>
        <w:pStyle w:val="ListParagraph"/>
        <w:numPr>
          <w:ilvl w:val="1"/>
          <w:numId w:val="194"/>
        </w:numPr>
      </w:pPr>
      <w:r>
        <w:t xml:space="preserve">Resuming the print job (0x00000002): Resume the job specified by </w:t>
      </w:r>
      <w:r>
        <w:rPr>
          <w:i/>
        </w:rPr>
        <w:t>JobId</w:t>
      </w:r>
      <w:r>
        <w:t>.</w:t>
      </w:r>
    </w:p>
    <w:p w:rsidR="00473672" w:rsidRDefault="00D3750F">
      <w:pPr>
        <w:pStyle w:val="ListParagraph"/>
        <w:numPr>
          <w:ilvl w:val="1"/>
          <w:numId w:val="194"/>
        </w:numPr>
      </w:pPr>
      <w:r>
        <w:t xml:space="preserve">Canceling the print job (0x00000003): Cancel the job specified by </w:t>
      </w:r>
      <w:r>
        <w:rPr>
          <w:i/>
        </w:rPr>
        <w:t>JobId</w:t>
      </w:r>
      <w:r>
        <w:t>.</w:t>
      </w:r>
    </w:p>
    <w:p w:rsidR="00473672" w:rsidRDefault="00D3750F">
      <w:pPr>
        <w:pStyle w:val="ListParagraph"/>
        <w:numPr>
          <w:ilvl w:val="1"/>
          <w:numId w:val="194"/>
        </w:numPr>
      </w:pPr>
      <w:r>
        <w:t xml:space="preserve">Restarting the print job (0x00000004): Reinitialize the internal state of the job specified by </w:t>
      </w:r>
      <w:r>
        <w:rPr>
          <w:i/>
        </w:rPr>
        <w:t>JobId</w:t>
      </w:r>
      <w:r>
        <w:t xml:space="preserve"> and re-schedule the job for printing.</w:t>
      </w:r>
    </w:p>
    <w:p w:rsidR="00473672" w:rsidRDefault="00D3750F">
      <w:pPr>
        <w:pStyle w:val="ListParagraph"/>
        <w:numPr>
          <w:ilvl w:val="1"/>
          <w:numId w:val="194"/>
        </w:numPr>
      </w:pPr>
      <w:r>
        <w:t xml:space="preserve">Deleting the print job (0x00000005): Delete the job specified by </w:t>
      </w:r>
      <w:r>
        <w:rPr>
          <w:i/>
        </w:rPr>
        <w:t>JobId</w:t>
      </w:r>
      <w:r>
        <w:t xml:space="preserve"> and any internal structures representing that job.</w:t>
      </w:r>
    </w:p>
    <w:p w:rsidR="00473672" w:rsidRDefault="00D3750F">
      <w:pPr>
        <w:pStyle w:val="ListParagraph"/>
        <w:numPr>
          <w:ilvl w:val="1"/>
          <w:numId w:val="194"/>
        </w:numPr>
      </w:pPr>
      <w:r>
        <w:t>Sent the print job to the printer (0x00000006): MAY be set by port monitors associated with a port to signal the job has been sent completely to the device, but it is not sent over the wire.</w:t>
      </w:r>
    </w:p>
    <w:p w:rsidR="00473672" w:rsidRDefault="00D3750F">
      <w:pPr>
        <w:pStyle w:val="ListParagraph"/>
        <w:numPr>
          <w:ilvl w:val="1"/>
          <w:numId w:val="194"/>
        </w:numPr>
      </w:pPr>
      <w:r>
        <w:t>Last Page Ejected (0x00000007): MAY be set by language monitors associated with a port to signal that the physical printer ejected the last page of the job, but it is not sent over the wire.</w:t>
      </w:r>
    </w:p>
    <w:p w:rsidR="00473672" w:rsidRDefault="00D3750F">
      <w:pPr>
        <w:pStyle w:val="ListParagraph"/>
        <w:numPr>
          <w:ilvl w:val="1"/>
          <w:numId w:val="194"/>
        </w:numPr>
      </w:pPr>
      <w:r>
        <w:t>Retain Job (0x00000008): Keep the print job in the print queue after printing is finished. It MAY then be restarted.</w:t>
      </w:r>
    </w:p>
    <w:p w:rsidR="00473672" w:rsidRDefault="00D3750F">
      <w:pPr>
        <w:pStyle w:val="ListParagraph"/>
        <w:numPr>
          <w:ilvl w:val="1"/>
          <w:numId w:val="194"/>
        </w:numPr>
      </w:pPr>
      <w:r>
        <w:t>Release Job (0x00000009): Release a job previously retained. Remove the print job from the queue if it has finished printing and has not been restarted.</w:t>
      </w:r>
    </w:p>
    <w:p w:rsidR="00473672" w:rsidRDefault="00D3750F">
      <w:pPr>
        <w:pStyle w:val="ListParagraph"/>
        <w:numPr>
          <w:ilvl w:val="0"/>
          <w:numId w:val="194"/>
        </w:numPr>
      </w:pPr>
      <w:r>
        <w:t>If any clients have registered for notification of a job object change, those clients SHOULD be sent notifications about the changes that the server performs.</w:t>
      </w:r>
    </w:p>
    <w:p w:rsidR="00473672" w:rsidRDefault="00D3750F">
      <w:pPr>
        <w:pStyle w:val="ListParagraph"/>
        <w:numPr>
          <w:ilvl w:val="0"/>
          <w:numId w:val="194"/>
        </w:numPr>
      </w:pPr>
      <w:r>
        <w:t xml:space="preserve">Modify the print job with a </w:t>
      </w:r>
      <w:r>
        <w:rPr>
          <w:b/>
        </w:rPr>
        <w:t>JobId</w:t>
      </w:r>
      <w:r>
        <w:t xml:space="preserve"> that matches the </w:t>
      </w:r>
      <w:r>
        <w:rPr>
          <w:i/>
        </w:rPr>
        <w:t>JobId</w:t>
      </w:r>
      <w:r>
        <w:t xml:space="preserve"> input parameter by applying the information in the JOB_INFO structure that is contained in the JOB_CONTAINER specified by the </w:t>
      </w:r>
      <w:r>
        <w:rPr>
          <w:i/>
        </w:rPr>
        <w:t>pJobContainer</w:t>
      </w:r>
      <w:r>
        <w:t xml:space="preserve"> parameter. The following modifications SHOULD be performed:</w:t>
      </w:r>
    </w:p>
    <w:p w:rsidR="00473672" w:rsidRDefault="00D3750F">
      <w:pPr>
        <w:pStyle w:val="ListParagraph"/>
        <w:numPr>
          <w:ilvl w:val="1"/>
          <w:numId w:val="194"/>
        </w:numPr>
      </w:pPr>
      <w:r>
        <w:t xml:space="preserve">If the </w:t>
      </w:r>
      <w:r>
        <w:rPr>
          <w:b/>
        </w:rPr>
        <w:t>Level</w:t>
      </w:r>
      <w:r>
        <w:t xml:space="preserve"> value specified in JOB_CONTAINER is 0x00000003, the contained JOB_INFO_3 structure specifies the order of print jobs in the job queue. The server SHOULD change the order of jobs so that the job with the identifier specified by the </w:t>
      </w:r>
      <w:r>
        <w:rPr>
          <w:b/>
        </w:rPr>
        <w:t>NextJobId</w:t>
      </w:r>
      <w:r>
        <w:t xml:space="preserve"> member of JOB_INFO_3 follows immediately after the job with the identifier specified by the </w:t>
      </w:r>
      <w:r>
        <w:rPr>
          <w:b/>
        </w:rPr>
        <w:t>JobId</w:t>
      </w:r>
      <w:r>
        <w:t xml:space="preserve"> member. In addition, the server SHOULD link the two jobs together, so they form an atomic entity and are scheduled such that no other job can intervene between them.</w:t>
      </w:r>
    </w:p>
    <w:p w:rsidR="00473672" w:rsidRDefault="00D3750F">
      <w:pPr>
        <w:pStyle w:val="ListParagraph"/>
        <w:numPr>
          <w:ilvl w:val="1"/>
          <w:numId w:val="194"/>
        </w:numPr>
      </w:pPr>
      <w:r>
        <w:t xml:space="preserve">If the </w:t>
      </w:r>
      <w:r>
        <w:rPr>
          <w:b/>
        </w:rPr>
        <w:t>Level</w:t>
      </w:r>
      <w:r>
        <w:t xml:space="preserve"> value specified in JOB_CONTAINER is 0x00000001, 0x00000002, or 0x00000004, the contained </w:t>
      </w:r>
      <w:hyperlink w:anchor="Section_794c1ba9ba0a4498ba9c2635563460dd" w:history="1">
        <w:r>
          <w:rPr>
            <w:rStyle w:val="Hyperlink"/>
          </w:rPr>
          <w:t>JOB_INFO_1 (section 2.2.1.7.1)</w:t>
        </w:r>
      </w:hyperlink>
      <w:r>
        <w:t xml:space="preserve">, </w:t>
      </w:r>
      <w:hyperlink w:anchor="Section_5a48c6c9fc5f42ffa5a7f111fee58d1a" w:history="1">
        <w:r>
          <w:rPr>
            <w:rStyle w:val="Hyperlink"/>
          </w:rPr>
          <w:t>JOB_INFO_2 (section 2.2.1.7.2)</w:t>
        </w:r>
      </w:hyperlink>
      <w:r>
        <w:t xml:space="preserve">, or </w:t>
      </w:r>
      <w:hyperlink w:anchor="Section_99086f6e3db14034ac6ccd4a5a77f22c" w:history="1">
        <w:r>
          <w:rPr>
            <w:rStyle w:val="Hyperlink"/>
          </w:rPr>
          <w:t>JOB_INFO_4 (section 2.2.1.7.4)</w:t>
        </w:r>
      </w:hyperlink>
      <w:r>
        <w:t xml:space="preserve"> structure, respectively, specifies the new position of the print job in the job queue. The server SHOULD set the position of the job to the value specified by the </w:t>
      </w:r>
      <w:r>
        <w:rPr>
          <w:b/>
        </w:rPr>
        <w:t>Position</w:t>
      </w:r>
      <w:r>
        <w:t xml:space="preserve"> member of the JOB_INFO structure, and the server SHOULD reorder the list of jobs to reflect the new positions.</w:t>
      </w:r>
    </w:p>
    <w:p w:rsidR="00473672" w:rsidRDefault="00D3750F">
      <w:pPr>
        <w:pStyle w:val="ListParagraph"/>
        <w:numPr>
          <w:ilvl w:val="0"/>
          <w:numId w:val="194"/>
        </w:numPr>
      </w:pPr>
      <w:r>
        <w:t>Return the status of the operation.</w:t>
      </w:r>
    </w:p>
    <w:p w:rsidR="00473672" w:rsidRDefault="00D3750F">
      <w:pPr>
        <w:pStyle w:val="Heading5"/>
      </w:pPr>
      <w:bookmarkStart w:id="1073" w:name="section_f7090127287b4aa7ba8b2b6b7247dfc6"/>
      <w:bookmarkStart w:id="1074" w:name="_Toc423366655"/>
      <w:r>
        <w:t>RpcGetJob (Opnum 3)</w:t>
      </w:r>
      <w:bookmarkEnd w:id="1073"/>
      <w:bookmarkEnd w:id="1074"/>
      <w:r>
        <w:fldChar w:fldCharType="begin"/>
      </w:r>
      <w:r>
        <w:instrText xml:space="preserve"> XE "RpcGetJob method"</w:instrText>
      </w:r>
      <w:r>
        <w:fldChar w:fldCharType="end"/>
      </w:r>
    </w:p>
    <w:p w:rsidR="00473672" w:rsidRDefault="00D3750F">
      <w:r>
        <w:t>RpcGetJob retrieves information about a specified print job.</w:t>
      </w:r>
    </w:p>
    <w:p w:rsidR="00473672" w:rsidRDefault="00D3750F">
      <w:pPr>
        <w:pStyle w:val="Code"/>
      </w:pPr>
      <w:r>
        <w:t>DWORD RpcGetJob(</w:t>
      </w:r>
    </w:p>
    <w:p w:rsidR="00473672" w:rsidRDefault="00D3750F">
      <w:pPr>
        <w:pStyle w:val="Code"/>
      </w:pPr>
      <w:r>
        <w:t>  [in] PRINTER_HANDLE hPrinter,</w:t>
      </w:r>
    </w:p>
    <w:p w:rsidR="00473672" w:rsidRDefault="00D3750F">
      <w:pPr>
        <w:pStyle w:val="Code"/>
      </w:pPr>
      <w:r>
        <w:t>  [in] DWORD JobId,</w:t>
      </w:r>
    </w:p>
    <w:p w:rsidR="00473672" w:rsidRDefault="00D3750F">
      <w:pPr>
        <w:pStyle w:val="Code"/>
      </w:pPr>
      <w:r>
        <w:t>  [in] DWORD Level,</w:t>
      </w:r>
    </w:p>
    <w:p w:rsidR="00473672" w:rsidRDefault="00D3750F">
      <w:pPr>
        <w:pStyle w:val="Code"/>
      </w:pPr>
      <w:r>
        <w:t xml:space="preserve">  [in, out, unique, size_is(cbBuf), disable_consistency_check] </w:t>
      </w:r>
    </w:p>
    <w:p w:rsidR="00473672" w:rsidRDefault="00D3750F">
      <w:pPr>
        <w:pStyle w:val="Code"/>
      </w:pPr>
      <w:r>
        <w:t>    BYTE* pJob,</w:t>
      </w:r>
    </w:p>
    <w:p w:rsidR="00473672" w:rsidRDefault="00D3750F">
      <w:pPr>
        <w:pStyle w:val="Code"/>
      </w:pPr>
      <w:r>
        <w:t>  [in] DWORD cbBuf,</w:t>
      </w:r>
    </w:p>
    <w:p w:rsidR="00473672" w:rsidRDefault="00D3750F">
      <w:pPr>
        <w:pStyle w:val="Code"/>
      </w:pPr>
      <w:r>
        <w:t>  [out] DWORD* pcbNeeded</w:t>
      </w:r>
    </w:p>
    <w:p w:rsidR="00473672" w:rsidRDefault="00D3750F">
      <w:pPr>
        <w:pStyle w:val="Code"/>
      </w:pPr>
      <w:r>
        <w:t>);</w:t>
      </w:r>
    </w:p>
    <w:p w:rsidR="00473672" w:rsidRDefault="00D3750F">
      <w:pPr>
        <w:pStyle w:val="Definition-Field"/>
      </w:pPr>
      <w:r>
        <w:rPr>
          <w:b/>
        </w:rPr>
        <w:t xml:space="preserve">hPrinter: </w:t>
      </w:r>
      <w:r>
        <w:t xml:space="preserve">A handle to a printer object, job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73672" w:rsidRDefault="00D3750F">
      <w:pPr>
        <w:pStyle w:val="Definition-Field"/>
      </w:pPr>
      <w:r>
        <w:rPr>
          <w:b/>
        </w:rPr>
        <w:t xml:space="preserve">JobId: </w:t>
      </w:r>
      <w:r>
        <w:t>The identifier of the print job. This value MUST NOT be zero.</w:t>
      </w:r>
    </w:p>
    <w:p w:rsidR="00473672" w:rsidRDefault="00D3750F">
      <w:pPr>
        <w:pStyle w:val="Definition-Field"/>
      </w:pPr>
      <w:r>
        <w:rPr>
          <w:b/>
        </w:rPr>
        <w:t xml:space="preserve">Level: </w:t>
      </w:r>
      <w:r>
        <w:t>The job information level. This value MUST be 0x00000001, 0x00000002, 0x00000003, or 0x00000004.</w:t>
      </w:r>
    </w:p>
    <w:p w:rsidR="00473672" w:rsidRDefault="00D3750F">
      <w:pPr>
        <w:pStyle w:val="Definition-Field"/>
      </w:pPr>
      <w:r>
        <w:rPr>
          <w:b/>
        </w:rPr>
        <w:t xml:space="preserve">pJob: </w:t>
      </w:r>
      <w:r>
        <w:t xml:space="preserve">A pointer to </w:t>
      </w:r>
      <w:hyperlink w:anchor="Section_f29e9057df2940d49c51c615c0da62a1" w:history="1">
        <w:r>
          <w:rPr>
            <w:rStyle w:val="Hyperlink"/>
          </w:rPr>
          <w:t>BUFFER</w:t>
        </w:r>
      </w:hyperlink>
      <w:r>
        <w:t xml:space="preserve"> as specified in INFO Structures Query Parameters (section 3.1.4.1.9).</w:t>
      </w:r>
    </w:p>
    <w:p w:rsidR="00473672" w:rsidRDefault="00D3750F">
      <w:pPr>
        <w:pStyle w:val="Definition-Field"/>
      </w:pPr>
      <w:r>
        <w:rPr>
          <w:b/>
        </w:rPr>
        <w:t>BUFFER TYPE</w:t>
      </w:r>
      <w:r>
        <w:t>: _JOB_INFO.</w:t>
      </w:r>
    </w:p>
    <w:p w:rsidR="00473672" w:rsidRDefault="00D3750F">
      <w:pPr>
        <w:pStyle w:val="Definition-Field2"/>
      </w:pPr>
      <w:r>
        <w:t xml:space="preserve">This parameter can be NULL if </w:t>
      </w:r>
      <w:r>
        <w:rPr>
          <w:i/>
        </w:rPr>
        <w:t>cbBuf</w:t>
      </w:r>
      <w:r>
        <w:t xml:space="preserve"> equals zero.</w:t>
      </w:r>
    </w:p>
    <w:p w:rsidR="00473672" w:rsidRDefault="00D3750F">
      <w:pPr>
        <w:pStyle w:val="Definition-Field"/>
      </w:pPr>
      <w:r>
        <w:rPr>
          <w:b/>
        </w:rPr>
        <w:t xml:space="preserve">cbBuf: </w:t>
      </w:r>
      <w:r>
        <w:t>A parameter specified in section 3.1.4.1.9.</w:t>
      </w:r>
    </w:p>
    <w:p w:rsidR="00473672" w:rsidRDefault="00D3750F">
      <w:pPr>
        <w:pStyle w:val="Definition-Field"/>
      </w:pPr>
      <w:r>
        <w:rPr>
          <w:b/>
        </w:rPr>
        <w:t xml:space="preserve">pcbNeeded: </w:t>
      </w:r>
      <w:r>
        <w:t>A parameter specified in section 3.1.4.1.9.</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25">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195"/>
        </w:numPr>
      </w:pPr>
      <w:r>
        <w:t xml:space="preserve">Perform the validation steps specified in </w:t>
      </w:r>
      <w:hyperlink w:anchor="Section_10bfa8c2d4564ad0912de674766a36c8" w:history="1">
        <w:r>
          <w:rPr>
            <w:rStyle w:val="Hyperlink"/>
          </w:rPr>
          <w:t>PRINTER_HANDLE Parameters (section 3.1.4.1.11)</w:t>
        </w:r>
      </w:hyperlink>
      <w:r>
        <w:t>. This method SHOULD assume that the handle to the printer or server object can be used without further access checks.</w:t>
      </w:r>
    </w:p>
    <w:p w:rsidR="00473672" w:rsidRDefault="00D3750F">
      <w:pPr>
        <w:pStyle w:val="ListParagraph"/>
        <w:numPr>
          <w:ilvl w:val="0"/>
          <w:numId w:val="195"/>
        </w:numPr>
      </w:pPr>
      <w:r>
        <w:t xml:space="preserve">Verify that the value of the </w:t>
      </w:r>
      <w:r>
        <w:rPr>
          <w:i/>
        </w:rPr>
        <w:t>JobId</w:t>
      </w:r>
      <w:r>
        <w:t xml:space="preserve"> parameter corresponds to a job in the list of jobs. If this verification fails, return ERROR_INVALID_PARAMETER.</w:t>
      </w:r>
    </w:p>
    <w:p w:rsidR="00473672" w:rsidRDefault="00D3750F">
      <w:pPr>
        <w:pStyle w:val="ListParagraph"/>
        <w:numPr>
          <w:ilvl w:val="0"/>
          <w:numId w:val="195"/>
        </w:numPr>
      </w:pPr>
      <w:r>
        <w:t>Perform the validation steps that are specified in section 3.1.4.1.9.</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195"/>
        </w:numPr>
      </w:pPr>
      <w:r>
        <w:t>Using information about the job, perform the processing and response steps specified in section 3.1.4.1.9.</w:t>
      </w:r>
    </w:p>
    <w:p w:rsidR="00473672" w:rsidRDefault="00D3750F">
      <w:pPr>
        <w:pStyle w:val="ListParagraph"/>
        <w:numPr>
          <w:ilvl w:val="0"/>
          <w:numId w:val="195"/>
        </w:numPr>
      </w:pPr>
      <w:r>
        <w:t>Return the status of the operation.</w:t>
      </w:r>
    </w:p>
    <w:p w:rsidR="00473672" w:rsidRDefault="00D3750F">
      <w:pPr>
        <w:pStyle w:val="Heading5"/>
      </w:pPr>
      <w:bookmarkStart w:id="1075" w:name="section_0c77f1ff08274f4da06d5a3d802ffc0c"/>
      <w:bookmarkStart w:id="1076" w:name="_Toc423366656"/>
      <w:r>
        <w:t>RpcEnumJobs (Opnum 4)</w:t>
      </w:r>
      <w:bookmarkEnd w:id="1075"/>
      <w:bookmarkEnd w:id="1076"/>
      <w:r>
        <w:fldChar w:fldCharType="begin"/>
      </w:r>
      <w:r>
        <w:instrText xml:space="preserve"> XE "RpcEnumJobs method"</w:instrText>
      </w:r>
      <w:r>
        <w:fldChar w:fldCharType="end"/>
      </w:r>
    </w:p>
    <w:p w:rsidR="00473672" w:rsidRDefault="00D3750F">
      <w:r>
        <w:t>RpcEnumJobs retrieves information about a specified set of print jobs for a specified printer or port.</w:t>
      </w:r>
    </w:p>
    <w:p w:rsidR="00473672" w:rsidRDefault="00D3750F">
      <w:pPr>
        <w:pStyle w:val="Code"/>
      </w:pPr>
      <w:r>
        <w:t>DWORD RpcEnumJobs(</w:t>
      </w:r>
    </w:p>
    <w:p w:rsidR="00473672" w:rsidRDefault="00D3750F">
      <w:pPr>
        <w:pStyle w:val="Code"/>
      </w:pPr>
      <w:r>
        <w:t>  [in] PRINTER_HANDLE hPrinter,</w:t>
      </w:r>
    </w:p>
    <w:p w:rsidR="00473672" w:rsidRDefault="00D3750F">
      <w:pPr>
        <w:pStyle w:val="Code"/>
      </w:pPr>
      <w:r>
        <w:t>  [in] DWORD FirstJob,</w:t>
      </w:r>
    </w:p>
    <w:p w:rsidR="00473672" w:rsidRDefault="00D3750F">
      <w:pPr>
        <w:pStyle w:val="Code"/>
      </w:pPr>
      <w:r>
        <w:t>  [in] DWORD NoJobs,</w:t>
      </w:r>
    </w:p>
    <w:p w:rsidR="00473672" w:rsidRDefault="00D3750F">
      <w:pPr>
        <w:pStyle w:val="Code"/>
      </w:pPr>
      <w:r>
        <w:t>  [in] DWORD Level,</w:t>
      </w:r>
    </w:p>
    <w:p w:rsidR="00473672" w:rsidRDefault="00D3750F">
      <w:pPr>
        <w:pStyle w:val="Code"/>
      </w:pPr>
      <w:r>
        <w:t xml:space="preserve">  [in, out, unique, size_is(cbBuf), disable_consistency_check] </w:t>
      </w:r>
    </w:p>
    <w:p w:rsidR="00473672" w:rsidRDefault="00D3750F">
      <w:pPr>
        <w:pStyle w:val="Code"/>
      </w:pPr>
      <w:r>
        <w:t>    BYTE* pJob,</w:t>
      </w:r>
    </w:p>
    <w:p w:rsidR="00473672" w:rsidRDefault="00D3750F">
      <w:pPr>
        <w:pStyle w:val="Code"/>
      </w:pPr>
      <w:r>
        <w:t>  [in] DWORD cbBuf,</w:t>
      </w:r>
    </w:p>
    <w:p w:rsidR="00473672" w:rsidRDefault="00D3750F">
      <w:pPr>
        <w:pStyle w:val="Code"/>
      </w:pPr>
      <w:r>
        <w:t>  [out] DWORD* pcbNeeded,</w:t>
      </w:r>
    </w:p>
    <w:p w:rsidR="00473672" w:rsidRDefault="00D3750F">
      <w:pPr>
        <w:pStyle w:val="Code"/>
      </w:pPr>
      <w:r>
        <w:t>  [out] DWORD* pcReturned</w:t>
      </w:r>
    </w:p>
    <w:p w:rsidR="00473672" w:rsidRDefault="00D3750F">
      <w:pPr>
        <w:pStyle w:val="Code"/>
      </w:pPr>
      <w:r>
        <w:t>);</w:t>
      </w:r>
    </w:p>
    <w:p w:rsidR="00473672" w:rsidRDefault="00D3750F">
      <w:pPr>
        <w:pStyle w:val="Definition-Field"/>
      </w:pPr>
      <w:r>
        <w:rPr>
          <w:b/>
        </w:rPr>
        <w:t xml:space="preserve">hPrinter: </w:t>
      </w:r>
      <w:r>
        <w:t xml:space="preserve">A handle to a printer object or port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73672" w:rsidRDefault="00D3750F">
      <w:pPr>
        <w:pStyle w:val="Definition-Field"/>
      </w:pPr>
      <w:r>
        <w:rPr>
          <w:b/>
        </w:rPr>
        <w:t xml:space="preserve">FirstJob: </w:t>
      </w:r>
      <w:r>
        <w:t>The zero-based position within the print queue of the first print job to enumerate.</w:t>
      </w:r>
    </w:p>
    <w:p w:rsidR="00473672" w:rsidRDefault="00D3750F">
      <w:pPr>
        <w:pStyle w:val="Definition-Field"/>
      </w:pPr>
      <w:r>
        <w:rPr>
          <w:b/>
        </w:rPr>
        <w:t xml:space="preserve">NoJobs: </w:t>
      </w:r>
      <w:r>
        <w:t>The total number of print jobs to enumerate.</w:t>
      </w:r>
    </w:p>
    <w:p w:rsidR="00473672" w:rsidRDefault="00D3750F">
      <w:pPr>
        <w:pStyle w:val="Definition-Field"/>
      </w:pPr>
      <w:r>
        <w:rPr>
          <w:b/>
        </w:rPr>
        <w:t xml:space="preserve">Level: </w:t>
      </w:r>
      <w:r>
        <w:t>The job information level.</w:t>
      </w:r>
    </w:p>
    <w:p w:rsidR="00473672" w:rsidRDefault="00D3750F">
      <w:pPr>
        <w:pStyle w:val="Definition-Field2"/>
      </w:pPr>
      <w:r>
        <w:t>This value MUST be 0x00000001, 0x00000002, 0x00000003, or 0x00000004.</w:t>
      </w:r>
    </w:p>
    <w:p w:rsidR="00473672" w:rsidRDefault="00D3750F">
      <w:pPr>
        <w:pStyle w:val="Definition-Field"/>
      </w:pPr>
      <w:r>
        <w:rPr>
          <w:b/>
        </w:rPr>
        <w:t xml:space="preserve">pJob: </w:t>
      </w:r>
      <w:r>
        <w:t xml:space="preserve">A pointer to the </w:t>
      </w:r>
      <w:hyperlink w:anchor="Section_f29e9057df2940d49c51c615c0da62a1" w:history="1">
        <w:r>
          <w:rPr>
            <w:rStyle w:val="Hyperlink"/>
          </w:rPr>
          <w:t>BUFFER</w:t>
        </w:r>
      </w:hyperlink>
      <w:r>
        <w:t xml:space="preserve"> structure specified in INFO Structures Query Parameters (section 3.1.4.1.9). </w:t>
      </w:r>
    </w:p>
    <w:p w:rsidR="00473672" w:rsidRDefault="00D3750F">
      <w:pPr>
        <w:pStyle w:val="Definition-Field"/>
      </w:pPr>
      <w:r>
        <w:rPr>
          <w:b/>
        </w:rPr>
        <w:t>BUFFER TYPE</w:t>
      </w:r>
      <w:r>
        <w:t>: _JOB_INFO.</w:t>
      </w:r>
    </w:p>
    <w:p w:rsidR="00473672" w:rsidRDefault="00D3750F">
      <w:pPr>
        <w:pStyle w:val="Definition-Field2"/>
      </w:pPr>
      <w:r>
        <w:t xml:space="preserve">This parameter can be NULL if </w:t>
      </w:r>
      <w:r>
        <w:rPr>
          <w:i/>
        </w:rPr>
        <w:t>cbBuf</w:t>
      </w:r>
      <w:r>
        <w:t xml:space="preserve"> equals zero.</w:t>
      </w:r>
    </w:p>
    <w:p w:rsidR="00473672" w:rsidRDefault="00D3750F">
      <w:pPr>
        <w:pStyle w:val="Definition-Field"/>
      </w:pPr>
      <w:r>
        <w:rPr>
          <w:b/>
        </w:rPr>
        <w:t xml:space="preserve">cbBuf: </w:t>
      </w:r>
      <w:r>
        <w:t>Specified in INFO Structures Query Parameters (section 3.1.4.1.9) .</w:t>
      </w:r>
    </w:p>
    <w:p w:rsidR="00473672" w:rsidRDefault="00D3750F">
      <w:pPr>
        <w:pStyle w:val="Definition-Field"/>
      </w:pPr>
      <w:r>
        <w:rPr>
          <w:b/>
        </w:rPr>
        <w:t xml:space="preserve">pcbNeeded: </w:t>
      </w:r>
      <w:r>
        <w:t>Specified in INFO Structures Query Parameters (section 3.1.4.1.9).</w:t>
      </w:r>
    </w:p>
    <w:p w:rsidR="00473672" w:rsidRDefault="00D3750F">
      <w:pPr>
        <w:pStyle w:val="Definition-Field"/>
      </w:pPr>
      <w:r>
        <w:rPr>
          <w:b/>
        </w:rPr>
        <w:t xml:space="preserve">pcReturned: </w:t>
      </w:r>
      <w:r>
        <w:t>Specified in INFO Structures Query Parameters (section 3.1.4.1.9).</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26">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196"/>
        </w:numPr>
      </w:pPr>
      <w:r>
        <w:t xml:space="preserve">Perform the validation steps specified in </w:t>
      </w:r>
      <w:hyperlink w:anchor="Section_10bfa8c2d4564ad0912de674766a36c8" w:history="1">
        <w:r>
          <w:rPr>
            <w:rStyle w:val="Hyperlink"/>
          </w:rPr>
          <w:t>PRINTER_HANDLE Parameters (section 3.1.4.1.11)</w:t>
        </w:r>
      </w:hyperlink>
      <w:r>
        <w:t>. This method SHOULD assume that the handle to the printer or port object can be used without further access checks.</w:t>
      </w:r>
    </w:p>
    <w:p w:rsidR="00473672" w:rsidRDefault="00D3750F">
      <w:pPr>
        <w:pStyle w:val="ListParagraph"/>
        <w:numPr>
          <w:ilvl w:val="0"/>
          <w:numId w:val="196"/>
        </w:numPr>
      </w:pPr>
      <w:r>
        <w:t>Perform the validation steps specified in INFO Structures Query Parameters (section 3.1.4.1.9).</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196"/>
        </w:numPr>
      </w:pPr>
      <w:r>
        <w:t xml:space="preserve">If </w:t>
      </w:r>
      <w:r>
        <w:rPr>
          <w:i/>
        </w:rPr>
        <w:t>hPrinter</w:t>
      </w:r>
      <w:r>
        <w:t xml:space="preserve"> specifies a printer object, enumerate jobs on the job queue of the printer, up to the number specified by the </w:t>
      </w:r>
      <w:r>
        <w:rPr>
          <w:i/>
        </w:rPr>
        <w:t>NoJobs</w:t>
      </w:r>
      <w:r>
        <w:t xml:space="preserve"> parameter, starting with the job whose index is specified by the </w:t>
      </w:r>
      <w:r>
        <w:rPr>
          <w:i/>
        </w:rPr>
        <w:t>FirstJob</w:t>
      </w:r>
      <w:r>
        <w:t xml:space="preserve"> parameter.</w:t>
      </w:r>
    </w:p>
    <w:p w:rsidR="00473672" w:rsidRDefault="00D3750F">
      <w:pPr>
        <w:pStyle w:val="ListParagraph"/>
        <w:numPr>
          <w:ilvl w:val="0"/>
          <w:numId w:val="196"/>
        </w:numPr>
      </w:pPr>
      <w:r>
        <w:t xml:space="preserve">If </w:t>
      </w:r>
      <w:r>
        <w:rPr>
          <w:i/>
        </w:rPr>
        <w:t>hPrinter</w:t>
      </w:r>
      <w:r>
        <w:t xml:space="preserve"> specifies a port object, enumerate jobs on the job queue of an arbitrary printer associated with that port, up to the number specified by the </w:t>
      </w:r>
      <w:r>
        <w:rPr>
          <w:i/>
        </w:rPr>
        <w:t>NoJobs</w:t>
      </w:r>
      <w:r>
        <w:t xml:space="preserve"> parameter, starting with the job whose index is as specified by the </w:t>
      </w:r>
      <w:r>
        <w:rPr>
          <w:i/>
        </w:rPr>
        <w:t>FirstJob</w:t>
      </w:r>
      <w:r>
        <w:t xml:space="preserve"> parameter. The method for selecting an arbitrary printer SHOULD match the method used when </w:t>
      </w:r>
      <w:hyperlink w:anchor="Section_90f95ff03ae04ddea83d35f457c710a6" w:history="1">
        <w:r>
          <w:rPr>
            <w:rStyle w:val="Hyperlink"/>
          </w:rPr>
          <w:t>RpcStartDocPrinter (section 3.1.4.9.1)</w:t>
        </w:r>
      </w:hyperlink>
      <w:r>
        <w:t xml:space="preserve"> is called with a port object.</w:t>
      </w:r>
    </w:p>
    <w:p w:rsidR="00473672" w:rsidRDefault="00D3750F">
      <w:pPr>
        <w:pStyle w:val="ListParagraph"/>
        <w:numPr>
          <w:ilvl w:val="0"/>
          <w:numId w:val="196"/>
        </w:numPr>
      </w:pPr>
      <w:r>
        <w:t>Using the enumerated objects, perform the processing and response steps specified in section 3.1.4.1.9.</w:t>
      </w:r>
    </w:p>
    <w:p w:rsidR="00473672" w:rsidRDefault="00D3750F">
      <w:pPr>
        <w:pStyle w:val="ListParagraph"/>
        <w:numPr>
          <w:ilvl w:val="0"/>
          <w:numId w:val="196"/>
        </w:numPr>
      </w:pPr>
      <w:r>
        <w:t>Return the status of the operation.</w:t>
      </w:r>
    </w:p>
    <w:p w:rsidR="00473672" w:rsidRDefault="00D3750F">
      <w:pPr>
        <w:pStyle w:val="Heading5"/>
      </w:pPr>
      <w:bookmarkStart w:id="1077" w:name="section_7ba3267737294b5f96b5c8a9f99d34a5"/>
      <w:bookmarkStart w:id="1078" w:name="_Toc423366657"/>
      <w:r>
        <w:t>RpcAddJob (Opnum 24)</w:t>
      </w:r>
      <w:bookmarkEnd w:id="1077"/>
      <w:bookmarkEnd w:id="1078"/>
      <w:r>
        <w:fldChar w:fldCharType="begin"/>
      </w:r>
      <w:r>
        <w:instrText xml:space="preserve"> XE "RpcAddJob method"</w:instrText>
      </w:r>
      <w:r>
        <w:fldChar w:fldCharType="end"/>
      </w:r>
    </w:p>
    <w:p w:rsidR="00473672" w:rsidRDefault="00D3750F">
      <w:r>
        <w:t>RpcAddJob does not perform any function but returns a nonzero Windows error code to indicate failure.</w:t>
      </w:r>
    </w:p>
    <w:p w:rsidR="00473672" w:rsidRDefault="00D3750F">
      <w:pPr>
        <w:pStyle w:val="Code"/>
      </w:pPr>
      <w:r>
        <w:t>DWORD RpcAddJob(</w:t>
      </w:r>
    </w:p>
    <w:p w:rsidR="00473672" w:rsidRDefault="00D3750F">
      <w:pPr>
        <w:pStyle w:val="Code"/>
      </w:pPr>
      <w:r>
        <w:t>  [in] PRINTER_HANDLE hPrinter,</w:t>
      </w:r>
    </w:p>
    <w:p w:rsidR="00473672" w:rsidRDefault="00D3750F">
      <w:pPr>
        <w:pStyle w:val="Code"/>
      </w:pPr>
      <w:r>
        <w:t>  [in] DWORD Level,</w:t>
      </w:r>
    </w:p>
    <w:p w:rsidR="00473672" w:rsidRDefault="00D3750F">
      <w:pPr>
        <w:pStyle w:val="Code"/>
      </w:pPr>
      <w:r>
        <w:t xml:space="preserve">  [in, out, unique, size_is(cbBuf), disable_consistency_check] </w:t>
      </w:r>
    </w:p>
    <w:p w:rsidR="00473672" w:rsidRDefault="00D3750F">
      <w:pPr>
        <w:pStyle w:val="Code"/>
      </w:pPr>
      <w:r>
        <w:t>    BYTE* pAddJob,</w:t>
      </w:r>
    </w:p>
    <w:p w:rsidR="00473672" w:rsidRDefault="00D3750F">
      <w:pPr>
        <w:pStyle w:val="Code"/>
      </w:pPr>
      <w:r>
        <w:t>  [in] DWORD cbBuf,</w:t>
      </w:r>
    </w:p>
    <w:p w:rsidR="00473672" w:rsidRDefault="00D3750F">
      <w:pPr>
        <w:pStyle w:val="Code"/>
      </w:pPr>
      <w:r>
        <w:t>  [out] DWORD* pcbNeeded</w:t>
      </w:r>
    </w:p>
    <w:p w:rsidR="00473672" w:rsidRDefault="00D3750F">
      <w:pPr>
        <w:pStyle w:val="Code"/>
      </w:pPr>
      <w:r>
        <w:t>);</w:t>
      </w:r>
    </w:p>
    <w:p w:rsidR="00473672" w:rsidRDefault="00D3750F">
      <w:pPr>
        <w:pStyle w:val="Definition-Field"/>
      </w:pPr>
      <w:r>
        <w:rPr>
          <w:b/>
        </w:rPr>
        <w:t xml:space="preserve">hPrinter: </w:t>
      </w:r>
      <w:r>
        <w:t xml:space="preserve">A handle to a printer object that was opened using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73672" w:rsidRDefault="00D3750F">
      <w:pPr>
        <w:pStyle w:val="Definition-Field"/>
      </w:pPr>
      <w:r>
        <w:rPr>
          <w:b/>
        </w:rPr>
        <w:t xml:space="preserve">Level: </w:t>
      </w:r>
      <w:r>
        <w:t>A value that MUST be 0x00000001, 0x00000002 or 0x00000003.</w:t>
      </w:r>
    </w:p>
    <w:p w:rsidR="00473672" w:rsidRDefault="00D3750F">
      <w:pPr>
        <w:pStyle w:val="Definition-Field"/>
      </w:pPr>
      <w:r>
        <w:rPr>
          <w:b/>
        </w:rPr>
        <w:t xml:space="preserve">pAddJob: </w:t>
      </w:r>
      <w:r>
        <w:t xml:space="preserve">A pointer to a buffer of undefined values. This value can be NULL if </w:t>
      </w:r>
      <w:r>
        <w:rPr>
          <w:i/>
        </w:rPr>
        <w:t>cbBuf</w:t>
      </w:r>
      <w:r>
        <w:t xml:space="preserve"> is zero and </w:t>
      </w:r>
      <w:r>
        <w:rPr>
          <w:i/>
        </w:rPr>
        <w:t>Level</w:t>
      </w:r>
      <w:r>
        <w:t xml:space="preserve"> is 0x00000001.</w:t>
      </w:r>
    </w:p>
    <w:p w:rsidR="00473672" w:rsidRDefault="00D3750F">
      <w:pPr>
        <w:pStyle w:val="Definition-Field"/>
      </w:pPr>
      <w:r>
        <w:rPr>
          <w:b/>
        </w:rPr>
        <w:t xml:space="preserve">cbBuf: </w:t>
      </w:r>
      <w:r>
        <w:t xml:space="preserve">The size, in bytes, of the buffer pointed to by </w:t>
      </w:r>
      <w:r>
        <w:rPr>
          <w:i/>
        </w:rPr>
        <w:t>pAddJob</w:t>
      </w:r>
      <w:r>
        <w:t xml:space="preserve">. If </w:t>
      </w:r>
      <w:r>
        <w:rPr>
          <w:i/>
        </w:rPr>
        <w:t>Level</w:t>
      </w:r>
      <w:r>
        <w:t xml:space="preserve"> is 0x00000002 or 0x00000003, this value SHOULD be greater than or equal to 10 bytes.</w:t>
      </w:r>
    </w:p>
    <w:p w:rsidR="00473672" w:rsidRDefault="00D3750F">
      <w:pPr>
        <w:pStyle w:val="Definition-Field"/>
      </w:pPr>
      <w:r>
        <w:rPr>
          <w:b/>
        </w:rPr>
        <w:t xml:space="preserve">pcbNeeded: </w:t>
      </w:r>
      <w:r>
        <w:t>A pointer to a variable that SHOULD receive zero.</w:t>
      </w:r>
    </w:p>
    <w:p w:rsidR="00473672" w:rsidRDefault="00D3750F">
      <w:pPr>
        <w:pStyle w:val="Definition-Field"/>
      </w:pPr>
      <w:r>
        <w:rPr>
          <w:b/>
        </w:rPr>
        <w:t xml:space="preserve">Return Values: </w:t>
      </w:r>
      <w:r>
        <w:t xml:space="preserve">This method MUST return a nonzero Windows error code to indicate failure, as specified in </w:t>
      </w:r>
      <w:hyperlink r:id="rId227">
        <w:r>
          <w:rPr>
            <w:rStyle w:val="Hyperlink"/>
          </w:rPr>
          <w:t>[MS-ERREF]</w:t>
        </w:r>
      </w:hyperlink>
      <w:r>
        <w:t>.</w:t>
      </w:r>
    </w:p>
    <w:p w:rsidR="00473672" w:rsidRDefault="00D3750F">
      <w:r>
        <w:t>Upon receiving this message, the server SHOULD validate parameters as follows:</w:t>
      </w:r>
    </w:p>
    <w:p w:rsidR="00473672" w:rsidRDefault="00D3750F">
      <w:pPr>
        <w:pStyle w:val="ListParagraph"/>
        <w:numPr>
          <w:ilvl w:val="0"/>
          <w:numId w:val="197"/>
        </w:numPr>
      </w:pPr>
      <w:r>
        <w:t xml:space="preserve">Verify that </w:t>
      </w:r>
      <w:r>
        <w:rPr>
          <w:i/>
        </w:rPr>
        <w:t>Level</w:t>
      </w:r>
      <w:r>
        <w:t xml:space="preserve"> is valid, and if this verification fails, return ERROR_INVALID_LEVEL.</w:t>
      </w:r>
    </w:p>
    <w:p w:rsidR="00473672" w:rsidRDefault="00D3750F">
      <w:pPr>
        <w:pStyle w:val="ListParagraph"/>
        <w:numPr>
          <w:ilvl w:val="0"/>
          <w:numId w:val="197"/>
        </w:numPr>
      </w:pPr>
      <w:r>
        <w:t xml:space="preserve">If </w:t>
      </w:r>
      <w:r>
        <w:rPr>
          <w:i/>
        </w:rPr>
        <w:t>Level</w:t>
      </w:r>
      <w:r>
        <w:t xml:space="preserve"> is 0x0000002 or 0x0000003, verify that </w:t>
      </w:r>
      <w:r>
        <w:rPr>
          <w:i/>
        </w:rPr>
        <w:t>cbBuf</w:t>
      </w:r>
      <w:r>
        <w:t xml:space="preserve"> is greater than or equal to 10 bytes on 32-bit and 18 bytes on 64-bit, and if this verification fails, return ERROR_INVALID_DATATYPE.</w:t>
      </w:r>
    </w:p>
    <w:p w:rsidR="00473672" w:rsidRDefault="00D3750F">
      <w:pPr>
        <w:pStyle w:val="ListParagraph"/>
        <w:numPr>
          <w:ilvl w:val="0"/>
          <w:numId w:val="197"/>
        </w:numPr>
      </w:pPr>
      <w:r>
        <w:t xml:space="preserve">If </w:t>
      </w:r>
      <w:r>
        <w:rPr>
          <w:i/>
        </w:rPr>
        <w:t>Level</w:t>
      </w:r>
      <w:r>
        <w:t xml:space="preserve"> is 0x0000002 or 0x0000003, verify that at offset 0 from the beginning of the </w:t>
      </w:r>
      <w:r>
        <w:rPr>
          <w:i/>
        </w:rPr>
        <w:t>pAddJob</w:t>
      </w:r>
      <w:r>
        <w:t xml:space="preserve"> buffer, there is a 32-bit value on 32-bit implementations and a 64-bit value on 64-bit  implementations, between 0 and </w:t>
      </w:r>
      <w:r>
        <w:rPr>
          <w:i/>
        </w:rPr>
        <w:t>cbBuf</w:t>
      </w:r>
      <w:r>
        <w:t>, inclusive. If this verification fails, return ERROR_INVALID_LEVEL.</w:t>
      </w:r>
    </w:p>
    <w:p w:rsidR="00473672" w:rsidRDefault="00D3750F">
      <w:r>
        <w:t>If parameter validation fails, the server SHOULD fail the operation immediately and return a nonzero error response to the client. Otherwise, the server MUST return ERROR_INVALID_PARAMETER.</w:t>
      </w:r>
    </w:p>
    <w:p w:rsidR="00473672" w:rsidRDefault="00D3750F">
      <w:r>
        <w:t>This method MUST be implemented to ensure compatibility with protocol clients.</w:t>
      </w:r>
    </w:p>
    <w:p w:rsidR="00473672" w:rsidRDefault="00D3750F">
      <w:pPr>
        <w:pStyle w:val="Heading5"/>
      </w:pPr>
      <w:bookmarkStart w:id="1079" w:name="section_4d6454a7f7d44d308ba18644cb6b2186"/>
      <w:bookmarkStart w:id="1080" w:name="_Toc423366658"/>
      <w:r>
        <w:t>RpcScheduleJob (Opnum 25)</w:t>
      </w:r>
      <w:bookmarkEnd w:id="1079"/>
      <w:bookmarkEnd w:id="1080"/>
      <w:r>
        <w:fldChar w:fldCharType="begin"/>
      </w:r>
      <w:r>
        <w:instrText xml:space="preserve"> XE "RpcScheduleJob method"</w:instrText>
      </w:r>
      <w:r>
        <w:fldChar w:fldCharType="end"/>
      </w:r>
    </w:p>
    <w:p w:rsidR="00473672" w:rsidRDefault="00D3750F">
      <w:r>
        <w:t>RpcScheduleJob does not perform any function, but returns a nonzero Windows error code to indicate failure.</w:t>
      </w:r>
    </w:p>
    <w:p w:rsidR="00473672" w:rsidRDefault="00D3750F">
      <w:pPr>
        <w:pStyle w:val="Code"/>
      </w:pPr>
      <w:r>
        <w:t>DWORD RpcScheduleJob(</w:t>
      </w:r>
    </w:p>
    <w:p w:rsidR="00473672" w:rsidRDefault="00D3750F">
      <w:pPr>
        <w:pStyle w:val="Code"/>
      </w:pPr>
      <w:r>
        <w:t>  [in] PRINTER_HANDLE hPrinter,</w:t>
      </w:r>
    </w:p>
    <w:p w:rsidR="00473672" w:rsidRDefault="00D3750F">
      <w:pPr>
        <w:pStyle w:val="Code"/>
      </w:pPr>
      <w:r>
        <w:t>  [in] DWORD JobId</w:t>
      </w:r>
    </w:p>
    <w:p w:rsidR="00473672" w:rsidRDefault="00D3750F">
      <w:pPr>
        <w:pStyle w:val="Code"/>
      </w:pPr>
      <w:r>
        <w:t>);</w:t>
      </w:r>
    </w:p>
    <w:p w:rsidR="00473672" w:rsidRDefault="00D3750F">
      <w:pPr>
        <w:pStyle w:val="Definition-Field"/>
      </w:pPr>
      <w:r>
        <w:rPr>
          <w:b/>
        </w:rPr>
        <w:t xml:space="preserve">hPrinter: </w:t>
      </w:r>
      <w:r>
        <w:t xml:space="preserve">A handle to a printer object that was opened using </w:t>
      </w:r>
      <w:hyperlink w:anchor="Section_bd0bb8d526fd470581f5614d32b9f38f" w:history="1">
        <w:r>
          <w:rPr>
            <w:rStyle w:val="Hyperlink"/>
          </w:rPr>
          <w:t>RpcAddPrinter</w:t>
        </w:r>
      </w:hyperlink>
      <w:r>
        <w:t xml:space="preserve">, </w:t>
      </w:r>
      <w:hyperlink w:anchor="Section_3af45717308f4b4f8428430d12856110" w:history="1">
        <w:r>
          <w:rPr>
            <w:rStyle w:val="Hyperlink"/>
          </w:rPr>
          <w:t>RpcAddPrinterEx</w:t>
        </w:r>
      </w:hyperlink>
      <w:r>
        <w:t xml:space="preserve">, </w:t>
      </w:r>
      <w:hyperlink w:anchor="Section_989357e2446e4872bb381dce21e1313f" w:history="1">
        <w:r>
          <w:rPr>
            <w:rStyle w:val="Hyperlink"/>
          </w:rPr>
          <w:t>RpcOpenPrinter</w:t>
        </w:r>
      </w:hyperlink>
      <w:r>
        <w:t xml:space="preserve">, or </w:t>
      </w:r>
      <w:hyperlink w:anchor="Section_0e81ce1872b146c38584a205393b04ff" w:history="1">
        <w:r>
          <w:rPr>
            <w:rStyle w:val="Hyperlink"/>
          </w:rPr>
          <w:t>RpcOpenPrinterEx</w:t>
        </w:r>
      </w:hyperlink>
      <w:r>
        <w:t>.</w:t>
      </w:r>
    </w:p>
    <w:p w:rsidR="00473672" w:rsidRDefault="00D3750F">
      <w:pPr>
        <w:pStyle w:val="Definition-Field"/>
      </w:pPr>
      <w:r>
        <w:rPr>
          <w:b/>
        </w:rPr>
        <w:t xml:space="preserve">JobId: </w:t>
      </w:r>
      <w:r>
        <w:t>The identifier of the print job.</w:t>
      </w:r>
    </w:p>
    <w:p w:rsidR="00473672" w:rsidRDefault="00D3750F">
      <w:pPr>
        <w:pStyle w:val="Definition-Field"/>
      </w:pPr>
      <w:r>
        <w:rPr>
          <w:b/>
        </w:rPr>
        <w:t xml:space="preserve">Return Values: </w:t>
      </w:r>
      <w:r>
        <w:t xml:space="preserve">This method MUST return a nonzero Windows error code to indicate failure, as specified in </w:t>
      </w:r>
      <w:hyperlink r:id="rId228">
        <w:r>
          <w:rPr>
            <w:rStyle w:val="Hyperlink"/>
          </w:rPr>
          <w:t>[MS-ERREF]</w:t>
        </w:r>
      </w:hyperlink>
      <w:r>
        <w:t>.</w:t>
      </w:r>
    </w:p>
    <w:p w:rsidR="00473672" w:rsidRDefault="00D3750F">
      <w:r>
        <w:t>Upon receiving this message, the server SHOULD validate parameters as follows:</w:t>
      </w:r>
    </w:p>
    <w:p w:rsidR="00473672" w:rsidRDefault="00D3750F">
      <w:pPr>
        <w:pStyle w:val="ListParagraph"/>
        <w:numPr>
          <w:ilvl w:val="0"/>
          <w:numId w:val="198"/>
        </w:numPr>
      </w:pPr>
      <w:r>
        <w:t xml:space="preserve">Perform the validation steps specified in </w:t>
      </w:r>
      <w:hyperlink w:anchor="Section_10bfa8c2d4564ad0912de674766a36c8" w:history="1">
        <w:r>
          <w:rPr>
            <w:rStyle w:val="Hyperlink"/>
          </w:rPr>
          <w:t>PRINTER_HANDLE Parameters (section 3.1.4.1.11)</w:t>
        </w:r>
      </w:hyperlink>
      <w:r>
        <w:t>.</w:t>
      </w:r>
    </w:p>
    <w:p w:rsidR="00473672" w:rsidRDefault="00D3750F">
      <w:r>
        <w:t>If parameter validation fails, the server SHOULD fail the operation immediately and return a nonzero error response to the client. Otherwise, the server MUST return ERROR_SPL_NO_ADDJOB.</w:t>
      </w:r>
    </w:p>
    <w:p w:rsidR="00473672" w:rsidRDefault="00D3750F">
      <w:r>
        <w:t>This method MUST be implemented to ensure compatibility with protocol clients.</w:t>
      </w:r>
    </w:p>
    <w:p w:rsidR="00473672" w:rsidRDefault="00D3750F">
      <w:pPr>
        <w:pStyle w:val="Heading4"/>
      </w:pPr>
      <w:bookmarkStart w:id="1081" w:name="section_84e21d0dd5da4db2ab19d7ece51e42aa"/>
      <w:bookmarkStart w:id="1082" w:name="_Toc423366659"/>
      <w:r>
        <w:t>Printer Driver Management Methods</w:t>
      </w:r>
      <w:bookmarkEnd w:id="1081"/>
      <w:bookmarkEnd w:id="1082"/>
      <w:r>
        <w:fldChar w:fldCharType="begin"/>
      </w:r>
      <w:r>
        <w:instrText xml:space="preserve"> XE "Server:Printer Driver Management Methods method" </w:instrText>
      </w:r>
      <w:r>
        <w:fldChar w:fldCharType="end"/>
      </w:r>
      <w:r>
        <w:fldChar w:fldCharType="begin"/>
      </w:r>
      <w:r>
        <w:instrText xml:space="preserve"> XE "Printer Driver Management Methods method" </w:instrText>
      </w:r>
      <w:r>
        <w:fldChar w:fldCharType="end"/>
      </w:r>
      <w:r>
        <w:fldChar w:fldCharType="begin"/>
      </w:r>
      <w:r>
        <w:instrText xml:space="preserve"> XE "Methods:Printer Driver Management Methods" </w:instrText>
      </w:r>
      <w:r>
        <w:fldChar w:fldCharType="end"/>
      </w:r>
      <w:r>
        <w:fldChar w:fldCharType="begin"/>
      </w:r>
      <w:r>
        <w:instrText xml:space="preserve"> XE "Printer driver management methods"</w:instrText>
      </w:r>
      <w:r>
        <w:fldChar w:fldCharType="end"/>
      </w:r>
    </w:p>
    <w:p w:rsidR="00473672" w:rsidRDefault="00D3750F">
      <w:r>
        <w:t>This section specifies methods for discovering and installing printer drivers.</w:t>
      </w:r>
    </w:p>
    <w:tbl>
      <w:tblPr>
        <w:tblStyle w:val="Table-ShadedHeader"/>
        <w:tblW w:w="0" w:type="auto"/>
        <w:tblLook w:val="04A0" w:firstRow="1" w:lastRow="0" w:firstColumn="1" w:lastColumn="0" w:noHBand="0" w:noVBand="1"/>
      </w:tblPr>
      <w:tblGrid>
        <w:gridCol w:w="2856"/>
        <w:gridCol w:w="6619"/>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Method</w:t>
            </w:r>
          </w:p>
        </w:tc>
        <w:tc>
          <w:tcPr>
            <w:tcW w:w="0" w:type="auto"/>
          </w:tcPr>
          <w:p w:rsidR="00473672" w:rsidRDefault="00D3750F">
            <w:pPr>
              <w:pStyle w:val="TableHeaderText"/>
            </w:pPr>
            <w:r>
              <w:t>Description</w:t>
            </w:r>
          </w:p>
        </w:tc>
      </w:tr>
      <w:tr w:rsidR="00473672" w:rsidTr="00473672">
        <w:tc>
          <w:tcPr>
            <w:tcW w:w="0" w:type="auto"/>
          </w:tcPr>
          <w:p w:rsidR="00473672" w:rsidRDefault="001A5E1C">
            <w:pPr>
              <w:pStyle w:val="TableBodyText"/>
            </w:pPr>
            <w:hyperlink w:anchor="Section_f23a75191c7740699acea6d8eae47c22" w:history="1">
              <w:r w:rsidR="00D3750F">
                <w:rPr>
                  <w:rStyle w:val="Hyperlink"/>
                </w:rPr>
                <w:t>RpcAddPrinterDriver</w:t>
              </w:r>
            </w:hyperlink>
          </w:p>
        </w:tc>
        <w:tc>
          <w:tcPr>
            <w:tcW w:w="0" w:type="auto"/>
          </w:tcPr>
          <w:p w:rsidR="00473672" w:rsidRDefault="00D3750F">
            <w:pPr>
              <w:pStyle w:val="TableBodyText"/>
            </w:pPr>
            <w:r>
              <w:t>RpcAddPrinterDriver installs a printer driver on the print server and links the configuration, data, and printer driver files.</w:t>
            </w:r>
          </w:p>
          <w:p w:rsidR="00473672" w:rsidRDefault="00D3750F">
            <w:pPr>
              <w:pStyle w:val="TableBodyText"/>
            </w:pPr>
            <w:r>
              <w:t>Opnum 9</w:t>
            </w:r>
          </w:p>
        </w:tc>
      </w:tr>
      <w:tr w:rsidR="00473672" w:rsidTr="00473672">
        <w:tc>
          <w:tcPr>
            <w:tcW w:w="0" w:type="auto"/>
          </w:tcPr>
          <w:p w:rsidR="00473672" w:rsidRDefault="001A5E1C">
            <w:pPr>
              <w:pStyle w:val="TableBodyText"/>
            </w:pPr>
            <w:hyperlink w:anchor="Section_857d00ac36824a0d86ca3d3c372e5e4a" w:history="1">
              <w:r w:rsidR="00D3750F">
                <w:rPr>
                  <w:rStyle w:val="Hyperlink"/>
                </w:rPr>
                <w:t>RpcEnumPrinterDrivers</w:t>
              </w:r>
            </w:hyperlink>
          </w:p>
        </w:tc>
        <w:tc>
          <w:tcPr>
            <w:tcW w:w="0" w:type="auto"/>
          </w:tcPr>
          <w:p w:rsidR="00473672" w:rsidRDefault="00D3750F">
            <w:pPr>
              <w:pStyle w:val="TableBodyText"/>
            </w:pPr>
            <w:r>
              <w:t>RpcEnumPrinterDrivers enumerates the printer drivers installed on a specified print server.</w:t>
            </w:r>
          </w:p>
          <w:p w:rsidR="00473672" w:rsidRDefault="00D3750F">
            <w:pPr>
              <w:pStyle w:val="TableBodyText"/>
            </w:pPr>
            <w:r>
              <w:t>Opnum 10</w:t>
            </w:r>
          </w:p>
        </w:tc>
      </w:tr>
      <w:tr w:rsidR="00473672" w:rsidTr="00473672">
        <w:tc>
          <w:tcPr>
            <w:tcW w:w="0" w:type="auto"/>
          </w:tcPr>
          <w:p w:rsidR="00473672" w:rsidRDefault="001A5E1C">
            <w:pPr>
              <w:pStyle w:val="TableBodyText"/>
            </w:pPr>
            <w:hyperlink w:anchor="Section_00d91852785d42e4a774b1d96361b0ce" w:history="1">
              <w:r w:rsidR="00D3750F">
                <w:rPr>
                  <w:rStyle w:val="Hyperlink"/>
                </w:rPr>
                <w:t>RpcGetPrinterDriver</w:t>
              </w:r>
            </w:hyperlink>
          </w:p>
        </w:tc>
        <w:tc>
          <w:tcPr>
            <w:tcW w:w="0" w:type="auto"/>
          </w:tcPr>
          <w:p w:rsidR="00473672" w:rsidRDefault="00D3750F">
            <w:pPr>
              <w:pStyle w:val="TableBodyText"/>
            </w:pPr>
            <w:r>
              <w:t>RpcGetPrinterDriver retrieves printer driver data for the specified printer.</w:t>
            </w:r>
          </w:p>
          <w:p w:rsidR="00473672" w:rsidRDefault="00D3750F">
            <w:pPr>
              <w:pStyle w:val="TableBodyText"/>
            </w:pPr>
            <w:r>
              <w:t>Opnum 11</w:t>
            </w:r>
          </w:p>
        </w:tc>
      </w:tr>
      <w:tr w:rsidR="00473672" w:rsidTr="00473672">
        <w:tc>
          <w:tcPr>
            <w:tcW w:w="0" w:type="auto"/>
          </w:tcPr>
          <w:p w:rsidR="00473672" w:rsidRDefault="001A5E1C">
            <w:pPr>
              <w:pStyle w:val="TableBodyText"/>
            </w:pPr>
            <w:hyperlink w:anchor="Section_9df11cf440984852ad72d1f75a82bffe" w:history="1">
              <w:r w:rsidR="00D3750F">
                <w:rPr>
                  <w:rStyle w:val="Hyperlink"/>
                </w:rPr>
                <w:t>RpcGetPrinterDriverDirectory</w:t>
              </w:r>
            </w:hyperlink>
          </w:p>
        </w:tc>
        <w:tc>
          <w:tcPr>
            <w:tcW w:w="0" w:type="auto"/>
          </w:tcPr>
          <w:p w:rsidR="00473672" w:rsidRDefault="00D3750F">
            <w:pPr>
              <w:pStyle w:val="TableBodyText"/>
            </w:pPr>
            <w:r>
              <w:t>RpcGetPrinterDriverDirectory retrieves the path of the printer driver directory.</w:t>
            </w:r>
          </w:p>
          <w:p w:rsidR="00473672" w:rsidRDefault="00D3750F">
            <w:pPr>
              <w:pStyle w:val="TableBodyText"/>
            </w:pPr>
            <w:r>
              <w:t>Opnum 12</w:t>
            </w:r>
          </w:p>
        </w:tc>
      </w:tr>
      <w:tr w:rsidR="00473672" w:rsidTr="00473672">
        <w:tc>
          <w:tcPr>
            <w:tcW w:w="0" w:type="auto"/>
          </w:tcPr>
          <w:p w:rsidR="00473672" w:rsidRDefault="001A5E1C">
            <w:pPr>
              <w:pStyle w:val="TableBodyText"/>
            </w:pPr>
            <w:hyperlink w:anchor="Section_e03b14adabe84158ab0ce0033d820116" w:history="1">
              <w:r w:rsidR="00D3750F">
                <w:rPr>
                  <w:rStyle w:val="Hyperlink"/>
                </w:rPr>
                <w:t>RpcDeletePrinterDriver</w:t>
              </w:r>
            </w:hyperlink>
          </w:p>
        </w:tc>
        <w:tc>
          <w:tcPr>
            <w:tcW w:w="0" w:type="auto"/>
          </w:tcPr>
          <w:p w:rsidR="00473672" w:rsidRDefault="00D3750F">
            <w:pPr>
              <w:pStyle w:val="TableBodyText"/>
            </w:pPr>
            <w:r>
              <w:t>RpcDeletePrinterDriver removes the specified printer driver from the list of supported drivers for a server.</w:t>
            </w:r>
          </w:p>
          <w:p w:rsidR="00473672" w:rsidRDefault="00D3750F">
            <w:pPr>
              <w:pStyle w:val="TableBodyText"/>
            </w:pPr>
            <w:r>
              <w:t>Opnum 13</w:t>
            </w:r>
          </w:p>
        </w:tc>
      </w:tr>
      <w:tr w:rsidR="00473672" w:rsidTr="00473672">
        <w:tc>
          <w:tcPr>
            <w:tcW w:w="0" w:type="auto"/>
          </w:tcPr>
          <w:p w:rsidR="00473672" w:rsidRDefault="001A5E1C">
            <w:pPr>
              <w:pStyle w:val="TableBodyText"/>
            </w:pPr>
            <w:hyperlink w:anchor="Section_a73e77d07b2448cfa6d38b4061749495" w:history="1">
              <w:r w:rsidR="00D3750F">
                <w:rPr>
                  <w:rStyle w:val="Hyperlink"/>
                </w:rPr>
                <w:t>RpcGetPrinterDriver2</w:t>
              </w:r>
            </w:hyperlink>
          </w:p>
        </w:tc>
        <w:tc>
          <w:tcPr>
            <w:tcW w:w="0" w:type="auto"/>
          </w:tcPr>
          <w:p w:rsidR="00473672" w:rsidRDefault="00D3750F">
            <w:pPr>
              <w:pStyle w:val="TableBodyText"/>
            </w:pPr>
            <w:r>
              <w:t>RpcGetPrinterDriver2 retrieves printer driver data for the specified printer.</w:t>
            </w:r>
          </w:p>
          <w:p w:rsidR="00473672" w:rsidRDefault="00D3750F">
            <w:pPr>
              <w:pStyle w:val="TableBodyText"/>
            </w:pPr>
            <w:r>
              <w:t>Opnum 53</w:t>
            </w:r>
          </w:p>
        </w:tc>
      </w:tr>
      <w:tr w:rsidR="00473672" w:rsidTr="00473672">
        <w:tc>
          <w:tcPr>
            <w:tcW w:w="0" w:type="auto"/>
          </w:tcPr>
          <w:p w:rsidR="00473672" w:rsidRDefault="001A5E1C">
            <w:pPr>
              <w:pStyle w:val="TableBodyText"/>
            </w:pPr>
            <w:hyperlink w:anchor="Section_21d247cd66e24373a187b858c907e13f" w:history="1">
              <w:r w:rsidR="00D3750F">
                <w:rPr>
                  <w:rStyle w:val="Hyperlink"/>
                </w:rPr>
                <w:t>RpcDeletePrinterDriverEx</w:t>
              </w:r>
            </w:hyperlink>
          </w:p>
        </w:tc>
        <w:tc>
          <w:tcPr>
            <w:tcW w:w="0" w:type="auto"/>
          </w:tcPr>
          <w:p w:rsidR="00473672" w:rsidRDefault="00D3750F">
            <w:pPr>
              <w:pStyle w:val="TableBodyText"/>
            </w:pPr>
            <w:r>
              <w:t>RpcDeletePrinterDriverEx removes the specified printer driver from the list of supported drivers for a server and deletes the files associated with the printer driver. This method also can delete specific versions of the printer driver.</w:t>
            </w:r>
          </w:p>
          <w:p w:rsidR="00473672" w:rsidRDefault="00D3750F">
            <w:pPr>
              <w:pStyle w:val="TableBodyText"/>
            </w:pPr>
            <w:r>
              <w:t>Opnum 84</w:t>
            </w:r>
          </w:p>
        </w:tc>
      </w:tr>
      <w:tr w:rsidR="00473672" w:rsidTr="00473672">
        <w:tc>
          <w:tcPr>
            <w:tcW w:w="0" w:type="auto"/>
          </w:tcPr>
          <w:p w:rsidR="00473672" w:rsidRDefault="001A5E1C">
            <w:pPr>
              <w:pStyle w:val="TableBodyText"/>
            </w:pPr>
            <w:hyperlink w:anchor="Section_b96cc49759e54510ab045484993b259b" w:history="1">
              <w:r w:rsidR="00D3750F">
                <w:rPr>
                  <w:rStyle w:val="Hyperlink"/>
                </w:rPr>
                <w:t>RpcAddPrinterDriverEx</w:t>
              </w:r>
            </w:hyperlink>
          </w:p>
        </w:tc>
        <w:tc>
          <w:tcPr>
            <w:tcW w:w="0" w:type="auto"/>
          </w:tcPr>
          <w:p w:rsidR="00473672" w:rsidRDefault="00D3750F">
            <w:pPr>
              <w:pStyle w:val="TableBodyText"/>
            </w:pPr>
            <w:r>
              <w:t>RpcAddPrinterDriverEx installs a printer driver on the print server. This method performs a similar function as RpcAddPrinterDriver (see section 3.1.4.4.1) and is also used to specify options that permit printer driver upgrade, printer driver downgrade, copying of newer files only, and copying of all files (regardless of their time stamps).</w:t>
            </w:r>
          </w:p>
          <w:p w:rsidR="00473672" w:rsidRDefault="00D3750F">
            <w:pPr>
              <w:pStyle w:val="TableBodyText"/>
            </w:pPr>
            <w:r>
              <w:t>Opnum 89</w:t>
            </w:r>
          </w:p>
        </w:tc>
      </w:tr>
      <w:tr w:rsidR="00473672" w:rsidTr="00473672">
        <w:tc>
          <w:tcPr>
            <w:tcW w:w="0" w:type="auto"/>
          </w:tcPr>
          <w:p w:rsidR="00473672" w:rsidRDefault="001A5E1C">
            <w:pPr>
              <w:pStyle w:val="TableBodyText"/>
            </w:pPr>
            <w:hyperlink w:anchor="Section_3d6282322aa944f484e01168d3208f27" w:history="1">
              <w:r w:rsidR="00D3750F">
                <w:rPr>
                  <w:rStyle w:val="Hyperlink"/>
                </w:rPr>
                <w:t>RpcGetCorePrinterDrivers</w:t>
              </w:r>
            </w:hyperlink>
          </w:p>
        </w:tc>
        <w:tc>
          <w:tcPr>
            <w:tcW w:w="0" w:type="auto"/>
          </w:tcPr>
          <w:p w:rsidR="00473672" w:rsidRDefault="00D3750F">
            <w:pPr>
              <w:pStyle w:val="TableBodyText"/>
            </w:pPr>
            <w:r>
              <w:t>RpcGetCorePrinterDrivers gets the GUIDs, versions, and publish dates of the specified core printer drivers, and the paths to their packages.</w:t>
            </w:r>
          </w:p>
          <w:p w:rsidR="00473672" w:rsidRDefault="00D3750F">
            <w:pPr>
              <w:pStyle w:val="TableBodyText"/>
            </w:pPr>
            <w:r>
              <w:t>Opnum 102</w:t>
            </w:r>
          </w:p>
        </w:tc>
      </w:tr>
      <w:tr w:rsidR="00473672" w:rsidTr="00473672">
        <w:tc>
          <w:tcPr>
            <w:tcW w:w="0" w:type="auto"/>
          </w:tcPr>
          <w:p w:rsidR="00473672" w:rsidRDefault="001A5E1C">
            <w:pPr>
              <w:pStyle w:val="TableBodyText"/>
            </w:pPr>
            <w:hyperlink w:anchor="Section_e453b11350c64a129ca6e327b5accca6" w:history="1">
              <w:r w:rsidR="00D3750F">
                <w:rPr>
                  <w:rStyle w:val="Hyperlink"/>
                </w:rPr>
                <w:t>RpcGetPrinterDriverPackagePath</w:t>
              </w:r>
            </w:hyperlink>
          </w:p>
        </w:tc>
        <w:tc>
          <w:tcPr>
            <w:tcW w:w="0" w:type="auto"/>
          </w:tcPr>
          <w:p w:rsidR="00473672" w:rsidRDefault="00D3750F">
            <w:pPr>
              <w:pStyle w:val="TableBodyText"/>
            </w:pPr>
            <w:r>
              <w:t>RpcGetPrinterDriverPackagePath gets the path to the specified printer driver package.</w:t>
            </w:r>
          </w:p>
          <w:p w:rsidR="00473672" w:rsidRDefault="00D3750F">
            <w:pPr>
              <w:pStyle w:val="TableBodyText"/>
            </w:pPr>
            <w:r>
              <w:t>Opnum 104</w:t>
            </w:r>
          </w:p>
        </w:tc>
      </w:tr>
    </w:tbl>
    <w:p w:rsidR="00473672" w:rsidRDefault="00473672"/>
    <w:p w:rsidR="00473672" w:rsidRDefault="00D3750F">
      <w:pPr>
        <w:pStyle w:val="Heading5"/>
      </w:pPr>
      <w:bookmarkStart w:id="1083" w:name="section_f23a75191c7740699acea6d8eae47c22"/>
      <w:bookmarkStart w:id="1084" w:name="_Toc423366660"/>
      <w:r>
        <w:t>RpcAddPrinterDriver (Opnum 9)</w:t>
      </w:r>
      <w:bookmarkEnd w:id="1083"/>
      <w:bookmarkEnd w:id="1084"/>
      <w:r>
        <w:fldChar w:fldCharType="begin"/>
      </w:r>
      <w:r>
        <w:instrText xml:space="preserve"> XE "RpcAddPrinterDriver method"</w:instrText>
      </w:r>
      <w:r>
        <w:fldChar w:fldCharType="end"/>
      </w:r>
    </w:p>
    <w:p w:rsidR="00473672" w:rsidRDefault="00D3750F">
      <w:r>
        <w:t>RpcAddPrinterDriver installs a printer driver on the print server and links the configuration, data, and printer driver files.</w:t>
      </w:r>
    </w:p>
    <w:p w:rsidR="00473672" w:rsidRDefault="00D3750F">
      <w:pPr>
        <w:pStyle w:val="Code"/>
      </w:pPr>
      <w:r>
        <w:t>DWORD RpcAddPrinterDriver(</w:t>
      </w:r>
    </w:p>
    <w:p w:rsidR="00473672" w:rsidRDefault="00D3750F">
      <w:pPr>
        <w:pStyle w:val="Code"/>
      </w:pPr>
      <w:r>
        <w:t>  [in, string, unique] STRING_HANDLE pName,</w:t>
      </w:r>
    </w:p>
    <w:p w:rsidR="00473672" w:rsidRDefault="00D3750F">
      <w:pPr>
        <w:pStyle w:val="Code"/>
      </w:pPr>
      <w:r>
        <w:t>  [in] DRIVER_CONTAINER* pDriverContainer</w:t>
      </w:r>
    </w:p>
    <w:p w:rsidR="00473672" w:rsidRDefault="00D3750F">
      <w:pPr>
        <w:pStyle w:val="Code"/>
      </w:pPr>
      <w:r>
        <w:t>);</w:t>
      </w:r>
    </w:p>
    <w:p w:rsidR="00473672" w:rsidRDefault="00D3750F">
      <w:pPr>
        <w:pStyle w:val="Definition-Field"/>
      </w:pPr>
      <w:r>
        <w:rPr>
          <w:b/>
        </w:rPr>
        <w:t xml:space="preserve">pName: </w:t>
      </w:r>
      <w:r>
        <w:t xml:space="preserve">Specified in </w:t>
      </w:r>
      <w:hyperlink w:anchor="Section_acb355a4913b4abb8cb5415aea160015" w:history="1">
        <w:r>
          <w:rPr>
            <w:rStyle w:val="Hyperlink"/>
          </w:rPr>
          <w:t>Print Server Name Parameters (section 3.1.4.1.4)</w:t>
        </w:r>
      </w:hyperlink>
      <w:r>
        <w:t>.</w:t>
      </w:r>
    </w:p>
    <w:p w:rsidR="00473672" w:rsidRDefault="00D3750F">
      <w:pPr>
        <w:pStyle w:val="Definition-Field"/>
      </w:pPr>
      <w:r>
        <w:rPr>
          <w:b/>
        </w:rPr>
        <w:t xml:space="preserve">pDriverContainer: </w:t>
      </w:r>
      <w:r>
        <w:t xml:space="preserve">Specified in </w:t>
      </w:r>
      <w:hyperlink w:anchor="Section_353ff7966fb341cf8b350022dd53d886" w:history="1">
        <w:r>
          <w:rPr>
            <w:rStyle w:val="Hyperlink"/>
          </w:rPr>
          <w:t>DRIVER_CONTAINER Parameters (section 3.1.4.1.8.3)</w:t>
        </w:r>
      </w:hyperlink>
      <w:r>
        <w:t xml:space="preserve">. The </w:t>
      </w:r>
      <w:r>
        <w:rPr>
          <w:b/>
        </w:rPr>
        <w:t>Level</w:t>
      </w:r>
      <w:r>
        <w:t xml:space="preserve"> member of the </w:t>
      </w:r>
      <w:hyperlink w:anchor="Section_3a3f9cf78ec44921b1f686cf8d139bc2" w:history="1">
        <w:r>
          <w:rPr>
            <w:rStyle w:val="Hyperlink"/>
          </w:rPr>
          <w:t>DRIVER_CONTAINER</w:t>
        </w:r>
      </w:hyperlink>
      <w:r>
        <w:t xml:space="preserve"> MUST be 0x00000002, 0x00000003, or 0x00000004.</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29">
        <w:r>
          <w:rPr>
            <w:rStyle w:val="Hyperlink"/>
          </w:rPr>
          <w:t>[MS-ERREF]</w:t>
        </w:r>
      </w:hyperlink>
      <w:r>
        <w:t>.</w:t>
      </w:r>
    </w:p>
    <w:p w:rsidR="00473672" w:rsidRDefault="00D3750F">
      <w:r>
        <w:t>Upon receiving this message, the server MUST perform the validation steps specified in:</w:t>
      </w:r>
    </w:p>
    <w:p w:rsidR="00473672" w:rsidRDefault="00D3750F">
      <w:pPr>
        <w:pStyle w:val="ListParagraph"/>
        <w:numPr>
          <w:ilvl w:val="0"/>
          <w:numId w:val="199"/>
        </w:numPr>
      </w:pPr>
      <w:r>
        <w:t>Print Server Name Parameters (section 3.1.4.1.4).</w:t>
      </w:r>
    </w:p>
    <w:p w:rsidR="00473672" w:rsidRDefault="00D3750F">
      <w:pPr>
        <w:pStyle w:val="ListParagraph"/>
        <w:numPr>
          <w:ilvl w:val="0"/>
          <w:numId w:val="199"/>
        </w:numPr>
      </w:pPr>
      <w:r>
        <w:t>DRIVER_CONTAINER Parameters.</w:t>
      </w:r>
    </w:p>
    <w:p w:rsidR="00473672" w:rsidRDefault="00D3750F">
      <w:r>
        <w:t>Additional validation MAY</w:t>
      </w:r>
      <w:bookmarkStart w:id="1085" w:name="Appendix_A_Target_371"/>
      <w:r>
        <w:fldChar w:fldCharType="begin"/>
      </w:r>
      <w:r>
        <w:instrText xml:space="preserve"> HYPERLINK \l "Appendix_A_371" \h </w:instrText>
      </w:r>
      <w:r>
        <w:fldChar w:fldCharType="separate"/>
      </w:r>
      <w:r>
        <w:rPr>
          <w:rStyle w:val="Hyperlink"/>
        </w:rPr>
        <w:t>&lt;371&gt;</w:t>
      </w:r>
      <w:r>
        <w:rPr>
          <w:rStyle w:val="Hyperlink"/>
        </w:rPr>
        <w:fldChar w:fldCharType="end"/>
      </w:r>
      <w:bookmarkEnd w:id="1085"/>
      <w:r>
        <w:t xml:space="preserve"> be performed.</w:t>
      </w:r>
    </w:p>
    <w:p w:rsidR="00473672" w:rsidRDefault="00D3750F">
      <w:r>
        <w:t>In addition, print servers SHOULD</w:t>
      </w:r>
      <w:bookmarkStart w:id="1086" w:name="Appendix_A_Target_372"/>
      <w:r>
        <w:fldChar w:fldCharType="begin"/>
      </w:r>
      <w:r>
        <w:instrText xml:space="preserve"> HYPERLINK \l "Appendix_A_372" \h </w:instrText>
      </w:r>
      <w:r>
        <w:fldChar w:fldCharType="separate"/>
      </w:r>
      <w:r>
        <w:rPr>
          <w:rStyle w:val="Hyperlink"/>
        </w:rPr>
        <w:t>&lt;372&gt;</w:t>
      </w:r>
      <w:r>
        <w:rPr>
          <w:rStyle w:val="Hyperlink"/>
        </w:rPr>
        <w:fldChar w:fldCharType="end"/>
      </w:r>
      <w:bookmarkEnd w:id="1086"/>
      <w:r>
        <w:t xml:space="preserve"> validate parameters as follows:</w:t>
      </w:r>
    </w:p>
    <w:p w:rsidR="00473672" w:rsidRDefault="00D3750F">
      <w:pPr>
        <w:pStyle w:val="ListParagraph"/>
        <w:numPr>
          <w:ilvl w:val="0"/>
          <w:numId w:val="199"/>
        </w:numPr>
      </w:pPr>
      <w:r>
        <w:t xml:space="preserve">Validate that the </w:t>
      </w:r>
      <w:r>
        <w:rPr>
          <w:b/>
        </w:rPr>
        <w:t>cVersion</w:t>
      </w:r>
      <w:r>
        <w:t xml:space="preserve"> member of the </w:t>
      </w:r>
      <w:r>
        <w:rPr>
          <w:b/>
        </w:rPr>
        <w:t>DRIVER_INFO</w:t>
      </w:r>
      <w:r>
        <w:t xml:space="preserve"> structure contained in the DRIVER_CONTAINER pointed to by the </w:t>
      </w:r>
      <w:r>
        <w:rPr>
          <w:i/>
        </w:rPr>
        <w:t>pDriverContainer</w:t>
      </w:r>
      <w:r>
        <w:t xml:space="preserve"> is strictly less than 0x00000004. If this validation fails, return ERROR_PRINTER_DRIVER_BLOCKED.</w:t>
      </w:r>
    </w:p>
    <w:p w:rsidR="00473672" w:rsidRDefault="00D3750F">
      <w:pPr>
        <w:pStyle w:val="ListParagraph"/>
        <w:numPr>
          <w:ilvl w:val="0"/>
          <w:numId w:val="199"/>
        </w:numPr>
      </w:pPr>
      <w:r>
        <w:t xml:space="preserve">Validate that the </w:t>
      </w:r>
      <w:r>
        <w:rPr>
          <w:b/>
        </w:rPr>
        <w:t>pEnvironment</w:t>
      </w:r>
      <w:r>
        <w:t xml:space="preserve"> member of the </w:t>
      </w:r>
      <w:r>
        <w:rPr>
          <w:b/>
        </w:rPr>
        <w:t>DRIVER_INFO</w:t>
      </w:r>
      <w:r>
        <w:t xml:space="preserve"> structure contained in the DRIVER_CONTAINER pointed to by the </w:t>
      </w:r>
      <w:r>
        <w:rPr>
          <w:i/>
        </w:rPr>
        <w:t>pDriverContainer</w:t>
      </w:r>
      <w:r>
        <w:t xml:space="preserve"> parameter is not "Windows ARM". If this validation fails, return ERROR_NOT_SUPPORTED.</w:t>
      </w:r>
    </w:p>
    <w:p w:rsidR="00473672" w:rsidRDefault="00D3750F">
      <w:r>
        <w:t>If the installation requested by the print client is a printer driver upgrade, print servers SHOULD perform the following additional validation steps:</w:t>
      </w:r>
    </w:p>
    <w:p w:rsidR="00473672" w:rsidRDefault="00D3750F">
      <w:pPr>
        <w:pStyle w:val="ListParagraph"/>
        <w:numPr>
          <w:ilvl w:val="0"/>
          <w:numId w:val="199"/>
        </w:numPr>
      </w:pPr>
      <w:r>
        <w:t>Validate that the currently installed printer driver is not a class printer driver.</w:t>
      </w:r>
    </w:p>
    <w:p w:rsidR="00473672" w:rsidRDefault="00D3750F">
      <w:pPr>
        <w:pStyle w:val="ListParagraph"/>
        <w:numPr>
          <w:ilvl w:val="0"/>
          <w:numId w:val="199"/>
        </w:numPr>
      </w:pPr>
      <w:r>
        <w:t>Validate that if the currently installed printer driver has a driver version of 0x00000004, the currently installed printer driver does not have a newer driver date, or if the driver dates are the same, that the currently installed printer driver does not have a newer manufacturer-provided driver version number.</w:t>
      </w:r>
    </w:p>
    <w:p w:rsidR="00473672" w:rsidRDefault="00D3750F">
      <w:pPr>
        <w:pStyle w:val="ListParagraph"/>
        <w:numPr>
          <w:ilvl w:val="0"/>
          <w:numId w:val="199"/>
        </w:numPr>
      </w:pPr>
      <w:r>
        <w:t>Validate that if the currently installed printer driver has a driver version of 0x00000004, there are no printers on the print server that are shared and also use the currently installed printer driver.</w:t>
      </w:r>
    </w:p>
    <w:p w:rsidR="00473672" w:rsidRDefault="00D3750F">
      <w:r>
        <w:t xml:space="preserve">If this validation fails, the print server MUST return ERROR_PRINTER_DRIVER_BLOCKED. </w:t>
      </w:r>
      <w:bookmarkStart w:id="1087" w:name="Appendix_A_Target_373"/>
      <w:r>
        <w:fldChar w:fldCharType="begin"/>
      </w:r>
      <w:r>
        <w:instrText xml:space="preserve"> HYPERLINK \l "Appendix_A_373" \h </w:instrText>
      </w:r>
      <w:r>
        <w:fldChar w:fldCharType="separate"/>
      </w:r>
      <w:r>
        <w:rPr>
          <w:rStyle w:val="Hyperlink"/>
        </w:rPr>
        <w:t>&lt;373&gt;</w:t>
      </w:r>
      <w:r>
        <w:rPr>
          <w:rStyle w:val="Hyperlink"/>
        </w:rPr>
        <w:fldChar w:fldCharType="end"/>
      </w:r>
      <w:bookmarkEnd w:id="1087"/>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199"/>
        </w:numPr>
      </w:pPr>
      <w:r>
        <w:t>Copy the printer driver files to their destination. If the copy operation fails, the server MUST fail the call immediately and return a nonzero error response to the client.</w:t>
      </w:r>
    </w:p>
    <w:p w:rsidR="00473672" w:rsidRDefault="00D3750F">
      <w:pPr>
        <w:pStyle w:val="ListParagraph"/>
        <w:numPr>
          <w:ilvl w:val="0"/>
          <w:numId w:val="199"/>
        </w:numPr>
      </w:pPr>
      <w:r>
        <w:t xml:space="preserve">Create the printer driver object, using an implementation-specific mechanism to determine the Boolean values of each of the attributes of the printer driver object. </w:t>
      </w:r>
      <w:bookmarkStart w:id="1088" w:name="Appendix_A_Target_374"/>
      <w:r>
        <w:fldChar w:fldCharType="begin"/>
      </w:r>
      <w:r>
        <w:instrText xml:space="preserve"> HYPERLINK \l "Appendix_A_374" \h </w:instrText>
      </w:r>
      <w:r>
        <w:fldChar w:fldCharType="separate"/>
      </w:r>
      <w:r>
        <w:rPr>
          <w:rStyle w:val="Hyperlink"/>
        </w:rPr>
        <w:t>&lt;374&gt;</w:t>
      </w:r>
      <w:r>
        <w:rPr>
          <w:rStyle w:val="Hyperlink"/>
        </w:rPr>
        <w:fldChar w:fldCharType="end"/>
      </w:r>
      <w:bookmarkEnd w:id="1088"/>
    </w:p>
    <w:p w:rsidR="00473672" w:rsidRDefault="00D3750F">
      <w:pPr>
        <w:pStyle w:val="ListParagraph"/>
        <w:numPr>
          <w:ilvl w:val="0"/>
          <w:numId w:val="199"/>
        </w:numPr>
      </w:pPr>
      <w:r>
        <w:t>If any clients have registered for notification of server object changes, a notification MUST be broadcast to them.</w:t>
      </w:r>
    </w:p>
    <w:p w:rsidR="00473672" w:rsidRDefault="00D3750F">
      <w:pPr>
        <w:pStyle w:val="ListParagraph"/>
        <w:numPr>
          <w:ilvl w:val="0"/>
          <w:numId w:val="199"/>
        </w:numPr>
      </w:pPr>
      <w:r>
        <w:t>Return the status of the operation.</w:t>
      </w:r>
    </w:p>
    <w:p w:rsidR="00473672" w:rsidRDefault="00D3750F">
      <w:pPr>
        <w:pStyle w:val="Heading5"/>
      </w:pPr>
      <w:bookmarkStart w:id="1089" w:name="section_857d00ac36824a0d86ca3d3c372e5e4a"/>
      <w:bookmarkStart w:id="1090" w:name="_Toc423366661"/>
      <w:r>
        <w:t>RpcEnumPrinterDrivers (Opnum 10)</w:t>
      </w:r>
      <w:bookmarkEnd w:id="1089"/>
      <w:bookmarkEnd w:id="1090"/>
      <w:r>
        <w:fldChar w:fldCharType="begin"/>
      </w:r>
      <w:r>
        <w:instrText xml:space="preserve"> XE "RpcEnumPrinterDrivers method"</w:instrText>
      </w:r>
      <w:r>
        <w:fldChar w:fldCharType="end"/>
      </w:r>
    </w:p>
    <w:p w:rsidR="00473672" w:rsidRDefault="00D3750F">
      <w:r>
        <w:t>RpcEnumPrinterDrivers enumerates the printer drivers installed on a specified print server.</w:t>
      </w:r>
    </w:p>
    <w:p w:rsidR="00473672" w:rsidRDefault="00D3750F">
      <w:pPr>
        <w:pStyle w:val="Code"/>
      </w:pPr>
      <w:r>
        <w:t>DWORD RpcEnumPrinterDrivers(</w:t>
      </w:r>
    </w:p>
    <w:p w:rsidR="00473672" w:rsidRDefault="00D3750F">
      <w:pPr>
        <w:pStyle w:val="Code"/>
      </w:pPr>
      <w:r>
        <w:t>  [in, string, unique] STRING_HANDLE pName,</w:t>
      </w:r>
    </w:p>
    <w:p w:rsidR="00473672" w:rsidRDefault="00D3750F">
      <w:pPr>
        <w:pStyle w:val="Code"/>
      </w:pPr>
      <w:r>
        <w:t>  [in, string, unique] wchar_t* pEnvironment,</w:t>
      </w:r>
    </w:p>
    <w:p w:rsidR="00473672" w:rsidRDefault="00D3750F">
      <w:pPr>
        <w:pStyle w:val="Code"/>
      </w:pPr>
      <w:r>
        <w:t>  [in] DWORD Level,</w:t>
      </w:r>
    </w:p>
    <w:p w:rsidR="00473672" w:rsidRDefault="00D3750F">
      <w:pPr>
        <w:pStyle w:val="Code"/>
      </w:pPr>
      <w:r>
        <w:t xml:space="preserve">  [in, out, unique, size_is(cbBuf), disable_consistency_check] </w:t>
      </w:r>
    </w:p>
    <w:p w:rsidR="00473672" w:rsidRDefault="00D3750F">
      <w:pPr>
        <w:pStyle w:val="Code"/>
      </w:pPr>
      <w:r>
        <w:t>    BYTE* pDrivers,</w:t>
      </w:r>
    </w:p>
    <w:p w:rsidR="00473672" w:rsidRDefault="00D3750F">
      <w:pPr>
        <w:pStyle w:val="Code"/>
      </w:pPr>
      <w:r>
        <w:t>  [in] DWORD cbBuf,</w:t>
      </w:r>
    </w:p>
    <w:p w:rsidR="00473672" w:rsidRDefault="00D3750F">
      <w:pPr>
        <w:pStyle w:val="Code"/>
      </w:pPr>
      <w:r>
        <w:t>  [out] DWORD* pcbNeeded,</w:t>
      </w:r>
    </w:p>
    <w:p w:rsidR="00473672" w:rsidRDefault="00D3750F">
      <w:pPr>
        <w:pStyle w:val="Code"/>
      </w:pPr>
      <w:r>
        <w:t>  [out] DWORD* pcReturned</w:t>
      </w:r>
    </w:p>
    <w:p w:rsidR="00473672" w:rsidRDefault="00D3750F">
      <w:pPr>
        <w:pStyle w:val="Code"/>
      </w:pPr>
      <w:r>
        <w:t>);</w:t>
      </w:r>
    </w:p>
    <w:p w:rsidR="00473672" w:rsidRDefault="00D3750F">
      <w:pPr>
        <w:pStyle w:val="Definition-Field"/>
      </w:pPr>
      <w:r>
        <w:rPr>
          <w:b/>
        </w:rPr>
        <w:t xml:space="preserve">pName: </w:t>
      </w:r>
      <w:r>
        <w:t xml:space="preserve">Specified in </w:t>
      </w:r>
      <w:hyperlink w:anchor="Section_acb355a4913b4abb8cb5415aea160015" w:history="1">
        <w:r>
          <w:rPr>
            <w:rStyle w:val="Hyperlink"/>
          </w:rPr>
          <w:t>Print Server Name Parameters (section 3.1.4.1.4)</w:t>
        </w:r>
      </w:hyperlink>
      <w:r>
        <w:t>.</w:t>
      </w:r>
    </w:p>
    <w:p w:rsidR="00473672" w:rsidRDefault="00D3750F">
      <w:pPr>
        <w:pStyle w:val="Definition-Field"/>
      </w:pPr>
      <w:r>
        <w:rPr>
          <w:b/>
        </w:rPr>
        <w:t xml:space="preserve">pEnvironment: </w:t>
      </w:r>
      <w:r>
        <w:t xml:space="preserve">Specified in </w:t>
      </w:r>
      <w:hyperlink w:anchor="Section_5b2bf7d5ac77464fbe5ef3a7c1782246" w:history="1">
        <w:r>
          <w:rPr>
            <w:rStyle w:val="Hyperlink"/>
          </w:rPr>
          <w:t>Environment Name Parameters (section 3.1.4.1.3)</w:t>
        </w:r>
      </w:hyperlink>
      <w:r>
        <w:t>.</w:t>
      </w:r>
      <w:bookmarkStart w:id="1091" w:name="Appendix_A_Target_375"/>
      <w:r>
        <w:fldChar w:fldCharType="begin"/>
      </w:r>
      <w:r>
        <w:instrText xml:space="preserve"> HYPERLINK \l "Appendix_A_375" \h </w:instrText>
      </w:r>
      <w:r>
        <w:fldChar w:fldCharType="separate"/>
      </w:r>
      <w:r>
        <w:rPr>
          <w:rStyle w:val="Hyperlink"/>
        </w:rPr>
        <w:t>&lt;375&gt;</w:t>
      </w:r>
      <w:r>
        <w:rPr>
          <w:rStyle w:val="Hyperlink"/>
        </w:rPr>
        <w:fldChar w:fldCharType="end"/>
      </w:r>
      <w:bookmarkEnd w:id="1091"/>
    </w:p>
    <w:p w:rsidR="00473672" w:rsidRDefault="00D3750F">
      <w:pPr>
        <w:pStyle w:val="Definition-Field"/>
      </w:pPr>
      <w:r>
        <w:rPr>
          <w:b/>
        </w:rPr>
        <w:t xml:space="preserve">Level: </w:t>
      </w:r>
      <w:r>
        <w:t>The driver information level.</w:t>
      </w:r>
    </w:p>
    <w:tbl>
      <w:tblPr>
        <w:tblStyle w:val="Table-ShadedHeader"/>
        <w:tblW w:w="0" w:type="auto"/>
        <w:tblInd w:w="475" w:type="dxa"/>
        <w:tblLook w:val="04A0" w:firstRow="1" w:lastRow="0" w:firstColumn="1" w:lastColumn="0" w:noHBand="0" w:noVBand="1"/>
      </w:tblPr>
      <w:tblGrid>
        <w:gridCol w:w="1241"/>
        <w:gridCol w:w="4569"/>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0x00000001</w:t>
            </w:r>
          </w:p>
        </w:tc>
        <w:tc>
          <w:tcPr>
            <w:tcW w:w="0" w:type="auto"/>
          </w:tcPr>
          <w:p w:rsidR="00473672" w:rsidRDefault="00D3750F">
            <w:pPr>
              <w:pStyle w:val="TableBodyText"/>
            </w:pPr>
            <w:r>
              <w:t xml:space="preserve">Corresponds to </w:t>
            </w:r>
            <w:hyperlink w:anchor="Section_59eab35482fd4299884e9a1226073a4a" w:history="1">
              <w:r>
                <w:rPr>
                  <w:rStyle w:val="Hyperlink"/>
                </w:rPr>
                <w:t>_DRIVER_INFO_1 (section 2.2.2.4.1)</w:t>
              </w:r>
            </w:hyperlink>
            <w:r>
              <w:t>.</w:t>
            </w:r>
          </w:p>
        </w:tc>
      </w:tr>
      <w:tr w:rsidR="00473672" w:rsidTr="00473672">
        <w:tc>
          <w:tcPr>
            <w:tcW w:w="0" w:type="auto"/>
          </w:tcPr>
          <w:p w:rsidR="00473672" w:rsidRDefault="00D3750F">
            <w:pPr>
              <w:pStyle w:val="TableBodyText"/>
            </w:pPr>
            <w:r>
              <w:t>0x00000002</w:t>
            </w:r>
          </w:p>
        </w:tc>
        <w:tc>
          <w:tcPr>
            <w:tcW w:w="0" w:type="auto"/>
          </w:tcPr>
          <w:p w:rsidR="00473672" w:rsidRDefault="00D3750F">
            <w:pPr>
              <w:pStyle w:val="TableBodyText"/>
            </w:pPr>
            <w:r>
              <w:t xml:space="preserve">Corresponds to </w:t>
            </w:r>
            <w:hyperlink w:anchor="Section_2825d22ec5a547cda2163e903fd6e030" w:history="1">
              <w:r>
                <w:rPr>
                  <w:rStyle w:val="Hyperlink"/>
                </w:rPr>
                <w:t>_DRIVER_INFO_2 (section 2.2.2.4.2)</w:t>
              </w:r>
            </w:hyperlink>
            <w:r>
              <w:t>.</w:t>
            </w:r>
          </w:p>
        </w:tc>
      </w:tr>
      <w:tr w:rsidR="00473672" w:rsidTr="00473672">
        <w:tc>
          <w:tcPr>
            <w:tcW w:w="0" w:type="auto"/>
          </w:tcPr>
          <w:p w:rsidR="00473672" w:rsidRDefault="00D3750F">
            <w:pPr>
              <w:pStyle w:val="TableBodyText"/>
            </w:pPr>
            <w:r>
              <w:t>0x00000003</w:t>
            </w:r>
          </w:p>
        </w:tc>
        <w:tc>
          <w:tcPr>
            <w:tcW w:w="0" w:type="auto"/>
          </w:tcPr>
          <w:p w:rsidR="00473672" w:rsidRDefault="00D3750F">
            <w:pPr>
              <w:pStyle w:val="TableBodyText"/>
            </w:pPr>
            <w:r>
              <w:t xml:space="preserve">Corresponds to </w:t>
            </w:r>
            <w:hyperlink w:anchor="Section_b9a54cc1e79f45c8a1261acd1f0f8663" w:history="1">
              <w:r>
                <w:rPr>
                  <w:rStyle w:val="Hyperlink"/>
                </w:rPr>
                <w:t>_DRIVER_INFO_3 (section 2.2.2.4.3)</w:t>
              </w:r>
            </w:hyperlink>
            <w:r>
              <w:t>.</w:t>
            </w:r>
          </w:p>
        </w:tc>
      </w:tr>
      <w:tr w:rsidR="00473672" w:rsidTr="00473672">
        <w:tc>
          <w:tcPr>
            <w:tcW w:w="0" w:type="auto"/>
          </w:tcPr>
          <w:p w:rsidR="00473672" w:rsidRDefault="00D3750F">
            <w:pPr>
              <w:pStyle w:val="TableBodyText"/>
            </w:pPr>
            <w:r>
              <w:t>0x00000004</w:t>
            </w:r>
          </w:p>
        </w:tc>
        <w:tc>
          <w:tcPr>
            <w:tcW w:w="0" w:type="auto"/>
          </w:tcPr>
          <w:p w:rsidR="00473672" w:rsidRDefault="00D3750F">
            <w:pPr>
              <w:pStyle w:val="TableBodyText"/>
            </w:pPr>
            <w:r>
              <w:t xml:space="preserve">Corresponds to </w:t>
            </w:r>
            <w:hyperlink w:anchor="Section_2a53e91004c34aba905a26741dcd59dd" w:history="1">
              <w:r>
                <w:rPr>
                  <w:rStyle w:val="Hyperlink"/>
                </w:rPr>
                <w:t>_DRIVER_INFO_4 (section 2.2.2.4.4)</w:t>
              </w:r>
            </w:hyperlink>
            <w:r>
              <w:t>.</w:t>
            </w:r>
          </w:p>
        </w:tc>
      </w:tr>
      <w:tr w:rsidR="00473672" w:rsidTr="00473672">
        <w:tc>
          <w:tcPr>
            <w:tcW w:w="0" w:type="auto"/>
          </w:tcPr>
          <w:p w:rsidR="00473672" w:rsidRDefault="00D3750F">
            <w:pPr>
              <w:pStyle w:val="TableBodyText"/>
            </w:pPr>
            <w:r>
              <w:t>0x00000005</w:t>
            </w:r>
          </w:p>
        </w:tc>
        <w:tc>
          <w:tcPr>
            <w:tcW w:w="0" w:type="auto"/>
          </w:tcPr>
          <w:p w:rsidR="00473672" w:rsidRDefault="00D3750F">
            <w:pPr>
              <w:pStyle w:val="TableBodyText"/>
            </w:pPr>
            <w:r>
              <w:t xml:space="preserve">Corresponds to </w:t>
            </w:r>
            <w:hyperlink w:anchor="Section_e20b5b5573494f50a9f2bcc02d958cfc" w:history="1">
              <w:r>
                <w:rPr>
                  <w:rStyle w:val="Hyperlink"/>
                </w:rPr>
                <w:t>_DRIVER_INFO_5 (section 2.2.2.4.5)</w:t>
              </w:r>
            </w:hyperlink>
            <w:r>
              <w:t>.</w:t>
            </w:r>
          </w:p>
        </w:tc>
      </w:tr>
      <w:tr w:rsidR="00473672" w:rsidTr="00473672">
        <w:tc>
          <w:tcPr>
            <w:tcW w:w="0" w:type="auto"/>
          </w:tcPr>
          <w:p w:rsidR="00473672" w:rsidRDefault="00D3750F">
            <w:pPr>
              <w:pStyle w:val="TableBodyText"/>
            </w:pPr>
            <w:r>
              <w:t>0x00000006</w:t>
            </w:r>
          </w:p>
        </w:tc>
        <w:tc>
          <w:tcPr>
            <w:tcW w:w="0" w:type="auto"/>
          </w:tcPr>
          <w:p w:rsidR="00473672" w:rsidRDefault="00D3750F">
            <w:pPr>
              <w:pStyle w:val="TableBodyText"/>
            </w:pPr>
            <w:r>
              <w:t xml:space="preserve">Corresponds to </w:t>
            </w:r>
            <w:hyperlink w:anchor="Section_9a048522474644c2ac92d881ac1f36a8" w:history="1">
              <w:r>
                <w:rPr>
                  <w:rStyle w:val="Hyperlink"/>
                </w:rPr>
                <w:t>_DRIVER_INFO_6 (section 2.2.2.4.6)</w:t>
              </w:r>
            </w:hyperlink>
            <w:r>
              <w:t>.</w:t>
            </w:r>
          </w:p>
        </w:tc>
      </w:tr>
      <w:tr w:rsidR="00473672" w:rsidTr="00473672">
        <w:tc>
          <w:tcPr>
            <w:tcW w:w="0" w:type="auto"/>
          </w:tcPr>
          <w:p w:rsidR="00473672" w:rsidRDefault="00D3750F">
            <w:pPr>
              <w:pStyle w:val="TableBodyText"/>
            </w:pPr>
            <w:r>
              <w:t>0x00000008</w:t>
            </w:r>
          </w:p>
        </w:tc>
        <w:tc>
          <w:tcPr>
            <w:tcW w:w="0" w:type="auto"/>
          </w:tcPr>
          <w:p w:rsidR="00473672" w:rsidRDefault="00D3750F">
            <w:pPr>
              <w:pStyle w:val="TableBodyText"/>
            </w:pPr>
            <w:r>
              <w:t xml:space="preserve">Corresponds to </w:t>
            </w:r>
            <w:hyperlink w:anchor="Section_f9b749d608fc48208d7bfe0ee33e42c5" w:history="1">
              <w:r>
                <w:rPr>
                  <w:rStyle w:val="Hyperlink"/>
                </w:rPr>
                <w:t>_DRIVER_INFO_8 (section 2.2.2.4.8)</w:t>
              </w:r>
            </w:hyperlink>
            <w:r>
              <w:t>.</w:t>
            </w:r>
          </w:p>
        </w:tc>
      </w:tr>
    </w:tbl>
    <w:p w:rsidR="00473672" w:rsidRDefault="00D3750F">
      <w:pPr>
        <w:pStyle w:val="Definition-Field"/>
      </w:pPr>
      <w:r>
        <w:rPr>
          <w:b/>
        </w:rPr>
        <w:t xml:space="preserve">pDrivers: </w:t>
      </w:r>
      <w:r>
        <w:t xml:space="preserve">A pointer to the </w:t>
      </w:r>
      <w:hyperlink w:anchor="Section_f29e9057df2940d49c51c615c0da62a1" w:history="1">
        <w:r>
          <w:rPr>
            <w:rStyle w:val="Hyperlink"/>
          </w:rPr>
          <w:t>BUFFER</w:t>
        </w:r>
      </w:hyperlink>
      <w:r>
        <w:t>, as specified in INFO Structures Query Parameters (section 3.1.4.1.9).</w:t>
      </w:r>
    </w:p>
    <w:p w:rsidR="00473672" w:rsidRDefault="00D3750F">
      <w:pPr>
        <w:pStyle w:val="Definition-Field"/>
      </w:pPr>
      <w:r>
        <w:rPr>
          <w:b/>
        </w:rPr>
        <w:t>BUFFER TYPE</w:t>
      </w:r>
      <w:r>
        <w:t>: _DRIVER_INFO.</w:t>
      </w:r>
    </w:p>
    <w:p w:rsidR="00473672" w:rsidRDefault="00D3750F">
      <w:pPr>
        <w:pStyle w:val="Definition-Field2"/>
      </w:pPr>
      <w:r>
        <w:t xml:space="preserve">This parameter can be NULL if </w:t>
      </w:r>
      <w:r>
        <w:rPr>
          <w:i/>
        </w:rPr>
        <w:t>cbBuf</w:t>
      </w:r>
      <w:r>
        <w:t xml:space="preserve"> equals zero.</w:t>
      </w:r>
    </w:p>
    <w:p w:rsidR="00473672" w:rsidRDefault="00D3750F">
      <w:pPr>
        <w:pStyle w:val="Definition-Field"/>
      </w:pPr>
      <w:r>
        <w:rPr>
          <w:b/>
        </w:rPr>
        <w:t xml:space="preserve">cbBuf: </w:t>
      </w:r>
      <w:r>
        <w:t>Specified in INFO Structures Query Parameters (section 3.1.4.1.9).</w:t>
      </w:r>
    </w:p>
    <w:p w:rsidR="00473672" w:rsidRDefault="00D3750F">
      <w:pPr>
        <w:pStyle w:val="Definition-Field"/>
      </w:pPr>
      <w:r>
        <w:rPr>
          <w:b/>
        </w:rPr>
        <w:t xml:space="preserve">pcbNeeded: </w:t>
      </w:r>
      <w:r>
        <w:t>Specified in INFO Structures Query Parameters (section 3.1.4.1.9).</w:t>
      </w:r>
    </w:p>
    <w:p w:rsidR="00473672" w:rsidRDefault="00D3750F">
      <w:pPr>
        <w:pStyle w:val="Definition-Field"/>
      </w:pPr>
      <w:r>
        <w:rPr>
          <w:b/>
        </w:rPr>
        <w:t xml:space="preserve">pcReturned: </w:t>
      </w:r>
      <w:r>
        <w:t>Specified in INFO Structures Query Parameters (section 3.1.4.1.9).</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30">
        <w:r>
          <w:rPr>
            <w:rStyle w:val="Hyperlink"/>
          </w:rPr>
          <w:t>[MS-ERREF]</w:t>
        </w:r>
      </w:hyperlink>
      <w:r>
        <w:t>.</w:t>
      </w:r>
    </w:p>
    <w:p w:rsidR="00473672" w:rsidRDefault="00D3750F">
      <w:r>
        <w:t>Upon receiving this message, the server MUST perform the validation steps specified in the following sections:</w:t>
      </w:r>
    </w:p>
    <w:p w:rsidR="00473672" w:rsidRDefault="00D3750F">
      <w:pPr>
        <w:pStyle w:val="ListParagraph"/>
        <w:numPr>
          <w:ilvl w:val="0"/>
          <w:numId w:val="200"/>
        </w:numPr>
      </w:pPr>
      <w:r>
        <w:t>Print Server Name Parameters (section 3.1.4.1.4).</w:t>
      </w:r>
    </w:p>
    <w:p w:rsidR="00473672" w:rsidRDefault="00D3750F">
      <w:pPr>
        <w:pStyle w:val="ListParagraph"/>
        <w:numPr>
          <w:ilvl w:val="0"/>
          <w:numId w:val="200"/>
        </w:numPr>
      </w:pPr>
      <w:r>
        <w:t>Environment Name Parameters (section 3.1.4.1.3).</w:t>
      </w:r>
    </w:p>
    <w:p w:rsidR="00473672" w:rsidRDefault="00D3750F">
      <w:pPr>
        <w:pStyle w:val="ListParagraph"/>
        <w:numPr>
          <w:ilvl w:val="0"/>
          <w:numId w:val="200"/>
        </w:numPr>
      </w:pPr>
      <w:r>
        <w:t>INFO Structures Query Parameters (section 3.1.4.1.9).</w:t>
      </w:r>
    </w:p>
    <w:p w:rsidR="00473672" w:rsidRDefault="00D3750F">
      <w:r>
        <w:t>Additional validation MAY</w:t>
      </w:r>
      <w:bookmarkStart w:id="1092" w:name="Appendix_A_Target_376"/>
      <w:r>
        <w:fldChar w:fldCharType="begin"/>
      </w:r>
      <w:r>
        <w:instrText xml:space="preserve"> HYPERLINK \l "Appendix_A_376" \h </w:instrText>
      </w:r>
      <w:r>
        <w:fldChar w:fldCharType="separate"/>
      </w:r>
      <w:r>
        <w:rPr>
          <w:rStyle w:val="Hyperlink"/>
        </w:rPr>
        <w:t>&lt;376&gt;</w:t>
      </w:r>
      <w:r>
        <w:rPr>
          <w:rStyle w:val="Hyperlink"/>
        </w:rPr>
        <w:fldChar w:fldCharType="end"/>
      </w:r>
      <w:bookmarkEnd w:id="1092"/>
      <w:r>
        <w:t xml:space="preserve"> be performed.</w:t>
      </w:r>
    </w:p>
    <w:p w:rsidR="00473672" w:rsidRDefault="00D3750F">
      <w:r>
        <w:t xml:space="preserve">In addition, the print server SHOULD validate that, if the </w:t>
      </w:r>
      <w:r>
        <w:rPr>
          <w:i/>
        </w:rPr>
        <w:t>Level</w:t>
      </w:r>
      <w:r>
        <w:t xml:space="preserve"> parameter is 0x00000065, every printer driver installed on the print server has a driver version strictly less than 0x00000004. If that validation fails, this method MUST return ERROR_CAN_NOT_COMPLETE.</w:t>
      </w:r>
      <w:bookmarkStart w:id="1093" w:name="Appendix_A_Target_377"/>
      <w:r>
        <w:fldChar w:fldCharType="begin"/>
      </w:r>
      <w:r>
        <w:instrText xml:space="preserve"> HYPERLINK \l "Appendix_A_377" \h </w:instrText>
      </w:r>
      <w:r>
        <w:fldChar w:fldCharType="separate"/>
      </w:r>
      <w:r>
        <w:rPr>
          <w:rStyle w:val="Hyperlink"/>
        </w:rPr>
        <w:t>&lt;377&gt;</w:t>
      </w:r>
      <w:r>
        <w:rPr>
          <w:rStyle w:val="Hyperlink"/>
        </w:rPr>
        <w:fldChar w:fldCharType="end"/>
      </w:r>
      <w:bookmarkEnd w:id="1093"/>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200"/>
        </w:numPr>
      </w:pPr>
      <w:r>
        <w:t>Enumerate all drivers on the specified print server that match the requested environment.</w:t>
      </w:r>
    </w:p>
    <w:p w:rsidR="00473672" w:rsidRDefault="00D3750F">
      <w:pPr>
        <w:pStyle w:val="ListParagraph"/>
        <w:numPr>
          <w:ilvl w:val="0"/>
          <w:numId w:val="200"/>
        </w:numPr>
      </w:pPr>
      <w:r>
        <w:t>Using the enumerated objects, perform the processing and response steps specified in INFO Structures Query Parameters (section 3.1.4.1.9).</w:t>
      </w:r>
    </w:p>
    <w:p w:rsidR="00473672" w:rsidRDefault="00D3750F">
      <w:pPr>
        <w:pStyle w:val="ListParagraph"/>
        <w:numPr>
          <w:ilvl w:val="0"/>
          <w:numId w:val="200"/>
        </w:numPr>
      </w:pPr>
      <w:r>
        <w:t xml:space="preserve">If at any point during the operation the print server failed to calculate the size of the </w:t>
      </w:r>
      <w:r>
        <w:rPr>
          <w:b/>
        </w:rPr>
        <w:t>INFO</w:t>
      </w:r>
      <w:r>
        <w:t xml:space="preserve"> structure for any printer driver, the print server SHOULD fail the operation immediately and return ERROR_CAN_NOT_COMPLETE.</w:t>
      </w:r>
      <w:bookmarkStart w:id="1094" w:name="Appendix_A_Target_378"/>
      <w:r>
        <w:fldChar w:fldCharType="begin"/>
      </w:r>
      <w:r>
        <w:instrText xml:space="preserve"> HYPERLINK \l "Appendix_A_378" \h </w:instrText>
      </w:r>
      <w:r>
        <w:fldChar w:fldCharType="separate"/>
      </w:r>
      <w:r>
        <w:rPr>
          <w:rStyle w:val="Hyperlink"/>
        </w:rPr>
        <w:t>&lt;378&gt;</w:t>
      </w:r>
      <w:r>
        <w:rPr>
          <w:rStyle w:val="Hyperlink"/>
        </w:rPr>
        <w:fldChar w:fldCharType="end"/>
      </w:r>
      <w:bookmarkEnd w:id="1094"/>
    </w:p>
    <w:p w:rsidR="00473672" w:rsidRDefault="00D3750F">
      <w:pPr>
        <w:pStyle w:val="ListParagraph"/>
        <w:numPr>
          <w:ilvl w:val="0"/>
          <w:numId w:val="200"/>
        </w:numPr>
      </w:pPr>
      <w:r>
        <w:t>Return the status of the operation.</w:t>
      </w:r>
    </w:p>
    <w:p w:rsidR="00473672" w:rsidRDefault="00D3750F">
      <w:pPr>
        <w:pStyle w:val="Heading5"/>
      </w:pPr>
      <w:bookmarkStart w:id="1095" w:name="section_00d91852785d42e4a774b1d96361b0ce"/>
      <w:bookmarkStart w:id="1096" w:name="_Toc423366662"/>
      <w:r>
        <w:t>RpcGetPrinterDriver (Opnum 11)</w:t>
      </w:r>
      <w:bookmarkEnd w:id="1095"/>
      <w:bookmarkEnd w:id="1096"/>
      <w:r>
        <w:fldChar w:fldCharType="begin"/>
      </w:r>
      <w:r>
        <w:instrText xml:space="preserve"> XE "RpcGetPrinterDriver method"</w:instrText>
      </w:r>
      <w:r>
        <w:fldChar w:fldCharType="end"/>
      </w:r>
    </w:p>
    <w:p w:rsidR="00473672" w:rsidRDefault="00D3750F">
      <w:r>
        <w:t>RpcGetPrinterDriver retrieves printer driver data for the specified printer.</w:t>
      </w:r>
    </w:p>
    <w:p w:rsidR="00473672" w:rsidRDefault="00D3750F">
      <w:pPr>
        <w:pStyle w:val="Code"/>
      </w:pPr>
      <w:r>
        <w:t>DWORD RpcGetPrinterDriver(</w:t>
      </w:r>
    </w:p>
    <w:p w:rsidR="00473672" w:rsidRDefault="00D3750F">
      <w:pPr>
        <w:pStyle w:val="Code"/>
      </w:pPr>
      <w:r>
        <w:t>  [in] PRINTER_HANDLE hPrinter,</w:t>
      </w:r>
    </w:p>
    <w:p w:rsidR="00473672" w:rsidRDefault="00D3750F">
      <w:pPr>
        <w:pStyle w:val="Code"/>
      </w:pPr>
      <w:r>
        <w:t>  [in, string, unique] wchar_t* pEnvironment,</w:t>
      </w:r>
    </w:p>
    <w:p w:rsidR="00473672" w:rsidRDefault="00D3750F">
      <w:pPr>
        <w:pStyle w:val="Code"/>
      </w:pPr>
      <w:r>
        <w:t>  [in] DWORD Level,</w:t>
      </w:r>
    </w:p>
    <w:p w:rsidR="00473672" w:rsidRDefault="00D3750F">
      <w:pPr>
        <w:pStyle w:val="Code"/>
      </w:pPr>
      <w:r>
        <w:t xml:space="preserve">  [in, out, unique, size_is(cbBuf), disable_consistency_check] </w:t>
      </w:r>
    </w:p>
    <w:p w:rsidR="00473672" w:rsidRDefault="00D3750F">
      <w:pPr>
        <w:pStyle w:val="Code"/>
      </w:pPr>
      <w:r>
        <w:t>    BYTE* pDriver,</w:t>
      </w:r>
    </w:p>
    <w:p w:rsidR="00473672" w:rsidRDefault="00D3750F">
      <w:pPr>
        <w:pStyle w:val="Code"/>
      </w:pPr>
      <w:r>
        <w:t>  [in] DWORD cbBuf,</w:t>
      </w:r>
    </w:p>
    <w:p w:rsidR="00473672" w:rsidRDefault="00D3750F">
      <w:pPr>
        <w:pStyle w:val="Code"/>
      </w:pPr>
      <w:r>
        <w:t>  [out] DWORD* pcbNeeded</w:t>
      </w:r>
    </w:p>
    <w:p w:rsidR="00473672" w:rsidRDefault="00D3750F">
      <w:pPr>
        <w:pStyle w:val="Code"/>
      </w:pPr>
      <w:r>
        <w:t>);</w:t>
      </w:r>
    </w:p>
    <w:p w:rsidR="00473672" w:rsidRDefault="00D3750F">
      <w:pPr>
        <w:pStyle w:val="Definition-Field"/>
      </w:pPr>
      <w:r>
        <w:rPr>
          <w:b/>
        </w:rPr>
        <w:t xml:space="preserve">hPrinter: </w:t>
      </w:r>
      <w:r>
        <w:t xml:space="preserve">A handle to a printer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73672" w:rsidRDefault="00D3750F">
      <w:pPr>
        <w:pStyle w:val="Definition-Field"/>
      </w:pPr>
      <w:r>
        <w:rPr>
          <w:b/>
        </w:rPr>
        <w:t xml:space="preserve">pEnvironment: </w:t>
      </w:r>
      <w:r>
        <w:t xml:space="preserve">A parameter specified in </w:t>
      </w:r>
      <w:hyperlink w:anchor="Section_5b2bf7d5ac77464fbe5ef3a7c1782246" w:history="1">
        <w:r>
          <w:rPr>
            <w:rStyle w:val="Hyperlink"/>
          </w:rPr>
          <w:t>Environment Name Parameters (section 3.1.4.1.3)</w:t>
        </w:r>
      </w:hyperlink>
      <w:r>
        <w:t>.</w:t>
      </w:r>
    </w:p>
    <w:p w:rsidR="00473672" w:rsidRDefault="00D3750F">
      <w:pPr>
        <w:pStyle w:val="Definition-Field"/>
      </w:pPr>
      <w:r>
        <w:rPr>
          <w:b/>
        </w:rPr>
        <w:t xml:space="preserve">Level: </w:t>
      </w:r>
      <w:r>
        <w:t>The driver information level.</w:t>
      </w:r>
    </w:p>
    <w:tbl>
      <w:tblPr>
        <w:tblStyle w:val="Table-ShadedHeader"/>
        <w:tblW w:w="0" w:type="auto"/>
        <w:tblInd w:w="475" w:type="dxa"/>
        <w:tblLook w:val="04A0" w:firstRow="1" w:lastRow="0" w:firstColumn="1" w:lastColumn="0" w:noHBand="0" w:noVBand="1"/>
      </w:tblPr>
      <w:tblGrid>
        <w:gridCol w:w="1241"/>
        <w:gridCol w:w="4569"/>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0x00000001</w:t>
            </w:r>
          </w:p>
        </w:tc>
        <w:tc>
          <w:tcPr>
            <w:tcW w:w="0" w:type="auto"/>
          </w:tcPr>
          <w:p w:rsidR="00473672" w:rsidRDefault="00D3750F">
            <w:pPr>
              <w:pStyle w:val="TableBodyText"/>
            </w:pPr>
            <w:r>
              <w:t xml:space="preserve">Corresponds to </w:t>
            </w:r>
            <w:hyperlink w:anchor="Section_59eab35482fd4299884e9a1226073a4a" w:history="1">
              <w:r>
                <w:rPr>
                  <w:rStyle w:val="Hyperlink"/>
                </w:rPr>
                <w:t>_DRIVER_INFO_1 (section 2.2.2.4.1)</w:t>
              </w:r>
            </w:hyperlink>
            <w:r>
              <w:t>.</w:t>
            </w:r>
          </w:p>
        </w:tc>
      </w:tr>
      <w:tr w:rsidR="00473672" w:rsidTr="00473672">
        <w:tc>
          <w:tcPr>
            <w:tcW w:w="0" w:type="auto"/>
          </w:tcPr>
          <w:p w:rsidR="00473672" w:rsidRDefault="00D3750F">
            <w:pPr>
              <w:pStyle w:val="TableBodyText"/>
            </w:pPr>
            <w:r>
              <w:t>0x00000002</w:t>
            </w:r>
          </w:p>
        </w:tc>
        <w:tc>
          <w:tcPr>
            <w:tcW w:w="0" w:type="auto"/>
          </w:tcPr>
          <w:p w:rsidR="00473672" w:rsidRDefault="00D3750F">
            <w:pPr>
              <w:pStyle w:val="TableBodyText"/>
            </w:pPr>
            <w:r>
              <w:t xml:space="preserve">Corresponds to </w:t>
            </w:r>
            <w:hyperlink w:anchor="Section_2825d22ec5a547cda2163e903fd6e030" w:history="1">
              <w:r>
                <w:rPr>
                  <w:rStyle w:val="Hyperlink"/>
                </w:rPr>
                <w:t>_DRIVER_INFO_2 (section 2.2.2.4.2)</w:t>
              </w:r>
            </w:hyperlink>
            <w:r>
              <w:t>.</w:t>
            </w:r>
          </w:p>
        </w:tc>
      </w:tr>
      <w:tr w:rsidR="00473672" w:rsidTr="00473672">
        <w:tc>
          <w:tcPr>
            <w:tcW w:w="0" w:type="auto"/>
          </w:tcPr>
          <w:p w:rsidR="00473672" w:rsidRDefault="00D3750F">
            <w:pPr>
              <w:pStyle w:val="TableBodyText"/>
            </w:pPr>
            <w:r>
              <w:t>0x00000003</w:t>
            </w:r>
          </w:p>
        </w:tc>
        <w:tc>
          <w:tcPr>
            <w:tcW w:w="0" w:type="auto"/>
          </w:tcPr>
          <w:p w:rsidR="00473672" w:rsidRDefault="00D3750F">
            <w:pPr>
              <w:pStyle w:val="TableBodyText"/>
            </w:pPr>
            <w:r>
              <w:t xml:space="preserve">Corresponds to </w:t>
            </w:r>
            <w:hyperlink w:anchor="Section_b9a54cc1e79f45c8a1261acd1f0f8663" w:history="1">
              <w:r>
                <w:rPr>
                  <w:rStyle w:val="Hyperlink"/>
                </w:rPr>
                <w:t>_DRIVER_INFO_3 (section 2.2.2.4.3)</w:t>
              </w:r>
            </w:hyperlink>
            <w:r>
              <w:t>.</w:t>
            </w:r>
          </w:p>
        </w:tc>
      </w:tr>
      <w:tr w:rsidR="00473672" w:rsidTr="00473672">
        <w:tc>
          <w:tcPr>
            <w:tcW w:w="0" w:type="auto"/>
          </w:tcPr>
          <w:p w:rsidR="00473672" w:rsidRDefault="00D3750F">
            <w:pPr>
              <w:pStyle w:val="TableBodyText"/>
            </w:pPr>
            <w:r>
              <w:t>0x00000004</w:t>
            </w:r>
          </w:p>
        </w:tc>
        <w:tc>
          <w:tcPr>
            <w:tcW w:w="0" w:type="auto"/>
          </w:tcPr>
          <w:p w:rsidR="00473672" w:rsidRDefault="00D3750F">
            <w:pPr>
              <w:pStyle w:val="TableBodyText"/>
            </w:pPr>
            <w:r>
              <w:t xml:space="preserve">Corresponds to </w:t>
            </w:r>
            <w:hyperlink w:anchor="Section_2a53e91004c34aba905a26741dcd59dd" w:history="1">
              <w:r>
                <w:rPr>
                  <w:rStyle w:val="Hyperlink"/>
                </w:rPr>
                <w:t>_DRIVER_INFO_4 (section 2.2.2.4.4)</w:t>
              </w:r>
            </w:hyperlink>
            <w:r>
              <w:t>.</w:t>
            </w:r>
          </w:p>
        </w:tc>
      </w:tr>
      <w:tr w:rsidR="00473672" w:rsidTr="00473672">
        <w:tc>
          <w:tcPr>
            <w:tcW w:w="0" w:type="auto"/>
          </w:tcPr>
          <w:p w:rsidR="00473672" w:rsidRDefault="00D3750F">
            <w:pPr>
              <w:pStyle w:val="TableBodyText"/>
            </w:pPr>
            <w:r>
              <w:t>0x00000006</w:t>
            </w:r>
          </w:p>
        </w:tc>
        <w:tc>
          <w:tcPr>
            <w:tcW w:w="0" w:type="auto"/>
          </w:tcPr>
          <w:p w:rsidR="00473672" w:rsidRDefault="00D3750F">
            <w:pPr>
              <w:pStyle w:val="TableBodyText"/>
            </w:pPr>
            <w:r>
              <w:t xml:space="preserve">Corresponds to </w:t>
            </w:r>
            <w:hyperlink w:anchor="Section_9a048522474644c2ac92d881ac1f36a8" w:history="1">
              <w:r>
                <w:rPr>
                  <w:rStyle w:val="Hyperlink"/>
                </w:rPr>
                <w:t>_DRIVER_INFO_6 (section 2.2.2.4.6)</w:t>
              </w:r>
            </w:hyperlink>
            <w:r>
              <w:t>.</w:t>
            </w:r>
          </w:p>
        </w:tc>
      </w:tr>
      <w:tr w:rsidR="00473672" w:rsidTr="00473672">
        <w:tc>
          <w:tcPr>
            <w:tcW w:w="0" w:type="auto"/>
          </w:tcPr>
          <w:p w:rsidR="00473672" w:rsidRDefault="00D3750F">
            <w:pPr>
              <w:pStyle w:val="TableBodyText"/>
            </w:pPr>
            <w:r>
              <w:t>0x00000008</w:t>
            </w:r>
          </w:p>
        </w:tc>
        <w:tc>
          <w:tcPr>
            <w:tcW w:w="0" w:type="auto"/>
          </w:tcPr>
          <w:p w:rsidR="00473672" w:rsidRDefault="00D3750F">
            <w:pPr>
              <w:pStyle w:val="TableBodyText"/>
            </w:pPr>
            <w:r>
              <w:t xml:space="preserve">Corresponds to </w:t>
            </w:r>
            <w:hyperlink w:anchor="Section_f9b749d608fc48208d7bfe0ee33e42c5" w:history="1">
              <w:r>
                <w:rPr>
                  <w:rStyle w:val="Hyperlink"/>
                </w:rPr>
                <w:t>_DRIVER_INFO_8 (section 2.2.2.4.8)</w:t>
              </w:r>
            </w:hyperlink>
            <w:r>
              <w:t>.</w:t>
            </w:r>
          </w:p>
        </w:tc>
      </w:tr>
    </w:tbl>
    <w:p w:rsidR="00473672" w:rsidRDefault="00D3750F">
      <w:pPr>
        <w:pStyle w:val="Definition-Field"/>
      </w:pPr>
      <w:r>
        <w:rPr>
          <w:b/>
        </w:rPr>
        <w:t xml:space="preserve">pDriver: </w:t>
      </w:r>
      <w:r>
        <w:t xml:space="preserve">An optional pointer to </w:t>
      </w:r>
      <w:r>
        <w:rPr>
          <w:i/>
        </w:rPr>
        <w:t>BUFFER</w:t>
      </w:r>
      <w:r>
        <w:t xml:space="preserve">, as specified in </w:t>
      </w:r>
      <w:hyperlink w:anchor="Section_f29e9057df2940d49c51c615c0da62a1" w:history="1">
        <w:r>
          <w:rPr>
            <w:rStyle w:val="Hyperlink"/>
          </w:rPr>
          <w:t>INFO Structures Query Parameters (section 3.1.4.1.9)</w:t>
        </w:r>
      </w:hyperlink>
      <w:r>
        <w:t>.</w:t>
      </w:r>
    </w:p>
    <w:p w:rsidR="00473672" w:rsidRDefault="00D3750F">
      <w:pPr>
        <w:pStyle w:val="Definition-Field"/>
      </w:pPr>
      <w:r>
        <w:rPr>
          <w:b/>
        </w:rPr>
        <w:t>BUFFER TYPE</w:t>
      </w:r>
      <w:r>
        <w:t>: _DRIVER_INFO.</w:t>
      </w:r>
    </w:p>
    <w:p w:rsidR="00473672" w:rsidRDefault="00D3750F">
      <w:pPr>
        <w:pStyle w:val="Definition-Field2"/>
      </w:pPr>
      <w:r>
        <w:t xml:space="preserve">This parameter SHOULD be NULL if </w:t>
      </w:r>
      <w:r>
        <w:rPr>
          <w:i/>
        </w:rPr>
        <w:t>cbBuf</w:t>
      </w:r>
      <w:r>
        <w:t xml:space="preserve"> is zero.</w:t>
      </w:r>
    </w:p>
    <w:p w:rsidR="00473672" w:rsidRDefault="00D3750F">
      <w:pPr>
        <w:pStyle w:val="Definition-Field"/>
      </w:pPr>
      <w:r>
        <w:rPr>
          <w:b/>
        </w:rPr>
        <w:t xml:space="preserve">cbBuf: </w:t>
      </w:r>
      <w:r>
        <w:t>Specified in INFO Structures Query Parameters.</w:t>
      </w:r>
    </w:p>
    <w:p w:rsidR="00473672" w:rsidRDefault="00D3750F">
      <w:pPr>
        <w:pStyle w:val="Definition-Field"/>
      </w:pPr>
      <w:r>
        <w:rPr>
          <w:b/>
        </w:rPr>
        <w:t xml:space="preserve">pcbNeeded: </w:t>
      </w:r>
      <w:r>
        <w:t>Specified in INFO Structures Query Parameters.</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31">
        <w:r>
          <w:rPr>
            <w:rStyle w:val="Hyperlink"/>
          </w:rPr>
          <w:t>[MS-ERREF]</w:t>
        </w:r>
      </w:hyperlink>
      <w:r>
        <w:t>.</w:t>
      </w:r>
    </w:p>
    <w:p w:rsidR="00473672" w:rsidRDefault="00D3750F">
      <w:r>
        <w:t>Upon receiving this message, the server MUST validate parameters by performing the validation steps specified in:</w:t>
      </w:r>
    </w:p>
    <w:p w:rsidR="00473672" w:rsidRDefault="001A5E1C">
      <w:pPr>
        <w:pStyle w:val="ListParagraph"/>
        <w:numPr>
          <w:ilvl w:val="0"/>
          <w:numId w:val="201"/>
        </w:numPr>
      </w:pPr>
      <w:hyperlink w:anchor="Section_10bfa8c2d4564ad0912de674766a36c8" w:history="1">
        <w:r w:rsidR="00D3750F">
          <w:rPr>
            <w:rStyle w:val="Hyperlink"/>
          </w:rPr>
          <w:t>PRINTER_HANDLE Parameters (section 3.1.4.1.11)</w:t>
        </w:r>
      </w:hyperlink>
      <w:r w:rsidR="00D3750F">
        <w:t>). This method SHOULD assume that the handle to the printer object can be used without further access checks.</w:t>
      </w:r>
    </w:p>
    <w:p w:rsidR="00473672" w:rsidRDefault="00D3750F">
      <w:pPr>
        <w:pStyle w:val="ListParagraph"/>
        <w:numPr>
          <w:ilvl w:val="0"/>
          <w:numId w:val="201"/>
        </w:numPr>
      </w:pPr>
      <w:r>
        <w:t>Environment Name Parameters (section 3.1.4.1.3).</w:t>
      </w:r>
    </w:p>
    <w:p w:rsidR="00473672" w:rsidRDefault="00D3750F">
      <w:pPr>
        <w:pStyle w:val="ListParagraph"/>
        <w:numPr>
          <w:ilvl w:val="0"/>
          <w:numId w:val="201"/>
        </w:numPr>
      </w:pPr>
      <w:r>
        <w:t>INFO Structures Query Parameters (section 3.1.4.1.9).</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201"/>
        </w:numPr>
      </w:pPr>
      <w:r>
        <w:t>The server SHOULD select a printer driver that meets the following specifications:</w:t>
      </w:r>
    </w:p>
    <w:p w:rsidR="00473672" w:rsidRDefault="00D3750F">
      <w:pPr>
        <w:pStyle w:val="ListParagraph"/>
        <w:numPr>
          <w:ilvl w:val="1"/>
          <w:numId w:val="201"/>
        </w:numPr>
      </w:pPr>
      <w:r>
        <w:t xml:space="preserve">Compatible with the environment specified by the </w:t>
      </w:r>
      <w:r>
        <w:rPr>
          <w:i/>
        </w:rPr>
        <w:t>pEnvironment</w:t>
      </w:r>
      <w:r>
        <w:t xml:space="preserve"> parameter.</w:t>
      </w:r>
    </w:p>
    <w:p w:rsidR="00473672" w:rsidRDefault="00D3750F">
      <w:pPr>
        <w:pStyle w:val="ListParagraph"/>
        <w:numPr>
          <w:ilvl w:val="1"/>
          <w:numId w:val="201"/>
        </w:numPr>
      </w:pPr>
      <w:r>
        <w:t xml:space="preserve">Compatible with one of the printer drivers listed in the </w:t>
      </w:r>
      <w:r>
        <w:rPr>
          <w:b/>
        </w:rPr>
        <w:t>pszzPreviousNames</w:t>
      </w:r>
      <w:r>
        <w:t xml:space="preserve"> member of the </w:t>
      </w:r>
      <w:hyperlink w:anchor="Section_17943579a5144d0b8ded422265b23f45" w:history="1">
        <w:r>
          <w:rPr>
            <w:rStyle w:val="Hyperlink"/>
          </w:rPr>
          <w:t>DRIVER_INFO</w:t>
        </w:r>
      </w:hyperlink>
      <w:r>
        <w:t xml:space="preserve"> of the printer driver that is associated with the printer.</w:t>
      </w:r>
    </w:p>
    <w:p w:rsidR="00473672" w:rsidRDefault="00D3750F">
      <w:pPr>
        <w:pStyle w:val="ListParagraph"/>
        <w:ind w:left="548"/>
      </w:pPr>
      <w:r>
        <w:t>If such a printer driver cannot be located, the server SHOULD return ERROR_UNKNOWN_PRINTER_DRIVER.</w:t>
      </w:r>
      <w:bookmarkStart w:id="1097" w:name="Appendix_A_Target_379"/>
      <w:r>
        <w:fldChar w:fldCharType="begin"/>
      </w:r>
      <w:r>
        <w:instrText xml:space="preserve"> HYPERLINK \l "Appendix_A_379" \h </w:instrText>
      </w:r>
      <w:r>
        <w:fldChar w:fldCharType="separate"/>
      </w:r>
      <w:r>
        <w:rPr>
          <w:rStyle w:val="Hyperlink"/>
        </w:rPr>
        <w:t>&lt;379&gt;</w:t>
      </w:r>
      <w:r>
        <w:rPr>
          <w:rStyle w:val="Hyperlink"/>
        </w:rPr>
        <w:fldChar w:fldCharType="end"/>
      </w:r>
      <w:bookmarkEnd w:id="1097"/>
    </w:p>
    <w:p w:rsidR="00473672" w:rsidRDefault="00D3750F">
      <w:pPr>
        <w:pStyle w:val="ListParagraph"/>
        <w:numPr>
          <w:ilvl w:val="0"/>
          <w:numId w:val="201"/>
        </w:numPr>
      </w:pPr>
      <w:r>
        <w:t>Using the information about the printer driver, perform the processing and response steps specified in INFO Structures Query Parameters.</w:t>
      </w:r>
    </w:p>
    <w:p w:rsidR="00473672" w:rsidRDefault="00D3750F">
      <w:pPr>
        <w:pStyle w:val="ListParagraph"/>
        <w:numPr>
          <w:ilvl w:val="0"/>
          <w:numId w:val="201"/>
        </w:numPr>
      </w:pPr>
      <w:r>
        <w:t>Return the status of the operation.</w:t>
      </w:r>
    </w:p>
    <w:p w:rsidR="00473672" w:rsidRDefault="00D3750F">
      <w:pPr>
        <w:pStyle w:val="Heading5"/>
      </w:pPr>
      <w:bookmarkStart w:id="1098" w:name="section_9df11cf440984852ad72d1f75a82bffe"/>
      <w:bookmarkStart w:id="1099" w:name="_Toc423366663"/>
      <w:r>
        <w:t>RpcGetPrinterDriverDirectory (Opnum 12)</w:t>
      </w:r>
      <w:bookmarkEnd w:id="1098"/>
      <w:bookmarkEnd w:id="1099"/>
      <w:r>
        <w:fldChar w:fldCharType="begin"/>
      </w:r>
      <w:r>
        <w:instrText xml:space="preserve"> XE "RpcGetPrinterDriverDirectory method"</w:instrText>
      </w:r>
      <w:r>
        <w:fldChar w:fldCharType="end"/>
      </w:r>
    </w:p>
    <w:p w:rsidR="00473672" w:rsidRDefault="00D3750F">
      <w:r>
        <w:t>RpcGetPrinterDriverDirectory retrieves the path of the printer driver directory.</w:t>
      </w:r>
    </w:p>
    <w:p w:rsidR="00473672" w:rsidRDefault="00D3750F">
      <w:pPr>
        <w:pStyle w:val="Code"/>
      </w:pPr>
      <w:r>
        <w:t>DWORD RpcGetPrinterDriverDirectory(</w:t>
      </w:r>
    </w:p>
    <w:p w:rsidR="00473672" w:rsidRDefault="00D3750F">
      <w:pPr>
        <w:pStyle w:val="Code"/>
      </w:pPr>
      <w:r>
        <w:t>  [in, string, unique] STRING_HANDLE pName,</w:t>
      </w:r>
    </w:p>
    <w:p w:rsidR="00473672" w:rsidRDefault="00D3750F">
      <w:pPr>
        <w:pStyle w:val="Code"/>
      </w:pPr>
      <w:r>
        <w:t>  [in, string, unique] wchar_t* pEnvironment,</w:t>
      </w:r>
    </w:p>
    <w:p w:rsidR="00473672" w:rsidRDefault="00D3750F">
      <w:pPr>
        <w:pStyle w:val="Code"/>
      </w:pPr>
      <w:r>
        <w:t>  [in] DWORD Level,</w:t>
      </w:r>
    </w:p>
    <w:p w:rsidR="00473672" w:rsidRDefault="00D3750F">
      <w:pPr>
        <w:pStyle w:val="Code"/>
      </w:pPr>
      <w:r>
        <w:t xml:space="preserve">  [in, out, unique, size_is(cbBuf), disable_consistency_check] </w:t>
      </w:r>
    </w:p>
    <w:p w:rsidR="00473672" w:rsidRDefault="00D3750F">
      <w:pPr>
        <w:pStyle w:val="Code"/>
      </w:pPr>
      <w:r>
        <w:t>    BYTE* pDriverDirectory,</w:t>
      </w:r>
    </w:p>
    <w:p w:rsidR="00473672" w:rsidRDefault="00D3750F">
      <w:pPr>
        <w:pStyle w:val="Code"/>
      </w:pPr>
      <w:r>
        <w:t>  [in] DWORD cbBuf,</w:t>
      </w:r>
    </w:p>
    <w:p w:rsidR="00473672" w:rsidRDefault="00D3750F">
      <w:pPr>
        <w:pStyle w:val="Code"/>
      </w:pPr>
      <w:r>
        <w:t>  [out] DWORD* pcbNeeded</w:t>
      </w:r>
    </w:p>
    <w:p w:rsidR="00473672" w:rsidRDefault="00D3750F">
      <w:pPr>
        <w:pStyle w:val="Code"/>
      </w:pPr>
      <w:r>
        <w:t>);</w:t>
      </w:r>
    </w:p>
    <w:p w:rsidR="00473672" w:rsidRDefault="00D3750F">
      <w:pPr>
        <w:pStyle w:val="Definition-Field"/>
      </w:pPr>
      <w:r>
        <w:rPr>
          <w:b/>
        </w:rPr>
        <w:t xml:space="preserve">pName: </w:t>
      </w:r>
      <w:r>
        <w:t xml:space="preserve">Specified in </w:t>
      </w:r>
      <w:hyperlink w:anchor="Section_acb355a4913b4abb8cb5415aea160015" w:history="1">
        <w:r>
          <w:rPr>
            <w:rStyle w:val="Hyperlink"/>
          </w:rPr>
          <w:t>Print Server Name Parameters (section 3.1.4.1.4)</w:t>
        </w:r>
      </w:hyperlink>
      <w:r>
        <w:t>.</w:t>
      </w:r>
    </w:p>
    <w:p w:rsidR="00473672" w:rsidRDefault="00D3750F">
      <w:pPr>
        <w:pStyle w:val="Definition-Field"/>
      </w:pPr>
      <w:r>
        <w:rPr>
          <w:b/>
        </w:rPr>
        <w:t xml:space="preserve">pEnvironment: </w:t>
      </w:r>
      <w:r>
        <w:t xml:space="preserve">Specified in </w:t>
      </w:r>
      <w:hyperlink w:anchor="Section_5b2bf7d5ac77464fbe5ef3a7c1782246" w:history="1">
        <w:r>
          <w:rPr>
            <w:rStyle w:val="Hyperlink"/>
          </w:rPr>
          <w:t>Environment Name Parameters (section 3.1.4.1.3)</w:t>
        </w:r>
      </w:hyperlink>
      <w:r>
        <w:t>.</w:t>
      </w:r>
    </w:p>
    <w:p w:rsidR="00473672" w:rsidRDefault="00D3750F">
      <w:pPr>
        <w:pStyle w:val="Definition-Field"/>
      </w:pPr>
      <w:r>
        <w:rPr>
          <w:b/>
        </w:rPr>
        <w:t xml:space="preserve">Level: </w:t>
      </w:r>
      <w:r>
        <w:t>A value that MUST be 0x00000001.</w:t>
      </w:r>
    </w:p>
    <w:p w:rsidR="00473672" w:rsidRDefault="00D3750F">
      <w:pPr>
        <w:pStyle w:val="Definition-Field"/>
      </w:pPr>
      <w:r>
        <w:rPr>
          <w:b/>
        </w:rPr>
        <w:t xml:space="preserve">pDriverDirectory: </w:t>
      </w:r>
      <w:r>
        <w:t xml:space="preserve">An optional pointer to </w:t>
      </w:r>
      <w:r>
        <w:rPr>
          <w:i/>
        </w:rPr>
        <w:t>BUFFER</w:t>
      </w:r>
      <w:r>
        <w:t xml:space="preserve">, as specified in </w:t>
      </w:r>
      <w:hyperlink w:anchor="Section_6bae59aff92341b9b39513872aaf2ce0" w:history="1">
        <w:r>
          <w:rPr>
            <w:rStyle w:val="Hyperlink"/>
          </w:rPr>
          <w:t>String Query Parameters (section 3.1.4.1.7)</w:t>
        </w:r>
      </w:hyperlink>
      <w:r>
        <w:t xml:space="preserve">. If </w:t>
      </w:r>
      <w:r>
        <w:rPr>
          <w:i/>
        </w:rPr>
        <w:t>cbBuf</w:t>
      </w:r>
      <w:r>
        <w:t xml:space="preserve"> is zero, this parameter SHOULD be NULL.</w:t>
      </w:r>
    </w:p>
    <w:p w:rsidR="00473672" w:rsidRDefault="00D3750F">
      <w:pPr>
        <w:pStyle w:val="Definition-Field"/>
      </w:pPr>
      <w:r>
        <w:rPr>
          <w:b/>
        </w:rPr>
        <w:t xml:space="preserve">cbBuf: </w:t>
      </w:r>
      <w:r>
        <w:t>Specified in String Query Parameters (section 3.1.4.1.7).</w:t>
      </w:r>
    </w:p>
    <w:p w:rsidR="00473672" w:rsidRDefault="00D3750F">
      <w:pPr>
        <w:pStyle w:val="Definition-Field"/>
      </w:pPr>
      <w:r>
        <w:rPr>
          <w:b/>
        </w:rPr>
        <w:t xml:space="preserve">pcbNeeded: </w:t>
      </w:r>
      <w:r>
        <w:t>Specified in String Query Parameters (section 3.1.4.1.7).</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32">
        <w:r>
          <w:rPr>
            <w:rStyle w:val="Hyperlink"/>
          </w:rPr>
          <w:t>[MS-ERREF]</w:t>
        </w:r>
      </w:hyperlink>
      <w:r>
        <w:t>.</w:t>
      </w:r>
    </w:p>
    <w:p w:rsidR="00473672" w:rsidRDefault="00D3750F">
      <w:r>
        <w:t>Upon receiving this message, the server MUST validate parameters by performing the validation steps specified in:</w:t>
      </w:r>
    </w:p>
    <w:p w:rsidR="00473672" w:rsidRDefault="00D3750F">
      <w:pPr>
        <w:pStyle w:val="ListParagraph"/>
        <w:numPr>
          <w:ilvl w:val="0"/>
          <w:numId w:val="202"/>
        </w:numPr>
      </w:pPr>
      <w:r>
        <w:t>Print Server Name Parameters (section 3.1.4.1.4).</w:t>
      </w:r>
    </w:p>
    <w:p w:rsidR="00473672" w:rsidRDefault="00D3750F">
      <w:pPr>
        <w:pStyle w:val="ListParagraph"/>
        <w:numPr>
          <w:ilvl w:val="0"/>
          <w:numId w:val="202"/>
        </w:numPr>
      </w:pPr>
      <w:r>
        <w:t>Environment Name Parameters (section 3.1.4.1.3).</w:t>
      </w:r>
    </w:p>
    <w:p w:rsidR="00473672" w:rsidRDefault="00D3750F">
      <w:pPr>
        <w:pStyle w:val="ListParagraph"/>
        <w:numPr>
          <w:ilvl w:val="0"/>
          <w:numId w:val="202"/>
        </w:numPr>
      </w:pPr>
      <w:r>
        <w:t>String Query Parameters (section 3.1.4.1.7).</w:t>
      </w:r>
    </w:p>
    <w:p w:rsidR="00473672" w:rsidRDefault="00D3750F">
      <w:r>
        <w:t>Additional validation MAY</w:t>
      </w:r>
      <w:bookmarkStart w:id="1100" w:name="Appendix_A_Target_380"/>
      <w:r>
        <w:fldChar w:fldCharType="begin"/>
      </w:r>
      <w:r>
        <w:instrText xml:space="preserve"> HYPERLINK \l "Appendix_A_380" \h </w:instrText>
      </w:r>
      <w:r>
        <w:fldChar w:fldCharType="separate"/>
      </w:r>
      <w:r>
        <w:rPr>
          <w:rStyle w:val="Hyperlink"/>
        </w:rPr>
        <w:t>&lt;380&gt;</w:t>
      </w:r>
      <w:r>
        <w:rPr>
          <w:rStyle w:val="Hyperlink"/>
        </w:rPr>
        <w:fldChar w:fldCharType="end"/>
      </w:r>
      <w:bookmarkEnd w:id="1100"/>
      <w:r>
        <w:t xml:space="preserve"> be performed.</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202"/>
        </w:numPr>
      </w:pPr>
      <w:r>
        <w:t>With the path of the printer driver directory on the print server, perform the processing and response steps specified in String Query Parameters.</w:t>
      </w:r>
    </w:p>
    <w:p w:rsidR="00473672" w:rsidRDefault="00D3750F">
      <w:pPr>
        <w:pStyle w:val="ListParagraph"/>
        <w:numPr>
          <w:ilvl w:val="0"/>
          <w:numId w:val="202"/>
        </w:numPr>
      </w:pPr>
      <w:r>
        <w:t>Return the status of the operation.</w:t>
      </w:r>
    </w:p>
    <w:p w:rsidR="00473672" w:rsidRDefault="00D3750F">
      <w:pPr>
        <w:pStyle w:val="Heading5"/>
      </w:pPr>
      <w:bookmarkStart w:id="1101" w:name="section_e03b14adabe84158ab0ce0033d820116"/>
      <w:bookmarkStart w:id="1102" w:name="_Toc423366664"/>
      <w:r>
        <w:t>RpcDeletePrinterDriver (Opnum 13)</w:t>
      </w:r>
      <w:bookmarkEnd w:id="1101"/>
      <w:bookmarkEnd w:id="1102"/>
      <w:r>
        <w:fldChar w:fldCharType="begin"/>
      </w:r>
      <w:r>
        <w:instrText xml:space="preserve"> XE "RpcDeletePrinterDriver method"</w:instrText>
      </w:r>
      <w:r>
        <w:fldChar w:fldCharType="end"/>
      </w:r>
    </w:p>
    <w:p w:rsidR="00473672" w:rsidRDefault="00D3750F">
      <w:r>
        <w:t>RpcDeletePrinterDriver removes the specified printer driver from the list of supported drivers for a server.</w:t>
      </w:r>
    </w:p>
    <w:p w:rsidR="00473672" w:rsidRDefault="00D3750F">
      <w:pPr>
        <w:pStyle w:val="Code"/>
      </w:pPr>
      <w:r>
        <w:t>DWORD RpcDeletePrinterDriver(</w:t>
      </w:r>
    </w:p>
    <w:p w:rsidR="00473672" w:rsidRDefault="00D3750F">
      <w:pPr>
        <w:pStyle w:val="Code"/>
      </w:pPr>
      <w:r>
        <w:t>  [in, string, unique] STRING_HANDLE pName,</w:t>
      </w:r>
    </w:p>
    <w:p w:rsidR="00473672" w:rsidRDefault="00D3750F">
      <w:pPr>
        <w:pStyle w:val="Code"/>
      </w:pPr>
      <w:r>
        <w:t>  [in, string] wchar_t* pEnvironment,</w:t>
      </w:r>
    </w:p>
    <w:p w:rsidR="00473672" w:rsidRDefault="00D3750F">
      <w:pPr>
        <w:pStyle w:val="Code"/>
      </w:pPr>
      <w:r>
        <w:t>  [in, string] wchar_t* pDriverName</w:t>
      </w:r>
    </w:p>
    <w:p w:rsidR="00473672" w:rsidRDefault="00D3750F">
      <w:pPr>
        <w:pStyle w:val="Code"/>
      </w:pPr>
      <w:r>
        <w:t>);</w:t>
      </w:r>
    </w:p>
    <w:p w:rsidR="00473672" w:rsidRDefault="00D3750F">
      <w:pPr>
        <w:pStyle w:val="Definition-Field"/>
      </w:pPr>
      <w:r>
        <w:rPr>
          <w:b/>
        </w:rPr>
        <w:t xml:space="preserve">pName: </w:t>
      </w:r>
      <w:r>
        <w:t xml:space="preserve">Specified in </w:t>
      </w:r>
      <w:hyperlink w:anchor="Section_acb355a4913b4abb8cb5415aea160015" w:history="1">
        <w:r>
          <w:rPr>
            <w:rStyle w:val="Hyperlink"/>
          </w:rPr>
          <w:t>Print Server Name Parameters (section 3.1.4.1.4)</w:t>
        </w:r>
      </w:hyperlink>
      <w:r>
        <w:t>.</w:t>
      </w:r>
    </w:p>
    <w:p w:rsidR="00473672" w:rsidRDefault="00D3750F">
      <w:pPr>
        <w:pStyle w:val="Definition-Field"/>
      </w:pPr>
      <w:r>
        <w:rPr>
          <w:b/>
        </w:rPr>
        <w:t xml:space="preserve">pEnvironment: </w:t>
      </w:r>
      <w:r>
        <w:t xml:space="preserve">Specified in </w:t>
      </w:r>
      <w:hyperlink w:anchor="Section_5b2bf7d5ac77464fbe5ef3a7c1782246" w:history="1">
        <w:r>
          <w:rPr>
            <w:rStyle w:val="Hyperlink"/>
          </w:rPr>
          <w:t>Environment Name Parameters (section 3.1.4.1.3)</w:t>
        </w:r>
      </w:hyperlink>
      <w:r>
        <w:t>.</w:t>
      </w:r>
    </w:p>
    <w:p w:rsidR="00473672" w:rsidRDefault="00D3750F">
      <w:pPr>
        <w:pStyle w:val="Definition-Field"/>
      </w:pPr>
      <w:r>
        <w:rPr>
          <w:b/>
        </w:rPr>
        <w:t xml:space="preserve">pDriverName: </w:t>
      </w:r>
      <w:r>
        <w:t xml:space="preserve">This parameter MUST be a non-NULL pointer to a string that MUST specify the name of the printer driver to delete. For rules governing printer driver names, see section </w:t>
      </w:r>
      <w:hyperlink w:anchor="Section_a4c7686fa88c48f996ebbf4dfc3fe519" w:history="1">
        <w:r>
          <w:rPr>
            <w:rStyle w:val="Hyperlink"/>
          </w:rPr>
          <w:t>2.2.4.3</w:t>
        </w:r>
      </w:hyperlink>
      <w:r>
        <w:t>.</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33">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203"/>
        </w:numPr>
      </w:pPr>
      <w:r>
        <w:t>Perform the validation steps that are specified in Print Server Name Parameters.</w:t>
      </w:r>
    </w:p>
    <w:p w:rsidR="00473672" w:rsidRDefault="00D3750F">
      <w:pPr>
        <w:pStyle w:val="ListParagraph"/>
        <w:numPr>
          <w:ilvl w:val="0"/>
          <w:numId w:val="203"/>
        </w:numPr>
      </w:pPr>
      <w:r>
        <w:t>Perform the validation steps that are specified in Environment Name Parameters.</w:t>
      </w:r>
    </w:p>
    <w:p w:rsidR="00473672" w:rsidRDefault="00D3750F">
      <w:pPr>
        <w:pStyle w:val="ListParagraph"/>
        <w:numPr>
          <w:ilvl w:val="0"/>
          <w:numId w:val="203"/>
        </w:numPr>
      </w:pPr>
      <w:r>
        <w:t xml:space="preserve">Verify that the string pointed to by the </w:t>
      </w:r>
      <w:r>
        <w:rPr>
          <w:i/>
        </w:rPr>
        <w:t>pDriverName</w:t>
      </w:r>
      <w:r>
        <w:t xml:space="preserve"> parameter contains the name of a driver that is part of the list of drivers that are installed on the server for the environment specified by the string pointed to by the </w:t>
      </w:r>
      <w:r>
        <w:rPr>
          <w:i/>
        </w:rPr>
        <w:t>pEnvironment</w:t>
      </w:r>
      <w:r>
        <w:t xml:space="preserve"> parameter; if that verification fails, return ERROR_UNKNOWN_PRINTER_DRIVER.</w:t>
      </w:r>
    </w:p>
    <w:p w:rsidR="00473672" w:rsidRDefault="00D3750F">
      <w:pPr>
        <w:pStyle w:val="ListParagraph"/>
        <w:numPr>
          <w:ilvl w:val="0"/>
          <w:numId w:val="203"/>
        </w:numPr>
      </w:pPr>
      <w:r>
        <w:t>Verify that the printer driver is not used by any printer in the system, and if that verification fails, return ERROR_PRINTER_DRIVER_IN_USE.</w:t>
      </w:r>
    </w:p>
    <w:p w:rsidR="00473672" w:rsidRDefault="00D3750F">
      <w:pPr>
        <w:pStyle w:val="ListParagraph"/>
        <w:numPr>
          <w:ilvl w:val="0"/>
          <w:numId w:val="203"/>
        </w:numPr>
      </w:pPr>
      <w:r>
        <w:t>Additional validation MAY</w:t>
      </w:r>
      <w:bookmarkStart w:id="1103" w:name="Appendix_A_Target_381"/>
      <w:r>
        <w:fldChar w:fldCharType="begin"/>
      </w:r>
      <w:r>
        <w:instrText xml:space="preserve"> HYPERLINK \l "Appendix_A_381" \h </w:instrText>
      </w:r>
      <w:r>
        <w:fldChar w:fldCharType="separate"/>
      </w:r>
      <w:r>
        <w:rPr>
          <w:rStyle w:val="Hyperlink"/>
        </w:rPr>
        <w:t>&lt;381&gt;</w:t>
      </w:r>
      <w:r>
        <w:rPr>
          <w:rStyle w:val="Hyperlink"/>
        </w:rPr>
        <w:fldChar w:fldCharType="end"/>
      </w:r>
      <w:bookmarkEnd w:id="1103"/>
      <w:r>
        <w:t xml:space="preserve"> be performed.</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203"/>
        </w:numPr>
      </w:pPr>
      <w:r>
        <w:t>Clear all references to this printer driver from any other data structures.</w:t>
      </w:r>
    </w:p>
    <w:p w:rsidR="00473672" w:rsidRDefault="00D3750F">
      <w:pPr>
        <w:pStyle w:val="ListParagraph"/>
        <w:numPr>
          <w:ilvl w:val="0"/>
          <w:numId w:val="203"/>
        </w:numPr>
      </w:pPr>
      <w:r>
        <w:t>Delete the printer driver object.</w:t>
      </w:r>
    </w:p>
    <w:p w:rsidR="00473672" w:rsidRDefault="00D3750F">
      <w:pPr>
        <w:pStyle w:val="ListParagraph"/>
        <w:numPr>
          <w:ilvl w:val="0"/>
          <w:numId w:val="203"/>
        </w:numPr>
      </w:pPr>
      <w:r>
        <w:t>If any clients have registered for notifications of the server object change, a notification MUST be broadcast to them.</w:t>
      </w:r>
    </w:p>
    <w:p w:rsidR="00473672" w:rsidRDefault="00D3750F">
      <w:pPr>
        <w:pStyle w:val="ListParagraph"/>
        <w:numPr>
          <w:ilvl w:val="0"/>
          <w:numId w:val="203"/>
        </w:numPr>
      </w:pPr>
      <w:r>
        <w:t>Return the status of the operation.</w:t>
      </w:r>
    </w:p>
    <w:p w:rsidR="00473672" w:rsidRDefault="00D3750F">
      <w:pPr>
        <w:pStyle w:val="Heading5"/>
      </w:pPr>
      <w:bookmarkStart w:id="1104" w:name="section_a73e77d07b2448cfa6d38b4061749495"/>
      <w:bookmarkStart w:id="1105" w:name="_Toc423366665"/>
      <w:r>
        <w:t>RpcGetPrinterDriver2 (Opnum 53)</w:t>
      </w:r>
      <w:bookmarkEnd w:id="1104"/>
      <w:bookmarkEnd w:id="1105"/>
      <w:r>
        <w:fldChar w:fldCharType="begin"/>
      </w:r>
      <w:r>
        <w:instrText xml:space="preserve"> XE "RpcGetPrinterDriver2 method"</w:instrText>
      </w:r>
      <w:r>
        <w:fldChar w:fldCharType="end"/>
      </w:r>
    </w:p>
    <w:p w:rsidR="00473672" w:rsidRDefault="00D3750F">
      <w:r>
        <w:t>RpcGetPrinterDriver2 retrieves printer driver data for the specified printer.</w:t>
      </w:r>
      <w:bookmarkStart w:id="1106" w:name="Appendix_A_Target_382"/>
      <w:r>
        <w:fldChar w:fldCharType="begin"/>
      </w:r>
      <w:r>
        <w:instrText xml:space="preserve"> HYPERLINK \l "Appendix_A_382" \h </w:instrText>
      </w:r>
      <w:r>
        <w:fldChar w:fldCharType="separate"/>
      </w:r>
      <w:r>
        <w:rPr>
          <w:rStyle w:val="Hyperlink"/>
        </w:rPr>
        <w:t>&lt;382&gt;</w:t>
      </w:r>
      <w:r>
        <w:rPr>
          <w:rStyle w:val="Hyperlink"/>
        </w:rPr>
        <w:fldChar w:fldCharType="end"/>
      </w:r>
      <w:bookmarkEnd w:id="1106"/>
    </w:p>
    <w:p w:rsidR="00473672" w:rsidRDefault="00D3750F">
      <w:pPr>
        <w:pStyle w:val="Code"/>
      </w:pPr>
      <w:r>
        <w:t>DWORD RpcGetPrinterDriver2(</w:t>
      </w:r>
    </w:p>
    <w:p w:rsidR="00473672" w:rsidRDefault="00D3750F">
      <w:pPr>
        <w:pStyle w:val="Code"/>
      </w:pPr>
      <w:r>
        <w:t>  [in] PRINTER_HANDLE hPrinter,</w:t>
      </w:r>
    </w:p>
    <w:p w:rsidR="00473672" w:rsidRDefault="00D3750F">
      <w:pPr>
        <w:pStyle w:val="Code"/>
      </w:pPr>
      <w:r>
        <w:t>  [in, string, unique] wchar_t* pEnvironment,</w:t>
      </w:r>
    </w:p>
    <w:p w:rsidR="00473672" w:rsidRDefault="00D3750F">
      <w:pPr>
        <w:pStyle w:val="Code"/>
      </w:pPr>
      <w:r>
        <w:t>  [in] DWORD Level,</w:t>
      </w:r>
    </w:p>
    <w:p w:rsidR="00473672" w:rsidRDefault="00D3750F">
      <w:pPr>
        <w:pStyle w:val="Code"/>
      </w:pPr>
      <w:r>
        <w:t xml:space="preserve">  [in, out, unique, size_is(cbBuf), disable_consistency_check] </w:t>
      </w:r>
    </w:p>
    <w:p w:rsidR="00473672" w:rsidRDefault="00D3750F">
      <w:pPr>
        <w:pStyle w:val="Code"/>
      </w:pPr>
      <w:r>
        <w:t>    BYTE* pDriver,</w:t>
      </w:r>
    </w:p>
    <w:p w:rsidR="00473672" w:rsidRDefault="00D3750F">
      <w:pPr>
        <w:pStyle w:val="Code"/>
      </w:pPr>
      <w:r>
        <w:t>  [in] DWORD cbBuf,</w:t>
      </w:r>
    </w:p>
    <w:p w:rsidR="00473672" w:rsidRDefault="00D3750F">
      <w:pPr>
        <w:pStyle w:val="Code"/>
      </w:pPr>
      <w:r>
        <w:t>  [out] DWORD* pcbNeeded,</w:t>
      </w:r>
    </w:p>
    <w:p w:rsidR="00473672" w:rsidRDefault="00D3750F">
      <w:pPr>
        <w:pStyle w:val="Code"/>
      </w:pPr>
      <w:r>
        <w:t>  [in] DWORD dwClientMajorVersion,</w:t>
      </w:r>
    </w:p>
    <w:p w:rsidR="00473672" w:rsidRDefault="00D3750F">
      <w:pPr>
        <w:pStyle w:val="Code"/>
      </w:pPr>
      <w:r>
        <w:t>  [in] DWORD dwClientMinorVersion,</w:t>
      </w:r>
    </w:p>
    <w:p w:rsidR="00473672" w:rsidRDefault="00D3750F">
      <w:pPr>
        <w:pStyle w:val="Code"/>
      </w:pPr>
      <w:r>
        <w:t>  [out] DWORD* pdwServerMaxVersion,</w:t>
      </w:r>
    </w:p>
    <w:p w:rsidR="00473672" w:rsidRDefault="00D3750F">
      <w:pPr>
        <w:pStyle w:val="Code"/>
      </w:pPr>
      <w:r>
        <w:t>  [out] DWORD* pdwServerMinVersion</w:t>
      </w:r>
    </w:p>
    <w:p w:rsidR="00473672" w:rsidRDefault="00D3750F">
      <w:pPr>
        <w:pStyle w:val="Code"/>
      </w:pPr>
      <w:r>
        <w:t>);</w:t>
      </w:r>
    </w:p>
    <w:p w:rsidR="00473672" w:rsidRDefault="00D3750F">
      <w:pPr>
        <w:pStyle w:val="Definition-Field"/>
      </w:pPr>
      <w:r>
        <w:rPr>
          <w:b/>
        </w:rPr>
        <w:t xml:space="preserve">hPrinter: </w:t>
      </w:r>
      <w:r>
        <w:t xml:space="preserve">A handle to a printer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73672" w:rsidRDefault="00D3750F">
      <w:pPr>
        <w:pStyle w:val="Definition-Field"/>
      </w:pPr>
      <w:r>
        <w:rPr>
          <w:b/>
        </w:rPr>
        <w:t xml:space="preserve">pEnvironment: </w:t>
      </w:r>
      <w:r>
        <w:t xml:space="preserve">A parameter specified in </w:t>
      </w:r>
      <w:hyperlink w:anchor="Section_5b2bf7d5ac77464fbe5ef3a7c1782246" w:history="1">
        <w:r>
          <w:rPr>
            <w:rStyle w:val="Hyperlink"/>
          </w:rPr>
          <w:t>Environment Name Parameters (section 3.1.4.1.3)</w:t>
        </w:r>
      </w:hyperlink>
      <w:r>
        <w:t>.</w:t>
      </w:r>
    </w:p>
    <w:p w:rsidR="00473672" w:rsidRDefault="00D3750F">
      <w:pPr>
        <w:pStyle w:val="Definition-Field"/>
      </w:pPr>
      <w:r>
        <w:rPr>
          <w:b/>
        </w:rPr>
        <w:t xml:space="preserve">Level: </w:t>
      </w:r>
      <w:r>
        <w:t>The driver information level.</w:t>
      </w:r>
    </w:p>
    <w:tbl>
      <w:tblPr>
        <w:tblStyle w:val="Table-ShadedHeader"/>
        <w:tblW w:w="0" w:type="auto"/>
        <w:tblInd w:w="475" w:type="dxa"/>
        <w:tblLook w:val="04A0" w:firstRow="1" w:lastRow="0" w:firstColumn="1" w:lastColumn="0" w:noHBand="0" w:noVBand="1"/>
      </w:tblPr>
      <w:tblGrid>
        <w:gridCol w:w="1241"/>
        <w:gridCol w:w="4772"/>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0x00000001</w:t>
            </w:r>
          </w:p>
        </w:tc>
        <w:tc>
          <w:tcPr>
            <w:tcW w:w="0" w:type="auto"/>
          </w:tcPr>
          <w:p w:rsidR="00473672" w:rsidRDefault="00D3750F">
            <w:pPr>
              <w:pStyle w:val="TableBodyText"/>
            </w:pPr>
            <w:r>
              <w:t xml:space="preserve">Corresponds to </w:t>
            </w:r>
            <w:hyperlink w:anchor="Section_59eab35482fd4299884e9a1226073a4a" w:history="1">
              <w:r>
                <w:rPr>
                  <w:rStyle w:val="Hyperlink"/>
                </w:rPr>
                <w:t>_DRIVER_INFO_1 (section 2.2.2.4.1)</w:t>
              </w:r>
            </w:hyperlink>
            <w:r>
              <w:t>.</w:t>
            </w:r>
          </w:p>
        </w:tc>
      </w:tr>
      <w:tr w:rsidR="00473672" w:rsidTr="00473672">
        <w:tc>
          <w:tcPr>
            <w:tcW w:w="0" w:type="auto"/>
          </w:tcPr>
          <w:p w:rsidR="00473672" w:rsidRDefault="00D3750F">
            <w:pPr>
              <w:pStyle w:val="TableBodyText"/>
            </w:pPr>
            <w:r>
              <w:t>0x00000002</w:t>
            </w:r>
          </w:p>
        </w:tc>
        <w:tc>
          <w:tcPr>
            <w:tcW w:w="0" w:type="auto"/>
          </w:tcPr>
          <w:p w:rsidR="00473672" w:rsidRDefault="00D3750F">
            <w:pPr>
              <w:pStyle w:val="TableBodyText"/>
            </w:pPr>
            <w:r>
              <w:t xml:space="preserve">Corresponds to </w:t>
            </w:r>
            <w:hyperlink w:anchor="Section_2825d22ec5a547cda2163e903fd6e030" w:history="1">
              <w:r>
                <w:rPr>
                  <w:rStyle w:val="Hyperlink"/>
                </w:rPr>
                <w:t>_DRIVER_INFO_2 (section 2.2.2.4.2)</w:t>
              </w:r>
            </w:hyperlink>
            <w:r>
              <w:t>.</w:t>
            </w:r>
          </w:p>
        </w:tc>
      </w:tr>
      <w:tr w:rsidR="00473672" w:rsidTr="00473672">
        <w:tc>
          <w:tcPr>
            <w:tcW w:w="0" w:type="auto"/>
          </w:tcPr>
          <w:p w:rsidR="00473672" w:rsidRDefault="00D3750F">
            <w:pPr>
              <w:pStyle w:val="TableBodyText"/>
            </w:pPr>
            <w:r>
              <w:t>0x00000003</w:t>
            </w:r>
          </w:p>
        </w:tc>
        <w:tc>
          <w:tcPr>
            <w:tcW w:w="0" w:type="auto"/>
          </w:tcPr>
          <w:p w:rsidR="00473672" w:rsidRDefault="00D3750F">
            <w:pPr>
              <w:pStyle w:val="TableBodyText"/>
            </w:pPr>
            <w:r>
              <w:t xml:space="preserve">Corresponds to </w:t>
            </w:r>
            <w:hyperlink w:anchor="Section_b9a54cc1e79f45c8a1261acd1f0f8663" w:history="1">
              <w:r>
                <w:rPr>
                  <w:rStyle w:val="Hyperlink"/>
                </w:rPr>
                <w:t>_DRIVER_INFO_3 (section 2.2.2.4.3)</w:t>
              </w:r>
            </w:hyperlink>
            <w:r>
              <w:t>.</w:t>
            </w:r>
          </w:p>
        </w:tc>
      </w:tr>
      <w:tr w:rsidR="00473672" w:rsidTr="00473672">
        <w:tc>
          <w:tcPr>
            <w:tcW w:w="0" w:type="auto"/>
          </w:tcPr>
          <w:p w:rsidR="00473672" w:rsidRDefault="00D3750F">
            <w:pPr>
              <w:pStyle w:val="TableBodyText"/>
            </w:pPr>
            <w:r>
              <w:t>0x00000004</w:t>
            </w:r>
          </w:p>
        </w:tc>
        <w:tc>
          <w:tcPr>
            <w:tcW w:w="0" w:type="auto"/>
          </w:tcPr>
          <w:p w:rsidR="00473672" w:rsidRDefault="00D3750F">
            <w:pPr>
              <w:pStyle w:val="TableBodyText"/>
            </w:pPr>
            <w:r>
              <w:t xml:space="preserve">Corresponds to </w:t>
            </w:r>
            <w:hyperlink w:anchor="Section_2a53e91004c34aba905a26741dcd59dd" w:history="1">
              <w:r>
                <w:rPr>
                  <w:rStyle w:val="Hyperlink"/>
                </w:rPr>
                <w:t>_DRIVER_INFO_4 (section 2.2.2.4.4)</w:t>
              </w:r>
            </w:hyperlink>
            <w:r>
              <w:t>.</w:t>
            </w:r>
          </w:p>
        </w:tc>
      </w:tr>
      <w:tr w:rsidR="00473672" w:rsidTr="00473672">
        <w:tc>
          <w:tcPr>
            <w:tcW w:w="0" w:type="auto"/>
          </w:tcPr>
          <w:p w:rsidR="00473672" w:rsidRDefault="00D3750F">
            <w:pPr>
              <w:pStyle w:val="TableBodyText"/>
            </w:pPr>
            <w:r>
              <w:t>0x00000005</w:t>
            </w:r>
          </w:p>
        </w:tc>
        <w:tc>
          <w:tcPr>
            <w:tcW w:w="0" w:type="auto"/>
          </w:tcPr>
          <w:p w:rsidR="00473672" w:rsidRDefault="00D3750F">
            <w:pPr>
              <w:pStyle w:val="TableBodyText"/>
            </w:pPr>
            <w:r>
              <w:t xml:space="preserve">Corresponds to </w:t>
            </w:r>
            <w:hyperlink w:anchor="Section_e20b5b5573494f50a9f2bcc02d958cfc" w:history="1">
              <w:r>
                <w:rPr>
                  <w:rStyle w:val="Hyperlink"/>
                </w:rPr>
                <w:t>_DRIVER_INFO_5 (section 2.2.2.4.5)</w:t>
              </w:r>
            </w:hyperlink>
            <w:r>
              <w:t>.</w:t>
            </w:r>
          </w:p>
        </w:tc>
      </w:tr>
      <w:tr w:rsidR="00473672" w:rsidTr="00473672">
        <w:tc>
          <w:tcPr>
            <w:tcW w:w="0" w:type="auto"/>
          </w:tcPr>
          <w:p w:rsidR="00473672" w:rsidRDefault="00D3750F">
            <w:pPr>
              <w:pStyle w:val="TableBodyText"/>
            </w:pPr>
            <w:r>
              <w:t>0x00000006</w:t>
            </w:r>
          </w:p>
        </w:tc>
        <w:tc>
          <w:tcPr>
            <w:tcW w:w="0" w:type="auto"/>
          </w:tcPr>
          <w:p w:rsidR="00473672" w:rsidRDefault="00D3750F">
            <w:pPr>
              <w:pStyle w:val="TableBodyText"/>
            </w:pPr>
            <w:r>
              <w:t xml:space="preserve">Corresponds to </w:t>
            </w:r>
            <w:hyperlink w:anchor="Section_9a048522474644c2ac92d881ac1f36a8" w:history="1">
              <w:r>
                <w:rPr>
                  <w:rStyle w:val="Hyperlink"/>
                </w:rPr>
                <w:t>_DRIVER_INFO_6 (section 2.2.2.4.6)</w:t>
              </w:r>
            </w:hyperlink>
            <w:r>
              <w:t>.</w:t>
            </w:r>
          </w:p>
        </w:tc>
      </w:tr>
      <w:tr w:rsidR="00473672" w:rsidTr="00473672">
        <w:tc>
          <w:tcPr>
            <w:tcW w:w="0" w:type="auto"/>
          </w:tcPr>
          <w:p w:rsidR="00473672" w:rsidRDefault="00D3750F">
            <w:pPr>
              <w:pStyle w:val="TableBodyText"/>
            </w:pPr>
            <w:r>
              <w:t>0x00000008</w:t>
            </w:r>
          </w:p>
        </w:tc>
        <w:tc>
          <w:tcPr>
            <w:tcW w:w="0" w:type="auto"/>
          </w:tcPr>
          <w:p w:rsidR="00473672" w:rsidRDefault="00D3750F">
            <w:pPr>
              <w:pStyle w:val="TableBodyText"/>
            </w:pPr>
            <w:r>
              <w:t xml:space="preserve">Corresponds to </w:t>
            </w:r>
            <w:hyperlink w:anchor="Section_f9b749d608fc48208d7bfe0ee33e42c5" w:history="1">
              <w:r>
                <w:rPr>
                  <w:rStyle w:val="Hyperlink"/>
                </w:rPr>
                <w:t>_DRIVER_INFO_8 (section 2.2.2.4.8)</w:t>
              </w:r>
            </w:hyperlink>
            <w:r>
              <w:t>.</w:t>
            </w:r>
          </w:p>
        </w:tc>
      </w:tr>
      <w:tr w:rsidR="00473672" w:rsidTr="00473672">
        <w:tc>
          <w:tcPr>
            <w:tcW w:w="0" w:type="auto"/>
          </w:tcPr>
          <w:p w:rsidR="00473672" w:rsidRDefault="00D3750F">
            <w:pPr>
              <w:pStyle w:val="TableBodyText"/>
            </w:pPr>
            <w:r>
              <w:t>0x00000065</w:t>
            </w:r>
          </w:p>
        </w:tc>
        <w:tc>
          <w:tcPr>
            <w:tcW w:w="0" w:type="auto"/>
          </w:tcPr>
          <w:p w:rsidR="00473672" w:rsidRDefault="00D3750F">
            <w:pPr>
              <w:pStyle w:val="TableBodyText"/>
            </w:pPr>
            <w:r>
              <w:t xml:space="preserve">Corresponds to </w:t>
            </w:r>
            <w:hyperlink w:anchor="Section_821d675e39444c77b4ec3b519883cfa6" w:history="1">
              <w:r>
                <w:rPr>
                  <w:rStyle w:val="Hyperlink"/>
                </w:rPr>
                <w:t>_DRIVER_INFO_101 (section 2.2.2.4.9)</w:t>
              </w:r>
            </w:hyperlink>
            <w:r>
              <w:t>.</w:t>
            </w:r>
          </w:p>
        </w:tc>
      </w:tr>
    </w:tbl>
    <w:p w:rsidR="00473672" w:rsidRDefault="00D3750F">
      <w:pPr>
        <w:pStyle w:val="Definition-Field"/>
      </w:pPr>
      <w:r>
        <w:rPr>
          <w:b/>
        </w:rPr>
        <w:t xml:space="preserve">pDriver: </w:t>
      </w:r>
      <w:r>
        <w:t xml:space="preserve">A pointer to the </w:t>
      </w:r>
      <w:hyperlink w:anchor="Section_f29e9057df2940d49c51c615c0da62a1" w:history="1">
        <w:r>
          <w:rPr>
            <w:rStyle w:val="Hyperlink"/>
          </w:rPr>
          <w:t>BUFFER</w:t>
        </w:r>
      </w:hyperlink>
      <w:r>
        <w:t xml:space="preserve">, as specified in INFO Structures Query Parameters (section 3.1.4.1.9). </w:t>
      </w:r>
    </w:p>
    <w:p w:rsidR="00473672" w:rsidRDefault="00D3750F">
      <w:pPr>
        <w:pStyle w:val="Definition-Field"/>
      </w:pPr>
      <w:r>
        <w:rPr>
          <w:b/>
        </w:rPr>
        <w:t>BUFFER TYPE</w:t>
      </w:r>
      <w:r>
        <w:t>: _DRIVER_INFO.</w:t>
      </w:r>
    </w:p>
    <w:p w:rsidR="00473672" w:rsidRDefault="00D3750F">
      <w:pPr>
        <w:pStyle w:val="Definition-Field2"/>
      </w:pPr>
      <w:r>
        <w:t xml:space="preserve">This parameter can be NULL if </w:t>
      </w:r>
      <w:r>
        <w:rPr>
          <w:i/>
        </w:rPr>
        <w:t>cbBuf</w:t>
      </w:r>
      <w:r>
        <w:t xml:space="preserve"> is zero.</w:t>
      </w:r>
    </w:p>
    <w:p w:rsidR="00473672" w:rsidRDefault="00D3750F">
      <w:pPr>
        <w:pStyle w:val="Definition-Field"/>
      </w:pPr>
      <w:r>
        <w:rPr>
          <w:b/>
        </w:rPr>
        <w:t xml:space="preserve">cbBuf: </w:t>
      </w:r>
      <w:r>
        <w:t>A parameter specified in INFO Structures Query Parameters.</w:t>
      </w:r>
    </w:p>
    <w:p w:rsidR="00473672" w:rsidRDefault="00D3750F">
      <w:pPr>
        <w:pStyle w:val="Definition-Field"/>
      </w:pPr>
      <w:r>
        <w:rPr>
          <w:b/>
        </w:rPr>
        <w:t xml:space="preserve">pcbNeeded: </w:t>
      </w:r>
      <w:r>
        <w:t>A parameter specified in INFO Structures Query Parameters.</w:t>
      </w:r>
    </w:p>
    <w:p w:rsidR="00473672" w:rsidRDefault="00D3750F">
      <w:pPr>
        <w:pStyle w:val="Definition-Field"/>
      </w:pPr>
      <w:r>
        <w:rPr>
          <w:b/>
        </w:rPr>
        <w:t xml:space="preserve">dwClientMajorVersion: </w:t>
      </w:r>
      <w:r>
        <w:t>The implementation-specific major printer driver version of the client operating system.</w:t>
      </w:r>
      <w:bookmarkStart w:id="1107" w:name="Appendix_A_Target_383"/>
      <w:r>
        <w:fldChar w:fldCharType="begin"/>
      </w:r>
      <w:r>
        <w:instrText xml:space="preserve"> HYPERLINK \l "Appendix_A_383" \h </w:instrText>
      </w:r>
      <w:r>
        <w:fldChar w:fldCharType="separate"/>
      </w:r>
      <w:r>
        <w:rPr>
          <w:rStyle w:val="Hyperlink"/>
        </w:rPr>
        <w:t>&lt;383&gt;</w:t>
      </w:r>
      <w:r>
        <w:rPr>
          <w:rStyle w:val="Hyperlink"/>
        </w:rPr>
        <w:fldChar w:fldCharType="end"/>
      </w:r>
      <w:bookmarkEnd w:id="1107"/>
    </w:p>
    <w:p w:rsidR="00473672" w:rsidRDefault="00D3750F">
      <w:pPr>
        <w:pStyle w:val="Definition-Field"/>
      </w:pPr>
      <w:r>
        <w:rPr>
          <w:b/>
        </w:rPr>
        <w:t xml:space="preserve">dwClientMinorVersion: </w:t>
      </w:r>
      <w:r>
        <w:t>The implementation-specific minor printer driver version of the client operating system.</w:t>
      </w:r>
      <w:bookmarkStart w:id="1108" w:name="Appendix_A_Target_384"/>
      <w:r>
        <w:fldChar w:fldCharType="begin"/>
      </w:r>
      <w:r>
        <w:instrText xml:space="preserve"> HYPERLINK \l "Appendix_A_384" \h </w:instrText>
      </w:r>
      <w:r>
        <w:fldChar w:fldCharType="separate"/>
      </w:r>
      <w:r>
        <w:rPr>
          <w:rStyle w:val="Hyperlink"/>
        </w:rPr>
        <w:t>&lt;384&gt;</w:t>
      </w:r>
      <w:r>
        <w:rPr>
          <w:rStyle w:val="Hyperlink"/>
        </w:rPr>
        <w:fldChar w:fldCharType="end"/>
      </w:r>
      <w:bookmarkEnd w:id="1108"/>
    </w:p>
    <w:p w:rsidR="00473672" w:rsidRDefault="00D3750F">
      <w:pPr>
        <w:pStyle w:val="Definition-Field"/>
      </w:pPr>
      <w:r>
        <w:rPr>
          <w:b/>
        </w:rPr>
        <w:t xml:space="preserve">pdwServerMaxVersion: </w:t>
      </w:r>
      <w:r>
        <w:t>A pointer to a DWORD that receives the implementation-specific major version that the operating system supports for that printer driver.</w:t>
      </w:r>
    </w:p>
    <w:p w:rsidR="00473672" w:rsidRDefault="00D3750F">
      <w:pPr>
        <w:pStyle w:val="Definition-Field"/>
      </w:pPr>
      <w:r>
        <w:rPr>
          <w:b/>
        </w:rPr>
        <w:t xml:space="preserve">pdwServerMinVersion: </w:t>
      </w:r>
      <w:r>
        <w:t>A pointer to a DWORD that receives the implementation-specific minimum version that the operating system supports for that printer driver.</w:t>
      </w:r>
      <w:bookmarkStart w:id="1109" w:name="Appendix_A_Target_385"/>
      <w:r>
        <w:fldChar w:fldCharType="begin"/>
      </w:r>
      <w:r>
        <w:instrText xml:space="preserve"> HYPERLINK \l "Appendix_A_385" \h </w:instrText>
      </w:r>
      <w:r>
        <w:fldChar w:fldCharType="separate"/>
      </w:r>
      <w:r>
        <w:rPr>
          <w:rStyle w:val="Hyperlink"/>
        </w:rPr>
        <w:t>&lt;385&gt;</w:t>
      </w:r>
      <w:r>
        <w:rPr>
          <w:rStyle w:val="Hyperlink"/>
        </w:rPr>
        <w:fldChar w:fldCharType="end"/>
      </w:r>
      <w:bookmarkEnd w:id="1109"/>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34">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204"/>
        </w:numPr>
      </w:pPr>
      <w:r>
        <w:t xml:space="preserve">Perform the validation steps specified in </w:t>
      </w:r>
      <w:hyperlink w:anchor="Section_10bfa8c2d4564ad0912de674766a36c8" w:history="1">
        <w:r>
          <w:rPr>
            <w:rStyle w:val="Hyperlink"/>
          </w:rPr>
          <w:t>PRINTER_HANDLE Parameters (section 3.1.4.1.11)</w:t>
        </w:r>
      </w:hyperlink>
      <w:r>
        <w:t>. This method SHOULD assume that the handle to the printer object can be used without further access checks.</w:t>
      </w:r>
    </w:p>
    <w:p w:rsidR="00473672" w:rsidRDefault="00D3750F">
      <w:pPr>
        <w:pStyle w:val="ListParagraph"/>
        <w:numPr>
          <w:ilvl w:val="0"/>
          <w:numId w:val="204"/>
        </w:numPr>
      </w:pPr>
      <w:r>
        <w:t>Perform the validation steps specified in Environment Name Parameters.</w:t>
      </w:r>
    </w:p>
    <w:p w:rsidR="00473672" w:rsidRDefault="00D3750F">
      <w:pPr>
        <w:pStyle w:val="ListParagraph"/>
        <w:numPr>
          <w:ilvl w:val="0"/>
          <w:numId w:val="204"/>
        </w:numPr>
      </w:pPr>
      <w:r>
        <w:t>Perform the validation steps specified in INFO Structures Query Parameters.</w:t>
      </w:r>
    </w:p>
    <w:p w:rsidR="00473672" w:rsidRDefault="00D3750F">
      <w:r>
        <w:t xml:space="preserve">In addition, the print server SHOULD validate that, if the </w:t>
      </w:r>
      <w:r>
        <w:rPr>
          <w:i/>
        </w:rPr>
        <w:t>Level</w:t>
      </w:r>
      <w:r>
        <w:t xml:space="preserve"> parameter is 0x00000065, the printer driver associated with the printer object has a driver version strictly less than 0x00000004. If that validation fails, this method MUST return ERROR_CAN_NOT_COMPLETE.</w:t>
      </w:r>
      <w:bookmarkStart w:id="1110" w:name="Appendix_A_Target_386"/>
      <w:r>
        <w:fldChar w:fldCharType="begin"/>
      </w:r>
      <w:r>
        <w:instrText xml:space="preserve"> HYPERLINK \l "Appendix_A_386" \h </w:instrText>
      </w:r>
      <w:r>
        <w:fldChar w:fldCharType="separate"/>
      </w:r>
      <w:r>
        <w:rPr>
          <w:rStyle w:val="Hyperlink"/>
        </w:rPr>
        <w:t>&lt;386&gt;</w:t>
      </w:r>
      <w:r>
        <w:rPr>
          <w:rStyle w:val="Hyperlink"/>
        </w:rPr>
        <w:fldChar w:fldCharType="end"/>
      </w:r>
      <w:bookmarkEnd w:id="1110"/>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204"/>
        </w:numPr>
      </w:pPr>
      <w:r>
        <w:t xml:space="preserve">Find a printer driver that is compatible with the OS version on the specified print server that is specified by the value of the </w:t>
      </w:r>
      <w:r>
        <w:rPr>
          <w:i/>
        </w:rPr>
        <w:t>dwClientMajorVersion</w:t>
      </w:r>
      <w:r>
        <w:t xml:space="preserve"> and </w:t>
      </w:r>
      <w:r>
        <w:rPr>
          <w:i/>
        </w:rPr>
        <w:t>dwClientMinorVersion</w:t>
      </w:r>
      <w:r>
        <w:t xml:space="preserve"> parameters.</w:t>
      </w:r>
    </w:p>
    <w:p w:rsidR="00473672" w:rsidRDefault="00D3750F">
      <w:pPr>
        <w:pStyle w:val="ListParagraph"/>
        <w:numPr>
          <w:ilvl w:val="0"/>
          <w:numId w:val="204"/>
        </w:numPr>
      </w:pPr>
      <w:r>
        <w:t>Using the identified printer driver, perform the processing and response steps specified in INFO Structures Query Parameters.</w:t>
      </w:r>
    </w:p>
    <w:p w:rsidR="00473672" w:rsidRDefault="00D3750F">
      <w:r>
        <w:t>If parameter validation was successful, the server SHOULD also perform the following steps:</w:t>
      </w:r>
    </w:p>
    <w:p w:rsidR="00473672" w:rsidRDefault="00D3750F">
      <w:pPr>
        <w:pStyle w:val="ListParagraph"/>
        <w:numPr>
          <w:ilvl w:val="0"/>
          <w:numId w:val="204"/>
        </w:numPr>
      </w:pPr>
      <w:r>
        <w:t xml:space="preserve">Store the actual compatible operating system version for the printer driver in the variables pointed to by the </w:t>
      </w:r>
      <w:r>
        <w:rPr>
          <w:i/>
        </w:rPr>
        <w:t>pdwServerMaxVersion</w:t>
      </w:r>
      <w:r>
        <w:t xml:space="preserve"> and </w:t>
      </w:r>
      <w:r>
        <w:rPr>
          <w:i/>
        </w:rPr>
        <w:t>pdwServerMinVersion</w:t>
      </w:r>
      <w:r>
        <w:t xml:space="preserve"> parameters.</w:t>
      </w:r>
    </w:p>
    <w:p w:rsidR="00473672" w:rsidRDefault="00D3750F">
      <w:pPr>
        <w:pStyle w:val="ListParagraph"/>
        <w:numPr>
          <w:ilvl w:val="0"/>
          <w:numId w:val="204"/>
        </w:numPr>
      </w:pPr>
      <w:r>
        <w:t>Return the status of the operation.</w:t>
      </w:r>
    </w:p>
    <w:p w:rsidR="00473672" w:rsidRDefault="00D3750F">
      <w:pPr>
        <w:pStyle w:val="Heading5"/>
      </w:pPr>
      <w:bookmarkStart w:id="1111" w:name="section_21d247cd66e24373a187b858c907e13f"/>
      <w:bookmarkStart w:id="1112" w:name="_Toc423366666"/>
      <w:r>
        <w:t>RpcDeletePrinterDriverEx (Opnum 84)</w:t>
      </w:r>
      <w:bookmarkEnd w:id="1111"/>
      <w:bookmarkEnd w:id="1112"/>
      <w:r>
        <w:fldChar w:fldCharType="begin"/>
      </w:r>
      <w:r>
        <w:instrText xml:space="preserve"> XE "RpcDeletePrinterDriverEx method"</w:instrText>
      </w:r>
      <w:r>
        <w:fldChar w:fldCharType="end"/>
      </w:r>
    </w:p>
    <w:p w:rsidR="00473672" w:rsidRDefault="00D3750F">
      <w:r>
        <w:t>RpcDeletePrinterDriverEx removes the specified printer driver from the list of supported drivers for a server and deletes the files associated with it.</w:t>
      </w:r>
      <w:bookmarkStart w:id="1113" w:name="Appendix_A_Target_387"/>
      <w:r>
        <w:fldChar w:fldCharType="begin"/>
      </w:r>
      <w:r>
        <w:instrText xml:space="preserve"> HYPERLINK \l "Appendix_A_387" \h </w:instrText>
      </w:r>
      <w:r>
        <w:fldChar w:fldCharType="separate"/>
      </w:r>
      <w:r>
        <w:rPr>
          <w:rStyle w:val="Hyperlink"/>
        </w:rPr>
        <w:t>&lt;387&gt;</w:t>
      </w:r>
      <w:r>
        <w:rPr>
          <w:rStyle w:val="Hyperlink"/>
        </w:rPr>
        <w:fldChar w:fldCharType="end"/>
      </w:r>
      <w:bookmarkEnd w:id="1113"/>
      <w:r>
        <w:t xml:space="preserve"> This method can also be used to delete specific versions of a driver.</w:t>
      </w:r>
    </w:p>
    <w:p w:rsidR="00473672" w:rsidRDefault="00D3750F">
      <w:pPr>
        <w:pStyle w:val="Code"/>
      </w:pPr>
      <w:r>
        <w:t>DWORD RpcDeletePrinterDriverEx(</w:t>
      </w:r>
    </w:p>
    <w:p w:rsidR="00473672" w:rsidRDefault="00D3750F">
      <w:pPr>
        <w:pStyle w:val="Code"/>
      </w:pPr>
      <w:r>
        <w:t>  [in, string, unique] STRING_HANDLE pName,</w:t>
      </w:r>
    </w:p>
    <w:p w:rsidR="00473672" w:rsidRDefault="00D3750F">
      <w:pPr>
        <w:pStyle w:val="Code"/>
      </w:pPr>
      <w:r>
        <w:t>  [in, string] wchar_t* pEnvironment,</w:t>
      </w:r>
    </w:p>
    <w:p w:rsidR="00473672" w:rsidRDefault="00D3750F">
      <w:pPr>
        <w:pStyle w:val="Code"/>
      </w:pPr>
      <w:r>
        <w:t>  [in, string] wchar_t* pDriverName,</w:t>
      </w:r>
    </w:p>
    <w:p w:rsidR="00473672" w:rsidRDefault="00D3750F">
      <w:pPr>
        <w:pStyle w:val="Code"/>
      </w:pPr>
      <w:r>
        <w:t>  [in] DWORD dwDeleteFlag,</w:t>
      </w:r>
    </w:p>
    <w:p w:rsidR="00473672" w:rsidRDefault="00D3750F">
      <w:pPr>
        <w:pStyle w:val="Code"/>
      </w:pPr>
      <w:r>
        <w:t>  [in] DWORD dwVersionNum</w:t>
      </w:r>
    </w:p>
    <w:p w:rsidR="00473672" w:rsidRDefault="00D3750F">
      <w:pPr>
        <w:pStyle w:val="Code"/>
      </w:pPr>
      <w:r>
        <w:t>);</w:t>
      </w:r>
    </w:p>
    <w:p w:rsidR="00473672" w:rsidRDefault="00D3750F">
      <w:pPr>
        <w:pStyle w:val="Definition-Field"/>
      </w:pPr>
      <w:r>
        <w:rPr>
          <w:b/>
        </w:rPr>
        <w:t xml:space="preserve">pName: </w:t>
      </w:r>
      <w:r>
        <w:t xml:space="preserve">A </w:t>
      </w:r>
      <w:hyperlink w:anchor="Section_59883eb85ce64ad4bdd2599434cfdcf2" w:history="1">
        <w:r>
          <w:rPr>
            <w:rStyle w:val="Hyperlink"/>
          </w:rPr>
          <w:t>STRING_HANDLE structure (section 2.2.1.1.7)</w:t>
        </w:r>
      </w:hyperlink>
      <w:r>
        <w:t xml:space="preserve"> that conforms to the parameter specification in </w:t>
      </w:r>
      <w:hyperlink w:anchor="Section_acb355a4913b4abb8cb5415aea160015" w:history="1">
        <w:r>
          <w:rPr>
            <w:rStyle w:val="Hyperlink"/>
          </w:rPr>
          <w:t>Print Server Name Parameters (section 3.1.4.1.4)</w:t>
        </w:r>
      </w:hyperlink>
      <w:r>
        <w:t>.</w:t>
      </w:r>
    </w:p>
    <w:p w:rsidR="00473672" w:rsidRDefault="00D3750F">
      <w:pPr>
        <w:pStyle w:val="Definition-Field"/>
      </w:pPr>
      <w:r>
        <w:rPr>
          <w:b/>
        </w:rPr>
        <w:t xml:space="preserve">pEnvironment: </w:t>
      </w:r>
      <w:r>
        <w:t xml:space="preserve">A string that conforms to the parameter specification in </w:t>
      </w:r>
      <w:hyperlink w:anchor="Section_5b2bf7d5ac77464fbe5ef3a7c1782246" w:history="1">
        <w:r>
          <w:rPr>
            <w:rStyle w:val="Hyperlink"/>
          </w:rPr>
          <w:t>Environment Name Parameters (section 3.1.4.1.3)</w:t>
        </w:r>
      </w:hyperlink>
      <w:r>
        <w:t>.</w:t>
      </w:r>
    </w:p>
    <w:p w:rsidR="00473672" w:rsidRDefault="00D3750F">
      <w:pPr>
        <w:pStyle w:val="Definition-Field"/>
      </w:pPr>
      <w:r>
        <w:rPr>
          <w:b/>
        </w:rPr>
        <w:t xml:space="preserve">pDriverName: </w:t>
      </w:r>
      <w:r>
        <w:t xml:space="preserve">A pointer to a string that specifies the name of the printer driver to delete. For rules governing printer driver names, see section </w:t>
      </w:r>
      <w:hyperlink w:anchor="Section_a4c7686fa88c48f996ebbf4dfc3fe519" w:history="1">
        <w:r>
          <w:rPr>
            <w:rStyle w:val="Hyperlink"/>
          </w:rPr>
          <w:t>2.2.4.3</w:t>
        </w:r>
      </w:hyperlink>
      <w:r>
        <w:t>.</w:t>
      </w:r>
    </w:p>
    <w:p w:rsidR="00473672" w:rsidRDefault="00D3750F">
      <w:pPr>
        <w:pStyle w:val="Definition-Field"/>
      </w:pPr>
      <w:r>
        <w:rPr>
          <w:b/>
        </w:rPr>
        <w:t xml:space="preserve">dwDeleteFlag: </w:t>
      </w:r>
      <w:r>
        <w:t>A bit field that specifies options for deleting files and versions of the printer driver. If the value of this parameter is zero, the driver MUST be removed from the list of supported drivers, and the driver files MUST remain on the print server.</w:t>
      </w:r>
    </w:p>
    <w:p w:rsidR="00473672" w:rsidRDefault="00D3750F">
      <w:pPr>
        <w:pStyle w:val="Definition-Field2"/>
      </w:pPr>
      <w:r>
        <w:t>These flags can be combined to specify multiple options.</w:t>
      </w:r>
    </w:p>
    <w:tbl>
      <w:tblPr>
        <w:tblStyle w:val="Table-ShadedHeader"/>
        <w:tblW w:w="9000" w:type="dxa"/>
        <w:tblInd w:w="475" w:type="dxa"/>
        <w:tblLook w:val="04A0" w:firstRow="1" w:lastRow="0" w:firstColumn="1" w:lastColumn="0" w:noHBand="0" w:noVBand="1"/>
      </w:tblPr>
      <w:tblGrid>
        <w:gridCol w:w="2994"/>
        <w:gridCol w:w="6006"/>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6006" w:type="dxa"/>
          </w:tcPr>
          <w:p w:rsidR="00473672" w:rsidRDefault="00D3750F">
            <w:pPr>
              <w:pStyle w:val="TableHeaderText"/>
            </w:pPr>
            <w:r>
              <w:t>Meaning</w:t>
            </w:r>
          </w:p>
        </w:tc>
      </w:tr>
      <w:tr w:rsidR="00473672" w:rsidTr="00473672">
        <w:tc>
          <w:tcPr>
            <w:tcW w:w="0" w:type="auto"/>
          </w:tcPr>
          <w:p w:rsidR="00473672" w:rsidRDefault="00D3750F">
            <w:pPr>
              <w:pStyle w:val="TableBodyText"/>
            </w:pPr>
            <w:r>
              <w:t>DPD_DELETE_UNUSED_FILES</w:t>
            </w:r>
          </w:p>
          <w:p w:rsidR="00473672" w:rsidRDefault="00D3750F">
            <w:pPr>
              <w:pStyle w:val="TableBodyText"/>
            </w:pPr>
            <w:r>
              <w:t>0x00000001</w:t>
            </w:r>
          </w:p>
        </w:tc>
        <w:tc>
          <w:tcPr>
            <w:tcW w:w="6006" w:type="dxa"/>
          </w:tcPr>
          <w:p w:rsidR="00473672" w:rsidRDefault="00D3750F">
            <w:pPr>
              <w:pStyle w:val="TableBodyText"/>
            </w:pPr>
            <w:r>
              <w:t>Remove unused printer driver files. In this case, an error MUST NOT be returned if some of the files are being used by another installed driver.</w:t>
            </w:r>
          </w:p>
        </w:tc>
      </w:tr>
      <w:tr w:rsidR="00473672" w:rsidTr="00473672">
        <w:tc>
          <w:tcPr>
            <w:tcW w:w="0" w:type="auto"/>
          </w:tcPr>
          <w:p w:rsidR="00473672" w:rsidRDefault="00D3750F">
            <w:pPr>
              <w:pStyle w:val="TableBodyText"/>
            </w:pPr>
            <w:r>
              <w:t>DPD_DELETE_SPECIFIC_VERSION</w:t>
            </w:r>
          </w:p>
          <w:p w:rsidR="00473672" w:rsidRDefault="00D3750F">
            <w:pPr>
              <w:pStyle w:val="TableBodyText"/>
            </w:pPr>
            <w:r>
              <w:t>0x00000002</w:t>
            </w:r>
          </w:p>
        </w:tc>
        <w:tc>
          <w:tcPr>
            <w:tcW w:w="6006" w:type="dxa"/>
          </w:tcPr>
          <w:p w:rsidR="00473672" w:rsidRDefault="00D3750F">
            <w:pPr>
              <w:pStyle w:val="TableBodyText"/>
            </w:pPr>
            <w:r>
              <w:t xml:space="preserve">Delete the version specified by the value of the </w:t>
            </w:r>
            <w:r>
              <w:rPr>
                <w:i/>
              </w:rPr>
              <w:t>dwVersionNum</w:t>
            </w:r>
            <w:r>
              <w:t xml:space="preserve"> parameter. Because more than one version of a printer driver can be installed on a print server, setting this flag does not guarantee that the driver will be removed from the list of supported drivers on the server.</w:t>
            </w:r>
          </w:p>
        </w:tc>
      </w:tr>
      <w:tr w:rsidR="00473672" w:rsidTr="00473672">
        <w:tc>
          <w:tcPr>
            <w:tcW w:w="0" w:type="auto"/>
          </w:tcPr>
          <w:p w:rsidR="00473672" w:rsidRDefault="00D3750F">
            <w:pPr>
              <w:pStyle w:val="TableBodyText"/>
            </w:pPr>
            <w:r>
              <w:t>DPD_DELETE_ALL_FILES</w:t>
            </w:r>
          </w:p>
          <w:p w:rsidR="00473672" w:rsidRDefault="00D3750F">
            <w:pPr>
              <w:pStyle w:val="TableBodyText"/>
            </w:pPr>
            <w:r>
              <w:t>0x00000004</w:t>
            </w:r>
          </w:p>
        </w:tc>
        <w:tc>
          <w:tcPr>
            <w:tcW w:w="6006" w:type="dxa"/>
          </w:tcPr>
          <w:p w:rsidR="00473672" w:rsidRDefault="00D3750F">
            <w:pPr>
              <w:pStyle w:val="TableBodyText"/>
            </w:pPr>
            <w:r>
              <w:t>Delete the printer driver only if all its associated files can be removed. In this case, an error MUST be returned if some of the files are being used by another installed driver.</w:t>
            </w:r>
          </w:p>
        </w:tc>
      </w:tr>
    </w:tbl>
    <w:p w:rsidR="00473672" w:rsidRDefault="00D3750F">
      <w:pPr>
        <w:pStyle w:val="Definition-Field"/>
      </w:pPr>
      <w:r>
        <w:rPr>
          <w:b/>
        </w:rPr>
        <w:t xml:space="preserve">dwVersionNum: </w:t>
      </w:r>
      <w:r>
        <w:t>The version of the printer driver to delete.</w:t>
      </w:r>
    </w:p>
    <w:p w:rsidR="00473672" w:rsidRDefault="00D3750F">
      <w:pPr>
        <w:pStyle w:val="Definition-Field2"/>
      </w:pPr>
      <w:r>
        <w:t xml:space="preserve">The value of this parameter is implementation-specific and identifies the driver version and the operating system for which the driver was written (the driver version contained by each printer driver object in the list of printer drivers described in section </w:t>
      </w:r>
      <w:hyperlink w:anchor="Section_1bd61448db4b4284a4b18346732402d4" w:history="1">
        <w:r>
          <w:rPr>
            <w:rStyle w:val="Hyperlink"/>
          </w:rPr>
          <w:t>3.1.1</w:t>
        </w:r>
      </w:hyperlink>
      <w:r>
        <w:t xml:space="preserve">). It has the same format and meaning as the </w:t>
      </w:r>
      <w:r>
        <w:rPr>
          <w:b/>
        </w:rPr>
        <w:t>cVersion</w:t>
      </w:r>
      <w:r>
        <w:t xml:space="preserve"> members in </w:t>
      </w:r>
      <w:hyperlink w:anchor="Section_17943579a5144d0b8ded422265b23f45" w:history="1">
        <w:r>
          <w:rPr>
            <w:rStyle w:val="Hyperlink"/>
          </w:rPr>
          <w:t>RPC_DRIVER_INFO structures (section 2.2.1.5)</w:t>
        </w:r>
      </w:hyperlink>
      <w:r>
        <w:t>.</w:t>
      </w:r>
      <w:bookmarkStart w:id="1114" w:name="Appendix_A_Target_388"/>
      <w:r>
        <w:fldChar w:fldCharType="begin"/>
      </w:r>
      <w:r>
        <w:instrText xml:space="preserve"> HYPERLINK \l "Appendix_A_388" \h </w:instrText>
      </w:r>
      <w:r>
        <w:fldChar w:fldCharType="separate"/>
      </w:r>
      <w:r>
        <w:rPr>
          <w:rStyle w:val="Hyperlink"/>
        </w:rPr>
        <w:t>&lt;388&gt;</w:t>
      </w:r>
      <w:r>
        <w:rPr>
          <w:rStyle w:val="Hyperlink"/>
        </w:rPr>
        <w:fldChar w:fldCharType="end"/>
      </w:r>
      <w:bookmarkEnd w:id="1114"/>
    </w:p>
    <w:p w:rsidR="00473672" w:rsidRDefault="00D3750F">
      <w:pPr>
        <w:pStyle w:val="Definition-Field2"/>
      </w:pPr>
      <w:r>
        <w:t xml:space="preserve">This parameter MUST be ignored if the </w:t>
      </w:r>
      <w:r>
        <w:rPr>
          <w:b/>
        </w:rPr>
        <w:t>DPD_DELETE_SPECIFIC_VERSION</w:t>
      </w:r>
      <w:r>
        <w:t xml:space="preserve"> flag in the </w:t>
      </w:r>
      <w:r>
        <w:rPr>
          <w:i/>
        </w:rPr>
        <w:t>dwDeleteFlag</w:t>
      </w:r>
      <w:r>
        <w:t xml:space="preserve"> parameter is not set.</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35">
        <w:r>
          <w:rPr>
            <w:rStyle w:val="Hyperlink"/>
          </w:rPr>
          <w:t>[MS-ERREF]</w:t>
        </w:r>
      </w:hyperlink>
      <w:r>
        <w:t>.</w:t>
      </w:r>
    </w:p>
    <w:p w:rsidR="00473672" w:rsidRDefault="00D3750F">
      <w:r>
        <w:t>Upon receiving this message, the server MUST validate the following:</w:t>
      </w:r>
    </w:p>
    <w:p w:rsidR="00473672" w:rsidRDefault="00D3750F">
      <w:pPr>
        <w:pStyle w:val="ListParagraph"/>
        <w:numPr>
          <w:ilvl w:val="0"/>
          <w:numId w:val="205"/>
        </w:numPr>
      </w:pPr>
      <w:r>
        <w:t>Perform the validation steps for Print Server Name Parameters.</w:t>
      </w:r>
    </w:p>
    <w:p w:rsidR="00473672" w:rsidRDefault="00D3750F">
      <w:pPr>
        <w:pStyle w:val="ListParagraph"/>
        <w:numPr>
          <w:ilvl w:val="0"/>
          <w:numId w:val="205"/>
        </w:numPr>
      </w:pPr>
      <w:r>
        <w:t>Perform the validation steps for Environment Name Parameters.</w:t>
      </w:r>
    </w:p>
    <w:p w:rsidR="00473672" w:rsidRDefault="00D3750F">
      <w:pPr>
        <w:pStyle w:val="ListParagraph"/>
        <w:numPr>
          <w:ilvl w:val="0"/>
          <w:numId w:val="205"/>
        </w:numPr>
      </w:pPr>
      <w:r>
        <w:t xml:space="preserve">Verify that the string pointed to by the </w:t>
      </w:r>
      <w:r>
        <w:rPr>
          <w:i/>
        </w:rPr>
        <w:t>pDriverName</w:t>
      </w:r>
      <w:r>
        <w:t xml:space="preserve"> parameter contains the name of a driver that is part of the list of drivers that are installed on the server for the environment specified by the string pointed to by the </w:t>
      </w:r>
      <w:r>
        <w:rPr>
          <w:i/>
        </w:rPr>
        <w:t>pEnvironment</w:t>
      </w:r>
      <w:r>
        <w:t xml:space="preserve"> parameter. If that verification fails, ERROR_UNKNOWN_PRINTER_DRIVER MUST be returned.</w:t>
      </w:r>
    </w:p>
    <w:p w:rsidR="00473672" w:rsidRDefault="00D3750F">
      <w:pPr>
        <w:pStyle w:val="ListParagraph"/>
        <w:numPr>
          <w:ilvl w:val="0"/>
          <w:numId w:val="205"/>
        </w:numPr>
      </w:pPr>
      <w:r>
        <w:t xml:space="preserve">Verify that the printer driver identified by </w:t>
      </w:r>
      <w:r>
        <w:rPr>
          <w:i/>
        </w:rPr>
        <w:t>pDriverName</w:t>
      </w:r>
      <w:r>
        <w:t xml:space="preserve"> is not being used by any printer in the system. If that verification fails, ERROR_PRINTER_DRIVER_IN_USE MUST be returned.</w:t>
      </w:r>
    </w:p>
    <w:p w:rsidR="00473672" w:rsidRDefault="00D3750F">
      <w:pPr>
        <w:pStyle w:val="ListParagraph"/>
        <w:numPr>
          <w:ilvl w:val="0"/>
          <w:numId w:val="205"/>
        </w:numPr>
      </w:pPr>
      <w:r>
        <w:t xml:space="preserve">Verify that the value of the </w:t>
      </w:r>
      <w:r>
        <w:rPr>
          <w:i/>
        </w:rPr>
        <w:t>dwDeleteFlag</w:t>
      </w:r>
      <w:r>
        <w:t xml:space="preserve"> parameter contains the result of the bitwise OR of zero or more of the </w:t>
      </w:r>
      <w:r>
        <w:rPr>
          <w:b/>
        </w:rPr>
        <w:t>DPD_DELETE</w:t>
      </w:r>
      <w:r>
        <w:t xml:space="preserve"> defined constants and that all other bits are zero. If that verification fails, ERROR_INVALID_PARAMETER MUST be returned.</w:t>
      </w:r>
    </w:p>
    <w:p w:rsidR="00473672" w:rsidRDefault="00D3750F">
      <w:pPr>
        <w:pStyle w:val="ListParagraph"/>
        <w:numPr>
          <w:ilvl w:val="0"/>
          <w:numId w:val="205"/>
        </w:numPr>
      </w:pPr>
      <w:r>
        <w:t>Additional validation MAY</w:t>
      </w:r>
      <w:bookmarkStart w:id="1115" w:name="Appendix_A_Target_389"/>
      <w:r>
        <w:fldChar w:fldCharType="begin"/>
      </w:r>
      <w:r>
        <w:instrText xml:space="preserve"> HYPERLINK \l "Appendix_A_389" \h </w:instrText>
      </w:r>
      <w:r>
        <w:fldChar w:fldCharType="separate"/>
      </w:r>
      <w:r>
        <w:rPr>
          <w:rStyle w:val="Hyperlink"/>
        </w:rPr>
        <w:t>&lt;389&gt;</w:t>
      </w:r>
      <w:r>
        <w:rPr>
          <w:rStyle w:val="Hyperlink"/>
        </w:rPr>
        <w:fldChar w:fldCharType="end"/>
      </w:r>
      <w:bookmarkEnd w:id="1115"/>
      <w:r>
        <w:t xml:space="preserve"> be performed.</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205"/>
        </w:numPr>
      </w:pPr>
      <w:r>
        <w:t>Clear references to this version of the printer driver in any other data structures.</w:t>
      </w:r>
    </w:p>
    <w:p w:rsidR="00473672" w:rsidRDefault="00D3750F">
      <w:pPr>
        <w:pStyle w:val="ListParagraph"/>
        <w:numPr>
          <w:ilvl w:val="0"/>
          <w:numId w:val="205"/>
        </w:numPr>
      </w:pPr>
      <w:r>
        <w:t xml:space="preserve">Delete the printer driver object and any associated driver files in compliance with the settings in the </w:t>
      </w:r>
      <w:r>
        <w:rPr>
          <w:i/>
        </w:rPr>
        <w:t>dwDeleteFlag</w:t>
      </w:r>
      <w:r>
        <w:t xml:space="preserve"> parameter.</w:t>
      </w:r>
    </w:p>
    <w:p w:rsidR="00473672" w:rsidRDefault="00D3750F">
      <w:pPr>
        <w:pStyle w:val="ListParagraph"/>
        <w:numPr>
          <w:ilvl w:val="0"/>
          <w:numId w:val="205"/>
        </w:numPr>
      </w:pPr>
      <w:r>
        <w:t xml:space="preserve">If the </w:t>
      </w:r>
      <w:r>
        <w:rPr>
          <w:b/>
        </w:rPr>
        <w:t>DPD_DELETE_SPECIFIC_VERSION</w:t>
      </w:r>
      <w:r>
        <w:t xml:space="preserve"> bit is set in </w:t>
      </w:r>
      <w:r>
        <w:rPr>
          <w:i/>
        </w:rPr>
        <w:t>dwDeleteFlag</w:t>
      </w:r>
      <w:r>
        <w:t xml:space="preserve">, delete only printer drivers with a version number that matches the value of </w:t>
      </w:r>
      <w:r>
        <w:rPr>
          <w:i/>
        </w:rPr>
        <w:t>dwVersionNum</w:t>
      </w:r>
      <w:r>
        <w:t>.</w:t>
      </w:r>
    </w:p>
    <w:p w:rsidR="00473672" w:rsidRDefault="00D3750F">
      <w:pPr>
        <w:pStyle w:val="ListParagraph"/>
        <w:numPr>
          <w:ilvl w:val="0"/>
          <w:numId w:val="205"/>
        </w:numPr>
      </w:pPr>
      <w:r>
        <w:t>If any clients have registered for notification of server object changes, a notification MUST be broadcast to them.</w:t>
      </w:r>
    </w:p>
    <w:p w:rsidR="00473672" w:rsidRDefault="00D3750F">
      <w:pPr>
        <w:pStyle w:val="ListParagraph"/>
        <w:numPr>
          <w:ilvl w:val="0"/>
          <w:numId w:val="205"/>
        </w:numPr>
      </w:pPr>
      <w:r>
        <w:t>Return the status of the operation.</w:t>
      </w:r>
    </w:p>
    <w:p w:rsidR="00473672" w:rsidRDefault="00D3750F">
      <w:pPr>
        <w:pStyle w:val="Heading5"/>
      </w:pPr>
      <w:bookmarkStart w:id="1116" w:name="section_b96cc49759e54510ab045484993b259b"/>
      <w:bookmarkStart w:id="1117" w:name="_Toc423366667"/>
      <w:r>
        <w:t>RpcAddPrinterDriverEx (Opnum 89)</w:t>
      </w:r>
      <w:bookmarkEnd w:id="1116"/>
      <w:bookmarkEnd w:id="1117"/>
      <w:r>
        <w:fldChar w:fldCharType="begin"/>
      </w:r>
      <w:r>
        <w:instrText xml:space="preserve"> XE "RpcAddPrinterDriverEx method"</w:instrText>
      </w:r>
      <w:r>
        <w:fldChar w:fldCharType="end"/>
      </w:r>
    </w:p>
    <w:p w:rsidR="00473672" w:rsidRDefault="00D3750F">
      <w:r>
        <w:t>RpcAddPrinterDriverEx installs a printer driver on the print server.</w:t>
      </w:r>
      <w:bookmarkStart w:id="1118" w:name="Appendix_A_Target_390"/>
      <w:r>
        <w:fldChar w:fldCharType="begin"/>
      </w:r>
      <w:r>
        <w:instrText xml:space="preserve"> HYPERLINK \l "Appendix_A_390" \h </w:instrText>
      </w:r>
      <w:r>
        <w:fldChar w:fldCharType="separate"/>
      </w:r>
      <w:r>
        <w:rPr>
          <w:rStyle w:val="Hyperlink"/>
        </w:rPr>
        <w:t>&lt;390&gt;</w:t>
      </w:r>
      <w:r>
        <w:rPr>
          <w:rStyle w:val="Hyperlink"/>
        </w:rPr>
        <w:fldChar w:fldCharType="end"/>
      </w:r>
      <w:bookmarkEnd w:id="1118"/>
      <w:r>
        <w:t xml:space="preserve"> This method performs a function similar to </w:t>
      </w:r>
      <w:hyperlink w:anchor="Section_f23a75191c7740699acea6d8eae47c22" w:history="1">
        <w:r>
          <w:rPr>
            <w:rStyle w:val="Hyperlink"/>
          </w:rPr>
          <w:t>RpcAddPrinterDriver (section 3.1.4.4.1)</w:t>
        </w:r>
      </w:hyperlink>
      <w:r>
        <w:t xml:space="preserve"> and is also used to specify options that permit printer driver upgrade, printer driver downgrade, copying of newer files only, and copying of all files regardless of their time stamps.</w:t>
      </w:r>
    </w:p>
    <w:p w:rsidR="00473672" w:rsidRDefault="00D3750F">
      <w:pPr>
        <w:pStyle w:val="Code"/>
      </w:pPr>
      <w:r>
        <w:t>DWORD RpcAddPrinterDriverEx(</w:t>
      </w:r>
    </w:p>
    <w:p w:rsidR="00473672" w:rsidRDefault="00D3750F">
      <w:pPr>
        <w:pStyle w:val="Code"/>
      </w:pPr>
      <w:r>
        <w:t>  [in, string, unique] STRING_HANDLE pName,</w:t>
      </w:r>
    </w:p>
    <w:p w:rsidR="00473672" w:rsidRDefault="00D3750F">
      <w:pPr>
        <w:pStyle w:val="Code"/>
      </w:pPr>
      <w:r>
        <w:t>  [in] DRIVER_CONTAINER* pDriverContainer,</w:t>
      </w:r>
    </w:p>
    <w:p w:rsidR="00473672" w:rsidRDefault="00D3750F">
      <w:pPr>
        <w:pStyle w:val="Code"/>
      </w:pPr>
      <w:r>
        <w:t>  [in] DWORD dwFileCopyFlags</w:t>
      </w:r>
    </w:p>
    <w:p w:rsidR="00473672" w:rsidRDefault="00D3750F">
      <w:pPr>
        <w:pStyle w:val="Code"/>
      </w:pPr>
      <w:r>
        <w:t>);</w:t>
      </w:r>
    </w:p>
    <w:p w:rsidR="00473672" w:rsidRDefault="00D3750F">
      <w:pPr>
        <w:pStyle w:val="Definition-Field"/>
      </w:pPr>
      <w:r>
        <w:rPr>
          <w:b/>
        </w:rPr>
        <w:t xml:space="preserve">pName: </w:t>
      </w:r>
      <w:r>
        <w:t xml:space="preserve">A string that conforms to the parameter specification in </w:t>
      </w:r>
      <w:hyperlink w:anchor="Section_acb355a4913b4abb8cb5415aea160015" w:history="1">
        <w:r>
          <w:rPr>
            <w:rStyle w:val="Hyperlink"/>
          </w:rPr>
          <w:t>Print Server Name Parameters (section 3.1.4.1.4)</w:t>
        </w:r>
      </w:hyperlink>
      <w:r>
        <w:t>.</w:t>
      </w:r>
    </w:p>
    <w:p w:rsidR="00473672" w:rsidRDefault="00D3750F">
      <w:pPr>
        <w:pStyle w:val="Definition-Field"/>
      </w:pPr>
      <w:r>
        <w:rPr>
          <w:b/>
        </w:rPr>
        <w:t xml:space="preserve">pDriverContainer: </w:t>
      </w:r>
      <w:r>
        <w:t xml:space="preserve">A pointer to a </w:t>
      </w:r>
      <w:hyperlink w:anchor="Section_3a3f9cf78ec44921b1f686cf8d139bc2" w:history="1">
        <w:r>
          <w:rPr>
            <w:rStyle w:val="Hyperlink"/>
          </w:rPr>
          <w:t>DRIVER_CONTAINER structure (section 2.2.1.2.3)</w:t>
        </w:r>
      </w:hyperlink>
      <w:r>
        <w:t xml:space="preserve"> that MUST conform to the specification in </w:t>
      </w:r>
      <w:hyperlink w:anchor="Section_353ff7966fb341cf8b350022dd53d886" w:history="1">
        <w:r>
          <w:rPr>
            <w:rStyle w:val="Hyperlink"/>
          </w:rPr>
          <w:t>DRIVER_CONTAINER parameters (section 3.1.4.1.8.3)</w:t>
        </w:r>
      </w:hyperlink>
      <w:r>
        <w:t>.</w:t>
      </w:r>
    </w:p>
    <w:p w:rsidR="00473672" w:rsidRDefault="00D3750F">
      <w:pPr>
        <w:pStyle w:val="Definition-Field2"/>
      </w:pPr>
      <w:r>
        <w:t xml:space="preserve">The </w:t>
      </w:r>
      <w:r>
        <w:rPr>
          <w:b/>
        </w:rPr>
        <w:t>Level</w:t>
      </w:r>
      <w:r>
        <w:t xml:space="preserve"> member of the DRIVER_CONTAINER refers to the level of driver information structure, as follows:</w:t>
      </w:r>
    </w:p>
    <w:tbl>
      <w:tblPr>
        <w:tblStyle w:val="Table-ShadedHeader"/>
        <w:tblW w:w="0" w:type="auto"/>
        <w:tblInd w:w="475" w:type="dxa"/>
        <w:tblLook w:val="04A0" w:firstRow="1" w:lastRow="0" w:firstColumn="1" w:lastColumn="0" w:noHBand="0" w:noVBand="1"/>
      </w:tblPr>
      <w:tblGrid>
        <w:gridCol w:w="1241"/>
        <w:gridCol w:w="4482"/>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0x00000002</w:t>
            </w:r>
          </w:p>
        </w:tc>
        <w:tc>
          <w:tcPr>
            <w:tcW w:w="0" w:type="auto"/>
          </w:tcPr>
          <w:p w:rsidR="00473672" w:rsidRDefault="00D3750F">
            <w:pPr>
              <w:pStyle w:val="TableBodyText"/>
            </w:pPr>
            <w:r>
              <w:t xml:space="preserve">DRIVER_INFO_2, specified in section </w:t>
            </w:r>
            <w:hyperlink w:anchor="Section_39bbfc3087684cd49930434857e2c2a2" w:history="1">
              <w:r>
                <w:rPr>
                  <w:rStyle w:val="Hyperlink"/>
                </w:rPr>
                <w:t>2.2.1.5.2</w:t>
              </w:r>
            </w:hyperlink>
            <w:r>
              <w:t>.</w:t>
            </w:r>
          </w:p>
        </w:tc>
      </w:tr>
      <w:tr w:rsidR="00473672" w:rsidTr="00473672">
        <w:tc>
          <w:tcPr>
            <w:tcW w:w="0" w:type="auto"/>
          </w:tcPr>
          <w:p w:rsidR="00473672" w:rsidRDefault="00D3750F">
            <w:pPr>
              <w:pStyle w:val="TableBodyText"/>
            </w:pPr>
            <w:r>
              <w:t>0x00000003</w:t>
            </w:r>
          </w:p>
        </w:tc>
        <w:tc>
          <w:tcPr>
            <w:tcW w:w="0" w:type="auto"/>
          </w:tcPr>
          <w:p w:rsidR="00473672" w:rsidRDefault="00D3750F">
            <w:pPr>
              <w:pStyle w:val="TableBodyText"/>
            </w:pPr>
            <w:r>
              <w:t xml:space="preserve">RPC_DRIVER_INFO_3, specified in section </w:t>
            </w:r>
            <w:hyperlink w:anchor="Section_b4d3b5f3c6314fc393484c983590a0d8" w:history="1">
              <w:r>
                <w:rPr>
                  <w:rStyle w:val="Hyperlink"/>
                </w:rPr>
                <w:t>2.2.1.5.3</w:t>
              </w:r>
            </w:hyperlink>
            <w:r>
              <w:t>.</w:t>
            </w:r>
          </w:p>
        </w:tc>
      </w:tr>
      <w:tr w:rsidR="00473672" w:rsidTr="00473672">
        <w:tc>
          <w:tcPr>
            <w:tcW w:w="0" w:type="auto"/>
          </w:tcPr>
          <w:p w:rsidR="00473672" w:rsidRDefault="00D3750F">
            <w:pPr>
              <w:pStyle w:val="TableBodyText"/>
            </w:pPr>
            <w:r>
              <w:t>0x00000004</w:t>
            </w:r>
          </w:p>
        </w:tc>
        <w:tc>
          <w:tcPr>
            <w:tcW w:w="0" w:type="auto"/>
          </w:tcPr>
          <w:p w:rsidR="00473672" w:rsidRDefault="00D3750F">
            <w:pPr>
              <w:pStyle w:val="TableBodyText"/>
            </w:pPr>
            <w:r>
              <w:t xml:space="preserve">RPC_DRIVER_INFO_4, specified in section </w:t>
            </w:r>
            <w:hyperlink w:anchor="Section_459d24e40b754fc7b246fe40a1981eed" w:history="1">
              <w:r>
                <w:rPr>
                  <w:rStyle w:val="Hyperlink"/>
                </w:rPr>
                <w:t>2.2.1.5.4</w:t>
              </w:r>
            </w:hyperlink>
            <w:r>
              <w:t>.</w:t>
            </w:r>
          </w:p>
        </w:tc>
      </w:tr>
      <w:tr w:rsidR="00473672" w:rsidTr="00473672">
        <w:tc>
          <w:tcPr>
            <w:tcW w:w="0" w:type="auto"/>
          </w:tcPr>
          <w:p w:rsidR="00473672" w:rsidRDefault="00D3750F">
            <w:pPr>
              <w:pStyle w:val="TableBodyText"/>
            </w:pPr>
            <w:r>
              <w:t>0x00000006</w:t>
            </w:r>
          </w:p>
        </w:tc>
        <w:tc>
          <w:tcPr>
            <w:tcW w:w="0" w:type="auto"/>
          </w:tcPr>
          <w:p w:rsidR="00473672" w:rsidRDefault="00D3750F">
            <w:pPr>
              <w:pStyle w:val="TableBodyText"/>
            </w:pPr>
            <w:r>
              <w:t xml:space="preserve">RPC_DRIVER_INFO_6, specified in section </w:t>
            </w:r>
            <w:hyperlink w:anchor="Section_ae12474015ef482c824e56e5436ed44b" w:history="1">
              <w:r>
                <w:rPr>
                  <w:rStyle w:val="Hyperlink"/>
                </w:rPr>
                <w:t>2.2.1.5.5</w:t>
              </w:r>
            </w:hyperlink>
            <w:r>
              <w:t>.</w:t>
            </w:r>
          </w:p>
        </w:tc>
      </w:tr>
      <w:tr w:rsidR="00473672" w:rsidTr="00473672">
        <w:tc>
          <w:tcPr>
            <w:tcW w:w="0" w:type="auto"/>
          </w:tcPr>
          <w:p w:rsidR="00473672" w:rsidRDefault="00D3750F">
            <w:pPr>
              <w:pStyle w:val="TableBodyText"/>
            </w:pPr>
            <w:r>
              <w:t>0x00000008</w:t>
            </w:r>
          </w:p>
        </w:tc>
        <w:tc>
          <w:tcPr>
            <w:tcW w:w="0" w:type="auto"/>
          </w:tcPr>
          <w:p w:rsidR="00473672" w:rsidRDefault="00D3750F">
            <w:pPr>
              <w:pStyle w:val="TableBodyText"/>
            </w:pPr>
            <w:r>
              <w:t xml:space="preserve">RPC_DRIVER_INFO_8, specified in section </w:t>
            </w:r>
            <w:hyperlink w:anchor="Section_937d5fc867f145f8ab878b56a8fca558" w:history="1">
              <w:r>
                <w:rPr>
                  <w:rStyle w:val="Hyperlink"/>
                </w:rPr>
                <w:t>2.2.1.5.6</w:t>
              </w:r>
            </w:hyperlink>
            <w:r>
              <w:t>.</w:t>
            </w:r>
          </w:p>
        </w:tc>
      </w:tr>
    </w:tbl>
    <w:p w:rsidR="00473672" w:rsidRDefault="00D3750F">
      <w:pPr>
        <w:pStyle w:val="Definition-Field"/>
      </w:pPr>
      <w:r>
        <w:rPr>
          <w:b/>
        </w:rPr>
        <w:t xml:space="preserve">dwFileCopyFlags: </w:t>
      </w:r>
      <w:r>
        <w:t>A bit field that specifies options for copying replacement printer driver files. The value of this parameter is a combination of flags from the following tables.</w:t>
      </w:r>
    </w:p>
    <w:p w:rsidR="00473672" w:rsidRDefault="00D3750F">
      <w:pPr>
        <w:pStyle w:val="Definition-Field2"/>
      </w:pPr>
      <w:r>
        <w:t>Exactly one of the following flags MUST be specified:</w:t>
      </w:r>
    </w:p>
    <w:tbl>
      <w:tblPr>
        <w:tblStyle w:val="Table-ShadedHeader"/>
        <w:tblW w:w="9000" w:type="dxa"/>
        <w:tblInd w:w="475" w:type="dxa"/>
        <w:tblLook w:val="04A0" w:firstRow="1" w:lastRow="0" w:firstColumn="1" w:lastColumn="0" w:noHBand="0" w:noVBand="1"/>
      </w:tblPr>
      <w:tblGrid>
        <w:gridCol w:w="2456"/>
        <w:gridCol w:w="6544"/>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6544" w:type="dxa"/>
          </w:tcPr>
          <w:p w:rsidR="00473672" w:rsidRDefault="00D3750F">
            <w:pPr>
              <w:pStyle w:val="TableHeaderText"/>
            </w:pPr>
            <w:r>
              <w:t>Meaning</w:t>
            </w:r>
          </w:p>
        </w:tc>
      </w:tr>
      <w:tr w:rsidR="00473672" w:rsidTr="00473672">
        <w:tc>
          <w:tcPr>
            <w:tcW w:w="0" w:type="auto"/>
          </w:tcPr>
          <w:p w:rsidR="00473672" w:rsidRDefault="00D3750F">
            <w:pPr>
              <w:pStyle w:val="TableBodyText"/>
            </w:pPr>
            <w:r>
              <w:t>APD_STRICT_UPGRADE</w:t>
            </w:r>
          </w:p>
          <w:p w:rsidR="00473672" w:rsidRDefault="00D3750F">
            <w:pPr>
              <w:pStyle w:val="TableBodyText"/>
            </w:pPr>
            <w:r>
              <w:t>0x00000001</w:t>
            </w:r>
          </w:p>
        </w:tc>
        <w:tc>
          <w:tcPr>
            <w:tcW w:w="6544" w:type="dxa"/>
          </w:tcPr>
          <w:p w:rsidR="00473672" w:rsidRDefault="00D3750F">
            <w:pPr>
              <w:pStyle w:val="TableBodyText"/>
            </w:pPr>
            <w:r>
              <w:t>Add the replacement printer driver only if none of the files of the replacement driver are older than any corresponding files of the currently installed driver.</w:t>
            </w:r>
          </w:p>
        </w:tc>
      </w:tr>
      <w:tr w:rsidR="00473672" w:rsidTr="00473672">
        <w:tc>
          <w:tcPr>
            <w:tcW w:w="0" w:type="auto"/>
          </w:tcPr>
          <w:p w:rsidR="00473672" w:rsidRDefault="00D3750F">
            <w:pPr>
              <w:pStyle w:val="TableBodyText"/>
            </w:pPr>
            <w:r>
              <w:t>APD_STRICT_DOWNGRADE</w:t>
            </w:r>
          </w:p>
          <w:p w:rsidR="00473672" w:rsidRDefault="00D3750F">
            <w:pPr>
              <w:pStyle w:val="TableBodyText"/>
            </w:pPr>
            <w:r>
              <w:t>0x00000002</w:t>
            </w:r>
          </w:p>
        </w:tc>
        <w:tc>
          <w:tcPr>
            <w:tcW w:w="6544" w:type="dxa"/>
          </w:tcPr>
          <w:p w:rsidR="00473672" w:rsidRDefault="00D3750F">
            <w:pPr>
              <w:pStyle w:val="TableBodyText"/>
            </w:pPr>
            <w:r>
              <w:t>Add the replacement printer driver only if none of the files of the currently installed driver are older than any corresponding files of the replacement driver.</w:t>
            </w:r>
          </w:p>
        </w:tc>
      </w:tr>
      <w:tr w:rsidR="00473672" w:rsidTr="00473672">
        <w:tc>
          <w:tcPr>
            <w:tcW w:w="0" w:type="auto"/>
          </w:tcPr>
          <w:p w:rsidR="00473672" w:rsidRDefault="00D3750F">
            <w:pPr>
              <w:pStyle w:val="TableBodyText"/>
            </w:pPr>
            <w:r>
              <w:t>APD_COPY_ALL_FILES</w:t>
            </w:r>
          </w:p>
          <w:p w:rsidR="00473672" w:rsidRDefault="00D3750F">
            <w:pPr>
              <w:pStyle w:val="TableBodyText"/>
            </w:pPr>
            <w:r>
              <w:t>0x00000004</w:t>
            </w:r>
          </w:p>
        </w:tc>
        <w:tc>
          <w:tcPr>
            <w:tcW w:w="6544" w:type="dxa"/>
          </w:tcPr>
          <w:p w:rsidR="00473672" w:rsidRDefault="00D3750F">
            <w:pPr>
              <w:pStyle w:val="TableBodyText"/>
            </w:pPr>
            <w:r>
              <w:t>Add the printer driver and copy all the files in the driver directory. File time stamps MUST be ignored.</w:t>
            </w:r>
          </w:p>
        </w:tc>
      </w:tr>
      <w:tr w:rsidR="00473672" w:rsidTr="00473672">
        <w:tc>
          <w:tcPr>
            <w:tcW w:w="0" w:type="auto"/>
          </w:tcPr>
          <w:p w:rsidR="00473672" w:rsidRDefault="00D3750F">
            <w:pPr>
              <w:pStyle w:val="TableBodyText"/>
            </w:pPr>
            <w:r>
              <w:t>APD_COPY_NEW_FILES</w:t>
            </w:r>
          </w:p>
          <w:p w:rsidR="00473672" w:rsidRDefault="00D3750F">
            <w:pPr>
              <w:pStyle w:val="TableBodyText"/>
            </w:pPr>
            <w:r>
              <w:t>0x00000008</w:t>
            </w:r>
          </w:p>
        </w:tc>
        <w:tc>
          <w:tcPr>
            <w:tcW w:w="6544" w:type="dxa"/>
          </w:tcPr>
          <w:p w:rsidR="00473672" w:rsidRDefault="00D3750F">
            <w:pPr>
              <w:pStyle w:val="TableBodyText"/>
            </w:pPr>
            <w:r>
              <w:t>Add the printer driver and copy the files in the driver directory that are newer than any of the corresponding files that are currently in use.</w:t>
            </w:r>
          </w:p>
        </w:tc>
      </w:tr>
    </w:tbl>
    <w:p w:rsidR="00473672" w:rsidRDefault="00D3750F">
      <w:pPr>
        <w:pStyle w:val="Definition-Field2"/>
      </w:pPr>
      <w:r>
        <w:t>Zero or more of the following flags can be specified.</w:t>
      </w:r>
    </w:p>
    <w:tbl>
      <w:tblPr>
        <w:tblStyle w:val="Table-ShadedHeader"/>
        <w:tblW w:w="9000" w:type="dxa"/>
        <w:tblInd w:w="475" w:type="dxa"/>
        <w:tblLook w:val="04A0" w:firstRow="1" w:lastRow="0" w:firstColumn="1" w:lastColumn="0" w:noHBand="0" w:noVBand="1"/>
      </w:tblPr>
      <w:tblGrid>
        <w:gridCol w:w="3588"/>
        <w:gridCol w:w="5412"/>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5412" w:type="dxa"/>
          </w:tcPr>
          <w:p w:rsidR="00473672" w:rsidRDefault="00D3750F">
            <w:pPr>
              <w:pStyle w:val="TableHeaderText"/>
            </w:pPr>
            <w:r>
              <w:t>Meaning</w:t>
            </w:r>
          </w:p>
        </w:tc>
      </w:tr>
      <w:tr w:rsidR="00473672" w:rsidTr="00473672">
        <w:tc>
          <w:tcPr>
            <w:tcW w:w="0" w:type="auto"/>
          </w:tcPr>
          <w:p w:rsidR="00473672" w:rsidRDefault="00D3750F">
            <w:pPr>
              <w:pStyle w:val="TableBodyText"/>
            </w:pPr>
            <w:r>
              <w:t>APD_COPY_FROM_DIRECTORY</w:t>
            </w:r>
          </w:p>
          <w:p w:rsidR="00473672" w:rsidRDefault="00D3750F">
            <w:pPr>
              <w:pStyle w:val="TableBodyText"/>
            </w:pPr>
            <w:r>
              <w:t>0x00000010</w:t>
            </w:r>
          </w:p>
        </w:tc>
        <w:tc>
          <w:tcPr>
            <w:tcW w:w="5412" w:type="dxa"/>
          </w:tcPr>
          <w:p w:rsidR="00473672" w:rsidRDefault="00D3750F">
            <w:pPr>
              <w:pStyle w:val="TableBodyText"/>
            </w:pPr>
            <w:r>
              <w:t xml:space="preserve">Add the printer driver by using the fully qualified file names that are specified in the </w:t>
            </w:r>
            <w:hyperlink w:anchor="Section_9a048522474644c2ac92d881ac1f36a8" w:history="1">
              <w:r>
                <w:rPr>
                  <w:rStyle w:val="Hyperlink"/>
                </w:rPr>
                <w:t>_DRIVER_INFO_6</w:t>
              </w:r>
            </w:hyperlink>
            <w:r>
              <w:t xml:space="preserve"> structure. If this flag is specified, one of the other copy flags in this bit field MUST be specified.</w:t>
            </w:r>
          </w:p>
        </w:tc>
      </w:tr>
      <w:tr w:rsidR="00473672" w:rsidTr="00473672">
        <w:tc>
          <w:tcPr>
            <w:tcW w:w="0" w:type="auto"/>
          </w:tcPr>
          <w:p w:rsidR="00473672" w:rsidRDefault="00D3750F">
            <w:pPr>
              <w:pStyle w:val="TableBodyText"/>
            </w:pPr>
            <w:r>
              <w:t>APD_DONT_COPY_FILES_TO_CLUSTER</w:t>
            </w:r>
          </w:p>
          <w:p w:rsidR="00473672" w:rsidRDefault="00D3750F">
            <w:pPr>
              <w:pStyle w:val="TableBodyText"/>
            </w:pPr>
            <w:r>
              <w:t>0x00001000</w:t>
            </w:r>
          </w:p>
        </w:tc>
        <w:tc>
          <w:tcPr>
            <w:tcW w:w="5412" w:type="dxa"/>
          </w:tcPr>
          <w:p w:rsidR="00473672" w:rsidRDefault="00D3750F">
            <w:pPr>
              <w:pStyle w:val="TableBodyText"/>
            </w:pPr>
            <w:r>
              <w:t>When adding a printer driver to a print server cluster, do not copy the driver files to the shared cluster disk.</w:t>
            </w:r>
          </w:p>
        </w:tc>
      </w:tr>
      <w:tr w:rsidR="00473672" w:rsidTr="00473672">
        <w:tc>
          <w:tcPr>
            <w:tcW w:w="0" w:type="auto"/>
          </w:tcPr>
          <w:p w:rsidR="00473672" w:rsidRDefault="00D3750F">
            <w:pPr>
              <w:pStyle w:val="TableBodyText"/>
            </w:pPr>
            <w:r>
              <w:t>APD_COPY_TO_ALL_SPOOLERS</w:t>
            </w:r>
          </w:p>
          <w:p w:rsidR="00473672" w:rsidRDefault="00D3750F">
            <w:pPr>
              <w:pStyle w:val="TableBodyText"/>
            </w:pPr>
            <w:r>
              <w:t>0x00002000</w:t>
            </w:r>
          </w:p>
        </w:tc>
        <w:tc>
          <w:tcPr>
            <w:tcW w:w="5412" w:type="dxa"/>
          </w:tcPr>
          <w:p w:rsidR="00473672" w:rsidRDefault="00D3750F">
            <w:pPr>
              <w:pStyle w:val="TableBodyText"/>
            </w:pPr>
            <w:r>
              <w:t>Add the printer driver to cluster spooler servers.</w:t>
            </w:r>
          </w:p>
        </w:tc>
      </w:tr>
      <w:tr w:rsidR="00473672" w:rsidTr="00473672">
        <w:tc>
          <w:tcPr>
            <w:tcW w:w="0" w:type="auto"/>
          </w:tcPr>
          <w:p w:rsidR="00473672" w:rsidRDefault="00D3750F">
            <w:pPr>
              <w:pStyle w:val="TableBodyText"/>
            </w:pPr>
            <w:r>
              <w:t>APD_INSTALL_WARNED_DRIVER</w:t>
            </w:r>
          </w:p>
          <w:p w:rsidR="00473672" w:rsidRDefault="00D3750F">
            <w:pPr>
              <w:pStyle w:val="TableBodyText"/>
            </w:pPr>
            <w:r>
              <w:t>0x00008000</w:t>
            </w:r>
          </w:p>
        </w:tc>
        <w:tc>
          <w:tcPr>
            <w:tcW w:w="5412" w:type="dxa"/>
          </w:tcPr>
          <w:p w:rsidR="00473672" w:rsidRDefault="00D3750F">
            <w:pPr>
              <w:pStyle w:val="TableBodyText"/>
            </w:pPr>
            <w:r>
              <w:t>Add the printer driver even if it is in the server's warned list.</w:t>
            </w:r>
            <w:bookmarkStart w:id="1119" w:name="Appendix_A_Target_391"/>
            <w:r>
              <w:fldChar w:fldCharType="begin"/>
            </w:r>
            <w:r>
              <w:instrText xml:space="preserve"> HYPERLINK \l "Appendix_A_391" \h </w:instrText>
            </w:r>
            <w:r>
              <w:fldChar w:fldCharType="separate"/>
            </w:r>
            <w:r>
              <w:rPr>
                <w:rStyle w:val="Hyperlink"/>
              </w:rPr>
              <w:t>&lt;391&gt;</w:t>
            </w:r>
            <w:r>
              <w:rPr>
                <w:rStyle w:val="Hyperlink"/>
              </w:rPr>
              <w:fldChar w:fldCharType="end"/>
            </w:r>
            <w:bookmarkEnd w:id="1119"/>
          </w:p>
        </w:tc>
      </w:tr>
      <w:tr w:rsidR="00473672" w:rsidTr="00473672">
        <w:tc>
          <w:tcPr>
            <w:tcW w:w="0" w:type="auto"/>
          </w:tcPr>
          <w:p w:rsidR="00473672" w:rsidRDefault="00D3750F">
            <w:pPr>
              <w:pStyle w:val="TableBodyText"/>
            </w:pPr>
            <w:r>
              <w:t>APD_RETURN_BLOCKING_STATUS_CODE</w:t>
            </w:r>
          </w:p>
          <w:p w:rsidR="00473672" w:rsidRDefault="00D3750F">
            <w:pPr>
              <w:pStyle w:val="TableBodyText"/>
            </w:pPr>
            <w:r>
              <w:t>0x00010000</w:t>
            </w:r>
          </w:p>
        </w:tc>
        <w:tc>
          <w:tcPr>
            <w:tcW w:w="5412" w:type="dxa"/>
          </w:tcPr>
          <w:p w:rsidR="00473672" w:rsidRDefault="00D3750F">
            <w:pPr>
              <w:pStyle w:val="TableBodyText"/>
            </w:pPr>
            <w:r>
              <w:t xml:space="preserve">Specifies the implementation-specific error code to return if the printer driver is blocked from installation by server policy. </w:t>
            </w:r>
            <w:bookmarkStart w:id="1120" w:name="Appendix_A_Target_392"/>
            <w:r>
              <w:fldChar w:fldCharType="begin"/>
            </w:r>
            <w:r>
              <w:instrText xml:space="preserve"> HYPERLINK \l "Appendix_A_392" \h </w:instrText>
            </w:r>
            <w:r>
              <w:fldChar w:fldCharType="separate"/>
            </w:r>
            <w:r>
              <w:rPr>
                <w:rStyle w:val="Hyperlink"/>
              </w:rPr>
              <w:t>&lt;392&gt;</w:t>
            </w:r>
            <w:r>
              <w:rPr>
                <w:rStyle w:val="Hyperlink"/>
              </w:rPr>
              <w:fldChar w:fldCharType="end"/>
            </w:r>
            <w:bookmarkEnd w:id="1120"/>
          </w:p>
        </w:tc>
      </w:tr>
    </w:tbl>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36">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206"/>
        </w:numPr>
      </w:pPr>
      <w:r>
        <w:t>Perform the validation steps that are specified in Print Server Name Parameters.</w:t>
      </w:r>
    </w:p>
    <w:p w:rsidR="00473672" w:rsidRDefault="00D3750F">
      <w:pPr>
        <w:pStyle w:val="ListParagraph"/>
        <w:numPr>
          <w:ilvl w:val="0"/>
          <w:numId w:val="206"/>
        </w:numPr>
      </w:pPr>
      <w:r>
        <w:t>Perform the validation steps that are specified in DRIVER_CONTAINER Parameters.</w:t>
      </w:r>
    </w:p>
    <w:p w:rsidR="00473672" w:rsidRDefault="00D3750F">
      <w:pPr>
        <w:pStyle w:val="ListParagraph"/>
        <w:numPr>
          <w:ilvl w:val="0"/>
          <w:numId w:val="206"/>
        </w:numPr>
      </w:pPr>
      <w:r>
        <w:t xml:space="preserve">Verify that </w:t>
      </w:r>
      <w:r>
        <w:rPr>
          <w:i/>
        </w:rPr>
        <w:t>dwFileCopyFlags</w:t>
      </w:r>
      <w:r>
        <w:t xml:space="preserve"> contains a valid flag value or set of values as described in the </w:t>
      </w:r>
      <w:r>
        <w:rPr>
          <w:i/>
        </w:rPr>
        <w:t>dwFileCopyFlags</w:t>
      </w:r>
      <w:r>
        <w:t xml:space="preserve"> parameter definition above. If this verification fails, return ERROR_INVALID_PARAMETER.</w:t>
      </w:r>
    </w:p>
    <w:p w:rsidR="00473672" w:rsidRDefault="00D3750F">
      <w:pPr>
        <w:pStyle w:val="ListParagraph"/>
        <w:numPr>
          <w:ilvl w:val="0"/>
          <w:numId w:val="206"/>
        </w:numPr>
      </w:pPr>
      <w:r>
        <w:t xml:space="preserve">Additional validation MAY </w:t>
      </w:r>
      <w:bookmarkStart w:id="1121" w:name="Appendix_A_Target_393"/>
      <w:r>
        <w:fldChar w:fldCharType="begin"/>
      </w:r>
      <w:r>
        <w:instrText xml:space="preserve"> HYPERLINK \l "Appendix_A_393" \h </w:instrText>
      </w:r>
      <w:r>
        <w:fldChar w:fldCharType="separate"/>
      </w:r>
      <w:r>
        <w:rPr>
          <w:rStyle w:val="Hyperlink"/>
        </w:rPr>
        <w:t>&lt;393&gt;</w:t>
      </w:r>
      <w:r>
        <w:rPr>
          <w:rStyle w:val="Hyperlink"/>
        </w:rPr>
        <w:fldChar w:fldCharType="end"/>
      </w:r>
      <w:bookmarkEnd w:id="1121"/>
      <w:r>
        <w:t xml:space="preserve"> be performed.</w:t>
      </w:r>
    </w:p>
    <w:p w:rsidR="00473672" w:rsidRDefault="00D3750F">
      <w:r>
        <w:t>In addition, print servers SHOULD</w:t>
      </w:r>
      <w:bookmarkStart w:id="1122" w:name="Appendix_A_Target_394"/>
      <w:r>
        <w:fldChar w:fldCharType="begin"/>
      </w:r>
      <w:r>
        <w:instrText xml:space="preserve"> HYPERLINK \l "Appendix_A_394" \h </w:instrText>
      </w:r>
      <w:r>
        <w:fldChar w:fldCharType="separate"/>
      </w:r>
      <w:r>
        <w:rPr>
          <w:rStyle w:val="Hyperlink"/>
        </w:rPr>
        <w:t>&lt;394&gt;</w:t>
      </w:r>
      <w:r>
        <w:rPr>
          <w:rStyle w:val="Hyperlink"/>
        </w:rPr>
        <w:fldChar w:fldCharType="end"/>
      </w:r>
      <w:bookmarkEnd w:id="1122"/>
      <w:r>
        <w:t xml:space="preserve"> validate parameters as follows:</w:t>
      </w:r>
    </w:p>
    <w:p w:rsidR="00473672" w:rsidRDefault="00D3750F">
      <w:pPr>
        <w:pStyle w:val="ListParagraph"/>
        <w:numPr>
          <w:ilvl w:val="0"/>
          <w:numId w:val="206"/>
        </w:numPr>
      </w:pPr>
      <w:r>
        <w:t xml:space="preserve">Validate that the </w:t>
      </w:r>
      <w:r>
        <w:rPr>
          <w:b/>
        </w:rPr>
        <w:t>cVersion</w:t>
      </w:r>
      <w:r>
        <w:t xml:space="preserve"> member of the </w:t>
      </w:r>
      <w:r>
        <w:rPr>
          <w:b/>
        </w:rPr>
        <w:t>DRIVER_INFO</w:t>
      </w:r>
      <w:r>
        <w:t xml:space="preserve"> structure contained in the DRIVER_CONTAINER pointed to by the pDriverContainer is strictly less than 0x00000004. If this validation fails, return ERROR_PRINTER_DRIVER_BLOCKED.</w:t>
      </w:r>
    </w:p>
    <w:p w:rsidR="00473672" w:rsidRDefault="00D3750F">
      <w:pPr>
        <w:pStyle w:val="ListParagraph"/>
        <w:numPr>
          <w:ilvl w:val="0"/>
          <w:numId w:val="206"/>
        </w:numPr>
      </w:pPr>
      <w:r>
        <w:t xml:space="preserve">Validate that the </w:t>
      </w:r>
      <w:r>
        <w:rPr>
          <w:b/>
        </w:rPr>
        <w:t>pEnvironment</w:t>
      </w:r>
      <w:r>
        <w:t xml:space="preserve"> member of the </w:t>
      </w:r>
      <w:r>
        <w:rPr>
          <w:b/>
        </w:rPr>
        <w:t>DRIVER_INFO</w:t>
      </w:r>
      <w:r>
        <w:t xml:space="preserve"> structure contained in the DRIVER_CONTAINER pointed to by the </w:t>
      </w:r>
      <w:r>
        <w:rPr>
          <w:i/>
        </w:rPr>
        <w:t>pDriverContainer</w:t>
      </w:r>
      <w:r>
        <w:t xml:space="preserve"> parameter is not "Windows ARM". If this validation fails, return ERROR_NOT_SUPPORTED.</w:t>
      </w:r>
    </w:p>
    <w:p w:rsidR="00473672" w:rsidRDefault="00D3750F">
      <w:r>
        <w:t>If the installation requested by the print client is a printer driver upgrade, print servers SHOULD perform the following additional validation steps:</w:t>
      </w:r>
    </w:p>
    <w:p w:rsidR="00473672" w:rsidRDefault="00D3750F">
      <w:pPr>
        <w:pStyle w:val="ListParagraph"/>
        <w:numPr>
          <w:ilvl w:val="0"/>
          <w:numId w:val="206"/>
        </w:numPr>
      </w:pPr>
      <w:r>
        <w:t>Validate that the currently installed printer driver is not a class printer driver.</w:t>
      </w:r>
    </w:p>
    <w:p w:rsidR="00473672" w:rsidRDefault="00D3750F">
      <w:pPr>
        <w:pStyle w:val="ListParagraph"/>
        <w:numPr>
          <w:ilvl w:val="0"/>
          <w:numId w:val="206"/>
        </w:numPr>
      </w:pPr>
      <w:r>
        <w:t>Validate that if the currently installed printer driver has a driver version of 0x00000004, the currently installed printer driver does not have a newer driver date, or if the driver dates are the same, that the currently installed printer driver does not have a newer manufacturer-provided driver version number.</w:t>
      </w:r>
    </w:p>
    <w:p w:rsidR="00473672" w:rsidRDefault="00D3750F">
      <w:pPr>
        <w:pStyle w:val="ListParagraph"/>
        <w:numPr>
          <w:ilvl w:val="0"/>
          <w:numId w:val="206"/>
        </w:numPr>
      </w:pPr>
      <w:r>
        <w:t>Validate that if the currently installed printer driver has a driver version of 0x00000004, there are no printers on the print server that are shared and also use the currently installed printer driver.</w:t>
      </w:r>
    </w:p>
    <w:p w:rsidR="00473672" w:rsidRDefault="00D3750F">
      <w:r>
        <w:t xml:space="preserve">If this validation fails, the print server MUST return ERROR_PRINTER_DRIVER_BLOCKED. </w:t>
      </w:r>
      <w:bookmarkStart w:id="1123" w:name="Appendix_A_Target_395"/>
      <w:r>
        <w:fldChar w:fldCharType="begin"/>
      </w:r>
      <w:r>
        <w:instrText xml:space="preserve"> HYPERLINK \l "Appendix_A_395" \h </w:instrText>
      </w:r>
      <w:r>
        <w:fldChar w:fldCharType="separate"/>
      </w:r>
      <w:r>
        <w:rPr>
          <w:rStyle w:val="Hyperlink"/>
        </w:rPr>
        <w:t>&lt;395&gt;</w:t>
      </w:r>
      <w:r>
        <w:rPr>
          <w:rStyle w:val="Hyperlink"/>
        </w:rPr>
        <w:fldChar w:fldCharType="end"/>
      </w:r>
      <w:bookmarkEnd w:id="1123"/>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206"/>
        </w:numPr>
      </w:pPr>
      <w:r>
        <w:t xml:space="preserve">Copy the printer driver files to their destinations, in compliance with the settings described by the value of the </w:t>
      </w:r>
      <w:r>
        <w:rPr>
          <w:i/>
        </w:rPr>
        <w:t>dwFileCopyFlags</w:t>
      </w:r>
      <w:r>
        <w:t xml:space="preserve"> parameter.</w:t>
      </w:r>
    </w:p>
    <w:p w:rsidR="00473672" w:rsidRDefault="00D3750F">
      <w:pPr>
        <w:pStyle w:val="ListParagraph"/>
        <w:numPr>
          <w:ilvl w:val="0"/>
          <w:numId w:val="206"/>
        </w:numPr>
      </w:pPr>
      <w:r>
        <w:t>Create the printer driver object, using an implementation-specific mechanism to determine the Boolean values of each of the attributes of the printer driver.</w:t>
      </w:r>
      <w:bookmarkStart w:id="1124" w:name="Appendix_A_Target_396"/>
      <w:r>
        <w:fldChar w:fldCharType="begin"/>
      </w:r>
      <w:r>
        <w:instrText xml:space="preserve"> HYPERLINK \l "Appendix_A_396" \h </w:instrText>
      </w:r>
      <w:r>
        <w:fldChar w:fldCharType="separate"/>
      </w:r>
      <w:r>
        <w:rPr>
          <w:rStyle w:val="Hyperlink"/>
        </w:rPr>
        <w:t>&lt;396&gt;</w:t>
      </w:r>
      <w:r>
        <w:rPr>
          <w:rStyle w:val="Hyperlink"/>
        </w:rPr>
        <w:fldChar w:fldCharType="end"/>
      </w:r>
      <w:bookmarkEnd w:id="1124"/>
    </w:p>
    <w:p w:rsidR="00473672" w:rsidRDefault="00D3750F">
      <w:pPr>
        <w:pStyle w:val="ListParagraph"/>
        <w:numPr>
          <w:ilvl w:val="0"/>
          <w:numId w:val="206"/>
        </w:numPr>
      </w:pPr>
      <w:r>
        <w:t>If any clients have registered for notification of server object changes, a notification MUST be broadcast to them.</w:t>
      </w:r>
    </w:p>
    <w:p w:rsidR="00473672" w:rsidRDefault="00D3750F">
      <w:pPr>
        <w:pStyle w:val="ListParagraph"/>
        <w:numPr>
          <w:ilvl w:val="0"/>
          <w:numId w:val="206"/>
        </w:numPr>
      </w:pPr>
      <w:r>
        <w:t>Return the status of the operation.</w:t>
      </w:r>
    </w:p>
    <w:p w:rsidR="00473672" w:rsidRDefault="00D3750F">
      <w:pPr>
        <w:pStyle w:val="Heading5"/>
      </w:pPr>
      <w:bookmarkStart w:id="1125" w:name="section_3d6282322aa944f484e01168d3208f27"/>
      <w:bookmarkStart w:id="1126" w:name="_Toc423366668"/>
      <w:r>
        <w:t>RpcGetCorePrinterDrivers (Opnum 102)</w:t>
      </w:r>
      <w:bookmarkEnd w:id="1125"/>
      <w:bookmarkEnd w:id="1126"/>
      <w:r>
        <w:fldChar w:fldCharType="begin"/>
      </w:r>
      <w:r>
        <w:instrText xml:space="preserve"> XE "RpcGetCorePrinterDrivers method"</w:instrText>
      </w:r>
      <w:r>
        <w:fldChar w:fldCharType="end"/>
      </w:r>
    </w:p>
    <w:p w:rsidR="00473672" w:rsidRDefault="00D3750F">
      <w:r>
        <w:t>RpcGetCorePrinterDrivers gets the GUIDs, versions, and publish dates of the specified core printer drivers, and the paths to their packages.</w:t>
      </w:r>
      <w:bookmarkStart w:id="1127" w:name="Appendix_A_Target_397"/>
      <w:r>
        <w:fldChar w:fldCharType="begin"/>
      </w:r>
      <w:r>
        <w:instrText xml:space="preserve"> HYPERLINK \l "Appendix_A_397" \h </w:instrText>
      </w:r>
      <w:r>
        <w:fldChar w:fldCharType="separate"/>
      </w:r>
      <w:r>
        <w:rPr>
          <w:rStyle w:val="Hyperlink"/>
        </w:rPr>
        <w:t>&lt;397&gt;</w:t>
      </w:r>
      <w:r>
        <w:rPr>
          <w:rStyle w:val="Hyperlink"/>
        </w:rPr>
        <w:fldChar w:fldCharType="end"/>
      </w:r>
      <w:bookmarkEnd w:id="1127"/>
    </w:p>
    <w:p w:rsidR="00473672" w:rsidRDefault="00D3750F">
      <w:pPr>
        <w:pStyle w:val="Code"/>
      </w:pPr>
      <w:r>
        <w:t>HRESULT RpcGetCorePrinterDrivers(</w:t>
      </w:r>
    </w:p>
    <w:p w:rsidR="00473672" w:rsidRDefault="00D3750F">
      <w:pPr>
        <w:pStyle w:val="Code"/>
      </w:pPr>
      <w:r>
        <w:t>  [in, string, unique] STRING_HANDLE pszServer,</w:t>
      </w:r>
    </w:p>
    <w:p w:rsidR="00473672" w:rsidRDefault="00D3750F">
      <w:pPr>
        <w:pStyle w:val="Code"/>
      </w:pPr>
      <w:r>
        <w:t>  [in, string] const wchar_t* pszEnvironment,</w:t>
      </w:r>
    </w:p>
    <w:p w:rsidR="00473672" w:rsidRDefault="00D3750F">
      <w:pPr>
        <w:pStyle w:val="Code"/>
      </w:pPr>
      <w:r>
        <w:t>  [in] DWORD cchCoreDrivers,</w:t>
      </w:r>
    </w:p>
    <w:p w:rsidR="00473672" w:rsidRDefault="00D3750F">
      <w:pPr>
        <w:pStyle w:val="Code"/>
      </w:pPr>
      <w:r>
        <w:t>  [in, size_is(cchCoreDrivers)] const wchar_t* pszzCoreDriverDependencies,</w:t>
      </w:r>
    </w:p>
    <w:p w:rsidR="00473672" w:rsidRDefault="00D3750F">
      <w:pPr>
        <w:pStyle w:val="Code"/>
      </w:pPr>
      <w:r>
        <w:t>  [in] DWORD cCorePrinterDrivers,</w:t>
      </w:r>
    </w:p>
    <w:p w:rsidR="00473672" w:rsidRDefault="00D3750F">
      <w:pPr>
        <w:pStyle w:val="Code"/>
      </w:pPr>
      <w:r>
        <w:t xml:space="preserve">  [out, size_is(cCorePrinterDrivers)] </w:t>
      </w:r>
    </w:p>
    <w:p w:rsidR="00473672" w:rsidRDefault="00D3750F">
      <w:pPr>
        <w:pStyle w:val="Code"/>
      </w:pPr>
      <w:r>
        <w:t>    CORE_PRINTER_DRIVER* pCorePrinterDrivers</w:t>
      </w:r>
    </w:p>
    <w:p w:rsidR="00473672" w:rsidRDefault="00D3750F">
      <w:pPr>
        <w:pStyle w:val="Code"/>
      </w:pPr>
      <w:r>
        <w:t>);</w:t>
      </w:r>
    </w:p>
    <w:p w:rsidR="00473672" w:rsidRDefault="00D3750F">
      <w:pPr>
        <w:pStyle w:val="Definition-Field"/>
      </w:pPr>
      <w:r>
        <w:rPr>
          <w:b/>
        </w:rPr>
        <w:t xml:space="preserve">pszServer: </w:t>
      </w:r>
      <w:r>
        <w:t xml:space="preserve">A </w:t>
      </w:r>
      <w:hyperlink w:anchor="Section_59883eb85ce64ad4bdd2599434cfdcf2" w:history="1">
        <w:r>
          <w:rPr>
            <w:rStyle w:val="Hyperlink"/>
          </w:rPr>
          <w:t>STRING_HANDLE (section 2.2.1.1.7)</w:t>
        </w:r>
      </w:hyperlink>
      <w:r>
        <w:t xml:space="preserve"> for a server object. This parameter MUST adhere to the specification in </w:t>
      </w:r>
      <w:hyperlink w:anchor="Section_acb355a4913b4abb8cb5415aea160015" w:history="1">
        <w:r>
          <w:rPr>
            <w:rStyle w:val="Hyperlink"/>
          </w:rPr>
          <w:t>Print Server Name Parameters (section 3.1.4.1.4)</w:t>
        </w:r>
      </w:hyperlink>
      <w:r>
        <w:t>.</w:t>
      </w:r>
    </w:p>
    <w:p w:rsidR="00473672" w:rsidRDefault="00D3750F">
      <w:pPr>
        <w:pStyle w:val="Definition-Field"/>
      </w:pPr>
      <w:r>
        <w:rPr>
          <w:b/>
        </w:rPr>
        <w:t xml:space="preserve">pszEnvironment: </w:t>
      </w:r>
      <w:r>
        <w:t xml:space="preserve">A pointer to a </w:t>
      </w:r>
      <w:r>
        <w:rPr>
          <w:b/>
        </w:rPr>
        <w:t>string</w:t>
      </w:r>
      <w:r>
        <w:t xml:space="preserve"> that specifies the environment name for which the core printer driver information will be returned. For rules governing environment names and product behaviors, see </w:t>
      </w:r>
      <w:hyperlink w:anchor="Section_ad7758938a194786ab4634731f52d1af" w:history="1">
        <w:r>
          <w:rPr>
            <w:rStyle w:val="Hyperlink"/>
          </w:rPr>
          <w:t>2.2.4.4</w:t>
        </w:r>
      </w:hyperlink>
      <w:r>
        <w:t>.</w:t>
      </w:r>
    </w:p>
    <w:p w:rsidR="00473672" w:rsidRDefault="00D3750F">
      <w:pPr>
        <w:pStyle w:val="Definition-Field"/>
      </w:pPr>
      <w:r>
        <w:rPr>
          <w:b/>
        </w:rPr>
        <w:t xml:space="preserve">cchCoreDrivers: </w:t>
      </w:r>
      <w:r>
        <w:t xml:space="preserve">The size, in bytes, of the buffer that is referenced by the </w:t>
      </w:r>
      <w:r>
        <w:rPr>
          <w:i/>
        </w:rPr>
        <w:t>pszzCoreDriverDependencies</w:t>
      </w:r>
      <w:r>
        <w:t xml:space="preserve"> parameter.</w:t>
      </w:r>
    </w:p>
    <w:p w:rsidR="00473672" w:rsidRDefault="00D3750F">
      <w:pPr>
        <w:pStyle w:val="Definition-Field"/>
      </w:pPr>
      <w:r>
        <w:rPr>
          <w:b/>
        </w:rPr>
        <w:t xml:space="preserve">pszzCoreDriverDependencies: </w:t>
      </w:r>
      <w:r>
        <w:t>A pointer to a multisz that contains a list of IDs</w:t>
      </w:r>
      <w:bookmarkStart w:id="1128" w:name="Appendix_A_Target_398"/>
      <w:r>
        <w:fldChar w:fldCharType="begin"/>
      </w:r>
      <w:r>
        <w:instrText xml:space="preserve"> HYPERLINK \l "Appendix_A_398" \h </w:instrText>
      </w:r>
      <w:r>
        <w:fldChar w:fldCharType="separate"/>
      </w:r>
      <w:r>
        <w:rPr>
          <w:rStyle w:val="Hyperlink"/>
        </w:rPr>
        <w:t>&lt;398&gt;</w:t>
      </w:r>
      <w:r>
        <w:rPr>
          <w:rStyle w:val="Hyperlink"/>
        </w:rPr>
        <w:fldChar w:fldCharType="end"/>
      </w:r>
      <w:bookmarkEnd w:id="1128"/>
      <w:r>
        <w:t xml:space="preserve"> of the core printer drivers to be retrieved.</w:t>
      </w:r>
    </w:p>
    <w:p w:rsidR="00473672" w:rsidRDefault="00D3750F">
      <w:pPr>
        <w:pStyle w:val="Definition-Field2"/>
      </w:pPr>
      <w:r>
        <w:t>A print client SHOULD obtain this list of IDs as follows:</w:t>
      </w:r>
    </w:p>
    <w:p w:rsidR="00473672" w:rsidRDefault="00D3750F">
      <w:pPr>
        <w:pStyle w:val="ListParagraph"/>
        <w:numPr>
          <w:ilvl w:val="0"/>
          <w:numId w:val="207"/>
        </w:numPr>
        <w:ind w:left="720"/>
      </w:pPr>
      <w:r>
        <w:t xml:space="preserve">Call </w:t>
      </w:r>
      <w:hyperlink w:anchor="Section_00d91852785d42e4a774b1d96361b0ce" w:history="1">
        <w:r>
          <w:rPr>
            <w:rStyle w:val="Hyperlink"/>
          </w:rPr>
          <w:t>RpcGetPrinterDriver (section 3.1.4.4.3)</w:t>
        </w:r>
      </w:hyperlink>
      <w:r>
        <w:t xml:space="preserve"> with a </w:t>
      </w:r>
      <w:r>
        <w:rPr>
          <w:i/>
        </w:rPr>
        <w:t>Level</w:t>
      </w:r>
      <w:r>
        <w:t xml:space="preserve"> parameter value of 0x00000008.</w:t>
      </w:r>
    </w:p>
    <w:p w:rsidR="00473672" w:rsidRDefault="00D3750F">
      <w:pPr>
        <w:pStyle w:val="ListParagraph"/>
        <w:numPr>
          <w:ilvl w:val="0"/>
          <w:numId w:val="207"/>
        </w:numPr>
        <w:ind w:left="720"/>
      </w:pPr>
      <w:r>
        <w:t xml:space="preserve">A </w:t>
      </w:r>
      <w:hyperlink w:anchor="Section_f9b749d608fc48208d7bfe0ee33e42c5" w:history="1">
        <w:r>
          <w:rPr>
            <w:rStyle w:val="Hyperlink"/>
          </w:rPr>
          <w:t>_DRIVER_INFO_8</w:t>
        </w:r>
      </w:hyperlink>
      <w:r>
        <w:t xml:space="preserve"> custom-marshaled structure is returned in the </w:t>
      </w:r>
      <w:r>
        <w:rPr>
          <w:i/>
        </w:rPr>
        <w:t>pDriver</w:t>
      </w:r>
      <w:r>
        <w:t xml:space="preserve"> parameter.</w:t>
      </w:r>
    </w:p>
    <w:p w:rsidR="00473672" w:rsidRDefault="00D3750F">
      <w:pPr>
        <w:pStyle w:val="ListParagraph"/>
        <w:numPr>
          <w:ilvl w:val="0"/>
          <w:numId w:val="207"/>
        </w:numPr>
        <w:ind w:left="720"/>
      </w:pPr>
      <w:r>
        <w:t xml:space="preserve">In the _DRIVER_INFO_8 structure, the </w:t>
      </w:r>
      <w:r>
        <w:rPr>
          <w:b/>
        </w:rPr>
        <w:t>szzCoreDependenciesOffset</w:t>
      </w:r>
      <w:r>
        <w:t xml:space="preserve"> member contains an offset to a multisz that contains the list of IDs.</w:t>
      </w:r>
    </w:p>
    <w:p w:rsidR="00473672" w:rsidRDefault="00D3750F">
      <w:pPr>
        <w:pStyle w:val="Definition-Field"/>
      </w:pPr>
      <w:r>
        <w:rPr>
          <w:b/>
        </w:rPr>
        <w:t xml:space="preserve">cCorePrinterDrivers: </w:t>
      </w:r>
      <w:r>
        <w:t xml:space="preserve">The count of </w:t>
      </w:r>
      <w:hyperlink w:anchor="Section_7cdc8cf152854420bfa53233ed20125b" w:history="1">
        <w:r>
          <w:rPr>
            <w:rStyle w:val="Hyperlink"/>
          </w:rPr>
          <w:t>CORE_PRINTER_DRIVER (section 2.2.2.13)</w:t>
        </w:r>
      </w:hyperlink>
      <w:r>
        <w:t xml:space="preserve"> structures that are contained in the buffer that is pointed to by the </w:t>
      </w:r>
      <w:r>
        <w:rPr>
          <w:i/>
        </w:rPr>
        <w:t>pCorePrinterDrivers</w:t>
      </w:r>
      <w:r>
        <w:t xml:space="preserve"> parameter. It MUST equal the number of IDs that are specified in the multisz that is pointed to by the </w:t>
      </w:r>
      <w:r>
        <w:rPr>
          <w:i/>
        </w:rPr>
        <w:t>pszzCoreDriverDependencies</w:t>
      </w:r>
      <w:r>
        <w:t xml:space="preserve"> parameter.</w:t>
      </w:r>
    </w:p>
    <w:p w:rsidR="00473672" w:rsidRDefault="00D3750F">
      <w:pPr>
        <w:pStyle w:val="Definition-Field"/>
      </w:pPr>
      <w:r>
        <w:rPr>
          <w:b/>
        </w:rPr>
        <w:t xml:space="preserve">pCorePrinterDrivers: </w:t>
      </w:r>
      <w:r>
        <w:t>A pointer to a buffer that receives an array of CORE_PRINTER_DRIVER structures.</w:t>
      </w:r>
    </w:p>
    <w:p w:rsidR="00473672" w:rsidRDefault="00D3750F">
      <w:pPr>
        <w:pStyle w:val="Definition-Field"/>
      </w:pPr>
      <w:r>
        <w:rPr>
          <w:b/>
        </w:rPr>
        <w:t xml:space="preserve">Return Values: </w:t>
      </w:r>
      <w:r>
        <w:t xml:space="preserve">This method MUST return zero or an </w:t>
      </w:r>
      <w:r>
        <w:rPr>
          <w:b/>
        </w:rPr>
        <w:t>HRESULT</w:t>
      </w:r>
      <w:r>
        <w:t xml:space="preserve"> success value ([MS-ERREF] section 2.1) to indicate successful completion or an </w:t>
      </w:r>
      <w:r>
        <w:rPr>
          <w:b/>
          <w:i/>
        </w:rPr>
        <w:t>HRESULT</w:t>
      </w:r>
      <w:r>
        <w:t xml:space="preserve"> error value to indicate failure.</w:t>
      </w:r>
    </w:p>
    <w:p w:rsidR="00473672" w:rsidRDefault="00D3750F">
      <w:r>
        <w:rPr>
          <w:b/>
        </w:rPr>
        <w:t>Exceptions Thrown:</w:t>
      </w:r>
      <w:r>
        <w:t xml:space="preserve"> This method MUST NOT throw any exceptions other than those that are thrown by the underlying RPC protocol </w:t>
      </w:r>
      <w:hyperlink r:id="rId237">
        <w:r>
          <w:rPr>
            <w:rStyle w:val="Hyperlink"/>
          </w:rPr>
          <w:t>[MS-RPCE]</w:t>
        </w:r>
      </w:hyperlink>
      <w:r>
        <w:t>.</w:t>
      </w:r>
    </w:p>
    <w:p w:rsidR="00473672" w:rsidRDefault="00D3750F">
      <w:r>
        <w:rPr>
          <w:b/>
        </w:rPr>
        <w:t>Parameter Validation Requirements:</w:t>
      </w:r>
      <w:r>
        <w:t xml:space="preserve"> Upon receiving this method call, the server MUST validate parameters as follows:</w:t>
      </w:r>
    </w:p>
    <w:p w:rsidR="00473672" w:rsidRDefault="00D3750F">
      <w:pPr>
        <w:pStyle w:val="ListParagraph"/>
        <w:numPr>
          <w:ilvl w:val="0"/>
          <w:numId w:val="208"/>
        </w:numPr>
      </w:pPr>
      <w:r>
        <w:t xml:space="preserve">The string pointed to by the </w:t>
      </w:r>
      <w:r>
        <w:rPr>
          <w:i/>
        </w:rPr>
        <w:t>pszEnvironment</w:t>
      </w:r>
      <w:r>
        <w:t xml:space="preserve"> parameter MUST specify one of the supported environment names on the server for that type of driver; otherwise the server MUST return ERROR_INVALID_ENVIRONMENT.</w:t>
      </w:r>
    </w:p>
    <w:p w:rsidR="00473672" w:rsidRDefault="00D3750F">
      <w:pPr>
        <w:pStyle w:val="ListParagraph"/>
        <w:numPr>
          <w:ilvl w:val="0"/>
          <w:numId w:val="208"/>
        </w:numPr>
      </w:pPr>
      <w:r>
        <w:rPr>
          <w:i/>
        </w:rPr>
        <w:t>cCorePrinterDrivers</w:t>
      </w:r>
      <w:r>
        <w:t xml:space="preserve"> MUST be equal to or greater than 1; otherwise the server MUST return ERROR_INVALID_PARAMETER.</w:t>
      </w:r>
    </w:p>
    <w:p w:rsidR="00473672" w:rsidRDefault="00D3750F">
      <w:pPr>
        <w:pStyle w:val="ListParagraph"/>
        <w:numPr>
          <w:ilvl w:val="0"/>
          <w:numId w:val="208"/>
        </w:numPr>
      </w:pPr>
      <w:r>
        <w:rPr>
          <w:i/>
        </w:rPr>
        <w:t>cCorePrinterDrivers</w:t>
      </w:r>
      <w:r>
        <w:t xml:space="preserve"> MUST be equal to the number of GUIDs present in </w:t>
      </w:r>
      <w:r>
        <w:rPr>
          <w:i/>
        </w:rPr>
        <w:t>pszzCoreDriverDependencies</w:t>
      </w:r>
      <w:r>
        <w:t>; otherwise the server MUST return ERROR_INVALID_PARAMETER.</w:t>
      </w:r>
    </w:p>
    <w:p w:rsidR="00473672" w:rsidRDefault="00D3750F">
      <w:pPr>
        <w:pStyle w:val="ListParagraph"/>
        <w:numPr>
          <w:ilvl w:val="0"/>
          <w:numId w:val="208"/>
        </w:numPr>
      </w:pPr>
      <w:r>
        <w:t xml:space="preserve">The </w:t>
      </w:r>
      <w:r>
        <w:rPr>
          <w:i/>
        </w:rPr>
        <w:t>pCorePrinterDrivers</w:t>
      </w:r>
      <w:r>
        <w:t xml:space="preserve"> parameter MUST NOT be NULL.</w:t>
      </w:r>
    </w:p>
    <w:p w:rsidR="00473672" w:rsidRDefault="00D3750F">
      <w:r>
        <w:t>If parameter validation fails, the server MUST fail the operation immediately, and return a nonzero error response to the client.</w:t>
      </w:r>
    </w:p>
    <w:p w:rsidR="00473672" w:rsidRDefault="00D3750F">
      <w:r>
        <w:rPr>
          <w:b/>
        </w:rPr>
        <w:t>Processing and Response Requirements:</w:t>
      </w:r>
      <w:r>
        <w:t xml:space="preserve"> If parameter validation succeeds, the server MUST process the method call by</w:t>
      </w:r>
    </w:p>
    <w:p w:rsidR="00473672" w:rsidRDefault="00D3750F">
      <w:pPr>
        <w:pStyle w:val="ListParagraph"/>
        <w:numPr>
          <w:ilvl w:val="0"/>
          <w:numId w:val="208"/>
        </w:numPr>
      </w:pPr>
      <w:r>
        <w:t>Enumerating the CORE_PRINTER_DRIVER structures in the system.</w:t>
      </w:r>
    </w:p>
    <w:p w:rsidR="00473672" w:rsidRDefault="00D3750F">
      <w:pPr>
        <w:pStyle w:val="ListParagraph"/>
        <w:numPr>
          <w:ilvl w:val="0"/>
          <w:numId w:val="208"/>
        </w:numPr>
      </w:pPr>
      <w:r>
        <w:t>Populating each CORE_PRINTER_DRIVER structure in the supplied buffer with information about the core printer driver.</w:t>
      </w:r>
    </w:p>
    <w:p w:rsidR="00473672" w:rsidRDefault="00D3750F">
      <w:pPr>
        <w:pStyle w:val="ListParagraph"/>
        <w:numPr>
          <w:ilvl w:val="0"/>
          <w:numId w:val="208"/>
        </w:numPr>
      </w:pPr>
      <w:r>
        <w:t>Returning a response that MUST contain the output parameters mentioned above and the status of the operation.</w:t>
      </w:r>
    </w:p>
    <w:p w:rsidR="00473672" w:rsidRDefault="00D3750F">
      <w:r>
        <w:t xml:space="preserve">The server MUST NOT change the </w:t>
      </w:r>
      <w:r>
        <w:rPr>
          <w:b/>
        </w:rPr>
        <w:t>List of Core Printer Drivers</w:t>
      </w:r>
      <w:r>
        <w:t xml:space="preserve"> as part of processing this method call.</w:t>
      </w:r>
    </w:p>
    <w:p w:rsidR="00473672" w:rsidRDefault="00D3750F">
      <w:pPr>
        <w:pStyle w:val="Heading5"/>
      </w:pPr>
      <w:bookmarkStart w:id="1129" w:name="section_e453b11350c64a129ca6e327b5accca6"/>
      <w:bookmarkStart w:id="1130" w:name="_Toc423366669"/>
      <w:r>
        <w:t>RpcGetPrinterDriverPackagePath (Opnum 104)</w:t>
      </w:r>
      <w:bookmarkEnd w:id="1129"/>
      <w:bookmarkEnd w:id="1130"/>
      <w:r>
        <w:fldChar w:fldCharType="begin"/>
      </w:r>
      <w:r>
        <w:instrText xml:space="preserve"> XE "RpcGetPrinterDriverPackagePath method"</w:instrText>
      </w:r>
      <w:r>
        <w:fldChar w:fldCharType="end"/>
      </w:r>
    </w:p>
    <w:p w:rsidR="00473672" w:rsidRDefault="00D3750F">
      <w:r>
        <w:t>RpcGetPrinterDriverPackagePath gets the path to the specified printer driver package.</w:t>
      </w:r>
      <w:bookmarkStart w:id="1131" w:name="Appendix_A_Target_399"/>
      <w:r>
        <w:fldChar w:fldCharType="begin"/>
      </w:r>
      <w:r>
        <w:instrText xml:space="preserve"> HYPERLINK \l "Appendix_A_399" \h </w:instrText>
      </w:r>
      <w:r>
        <w:fldChar w:fldCharType="separate"/>
      </w:r>
      <w:r>
        <w:rPr>
          <w:rStyle w:val="Hyperlink"/>
        </w:rPr>
        <w:t>&lt;399&gt;</w:t>
      </w:r>
      <w:r>
        <w:rPr>
          <w:rStyle w:val="Hyperlink"/>
        </w:rPr>
        <w:fldChar w:fldCharType="end"/>
      </w:r>
      <w:bookmarkEnd w:id="1131"/>
    </w:p>
    <w:p w:rsidR="00473672" w:rsidRDefault="00D3750F">
      <w:pPr>
        <w:pStyle w:val="Code"/>
      </w:pPr>
      <w:r>
        <w:t>HRESULT RpcGetPrinterDriverPackagePath(</w:t>
      </w:r>
    </w:p>
    <w:p w:rsidR="00473672" w:rsidRDefault="00D3750F">
      <w:pPr>
        <w:pStyle w:val="Code"/>
      </w:pPr>
      <w:r>
        <w:t>  [in, string, unique] STRING_HANDLE pszServer,</w:t>
      </w:r>
    </w:p>
    <w:p w:rsidR="00473672" w:rsidRDefault="00D3750F">
      <w:pPr>
        <w:pStyle w:val="Code"/>
      </w:pPr>
      <w:r>
        <w:t>  [in, string] const wchar_t* pszEnvironment,</w:t>
      </w:r>
    </w:p>
    <w:p w:rsidR="00473672" w:rsidRDefault="00D3750F">
      <w:pPr>
        <w:pStyle w:val="Code"/>
      </w:pPr>
      <w:r>
        <w:t>  [in, string, unique] const wchar_t* pszLanguage,</w:t>
      </w:r>
    </w:p>
    <w:p w:rsidR="00473672" w:rsidRDefault="00D3750F">
      <w:pPr>
        <w:pStyle w:val="Code"/>
      </w:pPr>
      <w:r>
        <w:t>  [in, string] const wchar_t* pszPackageID,</w:t>
      </w:r>
    </w:p>
    <w:p w:rsidR="00473672" w:rsidRDefault="00D3750F">
      <w:pPr>
        <w:pStyle w:val="Code"/>
      </w:pPr>
      <w:r>
        <w:t xml:space="preserve">  [in, out, unique, size_is(cchDriverPackageCab)] </w:t>
      </w:r>
    </w:p>
    <w:p w:rsidR="00473672" w:rsidRDefault="00D3750F">
      <w:pPr>
        <w:pStyle w:val="Code"/>
      </w:pPr>
      <w:r>
        <w:t>    wchar_t* pszDriverPackageCab,</w:t>
      </w:r>
    </w:p>
    <w:p w:rsidR="00473672" w:rsidRDefault="00D3750F">
      <w:pPr>
        <w:pStyle w:val="Code"/>
      </w:pPr>
      <w:r>
        <w:t>  [in] DWORD cchDriverPackageCab,</w:t>
      </w:r>
    </w:p>
    <w:p w:rsidR="00473672" w:rsidRDefault="00D3750F">
      <w:pPr>
        <w:pStyle w:val="Code"/>
      </w:pPr>
      <w:r>
        <w:t>  [out] DWORD* pcchRequiredSize</w:t>
      </w:r>
    </w:p>
    <w:p w:rsidR="00473672" w:rsidRDefault="00D3750F">
      <w:pPr>
        <w:pStyle w:val="Code"/>
      </w:pPr>
      <w:r>
        <w:t>);</w:t>
      </w:r>
    </w:p>
    <w:p w:rsidR="00473672" w:rsidRDefault="00D3750F">
      <w:pPr>
        <w:pStyle w:val="Definition-Field"/>
      </w:pPr>
      <w:r>
        <w:rPr>
          <w:b/>
        </w:rPr>
        <w:t xml:space="preserve">pszServer: </w:t>
      </w:r>
      <w:r>
        <w:t xml:space="preserve">A </w:t>
      </w:r>
      <w:hyperlink w:anchor="Section_59883eb85ce64ad4bdd2599434cfdcf2" w:history="1">
        <w:r>
          <w:rPr>
            <w:rStyle w:val="Hyperlink"/>
          </w:rPr>
          <w:t>STRING_HANDLE (section 2.2.1.1.7)</w:t>
        </w:r>
      </w:hyperlink>
      <w:r>
        <w:t xml:space="preserve"> for a server object. This parameter MUST adhere to the specification in </w:t>
      </w:r>
      <w:hyperlink w:anchor="Section_acb355a4913b4abb8cb5415aea160015" w:history="1">
        <w:r>
          <w:rPr>
            <w:rStyle w:val="Hyperlink"/>
          </w:rPr>
          <w:t>Print Server Name Parameters (section 3.1.4.1.4)</w:t>
        </w:r>
      </w:hyperlink>
      <w:r>
        <w:t>.</w:t>
      </w:r>
    </w:p>
    <w:p w:rsidR="00473672" w:rsidRDefault="00D3750F">
      <w:pPr>
        <w:pStyle w:val="Definition-Field"/>
      </w:pPr>
      <w:r>
        <w:rPr>
          <w:b/>
        </w:rPr>
        <w:t xml:space="preserve">pszEnvironment: </w:t>
      </w:r>
      <w:r>
        <w:t xml:space="preserve">This parameter MUST be a non-NULL pointer to a string that MUST specify the environment name for which the </w:t>
      </w:r>
      <w:hyperlink w:anchor="gt_1874576f-4b40-4a78-a1f3-9e47b7ce21c9">
        <w:r>
          <w:rPr>
            <w:rStyle w:val="HyperlinkGreen"/>
            <w:b/>
          </w:rPr>
          <w:t>driver package</w:t>
        </w:r>
      </w:hyperlink>
      <w:r>
        <w:t xml:space="preserve"> path MUST be returned. For rules governing environment names, see section </w:t>
      </w:r>
      <w:hyperlink w:anchor="Section_ad7758938a194786ab4634731f52d1af" w:history="1">
        <w:r>
          <w:rPr>
            <w:rStyle w:val="Hyperlink"/>
          </w:rPr>
          <w:t>2.2.4.4</w:t>
        </w:r>
      </w:hyperlink>
      <w:r>
        <w:t>.</w:t>
      </w:r>
    </w:p>
    <w:p w:rsidR="00473672" w:rsidRDefault="00D3750F">
      <w:pPr>
        <w:pStyle w:val="Definition-Field"/>
      </w:pPr>
      <w:r>
        <w:rPr>
          <w:b/>
        </w:rPr>
        <w:t xml:space="preserve">pszLanguage: </w:t>
      </w:r>
      <w:r>
        <w:t>This parameter MUST be NULL, or MUST be a non-NULL pointer to a string that MUST specify the language for which the driver package path MUST</w:t>
      </w:r>
      <w:bookmarkStart w:id="1132" w:name="Appendix_A_Target_400"/>
      <w:r>
        <w:fldChar w:fldCharType="begin"/>
      </w:r>
      <w:r>
        <w:instrText xml:space="preserve"> HYPERLINK \l "Appendix_A_400" \h </w:instrText>
      </w:r>
      <w:r>
        <w:fldChar w:fldCharType="separate"/>
      </w:r>
      <w:r>
        <w:rPr>
          <w:rStyle w:val="Hyperlink"/>
        </w:rPr>
        <w:t>&lt;400&gt;</w:t>
      </w:r>
      <w:r>
        <w:rPr>
          <w:rStyle w:val="Hyperlink"/>
        </w:rPr>
        <w:fldChar w:fldCharType="end"/>
      </w:r>
      <w:bookmarkEnd w:id="1132"/>
      <w:r>
        <w:t xml:space="preserve"> be returned.</w:t>
      </w:r>
    </w:p>
    <w:p w:rsidR="00473672" w:rsidRDefault="00D3750F">
      <w:pPr>
        <w:pStyle w:val="Definition-Field"/>
      </w:pPr>
      <w:r>
        <w:rPr>
          <w:b/>
        </w:rPr>
        <w:t xml:space="preserve">pszPackageID: </w:t>
      </w:r>
      <w:r>
        <w:t xml:space="preserve">This parameter MUST be a non-NULL pointer to a string that MUST specify the package name. The package name MUST be obtained by calling </w:t>
      </w:r>
      <w:hyperlink w:anchor="Section_3d6282322aa944f484e01168d3208f27" w:history="1">
        <w:r>
          <w:rPr>
            <w:rStyle w:val="Hyperlink"/>
          </w:rPr>
          <w:t>RpcGetCorePrinterDrivers</w:t>
        </w:r>
      </w:hyperlink>
      <w:r>
        <w:t>.</w:t>
      </w:r>
    </w:p>
    <w:p w:rsidR="00473672" w:rsidRDefault="00D3750F">
      <w:pPr>
        <w:pStyle w:val="Definition-Field"/>
      </w:pPr>
      <w:r>
        <w:rPr>
          <w:b/>
        </w:rPr>
        <w:t xml:space="preserve">pszDriverPackageCab: </w:t>
      </w:r>
      <w:r>
        <w:t>This parameter MUST be a pointer to a buffer that MUST</w:t>
      </w:r>
      <w:bookmarkStart w:id="1133" w:name="Appendix_A_Target_401"/>
      <w:r>
        <w:fldChar w:fldCharType="begin"/>
      </w:r>
      <w:r>
        <w:instrText xml:space="preserve"> HYPERLINK \l "Appendix_A_401" \h </w:instrText>
      </w:r>
      <w:r>
        <w:fldChar w:fldCharType="separate"/>
      </w:r>
      <w:r>
        <w:rPr>
          <w:rStyle w:val="Hyperlink"/>
        </w:rPr>
        <w:t>&lt;401&gt;</w:t>
      </w:r>
      <w:r>
        <w:rPr>
          <w:rStyle w:val="Hyperlink"/>
        </w:rPr>
        <w:fldChar w:fldCharType="end"/>
      </w:r>
      <w:bookmarkEnd w:id="1133"/>
      <w:r>
        <w:t xml:space="preserve"> receive a string that specifies the path name of the driver package file. For rules governing path names, see section </w:t>
      </w:r>
      <w:hyperlink w:anchor="Section_1d75f622d07c45ccbf1ea6191e408516" w:history="1">
        <w:r>
          <w:rPr>
            <w:rStyle w:val="Hyperlink"/>
          </w:rPr>
          <w:t>2.2.4.9</w:t>
        </w:r>
      </w:hyperlink>
      <w:r>
        <w:t xml:space="preserve">. </w:t>
      </w:r>
      <w:r>
        <w:rPr>
          <w:i/>
        </w:rPr>
        <w:t>pszDriverPackageCab</w:t>
      </w:r>
      <w:r>
        <w:t xml:space="preserve"> MUST NOT be NULL unless </w:t>
      </w:r>
      <w:r>
        <w:rPr>
          <w:i/>
        </w:rPr>
        <w:t>cchDriverPackageCab</w:t>
      </w:r>
      <w:r>
        <w:t xml:space="preserve"> is zero.</w:t>
      </w:r>
    </w:p>
    <w:p w:rsidR="00473672" w:rsidRDefault="00D3750F">
      <w:pPr>
        <w:pStyle w:val="Definition-Field"/>
      </w:pPr>
      <w:r>
        <w:rPr>
          <w:b/>
        </w:rPr>
        <w:t xml:space="preserve">cchDriverPackageCab: </w:t>
      </w:r>
      <w:r>
        <w:t xml:space="preserve">This parameter MUST specify the size, in characters, of the buffer that is referenced by the </w:t>
      </w:r>
      <w:r>
        <w:rPr>
          <w:i/>
        </w:rPr>
        <w:t>pszDriverPackageCab</w:t>
      </w:r>
      <w:r>
        <w:t xml:space="preserve"> parameter. The value of this parameter MAY</w:t>
      </w:r>
      <w:bookmarkStart w:id="1134" w:name="Appendix_A_Target_402"/>
      <w:r>
        <w:fldChar w:fldCharType="begin"/>
      </w:r>
      <w:r>
        <w:instrText xml:space="preserve"> HYPERLINK \l "Appendix_A_402" \h </w:instrText>
      </w:r>
      <w:r>
        <w:fldChar w:fldCharType="separate"/>
      </w:r>
      <w:r>
        <w:rPr>
          <w:rStyle w:val="Hyperlink"/>
        </w:rPr>
        <w:t>&lt;402&gt;</w:t>
      </w:r>
      <w:r>
        <w:rPr>
          <w:rStyle w:val="Hyperlink"/>
        </w:rPr>
        <w:fldChar w:fldCharType="end"/>
      </w:r>
      <w:bookmarkEnd w:id="1134"/>
      <w:r>
        <w:t xml:space="preserve"> be zero.</w:t>
      </w:r>
    </w:p>
    <w:p w:rsidR="00473672" w:rsidRDefault="00D3750F">
      <w:pPr>
        <w:pStyle w:val="Definition-Field"/>
      </w:pPr>
      <w:r>
        <w:rPr>
          <w:b/>
        </w:rPr>
        <w:t xml:space="preserve">pcchRequiredSize: </w:t>
      </w:r>
      <w:r>
        <w:t xml:space="preserve">This parameter MUST be a non-NULL pointer to a variable that MUST receive the required size of the buffer that is pointed to by the </w:t>
      </w:r>
      <w:r>
        <w:rPr>
          <w:i/>
        </w:rPr>
        <w:t>pszDriverPackageCab</w:t>
      </w:r>
      <w:r>
        <w:t xml:space="preserve"> parameter.</w:t>
      </w:r>
    </w:p>
    <w:p w:rsidR="00473672" w:rsidRDefault="00D3750F">
      <w:pPr>
        <w:pStyle w:val="Definition-Field"/>
      </w:pPr>
      <w:r>
        <w:rPr>
          <w:b/>
        </w:rPr>
        <w:t xml:space="preserve">Return Values: </w:t>
      </w:r>
      <w:r>
        <w:t xml:space="preserve">This method MUST return zero or an </w:t>
      </w:r>
      <w:r>
        <w:rPr>
          <w:b/>
        </w:rPr>
        <w:t>HRESULT</w:t>
      </w:r>
      <w:r>
        <w:t xml:space="preserve"> success value (</w:t>
      </w:r>
      <w:hyperlink r:id="rId238">
        <w:r>
          <w:rPr>
            <w:rStyle w:val="Hyperlink"/>
          </w:rPr>
          <w:t>[MS-ERREF]</w:t>
        </w:r>
      </w:hyperlink>
      <w:r>
        <w:t xml:space="preserve"> section 2.1) to indicate successful completion or an </w:t>
      </w:r>
      <w:r>
        <w:rPr>
          <w:b/>
        </w:rPr>
        <w:t>HRESULT</w:t>
      </w:r>
      <w:r>
        <w:t xml:space="preserve"> error value to indicate failure.</w:t>
      </w:r>
    </w:p>
    <w:p w:rsidR="00473672" w:rsidRDefault="00D3750F">
      <w:r>
        <w:rPr>
          <w:b/>
        </w:rPr>
        <w:t>Exceptions Thrown:</w:t>
      </w:r>
      <w:r>
        <w:t xml:space="preserve"> This method MUST NOT throw any exceptions other than those that are thrown by the underlying RPC protocol </w:t>
      </w:r>
      <w:hyperlink r:id="rId239">
        <w:r>
          <w:rPr>
            <w:rStyle w:val="Hyperlink"/>
          </w:rPr>
          <w:t>[MS-RPCE]</w:t>
        </w:r>
      </w:hyperlink>
      <w:r>
        <w:t>.</w:t>
      </w:r>
    </w:p>
    <w:p w:rsidR="00473672" w:rsidRDefault="00D3750F">
      <w:r>
        <w:rPr>
          <w:b/>
        </w:rPr>
        <w:t>Parameter Validation Requirements:</w:t>
      </w:r>
      <w:r>
        <w:t xml:space="preserve"> Upon receiving this method call, the server MUST validate parameters as follows:</w:t>
      </w:r>
    </w:p>
    <w:p w:rsidR="00473672" w:rsidRDefault="00D3750F">
      <w:pPr>
        <w:pStyle w:val="ListParagraph"/>
        <w:numPr>
          <w:ilvl w:val="0"/>
          <w:numId w:val="209"/>
        </w:numPr>
      </w:pPr>
      <w:r>
        <w:t xml:space="preserve">The string pointed to by the </w:t>
      </w:r>
      <w:r>
        <w:rPr>
          <w:i/>
        </w:rPr>
        <w:t>pszEnvironment</w:t>
      </w:r>
      <w:r>
        <w:t xml:space="preserve"> parameter MUST specify one of the supported environment names on the server for that type of driver; otherwise the server MUST return ERROR_INVALID_ENVIRONMENT.</w:t>
      </w:r>
    </w:p>
    <w:p w:rsidR="00473672" w:rsidRDefault="00D3750F">
      <w:pPr>
        <w:pStyle w:val="ListParagraph"/>
        <w:numPr>
          <w:ilvl w:val="0"/>
          <w:numId w:val="209"/>
        </w:numPr>
      </w:pPr>
      <w:r>
        <w:t xml:space="preserve">The value of the </w:t>
      </w:r>
      <w:r>
        <w:rPr>
          <w:i/>
        </w:rPr>
        <w:t>pszPackageID</w:t>
      </w:r>
      <w:r>
        <w:t xml:space="preserve"> parameter MUST NOT be NULL; otherwise the server MUST return ERROR_INVALID_PARAMETER.</w:t>
      </w:r>
    </w:p>
    <w:p w:rsidR="00473672" w:rsidRDefault="00D3750F">
      <w:pPr>
        <w:pStyle w:val="ListParagraph"/>
        <w:numPr>
          <w:ilvl w:val="0"/>
          <w:numId w:val="209"/>
        </w:numPr>
      </w:pPr>
      <w:r>
        <w:t xml:space="preserve">The value of the </w:t>
      </w:r>
      <w:r>
        <w:rPr>
          <w:i/>
        </w:rPr>
        <w:t>pcchRequiredSize</w:t>
      </w:r>
      <w:r>
        <w:t xml:space="preserve"> parameter MUST NOT be NULL; otherwise the server MUST return ERROR_INVALID_PARAMETER.</w:t>
      </w:r>
    </w:p>
    <w:p w:rsidR="00473672" w:rsidRDefault="00D3750F">
      <w:pPr>
        <w:pStyle w:val="ListParagraph"/>
        <w:numPr>
          <w:ilvl w:val="0"/>
          <w:numId w:val="209"/>
        </w:numPr>
      </w:pPr>
      <w:r>
        <w:t xml:space="preserve">The size specified by </w:t>
      </w:r>
      <w:r>
        <w:rPr>
          <w:i/>
        </w:rPr>
        <w:t>cchDriverPackageCab</w:t>
      </w:r>
      <w:r>
        <w:t xml:space="preserve"> MUST be sufficient to hold the path name of the driver package file; otherwise the server MUST calculate the required number of characters and write this number to the variable pointed to by the </w:t>
      </w:r>
      <w:r>
        <w:rPr>
          <w:i/>
        </w:rPr>
        <w:t>pcchRequiredSize</w:t>
      </w:r>
      <w:r>
        <w:t xml:space="preserve"> output parameter, and return ERROR_INSUFFICIENT_BUFFER.</w:t>
      </w:r>
    </w:p>
    <w:p w:rsidR="00473672" w:rsidRDefault="00D3750F">
      <w:r>
        <w:t>If parameter validation fails, the server MUST fail the operation immediately and return a nonzero error response to the client.</w:t>
      </w:r>
    </w:p>
    <w:p w:rsidR="00473672" w:rsidRDefault="00D3750F">
      <w:r>
        <w:rPr>
          <w:b/>
        </w:rPr>
        <w:t>Processing and Response Requirements:</w:t>
      </w:r>
      <w:r>
        <w:t xml:space="preserve"> If parameter validation succeeds, the server MUST process the method call by:</w:t>
      </w:r>
    </w:p>
    <w:p w:rsidR="00473672" w:rsidRDefault="00D3750F">
      <w:pPr>
        <w:pStyle w:val="ListParagraph"/>
        <w:numPr>
          <w:ilvl w:val="0"/>
          <w:numId w:val="209"/>
        </w:numPr>
      </w:pPr>
      <w:r>
        <w:t xml:space="preserve">Searching for the driver package cab file for the specified </w:t>
      </w:r>
      <w:r>
        <w:rPr>
          <w:i/>
        </w:rPr>
        <w:t>pszPackageID</w:t>
      </w:r>
      <w:r>
        <w:t>.</w:t>
      </w:r>
    </w:p>
    <w:p w:rsidR="00473672" w:rsidRDefault="00D3750F">
      <w:pPr>
        <w:pStyle w:val="ListParagraph"/>
        <w:numPr>
          <w:ilvl w:val="0"/>
          <w:numId w:val="209"/>
        </w:numPr>
      </w:pPr>
      <w:r>
        <w:t>Returning the driver package cab path for package ID in the output parameter pszDriverPackageCab.</w:t>
      </w:r>
    </w:p>
    <w:p w:rsidR="00473672" w:rsidRDefault="00D3750F">
      <w:pPr>
        <w:pStyle w:val="ListParagraph"/>
        <w:numPr>
          <w:ilvl w:val="0"/>
          <w:numId w:val="209"/>
        </w:numPr>
      </w:pPr>
      <w:r>
        <w:t xml:space="preserve">Setting the contents of the parameter </w:t>
      </w:r>
      <w:r>
        <w:rPr>
          <w:i/>
        </w:rPr>
        <w:t>pcchRequiredSize</w:t>
      </w:r>
      <w:r>
        <w:t xml:space="preserve"> to the size of the string buffer required to hold the driver package cab.</w:t>
      </w:r>
    </w:p>
    <w:p w:rsidR="00473672" w:rsidRDefault="00D3750F">
      <w:pPr>
        <w:pStyle w:val="ListParagraph"/>
        <w:numPr>
          <w:ilvl w:val="0"/>
          <w:numId w:val="209"/>
        </w:numPr>
      </w:pPr>
      <w:r>
        <w:t>Returning a response that MUST contain the output parameters mentioned above and the status of the operation.</w:t>
      </w:r>
    </w:p>
    <w:p w:rsidR="00473672" w:rsidRDefault="00D3750F">
      <w:r>
        <w:t>The server MUST NOT change the list of driver package cabs as part of processing this method call.</w:t>
      </w:r>
    </w:p>
    <w:p w:rsidR="00473672" w:rsidRDefault="00D3750F">
      <w:pPr>
        <w:pStyle w:val="Heading4"/>
      </w:pPr>
      <w:bookmarkStart w:id="1135" w:name="section_0b9ceec4c17747aea4bea5d3167fc205"/>
      <w:bookmarkStart w:id="1136" w:name="_Toc423366670"/>
      <w:r>
        <w:t>Form Management Methods</w:t>
      </w:r>
      <w:bookmarkEnd w:id="1135"/>
      <w:bookmarkEnd w:id="1136"/>
      <w:r>
        <w:fldChar w:fldCharType="begin"/>
      </w:r>
      <w:r>
        <w:instrText xml:space="preserve"> XE "Server:Form Management Methods method" </w:instrText>
      </w:r>
      <w:r>
        <w:fldChar w:fldCharType="end"/>
      </w:r>
      <w:r>
        <w:fldChar w:fldCharType="begin"/>
      </w:r>
      <w:r>
        <w:instrText xml:space="preserve"> XE "Form Management Methods method" </w:instrText>
      </w:r>
      <w:r>
        <w:fldChar w:fldCharType="end"/>
      </w:r>
      <w:r>
        <w:fldChar w:fldCharType="begin"/>
      </w:r>
      <w:r>
        <w:instrText xml:space="preserve"> XE "Methods:Form Management Methods" </w:instrText>
      </w:r>
      <w:r>
        <w:fldChar w:fldCharType="end"/>
      </w:r>
      <w:r>
        <w:fldChar w:fldCharType="begin"/>
      </w:r>
      <w:r>
        <w:instrText xml:space="preserve"> XE "Form management methods"</w:instrText>
      </w:r>
      <w:r>
        <w:fldChar w:fldCharType="end"/>
      </w:r>
    </w:p>
    <w:p w:rsidR="00473672" w:rsidRDefault="00D3750F">
      <w:r>
        <w:t>This section specifies methods for discovering and configuring printer forms.</w:t>
      </w:r>
    </w:p>
    <w:tbl>
      <w:tblPr>
        <w:tblStyle w:val="Table-ShadedHeader"/>
        <w:tblW w:w="0" w:type="auto"/>
        <w:tblLook w:val="04A0" w:firstRow="1" w:lastRow="0" w:firstColumn="1" w:lastColumn="0" w:noHBand="0" w:noVBand="1"/>
      </w:tblPr>
      <w:tblGrid>
        <w:gridCol w:w="1480"/>
        <w:gridCol w:w="7203"/>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Method</w:t>
            </w:r>
          </w:p>
        </w:tc>
        <w:tc>
          <w:tcPr>
            <w:tcW w:w="0" w:type="auto"/>
          </w:tcPr>
          <w:p w:rsidR="00473672" w:rsidRDefault="00D3750F">
            <w:pPr>
              <w:pStyle w:val="TableHeaderText"/>
            </w:pPr>
            <w:r>
              <w:t>Description</w:t>
            </w:r>
          </w:p>
        </w:tc>
      </w:tr>
      <w:tr w:rsidR="00473672" w:rsidTr="00473672">
        <w:tc>
          <w:tcPr>
            <w:tcW w:w="0" w:type="auto"/>
          </w:tcPr>
          <w:p w:rsidR="00473672" w:rsidRDefault="001A5E1C">
            <w:pPr>
              <w:pStyle w:val="TableBodyText"/>
            </w:pPr>
            <w:hyperlink w:anchor="Section_d6eb54304a274e5ab6988140a12fa889" w:history="1">
              <w:r w:rsidR="00D3750F">
                <w:rPr>
                  <w:rStyle w:val="Hyperlink"/>
                </w:rPr>
                <w:t>RpcAddForm</w:t>
              </w:r>
            </w:hyperlink>
          </w:p>
        </w:tc>
        <w:tc>
          <w:tcPr>
            <w:tcW w:w="0" w:type="auto"/>
          </w:tcPr>
          <w:p w:rsidR="00473672" w:rsidRDefault="00D3750F">
            <w:pPr>
              <w:pStyle w:val="TableBodyText"/>
            </w:pPr>
            <w:r>
              <w:t>RpcAddForm adds a form name to the list of supported forms.</w:t>
            </w:r>
          </w:p>
          <w:p w:rsidR="00473672" w:rsidRDefault="00D3750F">
            <w:pPr>
              <w:pStyle w:val="TableBodyText"/>
            </w:pPr>
            <w:r>
              <w:t>Opnum 30</w:t>
            </w:r>
          </w:p>
        </w:tc>
      </w:tr>
      <w:tr w:rsidR="00473672" w:rsidTr="00473672">
        <w:tc>
          <w:tcPr>
            <w:tcW w:w="0" w:type="auto"/>
          </w:tcPr>
          <w:p w:rsidR="00473672" w:rsidRDefault="001A5E1C">
            <w:pPr>
              <w:pStyle w:val="TableBodyText"/>
            </w:pPr>
            <w:hyperlink w:anchor="Section_1b25a56720084ca1ac93feaeaec7ec54" w:history="1">
              <w:r w:rsidR="00D3750F">
                <w:rPr>
                  <w:rStyle w:val="Hyperlink"/>
                </w:rPr>
                <w:t>RpcDeleteForm</w:t>
              </w:r>
            </w:hyperlink>
          </w:p>
        </w:tc>
        <w:tc>
          <w:tcPr>
            <w:tcW w:w="0" w:type="auto"/>
          </w:tcPr>
          <w:p w:rsidR="00473672" w:rsidRDefault="00D3750F">
            <w:pPr>
              <w:pStyle w:val="TableBodyText"/>
            </w:pPr>
            <w:r>
              <w:t>RpcDeleteForm removes a form name from the list of supported forms.</w:t>
            </w:r>
          </w:p>
          <w:p w:rsidR="00473672" w:rsidRDefault="00D3750F">
            <w:pPr>
              <w:pStyle w:val="TableBodyText"/>
            </w:pPr>
            <w:r>
              <w:t>Opnum 31</w:t>
            </w:r>
          </w:p>
        </w:tc>
      </w:tr>
      <w:tr w:rsidR="00473672" w:rsidTr="00473672">
        <w:tc>
          <w:tcPr>
            <w:tcW w:w="0" w:type="auto"/>
          </w:tcPr>
          <w:p w:rsidR="00473672" w:rsidRDefault="001A5E1C">
            <w:pPr>
              <w:pStyle w:val="TableBodyText"/>
            </w:pPr>
            <w:hyperlink w:anchor="Section_be369d1d1ede49b181c209c69411c25d" w:history="1">
              <w:r w:rsidR="00D3750F">
                <w:rPr>
                  <w:rStyle w:val="Hyperlink"/>
                </w:rPr>
                <w:t>RpcGetForm</w:t>
              </w:r>
            </w:hyperlink>
          </w:p>
        </w:tc>
        <w:tc>
          <w:tcPr>
            <w:tcW w:w="0" w:type="auto"/>
          </w:tcPr>
          <w:p w:rsidR="00473672" w:rsidRDefault="00D3750F">
            <w:pPr>
              <w:pStyle w:val="TableBodyText"/>
            </w:pPr>
            <w:r>
              <w:t>RpcGetForm retrieves information about a specified form.</w:t>
            </w:r>
          </w:p>
          <w:p w:rsidR="00473672" w:rsidRDefault="00D3750F">
            <w:pPr>
              <w:pStyle w:val="TableBodyText"/>
            </w:pPr>
            <w:r>
              <w:t>Opnum 32</w:t>
            </w:r>
          </w:p>
        </w:tc>
      </w:tr>
      <w:tr w:rsidR="00473672" w:rsidTr="00473672">
        <w:tc>
          <w:tcPr>
            <w:tcW w:w="0" w:type="auto"/>
          </w:tcPr>
          <w:p w:rsidR="00473672" w:rsidRDefault="001A5E1C">
            <w:pPr>
              <w:pStyle w:val="TableBodyText"/>
            </w:pPr>
            <w:hyperlink w:anchor="Section_c17cbf6601a24ac0b57b1d2d8d1f73de" w:history="1">
              <w:r w:rsidR="00D3750F">
                <w:rPr>
                  <w:rStyle w:val="Hyperlink"/>
                </w:rPr>
                <w:t>RpcSetForm</w:t>
              </w:r>
            </w:hyperlink>
          </w:p>
        </w:tc>
        <w:tc>
          <w:tcPr>
            <w:tcW w:w="0" w:type="auto"/>
          </w:tcPr>
          <w:p w:rsidR="00473672" w:rsidRDefault="00D3750F">
            <w:pPr>
              <w:pStyle w:val="TableBodyText"/>
            </w:pPr>
            <w:r>
              <w:t>RpcSetForm replaces the form information for the specified form.</w:t>
            </w:r>
          </w:p>
          <w:p w:rsidR="00473672" w:rsidRDefault="00D3750F">
            <w:pPr>
              <w:pStyle w:val="TableBodyText"/>
            </w:pPr>
            <w:r>
              <w:t>Opnum 33</w:t>
            </w:r>
          </w:p>
        </w:tc>
      </w:tr>
      <w:tr w:rsidR="00473672" w:rsidTr="00473672">
        <w:tc>
          <w:tcPr>
            <w:tcW w:w="0" w:type="auto"/>
          </w:tcPr>
          <w:p w:rsidR="00473672" w:rsidRDefault="001A5E1C">
            <w:pPr>
              <w:pStyle w:val="TableBodyText"/>
            </w:pPr>
            <w:hyperlink w:anchor="Section_0b9dde1473d14f1a9f748e82255a9612" w:history="1">
              <w:r w:rsidR="00D3750F">
                <w:rPr>
                  <w:rStyle w:val="Hyperlink"/>
                </w:rPr>
                <w:t>RpcEnumForms</w:t>
              </w:r>
            </w:hyperlink>
          </w:p>
        </w:tc>
        <w:tc>
          <w:tcPr>
            <w:tcW w:w="0" w:type="auto"/>
          </w:tcPr>
          <w:p w:rsidR="00473672" w:rsidRDefault="00D3750F">
            <w:pPr>
              <w:pStyle w:val="TableBodyText"/>
            </w:pPr>
            <w:r>
              <w:t>The RpcEnumForms method enumerates the forms that the specified printer supports.</w:t>
            </w:r>
          </w:p>
          <w:p w:rsidR="00473672" w:rsidRDefault="00D3750F">
            <w:pPr>
              <w:pStyle w:val="TableBodyText"/>
            </w:pPr>
            <w:r>
              <w:t>Opnum 34</w:t>
            </w:r>
          </w:p>
        </w:tc>
      </w:tr>
    </w:tbl>
    <w:p w:rsidR="00473672" w:rsidRDefault="00473672"/>
    <w:p w:rsidR="00473672" w:rsidRDefault="00D3750F">
      <w:pPr>
        <w:pStyle w:val="Heading5"/>
      </w:pPr>
      <w:bookmarkStart w:id="1137" w:name="section_d6eb54304a274e5ab6988140a12fa889"/>
      <w:bookmarkStart w:id="1138" w:name="_Toc423366671"/>
      <w:r>
        <w:t>RpcAddForm (Opnum 30)</w:t>
      </w:r>
      <w:bookmarkEnd w:id="1137"/>
      <w:bookmarkEnd w:id="1138"/>
      <w:r>
        <w:fldChar w:fldCharType="begin"/>
      </w:r>
      <w:r>
        <w:instrText xml:space="preserve"> XE "RpcAddForm method"</w:instrText>
      </w:r>
      <w:r>
        <w:fldChar w:fldCharType="end"/>
      </w:r>
    </w:p>
    <w:p w:rsidR="00473672" w:rsidRDefault="00D3750F">
      <w:r>
        <w:t>RpcAddForm adds a form name to the list of supported forms.</w:t>
      </w:r>
    </w:p>
    <w:p w:rsidR="00473672" w:rsidRDefault="00D3750F">
      <w:pPr>
        <w:pStyle w:val="Code"/>
      </w:pPr>
      <w:r>
        <w:t>DWORD RpcAddForm(</w:t>
      </w:r>
    </w:p>
    <w:p w:rsidR="00473672" w:rsidRDefault="00D3750F">
      <w:pPr>
        <w:pStyle w:val="Code"/>
      </w:pPr>
      <w:r>
        <w:t>  [in] PRINTER_HANDLE hPrinter,</w:t>
      </w:r>
    </w:p>
    <w:p w:rsidR="00473672" w:rsidRDefault="00D3750F">
      <w:pPr>
        <w:pStyle w:val="Code"/>
      </w:pPr>
      <w:r>
        <w:t>  [in] FORM_CONTAINER* pFormInfoContainer</w:t>
      </w:r>
    </w:p>
    <w:p w:rsidR="00473672" w:rsidRDefault="00D3750F">
      <w:pPr>
        <w:pStyle w:val="Code"/>
      </w:pPr>
      <w:r>
        <w:t>);</w:t>
      </w:r>
    </w:p>
    <w:p w:rsidR="00473672" w:rsidRDefault="00D3750F">
      <w:pPr>
        <w:pStyle w:val="Definition-Field"/>
      </w:pPr>
      <w:r>
        <w:rPr>
          <w:b/>
        </w:rPr>
        <w:t xml:space="preserve">hPrinter: </w:t>
      </w:r>
      <w:r>
        <w:t xml:space="preserve">This parameter MUST specify a handle to a printer object or server object that MUST have been opened using the </w:t>
      </w:r>
      <w:hyperlink w:anchor="Section_bd0bb8d526fd470581f5614d32b9f38f" w:history="1">
        <w:r>
          <w:rPr>
            <w:rStyle w:val="Hyperlink"/>
          </w:rPr>
          <w:t>RpcAddPrinter</w:t>
        </w:r>
      </w:hyperlink>
      <w:r>
        <w:t xml:space="preserve">, </w:t>
      </w:r>
      <w:hyperlink w:anchor="Section_3af45717308f4b4f8428430d12856110" w:history="1">
        <w:r>
          <w:rPr>
            <w:rStyle w:val="Hyperlink"/>
          </w:rPr>
          <w:t>RpcAddPrinterEx</w:t>
        </w:r>
      </w:hyperlink>
      <w:r>
        <w:t xml:space="preserve">, </w:t>
      </w:r>
      <w:hyperlink w:anchor="Section_989357e2446e4872bb381dce21e1313f" w:history="1">
        <w:r>
          <w:rPr>
            <w:rStyle w:val="Hyperlink"/>
          </w:rPr>
          <w:t>RpcOpenPrinter</w:t>
        </w:r>
      </w:hyperlink>
      <w:r>
        <w:t xml:space="preserve">, or </w:t>
      </w:r>
      <w:hyperlink w:anchor="Section_0e81ce1872b146c38584a205393b04ff" w:history="1">
        <w:r>
          <w:rPr>
            <w:rStyle w:val="Hyperlink"/>
          </w:rPr>
          <w:t>RpcOpenPrinterEx</w:t>
        </w:r>
      </w:hyperlink>
      <w:r>
        <w:t xml:space="preserve"> methods.</w:t>
      </w:r>
    </w:p>
    <w:p w:rsidR="00473672" w:rsidRDefault="00D3750F">
      <w:pPr>
        <w:pStyle w:val="Definition-Field"/>
      </w:pPr>
      <w:r>
        <w:rPr>
          <w:b/>
        </w:rPr>
        <w:t xml:space="preserve">pFormInfoContainer: </w:t>
      </w:r>
      <w:r>
        <w:t xml:space="preserve">This parameter MUST adhere to the parameter specification in </w:t>
      </w:r>
      <w:hyperlink w:anchor="Section_edeaada070ae47e3bcf50d0f476902ee" w:history="1">
        <w:r>
          <w:rPr>
            <w:rStyle w:val="Hyperlink"/>
          </w:rPr>
          <w:t>FORM_CONTAINER Parameters (section 3.1.4.1.8.4)</w:t>
        </w:r>
      </w:hyperlink>
      <w:r>
        <w:t>.</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40">
        <w:r>
          <w:rPr>
            <w:rStyle w:val="Hyperlink"/>
          </w:rPr>
          <w:t>[MS-ERREF]</w:t>
        </w:r>
      </w:hyperlink>
      <w:r>
        <w:t>.</w:t>
      </w:r>
    </w:p>
    <w:p w:rsidR="00473672" w:rsidRDefault="00D3750F">
      <w:r>
        <w:t>Upon receiving this message, the server MUST validate the following:</w:t>
      </w:r>
    </w:p>
    <w:p w:rsidR="00473672" w:rsidRDefault="00D3750F">
      <w:pPr>
        <w:pStyle w:val="ListParagraph"/>
        <w:numPr>
          <w:ilvl w:val="0"/>
          <w:numId w:val="210"/>
        </w:numPr>
      </w:pPr>
      <w:r>
        <w:t xml:space="preserve">Perform the validation steps that are specified in </w:t>
      </w:r>
      <w:hyperlink w:anchor="Section_10bfa8c2d4564ad0912de674766a36c8" w:history="1">
        <w:r>
          <w:rPr>
            <w:rStyle w:val="Hyperlink"/>
          </w:rPr>
          <w:t>PRINTER_HANDLE Parameters (section 3.1.4.1.11)</w:t>
        </w:r>
      </w:hyperlink>
      <w:r>
        <w:t>.</w:t>
      </w:r>
    </w:p>
    <w:p w:rsidR="00473672" w:rsidRDefault="00D3750F">
      <w:pPr>
        <w:pStyle w:val="ListParagraph"/>
        <w:numPr>
          <w:ilvl w:val="0"/>
          <w:numId w:val="210"/>
        </w:numPr>
      </w:pPr>
      <w:r>
        <w:t>Perform the validation steps that are specified in FORM_CONTAINER Parameters (section 3.1.4.1.8.4).</w:t>
      </w:r>
    </w:p>
    <w:p w:rsidR="00473672" w:rsidRDefault="00D3750F">
      <w:pPr>
        <w:pStyle w:val="ListParagraph"/>
        <w:numPr>
          <w:ilvl w:val="0"/>
          <w:numId w:val="210"/>
        </w:numPr>
      </w:pPr>
      <w:r>
        <w:t>Verify that the form does not already exist, and if that verification fails, return ERROR_FILE_EXISTS, as specified in [MS-ERREF].</w:t>
      </w:r>
    </w:p>
    <w:p w:rsidR="00473672" w:rsidRDefault="00D3750F">
      <w:pPr>
        <w:pStyle w:val="ListParagraph"/>
        <w:numPr>
          <w:ilvl w:val="0"/>
          <w:numId w:val="210"/>
        </w:numPr>
      </w:pPr>
      <w:r>
        <w:t>Additional validation MAY</w:t>
      </w:r>
      <w:bookmarkStart w:id="1139" w:name="Appendix_A_Target_403"/>
      <w:r>
        <w:fldChar w:fldCharType="begin"/>
      </w:r>
      <w:r>
        <w:instrText xml:space="preserve"> HYPERLINK \l "Appendix_A_403" \h </w:instrText>
      </w:r>
      <w:r>
        <w:fldChar w:fldCharType="separate"/>
      </w:r>
      <w:r>
        <w:rPr>
          <w:rStyle w:val="Hyperlink"/>
        </w:rPr>
        <w:t>&lt;403&gt;</w:t>
      </w:r>
      <w:r>
        <w:rPr>
          <w:rStyle w:val="Hyperlink"/>
        </w:rPr>
        <w:fldChar w:fldCharType="end"/>
      </w:r>
      <w:bookmarkEnd w:id="1139"/>
      <w:r>
        <w:t xml:space="preserve"> be performed.</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210"/>
        </w:numPr>
      </w:pPr>
      <w:r>
        <w:t>Create the form object.</w:t>
      </w:r>
    </w:p>
    <w:p w:rsidR="00473672" w:rsidRDefault="00D3750F">
      <w:pPr>
        <w:pStyle w:val="ListParagraph"/>
        <w:numPr>
          <w:ilvl w:val="0"/>
          <w:numId w:val="210"/>
        </w:numPr>
      </w:pPr>
      <w:r>
        <w:t>If any clients have registered for notification of server object changes, a notification MUST be broadcast to them.</w:t>
      </w:r>
    </w:p>
    <w:p w:rsidR="00473672" w:rsidRDefault="00D3750F">
      <w:pPr>
        <w:pStyle w:val="ListParagraph"/>
        <w:numPr>
          <w:ilvl w:val="0"/>
          <w:numId w:val="210"/>
        </w:numPr>
      </w:pPr>
      <w:r>
        <w:t>Return the status of the operation.</w:t>
      </w:r>
    </w:p>
    <w:p w:rsidR="00473672" w:rsidRDefault="00D3750F">
      <w:pPr>
        <w:pStyle w:val="Heading5"/>
      </w:pPr>
      <w:bookmarkStart w:id="1140" w:name="section_1b25a56720084ca1ac93feaeaec7ec54"/>
      <w:bookmarkStart w:id="1141" w:name="_Toc423366672"/>
      <w:r>
        <w:t>RpcDeleteForm (Opnum 31)</w:t>
      </w:r>
      <w:bookmarkEnd w:id="1140"/>
      <w:bookmarkEnd w:id="1141"/>
      <w:r>
        <w:fldChar w:fldCharType="begin"/>
      </w:r>
      <w:r>
        <w:instrText xml:space="preserve"> XE "RpcDeleteForm method"</w:instrText>
      </w:r>
      <w:r>
        <w:fldChar w:fldCharType="end"/>
      </w:r>
    </w:p>
    <w:p w:rsidR="00473672" w:rsidRDefault="00D3750F">
      <w:r>
        <w:t>RpcDeleteForm removes a form name from the list of supported forms.</w:t>
      </w:r>
    </w:p>
    <w:p w:rsidR="00473672" w:rsidRDefault="00D3750F">
      <w:pPr>
        <w:pStyle w:val="Code"/>
      </w:pPr>
      <w:r>
        <w:t>DWORD RpcDeleteForm(</w:t>
      </w:r>
    </w:p>
    <w:p w:rsidR="00473672" w:rsidRDefault="00D3750F">
      <w:pPr>
        <w:pStyle w:val="Code"/>
      </w:pPr>
      <w:r>
        <w:t>  [in] PRINTER_HANDLE hPrinter,</w:t>
      </w:r>
    </w:p>
    <w:p w:rsidR="00473672" w:rsidRDefault="00D3750F">
      <w:pPr>
        <w:pStyle w:val="Code"/>
      </w:pPr>
      <w:r>
        <w:t>  [in, string] wchar_t* pFormName</w:t>
      </w:r>
    </w:p>
    <w:p w:rsidR="00473672" w:rsidRDefault="00D3750F">
      <w:pPr>
        <w:pStyle w:val="Code"/>
      </w:pPr>
      <w:r>
        <w:t>);</w:t>
      </w:r>
    </w:p>
    <w:p w:rsidR="00473672" w:rsidRDefault="00D3750F">
      <w:pPr>
        <w:pStyle w:val="Definition-Field"/>
      </w:pPr>
      <w:r>
        <w:rPr>
          <w:b/>
        </w:rPr>
        <w:t xml:space="preserve">hPrinter: </w:t>
      </w:r>
      <w:r>
        <w:t xml:space="preserve">This parameter MUST specify a handle to a printer object or server object that MUST have been opened by using the </w:t>
      </w:r>
      <w:hyperlink w:anchor="Section_bd0bb8d526fd470581f5614d32b9f38f" w:history="1">
        <w:r>
          <w:rPr>
            <w:rStyle w:val="Hyperlink"/>
          </w:rPr>
          <w:t>RpcAddPrinter</w:t>
        </w:r>
      </w:hyperlink>
      <w:r>
        <w:t xml:space="preserve">, </w:t>
      </w:r>
      <w:hyperlink w:anchor="Section_3af45717308f4b4f8428430d12856110" w:history="1">
        <w:r>
          <w:rPr>
            <w:rStyle w:val="Hyperlink"/>
          </w:rPr>
          <w:t>RpcAddPrinterEx</w:t>
        </w:r>
      </w:hyperlink>
      <w:r>
        <w:t xml:space="preserve">, </w:t>
      </w:r>
      <w:hyperlink w:anchor="Section_989357e2446e4872bb381dce21e1313f" w:history="1">
        <w:r>
          <w:rPr>
            <w:rStyle w:val="Hyperlink"/>
          </w:rPr>
          <w:t>RpcOpenPrinter</w:t>
        </w:r>
      </w:hyperlink>
      <w:r>
        <w:t xml:space="preserve">, or </w:t>
      </w:r>
      <w:hyperlink w:anchor="Section_0e81ce1872b146c38584a205393b04ff" w:history="1">
        <w:r>
          <w:rPr>
            <w:rStyle w:val="Hyperlink"/>
          </w:rPr>
          <w:t>RpcOpenPrinterEx</w:t>
        </w:r>
      </w:hyperlink>
      <w:r>
        <w:t xml:space="preserve"> methods.</w:t>
      </w:r>
    </w:p>
    <w:p w:rsidR="00473672" w:rsidRDefault="00D3750F">
      <w:pPr>
        <w:pStyle w:val="Definition-Field"/>
      </w:pPr>
      <w:r>
        <w:rPr>
          <w:b/>
        </w:rPr>
        <w:t xml:space="preserve">pFormName: </w:t>
      </w:r>
      <w:r>
        <w:t xml:space="preserve">This parameter MUST be a non-NULL pointer to a string that MUST identify the form to delete. For rules governing form names, see section </w:t>
      </w:r>
      <w:hyperlink w:anchor="Section_cd213afb1b674479ac15316ea0fb537e" w:history="1">
        <w:r>
          <w:rPr>
            <w:rStyle w:val="Hyperlink"/>
          </w:rPr>
          <w:t>2.2.4.5</w:t>
        </w:r>
      </w:hyperlink>
      <w:r>
        <w:t>.</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41">
        <w:r>
          <w:rPr>
            <w:rStyle w:val="Hyperlink"/>
          </w:rPr>
          <w:t>[MS-ERREF]</w:t>
        </w:r>
      </w:hyperlink>
      <w:r>
        <w:t>.</w:t>
      </w:r>
    </w:p>
    <w:p w:rsidR="00473672" w:rsidRDefault="00D3750F">
      <w:r>
        <w:t>Upon receiving this message, the server MUST validate the following:</w:t>
      </w:r>
    </w:p>
    <w:p w:rsidR="00473672" w:rsidRDefault="00D3750F">
      <w:pPr>
        <w:pStyle w:val="ListParagraph"/>
        <w:numPr>
          <w:ilvl w:val="0"/>
          <w:numId w:val="211"/>
        </w:numPr>
      </w:pPr>
      <w:r>
        <w:t xml:space="preserve">Perform the validation steps that are specified in </w:t>
      </w:r>
      <w:hyperlink w:anchor="Section_10bfa8c2d4564ad0912de674766a36c8" w:history="1">
        <w:r>
          <w:rPr>
            <w:rStyle w:val="Hyperlink"/>
          </w:rPr>
          <w:t>PRINTER_HANDLE Parameters (section 3.1.4.1.11)</w:t>
        </w:r>
      </w:hyperlink>
      <w:r>
        <w:t>.</w:t>
      </w:r>
    </w:p>
    <w:p w:rsidR="00473672" w:rsidRDefault="00D3750F">
      <w:pPr>
        <w:pStyle w:val="ListParagraph"/>
        <w:numPr>
          <w:ilvl w:val="0"/>
          <w:numId w:val="211"/>
        </w:numPr>
      </w:pPr>
      <w:r>
        <w:t xml:space="preserve">Verify that the </w:t>
      </w:r>
      <w:r>
        <w:rPr>
          <w:i/>
        </w:rPr>
        <w:t>pFormName</w:t>
      </w:r>
      <w:r>
        <w:t xml:space="preserve"> parameter points to a string that identifies an existing form. If that verification fails, return ERROR_INVALID_FORM_NAME, as specified in [MS-ERREF].</w:t>
      </w:r>
    </w:p>
    <w:p w:rsidR="00473672" w:rsidRDefault="00D3750F">
      <w:pPr>
        <w:pStyle w:val="ListParagraph"/>
        <w:numPr>
          <w:ilvl w:val="0"/>
          <w:numId w:val="211"/>
        </w:numPr>
      </w:pPr>
      <w:r>
        <w:t>Additional validation MAY</w:t>
      </w:r>
      <w:bookmarkStart w:id="1142" w:name="Appendix_A_Target_404"/>
      <w:r>
        <w:fldChar w:fldCharType="begin"/>
      </w:r>
      <w:r>
        <w:instrText xml:space="preserve"> HYPERLINK \l "Appendix_A_404" \h </w:instrText>
      </w:r>
      <w:r>
        <w:fldChar w:fldCharType="separate"/>
      </w:r>
      <w:r>
        <w:rPr>
          <w:rStyle w:val="Hyperlink"/>
        </w:rPr>
        <w:t>&lt;404&gt;</w:t>
      </w:r>
      <w:r>
        <w:rPr>
          <w:rStyle w:val="Hyperlink"/>
        </w:rPr>
        <w:fldChar w:fldCharType="end"/>
      </w:r>
      <w:bookmarkEnd w:id="1142"/>
      <w:r>
        <w:t xml:space="preserve"> be performed.</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211"/>
        </w:numPr>
      </w:pPr>
      <w:r>
        <w:t>Clear the references to this form from any other data structures.</w:t>
      </w:r>
    </w:p>
    <w:p w:rsidR="00473672" w:rsidRDefault="00D3750F">
      <w:pPr>
        <w:pStyle w:val="ListParagraph"/>
        <w:numPr>
          <w:ilvl w:val="0"/>
          <w:numId w:val="211"/>
        </w:numPr>
      </w:pPr>
      <w:r>
        <w:t>Delete the form object.</w:t>
      </w:r>
    </w:p>
    <w:p w:rsidR="00473672" w:rsidRDefault="00D3750F">
      <w:pPr>
        <w:pStyle w:val="ListParagraph"/>
        <w:numPr>
          <w:ilvl w:val="0"/>
          <w:numId w:val="211"/>
        </w:numPr>
      </w:pPr>
      <w:r>
        <w:t>If any clients have registered for notification of server object changes, a notification MUST be broadcast to them.</w:t>
      </w:r>
    </w:p>
    <w:p w:rsidR="00473672" w:rsidRDefault="00D3750F">
      <w:pPr>
        <w:pStyle w:val="ListParagraph"/>
        <w:numPr>
          <w:ilvl w:val="0"/>
          <w:numId w:val="211"/>
        </w:numPr>
      </w:pPr>
      <w:r>
        <w:t>Return the status of the operation.</w:t>
      </w:r>
    </w:p>
    <w:p w:rsidR="00473672" w:rsidRDefault="00D3750F">
      <w:pPr>
        <w:pStyle w:val="Heading5"/>
      </w:pPr>
      <w:bookmarkStart w:id="1143" w:name="section_be369d1d1ede49b181c209c69411c25d"/>
      <w:bookmarkStart w:id="1144" w:name="_Toc423366673"/>
      <w:r>
        <w:t>RpcGetForm (Opnum 32)</w:t>
      </w:r>
      <w:bookmarkEnd w:id="1143"/>
      <w:bookmarkEnd w:id="1144"/>
      <w:r>
        <w:fldChar w:fldCharType="begin"/>
      </w:r>
      <w:r>
        <w:instrText xml:space="preserve"> XE "RpcGetForm method"</w:instrText>
      </w:r>
      <w:r>
        <w:fldChar w:fldCharType="end"/>
      </w:r>
    </w:p>
    <w:p w:rsidR="00473672" w:rsidRDefault="00D3750F">
      <w:r>
        <w:t>RpcGetForm retrieves information about a specified form.</w:t>
      </w:r>
    </w:p>
    <w:p w:rsidR="00473672" w:rsidRDefault="00D3750F">
      <w:pPr>
        <w:pStyle w:val="Code"/>
      </w:pPr>
      <w:r>
        <w:t>DWORD RpcGetForm(</w:t>
      </w:r>
    </w:p>
    <w:p w:rsidR="00473672" w:rsidRDefault="00D3750F">
      <w:pPr>
        <w:pStyle w:val="Code"/>
      </w:pPr>
      <w:r>
        <w:t>  [in] PRINTER_HANDLE hPrinter,</w:t>
      </w:r>
    </w:p>
    <w:p w:rsidR="00473672" w:rsidRDefault="00D3750F">
      <w:pPr>
        <w:pStyle w:val="Code"/>
      </w:pPr>
      <w:r>
        <w:t>  [in, string] wchar_t* pFormName,</w:t>
      </w:r>
    </w:p>
    <w:p w:rsidR="00473672" w:rsidRDefault="00D3750F">
      <w:pPr>
        <w:pStyle w:val="Code"/>
      </w:pPr>
      <w:r>
        <w:t>  [in] DWORD Level,</w:t>
      </w:r>
    </w:p>
    <w:p w:rsidR="00473672" w:rsidRDefault="00D3750F">
      <w:pPr>
        <w:pStyle w:val="Code"/>
      </w:pPr>
      <w:r>
        <w:t xml:space="preserve">  [in, out, unique, size_is(cbBuf), disable_consistency_check] </w:t>
      </w:r>
    </w:p>
    <w:p w:rsidR="00473672" w:rsidRDefault="00D3750F">
      <w:pPr>
        <w:pStyle w:val="Code"/>
      </w:pPr>
      <w:r>
        <w:t>    BYTE* pForm,</w:t>
      </w:r>
    </w:p>
    <w:p w:rsidR="00473672" w:rsidRDefault="00D3750F">
      <w:pPr>
        <w:pStyle w:val="Code"/>
      </w:pPr>
      <w:r>
        <w:t>  [in] DWORD cbBuf,</w:t>
      </w:r>
    </w:p>
    <w:p w:rsidR="00473672" w:rsidRDefault="00D3750F">
      <w:pPr>
        <w:pStyle w:val="Code"/>
      </w:pPr>
      <w:r>
        <w:t>  [out] DWORD* pcbNeeded</w:t>
      </w:r>
    </w:p>
    <w:p w:rsidR="00473672" w:rsidRDefault="00D3750F">
      <w:pPr>
        <w:pStyle w:val="Code"/>
      </w:pPr>
      <w:r>
        <w:t>);</w:t>
      </w:r>
    </w:p>
    <w:p w:rsidR="00473672" w:rsidRDefault="00D3750F">
      <w:pPr>
        <w:pStyle w:val="Definition-Field"/>
      </w:pPr>
      <w:r>
        <w:rPr>
          <w:b/>
        </w:rPr>
        <w:t xml:space="preserve">hPrinter: </w:t>
      </w:r>
      <w:r>
        <w:t xml:space="preserve">A handle to a printer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73672" w:rsidRDefault="00D3750F">
      <w:pPr>
        <w:pStyle w:val="Definition-Field"/>
      </w:pPr>
      <w:r>
        <w:rPr>
          <w:b/>
        </w:rPr>
        <w:t xml:space="preserve">pFormName: </w:t>
      </w:r>
      <w:r>
        <w:t xml:space="preserve">A pointer to a string that specifies the form name for which data is required. For rules governing form names, see section </w:t>
      </w:r>
      <w:hyperlink w:anchor="Section_cd213afb1b674479ac15316ea0fb537e" w:history="1">
        <w:r>
          <w:rPr>
            <w:rStyle w:val="Hyperlink"/>
          </w:rPr>
          <w:t>2.2.4.5</w:t>
        </w:r>
      </w:hyperlink>
      <w:r>
        <w:t>.</w:t>
      </w:r>
    </w:p>
    <w:p w:rsidR="00473672" w:rsidRDefault="00D3750F">
      <w:pPr>
        <w:pStyle w:val="Definition-Field"/>
      </w:pPr>
      <w:r>
        <w:rPr>
          <w:b/>
        </w:rPr>
        <w:t xml:space="preserve">Level: </w:t>
      </w:r>
      <w:r>
        <w:t>The form information level.</w:t>
      </w:r>
    </w:p>
    <w:tbl>
      <w:tblPr>
        <w:tblStyle w:val="Table-ShadedHeader"/>
        <w:tblW w:w="0" w:type="auto"/>
        <w:tblInd w:w="475" w:type="dxa"/>
        <w:tblLook w:val="04A0" w:firstRow="1" w:lastRow="0" w:firstColumn="1" w:lastColumn="0" w:noHBand="0" w:noVBand="1"/>
      </w:tblPr>
      <w:tblGrid>
        <w:gridCol w:w="1241"/>
        <w:gridCol w:w="4409"/>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0x00000001</w:t>
            </w:r>
          </w:p>
        </w:tc>
        <w:tc>
          <w:tcPr>
            <w:tcW w:w="0" w:type="auto"/>
          </w:tcPr>
          <w:p w:rsidR="00473672" w:rsidRDefault="00D3750F">
            <w:pPr>
              <w:pStyle w:val="TableBodyText"/>
            </w:pPr>
            <w:r>
              <w:t xml:space="preserve">Corresponds to </w:t>
            </w:r>
            <w:hyperlink w:anchor="Section_95e918defbdb4d0aad4cd7005ab33305" w:history="1">
              <w:r>
                <w:rPr>
                  <w:rStyle w:val="Hyperlink"/>
                </w:rPr>
                <w:t>_FORM_INFO_1 (section 2.2.2.5.1)</w:t>
              </w:r>
            </w:hyperlink>
            <w:r>
              <w:t>.</w:t>
            </w:r>
          </w:p>
        </w:tc>
      </w:tr>
      <w:tr w:rsidR="00473672" w:rsidTr="00473672">
        <w:tc>
          <w:tcPr>
            <w:tcW w:w="0" w:type="auto"/>
          </w:tcPr>
          <w:p w:rsidR="00473672" w:rsidRDefault="00D3750F">
            <w:pPr>
              <w:pStyle w:val="TableBodyText"/>
            </w:pPr>
            <w:r>
              <w:t>0x00000002</w:t>
            </w:r>
          </w:p>
        </w:tc>
        <w:tc>
          <w:tcPr>
            <w:tcW w:w="0" w:type="auto"/>
          </w:tcPr>
          <w:p w:rsidR="00473672" w:rsidRDefault="00D3750F">
            <w:pPr>
              <w:pStyle w:val="TableBodyText"/>
            </w:pPr>
            <w:r>
              <w:t xml:space="preserve">Corresponds to </w:t>
            </w:r>
            <w:hyperlink w:anchor="Section_b15260d2493c49ac9062720162e1aee1" w:history="1">
              <w:r>
                <w:rPr>
                  <w:rStyle w:val="Hyperlink"/>
                </w:rPr>
                <w:t>_FORM_INFO_2 (section 2.2.2.5.2)</w:t>
              </w:r>
            </w:hyperlink>
            <w:r>
              <w:t>.</w:t>
            </w:r>
          </w:p>
        </w:tc>
      </w:tr>
    </w:tbl>
    <w:p w:rsidR="00473672" w:rsidRDefault="00D3750F">
      <w:pPr>
        <w:pStyle w:val="Definition-Field"/>
      </w:pPr>
      <w:r>
        <w:rPr>
          <w:b/>
        </w:rPr>
        <w:t xml:space="preserve">pForm: </w:t>
      </w:r>
      <w:r>
        <w:t xml:space="preserve">A pointer to the </w:t>
      </w:r>
      <w:hyperlink w:anchor="Section_f29e9057df2940d49c51c615c0da62a1" w:history="1">
        <w:r>
          <w:rPr>
            <w:rStyle w:val="Hyperlink"/>
          </w:rPr>
          <w:t>BUFFER</w:t>
        </w:r>
      </w:hyperlink>
      <w:r>
        <w:t>, as specified in INFO Structures Query Parameters (section 3.1.4.1.9).</w:t>
      </w:r>
    </w:p>
    <w:p w:rsidR="00473672" w:rsidRDefault="00D3750F">
      <w:pPr>
        <w:pStyle w:val="Definition-Field"/>
      </w:pPr>
      <w:r>
        <w:rPr>
          <w:b/>
        </w:rPr>
        <w:t>BUFFER TYPE</w:t>
      </w:r>
      <w:r>
        <w:t>: _FORM_INFO.</w:t>
      </w:r>
    </w:p>
    <w:p w:rsidR="00473672" w:rsidRDefault="00D3750F">
      <w:pPr>
        <w:pStyle w:val="Definition-Field2"/>
      </w:pPr>
      <w:r>
        <w:t xml:space="preserve">This parameter can be NULL if </w:t>
      </w:r>
      <w:r>
        <w:rPr>
          <w:i/>
        </w:rPr>
        <w:t>cbBuf</w:t>
      </w:r>
      <w:r>
        <w:t xml:space="preserve"> equals zero.</w:t>
      </w:r>
    </w:p>
    <w:p w:rsidR="00473672" w:rsidRDefault="00D3750F">
      <w:pPr>
        <w:pStyle w:val="Definition-Field"/>
      </w:pPr>
      <w:r>
        <w:rPr>
          <w:b/>
        </w:rPr>
        <w:t xml:space="preserve">cbBuf: </w:t>
      </w:r>
      <w:r>
        <w:t>Specified in INFO Structures Query Parameters.</w:t>
      </w:r>
    </w:p>
    <w:p w:rsidR="00473672" w:rsidRDefault="00D3750F">
      <w:pPr>
        <w:pStyle w:val="Definition-Field"/>
      </w:pPr>
      <w:r>
        <w:rPr>
          <w:b/>
        </w:rPr>
        <w:t xml:space="preserve">pcbNeeded: </w:t>
      </w:r>
      <w:r>
        <w:t>Specified in INFO Structures Query Parameters.</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42">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212"/>
        </w:numPr>
      </w:pPr>
      <w:r>
        <w:t xml:space="preserve">Perform the validation steps that are specified in </w:t>
      </w:r>
      <w:hyperlink w:anchor="Section_10bfa8c2d4564ad0912de674766a36c8" w:history="1">
        <w:r>
          <w:rPr>
            <w:rStyle w:val="Hyperlink"/>
          </w:rPr>
          <w:t>PRINTER_HANDLE Parameters (section 3.1.4.1.11)</w:t>
        </w:r>
      </w:hyperlink>
      <w:r>
        <w:t>. This method SHOULD assume that the handle to the printer or server object can be used without further access checks.</w:t>
      </w:r>
    </w:p>
    <w:p w:rsidR="00473672" w:rsidRDefault="00D3750F">
      <w:pPr>
        <w:pStyle w:val="ListParagraph"/>
        <w:numPr>
          <w:ilvl w:val="0"/>
          <w:numId w:val="212"/>
        </w:numPr>
      </w:pPr>
      <w:r>
        <w:t xml:space="preserve">Verify that the </w:t>
      </w:r>
      <w:r>
        <w:rPr>
          <w:i/>
        </w:rPr>
        <w:t>pFormName</w:t>
      </w:r>
      <w:r>
        <w:t xml:space="preserve"> parameter points to a string that identifies an existing form. If that verification fails, return ERROR_INVALID_FORM_NAME, as specified in [MS-ERREF].</w:t>
      </w:r>
    </w:p>
    <w:p w:rsidR="00473672" w:rsidRDefault="00D3750F">
      <w:pPr>
        <w:pStyle w:val="ListParagraph"/>
        <w:numPr>
          <w:ilvl w:val="0"/>
          <w:numId w:val="212"/>
        </w:numPr>
      </w:pPr>
      <w:r>
        <w:t>Perform the validation steps specified in INFO Structures Query Parameters.</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212"/>
        </w:numPr>
      </w:pPr>
      <w:r>
        <w:t>Using information about the form, perform the processing and response steps specified in INFO Structures Query Parameters.</w:t>
      </w:r>
    </w:p>
    <w:p w:rsidR="00473672" w:rsidRDefault="00D3750F">
      <w:pPr>
        <w:pStyle w:val="ListParagraph"/>
        <w:numPr>
          <w:ilvl w:val="0"/>
          <w:numId w:val="212"/>
        </w:numPr>
      </w:pPr>
      <w:r>
        <w:t>Return the status of the operation.</w:t>
      </w:r>
    </w:p>
    <w:p w:rsidR="00473672" w:rsidRDefault="00D3750F">
      <w:pPr>
        <w:pStyle w:val="Heading5"/>
      </w:pPr>
      <w:bookmarkStart w:id="1145" w:name="section_c17cbf6601a24ac0b57b1d2d8d1f73de"/>
      <w:bookmarkStart w:id="1146" w:name="_Toc423366674"/>
      <w:r>
        <w:t>RpcSetForm (Opnum 33)</w:t>
      </w:r>
      <w:bookmarkEnd w:id="1145"/>
      <w:bookmarkEnd w:id="1146"/>
      <w:r>
        <w:fldChar w:fldCharType="begin"/>
      </w:r>
      <w:r>
        <w:instrText xml:space="preserve"> XE "RpcSetForm method"</w:instrText>
      </w:r>
      <w:r>
        <w:fldChar w:fldCharType="end"/>
      </w:r>
    </w:p>
    <w:p w:rsidR="00473672" w:rsidRDefault="00D3750F">
      <w:r>
        <w:t>RpcSetForm replaces the form information for the specified form.</w:t>
      </w:r>
    </w:p>
    <w:p w:rsidR="00473672" w:rsidRDefault="00D3750F">
      <w:pPr>
        <w:pStyle w:val="Code"/>
      </w:pPr>
      <w:r>
        <w:t>DWORD RpcSetForm(</w:t>
      </w:r>
    </w:p>
    <w:p w:rsidR="00473672" w:rsidRDefault="00D3750F">
      <w:pPr>
        <w:pStyle w:val="Code"/>
      </w:pPr>
      <w:r>
        <w:t>  [in] PRINTER_HANDLE hPrinter,</w:t>
      </w:r>
    </w:p>
    <w:p w:rsidR="00473672" w:rsidRDefault="00D3750F">
      <w:pPr>
        <w:pStyle w:val="Code"/>
      </w:pPr>
      <w:r>
        <w:t>  [in, string] wchar_t* pFormName,</w:t>
      </w:r>
    </w:p>
    <w:p w:rsidR="00473672" w:rsidRDefault="00D3750F">
      <w:pPr>
        <w:pStyle w:val="Code"/>
      </w:pPr>
      <w:r>
        <w:t>  [in] FORM_CONTAINER* pFormInfoContainer</w:t>
      </w:r>
    </w:p>
    <w:p w:rsidR="00473672" w:rsidRDefault="00D3750F">
      <w:pPr>
        <w:pStyle w:val="Code"/>
      </w:pPr>
      <w:r>
        <w:t>);</w:t>
      </w:r>
    </w:p>
    <w:p w:rsidR="00473672" w:rsidRDefault="00D3750F">
      <w:pPr>
        <w:pStyle w:val="Definition-Field"/>
      </w:pPr>
      <w:r>
        <w:rPr>
          <w:b/>
        </w:rPr>
        <w:t xml:space="preserve">hPrinter: </w:t>
      </w:r>
      <w:r>
        <w:t xml:space="preserve">A handle to a printer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73672" w:rsidRDefault="00D3750F">
      <w:pPr>
        <w:pStyle w:val="Definition-Field"/>
      </w:pPr>
      <w:r>
        <w:rPr>
          <w:b/>
        </w:rPr>
        <w:t xml:space="preserve">pFormName: </w:t>
      </w:r>
      <w:r>
        <w:t xml:space="preserve">A pointer to a string that specifies the form name on which the form information is set. For rules governing form names, see section </w:t>
      </w:r>
      <w:hyperlink w:anchor="Section_cd213afb1b674479ac15316ea0fb537e" w:history="1">
        <w:r>
          <w:rPr>
            <w:rStyle w:val="Hyperlink"/>
          </w:rPr>
          <w:t>2.2.4.5</w:t>
        </w:r>
      </w:hyperlink>
      <w:r>
        <w:t>.</w:t>
      </w:r>
    </w:p>
    <w:p w:rsidR="00473672" w:rsidRDefault="00D3750F">
      <w:pPr>
        <w:pStyle w:val="Definition-Field"/>
      </w:pPr>
      <w:r>
        <w:rPr>
          <w:b/>
        </w:rPr>
        <w:t xml:space="preserve">pFormInfoContainer: </w:t>
      </w:r>
      <w:r>
        <w:t xml:space="preserve">A parameter specified in </w:t>
      </w:r>
      <w:hyperlink w:anchor="Section_edeaada070ae47e3bcf50d0f476902ee" w:history="1">
        <w:r>
          <w:rPr>
            <w:rStyle w:val="Hyperlink"/>
          </w:rPr>
          <w:t>FORM_CONTAINER Parameters</w:t>
        </w:r>
      </w:hyperlink>
      <w:r>
        <w:t>, section 3.1.4.1.8.4.</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43">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213"/>
        </w:numPr>
      </w:pPr>
      <w:r>
        <w:t xml:space="preserve">Perform the validation steps specified in </w:t>
      </w:r>
      <w:hyperlink w:anchor="Section_10bfa8c2d4564ad0912de674766a36c8" w:history="1">
        <w:r>
          <w:rPr>
            <w:rStyle w:val="Hyperlink"/>
          </w:rPr>
          <w:t>PRINTER_HANDLE Parameters</w:t>
        </w:r>
      </w:hyperlink>
      <w:r>
        <w:t>, section 3.1.4.1.11.</w:t>
      </w:r>
    </w:p>
    <w:p w:rsidR="00473672" w:rsidRDefault="00D3750F">
      <w:pPr>
        <w:pStyle w:val="ListParagraph"/>
        <w:numPr>
          <w:ilvl w:val="0"/>
          <w:numId w:val="213"/>
        </w:numPr>
      </w:pPr>
      <w:r>
        <w:t xml:space="preserve">Verify that the </w:t>
      </w:r>
      <w:r>
        <w:rPr>
          <w:i/>
        </w:rPr>
        <w:t>pFormName</w:t>
      </w:r>
      <w:r>
        <w:t xml:space="preserve"> parameter points to a string that identifies an existing form. If that verification fails, return ERROR_INVALID_FORM_NAME, as specified in [MS-ERREF].</w:t>
      </w:r>
    </w:p>
    <w:p w:rsidR="00473672" w:rsidRDefault="00D3750F">
      <w:pPr>
        <w:pStyle w:val="ListParagraph"/>
        <w:numPr>
          <w:ilvl w:val="0"/>
          <w:numId w:val="213"/>
        </w:numPr>
      </w:pPr>
      <w:r>
        <w:t>Perform the validation steps that are specified in FORM_CONTAINER Parameters, section 3.1.4.1.8.4.</w:t>
      </w:r>
    </w:p>
    <w:p w:rsidR="00473672" w:rsidRDefault="00D3750F">
      <w:pPr>
        <w:pStyle w:val="ListParagraph"/>
        <w:numPr>
          <w:ilvl w:val="0"/>
          <w:numId w:val="213"/>
        </w:numPr>
      </w:pPr>
      <w:r>
        <w:t>Additional validation MAY</w:t>
      </w:r>
      <w:bookmarkStart w:id="1147" w:name="Appendix_A_Target_405"/>
      <w:r>
        <w:fldChar w:fldCharType="begin"/>
      </w:r>
      <w:r>
        <w:instrText xml:space="preserve"> HYPERLINK \l "Appendix_A_405" \h </w:instrText>
      </w:r>
      <w:r>
        <w:fldChar w:fldCharType="separate"/>
      </w:r>
      <w:r>
        <w:rPr>
          <w:rStyle w:val="Hyperlink"/>
        </w:rPr>
        <w:t>&lt;405&gt;</w:t>
      </w:r>
      <w:r>
        <w:rPr>
          <w:rStyle w:val="Hyperlink"/>
        </w:rPr>
        <w:fldChar w:fldCharType="end"/>
      </w:r>
      <w:bookmarkEnd w:id="1147"/>
      <w:r>
        <w:t xml:space="preserve"> be performed.</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213"/>
        </w:numPr>
      </w:pPr>
      <w:r>
        <w:t xml:space="preserve">Modify the object that corresponds to </w:t>
      </w:r>
      <w:r>
        <w:rPr>
          <w:i/>
        </w:rPr>
        <w:t>pFormName</w:t>
      </w:r>
      <w:r>
        <w:t xml:space="preserve"> in order to reflect the new settings supplied in </w:t>
      </w:r>
      <w:r>
        <w:rPr>
          <w:i/>
        </w:rPr>
        <w:t>pFormInfoContainer</w:t>
      </w:r>
      <w:r>
        <w:t>.</w:t>
      </w:r>
    </w:p>
    <w:p w:rsidR="00473672" w:rsidRDefault="00D3750F">
      <w:pPr>
        <w:pStyle w:val="ListParagraph"/>
        <w:numPr>
          <w:ilvl w:val="0"/>
          <w:numId w:val="213"/>
        </w:numPr>
      </w:pPr>
      <w:r>
        <w:t>If any clients have registered for notification of server object changes, a notification MUST be broadcast to them.</w:t>
      </w:r>
    </w:p>
    <w:p w:rsidR="00473672" w:rsidRDefault="00D3750F">
      <w:pPr>
        <w:pStyle w:val="ListParagraph"/>
        <w:numPr>
          <w:ilvl w:val="0"/>
          <w:numId w:val="213"/>
        </w:numPr>
      </w:pPr>
      <w:r>
        <w:t>Return the status of the operation.</w:t>
      </w:r>
    </w:p>
    <w:p w:rsidR="00473672" w:rsidRDefault="00D3750F">
      <w:pPr>
        <w:pStyle w:val="Heading5"/>
      </w:pPr>
      <w:bookmarkStart w:id="1148" w:name="section_0b9dde1473d14f1a9f748e82255a9612"/>
      <w:bookmarkStart w:id="1149" w:name="_Toc423366675"/>
      <w:r>
        <w:t>RpcEnumForms (Opnum 34)</w:t>
      </w:r>
      <w:bookmarkEnd w:id="1148"/>
      <w:bookmarkEnd w:id="1149"/>
      <w:r>
        <w:fldChar w:fldCharType="begin"/>
      </w:r>
      <w:r>
        <w:instrText xml:space="preserve"> XE "RpcEnumForms method"</w:instrText>
      </w:r>
      <w:r>
        <w:fldChar w:fldCharType="end"/>
      </w:r>
    </w:p>
    <w:p w:rsidR="00473672" w:rsidRDefault="00D3750F">
      <w:r>
        <w:t>The RpcEnumForms method enumerates the forms that the specified printer supports.</w:t>
      </w:r>
    </w:p>
    <w:p w:rsidR="00473672" w:rsidRDefault="00D3750F">
      <w:pPr>
        <w:pStyle w:val="Code"/>
      </w:pPr>
      <w:r>
        <w:t>DWORD RpcEnumForms(</w:t>
      </w:r>
    </w:p>
    <w:p w:rsidR="00473672" w:rsidRDefault="00D3750F">
      <w:pPr>
        <w:pStyle w:val="Code"/>
      </w:pPr>
      <w:r>
        <w:t>  [in] PRINTER_HANDLE hPrinter,</w:t>
      </w:r>
    </w:p>
    <w:p w:rsidR="00473672" w:rsidRDefault="00D3750F">
      <w:pPr>
        <w:pStyle w:val="Code"/>
      </w:pPr>
      <w:r>
        <w:t>  [in] DWORD Level,</w:t>
      </w:r>
    </w:p>
    <w:p w:rsidR="00473672" w:rsidRDefault="00D3750F">
      <w:pPr>
        <w:pStyle w:val="Code"/>
      </w:pPr>
      <w:r>
        <w:t xml:space="preserve">  [in, out, unique, size_is(cbBuf), disable_consistency_check] </w:t>
      </w:r>
    </w:p>
    <w:p w:rsidR="00473672" w:rsidRDefault="00D3750F">
      <w:pPr>
        <w:pStyle w:val="Code"/>
      </w:pPr>
      <w:r>
        <w:t>    BYTE* pForm,</w:t>
      </w:r>
    </w:p>
    <w:p w:rsidR="00473672" w:rsidRDefault="00D3750F">
      <w:pPr>
        <w:pStyle w:val="Code"/>
      </w:pPr>
      <w:r>
        <w:t>  [in] DWORD cbBuf,</w:t>
      </w:r>
    </w:p>
    <w:p w:rsidR="00473672" w:rsidRDefault="00D3750F">
      <w:pPr>
        <w:pStyle w:val="Code"/>
      </w:pPr>
      <w:r>
        <w:t>  [out] DWORD* pcbNeeded,</w:t>
      </w:r>
    </w:p>
    <w:p w:rsidR="00473672" w:rsidRDefault="00D3750F">
      <w:pPr>
        <w:pStyle w:val="Code"/>
      </w:pPr>
      <w:r>
        <w:t>  [out] DWORD* pcReturned</w:t>
      </w:r>
    </w:p>
    <w:p w:rsidR="00473672" w:rsidRDefault="00D3750F">
      <w:pPr>
        <w:pStyle w:val="Code"/>
      </w:pPr>
      <w:r>
        <w:t>);</w:t>
      </w:r>
    </w:p>
    <w:p w:rsidR="00473672" w:rsidRDefault="00D3750F">
      <w:pPr>
        <w:pStyle w:val="Definition-Field"/>
      </w:pPr>
      <w:r>
        <w:rPr>
          <w:b/>
        </w:rPr>
        <w:t xml:space="preserve">hPrinter: </w:t>
      </w:r>
      <w:r>
        <w:t xml:space="preserve">This parameter MUST specify a handle to a printer object or server object that MUST have been opened by using the </w:t>
      </w:r>
      <w:hyperlink w:anchor="Section_bd0bb8d526fd470581f5614d32b9f38f" w:history="1">
        <w:r>
          <w:rPr>
            <w:rStyle w:val="Hyperlink"/>
          </w:rPr>
          <w:t>RpcAddPrinter</w:t>
        </w:r>
      </w:hyperlink>
      <w:r>
        <w:t xml:space="preserve">, </w:t>
      </w:r>
      <w:hyperlink w:anchor="Section_3af45717308f4b4f8428430d12856110" w:history="1">
        <w:r>
          <w:rPr>
            <w:rStyle w:val="Hyperlink"/>
          </w:rPr>
          <w:t>RpcAddPrinterEx</w:t>
        </w:r>
      </w:hyperlink>
      <w:r>
        <w:t xml:space="preserve">, </w:t>
      </w:r>
      <w:hyperlink w:anchor="Section_989357e2446e4872bb381dce21e1313f" w:history="1">
        <w:r>
          <w:rPr>
            <w:rStyle w:val="Hyperlink"/>
          </w:rPr>
          <w:t>RpcOpenPrinter</w:t>
        </w:r>
      </w:hyperlink>
      <w:r>
        <w:t xml:space="preserve">, or </w:t>
      </w:r>
      <w:hyperlink w:anchor="Section_0e81ce1872b146c38584a205393b04ff" w:history="1">
        <w:r>
          <w:rPr>
            <w:rStyle w:val="Hyperlink"/>
          </w:rPr>
          <w:t>RpcOpenPrinterEx</w:t>
        </w:r>
      </w:hyperlink>
      <w:r>
        <w:t xml:space="preserve"> methods.</w:t>
      </w:r>
    </w:p>
    <w:p w:rsidR="00473672" w:rsidRDefault="00D3750F">
      <w:pPr>
        <w:pStyle w:val="Definition-Field"/>
      </w:pPr>
      <w:r>
        <w:rPr>
          <w:b/>
        </w:rPr>
        <w:t xml:space="preserve">Level: </w:t>
      </w:r>
      <w:r>
        <w:t>This value refers to the level of form information structure, as follows.</w:t>
      </w:r>
    </w:p>
    <w:tbl>
      <w:tblPr>
        <w:tblStyle w:val="Table-ShadedHeader"/>
        <w:tblW w:w="0" w:type="auto"/>
        <w:tblInd w:w="475" w:type="dxa"/>
        <w:tblLook w:val="04A0" w:firstRow="1" w:lastRow="0" w:firstColumn="1" w:lastColumn="0" w:noHBand="0" w:noVBand="1"/>
      </w:tblPr>
      <w:tblGrid>
        <w:gridCol w:w="1241"/>
        <w:gridCol w:w="5280"/>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0x00000001</w:t>
            </w:r>
          </w:p>
        </w:tc>
        <w:tc>
          <w:tcPr>
            <w:tcW w:w="0" w:type="auto"/>
          </w:tcPr>
          <w:p w:rsidR="00473672" w:rsidRDefault="00D3750F">
            <w:pPr>
              <w:pStyle w:val="TableBodyText"/>
            </w:pPr>
            <w:r>
              <w:t xml:space="preserve">Corresponds to </w:t>
            </w:r>
            <w:hyperlink w:anchor="Section_95e918defbdb4d0aad4cd7005ab33305" w:history="1">
              <w:r>
                <w:rPr>
                  <w:rStyle w:val="Hyperlink"/>
                </w:rPr>
                <w:t>_FORM_INFO_1</w:t>
              </w:r>
            </w:hyperlink>
            <w:r>
              <w:t>, specified in section 2.2.2.5.1.</w:t>
            </w:r>
          </w:p>
        </w:tc>
      </w:tr>
      <w:tr w:rsidR="00473672" w:rsidTr="00473672">
        <w:tc>
          <w:tcPr>
            <w:tcW w:w="0" w:type="auto"/>
          </w:tcPr>
          <w:p w:rsidR="00473672" w:rsidRDefault="00D3750F">
            <w:pPr>
              <w:pStyle w:val="TableBodyText"/>
            </w:pPr>
            <w:r>
              <w:t>0x00000002</w:t>
            </w:r>
          </w:p>
        </w:tc>
        <w:tc>
          <w:tcPr>
            <w:tcW w:w="0" w:type="auto"/>
          </w:tcPr>
          <w:p w:rsidR="00473672" w:rsidRDefault="00D3750F">
            <w:pPr>
              <w:pStyle w:val="TableBodyText"/>
            </w:pPr>
            <w:r>
              <w:t xml:space="preserve">Corresponds to </w:t>
            </w:r>
            <w:hyperlink w:anchor="Section_b15260d2493c49ac9062720162e1aee1" w:history="1">
              <w:r>
                <w:rPr>
                  <w:rStyle w:val="Hyperlink"/>
                </w:rPr>
                <w:t>_FORM_INFO_2</w:t>
              </w:r>
            </w:hyperlink>
            <w:r>
              <w:t>, specified in section 2.2.2.5.2.</w:t>
            </w:r>
          </w:p>
        </w:tc>
      </w:tr>
    </w:tbl>
    <w:p w:rsidR="00473672" w:rsidRDefault="00D3750F">
      <w:pPr>
        <w:pStyle w:val="Definition-Field"/>
      </w:pPr>
      <w:r>
        <w:rPr>
          <w:b/>
        </w:rPr>
        <w:t xml:space="preserve">pForm: </w:t>
      </w:r>
      <w:r>
        <w:t xml:space="preserve">This parameter MAY be NULL if </w:t>
      </w:r>
      <w:r>
        <w:rPr>
          <w:i/>
        </w:rPr>
        <w:t>cbBuf</w:t>
      </w:r>
      <w:r>
        <w:t xml:space="preserve"> equals zero; otherwise, it MUST be a non-NULL pointer to the </w:t>
      </w:r>
      <w:hyperlink w:anchor="Section_f29e9057df2940d49c51c615c0da62a1" w:history="1">
        <w:r>
          <w:rPr>
            <w:rStyle w:val="Hyperlink"/>
          </w:rPr>
          <w:t>BUFFER</w:t>
        </w:r>
      </w:hyperlink>
      <w:r>
        <w:t>, as specified in INFO Structures Query Parameters, section 3.1.4.1.9.</w:t>
      </w:r>
    </w:p>
    <w:p w:rsidR="00473672" w:rsidRDefault="00D3750F">
      <w:pPr>
        <w:pStyle w:val="Definition-Field"/>
      </w:pPr>
      <w:r>
        <w:rPr>
          <w:b/>
        </w:rPr>
        <w:t>BUFFER TYPE</w:t>
      </w:r>
      <w:r>
        <w:t>: _FORM_INFO.</w:t>
      </w:r>
    </w:p>
    <w:p w:rsidR="00473672" w:rsidRDefault="00D3750F">
      <w:pPr>
        <w:pStyle w:val="Definition-Field"/>
      </w:pPr>
      <w:r>
        <w:rPr>
          <w:b/>
        </w:rPr>
        <w:t xml:space="preserve">cbBuf: </w:t>
      </w:r>
      <w:r>
        <w:t>This parameter MUST adhere to the parameter specification in INFO Structures Query Parameters, section 3.1.4.1.9.</w:t>
      </w:r>
    </w:p>
    <w:p w:rsidR="00473672" w:rsidRDefault="00D3750F">
      <w:pPr>
        <w:pStyle w:val="Definition-Field"/>
      </w:pPr>
      <w:r>
        <w:rPr>
          <w:b/>
        </w:rPr>
        <w:t xml:space="preserve">pcbNeeded: </w:t>
      </w:r>
      <w:r>
        <w:t>This parameter MUST adhere to the parameter specification in INFO Structures Query Parameters, section 3.1.4.1.9.</w:t>
      </w:r>
    </w:p>
    <w:p w:rsidR="00473672" w:rsidRDefault="00D3750F">
      <w:pPr>
        <w:pStyle w:val="Definition-Field"/>
      </w:pPr>
      <w:r>
        <w:rPr>
          <w:b/>
        </w:rPr>
        <w:t xml:space="preserve">pcReturned: </w:t>
      </w:r>
      <w:r>
        <w:t>This parameter MUST adhere to the parameter specification in INFO Structures Query Parameters, section 3.1.4.1.9.</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44">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214"/>
        </w:numPr>
      </w:pPr>
      <w:r>
        <w:t xml:space="preserve">Perform the validation steps that are specified in </w:t>
      </w:r>
      <w:hyperlink w:anchor="Section_10bfa8c2d4564ad0912de674766a36c8" w:history="1">
        <w:r>
          <w:rPr>
            <w:rStyle w:val="Hyperlink"/>
          </w:rPr>
          <w:t>PRINTER_HANDLE Parameters</w:t>
        </w:r>
      </w:hyperlink>
      <w:r>
        <w:t>, section 3.1.4.1.11.</w:t>
      </w:r>
    </w:p>
    <w:p w:rsidR="00473672" w:rsidRDefault="00D3750F">
      <w:pPr>
        <w:pStyle w:val="ListParagraph"/>
        <w:numPr>
          <w:ilvl w:val="0"/>
          <w:numId w:val="214"/>
        </w:numPr>
      </w:pPr>
      <w:r>
        <w:t>Perform the validation steps that are specified in INFO Structures Query Parameters, section 3.1.4.1.9.</w:t>
      </w:r>
    </w:p>
    <w:p w:rsidR="00473672" w:rsidRDefault="00D3750F">
      <w:pPr>
        <w:pStyle w:val="ListParagraph"/>
        <w:numPr>
          <w:ilvl w:val="0"/>
          <w:numId w:val="214"/>
        </w:numPr>
      </w:pPr>
      <w:r>
        <w:t xml:space="preserve">The server MUST NOT perform access checks on the </w:t>
      </w:r>
      <w:r>
        <w:rPr>
          <w:i/>
        </w:rPr>
        <w:t>hPrinter</w:t>
      </w:r>
      <w:r>
        <w:t xml:space="preserve"> object.</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214"/>
        </w:numPr>
      </w:pPr>
      <w:r>
        <w:t>Enumerate all forms on the printer or print server.</w:t>
      </w:r>
    </w:p>
    <w:p w:rsidR="00473672" w:rsidRDefault="00D3750F">
      <w:pPr>
        <w:pStyle w:val="ListParagraph"/>
        <w:numPr>
          <w:ilvl w:val="0"/>
          <w:numId w:val="214"/>
        </w:numPr>
      </w:pPr>
      <w:r>
        <w:t>Using the enumerated objects, perform the processing and response steps specified in INFO Structures Query Parameters, section 3.1.4.1.9.</w:t>
      </w:r>
    </w:p>
    <w:p w:rsidR="00473672" w:rsidRDefault="00D3750F">
      <w:pPr>
        <w:pStyle w:val="ListParagraph"/>
        <w:numPr>
          <w:ilvl w:val="0"/>
          <w:numId w:val="214"/>
        </w:numPr>
      </w:pPr>
      <w:r>
        <w:t>Return the status of the operation.</w:t>
      </w:r>
    </w:p>
    <w:p w:rsidR="00473672" w:rsidRDefault="00D3750F">
      <w:pPr>
        <w:pStyle w:val="Heading4"/>
      </w:pPr>
      <w:bookmarkStart w:id="1150" w:name="section_1cf0e23868da43bdbaba44b35b115cc0"/>
      <w:bookmarkStart w:id="1151" w:name="_Toc423366676"/>
      <w:r>
        <w:t>Port Management Methods</w:t>
      </w:r>
      <w:bookmarkEnd w:id="1150"/>
      <w:bookmarkEnd w:id="1151"/>
      <w:r>
        <w:fldChar w:fldCharType="begin"/>
      </w:r>
      <w:r>
        <w:instrText xml:space="preserve"> XE "Server:Port Management Methods method" </w:instrText>
      </w:r>
      <w:r>
        <w:fldChar w:fldCharType="end"/>
      </w:r>
      <w:r>
        <w:fldChar w:fldCharType="begin"/>
      </w:r>
      <w:r>
        <w:instrText xml:space="preserve"> XE "Port Management Methods method" </w:instrText>
      </w:r>
      <w:r>
        <w:fldChar w:fldCharType="end"/>
      </w:r>
      <w:r>
        <w:fldChar w:fldCharType="begin"/>
      </w:r>
      <w:r>
        <w:instrText xml:space="preserve"> XE "Methods:Port Management Methods" </w:instrText>
      </w:r>
      <w:r>
        <w:fldChar w:fldCharType="end"/>
      </w:r>
      <w:r>
        <w:fldChar w:fldCharType="begin"/>
      </w:r>
      <w:r>
        <w:instrText xml:space="preserve"> XE "Port management methods"</w:instrText>
      </w:r>
      <w:r>
        <w:fldChar w:fldCharType="end"/>
      </w:r>
    </w:p>
    <w:p w:rsidR="00473672" w:rsidRDefault="00D3750F">
      <w:r>
        <w:t>This section specifies methods for discovering and communicating with printer ports.</w:t>
      </w:r>
    </w:p>
    <w:tbl>
      <w:tblPr>
        <w:tblStyle w:val="Table-ShadedHeader"/>
        <w:tblW w:w="0" w:type="auto"/>
        <w:tblLook w:val="04A0" w:firstRow="1" w:lastRow="0" w:firstColumn="1" w:lastColumn="0" w:noHBand="0" w:noVBand="1"/>
      </w:tblPr>
      <w:tblGrid>
        <w:gridCol w:w="1392"/>
        <w:gridCol w:w="8083"/>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Method</w:t>
            </w:r>
          </w:p>
        </w:tc>
        <w:tc>
          <w:tcPr>
            <w:tcW w:w="0" w:type="auto"/>
          </w:tcPr>
          <w:p w:rsidR="00473672" w:rsidRDefault="00D3750F">
            <w:pPr>
              <w:pStyle w:val="TableHeaderText"/>
            </w:pPr>
            <w:r>
              <w:t>Description</w:t>
            </w:r>
          </w:p>
        </w:tc>
      </w:tr>
      <w:tr w:rsidR="00473672" w:rsidTr="00473672">
        <w:tc>
          <w:tcPr>
            <w:tcW w:w="0" w:type="auto"/>
          </w:tcPr>
          <w:p w:rsidR="00473672" w:rsidRDefault="001A5E1C">
            <w:pPr>
              <w:pStyle w:val="TableBodyText"/>
            </w:pPr>
            <w:hyperlink w:anchor="Section_4f018733e78e4088ac48f6e19ee00863" w:history="1">
              <w:r w:rsidR="00D3750F">
                <w:rPr>
                  <w:rStyle w:val="Hyperlink"/>
                </w:rPr>
                <w:t>RpcEnumPorts</w:t>
              </w:r>
            </w:hyperlink>
          </w:p>
        </w:tc>
        <w:tc>
          <w:tcPr>
            <w:tcW w:w="0" w:type="auto"/>
          </w:tcPr>
          <w:p w:rsidR="00473672" w:rsidRDefault="00D3750F">
            <w:pPr>
              <w:pStyle w:val="TableBodyText"/>
            </w:pPr>
            <w:r>
              <w:t>RpcEnumPorts enumerates the ports that are available for printing on a specified server.</w:t>
            </w:r>
          </w:p>
        </w:tc>
      </w:tr>
      <w:tr w:rsidR="00473672" w:rsidTr="00473672">
        <w:tc>
          <w:tcPr>
            <w:tcW w:w="0" w:type="auto"/>
          </w:tcPr>
          <w:p w:rsidR="00473672" w:rsidRDefault="001A5E1C">
            <w:pPr>
              <w:pStyle w:val="TableBodyText"/>
            </w:pPr>
            <w:hyperlink w:anchor="Section_cb13f514f95a4d00936bf934641b6a4b" w:history="1">
              <w:r w:rsidR="00D3750F">
                <w:rPr>
                  <w:rStyle w:val="Hyperlink"/>
                </w:rPr>
                <w:t>RpcDeletePort</w:t>
              </w:r>
            </w:hyperlink>
          </w:p>
        </w:tc>
        <w:tc>
          <w:tcPr>
            <w:tcW w:w="0" w:type="auto"/>
          </w:tcPr>
          <w:p w:rsidR="00473672" w:rsidRDefault="00D3750F">
            <w:pPr>
              <w:pStyle w:val="TableBodyText"/>
            </w:pPr>
            <w:r>
              <w:t xml:space="preserve">Removes a port added by the </w:t>
            </w:r>
            <w:hyperlink w:anchor="Section_1303a48b47724226a8b8c495d255304e" w:history="1">
              <w:r>
                <w:rPr>
                  <w:rStyle w:val="Hyperlink"/>
                </w:rPr>
                <w:t>RpcAddPortEx</w:t>
              </w:r>
            </w:hyperlink>
            <w:r>
              <w:t xml:space="preserve"> method (see section 3.1.4.6.3).</w:t>
            </w:r>
          </w:p>
        </w:tc>
      </w:tr>
      <w:tr w:rsidR="00473672" w:rsidTr="00473672">
        <w:tc>
          <w:tcPr>
            <w:tcW w:w="0" w:type="auto"/>
          </w:tcPr>
          <w:p w:rsidR="00473672" w:rsidRDefault="00D3750F">
            <w:pPr>
              <w:pStyle w:val="TableBodyText"/>
            </w:pPr>
            <w:r>
              <w:t>RpcAddPortEx</w:t>
            </w:r>
          </w:p>
        </w:tc>
        <w:tc>
          <w:tcPr>
            <w:tcW w:w="0" w:type="auto"/>
          </w:tcPr>
          <w:p w:rsidR="00473672" w:rsidRDefault="00D3750F">
            <w:pPr>
              <w:pStyle w:val="TableBodyText"/>
            </w:pPr>
            <w:r>
              <w:t>RpcAddPortEx adds a port name to the list of supported ports.</w:t>
            </w:r>
          </w:p>
        </w:tc>
      </w:tr>
      <w:tr w:rsidR="00473672" w:rsidTr="00473672">
        <w:tc>
          <w:tcPr>
            <w:tcW w:w="0" w:type="auto"/>
          </w:tcPr>
          <w:p w:rsidR="00473672" w:rsidRDefault="001A5E1C">
            <w:pPr>
              <w:pStyle w:val="TableBodyText"/>
            </w:pPr>
            <w:hyperlink w:anchor="Section_b0a0984e6c724dc8b8c9db98276c94cd" w:history="1">
              <w:r w:rsidR="00D3750F">
                <w:rPr>
                  <w:rStyle w:val="Hyperlink"/>
                </w:rPr>
                <w:t>RpcSetPort</w:t>
              </w:r>
            </w:hyperlink>
          </w:p>
        </w:tc>
        <w:tc>
          <w:tcPr>
            <w:tcW w:w="0" w:type="auto"/>
          </w:tcPr>
          <w:p w:rsidR="00473672" w:rsidRDefault="00D3750F">
            <w:pPr>
              <w:pStyle w:val="TableBodyText"/>
            </w:pPr>
            <w:r>
              <w:t>RpcSetPort sets the status associated with a printer port.</w:t>
            </w:r>
          </w:p>
        </w:tc>
      </w:tr>
      <w:tr w:rsidR="00473672" w:rsidTr="00473672">
        <w:tc>
          <w:tcPr>
            <w:tcW w:w="0" w:type="auto"/>
          </w:tcPr>
          <w:p w:rsidR="00473672" w:rsidRDefault="001A5E1C">
            <w:pPr>
              <w:pStyle w:val="TableBodyText"/>
            </w:pPr>
            <w:hyperlink w:anchor="Section_bf9d2351aac0481e9d3705eb5cc961da" w:history="1">
              <w:r w:rsidR="00D3750F">
                <w:rPr>
                  <w:rStyle w:val="Hyperlink"/>
                </w:rPr>
                <w:t>RpcXcvData</w:t>
              </w:r>
            </w:hyperlink>
          </w:p>
        </w:tc>
        <w:tc>
          <w:tcPr>
            <w:tcW w:w="0" w:type="auto"/>
          </w:tcPr>
          <w:p w:rsidR="00473672" w:rsidRDefault="00D3750F">
            <w:pPr>
              <w:pStyle w:val="TableBodyText"/>
            </w:pPr>
            <w:r>
              <w:t xml:space="preserve">RpcXcvData provides an extensible mechanism by which a client can control ports on the server and exchange port-specific commands and data with the server. For more information about language monitor methods, see section </w:t>
            </w:r>
            <w:hyperlink w:anchor="Section_07ce205123c64d508f55c25d7ac09cb3" w:history="1">
              <w:r>
                <w:rPr>
                  <w:rStyle w:val="Hyperlink"/>
                </w:rPr>
                <w:t>3.1.4.11</w:t>
              </w:r>
            </w:hyperlink>
            <w:r>
              <w:t>.</w:t>
            </w:r>
          </w:p>
        </w:tc>
      </w:tr>
    </w:tbl>
    <w:p w:rsidR="00473672" w:rsidRDefault="00473672"/>
    <w:p w:rsidR="00473672" w:rsidRDefault="00D3750F">
      <w:pPr>
        <w:pStyle w:val="Heading5"/>
      </w:pPr>
      <w:bookmarkStart w:id="1152" w:name="section_4f018733e78e4088ac48f6e19ee00863"/>
      <w:bookmarkStart w:id="1153" w:name="_Toc423366677"/>
      <w:r>
        <w:t>RpcEnumPorts (Opnum 35)</w:t>
      </w:r>
      <w:bookmarkEnd w:id="1152"/>
      <w:bookmarkEnd w:id="1153"/>
      <w:r>
        <w:fldChar w:fldCharType="begin"/>
      </w:r>
      <w:r>
        <w:instrText xml:space="preserve"> XE "RpcEnumPorts method"</w:instrText>
      </w:r>
      <w:r>
        <w:fldChar w:fldCharType="end"/>
      </w:r>
    </w:p>
    <w:p w:rsidR="00473672" w:rsidRDefault="00D3750F">
      <w:r>
        <w:t>RpcEnumPorts enumerates the ports that are available for printing on a specified server.</w:t>
      </w:r>
    </w:p>
    <w:p w:rsidR="00473672" w:rsidRDefault="00D3750F">
      <w:pPr>
        <w:pStyle w:val="Code"/>
      </w:pPr>
      <w:r>
        <w:t>DWORD RpcEnumPorts(</w:t>
      </w:r>
    </w:p>
    <w:p w:rsidR="00473672" w:rsidRDefault="00D3750F">
      <w:pPr>
        <w:pStyle w:val="Code"/>
      </w:pPr>
      <w:r>
        <w:t>  [in, string, unique] STRING_HANDLE pName,</w:t>
      </w:r>
    </w:p>
    <w:p w:rsidR="00473672" w:rsidRDefault="00D3750F">
      <w:pPr>
        <w:pStyle w:val="Code"/>
      </w:pPr>
      <w:r>
        <w:t>  [in] DWORD Level,</w:t>
      </w:r>
    </w:p>
    <w:p w:rsidR="00473672" w:rsidRDefault="00D3750F">
      <w:pPr>
        <w:pStyle w:val="Code"/>
      </w:pPr>
      <w:r>
        <w:t xml:space="preserve">  [in, out, unique, size_is(cbBuf), disable_consistency_check] </w:t>
      </w:r>
    </w:p>
    <w:p w:rsidR="00473672" w:rsidRDefault="00D3750F">
      <w:pPr>
        <w:pStyle w:val="Code"/>
      </w:pPr>
      <w:r>
        <w:t>    BYTE* pPort,</w:t>
      </w:r>
    </w:p>
    <w:p w:rsidR="00473672" w:rsidRDefault="00D3750F">
      <w:pPr>
        <w:pStyle w:val="Code"/>
      </w:pPr>
      <w:r>
        <w:t>  [in] DWORD cbBuf,</w:t>
      </w:r>
    </w:p>
    <w:p w:rsidR="00473672" w:rsidRDefault="00D3750F">
      <w:pPr>
        <w:pStyle w:val="Code"/>
      </w:pPr>
      <w:r>
        <w:t>  [out] DWORD* pcbNeeded,</w:t>
      </w:r>
    </w:p>
    <w:p w:rsidR="00473672" w:rsidRDefault="00D3750F">
      <w:pPr>
        <w:pStyle w:val="Code"/>
      </w:pPr>
      <w:r>
        <w:t>  [out] DWORD* pcReturned</w:t>
      </w:r>
    </w:p>
    <w:p w:rsidR="00473672" w:rsidRDefault="00D3750F">
      <w:pPr>
        <w:pStyle w:val="Code"/>
      </w:pPr>
      <w:r>
        <w:t>);</w:t>
      </w:r>
    </w:p>
    <w:p w:rsidR="00473672" w:rsidRDefault="00D3750F">
      <w:pPr>
        <w:pStyle w:val="Definition-Field"/>
      </w:pPr>
      <w:r>
        <w:rPr>
          <w:b/>
        </w:rPr>
        <w:t xml:space="preserve">pName: </w:t>
      </w:r>
      <w:r>
        <w:t xml:space="preserve">A parameter specified in </w:t>
      </w:r>
      <w:hyperlink w:anchor="Section_acb355a4913b4abb8cb5415aea160015" w:history="1">
        <w:r>
          <w:rPr>
            <w:rStyle w:val="Hyperlink"/>
          </w:rPr>
          <w:t>Print Server Name Parameters</w:t>
        </w:r>
      </w:hyperlink>
      <w:r>
        <w:t>, section 3.1.4.1.4.</w:t>
      </w:r>
    </w:p>
    <w:p w:rsidR="00473672" w:rsidRDefault="00D3750F">
      <w:pPr>
        <w:pStyle w:val="Definition-Field"/>
      </w:pPr>
      <w:r>
        <w:rPr>
          <w:b/>
        </w:rPr>
        <w:t xml:space="preserve">Level: </w:t>
      </w:r>
      <w:r>
        <w:t>The port information level.</w:t>
      </w:r>
    </w:p>
    <w:tbl>
      <w:tblPr>
        <w:tblStyle w:val="Table-ShadedHeader"/>
        <w:tblW w:w="0" w:type="auto"/>
        <w:tblInd w:w="475" w:type="dxa"/>
        <w:tblLook w:val="04A0" w:firstRow="1" w:lastRow="0" w:firstColumn="1" w:lastColumn="0" w:noHBand="0" w:noVBand="1"/>
      </w:tblPr>
      <w:tblGrid>
        <w:gridCol w:w="1241"/>
        <w:gridCol w:w="5248"/>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0x00000001</w:t>
            </w:r>
          </w:p>
        </w:tc>
        <w:tc>
          <w:tcPr>
            <w:tcW w:w="0" w:type="auto"/>
          </w:tcPr>
          <w:p w:rsidR="00473672" w:rsidRDefault="00D3750F">
            <w:pPr>
              <w:pStyle w:val="TableBodyText"/>
            </w:pPr>
            <w:r>
              <w:t xml:space="preserve">Corresponds to </w:t>
            </w:r>
            <w:hyperlink w:anchor="Section_086847b9a37041499ceda41ecb436d3b" w:history="1">
              <w:r>
                <w:rPr>
                  <w:rStyle w:val="Hyperlink"/>
                </w:rPr>
                <w:t>_PORT_INFO_1</w:t>
              </w:r>
            </w:hyperlink>
            <w:r>
              <w:t>, specified in section 2.2.2.8.1.</w:t>
            </w:r>
          </w:p>
        </w:tc>
      </w:tr>
      <w:tr w:rsidR="00473672" w:rsidTr="00473672">
        <w:tc>
          <w:tcPr>
            <w:tcW w:w="0" w:type="auto"/>
          </w:tcPr>
          <w:p w:rsidR="00473672" w:rsidRDefault="00D3750F">
            <w:pPr>
              <w:pStyle w:val="TableBodyText"/>
            </w:pPr>
            <w:r>
              <w:t>0x00000002</w:t>
            </w:r>
          </w:p>
        </w:tc>
        <w:tc>
          <w:tcPr>
            <w:tcW w:w="0" w:type="auto"/>
          </w:tcPr>
          <w:p w:rsidR="00473672" w:rsidRDefault="00D3750F">
            <w:pPr>
              <w:pStyle w:val="TableBodyText"/>
            </w:pPr>
            <w:r>
              <w:t xml:space="preserve">Corresponds to </w:t>
            </w:r>
            <w:hyperlink w:anchor="Section_d09458b84d2b48f2b7500d07ea24f47a" w:history="1">
              <w:r>
                <w:rPr>
                  <w:rStyle w:val="Hyperlink"/>
                </w:rPr>
                <w:t>_PORT_INFO_2</w:t>
              </w:r>
            </w:hyperlink>
            <w:r>
              <w:t xml:space="preserve">, specified in section </w:t>
            </w:r>
            <w:hyperlink w:anchor="Section_7a923364dffc40b3bca5bf2eed610f31" w:history="1">
              <w:r>
                <w:rPr>
                  <w:rStyle w:val="Hyperlink"/>
                </w:rPr>
                <w:t>2.2.1.9.2</w:t>
              </w:r>
            </w:hyperlink>
            <w:r>
              <w:t>.</w:t>
            </w:r>
          </w:p>
        </w:tc>
      </w:tr>
    </w:tbl>
    <w:p w:rsidR="00473672" w:rsidRDefault="00D3750F">
      <w:pPr>
        <w:pStyle w:val="Definition-Field"/>
      </w:pPr>
      <w:r>
        <w:rPr>
          <w:b/>
        </w:rPr>
        <w:t xml:space="preserve">pPort: </w:t>
      </w:r>
      <w:r>
        <w:t xml:space="preserve">A pointer to the </w:t>
      </w:r>
      <w:hyperlink w:anchor="Section_f29e9057df2940d49c51c615c0da62a1" w:history="1">
        <w:r>
          <w:rPr>
            <w:rStyle w:val="Hyperlink"/>
          </w:rPr>
          <w:t>BUFFER</w:t>
        </w:r>
      </w:hyperlink>
      <w:r>
        <w:t>, as specified in INFO Structures Query Parameters, section 3.1.4.1.9.</w:t>
      </w:r>
    </w:p>
    <w:p w:rsidR="00473672" w:rsidRDefault="00D3750F">
      <w:pPr>
        <w:pStyle w:val="Definition-Field"/>
      </w:pPr>
      <w:r>
        <w:rPr>
          <w:b/>
        </w:rPr>
        <w:t>BUFFER TYPE</w:t>
      </w:r>
      <w:r>
        <w:t>: _PORT_INFO.</w:t>
      </w:r>
    </w:p>
    <w:p w:rsidR="00473672" w:rsidRDefault="00D3750F">
      <w:pPr>
        <w:pStyle w:val="Definition-Field2"/>
      </w:pPr>
      <w:r>
        <w:t xml:space="preserve">This parameter can be NULL if </w:t>
      </w:r>
      <w:r>
        <w:rPr>
          <w:i/>
        </w:rPr>
        <w:t>cbBuf</w:t>
      </w:r>
      <w:r>
        <w:t xml:space="preserve"> equals zero.</w:t>
      </w:r>
    </w:p>
    <w:p w:rsidR="00473672" w:rsidRDefault="00D3750F">
      <w:pPr>
        <w:pStyle w:val="Definition-Field"/>
      </w:pPr>
      <w:r>
        <w:rPr>
          <w:b/>
        </w:rPr>
        <w:t xml:space="preserve">cbBuf: </w:t>
      </w:r>
      <w:r>
        <w:t>A parameter specified in INFO Structures Query Parameters, section 3.1.4.1.9.</w:t>
      </w:r>
    </w:p>
    <w:p w:rsidR="00473672" w:rsidRDefault="00D3750F">
      <w:pPr>
        <w:pStyle w:val="Definition-Field"/>
      </w:pPr>
      <w:r>
        <w:rPr>
          <w:b/>
        </w:rPr>
        <w:t xml:space="preserve">pcbNeeded: </w:t>
      </w:r>
      <w:r>
        <w:t>A parameter specified in INFO Structures Query Parameters, section 3.1.4.1.9.</w:t>
      </w:r>
    </w:p>
    <w:p w:rsidR="00473672" w:rsidRDefault="00D3750F">
      <w:pPr>
        <w:pStyle w:val="Definition-Field"/>
      </w:pPr>
      <w:r>
        <w:rPr>
          <w:b/>
        </w:rPr>
        <w:t xml:space="preserve">pcReturned: </w:t>
      </w:r>
      <w:r>
        <w:t>A parameter specified in INFO Structures Query Parameters, section 3.1.4.1.9.</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45">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215"/>
        </w:numPr>
      </w:pPr>
      <w:r>
        <w:t>Perform the validation steps specified in Print Server Name Parameters, section 3.1.4.1.4.</w:t>
      </w:r>
    </w:p>
    <w:p w:rsidR="00473672" w:rsidRDefault="00D3750F">
      <w:pPr>
        <w:pStyle w:val="ListParagraph"/>
        <w:numPr>
          <w:ilvl w:val="0"/>
          <w:numId w:val="215"/>
        </w:numPr>
      </w:pPr>
      <w:r>
        <w:t>Perform the validation steps specified in INFO Structures Query Parameters, section 3.1.4.1.9.</w:t>
      </w:r>
    </w:p>
    <w:p w:rsidR="00473672" w:rsidRDefault="00D3750F">
      <w:pPr>
        <w:pStyle w:val="ListParagraph"/>
        <w:numPr>
          <w:ilvl w:val="0"/>
          <w:numId w:val="215"/>
        </w:numPr>
      </w:pPr>
      <w:r>
        <w:t>Additional validation MAY</w:t>
      </w:r>
      <w:bookmarkStart w:id="1154" w:name="Appendix_A_Target_406"/>
      <w:r>
        <w:fldChar w:fldCharType="begin"/>
      </w:r>
      <w:r>
        <w:instrText xml:space="preserve"> HYPERLINK \l "Appendix_A_406" \h </w:instrText>
      </w:r>
      <w:r>
        <w:fldChar w:fldCharType="separate"/>
      </w:r>
      <w:r>
        <w:rPr>
          <w:rStyle w:val="Hyperlink"/>
        </w:rPr>
        <w:t>&lt;406&gt;</w:t>
      </w:r>
      <w:r>
        <w:rPr>
          <w:rStyle w:val="Hyperlink"/>
        </w:rPr>
        <w:fldChar w:fldCharType="end"/>
      </w:r>
      <w:bookmarkEnd w:id="1154"/>
      <w:r>
        <w:t xml:space="preserve"> be performed.</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215"/>
        </w:numPr>
      </w:pPr>
      <w:r>
        <w:t>Enumerate all ports on the print server.</w:t>
      </w:r>
    </w:p>
    <w:p w:rsidR="00473672" w:rsidRDefault="00D3750F">
      <w:pPr>
        <w:pStyle w:val="ListParagraph"/>
        <w:numPr>
          <w:ilvl w:val="0"/>
          <w:numId w:val="215"/>
        </w:numPr>
      </w:pPr>
      <w:r>
        <w:t>Using the enumerated objects, perform the processing and response steps specified in INFO Structures Query Parameters, section 3.1.4.1.9.</w:t>
      </w:r>
    </w:p>
    <w:p w:rsidR="00473672" w:rsidRDefault="00D3750F">
      <w:pPr>
        <w:pStyle w:val="ListParagraph"/>
        <w:numPr>
          <w:ilvl w:val="0"/>
          <w:numId w:val="215"/>
        </w:numPr>
      </w:pPr>
      <w:r>
        <w:t>Return the status of the operation.</w:t>
      </w:r>
    </w:p>
    <w:p w:rsidR="00473672" w:rsidRDefault="00D3750F">
      <w:pPr>
        <w:pStyle w:val="Heading5"/>
      </w:pPr>
      <w:bookmarkStart w:id="1155" w:name="section_cb13f514f95a4d00936bf934641b6a4b"/>
      <w:bookmarkStart w:id="1156" w:name="_Toc423366678"/>
      <w:r>
        <w:t>RpcDeletePort (Opnum 39)</w:t>
      </w:r>
      <w:bookmarkEnd w:id="1155"/>
      <w:bookmarkEnd w:id="1156"/>
      <w:r>
        <w:fldChar w:fldCharType="begin"/>
      </w:r>
      <w:r>
        <w:instrText xml:space="preserve"> XE "RpcDeletePort method"</w:instrText>
      </w:r>
      <w:r>
        <w:fldChar w:fldCharType="end"/>
      </w:r>
    </w:p>
    <w:p w:rsidR="00473672" w:rsidRDefault="00D3750F">
      <w:r>
        <w:t>Removes a port.</w:t>
      </w:r>
      <w:bookmarkStart w:id="1157" w:name="Appendix_A_Target_407"/>
      <w:r>
        <w:fldChar w:fldCharType="begin"/>
      </w:r>
      <w:r>
        <w:instrText xml:space="preserve"> HYPERLINK \l "Appendix_A_407" \h </w:instrText>
      </w:r>
      <w:r>
        <w:fldChar w:fldCharType="separate"/>
      </w:r>
      <w:r>
        <w:rPr>
          <w:rStyle w:val="Hyperlink"/>
        </w:rPr>
        <w:t>&lt;407&gt;</w:t>
      </w:r>
      <w:r>
        <w:rPr>
          <w:rStyle w:val="Hyperlink"/>
        </w:rPr>
        <w:fldChar w:fldCharType="end"/>
      </w:r>
      <w:bookmarkEnd w:id="1157"/>
    </w:p>
    <w:p w:rsidR="00473672" w:rsidRDefault="00D3750F">
      <w:pPr>
        <w:pStyle w:val="Code"/>
      </w:pPr>
      <w:r>
        <w:t>DWORD RpcDeletePort(</w:t>
      </w:r>
    </w:p>
    <w:p w:rsidR="00473672" w:rsidRDefault="00D3750F">
      <w:pPr>
        <w:pStyle w:val="Code"/>
      </w:pPr>
      <w:r>
        <w:t>  [in, string, unique] STRING_HANDLE pName,</w:t>
      </w:r>
    </w:p>
    <w:p w:rsidR="00473672" w:rsidRDefault="00D3750F">
      <w:pPr>
        <w:pStyle w:val="Code"/>
      </w:pPr>
      <w:r>
        <w:t>  [in] ULONG_PTR hWnd,</w:t>
      </w:r>
    </w:p>
    <w:p w:rsidR="00473672" w:rsidRDefault="00D3750F">
      <w:pPr>
        <w:pStyle w:val="Code"/>
      </w:pPr>
      <w:r>
        <w:t>  [in, string] wchar_t* pPortName</w:t>
      </w:r>
    </w:p>
    <w:p w:rsidR="00473672" w:rsidRDefault="00D3750F">
      <w:pPr>
        <w:pStyle w:val="Code"/>
      </w:pPr>
      <w:r>
        <w:t>);</w:t>
      </w:r>
    </w:p>
    <w:p w:rsidR="00473672" w:rsidRDefault="00D3750F">
      <w:pPr>
        <w:pStyle w:val="Definition-Field"/>
      </w:pPr>
      <w:r>
        <w:rPr>
          <w:b/>
        </w:rPr>
        <w:t xml:space="preserve">pName: </w:t>
      </w:r>
      <w:r>
        <w:t xml:space="preserve">A parameter specified in </w:t>
      </w:r>
      <w:hyperlink w:anchor="Section_acb355a4913b4abb8cb5415aea160015" w:history="1">
        <w:r>
          <w:rPr>
            <w:rStyle w:val="Hyperlink"/>
          </w:rPr>
          <w:t>Print Server Name Parameters (section 3.1.4.1.4)</w:t>
        </w:r>
      </w:hyperlink>
      <w:r>
        <w:t>.</w:t>
      </w:r>
    </w:p>
    <w:p w:rsidR="00473672" w:rsidRDefault="00D3750F">
      <w:pPr>
        <w:pStyle w:val="Definition-Field"/>
      </w:pPr>
      <w:r>
        <w:rPr>
          <w:b/>
        </w:rPr>
        <w:t xml:space="preserve">hWnd: </w:t>
      </w:r>
      <w:r>
        <w:t>The value of this parameter SHOULD be set to zero when sent and MUST be ignored on receipt.</w:t>
      </w:r>
    </w:p>
    <w:p w:rsidR="00473672" w:rsidRDefault="00D3750F">
      <w:pPr>
        <w:pStyle w:val="Definition-Field"/>
      </w:pPr>
      <w:r>
        <w:rPr>
          <w:b/>
        </w:rPr>
        <w:t xml:space="preserve">pPortName: </w:t>
      </w:r>
      <w:r>
        <w:t xml:space="preserve">A pointer to a string that specifies the name of the port that will be deleted. For rules governing port names, see section </w:t>
      </w:r>
      <w:hyperlink w:anchor="Section_03c5feb74fbb4569b0649eb6ad833f50" w:history="1">
        <w:r>
          <w:rPr>
            <w:rStyle w:val="Hyperlink"/>
          </w:rPr>
          <w:t>2.2.4.10</w:t>
        </w:r>
      </w:hyperlink>
      <w:r>
        <w:t>.</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46">
        <w:r>
          <w:rPr>
            <w:rStyle w:val="Hyperlink"/>
          </w:rPr>
          <w:t>[MS-ERREF]</w:t>
        </w:r>
      </w:hyperlink>
      <w:r>
        <w:t>.</w:t>
      </w:r>
    </w:p>
    <w:p w:rsidR="00473672" w:rsidRDefault="00D3750F">
      <w:r>
        <w:t>Upon receiving this message, the server MUST validate the following:</w:t>
      </w:r>
    </w:p>
    <w:p w:rsidR="00473672" w:rsidRDefault="00D3750F">
      <w:pPr>
        <w:pStyle w:val="ListParagraph"/>
        <w:numPr>
          <w:ilvl w:val="0"/>
          <w:numId w:val="216"/>
        </w:numPr>
      </w:pPr>
      <w:r>
        <w:t>Perform the validation steps specified in Print Server Name Parameters (section 3.1.4.1.4).</w:t>
      </w:r>
    </w:p>
    <w:p w:rsidR="00473672" w:rsidRDefault="00D3750F">
      <w:pPr>
        <w:pStyle w:val="ListParagraph"/>
        <w:numPr>
          <w:ilvl w:val="0"/>
          <w:numId w:val="216"/>
        </w:numPr>
      </w:pPr>
      <w:r>
        <w:t xml:space="preserve">Verify that the string that is referenced by </w:t>
      </w:r>
      <w:r>
        <w:rPr>
          <w:i/>
        </w:rPr>
        <w:t>pPortName</w:t>
      </w:r>
      <w:r>
        <w:t xml:space="preserve"> represents a port installed on the server, and if that validation fails, return ERROR_UNKNOWN_PORT.</w:t>
      </w:r>
    </w:p>
    <w:p w:rsidR="00473672" w:rsidRDefault="00D3750F">
      <w:pPr>
        <w:pStyle w:val="ListParagraph"/>
        <w:numPr>
          <w:ilvl w:val="0"/>
          <w:numId w:val="216"/>
        </w:numPr>
      </w:pPr>
      <w:r>
        <w:t xml:space="preserve">Verify that the port monitor for the port supports the </w:t>
      </w:r>
      <w:r>
        <w:rPr>
          <w:b/>
        </w:rPr>
        <w:t>DeletePort</w:t>
      </w:r>
      <w:r>
        <w:t xml:space="preserve"> </w:t>
      </w:r>
      <w:hyperlink w:anchor="gt_971b7035-4384-4e85-9878-b88c49aef05e">
        <w:r>
          <w:rPr>
            <w:rStyle w:val="HyperlinkGreen"/>
            <w:b/>
          </w:rPr>
          <w:t>monitor module</w:t>
        </w:r>
      </w:hyperlink>
      <w:r>
        <w:t xml:space="preserve"> method, and if that validation fails, return ERROR_NOT_SUPPORTED.</w:t>
      </w:r>
    </w:p>
    <w:p w:rsidR="00473672" w:rsidRDefault="00D3750F">
      <w:pPr>
        <w:pStyle w:val="ListParagraph"/>
        <w:numPr>
          <w:ilvl w:val="0"/>
          <w:numId w:val="216"/>
        </w:numPr>
      </w:pPr>
      <w:r>
        <w:t>Verify that the port is not being used by any printer or print job in the system, and if that validation fails, return ERROR_BUSY.</w:t>
      </w:r>
    </w:p>
    <w:p w:rsidR="00473672" w:rsidRDefault="00D3750F">
      <w:pPr>
        <w:pStyle w:val="ListParagraph"/>
        <w:numPr>
          <w:ilvl w:val="0"/>
          <w:numId w:val="216"/>
        </w:numPr>
      </w:pPr>
      <w:r>
        <w:t>Additional validation MAY</w:t>
      </w:r>
      <w:bookmarkStart w:id="1158" w:name="Appendix_A_Target_408"/>
      <w:r>
        <w:fldChar w:fldCharType="begin"/>
      </w:r>
      <w:r>
        <w:instrText xml:space="preserve"> HYPERLINK \l "Appendix_A_408" \h </w:instrText>
      </w:r>
      <w:r>
        <w:fldChar w:fldCharType="separate"/>
      </w:r>
      <w:r>
        <w:rPr>
          <w:rStyle w:val="Hyperlink"/>
        </w:rPr>
        <w:t>&lt;408&gt;</w:t>
      </w:r>
      <w:r>
        <w:rPr>
          <w:rStyle w:val="Hyperlink"/>
        </w:rPr>
        <w:fldChar w:fldCharType="end"/>
      </w:r>
      <w:bookmarkEnd w:id="1158"/>
      <w:r>
        <w:t xml:space="preserve"> be performed.</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216"/>
        </w:numPr>
      </w:pPr>
      <w:r>
        <w:t>Clear the references to this port from any other data structures.</w:t>
      </w:r>
    </w:p>
    <w:p w:rsidR="00473672" w:rsidRDefault="00D3750F">
      <w:pPr>
        <w:pStyle w:val="ListParagraph"/>
        <w:numPr>
          <w:ilvl w:val="0"/>
          <w:numId w:val="216"/>
        </w:numPr>
      </w:pPr>
      <w:r>
        <w:t>Delete the port object.</w:t>
      </w:r>
    </w:p>
    <w:p w:rsidR="00473672" w:rsidRDefault="00D3750F">
      <w:pPr>
        <w:pStyle w:val="ListParagraph"/>
        <w:numPr>
          <w:ilvl w:val="0"/>
          <w:numId w:val="216"/>
        </w:numPr>
      </w:pPr>
      <w:r>
        <w:t>Modify the list of ports in the system to exclude the deleted port.</w:t>
      </w:r>
    </w:p>
    <w:p w:rsidR="00473672" w:rsidRDefault="00D3750F">
      <w:pPr>
        <w:pStyle w:val="ListParagraph"/>
        <w:numPr>
          <w:ilvl w:val="0"/>
          <w:numId w:val="216"/>
        </w:numPr>
      </w:pPr>
      <w:r>
        <w:t>If any clients have registered for notification of server object changes, a notification MUST be broadcast to them.</w:t>
      </w:r>
    </w:p>
    <w:p w:rsidR="00473672" w:rsidRDefault="00D3750F">
      <w:pPr>
        <w:pStyle w:val="ListParagraph"/>
        <w:numPr>
          <w:ilvl w:val="0"/>
          <w:numId w:val="216"/>
        </w:numPr>
      </w:pPr>
      <w:r>
        <w:t>Return the status of the operation.</w:t>
      </w:r>
    </w:p>
    <w:p w:rsidR="00473672" w:rsidRDefault="00D3750F">
      <w:pPr>
        <w:pStyle w:val="Heading5"/>
      </w:pPr>
      <w:bookmarkStart w:id="1159" w:name="section_1303a48b47724226a8b8c495d255304e"/>
      <w:bookmarkStart w:id="1160" w:name="_Toc423366679"/>
      <w:r>
        <w:t>RpcAddPortEx (Opnum 61)</w:t>
      </w:r>
      <w:bookmarkEnd w:id="1159"/>
      <w:bookmarkEnd w:id="1160"/>
      <w:r>
        <w:fldChar w:fldCharType="begin"/>
      </w:r>
      <w:r>
        <w:instrText xml:space="preserve"> XE "RpcAddPortEx method"</w:instrText>
      </w:r>
      <w:r>
        <w:fldChar w:fldCharType="end"/>
      </w:r>
    </w:p>
    <w:p w:rsidR="00473672" w:rsidRDefault="00D3750F">
      <w:r>
        <w:t>RpcAddPortEx adds a port name to the list of supported ports.</w:t>
      </w:r>
      <w:bookmarkStart w:id="1161" w:name="Appendix_A_Target_409"/>
      <w:r>
        <w:fldChar w:fldCharType="begin"/>
      </w:r>
      <w:r>
        <w:instrText xml:space="preserve"> HYPERLINK \l "Appendix_A_409" \h </w:instrText>
      </w:r>
      <w:r>
        <w:fldChar w:fldCharType="separate"/>
      </w:r>
      <w:r>
        <w:rPr>
          <w:rStyle w:val="Hyperlink"/>
        </w:rPr>
        <w:t>&lt;409&gt;</w:t>
      </w:r>
      <w:r>
        <w:rPr>
          <w:rStyle w:val="Hyperlink"/>
        </w:rPr>
        <w:fldChar w:fldCharType="end"/>
      </w:r>
      <w:bookmarkEnd w:id="1161"/>
    </w:p>
    <w:p w:rsidR="00473672" w:rsidRDefault="00D3750F">
      <w:pPr>
        <w:pStyle w:val="Code"/>
      </w:pPr>
      <w:r>
        <w:t>DWORD RpcAddPortEx(</w:t>
      </w:r>
    </w:p>
    <w:p w:rsidR="00473672" w:rsidRDefault="00D3750F">
      <w:pPr>
        <w:pStyle w:val="Code"/>
      </w:pPr>
      <w:r>
        <w:t>  [in, string, unique] STRING_HANDLE pName,</w:t>
      </w:r>
    </w:p>
    <w:p w:rsidR="00473672" w:rsidRDefault="00D3750F">
      <w:pPr>
        <w:pStyle w:val="Code"/>
      </w:pPr>
      <w:r>
        <w:t>  [in] PORT_CONTAINER* pPortContainer,</w:t>
      </w:r>
    </w:p>
    <w:p w:rsidR="00473672" w:rsidRDefault="00D3750F">
      <w:pPr>
        <w:pStyle w:val="Code"/>
      </w:pPr>
      <w:r>
        <w:t>  [in] PORT_VAR_CONTAINER* pPortVarContainer,</w:t>
      </w:r>
    </w:p>
    <w:p w:rsidR="00473672" w:rsidRDefault="00D3750F">
      <w:pPr>
        <w:pStyle w:val="Code"/>
      </w:pPr>
      <w:r>
        <w:t>  [in, string] wchar_t* pMonitorName</w:t>
      </w:r>
    </w:p>
    <w:p w:rsidR="00473672" w:rsidRDefault="00D3750F">
      <w:pPr>
        <w:pStyle w:val="Code"/>
      </w:pPr>
      <w:r>
        <w:t>);</w:t>
      </w:r>
    </w:p>
    <w:p w:rsidR="00473672" w:rsidRDefault="00D3750F">
      <w:pPr>
        <w:pStyle w:val="Definition-Field"/>
      </w:pPr>
      <w:r>
        <w:rPr>
          <w:b/>
        </w:rPr>
        <w:t xml:space="preserve">pName: </w:t>
      </w:r>
      <w:r>
        <w:t xml:space="preserve">A parameter specified in </w:t>
      </w:r>
      <w:hyperlink w:anchor="Section_acb355a4913b4abb8cb5415aea160015" w:history="1">
        <w:r>
          <w:rPr>
            <w:rStyle w:val="Hyperlink"/>
          </w:rPr>
          <w:t>Print Server Name Parameters (section 3.1.4.1.4)</w:t>
        </w:r>
      </w:hyperlink>
      <w:r>
        <w:t>.</w:t>
      </w:r>
    </w:p>
    <w:p w:rsidR="00473672" w:rsidRDefault="00D3750F">
      <w:pPr>
        <w:pStyle w:val="Definition-Field"/>
      </w:pPr>
      <w:r>
        <w:rPr>
          <w:b/>
        </w:rPr>
        <w:t xml:space="preserve">pPortContainer: </w:t>
      </w:r>
      <w:r>
        <w:t xml:space="preserve">A parameter specified in </w:t>
      </w:r>
      <w:hyperlink w:anchor="Section_fff791a0fcab420ab1b1be6eca61d301" w:history="1">
        <w:r>
          <w:rPr>
            <w:rStyle w:val="Hyperlink"/>
          </w:rPr>
          <w:t>PORT_CONTAINER Parameters (section 3.1.4.1.8.5)</w:t>
        </w:r>
      </w:hyperlink>
      <w:r>
        <w:t xml:space="preserve">. The value of the </w:t>
      </w:r>
      <w:r>
        <w:rPr>
          <w:b/>
        </w:rPr>
        <w:t>Level</w:t>
      </w:r>
      <w:r>
        <w:t xml:space="preserve"> member in the </w:t>
      </w:r>
      <w:hyperlink w:anchor="Section_e05adf6ca04e4e398b34e7c118ce2bc8" w:history="1">
        <w:r>
          <w:rPr>
            <w:rStyle w:val="Hyperlink"/>
          </w:rPr>
          <w:t>PORT_CONTAINER</w:t>
        </w:r>
      </w:hyperlink>
      <w:r>
        <w:t xml:space="preserve"> that is referenced by this parameter MUST be 0x00000001 or 0xFFFFFFFF.</w:t>
      </w:r>
    </w:p>
    <w:p w:rsidR="00473672" w:rsidRDefault="00D3750F">
      <w:pPr>
        <w:pStyle w:val="Definition-Field"/>
      </w:pPr>
      <w:r>
        <w:rPr>
          <w:b/>
        </w:rPr>
        <w:t xml:space="preserve">pPortVarContainer: </w:t>
      </w:r>
      <w:r>
        <w:t xml:space="preserve">A pointer to a </w:t>
      </w:r>
      <w:hyperlink w:anchor="Section_0cf200e2c00a4c538cb7c150c44cbdbd" w:history="1">
        <w:r>
          <w:rPr>
            <w:rStyle w:val="Hyperlink"/>
          </w:rPr>
          <w:t>PORT_VAR_CONTAINER (section 2.2.1.2.8)</w:t>
        </w:r>
      </w:hyperlink>
      <w:r>
        <w:t xml:space="preserve"> information structure that contains information about the port.</w:t>
      </w:r>
    </w:p>
    <w:p w:rsidR="00473672" w:rsidRDefault="00D3750F">
      <w:pPr>
        <w:pStyle w:val="Definition-Field"/>
      </w:pPr>
      <w:r>
        <w:rPr>
          <w:b/>
        </w:rPr>
        <w:t xml:space="preserve">pMonitorName: </w:t>
      </w:r>
      <w:r>
        <w:t xml:space="preserve">A pointer to a string that specifies the monitor associated with the port. For rules governing monitor names, see section </w:t>
      </w:r>
      <w:hyperlink w:anchor="Section_808e2e6c7f914bdd92da56fbca513404" w:history="1">
        <w:r>
          <w:rPr>
            <w:rStyle w:val="Hyperlink"/>
          </w:rPr>
          <w:t>2.2.4.8</w:t>
        </w:r>
      </w:hyperlink>
      <w:r>
        <w:t>.</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47">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217"/>
        </w:numPr>
      </w:pPr>
      <w:r>
        <w:t>Perform the validation steps specified in Print Server Name Parameters (section 3.1.4.1.4).</w:t>
      </w:r>
    </w:p>
    <w:p w:rsidR="00473672" w:rsidRDefault="00D3750F">
      <w:pPr>
        <w:pStyle w:val="ListParagraph"/>
        <w:numPr>
          <w:ilvl w:val="0"/>
          <w:numId w:val="217"/>
        </w:numPr>
      </w:pPr>
      <w:r>
        <w:t>Perform the validation steps specified in PORT_CONTAINER Parameters (section 3.1.4.1.8.5).</w:t>
      </w:r>
    </w:p>
    <w:p w:rsidR="00473672" w:rsidRDefault="00D3750F">
      <w:pPr>
        <w:pStyle w:val="ListParagraph"/>
        <w:numPr>
          <w:ilvl w:val="0"/>
          <w:numId w:val="217"/>
        </w:numPr>
      </w:pPr>
      <w:r>
        <w:t xml:space="preserve">If the value of the </w:t>
      </w:r>
      <w:r>
        <w:rPr>
          <w:b/>
        </w:rPr>
        <w:t>Level</w:t>
      </w:r>
      <w:r>
        <w:t xml:space="preserve"> member of the PORT_CONTAINER that is referenced by the </w:t>
      </w:r>
      <w:r>
        <w:rPr>
          <w:i/>
        </w:rPr>
        <w:t>pPortContainer</w:t>
      </w:r>
      <w:r>
        <w:t xml:space="preserve"> parameter is 0xFFFFFFFF, verify that the </w:t>
      </w:r>
      <w:r>
        <w:rPr>
          <w:i/>
        </w:rPr>
        <w:t>pPortVarContainer</w:t>
      </w:r>
      <w:r>
        <w:t xml:space="preserve"> parameter is not NULL; if that verification fails, return ERROR_INVALID_PARAMETER, as specified in [MS-ERREF].</w:t>
      </w:r>
    </w:p>
    <w:p w:rsidR="00473672" w:rsidRDefault="00D3750F">
      <w:pPr>
        <w:pStyle w:val="ListParagraph"/>
        <w:numPr>
          <w:ilvl w:val="0"/>
          <w:numId w:val="217"/>
        </w:numPr>
      </w:pPr>
      <w:r>
        <w:t>Verify that the port does not already exist, and if that verification fails, return ERROR_ALREADY_EXISTS, as specified in [MS-ERREF].</w:t>
      </w:r>
    </w:p>
    <w:p w:rsidR="00473672" w:rsidRDefault="00D3750F">
      <w:pPr>
        <w:pStyle w:val="ListParagraph"/>
        <w:numPr>
          <w:ilvl w:val="0"/>
          <w:numId w:val="217"/>
        </w:numPr>
      </w:pPr>
      <w:r>
        <w:t xml:space="preserve">Verify that the port monitor identified by the </w:t>
      </w:r>
      <w:r>
        <w:rPr>
          <w:i/>
        </w:rPr>
        <w:t>pMonitorName</w:t>
      </w:r>
      <w:r>
        <w:t xml:space="preserve"> parameter exists, and if that verification fails, the server MUST return ERROR_INVALID_NAME, as specified in [MS-ERREF].</w:t>
      </w:r>
    </w:p>
    <w:p w:rsidR="00473672" w:rsidRDefault="00D3750F">
      <w:pPr>
        <w:pStyle w:val="ListParagraph"/>
        <w:numPr>
          <w:ilvl w:val="0"/>
          <w:numId w:val="217"/>
        </w:numPr>
      </w:pPr>
      <w:r>
        <w:t xml:space="preserve">Verify that the port monitor for the port supports the </w:t>
      </w:r>
      <w:r>
        <w:rPr>
          <w:b/>
        </w:rPr>
        <w:t>AddPort</w:t>
      </w:r>
      <w:r>
        <w:t xml:space="preserve"> monitor module method, and if that validation fails, return ERROR_INVALID_PARAMETER.</w:t>
      </w:r>
    </w:p>
    <w:p w:rsidR="00473672" w:rsidRDefault="00D3750F">
      <w:pPr>
        <w:pStyle w:val="ListParagraph"/>
        <w:numPr>
          <w:ilvl w:val="0"/>
          <w:numId w:val="217"/>
        </w:numPr>
      </w:pPr>
      <w:r>
        <w:t>Additional validation MAY</w:t>
      </w:r>
      <w:bookmarkStart w:id="1162" w:name="Appendix_A_Target_410"/>
      <w:r>
        <w:fldChar w:fldCharType="begin"/>
      </w:r>
      <w:r>
        <w:instrText xml:space="preserve"> HYPERLINK \l "Appendix_A_410" \h </w:instrText>
      </w:r>
      <w:r>
        <w:fldChar w:fldCharType="separate"/>
      </w:r>
      <w:r>
        <w:rPr>
          <w:rStyle w:val="Hyperlink"/>
        </w:rPr>
        <w:t>&lt;410&gt;</w:t>
      </w:r>
      <w:r>
        <w:rPr>
          <w:rStyle w:val="Hyperlink"/>
        </w:rPr>
        <w:fldChar w:fldCharType="end"/>
      </w:r>
      <w:bookmarkEnd w:id="1162"/>
      <w:r>
        <w:t xml:space="preserve"> be performed.</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217"/>
        </w:numPr>
      </w:pPr>
      <w:r>
        <w:t xml:space="preserve">Create a new port that is compatible with the port monitor identified by the string that is referenced by the </w:t>
      </w:r>
      <w:r>
        <w:rPr>
          <w:i/>
        </w:rPr>
        <w:t>pMonitorName</w:t>
      </w:r>
      <w:r>
        <w:t xml:space="preserve"> parameter; if the </w:t>
      </w:r>
      <w:r>
        <w:rPr>
          <w:b/>
        </w:rPr>
        <w:t>Level</w:t>
      </w:r>
      <w:r>
        <w:t xml:space="preserve"> member of the PORT_CONTAINER is 0xFFFFFFFF, pass the data that is contained in the PORT_VAR_CONTAINER that is pointed to by the </w:t>
      </w:r>
      <w:r>
        <w:rPr>
          <w:i/>
        </w:rPr>
        <w:t>pPortVarContainer</w:t>
      </w:r>
      <w:r>
        <w:t xml:space="preserve"> parameter to the port monitor.</w:t>
      </w:r>
    </w:p>
    <w:p w:rsidR="00473672" w:rsidRDefault="00D3750F">
      <w:pPr>
        <w:pStyle w:val="ListParagraph"/>
        <w:numPr>
          <w:ilvl w:val="0"/>
          <w:numId w:val="217"/>
        </w:numPr>
      </w:pPr>
      <w:r>
        <w:t xml:space="preserve">Associate the new port with the port monitor identified by the string that is referenced by the </w:t>
      </w:r>
      <w:r>
        <w:rPr>
          <w:i/>
        </w:rPr>
        <w:t>pMonitorName</w:t>
      </w:r>
      <w:r>
        <w:t xml:space="preserve"> parameter.</w:t>
      </w:r>
    </w:p>
    <w:p w:rsidR="00473672" w:rsidRDefault="00D3750F">
      <w:pPr>
        <w:pStyle w:val="ListParagraph"/>
        <w:numPr>
          <w:ilvl w:val="0"/>
          <w:numId w:val="217"/>
        </w:numPr>
      </w:pPr>
      <w:r>
        <w:t>Modify the list of ports in the system to include the port created by this method.</w:t>
      </w:r>
    </w:p>
    <w:p w:rsidR="00473672" w:rsidRDefault="00D3750F">
      <w:pPr>
        <w:pStyle w:val="ListParagraph"/>
        <w:numPr>
          <w:ilvl w:val="0"/>
          <w:numId w:val="217"/>
        </w:numPr>
      </w:pPr>
      <w:r>
        <w:t>If any clients have registered for notification of server object changes, a notification MUST be broadcast to them.</w:t>
      </w:r>
    </w:p>
    <w:p w:rsidR="00473672" w:rsidRDefault="00D3750F">
      <w:pPr>
        <w:pStyle w:val="ListParagraph"/>
        <w:numPr>
          <w:ilvl w:val="0"/>
          <w:numId w:val="217"/>
        </w:numPr>
      </w:pPr>
      <w:r>
        <w:t>Return the status of the operation.</w:t>
      </w:r>
    </w:p>
    <w:p w:rsidR="00473672" w:rsidRDefault="00D3750F">
      <w:pPr>
        <w:pStyle w:val="Heading5"/>
      </w:pPr>
      <w:bookmarkStart w:id="1163" w:name="section_b0a0984e6c724dc8b8c9db98276c94cd"/>
      <w:bookmarkStart w:id="1164" w:name="_Toc423366680"/>
      <w:r>
        <w:t>RpcSetPort (Opnum 71)</w:t>
      </w:r>
      <w:bookmarkEnd w:id="1163"/>
      <w:bookmarkEnd w:id="1164"/>
      <w:r>
        <w:fldChar w:fldCharType="begin"/>
      </w:r>
      <w:r>
        <w:instrText xml:space="preserve"> XE "RpcSetPort method"</w:instrText>
      </w:r>
      <w:r>
        <w:fldChar w:fldCharType="end"/>
      </w:r>
    </w:p>
    <w:p w:rsidR="00473672" w:rsidRDefault="00D3750F">
      <w:r>
        <w:t>RpcSetPort sets the status associated with a printer port.</w:t>
      </w:r>
      <w:bookmarkStart w:id="1165" w:name="Appendix_A_Target_411"/>
      <w:r>
        <w:fldChar w:fldCharType="begin"/>
      </w:r>
      <w:r>
        <w:instrText xml:space="preserve"> HYPERLINK \l "Appendix_A_411" \h </w:instrText>
      </w:r>
      <w:r>
        <w:fldChar w:fldCharType="separate"/>
      </w:r>
      <w:r>
        <w:rPr>
          <w:rStyle w:val="Hyperlink"/>
        </w:rPr>
        <w:t>&lt;411&gt;</w:t>
      </w:r>
      <w:r>
        <w:rPr>
          <w:rStyle w:val="Hyperlink"/>
        </w:rPr>
        <w:fldChar w:fldCharType="end"/>
      </w:r>
      <w:bookmarkEnd w:id="1165"/>
    </w:p>
    <w:p w:rsidR="00473672" w:rsidRDefault="00D3750F">
      <w:pPr>
        <w:pStyle w:val="Code"/>
      </w:pPr>
      <w:r>
        <w:t>DWORD RpcSetPort(</w:t>
      </w:r>
    </w:p>
    <w:p w:rsidR="00473672" w:rsidRDefault="00D3750F">
      <w:pPr>
        <w:pStyle w:val="Code"/>
      </w:pPr>
      <w:r>
        <w:t>  [in, string, unique] STRING_HANDLE pName,</w:t>
      </w:r>
    </w:p>
    <w:p w:rsidR="00473672" w:rsidRDefault="00D3750F">
      <w:pPr>
        <w:pStyle w:val="Code"/>
      </w:pPr>
      <w:r>
        <w:t>  [in, string, unique] wchar_t* pPortName,</w:t>
      </w:r>
    </w:p>
    <w:p w:rsidR="00473672" w:rsidRDefault="00D3750F">
      <w:pPr>
        <w:pStyle w:val="Code"/>
      </w:pPr>
      <w:r>
        <w:t>  [in] PORT_CONTAINER* pPortContainer</w:t>
      </w:r>
    </w:p>
    <w:p w:rsidR="00473672" w:rsidRDefault="00D3750F">
      <w:pPr>
        <w:pStyle w:val="Code"/>
      </w:pPr>
      <w:r>
        <w:t>);</w:t>
      </w:r>
    </w:p>
    <w:p w:rsidR="00473672" w:rsidRDefault="00D3750F">
      <w:pPr>
        <w:pStyle w:val="Definition-Field"/>
      </w:pPr>
      <w:r>
        <w:rPr>
          <w:b/>
        </w:rPr>
        <w:t xml:space="preserve">pName: </w:t>
      </w:r>
      <w:r>
        <w:t xml:space="preserve">A parameter that adheres to the specification in </w:t>
      </w:r>
      <w:hyperlink w:anchor="Section_acb355a4913b4abb8cb5415aea160015" w:history="1">
        <w:r>
          <w:rPr>
            <w:rStyle w:val="Hyperlink"/>
          </w:rPr>
          <w:t>Print Server Name Parameters (section 3.1.4.1.4)</w:t>
        </w:r>
      </w:hyperlink>
      <w:r>
        <w:t>.</w:t>
      </w:r>
    </w:p>
    <w:p w:rsidR="00473672" w:rsidRDefault="00D3750F">
      <w:pPr>
        <w:pStyle w:val="Definition-Field"/>
      </w:pPr>
      <w:r>
        <w:rPr>
          <w:b/>
        </w:rPr>
        <w:t xml:space="preserve">pPortName: </w:t>
      </w:r>
      <w:r>
        <w:t xml:space="preserve">A pointer to a string that specifies the name of the printer port. For rules governing port names, see section </w:t>
      </w:r>
      <w:hyperlink w:anchor="Section_03c5feb74fbb4569b0649eb6ad833f50" w:history="1">
        <w:r>
          <w:rPr>
            <w:rStyle w:val="Hyperlink"/>
          </w:rPr>
          <w:t>2.2.4.10</w:t>
        </w:r>
      </w:hyperlink>
      <w:r>
        <w:t>.</w:t>
      </w:r>
    </w:p>
    <w:p w:rsidR="00473672" w:rsidRDefault="00D3750F">
      <w:pPr>
        <w:pStyle w:val="Definition-Field"/>
      </w:pPr>
      <w:r>
        <w:rPr>
          <w:b/>
        </w:rPr>
        <w:t xml:space="preserve">pPortContainer: </w:t>
      </w:r>
      <w:r>
        <w:t xml:space="preserve">A parameter that adheres to the specification in </w:t>
      </w:r>
      <w:hyperlink w:anchor="Section_fff791a0fcab420ab1b1be6eca61d301" w:history="1">
        <w:r>
          <w:rPr>
            <w:rStyle w:val="Hyperlink"/>
          </w:rPr>
          <w:t>PORT_CONTAINER Parameters (section 3.1.4.1.8.5)</w:t>
        </w:r>
      </w:hyperlink>
      <w:r>
        <w:t xml:space="preserve">. The level as specified in the </w:t>
      </w:r>
      <w:r>
        <w:rPr>
          <w:b/>
        </w:rPr>
        <w:t>Level</w:t>
      </w:r>
      <w:r>
        <w:t xml:space="preserve"> member of the </w:t>
      </w:r>
      <w:hyperlink w:anchor="Section_e05adf6ca04e4e398b34e7c118ce2bc8" w:history="1">
        <w:r>
          <w:rPr>
            <w:rStyle w:val="Hyperlink"/>
          </w:rPr>
          <w:t>PORT_CONTAINER</w:t>
        </w:r>
      </w:hyperlink>
      <w:r>
        <w:t xml:space="preserve"> structure MUST be 0x00000003.</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48">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218"/>
        </w:numPr>
      </w:pPr>
      <w:r>
        <w:t xml:space="preserve">Verify that the string that is referenced by </w:t>
      </w:r>
      <w:r>
        <w:rPr>
          <w:i/>
        </w:rPr>
        <w:t>pPortName</w:t>
      </w:r>
      <w:r>
        <w:t xml:space="preserve"> represents a port installed on the server, and if validation fails, the server MUST fail the operation immediately and return ERROR_UNKNOWN_PORT.</w:t>
      </w:r>
    </w:p>
    <w:p w:rsidR="00473672" w:rsidRDefault="00D3750F">
      <w:pPr>
        <w:pStyle w:val="ListParagraph"/>
        <w:numPr>
          <w:ilvl w:val="0"/>
          <w:numId w:val="218"/>
        </w:numPr>
      </w:pPr>
      <w:r>
        <w:t>Perform the validation steps that are specified in Print Server Name Parameters.</w:t>
      </w:r>
    </w:p>
    <w:p w:rsidR="00473672" w:rsidRDefault="00D3750F">
      <w:pPr>
        <w:pStyle w:val="ListParagraph"/>
        <w:numPr>
          <w:ilvl w:val="0"/>
          <w:numId w:val="218"/>
        </w:numPr>
      </w:pPr>
      <w:r>
        <w:t>Perform the validation steps that are specified in PORT_CONTAINER Parameters.</w:t>
      </w:r>
    </w:p>
    <w:p w:rsidR="00473672" w:rsidRDefault="00D3750F">
      <w:pPr>
        <w:pStyle w:val="ListParagraph"/>
        <w:numPr>
          <w:ilvl w:val="0"/>
          <w:numId w:val="218"/>
        </w:numPr>
      </w:pPr>
      <w:r>
        <w:t>Additional validation MAY</w:t>
      </w:r>
      <w:bookmarkStart w:id="1166" w:name="Appendix_A_Target_412"/>
      <w:r>
        <w:fldChar w:fldCharType="begin"/>
      </w:r>
      <w:r>
        <w:instrText xml:space="preserve"> HYPERLINK \l "Appendix_A_412" \h </w:instrText>
      </w:r>
      <w:r>
        <w:fldChar w:fldCharType="separate"/>
      </w:r>
      <w:r>
        <w:rPr>
          <w:rStyle w:val="Hyperlink"/>
        </w:rPr>
        <w:t>&lt;412&gt;</w:t>
      </w:r>
      <w:r>
        <w:rPr>
          <w:rStyle w:val="Hyperlink"/>
        </w:rPr>
        <w:fldChar w:fldCharType="end"/>
      </w:r>
      <w:bookmarkEnd w:id="1166"/>
      <w:r>
        <w:t xml:space="preserve"> be performed.</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218"/>
        </w:numPr>
      </w:pPr>
      <w:r>
        <w:t xml:space="preserve">The </w:t>
      </w:r>
      <w:r>
        <w:rPr>
          <w:i/>
        </w:rPr>
        <w:t>pPortContainer</w:t>
      </w:r>
      <w:r>
        <w:t xml:space="preserve"> parameter points to a PORT_CONTAINER structure. This structure references a </w:t>
      </w:r>
      <w:hyperlink w:anchor="Section_05c1a8d20bcb4292bc65c8cc2e7f90cf" w:history="1">
        <w:r>
          <w:rPr>
            <w:rStyle w:val="Hyperlink"/>
          </w:rPr>
          <w:t>PORT_INFO</w:t>
        </w:r>
      </w:hyperlink>
      <w:r>
        <w:t xml:space="preserve"> structure that contains members </w:t>
      </w:r>
      <w:r>
        <w:rPr>
          <w:b/>
        </w:rPr>
        <w:t>dwStatus</w:t>
      </w:r>
      <w:r>
        <w:t xml:space="preserve">, </w:t>
      </w:r>
      <w:r>
        <w:rPr>
          <w:b/>
        </w:rPr>
        <w:t>pszStatus</w:t>
      </w:r>
      <w:r>
        <w:t xml:space="preserve">, and </w:t>
      </w:r>
      <w:r>
        <w:rPr>
          <w:b/>
        </w:rPr>
        <w:t>dwSeverity</w:t>
      </w:r>
      <w:r>
        <w:t xml:space="preserve">. Copy these members to the port object that is referenced by the </w:t>
      </w:r>
      <w:r>
        <w:rPr>
          <w:i/>
        </w:rPr>
        <w:t>pPortName</w:t>
      </w:r>
      <w:r>
        <w:t xml:space="preserve"> parameter.</w:t>
      </w:r>
    </w:p>
    <w:p w:rsidR="00473672" w:rsidRDefault="00D3750F">
      <w:pPr>
        <w:pStyle w:val="ListParagraph"/>
        <w:numPr>
          <w:ilvl w:val="0"/>
          <w:numId w:val="218"/>
        </w:numPr>
      </w:pPr>
      <w:r>
        <w:t>Return the status of the operation.</w:t>
      </w:r>
    </w:p>
    <w:p w:rsidR="00473672" w:rsidRDefault="00D3750F">
      <w:pPr>
        <w:pStyle w:val="Heading5"/>
      </w:pPr>
      <w:bookmarkStart w:id="1167" w:name="section_bf9d2351aac0481e9d3705eb5cc961da"/>
      <w:bookmarkStart w:id="1168" w:name="_Toc423366681"/>
      <w:r>
        <w:t>RpcXcvData (Opnum 88)</w:t>
      </w:r>
      <w:bookmarkEnd w:id="1167"/>
      <w:bookmarkEnd w:id="1168"/>
      <w:r>
        <w:fldChar w:fldCharType="begin"/>
      </w:r>
      <w:r>
        <w:instrText xml:space="preserve"> XE "RpcXcvData method"</w:instrText>
      </w:r>
      <w:r>
        <w:fldChar w:fldCharType="end"/>
      </w:r>
    </w:p>
    <w:p w:rsidR="00473672" w:rsidRDefault="00D3750F">
      <w:r>
        <w:t>RpcXcvData provides an extensible mechanism by which a client can control ports on the server and exchange port specific commands and data with the server.</w:t>
      </w:r>
      <w:bookmarkStart w:id="1169" w:name="Appendix_A_Target_413"/>
      <w:r>
        <w:fldChar w:fldCharType="begin"/>
      </w:r>
      <w:r>
        <w:instrText xml:space="preserve"> HYPERLINK \l "Appendix_A_413" \h </w:instrText>
      </w:r>
      <w:r>
        <w:fldChar w:fldCharType="separate"/>
      </w:r>
      <w:r>
        <w:rPr>
          <w:rStyle w:val="Hyperlink"/>
        </w:rPr>
        <w:t>&lt;413&gt;</w:t>
      </w:r>
      <w:r>
        <w:rPr>
          <w:rStyle w:val="Hyperlink"/>
        </w:rPr>
        <w:fldChar w:fldCharType="end"/>
      </w:r>
      <w:bookmarkEnd w:id="1169"/>
    </w:p>
    <w:p w:rsidR="00473672" w:rsidRDefault="00D3750F">
      <w:pPr>
        <w:pStyle w:val="Code"/>
      </w:pPr>
      <w:r>
        <w:t>DWORD RpcXcvData(</w:t>
      </w:r>
    </w:p>
    <w:p w:rsidR="00473672" w:rsidRDefault="00D3750F">
      <w:pPr>
        <w:pStyle w:val="Code"/>
      </w:pPr>
      <w:r>
        <w:t>  [in] PRINTER_HANDLE hXcv,</w:t>
      </w:r>
    </w:p>
    <w:p w:rsidR="00473672" w:rsidRDefault="00D3750F">
      <w:pPr>
        <w:pStyle w:val="Code"/>
      </w:pPr>
      <w:r>
        <w:t>  [in, string] const wchar_t* pszDataName,</w:t>
      </w:r>
    </w:p>
    <w:p w:rsidR="00473672" w:rsidRDefault="00D3750F">
      <w:pPr>
        <w:pStyle w:val="Code"/>
      </w:pPr>
      <w:r>
        <w:t>  [in, size_is(cbInputData)] BYTE* pInputData,</w:t>
      </w:r>
    </w:p>
    <w:p w:rsidR="00473672" w:rsidRDefault="00D3750F">
      <w:pPr>
        <w:pStyle w:val="Code"/>
      </w:pPr>
      <w:r>
        <w:t>  [in] DWORD cbInputData,</w:t>
      </w:r>
    </w:p>
    <w:p w:rsidR="00473672" w:rsidRDefault="00D3750F">
      <w:pPr>
        <w:pStyle w:val="Code"/>
      </w:pPr>
      <w:r>
        <w:t>  [out, size_is(cbOutputData)] BYTE* pOutputData,</w:t>
      </w:r>
    </w:p>
    <w:p w:rsidR="00473672" w:rsidRDefault="00D3750F">
      <w:pPr>
        <w:pStyle w:val="Code"/>
      </w:pPr>
      <w:r>
        <w:t>  [in] DWORD cbOutputData,</w:t>
      </w:r>
    </w:p>
    <w:p w:rsidR="00473672" w:rsidRDefault="00D3750F">
      <w:pPr>
        <w:pStyle w:val="Code"/>
      </w:pPr>
      <w:r>
        <w:t>  [out] DWORD* pcbOutputNeeded,</w:t>
      </w:r>
    </w:p>
    <w:p w:rsidR="00473672" w:rsidRDefault="00D3750F">
      <w:pPr>
        <w:pStyle w:val="Code"/>
      </w:pPr>
      <w:r>
        <w:t>  [in, out] DWORD* pdwStatus</w:t>
      </w:r>
    </w:p>
    <w:p w:rsidR="00473672" w:rsidRDefault="00D3750F">
      <w:pPr>
        <w:pStyle w:val="Code"/>
      </w:pPr>
      <w:r>
        <w:t>);</w:t>
      </w:r>
    </w:p>
    <w:p w:rsidR="00473672" w:rsidRDefault="00D3750F">
      <w:pPr>
        <w:pStyle w:val="Definition-Field"/>
      </w:pPr>
      <w:r>
        <w:rPr>
          <w:b/>
        </w:rPr>
        <w:t xml:space="preserve">hXcv: </w:t>
      </w:r>
      <w:r>
        <w:t xml:space="preserve">A handle to a port or port monitor object that was opened by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73672" w:rsidRDefault="00D3750F">
      <w:pPr>
        <w:pStyle w:val="Definition-Field"/>
      </w:pPr>
      <w:r>
        <w:rPr>
          <w:b/>
        </w:rPr>
        <w:t xml:space="preserve">pszDataName: </w:t>
      </w:r>
      <w:r>
        <w:t>A pointer to a string representing the name of the requested data or action. The following table shows the actions that SHOULD be supported. Other port monitor–specific action strings MAY be supported.</w:t>
      </w:r>
      <w:bookmarkStart w:id="1170" w:name="Appendix_A_Target_414"/>
      <w:r>
        <w:fldChar w:fldCharType="begin"/>
      </w:r>
      <w:r>
        <w:instrText xml:space="preserve"> HYPERLINK \l "Appendix_A_414" \h </w:instrText>
      </w:r>
      <w:r>
        <w:fldChar w:fldCharType="separate"/>
      </w:r>
      <w:r>
        <w:rPr>
          <w:rStyle w:val="Hyperlink"/>
        </w:rPr>
        <w:t>&lt;414&gt;</w:t>
      </w:r>
      <w:r>
        <w:rPr>
          <w:rStyle w:val="Hyperlink"/>
        </w:rPr>
        <w:fldChar w:fldCharType="end"/>
      </w:r>
      <w:bookmarkEnd w:id="1170"/>
    </w:p>
    <w:tbl>
      <w:tblPr>
        <w:tblStyle w:val="Table-ShadedHeader"/>
        <w:tblW w:w="8910" w:type="dxa"/>
        <w:tblInd w:w="475" w:type="dxa"/>
        <w:tblLook w:val="04A0" w:firstRow="1" w:lastRow="0" w:firstColumn="1" w:lastColumn="0" w:noHBand="0" w:noVBand="1"/>
      </w:tblPr>
      <w:tblGrid>
        <w:gridCol w:w="1218"/>
        <w:gridCol w:w="7692"/>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7692" w:type="dxa"/>
          </w:tcPr>
          <w:p w:rsidR="00473672" w:rsidRDefault="00D3750F">
            <w:pPr>
              <w:pStyle w:val="TableHeaderText"/>
            </w:pPr>
            <w:r>
              <w:t>Meaning</w:t>
            </w:r>
          </w:p>
        </w:tc>
      </w:tr>
      <w:tr w:rsidR="00473672" w:rsidTr="00473672">
        <w:tc>
          <w:tcPr>
            <w:tcW w:w="0" w:type="auto"/>
          </w:tcPr>
          <w:p w:rsidR="00473672" w:rsidRDefault="00D3750F">
            <w:pPr>
              <w:pStyle w:val="TableBodyText"/>
            </w:pPr>
            <w:r>
              <w:t>"AddPort"</w:t>
            </w:r>
          </w:p>
        </w:tc>
        <w:tc>
          <w:tcPr>
            <w:tcW w:w="7692" w:type="dxa"/>
          </w:tcPr>
          <w:p w:rsidR="00473672" w:rsidRDefault="00D3750F">
            <w:pPr>
              <w:pStyle w:val="TableBodyText"/>
            </w:pPr>
            <w:r>
              <w:t>Add an instance of a specific port type controlled by the port monitor.</w:t>
            </w:r>
          </w:p>
        </w:tc>
      </w:tr>
      <w:tr w:rsidR="00473672" w:rsidTr="00473672">
        <w:tc>
          <w:tcPr>
            <w:tcW w:w="0" w:type="auto"/>
          </w:tcPr>
          <w:p w:rsidR="00473672" w:rsidRDefault="00D3750F">
            <w:pPr>
              <w:pStyle w:val="TableBodyText"/>
            </w:pPr>
            <w:r>
              <w:t>"DeletePort"</w:t>
            </w:r>
          </w:p>
        </w:tc>
        <w:tc>
          <w:tcPr>
            <w:tcW w:w="7692" w:type="dxa"/>
          </w:tcPr>
          <w:p w:rsidR="00473672" w:rsidRDefault="00D3750F">
            <w:pPr>
              <w:pStyle w:val="TableBodyText"/>
            </w:pPr>
            <w:r>
              <w:t>Delete an instance of a specific port type controlled by the port monitor.</w:t>
            </w:r>
          </w:p>
        </w:tc>
      </w:tr>
      <w:tr w:rsidR="00473672" w:rsidTr="00473672">
        <w:tc>
          <w:tcPr>
            <w:tcW w:w="0" w:type="auto"/>
          </w:tcPr>
          <w:p w:rsidR="00473672" w:rsidRDefault="00D3750F">
            <w:pPr>
              <w:pStyle w:val="TableBodyText"/>
            </w:pPr>
            <w:r>
              <w:t>"MonitorUI"</w:t>
            </w:r>
          </w:p>
        </w:tc>
        <w:tc>
          <w:tcPr>
            <w:tcW w:w="7692" w:type="dxa"/>
          </w:tcPr>
          <w:p w:rsidR="00473672" w:rsidRDefault="00D3750F">
            <w:pPr>
              <w:pStyle w:val="TableBodyText"/>
            </w:pPr>
            <w:r>
              <w:t xml:space="preserve">The action returns the name of the associated port monitor client-side executable configuration module in the buffer that is referenced by the </w:t>
            </w:r>
            <w:r>
              <w:rPr>
                <w:i/>
              </w:rPr>
              <w:t>pOutputData</w:t>
            </w:r>
            <w:r>
              <w:t xml:space="preserve"> parameter.</w:t>
            </w:r>
          </w:p>
        </w:tc>
      </w:tr>
    </w:tbl>
    <w:p w:rsidR="00473672" w:rsidRDefault="00D3750F">
      <w:pPr>
        <w:pStyle w:val="Definition-Field"/>
      </w:pPr>
      <w:r>
        <w:rPr>
          <w:b/>
        </w:rPr>
        <w:t xml:space="preserve">pInputData: </w:t>
      </w:r>
      <w:r>
        <w:t xml:space="preserve">A pointer to a buffer that contains input data. This parameter can be NULL if </w:t>
      </w:r>
      <w:r>
        <w:rPr>
          <w:i/>
        </w:rPr>
        <w:t>cbInputData</w:t>
      </w:r>
      <w:r>
        <w:t xml:space="preserve"> equals zero.</w:t>
      </w:r>
    </w:p>
    <w:p w:rsidR="00473672" w:rsidRDefault="00D3750F">
      <w:pPr>
        <w:pStyle w:val="Definition-Field"/>
      </w:pPr>
      <w:r>
        <w:rPr>
          <w:b/>
        </w:rPr>
        <w:t xml:space="preserve">cbInputData: </w:t>
      </w:r>
      <w:r>
        <w:t xml:space="preserve">The size, in bytes, of the buffer pointed to by the </w:t>
      </w:r>
      <w:r>
        <w:rPr>
          <w:i/>
        </w:rPr>
        <w:t>pInputData</w:t>
      </w:r>
      <w:r>
        <w:t xml:space="preserve"> parameter.</w:t>
      </w:r>
    </w:p>
    <w:p w:rsidR="00473672" w:rsidRDefault="00D3750F">
      <w:pPr>
        <w:pStyle w:val="Definition-Field"/>
      </w:pPr>
      <w:r>
        <w:rPr>
          <w:b/>
        </w:rPr>
        <w:t xml:space="preserve">pOutputData: </w:t>
      </w:r>
      <w:r>
        <w:t xml:space="preserve">A pointer to a buffer to receive output data. This parameter can be NULL if </w:t>
      </w:r>
      <w:r>
        <w:rPr>
          <w:i/>
        </w:rPr>
        <w:t>cbOutputData</w:t>
      </w:r>
      <w:r>
        <w:t xml:space="preserve"> equals zero.</w:t>
      </w:r>
    </w:p>
    <w:p w:rsidR="00473672" w:rsidRDefault="00D3750F">
      <w:pPr>
        <w:pStyle w:val="Definition-Field"/>
      </w:pPr>
      <w:r>
        <w:rPr>
          <w:b/>
        </w:rPr>
        <w:t xml:space="preserve">cbOutputData: </w:t>
      </w:r>
      <w:r>
        <w:t xml:space="preserve">The size, in bytes, of the buffer pointed to by the </w:t>
      </w:r>
      <w:r>
        <w:rPr>
          <w:i/>
        </w:rPr>
        <w:t>pOutputData</w:t>
      </w:r>
      <w:r>
        <w:t xml:space="preserve"> parameter.</w:t>
      </w:r>
    </w:p>
    <w:p w:rsidR="00473672" w:rsidRDefault="00D3750F">
      <w:pPr>
        <w:pStyle w:val="Definition-Field"/>
      </w:pPr>
      <w:r>
        <w:rPr>
          <w:b/>
        </w:rPr>
        <w:t xml:space="preserve">pcbOutputNeeded: </w:t>
      </w:r>
      <w:r>
        <w:t xml:space="preserve">A pointer to a location that receives the size, in bytes, required for the buffer pointed to by the </w:t>
      </w:r>
      <w:r>
        <w:rPr>
          <w:i/>
        </w:rPr>
        <w:t>pOutputData</w:t>
      </w:r>
      <w:r>
        <w:t xml:space="preserve"> parameter.</w:t>
      </w:r>
    </w:p>
    <w:p w:rsidR="00473672" w:rsidRDefault="00D3750F">
      <w:pPr>
        <w:pStyle w:val="Definition-Field"/>
      </w:pPr>
      <w:r>
        <w:rPr>
          <w:b/>
        </w:rPr>
        <w:t xml:space="preserve">pdwStatus: </w:t>
      </w:r>
      <w:r>
        <w:t xml:space="preserve">A pointer to a variable that receives the status value that is returned by the port monitor's XcvData method. The value MUST be zero to indicate successful completion or a nonzero Windows error code to indicate failure, as specified in </w:t>
      </w:r>
      <w:hyperlink r:id="rId249">
        <w:r>
          <w:rPr>
            <w:rStyle w:val="Hyperlink"/>
          </w:rPr>
          <w:t>[MS-ERREF]</w:t>
        </w:r>
      </w:hyperlink>
      <w:r>
        <w:t>.</w:t>
      </w:r>
    </w:p>
    <w:p w:rsidR="00473672" w:rsidRDefault="00D3750F">
      <w:pPr>
        <w:pStyle w:val="Definition-Field"/>
      </w:pPr>
      <w:r>
        <w:rPr>
          <w:b/>
        </w:rPr>
        <w:t xml:space="preserve">Return Values: </w:t>
      </w:r>
      <w:r>
        <w:t>This method MUST return zero (ERROR_SUCCESS) to indicate that the print server successfully called the port monitor's XcvData method, or a nonzero Windows error code to indicate failure, as specified in [MS-ERREF].</w:t>
      </w:r>
    </w:p>
    <w:p w:rsidR="00473672" w:rsidRDefault="00D3750F">
      <w:r>
        <w:t>Upon receiving this message, the server MUST validate parameters as follows:</w:t>
      </w:r>
    </w:p>
    <w:p w:rsidR="00473672" w:rsidRDefault="00D3750F">
      <w:pPr>
        <w:pStyle w:val="ListParagraph"/>
        <w:numPr>
          <w:ilvl w:val="0"/>
          <w:numId w:val="219"/>
        </w:numPr>
      </w:pPr>
      <w:r>
        <w:t xml:space="preserve">Perform the validation steps specified in </w:t>
      </w:r>
      <w:hyperlink w:anchor="Section_10bfa8c2d4564ad0912de674766a36c8" w:history="1">
        <w:r>
          <w:rPr>
            <w:rStyle w:val="Hyperlink"/>
          </w:rPr>
          <w:t>PRINTER_HANDLE Parameters</w:t>
        </w:r>
      </w:hyperlink>
      <w:r>
        <w:t xml:space="preserve">, section 3.1.4.1.11, substituting </w:t>
      </w:r>
      <w:r>
        <w:rPr>
          <w:i/>
        </w:rPr>
        <w:t>hXcv</w:t>
      </w:r>
      <w:r>
        <w:t xml:space="preserve"> for </w:t>
      </w:r>
      <w:r>
        <w:rPr>
          <w:i/>
        </w:rPr>
        <w:t>hPrinter</w:t>
      </w:r>
      <w:r>
        <w:t>. This method assumes that the handle to the port object can be used without further access checks.</w:t>
      </w:r>
    </w:p>
    <w:p w:rsidR="00473672" w:rsidRDefault="00D3750F">
      <w:r>
        <w:t>The print server SHOULD</w:t>
      </w:r>
      <w:bookmarkStart w:id="1171" w:name="Appendix_A_Target_415"/>
      <w:r>
        <w:fldChar w:fldCharType="begin"/>
      </w:r>
      <w:r>
        <w:instrText xml:space="preserve"> HYPERLINK \l "Appendix_A_415" \h </w:instrText>
      </w:r>
      <w:r>
        <w:fldChar w:fldCharType="separate"/>
      </w:r>
      <w:r>
        <w:rPr>
          <w:rStyle w:val="Hyperlink"/>
        </w:rPr>
        <w:t>&lt;415&gt;</w:t>
      </w:r>
      <w:r>
        <w:rPr>
          <w:rStyle w:val="Hyperlink"/>
        </w:rPr>
        <w:fldChar w:fldCharType="end"/>
      </w:r>
      <w:bookmarkEnd w:id="1171"/>
      <w:r>
        <w:t xml:space="preserve"> further validate parameters as follows:</w:t>
      </w:r>
    </w:p>
    <w:p w:rsidR="00473672" w:rsidRDefault="00D3750F">
      <w:pPr>
        <w:pStyle w:val="ListParagraph"/>
        <w:numPr>
          <w:ilvl w:val="0"/>
          <w:numId w:val="219"/>
        </w:numPr>
      </w:pPr>
      <w:r>
        <w:t xml:space="preserve">Verify that the string referenced by the </w:t>
      </w:r>
      <w:r>
        <w:rPr>
          <w:i/>
        </w:rPr>
        <w:t>pszDataName</w:t>
      </w:r>
      <w:r>
        <w:t xml:space="preserve"> parameter is a valid command name, and if that verification fails, return ERROR_INVALID_PARAMETER.</w:t>
      </w:r>
    </w:p>
    <w:p w:rsidR="00473672" w:rsidRDefault="00D3750F">
      <w:pPr>
        <w:pStyle w:val="ListParagraph"/>
        <w:numPr>
          <w:ilvl w:val="0"/>
          <w:numId w:val="219"/>
        </w:numPr>
      </w:pPr>
      <w:r>
        <w:t xml:space="preserve">Verify that </w:t>
      </w:r>
      <w:r>
        <w:rPr>
          <w:i/>
        </w:rPr>
        <w:t>pdwStatus</w:t>
      </w:r>
      <w:r>
        <w:t xml:space="preserve"> is not NULL, and if that verification fails, return ERROR_INVALID_PARAMETER.</w:t>
      </w:r>
    </w:p>
    <w:p w:rsidR="00473672" w:rsidRDefault="00D3750F">
      <w:pPr>
        <w:pStyle w:val="ListParagraph"/>
        <w:numPr>
          <w:ilvl w:val="0"/>
          <w:numId w:val="219"/>
        </w:numPr>
      </w:pPr>
      <w:r>
        <w:t xml:space="preserve">If the </w:t>
      </w:r>
      <w:r>
        <w:rPr>
          <w:i/>
        </w:rPr>
        <w:t>pszDataName</w:t>
      </w:r>
      <w:r>
        <w:t xml:space="preserve"> parameter is set to "AddPort", verify that the </w:t>
      </w:r>
      <w:r>
        <w:rPr>
          <w:i/>
        </w:rPr>
        <w:t>pInputData</w:t>
      </w:r>
      <w:r>
        <w:t xml:space="preserve"> parameter is not set to NULL, verify that the value of the </w:t>
      </w:r>
      <w:r>
        <w:rPr>
          <w:i/>
        </w:rPr>
        <w:t>cbInputData</w:t>
      </w:r>
      <w:r>
        <w:t xml:space="preserve"> parameter is not zero and that the </w:t>
      </w:r>
      <w:r>
        <w:rPr>
          <w:i/>
        </w:rPr>
        <w:t>pInputData</w:t>
      </w:r>
      <w:r>
        <w:t xml:space="preserve"> parameter contains a null terminated character string, and if those verifications fail, return ERROR_INVALID_DATA.</w:t>
      </w:r>
    </w:p>
    <w:p w:rsidR="00473672" w:rsidRDefault="00D3750F">
      <w:pPr>
        <w:pStyle w:val="ListParagraph"/>
        <w:numPr>
          <w:ilvl w:val="0"/>
          <w:numId w:val="219"/>
        </w:numPr>
      </w:pPr>
      <w:r>
        <w:t xml:space="preserve">If the action returns information in </w:t>
      </w:r>
      <w:r>
        <w:rPr>
          <w:i/>
        </w:rPr>
        <w:t>pOutputData</w:t>
      </w:r>
      <w:r>
        <w:t xml:space="preserve"> and </w:t>
      </w:r>
      <w:r>
        <w:rPr>
          <w:i/>
        </w:rPr>
        <w:t>cbOutputData</w:t>
      </w:r>
      <w:r>
        <w:t xml:space="preserve"> is not zero, verify that the value of the </w:t>
      </w:r>
      <w:r>
        <w:rPr>
          <w:i/>
        </w:rPr>
        <w:t>pOutputData</w:t>
      </w:r>
      <w:r>
        <w:t xml:space="preserve"> parameter is not NULL, and if that verification fails, return ERROR_INVALID_PARAMETER.</w:t>
      </w:r>
    </w:p>
    <w:p w:rsidR="00473672" w:rsidRDefault="00D3750F">
      <w:pPr>
        <w:pStyle w:val="ListParagraph"/>
        <w:numPr>
          <w:ilvl w:val="0"/>
          <w:numId w:val="219"/>
        </w:numPr>
      </w:pPr>
      <w:r>
        <w:t xml:space="preserve">For actions that return data in the buffer that is pointed to by the </w:t>
      </w:r>
      <w:r>
        <w:rPr>
          <w:i/>
        </w:rPr>
        <w:t>pOutputData</w:t>
      </w:r>
      <w:r>
        <w:t xml:space="preserve"> parameter, verify that the size of the buffer, as specified by the value of the </w:t>
      </w:r>
      <w:r>
        <w:rPr>
          <w:i/>
        </w:rPr>
        <w:t>cbOutputData</w:t>
      </w:r>
      <w:r>
        <w:t xml:space="preserve"> parameter, is sufficient. If that verification fails, store the required buffer size in the variable that is pointed to by the </w:t>
      </w:r>
      <w:r>
        <w:rPr>
          <w:i/>
        </w:rPr>
        <w:t>pcbOutputNeeded</w:t>
      </w:r>
      <w:r>
        <w:t xml:space="preserve"> parameter and return ERROR_INSUFFICIENT_BUFFER, as specified in [MS-ERREF].</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219"/>
        </w:numPr>
      </w:pPr>
      <w:r>
        <w:t xml:space="preserve">Load the executable object of the monitor that supports the port that is associated with the port object that is referenced by the </w:t>
      </w:r>
      <w:r>
        <w:rPr>
          <w:i/>
        </w:rPr>
        <w:t>hXcv</w:t>
      </w:r>
      <w:r>
        <w:t xml:space="preserve"> parameter.</w:t>
      </w:r>
    </w:p>
    <w:p w:rsidR="00473672" w:rsidRDefault="00D3750F">
      <w:pPr>
        <w:pStyle w:val="ListParagraph"/>
        <w:numPr>
          <w:ilvl w:val="0"/>
          <w:numId w:val="219"/>
        </w:numPr>
      </w:pPr>
      <w:r>
        <w:t xml:space="preserve">Invoke the </w:t>
      </w:r>
      <w:r>
        <w:rPr>
          <w:b/>
        </w:rPr>
        <w:t>XcvData</w:t>
      </w:r>
      <w:r>
        <w:t xml:space="preserve"> method in that library, passing in the </w:t>
      </w:r>
      <w:r>
        <w:rPr>
          <w:i/>
        </w:rPr>
        <w:t>pszDataName</w:t>
      </w:r>
      <w:r>
        <w:t xml:space="preserve">, </w:t>
      </w:r>
      <w:r>
        <w:rPr>
          <w:i/>
        </w:rPr>
        <w:t>pInputData</w:t>
      </w:r>
      <w:r>
        <w:t xml:space="preserve">, </w:t>
      </w:r>
      <w:r>
        <w:rPr>
          <w:i/>
        </w:rPr>
        <w:t>cbInputData</w:t>
      </w:r>
      <w:r>
        <w:t xml:space="preserve">, </w:t>
      </w:r>
      <w:r>
        <w:rPr>
          <w:i/>
        </w:rPr>
        <w:t>pOutputData</w:t>
      </w:r>
      <w:r>
        <w:t xml:space="preserve">, </w:t>
      </w:r>
      <w:r>
        <w:rPr>
          <w:i/>
        </w:rPr>
        <w:t>cbOutputData</w:t>
      </w:r>
      <w:r>
        <w:t xml:space="preserve">, </w:t>
      </w:r>
      <w:r>
        <w:rPr>
          <w:i/>
        </w:rPr>
        <w:t>pcbOutputNeeded</w:t>
      </w:r>
      <w:r>
        <w:t xml:space="preserve">, and </w:t>
      </w:r>
      <w:r>
        <w:rPr>
          <w:i/>
        </w:rPr>
        <w:t>pdwStatus</w:t>
      </w:r>
      <w:r>
        <w:t xml:space="preserve"> parameters.</w:t>
      </w:r>
    </w:p>
    <w:p w:rsidR="00473672" w:rsidRDefault="00D3750F">
      <w:pPr>
        <w:pStyle w:val="ListParagraph"/>
        <w:numPr>
          <w:ilvl w:val="0"/>
          <w:numId w:val="219"/>
        </w:numPr>
      </w:pPr>
      <w:r>
        <w:t xml:space="preserve">Return the status from the </w:t>
      </w:r>
      <w:r>
        <w:rPr>
          <w:b/>
        </w:rPr>
        <w:t>XcvData</w:t>
      </w:r>
      <w:r>
        <w:t xml:space="preserve"> method.</w:t>
      </w:r>
    </w:p>
    <w:p w:rsidR="00473672" w:rsidRDefault="00D3750F">
      <w:r>
        <w:t xml:space="preserve">The port monitor's </w:t>
      </w:r>
      <w:r>
        <w:rPr>
          <w:b/>
        </w:rPr>
        <w:t>XcvData</w:t>
      </w:r>
      <w:r>
        <w:t xml:space="preserve"> method processes the message by performing the operation indicated by the string pointed to by the </w:t>
      </w:r>
      <w:r>
        <w:rPr>
          <w:i/>
        </w:rPr>
        <w:t>pszDataName</w:t>
      </w:r>
      <w:r>
        <w:t xml:space="preserve"> parameter, and then composes a response as follows:</w:t>
      </w:r>
    </w:p>
    <w:p w:rsidR="00473672" w:rsidRDefault="00D3750F">
      <w:pPr>
        <w:pStyle w:val="ListParagraph"/>
        <w:numPr>
          <w:ilvl w:val="0"/>
          <w:numId w:val="219"/>
        </w:numPr>
      </w:pPr>
      <w:r>
        <w:t xml:space="preserve">If the </w:t>
      </w:r>
      <w:r>
        <w:rPr>
          <w:i/>
        </w:rPr>
        <w:t>pOutputData</w:t>
      </w:r>
      <w:r>
        <w:t xml:space="preserve"> parameter is not NULL, copy the output data from the method into </w:t>
      </w:r>
      <w:r>
        <w:rPr>
          <w:i/>
        </w:rPr>
        <w:t>pOutputData</w:t>
      </w:r>
      <w:r>
        <w:t xml:space="preserve">, up to the limit that is specified by the value of the </w:t>
      </w:r>
      <w:r>
        <w:rPr>
          <w:i/>
        </w:rPr>
        <w:t>cbOutputData</w:t>
      </w:r>
      <w:r>
        <w:t xml:space="preserve"> parameter.</w:t>
      </w:r>
    </w:p>
    <w:p w:rsidR="00473672" w:rsidRDefault="00D3750F">
      <w:pPr>
        <w:pStyle w:val="ListParagraph"/>
        <w:numPr>
          <w:ilvl w:val="0"/>
          <w:numId w:val="219"/>
        </w:numPr>
      </w:pPr>
      <w:r>
        <w:t xml:space="preserve">Write the size of the data that was copied into </w:t>
      </w:r>
      <w:r>
        <w:rPr>
          <w:i/>
        </w:rPr>
        <w:t>pcbOutputNeeded</w:t>
      </w:r>
      <w:r>
        <w:t>.</w:t>
      </w:r>
    </w:p>
    <w:p w:rsidR="00473672" w:rsidRDefault="00D3750F">
      <w:pPr>
        <w:pStyle w:val="ListParagraph"/>
        <w:numPr>
          <w:ilvl w:val="0"/>
          <w:numId w:val="219"/>
        </w:numPr>
      </w:pPr>
      <w:r>
        <w:t xml:space="preserve">If the </w:t>
      </w:r>
      <w:r>
        <w:rPr>
          <w:i/>
        </w:rPr>
        <w:t>pdwStatus</w:t>
      </w:r>
      <w:r>
        <w:t xml:space="preserve"> parameter is not NULL, store the status of the port in the variable that is referenced by the </w:t>
      </w:r>
      <w:r>
        <w:rPr>
          <w:i/>
        </w:rPr>
        <w:t>pdwStatus</w:t>
      </w:r>
      <w:r>
        <w:t xml:space="preserve"> parameter.</w:t>
      </w:r>
    </w:p>
    <w:p w:rsidR="00473672" w:rsidRDefault="00D3750F">
      <w:pPr>
        <w:pStyle w:val="ListParagraph"/>
        <w:numPr>
          <w:ilvl w:val="0"/>
          <w:numId w:val="219"/>
        </w:numPr>
      </w:pPr>
      <w:r>
        <w:t>Return the status of the operation.</w:t>
      </w:r>
    </w:p>
    <w:p w:rsidR="00473672" w:rsidRDefault="00D3750F">
      <w:pPr>
        <w:pStyle w:val="Heading4"/>
      </w:pPr>
      <w:bookmarkStart w:id="1172" w:name="section_2c505550d9b24123bfa9ae204f4d88d6"/>
      <w:bookmarkStart w:id="1173" w:name="_Toc423366682"/>
      <w:r>
        <w:t>Port Monitor Management Methods</w:t>
      </w:r>
      <w:bookmarkEnd w:id="1172"/>
      <w:bookmarkEnd w:id="1173"/>
      <w:r>
        <w:fldChar w:fldCharType="begin"/>
      </w:r>
      <w:r>
        <w:instrText xml:space="preserve"> XE "Server:Port Monitor Management Methods method" </w:instrText>
      </w:r>
      <w:r>
        <w:fldChar w:fldCharType="end"/>
      </w:r>
      <w:r>
        <w:fldChar w:fldCharType="begin"/>
      </w:r>
      <w:r>
        <w:instrText xml:space="preserve"> XE "Port Monitor Management Methods method" </w:instrText>
      </w:r>
      <w:r>
        <w:fldChar w:fldCharType="end"/>
      </w:r>
      <w:r>
        <w:fldChar w:fldCharType="begin"/>
      </w:r>
      <w:r>
        <w:instrText xml:space="preserve"> XE "Methods:Port Monitor Management Methods" </w:instrText>
      </w:r>
      <w:r>
        <w:fldChar w:fldCharType="end"/>
      </w:r>
      <w:r>
        <w:fldChar w:fldCharType="begin"/>
      </w:r>
      <w:r>
        <w:instrText xml:space="preserve"> XE "Port monitor management methods"</w:instrText>
      </w:r>
      <w:r>
        <w:fldChar w:fldCharType="end"/>
      </w:r>
    </w:p>
    <w:p w:rsidR="00473672" w:rsidRDefault="00D3750F">
      <w:r>
        <w:t>This section specifies methods for discovering and installing port monitors.</w:t>
      </w:r>
    </w:p>
    <w:tbl>
      <w:tblPr>
        <w:tblStyle w:val="Table-ShadedHeader"/>
        <w:tblW w:w="0" w:type="auto"/>
        <w:tblLook w:val="04A0" w:firstRow="1" w:lastRow="0" w:firstColumn="1" w:lastColumn="0" w:noHBand="0" w:noVBand="1"/>
      </w:tblPr>
      <w:tblGrid>
        <w:gridCol w:w="1673"/>
        <w:gridCol w:w="7802"/>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Method</w:t>
            </w:r>
          </w:p>
        </w:tc>
        <w:tc>
          <w:tcPr>
            <w:tcW w:w="0" w:type="auto"/>
          </w:tcPr>
          <w:p w:rsidR="00473672" w:rsidRDefault="00D3750F">
            <w:pPr>
              <w:pStyle w:val="TableHeaderText"/>
            </w:pPr>
            <w:r>
              <w:t>Description</w:t>
            </w:r>
          </w:p>
        </w:tc>
      </w:tr>
      <w:tr w:rsidR="00473672" w:rsidTr="00473672">
        <w:tc>
          <w:tcPr>
            <w:tcW w:w="0" w:type="auto"/>
          </w:tcPr>
          <w:p w:rsidR="00473672" w:rsidRDefault="001A5E1C">
            <w:pPr>
              <w:pStyle w:val="TableBodyText"/>
            </w:pPr>
            <w:hyperlink w:anchor="Section_6c5836fed9ea41a0ad7e01152f39e8a1" w:history="1">
              <w:r w:rsidR="00D3750F">
                <w:rPr>
                  <w:rStyle w:val="Hyperlink"/>
                </w:rPr>
                <w:t>RpcEnumMonitors</w:t>
              </w:r>
            </w:hyperlink>
          </w:p>
        </w:tc>
        <w:tc>
          <w:tcPr>
            <w:tcW w:w="0" w:type="auto"/>
          </w:tcPr>
          <w:p w:rsidR="00473672" w:rsidRDefault="00D3750F">
            <w:pPr>
              <w:pStyle w:val="TableBodyText"/>
            </w:pPr>
            <w:r>
              <w:t>The RpcEnumMonitors method retrieves information about the port monitors installed on the specified server.</w:t>
            </w:r>
          </w:p>
          <w:p w:rsidR="00473672" w:rsidRDefault="00D3750F">
            <w:pPr>
              <w:pStyle w:val="TableBodyText"/>
            </w:pPr>
            <w:r>
              <w:t>Opnum 36</w:t>
            </w:r>
          </w:p>
        </w:tc>
      </w:tr>
      <w:tr w:rsidR="00473672" w:rsidTr="00473672">
        <w:tc>
          <w:tcPr>
            <w:tcW w:w="0" w:type="auto"/>
          </w:tcPr>
          <w:p w:rsidR="00473672" w:rsidRDefault="001A5E1C">
            <w:pPr>
              <w:pStyle w:val="TableBodyText"/>
            </w:pPr>
            <w:hyperlink w:anchor="Section_dee4feea274940bdab7cc1c0ca1fbcf8" w:history="1">
              <w:r w:rsidR="00D3750F">
                <w:rPr>
                  <w:rStyle w:val="Hyperlink"/>
                </w:rPr>
                <w:t>RpcAddMonitor</w:t>
              </w:r>
            </w:hyperlink>
          </w:p>
        </w:tc>
        <w:tc>
          <w:tcPr>
            <w:tcW w:w="0" w:type="auto"/>
          </w:tcPr>
          <w:p w:rsidR="00473672" w:rsidRDefault="00D3750F">
            <w:pPr>
              <w:pStyle w:val="TableBodyText"/>
            </w:pPr>
            <w:r>
              <w:t>RpcAddMonitor installs a local port monitor and links the configuration, data, and monitor files.</w:t>
            </w:r>
          </w:p>
          <w:p w:rsidR="00473672" w:rsidRDefault="00D3750F">
            <w:pPr>
              <w:pStyle w:val="TableBodyText"/>
            </w:pPr>
            <w:r>
              <w:t>Opnum 46</w:t>
            </w:r>
          </w:p>
        </w:tc>
      </w:tr>
      <w:tr w:rsidR="00473672" w:rsidTr="00473672">
        <w:tc>
          <w:tcPr>
            <w:tcW w:w="0" w:type="auto"/>
          </w:tcPr>
          <w:p w:rsidR="00473672" w:rsidRDefault="001A5E1C">
            <w:pPr>
              <w:pStyle w:val="TableBodyText"/>
            </w:pPr>
            <w:hyperlink w:anchor="Section_2483519c230c4e8bb52d29677d941ad8" w:history="1">
              <w:r w:rsidR="00D3750F">
                <w:rPr>
                  <w:rStyle w:val="Hyperlink"/>
                </w:rPr>
                <w:t>RpcDeleteMonitor</w:t>
              </w:r>
            </w:hyperlink>
          </w:p>
        </w:tc>
        <w:tc>
          <w:tcPr>
            <w:tcW w:w="0" w:type="auto"/>
          </w:tcPr>
          <w:p w:rsidR="00473672" w:rsidRDefault="00D3750F">
            <w:pPr>
              <w:pStyle w:val="TableBodyText"/>
            </w:pPr>
            <w:r>
              <w:t>RpcDeleteMonitor removes a port monitor.</w:t>
            </w:r>
          </w:p>
          <w:p w:rsidR="00473672" w:rsidRDefault="00D3750F">
            <w:pPr>
              <w:pStyle w:val="TableBodyText"/>
            </w:pPr>
            <w:r>
              <w:t>Opnum 47</w:t>
            </w:r>
          </w:p>
        </w:tc>
      </w:tr>
    </w:tbl>
    <w:p w:rsidR="00473672" w:rsidRDefault="00473672"/>
    <w:p w:rsidR="00473672" w:rsidRDefault="00D3750F">
      <w:pPr>
        <w:pStyle w:val="Heading5"/>
      </w:pPr>
      <w:bookmarkStart w:id="1174" w:name="section_6c5836fed9ea41a0ad7e01152f39e8a1"/>
      <w:bookmarkStart w:id="1175" w:name="_Toc423366683"/>
      <w:r>
        <w:t>RpcEnumMonitors (Opnum 36)</w:t>
      </w:r>
      <w:bookmarkEnd w:id="1174"/>
      <w:bookmarkEnd w:id="1175"/>
      <w:r>
        <w:fldChar w:fldCharType="begin"/>
      </w:r>
      <w:r>
        <w:instrText xml:space="preserve"> XE "RpcEnumMonitors method"</w:instrText>
      </w:r>
      <w:r>
        <w:fldChar w:fldCharType="end"/>
      </w:r>
    </w:p>
    <w:p w:rsidR="00473672" w:rsidRDefault="00D3750F">
      <w:r>
        <w:t>The RpcEnumMonitors method retrieves information about the port monitors installed on the specified server.</w:t>
      </w:r>
    </w:p>
    <w:p w:rsidR="00473672" w:rsidRDefault="00D3750F">
      <w:pPr>
        <w:pStyle w:val="Code"/>
      </w:pPr>
      <w:r>
        <w:t>DWORD RpcEnumMonitors(</w:t>
      </w:r>
    </w:p>
    <w:p w:rsidR="00473672" w:rsidRDefault="00D3750F">
      <w:pPr>
        <w:pStyle w:val="Code"/>
      </w:pPr>
      <w:r>
        <w:t>  [in, string, unique] STRING_HANDLE pName,</w:t>
      </w:r>
    </w:p>
    <w:p w:rsidR="00473672" w:rsidRDefault="00D3750F">
      <w:pPr>
        <w:pStyle w:val="Code"/>
      </w:pPr>
      <w:r>
        <w:t>  [in] DWORD Level,</w:t>
      </w:r>
    </w:p>
    <w:p w:rsidR="00473672" w:rsidRDefault="00D3750F">
      <w:pPr>
        <w:pStyle w:val="Code"/>
      </w:pPr>
      <w:r>
        <w:t xml:space="preserve">  [in, out, unique, size_is(cbBuf), disable_consistency_check] </w:t>
      </w:r>
    </w:p>
    <w:p w:rsidR="00473672" w:rsidRDefault="00D3750F">
      <w:pPr>
        <w:pStyle w:val="Code"/>
      </w:pPr>
      <w:r>
        <w:t>    BYTE* pMonitor,</w:t>
      </w:r>
    </w:p>
    <w:p w:rsidR="00473672" w:rsidRDefault="00D3750F">
      <w:pPr>
        <w:pStyle w:val="Code"/>
      </w:pPr>
      <w:r>
        <w:t>  [in] DWORD cbBuf,</w:t>
      </w:r>
    </w:p>
    <w:p w:rsidR="00473672" w:rsidRDefault="00D3750F">
      <w:pPr>
        <w:pStyle w:val="Code"/>
      </w:pPr>
      <w:r>
        <w:t>  [out] DWORD* pcbNeeded,</w:t>
      </w:r>
    </w:p>
    <w:p w:rsidR="00473672" w:rsidRDefault="00D3750F">
      <w:pPr>
        <w:pStyle w:val="Code"/>
      </w:pPr>
      <w:r>
        <w:t>  [out] DWORD* pcReturned</w:t>
      </w:r>
    </w:p>
    <w:p w:rsidR="00473672" w:rsidRDefault="00D3750F">
      <w:pPr>
        <w:pStyle w:val="Code"/>
      </w:pPr>
      <w:r>
        <w:t>);</w:t>
      </w:r>
    </w:p>
    <w:p w:rsidR="00473672" w:rsidRDefault="00D3750F">
      <w:pPr>
        <w:pStyle w:val="Definition-Field"/>
      </w:pPr>
      <w:r>
        <w:rPr>
          <w:b/>
        </w:rPr>
        <w:t xml:space="preserve">pName: </w:t>
      </w:r>
      <w:r>
        <w:t xml:space="preserve">This parameter MUST adhere to the parameter specification in </w:t>
      </w:r>
      <w:hyperlink w:anchor="Section_acb355a4913b4abb8cb5415aea160015" w:history="1">
        <w:r>
          <w:rPr>
            <w:rStyle w:val="Hyperlink"/>
          </w:rPr>
          <w:t>Print Server Name Parameters</w:t>
        </w:r>
      </w:hyperlink>
      <w:r>
        <w:t>, section 3.1.4.1.4.</w:t>
      </w:r>
    </w:p>
    <w:p w:rsidR="00473672" w:rsidRDefault="00D3750F">
      <w:pPr>
        <w:pStyle w:val="Definition-Field"/>
      </w:pPr>
      <w:r>
        <w:rPr>
          <w:b/>
        </w:rPr>
        <w:t xml:space="preserve">Level: </w:t>
      </w:r>
      <w:r>
        <w:t>This value refers to the level of port monitor information structure, as follows.</w:t>
      </w:r>
    </w:p>
    <w:tbl>
      <w:tblPr>
        <w:tblStyle w:val="Table-ShadedHeader"/>
        <w:tblW w:w="0" w:type="auto"/>
        <w:tblInd w:w="475" w:type="dxa"/>
        <w:tblLook w:val="04A0" w:firstRow="1" w:lastRow="0" w:firstColumn="1" w:lastColumn="0" w:noHBand="0" w:noVBand="1"/>
      </w:tblPr>
      <w:tblGrid>
        <w:gridCol w:w="1241"/>
        <w:gridCol w:w="5600"/>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0x00000001</w:t>
            </w:r>
          </w:p>
        </w:tc>
        <w:tc>
          <w:tcPr>
            <w:tcW w:w="0" w:type="auto"/>
          </w:tcPr>
          <w:p w:rsidR="00473672" w:rsidRDefault="00D3750F">
            <w:pPr>
              <w:pStyle w:val="TableBodyText"/>
            </w:pPr>
            <w:r>
              <w:t xml:space="preserve">Corresponds to </w:t>
            </w:r>
            <w:hyperlink w:anchor="Section_0496f2b4c42c4363bb032a5df819f7ba" w:history="1">
              <w:r>
                <w:rPr>
                  <w:rStyle w:val="Hyperlink"/>
                </w:rPr>
                <w:t>_MONITOR_INFO_1</w:t>
              </w:r>
            </w:hyperlink>
            <w:r>
              <w:t>, specified in section 2.2.2.7.1.</w:t>
            </w:r>
          </w:p>
        </w:tc>
      </w:tr>
      <w:tr w:rsidR="00473672" w:rsidTr="00473672">
        <w:tc>
          <w:tcPr>
            <w:tcW w:w="0" w:type="auto"/>
          </w:tcPr>
          <w:p w:rsidR="00473672" w:rsidRDefault="00D3750F">
            <w:pPr>
              <w:pStyle w:val="TableBodyText"/>
            </w:pPr>
            <w:r>
              <w:t>0x00000002</w:t>
            </w:r>
          </w:p>
        </w:tc>
        <w:tc>
          <w:tcPr>
            <w:tcW w:w="0" w:type="auto"/>
          </w:tcPr>
          <w:p w:rsidR="00473672" w:rsidRDefault="00D3750F">
            <w:pPr>
              <w:pStyle w:val="TableBodyText"/>
            </w:pPr>
            <w:r>
              <w:t xml:space="preserve">Corresponds to </w:t>
            </w:r>
            <w:hyperlink w:anchor="Section_a69e678518be483a90f97a283df84fbf" w:history="1">
              <w:r>
                <w:rPr>
                  <w:rStyle w:val="Hyperlink"/>
                </w:rPr>
                <w:t>_MONITOR_INFO_2</w:t>
              </w:r>
            </w:hyperlink>
            <w:r>
              <w:t>, specified in section 2.2.2.7.2.</w:t>
            </w:r>
          </w:p>
        </w:tc>
      </w:tr>
    </w:tbl>
    <w:p w:rsidR="00473672" w:rsidRDefault="00D3750F">
      <w:pPr>
        <w:pStyle w:val="Definition-Field"/>
      </w:pPr>
      <w:r>
        <w:rPr>
          <w:b/>
        </w:rPr>
        <w:t xml:space="preserve">pMonitor: </w:t>
      </w:r>
      <w:r>
        <w:t xml:space="preserve">This parameter SHOULD be ignored if </w:t>
      </w:r>
      <w:r>
        <w:rPr>
          <w:i/>
        </w:rPr>
        <w:t>cbBuf</w:t>
      </w:r>
      <w:r>
        <w:t xml:space="preserve"> equals zero; otherwise, it is a pointer to the </w:t>
      </w:r>
      <w:hyperlink w:anchor="Section_f29e9057df2940d49c51c615c0da62a1" w:history="1">
        <w:r>
          <w:rPr>
            <w:rStyle w:val="Hyperlink"/>
          </w:rPr>
          <w:t>BUFFER</w:t>
        </w:r>
      </w:hyperlink>
      <w:r>
        <w:t>, as specified in INFO Structures Query Parameters, section 3.1.4.1.9.</w:t>
      </w:r>
    </w:p>
    <w:p w:rsidR="00473672" w:rsidRDefault="00D3750F">
      <w:pPr>
        <w:pStyle w:val="Definition-Field"/>
      </w:pPr>
      <w:r>
        <w:rPr>
          <w:b/>
        </w:rPr>
        <w:t>BUFFER TYPE</w:t>
      </w:r>
      <w:r>
        <w:t>: _MONITOR_INFO.</w:t>
      </w:r>
    </w:p>
    <w:p w:rsidR="00473672" w:rsidRDefault="00D3750F">
      <w:pPr>
        <w:pStyle w:val="Definition-Field"/>
      </w:pPr>
      <w:r>
        <w:rPr>
          <w:b/>
        </w:rPr>
        <w:t xml:space="preserve">cbBuf: </w:t>
      </w:r>
      <w:r>
        <w:t>This parameter MUST adhere to the parameter specification in INFO Structures Query Parameters, section 3.1.4.1.9.</w:t>
      </w:r>
    </w:p>
    <w:p w:rsidR="00473672" w:rsidRDefault="00D3750F">
      <w:pPr>
        <w:pStyle w:val="Definition-Field"/>
      </w:pPr>
      <w:r>
        <w:rPr>
          <w:b/>
        </w:rPr>
        <w:t xml:space="preserve">pcbNeeded: </w:t>
      </w:r>
      <w:r>
        <w:t>This parameter MUST adhere to the parameter specification in INFO Structures Query Parameters, section 3.1.4.1.9.</w:t>
      </w:r>
    </w:p>
    <w:p w:rsidR="00473672" w:rsidRDefault="00D3750F">
      <w:pPr>
        <w:pStyle w:val="Definition-Field"/>
      </w:pPr>
      <w:r>
        <w:rPr>
          <w:b/>
        </w:rPr>
        <w:t xml:space="preserve">pcReturned: </w:t>
      </w:r>
      <w:r>
        <w:t>This parameter MUST adhere to the parameter specification in INFO Structures Query Parameters, section 3.1.4.1.9.</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50">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220"/>
        </w:numPr>
      </w:pPr>
      <w:r>
        <w:t>Perform the validation steps that are specified in Print Server Name Parameters, section 3.1.4.1.4.</w:t>
      </w:r>
    </w:p>
    <w:p w:rsidR="00473672" w:rsidRDefault="00D3750F">
      <w:pPr>
        <w:pStyle w:val="ListParagraph"/>
        <w:numPr>
          <w:ilvl w:val="0"/>
          <w:numId w:val="220"/>
        </w:numPr>
      </w:pPr>
      <w:r>
        <w:t>Perform the validation steps that are specified in INFO Structures Query Parameters, section 3.1.4.1.9.</w:t>
      </w:r>
    </w:p>
    <w:p w:rsidR="00473672" w:rsidRDefault="00D3750F">
      <w:pPr>
        <w:pStyle w:val="ListParagraph"/>
        <w:numPr>
          <w:ilvl w:val="0"/>
          <w:numId w:val="220"/>
        </w:numPr>
      </w:pPr>
      <w:r>
        <w:t>Additional validation MAY</w:t>
      </w:r>
      <w:bookmarkStart w:id="1176" w:name="Appendix_A_Target_416"/>
      <w:r>
        <w:fldChar w:fldCharType="begin"/>
      </w:r>
      <w:r>
        <w:instrText xml:space="preserve"> HYPERLINK \l "Appendix_A_416" \h </w:instrText>
      </w:r>
      <w:r>
        <w:fldChar w:fldCharType="separate"/>
      </w:r>
      <w:r>
        <w:rPr>
          <w:rStyle w:val="Hyperlink"/>
        </w:rPr>
        <w:t>&lt;416&gt;</w:t>
      </w:r>
      <w:r>
        <w:rPr>
          <w:rStyle w:val="Hyperlink"/>
        </w:rPr>
        <w:fldChar w:fldCharType="end"/>
      </w:r>
      <w:bookmarkEnd w:id="1176"/>
      <w:r>
        <w:t xml:space="preserve"> be performed.</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220"/>
        </w:numPr>
      </w:pPr>
      <w:r>
        <w:t xml:space="preserve">Enumerate all port monitors supporting the methods listed as required or optional in section </w:t>
      </w:r>
      <w:hyperlink w:anchor="Section_07ce205123c64d508f55c25d7ac09cb3" w:history="1">
        <w:r>
          <w:rPr>
            <w:rStyle w:val="Hyperlink"/>
          </w:rPr>
          <w:t>Monitor Module Methods (section 3.1.4.11)</w:t>
        </w:r>
      </w:hyperlink>
      <w:r>
        <w:t xml:space="preserve"> </w:t>
      </w:r>
      <w:bookmarkStart w:id="1177" w:name="Appendix_A_Target_417"/>
      <w:r>
        <w:fldChar w:fldCharType="begin"/>
      </w:r>
      <w:r>
        <w:instrText xml:space="preserve"> HYPERLINK \l "Appendix_A_417" \h </w:instrText>
      </w:r>
      <w:r>
        <w:fldChar w:fldCharType="separate"/>
      </w:r>
      <w:r>
        <w:rPr>
          <w:rStyle w:val="Hyperlink"/>
        </w:rPr>
        <w:t>&lt;417&gt;</w:t>
      </w:r>
      <w:r>
        <w:rPr>
          <w:rStyle w:val="Hyperlink"/>
        </w:rPr>
        <w:fldChar w:fldCharType="end"/>
      </w:r>
      <w:bookmarkEnd w:id="1177"/>
      <w:r>
        <w:t xml:space="preserve"> on the print server.</w:t>
      </w:r>
    </w:p>
    <w:p w:rsidR="00473672" w:rsidRDefault="00D3750F">
      <w:pPr>
        <w:pStyle w:val="ListParagraph"/>
        <w:numPr>
          <w:ilvl w:val="0"/>
          <w:numId w:val="220"/>
        </w:numPr>
      </w:pPr>
      <w:r>
        <w:t>Using the enumerated objects, perform the processing and response steps specified in INFO Structures Query Parameters, section 3.1.4.1.9.</w:t>
      </w:r>
    </w:p>
    <w:p w:rsidR="00473672" w:rsidRDefault="00D3750F">
      <w:pPr>
        <w:pStyle w:val="ListParagraph"/>
        <w:numPr>
          <w:ilvl w:val="0"/>
          <w:numId w:val="220"/>
        </w:numPr>
      </w:pPr>
      <w:r>
        <w:t>Return the status of the operation.</w:t>
      </w:r>
    </w:p>
    <w:p w:rsidR="00473672" w:rsidRDefault="00D3750F">
      <w:pPr>
        <w:pStyle w:val="Heading5"/>
      </w:pPr>
      <w:bookmarkStart w:id="1178" w:name="section_dee4feea274940bdab7cc1c0ca1fbcf8"/>
      <w:bookmarkStart w:id="1179" w:name="_Toc423366684"/>
      <w:r>
        <w:t>RpcAddMonitor (Opnum 46)</w:t>
      </w:r>
      <w:bookmarkEnd w:id="1178"/>
      <w:bookmarkEnd w:id="1179"/>
      <w:r>
        <w:fldChar w:fldCharType="begin"/>
      </w:r>
      <w:r>
        <w:instrText xml:space="preserve"> XE "RpcAddMonitor method"</w:instrText>
      </w:r>
      <w:r>
        <w:fldChar w:fldCharType="end"/>
      </w:r>
    </w:p>
    <w:p w:rsidR="00473672" w:rsidRDefault="00D3750F">
      <w:r>
        <w:t>RpcAddMonitor installs a local port monitor and links the configuration, data, and monitor files.</w:t>
      </w:r>
    </w:p>
    <w:p w:rsidR="00473672" w:rsidRDefault="00D3750F">
      <w:pPr>
        <w:pStyle w:val="Code"/>
      </w:pPr>
      <w:r>
        <w:t>DWORD RpcAddMonitor(</w:t>
      </w:r>
    </w:p>
    <w:p w:rsidR="00473672" w:rsidRDefault="00D3750F">
      <w:pPr>
        <w:pStyle w:val="Code"/>
      </w:pPr>
      <w:r>
        <w:t>  [in, string, unique] STRING_HANDLE Name,</w:t>
      </w:r>
    </w:p>
    <w:p w:rsidR="00473672" w:rsidRDefault="00D3750F">
      <w:pPr>
        <w:pStyle w:val="Code"/>
      </w:pPr>
      <w:r>
        <w:t>  [in] MONITOR_CONTAINER* pMonitorContainer</w:t>
      </w:r>
    </w:p>
    <w:p w:rsidR="00473672" w:rsidRDefault="00D3750F">
      <w:pPr>
        <w:pStyle w:val="Code"/>
      </w:pPr>
      <w:r>
        <w:t>);</w:t>
      </w:r>
    </w:p>
    <w:p w:rsidR="00473672" w:rsidRDefault="00D3750F">
      <w:pPr>
        <w:pStyle w:val="Definition-Field"/>
      </w:pPr>
      <w:r>
        <w:rPr>
          <w:b/>
        </w:rPr>
        <w:t xml:space="preserve">Name: </w:t>
      </w:r>
      <w:r>
        <w:t xml:space="preserve">A parameter that adheres to the specification in </w:t>
      </w:r>
      <w:hyperlink w:anchor="Section_acb355a4913b4abb8cb5415aea160015" w:history="1">
        <w:r>
          <w:rPr>
            <w:rStyle w:val="Hyperlink"/>
          </w:rPr>
          <w:t>Print Server Name Parameters (section 3.1.4.1.4)</w:t>
        </w:r>
      </w:hyperlink>
      <w:r>
        <w:t>.</w:t>
      </w:r>
    </w:p>
    <w:p w:rsidR="00473672" w:rsidRDefault="00D3750F">
      <w:pPr>
        <w:pStyle w:val="Definition-Field"/>
      </w:pPr>
      <w:r>
        <w:rPr>
          <w:b/>
        </w:rPr>
        <w:t xml:space="preserve">pMonitorContainer: </w:t>
      </w:r>
      <w:r>
        <w:t xml:space="preserve">A parameter that adheres to the specification in </w:t>
      </w:r>
      <w:hyperlink w:anchor="Section_81865d2ce10843eeae34145233434946" w:history="1">
        <w:r>
          <w:rPr>
            <w:rStyle w:val="Hyperlink"/>
          </w:rPr>
          <w:t>MONITOR_CONTAINER Parameters (section 3.1.4.1.8.9)</w:t>
        </w:r>
      </w:hyperlink>
      <w:r>
        <w:t xml:space="preserve">. The </w:t>
      </w:r>
      <w:r>
        <w:rPr>
          <w:b/>
        </w:rPr>
        <w:t>Level</w:t>
      </w:r>
      <w:r>
        <w:t xml:space="preserve"> member of the </w:t>
      </w:r>
      <w:hyperlink w:anchor="Section_b23382165e3e4379a722af2230d06df2" w:history="1">
        <w:r>
          <w:rPr>
            <w:rStyle w:val="Hyperlink"/>
          </w:rPr>
          <w:t>MONITOR_CONTAINER</w:t>
        </w:r>
      </w:hyperlink>
      <w:r>
        <w:t xml:space="preserve"> MUST be 0x00000002.</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51">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221"/>
        </w:numPr>
      </w:pPr>
      <w:r>
        <w:t>Perform the validation steps that are specified in Print Server Name Parameters, section 3.1.4.1.4.</w:t>
      </w:r>
    </w:p>
    <w:p w:rsidR="00473672" w:rsidRDefault="00D3750F">
      <w:pPr>
        <w:pStyle w:val="ListParagraph"/>
        <w:numPr>
          <w:ilvl w:val="0"/>
          <w:numId w:val="221"/>
        </w:numPr>
      </w:pPr>
      <w:r>
        <w:t>Perform validation steps as specified in MONITOR_CONTAINER Parameters (section 3.1.4.1.8.9).</w:t>
      </w:r>
    </w:p>
    <w:p w:rsidR="00473672" w:rsidRDefault="00D3750F">
      <w:pPr>
        <w:pStyle w:val="ListParagraph"/>
        <w:numPr>
          <w:ilvl w:val="0"/>
          <w:numId w:val="221"/>
        </w:numPr>
      </w:pPr>
      <w:r>
        <w:t xml:space="preserve">Verify that the port monitor does not already exist in the system, and if that verification fails, return </w:t>
      </w:r>
      <w:r>
        <w:rPr>
          <w:i/>
        </w:rPr>
        <w:t>ERROR_PRINT_MONITOR_ALREADY_INSTALLED</w:t>
      </w:r>
      <w:r>
        <w:t>, as specified in [MS-ERREF].</w:t>
      </w:r>
    </w:p>
    <w:p w:rsidR="00473672" w:rsidRDefault="00D3750F">
      <w:pPr>
        <w:pStyle w:val="ListParagraph"/>
        <w:numPr>
          <w:ilvl w:val="0"/>
          <w:numId w:val="221"/>
        </w:numPr>
      </w:pPr>
      <w:r>
        <w:t>Additional validation MAY</w:t>
      </w:r>
      <w:bookmarkStart w:id="1180" w:name="Appendix_A_Target_418"/>
      <w:r>
        <w:fldChar w:fldCharType="begin"/>
      </w:r>
      <w:r>
        <w:instrText xml:space="preserve"> HYPERLINK \l "Appendix_A_418" \h </w:instrText>
      </w:r>
      <w:r>
        <w:fldChar w:fldCharType="separate"/>
      </w:r>
      <w:r>
        <w:rPr>
          <w:rStyle w:val="Hyperlink"/>
        </w:rPr>
        <w:t>&lt;418&gt;</w:t>
      </w:r>
      <w:r>
        <w:rPr>
          <w:rStyle w:val="Hyperlink"/>
        </w:rPr>
        <w:fldChar w:fldCharType="end"/>
      </w:r>
      <w:bookmarkEnd w:id="1180"/>
      <w:r>
        <w:t xml:space="preserve"> be performed.</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221"/>
        </w:numPr>
      </w:pPr>
      <w:r>
        <w:t>Create the monitor object.</w:t>
      </w:r>
    </w:p>
    <w:p w:rsidR="00473672" w:rsidRDefault="00D3750F">
      <w:pPr>
        <w:pStyle w:val="ListParagraph"/>
        <w:numPr>
          <w:ilvl w:val="0"/>
          <w:numId w:val="221"/>
        </w:numPr>
      </w:pPr>
      <w:r>
        <w:t>Return the status of the operation.</w:t>
      </w:r>
    </w:p>
    <w:p w:rsidR="00473672" w:rsidRDefault="00D3750F">
      <w:pPr>
        <w:pStyle w:val="Heading5"/>
      </w:pPr>
      <w:bookmarkStart w:id="1181" w:name="section_2483519c230c4e8bb52d29677d941ad8"/>
      <w:bookmarkStart w:id="1182" w:name="_Toc423366685"/>
      <w:r>
        <w:t>RpcDeleteMonitor (Opnum 47)</w:t>
      </w:r>
      <w:bookmarkEnd w:id="1181"/>
      <w:bookmarkEnd w:id="1182"/>
      <w:r>
        <w:fldChar w:fldCharType="begin"/>
      </w:r>
      <w:r>
        <w:instrText xml:space="preserve"> XE "RpcDeleteMonitor method"</w:instrText>
      </w:r>
      <w:r>
        <w:fldChar w:fldCharType="end"/>
      </w:r>
    </w:p>
    <w:p w:rsidR="00473672" w:rsidRDefault="00D3750F">
      <w:r>
        <w:t>RpcDeleteMonitor removes a port monitor.</w:t>
      </w:r>
    </w:p>
    <w:p w:rsidR="00473672" w:rsidRDefault="00D3750F">
      <w:pPr>
        <w:pStyle w:val="Code"/>
      </w:pPr>
      <w:r>
        <w:t>DWORD RpcDeleteMonitor(</w:t>
      </w:r>
    </w:p>
    <w:p w:rsidR="00473672" w:rsidRDefault="00D3750F">
      <w:pPr>
        <w:pStyle w:val="Code"/>
      </w:pPr>
      <w:r>
        <w:t>  [in, string, unique] STRING_HANDLE Name,</w:t>
      </w:r>
    </w:p>
    <w:p w:rsidR="00473672" w:rsidRDefault="00D3750F">
      <w:pPr>
        <w:pStyle w:val="Code"/>
      </w:pPr>
      <w:r>
        <w:t>  [in, string, unique] wchar_t* pEnvironment,</w:t>
      </w:r>
    </w:p>
    <w:p w:rsidR="00473672" w:rsidRDefault="00D3750F">
      <w:pPr>
        <w:pStyle w:val="Code"/>
      </w:pPr>
      <w:r>
        <w:t>  [in, string] wchar_t* pMonitorName</w:t>
      </w:r>
    </w:p>
    <w:p w:rsidR="00473672" w:rsidRDefault="00D3750F">
      <w:pPr>
        <w:pStyle w:val="Code"/>
      </w:pPr>
      <w:r>
        <w:t>);</w:t>
      </w:r>
    </w:p>
    <w:p w:rsidR="00473672" w:rsidRDefault="00D3750F">
      <w:pPr>
        <w:pStyle w:val="Definition-Field"/>
      </w:pPr>
      <w:r>
        <w:rPr>
          <w:b/>
        </w:rPr>
        <w:t xml:space="preserve">Name: </w:t>
      </w:r>
      <w:r>
        <w:t xml:space="preserve">This parameter MUST adhere to the parameter specification in </w:t>
      </w:r>
      <w:hyperlink w:anchor="Section_acb355a4913b4abb8cb5415aea160015" w:history="1">
        <w:r>
          <w:rPr>
            <w:rStyle w:val="Hyperlink"/>
          </w:rPr>
          <w:t>Print Server Name Parameters</w:t>
        </w:r>
      </w:hyperlink>
      <w:r>
        <w:t>, section 3.1.4.1.4.</w:t>
      </w:r>
    </w:p>
    <w:p w:rsidR="00473672" w:rsidRDefault="00D3750F">
      <w:pPr>
        <w:pStyle w:val="Definition-Field"/>
      </w:pPr>
      <w:r>
        <w:rPr>
          <w:b/>
        </w:rPr>
        <w:t xml:space="preserve">pEnvironment: </w:t>
      </w:r>
      <w:r>
        <w:t xml:space="preserve">This parameter MUST adhere to the parameter specification in </w:t>
      </w:r>
      <w:hyperlink w:anchor="Section_5b2bf7d5ac77464fbe5ef3a7c1782246" w:history="1">
        <w:r>
          <w:rPr>
            <w:rStyle w:val="Hyperlink"/>
          </w:rPr>
          <w:t>Environment Name Parameters</w:t>
        </w:r>
      </w:hyperlink>
      <w:r>
        <w:t>, section 3.1.4.1.3.</w:t>
      </w:r>
    </w:p>
    <w:p w:rsidR="00473672" w:rsidRDefault="00D3750F">
      <w:pPr>
        <w:pStyle w:val="Definition-Field"/>
      </w:pPr>
      <w:r>
        <w:rPr>
          <w:b/>
        </w:rPr>
        <w:t xml:space="preserve">pMonitorName: </w:t>
      </w:r>
      <w:r>
        <w:t xml:space="preserve">This parameter MUST be a non-NULL pointer to a string that MUST specify the name of the monitor to remove. For rules governing monitor names, see section </w:t>
      </w:r>
      <w:hyperlink w:anchor="Section_808e2e6c7f914bdd92da56fbca513404" w:history="1">
        <w:r>
          <w:rPr>
            <w:rStyle w:val="Hyperlink"/>
          </w:rPr>
          <w:t>2.2.4.8</w:t>
        </w:r>
      </w:hyperlink>
      <w:r>
        <w:t>.</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52">
        <w:r>
          <w:rPr>
            <w:rStyle w:val="Hyperlink"/>
          </w:rPr>
          <w:t>[MS-ERREF]</w:t>
        </w:r>
      </w:hyperlink>
      <w:r>
        <w:t>.</w:t>
      </w:r>
    </w:p>
    <w:p w:rsidR="00473672" w:rsidRDefault="00D3750F">
      <w:r>
        <w:t>Upon receiving this message, the server MUST validate the following:</w:t>
      </w:r>
    </w:p>
    <w:p w:rsidR="00473672" w:rsidRDefault="00D3750F">
      <w:pPr>
        <w:pStyle w:val="ListParagraph"/>
        <w:numPr>
          <w:ilvl w:val="0"/>
          <w:numId w:val="222"/>
        </w:numPr>
      </w:pPr>
      <w:r>
        <w:t>Perform the validation steps that are specified in Print Server Name Parameters, section 3.1.4.1.4.</w:t>
      </w:r>
    </w:p>
    <w:p w:rsidR="00473672" w:rsidRDefault="00D3750F">
      <w:pPr>
        <w:pStyle w:val="ListParagraph"/>
        <w:numPr>
          <w:ilvl w:val="0"/>
          <w:numId w:val="222"/>
        </w:numPr>
      </w:pPr>
      <w:r>
        <w:t>Perform the validation steps that are specified in Environment Name Parameters, section 3.1.4.1.3.</w:t>
      </w:r>
    </w:p>
    <w:p w:rsidR="00473672" w:rsidRDefault="00D3750F">
      <w:pPr>
        <w:pStyle w:val="ListParagraph"/>
        <w:numPr>
          <w:ilvl w:val="0"/>
          <w:numId w:val="222"/>
        </w:numPr>
      </w:pPr>
      <w:r>
        <w:t xml:space="preserve">Verify that the </w:t>
      </w:r>
      <w:r>
        <w:rPr>
          <w:i/>
        </w:rPr>
        <w:t>pMonitorName</w:t>
      </w:r>
      <w:r>
        <w:t xml:space="preserve"> parameter points to a string identifying a port monitor installed on the system and, if that verification fails, return ERROR_UNKNOWN_PRINT_MONITOR as specified in MS-ERREF section 2.2.</w:t>
      </w:r>
    </w:p>
    <w:p w:rsidR="00473672" w:rsidRDefault="00D3750F">
      <w:pPr>
        <w:pStyle w:val="ListParagraph"/>
        <w:numPr>
          <w:ilvl w:val="0"/>
          <w:numId w:val="222"/>
        </w:numPr>
      </w:pPr>
      <w:r>
        <w:t>Verify that there are no ports (in use by any printer or print job) on the system that are controlled by this monitor at this time and, if that verification fails, return ERROR_PRINT_MONITOR_IN_USE as specified in MS-ERREF section 2.2.</w:t>
      </w:r>
    </w:p>
    <w:p w:rsidR="00473672" w:rsidRDefault="00D3750F">
      <w:pPr>
        <w:pStyle w:val="ListParagraph"/>
        <w:numPr>
          <w:ilvl w:val="0"/>
          <w:numId w:val="222"/>
        </w:numPr>
      </w:pPr>
      <w:r>
        <w:t>Additional validation MAY be performed.</w:t>
      </w:r>
      <w:bookmarkStart w:id="1183" w:name="Appendix_A_Target_419"/>
      <w:r>
        <w:fldChar w:fldCharType="begin"/>
      </w:r>
      <w:r>
        <w:instrText xml:space="preserve"> HYPERLINK \l "Appendix_A_419" \h </w:instrText>
      </w:r>
      <w:r>
        <w:fldChar w:fldCharType="separate"/>
      </w:r>
      <w:r>
        <w:rPr>
          <w:rStyle w:val="Hyperlink"/>
        </w:rPr>
        <w:t>&lt;419&gt;</w:t>
      </w:r>
      <w:r>
        <w:rPr>
          <w:rStyle w:val="Hyperlink"/>
        </w:rPr>
        <w:fldChar w:fldCharType="end"/>
      </w:r>
      <w:bookmarkEnd w:id="1183"/>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222"/>
        </w:numPr>
      </w:pPr>
      <w:r>
        <w:t>Clear references to the port monitor from any other data structures.</w:t>
      </w:r>
    </w:p>
    <w:p w:rsidR="00473672" w:rsidRDefault="00D3750F">
      <w:pPr>
        <w:pStyle w:val="ListParagraph"/>
        <w:numPr>
          <w:ilvl w:val="0"/>
          <w:numId w:val="222"/>
        </w:numPr>
      </w:pPr>
      <w:r>
        <w:t>Delete the port monitor object.</w:t>
      </w:r>
    </w:p>
    <w:p w:rsidR="00473672" w:rsidRDefault="00D3750F">
      <w:pPr>
        <w:pStyle w:val="ListParagraph"/>
        <w:numPr>
          <w:ilvl w:val="0"/>
          <w:numId w:val="222"/>
        </w:numPr>
      </w:pPr>
      <w:r>
        <w:t>Return the status of the operation.</w:t>
      </w:r>
    </w:p>
    <w:p w:rsidR="00473672" w:rsidRDefault="00D3750F">
      <w:pPr>
        <w:pStyle w:val="Heading4"/>
      </w:pPr>
      <w:bookmarkStart w:id="1184" w:name="section_701f22dc32934ef28aa64d03ad4ef868"/>
      <w:bookmarkStart w:id="1185" w:name="_Toc423366686"/>
      <w:r>
        <w:t>Print Processor Management Methods</w:t>
      </w:r>
      <w:bookmarkEnd w:id="1184"/>
      <w:bookmarkEnd w:id="1185"/>
      <w:r>
        <w:fldChar w:fldCharType="begin"/>
      </w:r>
      <w:r>
        <w:instrText xml:space="preserve"> XE "Server:Print Processor Management Methods method" </w:instrText>
      </w:r>
      <w:r>
        <w:fldChar w:fldCharType="end"/>
      </w:r>
      <w:r>
        <w:fldChar w:fldCharType="begin"/>
      </w:r>
      <w:r>
        <w:instrText xml:space="preserve"> XE "Print Processor Management Methods method" </w:instrText>
      </w:r>
      <w:r>
        <w:fldChar w:fldCharType="end"/>
      </w:r>
      <w:r>
        <w:fldChar w:fldCharType="begin"/>
      </w:r>
      <w:r>
        <w:instrText xml:space="preserve"> XE "Methods:Print Processor Management Methods" </w:instrText>
      </w:r>
      <w:r>
        <w:fldChar w:fldCharType="end"/>
      </w:r>
      <w:r>
        <w:fldChar w:fldCharType="begin"/>
      </w:r>
      <w:r>
        <w:instrText xml:space="preserve"> XE "Print processor management methods"</w:instrText>
      </w:r>
      <w:r>
        <w:fldChar w:fldCharType="end"/>
      </w:r>
    </w:p>
    <w:p w:rsidR="00473672" w:rsidRDefault="00D3750F">
      <w:r>
        <w:t>This section specifies methods for discovering and manipulating print processor objects.</w:t>
      </w:r>
    </w:p>
    <w:tbl>
      <w:tblPr>
        <w:tblStyle w:val="Table-ShadedHeader"/>
        <w:tblW w:w="0" w:type="auto"/>
        <w:tblLook w:val="04A0" w:firstRow="1" w:lastRow="0" w:firstColumn="1" w:lastColumn="0" w:noHBand="0" w:noVBand="1"/>
      </w:tblPr>
      <w:tblGrid>
        <w:gridCol w:w="2944"/>
        <w:gridCol w:w="6531"/>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Method</w:t>
            </w:r>
          </w:p>
        </w:tc>
        <w:tc>
          <w:tcPr>
            <w:tcW w:w="0" w:type="auto"/>
          </w:tcPr>
          <w:p w:rsidR="00473672" w:rsidRDefault="00D3750F">
            <w:pPr>
              <w:pStyle w:val="TableHeaderText"/>
            </w:pPr>
            <w:r>
              <w:t>Description</w:t>
            </w:r>
          </w:p>
        </w:tc>
      </w:tr>
      <w:tr w:rsidR="00473672" w:rsidTr="00473672">
        <w:tc>
          <w:tcPr>
            <w:tcW w:w="0" w:type="auto"/>
          </w:tcPr>
          <w:p w:rsidR="00473672" w:rsidRDefault="001A5E1C">
            <w:pPr>
              <w:pStyle w:val="TableBodyText"/>
            </w:pPr>
            <w:hyperlink w:anchor="Section_d7e6fdb25256483592c127aa6f76758a" w:history="1">
              <w:r w:rsidR="00D3750F">
                <w:rPr>
                  <w:rStyle w:val="Hyperlink"/>
                </w:rPr>
                <w:t>RpcAddPrintProcessor</w:t>
              </w:r>
            </w:hyperlink>
          </w:p>
        </w:tc>
        <w:tc>
          <w:tcPr>
            <w:tcW w:w="0" w:type="auto"/>
          </w:tcPr>
          <w:p w:rsidR="00473672" w:rsidRDefault="00D3750F">
            <w:pPr>
              <w:pStyle w:val="TableBodyText"/>
            </w:pPr>
            <w:r>
              <w:t>RpcAddPrintProcessor installs a print processor on the specified server and adds its name to an internal list of supported print processors.</w:t>
            </w:r>
          </w:p>
          <w:p w:rsidR="00473672" w:rsidRDefault="00D3750F">
            <w:pPr>
              <w:pStyle w:val="TableBodyText"/>
            </w:pPr>
            <w:r>
              <w:t>Opnum 14</w:t>
            </w:r>
          </w:p>
        </w:tc>
      </w:tr>
      <w:tr w:rsidR="00473672" w:rsidTr="00473672">
        <w:tc>
          <w:tcPr>
            <w:tcW w:w="0" w:type="auto"/>
          </w:tcPr>
          <w:p w:rsidR="00473672" w:rsidRDefault="001A5E1C">
            <w:pPr>
              <w:pStyle w:val="TableBodyText"/>
            </w:pPr>
            <w:hyperlink w:anchor="Section_8c3c2db185d84d8894c11e09cda435c7" w:history="1">
              <w:r w:rsidR="00D3750F">
                <w:rPr>
                  <w:rStyle w:val="Hyperlink"/>
                </w:rPr>
                <w:t>RpcEnumPrintProcessors</w:t>
              </w:r>
            </w:hyperlink>
          </w:p>
        </w:tc>
        <w:tc>
          <w:tcPr>
            <w:tcW w:w="0" w:type="auto"/>
          </w:tcPr>
          <w:p w:rsidR="00473672" w:rsidRDefault="00D3750F">
            <w:pPr>
              <w:pStyle w:val="TableBodyText"/>
            </w:pPr>
            <w:r>
              <w:t>RpcEnumPrintProcessors enumerates the print processors installed on a specified server.</w:t>
            </w:r>
          </w:p>
          <w:p w:rsidR="00473672" w:rsidRDefault="00D3750F">
            <w:pPr>
              <w:pStyle w:val="TableBodyText"/>
            </w:pPr>
            <w:r>
              <w:t>Opnum 15</w:t>
            </w:r>
          </w:p>
        </w:tc>
      </w:tr>
      <w:tr w:rsidR="00473672" w:rsidTr="00473672">
        <w:tc>
          <w:tcPr>
            <w:tcW w:w="0" w:type="auto"/>
          </w:tcPr>
          <w:p w:rsidR="00473672" w:rsidRDefault="001A5E1C">
            <w:pPr>
              <w:pStyle w:val="TableBodyText"/>
            </w:pPr>
            <w:hyperlink w:anchor="Section_17eaee3be5754f82855ce60657d5b2c8" w:history="1">
              <w:r w:rsidR="00D3750F">
                <w:rPr>
                  <w:rStyle w:val="Hyperlink"/>
                </w:rPr>
                <w:t>RpcGetPrintProcessorDirectory</w:t>
              </w:r>
            </w:hyperlink>
          </w:p>
        </w:tc>
        <w:tc>
          <w:tcPr>
            <w:tcW w:w="0" w:type="auto"/>
          </w:tcPr>
          <w:p w:rsidR="00473672" w:rsidRDefault="00D3750F">
            <w:pPr>
              <w:pStyle w:val="TableBodyText"/>
            </w:pPr>
            <w:r>
              <w:t>RpcGetPrintProcessorDirectory retrieves the path for the print processor on the specified server.</w:t>
            </w:r>
          </w:p>
          <w:p w:rsidR="00473672" w:rsidRDefault="00D3750F">
            <w:pPr>
              <w:pStyle w:val="TableBodyText"/>
            </w:pPr>
            <w:r>
              <w:t>Opnum 16</w:t>
            </w:r>
          </w:p>
        </w:tc>
      </w:tr>
      <w:tr w:rsidR="00473672" w:rsidTr="00473672">
        <w:tc>
          <w:tcPr>
            <w:tcW w:w="0" w:type="auto"/>
          </w:tcPr>
          <w:p w:rsidR="00473672" w:rsidRDefault="001A5E1C">
            <w:pPr>
              <w:pStyle w:val="TableBodyText"/>
            </w:pPr>
            <w:hyperlink w:anchor="Section_e08179d3d3c3421bab77a0ba50a4254e" w:history="1">
              <w:r w:rsidR="00D3750F">
                <w:rPr>
                  <w:rStyle w:val="Hyperlink"/>
                </w:rPr>
                <w:t>RpcDeletePrintProcessor</w:t>
              </w:r>
            </w:hyperlink>
          </w:p>
        </w:tc>
        <w:tc>
          <w:tcPr>
            <w:tcW w:w="0" w:type="auto"/>
          </w:tcPr>
          <w:p w:rsidR="00473672" w:rsidRDefault="00D3750F">
            <w:pPr>
              <w:pStyle w:val="TableBodyText"/>
            </w:pPr>
            <w:r>
              <w:t>RpcDeletePrintProcessor removes a print processor.</w:t>
            </w:r>
          </w:p>
          <w:p w:rsidR="00473672" w:rsidRDefault="00D3750F">
            <w:pPr>
              <w:pStyle w:val="TableBodyText"/>
            </w:pPr>
            <w:r>
              <w:t>Opnum 48</w:t>
            </w:r>
          </w:p>
        </w:tc>
      </w:tr>
      <w:tr w:rsidR="00473672" w:rsidTr="00473672">
        <w:tc>
          <w:tcPr>
            <w:tcW w:w="0" w:type="auto"/>
          </w:tcPr>
          <w:p w:rsidR="00473672" w:rsidRDefault="001A5E1C">
            <w:pPr>
              <w:pStyle w:val="TableBodyText"/>
            </w:pPr>
            <w:hyperlink w:anchor="Section_c4a35c2040824ce6840102c52ee3158e" w:history="1">
              <w:r w:rsidR="00D3750F">
                <w:rPr>
                  <w:rStyle w:val="Hyperlink"/>
                </w:rPr>
                <w:t>RpcEnumPrintProcessorDatatypes</w:t>
              </w:r>
            </w:hyperlink>
          </w:p>
        </w:tc>
        <w:tc>
          <w:tcPr>
            <w:tcW w:w="0" w:type="auto"/>
          </w:tcPr>
          <w:p w:rsidR="00473672" w:rsidRDefault="00D3750F">
            <w:pPr>
              <w:pStyle w:val="TableBodyText"/>
            </w:pPr>
            <w:r>
              <w:t>RpcEnumPrintProcessorDatatypes enumerates the data types that a specified print processor supports.</w:t>
            </w:r>
          </w:p>
          <w:p w:rsidR="00473672" w:rsidRDefault="00D3750F">
            <w:pPr>
              <w:pStyle w:val="TableBodyText"/>
            </w:pPr>
            <w:r>
              <w:t>Opnum 51</w:t>
            </w:r>
          </w:p>
        </w:tc>
      </w:tr>
    </w:tbl>
    <w:p w:rsidR="00473672" w:rsidRDefault="00473672"/>
    <w:p w:rsidR="00473672" w:rsidRDefault="00D3750F">
      <w:pPr>
        <w:pStyle w:val="Heading5"/>
      </w:pPr>
      <w:bookmarkStart w:id="1186" w:name="section_d7e6fdb25256483592c127aa6f76758a"/>
      <w:bookmarkStart w:id="1187" w:name="_Toc423366687"/>
      <w:r>
        <w:t>RpcAddPrintProcessor (Opnum 14)</w:t>
      </w:r>
      <w:bookmarkEnd w:id="1186"/>
      <w:bookmarkEnd w:id="1187"/>
      <w:r>
        <w:fldChar w:fldCharType="begin"/>
      </w:r>
      <w:r>
        <w:instrText xml:space="preserve"> XE "RpcAddPrintProcessor method"</w:instrText>
      </w:r>
      <w:r>
        <w:fldChar w:fldCharType="end"/>
      </w:r>
    </w:p>
    <w:p w:rsidR="00473672" w:rsidRDefault="00D3750F">
      <w:r>
        <w:t>RpcAddPrintProcessor installs a print processor on the specified server and adds its name to an internal list of supported print processors.</w:t>
      </w:r>
    </w:p>
    <w:p w:rsidR="00473672" w:rsidRDefault="00D3750F">
      <w:pPr>
        <w:pStyle w:val="Code"/>
      </w:pPr>
      <w:r>
        <w:t>DWORD RpcAddPrintProcessor(</w:t>
      </w:r>
    </w:p>
    <w:p w:rsidR="00473672" w:rsidRDefault="00D3750F">
      <w:pPr>
        <w:pStyle w:val="Code"/>
      </w:pPr>
      <w:r>
        <w:t>  [in, string, unique] STRING_HANDLE pName,</w:t>
      </w:r>
    </w:p>
    <w:p w:rsidR="00473672" w:rsidRDefault="00D3750F">
      <w:pPr>
        <w:pStyle w:val="Code"/>
      </w:pPr>
      <w:r>
        <w:t>  [in, string] wchar_t* pEnvironment,</w:t>
      </w:r>
    </w:p>
    <w:p w:rsidR="00473672" w:rsidRDefault="00D3750F">
      <w:pPr>
        <w:pStyle w:val="Code"/>
      </w:pPr>
      <w:r>
        <w:t>  [in, string] wchar_t* pPathName,</w:t>
      </w:r>
    </w:p>
    <w:p w:rsidR="00473672" w:rsidRDefault="00D3750F">
      <w:pPr>
        <w:pStyle w:val="Code"/>
      </w:pPr>
      <w:r>
        <w:t>  [in, string] wchar_t* pPrintProcessorName</w:t>
      </w:r>
    </w:p>
    <w:p w:rsidR="00473672" w:rsidRDefault="00D3750F">
      <w:pPr>
        <w:pStyle w:val="Code"/>
      </w:pPr>
      <w:r>
        <w:t>);</w:t>
      </w:r>
    </w:p>
    <w:p w:rsidR="00473672" w:rsidRDefault="00D3750F">
      <w:pPr>
        <w:pStyle w:val="Definition-Field"/>
      </w:pPr>
      <w:r>
        <w:rPr>
          <w:b/>
        </w:rPr>
        <w:t xml:space="preserve">pName: </w:t>
      </w:r>
      <w:r>
        <w:t xml:space="preserve">This parameter MUST adhere to the parameter specification in </w:t>
      </w:r>
      <w:hyperlink w:anchor="Section_acb355a4913b4abb8cb5415aea160015" w:history="1">
        <w:r>
          <w:rPr>
            <w:rStyle w:val="Hyperlink"/>
          </w:rPr>
          <w:t>Print Server Name Parameters (section 3.1.4.1.4)</w:t>
        </w:r>
      </w:hyperlink>
      <w:r>
        <w:t>.</w:t>
      </w:r>
    </w:p>
    <w:p w:rsidR="00473672" w:rsidRDefault="00D3750F">
      <w:pPr>
        <w:pStyle w:val="Definition-Field"/>
      </w:pPr>
      <w:r>
        <w:rPr>
          <w:b/>
        </w:rPr>
        <w:t xml:space="preserve">pEnvironment: </w:t>
      </w:r>
      <w:r>
        <w:t xml:space="preserve">This parameter MUST adhere to the parameter specification in </w:t>
      </w:r>
      <w:hyperlink w:anchor="Section_5b2bf7d5ac77464fbe5ef3a7c1782246" w:history="1">
        <w:r>
          <w:rPr>
            <w:rStyle w:val="Hyperlink"/>
          </w:rPr>
          <w:t>Environment Name Parameters (section 3.1.4.1.3)</w:t>
        </w:r>
      </w:hyperlink>
      <w:r>
        <w:t>.</w:t>
      </w:r>
    </w:p>
    <w:p w:rsidR="00473672" w:rsidRDefault="00D3750F">
      <w:pPr>
        <w:pStyle w:val="Definition-Field"/>
      </w:pPr>
      <w:r>
        <w:rPr>
          <w:b/>
        </w:rPr>
        <w:t xml:space="preserve">pPathName: </w:t>
      </w:r>
      <w:r>
        <w:t xml:space="preserve">This parameter MUST be a non-NULL pointer to a string that MUST specify the file name of the print processor. For rules governing path names, see section </w:t>
      </w:r>
      <w:hyperlink w:anchor="Section_1d75f622d07c45ccbf1ea6191e408516" w:history="1">
        <w:r>
          <w:rPr>
            <w:rStyle w:val="Hyperlink"/>
          </w:rPr>
          <w:t>2.2.4.9</w:t>
        </w:r>
      </w:hyperlink>
      <w:r>
        <w:t>.</w:t>
      </w:r>
    </w:p>
    <w:p w:rsidR="00473672" w:rsidRDefault="00D3750F">
      <w:pPr>
        <w:pStyle w:val="Definition-Field"/>
      </w:pPr>
      <w:r>
        <w:rPr>
          <w:b/>
        </w:rPr>
        <w:t xml:space="preserve">pPrintProcessorName: </w:t>
      </w:r>
      <w:r>
        <w:t xml:space="preserve">This parameter MUST be a non-NULL pointer to a string that MUST specify the name of the print processor. For rules governing print processor names, see section </w:t>
      </w:r>
      <w:hyperlink w:anchor="Section_807e0bdd21a54a729a6a1a7fb1b08a8e" w:history="1">
        <w:r>
          <w:rPr>
            <w:rStyle w:val="Hyperlink"/>
          </w:rPr>
          <w:t>2.2.4.11</w:t>
        </w:r>
      </w:hyperlink>
      <w:r>
        <w:t>.</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53">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223"/>
        </w:numPr>
      </w:pPr>
      <w:r>
        <w:t>Perform the validation steps that are specified in Print Server Name Parameters.</w:t>
      </w:r>
    </w:p>
    <w:p w:rsidR="00473672" w:rsidRDefault="00D3750F">
      <w:pPr>
        <w:pStyle w:val="ListParagraph"/>
        <w:numPr>
          <w:ilvl w:val="0"/>
          <w:numId w:val="223"/>
        </w:numPr>
      </w:pPr>
      <w:r>
        <w:t>Perform the validation steps that are specified in Environment Name Parameters.</w:t>
      </w:r>
    </w:p>
    <w:p w:rsidR="00473672" w:rsidRDefault="00D3750F">
      <w:pPr>
        <w:pStyle w:val="ListParagraph"/>
        <w:numPr>
          <w:ilvl w:val="0"/>
          <w:numId w:val="223"/>
        </w:numPr>
      </w:pPr>
      <w:r>
        <w:t xml:space="preserve">Verify that the path identified by the string that is referenced by the </w:t>
      </w:r>
      <w:r>
        <w:rPr>
          <w:i/>
        </w:rPr>
        <w:t>pPathName</w:t>
      </w:r>
      <w:r>
        <w:t xml:space="preserve"> parameter contains the necessary file for installing the print processor.</w:t>
      </w:r>
    </w:p>
    <w:p w:rsidR="00473672" w:rsidRDefault="00D3750F">
      <w:pPr>
        <w:pStyle w:val="ListParagraph"/>
        <w:numPr>
          <w:ilvl w:val="0"/>
          <w:numId w:val="223"/>
        </w:numPr>
      </w:pPr>
      <w:r>
        <w:t>Verify that the print processor to be added does not have the name "winprint", and if that verification fails, return ERROR_PRINT_PROCESSOR_ALREADY_INSTALLED, as specified in [MS-ERREF].</w:t>
      </w:r>
    </w:p>
    <w:p w:rsidR="00473672" w:rsidRDefault="00D3750F">
      <w:pPr>
        <w:pStyle w:val="ListParagraph"/>
        <w:numPr>
          <w:ilvl w:val="0"/>
          <w:numId w:val="223"/>
        </w:numPr>
      </w:pPr>
      <w:r>
        <w:t xml:space="preserve">Verify that the environment name specified by the </w:t>
      </w:r>
      <w:r>
        <w:rPr>
          <w:i/>
        </w:rPr>
        <w:t>pEnvironment</w:t>
      </w:r>
      <w:r>
        <w:t xml:space="preserve"> parameter is not "Windows ARM", and if that verification fails, return ERROR_NOT_SUPPORTED, as specified in [MS-ERREF].</w:t>
      </w:r>
      <w:bookmarkStart w:id="1188" w:name="Appendix_A_Target_420"/>
      <w:r>
        <w:fldChar w:fldCharType="begin"/>
      </w:r>
      <w:r>
        <w:instrText xml:space="preserve"> HYPERLINK \l "Appendix_A_420" \h </w:instrText>
      </w:r>
      <w:r>
        <w:fldChar w:fldCharType="separate"/>
      </w:r>
      <w:r>
        <w:rPr>
          <w:rStyle w:val="Hyperlink"/>
        </w:rPr>
        <w:t>&lt;420&gt;</w:t>
      </w:r>
      <w:r>
        <w:rPr>
          <w:rStyle w:val="Hyperlink"/>
        </w:rPr>
        <w:fldChar w:fldCharType="end"/>
      </w:r>
      <w:bookmarkEnd w:id="1188"/>
    </w:p>
    <w:p w:rsidR="00473672" w:rsidRDefault="00D3750F">
      <w:pPr>
        <w:pStyle w:val="ListParagraph"/>
        <w:numPr>
          <w:ilvl w:val="0"/>
          <w:numId w:val="223"/>
        </w:numPr>
      </w:pPr>
      <w:r>
        <w:t>Additional validation MAY</w:t>
      </w:r>
      <w:bookmarkStart w:id="1189" w:name="Appendix_A_Target_421"/>
      <w:r>
        <w:fldChar w:fldCharType="begin"/>
      </w:r>
      <w:r>
        <w:instrText xml:space="preserve"> HYPERLINK \l "Appendix_A_421" \h </w:instrText>
      </w:r>
      <w:r>
        <w:fldChar w:fldCharType="separate"/>
      </w:r>
      <w:r>
        <w:rPr>
          <w:rStyle w:val="Hyperlink"/>
        </w:rPr>
        <w:t>&lt;421&gt;</w:t>
      </w:r>
      <w:r>
        <w:rPr>
          <w:rStyle w:val="Hyperlink"/>
        </w:rPr>
        <w:fldChar w:fldCharType="end"/>
      </w:r>
      <w:bookmarkEnd w:id="1189"/>
      <w:r>
        <w:t xml:space="preserve"> be performed.</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223"/>
        </w:numPr>
      </w:pPr>
      <w:r>
        <w:t>Copy the print processor file as appropriate to its destination and overwrite an existing print processor with the same name, if necessary.</w:t>
      </w:r>
    </w:p>
    <w:p w:rsidR="00473672" w:rsidRDefault="00D3750F">
      <w:pPr>
        <w:pStyle w:val="ListParagraph"/>
        <w:numPr>
          <w:ilvl w:val="0"/>
          <w:numId w:val="223"/>
        </w:numPr>
      </w:pPr>
      <w:r>
        <w:t>Create the print processor object.</w:t>
      </w:r>
    </w:p>
    <w:p w:rsidR="00473672" w:rsidRDefault="00D3750F">
      <w:pPr>
        <w:pStyle w:val="ListParagraph"/>
        <w:numPr>
          <w:ilvl w:val="0"/>
          <w:numId w:val="223"/>
        </w:numPr>
      </w:pPr>
      <w:r>
        <w:t>If any clients have registered for notification of server object changes, a notification MUST be broadcast to them.</w:t>
      </w:r>
    </w:p>
    <w:p w:rsidR="00473672" w:rsidRDefault="00D3750F">
      <w:pPr>
        <w:pStyle w:val="ListParagraph"/>
        <w:numPr>
          <w:ilvl w:val="0"/>
          <w:numId w:val="223"/>
        </w:numPr>
      </w:pPr>
      <w:r>
        <w:t>Return the status of the operation.</w:t>
      </w:r>
    </w:p>
    <w:p w:rsidR="00473672" w:rsidRDefault="00D3750F">
      <w:pPr>
        <w:pStyle w:val="Heading5"/>
      </w:pPr>
      <w:bookmarkStart w:id="1190" w:name="section_8c3c2db185d84d8894c11e09cda435c7"/>
      <w:bookmarkStart w:id="1191" w:name="_Toc423366688"/>
      <w:r>
        <w:t>RpcEnumPrintProcessors (Opnum 15)</w:t>
      </w:r>
      <w:bookmarkEnd w:id="1190"/>
      <w:bookmarkEnd w:id="1191"/>
      <w:r>
        <w:fldChar w:fldCharType="begin"/>
      </w:r>
      <w:r>
        <w:instrText xml:space="preserve"> XE "RpcEnumPrintProcessors method"</w:instrText>
      </w:r>
      <w:r>
        <w:fldChar w:fldCharType="end"/>
      </w:r>
    </w:p>
    <w:p w:rsidR="00473672" w:rsidRDefault="00D3750F">
      <w:r>
        <w:t>RpcEnumPrintProcessors enumerates the print processors installed on a specified server.</w:t>
      </w:r>
    </w:p>
    <w:p w:rsidR="00473672" w:rsidRDefault="00D3750F">
      <w:pPr>
        <w:pStyle w:val="Code"/>
      </w:pPr>
      <w:r>
        <w:t>DWORD RpcEnumPrintProcessors(</w:t>
      </w:r>
    </w:p>
    <w:p w:rsidR="00473672" w:rsidRDefault="00D3750F">
      <w:pPr>
        <w:pStyle w:val="Code"/>
      </w:pPr>
      <w:r>
        <w:t>  [in, string, unique] STRING_HANDLE pName,</w:t>
      </w:r>
    </w:p>
    <w:p w:rsidR="00473672" w:rsidRDefault="00D3750F">
      <w:pPr>
        <w:pStyle w:val="Code"/>
      </w:pPr>
      <w:r>
        <w:t>  [in, string, unique] wchar_t* pEnvironment,</w:t>
      </w:r>
    </w:p>
    <w:p w:rsidR="00473672" w:rsidRDefault="00D3750F">
      <w:pPr>
        <w:pStyle w:val="Code"/>
      </w:pPr>
      <w:r>
        <w:t>  [in] DWORD Level,</w:t>
      </w:r>
    </w:p>
    <w:p w:rsidR="00473672" w:rsidRDefault="00D3750F">
      <w:pPr>
        <w:pStyle w:val="Code"/>
      </w:pPr>
      <w:r>
        <w:t xml:space="preserve">  [in, out, unique, size_is(cbBuf), disable_consistency_check] </w:t>
      </w:r>
    </w:p>
    <w:p w:rsidR="00473672" w:rsidRDefault="00D3750F">
      <w:pPr>
        <w:pStyle w:val="Code"/>
      </w:pPr>
      <w:r>
        <w:t>    BYTE* pPrintProcessorInfo,</w:t>
      </w:r>
    </w:p>
    <w:p w:rsidR="00473672" w:rsidRDefault="00D3750F">
      <w:pPr>
        <w:pStyle w:val="Code"/>
      </w:pPr>
      <w:r>
        <w:t>  [in] DWORD cbBuf,</w:t>
      </w:r>
    </w:p>
    <w:p w:rsidR="00473672" w:rsidRDefault="00D3750F">
      <w:pPr>
        <w:pStyle w:val="Code"/>
      </w:pPr>
      <w:r>
        <w:t>  [out] DWORD* pcbNeeded,</w:t>
      </w:r>
    </w:p>
    <w:p w:rsidR="00473672" w:rsidRDefault="00D3750F">
      <w:pPr>
        <w:pStyle w:val="Code"/>
      </w:pPr>
      <w:r>
        <w:t>  [out] DWORD* pcReturned</w:t>
      </w:r>
    </w:p>
    <w:p w:rsidR="00473672" w:rsidRDefault="00D3750F">
      <w:pPr>
        <w:pStyle w:val="Code"/>
      </w:pPr>
      <w:r>
        <w:t>);</w:t>
      </w:r>
    </w:p>
    <w:p w:rsidR="00473672" w:rsidRDefault="00D3750F">
      <w:pPr>
        <w:pStyle w:val="Definition-Field"/>
      </w:pPr>
      <w:r>
        <w:rPr>
          <w:b/>
        </w:rPr>
        <w:t xml:space="preserve">pName: </w:t>
      </w:r>
      <w:r>
        <w:t xml:space="preserve">A parameter specified in </w:t>
      </w:r>
      <w:hyperlink w:anchor="Section_acb355a4913b4abb8cb5415aea160015" w:history="1">
        <w:r>
          <w:rPr>
            <w:rStyle w:val="Hyperlink"/>
          </w:rPr>
          <w:t>Print Server Name Parameters</w:t>
        </w:r>
      </w:hyperlink>
      <w:r>
        <w:t>, section 3.1.4.1.4.</w:t>
      </w:r>
    </w:p>
    <w:p w:rsidR="00473672" w:rsidRDefault="00D3750F">
      <w:pPr>
        <w:pStyle w:val="Definition-Field"/>
      </w:pPr>
      <w:r>
        <w:rPr>
          <w:b/>
        </w:rPr>
        <w:t xml:space="preserve">pEnvironment: </w:t>
      </w:r>
      <w:r>
        <w:t xml:space="preserve">A parameter specified in </w:t>
      </w:r>
      <w:hyperlink w:anchor="Section_5b2bf7d5ac77464fbe5ef3a7c1782246" w:history="1">
        <w:r>
          <w:rPr>
            <w:rStyle w:val="Hyperlink"/>
          </w:rPr>
          <w:t>Environment Name Parameters</w:t>
        </w:r>
      </w:hyperlink>
      <w:r>
        <w:t>, section 3.1.4.1.3.</w:t>
      </w:r>
    </w:p>
    <w:p w:rsidR="00473672" w:rsidRDefault="00D3750F">
      <w:pPr>
        <w:pStyle w:val="Definition-Field"/>
      </w:pPr>
      <w:r>
        <w:rPr>
          <w:b/>
        </w:rPr>
        <w:t xml:space="preserve">Level: </w:t>
      </w:r>
      <w:r>
        <w:t>The information level. This value MUST be 0x00000001.</w:t>
      </w:r>
    </w:p>
    <w:p w:rsidR="00473672" w:rsidRDefault="00D3750F">
      <w:pPr>
        <w:pStyle w:val="Definition-Field"/>
      </w:pPr>
      <w:r>
        <w:rPr>
          <w:b/>
        </w:rPr>
        <w:t xml:space="preserve">pPrintProcessorInfo: </w:t>
      </w:r>
      <w:r>
        <w:t xml:space="preserve">A pointer to </w:t>
      </w:r>
      <w:hyperlink w:anchor="Section_f29e9057df2940d49c51c615c0da62a1" w:history="1">
        <w:r>
          <w:rPr>
            <w:rStyle w:val="Hyperlink"/>
          </w:rPr>
          <w:t>BUFFER</w:t>
        </w:r>
      </w:hyperlink>
      <w:r>
        <w:t xml:space="preserve"> as specified in INFO Structures Query Parameters, section 3.1.4.1.9</w:t>
      </w:r>
    </w:p>
    <w:p w:rsidR="00473672" w:rsidRDefault="00D3750F">
      <w:pPr>
        <w:pStyle w:val="Definition-Field"/>
      </w:pPr>
      <w:r>
        <w:rPr>
          <w:b/>
        </w:rPr>
        <w:t>BUFFER TYPE</w:t>
      </w:r>
      <w:r>
        <w:t>: PRINTPROCESSOR_INFO_1.</w:t>
      </w:r>
    </w:p>
    <w:p w:rsidR="00473672" w:rsidRDefault="00D3750F">
      <w:pPr>
        <w:pStyle w:val="Definition-Field2"/>
      </w:pPr>
      <w:r>
        <w:t xml:space="preserve">This parameter can be NULL if </w:t>
      </w:r>
      <w:r>
        <w:rPr>
          <w:i/>
        </w:rPr>
        <w:t>cbBuf</w:t>
      </w:r>
      <w:r>
        <w:t xml:space="preserve"> equals zero.</w:t>
      </w:r>
    </w:p>
    <w:p w:rsidR="00473672" w:rsidRDefault="00D3750F">
      <w:pPr>
        <w:pStyle w:val="Definition-Field"/>
      </w:pPr>
      <w:r>
        <w:rPr>
          <w:b/>
        </w:rPr>
        <w:t xml:space="preserve">cbBuf: </w:t>
      </w:r>
      <w:r>
        <w:t>A parameter specified in INFO Structures Query Parameters, section 3.1.4.1.9.</w:t>
      </w:r>
    </w:p>
    <w:p w:rsidR="00473672" w:rsidRDefault="00D3750F">
      <w:pPr>
        <w:pStyle w:val="Definition-Field"/>
      </w:pPr>
      <w:r>
        <w:rPr>
          <w:b/>
        </w:rPr>
        <w:t xml:space="preserve">pcbNeeded: </w:t>
      </w:r>
      <w:r>
        <w:t>A parameter specified in INFO Structures Query Parameters, section 3.1.4.1.9.</w:t>
      </w:r>
    </w:p>
    <w:p w:rsidR="00473672" w:rsidRDefault="00D3750F">
      <w:pPr>
        <w:pStyle w:val="Definition-Field"/>
      </w:pPr>
      <w:r>
        <w:rPr>
          <w:b/>
        </w:rPr>
        <w:t xml:space="preserve">pcReturned: </w:t>
      </w:r>
      <w:r>
        <w:t>A parameter specified in INFO Structures Query Parameters, section 3.1.4.1.9.</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54">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224"/>
        </w:numPr>
      </w:pPr>
      <w:r>
        <w:t>Perform the validation steps specified in Print Server Name Parameters, section 3.1.4.1.4.</w:t>
      </w:r>
    </w:p>
    <w:p w:rsidR="00473672" w:rsidRDefault="00D3750F">
      <w:pPr>
        <w:pStyle w:val="ListParagraph"/>
        <w:numPr>
          <w:ilvl w:val="0"/>
          <w:numId w:val="224"/>
        </w:numPr>
      </w:pPr>
      <w:r>
        <w:t>Perform the validation steps specified in Environment Name Parameters, section 3.1.4.1.3.</w:t>
      </w:r>
    </w:p>
    <w:p w:rsidR="00473672" w:rsidRDefault="00D3750F">
      <w:pPr>
        <w:pStyle w:val="ListParagraph"/>
        <w:numPr>
          <w:ilvl w:val="0"/>
          <w:numId w:val="224"/>
        </w:numPr>
      </w:pPr>
      <w:r>
        <w:t>Perform the validation steps specified in INFO Structures Query Parameters, section 3.1.4.1.9.</w:t>
      </w:r>
    </w:p>
    <w:p w:rsidR="00473672" w:rsidRDefault="00D3750F">
      <w:pPr>
        <w:pStyle w:val="ListParagraph"/>
        <w:numPr>
          <w:ilvl w:val="0"/>
          <w:numId w:val="224"/>
        </w:numPr>
      </w:pPr>
      <w:r>
        <w:t>Additional validation MAY</w:t>
      </w:r>
      <w:bookmarkStart w:id="1192" w:name="Appendix_A_Target_422"/>
      <w:r>
        <w:fldChar w:fldCharType="begin"/>
      </w:r>
      <w:r>
        <w:instrText xml:space="preserve"> HYPERLINK \l "Appendix_A_422" \h </w:instrText>
      </w:r>
      <w:r>
        <w:fldChar w:fldCharType="separate"/>
      </w:r>
      <w:r>
        <w:rPr>
          <w:rStyle w:val="Hyperlink"/>
        </w:rPr>
        <w:t>&lt;422&gt;</w:t>
      </w:r>
      <w:r>
        <w:rPr>
          <w:rStyle w:val="Hyperlink"/>
        </w:rPr>
        <w:fldChar w:fldCharType="end"/>
      </w:r>
      <w:bookmarkEnd w:id="1192"/>
      <w:r>
        <w:t xml:space="preserve"> be performed.</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224"/>
        </w:numPr>
      </w:pPr>
      <w:r>
        <w:t>Enumerate all print processors on the print server.</w:t>
      </w:r>
    </w:p>
    <w:p w:rsidR="00473672" w:rsidRDefault="00D3750F">
      <w:pPr>
        <w:pStyle w:val="ListParagraph"/>
        <w:numPr>
          <w:ilvl w:val="0"/>
          <w:numId w:val="224"/>
        </w:numPr>
      </w:pPr>
      <w:r>
        <w:t>Using the enumerated objects, perform the processing and response steps specified in INFO Structures Query Parameters, section 3.1.4.1.9.</w:t>
      </w:r>
    </w:p>
    <w:p w:rsidR="00473672" w:rsidRDefault="00D3750F">
      <w:pPr>
        <w:pStyle w:val="ListParagraph"/>
        <w:numPr>
          <w:ilvl w:val="0"/>
          <w:numId w:val="224"/>
        </w:numPr>
      </w:pPr>
      <w:r>
        <w:t>Return the status of the operation.</w:t>
      </w:r>
    </w:p>
    <w:p w:rsidR="00473672" w:rsidRDefault="00D3750F">
      <w:pPr>
        <w:pStyle w:val="Heading5"/>
      </w:pPr>
      <w:bookmarkStart w:id="1193" w:name="section_17eaee3be5754f82855ce60657d5b2c8"/>
      <w:bookmarkStart w:id="1194" w:name="_Toc423366689"/>
      <w:r>
        <w:t>RpcGetPrintProcessorDirectory (Opnum 16)</w:t>
      </w:r>
      <w:bookmarkEnd w:id="1193"/>
      <w:bookmarkEnd w:id="1194"/>
      <w:r>
        <w:fldChar w:fldCharType="begin"/>
      </w:r>
      <w:r>
        <w:instrText xml:space="preserve"> XE "RpcGetPrintProcessorDirectory method"</w:instrText>
      </w:r>
      <w:r>
        <w:fldChar w:fldCharType="end"/>
      </w:r>
    </w:p>
    <w:p w:rsidR="00473672" w:rsidRDefault="00D3750F">
      <w:r>
        <w:t>RpcGetPrintProcessorDirectory retrieves the path for the print processor on the specified server.</w:t>
      </w:r>
    </w:p>
    <w:p w:rsidR="00473672" w:rsidRDefault="00D3750F">
      <w:pPr>
        <w:pStyle w:val="Code"/>
      </w:pPr>
      <w:r>
        <w:t>DWORD RpcGetPrintProcessorDirectory(</w:t>
      </w:r>
    </w:p>
    <w:p w:rsidR="00473672" w:rsidRDefault="00D3750F">
      <w:pPr>
        <w:pStyle w:val="Code"/>
      </w:pPr>
      <w:r>
        <w:t>  [in, string, unique] STRING_HANDLE pName,</w:t>
      </w:r>
    </w:p>
    <w:p w:rsidR="00473672" w:rsidRDefault="00D3750F">
      <w:pPr>
        <w:pStyle w:val="Code"/>
      </w:pPr>
      <w:r>
        <w:t>  [in, string, unique] wchar_t* pEnvironment,</w:t>
      </w:r>
    </w:p>
    <w:p w:rsidR="00473672" w:rsidRDefault="00D3750F">
      <w:pPr>
        <w:pStyle w:val="Code"/>
      </w:pPr>
      <w:r>
        <w:t>  [in] DWORD Level,</w:t>
      </w:r>
    </w:p>
    <w:p w:rsidR="00473672" w:rsidRDefault="00D3750F">
      <w:pPr>
        <w:pStyle w:val="Code"/>
      </w:pPr>
      <w:r>
        <w:t xml:space="preserve">  [in, out, unique, size_is(cbBuf), disable_consistency_check] </w:t>
      </w:r>
    </w:p>
    <w:p w:rsidR="00473672" w:rsidRDefault="00D3750F">
      <w:pPr>
        <w:pStyle w:val="Code"/>
      </w:pPr>
      <w:r>
        <w:t>    BYTE* pPrintProcessorDirectory,</w:t>
      </w:r>
    </w:p>
    <w:p w:rsidR="00473672" w:rsidRDefault="00D3750F">
      <w:pPr>
        <w:pStyle w:val="Code"/>
      </w:pPr>
      <w:r>
        <w:t>  [in] DWORD cbBuf,</w:t>
      </w:r>
    </w:p>
    <w:p w:rsidR="00473672" w:rsidRDefault="00D3750F">
      <w:pPr>
        <w:pStyle w:val="Code"/>
      </w:pPr>
      <w:r>
        <w:t>  [out] DWORD* pcbNeeded</w:t>
      </w:r>
    </w:p>
    <w:p w:rsidR="00473672" w:rsidRDefault="00D3750F">
      <w:pPr>
        <w:pStyle w:val="Code"/>
      </w:pPr>
      <w:r>
        <w:t>);</w:t>
      </w:r>
    </w:p>
    <w:p w:rsidR="00473672" w:rsidRDefault="00D3750F">
      <w:pPr>
        <w:pStyle w:val="Definition-Field"/>
      </w:pPr>
      <w:r>
        <w:rPr>
          <w:b/>
        </w:rPr>
        <w:t xml:space="preserve">pName: </w:t>
      </w:r>
      <w:r>
        <w:t xml:space="preserve">This parameter MUST adhere to the parameter specification in </w:t>
      </w:r>
      <w:hyperlink w:anchor="Section_acb355a4913b4abb8cb5415aea160015" w:history="1">
        <w:r>
          <w:rPr>
            <w:rStyle w:val="Hyperlink"/>
          </w:rPr>
          <w:t>Print Server Name Parameters</w:t>
        </w:r>
      </w:hyperlink>
      <w:r>
        <w:t>, section 3.1.4.1.4.</w:t>
      </w:r>
    </w:p>
    <w:p w:rsidR="00473672" w:rsidRDefault="00D3750F">
      <w:pPr>
        <w:pStyle w:val="Definition-Field"/>
      </w:pPr>
      <w:r>
        <w:rPr>
          <w:b/>
        </w:rPr>
        <w:t xml:space="preserve">pEnvironment: </w:t>
      </w:r>
      <w:r>
        <w:t xml:space="preserve">This parameter MUST adhere to the parameter specification in </w:t>
      </w:r>
      <w:hyperlink w:anchor="Section_5b2bf7d5ac77464fbe5ef3a7c1782246" w:history="1">
        <w:r>
          <w:rPr>
            <w:rStyle w:val="Hyperlink"/>
          </w:rPr>
          <w:t>Environment Name Parameters</w:t>
        </w:r>
      </w:hyperlink>
      <w:r>
        <w:t>, section 3.1.4.1.3.</w:t>
      </w:r>
    </w:p>
    <w:p w:rsidR="00473672" w:rsidRDefault="00D3750F">
      <w:pPr>
        <w:pStyle w:val="Definition-Field"/>
      </w:pPr>
      <w:r>
        <w:rPr>
          <w:b/>
        </w:rPr>
        <w:t xml:space="preserve">Level: </w:t>
      </w:r>
      <w:r>
        <w:t>The value of this parameter MUST be 0x00000001.</w:t>
      </w:r>
    </w:p>
    <w:p w:rsidR="00473672" w:rsidRDefault="00D3750F">
      <w:pPr>
        <w:pStyle w:val="Definition-Field"/>
      </w:pPr>
      <w:r>
        <w:rPr>
          <w:b/>
        </w:rPr>
        <w:t xml:space="preserve">pPrintProcessorDirectory: </w:t>
      </w:r>
      <w:r>
        <w:t xml:space="preserve">This parameter MAY be NULL if </w:t>
      </w:r>
      <w:r>
        <w:rPr>
          <w:i/>
        </w:rPr>
        <w:t>cbBuf</w:t>
      </w:r>
      <w:r>
        <w:t xml:space="preserve"> equals zero; otherwise, it MUST be a non-NULL pointer to </w:t>
      </w:r>
      <w:hyperlink w:anchor="Section_6bae59aff92341b9b39513872aaf2ce0" w:history="1">
        <w:r>
          <w:rPr>
            <w:rStyle w:val="Hyperlink"/>
          </w:rPr>
          <w:t>BUFFER</w:t>
        </w:r>
      </w:hyperlink>
      <w:r>
        <w:t xml:space="preserve"> as specified in String Query Parameters, section 3.1.4.1.7.</w:t>
      </w:r>
    </w:p>
    <w:p w:rsidR="00473672" w:rsidRDefault="00D3750F">
      <w:pPr>
        <w:pStyle w:val="Definition-Field"/>
      </w:pPr>
      <w:r>
        <w:rPr>
          <w:b/>
        </w:rPr>
        <w:t xml:space="preserve">cbBuf: </w:t>
      </w:r>
      <w:r>
        <w:t>This parameter MUST adhere to the parameter specification in String Query Parameters, section 3.1.4.1.7.</w:t>
      </w:r>
    </w:p>
    <w:p w:rsidR="00473672" w:rsidRDefault="00D3750F">
      <w:pPr>
        <w:pStyle w:val="Definition-Field"/>
      </w:pPr>
      <w:r>
        <w:rPr>
          <w:b/>
        </w:rPr>
        <w:t xml:space="preserve">pcbNeeded: </w:t>
      </w:r>
      <w:r>
        <w:t>This parameter MUST adhere to the parameter specification in String Query Parameters, section 3.1.4.1.7.</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55">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225"/>
        </w:numPr>
      </w:pPr>
      <w:r>
        <w:t>Perform the validation steps that are specified in Print Server Name Parameters, section 3.1.4.1.4.</w:t>
      </w:r>
    </w:p>
    <w:p w:rsidR="00473672" w:rsidRDefault="00D3750F">
      <w:pPr>
        <w:pStyle w:val="ListParagraph"/>
        <w:numPr>
          <w:ilvl w:val="0"/>
          <w:numId w:val="225"/>
        </w:numPr>
      </w:pPr>
      <w:r>
        <w:t>Perform the validation steps that are specified in Environment Name Parameters, section 3.1.4.1.3.</w:t>
      </w:r>
    </w:p>
    <w:p w:rsidR="00473672" w:rsidRDefault="00D3750F">
      <w:pPr>
        <w:pStyle w:val="ListParagraph"/>
        <w:numPr>
          <w:ilvl w:val="0"/>
          <w:numId w:val="225"/>
        </w:numPr>
      </w:pPr>
      <w:r>
        <w:t>Perform the validation steps that are specified in String Query Parameters, section 3.1.4.1.7.</w:t>
      </w:r>
    </w:p>
    <w:p w:rsidR="00473672" w:rsidRDefault="00D3750F">
      <w:pPr>
        <w:pStyle w:val="ListParagraph"/>
        <w:numPr>
          <w:ilvl w:val="0"/>
          <w:numId w:val="225"/>
        </w:numPr>
      </w:pPr>
      <w:r>
        <w:t>Additional validation MAY</w:t>
      </w:r>
      <w:bookmarkStart w:id="1195" w:name="Appendix_A_Target_423"/>
      <w:r>
        <w:fldChar w:fldCharType="begin"/>
      </w:r>
      <w:r>
        <w:instrText xml:space="preserve"> HYPERLINK \l "Appendix_A_423" \h </w:instrText>
      </w:r>
      <w:r>
        <w:fldChar w:fldCharType="separate"/>
      </w:r>
      <w:r>
        <w:rPr>
          <w:rStyle w:val="Hyperlink"/>
        </w:rPr>
        <w:t>&lt;423&gt;</w:t>
      </w:r>
      <w:r>
        <w:rPr>
          <w:rStyle w:val="Hyperlink"/>
        </w:rPr>
        <w:fldChar w:fldCharType="end"/>
      </w:r>
      <w:bookmarkEnd w:id="1195"/>
      <w:r>
        <w:t xml:space="preserve"> be performed.</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225"/>
        </w:numPr>
      </w:pPr>
      <w:r>
        <w:t>Using the path of the print processor directory on the print server, perform the processing and response steps specified in String Query Parameters, section 3.1.4.1.7.</w:t>
      </w:r>
    </w:p>
    <w:p w:rsidR="00473672" w:rsidRDefault="00D3750F">
      <w:pPr>
        <w:pStyle w:val="ListParagraph"/>
        <w:numPr>
          <w:ilvl w:val="0"/>
          <w:numId w:val="225"/>
        </w:numPr>
      </w:pPr>
      <w:r>
        <w:t>Return the status of the operation.</w:t>
      </w:r>
    </w:p>
    <w:p w:rsidR="00473672" w:rsidRDefault="00D3750F">
      <w:pPr>
        <w:pStyle w:val="Heading5"/>
      </w:pPr>
      <w:bookmarkStart w:id="1196" w:name="section_e08179d3d3c3421bab77a0ba50a4254e"/>
      <w:bookmarkStart w:id="1197" w:name="_Toc423366690"/>
      <w:r>
        <w:t>RpcDeletePrintProcessor (Opnum 48)</w:t>
      </w:r>
      <w:bookmarkEnd w:id="1196"/>
      <w:bookmarkEnd w:id="1197"/>
      <w:r>
        <w:fldChar w:fldCharType="begin"/>
      </w:r>
      <w:r>
        <w:instrText xml:space="preserve"> XE "RpcDeletePrintProcessor method"</w:instrText>
      </w:r>
      <w:r>
        <w:fldChar w:fldCharType="end"/>
      </w:r>
    </w:p>
    <w:p w:rsidR="00473672" w:rsidRDefault="00D3750F">
      <w:r>
        <w:t>RpcDeletePrintProcessor removes a print processor.</w:t>
      </w:r>
    </w:p>
    <w:p w:rsidR="00473672" w:rsidRDefault="00D3750F">
      <w:pPr>
        <w:pStyle w:val="Code"/>
      </w:pPr>
      <w:r>
        <w:t>DWORD RpcDeletePrintProcessor(</w:t>
      </w:r>
    </w:p>
    <w:p w:rsidR="00473672" w:rsidRDefault="00D3750F">
      <w:pPr>
        <w:pStyle w:val="Code"/>
      </w:pPr>
      <w:r>
        <w:t>  [in, string, unique] STRING_HANDLE Name,</w:t>
      </w:r>
    </w:p>
    <w:p w:rsidR="00473672" w:rsidRDefault="00D3750F">
      <w:pPr>
        <w:pStyle w:val="Code"/>
      </w:pPr>
      <w:r>
        <w:t>  [in, string, unique] wchar_t* pEnvironment,</w:t>
      </w:r>
    </w:p>
    <w:p w:rsidR="00473672" w:rsidRDefault="00D3750F">
      <w:pPr>
        <w:pStyle w:val="Code"/>
      </w:pPr>
      <w:r>
        <w:t>  [in, string] wchar_t* pPrintProcessorName</w:t>
      </w:r>
    </w:p>
    <w:p w:rsidR="00473672" w:rsidRDefault="00D3750F">
      <w:pPr>
        <w:pStyle w:val="Code"/>
      </w:pPr>
      <w:r>
        <w:t>);</w:t>
      </w:r>
    </w:p>
    <w:p w:rsidR="00473672" w:rsidRDefault="00D3750F">
      <w:pPr>
        <w:pStyle w:val="Definition-Field"/>
      </w:pPr>
      <w:r>
        <w:rPr>
          <w:b/>
        </w:rPr>
        <w:t xml:space="preserve">Name: </w:t>
      </w:r>
      <w:r>
        <w:t xml:space="preserve">A parameter specified in </w:t>
      </w:r>
      <w:hyperlink w:anchor="Section_acb355a4913b4abb8cb5415aea160015" w:history="1">
        <w:r>
          <w:rPr>
            <w:rStyle w:val="Hyperlink"/>
          </w:rPr>
          <w:t>Print Server Name Parameters (section 3.1.4.1.4)</w:t>
        </w:r>
      </w:hyperlink>
      <w:r>
        <w:t>.</w:t>
      </w:r>
    </w:p>
    <w:p w:rsidR="00473672" w:rsidRDefault="00D3750F">
      <w:pPr>
        <w:pStyle w:val="Definition-Field"/>
      </w:pPr>
      <w:r>
        <w:rPr>
          <w:b/>
        </w:rPr>
        <w:t xml:space="preserve">pEnvironment: </w:t>
      </w:r>
      <w:r>
        <w:t xml:space="preserve">A parameter specified in </w:t>
      </w:r>
      <w:hyperlink w:anchor="Section_5b2bf7d5ac77464fbe5ef3a7c1782246" w:history="1">
        <w:r>
          <w:rPr>
            <w:rStyle w:val="Hyperlink"/>
          </w:rPr>
          <w:t>Environment Name Parameters (section 3.1.4.1.3)</w:t>
        </w:r>
      </w:hyperlink>
      <w:r>
        <w:t>.</w:t>
      </w:r>
    </w:p>
    <w:p w:rsidR="00473672" w:rsidRDefault="00D3750F">
      <w:pPr>
        <w:pStyle w:val="Definition-Field"/>
      </w:pPr>
      <w:r>
        <w:rPr>
          <w:b/>
        </w:rPr>
        <w:t xml:space="preserve">pPrintProcessorName: </w:t>
      </w:r>
      <w:r>
        <w:t xml:space="preserve">A pointer to a string that specifies the name of the print processor that will be removed. For rules governing print processor names, see </w:t>
      </w:r>
      <w:hyperlink w:anchor="Section_807e0bdd21a54a729a6a1a7fb1b08a8e" w:history="1">
        <w:r>
          <w:rPr>
            <w:rStyle w:val="Hyperlink"/>
          </w:rPr>
          <w:t>Print Processor Names (section 2.2.4.11)</w:t>
        </w:r>
      </w:hyperlink>
      <w:r>
        <w:t>.</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56">
        <w:r>
          <w:rPr>
            <w:rStyle w:val="Hyperlink"/>
          </w:rPr>
          <w:t>[MS-ERREF]</w:t>
        </w:r>
      </w:hyperlink>
      <w:r>
        <w:t>.</w:t>
      </w:r>
    </w:p>
    <w:p w:rsidR="00473672" w:rsidRDefault="00D3750F">
      <w:r>
        <w:t>Upon receiving this message, the server MUST validate the following:</w:t>
      </w:r>
    </w:p>
    <w:p w:rsidR="00473672" w:rsidRDefault="00D3750F">
      <w:pPr>
        <w:pStyle w:val="ListParagraph"/>
        <w:numPr>
          <w:ilvl w:val="0"/>
          <w:numId w:val="226"/>
        </w:numPr>
      </w:pPr>
      <w:r>
        <w:t>Perform the validation steps specified in Print Server Name Parameters.</w:t>
      </w:r>
    </w:p>
    <w:p w:rsidR="00473672" w:rsidRDefault="00D3750F">
      <w:pPr>
        <w:pStyle w:val="ListParagraph"/>
        <w:numPr>
          <w:ilvl w:val="0"/>
          <w:numId w:val="226"/>
        </w:numPr>
      </w:pPr>
      <w:r>
        <w:t>Perform the validation steps specified in Environment Name Parameters.</w:t>
      </w:r>
    </w:p>
    <w:p w:rsidR="00473672" w:rsidRDefault="00D3750F">
      <w:pPr>
        <w:pStyle w:val="ListParagraph"/>
        <w:numPr>
          <w:ilvl w:val="0"/>
          <w:numId w:val="226"/>
        </w:numPr>
      </w:pPr>
      <w:r>
        <w:t xml:space="preserve">The string that is referenced by the </w:t>
      </w:r>
      <w:r>
        <w:rPr>
          <w:i/>
        </w:rPr>
        <w:t>pPrintProcessorName</w:t>
      </w:r>
      <w:r>
        <w:t xml:space="preserve"> parameter identifies a print processor installed on the server.</w:t>
      </w:r>
    </w:p>
    <w:p w:rsidR="00473672" w:rsidRDefault="00D3750F">
      <w:pPr>
        <w:pStyle w:val="ListParagraph"/>
        <w:numPr>
          <w:ilvl w:val="0"/>
          <w:numId w:val="226"/>
        </w:numPr>
      </w:pPr>
      <w:r>
        <w:t>Verify that there are no printers on the system that use the print processor at this time, and if that verification fails, return ERROR_CAN_NOT_COMPLETE.</w:t>
      </w:r>
    </w:p>
    <w:p w:rsidR="00473672" w:rsidRDefault="00D3750F">
      <w:pPr>
        <w:pStyle w:val="ListParagraph"/>
        <w:numPr>
          <w:ilvl w:val="0"/>
          <w:numId w:val="226"/>
        </w:numPr>
      </w:pPr>
      <w:r>
        <w:t>Additional validation MAY</w:t>
      </w:r>
      <w:bookmarkStart w:id="1198" w:name="Appendix_A_Target_424"/>
      <w:r>
        <w:fldChar w:fldCharType="begin"/>
      </w:r>
      <w:r>
        <w:instrText xml:space="preserve"> HYPERLINK \l "Appendix_A_424" \h </w:instrText>
      </w:r>
      <w:r>
        <w:fldChar w:fldCharType="separate"/>
      </w:r>
      <w:r>
        <w:rPr>
          <w:rStyle w:val="Hyperlink"/>
        </w:rPr>
        <w:t>&lt;424&gt;</w:t>
      </w:r>
      <w:r>
        <w:rPr>
          <w:rStyle w:val="Hyperlink"/>
        </w:rPr>
        <w:fldChar w:fldCharType="end"/>
      </w:r>
      <w:bookmarkEnd w:id="1198"/>
      <w:r>
        <w:t xml:space="preserve"> be performed.</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226"/>
        </w:numPr>
      </w:pPr>
      <w:r>
        <w:t>Clear all references to the specified print processor from any other data structures.</w:t>
      </w:r>
    </w:p>
    <w:p w:rsidR="00473672" w:rsidRDefault="00D3750F">
      <w:pPr>
        <w:pStyle w:val="ListParagraph"/>
        <w:numPr>
          <w:ilvl w:val="0"/>
          <w:numId w:val="226"/>
        </w:numPr>
      </w:pPr>
      <w:r>
        <w:t>Delete the print processor object.</w:t>
      </w:r>
    </w:p>
    <w:p w:rsidR="00473672" w:rsidRDefault="00D3750F">
      <w:pPr>
        <w:pStyle w:val="ListParagraph"/>
        <w:numPr>
          <w:ilvl w:val="0"/>
          <w:numId w:val="226"/>
        </w:numPr>
      </w:pPr>
      <w:r>
        <w:t>If any clients have registered for notification of server object changes, a notification MUST be broadcast to them.</w:t>
      </w:r>
    </w:p>
    <w:p w:rsidR="00473672" w:rsidRDefault="00D3750F">
      <w:pPr>
        <w:pStyle w:val="ListParagraph"/>
        <w:numPr>
          <w:ilvl w:val="0"/>
          <w:numId w:val="226"/>
        </w:numPr>
      </w:pPr>
      <w:r>
        <w:t>Return the status of the operation.</w:t>
      </w:r>
    </w:p>
    <w:p w:rsidR="00473672" w:rsidRDefault="00D3750F">
      <w:pPr>
        <w:pStyle w:val="Heading5"/>
      </w:pPr>
      <w:bookmarkStart w:id="1199" w:name="section_c4a35c2040824ce6840102c52ee3158e"/>
      <w:bookmarkStart w:id="1200" w:name="_Toc423366691"/>
      <w:r>
        <w:t>RpcEnumPrintProcessorDatatypes (Opnum 51)</w:t>
      </w:r>
      <w:bookmarkEnd w:id="1199"/>
      <w:bookmarkEnd w:id="1200"/>
      <w:r>
        <w:fldChar w:fldCharType="begin"/>
      </w:r>
      <w:r>
        <w:instrText xml:space="preserve"> XE "RpcEnumPrintProcessorDatatypes method"</w:instrText>
      </w:r>
      <w:r>
        <w:fldChar w:fldCharType="end"/>
      </w:r>
    </w:p>
    <w:p w:rsidR="00473672" w:rsidRDefault="00D3750F">
      <w:r>
        <w:t>RpcEnumPrintProcessorDatatypes enumerates the data types that a specified print processor supports.</w:t>
      </w:r>
    </w:p>
    <w:p w:rsidR="00473672" w:rsidRDefault="00D3750F">
      <w:pPr>
        <w:pStyle w:val="Code"/>
      </w:pPr>
      <w:r>
        <w:t>DWORD RpcEnumPrintProcessorDatatypes(</w:t>
      </w:r>
    </w:p>
    <w:p w:rsidR="00473672" w:rsidRDefault="00D3750F">
      <w:pPr>
        <w:pStyle w:val="Code"/>
      </w:pPr>
      <w:r>
        <w:t>  [in, string, unique] STRING_HANDLE pName,</w:t>
      </w:r>
    </w:p>
    <w:p w:rsidR="00473672" w:rsidRDefault="00D3750F">
      <w:pPr>
        <w:pStyle w:val="Code"/>
      </w:pPr>
      <w:r>
        <w:t>  [in, string, unique] wchar_t* pPrintProcessorName,</w:t>
      </w:r>
    </w:p>
    <w:p w:rsidR="00473672" w:rsidRDefault="00D3750F">
      <w:pPr>
        <w:pStyle w:val="Code"/>
      </w:pPr>
      <w:r>
        <w:t>  [in] DWORD Level,</w:t>
      </w:r>
    </w:p>
    <w:p w:rsidR="00473672" w:rsidRDefault="00D3750F">
      <w:pPr>
        <w:pStyle w:val="Code"/>
      </w:pPr>
      <w:r>
        <w:t xml:space="preserve">  [in, out, unique, size_is(cbBuf), disable_consistency_check] </w:t>
      </w:r>
    </w:p>
    <w:p w:rsidR="00473672" w:rsidRDefault="00D3750F">
      <w:pPr>
        <w:pStyle w:val="Code"/>
      </w:pPr>
      <w:r>
        <w:t>    BYTE* pDatatypes,</w:t>
      </w:r>
    </w:p>
    <w:p w:rsidR="00473672" w:rsidRDefault="00D3750F">
      <w:pPr>
        <w:pStyle w:val="Code"/>
      </w:pPr>
      <w:r>
        <w:t>  [in] DWORD cbBuf,</w:t>
      </w:r>
    </w:p>
    <w:p w:rsidR="00473672" w:rsidRDefault="00D3750F">
      <w:pPr>
        <w:pStyle w:val="Code"/>
      </w:pPr>
      <w:r>
        <w:t>  [out] DWORD* pcbNeeded,</w:t>
      </w:r>
    </w:p>
    <w:p w:rsidR="00473672" w:rsidRDefault="00D3750F">
      <w:pPr>
        <w:pStyle w:val="Code"/>
      </w:pPr>
      <w:r>
        <w:t>  [out] DWORD* pcReturned</w:t>
      </w:r>
    </w:p>
    <w:p w:rsidR="00473672" w:rsidRDefault="00D3750F">
      <w:pPr>
        <w:pStyle w:val="Code"/>
      </w:pPr>
      <w:r>
        <w:t>);</w:t>
      </w:r>
    </w:p>
    <w:p w:rsidR="00473672" w:rsidRDefault="00D3750F">
      <w:pPr>
        <w:pStyle w:val="Definition-Field"/>
      </w:pPr>
      <w:r>
        <w:rPr>
          <w:b/>
        </w:rPr>
        <w:t xml:space="preserve">pName: </w:t>
      </w:r>
      <w:r>
        <w:t xml:space="preserve">This parameter MUST adhere to the parameter specification in </w:t>
      </w:r>
      <w:hyperlink w:anchor="Section_acb355a4913b4abb8cb5415aea160015" w:history="1">
        <w:r>
          <w:rPr>
            <w:rStyle w:val="Hyperlink"/>
          </w:rPr>
          <w:t>Print Server Name Parameters</w:t>
        </w:r>
      </w:hyperlink>
      <w:r>
        <w:t>, section 3.1.4.1.4.</w:t>
      </w:r>
    </w:p>
    <w:p w:rsidR="00473672" w:rsidRDefault="00D3750F">
      <w:pPr>
        <w:pStyle w:val="Definition-Field"/>
      </w:pPr>
      <w:r>
        <w:rPr>
          <w:b/>
        </w:rPr>
        <w:t xml:space="preserve">pPrintProcessorName: </w:t>
      </w:r>
      <w:r>
        <w:t xml:space="preserve">This parameter MUST be a non-NULL pointer to a string that MUST specify the name of the print processor whose data types MUST be enumerated. For rules governing print processor names, see section </w:t>
      </w:r>
      <w:hyperlink w:anchor="Section_807e0bdd21a54a729a6a1a7fb1b08a8e" w:history="1">
        <w:r>
          <w:rPr>
            <w:rStyle w:val="Hyperlink"/>
          </w:rPr>
          <w:t>2.2.4.11</w:t>
        </w:r>
      </w:hyperlink>
      <w:r>
        <w:t>.</w:t>
      </w:r>
    </w:p>
    <w:p w:rsidR="00473672" w:rsidRDefault="00D3750F">
      <w:pPr>
        <w:pStyle w:val="Definition-Field"/>
      </w:pPr>
      <w:r>
        <w:rPr>
          <w:b/>
        </w:rPr>
        <w:t xml:space="preserve">Level: </w:t>
      </w:r>
      <w:r>
        <w:t>The value of this parameter MUST be 0x00000001.</w:t>
      </w:r>
    </w:p>
    <w:p w:rsidR="00473672" w:rsidRDefault="00D3750F">
      <w:pPr>
        <w:pStyle w:val="Definition-Field"/>
      </w:pPr>
      <w:r>
        <w:rPr>
          <w:b/>
        </w:rPr>
        <w:t xml:space="preserve">pDatatypes: </w:t>
      </w:r>
      <w:r>
        <w:t xml:space="preserve">This parameter MAY be NULL if </w:t>
      </w:r>
      <w:r>
        <w:rPr>
          <w:i/>
        </w:rPr>
        <w:t>cbBuf</w:t>
      </w:r>
      <w:r>
        <w:t xml:space="preserve"> equals zero; otherwise, it MUST be a non-NULL pointer to </w:t>
      </w:r>
      <w:hyperlink w:anchor="Section_f29e9057df2940d49c51c615c0da62a1" w:history="1">
        <w:r>
          <w:rPr>
            <w:rStyle w:val="Hyperlink"/>
          </w:rPr>
          <w:t>BUFFER</w:t>
        </w:r>
      </w:hyperlink>
      <w:r>
        <w:t xml:space="preserve"> as specified in INFO Structures Query Parameters, section 3.1.4.1.9.</w:t>
      </w:r>
    </w:p>
    <w:p w:rsidR="00473672" w:rsidRDefault="00D3750F">
      <w:pPr>
        <w:pStyle w:val="Definition-Field"/>
      </w:pPr>
      <w:r>
        <w:rPr>
          <w:b/>
        </w:rPr>
        <w:t>BUFFER TYPE:</w:t>
      </w:r>
      <w:r>
        <w:t xml:space="preserve"> _DATATYPES_INFO_1</w:t>
      </w:r>
    </w:p>
    <w:p w:rsidR="00473672" w:rsidRDefault="00D3750F">
      <w:pPr>
        <w:pStyle w:val="Definition-Field"/>
      </w:pPr>
      <w:r>
        <w:rPr>
          <w:b/>
        </w:rPr>
        <w:t xml:space="preserve">cbBuf: </w:t>
      </w:r>
      <w:r>
        <w:t>This parameter MUST adhere to the parameter specification in INFO Structures Query Parameters, section 3.1.4.1.9.</w:t>
      </w:r>
    </w:p>
    <w:p w:rsidR="00473672" w:rsidRDefault="00D3750F">
      <w:pPr>
        <w:pStyle w:val="Definition-Field"/>
      </w:pPr>
      <w:r>
        <w:rPr>
          <w:b/>
        </w:rPr>
        <w:t xml:space="preserve">pcbNeeded: </w:t>
      </w:r>
      <w:r>
        <w:t>This parameter MUST adhere to the parameter specification in INFO Structures Query Parameters, section 3.1.4.1.9.</w:t>
      </w:r>
    </w:p>
    <w:p w:rsidR="00473672" w:rsidRDefault="00D3750F">
      <w:pPr>
        <w:pStyle w:val="Definition-Field"/>
      </w:pPr>
      <w:r>
        <w:rPr>
          <w:b/>
        </w:rPr>
        <w:t xml:space="preserve">pcReturned: </w:t>
      </w:r>
      <w:r>
        <w:t>This parameter MUST adhere to the parameter specification in INFO Structures Query Parameters, section 3.1.4.1.9.</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57">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227"/>
        </w:numPr>
      </w:pPr>
      <w:r>
        <w:t>Perform the validation steps that are specified in Print Server Name Parameters, section 3.1.4.1.4.</w:t>
      </w:r>
    </w:p>
    <w:p w:rsidR="00473672" w:rsidRDefault="00D3750F">
      <w:pPr>
        <w:pStyle w:val="ListParagraph"/>
        <w:numPr>
          <w:ilvl w:val="0"/>
          <w:numId w:val="227"/>
        </w:numPr>
      </w:pPr>
      <w:r>
        <w:t xml:space="preserve">Verify that the print processor that is identified by the string that is referenced by the </w:t>
      </w:r>
      <w:r>
        <w:rPr>
          <w:i/>
        </w:rPr>
        <w:t>pPrintProcessorName</w:t>
      </w:r>
      <w:r>
        <w:t xml:space="preserve"> parameter is in the list of print processors.</w:t>
      </w:r>
    </w:p>
    <w:p w:rsidR="00473672" w:rsidRDefault="00D3750F">
      <w:pPr>
        <w:pStyle w:val="ListParagraph"/>
        <w:numPr>
          <w:ilvl w:val="0"/>
          <w:numId w:val="227"/>
        </w:numPr>
      </w:pPr>
      <w:r>
        <w:t>Perform the validation steps that are specified in INFO Structures Query Parameters, section 3.1.4.1.9.</w:t>
      </w:r>
    </w:p>
    <w:p w:rsidR="00473672" w:rsidRDefault="00D3750F">
      <w:pPr>
        <w:pStyle w:val="ListParagraph"/>
        <w:numPr>
          <w:ilvl w:val="0"/>
          <w:numId w:val="227"/>
        </w:numPr>
      </w:pPr>
      <w:r>
        <w:t>Additional validation MAY</w:t>
      </w:r>
      <w:bookmarkStart w:id="1201" w:name="Appendix_A_Target_425"/>
      <w:r>
        <w:fldChar w:fldCharType="begin"/>
      </w:r>
      <w:r>
        <w:instrText xml:space="preserve"> HYPERLINK \l "Appendix_A_425" \h </w:instrText>
      </w:r>
      <w:r>
        <w:fldChar w:fldCharType="separate"/>
      </w:r>
      <w:r>
        <w:rPr>
          <w:rStyle w:val="Hyperlink"/>
        </w:rPr>
        <w:t>&lt;425&gt;</w:t>
      </w:r>
      <w:r>
        <w:rPr>
          <w:rStyle w:val="Hyperlink"/>
        </w:rPr>
        <w:fldChar w:fldCharType="end"/>
      </w:r>
      <w:bookmarkEnd w:id="1201"/>
      <w:r>
        <w:t xml:space="preserve"> be performed.</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227"/>
        </w:numPr>
      </w:pPr>
      <w:r>
        <w:t>Enumerate all data types that are supported by the specified print processor.</w:t>
      </w:r>
    </w:p>
    <w:p w:rsidR="00473672" w:rsidRDefault="00D3750F">
      <w:pPr>
        <w:pStyle w:val="ListParagraph"/>
        <w:numPr>
          <w:ilvl w:val="0"/>
          <w:numId w:val="227"/>
        </w:numPr>
      </w:pPr>
      <w:r>
        <w:t>Using the enumerated objects, perform the processing and response steps specified in INFO Structures Query Parameters, section 3.1.4.1.9.</w:t>
      </w:r>
    </w:p>
    <w:p w:rsidR="00473672" w:rsidRDefault="00D3750F">
      <w:pPr>
        <w:pStyle w:val="ListParagraph"/>
        <w:numPr>
          <w:ilvl w:val="0"/>
          <w:numId w:val="227"/>
        </w:numPr>
      </w:pPr>
      <w:r>
        <w:t>Return the status of the operation.</w:t>
      </w:r>
    </w:p>
    <w:p w:rsidR="00473672" w:rsidRDefault="00D3750F">
      <w:pPr>
        <w:pStyle w:val="Heading4"/>
      </w:pPr>
      <w:bookmarkStart w:id="1202" w:name="section_93e6c5a794d6487ebe20d2c91e5277ad"/>
      <w:bookmarkStart w:id="1203" w:name="_Toc423366692"/>
      <w:r>
        <w:t>Document Printing Methods</w:t>
      </w:r>
      <w:bookmarkEnd w:id="1202"/>
      <w:bookmarkEnd w:id="1203"/>
      <w:r>
        <w:fldChar w:fldCharType="begin"/>
      </w:r>
      <w:r>
        <w:instrText xml:space="preserve"> XE "Server:Document Printing Methods method" </w:instrText>
      </w:r>
      <w:r>
        <w:fldChar w:fldCharType="end"/>
      </w:r>
      <w:r>
        <w:fldChar w:fldCharType="begin"/>
      </w:r>
      <w:r>
        <w:instrText xml:space="preserve"> XE "Document Printing Methods method" </w:instrText>
      </w:r>
      <w:r>
        <w:fldChar w:fldCharType="end"/>
      </w:r>
      <w:r>
        <w:fldChar w:fldCharType="begin"/>
      </w:r>
      <w:r>
        <w:instrText xml:space="preserve"> XE "Methods:Document Printing Methods" </w:instrText>
      </w:r>
      <w:r>
        <w:fldChar w:fldCharType="end"/>
      </w:r>
      <w:r>
        <w:fldChar w:fldCharType="begin"/>
      </w:r>
      <w:r>
        <w:instrText xml:space="preserve"> XE "Document printing methods"</w:instrText>
      </w:r>
      <w:r>
        <w:fldChar w:fldCharType="end"/>
      </w:r>
    </w:p>
    <w:p w:rsidR="00473672" w:rsidRDefault="00D3750F">
      <w:r>
        <w:t>This section specifies methods for printing documents, pages, and data.</w:t>
      </w:r>
    </w:p>
    <w:tbl>
      <w:tblPr>
        <w:tblStyle w:val="Table-ShadedHeader"/>
        <w:tblW w:w="0" w:type="auto"/>
        <w:tblLook w:val="04A0" w:firstRow="1" w:lastRow="0" w:firstColumn="1" w:lastColumn="0" w:noHBand="0" w:noVBand="1"/>
      </w:tblPr>
      <w:tblGrid>
        <w:gridCol w:w="1849"/>
        <w:gridCol w:w="7626"/>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Method</w:t>
            </w:r>
          </w:p>
        </w:tc>
        <w:tc>
          <w:tcPr>
            <w:tcW w:w="0" w:type="auto"/>
          </w:tcPr>
          <w:p w:rsidR="00473672" w:rsidRDefault="00D3750F">
            <w:pPr>
              <w:pStyle w:val="TableHeaderText"/>
            </w:pPr>
            <w:r>
              <w:t>Description</w:t>
            </w:r>
          </w:p>
        </w:tc>
      </w:tr>
      <w:tr w:rsidR="00473672" w:rsidTr="00473672">
        <w:tc>
          <w:tcPr>
            <w:tcW w:w="0" w:type="auto"/>
          </w:tcPr>
          <w:p w:rsidR="00473672" w:rsidRDefault="001A5E1C">
            <w:pPr>
              <w:pStyle w:val="TableBodyText"/>
            </w:pPr>
            <w:hyperlink w:anchor="Section_90f95ff03ae04ddea83d35f457c710a6" w:history="1">
              <w:r w:rsidR="00D3750F">
                <w:rPr>
                  <w:rStyle w:val="Hyperlink"/>
                </w:rPr>
                <w:t>RpcStartDocPrinter</w:t>
              </w:r>
            </w:hyperlink>
          </w:p>
        </w:tc>
        <w:tc>
          <w:tcPr>
            <w:tcW w:w="0" w:type="auto"/>
          </w:tcPr>
          <w:p w:rsidR="00473672" w:rsidRDefault="00D3750F">
            <w:pPr>
              <w:pStyle w:val="TableBodyText"/>
            </w:pPr>
            <w:r>
              <w:t>RpcStartDocPrinter notifies the print spooler that a document is being spooled for printing.</w:t>
            </w:r>
          </w:p>
          <w:p w:rsidR="00473672" w:rsidRDefault="00D3750F">
            <w:pPr>
              <w:pStyle w:val="TableBodyText"/>
            </w:pPr>
            <w:r>
              <w:t>Opnum 17</w:t>
            </w:r>
          </w:p>
        </w:tc>
      </w:tr>
      <w:tr w:rsidR="00473672" w:rsidTr="00473672">
        <w:tc>
          <w:tcPr>
            <w:tcW w:w="0" w:type="auto"/>
          </w:tcPr>
          <w:p w:rsidR="00473672" w:rsidRDefault="001A5E1C">
            <w:pPr>
              <w:pStyle w:val="TableBodyText"/>
            </w:pPr>
            <w:hyperlink w:anchor="Section_76261f544c634fc2a2dabaee584e076b" w:history="1">
              <w:r w:rsidR="00D3750F">
                <w:rPr>
                  <w:rStyle w:val="Hyperlink"/>
                </w:rPr>
                <w:t>RpcStartPagePrinter</w:t>
              </w:r>
            </w:hyperlink>
          </w:p>
        </w:tc>
        <w:tc>
          <w:tcPr>
            <w:tcW w:w="0" w:type="auto"/>
          </w:tcPr>
          <w:p w:rsidR="00473672" w:rsidRDefault="00D3750F">
            <w:pPr>
              <w:pStyle w:val="TableBodyText"/>
            </w:pPr>
            <w:r>
              <w:t>RpcStartPagePrinter notifies the spooler that a page is about to be printed on the specified printer.</w:t>
            </w:r>
          </w:p>
          <w:p w:rsidR="00473672" w:rsidRDefault="00D3750F">
            <w:pPr>
              <w:pStyle w:val="TableBodyText"/>
            </w:pPr>
            <w:r>
              <w:t>Opnum 18</w:t>
            </w:r>
          </w:p>
        </w:tc>
      </w:tr>
      <w:tr w:rsidR="00473672" w:rsidTr="00473672">
        <w:tc>
          <w:tcPr>
            <w:tcW w:w="0" w:type="auto"/>
          </w:tcPr>
          <w:p w:rsidR="00473672" w:rsidRDefault="001A5E1C">
            <w:pPr>
              <w:pStyle w:val="TableBodyText"/>
            </w:pPr>
            <w:hyperlink w:anchor="Section_6dd263aac8b547748d211daa0d0d9920" w:history="1">
              <w:r w:rsidR="00D3750F">
                <w:rPr>
                  <w:rStyle w:val="Hyperlink"/>
                </w:rPr>
                <w:t>RpcWritePrinter</w:t>
              </w:r>
            </w:hyperlink>
          </w:p>
        </w:tc>
        <w:tc>
          <w:tcPr>
            <w:tcW w:w="0" w:type="auto"/>
          </w:tcPr>
          <w:p w:rsidR="00473672" w:rsidRDefault="00D3750F">
            <w:pPr>
              <w:pStyle w:val="TableBodyText"/>
            </w:pPr>
            <w:r>
              <w:t>RpcWritePrinter sends data to the print spooler.</w:t>
            </w:r>
          </w:p>
          <w:p w:rsidR="00473672" w:rsidRDefault="00D3750F">
            <w:pPr>
              <w:pStyle w:val="TableBodyText"/>
            </w:pPr>
            <w:r>
              <w:t>Opnum 19</w:t>
            </w:r>
          </w:p>
        </w:tc>
      </w:tr>
      <w:tr w:rsidR="00473672" w:rsidTr="00473672">
        <w:tc>
          <w:tcPr>
            <w:tcW w:w="0" w:type="auto"/>
          </w:tcPr>
          <w:p w:rsidR="00473672" w:rsidRDefault="001A5E1C">
            <w:pPr>
              <w:pStyle w:val="TableBodyText"/>
            </w:pPr>
            <w:hyperlink w:anchor="Section_c4a17128584d402e9bac6a050e9da6d0" w:history="1">
              <w:r w:rsidR="00D3750F">
                <w:rPr>
                  <w:rStyle w:val="Hyperlink"/>
                </w:rPr>
                <w:t>RpcEndPagePrinter</w:t>
              </w:r>
            </w:hyperlink>
          </w:p>
        </w:tc>
        <w:tc>
          <w:tcPr>
            <w:tcW w:w="0" w:type="auto"/>
          </w:tcPr>
          <w:p w:rsidR="00473672" w:rsidRDefault="00D3750F">
            <w:pPr>
              <w:pStyle w:val="TableBodyText"/>
            </w:pPr>
            <w:r>
              <w:t>RpcEndPagePrinter notifies the print spooler that the application is at the end of a page in a print job.</w:t>
            </w:r>
          </w:p>
          <w:p w:rsidR="00473672" w:rsidRDefault="00D3750F">
            <w:pPr>
              <w:pStyle w:val="TableBodyText"/>
            </w:pPr>
            <w:r>
              <w:t>Opnum 20</w:t>
            </w:r>
          </w:p>
        </w:tc>
      </w:tr>
      <w:tr w:rsidR="00473672" w:rsidTr="00473672">
        <w:tc>
          <w:tcPr>
            <w:tcW w:w="0" w:type="auto"/>
          </w:tcPr>
          <w:p w:rsidR="00473672" w:rsidRDefault="001A5E1C">
            <w:pPr>
              <w:pStyle w:val="TableBodyText"/>
            </w:pPr>
            <w:hyperlink w:anchor="Section_924cd448b8b74dbaaa56d9d3244cd386" w:history="1">
              <w:r w:rsidR="00D3750F">
                <w:rPr>
                  <w:rStyle w:val="Hyperlink"/>
                </w:rPr>
                <w:t>RpcAbortPrinter</w:t>
              </w:r>
            </w:hyperlink>
          </w:p>
        </w:tc>
        <w:tc>
          <w:tcPr>
            <w:tcW w:w="0" w:type="auto"/>
          </w:tcPr>
          <w:p w:rsidR="00473672" w:rsidRDefault="00D3750F">
            <w:pPr>
              <w:pStyle w:val="TableBodyText"/>
            </w:pPr>
            <w:r>
              <w:t>RpcAbortPrinter aborts the currently spooling print document.</w:t>
            </w:r>
          </w:p>
          <w:p w:rsidR="00473672" w:rsidRDefault="00D3750F">
            <w:pPr>
              <w:pStyle w:val="TableBodyText"/>
            </w:pPr>
            <w:r>
              <w:t>Opnum 21</w:t>
            </w:r>
          </w:p>
        </w:tc>
      </w:tr>
      <w:tr w:rsidR="00473672" w:rsidTr="00473672">
        <w:tc>
          <w:tcPr>
            <w:tcW w:w="0" w:type="auto"/>
          </w:tcPr>
          <w:p w:rsidR="00473672" w:rsidRDefault="001A5E1C">
            <w:pPr>
              <w:pStyle w:val="TableBodyText"/>
            </w:pPr>
            <w:hyperlink w:anchor="Section_58fc87857f004f00bc784c3b438acbb7" w:history="1">
              <w:r w:rsidR="00D3750F">
                <w:rPr>
                  <w:rStyle w:val="Hyperlink"/>
                </w:rPr>
                <w:t>RpcReadPrinter</w:t>
              </w:r>
            </w:hyperlink>
          </w:p>
        </w:tc>
        <w:tc>
          <w:tcPr>
            <w:tcW w:w="0" w:type="auto"/>
          </w:tcPr>
          <w:p w:rsidR="00473672" w:rsidRDefault="00D3750F">
            <w:pPr>
              <w:pStyle w:val="TableBodyText"/>
            </w:pPr>
            <w:r>
              <w:t>RpcReadPrinter retrieves data from the specified printer.</w:t>
            </w:r>
          </w:p>
          <w:p w:rsidR="00473672" w:rsidRDefault="00D3750F">
            <w:pPr>
              <w:pStyle w:val="TableBodyText"/>
            </w:pPr>
            <w:r>
              <w:t>Opnum 22</w:t>
            </w:r>
          </w:p>
        </w:tc>
      </w:tr>
      <w:tr w:rsidR="00473672" w:rsidTr="00473672">
        <w:tc>
          <w:tcPr>
            <w:tcW w:w="0" w:type="auto"/>
          </w:tcPr>
          <w:p w:rsidR="00473672" w:rsidRDefault="001A5E1C">
            <w:pPr>
              <w:pStyle w:val="TableBodyText"/>
            </w:pPr>
            <w:hyperlink w:anchor="Section_209fcf3205b444aba3a4779cfae181ca" w:history="1">
              <w:r w:rsidR="00D3750F">
                <w:rPr>
                  <w:rStyle w:val="Hyperlink"/>
                </w:rPr>
                <w:t>RpcEndDocPrinter</w:t>
              </w:r>
            </w:hyperlink>
          </w:p>
        </w:tc>
        <w:tc>
          <w:tcPr>
            <w:tcW w:w="0" w:type="auto"/>
          </w:tcPr>
          <w:p w:rsidR="00473672" w:rsidRDefault="00D3750F">
            <w:pPr>
              <w:pStyle w:val="TableBodyText"/>
            </w:pPr>
            <w:r>
              <w:t>RpcEndDocPrinter notifies the print spooler that the application is at the end of the current print job.</w:t>
            </w:r>
          </w:p>
          <w:p w:rsidR="00473672" w:rsidRDefault="00D3750F">
            <w:pPr>
              <w:pStyle w:val="TableBodyText"/>
            </w:pPr>
            <w:r>
              <w:t>Opnum 23</w:t>
            </w:r>
          </w:p>
        </w:tc>
      </w:tr>
      <w:tr w:rsidR="00473672" w:rsidTr="00473672">
        <w:tc>
          <w:tcPr>
            <w:tcW w:w="0" w:type="auto"/>
          </w:tcPr>
          <w:p w:rsidR="00473672" w:rsidRDefault="001A5E1C">
            <w:pPr>
              <w:pStyle w:val="TableBodyText"/>
            </w:pPr>
            <w:hyperlink w:anchor="Section_be7ec83d52eb42e9bc5d7244e5b44b94" w:history="1">
              <w:r w:rsidR="00D3750F">
                <w:rPr>
                  <w:rStyle w:val="Hyperlink"/>
                </w:rPr>
                <w:t>RpcFlushPrinter</w:t>
              </w:r>
            </w:hyperlink>
          </w:p>
        </w:tc>
        <w:tc>
          <w:tcPr>
            <w:tcW w:w="0" w:type="auto"/>
          </w:tcPr>
          <w:p w:rsidR="00473672" w:rsidRDefault="00D3750F">
            <w:pPr>
              <w:pStyle w:val="TableBodyText"/>
            </w:pPr>
            <w:r>
              <w:t>RpcFlushPrinter is used by the printer driver to send a buffer of bytes to the port to cleanly abort a print job. It also allows delaying the I/O line to the printer.</w:t>
            </w:r>
          </w:p>
          <w:p w:rsidR="00473672" w:rsidRDefault="00D3750F">
            <w:pPr>
              <w:pStyle w:val="TableBodyText"/>
            </w:pPr>
            <w:r>
              <w:t>Opnum 96</w:t>
            </w:r>
          </w:p>
        </w:tc>
      </w:tr>
    </w:tbl>
    <w:p w:rsidR="00473672" w:rsidRDefault="00473672"/>
    <w:p w:rsidR="00473672" w:rsidRDefault="00D3750F">
      <w:pPr>
        <w:pStyle w:val="Heading5"/>
      </w:pPr>
      <w:bookmarkStart w:id="1204" w:name="section_90f95ff03ae04ddea83d35f457c710a6"/>
      <w:bookmarkStart w:id="1205" w:name="_Toc423366693"/>
      <w:r>
        <w:t>RpcStartDocPrinter (Opnum 17)</w:t>
      </w:r>
      <w:bookmarkEnd w:id="1204"/>
      <w:bookmarkEnd w:id="1205"/>
      <w:r>
        <w:fldChar w:fldCharType="begin"/>
      </w:r>
      <w:r>
        <w:instrText xml:space="preserve"> XE "RpcStartDocPrinter method"</w:instrText>
      </w:r>
      <w:r>
        <w:fldChar w:fldCharType="end"/>
      </w:r>
    </w:p>
    <w:p w:rsidR="00473672" w:rsidRDefault="00D3750F">
      <w:r>
        <w:t>RpcStartDocPrinter notifies the print server that a document is being spooled for printing.</w:t>
      </w:r>
    </w:p>
    <w:p w:rsidR="00473672" w:rsidRDefault="00D3750F">
      <w:pPr>
        <w:pStyle w:val="Code"/>
      </w:pPr>
      <w:r>
        <w:t>DWORD RpcStartDocPrinter(</w:t>
      </w:r>
    </w:p>
    <w:p w:rsidR="00473672" w:rsidRDefault="00D3750F">
      <w:pPr>
        <w:pStyle w:val="Code"/>
      </w:pPr>
      <w:r>
        <w:t>  [in] PRINTER_HANDLE hPrinter,</w:t>
      </w:r>
    </w:p>
    <w:p w:rsidR="00473672" w:rsidRDefault="00D3750F">
      <w:pPr>
        <w:pStyle w:val="Code"/>
      </w:pPr>
      <w:r>
        <w:t>  [in] DOC_INFO_CONTAINER* pDocInfoContainer,</w:t>
      </w:r>
    </w:p>
    <w:p w:rsidR="00473672" w:rsidRDefault="00D3750F">
      <w:pPr>
        <w:pStyle w:val="Code"/>
      </w:pPr>
      <w:r>
        <w:t>  [out] DWORD* pJobId</w:t>
      </w:r>
    </w:p>
    <w:p w:rsidR="00473672" w:rsidRDefault="00D3750F">
      <w:pPr>
        <w:pStyle w:val="Code"/>
      </w:pPr>
      <w:r>
        <w:t>);</w:t>
      </w:r>
    </w:p>
    <w:p w:rsidR="00473672" w:rsidRDefault="00D3750F">
      <w:pPr>
        <w:pStyle w:val="Definition-Field"/>
      </w:pPr>
      <w:r>
        <w:rPr>
          <w:b/>
        </w:rPr>
        <w:t xml:space="preserve">hPrinter: </w:t>
      </w:r>
      <w:r>
        <w:t xml:space="preserve">A handle to a printer object or port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 The printer handle MUST NOT be in use for printing another document at the time of this call.</w:t>
      </w:r>
    </w:p>
    <w:p w:rsidR="00473672" w:rsidRDefault="00D3750F">
      <w:pPr>
        <w:pStyle w:val="Definition-Field"/>
      </w:pPr>
      <w:r>
        <w:rPr>
          <w:b/>
        </w:rPr>
        <w:t xml:space="preserve">pDocInfoContainer: </w:t>
      </w:r>
      <w:r>
        <w:t xml:space="preserve">A parameter specified in </w:t>
      </w:r>
      <w:hyperlink w:anchor="Section_35a96c739f4f4280ae578e4f72834929" w:history="1">
        <w:r>
          <w:rPr>
            <w:rStyle w:val="Hyperlink"/>
          </w:rPr>
          <w:t>DOC_INFO_CONTAINER Parameters (section 3.1.4.1.8.2)</w:t>
        </w:r>
      </w:hyperlink>
      <w:r>
        <w:t>.</w:t>
      </w:r>
    </w:p>
    <w:p w:rsidR="00473672" w:rsidRDefault="00D3750F">
      <w:pPr>
        <w:pStyle w:val="Definition-Field"/>
      </w:pPr>
      <w:r>
        <w:rPr>
          <w:b/>
        </w:rPr>
        <w:t xml:space="preserve">pJobId: </w:t>
      </w:r>
      <w:r>
        <w:t>A pointer to a variable that receives a nonzero print job identifier. The job MUST be created with an identifier that is unique for this printer.</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58">
        <w:r>
          <w:rPr>
            <w:rStyle w:val="Hyperlink"/>
          </w:rPr>
          <w:t>[MS-ERREF]</w:t>
        </w:r>
      </w:hyperlink>
      <w:r>
        <w:t>.</w:t>
      </w:r>
    </w:p>
    <w:p w:rsidR="00473672" w:rsidRDefault="00D3750F">
      <w:r>
        <w:t>Upon receiving this message, the server MUST validate the following:</w:t>
      </w:r>
    </w:p>
    <w:p w:rsidR="00473672" w:rsidRDefault="00D3750F">
      <w:pPr>
        <w:pStyle w:val="ListParagraph"/>
        <w:numPr>
          <w:ilvl w:val="0"/>
          <w:numId w:val="228"/>
        </w:numPr>
      </w:pPr>
      <w:r>
        <w:t xml:space="preserve">Perform the validation steps that are specified in </w:t>
      </w:r>
      <w:hyperlink w:anchor="Section_10bfa8c2d4564ad0912de674766a36c8" w:history="1">
        <w:r>
          <w:rPr>
            <w:rStyle w:val="Hyperlink"/>
          </w:rPr>
          <w:t>PRINTER_HANDLE Parameters (section 3.1.4.1.11)</w:t>
        </w:r>
      </w:hyperlink>
      <w:r>
        <w:t>. This method SHOULD assume that the handle to the printer or port object can be used without further access checks.</w:t>
      </w:r>
    </w:p>
    <w:p w:rsidR="00473672" w:rsidRDefault="00D3750F">
      <w:pPr>
        <w:pStyle w:val="ListParagraph"/>
        <w:numPr>
          <w:ilvl w:val="0"/>
          <w:numId w:val="228"/>
        </w:numPr>
      </w:pPr>
      <w:r>
        <w:t>Perform the validation steps that are specified in DOC_INFO_CONTAINER Parameters.</w:t>
      </w:r>
    </w:p>
    <w:p w:rsidR="00473672" w:rsidRDefault="00D3750F">
      <w:pPr>
        <w:pStyle w:val="ListParagraph"/>
        <w:numPr>
          <w:ilvl w:val="0"/>
          <w:numId w:val="228"/>
        </w:numPr>
      </w:pPr>
      <w:r>
        <w:t xml:space="preserve">The server MUST verify that RpcStartDocPrinter does not get called twice for a given printer or port object without an intervening call to </w:t>
      </w:r>
      <w:hyperlink w:anchor="Section_209fcf3205b444aba3a4779cfae181ca" w:history="1">
        <w:r>
          <w:rPr>
            <w:rStyle w:val="Hyperlink"/>
          </w:rPr>
          <w:t>RpcEndDocPrinter (section 3.1.4.9.7)</w:t>
        </w:r>
      </w:hyperlink>
      <w:r>
        <w:t>. If that verification fails, return ERROR_INVALID_HANDLE.</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228"/>
        </w:numPr>
      </w:pPr>
      <w:r>
        <w:t>Create the job object and associate it with a job queue.</w:t>
      </w:r>
    </w:p>
    <w:p w:rsidR="00473672" w:rsidRDefault="00D3750F">
      <w:pPr>
        <w:pStyle w:val="ListParagraph"/>
        <w:numPr>
          <w:ilvl w:val="1"/>
          <w:numId w:val="228"/>
        </w:numPr>
      </w:pPr>
      <w:r>
        <w:t xml:space="preserve">If </w:t>
      </w:r>
      <w:r>
        <w:rPr>
          <w:i/>
        </w:rPr>
        <w:t>hPrinter</w:t>
      </w:r>
      <w:r>
        <w:t xml:space="preserve"> is a printer object handle, associate the job with the job queue of that printer object.</w:t>
      </w:r>
    </w:p>
    <w:p w:rsidR="00473672" w:rsidRDefault="00D3750F">
      <w:pPr>
        <w:pStyle w:val="ListParagraph"/>
        <w:numPr>
          <w:ilvl w:val="1"/>
          <w:numId w:val="228"/>
        </w:numPr>
      </w:pPr>
      <w:r>
        <w:t xml:space="preserve">If </w:t>
      </w:r>
      <w:r>
        <w:rPr>
          <w:i/>
        </w:rPr>
        <w:t>hPrinter</w:t>
      </w:r>
      <w:r>
        <w:t xml:space="preserve"> is a port object handle, select an arbitrary printer object associated with that port object and associate the job with the job queue of that printer object.</w:t>
      </w:r>
    </w:p>
    <w:p w:rsidR="00473672" w:rsidRDefault="00D3750F">
      <w:pPr>
        <w:pStyle w:val="ListParagraph"/>
        <w:numPr>
          <w:ilvl w:val="0"/>
          <w:numId w:val="228"/>
        </w:numPr>
      </w:pPr>
      <w:r>
        <w:t>Associate a data type with the print job.</w:t>
      </w:r>
    </w:p>
    <w:p w:rsidR="00473672" w:rsidRDefault="00D3750F">
      <w:pPr>
        <w:pStyle w:val="ListParagraph"/>
        <w:numPr>
          <w:ilvl w:val="1"/>
          <w:numId w:val="228"/>
        </w:numPr>
      </w:pPr>
      <w:r>
        <w:t xml:space="preserve">If the </w:t>
      </w:r>
      <w:r>
        <w:rPr>
          <w:b/>
        </w:rPr>
        <w:t>pDatatype</w:t>
      </w:r>
      <w:r>
        <w:t xml:space="preserve"> member of the </w:t>
      </w:r>
      <w:hyperlink w:anchor="Section_20f7b510e6a04f6c97a05630d1e70879" w:history="1">
        <w:r>
          <w:rPr>
            <w:rStyle w:val="Hyperlink"/>
          </w:rPr>
          <w:t>DOC_INFO_1</w:t>
        </w:r>
      </w:hyperlink>
      <w:r>
        <w:t xml:space="preserve"> structure that is pointed to by the </w:t>
      </w:r>
      <w:r>
        <w:rPr>
          <w:b/>
        </w:rPr>
        <w:t>pDocInfo1</w:t>
      </w:r>
      <w:r>
        <w:t xml:space="preserve"> pointer in the </w:t>
      </w:r>
      <w:hyperlink w:anchor="Section_c4f39f63301745bf8b8a81ab9458f052" w:history="1">
        <w:r>
          <w:rPr>
            <w:rStyle w:val="Hyperlink"/>
          </w:rPr>
          <w:t>DOC_INFO_CONTAINER</w:t>
        </w:r>
      </w:hyperlink>
      <w:r>
        <w:t xml:space="preserve"> and pointed to by </w:t>
      </w:r>
      <w:r>
        <w:rPr>
          <w:i/>
        </w:rPr>
        <w:t>pDocInfoContainer</w:t>
      </w:r>
      <w:r>
        <w:t xml:space="preserve"> is non-NULL, then use the data type specified in </w:t>
      </w:r>
      <w:r>
        <w:rPr>
          <w:b/>
        </w:rPr>
        <w:t>pDatatype</w:t>
      </w:r>
      <w:r>
        <w:t xml:space="preserve"> as the data type for the print job.</w:t>
      </w:r>
    </w:p>
    <w:p w:rsidR="00473672" w:rsidRDefault="00D3750F">
      <w:pPr>
        <w:pStyle w:val="ListParagraph"/>
        <w:numPr>
          <w:ilvl w:val="1"/>
          <w:numId w:val="228"/>
        </w:numPr>
      </w:pPr>
      <w:r>
        <w:t xml:space="preserve">If the </w:t>
      </w:r>
      <w:r>
        <w:rPr>
          <w:b/>
        </w:rPr>
        <w:t>pDatatype</w:t>
      </w:r>
      <w:r>
        <w:t xml:space="preserve"> member of the DOC_INFO_1 structure is NULL, </w:t>
      </w:r>
      <w:r>
        <w:rPr>
          <w:i/>
        </w:rPr>
        <w:t>hPrinter</w:t>
      </w:r>
      <w:r>
        <w:t xml:space="preserve"> is a printer object handle, and the data type contained in the context for </w:t>
      </w:r>
      <w:r>
        <w:rPr>
          <w:i/>
        </w:rPr>
        <w:t>hPrinter</w:t>
      </w:r>
      <w:r>
        <w:t xml:space="preserve"> is non-NULL, then use the data type specified by the context for </w:t>
      </w:r>
      <w:r>
        <w:rPr>
          <w:i/>
        </w:rPr>
        <w:t>hPrinter</w:t>
      </w:r>
      <w:r>
        <w:t xml:space="preserve"> for the print job.</w:t>
      </w:r>
    </w:p>
    <w:p w:rsidR="00473672" w:rsidRDefault="00D3750F">
      <w:pPr>
        <w:pStyle w:val="ListParagraph"/>
        <w:numPr>
          <w:ilvl w:val="1"/>
          <w:numId w:val="228"/>
        </w:numPr>
      </w:pPr>
      <w:r>
        <w:t xml:space="preserve">If the </w:t>
      </w:r>
      <w:r>
        <w:rPr>
          <w:b/>
        </w:rPr>
        <w:t>pDatatype</w:t>
      </w:r>
      <w:r>
        <w:t xml:space="preserve"> member of the DOC_INFO_1 structure is NULL and the context for </w:t>
      </w:r>
      <w:r>
        <w:rPr>
          <w:i/>
        </w:rPr>
        <w:t>hPrinter</w:t>
      </w:r>
      <w:r>
        <w:t xml:space="preserve"> does not contain a data type, then use the printer's default data type for the print job.</w:t>
      </w:r>
    </w:p>
    <w:p w:rsidR="00473672" w:rsidRDefault="00D3750F">
      <w:pPr>
        <w:pStyle w:val="ListParagraph"/>
        <w:numPr>
          <w:ilvl w:val="0"/>
          <w:numId w:val="228"/>
        </w:numPr>
      </w:pPr>
      <w:r>
        <w:t xml:space="preserve">Write the ID of the created job in the variable that is pointed to by the </w:t>
      </w:r>
      <w:r>
        <w:rPr>
          <w:i/>
        </w:rPr>
        <w:t>pJobId</w:t>
      </w:r>
      <w:r>
        <w:t xml:space="preserve"> parameter.</w:t>
      </w:r>
    </w:p>
    <w:p w:rsidR="00473672" w:rsidRDefault="00D3750F">
      <w:pPr>
        <w:pStyle w:val="ListParagraph"/>
        <w:numPr>
          <w:ilvl w:val="0"/>
          <w:numId w:val="228"/>
        </w:numPr>
      </w:pPr>
      <w:r>
        <w:t>If any clients that have registered for notification of the job object creation, a notification MUST be broadcast to them.</w:t>
      </w:r>
    </w:p>
    <w:p w:rsidR="00473672" w:rsidRDefault="00D3750F">
      <w:pPr>
        <w:pStyle w:val="ListParagraph"/>
        <w:numPr>
          <w:ilvl w:val="0"/>
          <w:numId w:val="228"/>
        </w:numPr>
      </w:pPr>
      <w:r>
        <w:t>Return the status of the operation.</w:t>
      </w:r>
    </w:p>
    <w:p w:rsidR="00473672" w:rsidRDefault="00D3750F">
      <w:pPr>
        <w:pStyle w:val="Heading5"/>
      </w:pPr>
      <w:bookmarkStart w:id="1206" w:name="section_76261f544c634fc2a2dabaee584e076b"/>
      <w:bookmarkStart w:id="1207" w:name="_Toc423366694"/>
      <w:r>
        <w:t>RpcStartPagePrinter (Opnum 18)</w:t>
      </w:r>
      <w:bookmarkEnd w:id="1206"/>
      <w:bookmarkEnd w:id="1207"/>
      <w:r>
        <w:fldChar w:fldCharType="begin"/>
      </w:r>
      <w:r>
        <w:instrText xml:space="preserve"> XE "RpcStartPagePrinter method"</w:instrText>
      </w:r>
      <w:r>
        <w:fldChar w:fldCharType="end"/>
      </w:r>
    </w:p>
    <w:p w:rsidR="00473672" w:rsidRDefault="00D3750F">
      <w:r>
        <w:t>RpcStartPagePrinter notifies the spooler that a page is about to be printed on the specified printer.</w:t>
      </w:r>
    </w:p>
    <w:p w:rsidR="00473672" w:rsidRDefault="00D3750F">
      <w:pPr>
        <w:pStyle w:val="Code"/>
      </w:pPr>
      <w:r>
        <w:t>DWORD RpcStartPagePrinter(</w:t>
      </w:r>
    </w:p>
    <w:p w:rsidR="00473672" w:rsidRDefault="00D3750F">
      <w:pPr>
        <w:pStyle w:val="Code"/>
      </w:pPr>
      <w:r>
        <w:t>  [in] PRINTER_HANDLE hPrinter</w:t>
      </w:r>
    </w:p>
    <w:p w:rsidR="00473672" w:rsidRDefault="00D3750F">
      <w:pPr>
        <w:pStyle w:val="Code"/>
      </w:pPr>
      <w:r>
        <w:t>);</w:t>
      </w:r>
    </w:p>
    <w:p w:rsidR="00473672" w:rsidRDefault="00D3750F">
      <w:pPr>
        <w:pStyle w:val="Definition-Field"/>
      </w:pPr>
      <w:r>
        <w:rPr>
          <w:b/>
        </w:rPr>
        <w:t xml:space="preserve">hPrinter: </w:t>
      </w:r>
      <w:r>
        <w:t xml:space="preserve">A handle to a printer object or port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59">
        <w:r>
          <w:rPr>
            <w:rStyle w:val="Hyperlink"/>
          </w:rPr>
          <w:t>[MS-ERREF]</w:t>
        </w:r>
      </w:hyperlink>
      <w:r>
        <w:t>.</w:t>
      </w:r>
    </w:p>
    <w:p w:rsidR="00473672" w:rsidRDefault="00D3750F">
      <w:r>
        <w:t>Upon receiving this message, the server MUST validate the following:</w:t>
      </w:r>
    </w:p>
    <w:p w:rsidR="00473672" w:rsidRDefault="00D3750F">
      <w:pPr>
        <w:pStyle w:val="ListParagraph"/>
        <w:numPr>
          <w:ilvl w:val="0"/>
          <w:numId w:val="229"/>
        </w:numPr>
      </w:pPr>
      <w:r>
        <w:t xml:space="preserve">Perform the validation steps that are specified in </w:t>
      </w:r>
      <w:hyperlink w:anchor="Section_10bfa8c2d4564ad0912de674766a36c8" w:history="1">
        <w:r>
          <w:rPr>
            <w:rStyle w:val="Hyperlink"/>
          </w:rPr>
          <w:t>PRINTER_HANDLE Parameters (section 3.1.4.1.11)</w:t>
        </w:r>
      </w:hyperlink>
      <w:r>
        <w:t>. This method SHOULD assume that the handle to the printer or port object can be used without further access checks.</w:t>
      </w:r>
    </w:p>
    <w:p w:rsidR="00473672" w:rsidRDefault="00D3750F">
      <w:pPr>
        <w:pStyle w:val="ListParagraph"/>
        <w:numPr>
          <w:ilvl w:val="0"/>
          <w:numId w:val="229"/>
        </w:numPr>
      </w:pPr>
      <w:r>
        <w:t xml:space="preserve">Verify that a job has been associated with </w:t>
      </w:r>
      <w:r>
        <w:rPr>
          <w:i/>
        </w:rPr>
        <w:t>hPrinter</w:t>
      </w:r>
      <w:r>
        <w:t xml:space="preserve"> using </w:t>
      </w:r>
      <w:hyperlink w:anchor="Section_90f95ff03ae04ddea83d35f457c710a6" w:history="1">
        <w:r>
          <w:rPr>
            <w:rStyle w:val="Hyperlink"/>
          </w:rPr>
          <w:t>RpcStartDocPrinter</w:t>
        </w:r>
      </w:hyperlink>
      <w:r>
        <w:t>, and if that verification fails, return ERROR_SPL_NO_STARTDOC, as specified in [MS-ERREF].</w:t>
      </w:r>
    </w:p>
    <w:p w:rsidR="00473672" w:rsidRDefault="00D3750F">
      <w:pPr>
        <w:pStyle w:val="ListParagraph"/>
        <w:numPr>
          <w:ilvl w:val="0"/>
          <w:numId w:val="229"/>
        </w:numPr>
      </w:pPr>
      <w:r>
        <w:t>Verify that printing of the job has not been canceled, and if that verification fails, return ERROR_PRINT_CANCELLED, as specified in [MS-ERREF].</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229"/>
        </w:numPr>
      </w:pPr>
      <w:r>
        <w:t>Update print job statistics to reflect incremented page count.</w:t>
      </w:r>
    </w:p>
    <w:p w:rsidR="00473672" w:rsidRDefault="00D3750F">
      <w:pPr>
        <w:pStyle w:val="ListParagraph"/>
        <w:numPr>
          <w:ilvl w:val="0"/>
          <w:numId w:val="229"/>
        </w:numPr>
      </w:pPr>
      <w:r>
        <w:t>Return the status of the operation.</w:t>
      </w:r>
    </w:p>
    <w:p w:rsidR="00473672" w:rsidRDefault="00D3750F">
      <w:r>
        <w:t>For each page of a print job, a print client SHOULD perform the following sequence of actions:</w:t>
      </w:r>
    </w:p>
    <w:p w:rsidR="00473672" w:rsidRDefault="00D3750F">
      <w:pPr>
        <w:pStyle w:val="ListParagraph"/>
        <w:numPr>
          <w:ilvl w:val="0"/>
          <w:numId w:val="229"/>
        </w:numPr>
      </w:pPr>
      <w:r>
        <w:t>call RpcStartPagePrinter.</w:t>
      </w:r>
    </w:p>
    <w:p w:rsidR="00473672" w:rsidRDefault="00D3750F">
      <w:pPr>
        <w:pStyle w:val="ListParagraph"/>
        <w:numPr>
          <w:ilvl w:val="0"/>
          <w:numId w:val="229"/>
        </w:numPr>
      </w:pPr>
      <w:r>
        <w:t xml:space="preserve">call </w:t>
      </w:r>
      <w:hyperlink w:anchor="Section_6dd263aac8b547748d211daa0d0d9920" w:history="1">
        <w:r>
          <w:rPr>
            <w:rStyle w:val="Hyperlink"/>
          </w:rPr>
          <w:t>RpcWritePrinter (section 3.1.4.9.3)</w:t>
        </w:r>
      </w:hyperlink>
      <w:r>
        <w:t xml:space="preserve"> zero or more times.</w:t>
      </w:r>
    </w:p>
    <w:p w:rsidR="00473672" w:rsidRDefault="00D3750F">
      <w:pPr>
        <w:pStyle w:val="ListParagraph"/>
        <w:numPr>
          <w:ilvl w:val="0"/>
          <w:numId w:val="229"/>
        </w:numPr>
      </w:pPr>
      <w:r>
        <w:t xml:space="preserve">call </w:t>
      </w:r>
      <w:hyperlink w:anchor="Section_c4a17128584d402e9bac6a050e9da6d0" w:history="1">
        <w:r>
          <w:rPr>
            <w:rStyle w:val="Hyperlink"/>
          </w:rPr>
          <w:t>RpcEndPagePrinter (section 3.1.4.9.4)</w:t>
        </w:r>
      </w:hyperlink>
      <w:r>
        <w:t>.</w:t>
      </w:r>
    </w:p>
    <w:p w:rsidR="00473672" w:rsidRDefault="00D3750F">
      <w:r>
        <w:t>The print server SHOULD treat the calls to RpcStartPagePrinter and RpcEndPagePrinter as informational only, with the only visible result being updating the page count of the print job. The server MUST NOT make any assumptions or perform any validation steps regarding the relative order or frequency of calls to these three methods.</w:t>
      </w:r>
    </w:p>
    <w:p w:rsidR="00473672" w:rsidRDefault="00D3750F">
      <w:pPr>
        <w:pStyle w:val="Heading5"/>
      </w:pPr>
      <w:bookmarkStart w:id="1208" w:name="section_6dd263aac8b547748d211daa0d0d9920"/>
      <w:bookmarkStart w:id="1209" w:name="_Toc423366695"/>
      <w:r>
        <w:t>RpcWritePrinter (Opnum 19)</w:t>
      </w:r>
      <w:bookmarkEnd w:id="1208"/>
      <w:bookmarkEnd w:id="1209"/>
      <w:r>
        <w:fldChar w:fldCharType="begin"/>
      </w:r>
      <w:r>
        <w:instrText xml:space="preserve"> XE "RpcWritePrinter method"</w:instrText>
      </w:r>
      <w:r>
        <w:fldChar w:fldCharType="end"/>
      </w:r>
    </w:p>
    <w:p w:rsidR="00473672" w:rsidRDefault="00D3750F">
      <w:r>
        <w:t>RpcWritePrinter sends data to the print server.</w:t>
      </w:r>
    </w:p>
    <w:p w:rsidR="00473672" w:rsidRDefault="00D3750F">
      <w:pPr>
        <w:pStyle w:val="Code"/>
      </w:pPr>
      <w:r>
        <w:t>DWORD RpcWritePrinter(</w:t>
      </w:r>
    </w:p>
    <w:p w:rsidR="00473672" w:rsidRDefault="00D3750F">
      <w:pPr>
        <w:pStyle w:val="Code"/>
      </w:pPr>
      <w:r>
        <w:t>  [in] PRINTER_HANDLE hPrinter,</w:t>
      </w:r>
    </w:p>
    <w:p w:rsidR="00473672" w:rsidRDefault="00D3750F">
      <w:pPr>
        <w:pStyle w:val="Code"/>
      </w:pPr>
      <w:r>
        <w:t>  [in, size_is(cbBuf)] BYTE* pBuf,</w:t>
      </w:r>
    </w:p>
    <w:p w:rsidR="00473672" w:rsidRDefault="00D3750F">
      <w:pPr>
        <w:pStyle w:val="Code"/>
      </w:pPr>
      <w:r>
        <w:t>  [in] DWORD cbBuf,</w:t>
      </w:r>
    </w:p>
    <w:p w:rsidR="00473672" w:rsidRDefault="00D3750F">
      <w:pPr>
        <w:pStyle w:val="Code"/>
      </w:pPr>
      <w:r>
        <w:t>  [out] DWORD* pcWritten</w:t>
      </w:r>
    </w:p>
    <w:p w:rsidR="00473672" w:rsidRDefault="00D3750F">
      <w:pPr>
        <w:pStyle w:val="Code"/>
      </w:pPr>
      <w:r>
        <w:t>);</w:t>
      </w:r>
    </w:p>
    <w:p w:rsidR="00473672" w:rsidRDefault="00D3750F">
      <w:pPr>
        <w:pStyle w:val="Definition-Field"/>
      </w:pPr>
      <w:r>
        <w:rPr>
          <w:b/>
        </w:rPr>
        <w:t xml:space="preserve">hPrinter: </w:t>
      </w:r>
      <w:r>
        <w:t xml:space="preserve">A handle to a printer object or port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73672" w:rsidRDefault="00D3750F">
      <w:pPr>
        <w:pStyle w:val="Definition-Field"/>
      </w:pPr>
      <w:r>
        <w:rPr>
          <w:b/>
        </w:rPr>
        <w:t xml:space="preserve">pBuf: </w:t>
      </w:r>
      <w:r>
        <w:t xml:space="preserve">A pointer to a buffer that contains the data to be written. This parameter can be NULL if the value of the </w:t>
      </w:r>
      <w:r>
        <w:rPr>
          <w:i/>
        </w:rPr>
        <w:t>cbBuf</w:t>
      </w:r>
      <w:r>
        <w:t xml:space="preserve"> parameter is zero.</w:t>
      </w:r>
    </w:p>
    <w:p w:rsidR="00473672" w:rsidRDefault="00D3750F">
      <w:pPr>
        <w:pStyle w:val="Definition-Field"/>
      </w:pPr>
      <w:r>
        <w:rPr>
          <w:b/>
        </w:rPr>
        <w:t xml:space="preserve">cbBuf: </w:t>
      </w:r>
      <w:r>
        <w:t>The number of bytes of data to be written.</w:t>
      </w:r>
    </w:p>
    <w:p w:rsidR="00473672" w:rsidRDefault="00D3750F">
      <w:pPr>
        <w:pStyle w:val="Definition-Field"/>
      </w:pPr>
      <w:r>
        <w:rPr>
          <w:b/>
        </w:rPr>
        <w:t xml:space="preserve">pcWritten: </w:t>
      </w:r>
      <w:r>
        <w:t>A pointer to a value that receives the number of bytes of data that were written.</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60">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230"/>
        </w:numPr>
      </w:pPr>
      <w:r>
        <w:t xml:space="preserve">Perform the validation steps that are specified in </w:t>
      </w:r>
      <w:hyperlink w:anchor="Section_10bfa8c2d4564ad0912de674766a36c8" w:history="1">
        <w:r>
          <w:rPr>
            <w:rStyle w:val="Hyperlink"/>
          </w:rPr>
          <w:t>PRINTER_HANDLE Parameters</w:t>
        </w:r>
      </w:hyperlink>
      <w:r>
        <w:t>, section 3.1.4.1.11. This method SHOULD assume that the handle to the printer or port object can be used without further access checks.</w:t>
      </w:r>
    </w:p>
    <w:p w:rsidR="00473672" w:rsidRDefault="00D3750F">
      <w:pPr>
        <w:pStyle w:val="ListParagraph"/>
        <w:numPr>
          <w:ilvl w:val="0"/>
          <w:numId w:val="230"/>
        </w:numPr>
      </w:pPr>
      <w:r>
        <w:t xml:space="preserve">Verify that a job has been associated with </w:t>
      </w:r>
      <w:r>
        <w:rPr>
          <w:i/>
        </w:rPr>
        <w:t>hPrinter</w:t>
      </w:r>
      <w:r>
        <w:t xml:space="preserve"> using </w:t>
      </w:r>
      <w:hyperlink w:anchor="Section_90f95ff03ae04ddea83d35f457c710a6" w:history="1">
        <w:r>
          <w:rPr>
            <w:rStyle w:val="Hyperlink"/>
          </w:rPr>
          <w:t>RpcStartDocPrinter</w:t>
        </w:r>
      </w:hyperlink>
      <w:r>
        <w:t>, and if that verification fails, return ERROR_SPL_NO_STARTDOC, as specified in [MS-ERREF].</w:t>
      </w:r>
    </w:p>
    <w:p w:rsidR="00473672" w:rsidRDefault="00D3750F">
      <w:pPr>
        <w:pStyle w:val="ListParagraph"/>
        <w:numPr>
          <w:ilvl w:val="0"/>
          <w:numId w:val="230"/>
        </w:numPr>
      </w:pPr>
      <w:r>
        <w:t>Verify that printing of the job has not been canceled, and if that verification fails, return ERROR_PRINT_CANCELLED, as specified in [MS-ERREF].</w:t>
      </w:r>
    </w:p>
    <w:p w:rsidR="00473672" w:rsidRDefault="00D3750F">
      <w:pPr>
        <w:pStyle w:val="ListParagraph"/>
        <w:numPr>
          <w:ilvl w:val="0"/>
          <w:numId w:val="230"/>
        </w:numPr>
      </w:pPr>
      <w:r>
        <w:t xml:space="preserve">If </w:t>
      </w:r>
      <w:r>
        <w:rPr>
          <w:i/>
        </w:rPr>
        <w:t>cbBuf</w:t>
      </w:r>
      <w:r>
        <w:t xml:space="preserve"> is not zero, verify that </w:t>
      </w:r>
      <w:r>
        <w:rPr>
          <w:i/>
        </w:rPr>
        <w:t>pBuf</w:t>
      </w:r>
      <w:r>
        <w:t xml:space="preserve"> is not NULL.</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230"/>
        </w:numPr>
      </w:pPr>
      <w:r>
        <w:t xml:space="preserve">If the </w:t>
      </w:r>
      <w:r>
        <w:rPr>
          <w:i/>
        </w:rPr>
        <w:t>hPrinter</w:t>
      </w:r>
      <w:r>
        <w:t xml:space="preserve"> parameter is a printer object handle, copy </w:t>
      </w:r>
      <w:r>
        <w:rPr>
          <w:i/>
        </w:rPr>
        <w:t>cbBuf</w:t>
      </w:r>
      <w:r>
        <w:t xml:space="preserve"> bytes of data pointed to by </w:t>
      </w:r>
      <w:r>
        <w:rPr>
          <w:i/>
        </w:rPr>
        <w:t>pBuf</w:t>
      </w:r>
      <w:r>
        <w:t xml:space="preserve"> to the job; depending on server policy and settings, the data is added to temporary storage of the job (for example, a spool file), or sent directly to the port.</w:t>
      </w:r>
    </w:p>
    <w:p w:rsidR="00473672" w:rsidRDefault="00D3750F">
      <w:pPr>
        <w:pStyle w:val="ListParagraph"/>
        <w:numPr>
          <w:ilvl w:val="0"/>
          <w:numId w:val="230"/>
        </w:numPr>
      </w:pPr>
      <w:r>
        <w:t xml:space="preserve">If the </w:t>
      </w:r>
      <w:r>
        <w:rPr>
          <w:i/>
        </w:rPr>
        <w:t>hPrinter</w:t>
      </w:r>
      <w:r>
        <w:t xml:space="preserve"> parameter is a port object handle, copy </w:t>
      </w:r>
      <w:r>
        <w:rPr>
          <w:i/>
        </w:rPr>
        <w:t>cbBuf</w:t>
      </w:r>
      <w:r>
        <w:t xml:space="preserve"> bytes of data pointed to by </w:t>
      </w:r>
      <w:r>
        <w:rPr>
          <w:i/>
        </w:rPr>
        <w:t>pBuf</w:t>
      </w:r>
      <w:r>
        <w:t xml:space="preserve"> directly to the port.</w:t>
      </w:r>
    </w:p>
    <w:p w:rsidR="00473672" w:rsidRDefault="00D3750F">
      <w:pPr>
        <w:pStyle w:val="ListParagraph"/>
        <w:numPr>
          <w:ilvl w:val="0"/>
          <w:numId w:val="230"/>
        </w:numPr>
      </w:pPr>
      <w:r>
        <w:t xml:space="preserve">Write the number of bytes that were written to the variable that is pointed to by the </w:t>
      </w:r>
      <w:r>
        <w:rPr>
          <w:i/>
        </w:rPr>
        <w:t>pcWritten</w:t>
      </w:r>
      <w:r>
        <w:t xml:space="preserve"> parameter.</w:t>
      </w:r>
    </w:p>
    <w:p w:rsidR="00473672" w:rsidRDefault="00D3750F">
      <w:pPr>
        <w:pStyle w:val="ListParagraph"/>
        <w:numPr>
          <w:ilvl w:val="0"/>
          <w:numId w:val="230"/>
        </w:numPr>
      </w:pPr>
      <w:r>
        <w:t>Return the status of the operation.</w:t>
      </w:r>
    </w:p>
    <w:p w:rsidR="00473672" w:rsidRDefault="00D3750F">
      <w:pPr>
        <w:pStyle w:val="ListParagraph"/>
        <w:numPr>
          <w:ilvl w:val="0"/>
          <w:numId w:val="230"/>
        </w:numPr>
      </w:pPr>
      <w:r>
        <w:t>If the operation is successful, the server MUST modify the job object to indicate the number of bytes written so far to that job.</w:t>
      </w:r>
    </w:p>
    <w:p w:rsidR="00473672" w:rsidRDefault="00D3750F">
      <w:pPr>
        <w:pStyle w:val="Heading5"/>
      </w:pPr>
      <w:bookmarkStart w:id="1210" w:name="section_c4a17128584d402e9bac6a050e9da6d0"/>
      <w:bookmarkStart w:id="1211" w:name="_Toc423366696"/>
      <w:r>
        <w:t>RpcEndPagePrinter (Opnum 20)</w:t>
      </w:r>
      <w:bookmarkEnd w:id="1210"/>
      <w:bookmarkEnd w:id="1211"/>
      <w:r>
        <w:fldChar w:fldCharType="begin"/>
      </w:r>
      <w:r>
        <w:instrText xml:space="preserve"> XE "RpcEndPagePrinter method"</w:instrText>
      </w:r>
      <w:r>
        <w:fldChar w:fldCharType="end"/>
      </w:r>
    </w:p>
    <w:p w:rsidR="00473672" w:rsidRDefault="00D3750F">
      <w:r>
        <w:t>RpcEndPagePrinter notifies the print server that the application is at the end of a page in a print job.</w:t>
      </w:r>
    </w:p>
    <w:p w:rsidR="00473672" w:rsidRDefault="00D3750F">
      <w:pPr>
        <w:pStyle w:val="Code"/>
      </w:pPr>
      <w:r>
        <w:t>DWORD RpcEndPagePrinter(</w:t>
      </w:r>
    </w:p>
    <w:p w:rsidR="00473672" w:rsidRDefault="00D3750F">
      <w:pPr>
        <w:pStyle w:val="Code"/>
      </w:pPr>
      <w:r>
        <w:t>  [in] PRINTER_HANDLE hPrinter</w:t>
      </w:r>
    </w:p>
    <w:p w:rsidR="00473672" w:rsidRDefault="00D3750F">
      <w:pPr>
        <w:pStyle w:val="Code"/>
      </w:pPr>
      <w:r>
        <w:t>);</w:t>
      </w:r>
    </w:p>
    <w:p w:rsidR="00473672" w:rsidRDefault="00D3750F">
      <w:pPr>
        <w:pStyle w:val="Definition-Field"/>
      </w:pPr>
      <w:r>
        <w:rPr>
          <w:b/>
        </w:rPr>
        <w:t xml:space="preserve">hPrinter: </w:t>
      </w:r>
      <w:r>
        <w:t xml:space="preserve">A handle to a printer object or port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61">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231"/>
        </w:numPr>
      </w:pPr>
      <w:r>
        <w:t xml:space="preserve">Perform the validation steps that are specified in </w:t>
      </w:r>
      <w:hyperlink w:anchor="Section_10bfa8c2d4564ad0912de674766a36c8" w:history="1">
        <w:r>
          <w:rPr>
            <w:rStyle w:val="Hyperlink"/>
          </w:rPr>
          <w:t>PRINTER_HANDLE Parameters (section 3.1.4.1.11)</w:t>
        </w:r>
      </w:hyperlink>
      <w:r>
        <w:t>. This method SHOULD assume that the handle to the printer or port object can be used without further access checks.</w:t>
      </w:r>
    </w:p>
    <w:p w:rsidR="00473672" w:rsidRDefault="00D3750F">
      <w:pPr>
        <w:pStyle w:val="ListParagraph"/>
        <w:numPr>
          <w:ilvl w:val="0"/>
          <w:numId w:val="231"/>
        </w:numPr>
      </w:pPr>
      <w:r>
        <w:t>Verify that printing of the job has not been canceled, and if that verification fails, return ERROR_PRINT_CANCELLED, as specified in [MS-ERREF].</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231"/>
        </w:numPr>
      </w:pPr>
      <w:r>
        <w:t>This method MAY trigger scheduling the job to the device, depending on server settings and policy, such as "Print while spooling".</w:t>
      </w:r>
    </w:p>
    <w:p w:rsidR="00473672" w:rsidRDefault="00D3750F">
      <w:pPr>
        <w:pStyle w:val="ListParagraph"/>
        <w:numPr>
          <w:ilvl w:val="0"/>
          <w:numId w:val="231"/>
        </w:numPr>
      </w:pPr>
      <w:r>
        <w:t>Update the count of the pages processed and printed so far in the job object.</w:t>
      </w:r>
    </w:p>
    <w:p w:rsidR="00473672" w:rsidRDefault="00D3750F">
      <w:pPr>
        <w:pStyle w:val="ListParagraph"/>
        <w:numPr>
          <w:ilvl w:val="0"/>
          <w:numId w:val="231"/>
        </w:numPr>
      </w:pPr>
      <w:r>
        <w:t>If any clients have registered for notification of job object changes, a notification MUST be broadcast to them.</w:t>
      </w:r>
    </w:p>
    <w:p w:rsidR="00473672" w:rsidRDefault="00D3750F">
      <w:pPr>
        <w:pStyle w:val="ListParagraph"/>
        <w:numPr>
          <w:ilvl w:val="0"/>
          <w:numId w:val="231"/>
        </w:numPr>
      </w:pPr>
      <w:r>
        <w:t>Return the status of the operation.</w:t>
      </w:r>
    </w:p>
    <w:p w:rsidR="00473672" w:rsidRDefault="00D3750F">
      <w:pPr>
        <w:pStyle w:val="Heading5"/>
      </w:pPr>
      <w:bookmarkStart w:id="1212" w:name="section_924cd448b8b74dbaaa56d9d3244cd386"/>
      <w:bookmarkStart w:id="1213" w:name="_Toc423366697"/>
      <w:r>
        <w:t>RpcAbortPrinter (Opnum 21)</w:t>
      </w:r>
      <w:bookmarkEnd w:id="1212"/>
      <w:bookmarkEnd w:id="1213"/>
      <w:r>
        <w:fldChar w:fldCharType="begin"/>
      </w:r>
      <w:r>
        <w:instrText xml:space="preserve"> XE "RpcAbortPrinter method"</w:instrText>
      </w:r>
      <w:r>
        <w:fldChar w:fldCharType="end"/>
      </w:r>
    </w:p>
    <w:p w:rsidR="00473672" w:rsidRDefault="00D3750F">
      <w:r>
        <w:t>RpcAbortPrinter aborts the currently spooling print document.</w:t>
      </w:r>
    </w:p>
    <w:p w:rsidR="00473672" w:rsidRDefault="00D3750F">
      <w:pPr>
        <w:pStyle w:val="Code"/>
      </w:pPr>
      <w:r>
        <w:t>DWORD RpcAbortPrinter(</w:t>
      </w:r>
    </w:p>
    <w:p w:rsidR="00473672" w:rsidRDefault="00D3750F">
      <w:pPr>
        <w:pStyle w:val="Code"/>
      </w:pPr>
      <w:r>
        <w:t>  [in] PRINTER_HANDLE hPrinter</w:t>
      </w:r>
    </w:p>
    <w:p w:rsidR="00473672" w:rsidRDefault="00D3750F">
      <w:pPr>
        <w:pStyle w:val="Code"/>
      </w:pPr>
      <w:r>
        <w:t>);</w:t>
      </w:r>
    </w:p>
    <w:p w:rsidR="00473672" w:rsidRDefault="00D3750F">
      <w:pPr>
        <w:pStyle w:val="Definition-Field"/>
      </w:pPr>
      <w:r>
        <w:rPr>
          <w:b/>
        </w:rPr>
        <w:t xml:space="preserve">hPrinter: </w:t>
      </w:r>
      <w:r>
        <w:t xml:space="preserve">A handle to a printer object or port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62">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232"/>
        </w:numPr>
      </w:pPr>
      <w:r>
        <w:t xml:space="preserve">Perform the validation steps that are specified in </w:t>
      </w:r>
      <w:hyperlink w:anchor="Section_10bfa8c2d4564ad0912de674766a36c8" w:history="1">
        <w:r>
          <w:rPr>
            <w:rStyle w:val="Hyperlink"/>
          </w:rPr>
          <w:t>PRINTER_HANDLE Parameters (section 3.1.4.1.11)</w:t>
        </w:r>
      </w:hyperlink>
      <w:r>
        <w:t>. This method SHOULD assume that the handle to the printer or port object can be used without further access checks.</w:t>
      </w:r>
    </w:p>
    <w:p w:rsidR="00473672" w:rsidRDefault="00D3750F">
      <w:pPr>
        <w:pStyle w:val="ListParagraph"/>
        <w:numPr>
          <w:ilvl w:val="0"/>
          <w:numId w:val="232"/>
        </w:numPr>
      </w:pPr>
      <w:r>
        <w:t xml:space="preserve">Verify that a job has been associated with </w:t>
      </w:r>
      <w:r>
        <w:rPr>
          <w:i/>
        </w:rPr>
        <w:t>hPrinter</w:t>
      </w:r>
      <w:r>
        <w:t xml:space="preserve"> by using </w:t>
      </w:r>
      <w:hyperlink w:anchor="Section_90f95ff03ae04ddea83d35f457c710a6" w:history="1">
        <w:r>
          <w:rPr>
            <w:rStyle w:val="Hyperlink"/>
          </w:rPr>
          <w:t>RpcStartDocPrinter</w:t>
        </w:r>
      </w:hyperlink>
      <w:r>
        <w:t>, and if that verification fails, return ERROR_SPL_NO_STARTDOC, as specified in [MS-ERREF].</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232"/>
        </w:numPr>
      </w:pPr>
      <w:r>
        <w:t>The current job is aborted. If it is in spool stage, spooling MUST stop. If it is in printing stage, printing MUST stop.</w:t>
      </w:r>
    </w:p>
    <w:p w:rsidR="00473672" w:rsidRDefault="00D3750F">
      <w:pPr>
        <w:pStyle w:val="ListParagraph"/>
        <w:numPr>
          <w:ilvl w:val="0"/>
          <w:numId w:val="232"/>
        </w:numPr>
      </w:pPr>
      <w:r>
        <w:t>Modify the job object to indicate that the job has been aborted.</w:t>
      </w:r>
    </w:p>
    <w:p w:rsidR="00473672" w:rsidRDefault="00D3750F">
      <w:pPr>
        <w:pStyle w:val="ListParagraph"/>
        <w:numPr>
          <w:ilvl w:val="0"/>
          <w:numId w:val="232"/>
        </w:numPr>
      </w:pPr>
      <w:r>
        <w:t>Delete the spool file, if one exists.</w:t>
      </w:r>
    </w:p>
    <w:p w:rsidR="00473672" w:rsidRDefault="00D3750F">
      <w:pPr>
        <w:pStyle w:val="ListParagraph"/>
        <w:numPr>
          <w:ilvl w:val="0"/>
          <w:numId w:val="232"/>
        </w:numPr>
      </w:pPr>
      <w:r>
        <w:t>Delete the job object.</w:t>
      </w:r>
    </w:p>
    <w:p w:rsidR="00473672" w:rsidRDefault="00D3750F">
      <w:pPr>
        <w:pStyle w:val="ListParagraph"/>
        <w:numPr>
          <w:ilvl w:val="0"/>
          <w:numId w:val="232"/>
        </w:numPr>
      </w:pPr>
      <w:r>
        <w:t>Modify the list of jobs to exclude this deleted job.</w:t>
      </w:r>
    </w:p>
    <w:p w:rsidR="00473672" w:rsidRDefault="00D3750F">
      <w:pPr>
        <w:pStyle w:val="ListParagraph"/>
        <w:numPr>
          <w:ilvl w:val="0"/>
          <w:numId w:val="232"/>
        </w:numPr>
      </w:pPr>
      <w:r>
        <w:t>Return the status of the operation.</w:t>
      </w:r>
    </w:p>
    <w:p w:rsidR="00473672" w:rsidRDefault="00D3750F">
      <w:pPr>
        <w:pStyle w:val="Heading5"/>
      </w:pPr>
      <w:bookmarkStart w:id="1214" w:name="section_58fc87857f004f00bc784c3b438acbb7"/>
      <w:bookmarkStart w:id="1215" w:name="_Toc423366698"/>
      <w:r>
        <w:t>RpcReadPrinter (Opnum 22)</w:t>
      </w:r>
      <w:bookmarkEnd w:id="1214"/>
      <w:bookmarkEnd w:id="1215"/>
      <w:r>
        <w:fldChar w:fldCharType="begin"/>
      </w:r>
      <w:r>
        <w:instrText xml:space="preserve"> XE "RpcReadPrinter method"</w:instrText>
      </w:r>
      <w:r>
        <w:fldChar w:fldCharType="end"/>
      </w:r>
    </w:p>
    <w:p w:rsidR="00473672" w:rsidRDefault="00D3750F">
      <w:r>
        <w:t>RpcReadPrinter retrieves data from the specified job or port.</w:t>
      </w:r>
    </w:p>
    <w:p w:rsidR="00473672" w:rsidRDefault="00D3750F">
      <w:pPr>
        <w:pStyle w:val="Code"/>
      </w:pPr>
      <w:r>
        <w:t>DWORD RpcReadPrinter(</w:t>
      </w:r>
    </w:p>
    <w:p w:rsidR="00473672" w:rsidRDefault="00D3750F">
      <w:pPr>
        <w:pStyle w:val="Code"/>
      </w:pPr>
      <w:r>
        <w:t>  [in] PRINTER_HANDLE hPrinter,</w:t>
      </w:r>
    </w:p>
    <w:p w:rsidR="00473672" w:rsidRDefault="00D3750F">
      <w:pPr>
        <w:pStyle w:val="Code"/>
      </w:pPr>
      <w:r>
        <w:t>  [out, size_is(cbBuf)] BYTE* pBuf,</w:t>
      </w:r>
    </w:p>
    <w:p w:rsidR="00473672" w:rsidRDefault="00D3750F">
      <w:pPr>
        <w:pStyle w:val="Code"/>
      </w:pPr>
      <w:r>
        <w:t>  [in] DWORD cbBuf,</w:t>
      </w:r>
    </w:p>
    <w:p w:rsidR="00473672" w:rsidRDefault="00D3750F">
      <w:pPr>
        <w:pStyle w:val="Code"/>
      </w:pPr>
      <w:r>
        <w:t>  [out] DWORD* pcNoBytesRead</w:t>
      </w:r>
    </w:p>
    <w:p w:rsidR="00473672" w:rsidRDefault="00D3750F">
      <w:pPr>
        <w:pStyle w:val="Code"/>
      </w:pPr>
      <w:r>
        <w:t>);</w:t>
      </w:r>
    </w:p>
    <w:p w:rsidR="00473672" w:rsidRDefault="00D3750F">
      <w:pPr>
        <w:pStyle w:val="Definition-Field"/>
      </w:pPr>
      <w:r>
        <w:rPr>
          <w:b/>
        </w:rPr>
        <w:t xml:space="preserve">hPrinter: </w:t>
      </w:r>
      <w:r>
        <w:t xml:space="preserve">A handle to a job object or port object that was opened by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73672" w:rsidRDefault="00D3750F">
      <w:pPr>
        <w:pStyle w:val="Definition-Field"/>
      </w:pPr>
      <w:r>
        <w:rPr>
          <w:b/>
        </w:rPr>
        <w:t xml:space="preserve">pBuf: </w:t>
      </w:r>
      <w:r>
        <w:t xml:space="preserve">A pointer to a buffer that receives the printer data. If the </w:t>
      </w:r>
      <w:r>
        <w:rPr>
          <w:i/>
        </w:rPr>
        <w:t>hPrinter</w:t>
      </w:r>
      <w:r>
        <w:t xml:space="preserve"> parameter is the handle to a port object, this method returns the data that is returned by the port monitor.</w:t>
      </w:r>
    </w:p>
    <w:p w:rsidR="00473672" w:rsidRDefault="00D3750F">
      <w:pPr>
        <w:pStyle w:val="Definition-Field2"/>
      </w:pPr>
      <w:r>
        <w:t xml:space="preserve">This parameter can be NULL if the value of the </w:t>
      </w:r>
      <w:r>
        <w:rPr>
          <w:i/>
        </w:rPr>
        <w:t>cbBuf</w:t>
      </w:r>
      <w:r>
        <w:t xml:space="preserve"> parameter is zero.</w:t>
      </w:r>
    </w:p>
    <w:p w:rsidR="00473672" w:rsidRDefault="00D3750F">
      <w:pPr>
        <w:pStyle w:val="Definition-Field"/>
      </w:pPr>
      <w:r>
        <w:rPr>
          <w:b/>
        </w:rPr>
        <w:t xml:space="preserve">cbBuf: </w:t>
      </w:r>
      <w:r>
        <w:t xml:space="preserve">The size, in bytes, of data to be read into the buffer that is pointed to by the </w:t>
      </w:r>
      <w:r>
        <w:rPr>
          <w:i/>
        </w:rPr>
        <w:t>pBuf</w:t>
      </w:r>
      <w:r>
        <w:t xml:space="preserve"> parameter.</w:t>
      </w:r>
    </w:p>
    <w:p w:rsidR="00473672" w:rsidRDefault="00D3750F">
      <w:pPr>
        <w:pStyle w:val="Definition-Field"/>
      </w:pPr>
      <w:r>
        <w:rPr>
          <w:b/>
        </w:rPr>
        <w:t xml:space="preserve">pcNoBytesRead: </w:t>
      </w:r>
      <w:r>
        <w:t xml:space="preserve">A pointer to a variable that receives the number of bytes of data copied into the array to which </w:t>
      </w:r>
      <w:r>
        <w:rPr>
          <w:i/>
        </w:rPr>
        <w:t>pBuf</w:t>
      </w:r>
      <w:r>
        <w:t xml:space="preserve"> points.</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63">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233"/>
        </w:numPr>
      </w:pPr>
      <w:r>
        <w:t xml:space="preserve">Perform the validation steps that are specified in </w:t>
      </w:r>
      <w:hyperlink w:anchor="Section_10bfa8c2d4564ad0912de674766a36c8" w:history="1">
        <w:r>
          <w:rPr>
            <w:rStyle w:val="Hyperlink"/>
          </w:rPr>
          <w:t>PRINTER_HANDLE Parameters (section 3.1.4.1.11)</w:t>
        </w:r>
      </w:hyperlink>
      <w:r>
        <w:t>.</w:t>
      </w:r>
    </w:p>
    <w:p w:rsidR="00473672" w:rsidRDefault="00D3750F">
      <w:pPr>
        <w:pStyle w:val="ListParagraph"/>
        <w:numPr>
          <w:ilvl w:val="0"/>
          <w:numId w:val="233"/>
        </w:numPr>
      </w:pPr>
      <w:r>
        <w:t>Verify that printing of the job has not been canceled and if that verification fails, return ERROR_PRINT_CANCELLED, as specified in [MS-ERREF].</w:t>
      </w:r>
    </w:p>
    <w:p w:rsidR="00473672" w:rsidRDefault="00D3750F">
      <w:pPr>
        <w:pStyle w:val="ListParagraph"/>
        <w:numPr>
          <w:ilvl w:val="0"/>
          <w:numId w:val="233"/>
        </w:numPr>
      </w:pPr>
      <w:r>
        <w:t xml:space="preserve">If the value of the </w:t>
      </w:r>
      <w:r>
        <w:rPr>
          <w:i/>
        </w:rPr>
        <w:t>cbBuf</w:t>
      </w:r>
      <w:r>
        <w:t xml:space="preserve"> parameter is not zero, verify that the </w:t>
      </w:r>
      <w:r>
        <w:rPr>
          <w:i/>
        </w:rPr>
        <w:t>pBuf</w:t>
      </w:r>
      <w:r>
        <w:t xml:space="preserve"> parameter is not NULL.</w:t>
      </w:r>
    </w:p>
    <w:p w:rsidR="00473672" w:rsidRDefault="00D3750F">
      <w:pPr>
        <w:pStyle w:val="ListParagraph"/>
        <w:numPr>
          <w:ilvl w:val="0"/>
          <w:numId w:val="233"/>
        </w:numPr>
      </w:pPr>
      <w:r>
        <w:t>Additional validation MAY</w:t>
      </w:r>
      <w:bookmarkStart w:id="1216" w:name="Appendix_A_Target_426"/>
      <w:r>
        <w:fldChar w:fldCharType="begin"/>
      </w:r>
      <w:r>
        <w:instrText xml:space="preserve"> HYPERLINK \l "Appendix_A_426" \h </w:instrText>
      </w:r>
      <w:r>
        <w:fldChar w:fldCharType="separate"/>
      </w:r>
      <w:r>
        <w:rPr>
          <w:rStyle w:val="Hyperlink"/>
        </w:rPr>
        <w:t>&lt;426&gt;</w:t>
      </w:r>
      <w:r>
        <w:rPr>
          <w:rStyle w:val="Hyperlink"/>
        </w:rPr>
        <w:fldChar w:fldCharType="end"/>
      </w:r>
      <w:bookmarkEnd w:id="1216"/>
      <w:r>
        <w:t xml:space="preserve"> be performed.</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233"/>
        </w:numPr>
      </w:pPr>
      <w:r>
        <w:t xml:space="preserve">If the </w:t>
      </w:r>
      <w:r>
        <w:rPr>
          <w:i/>
        </w:rPr>
        <w:t>hPrinter</w:t>
      </w:r>
      <w:r>
        <w:t xml:space="preserve"> parameter is a job object handle, copy data from the temporary storage of the job object to the buffer pointed to by </w:t>
      </w:r>
      <w:r>
        <w:rPr>
          <w:i/>
        </w:rPr>
        <w:t>pBuf</w:t>
      </w:r>
      <w:r>
        <w:t xml:space="preserve">, up to the number of bytes indicated in </w:t>
      </w:r>
      <w:r>
        <w:rPr>
          <w:i/>
        </w:rPr>
        <w:t>cbBuf</w:t>
      </w:r>
      <w:r>
        <w:t>, or to the end of the temporary storage's data, whichever comes first.</w:t>
      </w:r>
    </w:p>
    <w:p w:rsidR="00473672" w:rsidRDefault="00D3750F">
      <w:pPr>
        <w:pStyle w:val="ListParagraph"/>
        <w:numPr>
          <w:ilvl w:val="0"/>
          <w:numId w:val="233"/>
        </w:numPr>
      </w:pPr>
      <w:r>
        <w:t xml:space="preserve">If the </w:t>
      </w:r>
      <w:r>
        <w:rPr>
          <w:i/>
        </w:rPr>
        <w:t>hPrinter</w:t>
      </w:r>
      <w:r>
        <w:t xml:space="preserve"> parameter is a port object handle, read directly from the port and copy the read data to the buffer pointed to by </w:t>
      </w:r>
      <w:r>
        <w:rPr>
          <w:i/>
        </w:rPr>
        <w:t>pBuf</w:t>
      </w:r>
      <w:r>
        <w:t xml:space="preserve">, up to the number of bytes indicated in </w:t>
      </w:r>
      <w:r>
        <w:rPr>
          <w:i/>
        </w:rPr>
        <w:t>cbBuf</w:t>
      </w:r>
      <w:r>
        <w:t xml:space="preserve"> or until no more data can be read, whichever comes first. This requires that the port monitor for the port supports reading data from the port; otherwise, return ERROR_INVALID_HANDLE. </w:t>
      </w:r>
      <w:bookmarkStart w:id="1217" w:name="Appendix_A_Target_427"/>
      <w:r>
        <w:fldChar w:fldCharType="begin"/>
      </w:r>
      <w:r>
        <w:instrText xml:space="preserve"> HYPERLINK \l "Appendix_A_427" \h </w:instrText>
      </w:r>
      <w:r>
        <w:fldChar w:fldCharType="separate"/>
      </w:r>
      <w:r>
        <w:rPr>
          <w:rStyle w:val="Hyperlink"/>
        </w:rPr>
        <w:t>&lt;427&gt;</w:t>
      </w:r>
      <w:r>
        <w:rPr>
          <w:rStyle w:val="Hyperlink"/>
        </w:rPr>
        <w:fldChar w:fldCharType="end"/>
      </w:r>
      <w:bookmarkEnd w:id="1217"/>
    </w:p>
    <w:p w:rsidR="00473672" w:rsidRDefault="00D3750F">
      <w:pPr>
        <w:pStyle w:val="ListParagraph"/>
        <w:numPr>
          <w:ilvl w:val="0"/>
          <w:numId w:val="233"/>
        </w:numPr>
      </w:pPr>
      <w:r>
        <w:t xml:space="preserve">Write the number of bytes that were copied to the variable that is pointed to by </w:t>
      </w:r>
      <w:r>
        <w:rPr>
          <w:i/>
        </w:rPr>
        <w:t>pcNoBytesRead</w:t>
      </w:r>
      <w:r>
        <w:t>.</w:t>
      </w:r>
    </w:p>
    <w:p w:rsidR="00473672" w:rsidRDefault="00D3750F">
      <w:pPr>
        <w:pStyle w:val="ListParagraph"/>
        <w:numPr>
          <w:ilvl w:val="0"/>
          <w:numId w:val="233"/>
        </w:numPr>
      </w:pPr>
      <w:r>
        <w:t>If reading from a job object, update the read pointer, so a subsequent read will continue at the correct location.</w:t>
      </w:r>
    </w:p>
    <w:p w:rsidR="00473672" w:rsidRDefault="00D3750F">
      <w:pPr>
        <w:pStyle w:val="ListParagraph"/>
        <w:numPr>
          <w:ilvl w:val="0"/>
          <w:numId w:val="233"/>
        </w:numPr>
      </w:pPr>
      <w:r>
        <w:t>Return the status of the operation.</w:t>
      </w:r>
    </w:p>
    <w:p w:rsidR="00473672" w:rsidRDefault="00D3750F">
      <w:pPr>
        <w:pStyle w:val="Heading5"/>
      </w:pPr>
      <w:bookmarkStart w:id="1218" w:name="section_209fcf3205b444aba3a4779cfae181ca"/>
      <w:bookmarkStart w:id="1219" w:name="_Toc423366699"/>
      <w:r>
        <w:t>RpcEndDocPrinter (Opnum 23)</w:t>
      </w:r>
      <w:bookmarkEnd w:id="1218"/>
      <w:bookmarkEnd w:id="1219"/>
      <w:r>
        <w:fldChar w:fldCharType="begin"/>
      </w:r>
      <w:r>
        <w:instrText xml:space="preserve"> XE "RpcEndDocPrinter method"</w:instrText>
      </w:r>
      <w:r>
        <w:fldChar w:fldCharType="end"/>
      </w:r>
    </w:p>
    <w:p w:rsidR="00473672" w:rsidRDefault="00D3750F">
      <w:r>
        <w:t>RpcEndDocPrinter notifies the print server that the application is at the end of the current print job.</w:t>
      </w:r>
    </w:p>
    <w:p w:rsidR="00473672" w:rsidRDefault="00D3750F">
      <w:pPr>
        <w:pStyle w:val="Code"/>
      </w:pPr>
      <w:r>
        <w:t>DWORD RpcEndDocPrinter(</w:t>
      </w:r>
    </w:p>
    <w:p w:rsidR="00473672" w:rsidRDefault="00D3750F">
      <w:pPr>
        <w:pStyle w:val="Code"/>
      </w:pPr>
      <w:r>
        <w:t>  [in] PRINTER_HANDLE hPrinter</w:t>
      </w:r>
    </w:p>
    <w:p w:rsidR="00473672" w:rsidRDefault="00D3750F">
      <w:pPr>
        <w:pStyle w:val="Code"/>
      </w:pPr>
      <w:r>
        <w:t>);</w:t>
      </w:r>
    </w:p>
    <w:p w:rsidR="00473672" w:rsidRDefault="00D3750F">
      <w:pPr>
        <w:pStyle w:val="Definition-Field"/>
      </w:pPr>
      <w:r>
        <w:rPr>
          <w:b/>
        </w:rPr>
        <w:t xml:space="preserve">hPrinter: </w:t>
      </w:r>
      <w:r>
        <w:t xml:space="preserve">A handle to a printer object or port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64">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234"/>
        </w:numPr>
      </w:pPr>
      <w:r>
        <w:t xml:space="preserve">Perform the validation steps that are specified in </w:t>
      </w:r>
      <w:hyperlink w:anchor="Section_10bfa8c2d4564ad0912de674766a36c8" w:history="1">
        <w:r>
          <w:rPr>
            <w:rStyle w:val="Hyperlink"/>
          </w:rPr>
          <w:t>PRINTER_HANDLE Parameters</w:t>
        </w:r>
      </w:hyperlink>
      <w:r>
        <w:t>, section 3.1.4.1.11. This method SHOULD assume that the handle to the printer or port object can be used without further access checks.</w:t>
      </w:r>
    </w:p>
    <w:p w:rsidR="00473672" w:rsidRDefault="00D3750F">
      <w:pPr>
        <w:pStyle w:val="ListParagraph"/>
        <w:numPr>
          <w:ilvl w:val="0"/>
          <w:numId w:val="234"/>
        </w:numPr>
      </w:pPr>
      <w:r>
        <w:t xml:space="preserve">Verify that a print job has been associated with </w:t>
      </w:r>
      <w:r>
        <w:rPr>
          <w:i/>
        </w:rPr>
        <w:t>hPrinter</w:t>
      </w:r>
      <w:r>
        <w:t xml:space="preserve"> using </w:t>
      </w:r>
      <w:hyperlink w:anchor="Section_90f95ff03ae04ddea83d35f457c710a6" w:history="1">
        <w:r>
          <w:rPr>
            <w:rStyle w:val="Hyperlink"/>
          </w:rPr>
          <w:t>RpcStartDocPrinter (section 3.1.4.9.1)</w:t>
        </w:r>
      </w:hyperlink>
      <w:r>
        <w:t>, and if that verification fails, return ERROR_SPL_NO_STARTDOC, as specified in [MS-ERREF].</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234"/>
        </w:numPr>
      </w:pPr>
      <w:r>
        <w:t>If any clients have registered for notification of job object changes, a notification MUST be broadcast to them.</w:t>
      </w:r>
    </w:p>
    <w:p w:rsidR="00473672" w:rsidRDefault="00D3750F">
      <w:pPr>
        <w:pStyle w:val="ListParagraph"/>
        <w:numPr>
          <w:ilvl w:val="0"/>
          <w:numId w:val="234"/>
        </w:numPr>
      </w:pPr>
      <w:r>
        <w:t xml:space="preserve">Modify the state of the job object to indicate the job has completed spooling if </w:t>
      </w:r>
      <w:r>
        <w:rPr>
          <w:i/>
        </w:rPr>
        <w:t>hPrinter</w:t>
      </w:r>
      <w:r>
        <w:t xml:space="preserve"> is a printer object handle; or has completed printing if </w:t>
      </w:r>
      <w:r>
        <w:rPr>
          <w:i/>
        </w:rPr>
        <w:t>hPrinter</w:t>
      </w:r>
      <w:r>
        <w:t xml:space="preserve"> is a port object handle.</w:t>
      </w:r>
    </w:p>
    <w:p w:rsidR="00473672" w:rsidRDefault="00D3750F">
      <w:pPr>
        <w:pStyle w:val="ListParagraph"/>
        <w:numPr>
          <w:ilvl w:val="0"/>
          <w:numId w:val="234"/>
        </w:numPr>
      </w:pPr>
      <w:r>
        <w:t xml:space="preserve">If the </w:t>
      </w:r>
      <w:r>
        <w:rPr>
          <w:i/>
        </w:rPr>
        <w:t>hPrinter</w:t>
      </w:r>
      <w:r>
        <w:t xml:space="preserve"> parameter is a printer object handle, schedule the job for printing—subject to the configuration of the server and implementation-specific policies—and modify the state of the job object to indicate the job is printing.</w:t>
      </w:r>
    </w:p>
    <w:p w:rsidR="00473672" w:rsidRDefault="00D3750F">
      <w:pPr>
        <w:pStyle w:val="ListParagraph"/>
        <w:numPr>
          <w:ilvl w:val="0"/>
          <w:numId w:val="234"/>
        </w:numPr>
      </w:pPr>
      <w:r>
        <w:t>Return the status of the operation.</w:t>
      </w:r>
    </w:p>
    <w:p w:rsidR="00473672" w:rsidRDefault="00D3750F">
      <w:pPr>
        <w:pStyle w:val="Heading5"/>
      </w:pPr>
      <w:bookmarkStart w:id="1220" w:name="section_be7ec83d52eb42e9bc5d7244e5b44b94"/>
      <w:bookmarkStart w:id="1221" w:name="_Toc423366700"/>
      <w:r>
        <w:t>RpcFlushPrinter (Opnum 96)</w:t>
      </w:r>
      <w:bookmarkEnd w:id="1220"/>
      <w:bookmarkEnd w:id="1221"/>
      <w:r>
        <w:fldChar w:fldCharType="begin"/>
      </w:r>
      <w:r>
        <w:instrText xml:space="preserve"> XE "RpcFlushPrinter method"</w:instrText>
      </w:r>
      <w:r>
        <w:fldChar w:fldCharType="end"/>
      </w:r>
    </w:p>
    <w:p w:rsidR="00473672" w:rsidRDefault="00D3750F">
      <w:r>
        <w:t>RpcFlushPrinter is used by printer drivers to send a buffer of bytes to a specified port to cleanly abort a print job.</w:t>
      </w:r>
      <w:bookmarkStart w:id="1222" w:name="Appendix_A_Target_428"/>
      <w:r>
        <w:fldChar w:fldCharType="begin"/>
      </w:r>
      <w:r>
        <w:instrText xml:space="preserve"> HYPERLINK \l "Appendix_A_428" \h </w:instrText>
      </w:r>
      <w:r>
        <w:fldChar w:fldCharType="separate"/>
      </w:r>
      <w:r>
        <w:rPr>
          <w:rStyle w:val="Hyperlink"/>
        </w:rPr>
        <w:t>&lt;428&gt;</w:t>
      </w:r>
      <w:r>
        <w:rPr>
          <w:rStyle w:val="Hyperlink"/>
        </w:rPr>
        <w:fldChar w:fldCharType="end"/>
      </w:r>
      <w:bookmarkEnd w:id="1222"/>
      <w:r>
        <w:t xml:space="preserve"> It also allows delaying the I/O line to the printer.</w:t>
      </w:r>
    </w:p>
    <w:p w:rsidR="00473672" w:rsidRDefault="00D3750F">
      <w:pPr>
        <w:pStyle w:val="Code"/>
      </w:pPr>
      <w:r>
        <w:t>DWORD RpcFlushPrinter(</w:t>
      </w:r>
    </w:p>
    <w:p w:rsidR="00473672" w:rsidRDefault="00D3750F">
      <w:pPr>
        <w:pStyle w:val="Code"/>
      </w:pPr>
      <w:r>
        <w:t>  [in] PRINTER_HANDLE hPrinter,</w:t>
      </w:r>
    </w:p>
    <w:p w:rsidR="00473672" w:rsidRDefault="00D3750F">
      <w:pPr>
        <w:pStyle w:val="Code"/>
      </w:pPr>
      <w:r>
        <w:t>  [in, size_is(cbBuf)] BYTE* pBuf,</w:t>
      </w:r>
    </w:p>
    <w:p w:rsidR="00473672" w:rsidRDefault="00D3750F">
      <w:pPr>
        <w:pStyle w:val="Code"/>
      </w:pPr>
      <w:r>
        <w:t>  [in] DWORD cbBuf,</w:t>
      </w:r>
    </w:p>
    <w:p w:rsidR="00473672" w:rsidRDefault="00D3750F">
      <w:pPr>
        <w:pStyle w:val="Code"/>
      </w:pPr>
      <w:r>
        <w:t>  [out] DWORD* pcWritten,</w:t>
      </w:r>
    </w:p>
    <w:p w:rsidR="00473672" w:rsidRDefault="00D3750F">
      <w:pPr>
        <w:pStyle w:val="Code"/>
      </w:pPr>
      <w:r>
        <w:t>  [in] DWORD cSleep</w:t>
      </w:r>
    </w:p>
    <w:p w:rsidR="00473672" w:rsidRDefault="00D3750F">
      <w:pPr>
        <w:pStyle w:val="Code"/>
      </w:pPr>
      <w:r>
        <w:t>);</w:t>
      </w:r>
    </w:p>
    <w:p w:rsidR="00473672" w:rsidRDefault="00D3750F">
      <w:pPr>
        <w:pStyle w:val="Definition-Field"/>
      </w:pPr>
      <w:r>
        <w:rPr>
          <w:b/>
        </w:rPr>
        <w:t xml:space="preserve">hPrinter: </w:t>
      </w:r>
      <w:r>
        <w:t xml:space="preserve">A handle to a port object that was opened by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73672" w:rsidRDefault="00D3750F">
      <w:pPr>
        <w:pStyle w:val="Definition-Field"/>
      </w:pPr>
      <w:r>
        <w:rPr>
          <w:b/>
        </w:rPr>
        <w:t xml:space="preserve">pBuf: </w:t>
      </w:r>
      <w:r>
        <w:t xml:space="preserve">A pointer to the array of bytes containing the data to be written to the printer. This parameter can be NULL if the value of the </w:t>
      </w:r>
      <w:r>
        <w:rPr>
          <w:i/>
        </w:rPr>
        <w:t>cbBuf</w:t>
      </w:r>
      <w:r>
        <w:t xml:space="preserve"> parameter is zero.</w:t>
      </w:r>
    </w:p>
    <w:p w:rsidR="00473672" w:rsidRDefault="00D3750F">
      <w:pPr>
        <w:pStyle w:val="Definition-Field"/>
      </w:pPr>
      <w:r>
        <w:rPr>
          <w:b/>
        </w:rPr>
        <w:t xml:space="preserve">cbBuf: </w:t>
      </w:r>
      <w:r>
        <w:t xml:space="preserve">The size, in bytes, of the array pointed to by the </w:t>
      </w:r>
      <w:r>
        <w:rPr>
          <w:i/>
        </w:rPr>
        <w:t>pBuf</w:t>
      </w:r>
      <w:r>
        <w:t xml:space="preserve"> parameter.</w:t>
      </w:r>
    </w:p>
    <w:p w:rsidR="00473672" w:rsidRDefault="00D3750F">
      <w:pPr>
        <w:pStyle w:val="Definition-Field"/>
      </w:pPr>
      <w:r>
        <w:rPr>
          <w:b/>
        </w:rPr>
        <w:t xml:space="preserve">pcWritten: </w:t>
      </w:r>
      <w:r>
        <w:t>A pointer to a variable that receives the number of bytes of data that were written to the printer.</w:t>
      </w:r>
    </w:p>
    <w:p w:rsidR="00473672" w:rsidRDefault="00D3750F">
      <w:pPr>
        <w:pStyle w:val="Definition-Field"/>
      </w:pPr>
      <w:r>
        <w:rPr>
          <w:b/>
        </w:rPr>
        <w:t xml:space="preserve">cSleep: </w:t>
      </w:r>
      <w:r>
        <w:t>The time, in milliseconds, to delay the I/O line to the printer port. A value of zero indicates no delay.</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65">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235"/>
        </w:numPr>
      </w:pPr>
      <w:r>
        <w:t xml:space="preserve">Perform the validation steps that are specified in </w:t>
      </w:r>
      <w:hyperlink w:anchor="Section_10bfa8c2d4564ad0912de674766a36c8" w:history="1">
        <w:r>
          <w:rPr>
            <w:rStyle w:val="Hyperlink"/>
          </w:rPr>
          <w:t>PRINTER_HANDLE Parameters (section 3.1.4.1.11)</w:t>
        </w:r>
      </w:hyperlink>
      <w:r>
        <w:t>. This method SHOULD assume that the handle to the port object can be used without further access checks.</w:t>
      </w:r>
    </w:p>
    <w:p w:rsidR="00473672" w:rsidRDefault="00D3750F">
      <w:pPr>
        <w:pStyle w:val="ListParagraph"/>
        <w:numPr>
          <w:ilvl w:val="0"/>
          <w:numId w:val="235"/>
        </w:numPr>
      </w:pPr>
      <w:r>
        <w:t xml:space="preserve">Verify that a previous </w:t>
      </w:r>
      <w:hyperlink w:anchor="Section_6dd263aac8b547748d211daa0d0d9920" w:history="1">
        <w:r>
          <w:rPr>
            <w:rStyle w:val="Hyperlink"/>
          </w:rPr>
          <w:t>RpcWritePrinter (section 3.1.4.9.3)</w:t>
        </w:r>
      </w:hyperlink>
      <w:r>
        <w:t xml:space="preserve"> on the same port object has failed due to job cancellation, and if that verification fails, return ERROR_INVALID_HANDLE as specified in [MS-ERREF].</w:t>
      </w:r>
    </w:p>
    <w:p w:rsidR="00473672" w:rsidRDefault="00D3750F">
      <w:pPr>
        <w:pStyle w:val="ListParagraph"/>
        <w:numPr>
          <w:ilvl w:val="0"/>
          <w:numId w:val="235"/>
        </w:numPr>
      </w:pPr>
      <w:r>
        <w:t xml:space="preserve">If the value of the </w:t>
      </w:r>
      <w:r>
        <w:rPr>
          <w:i/>
        </w:rPr>
        <w:t>cbBuf</w:t>
      </w:r>
      <w:r>
        <w:t xml:space="preserve"> parameter is not zero, verify that the </w:t>
      </w:r>
      <w:r>
        <w:rPr>
          <w:i/>
        </w:rPr>
        <w:t>pBuf</w:t>
      </w:r>
      <w:r>
        <w:t xml:space="preserve"> parameter is not NULL.</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235"/>
        </w:numPr>
      </w:pPr>
      <w:r>
        <w:t xml:space="preserve">Send the contents of the buffer that is pointed to by the </w:t>
      </w:r>
      <w:r>
        <w:rPr>
          <w:i/>
        </w:rPr>
        <w:t>pBuf</w:t>
      </w:r>
      <w:r>
        <w:t xml:space="preserve"> parameter to the port.</w:t>
      </w:r>
    </w:p>
    <w:p w:rsidR="00473672" w:rsidRDefault="00D3750F">
      <w:pPr>
        <w:pStyle w:val="ListParagraph"/>
        <w:numPr>
          <w:ilvl w:val="0"/>
          <w:numId w:val="235"/>
        </w:numPr>
      </w:pPr>
      <w:r>
        <w:t xml:space="preserve">If the value of the </w:t>
      </w:r>
      <w:r>
        <w:rPr>
          <w:i/>
        </w:rPr>
        <w:t>cSleep</w:t>
      </w:r>
      <w:r>
        <w:t xml:space="preserve"> parameter is not zero, the server MUST halt operations to the port for the number of milliseconds specified by the value of the </w:t>
      </w:r>
      <w:r>
        <w:rPr>
          <w:i/>
        </w:rPr>
        <w:t>cSleep</w:t>
      </w:r>
      <w:r>
        <w:t xml:space="preserve"> parameter.</w:t>
      </w:r>
    </w:p>
    <w:p w:rsidR="00473672" w:rsidRDefault="00D3750F">
      <w:pPr>
        <w:pStyle w:val="ListParagraph"/>
        <w:numPr>
          <w:ilvl w:val="0"/>
          <w:numId w:val="235"/>
        </w:numPr>
      </w:pPr>
      <w:r>
        <w:t xml:space="preserve">Write the number of bytes that were written to the port, to the variable that is pointed to by the </w:t>
      </w:r>
      <w:r>
        <w:rPr>
          <w:i/>
        </w:rPr>
        <w:t>pcWritten</w:t>
      </w:r>
      <w:r>
        <w:t xml:space="preserve"> parameter.</w:t>
      </w:r>
    </w:p>
    <w:p w:rsidR="00473672" w:rsidRDefault="00D3750F">
      <w:pPr>
        <w:pStyle w:val="ListParagraph"/>
        <w:numPr>
          <w:ilvl w:val="0"/>
          <w:numId w:val="235"/>
        </w:numPr>
      </w:pPr>
      <w:r>
        <w:t>Return the status of the operation.</w:t>
      </w:r>
    </w:p>
    <w:p w:rsidR="00473672" w:rsidRDefault="00D3750F">
      <w:pPr>
        <w:pStyle w:val="Heading4"/>
      </w:pPr>
      <w:bookmarkStart w:id="1223" w:name="section_72b88737108f4e398fa9ee3af45da015"/>
      <w:bookmarkStart w:id="1224" w:name="_Toc423366701"/>
      <w:r>
        <w:t>Notification Methods</w:t>
      </w:r>
      <w:bookmarkEnd w:id="1223"/>
      <w:bookmarkEnd w:id="1224"/>
      <w:r>
        <w:fldChar w:fldCharType="begin"/>
      </w:r>
      <w:r>
        <w:instrText xml:space="preserve"> XE "Server:Notification Methods method" </w:instrText>
      </w:r>
      <w:r>
        <w:fldChar w:fldCharType="end"/>
      </w:r>
      <w:r>
        <w:fldChar w:fldCharType="begin"/>
      </w:r>
      <w:r>
        <w:instrText xml:space="preserve"> XE "Notification Methods method" </w:instrText>
      </w:r>
      <w:r>
        <w:fldChar w:fldCharType="end"/>
      </w:r>
      <w:r>
        <w:fldChar w:fldCharType="begin"/>
      </w:r>
      <w:r>
        <w:instrText xml:space="preserve"> XE "Methods:Notification Methods" </w:instrText>
      </w:r>
      <w:r>
        <w:fldChar w:fldCharType="end"/>
      </w:r>
      <w:r>
        <w:fldChar w:fldCharType="begin"/>
      </w:r>
      <w:r>
        <w:instrText xml:space="preserve"> XE "Notification methods"</w:instrText>
      </w:r>
      <w:r>
        <w:fldChar w:fldCharType="end"/>
      </w:r>
    </w:p>
    <w:p w:rsidR="00473672" w:rsidRDefault="00D3750F">
      <w:r>
        <w:t>This section specifies methods for obtaining notifications of printing events.</w:t>
      </w:r>
    </w:p>
    <w:tbl>
      <w:tblPr>
        <w:tblStyle w:val="Table-ShadedHeader"/>
        <w:tblW w:w="0" w:type="auto"/>
        <w:tblLook w:val="04A0" w:firstRow="1" w:lastRow="0" w:firstColumn="1" w:lastColumn="0" w:noHBand="0" w:noVBand="1"/>
      </w:tblPr>
      <w:tblGrid>
        <w:gridCol w:w="4076"/>
        <w:gridCol w:w="5399"/>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Method</w:t>
            </w:r>
          </w:p>
        </w:tc>
        <w:tc>
          <w:tcPr>
            <w:tcW w:w="0" w:type="auto"/>
          </w:tcPr>
          <w:p w:rsidR="00473672" w:rsidRDefault="00D3750F">
            <w:pPr>
              <w:pStyle w:val="TableHeaderText"/>
            </w:pPr>
            <w:r>
              <w:t>Description</w:t>
            </w:r>
          </w:p>
        </w:tc>
      </w:tr>
      <w:tr w:rsidR="00473672" w:rsidTr="00473672">
        <w:tc>
          <w:tcPr>
            <w:tcW w:w="0" w:type="auto"/>
          </w:tcPr>
          <w:p w:rsidR="00473672" w:rsidRDefault="001A5E1C">
            <w:pPr>
              <w:pStyle w:val="TableBodyText"/>
            </w:pPr>
            <w:hyperlink w:anchor="Section_e40cb68f679e4b84a33e86a94a141d83" w:history="1">
              <w:r w:rsidR="00D3750F">
                <w:rPr>
                  <w:rStyle w:val="Hyperlink"/>
                </w:rPr>
                <w:t>RpcWaitForPrinterChange</w:t>
              </w:r>
            </w:hyperlink>
          </w:p>
        </w:tc>
        <w:tc>
          <w:tcPr>
            <w:tcW w:w="0" w:type="auto"/>
          </w:tcPr>
          <w:p w:rsidR="00473672" w:rsidRDefault="00D3750F">
            <w:pPr>
              <w:pStyle w:val="TableBodyText"/>
            </w:pPr>
            <w:r>
              <w:t>RpcWaitForPrinterChange retrieves information about the most recent change notification associated with a printer or print server.</w:t>
            </w:r>
          </w:p>
          <w:p w:rsidR="00473672" w:rsidRDefault="00D3750F">
            <w:pPr>
              <w:pStyle w:val="TableBodyText"/>
            </w:pPr>
            <w:r>
              <w:t>Opnum 28</w:t>
            </w:r>
          </w:p>
        </w:tc>
      </w:tr>
      <w:tr w:rsidR="00473672" w:rsidTr="00473672">
        <w:tc>
          <w:tcPr>
            <w:tcW w:w="0" w:type="auto"/>
          </w:tcPr>
          <w:p w:rsidR="00473672" w:rsidRDefault="001A5E1C">
            <w:pPr>
              <w:pStyle w:val="TableBodyText"/>
            </w:pPr>
            <w:hyperlink w:anchor="Section_f50c8a861b2d4124b2205b840aacd2c7" w:history="1">
              <w:r w:rsidR="00D3750F">
                <w:rPr>
                  <w:rStyle w:val="Hyperlink"/>
                </w:rPr>
                <w:t>RpcFindClosePrinterChangeNotification</w:t>
              </w:r>
            </w:hyperlink>
          </w:p>
        </w:tc>
        <w:tc>
          <w:tcPr>
            <w:tcW w:w="0" w:type="auto"/>
          </w:tcPr>
          <w:p w:rsidR="00473672" w:rsidRDefault="00D3750F">
            <w:pPr>
              <w:pStyle w:val="TableBodyText"/>
            </w:pPr>
            <w:r>
              <w:t xml:space="preserve">RpcFindClosePrinterChangeNotification closes a change notification object created by calling either the </w:t>
            </w:r>
            <w:hyperlink w:anchor="Section_b8b414d9f1cd4191bb6b87d09ab2fd83" w:history="1">
              <w:r>
                <w:rPr>
                  <w:rStyle w:val="Hyperlink"/>
                </w:rPr>
                <w:t>RpcRemoteFindFirstPrinterChangeNotification</w:t>
              </w:r>
            </w:hyperlink>
            <w:r>
              <w:t xml:space="preserve"> or </w:t>
            </w:r>
            <w:hyperlink w:anchor="Section_eb66b2211c1f4249b8bcc5befec2314d" w:history="1">
              <w:r>
                <w:rPr>
                  <w:rStyle w:val="Hyperlink"/>
                </w:rPr>
                <w:t>RpcRemoteFindFirstPrinterChangeNotificationEx</w:t>
              </w:r>
            </w:hyperlink>
            <w:r>
              <w:t xml:space="preserve"> function. The printer or print server associated with the change notification object will no longer be monitored by that object.</w:t>
            </w:r>
          </w:p>
          <w:p w:rsidR="00473672" w:rsidRDefault="00D3750F">
            <w:pPr>
              <w:pStyle w:val="TableBodyText"/>
            </w:pPr>
            <w:r>
              <w:t>Opnum 56</w:t>
            </w:r>
          </w:p>
        </w:tc>
      </w:tr>
      <w:tr w:rsidR="00473672" w:rsidTr="00473672">
        <w:tc>
          <w:tcPr>
            <w:tcW w:w="0" w:type="auto"/>
          </w:tcPr>
          <w:p w:rsidR="00473672" w:rsidRDefault="00D3750F">
            <w:pPr>
              <w:pStyle w:val="TableBodyText"/>
            </w:pPr>
            <w:r>
              <w:t>RpcRemoteFindFirstPrinterChangeNotification</w:t>
            </w:r>
          </w:p>
        </w:tc>
        <w:tc>
          <w:tcPr>
            <w:tcW w:w="0" w:type="auto"/>
          </w:tcPr>
          <w:p w:rsidR="00473672" w:rsidRDefault="00D3750F">
            <w:pPr>
              <w:pStyle w:val="TableBodyText"/>
            </w:pPr>
            <w:r>
              <w:t xml:space="preserve">RpcRemoteFindFirstPrinterChangeNotification creates a remote change notification object that monitors changes to printer objects, and sends change notifications to the client using the method </w:t>
            </w:r>
            <w:hyperlink w:anchor="Section_38bf5d2ce4a744b2b16f91ff8226f836" w:history="1">
              <w:r>
                <w:rPr>
                  <w:rStyle w:val="Hyperlink"/>
                </w:rPr>
                <w:t>RpcRouterReplyPrinter</w:t>
              </w:r>
            </w:hyperlink>
            <w:r>
              <w:t xml:space="preserve"> (see section 3.2.4.1.2).</w:t>
            </w:r>
          </w:p>
          <w:p w:rsidR="00473672" w:rsidRDefault="00D3750F">
            <w:pPr>
              <w:pStyle w:val="TableBodyText"/>
            </w:pPr>
            <w:r>
              <w:t>Opnum 62</w:t>
            </w:r>
          </w:p>
        </w:tc>
      </w:tr>
      <w:tr w:rsidR="00473672" w:rsidTr="00473672">
        <w:tc>
          <w:tcPr>
            <w:tcW w:w="0" w:type="auto"/>
          </w:tcPr>
          <w:p w:rsidR="00473672" w:rsidRDefault="00D3750F">
            <w:pPr>
              <w:pStyle w:val="TableBodyText"/>
            </w:pPr>
            <w:r>
              <w:t>RpcRemoteFindFirstPrinterChangeNotificationEx</w:t>
            </w:r>
          </w:p>
        </w:tc>
        <w:tc>
          <w:tcPr>
            <w:tcW w:w="0" w:type="auto"/>
          </w:tcPr>
          <w:p w:rsidR="00473672" w:rsidRDefault="00D3750F">
            <w:pPr>
              <w:pStyle w:val="TableBodyText"/>
            </w:pPr>
            <w:r>
              <w:t xml:space="preserve">RpcRemoteFindFirstPrinterChangeNotificationEx creates a remote change notification object that monitors changes to printer objects, and sends change notifications to the client using the method </w:t>
            </w:r>
            <w:hyperlink w:anchor="Section_1b44cb8295b5485c9ec90360c3a3ecb0" w:history="1">
              <w:r>
                <w:rPr>
                  <w:rStyle w:val="Hyperlink"/>
                </w:rPr>
                <w:t>RpcRouterReplyPrinterEx</w:t>
              </w:r>
            </w:hyperlink>
            <w:r>
              <w:t xml:space="preserve"> (see section 3.2.4.1.4).</w:t>
            </w:r>
          </w:p>
          <w:p w:rsidR="00473672" w:rsidRDefault="00D3750F">
            <w:pPr>
              <w:pStyle w:val="TableBodyText"/>
            </w:pPr>
            <w:r>
              <w:t>Opnum 65</w:t>
            </w:r>
          </w:p>
        </w:tc>
      </w:tr>
      <w:tr w:rsidR="00473672" w:rsidTr="00473672">
        <w:tc>
          <w:tcPr>
            <w:tcW w:w="0" w:type="auto"/>
          </w:tcPr>
          <w:p w:rsidR="00473672" w:rsidRDefault="001A5E1C">
            <w:pPr>
              <w:pStyle w:val="TableBodyText"/>
            </w:pPr>
            <w:hyperlink w:anchor="Section_cb5d22ed0352430383d5b5afd32fb461" w:history="1">
              <w:r w:rsidR="00D3750F">
                <w:rPr>
                  <w:rStyle w:val="Hyperlink"/>
                </w:rPr>
                <w:t>RpcRouterRefreshPrinterChangeNotification</w:t>
              </w:r>
            </w:hyperlink>
          </w:p>
        </w:tc>
        <w:tc>
          <w:tcPr>
            <w:tcW w:w="0" w:type="auto"/>
          </w:tcPr>
          <w:p w:rsidR="00473672" w:rsidRDefault="00D3750F">
            <w:pPr>
              <w:pStyle w:val="TableBodyText"/>
            </w:pPr>
            <w:r>
              <w:t>RpcRouterRefreshPrinterChangeNotification returns change notification information.</w:t>
            </w:r>
          </w:p>
          <w:p w:rsidR="00473672" w:rsidRDefault="00D3750F">
            <w:pPr>
              <w:pStyle w:val="TableBodyText"/>
            </w:pPr>
            <w:r>
              <w:t>Opnum 67</w:t>
            </w:r>
          </w:p>
        </w:tc>
      </w:tr>
    </w:tbl>
    <w:p w:rsidR="00473672" w:rsidRDefault="00473672"/>
    <w:p w:rsidR="00473672" w:rsidRDefault="00D3750F">
      <w:pPr>
        <w:pStyle w:val="Heading5"/>
      </w:pPr>
      <w:bookmarkStart w:id="1225" w:name="section_e40cb68f679e4b84a33e86a94a141d83"/>
      <w:bookmarkStart w:id="1226" w:name="_Toc423366702"/>
      <w:r>
        <w:t>RpcWaitForPrinterChange (Opnum 28)</w:t>
      </w:r>
      <w:bookmarkEnd w:id="1225"/>
      <w:bookmarkEnd w:id="1226"/>
      <w:r>
        <w:fldChar w:fldCharType="begin"/>
      </w:r>
      <w:r>
        <w:instrText xml:space="preserve"> XE "RpcWaitForPrinterChange method"</w:instrText>
      </w:r>
      <w:r>
        <w:fldChar w:fldCharType="end"/>
      </w:r>
    </w:p>
    <w:p w:rsidR="00473672" w:rsidRDefault="00D3750F">
      <w:r>
        <w:t>RpcWaitForPrinterChange retrieves information about the most recent change notification that is associated with a printer or print server.</w:t>
      </w:r>
    </w:p>
    <w:p w:rsidR="00473672" w:rsidRDefault="00D3750F">
      <w:pPr>
        <w:pStyle w:val="Code"/>
      </w:pPr>
      <w:r>
        <w:t>DWORD RpcWaitForPrinterChange(</w:t>
      </w:r>
    </w:p>
    <w:p w:rsidR="00473672" w:rsidRDefault="00D3750F">
      <w:pPr>
        <w:pStyle w:val="Code"/>
      </w:pPr>
      <w:r>
        <w:t>  [in] PRINTER_HANDLE hPrinter,</w:t>
      </w:r>
    </w:p>
    <w:p w:rsidR="00473672" w:rsidRDefault="00D3750F">
      <w:pPr>
        <w:pStyle w:val="Code"/>
      </w:pPr>
      <w:r>
        <w:t>  [in] DWORD Flags,</w:t>
      </w:r>
    </w:p>
    <w:p w:rsidR="00473672" w:rsidRDefault="00D3750F">
      <w:pPr>
        <w:pStyle w:val="Code"/>
      </w:pPr>
      <w:r>
        <w:t>  [out] DWORD* pFlags</w:t>
      </w:r>
    </w:p>
    <w:p w:rsidR="00473672" w:rsidRDefault="00D3750F">
      <w:pPr>
        <w:pStyle w:val="Code"/>
      </w:pPr>
      <w:r>
        <w:t>);</w:t>
      </w:r>
    </w:p>
    <w:p w:rsidR="00473672" w:rsidRDefault="00D3750F">
      <w:pPr>
        <w:pStyle w:val="Definition-Field"/>
      </w:pPr>
      <w:r>
        <w:rPr>
          <w:b/>
        </w:rPr>
        <w:t xml:space="preserve">hPrinter: </w:t>
      </w:r>
      <w:r>
        <w:t xml:space="preserve">A handle to a printer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73672" w:rsidRDefault="00D3750F">
      <w:pPr>
        <w:pStyle w:val="Definition-Field"/>
      </w:pPr>
      <w:r>
        <w:rPr>
          <w:b/>
        </w:rPr>
        <w:t xml:space="preserve">Flags: </w:t>
      </w:r>
      <w:r>
        <w:t xml:space="preserve">The change notifications to wait for. The value of this parameter is a bitwise OR of one or more printer change values, defined in sections </w:t>
      </w:r>
      <w:hyperlink w:anchor="Section_1D63F9EFA4CD41E99152004FD2A8855A" w:history="1">
        <w:r>
          <w:rPr>
            <w:rStyle w:val="Hyperlink"/>
          </w:rPr>
          <w:t>2.2.3.6.1</w:t>
        </w:r>
      </w:hyperlink>
      <w:r>
        <w:t xml:space="preserve"> and </w:t>
      </w:r>
      <w:hyperlink w:anchor="Section_BADFE1EBA5214686B2ACCAC29DFF311A" w:history="1">
        <w:r>
          <w:rPr>
            <w:rStyle w:val="Hyperlink"/>
          </w:rPr>
          <w:t>2.2.3.6.2</w:t>
        </w:r>
      </w:hyperlink>
      <w:r>
        <w:t xml:space="preserve">. For rules governing printer change values, see section </w:t>
      </w:r>
      <w:hyperlink w:anchor="Section_f7e72f6c8ba345738a7edd12f2cff50e" w:history="1">
        <w:r>
          <w:rPr>
            <w:rStyle w:val="Hyperlink"/>
          </w:rPr>
          <w:t>2.2.4.13</w:t>
        </w:r>
      </w:hyperlink>
      <w:r>
        <w:t>.</w:t>
      </w:r>
    </w:p>
    <w:p w:rsidR="00473672" w:rsidRDefault="00D3750F">
      <w:pPr>
        <w:pStyle w:val="Definition-Field"/>
      </w:pPr>
      <w:r>
        <w:rPr>
          <w:b/>
        </w:rPr>
        <w:t xml:space="preserve">pFlags: </w:t>
      </w:r>
      <w:r>
        <w:t>A pointer to a variable that receives the bitwise OR combination of one or more printer change values.</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66">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236"/>
        </w:numPr>
      </w:pPr>
      <w:r>
        <w:t xml:space="preserve">Perform the validation steps that are specified in </w:t>
      </w:r>
      <w:hyperlink w:anchor="Section_10bfa8c2d4564ad0912de674766a36c8" w:history="1">
        <w:r>
          <w:rPr>
            <w:rStyle w:val="Hyperlink"/>
          </w:rPr>
          <w:t>PRINTER_HANDLE Parameters</w:t>
        </w:r>
      </w:hyperlink>
      <w:r>
        <w:t>, section 3.1.4.1.11. This method SHOULD assume that the handle to the printer or server object can be used without further access checks.</w:t>
      </w:r>
    </w:p>
    <w:p w:rsidR="00473672" w:rsidRDefault="00D3750F">
      <w:r>
        <w:t>If parameter validation fails, the server MUST fail the operation immediately, returning a nonzero error response to the client. Otherwise, the server MUST process the message and compose a response to the client as follows:</w:t>
      </w:r>
    </w:p>
    <w:p w:rsidR="00473672" w:rsidRDefault="00D3750F">
      <w:pPr>
        <w:pStyle w:val="ListParagraph"/>
        <w:numPr>
          <w:ilvl w:val="0"/>
          <w:numId w:val="236"/>
        </w:numPr>
      </w:pPr>
      <w:r>
        <w:t>Add the client and the requested change notifications to the list of notification clients for the printer or server object.</w:t>
      </w:r>
    </w:p>
    <w:p w:rsidR="00473672" w:rsidRDefault="00D3750F">
      <w:pPr>
        <w:pStyle w:val="ListParagraph"/>
        <w:numPr>
          <w:ilvl w:val="0"/>
          <w:numId w:val="236"/>
        </w:numPr>
      </w:pPr>
      <w:r>
        <w:t>Wait for an implementation-specific period of time,</w:t>
      </w:r>
      <w:bookmarkStart w:id="1227" w:name="Appendix_A_Target_429"/>
      <w:r>
        <w:fldChar w:fldCharType="begin"/>
      </w:r>
      <w:r>
        <w:instrText xml:space="preserve"> HYPERLINK \l "Appendix_A_429" \h </w:instrText>
      </w:r>
      <w:r>
        <w:fldChar w:fldCharType="separate"/>
      </w:r>
      <w:r>
        <w:rPr>
          <w:rStyle w:val="Hyperlink"/>
        </w:rPr>
        <w:t>&lt;429&gt;</w:t>
      </w:r>
      <w:r>
        <w:rPr>
          <w:rStyle w:val="Hyperlink"/>
        </w:rPr>
        <w:fldChar w:fldCharType="end"/>
      </w:r>
      <w:bookmarkEnd w:id="1227"/>
      <w:r>
        <w:t xml:space="preserve"> or until one of the changes specified by the value of the </w:t>
      </w:r>
      <w:r>
        <w:rPr>
          <w:i/>
        </w:rPr>
        <w:t>Flags</w:t>
      </w:r>
      <w:r>
        <w:t xml:space="preserve"> parameter occurs.</w:t>
      </w:r>
    </w:p>
    <w:p w:rsidR="00473672" w:rsidRDefault="00D3750F">
      <w:pPr>
        <w:pStyle w:val="ListParagraph"/>
        <w:numPr>
          <w:ilvl w:val="0"/>
          <w:numId w:val="236"/>
        </w:numPr>
      </w:pPr>
      <w:r>
        <w:t>Remove the client from the list of notification clients for the printer or server object.</w:t>
      </w:r>
    </w:p>
    <w:p w:rsidR="00473672" w:rsidRDefault="00D3750F">
      <w:pPr>
        <w:pStyle w:val="ListParagraph"/>
        <w:numPr>
          <w:ilvl w:val="0"/>
          <w:numId w:val="236"/>
        </w:numPr>
      </w:pPr>
      <w:r>
        <w:t xml:space="preserve">If the </w:t>
      </w:r>
      <w:r>
        <w:rPr>
          <w:i/>
        </w:rPr>
        <w:t>hPrinter</w:t>
      </w:r>
      <w:r>
        <w:t xml:space="preserve"> handle is closed with </w:t>
      </w:r>
      <w:hyperlink w:anchor="Section_8482c18677734fb58034e9bae7a91e52" w:history="1">
        <w:r>
          <w:rPr>
            <w:rStyle w:val="Hyperlink"/>
          </w:rPr>
          <w:t>RpcClosePrinter (section 3.1.4.2.9)</w:t>
        </w:r>
      </w:hyperlink>
      <w:r>
        <w:t xml:space="preserve"> during this wait period, return ERROR_INVALID_HANDLE.</w:t>
      </w:r>
    </w:p>
    <w:p w:rsidR="00473672" w:rsidRDefault="00D3750F">
      <w:pPr>
        <w:pStyle w:val="ListParagraph"/>
        <w:numPr>
          <w:ilvl w:val="0"/>
          <w:numId w:val="236"/>
        </w:numPr>
      </w:pPr>
      <w:r>
        <w:t xml:space="preserve">If one or more of the specified changes occurred within the time-out period, write a bitwise OR combination of the changes to the variable that is pointed to by </w:t>
      </w:r>
      <w:r>
        <w:rPr>
          <w:i/>
        </w:rPr>
        <w:t>pFlags</w:t>
      </w:r>
      <w:r>
        <w:t xml:space="preserve"> and return zero.</w:t>
      </w:r>
    </w:p>
    <w:p w:rsidR="00473672" w:rsidRDefault="00D3750F">
      <w:pPr>
        <w:pStyle w:val="ListParagraph"/>
        <w:numPr>
          <w:ilvl w:val="0"/>
          <w:numId w:val="236"/>
        </w:numPr>
      </w:pPr>
      <w:r>
        <w:t xml:space="preserve">If the time-out period has expired without any of the specified changes, return </w:t>
      </w:r>
      <w:r>
        <w:rPr>
          <w:b/>
        </w:rPr>
        <w:t>PRINTER_CHANGE_TIMEOUT</w:t>
      </w:r>
      <w:r>
        <w:t>, as specified in [MS-ERREF].</w:t>
      </w:r>
    </w:p>
    <w:p w:rsidR="00473672" w:rsidRDefault="00D3750F">
      <w:r>
        <w:rPr>
          <w:b/>
        </w:rPr>
        <w:t>Note:</w:t>
      </w:r>
      <w:r>
        <w:t xml:space="preserve"> Because this method waits for an implementation-specific, potentially long, period of time, it can cause the client system to stop responding. Therefore, this method is deprecated and SHOULD NOT be used. The implementer of a protocol client SHOULD consider using </w:t>
      </w:r>
      <w:hyperlink w:anchor="Section_eb66b2211c1f4249b8bcc5befec2314d" w:history="1">
        <w:r>
          <w:rPr>
            <w:rStyle w:val="Hyperlink"/>
          </w:rPr>
          <w:t>RpcRemoteFindFirstPrinterChangeNotificationEx</w:t>
        </w:r>
      </w:hyperlink>
      <w:r>
        <w:t xml:space="preserve"> instead.</w:t>
      </w:r>
    </w:p>
    <w:p w:rsidR="00473672" w:rsidRDefault="00D3750F">
      <w:pPr>
        <w:pStyle w:val="Heading5"/>
      </w:pPr>
      <w:bookmarkStart w:id="1228" w:name="section_f50c8a861b2d4124b2205b840aacd2c7"/>
      <w:bookmarkStart w:id="1229" w:name="_Toc423366703"/>
      <w:r>
        <w:t>RpcFindClosePrinterChangeNotification (Opnum 56)</w:t>
      </w:r>
      <w:bookmarkEnd w:id="1228"/>
      <w:bookmarkEnd w:id="1229"/>
      <w:r>
        <w:fldChar w:fldCharType="begin"/>
      </w:r>
      <w:r>
        <w:instrText xml:space="preserve"> XE "RpcFindClosePrinterChangeNotification method"</w:instrText>
      </w:r>
      <w:r>
        <w:fldChar w:fldCharType="end"/>
      </w:r>
    </w:p>
    <w:p w:rsidR="00473672" w:rsidRDefault="00D3750F">
      <w:r>
        <w:t xml:space="preserve">The RpcFindClosePrinterChangeNotification method closes a change notification object created by </w:t>
      </w:r>
      <w:hyperlink w:anchor="Section_b8b414d9f1cd4191bb6b87d09ab2fd83" w:history="1">
        <w:r>
          <w:rPr>
            <w:rStyle w:val="Hyperlink"/>
          </w:rPr>
          <w:t>RpcRemoteFindFirstPrinterChangeNotification (section 3.1.4.10.3)</w:t>
        </w:r>
      </w:hyperlink>
      <w:r>
        <w:t xml:space="preserve"> or </w:t>
      </w:r>
      <w:hyperlink w:anchor="Section_eb66b2211c1f4249b8bcc5befec2314d" w:history="1">
        <w:r>
          <w:rPr>
            <w:rStyle w:val="Hyperlink"/>
          </w:rPr>
          <w:t>RpcRemoteFindFirstPrinterChangeNotificationEx (section 3.1.4.10.4)</w:t>
        </w:r>
      </w:hyperlink>
      <w:r>
        <w:t>.</w:t>
      </w:r>
      <w:bookmarkStart w:id="1230" w:name="Appendix_A_Target_430"/>
      <w:r>
        <w:fldChar w:fldCharType="begin"/>
      </w:r>
      <w:r>
        <w:instrText xml:space="preserve"> HYPERLINK \l "Appendix_A_430" \h </w:instrText>
      </w:r>
      <w:r>
        <w:fldChar w:fldCharType="separate"/>
      </w:r>
      <w:r>
        <w:rPr>
          <w:rStyle w:val="Hyperlink"/>
        </w:rPr>
        <w:t>&lt;430&gt;</w:t>
      </w:r>
      <w:r>
        <w:rPr>
          <w:rStyle w:val="Hyperlink"/>
        </w:rPr>
        <w:fldChar w:fldCharType="end"/>
      </w:r>
      <w:bookmarkEnd w:id="1230"/>
      <w:r>
        <w:t xml:space="preserve"> The printer or print server associated with the change notification object will no longer be monitored by that object.</w:t>
      </w:r>
    </w:p>
    <w:p w:rsidR="00473672" w:rsidRDefault="00D3750F">
      <w:pPr>
        <w:pStyle w:val="Code"/>
      </w:pPr>
      <w:r>
        <w:t>DWORD RpcFindClosePrinterChangeNotification(</w:t>
      </w:r>
    </w:p>
    <w:p w:rsidR="00473672" w:rsidRDefault="00D3750F">
      <w:pPr>
        <w:pStyle w:val="Code"/>
      </w:pPr>
      <w:r>
        <w:t>  [in] PRINTER_HANDLE hPrinter</w:t>
      </w:r>
    </w:p>
    <w:p w:rsidR="00473672" w:rsidRDefault="00D3750F">
      <w:pPr>
        <w:pStyle w:val="Code"/>
      </w:pPr>
      <w:r>
        <w:t>);</w:t>
      </w:r>
    </w:p>
    <w:p w:rsidR="00473672" w:rsidRDefault="00D3750F">
      <w:pPr>
        <w:pStyle w:val="Definition-Field"/>
      </w:pPr>
      <w:r>
        <w:rPr>
          <w:b/>
        </w:rPr>
        <w:t xml:space="preserve">hPrinter: </w:t>
      </w:r>
      <w:r>
        <w:t xml:space="preserve">A handle to a printer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67">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237"/>
        </w:numPr>
      </w:pPr>
      <w:r>
        <w:t xml:space="preserve">Perform validation steps as specified in </w:t>
      </w:r>
      <w:hyperlink w:anchor="Section_10bfa8c2d4564ad0912de674766a36c8" w:history="1">
        <w:r>
          <w:rPr>
            <w:rStyle w:val="Hyperlink"/>
          </w:rPr>
          <w:t>PRINTER_HANDLE Parameters</w:t>
        </w:r>
      </w:hyperlink>
      <w:r>
        <w:t>, section 3.1.4.1.11. This method SHOULD assume that the handle to the printer or server object can be used without further access checks.</w:t>
      </w:r>
    </w:p>
    <w:p w:rsidR="00473672" w:rsidRDefault="00D3750F">
      <w:pPr>
        <w:pStyle w:val="ListParagraph"/>
        <w:numPr>
          <w:ilvl w:val="0"/>
          <w:numId w:val="237"/>
        </w:numPr>
      </w:pPr>
      <w:r>
        <w:t>Verify that there is a change notification object associated with the printer object handle.</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237"/>
        </w:numPr>
      </w:pPr>
      <w:r>
        <w:t xml:space="preserve">Clear all internal change notification objects associated with the </w:t>
      </w:r>
      <w:r>
        <w:rPr>
          <w:i/>
        </w:rPr>
        <w:t>hPrinter</w:t>
      </w:r>
      <w:r>
        <w:t>.</w:t>
      </w:r>
    </w:p>
    <w:p w:rsidR="00473672" w:rsidRDefault="00D3750F">
      <w:pPr>
        <w:pStyle w:val="ListParagraph"/>
        <w:numPr>
          <w:ilvl w:val="0"/>
          <w:numId w:val="237"/>
        </w:numPr>
      </w:pPr>
      <w:r>
        <w:t>Remove the client from the list of notification clients for the server or printer object.</w:t>
      </w:r>
    </w:p>
    <w:p w:rsidR="00473672" w:rsidRDefault="00D3750F">
      <w:pPr>
        <w:pStyle w:val="ListParagraph"/>
        <w:numPr>
          <w:ilvl w:val="0"/>
          <w:numId w:val="237"/>
        </w:numPr>
      </w:pPr>
      <w:r>
        <w:t>Return the status of the operation.</w:t>
      </w:r>
    </w:p>
    <w:p w:rsidR="00473672" w:rsidRDefault="00D3750F">
      <w:pPr>
        <w:pStyle w:val="Heading5"/>
      </w:pPr>
      <w:bookmarkStart w:id="1231" w:name="section_b8b414d9f1cd4191bb6b87d09ab2fd83"/>
      <w:bookmarkStart w:id="1232" w:name="_Toc423366704"/>
      <w:r>
        <w:t>RpcRemoteFindFirstPrinterChangeNotification (Opnum 62)</w:t>
      </w:r>
      <w:bookmarkEnd w:id="1231"/>
      <w:bookmarkEnd w:id="1232"/>
      <w:r>
        <w:fldChar w:fldCharType="begin"/>
      </w:r>
      <w:r>
        <w:instrText xml:space="preserve"> XE "RpcRemoteFindFirstPrinterChangeNotification method"</w:instrText>
      </w:r>
      <w:r>
        <w:fldChar w:fldCharType="end"/>
      </w:r>
    </w:p>
    <w:p w:rsidR="00473672" w:rsidRDefault="00D3750F">
      <w:r>
        <w:t xml:space="preserve">RpcRemoteFindFirstPrinterChangeNotification creates a remote change notification object that monitors changes to printer objects and sends change notifications to a print client using either </w:t>
      </w:r>
      <w:hyperlink w:anchor="Section_38bf5d2ce4a744b2b16f91ff8226f836" w:history="1">
        <w:r>
          <w:rPr>
            <w:rStyle w:val="Hyperlink"/>
          </w:rPr>
          <w:t>RpcRouterReplyPrinter (section 3.2.4.1.2)</w:t>
        </w:r>
      </w:hyperlink>
      <w:r>
        <w:t xml:space="preserve"> </w:t>
      </w:r>
      <w:bookmarkStart w:id="1233" w:name="Appendix_A_Target_431"/>
      <w:r>
        <w:fldChar w:fldCharType="begin"/>
      </w:r>
      <w:r>
        <w:instrText xml:space="preserve"> HYPERLINK \l "Appendix_A_431" \h </w:instrText>
      </w:r>
      <w:r>
        <w:fldChar w:fldCharType="separate"/>
      </w:r>
      <w:r>
        <w:rPr>
          <w:rStyle w:val="Hyperlink"/>
        </w:rPr>
        <w:t>&lt;431&gt;</w:t>
      </w:r>
      <w:r>
        <w:rPr>
          <w:rStyle w:val="Hyperlink"/>
        </w:rPr>
        <w:fldChar w:fldCharType="end"/>
      </w:r>
      <w:bookmarkEnd w:id="1233"/>
      <w:r>
        <w:t xml:space="preserve"> or </w:t>
      </w:r>
      <w:hyperlink w:anchor="Section_1b44cb8295b5485c9ec90360c3a3ecb0" w:history="1">
        <w:r>
          <w:rPr>
            <w:rStyle w:val="Hyperlink"/>
          </w:rPr>
          <w:t>RpcRouterReplyPrinterEx (section 3.2.4.1.4)</w:t>
        </w:r>
      </w:hyperlink>
      <w:r>
        <w:t>.</w:t>
      </w:r>
      <w:bookmarkStart w:id="1234" w:name="Appendix_A_Target_432"/>
      <w:r>
        <w:fldChar w:fldCharType="begin"/>
      </w:r>
      <w:r>
        <w:instrText xml:space="preserve"> HYPERLINK \l "Appendix_A_432" \h </w:instrText>
      </w:r>
      <w:r>
        <w:fldChar w:fldCharType="separate"/>
      </w:r>
      <w:r>
        <w:rPr>
          <w:rStyle w:val="Hyperlink"/>
        </w:rPr>
        <w:t>&lt;432&gt;</w:t>
      </w:r>
      <w:r>
        <w:rPr>
          <w:rStyle w:val="Hyperlink"/>
        </w:rPr>
        <w:fldChar w:fldCharType="end"/>
      </w:r>
      <w:bookmarkEnd w:id="1234"/>
    </w:p>
    <w:p w:rsidR="00473672" w:rsidRDefault="00D3750F">
      <w:pPr>
        <w:pStyle w:val="Code"/>
      </w:pPr>
      <w:r>
        <w:t>DWORD RpcRemoteFindFirstPrinterChangeNotification(</w:t>
      </w:r>
    </w:p>
    <w:p w:rsidR="00473672" w:rsidRDefault="00D3750F">
      <w:pPr>
        <w:pStyle w:val="Code"/>
      </w:pPr>
      <w:r>
        <w:t>  [in] PRINTER_HANDLE hPrinter,</w:t>
      </w:r>
    </w:p>
    <w:p w:rsidR="00473672" w:rsidRDefault="00D3750F">
      <w:pPr>
        <w:pStyle w:val="Code"/>
      </w:pPr>
      <w:r>
        <w:t>  [in] DWORD fdwFlags,</w:t>
      </w:r>
    </w:p>
    <w:p w:rsidR="00473672" w:rsidRDefault="00D3750F">
      <w:pPr>
        <w:pStyle w:val="Code"/>
      </w:pPr>
      <w:r>
        <w:t>  [in] DWORD fdwOptions,</w:t>
      </w:r>
    </w:p>
    <w:p w:rsidR="00473672" w:rsidRDefault="00D3750F">
      <w:pPr>
        <w:pStyle w:val="Code"/>
      </w:pPr>
      <w:r>
        <w:t>  [in, string, unique] wchar_t* pszLocalMachine,</w:t>
      </w:r>
    </w:p>
    <w:p w:rsidR="00473672" w:rsidRDefault="00D3750F">
      <w:pPr>
        <w:pStyle w:val="Code"/>
      </w:pPr>
      <w:r>
        <w:t>  [in] DWORD dwPrinterLocal,</w:t>
      </w:r>
    </w:p>
    <w:p w:rsidR="00473672" w:rsidRDefault="00D3750F">
      <w:pPr>
        <w:pStyle w:val="Code"/>
      </w:pPr>
      <w:r>
        <w:t>  [in, range(0,512)] DWORD cbBuffer,</w:t>
      </w:r>
    </w:p>
    <w:p w:rsidR="00473672" w:rsidRDefault="00D3750F">
      <w:pPr>
        <w:pStyle w:val="Code"/>
      </w:pPr>
      <w:r>
        <w:t xml:space="preserve">  [in, out, unique, size_is(cbBuffer), disable_consistency_check] </w:t>
      </w:r>
    </w:p>
    <w:p w:rsidR="00473672" w:rsidRDefault="00D3750F">
      <w:pPr>
        <w:pStyle w:val="Code"/>
      </w:pPr>
      <w:r>
        <w:t>    BYTE* pBuffer</w:t>
      </w:r>
    </w:p>
    <w:p w:rsidR="00473672" w:rsidRDefault="00D3750F">
      <w:pPr>
        <w:pStyle w:val="Code"/>
      </w:pPr>
      <w:r>
        <w:t>);</w:t>
      </w:r>
    </w:p>
    <w:p w:rsidR="00473672" w:rsidRDefault="00D3750F">
      <w:pPr>
        <w:pStyle w:val="Definition-Field"/>
      </w:pPr>
      <w:r>
        <w:rPr>
          <w:b/>
        </w:rPr>
        <w:t xml:space="preserve">hPrinter: </w:t>
      </w:r>
      <w:r>
        <w:t xml:space="preserve">A handle to a printer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73672" w:rsidRDefault="00D3750F">
      <w:pPr>
        <w:pStyle w:val="Definition-Field"/>
      </w:pPr>
      <w:r>
        <w:rPr>
          <w:b/>
        </w:rPr>
        <w:t xml:space="preserve">fdwFlags: </w:t>
      </w:r>
      <w:r>
        <w:t>Flags that specify the conditions that are required for a change notification object to enter a signaled state. A change notification MUST occur when one or more of the specified conditions are met.</w:t>
      </w:r>
    </w:p>
    <w:p w:rsidR="00473672" w:rsidRDefault="00D3750F">
      <w:pPr>
        <w:pStyle w:val="Definition-Field2"/>
      </w:pPr>
      <w:r>
        <w:t xml:space="preserve">This parameter specifies a bitwise OR of zero or more </w:t>
      </w:r>
      <w:hyperlink w:anchor="Section_f7e72f6c8ba345738a7edd12f2cff50e" w:history="1">
        <w:r>
          <w:rPr>
            <w:rStyle w:val="Hyperlink"/>
          </w:rPr>
          <w:t>Printer Change Values (section 2.2.4.13)</w:t>
        </w:r>
      </w:hyperlink>
      <w:r>
        <w:t>. The rules governing printer change values are specified in section 2.2.4.13.</w:t>
      </w:r>
    </w:p>
    <w:p w:rsidR="00473672" w:rsidRDefault="00D3750F">
      <w:pPr>
        <w:pStyle w:val="Definition-Field"/>
      </w:pPr>
      <w:r>
        <w:rPr>
          <w:b/>
        </w:rPr>
        <w:t xml:space="preserve">fdwOptions: </w:t>
      </w:r>
      <w:r>
        <w:t xml:space="preserve">The category of printers for which change notifications are returned. This parameter MUST be one of the supported values specified in Printer Notification Values (section </w:t>
      </w:r>
      <w:hyperlink w:anchor="Section_41d5c622ec7749ff95e369b325ce4e77" w:history="1">
        <w:r>
          <w:rPr>
            <w:rStyle w:val="Hyperlink"/>
          </w:rPr>
          <w:t>2.2.3.8</w:t>
        </w:r>
      </w:hyperlink>
      <w:r>
        <w:t>).</w:t>
      </w:r>
    </w:p>
    <w:p w:rsidR="00473672" w:rsidRDefault="00D3750F">
      <w:pPr>
        <w:pStyle w:val="Definition-Field"/>
      </w:pPr>
      <w:r>
        <w:rPr>
          <w:b/>
        </w:rPr>
        <w:t xml:space="preserve">pszLocalMachine: </w:t>
      </w:r>
      <w:r>
        <w:t xml:space="preserve">A pointer to a string that represents the name of the client computer. The rules governing server names are specified in section </w:t>
      </w:r>
      <w:hyperlink w:anchor="Section_9b3f813570224b72accbaefcc360c83b" w:history="1">
        <w:r>
          <w:rPr>
            <w:rStyle w:val="Hyperlink"/>
          </w:rPr>
          <w:t>2.2.4.16</w:t>
        </w:r>
      </w:hyperlink>
      <w:r>
        <w:t>.</w:t>
      </w:r>
    </w:p>
    <w:p w:rsidR="00473672" w:rsidRDefault="00D3750F">
      <w:pPr>
        <w:pStyle w:val="Definition-Field"/>
      </w:pPr>
      <w:r>
        <w:rPr>
          <w:b/>
        </w:rPr>
        <w:t xml:space="preserve">dwPrinterLocal: </w:t>
      </w:r>
      <w:r>
        <w:t xml:space="preserve">An implementation-specific unique value that MUST be sufficient for the client to determine whether a call to </w:t>
      </w:r>
      <w:hyperlink w:anchor="Section_7fcd3036d45a4ec7b081f2b860e66676" w:history="1">
        <w:r>
          <w:rPr>
            <w:rStyle w:val="Hyperlink"/>
          </w:rPr>
          <w:t>RpcReplyOpenPrinter (section 3.2.4.1.1)</w:t>
        </w:r>
      </w:hyperlink>
      <w:r>
        <w:t xml:space="preserve"> by the server is associated with the </w:t>
      </w:r>
      <w:r>
        <w:rPr>
          <w:i/>
        </w:rPr>
        <w:t>hPrinter</w:t>
      </w:r>
      <w:r>
        <w:t xml:space="preserve"> parameter in this call. </w:t>
      </w:r>
      <w:bookmarkStart w:id="1235" w:name="Appendix_A_Target_433"/>
      <w:r>
        <w:fldChar w:fldCharType="begin"/>
      </w:r>
      <w:r>
        <w:instrText xml:space="preserve"> HYPERLINK \l "Appendix_A_433" \h </w:instrText>
      </w:r>
      <w:r>
        <w:fldChar w:fldCharType="separate"/>
      </w:r>
      <w:r>
        <w:rPr>
          <w:rStyle w:val="Hyperlink"/>
        </w:rPr>
        <w:t>&lt;433&gt;</w:t>
      </w:r>
      <w:r>
        <w:rPr>
          <w:rStyle w:val="Hyperlink"/>
        </w:rPr>
        <w:fldChar w:fldCharType="end"/>
      </w:r>
      <w:bookmarkEnd w:id="1235"/>
    </w:p>
    <w:p w:rsidR="00473672" w:rsidRDefault="00D3750F">
      <w:pPr>
        <w:pStyle w:val="Definition-Field"/>
      </w:pPr>
      <w:r>
        <w:rPr>
          <w:b/>
        </w:rPr>
        <w:t xml:space="preserve">cbBuffer: </w:t>
      </w:r>
      <w:r>
        <w:t>A value that SHOULD be set to zero when sent and MUST be ignored on receipt.</w:t>
      </w:r>
    </w:p>
    <w:p w:rsidR="00473672" w:rsidRDefault="00D3750F">
      <w:pPr>
        <w:pStyle w:val="Definition-Field"/>
      </w:pPr>
      <w:r>
        <w:rPr>
          <w:b/>
        </w:rPr>
        <w:t xml:space="preserve">pBuffer: </w:t>
      </w:r>
      <w:r>
        <w:t>A pointer that MUST be set to NULL when sent and MUST be ignored on receipt.</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68">
        <w:r>
          <w:rPr>
            <w:rStyle w:val="Hyperlink"/>
          </w:rPr>
          <w:t>[MS-ERREF]</w:t>
        </w:r>
      </w:hyperlink>
      <w:r>
        <w:t>.</w:t>
      </w:r>
    </w:p>
    <w:p w:rsidR="00473672" w:rsidRDefault="00D3750F">
      <w:r>
        <w:t>Upon receiving this message, the print server MUST validate parameters as follows:</w:t>
      </w:r>
    </w:p>
    <w:p w:rsidR="00473672" w:rsidRDefault="00D3750F">
      <w:pPr>
        <w:pStyle w:val="ListParagraph"/>
        <w:numPr>
          <w:ilvl w:val="0"/>
          <w:numId w:val="238"/>
        </w:numPr>
      </w:pPr>
      <w:r>
        <w:t xml:space="preserve">Perform the validation steps specified in </w:t>
      </w:r>
      <w:hyperlink w:anchor="Section_10bfa8c2d4564ad0912de674766a36c8" w:history="1">
        <w:r>
          <w:rPr>
            <w:rStyle w:val="Hyperlink"/>
          </w:rPr>
          <w:t>PRINTER_HANDLE Parameters (section 3.1.4.1.11)</w:t>
        </w:r>
      </w:hyperlink>
      <w:r>
        <w:t>. This method SHOULD assume that the handle to the printer or server object can be used without further access checks.</w:t>
      </w:r>
    </w:p>
    <w:p w:rsidR="00473672" w:rsidRDefault="00D3750F">
      <w:pPr>
        <w:pStyle w:val="ListParagraph"/>
        <w:numPr>
          <w:ilvl w:val="0"/>
          <w:numId w:val="238"/>
        </w:numPr>
      </w:pPr>
      <w:r>
        <w:t>Verify that a notification object is not already associated with the current handle.</w:t>
      </w:r>
    </w:p>
    <w:p w:rsidR="00473672" w:rsidRDefault="00D3750F">
      <w:r>
        <w:t>If parameter validation fails, the server MUST fail the operation immediately returning a nonzero error response to the client. Otherwise, the server MUST process the message and compose a response to the client as follows:</w:t>
      </w:r>
    </w:p>
    <w:p w:rsidR="00473672" w:rsidRDefault="00D3750F">
      <w:pPr>
        <w:pStyle w:val="ListParagraph"/>
        <w:numPr>
          <w:ilvl w:val="0"/>
          <w:numId w:val="238"/>
        </w:numPr>
      </w:pPr>
      <w:r>
        <w:t>Create and initialize a notification object that captures the notification settings requested by the user.</w:t>
      </w:r>
    </w:p>
    <w:p w:rsidR="00473672" w:rsidRDefault="00D3750F">
      <w:pPr>
        <w:pStyle w:val="ListParagraph"/>
        <w:numPr>
          <w:ilvl w:val="0"/>
          <w:numId w:val="238"/>
        </w:numPr>
      </w:pPr>
      <w:r>
        <w:t xml:space="preserve">Create and initialize a notification channel back to the client, over which the server can communicate the change notifications. This MUST be done by calling RpcReplyOpenPrinter on the client specified by the name pointed to by </w:t>
      </w:r>
      <w:r>
        <w:rPr>
          <w:i/>
        </w:rPr>
        <w:t>pszLocalMachine</w:t>
      </w:r>
      <w:r>
        <w:t>.</w:t>
      </w:r>
    </w:p>
    <w:p w:rsidR="00473672" w:rsidRDefault="00D3750F">
      <w:pPr>
        <w:pStyle w:val="ListParagraph"/>
        <w:numPr>
          <w:ilvl w:val="0"/>
          <w:numId w:val="238"/>
        </w:numPr>
      </w:pPr>
      <w:r>
        <w:t xml:space="preserve">Associate the notification object with the context for </w:t>
      </w:r>
      <w:r>
        <w:rPr>
          <w:i/>
        </w:rPr>
        <w:t>hPrinter</w:t>
      </w:r>
      <w:r>
        <w:t>.</w:t>
      </w:r>
    </w:p>
    <w:p w:rsidR="00473672" w:rsidRDefault="00D3750F">
      <w:pPr>
        <w:pStyle w:val="ListParagraph"/>
        <w:numPr>
          <w:ilvl w:val="0"/>
          <w:numId w:val="238"/>
        </w:numPr>
      </w:pPr>
      <w:r>
        <w:t>After the preceding steps have been performed, the server SHOULD add the client to the list of notification clients for the printer object or server object, and it SHOULD notify the client by using RpcRouterReplyPrinter or RpcRouterReplyPrinterEx when the object changes.</w:t>
      </w:r>
    </w:p>
    <w:p w:rsidR="00473672" w:rsidRDefault="00D3750F">
      <w:pPr>
        <w:pStyle w:val="ListParagraph"/>
        <w:ind w:left="548"/>
      </w:pPr>
      <w:r>
        <w:t xml:space="preserve">The choice of notification methods does not depend on whether notifications have been requested using RpcRemoteFindFirstPrinterChangeNotification or </w:t>
      </w:r>
      <w:hyperlink w:anchor="Section_eb66b2211c1f4249b8bcc5befec2314d" w:history="1">
        <w:r>
          <w:rPr>
            <w:rStyle w:val="Hyperlink"/>
          </w:rPr>
          <w:t>RpcRemoteFindFirstPrinterChangeNotificationEx</w:t>
        </w:r>
      </w:hyperlink>
      <w:r>
        <w:t xml:space="preserve">. It is based on whether notifications can be expressed in the </w:t>
      </w:r>
      <w:r>
        <w:rPr>
          <w:i/>
        </w:rPr>
        <w:t>fdwFlags</w:t>
      </w:r>
      <w:r>
        <w:t xml:space="preserve"> parameter of RpcRouterReplyPrinter alone, or if additional information is required to be provided using the additional parameters of RpcRouterReplyPrinterEx.</w:t>
      </w:r>
    </w:p>
    <w:p w:rsidR="00473672" w:rsidRDefault="00D3750F">
      <w:pPr>
        <w:pStyle w:val="ListParagraph"/>
        <w:numPr>
          <w:ilvl w:val="0"/>
          <w:numId w:val="238"/>
        </w:numPr>
      </w:pPr>
      <w:r>
        <w:t>Return the status of the operation.</w:t>
      </w:r>
    </w:p>
    <w:p w:rsidR="00473672" w:rsidRDefault="00D3750F">
      <w:pPr>
        <w:pStyle w:val="Heading5"/>
      </w:pPr>
      <w:bookmarkStart w:id="1236" w:name="section_eb66b2211c1f4249b8bcc5befec2314d"/>
      <w:bookmarkStart w:id="1237" w:name="_Toc423366705"/>
      <w:r>
        <w:t>RpcRemoteFindFirstPrinterChangeNotificationEx (Opnum 65)</w:t>
      </w:r>
      <w:bookmarkEnd w:id="1236"/>
      <w:bookmarkEnd w:id="1237"/>
      <w:r>
        <w:fldChar w:fldCharType="begin"/>
      </w:r>
      <w:r>
        <w:instrText xml:space="preserve"> XE "RpcRemoteFindFirstPrinterChangeNotificationEx method"</w:instrText>
      </w:r>
      <w:r>
        <w:fldChar w:fldCharType="end"/>
      </w:r>
    </w:p>
    <w:p w:rsidR="00473672" w:rsidRDefault="00D3750F">
      <w:r>
        <w:t xml:space="preserve">RpcRemoteFindFirstPrinterChangeNotificationEx creates a remote change notification object that monitors changes to printer objects and sends change notifications to a print client using either </w:t>
      </w:r>
      <w:hyperlink w:anchor="Section_38bf5d2ce4a744b2b16f91ff8226f836" w:history="1">
        <w:r>
          <w:rPr>
            <w:rStyle w:val="Hyperlink"/>
          </w:rPr>
          <w:t>RpcRouterReplyPrinter (section 3.2.4.1.2)</w:t>
        </w:r>
      </w:hyperlink>
      <w:r>
        <w:t xml:space="preserve"> </w:t>
      </w:r>
      <w:bookmarkStart w:id="1238" w:name="Appendix_A_Target_434"/>
      <w:r>
        <w:fldChar w:fldCharType="begin"/>
      </w:r>
      <w:r>
        <w:instrText xml:space="preserve"> HYPERLINK \l "Appendix_A_434" \h </w:instrText>
      </w:r>
      <w:r>
        <w:fldChar w:fldCharType="separate"/>
      </w:r>
      <w:r>
        <w:rPr>
          <w:rStyle w:val="Hyperlink"/>
        </w:rPr>
        <w:t>&lt;434&gt;</w:t>
      </w:r>
      <w:r>
        <w:rPr>
          <w:rStyle w:val="Hyperlink"/>
        </w:rPr>
        <w:fldChar w:fldCharType="end"/>
      </w:r>
      <w:bookmarkEnd w:id="1238"/>
      <w:r>
        <w:t xml:space="preserve"> or </w:t>
      </w:r>
      <w:hyperlink w:anchor="Section_1b44cb8295b5485c9ec90360c3a3ecb0" w:history="1">
        <w:r>
          <w:rPr>
            <w:rStyle w:val="Hyperlink"/>
          </w:rPr>
          <w:t>RpcRouterReplyPrinterEx (section 3.2.4.1.4)</w:t>
        </w:r>
      </w:hyperlink>
      <w:r>
        <w:t>.</w:t>
      </w:r>
      <w:bookmarkStart w:id="1239" w:name="Appendix_A_Target_435"/>
      <w:r>
        <w:fldChar w:fldCharType="begin"/>
      </w:r>
      <w:r>
        <w:instrText xml:space="preserve"> HYPERLINK \l "Appendix_A_435" \h </w:instrText>
      </w:r>
      <w:r>
        <w:fldChar w:fldCharType="separate"/>
      </w:r>
      <w:r>
        <w:rPr>
          <w:rStyle w:val="Hyperlink"/>
        </w:rPr>
        <w:t>&lt;435&gt;</w:t>
      </w:r>
      <w:r>
        <w:rPr>
          <w:rStyle w:val="Hyperlink"/>
        </w:rPr>
        <w:fldChar w:fldCharType="end"/>
      </w:r>
      <w:bookmarkEnd w:id="1239"/>
    </w:p>
    <w:p w:rsidR="00473672" w:rsidRDefault="00D3750F">
      <w:pPr>
        <w:pStyle w:val="Code"/>
      </w:pPr>
      <w:r>
        <w:t>DWORD RpcRemoteFindFirstPrinterChangeNotificationEx(</w:t>
      </w:r>
    </w:p>
    <w:p w:rsidR="00473672" w:rsidRDefault="00D3750F">
      <w:pPr>
        <w:pStyle w:val="Code"/>
      </w:pPr>
      <w:r>
        <w:t>  [in] PRINTER_HANDLE hPrinter,</w:t>
      </w:r>
    </w:p>
    <w:p w:rsidR="00473672" w:rsidRDefault="00D3750F">
      <w:pPr>
        <w:pStyle w:val="Code"/>
      </w:pPr>
      <w:r>
        <w:t>  [in] DWORD fdwFlags,</w:t>
      </w:r>
    </w:p>
    <w:p w:rsidR="00473672" w:rsidRDefault="00D3750F">
      <w:pPr>
        <w:pStyle w:val="Code"/>
      </w:pPr>
      <w:r>
        <w:t>  [in] DWORD fdwOptions,</w:t>
      </w:r>
    </w:p>
    <w:p w:rsidR="00473672" w:rsidRDefault="00D3750F">
      <w:pPr>
        <w:pStyle w:val="Code"/>
      </w:pPr>
      <w:r>
        <w:t>  [in, string, unique] wchar_t* pszLocalMachine,</w:t>
      </w:r>
    </w:p>
    <w:p w:rsidR="00473672" w:rsidRDefault="00D3750F">
      <w:pPr>
        <w:pStyle w:val="Code"/>
      </w:pPr>
      <w:r>
        <w:t>  [in] DWORD dwPrinterLocal,</w:t>
      </w:r>
    </w:p>
    <w:p w:rsidR="00473672" w:rsidRDefault="00D3750F">
      <w:pPr>
        <w:pStyle w:val="Code"/>
      </w:pPr>
      <w:r>
        <w:t>  [in, unique] RPC_V2_NOTIFY_OPTIONS* pOptions</w:t>
      </w:r>
    </w:p>
    <w:p w:rsidR="00473672" w:rsidRDefault="00D3750F">
      <w:pPr>
        <w:pStyle w:val="Code"/>
      </w:pPr>
      <w:r>
        <w:t>);</w:t>
      </w:r>
    </w:p>
    <w:p w:rsidR="00473672" w:rsidRDefault="00D3750F">
      <w:pPr>
        <w:pStyle w:val="Definition-Field"/>
      </w:pPr>
      <w:r>
        <w:rPr>
          <w:b/>
        </w:rPr>
        <w:t xml:space="preserve">hPrinter: </w:t>
      </w:r>
      <w:r>
        <w:t xml:space="preserve">A handle to a printer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73672" w:rsidRDefault="00D3750F">
      <w:pPr>
        <w:pStyle w:val="Definition-Field"/>
      </w:pPr>
      <w:r>
        <w:rPr>
          <w:b/>
        </w:rPr>
        <w:t xml:space="preserve">fdwFlags: </w:t>
      </w:r>
      <w:r>
        <w:t>Flags that specify the conditions that are required for a change notification object to enter a signaled state. A change notification MUST occur when one or more of the specified conditions are met.</w:t>
      </w:r>
    </w:p>
    <w:p w:rsidR="00473672" w:rsidRDefault="00D3750F">
      <w:pPr>
        <w:pStyle w:val="Definition-Field2"/>
      </w:pPr>
      <w:r>
        <w:t xml:space="preserve">This parameter specifies a bitwise OR of zero or more </w:t>
      </w:r>
      <w:hyperlink w:anchor="Section_f7e72f6c8ba345738a7edd12f2cff50e" w:history="1">
        <w:r>
          <w:rPr>
            <w:rStyle w:val="Hyperlink"/>
          </w:rPr>
          <w:t>Printer Change Values (section 2.2.4.13)</w:t>
        </w:r>
      </w:hyperlink>
      <w:r>
        <w:t>. The rules governing printer change values are specified in section 2.2.4.13.</w:t>
      </w:r>
    </w:p>
    <w:p w:rsidR="00473672" w:rsidRDefault="00D3750F">
      <w:pPr>
        <w:pStyle w:val="Definition-Field"/>
      </w:pPr>
      <w:r>
        <w:rPr>
          <w:b/>
        </w:rPr>
        <w:t xml:space="preserve">fdwOptions: </w:t>
      </w:r>
      <w:r>
        <w:t xml:space="preserve">The category of printers for which change notifications are returned. This parameter MUST be one of the supported values specified in Printer Notification Values (section </w:t>
      </w:r>
      <w:hyperlink w:anchor="Section_41d5c622ec7749ff95e369b325ce4e77" w:history="1">
        <w:r>
          <w:rPr>
            <w:rStyle w:val="Hyperlink"/>
          </w:rPr>
          <w:t>2.2.3.8</w:t>
        </w:r>
      </w:hyperlink>
      <w:r>
        <w:t>).</w:t>
      </w:r>
    </w:p>
    <w:p w:rsidR="00473672" w:rsidRDefault="00D3750F">
      <w:pPr>
        <w:pStyle w:val="Definition-Field"/>
      </w:pPr>
      <w:r>
        <w:rPr>
          <w:b/>
        </w:rPr>
        <w:t xml:space="preserve">pszLocalMachine: </w:t>
      </w:r>
      <w:r>
        <w:t xml:space="preserve">A pointer to a string that represents the name of the client computer. The rules governing server names are specified in section </w:t>
      </w:r>
      <w:hyperlink w:anchor="Section_9b3f813570224b72accbaefcc360c83b" w:history="1">
        <w:r>
          <w:rPr>
            <w:rStyle w:val="Hyperlink"/>
          </w:rPr>
          <w:t>2.2.4.16</w:t>
        </w:r>
      </w:hyperlink>
      <w:r>
        <w:t>.</w:t>
      </w:r>
    </w:p>
    <w:p w:rsidR="00473672" w:rsidRDefault="00D3750F">
      <w:pPr>
        <w:pStyle w:val="Definition-Field"/>
      </w:pPr>
      <w:r>
        <w:rPr>
          <w:b/>
        </w:rPr>
        <w:t xml:space="preserve">dwPrinterLocal: </w:t>
      </w:r>
      <w:r>
        <w:t xml:space="preserve">An implementation-specific unique value that MUST be sufficient for the client to determine whether a call to </w:t>
      </w:r>
      <w:hyperlink w:anchor="Section_7fcd3036d45a4ec7b081f2b860e66676" w:history="1">
        <w:r>
          <w:rPr>
            <w:rStyle w:val="Hyperlink"/>
          </w:rPr>
          <w:t>RpcReplyOpenPrinter (section 3.2.4.1.1)</w:t>
        </w:r>
      </w:hyperlink>
      <w:r>
        <w:t xml:space="preserve"> by the server is associated with the </w:t>
      </w:r>
      <w:r>
        <w:rPr>
          <w:i/>
        </w:rPr>
        <w:t>hPrinter</w:t>
      </w:r>
      <w:r>
        <w:t xml:space="preserve"> parameter in this call. </w:t>
      </w:r>
      <w:bookmarkStart w:id="1240" w:name="Appendix_A_Target_436"/>
      <w:r>
        <w:fldChar w:fldCharType="begin"/>
      </w:r>
      <w:r>
        <w:instrText xml:space="preserve"> HYPERLINK \l "Appendix_A_436" \h </w:instrText>
      </w:r>
      <w:r>
        <w:fldChar w:fldCharType="separate"/>
      </w:r>
      <w:r>
        <w:rPr>
          <w:rStyle w:val="Hyperlink"/>
        </w:rPr>
        <w:t>&lt;436&gt;</w:t>
      </w:r>
      <w:r>
        <w:rPr>
          <w:rStyle w:val="Hyperlink"/>
        </w:rPr>
        <w:fldChar w:fldCharType="end"/>
      </w:r>
      <w:bookmarkEnd w:id="1240"/>
    </w:p>
    <w:p w:rsidR="00473672" w:rsidRDefault="00D3750F">
      <w:pPr>
        <w:pStyle w:val="Definition-Field"/>
      </w:pPr>
      <w:r>
        <w:rPr>
          <w:b/>
        </w:rPr>
        <w:t xml:space="preserve">pOptions: </w:t>
      </w:r>
      <w:r>
        <w:t xml:space="preserve">A pointer to an </w:t>
      </w:r>
      <w:hyperlink w:anchor="Section_4599c052e81441749bd500473329a9f8" w:history="1">
        <w:r>
          <w:rPr>
            <w:rStyle w:val="Hyperlink"/>
          </w:rPr>
          <w:t>RPC_V2_NOTIFY_OPTIONS (section 2.2.1.13.1)</w:t>
        </w:r>
      </w:hyperlink>
      <w:r>
        <w:t xml:space="preserve"> structure that specifies printer or job members that the client listens to for notifications. For lists of members that can be monitored, see Printer Notification Values (section 2.2.3.8) and </w:t>
      </w:r>
      <w:hyperlink w:anchor="Section_76acb7fbb63f4cad88dd6920096a2f13" w:history="1">
        <w:r>
          <w:rPr>
            <w:rStyle w:val="Hyperlink"/>
          </w:rPr>
          <w:t>Job Notification Values (section 2.2.3.3)</w:t>
        </w:r>
      </w:hyperlink>
      <w:r>
        <w:t>.</w:t>
      </w:r>
    </w:p>
    <w:p w:rsidR="00473672" w:rsidRDefault="00D3750F">
      <w:pPr>
        <w:pStyle w:val="Definition-Field2"/>
      </w:pPr>
      <w:r>
        <w:t xml:space="preserve">The value of this parameter can be NULL if the value of </w:t>
      </w:r>
      <w:r>
        <w:rPr>
          <w:i/>
        </w:rPr>
        <w:t>fdwFlags</w:t>
      </w:r>
      <w:r>
        <w:t xml:space="preserve"> is nonzero.</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69">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239"/>
        </w:numPr>
      </w:pPr>
      <w:r>
        <w:t xml:space="preserve">Perform the validation steps specified in </w:t>
      </w:r>
      <w:hyperlink w:anchor="Section_10bfa8c2d4564ad0912de674766a36c8" w:history="1">
        <w:r>
          <w:rPr>
            <w:rStyle w:val="Hyperlink"/>
          </w:rPr>
          <w:t>PRINTER_HANDLE Parameters (section 3.1.4.1.11)</w:t>
        </w:r>
      </w:hyperlink>
      <w:r>
        <w:t>. This method SHOULD assume that the handle to the printer or server object can be used without further access checks.</w:t>
      </w:r>
    </w:p>
    <w:p w:rsidR="00473672" w:rsidRDefault="00D3750F">
      <w:pPr>
        <w:pStyle w:val="ListParagraph"/>
        <w:numPr>
          <w:ilvl w:val="0"/>
          <w:numId w:val="239"/>
        </w:numPr>
      </w:pPr>
      <w:r>
        <w:t>Verify that a notification object is not already associated with the current handle.</w:t>
      </w:r>
    </w:p>
    <w:p w:rsidR="00473672" w:rsidRDefault="00D3750F">
      <w:pPr>
        <w:pStyle w:val="ListParagraph"/>
        <w:numPr>
          <w:ilvl w:val="0"/>
          <w:numId w:val="239"/>
        </w:numPr>
      </w:pPr>
      <w:r>
        <w:t xml:space="preserve">Verify that either </w:t>
      </w:r>
      <w:r>
        <w:rPr>
          <w:i/>
        </w:rPr>
        <w:t>pOptions</w:t>
      </w:r>
      <w:r>
        <w:t xml:space="preserve"> is not NULL or that the value </w:t>
      </w:r>
      <w:r>
        <w:rPr>
          <w:i/>
        </w:rPr>
        <w:t>fdwFlags</w:t>
      </w:r>
      <w:r>
        <w:t xml:space="preserve"> is valid and not zero.</w:t>
      </w:r>
    </w:p>
    <w:p w:rsidR="00473672" w:rsidRDefault="00D3750F">
      <w:r>
        <w:t>If parameter validation fails, the server MUST fail the operation immediately returning a nonzero error response to the client. Otherwise, the server MUST process the message and compose a response to the client as follows:</w:t>
      </w:r>
    </w:p>
    <w:p w:rsidR="00473672" w:rsidRDefault="00D3750F">
      <w:pPr>
        <w:pStyle w:val="ListParagraph"/>
        <w:numPr>
          <w:ilvl w:val="0"/>
          <w:numId w:val="239"/>
        </w:numPr>
      </w:pPr>
      <w:r>
        <w:t>Create and initialize a notification object that captures the notification settings requested by the user.</w:t>
      </w:r>
    </w:p>
    <w:p w:rsidR="00473672" w:rsidRDefault="00D3750F">
      <w:pPr>
        <w:pStyle w:val="ListParagraph"/>
        <w:numPr>
          <w:ilvl w:val="0"/>
          <w:numId w:val="239"/>
        </w:numPr>
      </w:pPr>
      <w:r>
        <w:t xml:space="preserve">Create and initialize a notification channel back to the client over which the server MUST communicate the change notifications. This MUST be done by calling RpcReplyOpenPrinter on the client specified by the name pointed to by </w:t>
      </w:r>
      <w:r>
        <w:rPr>
          <w:i/>
        </w:rPr>
        <w:t>pszLocalMachine</w:t>
      </w:r>
      <w:r>
        <w:t>.</w:t>
      </w:r>
    </w:p>
    <w:p w:rsidR="00473672" w:rsidRDefault="00D3750F">
      <w:pPr>
        <w:pStyle w:val="ListParagraph"/>
        <w:numPr>
          <w:ilvl w:val="0"/>
          <w:numId w:val="239"/>
        </w:numPr>
      </w:pPr>
      <w:r>
        <w:t xml:space="preserve">Associate the notification object with the context for </w:t>
      </w:r>
      <w:r>
        <w:rPr>
          <w:i/>
        </w:rPr>
        <w:t>hPrinter</w:t>
      </w:r>
      <w:r>
        <w:t>.</w:t>
      </w:r>
    </w:p>
    <w:p w:rsidR="00473672" w:rsidRDefault="00D3750F">
      <w:pPr>
        <w:pStyle w:val="ListParagraph"/>
        <w:numPr>
          <w:ilvl w:val="0"/>
          <w:numId w:val="239"/>
        </w:numPr>
      </w:pPr>
      <w:r>
        <w:t>After the preceding steps have been performed, the server SHOULD add the client to the list of notification clients for the printer object or server object, and it SHOULD notify the client by using RpcRouterReplyPrinter or RpcRouterReplyPrinterEx when the object changes.</w:t>
      </w:r>
    </w:p>
    <w:p w:rsidR="00473672" w:rsidRDefault="00D3750F">
      <w:pPr>
        <w:pStyle w:val="ListParagraph"/>
        <w:ind w:left="548"/>
      </w:pPr>
      <w:r>
        <w:t xml:space="preserve">The choice of notification methods does not depend on whether notifications have been requested using </w:t>
      </w:r>
      <w:hyperlink w:anchor="Section_b8b414d9f1cd4191bb6b87d09ab2fd83" w:history="1">
        <w:r>
          <w:rPr>
            <w:rStyle w:val="Hyperlink"/>
          </w:rPr>
          <w:t>RpcRemoteFindFirstPrinterChangeNotification</w:t>
        </w:r>
      </w:hyperlink>
      <w:r>
        <w:t xml:space="preserve"> or RpcRemoteFindFirstPrinterChangeNotificationEx. It is based on whether notifications can be expressed in the </w:t>
      </w:r>
      <w:r>
        <w:rPr>
          <w:i/>
        </w:rPr>
        <w:t>fdwFlags</w:t>
      </w:r>
      <w:r>
        <w:t xml:space="preserve"> parameter of RpcRouterReplyPrinter alone, or if additional information is required to be provided using the additional parameters of RpcRouterReplyPrinterEx.</w:t>
      </w:r>
    </w:p>
    <w:p w:rsidR="00473672" w:rsidRDefault="00D3750F">
      <w:pPr>
        <w:pStyle w:val="ListParagraph"/>
        <w:numPr>
          <w:ilvl w:val="0"/>
          <w:numId w:val="239"/>
        </w:numPr>
      </w:pPr>
      <w:r>
        <w:t>Return the status of the operation.</w:t>
      </w:r>
    </w:p>
    <w:p w:rsidR="00473672" w:rsidRDefault="00D3750F">
      <w:pPr>
        <w:pStyle w:val="Heading5"/>
      </w:pPr>
      <w:bookmarkStart w:id="1241" w:name="section_cb5d22ed0352430383d5b5afd32fb461"/>
      <w:bookmarkStart w:id="1242" w:name="_Toc423366706"/>
      <w:r>
        <w:t>RpcRouterRefreshPrinterChangeNotification (Opnum 67)</w:t>
      </w:r>
      <w:bookmarkEnd w:id="1241"/>
      <w:bookmarkEnd w:id="1242"/>
      <w:r>
        <w:fldChar w:fldCharType="begin"/>
      </w:r>
      <w:r>
        <w:instrText xml:space="preserve"> XE "RpcRouterRefreshPrinterChangeNotification method"</w:instrText>
      </w:r>
      <w:r>
        <w:fldChar w:fldCharType="end"/>
      </w:r>
    </w:p>
    <w:p w:rsidR="00473672" w:rsidRDefault="00D3750F">
      <w:r>
        <w:t>RpcRouterRefreshPrinterChangeNotification returns change notification information.</w:t>
      </w:r>
      <w:bookmarkStart w:id="1243" w:name="Appendix_A_Target_437"/>
      <w:r>
        <w:fldChar w:fldCharType="begin"/>
      </w:r>
      <w:r>
        <w:instrText xml:space="preserve"> HYPERLINK \l "Appendix_A_437" \h </w:instrText>
      </w:r>
      <w:r>
        <w:fldChar w:fldCharType="separate"/>
      </w:r>
      <w:r>
        <w:rPr>
          <w:rStyle w:val="Hyperlink"/>
        </w:rPr>
        <w:t>&lt;437&gt;</w:t>
      </w:r>
      <w:r>
        <w:rPr>
          <w:rStyle w:val="Hyperlink"/>
        </w:rPr>
        <w:fldChar w:fldCharType="end"/>
      </w:r>
      <w:bookmarkEnd w:id="1243"/>
    </w:p>
    <w:p w:rsidR="00473672" w:rsidRDefault="00D3750F">
      <w:pPr>
        <w:pStyle w:val="Code"/>
      </w:pPr>
      <w:r>
        <w:t>DWORD RpcRouterRefreshPrinterChangeNotification(</w:t>
      </w:r>
    </w:p>
    <w:p w:rsidR="00473672" w:rsidRDefault="00D3750F">
      <w:pPr>
        <w:pStyle w:val="Code"/>
      </w:pPr>
      <w:r>
        <w:t>  [in] PRINTER_HANDLE hPrinter,</w:t>
      </w:r>
    </w:p>
    <w:p w:rsidR="00473672" w:rsidRDefault="00D3750F">
      <w:pPr>
        <w:pStyle w:val="Code"/>
      </w:pPr>
      <w:r>
        <w:t>  [in] DWORD dwColor,</w:t>
      </w:r>
    </w:p>
    <w:p w:rsidR="00473672" w:rsidRDefault="00D3750F">
      <w:pPr>
        <w:pStyle w:val="Code"/>
      </w:pPr>
      <w:r>
        <w:t>  [in, unique] RPC_V2_NOTIFY_OPTIONS* pOptions,</w:t>
      </w:r>
    </w:p>
    <w:p w:rsidR="00473672" w:rsidRDefault="00D3750F">
      <w:pPr>
        <w:pStyle w:val="Code"/>
      </w:pPr>
      <w:r>
        <w:t>  [out] RPC_V2_NOTIFY_INFO** ppInfo</w:t>
      </w:r>
    </w:p>
    <w:p w:rsidR="00473672" w:rsidRDefault="00D3750F">
      <w:pPr>
        <w:pStyle w:val="Code"/>
      </w:pPr>
      <w:r>
        <w:t>);</w:t>
      </w:r>
    </w:p>
    <w:p w:rsidR="00473672" w:rsidRDefault="00D3750F">
      <w:pPr>
        <w:pStyle w:val="Definition-Field"/>
      </w:pPr>
      <w:r>
        <w:rPr>
          <w:b/>
        </w:rPr>
        <w:t xml:space="preserve">hPrinter: </w:t>
      </w:r>
      <w:r>
        <w:t xml:space="preserve">A handle to a printer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73672" w:rsidRDefault="00D3750F">
      <w:pPr>
        <w:pStyle w:val="Definition-Field2"/>
      </w:pPr>
      <w:r>
        <w:t xml:space="preserve">This handle MUST have been previously used successfully by the client in a call to </w:t>
      </w:r>
      <w:hyperlink w:anchor="Section_b8b414d9f1cd4191bb6b87d09ab2fd83" w:history="1">
        <w:r>
          <w:rPr>
            <w:rStyle w:val="Hyperlink"/>
          </w:rPr>
          <w:t>RpcRemoteFindFirstPrinterChangeNotification (section 3.1.4.10.3)</w:t>
        </w:r>
      </w:hyperlink>
      <w:r>
        <w:t xml:space="preserve"> or </w:t>
      </w:r>
      <w:hyperlink w:anchor="Section_eb66b2211c1f4249b8bcc5befec2314d" w:history="1">
        <w:r>
          <w:rPr>
            <w:rStyle w:val="Hyperlink"/>
          </w:rPr>
          <w:t>RpcRemoteFindFirstPrinterChangeNotificationEx (section 3.1.4.10.4)</w:t>
        </w:r>
      </w:hyperlink>
      <w:r>
        <w:t xml:space="preserve">, and it MUST NOT have been closed by calling </w:t>
      </w:r>
      <w:hyperlink w:anchor="Section_f50c8a861b2d4124b2205b840aacd2c7" w:history="1">
        <w:r>
          <w:rPr>
            <w:rStyle w:val="Hyperlink"/>
          </w:rPr>
          <w:t>RpcFindClosePrinterChangeNotification (section 3.1.4.10.2)</w:t>
        </w:r>
      </w:hyperlink>
      <w:r>
        <w:t>.</w:t>
      </w:r>
    </w:p>
    <w:p w:rsidR="00473672" w:rsidRDefault="00D3750F">
      <w:pPr>
        <w:pStyle w:val="Definition-Field"/>
      </w:pPr>
      <w:r>
        <w:rPr>
          <w:b/>
        </w:rPr>
        <w:t xml:space="preserve">dwColor: </w:t>
      </w:r>
      <w:r>
        <w:t>An implementation-specific value that MAY be used by print clients to get an indication of the order of notifications.</w:t>
      </w:r>
      <w:bookmarkStart w:id="1244" w:name="Appendix_A_Target_438"/>
      <w:r>
        <w:fldChar w:fldCharType="begin"/>
      </w:r>
      <w:r>
        <w:instrText xml:space="preserve"> HYPERLINK \l "Appendix_A_438" \h </w:instrText>
      </w:r>
      <w:r>
        <w:fldChar w:fldCharType="separate"/>
      </w:r>
      <w:r>
        <w:rPr>
          <w:rStyle w:val="Hyperlink"/>
        </w:rPr>
        <w:t>&lt;438&gt;</w:t>
      </w:r>
      <w:r>
        <w:rPr>
          <w:rStyle w:val="Hyperlink"/>
        </w:rPr>
        <w:fldChar w:fldCharType="end"/>
      </w:r>
      <w:bookmarkEnd w:id="1244"/>
    </w:p>
    <w:p w:rsidR="00473672" w:rsidRDefault="00D3750F">
      <w:pPr>
        <w:pStyle w:val="Definition-Field"/>
      </w:pPr>
      <w:r>
        <w:rPr>
          <w:b/>
        </w:rPr>
        <w:t xml:space="preserve">pOptions: </w:t>
      </w:r>
      <w:r>
        <w:t xml:space="preserve">A pointer to an </w:t>
      </w:r>
      <w:hyperlink w:anchor="Section_4599c052e81441749bd500473329a9f8" w:history="1">
        <w:r>
          <w:rPr>
            <w:rStyle w:val="Hyperlink"/>
          </w:rPr>
          <w:t>RPC_V2_NOTIFY_OPTIONS (section 2.2.1.13.1)</w:t>
        </w:r>
      </w:hyperlink>
      <w:r>
        <w:t xml:space="preserve"> structure that specifies printer or job members that the client listens to for notifications. For lists of members that can be monitored, see </w:t>
      </w:r>
      <w:hyperlink w:anchor="Section_41d5c622ec7749ff95e369b325ce4e77" w:history="1">
        <w:r>
          <w:rPr>
            <w:rStyle w:val="Hyperlink"/>
          </w:rPr>
          <w:t>Printer Notification Values (section 2.2.3.8)</w:t>
        </w:r>
      </w:hyperlink>
      <w:r>
        <w:t xml:space="preserve"> and </w:t>
      </w:r>
      <w:hyperlink w:anchor="Section_76acb7fbb63f4cad88dd6920096a2f13" w:history="1">
        <w:r>
          <w:rPr>
            <w:rStyle w:val="Hyperlink"/>
          </w:rPr>
          <w:t>Job Notification Values (section 2.2.3.3)</w:t>
        </w:r>
      </w:hyperlink>
      <w:r>
        <w:t>.</w:t>
      </w:r>
    </w:p>
    <w:p w:rsidR="00473672" w:rsidRDefault="00D3750F">
      <w:pPr>
        <w:pStyle w:val="Definition-Field"/>
      </w:pPr>
      <w:r>
        <w:rPr>
          <w:b/>
        </w:rPr>
        <w:t xml:space="preserve">ppInfo: </w:t>
      </w:r>
      <w:r>
        <w:t xml:space="preserve">A pointer to a variable that receives a pointer to an </w:t>
      </w:r>
      <w:hyperlink w:anchor="Section_79db335febe74a6f8533efdda32cc5d8" w:history="1">
        <w:r>
          <w:rPr>
            <w:rStyle w:val="Hyperlink"/>
          </w:rPr>
          <w:t>RPC_V2_NOTIFY_INFO (section 2.2.1.13.3)</w:t>
        </w:r>
      </w:hyperlink>
      <w:r>
        <w:t xml:space="preserve"> structure that contains notification information.</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70">
        <w:r>
          <w:rPr>
            <w:rStyle w:val="Hyperlink"/>
          </w:rPr>
          <w:t>[MS-ERREF]</w:t>
        </w:r>
      </w:hyperlink>
      <w:r>
        <w:t>.</w:t>
      </w:r>
    </w:p>
    <w:p w:rsidR="00473672" w:rsidRDefault="00D3750F">
      <w:r>
        <w:t>Upon receiving this message, the server MUST validate parameters as follows:</w:t>
      </w:r>
    </w:p>
    <w:p w:rsidR="00473672" w:rsidRDefault="00D3750F">
      <w:pPr>
        <w:pStyle w:val="ListParagraph"/>
        <w:numPr>
          <w:ilvl w:val="0"/>
          <w:numId w:val="240"/>
        </w:numPr>
      </w:pPr>
      <w:r>
        <w:t xml:space="preserve">Perform the validation steps that are specified in </w:t>
      </w:r>
      <w:hyperlink w:anchor="Section_10bfa8c2d4564ad0912de674766a36c8" w:history="1">
        <w:r>
          <w:rPr>
            <w:rStyle w:val="Hyperlink"/>
          </w:rPr>
          <w:t>PRINTER_HANDLE Parameters (section 3.1.4.1.11)</w:t>
        </w:r>
      </w:hyperlink>
      <w:r>
        <w:t>. This method SHOULD assume that the handle to the printer or server object can be used without further access checks.</w:t>
      </w:r>
    </w:p>
    <w:p w:rsidR="00473672" w:rsidRDefault="00D3750F">
      <w:pPr>
        <w:pStyle w:val="ListParagraph"/>
        <w:numPr>
          <w:ilvl w:val="0"/>
          <w:numId w:val="240"/>
        </w:numPr>
      </w:pPr>
      <w:r>
        <w:t>Verify that the client is in the list of notification clients for the printer object or server object.</w:t>
      </w:r>
    </w:p>
    <w:p w:rsidR="00473672" w:rsidRDefault="00D3750F">
      <w:pPr>
        <w:pStyle w:val="ListParagraph"/>
        <w:numPr>
          <w:ilvl w:val="0"/>
          <w:numId w:val="240"/>
        </w:numPr>
      </w:pPr>
      <w:r>
        <w:t>Verify that a notification back channel to the client has been established and is still open.</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240"/>
        </w:numPr>
      </w:pPr>
      <w:r>
        <w:t>Collect all the notification data requested for the printer objects.</w:t>
      </w:r>
    </w:p>
    <w:p w:rsidR="00473672" w:rsidRDefault="00D3750F">
      <w:pPr>
        <w:pStyle w:val="ListParagraph"/>
        <w:numPr>
          <w:ilvl w:val="0"/>
          <w:numId w:val="240"/>
        </w:numPr>
      </w:pPr>
      <w:r>
        <w:t>Allocate a buffer and write the collected notification data in the buffer.</w:t>
      </w:r>
    </w:p>
    <w:p w:rsidR="00473672" w:rsidRDefault="00D3750F">
      <w:pPr>
        <w:pStyle w:val="ListParagraph"/>
        <w:numPr>
          <w:ilvl w:val="0"/>
          <w:numId w:val="240"/>
        </w:numPr>
      </w:pPr>
      <w:r>
        <w:t xml:space="preserve">Associate the buffer with </w:t>
      </w:r>
      <w:r>
        <w:rPr>
          <w:i/>
        </w:rPr>
        <w:t>ppInfo</w:t>
      </w:r>
      <w:r>
        <w:t xml:space="preserve"> output parameter.</w:t>
      </w:r>
    </w:p>
    <w:p w:rsidR="00473672" w:rsidRDefault="00D3750F">
      <w:pPr>
        <w:pStyle w:val="ListParagraph"/>
        <w:numPr>
          <w:ilvl w:val="0"/>
          <w:numId w:val="240"/>
        </w:numPr>
      </w:pPr>
      <w:r>
        <w:t>Return the status of the operation.</w:t>
      </w:r>
    </w:p>
    <w:p w:rsidR="00473672" w:rsidRDefault="00D3750F">
      <w:r>
        <w:t xml:space="preserve">This method MUST be called when the client receives an RPC_V2_NOTIFY_INFO structure with the </w:t>
      </w:r>
      <w:r>
        <w:rPr>
          <w:b/>
        </w:rPr>
        <w:t>PRINTER_NOTIFY_INFO_DISCARDED</w:t>
      </w:r>
      <w:r>
        <w:t xml:space="preserve"> bit set in its </w:t>
      </w:r>
      <w:r>
        <w:rPr>
          <w:b/>
        </w:rPr>
        <w:t>Flags</w:t>
      </w:r>
      <w:r>
        <w:t xml:space="preserve"> member. This indicates that an overflow or other error has occurred and that notifications might have been lost, which sets the notification object to the discarded state. The server MUST NOT send any additional notifications until the client makes this method call. If the operation is successful, the server MUST modify the notification object to clear the discarded state.</w:t>
      </w:r>
    </w:p>
    <w:p w:rsidR="00473672" w:rsidRDefault="00D3750F">
      <w:pPr>
        <w:pStyle w:val="Heading4"/>
      </w:pPr>
      <w:bookmarkStart w:id="1245" w:name="section_07ce205123c64d508f55c25d7ac09cb3"/>
      <w:bookmarkStart w:id="1246" w:name="_Toc423366707"/>
      <w:r>
        <w:t>Monitor Module Methods</w:t>
      </w:r>
      <w:bookmarkEnd w:id="1245"/>
      <w:bookmarkEnd w:id="1246"/>
      <w:r>
        <w:fldChar w:fldCharType="begin"/>
      </w:r>
      <w:r>
        <w:instrText xml:space="preserve"> XE "Server:Monitor Module Methods method" </w:instrText>
      </w:r>
      <w:r>
        <w:fldChar w:fldCharType="end"/>
      </w:r>
      <w:r>
        <w:fldChar w:fldCharType="begin"/>
      </w:r>
      <w:r>
        <w:instrText xml:space="preserve"> XE "Monitor Module Methods method" </w:instrText>
      </w:r>
      <w:r>
        <w:fldChar w:fldCharType="end"/>
      </w:r>
      <w:r>
        <w:fldChar w:fldCharType="begin"/>
      </w:r>
      <w:r>
        <w:instrText xml:space="preserve"> XE "Methods:Monitor Module Methods" </w:instrText>
      </w:r>
      <w:r>
        <w:fldChar w:fldCharType="end"/>
      </w:r>
      <w:r>
        <w:fldChar w:fldCharType="begin"/>
      </w:r>
      <w:r>
        <w:instrText xml:space="preserve"> XE "Monitor module methods"</w:instrText>
      </w:r>
      <w:r>
        <w:fldChar w:fldCharType="end"/>
      </w:r>
    </w:p>
    <w:p w:rsidR="00473672" w:rsidRDefault="00D3750F">
      <w:r>
        <w:t>A monitor module is a server-side executable object that provides a communication path between a print server and the drivers that access hardware on a machine. A port monitor module manages access to I/O port hardware.</w:t>
      </w:r>
    </w:p>
    <w:p w:rsidR="00473672" w:rsidRDefault="00D3750F">
      <w:r>
        <w:t>Port monitor modules are implementation specific for a given port type.</w:t>
      </w:r>
    </w:p>
    <w:p w:rsidR="00473672" w:rsidRDefault="00D3750F">
      <w:r>
        <w:t xml:space="preserve">A port monitor module provides the actual implementation used by the print spooler when one of the </w:t>
      </w:r>
      <w:hyperlink w:anchor="Section_1cf0e23868da43bdbaba44b35b115cc0" w:history="1">
        <w:r>
          <w:rPr>
            <w:rStyle w:val="Hyperlink"/>
          </w:rPr>
          <w:t>Port Management Methods (section 3.1.4.6)</w:t>
        </w:r>
      </w:hyperlink>
      <w:r>
        <w:t xml:space="preserve"> is called. The print spooler also uses methods provided by the port monitor module to communicate with the physical print device.</w:t>
      </w:r>
    </w:p>
    <w:p w:rsidR="00473672" w:rsidRDefault="00D3750F">
      <w:r>
        <w:t>Port monitor modules MUST support the following methods:</w:t>
      </w:r>
    </w:p>
    <w:p w:rsidR="00473672" w:rsidRDefault="00D3750F">
      <w:pPr>
        <w:pStyle w:val="ListParagraph"/>
        <w:numPr>
          <w:ilvl w:val="0"/>
          <w:numId w:val="241"/>
        </w:numPr>
      </w:pPr>
      <w:r>
        <w:t>Either: OpenPort or OpenPortEx</w:t>
      </w:r>
    </w:p>
    <w:p w:rsidR="00473672" w:rsidRDefault="00D3750F">
      <w:pPr>
        <w:pStyle w:val="ListParagraph"/>
        <w:numPr>
          <w:ilvl w:val="0"/>
          <w:numId w:val="241"/>
        </w:numPr>
      </w:pPr>
      <w:r>
        <w:t>ClosePort</w:t>
      </w:r>
    </w:p>
    <w:p w:rsidR="00473672" w:rsidRDefault="00D3750F">
      <w:pPr>
        <w:pStyle w:val="ListParagraph"/>
        <w:numPr>
          <w:ilvl w:val="0"/>
          <w:numId w:val="241"/>
        </w:numPr>
      </w:pPr>
      <w:r>
        <w:t>StartDocPort</w:t>
      </w:r>
    </w:p>
    <w:p w:rsidR="00473672" w:rsidRDefault="00D3750F">
      <w:pPr>
        <w:pStyle w:val="ListParagraph"/>
        <w:numPr>
          <w:ilvl w:val="0"/>
          <w:numId w:val="241"/>
        </w:numPr>
      </w:pPr>
      <w:r>
        <w:t>WritePort</w:t>
      </w:r>
    </w:p>
    <w:p w:rsidR="00473672" w:rsidRDefault="00D3750F">
      <w:pPr>
        <w:pStyle w:val="ListParagraph"/>
        <w:numPr>
          <w:ilvl w:val="0"/>
          <w:numId w:val="241"/>
        </w:numPr>
      </w:pPr>
      <w:r>
        <w:t>ReadPort</w:t>
      </w:r>
    </w:p>
    <w:p w:rsidR="00473672" w:rsidRDefault="00D3750F">
      <w:pPr>
        <w:pStyle w:val="ListParagraph"/>
        <w:numPr>
          <w:ilvl w:val="0"/>
          <w:numId w:val="241"/>
        </w:numPr>
      </w:pPr>
      <w:r>
        <w:t>EndDocPort</w:t>
      </w:r>
    </w:p>
    <w:p w:rsidR="00473672" w:rsidRDefault="00D3750F">
      <w:r>
        <w:t>Port monitor modules MAY</w:t>
      </w:r>
      <w:bookmarkStart w:id="1247" w:name="Appendix_A_Target_439"/>
      <w:r>
        <w:fldChar w:fldCharType="begin"/>
      </w:r>
      <w:r>
        <w:instrText xml:space="preserve"> HYPERLINK \l "Appendix_A_439" \h </w:instrText>
      </w:r>
      <w:r>
        <w:fldChar w:fldCharType="separate"/>
      </w:r>
      <w:r>
        <w:rPr>
          <w:rStyle w:val="Hyperlink"/>
        </w:rPr>
        <w:t>&lt;439&gt;</w:t>
      </w:r>
      <w:r>
        <w:rPr>
          <w:rStyle w:val="Hyperlink"/>
        </w:rPr>
        <w:fldChar w:fldCharType="end"/>
      </w:r>
      <w:bookmarkEnd w:id="1247"/>
      <w:r>
        <w:t xml:space="preserve"> support the following optional methods:</w:t>
      </w:r>
    </w:p>
    <w:p w:rsidR="00473672" w:rsidRDefault="00D3750F">
      <w:pPr>
        <w:pStyle w:val="ListParagraph"/>
        <w:numPr>
          <w:ilvl w:val="0"/>
          <w:numId w:val="241"/>
        </w:numPr>
      </w:pPr>
      <w:r>
        <w:t>AddPort</w:t>
      </w:r>
    </w:p>
    <w:p w:rsidR="00473672" w:rsidRDefault="00D3750F">
      <w:pPr>
        <w:pStyle w:val="ListParagraph"/>
        <w:numPr>
          <w:ilvl w:val="0"/>
          <w:numId w:val="241"/>
        </w:numPr>
      </w:pPr>
      <w:r>
        <w:t>AddPortEx</w:t>
      </w:r>
    </w:p>
    <w:p w:rsidR="00473672" w:rsidRDefault="00D3750F">
      <w:pPr>
        <w:pStyle w:val="ListParagraph"/>
        <w:numPr>
          <w:ilvl w:val="0"/>
          <w:numId w:val="241"/>
        </w:numPr>
      </w:pPr>
      <w:r>
        <w:t>ConfigurePort</w:t>
      </w:r>
    </w:p>
    <w:p w:rsidR="00473672" w:rsidRDefault="00D3750F">
      <w:pPr>
        <w:pStyle w:val="ListParagraph"/>
        <w:numPr>
          <w:ilvl w:val="0"/>
          <w:numId w:val="241"/>
        </w:numPr>
      </w:pPr>
      <w:r>
        <w:t>DeletePort</w:t>
      </w:r>
    </w:p>
    <w:p w:rsidR="00473672" w:rsidRDefault="00D3750F">
      <w:r>
        <w:t>Port monitor modules SHOULD support an additional set of methods, all of which MUST either be implemented together or not be present at all:</w:t>
      </w:r>
    </w:p>
    <w:p w:rsidR="00473672" w:rsidRDefault="00D3750F">
      <w:pPr>
        <w:pStyle w:val="ListParagraph"/>
        <w:numPr>
          <w:ilvl w:val="0"/>
          <w:numId w:val="241"/>
        </w:numPr>
      </w:pPr>
      <w:r>
        <w:t>XcvOpenPort</w:t>
      </w:r>
    </w:p>
    <w:p w:rsidR="00473672" w:rsidRDefault="00D3750F">
      <w:pPr>
        <w:pStyle w:val="ListParagraph"/>
        <w:numPr>
          <w:ilvl w:val="0"/>
          <w:numId w:val="241"/>
        </w:numPr>
      </w:pPr>
      <w:r>
        <w:t>XcvClosePort</w:t>
      </w:r>
    </w:p>
    <w:p w:rsidR="00473672" w:rsidRDefault="00D3750F">
      <w:r>
        <w:rPr>
          <w:b/>
        </w:rPr>
        <w:t>XcvData</w:t>
      </w:r>
      <w:r>
        <w:t xml:space="preserve"> SHOULD support the following actions (see section </w:t>
      </w:r>
      <w:hyperlink w:anchor="Section_bf9d2351aac0481e9d3705eb5cc961da" w:history="1">
        <w:r>
          <w:rPr>
            <w:rStyle w:val="Hyperlink"/>
          </w:rPr>
          <w:t>3.1.4.6.5</w:t>
        </w:r>
      </w:hyperlink>
      <w:r>
        <w:t>):</w:t>
      </w:r>
    </w:p>
    <w:p w:rsidR="00473672" w:rsidRDefault="00D3750F">
      <w:pPr>
        <w:pStyle w:val="ListParagraph"/>
        <w:numPr>
          <w:ilvl w:val="0"/>
          <w:numId w:val="241"/>
        </w:numPr>
      </w:pPr>
      <w:r>
        <w:t>AddPort</w:t>
      </w:r>
    </w:p>
    <w:p w:rsidR="00473672" w:rsidRDefault="00D3750F">
      <w:pPr>
        <w:pStyle w:val="ListParagraph"/>
        <w:numPr>
          <w:ilvl w:val="0"/>
          <w:numId w:val="241"/>
        </w:numPr>
      </w:pPr>
      <w:r>
        <w:t>DeletePort</w:t>
      </w:r>
    </w:p>
    <w:p w:rsidR="00473672" w:rsidRDefault="00D3750F">
      <w:pPr>
        <w:pStyle w:val="ListParagraph"/>
        <w:numPr>
          <w:ilvl w:val="0"/>
          <w:numId w:val="241"/>
        </w:numPr>
      </w:pPr>
      <w:r>
        <w:t>MonitorUI</w:t>
      </w:r>
    </w:p>
    <w:p w:rsidR="00473672" w:rsidRDefault="00D3750F">
      <w:r>
        <w:t xml:space="preserve">Actions MUST be specified by the client in a string pointed to by the </w:t>
      </w:r>
      <w:r>
        <w:rPr>
          <w:i/>
        </w:rPr>
        <w:t>pszDataName</w:t>
      </w:r>
      <w:r>
        <w:t xml:space="preserve"> parameter of RpcXcvData.</w:t>
      </w:r>
    </w:p>
    <w:p w:rsidR="00473672" w:rsidRDefault="00D3750F">
      <w:r>
        <w:t>Additional actions MAY be supported in a given implementation.</w:t>
      </w:r>
      <w:bookmarkStart w:id="1248" w:name="Appendix_A_Target_440"/>
      <w:r>
        <w:fldChar w:fldCharType="begin"/>
      </w:r>
      <w:r>
        <w:instrText xml:space="preserve"> HYPERLINK \l "Appendix_A_440" \h </w:instrText>
      </w:r>
      <w:r>
        <w:fldChar w:fldCharType="separate"/>
      </w:r>
      <w:r>
        <w:rPr>
          <w:rStyle w:val="Hyperlink"/>
        </w:rPr>
        <w:t>&lt;440&gt;</w:t>
      </w:r>
      <w:r>
        <w:rPr>
          <w:rStyle w:val="Hyperlink"/>
        </w:rPr>
        <w:fldChar w:fldCharType="end"/>
      </w:r>
      <w:bookmarkEnd w:id="1248"/>
      <w:r>
        <w:t xml:space="preserve"> The following sections, </w:t>
      </w:r>
      <w:hyperlink w:anchor="Section_85d1c3126bba4b01bea52ec153334c1b" w:history="1">
        <w:r>
          <w:rPr>
            <w:rStyle w:val="Hyperlink"/>
          </w:rPr>
          <w:t>LOCALMON</w:t>
        </w:r>
      </w:hyperlink>
      <w:r>
        <w:t xml:space="preserve"> and </w:t>
      </w:r>
      <w:hyperlink w:anchor="Section_faf227a5b8a84a0eadcfa206059a91a9" w:history="1">
        <w:r>
          <w:rPr>
            <w:rStyle w:val="Hyperlink"/>
          </w:rPr>
          <w:t>LPRMON</w:t>
        </w:r>
      </w:hyperlink>
      <w:r>
        <w:t xml:space="preserve">, describe the implementation of the </w:t>
      </w:r>
      <w:r>
        <w:rPr>
          <w:b/>
        </w:rPr>
        <w:t>XcvData</w:t>
      </w:r>
      <w:r>
        <w:t xml:space="preserve"> method, its supported actions, and corresponding behaviors in the </w:t>
      </w:r>
      <w:hyperlink w:anchor="gt_57d430d9-cd24-4371-b022-0fb502e41817">
        <w:r>
          <w:rPr>
            <w:rStyle w:val="HyperlinkGreen"/>
            <w:b/>
          </w:rPr>
          <w:t>LOCALMON</w:t>
        </w:r>
      </w:hyperlink>
      <w:r>
        <w:t xml:space="preserve"> and </w:t>
      </w:r>
      <w:hyperlink w:anchor="gt_0f4b31da-52ab-4a6f-b093-c0913574dc1f">
        <w:r>
          <w:rPr>
            <w:rStyle w:val="HyperlinkGreen"/>
            <w:b/>
          </w:rPr>
          <w:t>LPRMON</w:t>
        </w:r>
      </w:hyperlink>
      <w:r>
        <w:t xml:space="preserve"> monitor modules. All method descriptions assume the standard buffer size validation pattern, as specified for the RpcXcvData method. Unless otherwise specified, for actions not using </w:t>
      </w:r>
      <w:r>
        <w:rPr>
          <w:i/>
        </w:rPr>
        <w:t>pInputData</w:t>
      </w:r>
      <w:r>
        <w:t xml:space="preserve">, </w:t>
      </w:r>
      <w:r>
        <w:rPr>
          <w:i/>
        </w:rPr>
        <w:t>pInputData</w:t>
      </w:r>
      <w:r>
        <w:t xml:space="preserve"> MUST be NULL and </w:t>
      </w:r>
      <w:r>
        <w:rPr>
          <w:i/>
        </w:rPr>
        <w:t>cbInputData</w:t>
      </w:r>
      <w:r>
        <w:t xml:space="preserve"> MUST be zero. Unless otherwise specified, for actions not using </w:t>
      </w:r>
      <w:r>
        <w:rPr>
          <w:i/>
        </w:rPr>
        <w:t>pOutputData</w:t>
      </w:r>
      <w:r>
        <w:t xml:space="preserve">, </w:t>
      </w:r>
      <w:r>
        <w:rPr>
          <w:i/>
        </w:rPr>
        <w:t>pOutputData</w:t>
      </w:r>
      <w:r>
        <w:t xml:space="preserve"> MUST be NULL, </w:t>
      </w:r>
      <w:r>
        <w:rPr>
          <w:i/>
        </w:rPr>
        <w:t>cbOutputData</w:t>
      </w:r>
      <w:r>
        <w:t xml:space="preserve"> MUST be zero, and </w:t>
      </w:r>
      <w:r>
        <w:rPr>
          <w:i/>
        </w:rPr>
        <w:t>pcbOutputNeeded</w:t>
      </w:r>
      <w:r>
        <w:t xml:space="preserve"> MUST be NULL. For historical reasons, the names of some of the actions supported by </w:t>
      </w:r>
      <w:r>
        <w:rPr>
          <w:b/>
        </w:rPr>
        <w:t>XcvData</w:t>
      </w:r>
      <w:r>
        <w:t xml:space="preserve"> are identical to some of the other port monitor module methods. The server method RpcXcvData routes calls to a port monitor's </w:t>
      </w:r>
      <w:r>
        <w:rPr>
          <w:b/>
        </w:rPr>
        <w:t>XcvData</w:t>
      </w:r>
      <w:r>
        <w:t xml:space="preserve"> method, and the parameter lists of RpcXcvData and the port monitor's </w:t>
      </w:r>
      <w:r>
        <w:rPr>
          <w:b/>
        </w:rPr>
        <w:t>XcvData</w:t>
      </w:r>
      <w:r>
        <w:t xml:space="preserve"> are identical.</w:t>
      </w:r>
    </w:p>
    <w:p w:rsidR="00473672" w:rsidRDefault="00D3750F">
      <w:pPr>
        <w:pStyle w:val="Heading5"/>
      </w:pPr>
      <w:bookmarkStart w:id="1249" w:name="section_85d1c3126bba4b01bea52ec153334c1b"/>
      <w:bookmarkStart w:id="1250" w:name="_Toc423366708"/>
      <w:r>
        <w:t>LOCALMON</w:t>
      </w:r>
      <w:bookmarkEnd w:id="1249"/>
      <w:bookmarkEnd w:id="1250"/>
    </w:p>
    <w:p w:rsidR="00473672" w:rsidRDefault="00D3750F">
      <w:r>
        <w:t xml:space="preserve">This section describes the implementation of </w:t>
      </w:r>
      <w:r>
        <w:rPr>
          <w:b/>
        </w:rPr>
        <w:t>XcvData</w:t>
      </w:r>
      <w:r>
        <w:t xml:space="preserve"> methods in LOCALMON. This monitor module is used to control parallel and serial ports that could have a printer connected to them.</w:t>
      </w:r>
      <w:bookmarkStart w:id="1251" w:name="Appendix_A_Target_441"/>
      <w:r>
        <w:fldChar w:fldCharType="begin"/>
      </w:r>
      <w:r>
        <w:instrText xml:space="preserve"> HYPERLINK \l "Appendix_A_441" \h </w:instrText>
      </w:r>
      <w:r>
        <w:fldChar w:fldCharType="separate"/>
      </w:r>
      <w:r>
        <w:rPr>
          <w:rStyle w:val="Hyperlink"/>
        </w:rPr>
        <w:t>&lt;441&gt;</w:t>
      </w:r>
      <w:r>
        <w:rPr>
          <w:rStyle w:val="Hyperlink"/>
        </w:rPr>
        <w:fldChar w:fldCharType="end"/>
      </w:r>
      <w:bookmarkEnd w:id="1251"/>
    </w:p>
    <w:p w:rsidR="00473672" w:rsidRDefault="00D3750F">
      <w:r>
        <w:t xml:space="preserve">For parallel and serial port naming, see section </w:t>
      </w:r>
      <w:hyperlink w:anchor="Section_03c5feb74fbb4569b0649eb6ad833f50" w:history="1">
        <w:r>
          <w:rPr>
            <w:rStyle w:val="Hyperlink"/>
          </w:rPr>
          <w:t>2.2.4.10</w:t>
        </w:r>
      </w:hyperlink>
      <w:r>
        <w:t xml:space="preserve">. For more information about the values listed in the left column in the following table, see section </w:t>
      </w:r>
      <w:hyperlink w:anchor="Section_bf9d2351aac0481e9d3705eb5cc961da" w:history="1">
        <w:r>
          <w:rPr>
            <w:rStyle w:val="Hyperlink"/>
          </w:rPr>
          <w:t>3.1.4.6.5</w:t>
        </w:r>
      </w:hyperlink>
      <w:r>
        <w:t>.</w:t>
      </w:r>
    </w:p>
    <w:tbl>
      <w:tblPr>
        <w:tblStyle w:val="Table-ShadedHeader"/>
        <w:tblW w:w="0" w:type="auto"/>
        <w:tblLook w:val="04A0" w:firstRow="1" w:lastRow="0" w:firstColumn="1" w:lastColumn="0" w:noHBand="0" w:noVBand="1"/>
      </w:tblPr>
      <w:tblGrid>
        <w:gridCol w:w="2815"/>
        <w:gridCol w:w="6660"/>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"MonitorUI"</w:t>
            </w:r>
          </w:p>
        </w:tc>
        <w:tc>
          <w:tcPr>
            <w:tcW w:w="0" w:type="auto"/>
          </w:tcPr>
          <w:p w:rsidR="00473672" w:rsidRDefault="00D3750F">
            <w:pPr>
              <w:pStyle w:val="TableBodyText"/>
            </w:pPr>
            <w:r>
              <w:t xml:space="preserve">This action returns the name of the client-side interface monitor. The </w:t>
            </w:r>
            <w:r>
              <w:rPr>
                <w:i/>
              </w:rPr>
              <w:t>pOutputData</w:t>
            </w:r>
            <w:r>
              <w:t xml:space="preserve"> parameter MUST be a non-NULL pointer to the buffer that receives the string representing the name of the interface monitor.</w:t>
            </w:r>
          </w:p>
        </w:tc>
      </w:tr>
      <w:tr w:rsidR="00473672" w:rsidTr="00473672">
        <w:tc>
          <w:tcPr>
            <w:tcW w:w="0" w:type="auto"/>
          </w:tcPr>
          <w:p w:rsidR="00473672" w:rsidRDefault="00D3750F">
            <w:pPr>
              <w:pStyle w:val="TableBodyText"/>
            </w:pPr>
            <w:r>
              <w:t>"AddPort"</w:t>
            </w:r>
          </w:p>
        </w:tc>
        <w:tc>
          <w:tcPr>
            <w:tcW w:w="0" w:type="auto"/>
          </w:tcPr>
          <w:p w:rsidR="00473672" w:rsidRDefault="00D3750F">
            <w:pPr>
              <w:pStyle w:val="TableBodyText"/>
            </w:pPr>
            <w:r>
              <w:t xml:space="preserve">This action adds a local port. The </w:t>
            </w:r>
            <w:r>
              <w:rPr>
                <w:i/>
              </w:rPr>
              <w:t>pInputData</w:t>
            </w:r>
            <w:r>
              <w:t xml:space="preserve"> parameter MUST be a non-NULL pointer to a string representing the name of the port.</w:t>
            </w:r>
          </w:p>
        </w:tc>
      </w:tr>
      <w:tr w:rsidR="00473672" w:rsidTr="00473672">
        <w:tc>
          <w:tcPr>
            <w:tcW w:w="0" w:type="auto"/>
          </w:tcPr>
          <w:p w:rsidR="00473672" w:rsidRDefault="00D3750F">
            <w:pPr>
              <w:pStyle w:val="TableBodyText"/>
            </w:pPr>
            <w:r>
              <w:t>"DeletePort"</w:t>
            </w:r>
          </w:p>
        </w:tc>
        <w:tc>
          <w:tcPr>
            <w:tcW w:w="0" w:type="auto"/>
          </w:tcPr>
          <w:p w:rsidR="00473672" w:rsidRDefault="00D3750F">
            <w:pPr>
              <w:pStyle w:val="TableBodyText"/>
            </w:pPr>
            <w:r>
              <w:t xml:space="preserve">This action deletes a local port. The </w:t>
            </w:r>
            <w:r>
              <w:rPr>
                <w:i/>
              </w:rPr>
              <w:t>pInputData</w:t>
            </w:r>
            <w:r>
              <w:t xml:space="preserve"> parameter MUST be a non-NULL pointer to a string representing the name of the port.</w:t>
            </w:r>
          </w:p>
        </w:tc>
      </w:tr>
      <w:tr w:rsidR="00473672" w:rsidTr="00473672">
        <w:tc>
          <w:tcPr>
            <w:tcW w:w="0" w:type="auto"/>
          </w:tcPr>
          <w:p w:rsidR="00473672" w:rsidRDefault="00D3750F">
            <w:pPr>
              <w:pStyle w:val="TableBodyText"/>
            </w:pPr>
            <w:r>
              <w:t>"ConfigureLPTPortCommandOK"</w:t>
            </w:r>
          </w:p>
        </w:tc>
        <w:tc>
          <w:tcPr>
            <w:tcW w:w="0" w:type="auto"/>
          </w:tcPr>
          <w:p w:rsidR="00473672" w:rsidRDefault="00D3750F">
            <w:pPr>
              <w:pStyle w:val="TableBodyText"/>
            </w:pPr>
            <w:r>
              <w:t xml:space="preserve">This action determines configuration of the LPT port and sets the transmission retry timeout. The </w:t>
            </w:r>
            <w:r>
              <w:rPr>
                <w:i/>
              </w:rPr>
              <w:t>pInputData</w:t>
            </w:r>
            <w:r>
              <w:t xml:space="preserve"> parameter MUST be a non-NULL pointer to a string representing a number from 1 through 3, inclusive. Those numbers map to the port to configure; that is, whether it is "LPT1" OR "LPT2" OR "LPT3". The </w:t>
            </w:r>
            <w:r>
              <w:rPr>
                <w:i/>
              </w:rPr>
              <w:t>pOutputData</w:t>
            </w:r>
            <w:r>
              <w:t xml:space="preserve"> parameter is not used.</w:t>
            </w:r>
          </w:p>
        </w:tc>
      </w:tr>
      <w:tr w:rsidR="00473672" w:rsidTr="00473672">
        <w:tc>
          <w:tcPr>
            <w:tcW w:w="0" w:type="auto"/>
          </w:tcPr>
          <w:p w:rsidR="00473672" w:rsidRDefault="00D3750F">
            <w:pPr>
              <w:pStyle w:val="TableBodyText"/>
            </w:pPr>
            <w:r>
              <w:t>"PortExists"</w:t>
            </w:r>
          </w:p>
        </w:tc>
        <w:tc>
          <w:tcPr>
            <w:tcW w:w="0" w:type="auto"/>
          </w:tcPr>
          <w:p w:rsidR="00473672" w:rsidRDefault="00D3750F">
            <w:pPr>
              <w:pStyle w:val="TableBodyText"/>
            </w:pPr>
            <w:r>
              <w:t xml:space="preserve">This action checks whether a local port exists in the print server's list of port objects. The </w:t>
            </w:r>
            <w:r>
              <w:rPr>
                <w:i/>
              </w:rPr>
              <w:t>pInputData</w:t>
            </w:r>
            <w:r>
              <w:t xml:space="preserve"> parameter MUST be a non-NULL pointer to a string representing the name of the port. The </w:t>
            </w:r>
            <w:r>
              <w:rPr>
                <w:i/>
              </w:rPr>
              <w:t>pOutputData</w:t>
            </w:r>
            <w:r>
              <w:t xml:space="preserve"> parameter MUST be a non-NULL pointer to a DWORD variable that MUST receive the value 0 if the port does not exist and a nonzero value if the port exists.</w:t>
            </w:r>
          </w:p>
        </w:tc>
      </w:tr>
      <w:tr w:rsidR="00473672" w:rsidTr="00473672">
        <w:tc>
          <w:tcPr>
            <w:tcW w:w="0" w:type="auto"/>
          </w:tcPr>
          <w:p w:rsidR="00473672" w:rsidRDefault="00D3750F">
            <w:pPr>
              <w:pStyle w:val="TableBodyText"/>
            </w:pPr>
            <w:r>
              <w:t>"PortIsValid"</w:t>
            </w:r>
          </w:p>
        </w:tc>
        <w:tc>
          <w:tcPr>
            <w:tcW w:w="0" w:type="auto"/>
          </w:tcPr>
          <w:p w:rsidR="00473672" w:rsidRDefault="00D3750F">
            <w:pPr>
              <w:pStyle w:val="TableBodyText"/>
            </w:pPr>
            <w:r>
              <w:t xml:space="preserve">This action determines whether a given name is a valid port name accepted by the port monitor. The </w:t>
            </w:r>
            <w:r>
              <w:rPr>
                <w:i/>
              </w:rPr>
              <w:t>pInputData</w:t>
            </w:r>
            <w:r>
              <w:t xml:space="preserve"> parameter MUST be a non-NULL pointer to a string representing the name of the port. If the port identifies a valid port name, the method MUST return ERROR_SUCCESS; otherwise, it MUST return a nonzero error code.</w:t>
            </w:r>
          </w:p>
        </w:tc>
      </w:tr>
    </w:tbl>
    <w:p w:rsidR="00473672" w:rsidRDefault="00473672"/>
    <w:p w:rsidR="00473672" w:rsidRDefault="00D3750F">
      <w:pPr>
        <w:pStyle w:val="Heading5"/>
      </w:pPr>
      <w:bookmarkStart w:id="1252" w:name="section_faf227a5b8a84a0eadcfa206059a91a9"/>
      <w:bookmarkStart w:id="1253" w:name="_Toc423366709"/>
      <w:r>
        <w:t>LPRMON</w:t>
      </w:r>
      <w:bookmarkEnd w:id="1252"/>
      <w:bookmarkEnd w:id="1253"/>
    </w:p>
    <w:p w:rsidR="00473672" w:rsidRDefault="00D3750F">
      <w:r>
        <w:t xml:space="preserve">This section describes the implementation of </w:t>
      </w:r>
      <w:r>
        <w:rPr>
          <w:b/>
        </w:rPr>
        <w:t>XcvData</w:t>
      </w:r>
      <w:r>
        <w:t xml:space="preserve"> methods in LPRMON. This monitor module is used to control printers over a network on machines that have implemented Unix print server functions and expose them through the </w:t>
      </w:r>
      <w:r>
        <w:rPr>
          <w:b/>
        </w:rPr>
        <w:t>Line Printer (LPR) Protocol</w:t>
      </w:r>
      <w:r>
        <w:t xml:space="preserve">, as defined in </w:t>
      </w:r>
      <w:hyperlink r:id="rId271">
        <w:r>
          <w:rPr>
            <w:rStyle w:val="Hyperlink"/>
          </w:rPr>
          <w:t>[RFC1179]</w:t>
        </w:r>
      </w:hyperlink>
      <w:r>
        <w:t>.</w:t>
      </w:r>
      <w:bookmarkStart w:id="1254" w:name="Appendix_A_Target_442"/>
      <w:r>
        <w:fldChar w:fldCharType="begin"/>
      </w:r>
      <w:r>
        <w:instrText xml:space="preserve"> HYPERLINK \l "Appendix_A_442" \h </w:instrText>
      </w:r>
      <w:r>
        <w:fldChar w:fldCharType="separate"/>
      </w:r>
      <w:r>
        <w:rPr>
          <w:rStyle w:val="Hyperlink"/>
        </w:rPr>
        <w:t>&lt;442&gt;</w:t>
      </w:r>
      <w:r>
        <w:rPr>
          <w:rStyle w:val="Hyperlink"/>
        </w:rPr>
        <w:fldChar w:fldCharType="end"/>
      </w:r>
      <w:bookmarkEnd w:id="1254"/>
    </w:p>
    <w:p w:rsidR="00473672" w:rsidRDefault="00D3750F">
      <w:r>
        <w:t xml:space="preserve">For network port naming, see section </w:t>
      </w:r>
      <w:hyperlink w:anchor="Section_03c5feb74fbb4569b0649eb6ad833f50" w:history="1">
        <w:r>
          <w:rPr>
            <w:rStyle w:val="Hyperlink"/>
          </w:rPr>
          <w:t>2.2.4.10</w:t>
        </w:r>
      </w:hyperlink>
      <w:r>
        <w:t xml:space="preserve">. For more information about the values listed in the Value column in the following table, see section </w:t>
      </w:r>
      <w:hyperlink w:anchor="Section_bf9d2351aac0481e9d3705eb5cc961da" w:history="1">
        <w:r>
          <w:rPr>
            <w:rStyle w:val="Hyperlink"/>
          </w:rPr>
          <w:t>3.1.4.6.5</w:t>
        </w:r>
      </w:hyperlink>
      <w:r>
        <w:t>.</w:t>
      </w:r>
    </w:p>
    <w:tbl>
      <w:tblPr>
        <w:tblStyle w:val="Table-ShadedHeader"/>
        <w:tblW w:w="0" w:type="auto"/>
        <w:tblLook w:val="04A0" w:firstRow="1" w:lastRow="0" w:firstColumn="1" w:lastColumn="0" w:noHBand="0" w:noVBand="1"/>
      </w:tblPr>
      <w:tblGrid>
        <w:gridCol w:w="1400"/>
        <w:gridCol w:w="8075"/>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"MonitorUI"</w:t>
            </w:r>
          </w:p>
        </w:tc>
        <w:tc>
          <w:tcPr>
            <w:tcW w:w="0" w:type="auto"/>
          </w:tcPr>
          <w:p w:rsidR="00473672" w:rsidRDefault="00D3750F">
            <w:pPr>
              <w:pStyle w:val="TableBodyText"/>
            </w:pPr>
            <w:r>
              <w:t xml:space="preserve">This action returns the name of the client-side interface monitor. The </w:t>
            </w:r>
            <w:r>
              <w:rPr>
                <w:i/>
              </w:rPr>
              <w:t>pOutputData</w:t>
            </w:r>
            <w:r>
              <w:t xml:space="preserve"> parameter MUST be a non-NULL pointer to a buffer that receives the string representing the name of the interface monitor.</w:t>
            </w:r>
          </w:p>
        </w:tc>
      </w:tr>
      <w:tr w:rsidR="00473672" w:rsidTr="00473672">
        <w:tc>
          <w:tcPr>
            <w:tcW w:w="0" w:type="auto"/>
          </w:tcPr>
          <w:p w:rsidR="00473672" w:rsidRDefault="00D3750F">
            <w:pPr>
              <w:pStyle w:val="TableBodyText"/>
            </w:pPr>
            <w:r>
              <w:t>"AddPort"</w:t>
            </w:r>
          </w:p>
        </w:tc>
        <w:tc>
          <w:tcPr>
            <w:tcW w:w="0" w:type="auto"/>
          </w:tcPr>
          <w:p w:rsidR="00473672" w:rsidRDefault="00D3750F">
            <w:pPr>
              <w:pStyle w:val="TableBodyText"/>
            </w:pPr>
            <w:r>
              <w:t xml:space="preserve">This action adds an LPR printer port. The </w:t>
            </w:r>
            <w:r>
              <w:rPr>
                <w:i/>
              </w:rPr>
              <w:t>pInputData</w:t>
            </w:r>
            <w:r>
              <w:t xml:space="preserve"> parameter MUST be a non-NULL pointer to a string representing the name of the port. The </w:t>
            </w:r>
            <w:r>
              <w:rPr>
                <w:i/>
              </w:rPr>
              <w:t>pOutputData</w:t>
            </w:r>
            <w:r>
              <w:t xml:space="preserve"> parameter is not used.</w:t>
            </w:r>
          </w:p>
        </w:tc>
      </w:tr>
      <w:tr w:rsidR="00473672" w:rsidTr="00473672">
        <w:tc>
          <w:tcPr>
            <w:tcW w:w="0" w:type="auto"/>
          </w:tcPr>
          <w:p w:rsidR="00473672" w:rsidRDefault="00D3750F">
            <w:pPr>
              <w:pStyle w:val="TableBodyText"/>
            </w:pPr>
            <w:r>
              <w:t>"DeletePort"</w:t>
            </w:r>
          </w:p>
        </w:tc>
        <w:tc>
          <w:tcPr>
            <w:tcW w:w="0" w:type="auto"/>
          </w:tcPr>
          <w:p w:rsidR="00473672" w:rsidRDefault="00D3750F">
            <w:pPr>
              <w:pStyle w:val="TableBodyText"/>
            </w:pPr>
            <w:r>
              <w:t xml:space="preserve">This action deletes an LPR printer port. The </w:t>
            </w:r>
            <w:r>
              <w:rPr>
                <w:i/>
              </w:rPr>
              <w:t>pInputData</w:t>
            </w:r>
            <w:r>
              <w:t xml:space="preserve"> parameter MUST be a non-NULL pointer to a string representing the name of the port. The </w:t>
            </w:r>
            <w:r>
              <w:rPr>
                <w:i/>
              </w:rPr>
              <w:t>pOutputData</w:t>
            </w:r>
            <w:r>
              <w:t xml:space="preserve"> parameter is not used.</w:t>
            </w:r>
          </w:p>
        </w:tc>
      </w:tr>
      <w:tr w:rsidR="00473672" w:rsidTr="00473672">
        <w:tc>
          <w:tcPr>
            <w:tcW w:w="0" w:type="auto"/>
          </w:tcPr>
          <w:p w:rsidR="00473672" w:rsidRDefault="00D3750F">
            <w:pPr>
              <w:pStyle w:val="TableBodyText"/>
            </w:pPr>
            <w:r>
              <w:t>"CheckPrinter"</w:t>
            </w:r>
          </w:p>
        </w:tc>
        <w:tc>
          <w:tcPr>
            <w:tcW w:w="0" w:type="auto"/>
          </w:tcPr>
          <w:p w:rsidR="00473672" w:rsidRDefault="00D3750F">
            <w:pPr>
              <w:pStyle w:val="TableBodyText"/>
            </w:pPr>
            <w:r>
              <w:t xml:space="preserve">This action checks on the LPR printer port. The </w:t>
            </w:r>
            <w:r>
              <w:rPr>
                <w:i/>
              </w:rPr>
              <w:t>pInputData</w:t>
            </w:r>
            <w:r>
              <w:t xml:space="preserve"> parameter MUST be a non-NULL pointer to a string representing the name of the port connected to the printer.</w:t>
            </w:r>
          </w:p>
        </w:tc>
      </w:tr>
    </w:tbl>
    <w:p w:rsidR="00473672" w:rsidRDefault="00473672"/>
    <w:p w:rsidR="00473672" w:rsidRDefault="00D3750F">
      <w:pPr>
        <w:pStyle w:val="Heading5"/>
      </w:pPr>
      <w:bookmarkStart w:id="1255" w:name="section_4f6172c708314ca6a37472c841f27c7c"/>
      <w:bookmarkStart w:id="1256" w:name="_Toc423366710"/>
      <w:r>
        <w:t>TCPMON</w:t>
      </w:r>
      <w:bookmarkEnd w:id="1255"/>
      <w:bookmarkEnd w:id="1256"/>
      <w:r>
        <w:fldChar w:fldCharType="begin"/>
      </w:r>
      <w:r>
        <w:instrText xml:space="preserve"> XE "Tcpmon"</w:instrText>
      </w:r>
      <w:r>
        <w:fldChar w:fldCharType="end"/>
      </w:r>
    </w:p>
    <w:p w:rsidR="00473672" w:rsidRDefault="00D3750F">
      <w:r>
        <w:t>Information about the implementation of the TCPMON monitor module can be found in the command value following table and in the subsections that follow.</w:t>
      </w:r>
    </w:p>
    <w:p w:rsidR="00473672" w:rsidRDefault="00D3750F">
      <w:r>
        <w:t xml:space="preserve">The TCPMON monitor module is used to control printers directly connected to a </w:t>
      </w:r>
      <w:r>
        <w:rPr>
          <w:b/>
        </w:rPr>
        <w:t>TCP/IP</w:t>
      </w:r>
      <w:r>
        <w:t xml:space="preserve"> network.</w:t>
      </w:r>
      <w:bookmarkStart w:id="1257" w:name="Appendix_A_Target_443"/>
      <w:r>
        <w:fldChar w:fldCharType="begin"/>
      </w:r>
      <w:r>
        <w:instrText xml:space="preserve"> HYPERLINK \l "Appendix_A_443" \h </w:instrText>
      </w:r>
      <w:r>
        <w:fldChar w:fldCharType="separate"/>
      </w:r>
      <w:r>
        <w:rPr>
          <w:rStyle w:val="Hyperlink"/>
        </w:rPr>
        <w:t>&lt;443&gt;</w:t>
      </w:r>
      <w:r>
        <w:rPr>
          <w:rStyle w:val="Hyperlink"/>
        </w:rPr>
        <w:fldChar w:fldCharType="end"/>
      </w:r>
      <w:bookmarkEnd w:id="1257"/>
    </w:p>
    <w:p w:rsidR="00473672" w:rsidRDefault="00D3750F">
      <w:r>
        <w:t xml:space="preserve">For network port naming, see section </w:t>
      </w:r>
      <w:hyperlink w:anchor="Section_03c5feb74fbb4569b0649eb6ad833f50" w:history="1">
        <w:r>
          <w:rPr>
            <w:rStyle w:val="Hyperlink"/>
          </w:rPr>
          <w:t>2.2.4.10</w:t>
        </w:r>
      </w:hyperlink>
      <w:r>
        <w:t>.</w:t>
      </w:r>
    </w:p>
    <w:p w:rsidR="00473672" w:rsidRDefault="00D3750F">
      <w:r>
        <w:t xml:space="preserve">For structures used with the TCPMON monitor module, see section </w:t>
      </w:r>
      <w:hyperlink w:anchor="Section_c6430e00b96a4e58b0f467d17c4adeb5" w:history="1">
        <w:r>
          <w:rPr>
            <w:rStyle w:val="Hyperlink"/>
          </w:rPr>
          <w:t>2.2.2.14</w:t>
        </w:r>
      </w:hyperlink>
    </w:p>
    <w:p w:rsidR="00473672" w:rsidRDefault="00D3750F">
      <w:r>
        <w:t>The following table discusses command values used by the TCPMON monitor module.</w:t>
      </w:r>
    </w:p>
    <w:tbl>
      <w:tblPr>
        <w:tblStyle w:val="Table-ShadedHeader"/>
        <w:tblW w:w="0" w:type="auto"/>
        <w:tblLook w:val="04A0" w:firstRow="1" w:lastRow="0" w:firstColumn="1" w:lastColumn="0" w:noHBand="0" w:noVBand="1"/>
      </w:tblPr>
      <w:tblGrid>
        <w:gridCol w:w="1919"/>
        <w:gridCol w:w="7556"/>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"AddPort"</w:t>
            </w:r>
          </w:p>
        </w:tc>
        <w:tc>
          <w:tcPr>
            <w:tcW w:w="0" w:type="auto"/>
          </w:tcPr>
          <w:p w:rsidR="00473672" w:rsidRDefault="00D3750F">
            <w:pPr>
              <w:pStyle w:val="TableBodyText"/>
            </w:pPr>
            <w:r>
              <w:t xml:space="preserve">This action adds a printer port. The </w:t>
            </w:r>
            <w:r>
              <w:rPr>
                <w:i/>
              </w:rPr>
              <w:t>pInputData</w:t>
            </w:r>
            <w:r>
              <w:t xml:space="preserve"> parameter is a non-NULL pointer to a </w:t>
            </w:r>
            <w:hyperlink w:anchor="Section_bd1e99bb8a2747c3b276e38fda1f9d34" w:history="1">
              <w:r>
                <w:rPr>
                  <w:rStyle w:val="Hyperlink"/>
                </w:rPr>
                <w:t>PORT_DATA_1</w:t>
              </w:r>
            </w:hyperlink>
            <w:r>
              <w:t xml:space="preserve"> or </w:t>
            </w:r>
            <w:hyperlink w:anchor="Section_2d256a4b819c4b848e8fb1edb1dcf0c2" w:history="1">
              <w:r>
                <w:rPr>
                  <w:rStyle w:val="Hyperlink"/>
                </w:rPr>
                <w:t>PORT_DATA_2</w:t>
              </w:r>
            </w:hyperlink>
            <w:r>
              <w:t xml:space="preserve"> structure.</w:t>
            </w:r>
          </w:p>
        </w:tc>
      </w:tr>
      <w:tr w:rsidR="00473672" w:rsidTr="00473672">
        <w:tc>
          <w:tcPr>
            <w:tcW w:w="0" w:type="auto"/>
          </w:tcPr>
          <w:p w:rsidR="00473672" w:rsidRDefault="00D3750F">
            <w:pPr>
              <w:pStyle w:val="TableBodyText"/>
            </w:pPr>
            <w:r>
              <w:t>"DeletePort"</w:t>
            </w:r>
          </w:p>
        </w:tc>
        <w:tc>
          <w:tcPr>
            <w:tcW w:w="0" w:type="auto"/>
          </w:tcPr>
          <w:p w:rsidR="00473672" w:rsidRDefault="00D3750F">
            <w:pPr>
              <w:pStyle w:val="TableBodyText"/>
            </w:pPr>
            <w:r>
              <w:t xml:space="preserve">This action deletes a printer port. The </w:t>
            </w:r>
            <w:r>
              <w:rPr>
                <w:i/>
              </w:rPr>
              <w:t>pInputData</w:t>
            </w:r>
            <w:r>
              <w:t xml:space="preserve"> parameter is a non-NULL pointer to a </w:t>
            </w:r>
            <w:hyperlink w:anchor="Section_98b804cc08694f1f8f91dacf63769d7e" w:history="1">
              <w:r>
                <w:rPr>
                  <w:rStyle w:val="Hyperlink"/>
                </w:rPr>
                <w:t>DELETE_PORT_DATA_1</w:t>
              </w:r>
            </w:hyperlink>
            <w:r>
              <w:t xml:space="preserve"> structure.</w:t>
            </w:r>
          </w:p>
        </w:tc>
      </w:tr>
      <w:tr w:rsidR="00473672" w:rsidTr="00473672">
        <w:tc>
          <w:tcPr>
            <w:tcW w:w="0" w:type="auto"/>
          </w:tcPr>
          <w:p w:rsidR="00473672" w:rsidRDefault="00D3750F">
            <w:pPr>
              <w:pStyle w:val="TableBodyText"/>
            </w:pPr>
            <w:r>
              <w:t>"MonitorUI"</w:t>
            </w:r>
          </w:p>
        </w:tc>
        <w:tc>
          <w:tcPr>
            <w:tcW w:w="0" w:type="auto"/>
          </w:tcPr>
          <w:p w:rsidR="00473672" w:rsidRDefault="00D3750F">
            <w:pPr>
              <w:pStyle w:val="TableBodyText"/>
            </w:pPr>
            <w:r>
              <w:t xml:space="preserve">This action returns the name of the client-side monitor interface module. The </w:t>
            </w:r>
            <w:r>
              <w:rPr>
                <w:i/>
              </w:rPr>
              <w:t>pOutputData</w:t>
            </w:r>
            <w:r>
              <w:t xml:space="preserve"> parameter is a non-NULL pointer to a buffer that receives the string representing the name of the interface module.</w:t>
            </w:r>
          </w:p>
        </w:tc>
      </w:tr>
      <w:tr w:rsidR="00473672" w:rsidTr="00473672">
        <w:tc>
          <w:tcPr>
            <w:tcW w:w="0" w:type="auto"/>
          </w:tcPr>
          <w:p w:rsidR="00473672" w:rsidRDefault="00D3750F">
            <w:pPr>
              <w:pStyle w:val="TableBodyText"/>
            </w:pPr>
            <w:r>
              <w:t>"ConfigPort"</w:t>
            </w:r>
          </w:p>
        </w:tc>
        <w:tc>
          <w:tcPr>
            <w:tcW w:w="0" w:type="auto"/>
          </w:tcPr>
          <w:p w:rsidR="00473672" w:rsidRDefault="00D3750F">
            <w:pPr>
              <w:pStyle w:val="TableBodyText"/>
            </w:pPr>
            <w:r>
              <w:t xml:space="preserve">This action configures a printer port. The </w:t>
            </w:r>
            <w:r>
              <w:rPr>
                <w:i/>
              </w:rPr>
              <w:t>pInputData</w:t>
            </w:r>
            <w:r>
              <w:t xml:space="preserve"> parameter is a non-NULL pointer to a PORT_DATA_1 or PORT_DATA_2 structure.</w:t>
            </w:r>
          </w:p>
        </w:tc>
      </w:tr>
      <w:tr w:rsidR="00473672" w:rsidTr="00473672">
        <w:tc>
          <w:tcPr>
            <w:tcW w:w="0" w:type="auto"/>
          </w:tcPr>
          <w:p w:rsidR="00473672" w:rsidRDefault="00D3750F">
            <w:pPr>
              <w:pStyle w:val="TableBodyText"/>
            </w:pPr>
            <w:r>
              <w:t>"GetConfigInfo"</w:t>
            </w:r>
          </w:p>
        </w:tc>
        <w:tc>
          <w:tcPr>
            <w:tcW w:w="0" w:type="auto"/>
          </w:tcPr>
          <w:p w:rsidR="00473672" w:rsidRDefault="00D3750F">
            <w:pPr>
              <w:pStyle w:val="TableBodyText"/>
            </w:pPr>
            <w:r>
              <w:t xml:space="preserve">This action gets configuration information for a printer port. The </w:t>
            </w:r>
            <w:r>
              <w:rPr>
                <w:i/>
              </w:rPr>
              <w:t>pInputData</w:t>
            </w:r>
            <w:r>
              <w:t xml:space="preserve"> parameter is a non-NULL pointer to a </w:t>
            </w:r>
            <w:hyperlink w:anchor="Section_9764f82547a1440c973a32328d204296" w:history="1">
              <w:r>
                <w:rPr>
                  <w:rStyle w:val="Hyperlink"/>
                </w:rPr>
                <w:t>CONFIG_INFO_DATA_1</w:t>
              </w:r>
            </w:hyperlink>
            <w:r>
              <w:t xml:space="preserve"> structure. The </w:t>
            </w:r>
            <w:r>
              <w:rPr>
                <w:i/>
              </w:rPr>
              <w:t>pOutputData</w:t>
            </w:r>
            <w:r>
              <w:t xml:space="preserve"> parameter points to a buffer that receives a PORT_DATA_1 or PORT_DATA_2 structure describing the port.</w:t>
            </w:r>
          </w:p>
        </w:tc>
      </w:tr>
      <w:tr w:rsidR="00473672" w:rsidTr="00473672">
        <w:tc>
          <w:tcPr>
            <w:tcW w:w="0" w:type="auto"/>
          </w:tcPr>
          <w:p w:rsidR="00473672" w:rsidRDefault="00D3750F">
            <w:pPr>
              <w:pStyle w:val="TableBodyText"/>
            </w:pPr>
            <w:r>
              <w:t>"HostAddress"</w:t>
            </w:r>
          </w:p>
        </w:tc>
        <w:tc>
          <w:tcPr>
            <w:tcW w:w="0" w:type="auto"/>
          </w:tcPr>
          <w:p w:rsidR="00473672" w:rsidRDefault="00D3750F">
            <w:pPr>
              <w:pStyle w:val="TableBodyText"/>
            </w:pPr>
            <w:r>
              <w:t xml:space="preserve">This action gets the printer's host name. </w:t>
            </w:r>
            <w:r>
              <w:rPr>
                <w:i/>
              </w:rPr>
              <w:t>pOutputData</w:t>
            </w:r>
            <w:r>
              <w:t xml:space="preserve"> is a non-NULL pointer to a buffer that receives a string containing the printer's host name.</w:t>
            </w:r>
          </w:p>
        </w:tc>
      </w:tr>
      <w:tr w:rsidR="00473672" w:rsidTr="00473672">
        <w:tc>
          <w:tcPr>
            <w:tcW w:w="0" w:type="auto"/>
          </w:tcPr>
          <w:p w:rsidR="00473672" w:rsidRDefault="00D3750F">
            <w:pPr>
              <w:pStyle w:val="TableBodyText"/>
            </w:pPr>
            <w:r>
              <w:t>"IPAddress"</w:t>
            </w:r>
          </w:p>
        </w:tc>
        <w:tc>
          <w:tcPr>
            <w:tcW w:w="0" w:type="auto"/>
          </w:tcPr>
          <w:p w:rsidR="00473672" w:rsidRDefault="00D3750F">
            <w:pPr>
              <w:pStyle w:val="TableBodyText"/>
            </w:pPr>
            <w:r>
              <w:t xml:space="preserve">This action gets the printer's IP address. </w:t>
            </w:r>
            <w:r>
              <w:rPr>
                <w:i/>
              </w:rPr>
              <w:t>pOutputData</w:t>
            </w:r>
            <w:r>
              <w:t xml:space="preserve"> is a non-NULL pointer to a buffer that receives a string containing the printer's IP address.</w:t>
            </w:r>
          </w:p>
        </w:tc>
      </w:tr>
      <w:tr w:rsidR="00473672" w:rsidTr="00473672">
        <w:tc>
          <w:tcPr>
            <w:tcW w:w="0" w:type="auto"/>
          </w:tcPr>
          <w:p w:rsidR="00473672" w:rsidRDefault="00D3750F">
            <w:pPr>
              <w:pStyle w:val="TableBodyText"/>
            </w:pPr>
            <w:r>
              <w:t>"SNMPCommunity"</w:t>
            </w:r>
          </w:p>
        </w:tc>
        <w:tc>
          <w:tcPr>
            <w:tcW w:w="0" w:type="auto"/>
          </w:tcPr>
          <w:p w:rsidR="00473672" w:rsidRDefault="00D3750F">
            <w:pPr>
              <w:pStyle w:val="TableBodyText"/>
            </w:pPr>
            <w:r>
              <w:t xml:space="preserve">This action gets the printer's Simple Network Management Protocol (SNMP) </w:t>
            </w:r>
            <w:hyperlink r:id="rId272">
              <w:r>
                <w:rPr>
                  <w:rStyle w:val="Hyperlink"/>
                </w:rPr>
                <w:t>[RFC1157]</w:t>
              </w:r>
            </w:hyperlink>
            <w:r>
              <w:t xml:space="preserve"> community name. </w:t>
            </w:r>
            <w:r>
              <w:rPr>
                <w:i/>
              </w:rPr>
              <w:t>pOutputData</w:t>
            </w:r>
            <w:r>
              <w:t xml:space="preserve"> is a non-NULL pointer to a buffer that receives a string containing the printer's SNMP community name.</w:t>
            </w:r>
          </w:p>
        </w:tc>
      </w:tr>
      <w:tr w:rsidR="00473672" w:rsidTr="00473672">
        <w:tc>
          <w:tcPr>
            <w:tcW w:w="0" w:type="auto"/>
          </w:tcPr>
          <w:p w:rsidR="00473672" w:rsidRDefault="00D3750F">
            <w:pPr>
              <w:pStyle w:val="TableBodyText"/>
            </w:pPr>
            <w:r>
              <w:t>"SNMPDeviceIndex"</w:t>
            </w:r>
          </w:p>
        </w:tc>
        <w:tc>
          <w:tcPr>
            <w:tcW w:w="0" w:type="auto"/>
          </w:tcPr>
          <w:p w:rsidR="00473672" w:rsidRDefault="00D3750F">
            <w:pPr>
              <w:pStyle w:val="TableBodyText"/>
            </w:pPr>
            <w:r>
              <w:t xml:space="preserve">This action gets the printer's SNMP device index. </w:t>
            </w:r>
            <w:r>
              <w:rPr>
                <w:i/>
              </w:rPr>
              <w:t>pOutputData</w:t>
            </w:r>
            <w:r>
              <w:t xml:space="preserve"> is a non-NULL pointer to a variable that receives a DWORD value containing the printer's SNMP device index.</w:t>
            </w:r>
          </w:p>
        </w:tc>
      </w:tr>
      <w:tr w:rsidR="00473672" w:rsidTr="00473672">
        <w:tc>
          <w:tcPr>
            <w:tcW w:w="0" w:type="auto"/>
          </w:tcPr>
          <w:p w:rsidR="00473672" w:rsidRDefault="00D3750F">
            <w:pPr>
              <w:pStyle w:val="TableBodyText"/>
            </w:pPr>
            <w:r>
              <w:t>"SNMPEnabled"</w:t>
            </w:r>
          </w:p>
        </w:tc>
        <w:tc>
          <w:tcPr>
            <w:tcW w:w="0" w:type="auto"/>
          </w:tcPr>
          <w:p w:rsidR="00473672" w:rsidRDefault="00D3750F">
            <w:pPr>
              <w:pStyle w:val="TableBodyText"/>
            </w:pPr>
            <w:r>
              <w:t xml:space="preserve">This action determines whether SNMP is enabled for the printer. </w:t>
            </w:r>
            <w:r>
              <w:rPr>
                <w:i/>
              </w:rPr>
              <w:t>pOutputData</w:t>
            </w:r>
            <w:r>
              <w:t xml:space="preserve"> is a non-NULL pointer to a variable that receives the DWORD value 0x00000000 if SNMP is disabled and a nonzero value otherwise.</w:t>
            </w:r>
          </w:p>
        </w:tc>
      </w:tr>
      <w:tr w:rsidR="00473672" w:rsidTr="00473672">
        <w:tc>
          <w:tcPr>
            <w:tcW w:w="0" w:type="auto"/>
          </w:tcPr>
          <w:p w:rsidR="00473672" w:rsidRDefault="00D3750F">
            <w:pPr>
              <w:pStyle w:val="TableBodyText"/>
            </w:pPr>
            <w:r>
              <w:t>"GetIdlePollingState"</w:t>
            </w:r>
          </w:p>
        </w:tc>
        <w:tc>
          <w:tcPr>
            <w:tcW w:w="0" w:type="auto"/>
          </w:tcPr>
          <w:p w:rsidR="00473672" w:rsidRDefault="00D3750F">
            <w:pPr>
              <w:pStyle w:val="TableBodyText"/>
            </w:pPr>
            <w:r>
              <w:t xml:space="preserve">This action determines whether TCPMON is set to poll automatically for the printer ("idle polling"). </w:t>
            </w:r>
            <w:r>
              <w:rPr>
                <w:i/>
              </w:rPr>
              <w:t>pOutputData</w:t>
            </w:r>
            <w:r>
              <w:t xml:space="preserve"> is a non-NULL pointer to a variable that receives the DWORD value 0x00000000 if idle polling is disabled, and a nonzero value otherwise.</w:t>
            </w:r>
          </w:p>
        </w:tc>
      </w:tr>
      <w:tr w:rsidR="00473672" w:rsidTr="00473672">
        <w:tc>
          <w:tcPr>
            <w:tcW w:w="0" w:type="auto"/>
          </w:tcPr>
          <w:p w:rsidR="00473672" w:rsidRDefault="00D3750F">
            <w:pPr>
              <w:pStyle w:val="TableBodyText"/>
            </w:pPr>
            <w:r>
              <w:t>"SetIdlePollingState"</w:t>
            </w:r>
          </w:p>
        </w:tc>
        <w:tc>
          <w:tcPr>
            <w:tcW w:w="0" w:type="auto"/>
          </w:tcPr>
          <w:p w:rsidR="00473672" w:rsidRDefault="00D3750F">
            <w:pPr>
              <w:pStyle w:val="TableBodyText"/>
            </w:pPr>
            <w:r>
              <w:t xml:space="preserve">This action sets the idle polling state for the printer. </w:t>
            </w:r>
            <w:r>
              <w:rPr>
                <w:i/>
              </w:rPr>
              <w:t>pInputData</w:t>
            </w:r>
            <w:r>
              <w:t xml:space="preserve"> is a non-NULL pointer to a DWORD which is set to 0x00000001 to enable idle polling, and to 0x00000000 to disable it.</w:t>
            </w:r>
          </w:p>
        </w:tc>
      </w:tr>
      <w:tr w:rsidR="00473672" w:rsidTr="00473672">
        <w:tc>
          <w:tcPr>
            <w:tcW w:w="0" w:type="auto"/>
          </w:tcPr>
          <w:p w:rsidR="00473672" w:rsidRDefault="00D3750F">
            <w:pPr>
              <w:pStyle w:val="TableBodyText"/>
            </w:pPr>
            <w:r>
              <w:t>"SetDeviceIDOid"</w:t>
            </w:r>
          </w:p>
        </w:tc>
        <w:tc>
          <w:tcPr>
            <w:tcW w:w="0" w:type="auto"/>
          </w:tcPr>
          <w:p w:rsidR="00473672" w:rsidRDefault="00D3750F">
            <w:pPr>
              <w:pStyle w:val="TableBodyText"/>
            </w:pPr>
            <w:r>
              <w:t>This action sets the object identifier (OID) used to query the IEEE 1284 device ID from the printer.</w:t>
            </w:r>
            <w:bookmarkStart w:id="1258" w:name="Appendix_A_Target_444"/>
            <w:r>
              <w:fldChar w:fldCharType="begin"/>
            </w:r>
            <w:r>
              <w:instrText xml:space="preserve"> HYPERLINK \l "Appendix_A_444" \h </w:instrText>
            </w:r>
            <w:r>
              <w:fldChar w:fldCharType="separate"/>
            </w:r>
            <w:r>
              <w:rPr>
                <w:rStyle w:val="Hyperlink"/>
              </w:rPr>
              <w:t>&lt;444&gt;</w:t>
            </w:r>
            <w:r>
              <w:rPr>
                <w:rStyle w:val="Hyperlink"/>
              </w:rPr>
              <w:fldChar w:fldCharType="end"/>
            </w:r>
            <w:bookmarkEnd w:id="1258"/>
            <w:r>
              <w:t xml:space="preserve"> (For details, see </w:t>
            </w:r>
            <w:hyperlink r:id="rId273">
              <w:r>
                <w:rPr>
                  <w:rStyle w:val="Hyperlink"/>
                </w:rPr>
                <w:t>[IEEE1284]</w:t>
              </w:r>
            </w:hyperlink>
            <w:r>
              <w:t xml:space="preserve">.) </w:t>
            </w:r>
            <w:r>
              <w:rPr>
                <w:i/>
              </w:rPr>
              <w:t>pInputData</w:t>
            </w:r>
            <w:r>
              <w:t xml:space="preserve"> is a non-NULL pointer to a string specifying the OID. If this OID is not set, TCPMON uses a default of "1.3.6.1.4.1.2699.1.2.1.2.1.1.3.&lt;1-based port index&gt;".</w:t>
            </w:r>
          </w:p>
        </w:tc>
      </w:tr>
      <w:tr w:rsidR="00473672" w:rsidTr="00473672">
        <w:tc>
          <w:tcPr>
            <w:tcW w:w="0" w:type="auto"/>
          </w:tcPr>
          <w:p w:rsidR="00473672" w:rsidRDefault="00D3750F">
            <w:pPr>
              <w:pStyle w:val="TableBodyText"/>
            </w:pPr>
            <w:r>
              <w:t>"DeviceID"</w:t>
            </w:r>
          </w:p>
        </w:tc>
        <w:tc>
          <w:tcPr>
            <w:tcW w:w="0" w:type="auto"/>
          </w:tcPr>
          <w:p w:rsidR="00473672" w:rsidRDefault="00D3750F">
            <w:pPr>
              <w:pStyle w:val="TableBodyText"/>
            </w:pPr>
            <w:r>
              <w:t>This action initiates a query for the IEEE 1284 device ID.</w:t>
            </w:r>
            <w:bookmarkStart w:id="1259" w:name="Appendix_A_Target_445"/>
            <w:r>
              <w:fldChar w:fldCharType="begin"/>
            </w:r>
            <w:r>
              <w:instrText xml:space="preserve"> HYPERLINK \l "Appendix_A_445" \h </w:instrText>
            </w:r>
            <w:r>
              <w:fldChar w:fldCharType="separate"/>
            </w:r>
            <w:r>
              <w:rPr>
                <w:rStyle w:val="Hyperlink"/>
              </w:rPr>
              <w:t>&lt;445&gt;</w:t>
            </w:r>
            <w:r>
              <w:rPr>
                <w:rStyle w:val="Hyperlink"/>
              </w:rPr>
              <w:fldChar w:fldCharType="end"/>
            </w:r>
            <w:bookmarkEnd w:id="1259"/>
            <w:r>
              <w:t xml:space="preserve"> (For details, see [IEEE1284].) </w:t>
            </w:r>
            <w:r>
              <w:rPr>
                <w:i/>
              </w:rPr>
              <w:t>pOutputData</w:t>
            </w:r>
            <w:r>
              <w:t xml:space="preserve"> is a non-NULL pointer to a buffer that receives a string containing the IEEE 1284 device ID, as specified in [IEEE1284].</w:t>
            </w:r>
          </w:p>
        </w:tc>
      </w:tr>
      <w:tr w:rsidR="00473672" w:rsidTr="00473672">
        <w:tc>
          <w:tcPr>
            <w:tcW w:w="0" w:type="auto"/>
          </w:tcPr>
          <w:p w:rsidR="00473672" w:rsidRDefault="00D3750F">
            <w:pPr>
              <w:pStyle w:val="TableBodyText"/>
            </w:pPr>
            <w:r>
              <w:t>"GetPortList"</w:t>
            </w:r>
          </w:p>
        </w:tc>
        <w:tc>
          <w:tcPr>
            <w:tcW w:w="0" w:type="auto"/>
          </w:tcPr>
          <w:p w:rsidR="00473672" w:rsidRDefault="00D3750F">
            <w:pPr>
              <w:pStyle w:val="TableBodyText"/>
            </w:pPr>
            <w:r>
              <w:t>This action requests the list of supported ports on a device.</w:t>
            </w:r>
            <w:bookmarkStart w:id="1260" w:name="Appendix_A_Target_446"/>
            <w:r>
              <w:fldChar w:fldCharType="begin"/>
            </w:r>
            <w:r>
              <w:instrText xml:space="preserve"> HYPERLINK \l "Appendix_A_446" \h </w:instrText>
            </w:r>
            <w:r>
              <w:fldChar w:fldCharType="separate"/>
            </w:r>
            <w:r>
              <w:rPr>
                <w:rStyle w:val="Hyperlink"/>
              </w:rPr>
              <w:t>&lt;446&gt;</w:t>
            </w:r>
            <w:r>
              <w:rPr>
                <w:rStyle w:val="Hyperlink"/>
              </w:rPr>
              <w:fldChar w:fldCharType="end"/>
            </w:r>
            <w:bookmarkEnd w:id="1260"/>
            <w:r>
              <w:rPr>
                <w:i/>
              </w:rPr>
              <w:t>pInputData</w:t>
            </w:r>
            <w:r>
              <w:t xml:space="preserve"> is a non-NULL pointer to a string containing the IP address of hostname of the device. </w:t>
            </w:r>
            <w:r>
              <w:rPr>
                <w:i/>
              </w:rPr>
              <w:t>pOutputData</w:t>
            </w:r>
            <w:r>
              <w:t xml:space="preserve"> is a non-NULL pointer to a buffer that receives a </w:t>
            </w:r>
            <w:hyperlink w:anchor="Section_345c0cf7ae98467a8df5849ce3eb7e69" w:history="1">
              <w:r>
                <w:rPr>
                  <w:rStyle w:val="Hyperlink"/>
                </w:rPr>
                <w:t>PORT_DATA_LIST_1</w:t>
              </w:r>
            </w:hyperlink>
            <w:r>
              <w:t xml:space="preserve"> structure.</w:t>
            </w:r>
          </w:p>
        </w:tc>
      </w:tr>
      <w:tr w:rsidR="00473672" w:rsidTr="00473672">
        <w:tc>
          <w:tcPr>
            <w:tcW w:w="0" w:type="auto"/>
          </w:tcPr>
          <w:p w:rsidR="00473672" w:rsidRDefault="00D3750F">
            <w:pPr>
              <w:pStyle w:val="TableBodyText"/>
            </w:pPr>
            <w:r>
              <w:t>"CleanupPort"</w:t>
            </w:r>
          </w:p>
        </w:tc>
        <w:tc>
          <w:tcPr>
            <w:tcW w:w="0" w:type="auto"/>
          </w:tcPr>
          <w:p w:rsidR="00473672" w:rsidRDefault="00D3750F">
            <w:pPr>
              <w:pStyle w:val="TableBodyText"/>
            </w:pPr>
            <w:r>
              <w:t xml:space="preserve">This action attempts to remove the TCP/IP port associated with the </w:t>
            </w:r>
            <w:r>
              <w:rPr>
                <w:b/>
              </w:rPr>
              <w:t>hXcv</w:t>
            </w:r>
            <w:r>
              <w:t xml:space="preserve"> handle.</w:t>
            </w:r>
            <w:bookmarkStart w:id="1261" w:name="Appendix_A_Target_447"/>
            <w:r>
              <w:fldChar w:fldCharType="begin"/>
            </w:r>
            <w:r>
              <w:instrText xml:space="preserve"> HYPERLINK \l "Appendix_A_447" \h </w:instrText>
            </w:r>
            <w:r>
              <w:fldChar w:fldCharType="separate"/>
            </w:r>
            <w:r>
              <w:rPr>
                <w:rStyle w:val="Hyperlink"/>
              </w:rPr>
              <w:t>&lt;447&gt;</w:t>
            </w:r>
            <w:r>
              <w:rPr>
                <w:rStyle w:val="Hyperlink"/>
              </w:rPr>
              <w:fldChar w:fldCharType="end"/>
            </w:r>
            <w:bookmarkEnd w:id="1261"/>
            <w:r>
              <w:t xml:space="preserve"> If printers are still using the port, it will not be removed.</w:t>
            </w:r>
          </w:p>
        </w:tc>
      </w:tr>
    </w:tbl>
    <w:p w:rsidR="00473672" w:rsidRDefault="00473672"/>
    <w:p w:rsidR="00473672" w:rsidRDefault="00D3750F">
      <w:pPr>
        <w:pStyle w:val="Heading5"/>
      </w:pPr>
      <w:bookmarkStart w:id="1262" w:name="section_e1760a13634e4a7fa7dd9d02e4048f9b"/>
      <w:bookmarkStart w:id="1263" w:name="_Toc423366711"/>
      <w:r>
        <w:t>WSDMON</w:t>
      </w:r>
      <w:bookmarkEnd w:id="1262"/>
      <w:bookmarkEnd w:id="1263"/>
      <w:r>
        <w:fldChar w:fldCharType="begin"/>
      </w:r>
      <w:r>
        <w:instrText xml:space="preserve"> XE "Wsdmon"</w:instrText>
      </w:r>
      <w:r>
        <w:fldChar w:fldCharType="end"/>
      </w:r>
    </w:p>
    <w:p w:rsidR="00473672" w:rsidRDefault="00D3750F">
      <w:r>
        <w:t xml:space="preserve"> </w:t>
      </w:r>
    </w:p>
    <w:p w:rsidR="00473672" w:rsidRDefault="00D3750F">
      <w:r>
        <w:t xml:space="preserve">This section describes the implementation of the </w:t>
      </w:r>
      <w:hyperlink w:anchor="Section_bf9d2351aac0481e9d3705eb5cc961da" w:history="1">
        <w:r>
          <w:rPr>
            <w:rStyle w:val="Hyperlink"/>
          </w:rPr>
          <w:t>XcvData</w:t>
        </w:r>
      </w:hyperlink>
      <w:r>
        <w:t xml:space="preserve"> method in </w:t>
      </w:r>
      <w:hyperlink w:anchor="gt_98ae481c-f1c3-4b23-b605-d23616879180">
        <w:r>
          <w:rPr>
            <w:rStyle w:val="HyperlinkGreen"/>
            <w:b/>
          </w:rPr>
          <w:t>WSDMON</w:t>
        </w:r>
      </w:hyperlink>
      <w:r>
        <w:t>. This monitor module is used to control Web Services for Devices (WSD) printers.</w:t>
      </w:r>
      <w:bookmarkStart w:id="1264" w:name="Appendix_A_Target_448"/>
      <w:r>
        <w:fldChar w:fldCharType="begin"/>
      </w:r>
      <w:r>
        <w:instrText xml:space="preserve"> HYPERLINK \l "Appendix_A_448" \h </w:instrText>
      </w:r>
      <w:r>
        <w:fldChar w:fldCharType="separate"/>
      </w:r>
      <w:r>
        <w:rPr>
          <w:rStyle w:val="Hyperlink"/>
        </w:rPr>
        <w:t>&lt;448&gt;</w:t>
      </w:r>
      <w:r>
        <w:rPr>
          <w:rStyle w:val="Hyperlink"/>
        </w:rPr>
        <w:fldChar w:fldCharType="end"/>
      </w:r>
      <w:bookmarkEnd w:id="1264"/>
      <w:r>
        <w:t xml:space="preserve"> WSDMON does not have a corresponding user interface module.</w:t>
      </w:r>
    </w:p>
    <w:p w:rsidR="00473672" w:rsidRDefault="00D3750F">
      <w:r>
        <w:t xml:space="preserve">For network port naming, see section </w:t>
      </w:r>
      <w:hyperlink w:anchor="Section_03c5feb74fbb4569b0649eb6ad833f50" w:history="1">
        <w:r>
          <w:rPr>
            <w:rStyle w:val="Hyperlink"/>
          </w:rPr>
          <w:t>2.2.4.10</w:t>
        </w:r>
      </w:hyperlink>
      <w:r>
        <w:t>.</w:t>
      </w:r>
    </w:p>
    <w:p w:rsidR="00473672" w:rsidRDefault="00D3750F">
      <w:r>
        <w:t xml:space="preserve">For structures used with the WSDMON monitor module, see section </w:t>
      </w:r>
      <w:hyperlink w:anchor="Section_6e2abe47b5c24c43a2328fca3897287f" w:history="1">
        <w:r>
          <w:rPr>
            <w:rStyle w:val="Hyperlink"/>
          </w:rPr>
          <w:t>2.2.2.15</w:t>
        </w:r>
      </w:hyperlink>
      <w:r>
        <w:t>.</w:t>
      </w:r>
    </w:p>
    <w:p w:rsidR="00473672" w:rsidRDefault="00D3750F">
      <w:r>
        <w:t>The following table discusses command values used by the WSDMON monitor module.</w:t>
      </w:r>
    </w:p>
    <w:tbl>
      <w:tblPr>
        <w:tblStyle w:val="Table-ShadedHeader"/>
        <w:tblW w:w="0" w:type="auto"/>
        <w:tblLook w:val="04A0" w:firstRow="1" w:lastRow="0" w:firstColumn="1" w:lastColumn="0" w:noHBand="0" w:noVBand="1"/>
      </w:tblPr>
      <w:tblGrid>
        <w:gridCol w:w="2083"/>
        <w:gridCol w:w="7392"/>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"CleanupPort"</w:t>
            </w:r>
          </w:p>
        </w:tc>
        <w:tc>
          <w:tcPr>
            <w:tcW w:w="0" w:type="auto"/>
          </w:tcPr>
          <w:p w:rsidR="00473672" w:rsidRDefault="00D3750F">
            <w:pPr>
              <w:pStyle w:val="TableBodyText"/>
            </w:pPr>
            <w:r>
              <w:t xml:space="preserve">Attempts to remove the Web Services for Devices (WSD) port associated with the </w:t>
            </w:r>
            <w:r>
              <w:rPr>
                <w:b/>
              </w:rPr>
              <w:t>hXcv</w:t>
            </w:r>
            <w:r>
              <w:t xml:space="preserve"> handle. If printers are still using the port, it will not be removed.</w:t>
            </w:r>
          </w:p>
        </w:tc>
      </w:tr>
      <w:tr w:rsidR="00473672" w:rsidTr="00473672">
        <w:tc>
          <w:tcPr>
            <w:tcW w:w="0" w:type="auto"/>
          </w:tcPr>
          <w:p w:rsidR="00473672" w:rsidRDefault="00D3750F">
            <w:pPr>
              <w:pStyle w:val="TableBodyText"/>
            </w:pPr>
            <w:r>
              <w:t>"DeviceID"</w:t>
            </w:r>
          </w:p>
        </w:tc>
        <w:tc>
          <w:tcPr>
            <w:tcW w:w="0" w:type="auto"/>
          </w:tcPr>
          <w:p w:rsidR="00473672" w:rsidRDefault="00D3750F">
            <w:pPr>
              <w:pStyle w:val="TableBodyText"/>
            </w:pPr>
            <w:r>
              <w:t xml:space="preserve">Initiates a query for the WSD </w:t>
            </w:r>
            <w:r>
              <w:rPr>
                <w:b/>
              </w:rPr>
              <w:t>DeviceID</w:t>
            </w:r>
            <w:r>
              <w:t xml:space="preserve">. The required value for the </w:t>
            </w:r>
            <w:r>
              <w:rPr>
                <w:i/>
              </w:rPr>
              <w:t>pOutputData</w:t>
            </w:r>
            <w:r>
              <w:t xml:space="preserve"> parameter is a non-NULL pointer to a buffer that is required to receive a string containing the WSD </w:t>
            </w:r>
            <w:r>
              <w:rPr>
                <w:b/>
              </w:rPr>
              <w:t>DeviceID</w:t>
            </w:r>
            <w:r>
              <w:t xml:space="preserve"> (PKEY_PNPX_GlobalIdentity).</w:t>
            </w:r>
          </w:p>
        </w:tc>
      </w:tr>
      <w:tr w:rsidR="00473672" w:rsidTr="00473672">
        <w:tc>
          <w:tcPr>
            <w:tcW w:w="0" w:type="auto"/>
          </w:tcPr>
          <w:p w:rsidR="00473672" w:rsidRDefault="00D3750F">
            <w:pPr>
              <w:pStyle w:val="TableBodyText"/>
            </w:pPr>
            <w:r>
              <w:t>"PnPXID"</w:t>
            </w:r>
          </w:p>
        </w:tc>
        <w:tc>
          <w:tcPr>
            <w:tcW w:w="0" w:type="auto"/>
          </w:tcPr>
          <w:p w:rsidR="00473672" w:rsidRDefault="00D3750F">
            <w:pPr>
              <w:pStyle w:val="TableBodyText"/>
            </w:pPr>
            <w:r>
              <w:t xml:space="preserve">Initiates a query for the WSD </w:t>
            </w:r>
            <w:r>
              <w:rPr>
                <w:b/>
              </w:rPr>
              <w:t>PnPXID</w:t>
            </w:r>
            <w:r>
              <w:t xml:space="preserve">. The required value for the </w:t>
            </w:r>
            <w:r>
              <w:rPr>
                <w:i/>
              </w:rPr>
              <w:t>pOutputData</w:t>
            </w:r>
            <w:r>
              <w:t xml:space="preserve"> parameter is a non-NULL pointer to a buffer that is required to receive a string containing the WSD </w:t>
            </w:r>
            <w:r>
              <w:rPr>
                <w:b/>
              </w:rPr>
              <w:t>PnPXID</w:t>
            </w:r>
            <w:r>
              <w:t xml:space="preserve"> (PKEY_PNPX_ID).</w:t>
            </w:r>
          </w:p>
        </w:tc>
      </w:tr>
      <w:tr w:rsidR="00473672" w:rsidTr="00473672">
        <w:tc>
          <w:tcPr>
            <w:tcW w:w="0" w:type="auto"/>
          </w:tcPr>
          <w:p w:rsidR="00473672" w:rsidRDefault="00D3750F">
            <w:pPr>
              <w:pStyle w:val="TableBodyText"/>
            </w:pPr>
            <w:r>
              <w:t>"ResetCommunication"</w:t>
            </w:r>
          </w:p>
        </w:tc>
        <w:tc>
          <w:tcPr>
            <w:tcW w:w="0" w:type="auto"/>
          </w:tcPr>
          <w:p w:rsidR="00473672" w:rsidRDefault="00D3750F">
            <w:pPr>
              <w:pStyle w:val="TableBodyText"/>
            </w:pPr>
            <w:r>
              <w:t>Attempts to make sure that the communication between the printer and the operating system is working properly.</w:t>
            </w:r>
          </w:p>
        </w:tc>
      </w:tr>
      <w:tr w:rsidR="00473672" w:rsidTr="00473672">
        <w:tc>
          <w:tcPr>
            <w:tcW w:w="0" w:type="auto"/>
          </w:tcPr>
          <w:p w:rsidR="00473672" w:rsidRDefault="00D3750F">
            <w:pPr>
              <w:pStyle w:val="TableBodyText"/>
            </w:pPr>
            <w:r>
              <w:t>"ServiceID"</w:t>
            </w:r>
          </w:p>
        </w:tc>
        <w:tc>
          <w:tcPr>
            <w:tcW w:w="0" w:type="auto"/>
          </w:tcPr>
          <w:p w:rsidR="00473672" w:rsidRDefault="00D3750F">
            <w:pPr>
              <w:pStyle w:val="TableBodyText"/>
            </w:pPr>
            <w:r>
              <w:t xml:space="preserve">Initiates a query for the WSD </w:t>
            </w:r>
            <w:r>
              <w:rPr>
                <w:b/>
              </w:rPr>
              <w:t>ServiceID</w:t>
            </w:r>
            <w:r>
              <w:t xml:space="preserve">. The required value for the </w:t>
            </w:r>
            <w:r>
              <w:rPr>
                <w:i/>
              </w:rPr>
              <w:t>pOutputData</w:t>
            </w:r>
            <w:r>
              <w:t xml:space="preserve"> parameter is a non-NULL pointer to a buffer that is required to receive a string containing the WSD </w:t>
            </w:r>
            <w:r>
              <w:rPr>
                <w:b/>
              </w:rPr>
              <w:t>ServiceID</w:t>
            </w:r>
            <w:r>
              <w:t xml:space="preserve"> (PKEY_PNPX_ServiceID).</w:t>
            </w:r>
          </w:p>
        </w:tc>
      </w:tr>
      <w:tr w:rsidR="00473672" w:rsidTr="00473672">
        <w:tc>
          <w:tcPr>
            <w:tcW w:w="0" w:type="auto"/>
          </w:tcPr>
          <w:p w:rsidR="00473672" w:rsidRDefault="00D3750F">
            <w:pPr>
              <w:pStyle w:val="TableBodyText"/>
            </w:pPr>
            <w:r>
              <w:t>"CheckCluster"</w:t>
            </w:r>
          </w:p>
        </w:tc>
        <w:tc>
          <w:tcPr>
            <w:tcW w:w="0" w:type="auto"/>
          </w:tcPr>
          <w:p w:rsidR="00473672" w:rsidRDefault="00D3750F">
            <w:pPr>
              <w:pStyle w:val="TableBodyText"/>
            </w:pPr>
            <w:r>
              <w:t>Determines whether the queried server is a stand-alone server or a cluster node.</w:t>
            </w:r>
            <w:bookmarkStart w:id="1265" w:name="Appendix_A_Target_449"/>
            <w:r>
              <w:fldChar w:fldCharType="begin"/>
            </w:r>
            <w:r>
              <w:instrText xml:space="preserve"> HYPERLINK \l "Appendix_A_449" \h </w:instrText>
            </w:r>
            <w:r>
              <w:fldChar w:fldCharType="separate"/>
            </w:r>
            <w:r>
              <w:rPr>
                <w:rStyle w:val="Hyperlink"/>
              </w:rPr>
              <w:t>&lt;449&gt;</w:t>
            </w:r>
            <w:r>
              <w:rPr>
                <w:rStyle w:val="Hyperlink"/>
              </w:rPr>
              <w:fldChar w:fldCharType="end"/>
            </w:r>
            <w:bookmarkEnd w:id="1265"/>
            <w:r>
              <w:t xml:space="preserve"> The required value for the </w:t>
            </w:r>
            <w:r>
              <w:rPr>
                <w:i/>
              </w:rPr>
              <w:t>pOutputData</w:t>
            </w:r>
            <w:r>
              <w:t xml:space="preserve"> parameter is a non-NULL pointer to a variable that is required to receive the DWORD value 0x00000000 if the queried server is not a cluster node and a nonzero value otherwise.</w:t>
            </w:r>
          </w:p>
        </w:tc>
      </w:tr>
      <w:tr w:rsidR="00473672" w:rsidTr="00473672">
        <w:tc>
          <w:tcPr>
            <w:tcW w:w="0" w:type="auto"/>
          </w:tcPr>
          <w:p w:rsidR="00473672" w:rsidRDefault="00D3750F">
            <w:pPr>
              <w:pStyle w:val="TableBodyText"/>
            </w:pPr>
            <w:r>
              <w:t>"DiscoverDevice"</w:t>
            </w:r>
          </w:p>
        </w:tc>
        <w:tc>
          <w:tcPr>
            <w:tcW w:w="0" w:type="auto"/>
          </w:tcPr>
          <w:p w:rsidR="00473672" w:rsidRDefault="00D3750F">
            <w:pPr>
              <w:pStyle w:val="TableBodyText"/>
            </w:pPr>
            <w:r>
              <w:t xml:space="preserve">Uses WS-discovery directed </w:t>
            </w:r>
            <w:hyperlink w:anchor="gt_e73c7149-240a-4fad-8a27-5c6b7fdc956a">
              <w:r>
                <w:rPr>
                  <w:rStyle w:val="HyperlinkGreen"/>
                  <w:b/>
                </w:rPr>
                <w:t>unicast</w:t>
              </w:r>
            </w:hyperlink>
            <w:r>
              <w:t xml:space="preserve"> search to try to find a WSD–enabled device at the supplied </w:t>
            </w:r>
            <w:hyperlink w:anchor="gt_e18af8e8-01d7-4f91-8a1e-0fb21b191f95">
              <w:r>
                <w:rPr>
                  <w:rStyle w:val="HyperlinkGreen"/>
                  <w:b/>
                </w:rPr>
                <w:t>URI</w:t>
              </w:r>
            </w:hyperlink>
            <w:r>
              <w:t xml:space="preserve"> of the endpoint.</w:t>
            </w:r>
            <w:bookmarkStart w:id="1266" w:name="Appendix_A_Target_450"/>
            <w:r>
              <w:fldChar w:fldCharType="begin"/>
            </w:r>
            <w:r>
              <w:instrText xml:space="preserve"> HYPERLINK \l "Appendix_A_450" \h </w:instrText>
            </w:r>
            <w:r>
              <w:fldChar w:fldCharType="separate"/>
            </w:r>
            <w:r>
              <w:rPr>
                <w:rStyle w:val="Hyperlink"/>
              </w:rPr>
              <w:t>&lt;450&gt;</w:t>
            </w:r>
            <w:r>
              <w:rPr>
                <w:rStyle w:val="Hyperlink"/>
              </w:rPr>
              <w:fldChar w:fldCharType="end"/>
            </w:r>
            <w:bookmarkEnd w:id="1266"/>
            <w:r>
              <w:t xml:space="preserve"> The required value for the </w:t>
            </w:r>
            <w:r>
              <w:rPr>
                <w:i/>
              </w:rPr>
              <w:t>pInputData</w:t>
            </w:r>
            <w:r>
              <w:t xml:space="preserve"> parameter is a non-NULL pointer to a string specifying the URI of the WSD endpoint. If a WSD device is found, and it supports the WSD print service definition, ERROR_SUCCESS is returned; otherwise, ERROR_PRINTER_NOT_FOUND is returned, as specified in </w:t>
            </w:r>
            <w:hyperlink r:id="rId274">
              <w:r>
                <w:rPr>
                  <w:rStyle w:val="Hyperlink"/>
                </w:rPr>
                <w:t>[MS-ERREF]</w:t>
              </w:r>
            </w:hyperlink>
            <w:r>
              <w:t>.</w:t>
            </w:r>
          </w:p>
        </w:tc>
      </w:tr>
      <w:tr w:rsidR="00473672" w:rsidTr="00473672">
        <w:tc>
          <w:tcPr>
            <w:tcW w:w="0" w:type="auto"/>
          </w:tcPr>
          <w:p w:rsidR="00473672" w:rsidRDefault="00D3750F">
            <w:pPr>
              <w:pStyle w:val="TableBodyText"/>
            </w:pPr>
            <w:r>
              <w:t>"DriverAvailable"</w:t>
            </w:r>
          </w:p>
        </w:tc>
        <w:tc>
          <w:tcPr>
            <w:tcW w:w="0" w:type="auto"/>
          </w:tcPr>
          <w:p w:rsidR="00473672" w:rsidRDefault="00D3750F">
            <w:pPr>
              <w:pStyle w:val="TableBodyText"/>
            </w:pPr>
            <w:r>
              <w:t>Determines whether a printer driver for the queried device is available in the server's driver store.</w:t>
            </w:r>
            <w:bookmarkStart w:id="1267" w:name="Appendix_A_Target_451"/>
            <w:r>
              <w:fldChar w:fldCharType="begin"/>
            </w:r>
            <w:r>
              <w:instrText xml:space="preserve"> HYPERLINK \l "Appendix_A_451" \h </w:instrText>
            </w:r>
            <w:r>
              <w:fldChar w:fldCharType="separate"/>
            </w:r>
            <w:r>
              <w:rPr>
                <w:rStyle w:val="Hyperlink"/>
              </w:rPr>
              <w:t>&lt;451&gt;</w:t>
            </w:r>
            <w:r>
              <w:rPr>
                <w:rStyle w:val="Hyperlink"/>
              </w:rPr>
              <w:fldChar w:fldCharType="end"/>
            </w:r>
            <w:bookmarkEnd w:id="1267"/>
            <w:r>
              <w:t xml:space="preserve"> The required value for the </w:t>
            </w:r>
            <w:r>
              <w:rPr>
                <w:i/>
              </w:rPr>
              <w:t>pInputData</w:t>
            </w:r>
            <w:r>
              <w:t xml:space="preserve"> parameter is a non-NULL pointer to a string specifying the URI of the WSD endpoint. The required value for the </w:t>
            </w:r>
            <w:r>
              <w:rPr>
                <w:i/>
              </w:rPr>
              <w:t>pOutputData</w:t>
            </w:r>
            <w:r>
              <w:t xml:space="preserve"> parameter is a non-NULL pointer to a buffer that is required to receive a </w:t>
            </w:r>
            <w:hyperlink w:anchor="Section_3a887ca485f94dd3b83f6794a0b55353" w:history="1">
              <w:r>
                <w:rPr>
                  <w:rStyle w:val="Hyperlink"/>
                </w:rPr>
                <w:t>WSD_DRIVER_DATA</w:t>
              </w:r>
            </w:hyperlink>
            <w:r>
              <w:t xml:space="preserve"> structure if the specified endpoint supports a WSD Printer Service and a driver is available. If the endpoint does not support the WSD Printer Service, ERROR_PRINTER_NOT_FOUND is returned, as specified in [MS-ERREF]. If no driver can be found, ERROR_CANNOT_DETECT_DRIVER_FAILURE is returned.</w:t>
            </w:r>
          </w:p>
        </w:tc>
      </w:tr>
      <w:tr w:rsidR="00473672" w:rsidTr="00473672">
        <w:tc>
          <w:tcPr>
            <w:tcW w:w="0" w:type="auto"/>
          </w:tcPr>
          <w:p w:rsidR="00473672" w:rsidRDefault="00D3750F">
            <w:pPr>
              <w:pStyle w:val="TableBodyText"/>
            </w:pPr>
            <w:r>
              <w:t>"AssocDevice"</w:t>
            </w:r>
          </w:p>
        </w:tc>
        <w:tc>
          <w:tcPr>
            <w:tcW w:w="0" w:type="auto"/>
          </w:tcPr>
          <w:p w:rsidR="00473672" w:rsidRDefault="00D3750F">
            <w:pPr>
              <w:pStyle w:val="TableBodyText"/>
            </w:pPr>
            <w:r>
              <w:t>Searches for a WSD Printer Service at the supplied URI of the endpoint and installs the printer if found.</w:t>
            </w:r>
            <w:bookmarkStart w:id="1268" w:name="Appendix_A_Target_452"/>
            <w:r>
              <w:fldChar w:fldCharType="begin"/>
            </w:r>
            <w:r>
              <w:instrText xml:space="preserve"> HYPERLINK \l "Appendix_A_452" \h </w:instrText>
            </w:r>
            <w:r>
              <w:fldChar w:fldCharType="separate"/>
            </w:r>
            <w:r>
              <w:rPr>
                <w:rStyle w:val="Hyperlink"/>
              </w:rPr>
              <w:t>&lt;452&gt;</w:t>
            </w:r>
            <w:r>
              <w:rPr>
                <w:rStyle w:val="Hyperlink"/>
              </w:rPr>
              <w:fldChar w:fldCharType="end"/>
            </w:r>
            <w:bookmarkEnd w:id="1268"/>
            <w:r>
              <w:t xml:space="preserve"> This command is only supported on stand-alone servers. The required value for the </w:t>
            </w:r>
            <w:r>
              <w:rPr>
                <w:i/>
              </w:rPr>
              <w:t>pInputData</w:t>
            </w:r>
            <w:r>
              <w:t xml:space="preserve"> parameter is a non-NULL pointer to a string specifying the URI of the WSD endpoint. If a WSD Printer Service is found, a </w:t>
            </w:r>
            <w:r>
              <w:rPr>
                <w:b/>
              </w:rPr>
              <w:t>PnPX</w:t>
            </w:r>
            <w:r>
              <w:t xml:space="preserve"> installation of the printer is initiated; otherwise, ERROR_PRINTER_NOT_FOUND is returned, as specified in [MS-ERREF].</w:t>
            </w:r>
          </w:p>
        </w:tc>
      </w:tr>
      <w:tr w:rsidR="00473672" w:rsidTr="00473672">
        <w:tc>
          <w:tcPr>
            <w:tcW w:w="0" w:type="auto"/>
          </w:tcPr>
          <w:p w:rsidR="00473672" w:rsidRDefault="00D3750F">
            <w:pPr>
              <w:pStyle w:val="TableBodyText"/>
            </w:pPr>
            <w:r>
              <w:t>"AddPrinterPort"</w:t>
            </w:r>
          </w:p>
        </w:tc>
        <w:tc>
          <w:tcPr>
            <w:tcW w:w="0" w:type="auto"/>
          </w:tcPr>
          <w:p w:rsidR="00473672" w:rsidRDefault="00D3750F">
            <w:pPr>
              <w:pStyle w:val="TableBodyText"/>
            </w:pPr>
            <w:r>
              <w:t>Searches for a WSD Printer Service at the supplied URI of the endpoint, and if one is found, creates a new WSD port connected to the discovered device.</w:t>
            </w:r>
            <w:bookmarkStart w:id="1269" w:name="Appendix_A_Target_453"/>
            <w:r>
              <w:fldChar w:fldCharType="begin"/>
            </w:r>
            <w:r>
              <w:instrText xml:space="preserve"> HYPERLINK \l "Appendix_A_453" \h </w:instrText>
            </w:r>
            <w:r>
              <w:fldChar w:fldCharType="separate"/>
            </w:r>
            <w:r>
              <w:rPr>
                <w:rStyle w:val="Hyperlink"/>
              </w:rPr>
              <w:t>&lt;453&gt;</w:t>
            </w:r>
            <w:r>
              <w:rPr>
                <w:rStyle w:val="Hyperlink"/>
              </w:rPr>
              <w:fldChar w:fldCharType="end"/>
            </w:r>
            <w:bookmarkEnd w:id="1269"/>
            <w:r>
              <w:t xml:space="preserve"> This command is only supported on cluster servers. The required value for the </w:t>
            </w:r>
            <w:r>
              <w:rPr>
                <w:i/>
              </w:rPr>
              <w:t>pInputData</w:t>
            </w:r>
            <w:r>
              <w:t xml:space="preserve"> parameter is a non-NULL pointer to a string specifying the URI of the WSD endpoint. The required value for the </w:t>
            </w:r>
            <w:r>
              <w:rPr>
                <w:i/>
              </w:rPr>
              <w:t>pOutputData</w:t>
            </w:r>
            <w:r>
              <w:t xml:space="preserve"> parameter is a non-NULL pointer to a buffer that is required to receive a string identifying the new port name if a WSD Printer Service is found; otherwise, ERROR_PRINTER_NOT_FOUND is returned, as specified in [MS-ERREF].</w:t>
            </w:r>
          </w:p>
        </w:tc>
      </w:tr>
      <w:tr w:rsidR="00473672" w:rsidTr="00473672">
        <w:tc>
          <w:tcPr>
            <w:tcW w:w="0" w:type="auto"/>
          </w:tcPr>
          <w:p w:rsidR="00473672" w:rsidRDefault="00D3750F">
            <w:pPr>
              <w:pStyle w:val="TableBodyText"/>
            </w:pPr>
            <w:r>
              <w:t>"BackupPort"</w:t>
            </w:r>
          </w:p>
        </w:tc>
        <w:tc>
          <w:tcPr>
            <w:tcW w:w="0" w:type="auto"/>
          </w:tcPr>
          <w:p w:rsidR="00473672" w:rsidRDefault="00D3750F">
            <w:pPr>
              <w:pStyle w:val="TableBodyText"/>
            </w:pPr>
            <w:r>
              <w:t>Initiates a query for the WSD port backup data.</w:t>
            </w:r>
            <w:bookmarkStart w:id="1270" w:name="Appendix_A_Target_454"/>
            <w:r>
              <w:fldChar w:fldCharType="begin"/>
            </w:r>
            <w:r>
              <w:instrText xml:space="preserve"> HYPERLINK \l "Appendix_A_454" \h </w:instrText>
            </w:r>
            <w:r>
              <w:fldChar w:fldCharType="separate"/>
            </w:r>
            <w:r>
              <w:rPr>
                <w:rStyle w:val="Hyperlink"/>
              </w:rPr>
              <w:t>&lt;454&gt;</w:t>
            </w:r>
            <w:r>
              <w:rPr>
                <w:rStyle w:val="Hyperlink"/>
              </w:rPr>
              <w:fldChar w:fldCharType="end"/>
            </w:r>
            <w:bookmarkEnd w:id="1270"/>
            <w:r>
              <w:t xml:space="preserve"> The required value for the </w:t>
            </w:r>
            <w:r>
              <w:rPr>
                <w:i/>
              </w:rPr>
              <w:t>pOutputData</w:t>
            </w:r>
            <w:r>
              <w:t xml:space="preserve"> parameter is a non-NULL pointer to a buffer that is required to receive a </w:t>
            </w:r>
            <w:hyperlink w:anchor="Section_45f18ad3e1a44c44a7800dc2f0422914" w:history="1">
              <w:r>
                <w:rPr>
                  <w:rStyle w:val="Hyperlink"/>
                </w:rPr>
                <w:t>WSD_BACKUP_PORT_DATA</w:t>
              </w:r>
            </w:hyperlink>
            <w:r>
              <w:t xml:space="preserve"> structure.</w:t>
            </w:r>
          </w:p>
        </w:tc>
      </w:tr>
      <w:tr w:rsidR="00473672" w:rsidTr="00473672">
        <w:tc>
          <w:tcPr>
            <w:tcW w:w="0" w:type="auto"/>
          </w:tcPr>
          <w:p w:rsidR="00473672" w:rsidRDefault="00D3750F">
            <w:pPr>
              <w:pStyle w:val="TableBodyText"/>
            </w:pPr>
            <w:r>
              <w:t>"AssocDeviceMulticast"</w:t>
            </w:r>
          </w:p>
        </w:tc>
        <w:tc>
          <w:tcPr>
            <w:tcW w:w="0" w:type="auto"/>
          </w:tcPr>
          <w:p w:rsidR="00473672" w:rsidRDefault="00D3750F">
            <w:pPr>
              <w:pStyle w:val="TableBodyText"/>
            </w:pPr>
            <w:r>
              <w:t xml:space="preserve">Searches for a WSD Printer Service at the device endpoint that is specified by the </w:t>
            </w:r>
            <w:r>
              <w:rPr>
                <w:b/>
              </w:rPr>
              <w:t>GlobalID</w:t>
            </w:r>
            <w:r>
              <w:t xml:space="preserve">, which in turn is specified by the string pointed to by </w:t>
            </w:r>
            <w:r>
              <w:rPr>
                <w:i/>
              </w:rPr>
              <w:t>pInputData</w:t>
            </w:r>
            <w:r>
              <w:t>, and installs the printer if found.</w:t>
            </w:r>
            <w:bookmarkStart w:id="1271" w:name="Appendix_A_Target_455"/>
            <w:r>
              <w:fldChar w:fldCharType="begin"/>
            </w:r>
            <w:r>
              <w:instrText xml:space="preserve"> HYPERLINK \l "Appendix_A_455" \h </w:instrText>
            </w:r>
            <w:r>
              <w:fldChar w:fldCharType="separate"/>
            </w:r>
            <w:r>
              <w:rPr>
                <w:rStyle w:val="Hyperlink"/>
              </w:rPr>
              <w:t>&lt;455&gt;</w:t>
            </w:r>
            <w:r>
              <w:rPr>
                <w:rStyle w:val="Hyperlink"/>
              </w:rPr>
              <w:fldChar w:fldCharType="end"/>
            </w:r>
            <w:bookmarkEnd w:id="1271"/>
            <w:r>
              <w:t xml:space="preserve"> This command is only supported on stand-alone servers. The required value for the </w:t>
            </w:r>
            <w:r>
              <w:rPr>
                <w:i/>
              </w:rPr>
              <w:t>pInputData</w:t>
            </w:r>
            <w:r>
              <w:t xml:space="preserve"> parameter is a non-NULL pointer to a string specifying the </w:t>
            </w:r>
            <w:r>
              <w:rPr>
                <w:b/>
              </w:rPr>
              <w:t>GlobalID</w:t>
            </w:r>
            <w:r>
              <w:t xml:space="preserve"> of the WSD endpoint. If a WSD Printer Service is found, a </w:t>
            </w:r>
            <w:r>
              <w:rPr>
                <w:b/>
              </w:rPr>
              <w:t>PnPX</w:t>
            </w:r>
            <w:r>
              <w:t xml:space="preserve"> installation of the printer is initiated; otherwise, ERROR_PRINTER_NOT_FOUND is returned, as specified in [MS-ERREF].</w:t>
            </w:r>
          </w:p>
        </w:tc>
      </w:tr>
      <w:tr w:rsidR="00473672" w:rsidTr="00473672">
        <w:tc>
          <w:tcPr>
            <w:tcW w:w="0" w:type="auto"/>
          </w:tcPr>
          <w:p w:rsidR="00473672" w:rsidRDefault="00D3750F">
            <w:pPr>
              <w:pStyle w:val="TableBodyText"/>
            </w:pPr>
            <w:r>
              <w:t>"RestorePort"</w:t>
            </w:r>
          </w:p>
        </w:tc>
        <w:tc>
          <w:tcPr>
            <w:tcW w:w="0" w:type="auto"/>
          </w:tcPr>
          <w:p w:rsidR="00473672" w:rsidRDefault="00D3750F">
            <w:pPr>
              <w:pStyle w:val="TableBodyText"/>
            </w:pPr>
            <w:r>
              <w:t xml:space="preserve">Searches for a WSD printer service that is identified by the </w:t>
            </w:r>
            <w:r>
              <w:rPr>
                <w:b/>
              </w:rPr>
              <w:t>ServiceID</w:t>
            </w:r>
            <w:r>
              <w:t xml:space="preserve"> at the device endpoint specified by the </w:t>
            </w:r>
            <w:r>
              <w:rPr>
                <w:b/>
              </w:rPr>
              <w:t>GlobalID</w:t>
            </w:r>
            <w:r>
              <w:t xml:space="preserve"> and optionally </w:t>
            </w:r>
            <w:r>
              <w:rPr>
                <w:b/>
              </w:rPr>
              <w:t>RemoteURL</w:t>
            </w:r>
            <w:r>
              <w:t xml:space="preserve">, depending on the value of the </w:t>
            </w:r>
            <w:r>
              <w:rPr>
                <w:b/>
              </w:rPr>
              <w:t>DiscoveryMethod</w:t>
            </w:r>
            <w:r>
              <w:t>.</w:t>
            </w:r>
            <w:bookmarkStart w:id="1272" w:name="Appendix_A_Target_456"/>
            <w:r>
              <w:fldChar w:fldCharType="begin"/>
            </w:r>
            <w:r>
              <w:instrText xml:space="preserve"> HYPERLINK \l "Appendix_A_456" \h </w:instrText>
            </w:r>
            <w:r>
              <w:fldChar w:fldCharType="separate"/>
            </w:r>
            <w:r>
              <w:rPr>
                <w:rStyle w:val="Hyperlink"/>
              </w:rPr>
              <w:t>&lt;456&gt;</w:t>
            </w:r>
            <w:r>
              <w:rPr>
                <w:rStyle w:val="Hyperlink"/>
              </w:rPr>
              <w:fldChar w:fldCharType="end"/>
            </w:r>
            <w:bookmarkEnd w:id="1272"/>
            <w:r>
              <w:t xml:space="preserve">If the value of </w:t>
            </w:r>
            <w:r>
              <w:rPr>
                <w:b/>
              </w:rPr>
              <w:t>DiscoveryMethod</w:t>
            </w:r>
            <w:r>
              <w:t xml:space="preserve"> is </w:t>
            </w:r>
            <w:r>
              <w:rPr>
                <w:i/>
              </w:rPr>
              <w:t>kMulticast</w:t>
            </w:r>
            <w:r>
              <w:t xml:space="preserve">, only the </w:t>
            </w:r>
            <w:r>
              <w:rPr>
                <w:b/>
              </w:rPr>
              <w:t>ServiceID</w:t>
            </w:r>
            <w:r>
              <w:t xml:space="preserve"> and </w:t>
            </w:r>
            <w:r>
              <w:rPr>
                <w:b/>
              </w:rPr>
              <w:t>GlobalID</w:t>
            </w:r>
            <w:r>
              <w:t xml:space="preserve"> values MUST be used for the search. If the value of </w:t>
            </w:r>
            <w:r>
              <w:rPr>
                <w:b/>
              </w:rPr>
              <w:t>DiscoveryMethod</w:t>
            </w:r>
            <w:r>
              <w:t xml:space="preserve"> is </w:t>
            </w:r>
            <w:r>
              <w:rPr>
                <w:i/>
              </w:rPr>
              <w:t>kDirected</w:t>
            </w:r>
            <w:r>
              <w:t xml:space="preserve">, the </w:t>
            </w:r>
            <w:r>
              <w:rPr>
                <w:b/>
              </w:rPr>
              <w:t>ServiceID</w:t>
            </w:r>
            <w:r>
              <w:t xml:space="preserve">, </w:t>
            </w:r>
            <w:r>
              <w:rPr>
                <w:b/>
              </w:rPr>
              <w:t>GlobalID</w:t>
            </w:r>
            <w:r>
              <w:t xml:space="preserve">, and </w:t>
            </w:r>
            <w:r>
              <w:rPr>
                <w:b/>
              </w:rPr>
              <w:t>RemoteURL</w:t>
            </w:r>
            <w:r>
              <w:t xml:space="preserve"> values MUST be used for the search.  The required value for the </w:t>
            </w:r>
            <w:r>
              <w:rPr>
                <w:i/>
              </w:rPr>
              <w:t>pInputData</w:t>
            </w:r>
            <w:r>
              <w:t xml:space="preserve"> parameter is a </w:t>
            </w:r>
            <w:hyperlink w:anchor="Section_226099c983cb426097e1f796444b4502" w:history="1">
              <w:r>
                <w:rPr>
                  <w:rStyle w:val="Hyperlink"/>
                </w:rPr>
                <w:t>WSD_BACKUP_PORT_DATA_EX</w:t>
              </w:r>
            </w:hyperlink>
            <w:r>
              <w:t xml:space="preserve"> structure (section 2.2.2.15.3) that contains the values relevant to the printer port to restore. If a matching WSD printer service is found, a </w:t>
            </w:r>
            <w:r>
              <w:rPr>
                <w:b/>
              </w:rPr>
              <w:t>PnPX</w:t>
            </w:r>
            <w:r>
              <w:t xml:space="preserve"> installation of the printer is initiated; otherwise a new port with the specified information is created with a status of PORT_STATUS_OFFLINE (section </w:t>
            </w:r>
            <w:hyperlink w:anchor="Section_411e442325e44f6184b745336e40094e" w:history="1">
              <w:r>
                <w:rPr>
                  <w:rStyle w:val="Hyperlink"/>
                </w:rPr>
                <w:t>2.2.1.9.3</w:t>
              </w:r>
            </w:hyperlink>
            <w:r>
              <w:t xml:space="preserve">). The required value for the </w:t>
            </w:r>
            <w:r>
              <w:rPr>
                <w:i/>
              </w:rPr>
              <w:t>pOutputData</w:t>
            </w:r>
            <w:r>
              <w:t xml:space="preserve"> parameter is a non-NULL pointer to a buffer that receives a string identifying the new port by name.</w:t>
            </w:r>
          </w:p>
        </w:tc>
      </w:tr>
      <w:tr w:rsidR="00473672" w:rsidTr="00473672">
        <w:tc>
          <w:tcPr>
            <w:tcW w:w="0" w:type="auto"/>
          </w:tcPr>
          <w:p w:rsidR="00473672" w:rsidRDefault="00D3750F">
            <w:pPr>
              <w:pStyle w:val="TableBodyText"/>
            </w:pPr>
            <w:r>
              <w:t>"AddMulticastPort"</w:t>
            </w:r>
          </w:p>
        </w:tc>
        <w:tc>
          <w:tcPr>
            <w:tcW w:w="0" w:type="auto"/>
          </w:tcPr>
          <w:p w:rsidR="00473672" w:rsidRDefault="00D3750F">
            <w:pPr>
              <w:pStyle w:val="TableBodyText"/>
            </w:pPr>
            <w:r>
              <w:t xml:space="preserve">Searches for a WSD Printer Service at the device endpoint that is specified by the </w:t>
            </w:r>
            <w:r>
              <w:rPr>
                <w:b/>
              </w:rPr>
              <w:t>GlobalID</w:t>
            </w:r>
            <w:r>
              <w:t xml:space="preserve">, which in turn is specified by the string pointed to by </w:t>
            </w:r>
            <w:r>
              <w:rPr>
                <w:i/>
              </w:rPr>
              <w:t>pInputData</w:t>
            </w:r>
            <w:r>
              <w:t>, and if one is found, creates a new WSD port connected to the discovered device.</w:t>
            </w:r>
            <w:bookmarkStart w:id="1273" w:name="Appendix_A_Target_457"/>
            <w:r>
              <w:fldChar w:fldCharType="begin"/>
            </w:r>
            <w:r>
              <w:instrText xml:space="preserve"> HYPERLINK \l "Appendix_A_457" \h </w:instrText>
            </w:r>
            <w:r>
              <w:fldChar w:fldCharType="separate"/>
            </w:r>
            <w:r>
              <w:rPr>
                <w:rStyle w:val="Hyperlink"/>
              </w:rPr>
              <w:t>&lt;457&gt;</w:t>
            </w:r>
            <w:r>
              <w:rPr>
                <w:rStyle w:val="Hyperlink"/>
              </w:rPr>
              <w:fldChar w:fldCharType="end"/>
            </w:r>
            <w:bookmarkEnd w:id="1273"/>
            <w:r>
              <w:t xml:space="preserve"> </w:t>
            </w:r>
            <w:bookmarkStart w:id="1274" w:name="Appendix_A_Target_458"/>
            <w:r>
              <w:fldChar w:fldCharType="begin"/>
            </w:r>
            <w:r>
              <w:instrText xml:space="preserve"> HYPERLINK \l "Appendix_A_458" \h </w:instrText>
            </w:r>
            <w:r>
              <w:fldChar w:fldCharType="separate"/>
            </w:r>
            <w:r>
              <w:rPr>
                <w:rStyle w:val="Hyperlink"/>
              </w:rPr>
              <w:t>&lt;458&gt;</w:t>
            </w:r>
            <w:r>
              <w:rPr>
                <w:rStyle w:val="Hyperlink"/>
              </w:rPr>
              <w:fldChar w:fldCharType="end"/>
            </w:r>
            <w:bookmarkEnd w:id="1274"/>
          </w:p>
        </w:tc>
      </w:tr>
    </w:tbl>
    <w:p w:rsidR="00473672" w:rsidRDefault="00473672"/>
    <w:p w:rsidR="00473672" w:rsidRDefault="00D3750F">
      <w:pPr>
        <w:pStyle w:val="Heading4"/>
      </w:pPr>
      <w:bookmarkStart w:id="1275" w:name="section_95aa7a44c15841a0b2ad2a08ccd0881f"/>
      <w:bookmarkStart w:id="1276" w:name="_Toc423366712"/>
      <w:r>
        <w:t>Job Named Property Management Methods</w:t>
      </w:r>
      <w:bookmarkEnd w:id="1275"/>
      <w:bookmarkEnd w:id="1276"/>
      <w:r>
        <w:fldChar w:fldCharType="begin"/>
      </w:r>
      <w:r>
        <w:instrText xml:space="preserve"> XE "Server:Job Named Property Management Methods method" </w:instrText>
      </w:r>
      <w:r>
        <w:fldChar w:fldCharType="end"/>
      </w:r>
      <w:r>
        <w:fldChar w:fldCharType="begin"/>
      </w:r>
      <w:r>
        <w:instrText xml:space="preserve"> XE "Job Named Property Management Methods method" </w:instrText>
      </w:r>
      <w:r>
        <w:fldChar w:fldCharType="end"/>
      </w:r>
      <w:r>
        <w:fldChar w:fldCharType="begin"/>
      </w:r>
      <w:r>
        <w:instrText xml:space="preserve"> XE "Methods:Job Named Property Management Methods" </w:instrText>
      </w:r>
      <w:r>
        <w:fldChar w:fldCharType="end"/>
      </w:r>
      <w:r>
        <w:fldChar w:fldCharType="begin"/>
      </w:r>
      <w:r>
        <w:instrText xml:space="preserve"> XE "Job named property management methods"</w:instrText>
      </w:r>
      <w:r>
        <w:fldChar w:fldCharType="end"/>
      </w:r>
    </w:p>
    <w:p w:rsidR="00473672" w:rsidRDefault="00D3750F">
      <w:r>
        <w:t xml:space="preserve">This section specifies methods for creating, updating, deleting, and enumerating </w:t>
      </w:r>
      <w:r>
        <w:rPr>
          <w:b/>
        </w:rPr>
        <w:t>Job Named Properties</w:t>
      </w:r>
      <w:r>
        <w:t xml:space="preserve"> (section </w:t>
      </w:r>
      <w:hyperlink w:anchor="Section_1bd61448db4b4284a4b18346732402d4" w:history="1">
        <w:r>
          <w:rPr>
            <w:rStyle w:val="Hyperlink"/>
          </w:rPr>
          <w:t>3.1.1</w:t>
        </w:r>
      </w:hyperlink>
      <w:r>
        <w:t>) for a specified print job.</w:t>
      </w:r>
    </w:p>
    <w:tbl>
      <w:tblPr>
        <w:tblStyle w:val="Table-ShadedHeader"/>
        <w:tblW w:w="0" w:type="auto"/>
        <w:tblLook w:val="04A0" w:firstRow="1" w:lastRow="0" w:firstColumn="1" w:lastColumn="0" w:noHBand="0" w:noVBand="1"/>
      </w:tblPr>
      <w:tblGrid>
        <w:gridCol w:w="4440"/>
        <w:gridCol w:w="5035"/>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Method</w:t>
            </w:r>
          </w:p>
        </w:tc>
        <w:tc>
          <w:tcPr>
            <w:tcW w:w="0" w:type="auto"/>
          </w:tcPr>
          <w:p w:rsidR="00473672" w:rsidRDefault="00D3750F">
            <w:pPr>
              <w:pStyle w:val="TableHeaderText"/>
            </w:pPr>
            <w:r>
              <w:t>Description</w:t>
            </w:r>
          </w:p>
        </w:tc>
      </w:tr>
      <w:tr w:rsidR="00473672" w:rsidTr="00473672">
        <w:tc>
          <w:tcPr>
            <w:tcW w:w="0" w:type="auto"/>
          </w:tcPr>
          <w:p w:rsidR="00473672" w:rsidRDefault="001A5E1C">
            <w:pPr>
              <w:pStyle w:val="TableBodyText"/>
            </w:pPr>
            <w:hyperlink w:anchor="Section_64d3b0c08eef4a2b859960904de7c823" w:history="1">
              <w:r w:rsidR="00D3750F">
                <w:rPr>
                  <w:rStyle w:val="Hyperlink"/>
                </w:rPr>
                <w:t>RpcGetJobNamedPropertyValue (section 3.1.4.12.1)</w:t>
              </w:r>
            </w:hyperlink>
          </w:p>
        </w:tc>
        <w:tc>
          <w:tcPr>
            <w:tcW w:w="0" w:type="auto"/>
          </w:tcPr>
          <w:p w:rsidR="00473672" w:rsidRDefault="00D3750F">
            <w:pPr>
              <w:pStyle w:val="TableBodyText"/>
            </w:pPr>
            <w:r>
              <w:t xml:space="preserve">RpcGetJobNamedPropertyValue retrieves the value of the specified </w:t>
            </w:r>
            <w:r>
              <w:rPr>
                <w:b/>
              </w:rPr>
              <w:t>Job Named Property</w:t>
            </w:r>
            <w:r>
              <w:t xml:space="preserve"> for the print job.</w:t>
            </w:r>
          </w:p>
          <w:p w:rsidR="00473672" w:rsidRDefault="00D3750F">
            <w:pPr>
              <w:pStyle w:val="TableBodyText"/>
            </w:pPr>
            <w:r>
              <w:t>Opnum 110</w:t>
            </w:r>
          </w:p>
        </w:tc>
      </w:tr>
      <w:tr w:rsidR="00473672" w:rsidTr="00473672">
        <w:tc>
          <w:tcPr>
            <w:tcW w:w="0" w:type="auto"/>
          </w:tcPr>
          <w:p w:rsidR="00473672" w:rsidRDefault="001A5E1C">
            <w:pPr>
              <w:pStyle w:val="TableBodyText"/>
            </w:pPr>
            <w:hyperlink w:anchor="Section_a08c060ad4e24a88a4874f6aaecfcf09" w:history="1">
              <w:r w:rsidR="00D3750F">
                <w:rPr>
                  <w:rStyle w:val="Hyperlink"/>
                </w:rPr>
                <w:t>RpcSetJobNamedProperty (section 3.1.4.12.2)</w:t>
              </w:r>
            </w:hyperlink>
          </w:p>
        </w:tc>
        <w:tc>
          <w:tcPr>
            <w:tcW w:w="0" w:type="auto"/>
          </w:tcPr>
          <w:p w:rsidR="00473672" w:rsidRDefault="00D3750F">
            <w:pPr>
              <w:pStyle w:val="TableBodyText"/>
            </w:pPr>
            <w:r>
              <w:t xml:space="preserve">RpcSetJobNamedProperty creates a new </w:t>
            </w:r>
            <w:r>
              <w:rPr>
                <w:b/>
              </w:rPr>
              <w:t>Job Named Property</w:t>
            </w:r>
            <w:r>
              <w:t xml:space="preserve"> or changes the value of an existing </w:t>
            </w:r>
            <w:r>
              <w:rPr>
                <w:b/>
              </w:rPr>
              <w:t>Job Named Property</w:t>
            </w:r>
            <w:r>
              <w:t xml:space="preserve"> for the print job.</w:t>
            </w:r>
          </w:p>
          <w:p w:rsidR="00473672" w:rsidRDefault="00D3750F">
            <w:pPr>
              <w:pStyle w:val="TableBodyText"/>
            </w:pPr>
            <w:r>
              <w:t>Opnum 111</w:t>
            </w:r>
          </w:p>
        </w:tc>
      </w:tr>
      <w:tr w:rsidR="00473672" w:rsidTr="00473672">
        <w:tc>
          <w:tcPr>
            <w:tcW w:w="0" w:type="auto"/>
          </w:tcPr>
          <w:p w:rsidR="00473672" w:rsidRDefault="001A5E1C">
            <w:pPr>
              <w:pStyle w:val="TableBodyText"/>
            </w:pPr>
            <w:hyperlink w:anchor="Section_02b59e33f1534870af67199267dc0b64" w:history="1">
              <w:r w:rsidR="00D3750F">
                <w:rPr>
                  <w:rStyle w:val="Hyperlink"/>
                </w:rPr>
                <w:t>RpcDeleteJobNamedProperty (section 3.1.4.12.3)</w:t>
              </w:r>
            </w:hyperlink>
          </w:p>
        </w:tc>
        <w:tc>
          <w:tcPr>
            <w:tcW w:w="0" w:type="auto"/>
          </w:tcPr>
          <w:p w:rsidR="00473672" w:rsidRDefault="00D3750F">
            <w:pPr>
              <w:pStyle w:val="TableBodyText"/>
            </w:pPr>
            <w:r>
              <w:t xml:space="preserve">RpcDeleteJobNamedProperty deletes a </w:t>
            </w:r>
            <w:r>
              <w:rPr>
                <w:b/>
              </w:rPr>
              <w:t>Job Named Property</w:t>
            </w:r>
            <w:r>
              <w:t xml:space="preserve"> for the print job.</w:t>
            </w:r>
          </w:p>
          <w:p w:rsidR="00473672" w:rsidRDefault="00D3750F">
            <w:pPr>
              <w:pStyle w:val="TableBodyText"/>
            </w:pPr>
            <w:r>
              <w:t>Opnum 112</w:t>
            </w:r>
          </w:p>
        </w:tc>
      </w:tr>
      <w:tr w:rsidR="00473672" w:rsidTr="00473672">
        <w:tc>
          <w:tcPr>
            <w:tcW w:w="0" w:type="auto"/>
          </w:tcPr>
          <w:p w:rsidR="00473672" w:rsidRDefault="001A5E1C">
            <w:pPr>
              <w:pStyle w:val="TableBodyText"/>
            </w:pPr>
            <w:hyperlink w:anchor="Section_6b1559f993494d90b8cf24292ab736ad" w:history="1">
              <w:r w:rsidR="00D3750F">
                <w:rPr>
                  <w:rStyle w:val="Hyperlink"/>
                </w:rPr>
                <w:t>RpcEnumJobNamedProperties (section 3.1.4.12.4)</w:t>
              </w:r>
            </w:hyperlink>
          </w:p>
        </w:tc>
        <w:tc>
          <w:tcPr>
            <w:tcW w:w="0" w:type="auto"/>
          </w:tcPr>
          <w:p w:rsidR="00473672" w:rsidRDefault="00D3750F">
            <w:pPr>
              <w:pStyle w:val="TableBodyText"/>
            </w:pPr>
            <w:r>
              <w:t xml:space="preserve">RpcEnumJobNamedProperties enumerates the </w:t>
            </w:r>
            <w:r>
              <w:rPr>
                <w:b/>
              </w:rPr>
              <w:t>Job Named Properties</w:t>
            </w:r>
            <w:r>
              <w:t xml:space="preserve"> for the print job.</w:t>
            </w:r>
          </w:p>
          <w:p w:rsidR="00473672" w:rsidRDefault="00D3750F">
            <w:pPr>
              <w:pStyle w:val="TableBodyText"/>
            </w:pPr>
            <w:r>
              <w:t>Opnum 113</w:t>
            </w:r>
          </w:p>
        </w:tc>
      </w:tr>
    </w:tbl>
    <w:p w:rsidR="00473672" w:rsidRDefault="00473672"/>
    <w:p w:rsidR="00473672" w:rsidRDefault="00D3750F">
      <w:pPr>
        <w:pStyle w:val="Heading5"/>
      </w:pPr>
      <w:bookmarkStart w:id="1277" w:name="section_64d3b0c08eef4a2b859960904de7c823"/>
      <w:bookmarkStart w:id="1278" w:name="_Toc423366713"/>
      <w:r>
        <w:t>RpcGetJobNamedPropertyValue (Opnum 110)</w:t>
      </w:r>
      <w:bookmarkEnd w:id="1277"/>
      <w:bookmarkEnd w:id="1278"/>
      <w:r>
        <w:fldChar w:fldCharType="begin"/>
      </w:r>
      <w:r>
        <w:instrText xml:space="preserve"> XE "RpcGetJobNamedPropertyValue method"</w:instrText>
      </w:r>
      <w:r>
        <w:fldChar w:fldCharType="end"/>
      </w:r>
    </w:p>
    <w:p w:rsidR="00473672" w:rsidRDefault="00D3750F">
      <w:r>
        <w:rPr>
          <w:b/>
        </w:rPr>
        <w:t>RpcGetJobNamedPropertyValue</w:t>
      </w:r>
      <w:r>
        <w:t xml:space="preserve"> retrieves the current value of the specified </w:t>
      </w:r>
      <w:r>
        <w:rPr>
          <w:b/>
        </w:rPr>
        <w:t>Job Named Property</w:t>
      </w:r>
      <w:r>
        <w:t xml:space="preserve"> (section </w:t>
      </w:r>
      <w:hyperlink w:anchor="Section_1bd61448db4b4284a4b18346732402d4" w:history="1">
        <w:r>
          <w:rPr>
            <w:rStyle w:val="Hyperlink"/>
          </w:rPr>
          <w:t>3.1.1</w:t>
        </w:r>
      </w:hyperlink>
      <w:r>
        <w:t>).</w:t>
      </w:r>
      <w:bookmarkStart w:id="1279" w:name="Appendix_A_Target_459"/>
      <w:r>
        <w:fldChar w:fldCharType="begin"/>
      </w:r>
      <w:r>
        <w:instrText xml:space="preserve"> HYPERLINK \l "Appendix_A_459" \h </w:instrText>
      </w:r>
      <w:r>
        <w:fldChar w:fldCharType="separate"/>
      </w:r>
      <w:r>
        <w:rPr>
          <w:rStyle w:val="Hyperlink"/>
        </w:rPr>
        <w:t>&lt;459&gt;</w:t>
      </w:r>
      <w:r>
        <w:rPr>
          <w:rStyle w:val="Hyperlink"/>
        </w:rPr>
        <w:fldChar w:fldCharType="end"/>
      </w:r>
      <w:bookmarkEnd w:id="1279"/>
    </w:p>
    <w:p w:rsidR="00473672" w:rsidRDefault="00D3750F">
      <w:pPr>
        <w:pStyle w:val="Code"/>
      </w:pPr>
      <w:r>
        <w:t>DWORD RpcGetJobNamedPropertyValue(</w:t>
      </w:r>
    </w:p>
    <w:p w:rsidR="00473672" w:rsidRDefault="00D3750F">
      <w:pPr>
        <w:pStyle w:val="Code"/>
      </w:pPr>
      <w:r>
        <w:t>  [in] PRINTER_HANDLE hPrinter,</w:t>
      </w:r>
    </w:p>
    <w:p w:rsidR="00473672" w:rsidRDefault="00D3750F">
      <w:pPr>
        <w:pStyle w:val="Code"/>
      </w:pPr>
      <w:r>
        <w:t>  [in] DWORD JobId,</w:t>
      </w:r>
    </w:p>
    <w:p w:rsidR="00473672" w:rsidRDefault="00D3750F">
      <w:pPr>
        <w:pStyle w:val="Code"/>
      </w:pPr>
      <w:r>
        <w:t>  [in, string] const wchar_t* pszName,</w:t>
      </w:r>
    </w:p>
    <w:p w:rsidR="00473672" w:rsidRDefault="00D3750F">
      <w:pPr>
        <w:pStyle w:val="Code"/>
      </w:pPr>
      <w:r>
        <w:t>  [out] RPC_PrintPropertyValue* pValue</w:t>
      </w:r>
    </w:p>
    <w:p w:rsidR="00473672" w:rsidRDefault="00D3750F">
      <w:pPr>
        <w:pStyle w:val="Code"/>
      </w:pPr>
      <w:r>
        <w:t>);</w:t>
      </w:r>
    </w:p>
    <w:p w:rsidR="00473672" w:rsidRDefault="00D3750F">
      <w:pPr>
        <w:pStyle w:val="Definition-Field"/>
      </w:pPr>
      <w:r>
        <w:rPr>
          <w:b/>
        </w:rPr>
        <w:t xml:space="preserve">hPrinter: </w:t>
      </w:r>
      <w:r>
        <w:t xml:space="preserve">A </w:t>
      </w:r>
      <w:hyperlink w:anchor="Section_9c5d49b8692047b0946687ba910e6071" w:history="1">
        <w:r>
          <w:rPr>
            <w:rStyle w:val="Hyperlink"/>
          </w:rPr>
          <w:t>PRINTER_HANDLE (section 2.2.1.1.4)</w:t>
        </w:r>
      </w:hyperlink>
      <w:r>
        <w:t xml:space="preserve"> to a printer object, job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73672" w:rsidRDefault="00D3750F">
      <w:pPr>
        <w:pStyle w:val="Definition-Field"/>
      </w:pPr>
      <w:r>
        <w:rPr>
          <w:b/>
        </w:rPr>
        <w:t xml:space="preserve">JobId: </w:t>
      </w:r>
      <w:r>
        <w:t>The identifier of a print job. This value MUST NOT be zero.</w:t>
      </w:r>
    </w:p>
    <w:p w:rsidR="00473672" w:rsidRDefault="00D3750F">
      <w:pPr>
        <w:pStyle w:val="Definition-Field"/>
      </w:pPr>
      <w:r>
        <w:rPr>
          <w:b/>
        </w:rPr>
        <w:t xml:space="preserve">pszName: </w:t>
      </w:r>
      <w:r>
        <w:t xml:space="preserve">A pointer to a string that specifies the </w:t>
      </w:r>
      <w:r>
        <w:rPr>
          <w:b/>
        </w:rPr>
        <w:t>Job Named Property</w:t>
      </w:r>
      <w:r>
        <w:t xml:space="preserve"> to be queried. This pointer MUST NOT be NULL.</w:t>
      </w:r>
    </w:p>
    <w:p w:rsidR="00473672" w:rsidRDefault="00D3750F">
      <w:pPr>
        <w:pStyle w:val="Definition-Field"/>
      </w:pPr>
      <w:r>
        <w:rPr>
          <w:b/>
        </w:rPr>
        <w:t xml:space="preserve">pValue: </w:t>
      </w:r>
      <w:r>
        <w:t xml:space="preserve">A pointer to an </w:t>
      </w:r>
      <w:hyperlink w:anchor="Section_2ed8404520264696b2e263dbffdc6d21" w:history="1">
        <w:r>
          <w:rPr>
            <w:rStyle w:val="Hyperlink"/>
          </w:rPr>
          <w:t>RPC_PrintPropertyValue (section 2.2.1.14.1)</w:t>
        </w:r>
      </w:hyperlink>
      <w:r>
        <w:t xml:space="preserve"> structure that on return from this call contains the value of the </w:t>
      </w:r>
      <w:r>
        <w:rPr>
          <w:b/>
        </w:rPr>
        <w:t>Job Named Property</w:t>
      </w:r>
      <w:r>
        <w:t xml:space="preserve"> specified by the </w:t>
      </w:r>
      <w:r>
        <w:rPr>
          <w:i/>
        </w:rPr>
        <w:t>pszName</w:t>
      </w:r>
      <w:r>
        <w:t xml:space="preserve"> argument.</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75">
        <w:r>
          <w:rPr>
            <w:rStyle w:val="Hyperlink"/>
          </w:rPr>
          <w:t>[MS-ERREF]</w:t>
        </w:r>
      </w:hyperlink>
      <w:r>
        <w:t>.</w:t>
      </w:r>
    </w:p>
    <w:p w:rsidR="00473672" w:rsidRDefault="00D3750F">
      <w:r>
        <w:t>On receiving this message, the server MUST validate the following:</w:t>
      </w:r>
    </w:p>
    <w:p w:rsidR="00473672" w:rsidRDefault="00D3750F">
      <w:pPr>
        <w:pStyle w:val="ListParagraph"/>
        <w:numPr>
          <w:ilvl w:val="0"/>
          <w:numId w:val="247"/>
        </w:numPr>
      </w:pPr>
      <w:r>
        <w:t xml:space="preserve">Perform the validation steps that are specified in </w:t>
      </w:r>
      <w:hyperlink w:anchor="Section_10bfa8c2d4564ad0912de674766a36c8" w:history="1">
        <w:r>
          <w:rPr>
            <w:rStyle w:val="Hyperlink"/>
          </w:rPr>
          <w:t>PRINTER_HANDLE Parameters (section 3.1.4.1.11)</w:t>
        </w:r>
      </w:hyperlink>
      <w:r>
        <w:t>.</w:t>
      </w:r>
    </w:p>
    <w:p w:rsidR="00473672" w:rsidRDefault="00D3750F">
      <w:pPr>
        <w:pStyle w:val="ListParagraph"/>
        <w:numPr>
          <w:ilvl w:val="0"/>
          <w:numId w:val="247"/>
        </w:numPr>
      </w:pPr>
      <w:r>
        <w:t xml:space="preserve">Verify that the value of the </w:t>
      </w:r>
      <w:r>
        <w:rPr>
          <w:i/>
        </w:rPr>
        <w:t>JobId</w:t>
      </w:r>
      <w:r>
        <w:t xml:space="preserve"> parameter corresponds to a job in the list of jobs. If the object specified by the </w:t>
      </w:r>
      <w:r>
        <w:rPr>
          <w:i/>
        </w:rPr>
        <w:t>hPrinter</w:t>
      </w:r>
      <w:r>
        <w:t xml:space="preserve"> parameter is a server object, search for a print job in each printer in the list of printers on the print server. If the object specified by the </w:t>
      </w:r>
      <w:r>
        <w:rPr>
          <w:i/>
        </w:rPr>
        <w:t>hPrinter</w:t>
      </w:r>
      <w:r>
        <w:t xml:space="preserve"> parameter is a printer object, search for a print job only in the list of print jobs for the specified printer. If the object specified by the </w:t>
      </w:r>
      <w:r>
        <w:rPr>
          <w:i/>
        </w:rPr>
        <w:t>hPrinter</w:t>
      </w:r>
      <w:r>
        <w:t xml:space="preserve"> parameter is a job object, compare the identifier of this print job with the specified </w:t>
      </w:r>
      <w:r>
        <w:rPr>
          <w:i/>
        </w:rPr>
        <w:t>JobId</w:t>
      </w:r>
      <w:r>
        <w:t>. If this verification fails, return ERROR_INVALID_PARAMETER.</w:t>
      </w:r>
    </w:p>
    <w:p w:rsidR="00473672" w:rsidRDefault="00D3750F">
      <w:pPr>
        <w:pStyle w:val="ListParagraph"/>
        <w:numPr>
          <w:ilvl w:val="0"/>
          <w:numId w:val="247"/>
        </w:numPr>
      </w:pPr>
      <w:r>
        <w:t xml:space="preserve">Verify that the value of the </w:t>
      </w:r>
      <w:r>
        <w:rPr>
          <w:i/>
        </w:rPr>
        <w:t>pValue</w:t>
      </w:r>
      <w:r>
        <w:t xml:space="preserve"> parameter is a non-NULL pointer to a string. If this verification fails, return ERROR_INVALID_PARAMETER.</w:t>
      </w:r>
    </w:p>
    <w:p w:rsidR="00473672" w:rsidRDefault="00D3750F">
      <w:pPr>
        <w:pStyle w:val="ListParagraph"/>
        <w:numPr>
          <w:ilvl w:val="0"/>
          <w:numId w:val="247"/>
        </w:numPr>
      </w:pPr>
      <w:r>
        <w:t xml:space="preserve">Verify that the value of the </w:t>
      </w:r>
      <w:r>
        <w:rPr>
          <w:i/>
        </w:rPr>
        <w:t>pszName</w:t>
      </w:r>
      <w:r>
        <w:t xml:space="preserve"> parameter corresponds to an existent </w:t>
      </w:r>
      <w:r>
        <w:rPr>
          <w:b/>
        </w:rPr>
        <w:t>Job Named Property</w:t>
      </w:r>
      <w:r>
        <w:t xml:space="preserve"> for the print job specified with the </w:t>
      </w:r>
      <w:r>
        <w:rPr>
          <w:i/>
        </w:rPr>
        <w:t>JobId</w:t>
      </w:r>
      <w:r>
        <w:t xml:space="preserve"> parameter. If this verification fails, return ERROR_NOT_FOUND.</w:t>
      </w:r>
    </w:p>
    <w:p w:rsidR="00473672" w:rsidRDefault="00D3750F">
      <w:r>
        <w:t>If parameter validation fails, the server MUST fail the operation immediately and return a nonzero error response to the print client. Otherwise, the server MUST process the message and compose a response to the client as follows:</w:t>
      </w:r>
    </w:p>
    <w:p w:rsidR="00473672" w:rsidRDefault="00D3750F">
      <w:pPr>
        <w:pStyle w:val="ListParagraph"/>
        <w:numPr>
          <w:ilvl w:val="0"/>
          <w:numId w:val="247"/>
        </w:numPr>
      </w:pPr>
      <w:r>
        <w:t xml:space="preserve">Allocate and initialize a buffer with the </w:t>
      </w:r>
      <w:r>
        <w:rPr>
          <w:b/>
        </w:rPr>
        <w:t>PrintPropertyValue</w:t>
      </w:r>
      <w:r>
        <w:t xml:space="preserve"> structure to be returned to the client via the </w:t>
      </w:r>
      <w:r>
        <w:rPr>
          <w:i/>
        </w:rPr>
        <w:t>pValue</w:t>
      </w:r>
      <w:r>
        <w:t xml:space="preserve"> parameter.</w:t>
      </w:r>
    </w:p>
    <w:p w:rsidR="00473672" w:rsidRDefault="00D3750F">
      <w:pPr>
        <w:pStyle w:val="ListParagraph"/>
        <w:numPr>
          <w:ilvl w:val="0"/>
          <w:numId w:val="247"/>
        </w:numPr>
      </w:pPr>
      <w:r>
        <w:t>Return the status of the operation.</w:t>
      </w:r>
    </w:p>
    <w:p w:rsidR="00473672" w:rsidRDefault="00D3750F">
      <w:r>
        <w:t xml:space="preserve">On successful completion of this call, the client SHOULD free the buffer specified by the </w:t>
      </w:r>
      <w:r>
        <w:rPr>
          <w:i/>
        </w:rPr>
        <w:t>pValue</w:t>
      </w:r>
      <w:r>
        <w:t xml:space="preserve"> parameter.</w:t>
      </w:r>
    </w:p>
    <w:p w:rsidR="00473672" w:rsidRDefault="00D3750F">
      <w:pPr>
        <w:pStyle w:val="Heading5"/>
      </w:pPr>
      <w:bookmarkStart w:id="1280" w:name="section_a08c060ad4e24a88a4874f6aaecfcf09"/>
      <w:bookmarkStart w:id="1281" w:name="_Toc423366714"/>
      <w:r>
        <w:t>RpcSetJobNamedProperty (Opnum 111)</w:t>
      </w:r>
      <w:bookmarkEnd w:id="1280"/>
      <w:bookmarkEnd w:id="1281"/>
      <w:r>
        <w:fldChar w:fldCharType="begin"/>
      </w:r>
      <w:r>
        <w:instrText xml:space="preserve"> XE "RpcSetJobNamedProperty method"</w:instrText>
      </w:r>
      <w:r>
        <w:fldChar w:fldCharType="end"/>
      </w:r>
    </w:p>
    <w:p w:rsidR="00473672" w:rsidRDefault="00D3750F">
      <w:r>
        <w:rPr>
          <w:b/>
        </w:rPr>
        <w:t>RpcSetJobNamedProperty</w:t>
      </w:r>
      <w:r>
        <w:t xml:space="preserve"> creates a new </w:t>
      </w:r>
      <w:r>
        <w:rPr>
          <w:b/>
        </w:rPr>
        <w:t>Job Named Property</w:t>
      </w:r>
      <w:r>
        <w:t xml:space="preserve"> (section </w:t>
      </w:r>
      <w:hyperlink w:anchor="Section_1bd61448db4b4284a4b18346732402d4" w:history="1">
        <w:r>
          <w:rPr>
            <w:rStyle w:val="Hyperlink"/>
          </w:rPr>
          <w:t>3.1.1</w:t>
        </w:r>
      </w:hyperlink>
      <w:r>
        <w:t xml:space="preserve">), or changes the value of an existing </w:t>
      </w:r>
      <w:r>
        <w:rPr>
          <w:b/>
        </w:rPr>
        <w:t>Job Named Property</w:t>
      </w:r>
      <w:r>
        <w:t xml:space="preserve"> for the specified print job.</w:t>
      </w:r>
      <w:bookmarkStart w:id="1282" w:name="Appendix_A_Target_460"/>
      <w:r>
        <w:fldChar w:fldCharType="begin"/>
      </w:r>
      <w:r>
        <w:instrText xml:space="preserve"> HYPERLINK \l "Appendix_A_460" \h </w:instrText>
      </w:r>
      <w:r>
        <w:fldChar w:fldCharType="separate"/>
      </w:r>
      <w:r>
        <w:rPr>
          <w:rStyle w:val="Hyperlink"/>
        </w:rPr>
        <w:t>&lt;460&gt;</w:t>
      </w:r>
      <w:r>
        <w:rPr>
          <w:rStyle w:val="Hyperlink"/>
        </w:rPr>
        <w:fldChar w:fldCharType="end"/>
      </w:r>
      <w:bookmarkEnd w:id="1282"/>
    </w:p>
    <w:p w:rsidR="00473672" w:rsidRDefault="00D3750F">
      <w:pPr>
        <w:pStyle w:val="Code"/>
      </w:pPr>
      <w:r>
        <w:t>DWORD RpcSetJobNamedProperty(</w:t>
      </w:r>
    </w:p>
    <w:p w:rsidR="00473672" w:rsidRDefault="00D3750F">
      <w:pPr>
        <w:pStyle w:val="Code"/>
      </w:pPr>
      <w:r>
        <w:t>  [in] PRINTER_HANDLE hPrinter,</w:t>
      </w:r>
    </w:p>
    <w:p w:rsidR="00473672" w:rsidRDefault="00D3750F">
      <w:pPr>
        <w:pStyle w:val="Code"/>
      </w:pPr>
      <w:r>
        <w:t>  [in] DWORD JobId,</w:t>
      </w:r>
    </w:p>
    <w:p w:rsidR="00473672" w:rsidRDefault="00D3750F">
      <w:pPr>
        <w:pStyle w:val="Code"/>
      </w:pPr>
      <w:r>
        <w:t>  [in] RPC_PrintNamedProperty* pProperty</w:t>
      </w:r>
    </w:p>
    <w:p w:rsidR="00473672" w:rsidRDefault="00D3750F">
      <w:pPr>
        <w:pStyle w:val="Code"/>
      </w:pPr>
      <w:r>
        <w:t>);</w:t>
      </w:r>
    </w:p>
    <w:p w:rsidR="00473672" w:rsidRDefault="00D3750F">
      <w:pPr>
        <w:pStyle w:val="Definition-Field"/>
      </w:pPr>
      <w:r>
        <w:rPr>
          <w:b/>
        </w:rPr>
        <w:t xml:space="preserve">hPrinter: </w:t>
      </w:r>
      <w:r>
        <w:t xml:space="preserve">A </w:t>
      </w:r>
      <w:hyperlink w:anchor="Section_9c5d49b8692047b0946687ba910e6071" w:history="1">
        <w:r>
          <w:rPr>
            <w:rStyle w:val="Hyperlink"/>
          </w:rPr>
          <w:t>PRINTER_HANDLE (section 2.2.1.1.4)</w:t>
        </w:r>
      </w:hyperlink>
      <w:r>
        <w:t xml:space="preserve"> to a printer object, job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73672" w:rsidRDefault="00D3750F">
      <w:pPr>
        <w:pStyle w:val="Definition-Field"/>
      </w:pPr>
      <w:r>
        <w:rPr>
          <w:b/>
        </w:rPr>
        <w:t xml:space="preserve">JobId: </w:t>
      </w:r>
      <w:r>
        <w:t>The identifier of a print job. This value MUST NOT be zero.</w:t>
      </w:r>
    </w:p>
    <w:p w:rsidR="00473672" w:rsidRDefault="00D3750F">
      <w:pPr>
        <w:pStyle w:val="Definition-Field"/>
      </w:pPr>
      <w:r>
        <w:rPr>
          <w:b/>
        </w:rPr>
        <w:t xml:space="preserve">pProperty: </w:t>
      </w:r>
      <w:r>
        <w:t xml:space="preserve">A pointer to an </w:t>
      </w:r>
      <w:hyperlink w:anchor="Section_31bdf5289b8947f9823ba45bbc877716" w:history="1">
        <w:r>
          <w:rPr>
            <w:rStyle w:val="Hyperlink"/>
          </w:rPr>
          <w:t>RPC_PrintNamedProperty (section 2.2.1.14.2)</w:t>
        </w:r>
      </w:hyperlink>
      <w:r>
        <w:t xml:space="preserve"> structure specifies the property to be created if it not exists for the print job specified by the </w:t>
      </w:r>
      <w:r>
        <w:rPr>
          <w:i/>
        </w:rPr>
        <w:t>JobId</w:t>
      </w:r>
      <w:r>
        <w:t xml:space="preserve"> parameter, or update an existing property with a new value. This pointer MUST NOT be NULL.</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76">
        <w:r>
          <w:rPr>
            <w:rStyle w:val="Hyperlink"/>
          </w:rPr>
          <w:t>[MS-ERREF]</w:t>
        </w:r>
      </w:hyperlink>
      <w:r>
        <w:t>.</w:t>
      </w:r>
    </w:p>
    <w:p w:rsidR="00473672" w:rsidRDefault="00D3750F">
      <w:r>
        <w:t>Upon receiving this message, the server MUST validate the following:</w:t>
      </w:r>
    </w:p>
    <w:p w:rsidR="00473672" w:rsidRDefault="00D3750F">
      <w:pPr>
        <w:pStyle w:val="ListParagraph"/>
        <w:numPr>
          <w:ilvl w:val="0"/>
          <w:numId w:val="248"/>
        </w:numPr>
      </w:pPr>
      <w:r>
        <w:t xml:space="preserve">Perform the validation steps that are specified in </w:t>
      </w:r>
      <w:hyperlink w:anchor="Section_10bfa8c2d4564ad0912de674766a36c8" w:history="1">
        <w:r>
          <w:rPr>
            <w:rStyle w:val="Hyperlink"/>
          </w:rPr>
          <w:t>PRINTER_HANDLE Parameters (section 3.1.4.1.11)</w:t>
        </w:r>
      </w:hyperlink>
      <w:r>
        <w:t>.</w:t>
      </w:r>
    </w:p>
    <w:p w:rsidR="00473672" w:rsidRDefault="00D3750F">
      <w:pPr>
        <w:pStyle w:val="ListParagraph"/>
        <w:numPr>
          <w:ilvl w:val="0"/>
          <w:numId w:val="248"/>
        </w:numPr>
      </w:pPr>
      <w:r>
        <w:t xml:space="preserve">Verify that the value of the </w:t>
      </w:r>
      <w:r>
        <w:rPr>
          <w:i/>
        </w:rPr>
        <w:t>JobId</w:t>
      </w:r>
      <w:r>
        <w:t xml:space="preserve"> parameter corresponds to a job in the list of jobs. If the object specified by the </w:t>
      </w:r>
      <w:r>
        <w:rPr>
          <w:i/>
        </w:rPr>
        <w:t>hPrinter</w:t>
      </w:r>
      <w:r>
        <w:t xml:space="preserve"> parameter is a server object, search for a print job in each printer in the list of printers on the print server. If the object specified by the </w:t>
      </w:r>
      <w:r>
        <w:rPr>
          <w:i/>
        </w:rPr>
        <w:t>hPrinter</w:t>
      </w:r>
      <w:r>
        <w:t xml:space="preserve"> parameter is a printer object, search for a print job only in the list of print jobs for the specified printer. If the object specified by the </w:t>
      </w:r>
      <w:r>
        <w:rPr>
          <w:i/>
        </w:rPr>
        <w:t>hPrinter</w:t>
      </w:r>
      <w:r>
        <w:t xml:space="preserve"> parameter is a job object, compare the identifier of this print job with the specified </w:t>
      </w:r>
      <w:r>
        <w:rPr>
          <w:i/>
        </w:rPr>
        <w:t>JobId</w:t>
      </w:r>
      <w:r>
        <w:t>. If this verification fails, return ERROR_INVALID_PARAMETER.</w:t>
      </w:r>
    </w:p>
    <w:p w:rsidR="00473672" w:rsidRDefault="00D3750F">
      <w:pPr>
        <w:pStyle w:val="ListParagraph"/>
        <w:numPr>
          <w:ilvl w:val="0"/>
          <w:numId w:val="248"/>
        </w:numPr>
      </w:pPr>
      <w:r>
        <w:t xml:space="preserve">Verify that the RPC_PrintNamedProperty structure specified by the </w:t>
      </w:r>
      <w:r>
        <w:rPr>
          <w:i/>
        </w:rPr>
        <w:t>pProperty</w:t>
      </w:r>
      <w:r>
        <w:t xml:space="preserve"> parameter contains an </w:t>
      </w:r>
      <w:r>
        <w:rPr>
          <w:b/>
        </w:rPr>
        <w:t>ePropertyType</w:t>
      </w:r>
      <w:r>
        <w:t xml:space="preserve"> member set to a valid value as specified in section </w:t>
      </w:r>
      <w:hyperlink w:anchor="Section_0360160c35514c5bbcee9164122d34e2" w:history="1">
        <w:r>
          <w:rPr>
            <w:rStyle w:val="Hyperlink"/>
          </w:rPr>
          <w:t>2.2.1.14.3</w:t>
        </w:r>
      </w:hyperlink>
      <w:r>
        <w:t>. If this verification fails, return ERROR_INVALID_FLAGS.</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248"/>
        </w:numPr>
      </w:pPr>
      <w:r>
        <w:t xml:space="preserve">If the property specified by the </w:t>
      </w:r>
      <w:r>
        <w:rPr>
          <w:i/>
        </w:rPr>
        <w:t>pProperty</w:t>
      </w:r>
      <w:r>
        <w:t xml:space="preserve"> parameter does not exist for the print job specified by the </w:t>
      </w:r>
      <w:r>
        <w:rPr>
          <w:i/>
        </w:rPr>
        <w:t>JobId</w:t>
      </w:r>
      <w:r>
        <w:t xml:space="preserve"> parameter, create a new property with the name and value specified by the </w:t>
      </w:r>
      <w:r>
        <w:rPr>
          <w:i/>
        </w:rPr>
        <w:t>pProperty</w:t>
      </w:r>
      <w:r>
        <w:t xml:space="preserve"> parameter.</w:t>
      </w:r>
    </w:p>
    <w:p w:rsidR="00473672" w:rsidRDefault="00D3750F">
      <w:pPr>
        <w:pStyle w:val="ListParagraph"/>
        <w:numPr>
          <w:ilvl w:val="0"/>
          <w:numId w:val="248"/>
        </w:numPr>
      </w:pPr>
      <w:r>
        <w:t xml:space="preserve">If the property specified by the </w:t>
      </w:r>
      <w:r>
        <w:rPr>
          <w:i/>
        </w:rPr>
        <w:t>pProperty</w:t>
      </w:r>
      <w:r>
        <w:t xml:space="preserve"> parameter does exist for the print job specified by the </w:t>
      </w:r>
      <w:r>
        <w:rPr>
          <w:i/>
        </w:rPr>
        <w:t>JobId</w:t>
      </w:r>
      <w:r>
        <w:t xml:space="preserve"> parameter, update the property with the value specified by the </w:t>
      </w:r>
      <w:r>
        <w:rPr>
          <w:i/>
        </w:rPr>
        <w:t>pProperty</w:t>
      </w:r>
      <w:r>
        <w:t xml:space="preserve"> parameter.</w:t>
      </w:r>
    </w:p>
    <w:p w:rsidR="00473672" w:rsidRDefault="00D3750F">
      <w:pPr>
        <w:pStyle w:val="ListParagraph"/>
        <w:numPr>
          <w:ilvl w:val="0"/>
          <w:numId w:val="248"/>
        </w:numPr>
      </w:pPr>
      <w:r>
        <w:t>Return the status of the operation.</w:t>
      </w:r>
    </w:p>
    <w:p w:rsidR="00473672" w:rsidRDefault="00D3750F">
      <w:pPr>
        <w:pStyle w:val="Heading5"/>
      </w:pPr>
      <w:bookmarkStart w:id="1283" w:name="section_02b59e33f1534870af67199267dc0b64"/>
      <w:bookmarkStart w:id="1284" w:name="_Toc423366715"/>
      <w:r>
        <w:t>RpcDeleteJobNamedProperty (Opnum 112)</w:t>
      </w:r>
      <w:bookmarkEnd w:id="1283"/>
      <w:bookmarkEnd w:id="1284"/>
      <w:r>
        <w:fldChar w:fldCharType="begin"/>
      </w:r>
      <w:r>
        <w:instrText xml:space="preserve"> XE "RpcDeleteJobNamedProperty method"</w:instrText>
      </w:r>
      <w:r>
        <w:fldChar w:fldCharType="end"/>
      </w:r>
    </w:p>
    <w:p w:rsidR="00473672" w:rsidRDefault="00D3750F">
      <w:r>
        <w:rPr>
          <w:b/>
        </w:rPr>
        <w:t>RpcDeleteJobNamedProperty</w:t>
      </w:r>
      <w:r>
        <w:t xml:space="preserve"> deletes an existing </w:t>
      </w:r>
      <w:r>
        <w:rPr>
          <w:b/>
        </w:rPr>
        <w:t>Job Named Property</w:t>
      </w:r>
      <w:r>
        <w:t xml:space="preserve"> (section </w:t>
      </w:r>
      <w:hyperlink w:anchor="Section_1bd61448db4b4284a4b18346732402d4" w:history="1">
        <w:r>
          <w:rPr>
            <w:rStyle w:val="Hyperlink"/>
          </w:rPr>
          <w:t>3.1.1</w:t>
        </w:r>
      </w:hyperlink>
      <w:r>
        <w:t>) for the specified print job.</w:t>
      </w:r>
      <w:bookmarkStart w:id="1285" w:name="Appendix_A_Target_461"/>
      <w:r>
        <w:fldChar w:fldCharType="begin"/>
      </w:r>
      <w:r>
        <w:instrText xml:space="preserve"> HYPERLINK \l "Appendix_A_461" \h </w:instrText>
      </w:r>
      <w:r>
        <w:fldChar w:fldCharType="separate"/>
      </w:r>
      <w:r>
        <w:rPr>
          <w:rStyle w:val="Hyperlink"/>
        </w:rPr>
        <w:t>&lt;461&gt;</w:t>
      </w:r>
      <w:r>
        <w:rPr>
          <w:rStyle w:val="Hyperlink"/>
        </w:rPr>
        <w:fldChar w:fldCharType="end"/>
      </w:r>
      <w:bookmarkEnd w:id="1285"/>
    </w:p>
    <w:p w:rsidR="00473672" w:rsidRDefault="00D3750F">
      <w:pPr>
        <w:pStyle w:val="Code"/>
      </w:pPr>
      <w:r>
        <w:t>DWORD RpcDeleteJobNamedProperty(</w:t>
      </w:r>
    </w:p>
    <w:p w:rsidR="00473672" w:rsidRDefault="00D3750F">
      <w:pPr>
        <w:pStyle w:val="Code"/>
      </w:pPr>
      <w:r>
        <w:t>  [in] PRINTER_HANDLE hPrinter,</w:t>
      </w:r>
    </w:p>
    <w:p w:rsidR="00473672" w:rsidRDefault="00D3750F">
      <w:pPr>
        <w:pStyle w:val="Code"/>
      </w:pPr>
      <w:r>
        <w:t>  [in] DWORD JobId,</w:t>
      </w:r>
    </w:p>
    <w:p w:rsidR="00473672" w:rsidRDefault="00D3750F">
      <w:pPr>
        <w:pStyle w:val="Code"/>
      </w:pPr>
      <w:r>
        <w:t>  [in, string] const wchar_t* pszName</w:t>
      </w:r>
    </w:p>
    <w:p w:rsidR="00473672" w:rsidRDefault="00D3750F">
      <w:pPr>
        <w:pStyle w:val="Code"/>
      </w:pPr>
      <w:r>
        <w:t>);</w:t>
      </w:r>
    </w:p>
    <w:p w:rsidR="00473672" w:rsidRDefault="00D3750F">
      <w:pPr>
        <w:pStyle w:val="Definition-Field"/>
      </w:pPr>
      <w:r>
        <w:rPr>
          <w:b/>
        </w:rPr>
        <w:t xml:space="preserve">hPrinter: </w:t>
      </w:r>
      <w:r>
        <w:t xml:space="preserve">A </w:t>
      </w:r>
      <w:hyperlink w:anchor="Section_9c5d49b8692047b0946687ba910e6071" w:history="1">
        <w:r>
          <w:rPr>
            <w:rStyle w:val="Hyperlink"/>
          </w:rPr>
          <w:t>PRINTER_HANDLE (section 2.2.1.1.4)</w:t>
        </w:r>
      </w:hyperlink>
      <w:r>
        <w:t xml:space="preserve"> to a printer object, job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73672" w:rsidRDefault="00D3750F">
      <w:pPr>
        <w:pStyle w:val="Definition-Field"/>
      </w:pPr>
      <w:r>
        <w:rPr>
          <w:b/>
        </w:rPr>
        <w:t xml:space="preserve">JobId: </w:t>
      </w:r>
      <w:r>
        <w:t>The identifier of a print job. This value MUST NOT be zero.</w:t>
      </w:r>
    </w:p>
    <w:p w:rsidR="00473672" w:rsidRDefault="00D3750F">
      <w:pPr>
        <w:pStyle w:val="Definition-Field"/>
      </w:pPr>
      <w:r>
        <w:rPr>
          <w:b/>
        </w:rPr>
        <w:t xml:space="preserve">pszName: </w:t>
      </w:r>
      <w:r>
        <w:t xml:space="preserve">A pointer to a string that specifies the </w:t>
      </w:r>
      <w:r>
        <w:rPr>
          <w:b/>
        </w:rPr>
        <w:t>Job Named Property</w:t>
      </w:r>
      <w:r>
        <w:t xml:space="preserve"> to be deleted. This pointer MUST NOT be NULL.</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77">
        <w:r>
          <w:rPr>
            <w:rStyle w:val="Hyperlink"/>
          </w:rPr>
          <w:t>[MS-ERREF]</w:t>
        </w:r>
      </w:hyperlink>
      <w:r>
        <w:t>.</w:t>
      </w:r>
    </w:p>
    <w:p w:rsidR="00473672" w:rsidRDefault="00D3750F">
      <w:r>
        <w:t>Upon receiving this message, the server MUST validate the following:</w:t>
      </w:r>
    </w:p>
    <w:p w:rsidR="00473672" w:rsidRDefault="00D3750F">
      <w:pPr>
        <w:pStyle w:val="ListParagraph"/>
        <w:numPr>
          <w:ilvl w:val="0"/>
          <w:numId w:val="249"/>
        </w:numPr>
      </w:pPr>
      <w:r>
        <w:t xml:space="preserve">Perform the validation steps that are specified in </w:t>
      </w:r>
      <w:hyperlink w:anchor="Section_10bfa8c2d4564ad0912de674766a36c8" w:history="1">
        <w:r>
          <w:rPr>
            <w:rStyle w:val="Hyperlink"/>
          </w:rPr>
          <w:t>PRINTER_HANDLE Parameters (section 3.1.4.1.11)</w:t>
        </w:r>
      </w:hyperlink>
      <w:r>
        <w:t>.</w:t>
      </w:r>
    </w:p>
    <w:p w:rsidR="00473672" w:rsidRDefault="00D3750F">
      <w:pPr>
        <w:pStyle w:val="ListParagraph"/>
        <w:numPr>
          <w:ilvl w:val="0"/>
          <w:numId w:val="249"/>
        </w:numPr>
      </w:pPr>
      <w:r>
        <w:t xml:space="preserve">Verify that the value of the </w:t>
      </w:r>
      <w:r>
        <w:rPr>
          <w:i/>
        </w:rPr>
        <w:t>JobId</w:t>
      </w:r>
      <w:r>
        <w:t xml:space="preserve"> parameter corresponds to a job in the list of jobs. If the object specified by the </w:t>
      </w:r>
      <w:r>
        <w:rPr>
          <w:i/>
        </w:rPr>
        <w:t>hPrinter</w:t>
      </w:r>
      <w:r>
        <w:t xml:space="preserve"> parameter is a server object, search for a print job in each printer in the list of printers on the print server. If the object specified by the </w:t>
      </w:r>
      <w:r>
        <w:rPr>
          <w:i/>
        </w:rPr>
        <w:t>hPrinter</w:t>
      </w:r>
      <w:r>
        <w:t xml:space="preserve"> parameter is a printer object, search for a print job only in the list of print jobs for the specified printer. If the object specified by the </w:t>
      </w:r>
      <w:r>
        <w:rPr>
          <w:i/>
        </w:rPr>
        <w:t>hPrinter</w:t>
      </w:r>
      <w:r>
        <w:t xml:space="preserve"> parameter is a job object, compare the identifier of this print job with the specified </w:t>
      </w:r>
      <w:r>
        <w:rPr>
          <w:i/>
        </w:rPr>
        <w:t>JobId</w:t>
      </w:r>
      <w:r>
        <w:t>. If this verification fails, return ERROR_INVALID_PARAMETER.</w:t>
      </w:r>
    </w:p>
    <w:p w:rsidR="00473672" w:rsidRDefault="00D3750F">
      <w:pPr>
        <w:pStyle w:val="ListParagraph"/>
        <w:numPr>
          <w:ilvl w:val="0"/>
          <w:numId w:val="249"/>
        </w:numPr>
      </w:pPr>
      <w:r>
        <w:t xml:space="preserve">Verify that the value of the </w:t>
      </w:r>
      <w:r>
        <w:rPr>
          <w:i/>
        </w:rPr>
        <w:t>pszName</w:t>
      </w:r>
      <w:r>
        <w:t xml:space="preserve"> parameter is a non-NULL pointer to a string. If this verification fails, return ERROR_INVALID_PARAMETER.</w:t>
      </w:r>
    </w:p>
    <w:p w:rsidR="00473672" w:rsidRDefault="00D3750F">
      <w:pPr>
        <w:pStyle w:val="ListParagraph"/>
        <w:numPr>
          <w:ilvl w:val="0"/>
          <w:numId w:val="249"/>
        </w:numPr>
      </w:pPr>
      <w:r>
        <w:t xml:space="preserve">Verify that the value of the </w:t>
      </w:r>
      <w:r>
        <w:rPr>
          <w:i/>
        </w:rPr>
        <w:t>pszName</w:t>
      </w:r>
      <w:r>
        <w:t xml:space="preserve"> parameter corresponds to an existent </w:t>
      </w:r>
      <w:r>
        <w:rPr>
          <w:b/>
        </w:rPr>
        <w:t>Job Named Property</w:t>
      </w:r>
      <w:r>
        <w:t xml:space="preserve"> for the print job specified with the </w:t>
      </w:r>
      <w:r>
        <w:rPr>
          <w:i/>
        </w:rPr>
        <w:t>JobId</w:t>
      </w:r>
      <w:r>
        <w:t xml:space="preserve"> parameter. If this verification fails, return ERROR_NOT_FOUND.</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249"/>
        </w:numPr>
      </w:pPr>
      <w:r>
        <w:t xml:space="preserve">Delete the property specified by the </w:t>
      </w:r>
      <w:r>
        <w:rPr>
          <w:i/>
        </w:rPr>
        <w:t>pszName</w:t>
      </w:r>
      <w:r>
        <w:t xml:space="preserve"> parameter for the print job specified by the </w:t>
      </w:r>
      <w:r>
        <w:rPr>
          <w:i/>
        </w:rPr>
        <w:t>JobId</w:t>
      </w:r>
      <w:r>
        <w:t xml:space="preserve"> parameter.</w:t>
      </w:r>
    </w:p>
    <w:p w:rsidR="00473672" w:rsidRDefault="00D3750F">
      <w:pPr>
        <w:pStyle w:val="ListParagraph"/>
        <w:numPr>
          <w:ilvl w:val="0"/>
          <w:numId w:val="249"/>
        </w:numPr>
      </w:pPr>
      <w:r>
        <w:t>Return the status of the operation.</w:t>
      </w:r>
    </w:p>
    <w:p w:rsidR="00473672" w:rsidRDefault="00D3750F">
      <w:pPr>
        <w:pStyle w:val="Heading5"/>
      </w:pPr>
      <w:bookmarkStart w:id="1286" w:name="section_6b1559f993494d90b8cf24292ab736ad"/>
      <w:bookmarkStart w:id="1287" w:name="_Toc423366716"/>
      <w:r>
        <w:t>RpcEnumJobNamedProperties (Opnum 113)</w:t>
      </w:r>
      <w:bookmarkEnd w:id="1286"/>
      <w:bookmarkEnd w:id="1287"/>
      <w:r>
        <w:fldChar w:fldCharType="begin"/>
      </w:r>
      <w:r>
        <w:instrText xml:space="preserve"> XE "RpcEnumJobNamedProperties method"</w:instrText>
      </w:r>
      <w:r>
        <w:fldChar w:fldCharType="end"/>
      </w:r>
    </w:p>
    <w:p w:rsidR="00473672" w:rsidRDefault="00D3750F">
      <w:r>
        <w:rPr>
          <w:b/>
        </w:rPr>
        <w:t>RpcEnumJobNamedProperties</w:t>
      </w:r>
      <w:r>
        <w:t xml:space="preserve"> enumerates the </w:t>
      </w:r>
      <w:r>
        <w:rPr>
          <w:b/>
        </w:rPr>
        <w:t>Job Named Properties</w:t>
      </w:r>
      <w:r>
        <w:t xml:space="preserve"> (section </w:t>
      </w:r>
      <w:hyperlink w:anchor="Section_1bd61448db4b4284a4b18346732402d4" w:history="1">
        <w:r>
          <w:rPr>
            <w:rStyle w:val="Hyperlink"/>
          </w:rPr>
          <w:t>3.1.1</w:t>
        </w:r>
      </w:hyperlink>
      <w:r>
        <w:t>) for the specified print job.</w:t>
      </w:r>
      <w:bookmarkStart w:id="1288" w:name="Appendix_A_Target_462"/>
      <w:r>
        <w:fldChar w:fldCharType="begin"/>
      </w:r>
      <w:r>
        <w:instrText xml:space="preserve"> HYPERLINK \l "Appendix_A_462" \h </w:instrText>
      </w:r>
      <w:r>
        <w:fldChar w:fldCharType="separate"/>
      </w:r>
      <w:r>
        <w:rPr>
          <w:rStyle w:val="Hyperlink"/>
        </w:rPr>
        <w:t>&lt;462&gt;</w:t>
      </w:r>
      <w:r>
        <w:rPr>
          <w:rStyle w:val="Hyperlink"/>
        </w:rPr>
        <w:fldChar w:fldCharType="end"/>
      </w:r>
      <w:bookmarkEnd w:id="1288"/>
    </w:p>
    <w:p w:rsidR="00473672" w:rsidRDefault="00D3750F">
      <w:pPr>
        <w:pStyle w:val="Code"/>
      </w:pPr>
      <w:r>
        <w:t>DWORD RpcEnumJobNamedProperties(</w:t>
      </w:r>
    </w:p>
    <w:p w:rsidR="00473672" w:rsidRDefault="00D3750F">
      <w:pPr>
        <w:pStyle w:val="Code"/>
      </w:pPr>
      <w:r>
        <w:t>  [in] PRINTER_HANDLE hPrinter,</w:t>
      </w:r>
    </w:p>
    <w:p w:rsidR="00473672" w:rsidRDefault="00D3750F">
      <w:pPr>
        <w:pStyle w:val="Code"/>
      </w:pPr>
      <w:r>
        <w:t>  [in] DWORD JobId,</w:t>
      </w:r>
    </w:p>
    <w:p w:rsidR="00473672" w:rsidRDefault="00D3750F">
      <w:pPr>
        <w:pStyle w:val="Code"/>
      </w:pPr>
      <w:r>
        <w:t>  [out] DWORD* pcProperties,</w:t>
      </w:r>
    </w:p>
    <w:p w:rsidR="00473672" w:rsidRDefault="00D3750F">
      <w:pPr>
        <w:pStyle w:val="Code"/>
      </w:pPr>
      <w:r>
        <w:t>  [out, size_is(,*pcProperties)] RPC_PrintNamedProperty** ppProperties</w:t>
      </w:r>
    </w:p>
    <w:p w:rsidR="00473672" w:rsidRDefault="00D3750F">
      <w:pPr>
        <w:pStyle w:val="Code"/>
      </w:pPr>
      <w:r>
        <w:t>);</w:t>
      </w:r>
    </w:p>
    <w:p w:rsidR="00473672" w:rsidRDefault="00D3750F">
      <w:pPr>
        <w:pStyle w:val="Definition-Field"/>
      </w:pPr>
      <w:r>
        <w:rPr>
          <w:b/>
        </w:rPr>
        <w:t xml:space="preserve">hPrinter: </w:t>
      </w:r>
      <w:r>
        <w:t xml:space="preserve">A </w:t>
      </w:r>
      <w:hyperlink w:anchor="Section_9c5d49b8692047b0946687ba910e6071" w:history="1">
        <w:r>
          <w:rPr>
            <w:rStyle w:val="Hyperlink"/>
          </w:rPr>
          <w:t>PRINTER_HANDLE (section 2.2.1.1.4)</w:t>
        </w:r>
      </w:hyperlink>
      <w:r>
        <w:t xml:space="preserve"> to a printer object, job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73672" w:rsidRDefault="00D3750F">
      <w:pPr>
        <w:pStyle w:val="Definition-Field"/>
      </w:pPr>
      <w:r>
        <w:rPr>
          <w:b/>
        </w:rPr>
        <w:t xml:space="preserve">JobId: </w:t>
      </w:r>
      <w:r>
        <w:t>The identifier of a print job. This value MUST NOT be zero.</w:t>
      </w:r>
    </w:p>
    <w:p w:rsidR="00473672" w:rsidRDefault="00D3750F">
      <w:pPr>
        <w:pStyle w:val="Definition-Field"/>
      </w:pPr>
      <w:r>
        <w:rPr>
          <w:b/>
        </w:rPr>
        <w:t xml:space="preserve">pcProperties: </w:t>
      </w:r>
      <w:r>
        <w:t xml:space="preserve">On successful return from this call, this parameter is a pointer to the address of an array of </w:t>
      </w:r>
      <w:hyperlink w:anchor="Section_31bdf5289b8947f9823ba45bbc877716" w:history="1">
        <w:r>
          <w:rPr>
            <w:rStyle w:val="Hyperlink"/>
          </w:rPr>
          <w:t>RPC_PrintNamedProperty (section 2.2.1.14.2)</w:t>
        </w:r>
      </w:hyperlink>
      <w:r>
        <w:t xml:space="preserve"> structures returned. This pointer MUST NOT be NULL.</w:t>
      </w:r>
    </w:p>
    <w:p w:rsidR="00473672" w:rsidRDefault="00D3750F">
      <w:pPr>
        <w:pStyle w:val="Definition-Field"/>
      </w:pPr>
      <w:r>
        <w:rPr>
          <w:b/>
        </w:rPr>
        <w:t xml:space="preserve">ppProperties: </w:t>
      </w:r>
      <w:r>
        <w:t>On successful return from this call, this parameter is a pointer to the address of an array of RPC_PrintNamedProperty structures returned. This pointer MUST NOT be NULL.</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78">
        <w:r>
          <w:rPr>
            <w:rStyle w:val="Hyperlink"/>
          </w:rPr>
          <w:t>[MS-ERREF]</w:t>
        </w:r>
      </w:hyperlink>
      <w:r>
        <w:t>.</w:t>
      </w:r>
    </w:p>
    <w:p w:rsidR="00473672" w:rsidRDefault="00D3750F">
      <w:r>
        <w:t>Upon receiving this message, the server MUST validate the following:</w:t>
      </w:r>
    </w:p>
    <w:p w:rsidR="00473672" w:rsidRDefault="00D3750F">
      <w:pPr>
        <w:pStyle w:val="ListParagraph"/>
        <w:numPr>
          <w:ilvl w:val="0"/>
          <w:numId w:val="250"/>
        </w:numPr>
      </w:pPr>
      <w:r>
        <w:t xml:space="preserve">Perform the validation steps that are specified in </w:t>
      </w:r>
      <w:hyperlink w:anchor="Section_10bfa8c2d4564ad0912de674766a36c8" w:history="1">
        <w:r>
          <w:rPr>
            <w:rStyle w:val="Hyperlink"/>
          </w:rPr>
          <w:t>PRINTER_HANDLE Parameters (section 3.1.4.1.11)</w:t>
        </w:r>
      </w:hyperlink>
      <w:r>
        <w:t>.</w:t>
      </w:r>
    </w:p>
    <w:p w:rsidR="00473672" w:rsidRDefault="00D3750F">
      <w:pPr>
        <w:pStyle w:val="ListParagraph"/>
        <w:numPr>
          <w:ilvl w:val="0"/>
          <w:numId w:val="250"/>
        </w:numPr>
      </w:pPr>
      <w:r>
        <w:t xml:space="preserve">Verify that the value of the </w:t>
      </w:r>
      <w:r>
        <w:rPr>
          <w:i/>
        </w:rPr>
        <w:t>JobId</w:t>
      </w:r>
      <w:r>
        <w:t xml:space="preserve"> parameter corresponds to a job in the list of jobs. If the object specified by the </w:t>
      </w:r>
      <w:r>
        <w:rPr>
          <w:i/>
        </w:rPr>
        <w:t>hPrinter</w:t>
      </w:r>
      <w:r>
        <w:t xml:space="preserve"> parameter is a server object, search for a print job in each printer in the list of printers on the print server. If the object specified by the </w:t>
      </w:r>
      <w:r>
        <w:rPr>
          <w:i/>
        </w:rPr>
        <w:t>hPrinter</w:t>
      </w:r>
      <w:r>
        <w:t xml:space="preserve"> parameter is a printer object, search for a print job only in the list of print jobs for the specified printer. If the object specified by the </w:t>
      </w:r>
      <w:r>
        <w:rPr>
          <w:i/>
        </w:rPr>
        <w:t>hPrinter</w:t>
      </w:r>
      <w:r>
        <w:t xml:space="preserve"> parameter is a job object, compare the identifier of this print job with the specified </w:t>
      </w:r>
      <w:r>
        <w:rPr>
          <w:i/>
        </w:rPr>
        <w:t>JobId</w:t>
      </w:r>
      <w:r>
        <w:t>. If this verification fails, return ERROR_INVALID_PARAMETER.</w:t>
      </w:r>
    </w:p>
    <w:p w:rsidR="00473672" w:rsidRDefault="00D3750F">
      <w:pPr>
        <w:pStyle w:val="ListParagraph"/>
        <w:numPr>
          <w:ilvl w:val="0"/>
          <w:numId w:val="250"/>
        </w:numPr>
      </w:pPr>
      <w:r>
        <w:t xml:space="preserve">Verify that the </w:t>
      </w:r>
      <w:r>
        <w:rPr>
          <w:i/>
        </w:rPr>
        <w:t>pcProperties</w:t>
      </w:r>
      <w:r>
        <w:t xml:space="preserve"> and </w:t>
      </w:r>
      <w:r>
        <w:rPr>
          <w:i/>
        </w:rPr>
        <w:t>ppProperties</w:t>
      </w:r>
      <w:r>
        <w:t xml:space="preserve"> pointers are not NULL. If this verification fails, return ERROR_INVALID_PARAMETER.</w:t>
      </w:r>
    </w:p>
    <w:p w:rsidR="00473672" w:rsidRDefault="00D3750F">
      <w:pPr>
        <w:pStyle w:val="ListParagraph"/>
        <w:numPr>
          <w:ilvl w:val="0"/>
          <w:numId w:val="250"/>
        </w:numPr>
      </w:pPr>
      <w:r>
        <w:t xml:space="preserve">Verify that the buffer to contain the array of </w:t>
      </w:r>
      <w:r>
        <w:rPr>
          <w:b/>
        </w:rPr>
        <w:t>RPC_PrintNamedProperty</w:t>
      </w:r>
      <w:r>
        <w:t xml:space="preserve"> structures can be successfully allocated. If this verification fails, return ERROR_NOT_ENOUGH_MEMORY.</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250"/>
        </w:numPr>
      </w:pPr>
      <w:r>
        <w:t xml:space="preserve">Allocate and initialize a buffer containing the array of </w:t>
      </w:r>
      <w:r>
        <w:rPr>
          <w:b/>
        </w:rPr>
        <w:t>RPC_PrintNamedProperty</w:t>
      </w:r>
      <w:r>
        <w:t xml:space="preserve"> structures to be returned to the client via the </w:t>
      </w:r>
      <w:r>
        <w:rPr>
          <w:i/>
        </w:rPr>
        <w:t>ppProperties</w:t>
      </w:r>
      <w:r>
        <w:t xml:space="preserve"> parameter.</w:t>
      </w:r>
    </w:p>
    <w:p w:rsidR="00473672" w:rsidRDefault="00D3750F">
      <w:pPr>
        <w:pStyle w:val="ListParagraph"/>
        <w:numPr>
          <w:ilvl w:val="0"/>
          <w:numId w:val="250"/>
        </w:numPr>
      </w:pPr>
      <w:r>
        <w:t xml:space="preserve">Return the number of enumerated properties (the number of returned </w:t>
      </w:r>
      <w:r>
        <w:rPr>
          <w:b/>
        </w:rPr>
        <w:t>RPC_PrintNamedProperty</w:t>
      </w:r>
      <w:r>
        <w:t xml:space="preserve"> structures) in the </w:t>
      </w:r>
      <w:r>
        <w:rPr>
          <w:i/>
        </w:rPr>
        <w:t>pcProperties</w:t>
      </w:r>
      <w:r>
        <w:t xml:space="preserve"> parameter.</w:t>
      </w:r>
    </w:p>
    <w:p w:rsidR="00473672" w:rsidRDefault="00D3750F">
      <w:pPr>
        <w:pStyle w:val="ListParagraph"/>
        <w:numPr>
          <w:ilvl w:val="0"/>
          <w:numId w:val="250"/>
        </w:numPr>
      </w:pPr>
      <w:r>
        <w:t>Return the status of the operation.</w:t>
      </w:r>
    </w:p>
    <w:p w:rsidR="00473672" w:rsidRDefault="00D3750F">
      <w:r>
        <w:t xml:space="preserve">Upon a successful completion of this call the client SHOULD free the buffer specified by the </w:t>
      </w:r>
      <w:r>
        <w:rPr>
          <w:i/>
        </w:rPr>
        <w:t>ppProperties</w:t>
      </w:r>
      <w:r>
        <w:t xml:space="preserve"> parameter.</w:t>
      </w:r>
    </w:p>
    <w:p w:rsidR="00473672" w:rsidRDefault="00D3750F">
      <w:pPr>
        <w:pStyle w:val="Heading4"/>
      </w:pPr>
      <w:bookmarkStart w:id="1289" w:name="section_fd04e0de264746e0a06aa3ccb138dbb6"/>
      <w:bookmarkStart w:id="1290" w:name="_Toc423366717"/>
      <w:r>
        <w:t>Branch Office Print Remote Logging Methods</w:t>
      </w:r>
      <w:bookmarkEnd w:id="1289"/>
      <w:bookmarkEnd w:id="1290"/>
      <w:r>
        <w:fldChar w:fldCharType="begin"/>
      </w:r>
      <w:r>
        <w:instrText xml:space="preserve"> XE "Server:Branch Office Print Remote Logging Methods method" </w:instrText>
      </w:r>
      <w:r>
        <w:fldChar w:fldCharType="end"/>
      </w:r>
      <w:r>
        <w:fldChar w:fldCharType="begin"/>
      </w:r>
      <w:r>
        <w:instrText xml:space="preserve"> XE "Branch Office Print Remote Logging Methods method" </w:instrText>
      </w:r>
      <w:r>
        <w:fldChar w:fldCharType="end"/>
      </w:r>
      <w:r>
        <w:fldChar w:fldCharType="begin"/>
      </w:r>
      <w:r>
        <w:instrText xml:space="preserve"> XE "Methods:Branch Office Print Remote Logging Methods" </w:instrText>
      </w:r>
      <w:r>
        <w:fldChar w:fldCharType="end"/>
      </w:r>
    </w:p>
    <w:p w:rsidR="00473672" w:rsidRDefault="00D3750F">
      <w:r>
        <w:t xml:space="preserve">This section specifies methods for processing </w:t>
      </w:r>
      <w:r>
        <w:rPr>
          <w:b/>
        </w:rPr>
        <w:t>Branch Office Print Remote Log Entries</w:t>
      </w:r>
      <w:r>
        <w:t xml:space="preserve"> (section </w:t>
      </w:r>
      <w:hyperlink w:anchor="Section_1bd61448db4b4284a4b18346732402d4" w:history="1">
        <w:r>
          <w:rPr>
            <w:rStyle w:val="Hyperlink"/>
          </w:rPr>
          <w:t>3.1.1</w:t>
        </w:r>
      </w:hyperlink>
      <w:r>
        <w:t>) for a specified printer.</w:t>
      </w:r>
    </w:p>
    <w:tbl>
      <w:tblPr>
        <w:tblStyle w:val="Table-ShadedHeader"/>
        <w:tblW w:w="0" w:type="auto"/>
        <w:tblLook w:val="04A0" w:firstRow="1" w:lastRow="0" w:firstColumn="1" w:lastColumn="0" w:noHBand="0" w:noVBand="1"/>
      </w:tblPr>
      <w:tblGrid>
        <w:gridCol w:w="4349"/>
        <w:gridCol w:w="5126"/>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Method</w:t>
            </w:r>
          </w:p>
        </w:tc>
        <w:tc>
          <w:tcPr>
            <w:tcW w:w="0" w:type="auto"/>
          </w:tcPr>
          <w:p w:rsidR="00473672" w:rsidRDefault="00D3750F">
            <w:pPr>
              <w:pStyle w:val="TableHeaderText"/>
            </w:pPr>
            <w:r>
              <w:t>Description</w:t>
            </w:r>
          </w:p>
        </w:tc>
      </w:tr>
      <w:tr w:rsidR="00473672" w:rsidTr="00473672">
        <w:tc>
          <w:tcPr>
            <w:tcW w:w="0" w:type="auto"/>
          </w:tcPr>
          <w:p w:rsidR="00473672" w:rsidRDefault="001A5E1C">
            <w:pPr>
              <w:pStyle w:val="TableBodyText"/>
            </w:pPr>
            <w:hyperlink w:anchor="Section_65a54d4df30b41438299d61f086ac7fe" w:history="1">
              <w:r w:rsidR="00D3750F">
                <w:rPr>
                  <w:rStyle w:val="Hyperlink"/>
                </w:rPr>
                <w:t>RpcLogJobInfoForBranchOffice (section 3.1.4.13.1)</w:t>
              </w:r>
            </w:hyperlink>
          </w:p>
          <w:p w:rsidR="00473672" w:rsidRDefault="00473672">
            <w:pPr>
              <w:pStyle w:val="TableBodyText"/>
            </w:pPr>
          </w:p>
        </w:tc>
        <w:tc>
          <w:tcPr>
            <w:tcW w:w="0" w:type="auto"/>
          </w:tcPr>
          <w:p w:rsidR="00473672" w:rsidRDefault="00D3750F">
            <w:pPr>
              <w:pStyle w:val="TableBodyText"/>
            </w:pPr>
            <w:r>
              <w:t xml:space="preserve">RpcLogJobInfoForBranchOffice processes one or more </w:t>
            </w:r>
            <w:r>
              <w:rPr>
                <w:b/>
              </w:rPr>
              <w:t>Branch Office Print Remote Log Entries</w:t>
            </w:r>
            <w:r>
              <w:t xml:space="preserve"> by writing them to the Microsoft-Windows-PrintService/Admin and Microsoft-Windows-PrintService/Operations event channels.</w:t>
            </w:r>
          </w:p>
          <w:p w:rsidR="00473672" w:rsidRDefault="00D3750F">
            <w:pPr>
              <w:pStyle w:val="TableBodyText"/>
            </w:pPr>
            <w:r>
              <w:t>Opnum: 116</w:t>
            </w:r>
          </w:p>
        </w:tc>
      </w:tr>
    </w:tbl>
    <w:p w:rsidR="00473672" w:rsidRDefault="00473672"/>
    <w:p w:rsidR="00473672" w:rsidRDefault="00D3750F">
      <w:pPr>
        <w:pStyle w:val="Heading5"/>
      </w:pPr>
      <w:bookmarkStart w:id="1291" w:name="section_65a54d4df30b41438299d61f086ac7fe"/>
      <w:bookmarkStart w:id="1292" w:name="_Toc423366718"/>
      <w:r>
        <w:t>RpcLogJobInfoForBranchOffice (Opnum 116)</w:t>
      </w:r>
      <w:bookmarkEnd w:id="1291"/>
      <w:bookmarkEnd w:id="1292"/>
      <w:r>
        <w:fldChar w:fldCharType="begin"/>
      </w:r>
      <w:r>
        <w:instrText xml:space="preserve"> XE "RpcLogJobInfoForBranchOffice method"</w:instrText>
      </w:r>
      <w:r>
        <w:fldChar w:fldCharType="end"/>
      </w:r>
    </w:p>
    <w:p w:rsidR="00473672" w:rsidRDefault="00D3750F">
      <w:r>
        <w:t xml:space="preserve">RpcLogJobInfoForBranchOffice processes one or more </w:t>
      </w:r>
      <w:r>
        <w:rPr>
          <w:b/>
        </w:rPr>
        <w:t>Branch Office Print Remote Log Entries</w:t>
      </w:r>
      <w:r>
        <w:t xml:space="preserve"> (section </w:t>
      </w:r>
      <w:hyperlink w:anchor="Section_1bd61448db4b4284a4b18346732402d4" w:history="1">
        <w:r>
          <w:rPr>
            <w:rStyle w:val="Hyperlink"/>
          </w:rPr>
          <w:t>3.1.1</w:t>
        </w:r>
      </w:hyperlink>
      <w:r>
        <w:t>).</w:t>
      </w:r>
      <w:bookmarkStart w:id="1293" w:name="Appendix_A_Target_463"/>
      <w:r>
        <w:fldChar w:fldCharType="begin"/>
      </w:r>
      <w:r>
        <w:instrText xml:space="preserve"> HYPERLINK \l "Appendix_A_463" \h </w:instrText>
      </w:r>
      <w:r>
        <w:fldChar w:fldCharType="separate"/>
      </w:r>
      <w:r>
        <w:rPr>
          <w:rStyle w:val="Hyperlink"/>
        </w:rPr>
        <w:t>&lt;463&gt;</w:t>
      </w:r>
      <w:r>
        <w:rPr>
          <w:rStyle w:val="Hyperlink"/>
        </w:rPr>
        <w:fldChar w:fldCharType="end"/>
      </w:r>
      <w:bookmarkEnd w:id="1293"/>
    </w:p>
    <w:p w:rsidR="00473672" w:rsidRDefault="00D3750F">
      <w:pPr>
        <w:pStyle w:val="Code"/>
      </w:pPr>
      <w:r>
        <w:t>DWORD RpcLogJobInfoForBranchOffice(</w:t>
      </w:r>
    </w:p>
    <w:p w:rsidR="00473672" w:rsidRDefault="00D3750F">
      <w:pPr>
        <w:pStyle w:val="Code"/>
      </w:pPr>
      <w:r>
        <w:t>  [in] PRINTER_HANDLE hPrinter,</w:t>
      </w:r>
    </w:p>
    <w:p w:rsidR="00473672" w:rsidRDefault="00D3750F">
      <w:pPr>
        <w:pStyle w:val="Code"/>
      </w:pPr>
      <w:r>
        <w:t>  [in, ref] RPC_BranchOfficeJobDataContainer* pBranchOfficeJobDataContainer</w:t>
      </w:r>
    </w:p>
    <w:p w:rsidR="00473672" w:rsidRDefault="00D3750F">
      <w:pPr>
        <w:pStyle w:val="Code"/>
      </w:pPr>
      <w:r>
        <w:t>);</w:t>
      </w:r>
    </w:p>
    <w:p w:rsidR="00473672" w:rsidRDefault="00D3750F">
      <w:pPr>
        <w:pStyle w:val="Definition-Field"/>
      </w:pPr>
      <w:r>
        <w:rPr>
          <w:b/>
        </w:rPr>
        <w:t xml:space="preserve">hPrinter: </w:t>
      </w:r>
      <w:r>
        <w:t xml:space="preserve">A </w:t>
      </w:r>
      <w:hyperlink w:anchor="Section_9c5d49b8692047b0946687ba910e6071" w:history="1">
        <w:r>
          <w:rPr>
            <w:rStyle w:val="Hyperlink"/>
          </w:rPr>
          <w:t>PRINTER_HANDLE (section 2.2.1.1.4)</w:t>
        </w:r>
      </w:hyperlink>
      <w:r>
        <w:t xml:space="preserve"> to a printer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73672" w:rsidRDefault="00D3750F">
      <w:pPr>
        <w:pStyle w:val="Definition-Field"/>
      </w:pPr>
      <w:r>
        <w:rPr>
          <w:b/>
        </w:rPr>
        <w:t xml:space="preserve">pBranchOfficeJobDataContainer: </w:t>
      </w:r>
      <w:r>
        <w:t xml:space="preserve">A pointer to an </w:t>
      </w:r>
      <w:hyperlink w:anchor="Section_8bed3226cdef4b90b762b35f1a3ad362" w:history="1">
        <w:r>
          <w:rPr>
            <w:rStyle w:val="Hyperlink"/>
          </w:rPr>
          <w:t>RPC_BranchOfficeJobDataContainer (section 2.2.1.2.17)</w:t>
        </w:r>
      </w:hyperlink>
      <w:r>
        <w:t xml:space="preserve"> structure that contains one or more </w:t>
      </w:r>
      <w:hyperlink w:anchor="Section_6e442be62c54497593c685895289ba0d" w:history="1">
        <w:r>
          <w:rPr>
            <w:rStyle w:val="Hyperlink"/>
          </w:rPr>
          <w:t>RPC_BranchOfficeJobData (section 2.2.1.15.2)</w:t>
        </w:r>
      </w:hyperlink>
      <w:r>
        <w:t xml:space="preserve"> structures, each of which holds a single </w:t>
      </w:r>
      <w:r>
        <w:rPr>
          <w:b/>
        </w:rPr>
        <w:t>Branch Office Print Remote Log Entry</w:t>
      </w:r>
      <w:r>
        <w:t>.</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79">
        <w:r>
          <w:rPr>
            <w:rStyle w:val="Hyperlink"/>
          </w:rPr>
          <w:t>[MS-ERREF]</w:t>
        </w:r>
      </w:hyperlink>
      <w:r>
        <w:t>.</w:t>
      </w:r>
    </w:p>
    <w:p w:rsidR="00473672" w:rsidRDefault="00D3750F">
      <w:r>
        <w:t>On receiving this message, the server MUST validate the following:</w:t>
      </w:r>
    </w:p>
    <w:p w:rsidR="00473672" w:rsidRDefault="00D3750F">
      <w:pPr>
        <w:pStyle w:val="ListParagraph"/>
        <w:numPr>
          <w:ilvl w:val="0"/>
          <w:numId w:val="251"/>
        </w:numPr>
      </w:pPr>
      <w:r>
        <w:t xml:space="preserve">Perform the validation steps that are specified in </w:t>
      </w:r>
      <w:hyperlink w:anchor="Section_10bfa8c2d4564ad0912de674766a36c8" w:history="1">
        <w:r>
          <w:rPr>
            <w:rStyle w:val="Hyperlink"/>
          </w:rPr>
          <w:t>PRINTER_HANDLE Parameters (section 3.1.4.1.11)</w:t>
        </w:r>
      </w:hyperlink>
      <w:r>
        <w:t>. This method SHOULD assume that the handle to the printer object can be used without further access checks.</w:t>
      </w:r>
    </w:p>
    <w:p w:rsidR="00473672" w:rsidRDefault="00D3750F">
      <w:pPr>
        <w:pStyle w:val="ListParagraph"/>
        <w:numPr>
          <w:ilvl w:val="0"/>
          <w:numId w:val="251"/>
        </w:numPr>
      </w:pPr>
      <w:r>
        <w:t xml:space="preserve">Verify that the value of the </w:t>
      </w:r>
      <w:r>
        <w:rPr>
          <w:i/>
        </w:rPr>
        <w:t>pBranchOfficeJobDataContainer</w:t>
      </w:r>
      <w:r>
        <w:t xml:space="preserve"> parameter is a non-NULL pointer, and if that verification fails, return ERROR_INVALID_PARAMETER.</w:t>
      </w:r>
    </w:p>
    <w:p w:rsidR="00473672" w:rsidRDefault="00D3750F">
      <w:r>
        <w:t>If parameter validation fails, the server MUST fail the operation immediately and return a nonzero error response to the client. Otherwise, the server MUST process the message and compose a response to the client as follows:</w:t>
      </w:r>
    </w:p>
    <w:p w:rsidR="00473672" w:rsidRDefault="00D3750F">
      <w:pPr>
        <w:pStyle w:val="ListParagraph"/>
        <w:numPr>
          <w:ilvl w:val="0"/>
          <w:numId w:val="251"/>
        </w:numPr>
      </w:pPr>
      <w:r>
        <w:t xml:space="preserve">Create event channel entries that correspond to the data in the array of RPC_BranchOfficeJobData structures in the RPC_BranchOfficeJobDataContainer structure specified by the </w:t>
      </w:r>
      <w:r>
        <w:rPr>
          <w:i/>
        </w:rPr>
        <w:t>pBranchOfficeJobDataContainer</w:t>
      </w:r>
      <w:r>
        <w:t xml:space="preserve"> parameter. The number of structures is specified by the </w:t>
      </w:r>
      <w:r>
        <w:rPr>
          <w:b/>
        </w:rPr>
        <w:t>cJobDataEntries</w:t>
      </w:r>
      <w:r>
        <w:t xml:space="preserve"> member of the container structure.</w:t>
      </w:r>
    </w:p>
    <w:p w:rsidR="00473672" w:rsidRDefault="00D3750F">
      <w:pPr>
        <w:pStyle w:val="ListParagraph"/>
        <w:numPr>
          <w:ilvl w:val="0"/>
          <w:numId w:val="251"/>
        </w:numPr>
      </w:pPr>
      <w:r>
        <w:t>Return the status of the operation.</w:t>
      </w:r>
    </w:p>
    <w:p w:rsidR="00473672" w:rsidRDefault="00D3750F">
      <w:pPr>
        <w:pStyle w:val="Heading3"/>
      </w:pPr>
      <w:bookmarkStart w:id="1294" w:name="section_615e516d7d8e4a50a0a62607a4401500"/>
      <w:bookmarkStart w:id="1295" w:name="_Toc423366719"/>
      <w:r>
        <w:t>Timer Events</w:t>
      </w:r>
      <w:bookmarkEnd w:id="1294"/>
      <w:bookmarkEnd w:id="1295"/>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473672" w:rsidRDefault="00D3750F">
      <w:r>
        <w:t>No protocol timer events are required on the server beyond the timers required in the underlying remote procedure call (RPC) protocol.</w:t>
      </w:r>
    </w:p>
    <w:p w:rsidR="00473672" w:rsidRDefault="00D3750F">
      <w:pPr>
        <w:pStyle w:val="Heading3"/>
      </w:pPr>
      <w:bookmarkStart w:id="1296" w:name="section_06246c515560435ab514b180917584db"/>
      <w:bookmarkStart w:id="1297" w:name="_Toc423366720"/>
      <w:r>
        <w:t>Other Local Events</w:t>
      </w:r>
      <w:bookmarkEnd w:id="1296"/>
      <w:bookmarkEnd w:id="1297"/>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473672" w:rsidRDefault="00D3750F">
      <w:r>
        <w:t>No additional local events are used on the client beyond the events maintained in the underlying remote procedure call (RPC) protocol.</w:t>
      </w:r>
    </w:p>
    <w:p w:rsidR="00473672" w:rsidRDefault="00D3750F">
      <w:pPr>
        <w:pStyle w:val="Heading2"/>
      </w:pPr>
      <w:bookmarkStart w:id="1298" w:name="section_82b74c6422bd4aa6bc0c23b0aa6b5d5e"/>
      <w:bookmarkStart w:id="1299" w:name="_Toc423366721"/>
      <w:r>
        <w:t>Client Details</w:t>
      </w:r>
      <w:bookmarkEnd w:id="1298"/>
      <w:bookmarkEnd w:id="1299"/>
    </w:p>
    <w:p w:rsidR="00473672" w:rsidRDefault="00D3750F">
      <w:pPr>
        <w:pStyle w:val="Heading3"/>
      </w:pPr>
      <w:bookmarkStart w:id="1300" w:name="section_fa5a51d585cc40dc951a1e288b62d820"/>
      <w:bookmarkStart w:id="1301" w:name="_Toc423366722"/>
      <w:r>
        <w:t>Abstract Data Model</w:t>
      </w:r>
      <w:bookmarkEnd w:id="1300"/>
      <w:bookmarkEnd w:id="1301"/>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473672" w:rsidRDefault="00D3750F">
      <w:r>
        <w:t>This section describes a conceptual model of a possible data organization that a print client implementation might need to maintain in order to participate in this protocol. The described organization is provided to facilitate the explanation of how the protocol behaves. This specification does not mandate that implementations adhere to this model as long as their external behavior is consistent with that described in this specification.</w:t>
      </w:r>
    </w:p>
    <w:p w:rsidR="00473672" w:rsidRDefault="00D3750F">
      <w:r>
        <w:t>The following abstract data model is used to support a print client operating in branch office print mode.</w:t>
      </w:r>
      <w:bookmarkStart w:id="1302" w:name="Appendix_A_Target_464"/>
      <w:r>
        <w:fldChar w:fldCharType="begin"/>
      </w:r>
      <w:r>
        <w:instrText xml:space="preserve"> HYPERLINK \l "Appendix_A_464" \h </w:instrText>
      </w:r>
      <w:r>
        <w:fldChar w:fldCharType="separate"/>
      </w:r>
      <w:r>
        <w:rPr>
          <w:rStyle w:val="Hyperlink"/>
        </w:rPr>
        <w:t>&lt;464&gt;</w:t>
      </w:r>
      <w:r>
        <w:rPr>
          <w:rStyle w:val="Hyperlink"/>
        </w:rPr>
        <w:fldChar w:fldCharType="end"/>
      </w:r>
      <w:bookmarkEnd w:id="1302"/>
    </w:p>
    <w:p w:rsidR="00473672" w:rsidRDefault="00D3750F">
      <w:pPr>
        <w:pStyle w:val="Definition-Field"/>
      </w:pPr>
      <w:r>
        <w:rPr>
          <w:b/>
        </w:rPr>
        <w:t xml:space="preserve">Branch Office Print Remote Log Offline Archive: </w:t>
      </w:r>
      <w:r>
        <w:t xml:space="preserve">When branch office print remote logging is enabled (section </w:t>
      </w:r>
      <w:hyperlink w:anchor="Section_4a81aa1c469e49418c4db8c4093b7fc2" w:history="1">
        <w:r>
          <w:rPr>
            <w:rStyle w:val="Hyperlink"/>
          </w:rPr>
          <w:t>2.2.3.11</w:t>
        </w:r>
      </w:hyperlink>
      <w:r>
        <w:t xml:space="preserve">), a print client can create certain event channel entries on the print server in response to Windows Events while processing a print job. Those entries are in the form of </w:t>
      </w:r>
      <w:r>
        <w:rPr>
          <w:b/>
        </w:rPr>
        <w:t>Branch Office Print Remote Log Entries</w:t>
      </w:r>
      <w:r>
        <w:t xml:space="preserve"> (section </w:t>
      </w:r>
      <w:hyperlink w:anchor="Section_1bd61448db4b4284a4b18346732402d4" w:history="1">
        <w:r>
          <w:rPr>
            <w:rStyle w:val="Hyperlink"/>
          </w:rPr>
          <w:t>3.1.1</w:t>
        </w:r>
      </w:hyperlink>
      <w:r>
        <w:t xml:space="preserve">) in </w:t>
      </w:r>
      <w:hyperlink w:anchor="Section_b331caea43e24a00b5031969e7a0ab92" w:history="1">
        <w:r>
          <w:rPr>
            <w:rStyle w:val="Hyperlink"/>
          </w:rPr>
          <w:t>Branch Office Print Remote Logging Structures (section 2.2.1.15)</w:t>
        </w:r>
      </w:hyperlink>
      <w:r>
        <w:t xml:space="preserve">, and they are sent to the server in a </w:t>
      </w:r>
      <w:hyperlink w:anchor="Section_8bed3226cdef4b90b762b35f1a3ad362" w:history="1">
        <w:r>
          <w:rPr>
            <w:rStyle w:val="Hyperlink"/>
          </w:rPr>
          <w:t>RPC_BranchOfficeJobDataContainer (section 2.2.1.2.17)</w:t>
        </w:r>
      </w:hyperlink>
      <w:r>
        <w:t xml:space="preserve"> by using the </w:t>
      </w:r>
      <w:hyperlink w:anchor="Section_65a54d4df30b41438299d61f086ac7fe" w:history="1">
        <w:r>
          <w:rPr>
            <w:rStyle w:val="Hyperlink"/>
          </w:rPr>
          <w:t>RpcLogJobInfoForBranchOffice (section 3.1.4.13.1)</w:t>
        </w:r>
      </w:hyperlink>
      <w:r>
        <w:t xml:space="preserve"> method.</w:t>
      </w:r>
    </w:p>
    <w:p w:rsidR="00473672" w:rsidRDefault="00D3750F">
      <w:pPr>
        <w:pStyle w:val="Definition-Field2"/>
      </w:pPr>
      <w:r>
        <w:t xml:space="preserve">If a print client is unable to contact the print server when processing a branch office print job, printing-related Windows Events are written to the </w:t>
      </w:r>
      <w:r>
        <w:rPr>
          <w:b/>
        </w:rPr>
        <w:t>Branch Office Print Remote Log Offline Archive</w:t>
      </w:r>
      <w:r>
        <w:t>. When contact with the print server is restored, those entries can be retransmitted.</w:t>
      </w:r>
    </w:p>
    <w:p w:rsidR="00473672" w:rsidRDefault="00D3750F">
      <w:pPr>
        <w:pStyle w:val="Definition-Field"/>
      </w:pPr>
      <w:r>
        <w:rPr>
          <w:b/>
        </w:rPr>
        <w:t>Branch Office Print Remote Log Offline Archive Overflow Flag:</w:t>
      </w:r>
      <w:r>
        <w:t xml:space="preserve"> If the Branch Office Print Remote Log Offline Archive exceeds its maximum size (section 2.2.3.11), the Branch Office Print Remote Log Offline Archive Overflow Flag is set to TRUE.</w:t>
      </w:r>
      <w:bookmarkStart w:id="1303" w:name="Appendix_A_Target_465"/>
      <w:r>
        <w:fldChar w:fldCharType="begin"/>
      </w:r>
      <w:r>
        <w:instrText xml:space="preserve"> HYPERLINK \l "Appendix_A_465" \h </w:instrText>
      </w:r>
      <w:r>
        <w:fldChar w:fldCharType="separate"/>
      </w:r>
      <w:r>
        <w:rPr>
          <w:rStyle w:val="Hyperlink"/>
        </w:rPr>
        <w:t>&lt;465&gt;</w:t>
      </w:r>
      <w:r>
        <w:rPr>
          <w:rStyle w:val="Hyperlink"/>
        </w:rPr>
        <w:fldChar w:fldCharType="end"/>
      </w:r>
      <w:bookmarkEnd w:id="1303"/>
      <w:r>
        <w:t xml:space="preserve"> It is initialized to FALSE, and it is reset to FALSE after the connection with the print server has been restored and the server has been notified of the overflow.</w:t>
      </w:r>
    </w:p>
    <w:p w:rsidR="00473672" w:rsidRDefault="00D3750F">
      <w:pPr>
        <w:pStyle w:val="Definition-Field2"/>
      </w:pPr>
      <w:r>
        <w:t xml:space="preserve">To notify the print server of an overflow of the offline archive, the print client creates a </w:t>
      </w:r>
      <w:r>
        <w:rPr>
          <w:b/>
        </w:rPr>
        <w:t>Branch Office Print Remote Log Entry</w:t>
      </w:r>
      <w:r>
        <w:t xml:space="preserve"> in a </w:t>
      </w:r>
      <w:hyperlink w:anchor="Section_55fcc7c1d63e448888cd8ce5d9dd945c" w:history="1">
        <w:r>
          <w:rPr>
            <w:rStyle w:val="Hyperlink"/>
          </w:rPr>
          <w:t>RPC_BranchOfficeLogOfflineFileFull (section 2.2.1.15.7)</w:t>
        </w:r>
      </w:hyperlink>
      <w:r>
        <w:t xml:space="preserve"> structure and sends it to the server.</w:t>
      </w:r>
    </w:p>
    <w:p w:rsidR="00473672" w:rsidRDefault="00D3750F">
      <w:pPr>
        <w:pStyle w:val="Heading3"/>
      </w:pPr>
      <w:bookmarkStart w:id="1304" w:name="section_4b32ff7006804aeca52049a6ec47b36f"/>
      <w:bookmarkStart w:id="1305" w:name="_Toc423366723"/>
      <w:r>
        <w:t>Timers</w:t>
      </w:r>
      <w:bookmarkEnd w:id="1304"/>
      <w:bookmarkEnd w:id="1305"/>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473672" w:rsidRDefault="00D3750F">
      <w:r>
        <w:t>No protocol timers are required beyond those used internally by remote procedure call (RPC) (</w:t>
      </w:r>
      <w:hyperlink r:id="rId280">
        <w:r>
          <w:rPr>
            <w:rStyle w:val="Hyperlink"/>
          </w:rPr>
          <w:t>[MS-RPCE]</w:t>
        </w:r>
      </w:hyperlink>
      <w:r>
        <w:t xml:space="preserve"> section 3.2.3.2) to implement resiliency to network outages.</w:t>
      </w:r>
    </w:p>
    <w:p w:rsidR="00473672" w:rsidRDefault="00D3750F">
      <w:pPr>
        <w:pStyle w:val="Heading3"/>
      </w:pPr>
      <w:bookmarkStart w:id="1306" w:name="section_b40da97efa2544cf8c951cd93b0d8286"/>
      <w:bookmarkStart w:id="1307" w:name="_Toc423366724"/>
      <w:r>
        <w:t>Initialization</w:t>
      </w:r>
      <w:bookmarkEnd w:id="1306"/>
      <w:bookmarkEnd w:id="1307"/>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473672" w:rsidRDefault="00D3750F">
      <w:r>
        <w:t>The client MUST perform initialization according to the following rules when calling an RPC method:</w:t>
      </w:r>
    </w:p>
    <w:p w:rsidR="00473672" w:rsidRDefault="00D3750F">
      <w:pPr>
        <w:pStyle w:val="ListParagraph"/>
        <w:numPr>
          <w:ilvl w:val="0"/>
          <w:numId w:val="253"/>
        </w:numPr>
      </w:pPr>
      <w:r>
        <w:t xml:space="preserve">Either create an RPC binding handle to the server or use an RPC context handle. Details concerning binding handles are as specified in </w:t>
      </w:r>
      <w:hyperlink r:id="rId281">
        <w:r>
          <w:rPr>
            <w:rStyle w:val="Hyperlink"/>
          </w:rPr>
          <w:t>[C706]</w:t>
        </w:r>
      </w:hyperlink>
      <w:r>
        <w:t>.</w:t>
      </w:r>
    </w:p>
    <w:p w:rsidR="00473672" w:rsidRDefault="00D3750F">
      <w:pPr>
        <w:pStyle w:val="ListParagraph"/>
        <w:numPr>
          <w:ilvl w:val="0"/>
          <w:numId w:val="253"/>
        </w:numPr>
      </w:pPr>
      <w:r>
        <w:t xml:space="preserve">Use context handles across multiple calls to the server for methods taking a </w:t>
      </w:r>
      <w:hyperlink w:anchor="Section_9c5d49b8692047b0946687ba910e6071" w:history="1">
        <w:r>
          <w:rPr>
            <w:rStyle w:val="Hyperlink"/>
          </w:rPr>
          <w:t>PRINTER_HANDLE</w:t>
        </w:r>
      </w:hyperlink>
      <w:r>
        <w:t>.</w:t>
      </w:r>
    </w:p>
    <w:p w:rsidR="00473672" w:rsidRDefault="00D3750F">
      <w:pPr>
        <w:pStyle w:val="ListParagraph"/>
        <w:numPr>
          <w:ilvl w:val="0"/>
          <w:numId w:val="253"/>
        </w:numPr>
      </w:pPr>
      <w:r>
        <w:t xml:space="preserve">Use handles bound to a single call to the server for name-based methods taking a </w:t>
      </w:r>
      <w:hyperlink w:anchor="Section_59883eb85ce64ad4bdd2599434cfdcf2" w:history="1">
        <w:r>
          <w:rPr>
            <w:rStyle w:val="Hyperlink"/>
          </w:rPr>
          <w:t>STRING_HANDLE</w:t>
        </w:r>
      </w:hyperlink>
      <w:r>
        <w:t>. A STRING_HANDLE_BIND method MUST be implemented by the client.</w:t>
      </w:r>
    </w:p>
    <w:p w:rsidR="00473672" w:rsidRDefault="00D3750F">
      <w:pPr>
        <w:pStyle w:val="ListParagraph"/>
        <w:numPr>
          <w:ilvl w:val="0"/>
          <w:numId w:val="253"/>
        </w:numPr>
      </w:pPr>
      <w:r>
        <w:t xml:space="preserve">Reuse a context handle in multiple invocations when creating a print job, such as in a call to </w:t>
      </w:r>
      <w:hyperlink w:anchor="Section_989357e2446e4872bb381dce21e1313f" w:history="1">
        <w:r>
          <w:rPr>
            <w:rStyle w:val="Hyperlink"/>
          </w:rPr>
          <w:t>RpcOpenPrinter</w:t>
        </w:r>
      </w:hyperlink>
      <w:r>
        <w:t xml:space="preserve"> followed by multiple calls to </w:t>
      </w:r>
      <w:hyperlink w:anchor="Section_76261f544c634fc2a2dabaee584e076b" w:history="1">
        <w:r>
          <w:rPr>
            <w:rStyle w:val="Hyperlink"/>
          </w:rPr>
          <w:t>RpcStartPagePrinter</w:t>
        </w:r>
      </w:hyperlink>
      <w:r>
        <w:t xml:space="preserve"> and </w:t>
      </w:r>
      <w:hyperlink w:anchor="Section_6dd263aac8b547748d211daa0d0d9920" w:history="1">
        <w:r>
          <w:rPr>
            <w:rStyle w:val="Hyperlink"/>
          </w:rPr>
          <w:t>RpcWritePrinter</w:t>
        </w:r>
      </w:hyperlink>
      <w:r>
        <w:t xml:space="preserve">. For an example of this sequence of calls, see section </w:t>
      </w:r>
      <w:hyperlink w:anchor="Section_e542c06ce139499ea500d001f317bf5a" w:history="1">
        <w:r>
          <w:rPr>
            <w:rStyle w:val="Hyperlink"/>
          </w:rPr>
          <w:t>3.2.4.2.1</w:t>
        </w:r>
      </w:hyperlink>
      <w:r>
        <w:t>.</w:t>
      </w:r>
    </w:p>
    <w:p w:rsidR="00473672" w:rsidRDefault="00D3750F">
      <w:pPr>
        <w:pStyle w:val="ListParagraph"/>
        <w:numPr>
          <w:ilvl w:val="0"/>
          <w:numId w:val="253"/>
        </w:numPr>
      </w:pPr>
      <w:r>
        <w:t xml:space="preserve">A context handle SHOULD be reused in multiple invocations when getting or setting information on a printer, such as in a call to RpcOpenPrinter followed by multiple calls to </w:t>
      </w:r>
      <w:hyperlink w:anchor="Section_ccbf288a0768416dbede0ef1987fc286" w:history="1">
        <w:r>
          <w:rPr>
            <w:rStyle w:val="Hyperlink"/>
          </w:rPr>
          <w:t>RpcGetPrinter</w:t>
        </w:r>
      </w:hyperlink>
      <w:r>
        <w:t xml:space="preserve">, </w:t>
      </w:r>
      <w:hyperlink w:anchor="Section_9c04a0f2adc443938df47c36a14183f5" w:history="1">
        <w:r>
          <w:rPr>
            <w:rStyle w:val="Hyperlink"/>
          </w:rPr>
          <w:t>RpcGetPrinterData</w:t>
        </w:r>
      </w:hyperlink>
      <w:r>
        <w:t xml:space="preserve">, </w:t>
      </w:r>
      <w:hyperlink w:anchor="Section_382997b5b02a4b6a8c6849a64b8c45f8" w:history="1">
        <w:r>
          <w:rPr>
            <w:rStyle w:val="Hyperlink"/>
          </w:rPr>
          <w:t>RpcSetPrinter</w:t>
        </w:r>
      </w:hyperlink>
      <w:r>
        <w:t xml:space="preserve">, or other methods taking a PRINTER_HANDLE or </w:t>
      </w:r>
      <w:hyperlink w:anchor="Section_ec9126fabc33423fadfc1bf52bd7890e" w:history="1">
        <w:r>
          <w:rPr>
            <w:rStyle w:val="Hyperlink"/>
          </w:rPr>
          <w:t>GDI_HANDLE</w:t>
        </w:r>
      </w:hyperlink>
      <w:r>
        <w:t>.</w:t>
      </w:r>
    </w:p>
    <w:p w:rsidR="00473672" w:rsidRDefault="00D3750F">
      <w:pPr>
        <w:pStyle w:val="ListParagraph"/>
        <w:numPr>
          <w:ilvl w:val="0"/>
          <w:numId w:val="253"/>
        </w:numPr>
      </w:pPr>
      <w:r>
        <w:t xml:space="preserve">When creating the RPC binding handle on the named pipe </w:t>
      </w:r>
      <w:r>
        <w:rPr>
          <w:b/>
        </w:rPr>
        <w:t>\pipe\spoolss</w:t>
      </w:r>
      <w:r>
        <w:t xml:space="preserve">, the client MUST specify an </w:t>
      </w:r>
      <w:r>
        <w:rPr>
          <w:b/>
        </w:rPr>
        <w:t>ImpersonationLevel</w:t>
      </w:r>
      <w:r>
        <w:t xml:space="preserve"> of 2 (</w:t>
      </w:r>
      <w:r>
        <w:rPr>
          <w:b/>
        </w:rPr>
        <w:t>Impersonation</w:t>
      </w:r>
      <w:r>
        <w:t xml:space="preserve"> </w:t>
      </w:r>
      <w:hyperlink r:id="rId282">
        <w:r>
          <w:rPr>
            <w:rStyle w:val="Hyperlink"/>
          </w:rPr>
          <w:t>[MS-SMB2]</w:t>
        </w:r>
      </w:hyperlink>
      <w:r>
        <w:t xml:space="preserve"> (section 2.2.13).</w:t>
      </w:r>
    </w:p>
    <w:p w:rsidR="00473672" w:rsidRDefault="00D3750F">
      <w:pPr>
        <w:pStyle w:val="Heading3"/>
      </w:pPr>
      <w:bookmarkStart w:id="1308" w:name="section_0f30f3700d7f43df922737f9155cf821"/>
      <w:bookmarkStart w:id="1309" w:name="_Toc423366725"/>
      <w:r>
        <w:t>Message Processing Events and Sequencing Rules</w:t>
      </w:r>
      <w:bookmarkEnd w:id="1308"/>
      <w:bookmarkEnd w:id="130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473672" w:rsidRDefault="00D3750F">
      <w:r>
        <w:t>This protocol MUST indicate to the remote procedure call (RPC) runtime (</w:t>
      </w:r>
      <w:hyperlink r:id="rId283">
        <w:r>
          <w:rPr>
            <w:rStyle w:val="Hyperlink"/>
          </w:rPr>
          <w:t>[MS-RPCE]</w:t>
        </w:r>
      </w:hyperlink>
      <w:r>
        <w:t xml:space="preserve"> section 3) that:</w:t>
      </w:r>
    </w:p>
    <w:p w:rsidR="00473672" w:rsidRDefault="00D3750F">
      <w:pPr>
        <w:pStyle w:val="ListParagraph"/>
        <w:numPr>
          <w:ilvl w:val="0"/>
          <w:numId w:val="254"/>
        </w:numPr>
      </w:pPr>
      <w:r>
        <w:t>It is to perform a strict network data representation (NDR) data consistency check at target level 6.0.</w:t>
      </w:r>
    </w:p>
    <w:p w:rsidR="00473672" w:rsidRDefault="00D3750F">
      <w:pPr>
        <w:pStyle w:val="ListParagraph"/>
        <w:numPr>
          <w:ilvl w:val="0"/>
          <w:numId w:val="254"/>
        </w:numPr>
      </w:pPr>
      <w:r>
        <w:t>It is to reject a NULL unique or full pointer with a nonzero conformant value.</w:t>
      </w:r>
    </w:p>
    <w:p w:rsidR="00473672" w:rsidRDefault="00D3750F">
      <w:r>
        <w:t xml:space="preserve">The print client SHOULD ignore errors returned from the RPC server and SHOULD notify the application invoker of the error received in the higher layer. Unless otherwise specified, no special message processing is required on the client beyond that required in the underlying RPC protocol. </w:t>
      </w:r>
      <w:bookmarkStart w:id="1310" w:name="Appendix_A_Target_466"/>
      <w:r>
        <w:fldChar w:fldCharType="begin"/>
      </w:r>
      <w:r>
        <w:instrText xml:space="preserve"> HYPERLINK \l "Appendix_A_466" \h </w:instrText>
      </w:r>
      <w:r>
        <w:fldChar w:fldCharType="separate"/>
      </w:r>
      <w:r>
        <w:rPr>
          <w:rStyle w:val="Hyperlink"/>
        </w:rPr>
        <w:t>&lt;466&gt;</w:t>
      </w:r>
      <w:r>
        <w:rPr>
          <w:rStyle w:val="Hyperlink"/>
        </w:rPr>
        <w:fldChar w:fldCharType="end"/>
      </w:r>
      <w:bookmarkEnd w:id="1310"/>
    </w:p>
    <w:p w:rsidR="00473672" w:rsidRDefault="00D3750F">
      <w:pPr>
        <w:pStyle w:val="Heading4"/>
      </w:pPr>
      <w:bookmarkStart w:id="1311" w:name="section_ee34aeeec9464991be9fc6d0049fb023"/>
      <w:bookmarkStart w:id="1312" w:name="_Toc423366726"/>
      <w:r>
        <w:t>Client-Side Notification Processing Methods</w:t>
      </w:r>
      <w:bookmarkEnd w:id="1311"/>
      <w:bookmarkEnd w:id="1312"/>
      <w:r>
        <w:fldChar w:fldCharType="begin"/>
      </w:r>
      <w:r>
        <w:instrText xml:space="preserve"> XE "Client:Client-Side Notification Processing Methods method" </w:instrText>
      </w:r>
      <w:r>
        <w:fldChar w:fldCharType="end"/>
      </w:r>
      <w:r>
        <w:fldChar w:fldCharType="begin"/>
      </w:r>
      <w:r>
        <w:instrText xml:space="preserve"> XE "Client-Side Notification Processing Methods method" </w:instrText>
      </w:r>
      <w:r>
        <w:fldChar w:fldCharType="end"/>
      </w:r>
      <w:r>
        <w:fldChar w:fldCharType="begin"/>
      </w:r>
      <w:r>
        <w:instrText xml:space="preserve"> XE "Methods:Client-Side Notification Processing Methods" </w:instrText>
      </w:r>
      <w:r>
        <w:fldChar w:fldCharType="end"/>
      </w:r>
      <w:r>
        <w:fldChar w:fldCharType="begin"/>
      </w:r>
      <w:r>
        <w:instrText xml:space="preserve"> XE "Client-side notification-processing methods"</w:instrText>
      </w:r>
      <w:r>
        <w:fldChar w:fldCharType="end"/>
      </w:r>
    </w:p>
    <w:p w:rsidR="00473672" w:rsidRDefault="00D3750F">
      <w:r>
        <w:t xml:space="preserve">This section specifies processing rules for the notification-processing methods that a print client system MUST implement in its </w:t>
      </w:r>
      <w:r>
        <w:rPr>
          <w:i/>
        </w:rPr>
        <w:t>Local Server</w:t>
      </w:r>
      <w:r>
        <w:t xml:space="preserve"> component to handle notifications from a print server.</w:t>
      </w:r>
    </w:p>
    <w:tbl>
      <w:tblPr>
        <w:tblStyle w:val="Table-ShadedHeader"/>
        <w:tblW w:w="0" w:type="auto"/>
        <w:tblLook w:val="04A0" w:firstRow="1" w:lastRow="0" w:firstColumn="1" w:lastColumn="0" w:noHBand="0" w:noVBand="1"/>
      </w:tblPr>
      <w:tblGrid>
        <w:gridCol w:w="2238"/>
        <w:gridCol w:w="6053"/>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Method</w:t>
            </w:r>
          </w:p>
        </w:tc>
        <w:tc>
          <w:tcPr>
            <w:tcW w:w="0" w:type="auto"/>
          </w:tcPr>
          <w:p w:rsidR="00473672" w:rsidRDefault="00D3750F">
            <w:pPr>
              <w:pStyle w:val="TableHeaderText"/>
            </w:pPr>
            <w:r>
              <w:t>Description</w:t>
            </w:r>
          </w:p>
        </w:tc>
      </w:tr>
      <w:tr w:rsidR="00473672" w:rsidTr="00473672">
        <w:tc>
          <w:tcPr>
            <w:tcW w:w="0" w:type="auto"/>
          </w:tcPr>
          <w:p w:rsidR="00473672" w:rsidRDefault="001A5E1C">
            <w:pPr>
              <w:pStyle w:val="TableBodyText"/>
            </w:pPr>
            <w:hyperlink w:anchor="Section_7fcd3036d45a4ec7b081f2b860e66676" w:history="1">
              <w:r w:rsidR="00D3750F">
                <w:rPr>
                  <w:rStyle w:val="Hyperlink"/>
                </w:rPr>
                <w:t>RpcReplyOpenPrinter</w:t>
              </w:r>
            </w:hyperlink>
          </w:p>
        </w:tc>
        <w:tc>
          <w:tcPr>
            <w:tcW w:w="0" w:type="auto"/>
          </w:tcPr>
          <w:p w:rsidR="00473672" w:rsidRDefault="00D3750F">
            <w:pPr>
              <w:pStyle w:val="TableBodyText"/>
            </w:pPr>
            <w:r>
              <w:t>Establishes a context handle from a print server to a print client.</w:t>
            </w:r>
          </w:p>
          <w:p w:rsidR="00473672" w:rsidRDefault="00D3750F">
            <w:pPr>
              <w:pStyle w:val="TableBodyText"/>
            </w:pPr>
            <w:r>
              <w:t>Opnum 58</w:t>
            </w:r>
          </w:p>
        </w:tc>
      </w:tr>
      <w:tr w:rsidR="00473672" w:rsidTr="00473672">
        <w:tc>
          <w:tcPr>
            <w:tcW w:w="0" w:type="auto"/>
          </w:tcPr>
          <w:p w:rsidR="00473672" w:rsidRDefault="001A5E1C">
            <w:pPr>
              <w:pStyle w:val="TableBodyText"/>
            </w:pPr>
            <w:hyperlink w:anchor="Section_38bf5d2ce4a744b2b16f91ff8226f836" w:history="1">
              <w:r w:rsidR="00D3750F">
                <w:rPr>
                  <w:rStyle w:val="Hyperlink"/>
                </w:rPr>
                <w:t>RpcRouterReplyPrinter</w:t>
              </w:r>
            </w:hyperlink>
          </w:p>
        </w:tc>
        <w:tc>
          <w:tcPr>
            <w:tcW w:w="0" w:type="auto"/>
          </w:tcPr>
          <w:p w:rsidR="00473672" w:rsidRDefault="00D3750F">
            <w:pPr>
              <w:pStyle w:val="TableBodyText"/>
            </w:pPr>
            <w:r>
              <w:t>Handles a notification from a print server.</w:t>
            </w:r>
          </w:p>
          <w:p w:rsidR="00473672" w:rsidRDefault="00D3750F">
            <w:pPr>
              <w:pStyle w:val="TableBodyText"/>
            </w:pPr>
            <w:r>
              <w:t>Opnum 59</w:t>
            </w:r>
          </w:p>
        </w:tc>
      </w:tr>
      <w:tr w:rsidR="00473672" w:rsidTr="00473672">
        <w:tc>
          <w:tcPr>
            <w:tcW w:w="0" w:type="auto"/>
          </w:tcPr>
          <w:p w:rsidR="00473672" w:rsidRDefault="001A5E1C">
            <w:pPr>
              <w:pStyle w:val="TableBodyText"/>
            </w:pPr>
            <w:hyperlink w:anchor="Section_d6c73ecbc02b4150a01bad73a642990a" w:history="1">
              <w:r w:rsidR="00D3750F">
                <w:rPr>
                  <w:rStyle w:val="Hyperlink"/>
                </w:rPr>
                <w:t>RpcReplyClosePrinter</w:t>
              </w:r>
            </w:hyperlink>
          </w:p>
        </w:tc>
        <w:tc>
          <w:tcPr>
            <w:tcW w:w="0" w:type="auto"/>
          </w:tcPr>
          <w:p w:rsidR="00473672" w:rsidRDefault="00D3750F">
            <w:pPr>
              <w:pStyle w:val="TableBodyText"/>
            </w:pPr>
            <w:r>
              <w:t>Closes the notification channel between a print server and a print client.</w:t>
            </w:r>
          </w:p>
          <w:p w:rsidR="00473672" w:rsidRDefault="00D3750F">
            <w:pPr>
              <w:pStyle w:val="TableBodyText"/>
            </w:pPr>
            <w:r>
              <w:t>Opnum 60</w:t>
            </w:r>
          </w:p>
        </w:tc>
      </w:tr>
      <w:tr w:rsidR="00473672" w:rsidTr="00473672">
        <w:tc>
          <w:tcPr>
            <w:tcW w:w="0" w:type="auto"/>
          </w:tcPr>
          <w:p w:rsidR="00473672" w:rsidRDefault="001A5E1C">
            <w:pPr>
              <w:pStyle w:val="TableBodyText"/>
            </w:pPr>
            <w:hyperlink w:anchor="Section_1b44cb8295b5485c9ec90360c3a3ecb0" w:history="1">
              <w:r w:rsidR="00D3750F">
                <w:rPr>
                  <w:rStyle w:val="Hyperlink"/>
                </w:rPr>
                <w:t>RpcRouterReplyPrinterEx</w:t>
              </w:r>
            </w:hyperlink>
          </w:p>
        </w:tc>
        <w:tc>
          <w:tcPr>
            <w:tcW w:w="0" w:type="auto"/>
          </w:tcPr>
          <w:p w:rsidR="00473672" w:rsidRDefault="00D3750F">
            <w:pPr>
              <w:pStyle w:val="TableBodyText"/>
            </w:pPr>
            <w:r>
              <w:t>Handles a notification from a print server.</w:t>
            </w:r>
          </w:p>
          <w:p w:rsidR="00473672" w:rsidRDefault="00D3750F">
            <w:pPr>
              <w:pStyle w:val="TableBodyText"/>
            </w:pPr>
            <w:r>
              <w:t>Opnum 66</w:t>
            </w:r>
          </w:p>
        </w:tc>
      </w:tr>
    </w:tbl>
    <w:p w:rsidR="00473672" w:rsidRDefault="00D3750F">
      <w:r>
        <w:t>All these methods are request/response remote procedure call (RPC) methods. They MUST return zero to indicate successful completion and nonzero values to indicate failure, except where specifically described.</w:t>
      </w:r>
    </w:p>
    <w:p w:rsidR="00473672" w:rsidRDefault="00D3750F">
      <w:pPr>
        <w:pStyle w:val="Heading5"/>
      </w:pPr>
      <w:bookmarkStart w:id="1313" w:name="section_7fcd3036d45a4ec7b081f2b860e66676"/>
      <w:bookmarkStart w:id="1314" w:name="_Toc423366727"/>
      <w:r>
        <w:t>RpcReplyOpenPrinter (Opnum 58)</w:t>
      </w:r>
      <w:bookmarkEnd w:id="1313"/>
      <w:bookmarkEnd w:id="1314"/>
      <w:r>
        <w:fldChar w:fldCharType="begin"/>
      </w:r>
      <w:r>
        <w:instrText xml:space="preserve"> XE "RpcReplyOpenPrinter method"</w:instrText>
      </w:r>
      <w:r>
        <w:fldChar w:fldCharType="end"/>
      </w:r>
    </w:p>
    <w:p w:rsidR="00473672" w:rsidRDefault="00D3750F">
      <w:r>
        <w:t>RpcReplyOpenPrinter establishes a context handle from a print server to a print client.</w:t>
      </w:r>
      <w:bookmarkStart w:id="1315" w:name="Appendix_A_Target_467"/>
      <w:r>
        <w:fldChar w:fldCharType="begin"/>
      </w:r>
      <w:r>
        <w:instrText xml:space="preserve"> HYPERLINK \l "Appendix_A_467" \h </w:instrText>
      </w:r>
      <w:r>
        <w:fldChar w:fldCharType="separate"/>
      </w:r>
      <w:r>
        <w:rPr>
          <w:rStyle w:val="Hyperlink"/>
        </w:rPr>
        <w:t>&lt;467&gt;</w:t>
      </w:r>
      <w:r>
        <w:rPr>
          <w:rStyle w:val="Hyperlink"/>
        </w:rPr>
        <w:fldChar w:fldCharType="end"/>
      </w:r>
      <w:bookmarkEnd w:id="1315"/>
      <w:r>
        <w:t xml:space="preserve"> The server uses the RPC context handle returned by this method to send notification data to the client machine.</w:t>
      </w:r>
    </w:p>
    <w:p w:rsidR="00473672" w:rsidRDefault="00D3750F">
      <w:pPr>
        <w:pStyle w:val="Code"/>
      </w:pPr>
      <w:r>
        <w:t>DWORD RpcReplyOpenPrinter(</w:t>
      </w:r>
    </w:p>
    <w:p w:rsidR="00473672" w:rsidRDefault="00D3750F">
      <w:pPr>
        <w:pStyle w:val="Code"/>
      </w:pPr>
      <w:r>
        <w:t>  [in, string] STRING_HANDLE pMachine,</w:t>
      </w:r>
    </w:p>
    <w:p w:rsidR="00473672" w:rsidRDefault="00D3750F">
      <w:pPr>
        <w:pStyle w:val="Code"/>
      </w:pPr>
      <w:r>
        <w:t>  [out] PRINTER_HANDLE* phPrinterNotify,</w:t>
      </w:r>
    </w:p>
    <w:p w:rsidR="00473672" w:rsidRDefault="00D3750F">
      <w:pPr>
        <w:pStyle w:val="Code"/>
      </w:pPr>
      <w:r>
        <w:t>  [in] DWORD dwPrinterRemote,</w:t>
      </w:r>
    </w:p>
    <w:p w:rsidR="00473672" w:rsidRDefault="00D3750F">
      <w:pPr>
        <w:pStyle w:val="Code"/>
      </w:pPr>
      <w:r>
        <w:t>  [in] DWORD dwType,</w:t>
      </w:r>
    </w:p>
    <w:p w:rsidR="00473672" w:rsidRDefault="00D3750F">
      <w:pPr>
        <w:pStyle w:val="Code"/>
      </w:pPr>
      <w:r>
        <w:t>  [in, range(0,512)] DWORD cbBuffer,</w:t>
      </w:r>
    </w:p>
    <w:p w:rsidR="00473672" w:rsidRDefault="00D3750F">
      <w:pPr>
        <w:pStyle w:val="Code"/>
      </w:pPr>
      <w:r>
        <w:t xml:space="preserve">  [in, unique, size_is(cbBuffer), disable_consistency_check] </w:t>
      </w:r>
    </w:p>
    <w:p w:rsidR="00473672" w:rsidRDefault="00D3750F">
      <w:pPr>
        <w:pStyle w:val="Code"/>
      </w:pPr>
      <w:r>
        <w:t>    BYTE* pBuffer</w:t>
      </w:r>
    </w:p>
    <w:p w:rsidR="00473672" w:rsidRDefault="00D3750F">
      <w:pPr>
        <w:pStyle w:val="Code"/>
      </w:pPr>
      <w:r>
        <w:t>);</w:t>
      </w:r>
    </w:p>
    <w:p w:rsidR="00473672" w:rsidRDefault="00D3750F">
      <w:pPr>
        <w:pStyle w:val="Definition-Field"/>
      </w:pPr>
      <w:r>
        <w:rPr>
          <w:b/>
        </w:rPr>
        <w:t xml:space="preserve">pMachine: </w:t>
      </w:r>
      <w:r>
        <w:t xml:space="preserve">A string that specifies the print client computer name. It is synonymous with </w:t>
      </w:r>
      <w:r>
        <w:rPr>
          <w:i/>
        </w:rPr>
        <w:t>pName</w:t>
      </w:r>
      <w:r>
        <w:t xml:space="preserve">, as specified in </w:t>
      </w:r>
      <w:hyperlink w:anchor="Section_acb355a4913b4abb8cb5415aea160015" w:history="1">
        <w:r>
          <w:rPr>
            <w:rStyle w:val="Hyperlink"/>
          </w:rPr>
          <w:t>Print Server Name Parameters (section 3.1.4.1.4)</w:t>
        </w:r>
      </w:hyperlink>
      <w:r>
        <w:t>.</w:t>
      </w:r>
    </w:p>
    <w:p w:rsidR="00473672" w:rsidRDefault="00D3750F">
      <w:pPr>
        <w:pStyle w:val="Definition-Field"/>
      </w:pPr>
      <w:r>
        <w:rPr>
          <w:b/>
        </w:rPr>
        <w:t xml:space="preserve">phPrinterNotify: </w:t>
      </w:r>
      <w:r>
        <w:t xml:space="preserve">A pointer to a remote printer RPC context handle that will be used by a print server to send notifications to a print client. RPC context handles are specified in </w:t>
      </w:r>
      <w:hyperlink r:id="rId284">
        <w:r>
          <w:rPr>
            <w:rStyle w:val="Hyperlink"/>
          </w:rPr>
          <w:t>[C706]</w:t>
        </w:r>
      </w:hyperlink>
      <w:r>
        <w:t>.</w:t>
      </w:r>
    </w:p>
    <w:p w:rsidR="00473672" w:rsidRDefault="00D3750F">
      <w:pPr>
        <w:pStyle w:val="Definition-Field"/>
      </w:pPr>
      <w:r>
        <w:rPr>
          <w:b/>
        </w:rPr>
        <w:t xml:space="preserve">dwPrinterRemote: </w:t>
      </w:r>
      <w:r>
        <w:t xml:space="preserve">A value that is supplied to the server by the </w:t>
      </w:r>
      <w:r>
        <w:rPr>
          <w:i/>
        </w:rPr>
        <w:t>dwPrinterLocal</w:t>
      </w:r>
      <w:r>
        <w:t xml:space="preserve"> parameter of a corresponding call to </w:t>
      </w:r>
      <w:hyperlink w:anchor="Section_b8b414d9f1cd4191bb6b87d09ab2fd83" w:history="1">
        <w:r>
          <w:rPr>
            <w:rStyle w:val="Hyperlink"/>
          </w:rPr>
          <w:t>RpcRemoteFindFirstPrinterChangeNotification (section 3.1.4.10.3)</w:t>
        </w:r>
      </w:hyperlink>
      <w:r>
        <w:t xml:space="preserve"> or </w:t>
      </w:r>
      <w:hyperlink w:anchor="Section_eb66b2211c1f4249b8bcc5befec2314d" w:history="1">
        <w:r>
          <w:rPr>
            <w:rStyle w:val="Hyperlink"/>
          </w:rPr>
          <w:t>RpcRemoteFindFirstPrinterChangeNotificationEx (section 3.1.4.10.4)</w:t>
        </w:r>
      </w:hyperlink>
      <w:r>
        <w:t>. This value MUST NOT be zero.</w:t>
      </w:r>
    </w:p>
    <w:p w:rsidR="00473672" w:rsidRDefault="00D3750F">
      <w:pPr>
        <w:pStyle w:val="Definition-Field"/>
      </w:pPr>
      <w:r>
        <w:rPr>
          <w:b/>
        </w:rPr>
        <w:t xml:space="preserve">dwType: </w:t>
      </w:r>
      <w:r>
        <w:t>A value that MUST be 0x00000001.</w:t>
      </w:r>
    </w:p>
    <w:p w:rsidR="00473672" w:rsidRDefault="00D3750F">
      <w:pPr>
        <w:pStyle w:val="Definition-Field"/>
      </w:pPr>
      <w:r>
        <w:rPr>
          <w:b/>
        </w:rPr>
        <w:t xml:space="preserve">cbBuffer: </w:t>
      </w:r>
      <w:r>
        <w:t>A value that SHOULD be set to zero when sent and MUST be ignored on receipt.</w:t>
      </w:r>
    </w:p>
    <w:p w:rsidR="00473672" w:rsidRDefault="00D3750F">
      <w:pPr>
        <w:pStyle w:val="Definition-Field"/>
      </w:pPr>
      <w:r>
        <w:rPr>
          <w:b/>
        </w:rPr>
        <w:t xml:space="preserve">pBuffer: </w:t>
      </w:r>
      <w:r>
        <w:t>A pointer that SHOULD be set to NULL when sent and MUST be ignored on receipt.</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85">
        <w:r>
          <w:rPr>
            <w:rStyle w:val="Hyperlink"/>
          </w:rPr>
          <w:t>[MS-ERREF]</w:t>
        </w:r>
      </w:hyperlink>
      <w:r>
        <w:t>.</w:t>
      </w:r>
    </w:p>
    <w:p w:rsidR="00473672" w:rsidRDefault="00D3750F">
      <w:r>
        <w:t xml:space="preserve">Upon receiving this message, the client MUST validate parameters by verifying that the </w:t>
      </w:r>
      <w:r>
        <w:rPr>
          <w:i/>
        </w:rPr>
        <w:t>pMachine</w:t>
      </w:r>
      <w:r>
        <w:t xml:space="preserve"> parameter corresponds to the current machine.</w:t>
      </w:r>
    </w:p>
    <w:p w:rsidR="00473672" w:rsidRDefault="00D3750F">
      <w:r>
        <w:t>This method SHOULD execute without further access checks.</w:t>
      </w:r>
    </w:p>
    <w:p w:rsidR="00473672" w:rsidRDefault="00D3750F">
      <w:r>
        <w:t>If parameter validation fails, the client MUST fail the operation immediately and return a nonzero error response to the server. Otherwise, the client MUST process the message as follows:</w:t>
      </w:r>
    </w:p>
    <w:p w:rsidR="00473672" w:rsidRDefault="00D3750F">
      <w:pPr>
        <w:pStyle w:val="ListParagraph"/>
        <w:numPr>
          <w:ilvl w:val="0"/>
          <w:numId w:val="255"/>
        </w:numPr>
      </w:pPr>
      <w:r>
        <w:t xml:space="preserve">Locate the notification state that is identified by the </w:t>
      </w:r>
      <w:r>
        <w:rPr>
          <w:i/>
        </w:rPr>
        <w:t>dwPrinterRemote</w:t>
      </w:r>
      <w:r>
        <w:t xml:space="preserve"> parameter.</w:t>
      </w:r>
    </w:p>
    <w:p w:rsidR="00473672" w:rsidRDefault="00D3750F">
      <w:pPr>
        <w:pStyle w:val="ListParagraph"/>
        <w:numPr>
          <w:ilvl w:val="0"/>
          <w:numId w:val="255"/>
        </w:numPr>
      </w:pPr>
      <w:r>
        <w:t>Create a back channel RPC context handle and associate it with this notification state.</w:t>
      </w:r>
    </w:p>
    <w:p w:rsidR="00473672" w:rsidRDefault="00D3750F">
      <w:pPr>
        <w:pStyle w:val="ListParagraph"/>
        <w:numPr>
          <w:ilvl w:val="0"/>
          <w:numId w:val="255"/>
        </w:numPr>
      </w:pPr>
      <w:r>
        <w:t xml:space="preserve">Store the back channel RPC context handle in the handle pointed to by </w:t>
      </w:r>
      <w:r>
        <w:rPr>
          <w:i/>
        </w:rPr>
        <w:t>phPrinterNotify</w:t>
      </w:r>
      <w:r>
        <w:t>.</w:t>
      </w:r>
    </w:p>
    <w:p w:rsidR="00473672" w:rsidRDefault="00D3750F">
      <w:pPr>
        <w:pStyle w:val="ListParagraph"/>
        <w:numPr>
          <w:ilvl w:val="0"/>
          <w:numId w:val="255"/>
        </w:numPr>
      </w:pPr>
      <w:r>
        <w:t>Return the status of the operation.</w:t>
      </w:r>
      <w:bookmarkStart w:id="1316" w:name="Appendix_A_Target_468"/>
      <w:r>
        <w:fldChar w:fldCharType="begin"/>
      </w:r>
      <w:r>
        <w:instrText xml:space="preserve"> HYPERLINK \l "Appendix_A_468" \h </w:instrText>
      </w:r>
      <w:r>
        <w:fldChar w:fldCharType="separate"/>
      </w:r>
      <w:r>
        <w:rPr>
          <w:rStyle w:val="Hyperlink"/>
        </w:rPr>
        <w:t>&lt;468&gt;</w:t>
      </w:r>
      <w:r>
        <w:rPr>
          <w:rStyle w:val="Hyperlink"/>
        </w:rPr>
        <w:fldChar w:fldCharType="end"/>
      </w:r>
      <w:bookmarkEnd w:id="1316"/>
    </w:p>
    <w:p w:rsidR="00473672" w:rsidRDefault="00D3750F">
      <w:pPr>
        <w:pStyle w:val="Heading5"/>
      </w:pPr>
      <w:bookmarkStart w:id="1317" w:name="section_38bf5d2ce4a744b2b16f91ff8226f836"/>
      <w:bookmarkStart w:id="1318" w:name="_Toc423366728"/>
      <w:r>
        <w:t>RpcRouterReplyPrinter (Opnum 59)</w:t>
      </w:r>
      <w:bookmarkEnd w:id="1317"/>
      <w:bookmarkEnd w:id="1318"/>
      <w:r>
        <w:fldChar w:fldCharType="begin"/>
      </w:r>
      <w:r>
        <w:instrText xml:space="preserve"> XE "RpcRouterReplyPrinter method"</w:instrText>
      </w:r>
      <w:r>
        <w:fldChar w:fldCharType="end"/>
      </w:r>
    </w:p>
    <w:p w:rsidR="00473672" w:rsidRDefault="00D3750F">
      <w:r>
        <w:t>RpcRouterReplyPrinter handles a notification from a print server.</w:t>
      </w:r>
      <w:bookmarkStart w:id="1319" w:name="Appendix_A_Target_469"/>
      <w:r>
        <w:fldChar w:fldCharType="begin"/>
      </w:r>
      <w:r>
        <w:instrText xml:space="preserve"> HYPERLINK \l "Appendix_A_469" \h </w:instrText>
      </w:r>
      <w:r>
        <w:fldChar w:fldCharType="separate"/>
      </w:r>
      <w:r>
        <w:rPr>
          <w:rStyle w:val="Hyperlink"/>
        </w:rPr>
        <w:t>&lt;469&gt;</w:t>
      </w:r>
      <w:r>
        <w:rPr>
          <w:rStyle w:val="Hyperlink"/>
        </w:rPr>
        <w:fldChar w:fldCharType="end"/>
      </w:r>
      <w:bookmarkEnd w:id="1319"/>
    </w:p>
    <w:p w:rsidR="00473672" w:rsidRDefault="00D3750F">
      <w:pPr>
        <w:pStyle w:val="Code"/>
      </w:pPr>
      <w:r>
        <w:t>DWORD RpcRouterReplyPrinter(</w:t>
      </w:r>
    </w:p>
    <w:p w:rsidR="00473672" w:rsidRDefault="00D3750F">
      <w:pPr>
        <w:pStyle w:val="Code"/>
      </w:pPr>
      <w:r>
        <w:t>  [in] PRINTER_HANDLE hNotify,</w:t>
      </w:r>
    </w:p>
    <w:p w:rsidR="00473672" w:rsidRDefault="00D3750F">
      <w:pPr>
        <w:pStyle w:val="Code"/>
      </w:pPr>
      <w:r>
        <w:t>  [in] DWORD fdwFlags,</w:t>
      </w:r>
    </w:p>
    <w:p w:rsidR="00473672" w:rsidRDefault="00D3750F">
      <w:pPr>
        <w:pStyle w:val="Code"/>
      </w:pPr>
      <w:r>
        <w:t>  [in, range(0,512)] DWORD cbBuffer,</w:t>
      </w:r>
    </w:p>
    <w:p w:rsidR="00473672" w:rsidRDefault="00D3750F">
      <w:pPr>
        <w:pStyle w:val="Code"/>
      </w:pPr>
      <w:r>
        <w:t xml:space="preserve">  [in, unique, size_is(cbBuffer), disable_consistency_check] </w:t>
      </w:r>
    </w:p>
    <w:p w:rsidR="00473672" w:rsidRDefault="00D3750F">
      <w:pPr>
        <w:pStyle w:val="Code"/>
      </w:pPr>
      <w:r>
        <w:t>    BYTE* pBuffer</w:t>
      </w:r>
    </w:p>
    <w:p w:rsidR="00473672" w:rsidRDefault="00D3750F">
      <w:pPr>
        <w:pStyle w:val="Code"/>
      </w:pPr>
      <w:r>
        <w:t>);</w:t>
      </w:r>
    </w:p>
    <w:p w:rsidR="00473672" w:rsidRDefault="00D3750F">
      <w:pPr>
        <w:pStyle w:val="Definition-Field"/>
      </w:pPr>
      <w:r>
        <w:rPr>
          <w:b/>
        </w:rPr>
        <w:t xml:space="preserve">hNotify: </w:t>
      </w:r>
      <w:r>
        <w:t xml:space="preserve">A notification handle that was opened by the server using </w:t>
      </w:r>
      <w:hyperlink w:anchor="Section_7fcd3036d45a4ec7b081f2b860e66676" w:history="1">
        <w:r>
          <w:rPr>
            <w:rStyle w:val="Hyperlink"/>
          </w:rPr>
          <w:t>RpcReplyOpenPrinter (section 3.2.4.1.1)</w:t>
        </w:r>
      </w:hyperlink>
      <w:r>
        <w:t>.</w:t>
      </w:r>
    </w:p>
    <w:p w:rsidR="00473672" w:rsidRDefault="00D3750F">
      <w:pPr>
        <w:pStyle w:val="Definition-Field"/>
      </w:pPr>
      <w:r>
        <w:rPr>
          <w:b/>
        </w:rPr>
        <w:t xml:space="preserve">fdwFlags: </w:t>
      </w:r>
      <w:r>
        <w:t xml:space="preserve">A value that contains </w:t>
      </w:r>
      <w:hyperlink w:anchor="Section_ef51a734e033467eb45d4b5c06f440e7" w:history="1">
        <w:r>
          <w:rPr>
            <w:rStyle w:val="Hyperlink"/>
          </w:rPr>
          <w:t>Printer Change Flags (section 2.2.3.6)</w:t>
        </w:r>
      </w:hyperlink>
      <w:r>
        <w:t>, which indicate changes in printer configuration values.</w:t>
      </w:r>
    </w:p>
    <w:p w:rsidR="00473672" w:rsidRDefault="00D3750F">
      <w:pPr>
        <w:pStyle w:val="Definition-Field"/>
      </w:pPr>
      <w:r>
        <w:rPr>
          <w:b/>
        </w:rPr>
        <w:t xml:space="preserve">cbBuffer: </w:t>
      </w:r>
      <w:r>
        <w:t>A value that SHOULD be set to zero when sent and MUST be ignored on receipt.</w:t>
      </w:r>
    </w:p>
    <w:p w:rsidR="00473672" w:rsidRDefault="00D3750F">
      <w:pPr>
        <w:pStyle w:val="Definition-Field"/>
      </w:pPr>
      <w:r>
        <w:rPr>
          <w:b/>
        </w:rPr>
        <w:t xml:space="preserve">pBuffer: </w:t>
      </w:r>
      <w:r>
        <w:t>A pointer that SHOULD be set to NULL when sent and MUST be ignored on receipt.</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86">
        <w:r>
          <w:rPr>
            <w:rStyle w:val="Hyperlink"/>
          </w:rPr>
          <w:t>[MS-ERREF]</w:t>
        </w:r>
      </w:hyperlink>
      <w:r>
        <w:t>.</w:t>
      </w:r>
    </w:p>
    <w:p w:rsidR="00473672" w:rsidRDefault="00D3750F">
      <w:r>
        <w:t>Upon receiving this message, the print client MUST validate parameters as follows:</w:t>
      </w:r>
    </w:p>
    <w:p w:rsidR="00473672" w:rsidRDefault="00D3750F">
      <w:pPr>
        <w:pStyle w:val="ListParagraph"/>
        <w:numPr>
          <w:ilvl w:val="0"/>
          <w:numId w:val="256"/>
        </w:numPr>
      </w:pPr>
      <w:r>
        <w:t xml:space="preserve">Verify that the </w:t>
      </w:r>
      <w:r>
        <w:rPr>
          <w:i/>
        </w:rPr>
        <w:t>hNotify</w:t>
      </w:r>
      <w:r>
        <w:t xml:space="preserve"> parameter is an RPC context handle to a notification object opened by calling RpcReplyOpenPrinter. If that verification fails, ERROR_INVALID_HANDLE MUST be returned. This method SHOULD assume that this handle can be used without further access checks.</w:t>
      </w:r>
    </w:p>
    <w:p w:rsidR="00473672" w:rsidRDefault="00D3750F">
      <w:r>
        <w:t>If parameter validation fails, the client MUST fail the operation immediately and return a nonzero error response to the server. Otherwise, the client MUST process the message as follows:</w:t>
      </w:r>
    </w:p>
    <w:p w:rsidR="00473672" w:rsidRDefault="00D3750F">
      <w:pPr>
        <w:pStyle w:val="ListParagraph"/>
        <w:numPr>
          <w:ilvl w:val="0"/>
          <w:numId w:val="256"/>
        </w:numPr>
      </w:pPr>
      <w:r>
        <w:t xml:space="preserve">Capture the </w:t>
      </w:r>
      <w:r>
        <w:rPr>
          <w:i/>
        </w:rPr>
        <w:t>fdwFlags</w:t>
      </w:r>
      <w:r>
        <w:t xml:space="preserve"> in the notification state it maintains.</w:t>
      </w:r>
    </w:p>
    <w:p w:rsidR="00473672" w:rsidRDefault="00D3750F">
      <w:pPr>
        <w:pStyle w:val="ListParagraph"/>
        <w:numPr>
          <w:ilvl w:val="0"/>
          <w:numId w:val="256"/>
        </w:numPr>
      </w:pPr>
      <w:r>
        <w:t xml:space="preserve">If the operation is successful, the client MUST send the received data to the caller that registered for the notifications, by calling </w:t>
      </w:r>
      <w:hyperlink w:anchor="Section_b8b414d9f1cd4191bb6b87d09ab2fd83" w:history="1">
        <w:r>
          <w:rPr>
            <w:rStyle w:val="Hyperlink"/>
          </w:rPr>
          <w:t>RpcRemoteFindFirstPrinterChangeNotification (section 3.1.4.10.3)</w:t>
        </w:r>
      </w:hyperlink>
      <w:r>
        <w:t xml:space="preserve"> or </w:t>
      </w:r>
      <w:hyperlink w:anchor="Section_eb66b2211c1f4249b8bcc5befec2314d" w:history="1">
        <w:r>
          <w:rPr>
            <w:rStyle w:val="Hyperlink"/>
          </w:rPr>
          <w:t>RpcRemoteFindFirstPrinterChangeNotificationEx (section 3.1.4.10.4)</w:t>
        </w:r>
      </w:hyperlink>
      <w:r>
        <w:t>.</w:t>
      </w:r>
    </w:p>
    <w:p w:rsidR="00473672" w:rsidRDefault="00D3750F">
      <w:pPr>
        <w:pStyle w:val="Heading5"/>
      </w:pPr>
      <w:bookmarkStart w:id="1320" w:name="section_d6c73ecbc02b4150a01bad73a642990a"/>
      <w:bookmarkStart w:id="1321" w:name="_Toc423366729"/>
      <w:r>
        <w:t>RpcReplyClosePrinter (Opnum 60)</w:t>
      </w:r>
      <w:bookmarkEnd w:id="1320"/>
      <w:bookmarkEnd w:id="1321"/>
      <w:r>
        <w:fldChar w:fldCharType="begin"/>
      </w:r>
      <w:r>
        <w:instrText xml:space="preserve"> XE "RpcReplyClosePrinter method"</w:instrText>
      </w:r>
      <w:r>
        <w:fldChar w:fldCharType="end"/>
      </w:r>
    </w:p>
    <w:p w:rsidR="00473672" w:rsidRDefault="00D3750F">
      <w:r>
        <w:t>RpcReplyClosePrinter closes the notification channel between a print server and a print client.</w:t>
      </w:r>
      <w:bookmarkStart w:id="1322" w:name="Appendix_A_Target_470"/>
      <w:r>
        <w:fldChar w:fldCharType="begin"/>
      </w:r>
      <w:r>
        <w:instrText xml:space="preserve"> HYPERLINK \l "Appendix_A_470" \h </w:instrText>
      </w:r>
      <w:r>
        <w:fldChar w:fldCharType="separate"/>
      </w:r>
      <w:r>
        <w:rPr>
          <w:rStyle w:val="Hyperlink"/>
        </w:rPr>
        <w:t>&lt;470&gt;</w:t>
      </w:r>
      <w:r>
        <w:rPr>
          <w:rStyle w:val="Hyperlink"/>
        </w:rPr>
        <w:fldChar w:fldCharType="end"/>
      </w:r>
      <w:bookmarkEnd w:id="1322"/>
    </w:p>
    <w:p w:rsidR="00473672" w:rsidRDefault="00D3750F">
      <w:pPr>
        <w:pStyle w:val="Code"/>
      </w:pPr>
      <w:r>
        <w:t>DWORD RpcReplyClosePrinter(</w:t>
      </w:r>
    </w:p>
    <w:p w:rsidR="00473672" w:rsidRDefault="00D3750F">
      <w:pPr>
        <w:pStyle w:val="Code"/>
      </w:pPr>
      <w:r>
        <w:t>  [in, out] PRINTER_HANDLE* phNotify</w:t>
      </w:r>
    </w:p>
    <w:p w:rsidR="00473672" w:rsidRDefault="00D3750F">
      <w:pPr>
        <w:pStyle w:val="Code"/>
      </w:pPr>
      <w:r>
        <w:t>);</w:t>
      </w:r>
    </w:p>
    <w:p w:rsidR="00473672" w:rsidRDefault="00D3750F">
      <w:pPr>
        <w:pStyle w:val="Definition-Field"/>
      </w:pPr>
      <w:r>
        <w:rPr>
          <w:b/>
        </w:rPr>
        <w:t xml:space="preserve">phNotify: </w:t>
      </w:r>
      <w:r>
        <w:t xml:space="preserve">A pointer to the notification context handle to close that was opened by </w:t>
      </w:r>
      <w:hyperlink w:anchor="Section_7fcd3036d45a4ec7b081f2b860e66676" w:history="1">
        <w:r>
          <w:rPr>
            <w:rStyle w:val="Hyperlink"/>
          </w:rPr>
          <w:t>RpcReplyOpenPrinter (section 3.2.4.1.1)</w:t>
        </w:r>
      </w:hyperlink>
      <w:r>
        <w:t>.</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87">
        <w:r>
          <w:rPr>
            <w:rStyle w:val="Hyperlink"/>
          </w:rPr>
          <w:t>[MS-ERREF]</w:t>
        </w:r>
      </w:hyperlink>
      <w:r>
        <w:t>.</w:t>
      </w:r>
    </w:p>
    <w:p w:rsidR="00473672" w:rsidRDefault="00D3750F">
      <w:r>
        <w:t>Upon receiving this message, the client MUST validate parameters as follows:</w:t>
      </w:r>
    </w:p>
    <w:p w:rsidR="00473672" w:rsidRDefault="00D3750F">
      <w:pPr>
        <w:pStyle w:val="ListParagraph"/>
        <w:numPr>
          <w:ilvl w:val="0"/>
          <w:numId w:val="257"/>
        </w:numPr>
      </w:pPr>
      <w:r>
        <w:t xml:space="preserve">Verify that the </w:t>
      </w:r>
      <w:r>
        <w:rPr>
          <w:i/>
        </w:rPr>
        <w:t>phNotify</w:t>
      </w:r>
      <w:r>
        <w:t xml:space="preserve"> parameter is an RPC context handle to a notification object that was opened using RpcReplyOpenPrinter. If that verification fails, ERROR_INVALID_HANDLE MUST be returned. This method SHOULD assume that this handle can be used without further access checks.</w:t>
      </w:r>
    </w:p>
    <w:p w:rsidR="00473672" w:rsidRDefault="00D3750F">
      <w:r>
        <w:t>If parameter validation fails, the client MUST fail the operation immediately and return a nonzero error response to the server. Otherwise, the client MUST process the message as follows:</w:t>
      </w:r>
    </w:p>
    <w:p w:rsidR="00473672" w:rsidRDefault="00D3750F">
      <w:pPr>
        <w:pStyle w:val="ListParagraph"/>
        <w:numPr>
          <w:ilvl w:val="0"/>
          <w:numId w:val="257"/>
        </w:numPr>
      </w:pPr>
      <w:r>
        <w:t>Free the context handle associated with the notification state.</w:t>
      </w:r>
    </w:p>
    <w:p w:rsidR="00473672" w:rsidRDefault="00D3750F">
      <w:pPr>
        <w:pStyle w:val="ListParagraph"/>
        <w:numPr>
          <w:ilvl w:val="0"/>
          <w:numId w:val="257"/>
        </w:numPr>
      </w:pPr>
      <w:r>
        <w:t>Return a response to the client containing the output parameters and the status of the operation.</w:t>
      </w:r>
    </w:p>
    <w:p w:rsidR="00473672" w:rsidRDefault="00D3750F">
      <w:pPr>
        <w:pStyle w:val="ListParagraph"/>
        <w:numPr>
          <w:ilvl w:val="0"/>
          <w:numId w:val="257"/>
        </w:numPr>
      </w:pPr>
      <w:r>
        <w:t>If the operation is successful, the client MUST modify the notification state by removing the back channel context handle associated with it.</w:t>
      </w:r>
    </w:p>
    <w:p w:rsidR="00473672" w:rsidRDefault="00D3750F">
      <w:pPr>
        <w:pStyle w:val="Heading5"/>
      </w:pPr>
      <w:bookmarkStart w:id="1323" w:name="section_1b44cb8295b5485c9ec90360c3a3ecb0"/>
      <w:bookmarkStart w:id="1324" w:name="_Toc423366730"/>
      <w:r>
        <w:t>RpcRouterReplyPrinterEx (Opnum 66)</w:t>
      </w:r>
      <w:bookmarkEnd w:id="1323"/>
      <w:bookmarkEnd w:id="1324"/>
      <w:r>
        <w:fldChar w:fldCharType="begin"/>
      </w:r>
      <w:r>
        <w:instrText xml:space="preserve"> XE "RpcRouterReplyPrinterEx method"</w:instrText>
      </w:r>
      <w:r>
        <w:fldChar w:fldCharType="end"/>
      </w:r>
    </w:p>
    <w:p w:rsidR="00473672" w:rsidRDefault="00D3750F">
      <w:r>
        <w:t>RpcRouterReplyPrinterEx handles a notification from a print server.</w:t>
      </w:r>
      <w:bookmarkStart w:id="1325" w:name="Appendix_A_Target_471"/>
      <w:r>
        <w:fldChar w:fldCharType="begin"/>
      </w:r>
      <w:r>
        <w:instrText xml:space="preserve"> HYPERLINK \l "Appendix_A_471" \h </w:instrText>
      </w:r>
      <w:r>
        <w:fldChar w:fldCharType="separate"/>
      </w:r>
      <w:r>
        <w:rPr>
          <w:rStyle w:val="Hyperlink"/>
        </w:rPr>
        <w:t>&lt;471&gt;</w:t>
      </w:r>
      <w:r>
        <w:rPr>
          <w:rStyle w:val="Hyperlink"/>
        </w:rPr>
        <w:fldChar w:fldCharType="end"/>
      </w:r>
      <w:bookmarkEnd w:id="1325"/>
    </w:p>
    <w:p w:rsidR="00473672" w:rsidRDefault="00D3750F">
      <w:pPr>
        <w:pStyle w:val="Code"/>
      </w:pPr>
      <w:r>
        <w:t>DWORD RpcRouterReplyPrinterEx(</w:t>
      </w:r>
    </w:p>
    <w:p w:rsidR="00473672" w:rsidRDefault="00D3750F">
      <w:pPr>
        <w:pStyle w:val="Code"/>
      </w:pPr>
      <w:r>
        <w:t>  [in] PRINTER_HANDLE hNotify,</w:t>
      </w:r>
    </w:p>
    <w:p w:rsidR="00473672" w:rsidRDefault="00D3750F">
      <w:pPr>
        <w:pStyle w:val="Code"/>
      </w:pPr>
      <w:r>
        <w:t>  [in] DWORD dwColor,</w:t>
      </w:r>
    </w:p>
    <w:p w:rsidR="00473672" w:rsidRDefault="00D3750F">
      <w:pPr>
        <w:pStyle w:val="Code"/>
      </w:pPr>
      <w:r>
        <w:t>  [in] DWORD fdwFlags,</w:t>
      </w:r>
    </w:p>
    <w:p w:rsidR="00473672" w:rsidRDefault="00D3750F">
      <w:pPr>
        <w:pStyle w:val="Code"/>
      </w:pPr>
      <w:r>
        <w:t>  [out] DWORD* pdwResult,</w:t>
      </w:r>
    </w:p>
    <w:p w:rsidR="00473672" w:rsidRDefault="00D3750F">
      <w:pPr>
        <w:pStyle w:val="Code"/>
      </w:pPr>
      <w:r>
        <w:t>  [in] DWORD dwReplyType,</w:t>
      </w:r>
    </w:p>
    <w:p w:rsidR="00473672" w:rsidRDefault="00D3750F">
      <w:pPr>
        <w:pStyle w:val="Code"/>
      </w:pPr>
      <w:r>
        <w:t>  [in, switch_is(dwReplyType)] RPC_V2_UREPLY_PRINTER Reply</w:t>
      </w:r>
    </w:p>
    <w:p w:rsidR="00473672" w:rsidRDefault="00D3750F">
      <w:pPr>
        <w:pStyle w:val="Code"/>
      </w:pPr>
      <w:r>
        <w:t>);</w:t>
      </w:r>
    </w:p>
    <w:p w:rsidR="00473672" w:rsidRDefault="00D3750F">
      <w:pPr>
        <w:pStyle w:val="Definition-Field"/>
      </w:pPr>
      <w:r>
        <w:rPr>
          <w:b/>
        </w:rPr>
        <w:t xml:space="preserve">hNotify: </w:t>
      </w:r>
      <w:r>
        <w:t xml:space="preserve">A notification RPC context handle that was opened by </w:t>
      </w:r>
      <w:hyperlink w:anchor="Section_7fcd3036d45a4ec7b081f2b860e66676" w:history="1">
        <w:r>
          <w:rPr>
            <w:rStyle w:val="Hyperlink"/>
          </w:rPr>
          <w:t>RpcReplyOpenPrinter (section 3.2.4.1.1)</w:t>
        </w:r>
      </w:hyperlink>
      <w:r>
        <w:t>.</w:t>
      </w:r>
    </w:p>
    <w:p w:rsidR="00473672" w:rsidRDefault="00D3750F">
      <w:pPr>
        <w:pStyle w:val="Definition-Field"/>
      </w:pPr>
      <w:r>
        <w:rPr>
          <w:b/>
        </w:rPr>
        <w:t xml:space="preserve">dwColor: </w:t>
      </w:r>
      <w:r>
        <w:t xml:space="preserve">The value that was most recently specified by the client in the </w:t>
      </w:r>
      <w:r>
        <w:rPr>
          <w:i/>
        </w:rPr>
        <w:t>dwColor</w:t>
      </w:r>
      <w:r>
        <w:t xml:space="preserve"> parameter of a call to </w:t>
      </w:r>
      <w:hyperlink w:anchor="Section_cb5d22ed0352430383d5b5afd32fb461" w:history="1">
        <w:r>
          <w:rPr>
            <w:rStyle w:val="Hyperlink"/>
          </w:rPr>
          <w:t>RpcRouterRefreshPrinterChangeNotification (section 3.1.4.10.5)</w:t>
        </w:r>
      </w:hyperlink>
      <w:r>
        <w:t>.</w:t>
      </w:r>
    </w:p>
    <w:p w:rsidR="00473672" w:rsidRDefault="00D3750F">
      <w:pPr>
        <w:pStyle w:val="Definition-Field"/>
      </w:pPr>
      <w:r>
        <w:rPr>
          <w:b/>
        </w:rPr>
        <w:t xml:space="preserve">fdwFlags: </w:t>
      </w:r>
      <w:r>
        <w:t xml:space="preserve">A value that contains </w:t>
      </w:r>
      <w:hyperlink w:anchor="Section_ef51a734e033467eb45d4b5c06f440e7" w:history="1">
        <w:r>
          <w:rPr>
            <w:rStyle w:val="Hyperlink"/>
          </w:rPr>
          <w:t>Printer Change Flags (section 2.2.3.6)</w:t>
        </w:r>
      </w:hyperlink>
      <w:r>
        <w:t>, which indicate changes in printer configuration values.</w:t>
      </w:r>
    </w:p>
    <w:p w:rsidR="00473672" w:rsidRDefault="00D3750F">
      <w:pPr>
        <w:pStyle w:val="Definition-Field"/>
      </w:pPr>
      <w:r>
        <w:rPr>
          <w:b/>
        </w:rPr>
        <w:t xml:space="preserve">pdwResult: </w:t>
      </w:r>
      <w:r>
        <w:t xml:space="preserve">A pointer to a value that contains </w:t>
      </w:r>
      <w:hyperlink w:anchor="Section_033938dbcdc74541819510b7b217d96a" w:history="1">
        <w:r>
          <w:rPr>
            <w:rStyle w:val="Hyperlink"/>
          </w:rPr>
          <w:t>Change Notification Flags (section 2.2.3.2)</w:t>
        </w:r>
      </w:hyperlink>
      <w:r>
        <w:t>, which indicate how the client processed the notification.</w:t>
      </w:r>
    </w:p>
    <w:p w:rsidR="00473672" w:rsidRDefault="00D3750F">
      <w:pPr>
        <w:pStyle w:val="Definition-Field"/>
      </w:pPr>
      <w:r>
        <w:rPr>
          <w:b/>
        </w:rPr>
        <w:t xml:space="preserve">dwReplyType: </w:t>
      </w:r>
      <w:r>
        <w:t>A value that MUST be zero.</w:t>
      </w:r>
    </w:p>
    <w:p w:rsidR="00473672" w:rsidRDefault="00D3750F">
      <w:pPr>
        <w:pStyle w:val="Definition-Field"/>
      </w:pPr>
      <w:r>
        <w:rPr>
          <w:b/>
        </w:rPr>
        <w:t xml:space="preserve">Reply: </w:t>
      </w:r>
      <w:r>
        <w:t xml:space="preserve">A pointer to an </w:t>
      </w:r>
      <w:hyperlink w:anchor="Section_1ccdac5b0b2a4bd38afdd2c2589130fc" w:history="1">
        <w:r>
          <w:rPr>
            <w:rStyle w:val="Hyperlink"/>
          </w:rPr>
          <w:t>RPC_V2_UREPLY_PRINTER</w:t>
        </w:r>
      </w:hyperlink>
      <w:r>
        <w:t xml:space="preserve"> union, which contains a pointer to an </w:t>
      </w:r>
      <w:hyperlink w:anchor="Section_79db335febe74a6f8533efdda32cc5d8" w:history="1">
        <w:r>
          <w:rPr>
            <w:rStyle w:val="Hyperlink"/>
          </w:rPr>
          <w:t>RPC_V2_NOTIFY_INFO</w:t>
        </w:r>
      </w:hyperlink>
      <w:r>
        <w:t xml:space="preserve"> structure, which contains available notification data that matched the set of notifications that the client previously requested.</w:t>
      </w:r>
    </w:p>
    <w:p w:rsidR="00473672" w:rsidRDefault="00D3750F">
      <w:pPr>
        <w:pStyle w:val="Definition-Field"/>
      </w:pPr>
      <w:r>
        <w:rPr>
          <w:b/>
        </w:rPr>
        <w:t xml:space="preserve">Return Values: </w:t>
      </w:r>
      <w:r>
        <w:t xml:space="preserve">This method MUST return zero (ERROR_SUCCESS) to indicate successful completion or a nonzero Windows error code to indicate failure, as specified in </w:t>
      </w:r>
      <w:hyperlink r:id="rId288">
        <w:r>
          <w:rPr>
            <w:rStyle w:val="Hyperlink"/>
          </w:rPr>
          <w:t>[MS-ERREF]</w:t>
        </w:r>
      </w:hyperlink>
      <w:r>
        <w:t>.</w:t>
      </w:r>
    </w:p>
    <w:p w:rsidR="00473672" w:rsidRDefault="00D3750F">
      <w:r>
        <w:t>Upon receiving this message, the print client MUST validate parameters as follows:</w:t>
      </w:r>
    </w:p>
    <w:p w:rsidR="00473672" w:rsidRDefault="00D3750F">
      <w:pPr>
        <w:pStyle w:val="ListParagraph"/>
        <w:numPr>
          <w:ilvl w:val="0"/>
          <w:numId w:val="258"/>
        </w:numPr>
      </w:pPr>
      <w:r>
        <w:t xml:space="preserve">Verify that the </w:t>
      </w:r>
      <w:r>
        <w:rPr>
          <w:i/>
        </w:rPr>
        <w:t>hNotify</w:t>
      </w:r>
      <w:r>
        <w:t xml:space="preserve"> parameter is an RPC context handle to a notification object that was opened using RpcReplyOpenPrinter, and if that verification fails, return ERROR_INVALID_HANDLE, as specified in [MS-ERREF]. This method SHOULD assume that this handle can be used without further access checks.</w:t>
      </w:r>
    </w:p>
    <w:p w:rsidR="00473672" w:rsidRDefault="00D3750F">
      <w:pPr>
        <w:pStyle w:val="ListParagraph"/>
        <w:numPr>
          <w:ilvl w:val="0"/>
          <w:numId w:val="258"/>
        </w:numPr>
      </w:pPr>
      <w:r>
        <w:t xml:space="preserve">Verify that the value of the </w:t>
      </w:r>
      <w:r>
        <w:rPr>
          <w:i/>
        </w:rPr>
        <w:t>dwColor</w:t>
      </w:r>
      <w:r>
        <w:t xml:space="preserve"> parameter matches the last value that was passed in the </w:t>
      </w:r>
      <w:r>
        <w:rPr>
          <w:i/>
        </w:rPr>
        <w:t>dwColor</w:t>
      </w:r>
      <w:r>
        <w:t xml:space="preserve"> parameter in the call to RpcRouterRefreshPrinterChangeNotification; if that verification fails, set the </w:t>
      </w:r>
      <w:r>
        <w:rPr>
          <w:b/>
        </w:rPr>
        <w:t>PRINTER_NOTIFY_INFO_COLORMISMATCH</w:t>
      </w:r>
      <w:r>
        <w:t xml:space="preserve"> bit in the variable pointed to by </w:t>
      </w:r>
      <w:r>
        <w:rPr>
          <w:i/>
        </w:rPr>
        <w:t>pdwResult</w:t>
      </w:r>
      <w:r>
        <w:t xml:space="preserve"> and return 0.</w:t>
      </w:r>
    </w:p>
    <w:p w:rsidR="00473672" w:rsidRDefault="00D3750F">
      <w:r>
        <w:t>If parameter validation fails, the client MUST fail the operation immediately and return a nonzero error response to the server. Otherwise, the client MUST process the message as follows:</w:t>
      </w:r>
    </w:p>
    <w:p w:rsidR="00473672" w:rsidRDefault="00D3750F">
      <w:pPr>
        <w:pStyle w:val="ListParagraph"/>
        <w:numPr>
          <w:ilvl w:val="0"/>
          <w:numId w:val="258"/>
        </w:numPr>
      </w:pPr>
      <w:r>
        <w:t xml:space="preserve">Capture the </w:t>
      </w:r>
      <w:r>
        <w:rPr>
          <w:i/>
        </w:rPr>
        <w:t>fdwFlags</w:t>
      </w:r>
      <w:r>
        <w:t xml:space="preserve"> in the notification state it maintains.</w:t>
      </w:r>
    </w:p>
    <w:p w:rsidR="00473672" w:rsidRDefault="00D3750F">
      <w:pPr>
        <w:pStyle w:val="ListParagraph"/>
        <w:numPr>
          <w:ilvl w:val="0"/>
          <w:numId w:val="258"/>
        </w:numPr>
      </w:pPr>
      <w:r>
        <w:t xml:space="preserve">Capture the notification data provided in the </w:t>
      </w:r>
      <w:r>
        <w:rPr>
          <w:i/>
        </w:rPr>
        <w:t>Reply</w:t>
      </w:r>
      <w:r>
        <w:t xml:space="preserve"> parameter in the notification state.</w:t>
      </w:r>
    </w:p>
    <w:p w:rsidR="00473672" w:rsidRDefault="00D3750F">
      <w:pPr>
        <w:pStyle w:val="ListParagraph"/>
        <w:numPr>
          <w:ilvl w:val="0"/>
          <w:numId w:val="258"/>
        </w:numPr>
      </w:pPr>
      <w:r>
        <w:t xml:space="preserve">Store the result of processing the notification (Change Notification Flags) to the variable pointed to by </w:t>
      </w:r>
      <w:r>
        <w:rPr>
          <w:i/>
        </w:rPr>
        <w:t>pdwResult</w:t>
      </w:r>
      <w:r>
        <w:t>.</w:t>
      </w:r>
    </w:p>
    <w:p w:rsidR="00473672" w:rsidRDefault="00D3750F">
      <w:pPr>
        <w:pStyle w:val="Heading4"/>
      </w:pPr>
      <w:bookmarkStart w:id="1326" w:name="section_594b211ba073475a9bcd74a79f065024"/>
      <w:bookmarkStart w:id="1327" w:name="_Toc423366731"/>
      <w:r>
        <w:t>Client Interaction with the Print Server</w:t>
      </w:r>
      <w:bookmarkEnd w:id="1326"/>
      <w:bookmarkEnd w:id="1327"/>
      <w:r>
        <w:fldChar w:fldCharType="begin"/>
      </w:r>
      <w:r>
        <w:instrText xml:space="preserve"> XE "Client:Client Interaction with the Print Server method" </w:instrText>
      </w:r>
      <w:r>
        <w:fldChar w:fldCharType="end"/>
      </w:r>
      <w:r>
        <w:fldChar w:fldCharType="begin"/>
      </w:r>
      <w:r>
        <w:instrText xml:space="preserve"> XE "Client Interaction with the Print Server method" </w:instrText>
      </w:r>
      <w:r>
        <w:fldChar w:fldCharType="end"/>
      </w:r>
      <w:r>
        <w:fldChar w:fldCharType="begin"/>
      </w:r>
      <w:r>
        <w:instrText xml:space="preserve"> XE "Methods:Client Interaction with the Print Server" </w:instrText>
      </w:r>
      <w:r>
        <w:fldChar w:fldCharType="end"/>
      </w:r>
      <w:r>
        <w:fldChar w:fldCharType="begin"/>
      </w:r>
      <w:r>
        <w:instrText xml:space="preserve"> XE "Client:interaction with print server"</w:instrText>
      </w:r>
      <w:r>
        <w:fldChar w:fldCharType="end"/>
      </w:r>
    </w:p>
    <w:p w:rsidR="00473672" w:rsidRDefault="00D3750F">
      <w:r>
        <w:t xml:space="preserve">This section contains sequence specifications that the client MUST follow to perform specific tasks on the print server. See </w:t>
      </w:r>
      <w:hyperlink w:anchor="Section_42308ed8a001402fb40dd68e41e2608f" w:history="1">
        <w:r>
          <w:rPr>
            <w:rStyle w:val="Hyperlink"/>
          </w:rPr>
          <w:t>Protocol Examples (section 4)</w:t>
        </w:r>
      </w:hyperlink>
      <w:r>
        <w:t xml:space="preserve"> for additional information and sequence diagrams.</w:t>
      </w:r>
    </w:p>
    <w:p w:rsidR="00473672" w:rsidRDefault="00D3750F">
      <w:pPr>
        <w:pStyle w:val="Heading5"/>
      </w:pPr>
      <w:bookmarkStart w:id="1328" w:name="section_e542c06ce139499ea500d001f317bf5a"/>
      <w:bookmarkStart w:id="1329" w:name="_Toc423366732"/>
      <w:r>
        <w:t>Printing a Document Using RpcStartDocPrinter</w:t>
      </w:r>
      <w:bookmarkEnd w:id="1328"/>
      <w:bookmarkEnd w:id="1329"/>
    </w:p>
    <w:p w:rsidR="00473672" w:rsidRDefault="00D3750F">
      <w:r>
        <w:t xml:space="preserve">To print a document using </w:t>
      </w:r>
      <w:hyperlink w:anchor="Section_90f95ff03ae04ddea83d35f457c710a6" w:history="1">
        <w:r>
          <w:rPr>
            <w:rStyle w:val="Hyperlink"/>
          </w:rPr>
          <w:t>RpcStartDocPrinter (section 3.1.4.9.1)</w:t>
        </w:r>
      </w:hyperlink>
      <w:r>
        <w:t>, the client MUST perform the following steps:</w:t>
      </w:r>
    </w:p>
    <w:p w:rsidR="00473672" w:rsidRDefault="00D3750F">
      <w:pPr>
        <w:pStyle w:val="ListParagraph"/>
        <w:numPr>
          <w:ilvl w:val="0"/>
          <w:numId w:val="259"/>
        </w:numPr>
      </w:pPr>
      <w:r>
        <w:t xml:space="preserve">Invoke </w:t>
      </w:r>
      <w:hyperlink w:anchor="Section_989357e2446e4872bb381dce21e1313f" w:history="1">
        <w:r>
          <w:rPr>
            <w:rStyle w:val="Hyperlink"/>
          </w:rPr>
          <w:t>RpcOpenPrinter (section 3.1.4.2.2)</w:t>
        </w:r>
      </w:hyperlink>
      <w:r>
        <w:t xml:space="preserve">, supplying the name of the target printer in the </w:t>
      </w:r>
      <w:r>
        <w:rPr>
          <w:i/>
        </w:rPr>
        <w:t>pPrinterName</w:t>
      </w:r>
      <w:r>
        <w:t xml:space="preserve"> parameter and an </w:t>
      </w:r>
      <w:r>
        <w:rPr>
          <w:i/>
        </w:rPr>
        <w:t>AccessRequired</w:t>
      </w:r>
      <w:r>
        <w:t xml:space="preserve"> </w:t>
      </w:r>
      <w:hyperlink w:anchor="Section_945c4df5496949c5b1ce59c1b3f35024" w:history="1">
        <w:r>
          <w:rPr>
            <w:rStyle w:val="Hyperlink"/>
          </w:rPr>
          <w:t>Access Value (section 2.2.3.1)</w:t>
        </w:r>
      </w:hyperlink>
      <w:r>
        <w:t xml:space="preserve"> that includes </w:t>
      </w:r>
      <w:r>
        <w:rPr>
          <w:b/>
        </w:rPr>
        <w:t>PRINTER_ACCESS_USE</w:t>
      </w:r>
      <w:r>
        <w:t>.</w:t>
      </w:r>
    </w:p>
    <w:p w:rsidR="00473672" w:rsidRDefault="00D3750F">
      <w:pPr>
        <w:pStyle w:val="ListParagraph"/>
        <w:numPr>
          <w:ilvl w:val="0"/>
          <w:numId w:val="259"/>
        </w:numPr>
      </w:pPr>
      <w:r>
        <w:t>Using the printer handle obtained from RpcOpenPrinter:</w:t>
      </w:r>
    </w:p>
    <w:p w:rsidR="00473672" w:rsidRDefault="00D3750F">
      <w:pPr>
        <w:pStyle w:val="ListParagraph"/>
        <w:numPr>
          <w:ilvl w:val="1"/>
          <w:numId w:val="260"/>
        </w:numPr>
      </w:pPr>
      <w:r>
        <w:t>Invoke RpcStartDocPrinter to initiate the print job.</w:t>
      </w:r>
    </w:p>
    <w:p w:rsidR="00473672" w:rsidRDefault="00D3750F">
      <w:pPr>
        <w:pStyle w:val="ListParagraph"/>
        <w:numPr>
          <w:ilvl w:val="1"/>
          <w:numId w:val="260"/>
        </w:numPr>
      </w:pPr>
      <w:r>
        <w:t>For each page in the print job:</w:t>
      </w:r>
    </w:p>
    <w:p w:rsidR="00473672" w:rsidRDefault="00D3750F">
      <w:pPr>
        <w:pStyle w:val="ListParagraph"/>
        <w:numPr>
          <w:ilvl w:val="2"/>
          <w:numId w:val="261"/>
        </w:numPr>
      </w:pPr>
      <w:r>
        <w:t xml:space="preserve">Optionally invoke </w:t>
      </w:r>
      <w:hyperlink w:anchor="Section_76261f544c634fc2a2dabaee584e076b" w:history="1">
        <w:r>
          <w:rPr>
            <w:rStyle w:val="Hyperlink"/>
          </w:rPr>
          <w:t>RpcStartPagePrinter</w:t>
        </w:r>
      </w:hyperlink>
      <w:r>
        <w:t xml:space="preserve"> to begin the page.</w:t>
      </w:r>
    </w:p>
    <w:p w:rsidR="00473672" w:rsidRDefault="00D3750F">
      <w:pPr>
        <w:pStyle w:val="ListParagraph"/>
        <w:numPr>
          <w:ilvl w:val="2"/>
          <w:numId w:val="261"/>
        </w:numPr>
      </w:pPr>
      <w:r>
        <w:t xml:space="preserve">Invoke </w:t>
      </w:r>
      <w:hyperlink w:anchor="Section_6dd263aac8b547748d211daa0d0d9920" w:history="1">
        <w:r>
          <w:rPr>
            <w:rStyle w:val="Hyperlink"/>
          </w:rPr>
          <w:t>RpcWritePrinter</w:t>
        </w:r>
      </w:hyperlink>
      <w:r>
        <w:t xml:space="preserve"> to send the client's print data to the printer.</w:t>
      </w:r>
    </w:p>
    <w:p w:rsidR="00473672" w:rsidRDefault="00D3750F">
      <w:pPr>
        <w:pStyle w:val="ListParagraph"/>
        <w:numPr>
          <w:ilvl w:val="2"/>
          <w:numId w:val="261"/>
        </w:numPr>
      </w:pPr>
      <w:r>
        <w:t xml:space="preserve">Optionally invoke </w:t>
      </w:r>
      <w:hyperlink w:anchor="Section_c4a17128584d402e9bac6a050e9da6d0" w:history="1">
        <w:r>
          <w:rPr>
            <w:rStyle w:val="Hyperlink"/>
          </w:rPr>
          <w:t>RpcEndPagePrinter</w:t>
        </w:r>
      </w:hyperlink>
      <w:r>
        <w:t xml:space="preserve"> to end the page.</w:t>
      </w:r>
    </w:p>
    <w:p w:rsidR="00473672" w:rsidRDefault="00D3750F">
      <w:pPr>
        <w:pStyle w:val="ListParagraph"/>
        <w:numPr>
          <w:ilvl w:val="1"/>
          <w:numId w:val="260"/>
        </w:numPr>
      </w:pPr>
      <w:r>
        <w:t xml:space="preserve">Optionally invoke </w:t>
      </w:r>
      <w:hyperlink w:anchor="Section_209fcf3205b444aba3a4779cfae181ca" w:history="1">
        <w:r>
          <w:rPr>
            <w:rStyle w:val="Hyperlink"/>
          </w:rPr>
          <w:t>RpcEndDocPrinter</w:t>
        </w:r>
      </w:hyperlink>
      <w:r>
        <w:t xml:space="preserve"> to end the print job.</w:t>
      </w:r>
    </w:p>
    <w:p w:rsidR="00473672" w:rsidRDefault="00D3750F">
      <w:pPr>
        <w:pStyle w:val="ListParagraph"/>
        <w:numPr>
          <w:ilvl w:val="0"/>
          <w:numId w:val="259"/>
        </w:numPr>
      </w:pPr>
      <w:r>
        <w:t>If the client called RpcEndDocPrinter in step 2.3, the client can perform the following:</w:t>
      </w:r>
    </w:p>
    <w:p w:rsidR="00473672" w:rsidRDefault="00D3750F">
      <w:pPr>
        <w:pStyle w:val="ListParagraph"/>
        <w:numPr>
          <w:ilvl w:val="1"/>
          <w:numId w:val="262"/>
        </w:numPr>
      </w:pPr>
      <w:r>
        <w:t>Step 2 can be repeated for additional print jobs.</w:t>
      </w:r>
    </w:p>
    <w:p w:rsidR="00473672" w:rsidRDefault="00D3750F">
      <w:pPr>
        <w:pStyle w:val="ListParagraph"/>
        <w:numPr>
          <w:ilvl w:val="1"/>
          <w:numId w:val="262"/>
        </w:numPr>
      </w:pPr>
      <w:r>
        <w:t xml:space="preserve">Optionally invoke </w:t>
      </w:r>
      <w:hyperlink w:anchor="Section_8482c18677734fb58034e9bae7a91e52" w:history="1">
        <w:r>
          <w:rPr>
            <w:rStyle w:val="Hyperlink"/>
          </w:rPr>
          <w:t>RpcClosePrinter</w:t>
        </w:r>
      </w:hyperlink>
      <w:r>
        <w:t xml:space="preserve"> when finished.</w:t>
      </w:r>
    </w:p>
    <w:p w:rsidR="00473672" w:rsidRDefault="00D3750F">
      <w:pPr>
        <w:pStyle w:val="ListParagraph"/>
        <w:numPr>
          <w:ilvl w:val="0"/>
          <w:numId w:val="259"/>
        </w:numPr>
      </w:pPr>
      <w:r>
        <w:t>If the client did not call RpcEndDocPrinter in step 2.3, the client MUST invoke RpcClosePrinter, and the server MUST process the call, assuming an implicit call to RpcEndDocPrinter.</w:t>
      </w:r>
    </w:p>
    <w:p w:rsidR="00473672" w:rsidRDefault="00D3750F">
      <w:pPr>
        <w:pStyle w:val="Heading5"/>
      </w:pPr>
      <w:bookmarkStart w:id="1330" w:name="section_4a41f1ef45ca41ba88e9d041c9347299"/>
      <w:bookmarkStart w:id="1331" w:name="_Toc423366733"/>
      <w:r>
        <w:t>Enumerating Printers on a Print Server</w:t>
      </w:r>
      <w:bookmarkEnd w:id="1330"/>
      <w:bookmarkEnd w:id="1331"/>
    </w:p>
    <w:p w:rsidR="00473672" w:rsidRDefault="00D3750F">
      <w:r>
        <w:t>To enumerate the printers on a print server, the client MUST perform the following steps:</w:t>
      </w:r>
    </w:p>
    <w:p w:rsidR="00473672" w:rsidRDefault="00D3750F">
      <w:pPr>
        <w:pStyle w:val="ListParagraph"/>
        <w:numPr>
          <w:ilvl w:val="0"/>
          <w:numId w:val="263"/>
        </w:numPr>
      </w:pPr>
      <w:r>
        <w:t xml:space="preserve">Invoke </w:t>
      </w:r>
      <w:hyperlink w:anchor="Section_0d83c60dec7546718a3b99517651ff1b" w:history="1">
        <w:r>
          <w:rPr>
            <w:rStyle w:val="Hyperlink"/>
          </w:rPr>
          <w:t>RpcEnumPrinters</w:t>
        </w:r>
      </w:hyperlink>
      <w:r>
        <w:t xml:space="preserve">, supplying the name of the target print server in the </w:t>
      </w:r>
      <w:r>
        <w:rPr>
          <w:i/>
        </w:rPr>
        <w:t>Name</w:t>
      </w:r>
      <w:r>
        <w:t xml:space="preserve"> parameter, the types of printers to enumerate in the </w:t>
      </w:r>
      <w:r>
        <w:rPr>
          <w:i/>
        </w:rPr>
        <w:t>Flags</w:t>
      </w:r>
      <w:r>
        <w:t xml:space="preserve"> parameter, an information level value in </w:t>
      </w:r>
      <w:r>
        <w:rPr>
          <w:i/>
        </w:rPr>
        <w:t>Level</w:t>
      </w:r>
      <w:r>
        <w:t xml:space="preserve">, zero in </w:t>
      </w:r>
      <w:r>
        <w:rPr>
          <w:i/>
        </w:rPr>
        <w:t>cbBuf</w:t>
      </w:r>
      <w:r>
        <w:t xml:space="preserve">, and a pointer to a variable to store the required buffer size in </w:t>
      </w:r>
      <w:r>
        <w:rPr>
          <w:i/>
        </w:rPr>
        <w:t>pcbNeeded</w:t>
      </w:r>
      <w:r>
        <w:t>.</w:t>
      </w:r>
    </w:p>
    <w:p w:rsidR="00473672" w:rsidRDefault="00D3750F">
      <w:pPr>
        <w:pStyle w:val="ListParagraph"/>
        <w:numPr>
          <w:ilvl w:val="0"/>
          <w:numId w:val="263"/>
        </w:numPr>
      </w:pPr>
      <w:r>
        <w:t>While RpcEnumPrinters returns with ERROR_INSUFFICIENT_BUFFER, the client MUST:</w:t>
      </w:r>
    </w:p>
    <w:p w:rsidR="00473672" w:rsidRDefault="00D3750F">
      <w:pPr>
        <w:pStyle w:val="ListParagraph"/>
        <w:numPr>
          <w:ilvl w:val="1"/>
          <w:numId w:val="264"/>
        </w:numPr>
      </w:pPr>
      <w:r>
        <w:t xml:space="preserve">Allocate new printer information buffer space with a size from the returned value for </w:t>
      </w:r>
      <w:r>
        <w:rPr>
          <w:i/>
        </w:rPr>
        <w:t>pcbNeeded</w:t>
      </w:r>
      <w:r>
        <w:t>.</w:t>
      </w:r>
    </w:p>
    <w:p w:rsidR="00473672" w:rsidRDefault="00D3750F">
      <w:pPr>
        <w:pStyle w:val="ListParagraph"/>
        <w:numPr>
          <w:ilvl w:val="1"/>
          <w:numId w:val="264"/>
        </w:numPr>
      </w:pPr>
      <w:r>
        <w:t xml:space="preserve">Invoke RpcEnumPrinters, supplying the name of the target print server in the </w:t>
      </w:r>
      <w:r>
        <w:rPr>
          <w:i/>
        </w:rPr>
        <w:t>Name</w:t>
      </w:r>
      <w:r>
        <w:t xml:space="preserve"> parameter, the types of printers to enumerate in the </w:t>
      </w:r>
      <w:r>
        <w:rPr>
          <w:i/>
        </w:rPr>
        <w:t>Flags</w:t>
      </w:r>
      <w:r>
        <w:t xml:space="preserve"> parameter, an information level value in </w:t>
      </w:r>
      <w:r>
        <w:rPr>
          <w:i/>
        </w:rPr>
        <w:t>Level</w:t>
      </w:r>
      <w:r>
        <w:t xml:space="preserve">, a pointer to the printer information buffer in </w:t>
      </w:r>
      <w:r>
        <w:rPr>
          <w:i/>
        </w:rPr>
        <w:t>pPrinterEnum</w:t>
      </w:r>
      <w:r>
        <w:t xml:space="preserve">, the allocated size of the printer information buffer in </w:t>
      </w:r>
      <w:r>
        <w:rPr>
          <w:i/>
        </w:rPr>
        <w:t>cbBuf</w:t>
      </w:r>
      <w:r>
        <w:t xml:space="preserve">, a pointer to a variable to store the required buffer size in </w:t>
      </w:r>
      <w:r>
        <w:rPr>
          <w:i/>
        </w:rPr>
        <w:t>pcbNeeded</w:t>
      </w:r>
      <w:r>
        <w:t xml:space="preserve">, and a location to store the number of printer information items returned in </w:t>
      </w:r>
      <w:r>
        <w:rPr>
          <w:i/>
        </w:rPr>
        <w:t>pcReturned</w:t>
      </w:r>
      <w:r>
        <w:t>.</w:t>
      </w:r>
    </w:p>
    <w:p w:rsidR="00473672" w:rsidRDefault="00D3750F">
      <w:pPr>
        <w:pStyle w:val="Definition-Field2"/>
      </w:pPr>
      <w:r>
        <w:rPr>
          <w:b/>
        </w:rPr>
        <w:t>Note</w:t>
      </w:r>
      <w:r>
        <w:t>  Because the number of printers can change at any time, the client SHOULD be prepared to receive ERROR_INSUFFICIENT_BUFFER even after allocating the correct buffer size the first time.</w:t>
      </w:r>
    </w:p>
    <w:p w:rsidR="00473672" w:rsidRDefault="00D3750F">
      <w:pPr>
        <w:pStyle w:val="Heading5"/>
      </w:pPr>
      <w:bookmarkStart w:id="1332" w:name="section_d06cbd33a3054290adf54a47e5d8c7db"/>
      <w:bookmarkStart w:id="1333" w:name="_Toc423366734"/>
      <w:r>
        <w:t>Enumerating Jobs on a Printer</w:t>
      </w:r>
      <w:bookmarkEnd w:id="1332"/>
      <w:bookmarkEnd w:id="1333"/>
    </w:p>
    <w:p w:rsidR="00473672" w:rsidRDefault="00D3750F">
      <w:r>
        <w:t>To enumerate the jobs that are currently queued to a printer, the client MUST perform the following steps:</w:t>
      </w:r>
    </w:p>
    <w:p w:rsidR="00473672" w:rsidRDefault="00D3750F">
      <w:pPr>
        <w:pStyle w:val="ListParagraph"/>
        <w:numPr>
          <w:ilvl w:val="0"/>
          <w:numId w:val="265"/>
        </w:numPr>
      </w:pPr>
      <w:r>
        <w:t xml:space="preserve">Invoke </w:t>
      </w:r>
      <w:hyperlink w:anchor="Section_989357e2446e4872bb381dce21e1313f" w:history="1">
        <w:r>
          <w:rPr>
            <w:rStyle w:val="Hyperlink"/>
          </w:rPr>
          <w:t>RpcOpenPrinter</w:t>
        </w:r>
      </w:hyperlink>
      <w:r>
        <w:t xml:space="preserve">, supplying the name of the target printer in the </w:t>
      </w:r>
      <w:r>
        <w:rPr>
          <w:i/>
        </w:rPr>
        <w:t>pPrinterName</w:t>
      </w:r>
      <w:r>
        <w:t xml:space="preserve"> parameter and an </w:t>
      </w:r>
      <w:r>
        <w:rPr>
          <w:i/>
        </w:rPr>
        <w:t>AccessRequired</w:t>
      </w:r>
      <w:r>
        <w:t xml:space="preserve"> value that includes </w:t>
      </w:r>
      <w:hyperlink w:anchor="Section_945c4df5496949c5b1ce59c1b3f35024" w:history="1">
        <w:r>
          <w:rPr>
            <w:rStyle w:val="Hyperlink"/>
          </w:rPr>
          <w:t>PRINTER_ACCESS_USE</w:t>
        </w:r>
      </w:hyperlink>
      <w:r>
        <w:t>.</w:t>
      </w:r>
    </w:p>
    <w:p w:rsidR="00473672" w:rsidRDefault="00D3750F">
      <w:pPr>
        <w:pStyle w:val="ListParagraph"/>
        <w:numPr>
          <w:ilvl w:val="0"/>
          <w:numId w:val="265"/>
        </w:numPr>
      </w:pPr>
      <w:r>
        <w:t>Using the printer handle that was obtained from RpcOpenPrinter, the client MUST:</w:t>
      </w:r>
    </w:p>
    <w:p w:rsidR="00473672" w:rsidRDefault="00D3750F">
      <w:pPr>
        <w:pStyle w:val="ListParagraph"/>
        <w:numPr>
          <w:ilvl w:val="1"/>
          <w:numId w:val="266"/>
        </w:numPr>
      </w:pPr>
      <w:r>
        <w:t>Set a local job position context to the desired starting index, typically zero.</w:t>
      </w:r>
    </w:p>
    <w:p w:rsidR="00473672" w:rsidRDefault="00D3750F">
      <w:pPr>
        <w:pStyle w:val="ListParagraph"/>
        <w:numPr>
          <w:ilvl w:val="1"/>
          <w:numId w:val="266"/>
        </w:numPr>
      </w:pPr>
      <w:r>
        <w:t>Set a local number of jobs to return in a single operation.</w:t>
      </w:r>
      <w:bookmarkStart w:id="1334" w:name="Appendix_A_Target_472"/>
      <w:r>
        <w:fldChar w:fldCharType="begin"/>
      </w:r>
      <w:r>
        <w:instrText xml:space="preserve"> HYPERLINK \l "Appendix_A_472" \h </w:instrText>
      </w:r>
      <w:r>
        <w:fldChar w:fldCharType="separate"/>
      </w:r>
      <w:r>
        <w:rPr>
          <w:rStyle w:val="Hyperlink"/>
        </w:rPr>
        <w:t>&lt;472&gt;</w:t>
      </w:r>
      <w:r>
        <w:rPr>
          <w:rStyle w:val="Hyperlink"/>
        </w:rPr>
        <w:fldChar w:fldCharType="end"/>
      </w:r>
      <w:bookmarkEnd w:id="1334"/>
    </w:p>
    <w:p w:rsidR="00473672" w:rsidRDefault="00D3750F">
      <w:pPr>
        <w:pStyle w:val="ListParagraph"/>
        <w:numPr>
          <w:ilvl w:val="1"/>
          <w:numId w:val="266"/>
        </w:numPr>
      </w:pPr>
      <w:r>
        <w:t xml:space="preserve">Until an </w:t>
      </w:r>
      <w:hyperlink w:anchor="Section_0c77f1ff08274f4da06d5a3d802ffc0c" w:history="1">
        <w:r>
          <w:rPr>
            <w:rStyle w:val="Hyperlink"/>
          </w:rPr>
          <w:t>RpcEnumJobs</w:t>
        </w:r>
      </w:hyperlink>
      <w:r>
        <w:t xml:space="preserve"> call returns with a success status and a </w:t>
      </w:r>
      <w:r>
        <w:rPr>
          <w:b/>
        </w:rPr>
        <w:t>pcReturned</w:t>
      </w:r>
      <w:r>
        <w:t xml:space="preserve"> pointing to a value of zero, or until the expected set of jobs has been returned, the client MUST:</w:t>
      </w:r>
    </w:p>
    <w:p w:rsidR="00473672" w:rsidRDefault="00D3750F">
      <w:pPr>
        <w:pStyle w:val="ListParagraph"/>
        <w:numPr>
          <w:ilvl w:val="2"/>
          <w:numId w:val="267"/>
        </w:numPr>
      </w:pPr>
      <w:r>
        <w:t xml:space="preserve">Invoke RpcEnumJobs, supplying the job position context in </w:t>
      </w:r>
      <w:r>
        <w:rPr>
          <w:i/>
        </w:rPr>
        <w:t>FirstJob</w:t>
      </w:r>
      <w:r>
        <w:t xml:space="preserve">, the number of jobs to return in a call in </w:t>
      </w:r>
      <w:r>
        <w:rPr>
          <w:i/>
        </w:rPr>
        <w:t>NoJobs</w:t>
      </w:r>
      <w:r>
        <w:t xml:space="preserve">, the desired information level in </w:t>
      </w:r>
      <w:r>
        <w:rPr>
          <w:i/>
        </w:rPr>
        <w:t>Level</w:t>
      </w:r>
      <w:r>
        <w:t xml:space="preserve">, a pointer to the job information buffer in </w:t>
      </w:r>
      <w:r>
        <w:rPr>
          <w:i/>
        </w:rPr>
        <w:t>pJob</w:t>
      </w:r>
      <w:r>
        <w:t xml:space="preserve">, the size of the job information buffer in </w:t>
      </w:r>
      <w:r>
        <w:rPr>
          <w:i/>
        </w:rPr>
        <w:t>cbBuf</w:t>
      </w:r>
      <w:r>
        <w:t xml:space="preserve">, a pointer to a variable to store the required buffer size in </w:t>
      </w:r>
      <w:r>
        <w:rPr>
          <w:i/>
        </w:rPr>
        <w:t>pcbNeeded</w:t>
      </w:r>
      <w:r>
        <w:t xml:space="preserve">, and a pointer to a variable to store the number of job information structures returned in </w:t>
      </w:r>
      <w:r>
        <w:rPr>
          <w:i/>
        </w:rPr>
        <w:t>pcReturned</w:t>
      </w:r>
      <w:r>
        <w:t>.</w:t>
      </w:r>
    </w:p>
    <w:p w:rsidR="00473672" w:rsidRDefault="00D3750F">
      <w:pPr>
        <w:pStyle w:val="ListParagraph"/>
        <w:numPr>
          <w:ilvl w:val="2"/>
          <w:numId w:val="267"/>
        </w:numPr>
      </w:pPr>
      <w:r>
        <w:t xml:space="preserve">While RpcEnumJobs returns with ERROR_INSUFFICIENT_BUFFER, as specified in </w:t>
      </w:r>
      <w:hyperlink r:id="rId289">
        <w:r>
          <w:rPr>
            <w:rStyle w:val="Hyperlink"/>
          </w:rPr>
          <w:t>[MS-ERREF]</w:t>
        </w:r>
      </w:hyperlink>
      <w:r>
        <w:t>, the client MUST:</w:t>
      </w:r>
    </w:p>
    <w:p w:rsidR="00473672" w:rsidRDefault="00D3750F">
      <w:pPr>
        <w:pStyle w:val="ListParagraph"/>
        <w:numPr>
          <w:ilvl w:val="3"/>
          <w:numId w:val="268"/>
        </w:numPr>
      </w:pPr>
      <w:r>
        <w:t xml:space="preserve">Allocate a new job information buffer with the size returned in </w:t>
      </w:r>
      <w:r>
        <w:rPr>
          <w:i/>
        </w:rPr>
        <w:t>pcbNeeded</w:t>
      </w:r>
      <w:r>
        <w:t>.</w:t>
      </w:r>
    </w:p>
    <w:p w:rsidR="00473672" w:rsidRDefault="00D3750F">
      <w:pPr>
        <w:pStyle w:val="ListParagraph"/>
        <w:numPr>
          <w:ilvl w:val="3"/>
          <w:numId w:val="268"/>
        </w:numPr>
      </w:pPr>
      <w:r>
        <w:t xml:space="preserve">Invoke RpcEnumJobs, supplying the job position context in </w:t>
      </w:r>
      <w:r>
        <w:rPr>
          <w:i/>
        </w:rPr>
        <w:t>FirstJob</w:t>
      </w:r>
      <w:r>
        <w:t xml:space="preserve">, the number of jobs to return in a call in </w:t>
      </w:r>
      <w:r>
        <w:rPr>
          <w:i/>
        </w:rPr>
        <w:t>NoJobs</w:t>
      </w:r>
      <w:r>
        <w:t xml:space="preserve">, the desired information level in </w:t>
      </w:r>
      <w:r>
        <w:rPr>
          <w:i/>
        </w:rPr>
        <w:t>Level</w:t>
      </w:r>
      <w:r>
        <w:t xml:space="preserve">, a pointer to the job information buffer in </w:t>
      </w:r>
      <w:r>
        <w:rPr>
          <w:i/>
        </w:rPr>
        <w:t>pJob</w:t>
      </w:r>
      <w:r>
        <w:t xml:space="preserve">, the size of the job information buffer in </w:t>
      </w:r>
      <w:r>
        <w:rPr>
          <w:i/>
        </w:rPr>
        <w:t>cbBuf</w:t>
      </w:r>
      <w:r>
        <w:t xml:space="preserve">, a pointer to a variable to store the required buffer size in </w:t>
      </w:r>
      <w:r>
        <w:rPr>
          <w:i/>
        </w:rPr>
        <w:t>pcbNeeded</w:t>
      </w:r>
      <w:r>
        <w:t xml:space="preserve">, and a pointer to a variable to store the number of job information structures in </w:t>
      </w:r>
      <w:r>
        <w:rPr>
          <w:i/>
        </w:rPr>
        <w:t>pcReturned</w:t>
      </w:r>
      <w:r>
        <w:t>.</w:t>
      </w:r>
    </w:p>
    <w:p w:rsidR="00473672" w:rsidRDefault="00D3750F">
      <w:pPr>
        <w:pStyle w:val="ListParagraph"/>
        <w:ind w:left="1080"/>
      </w:pPr>
      <w:r>
        <w:rPr>
          <w:b/>
        </w:rPr>
        <w:t>Note</w:t>
      </w:r>
      <w:r>
        <w:t>  Because the number of jobs can change at any time, the client SHOULD be prepared to receive ERROR_INSUFFICIENT_BUFFER even after allocating the correct buffer size the first time.</w:t>
      </w:r>
    </w:p>
    <w:p w:rsidR="00473672" w:rsidRDefault="00D3750F">
      <w:pPr>
        <w:pStyle w:val="ListParagraph"/>
        <w:numPr>
          <w:ilvl w:val="2"/>
          <w:numId w:val="267"/>
        </w:numPr>
      </w:pPr>
      <w:r>
        <w:t xml:space="preserve">Increase the local job position context by the value supplied in </w:t>
      </w:r>
      <w:r>
        <w:rPr>
          <w:i/>
        </w:rPr>
        <w:t>pcReturned</w:t>
      </w:r>
      <w:r>
        <w:t>.</w:t>
      </w:r>
    </w:p>
    <w:p w:rsidR="00473672" w:rsidRDefault="00D3750F">
      <w:pPr>
        <w:pStyle w:val="ListParagraph"/>
        <w:numPr>
          <w:ilvl w:val="0"/>
          <w:numId w:val="265"/>
        </w:numPr>
      </w:pPr>
      <w:r>
        <w:t xml:space="preserve">The client SHOULD invoke </w:t>
      </w:r>
      <w:hyperlink w:anchor="Section_8482c18677734fb58034e9bae7a91e52" w:history="1">
        <w:r>
          <w:rPr>
            <w:rStyle w:val="Hyperlink"/>
          </w:rPr>
          <w:t>RpcClosePrinter</w:t>
        </w:r>
      </w:hyperlink>
      <w:r>
        <w:t xml:space="preserve"> with the printer handle obtained from RpcOpenPrinter or SHOULD repeat step 2 if there are further job enumeration requests to make.</w:t>
      </w:r>
    </w:p>
    <w:p w:rsidR="00473672" w:rsidRDefault="00D3750F">
      <w:pPr>
        <w:pStyle w:val="Heading5"/>
      </w:pPr>
      <w:bookmarkStart w:id="1335" w:name="section_42a5b690e5cf4e37a3106dd70071af57"/>
      <w:bookmarkStart w:id="1336" w:name="_Toc423366735"/>
      <w:r>
        <w:t>Receiving Notifications from a Print Server</w:t>
      </w:r>
      <w:bookmarkEnd w:id="1335"/>
      <w:bookmarkEnd w:id="1336"/>
    </w:p>
    <w:p w:rsidR="00473672" w:rsidRDefault="00D3750F">
      <w:r>
        <w:t>To receive notifications for a printing event, a print client MUST perform the following steps:</w:t>
      </w:r>
    </w:p>
    <w:p w:rsidR="00473672" w:rsidRDefault="00D3750F">
      <w:pPr>
        <w:pStyle w:val="ListParagraph"/>
        <w:numPr>
          <w:ilvl w:val="0"/>
          <w:numId w:val="269"/>
        </w:numPr>
      </w:pPr>
      <w:r>
        <w:t xml:space="preserve">Invoke </w:t>
      </w:r>
      <w:hyperlink w:anchor="Section_989357e2446e4872bb381dce21e1313f" w:history="1">
        <w:r>
          <w:rPr>
            <w:rStyle w:val="Hyperlink"/>
          </w:rPr>
          <w:t>RpcOpenPrinter (section 3.1.4.2.2)</w:t>
        </w:r>
      </w:hyperlink>
      <w:r>
        <w:t xml:space="preserve">, supplying the name of the target printer in the </w:t>
      </w:r>
      <w:r>
        <w:rPr>
          <w:i/>
        </w:rPr>
        <w:t>pPrinterName</w:t>
      </w:r>
      <w:r>
        <w:t xml:space="preserve"> parameter and an </w:t>
      </w:r>
      <w:r>
        <w:rPr>
          <w:i/>
        </w:rPr>
        <w:t>AccessRequired</w:t>
      </w:r>
      <w:r>
        <w:t xml:space="preserve"> value that includes </w:t>
      </w:r>
      <w:r>
        <w:rPr>
          <w:b/>
        </w:rPr>
        <w:t>PRINTER_ACCESS_USE</w:t>
      </w:r>
      <w:r>
        <w:t xml:space="preserve"> from </w:t>
      </w:r>
      <w:hyperlink w:anchor="Section_945c4df5496949c5b1ce59c1b3f35024" w:history="1">
        <w:r>
          <w:rPr>
            <w:rStyle w:val="Hyperlink"/>
          </w:rPr>
          <w:t>Access Values (section 2.2.3.1)</w:t>
        </w:r>
      </w:hyperlink>
      <w:r>
        <w:t>.</w:t>
      </w:r>
    </w:p>
    <w:p w:rsidR="00473672" w:rsidRDefault="00D3750F">
      <w:pPr>
        <w:pStyle w:val="ListParagraph"/>
        <w:numPr>
          <w:ilvl w:val="0"/>
          <w:numId w:val="269"/>
        </w:numPr>
      </w:pPr>
      <w:r>
        <w:t xml:space="preserve">Using the printer handle that was obtained from RpcOpenPrinter, invoke </w:t>
      </w:r>
      <w:hyperlink w:anchor="Section_eb66b2211c1f4249b8bcc5befec2314d" w:history="1">
        <w:r>
          <w:rPr>
            <w:rStyle w:val="Hyperlink"/>
          </w:rPr>
          <w:t>RpcRemoteFindFirstPrinterChangeNotificationEx (section 3.1.4.10.4)</w:t>
        </w:r>
      </w:hyperlink>
      <w:r>
        <w:t xml:space="preserve">, supplying the notification flags and the job and printer fields that notifications are to be delivered for. The call MUST also supply a value in </w:t>
      </w:r>
      <w:r>
        <w:rPr>
          <w:i/>
        </w:rPr>
        <w:t>dwPrinterLocal</w:t>
      </w:r>
      <w:r>
        <w:t xml:space="preserve"> that the client will use to identify the source for the later notifications.</w:t>
      </w:r>
    </w:p>
    <w:p w:rsidR="00473672" w:rsidRDefault="00D3750F">
      <w:pPr>
        <w:pStyle w:val="Definition-Field2"/>
      </w:pPr>
      <w:r>
        <w:t xml:space="preserve">The print server opens a channel to the client as a result of processing this call by calling the client's </w:t>
      </w:r>
      <w:hyperlink w:anchor="Section_7fcd3036d45a4ec7b081f2b860e66676" w:history="1">
        <w:r>
          <w:rPr>
            <w:rStyle w:val="Hyperlink"/>
          </w:rPr>
          <w:t>RpcReplyOpenPrinter (section 3.2.4.1.1)</w:t>
        </w:r>
      </w:hyperlink>
      <w:r>
        <w:t xml:space="preserve"> method. Therefore, the client MUST implement the Print System Remote Protocol interface </w:t>
      </w:r>
      <w:hyperlink w:anchor="Section_ee34aeeec9464991be9fc6d0049fb023" w:history="1">
        <w:r>
          <w:rPr>
            <w:rStyle w:val="Hyperlink"/>
          </w:rPr>
          <w:t>Client-Side Notification Processing Methods (section 3.2.4.1)</w:t>
        </w:r>
      </w:hyperlink>
      <w:r>
        <w:t>.</w:t>
      </w:r>
    </w:p>
    <w:p w:rsidR="00473672" w:rsidRDefault="00D3750F">
      <w:pPr>
        <w:pStyle w:val="ListParagraph"/>
        <w:numPr>
          <w:ilvl w:val="0"/>
          <w:numId w:val="269"/>
        </w:numPr>
      </w:pPr>
      <w:r>
        <w:t>The client MUST process notifications as follows:</w:t>
      </w:r>
    </w:p>
    <w:p w:rsidR="00473672" w:rsidRDefault="00D3750F">
      <w:pPr>
        <w:pStyle w:val="ListParagraph"/>
        <w:numPr>
          <w:ilvl w:val="1"/>
          <w:numId w:val="270"/>
        </w:numPr>
      </w:pPr>
      <w:r>
        <w:t xml:space="preserve">Process an RpcReplyOpenPrinter call, using the value in </w:t>
      </w:r>
      <w:r>
        <w:rPr>
          <w:i/>
        </w:rPr>
        <w:t>dwPrinterRemote</w:t>
      </w:r>
      <w:r>
        <w:t xml:space="preserve"> to determine the client context established by the </w:t>
      </w:r>
      <w:r>
        <w:rPr>
          <w:i/>
        </w:rPr>
        <w:t>dwPrinterLocal</w:t>
      </w:r>
      <w:r>
        <w:t xml:space="preserve"> parameter in a previous RpcRemoteFindFirstPrinterChangeNotificationEx call.</w:t>
      </w:r>
    </w:p>
    <w:p w:rsidR="00473672" w:rsidRDefault="00D3750F">
      <w:pPr>
        <w:pStyle w:val="ListParagraph"/>
        <w:numPr>
          <w:ilvl w:val="1"/>
          <w:numId w:val="270"/>
        </w:numPr>
      </w:pPr>
      <w:r>
        <w:t>This call MUST produce an remote procedure call (RPC) handle that the later notifications use.</w:t>
      </w:r>
    </w:p>
    <w:p w:rsidR="00473672" w:rsidRDefault="00D3750F">
      <w:pPr>
        <w:pStyle w:val="ListParagraph"/>
        <w:numPr>
          <w:ilvl w:val="1"/>
          <w:numId w:val="270"/>
        </w:numPr>
      </w:pPr>
      <w:r>
        <w:t xml:space="preserve">Process </w:t>
      </w:r>
      <w:hyperlink w:anchor="Section_38bf5d2ce4a744b2b16f91ff8226f836" w:history="1">
        <w:r>
          <w:rPr>
            <w:rStyle w:val="Hyperlink"/>
          </w:rPr>
          <w:t>RpcRouterReplyPrinter (section 3.2.4.1.2)</w:t>
        </w:r>
      </w:hyperlink>
      <w:r>
        <w:t xml:space="preserve"> and </w:t>
      </w:r>
      <w:hyperlink w:anchor="Section_1b44cb8295b5485c9ec90360c3a3ecb0" w:history="1">
        <w:r>
          <w:rPr>
            <w:rStyle w:val="Hyperlink"/>
          </w:rPr>
          <w:t>RpcRouterReplyPrinterEx (section 3.2.4.1.4)</w:t>
        </w:r>
      </w:hyperlink>
      <w:r>
        <w:t xml:space="preserve"> method calls. The server calls RpcRouterReplyPrinter for notifications that do not have associated data and RpcRouterReplyPrinterEx for notifications that do have associated data. The value of </w:t>
      </w:r>
      <w:r>
        <w:rPr>
          <w:i/>
        </w:rPr>
        <w:t>fdwFlags</w:t>
      </w:r>
      <w:r>
        <w:t xml:space="preserve"> MUST specify the notification type and any associated data.</w:t>
      </w:r>
    </w:p>
    <w:p w:rsidR="00473672" w:rsidRDefault="00D3750F">
      <w:pPr>
        <w:pStyle w:val="ListParagraph"/>
        <w:numPr>
          <w:ilvl w:val="0"/>
          <w:numId w:val="269"/>
        </w:numPr>
      </w:pPr>
      <w:r>
        <w:t xml:space="preserve">To terminate the notifications, the client SHOULD invoke </w:t>
      </w:r>
      <w:hyperlink w:anchor="Section_f50c8a861b2d4124b2205b840aacd2c7" w:history="1">
        <w:r>
          <w:rPr>
            <w:rStyle w:val="Hyperlink"/>
          </w:rPr>
          <w:t>RpcFindClosePrinterChangeNotification</w:t>
        </w:r>
      </w:hyperlink>
      <w:r>
        <w:t>, supplying the printer handle obtained from RpcOpenPrinter.</w:t>
      </w:r>
    </w:p>
    <w:p w:rsidR="00473672" w:rsidRDefault="00D3750F">
      <w:pPr>
        <w:pStyle w:val="Definition-Field2"/>
      </w:pPr>
      <w:r>
        <w:t xml:space="preserve">The server closes the channel to the client as a result of processing this call by calling </w:t>
      </w:r>
      <w:hyperlink w:anchor="Section_d6c73ecbc02b4150a01bad73a642990a" w:history="1">
        <w:r>
          <w:rPr>
            <w:rStyle w:val="Hyperlink"/>
          </w:rPr>
          <w:t>RpcReplyClosePrinter</w:t>
        </w:r>
      </w:hyperlink>
      <w:r>
        <w:t xml:space="preserve"> on the client.</w:t>
      </w:r>
    </w:p>
    <w:p w:rsidR="00473672" w:rsidRDefault="00D3750F">
      <w:pPr>
        <w:pStyle w:val="ListParagraph"/>
        <w:numPr>
          <w:ilvl w:val="0"/>
          <w:numId w:val="269"/>
        </w:numPr>
      </w:pPr>
      <w:r>
        <w:t>The client MUST process an RpcReplyClosePrinter to terminate the notification sequence. This provides the RPC handle from the associated RpcReplyOpenPrinter call.</w:t>
      </w:r>
    </w:p>
    <w:p w:rsidR="00473672" w:rsidRDefault="00D3750F">
      <w:pPr>
        <w:pStyle w:val="ListParagraph"/>
        <w:numPr>
          <w:ilvl w:val="0"/>
          <w:numId w:val="269"/>
        </w:numPr>
      </w:pPr>
      <w:r>
        <w:t xml:space="preserve">The client SHOULD call </w:t>
      </w:r>
      <w:hyperlink w:anchor="Section_8482c18677734fb58034e9bae7a91e52" w:history="1">
        <w:r>
          <w:rPr>
            <w:rStyle w:val="Hyperlink"/>
          </w:rPr>
          <w:t>RpcClosePrinter</w:t>
        </w:r>
      </w:hyperlink>
      <w:r>
        <w:t>. If the client has not called RpcFindClosePrinterChangeNotification in step 4, the server MUST implicitly close the notification channel, and in the processing of that, call RpcReplyClosePrinter, which MUST be processed by the client as specified in step 5.</w:t>
      </w:r>
    </w:p>
    <w:p w:rsidR="00473672" w:rsidRDefault="00D3750F">
      <w:pPr>
        <w:pStyle w:val="Heading5"/>
      </w:pPr>
      <w:bookmarkStart w:id="1337" w:name="section_892b1d7b793f4ff195f75380bb90f31f"/>
      <w:bookmarkStart w:id="1338" w:name="_Toc423366736"/>
      <w:r>
        <w:t>Announcing Shared Printers to Print Servers</w:t>
      </w:r>
      <w:bookmarkEnd w:id="1337"/>
      <w:bookmarkEnd w:id="1338"/>
    </w:p>
    <w:p w:rsidR="00473672" w:rsidRDefault="00D3750F">
      <w:r>
        <w:t>To announce its shared printers to print servers, the client MUST perform these steps:</w:t>
      </w:r>
    </w:p>
    <w:p w:rsidR="00473672" w:rsidRDefault="00D3750F">
      <w:pPr>
        <w:pStyle w:val="ListParagraph"/>
        <w:numPr>
          <w:ilvl w:val="0"/>
          <w:numId w:val="271"/>
        </w:numPr>
      </w:pPr>
      <w:r>
        <w:t>Make a policy-specific determination whether shared printers should be enumerated to print servers.</w:t>
      </w:r>
      <w:bookmarkStart w:id="1339" w:name="Appendix_A_Target_473"/>
      <w:r>
        <w:fldChar w:fldCharType="begin"/>
      </w:r>
      <w:r>
        <w:instrText xml:space="preserve"> HYPERLINK \l "Appendix_A_473" \h </w:instrText>
      </w:r>
      <w:r>
        <w:fldChar w:fldCharType="separate"/>
      </w:r>
      <w:r>
        <w:rPr>
          <w:rStyle w:val="Hyperlink"/>
        </w:rPr>
        <w:t>&lt;473&gt;</w:t>
      </w:r>
      <w:r>
        <w:rPr>
          <w:rStyle w:val="Hyperlink"/>
        </w:rPr>
        <w:fldChar w:fldCharType="end"/>
      </w:r>
      <w:bookmarkEnd w:id="1339"/>
    </w:p>
    <w:p w:rsidR="00473672" w:rsidRDefault="00D3750F">
      <w:pPr>
        <w:pStyle w:val="ListParagraph"/>
        <w:numPr>
          <w:ilvl w:val="0"/>
          <w:numId w:val="271"/>
        </w:numPr>
      </w:pPr>
      <w:r>
        <w:t xml:space="preserve">If shared printers should be enumerated, for each printer installed on the client that has the </w:t>
      </w:r>
      <w:hyperlink w:anchor="Section_1625e9d929e448f4b83d3bd0fdaea787" w:history="1">
        <w:r>
          <w:rPr>
            <w:rStyle w:val="Hyperlink"/>
          </w:rPr>
          <w:t>PRINTER_ATTRIBUTE_SHARED</w:t>
        </w:r>
      </w:hyperlink>
      <w:r>
        <w:t xml:space="preserve"> set, create a </w:t>
      </w:r>
      <w:hyperlink w:anchor="Section_ad7d4d4e0feb45e093edb3b2b9a313d1" w:history="1">
        <w:r>
          <w:rPr>
            <w:rStyle w:val="Hyperlink"/>
          </w:rPr>
          <w:t>PRINTER_CONTAINER</w:t>
        </w:r>
      </w:hyperlink>
      <w:r>
        <w:t xml:space="preserve"> with </w:t>
      </w:r>
      <w:r>
        <w:rPr>
          <w:b/>
        </w:rPr>
        <w:t>Level</w:t>
      </w:r>
      <w:r>
        <w:t xml:space="preserve"> set to 0x00000001, and populate it with a </w:t>
      </w:r>
      <w:hyperlink w:anchor="Section_0d1a296b7027441c83938aa5c3764b27" w:history="1">
        <w:r>
          <w:rPr>
            <w:rStyle w:val="Hyperlink"/>
          </w:rPr>
          <w:t>PRINTER_INFO_1</w:t>
        </w:r>
      </w:hyperlink>
      <w:r>
        <w:t xml:space="preserve"> describing the printer, and then call the print server's </w:t>
      </w:r>
      <w:hyperlink w:anchor="Section_bd0bb8d526fd470581f5614d32b9f38f" w:history="1">
        <w:r>
          <w:rPr>
            <w:rStyle w:val="Hyperlink"/>
          </w:rPr>
          <w:t>RpcAddPrinter</w:t>
        </w:r>
      </w:hyperlink>
      <w:r>
        <w:t xml:space="preserve"> or </w:t>
      </w:r>
      <w:hyperlink w:anchor="Section_3af45717308f4b4f8428430d12856110" w:history="1">
        <w:r>
          <w:rPr>
            <w:rStyle w:val="Hyperlink"/>
          </w:rPr>
          <w:t>RpcAddPrinterEx</w:t>
        </w:r>
      </w:hyperlink>
      <w:r>
        <w:t xml:space="preserve"> method.</w:t>
      </w:r>
      <w:bookmarkStart w:id="1340" w:name="Appendix_A_Target_474"/>
      <w:r>
        <w:fldChar w:fldCharType="begin"/>
      </w:r>
      <w:r>
        <w:instrText xml:space="preserve"> HYPERLINK \l "Appendix_A_474" \h </w:instrText>
      </w:r>
      <w:r>
        <w:fldChar w:fldCharType="separate"/>
      </w:r>
      <w:r>
        <w:rPr>
          <w:rStyle w:val="Hyperlink"/>
        </w:rPr>
        <w:t>&lt;474&gt;</w:t>
      </w:r>
      <w:r>
        <w:rPr>
          <w:rStyle w:val="Hyperlink"/>
        </w:rPr>
        <w:fldChar w:fldCharType="end"/>
      </w:r>
      <w:bookmarkEnd w:id="1340"/>
    </w:p>
    <w:p w:rsidR="00473672" w:rsidRDefault="00D3750F">
      <w:pPr>
        <w:pStyle w:val="Heading5"/>
      </w:pPr>
      <w:bookmarkStart w:id="1341" w:name="section_102d9ab798c743dfa17ff2b4fe648fa5"/>
      <w:bookmarkStart w:id="1342" w:name="_Toc423366737"/>
      <w:r>
        <w:t>Adding a Printer to a Print Server</w:t>
      </w:r>
      <w:bookmarkEnd w:id="1341"/>
      <w:bookmarkEnd w:id="1342"/>
    </w:p>
    <w:p w:rsidR="00473672" w:rsidRDefault="00D3750F">
      <w:r>
        <w:t>To add a printer to a print server, the client performs these steps:</w:t>
      </w:r>
    </w:p>
    <w:p w:rsidR="00473672" w:rsidRDefault="00D3750F">
      <w:pPr>
        <w:pStyle w:val="ListParagraph"/>
        <w:numPr>
          <w:ilvl w:val="0"/>
          <w:numId w:val="272"/>
        </w:numPr>
      </w:pPr>
      <w:r>
        <w:t>The client MAY use methods defined by this protocol to query the print server for information used to initialize other data structures.</w:t>
      </w:r>
      <w:bookmarkStart w:id="1343" w:name="Appendix_A_Target_475"/>
      <w:r>
        <w:fldChar w:fldCharType="begin"/>
      </w:r>
      <w:r>
        <w:instrText xml:space="preserve"> HYPERLINK \l "Appendix_A_475" \h </w:instrText>
      </w:r>
      <w:r>
        <w:fldChar w:fldCharType="separate"/>
      </w:r>
      <w:r>
        <w:rPr>
          <w:rStyle w:val="Hyperlink"/>
        </w:rPr>
        <w:t>&lt;475&gt;</w:t>
      </w:r>
      <w:r>
        <w:rPr>
          <w:rStyle w:val="Hyperlink"/>
        </w:rPr>
        <w:fldChar w:fldCharType="end"/>
      </w:r>
      <w:bookmarkEnd w:id="1343"/>
    </w:p>
    <w:p w:rsidR="00473672" w:rsidRDefault="00D3750F">
      <w:pPr>
        <w:pStyle w:val="ListParagraph"/>
        <w:numPr>
          <w:ilvl w:val="0"/>
          <w:numId w:val="272"/>
        </w:numPr>
      </w:pPr>
      <w:r>
        <w:t xml:space="preserve">The client SHOULD call the print server's </w:t>
      </w:r>
      <w:hyperlink w:anchor="Section_857d00ac36824a0d86ca3d3c372e5e4a" w:history="1">
        <w:r>
          <w:rPr>
            <w:rStyle w:val="Hyperlink"/>
          </w:rPr>
          <w:t>RpcEnumPrinterDrivers</w:t>
        </w:r>
      </w:hyperlink>
      <w:r>
        <w:t xml:space="preserve"> to determine whether a printer driver for the new printer is already installed on the server.</w:t>
      </w:r>
    </w:p>
    <w:p w:rsidR="00473672" w:rsidRDefault="00D3750F">
      <w:pPr>
        <w:pStyle w:val="ListParagraph"/>
        <w:numPr>
          <w:ilvl w:val="0"/>
          <w:numId w:val="272"/>
        </w:numPr>
      </w:pPr>
      <w:r>
        <w:t xml:space="preserve">If a printer driver is not already installed, the client SHOULD call </w:t>
      </w:r>
      <w:hyperlink w:anchor="Section_f23a75191c7740699acea6d8eae47c22" w:history="1">
        <w:r>
          <w:rPr>
            <w:rStyle w:val="Hyperlink"/>
          </w:rPr>
          <w:t>RpcAddPrinterDriver</w:t>
        </w:r>
      </w:hyperlink>
      <w:r>
        <w:t xml:space="preserve"> or </w:t>
      </w:r>
      <w:hyperlink w:anchor="Section_b96cc49759e54510ab045484993b259b" w:history="1">
        <w:r>
          <w:rPr>
            <w:rStyle w:val="Hyperlink"/>
          </w:rPr>
          <w:t>RpcAddPrinterDriverEx</w:t>
        </w:r>
      </w:hyperlink>
      <w:r>
        <w:t xml:space="preserve"> to install a printer driver for the new printer.</w:t>
      </w:r>
    </w:p>
    <w:p w:rsidR="00473672" w:rsidRDefault="00D3750F">
      <w:pPr>
        <w:pStyle w:val="ListParagraph"/>
        <w:numPr>
          <w:ilvl w:val="0"/>
          <w:numId w:val="272"/>
        </w:numPr>
      </w:pPr>
      <w:r>
        <w:t xml:space="preserve">The client MUST allocate a </w:t>
      </w:r>
      <w:hyperlink w:anchor="Section_ad7d4d4e0feb45e093edb3b2b9a313d1" w:history="1">
        <w:r>
          <w:rPr>
            <w:rStyle w:val="Hyperlink"/>
          </w:rPr>
          <w:t>PRINTER_CONTAINER</w:t>
        </w:r>
      </w:hyperlink>
      <w:r>
        <w:t xml:space="preserve"> structure and populate it with a </w:t>
      </w:r>
      <w:hyperlink w:anchor="Section_d40734e1ac9b4b2a862883a1bc7bbeed" w:history="1">
        <w:r>
          <w:rPr>
            <w:rStyle w:val="Hyperlink"/>
          </w:rPr>
          <w:t>PRINTER_INFO_2</w:t>
        </w:r>
      </w:hyperlink>
      <w:r>
        <w:t xml:space="preserve"> structure describing the new printer.</w:t>
      </w:r>
    </w:p>
    <w:p w:rsidR="00473672" w:rsidRDefault="00D3750F">
      <w:pPr>
        <w:pStyle w:val="ListParagraph"/>
        <w:numPr>
          <w:ilvl w:val="0"/>
          <w:numId w:val="272"/>
        </w:numPr>
      </w:pPr>
      <w:r>
        <w:t xml:space="preserve">The client MUST allocate a </w:t>
      </w:r>
      <w:hyperlink w:anchor="Section_c2b14fe764794460a7ba633a845dd61a" w:history="1">
        <w:r>
          <w:rPr>
            <w:rStyle w:val="Hyperlink"/>
          </w:rPr>
          <w:t>DEVMODE_CONTAINER</w:t>
        </w:r>
      </w:hyperlink>
      <w:r>
        <w:t xml:space="preserve"> and populate it with the default DEVMODE for the new printer.</w:t>
      </w:r>
    </w:p>
    <w:p w:rsidR="00473672" w:rsidRDefault="00D3750F">
      <w:pPr>
        <w:pStyle w:val="ListParagraph"/>
        <w:numPr>
          <w:ilvl w:val="0"/>
          <w:numId w:val="272"/>
        </w:numPr>
      </w:pPr>
      <w:r>
        <w:t xml:space="preserve">The client MUST allocate a </w:t>
      </w:r>
      <w:hyperlink w:anchor="Section_6cf2b4ff1b2b453c87f985243823cea8" w:history="1">
        <w:r>
          <w:rPr>
            <w:rStyle w:val="Hyperlink"/>
          </w:rPr>
          <w:t>SECURITY_CONTAINER</w:t>
        </w:r>
      </w:hyperlink>
      <w:r>
        <w:t xml:space="preserve"> and populate it with a SECURITY_DESCRIPTOR containing the security information for the new printer.</w:t>
      </w:r>
    </w:p>
    <w:p w:rsidR="00473672" w:rsidRDefault="00D3750F">
      <w:pPr>
        <w:pStyle w:val="ListParagraph"/>
        <w:numPr>
          <w:ilvl w:val="0"/>
          <w:numId w:val="272"/>
        </w:numPr>
      </w:pPr>
      <w:r>
        <w:t xml:space="preserve">The client MUST call the print server's </w:t>
      </w:r>
      <w:hyperlink w:anchor="Section_bd0bb8d526fd470581f5614d32b9f38f" w:history="1">
        <w:r>
          <w:rPr>
            <w:rStyle w:val="Hyperlink"/>
          </w:rPr>
          <w:t>RpcAddPrinter</w:t>
        </w:r>
      </w:hyperlink>
      <w:r>
        <w:t xml:space="preserve"> with the print server's name, and the CONTAINER parameters from steps 4, 5, and 6. Alternatively, the client can use the </w:t>
      </w:r>
      <w:hyperlink w:anchor="Section_3af45717308f4b4f8428430d12856110" w:history="1">
        <w:r>
          <w:rPr>
            <w:rStyle w:val="Hyperlink"/>
          </w:rPr>
          <w:t>RpcAddPrinterEx</w:t>
        </w:r>
      </w:hyperlink>
      <w:r>
        <w:t xml:space="preserve"> and specify an additional </w:t>
      </w:r>
      <w:hyperlink w:anchor="Section_cca15c7257d342fc91e749442b623c11" w:history="1">
        <w:r>
          <w:rPr>
            <w:rStyle w:val="Hyperlink"/>
          </w:rPr>
          <w:t>SPLCLIENT_CONTAINER</w:t>
        </w:r>
      </w:hyperlink>
      <w:r>
        <w:t xml:space="preserve"> that describes the client in more detail. RpcAddPrinterEx returns a </w:t>
      </w:r>
      <w:hyperlink w:anchor="Section_9c5d49b8692047b0946687ba910e6071" w:history="1">
        <w:r>
          <w:rPr>
            <w:rStyle w:val="Hyperlink"/>
          </w:rPr>
          <w:t>PRINTER_HANDLE</w:t>
        </w:r>
      </w:hyperlink>
      <w:r>
        <w:t xml:space="preserve"> to the newly added printer in the variable pointed to by </w:t>
      </w:r>
      <w:r>
        <w:rPr>
          <w:i/>
        </w:rPr>
        <w:t>pHandle</w:t>
      </w:r>
      <w:r>
        <w:t xml:space="preserve">. The client SHOULD close that handle using </w:t>
      </w:r>
      <w:hyperlink w:anchor="Section_8482c18677734fb58034e9bae7a91e52" w:history="1">
        <w:r>
          <w:rPr>
            <w:rStyle w:val="Hyperlink"/>
          </w:rPr>
          <w:t>RpcClosePrinter</w:t>
        </w:r>
      </w:hyperlink>
      <w:r>
        <w:t xml:space="preserve"> when it no longer requires it.</w:t>
      </w:r>
    </w:p>
    <w:p w:rsidR="00473672" w:rsidRDefault="00D3750F">
      <w:pPr>
        <w:pStyle w:val="Heading3"/>
      </w:pPr>
      <w:bookmarkStart w:id="1344" w:name="section_d640a376b59c40239761e49a0db24431"/>
      <w:bookmarkStart w:id="1345" w:name="_Toc423366738"/>
      <w:r>
        <w:t>Timer Events</w:t>
      </w:r>
      <w:bookmarkEnd w:id="1344"/>
      <w:bookmarkEnd w:id="1345"/>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473672" w:rsidRDefault="00D3750F">
      <w:r>
        <w:t>No protocol timer events are required on the client beyond the timers required in the underlying RPC protocol.</w:t>
      </w:r>
    </w:p>
    <w:p w:rsidR="00473672" w:rsidRDefault="00D3750F">
      <w:pPr>
        <w:pStyle w:val="Heading3"/>
      </w:pPr>
      <w:bookmarkStart w:id="1346" w:name="section_1f7170188df248c5b818c40112941eb5"/>
      <w:bookmarkStart w:id="1347" w:name="_Toc423366739"/>
      <w:r>
        <w:t>Other Local Events</w:t>
      </w:r>
      <w:bookmarkEnd w:id="1346"/>
      <w:bookmarkEnd w:id="1347"/>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473672" w:rsidRDefault="00D3750F">
      <w:r>
        <w:t xml:space="preserve">A client's invocation of each method is typically the result of local application activity. The local application on the client computer specifies values for all input parameters. No other higher-layer triggered events are processed. The values specified for input parameters are described in section </w:t>
      </w:r>
      <w:hyperlink w:anchor="Section_2900a90635e04ac3b3c062272c0c5110" w:history="1">
        <w:r>
          <w:rPr>
            <w:rStyle w:val="Hyperlink"/>
          </w:rPr>
          <w:t>2</w:t>
        </w:r>
      </w:hyperlink>
      <w:r>
        <w:t>.</w:t>
      </w:r>
    </w:p>
    <w:p w:rsidR="00473672" w:rsidRDefault="00D3750F">
      <w:r>
        <w:t>No additional local events are used on the client beyond the events maintained in the underlying remote procedure call (RPC) protocol.</w:t>
      </w:r>
    </w:p>
    <w:p w:rsidR="00473672" w:rsidRDefault="00D3750F">
      <w:pPr>
        <w:pStyle w:val="Heading1"/>
      </w:pPr>
      <w:bookmarkStart w:id="1348" w:name="section_42308ed8a001402fb40dd68e41e2608f"/>
      <w:bookmarkStart w:id="1349" w:name="_Toc423366740"/>
      <w:r>
        <w:t>Protocol Examples</w:t>
      </w:r>
      <w:bookmarkEnd w:id="1348"/>
      <w:bookmarkEnd w:id="1349"/>
    </w:p>
    <w:p w:rsidR="00473672" w:rsidRDefault="00D3750F">
      <w:pPr>
        <w:pStyle w:val="Heading2"/>
      </w:pPr>
      <w:bookmarkStart w:id="1350" w:name="section_a33ebcedd8d544dba7287a77d0e40231"/>
      <w:bookmarkStart w:id="1351" w:name="_Toc423366741"/>
      <w:r>
        <w:t>Adding a Printer to a Server</w:t>
      </w:r>
      <w:bookmarkEnd w:id="1350"/>
      <w:bookmarkEnd w:id="1351"/>
      <w:r>
        <w:fldChar w:fldCharType="begin"/>
      </w:r>
      <w:r>
        <w:instrText xml:space="preserve"> XE "Examples:adding a printer to a server" </w:instrText>
      </w:r>
      <w:r>
        <w:fldChar w:fldCharType="end"/>
      </w:r>
      <w:r>
        <w:fldChar w:fldCharType="begin"/>
      </w:r>
      <w:r>
        <w:instrText xml:space="preserve"> XE "Adding a printer to a server example" </w:instrText>
      </w:r>
      <w:r>
        <w:fldChar w:fldCharType="end"/>
      </w:r>
      <w:r>
        <w:fldChar w:fldCharType="begin"/>
      </w:r>
      <w:r>
        <w:instrText xml:space="preserve"> XE "Adding printer to server example"</w:instrText>
      </w:r>
      <w:r>
        <w:fldChar w:fldCharType="end"/>
      </w:r>
      <w:r>
        <w:fldChar w:fldCharType="begin"/>
      </w:r>
      <w:r>
        <w:instrText xml:space="preserve"> XE "Examples:adding printer to server"</w:instrText>
      </w:r>
      <w:r>
        <w:fldChar w:fldCharType="end"/>
      </w:r>
    </w:p>
    <w:p w:rsidR="00473672" w:rsidRDefault="00D3750F">
      <w:r>
        <w:t>To add a printer ("HP LaserJet 4") to a print server ("CORPSERV"), a client ("TESTCLT") performs the following steps:</w:t>
      </w:r>
    </w:p>
    <w:p w:rsidR="00473672" w:rsidRDefault="00D3750F">
      <w:pPr>
        <w:pStyle w:val="ListParagraph"/>
        <w:numPr>
          <w:ilvl w:val="0"/>
          <w:numId w:val="273"/>
        </w:numPr>
      </w:pPr>
      <w:r>
        <w:t xml:space="preserve">Enumerate existing printer drivers using </w:t>
      </w:r>
      <w:hyperlink w:anchor="Section_857d00ac36824a0d86ca3d3c372e5e4a" w:history="1">
        <w:r>
          <w:rPr>
            <w:rStyle w:val="Hyperlink"/>
          </w:rPr>
          <w:t>RpcEnumPrinterDrivers</w:t>
        </w:r>
      </w:hyperlink>
      <w:r>
        <w:t>.</w:t>
      </w:r>
    </w:p>
    <w:p w:rsidR="00473672" w:rsidRDefault="00D3750F">
      <w:pPr>
        <w:pStyle w:val="ListParagraph"/>
        <w:numPr>
          <w:ilvl w:val="1"/>
          <w:numId w:val="274"/>
        </w:numPr>
      </w:pPr>
      <w:r>
        <w:t xml:space="preserve">The client obtains the server platform by calling </w:t>
      </w:r>
      <w:hyperlink w:anchor="Section_9c04a0f2adc443938df47c36a14183f5" w:history="1">
        <w:r>
          <w:rPr>
            <w:rStyle w:val="Hyperlink"/>
          </w:rPr>
          <w:t>RpcGetPrinterData</w:t>
        </w:r>
      </w:hyperlink>
      <w:r>
        <w:t xml:space="preserve"> on a server object with the "Architecture" key value.</w:t>
      </w:r>
    </w:p>
    <w:p w:rsidR="00473672" w:rsidRDefault="00D3750F">
      <w:pPr>
        <w:pStyle w:val="ListParagraph"/>
        <w:numPr>
          <w:ilvl w:val="1"/>
          <w:numId w:val="274"/>
        </w:numPr>
      </w:pPr>
      <w:r>
        <w:t>The client calls RpcEnumPrinterDrivers, specifying the environment parameter to match the server platform.</w:t>
      </w:r>
    </w:p>
    <w:p w:rsidR="00473672" w:rsidRDefault="00D3750F">
      <w:pPr>
        <w:pStyle w:val="Code"/>
        <w:ind w:left="1080"/>
      </w:pPr>
      <w:r>
        <w:t>RpcEnumPrinterDrivers( L"\\\\CORPSERV"., L"Windows NT x86", 1, NULL, 0, &amp;countBytesNeeded, &amp;driversFound )</w:t>
      </w:r>
    </w:p>
    <w:p w:rsidR="00473672" w:rsidRDefault="00D3750F">
      <w:pPr>
        <w:pStyle w:val="ListParagraph"/>
        <w:numPr>
          <w:ilvl w:val="1"/>
          <w:numId w:val="274"/>
        </w:numPr>
      </w:pPr>
      <w:r>
        <w:t xml:space="preserve">The server returns ERROR_INSUFFICIENT_BUFFER and sets countBytesNeeded large enough to store </w:t>
      </w:r>
      <w:hyperlink w:anchor="Section_59eab35482fd4299884e9a1226073a4a" w:history="1">
        <w:r>
          <w:rPr>
            <w:rStyle w:val="Hyperlink"/>
          </w:rPr>
          <w:t>_DRIVER_INFO_1</w:t>
        </w:r>
      </w:hyperlink>
      <w:r>
        <w:t xml:space="preserve"> structures for all drivers matching the specified environment "Windows NT x86".</w:t>
      </w:r>
    </w:p>
    <w:p w:rsidR="00473672" w:rsidRDefault="00D3750F">
      <w:pPr>
        <w:pStyle w:val="ListParagraph"/>
        <w:numPr>
          <w:ilvl w:val="1"/>
          <w:numId w:val="274"/>
        </w:numPr>
      </w:pPr>
      <w:r>
        <w:t>The client allocates memory, setting the size of driverInfo1[] to countBytesNeeded, and calls RpcEnumPrinterDrivers again.</w:t>
      </w:r>
    </w:p>
    <w:p w:rsidR="00473672" w:rsidRDefault="00D3750F">
      <w:pPr>
        <w:pStyle w:val="Code"/>
        <w:ind w:left="1080"/>
      </w:pPr>
      <w:r>
        <w:t>RpcEnumPrinterDrivers ( L"\\\\CORPSERV", L"Windows NT x86", 1, driverInfo1, countBytesNeeded, &amp;countBytesNeeded, &amp;driversFound )</w:t>
      </w:r>
    </w:p>
    <w:p w:rsidR="00473672" w:rsidRDefault="00D3750F">
      <w:pPr>
        <w:pStyle w:val="ListParagraph"/>
        <w:numPr>
          <w:ilvl w:val="1"/>
          <w:numId w:val="274"/>
        </w:numPr>
      </w:pPr>
      <w:r>
        <w:t>The server writes a _DRIVER_INFO_1 structure for each driver matching the specified environment ("Windows NT x86") to the output buffer, writes the number of _DRIVER_INFO_1 structures to driversFound, and returns 0 (success).</w:t>
      </w:r>
    </w:p>
    <w:p w:rsidR="00473672" w:rsidRDefault="00D3750F">
      <w:pPr>
        <w:pStyle w:val="Definition-Field2"/>
      </w:pPr>
      <w:r>
        <w:rPr>
          <w:b/>
        </w:rPr>
        <w:t>Note</w:t>
      </w:r>
      <w:r>
        <w:t>  If the number of drivers on the server has increased between the first and second call to RpcEnumPrinterDrivers, the server returns ERROR_INSUFFICIENT_BUFFER from the second call as well. In that case, the server updates countBytesNeeded and the client needs to allocate more memory and call RpcEnumPrinterDrivers again.</w:t>
      </w:r>
    </w:p>
    <w:p w:rsidR="00473672" w:rsidRDefault="00D3750F">
      <w:pPr>
        <w:pStyle w:val="ListParagraph"/>
        <w:numPr>
          <w:ilvl w:val="0"/>
          <w:numId w:val="273"/>
        </w:numPr>
      </w:pPr>
      <w:r>
        <w:t xml:space="preserve">Select an existing printer driver or add a new printer driver using </w:t>
      </w:r>
      <w:hyperlink w:anchor="Section_f23a75191c7740699acea6d8eae47c22" w:history="1">
        <w:r>
          <w:rPr>
            <w:rStyle w:val="Hyperlink"/>
          </w:rPr>
          <w:t>RpcAddPrinterDriver</w:t>
        </w:r>
      </w:hyperlink>
      <w:r>
        <w:t>.</w:t>
      </w:r>
    </w:p>
    <w:p w:rsidR="00473672" w:rsidRDefault="00D3750F">
      <w:pPr>
        <w:pStyle w:val="ListParagraph"/>
        <w:numPr>
          <w:ilvl w:val="1"/>
          <w:numId w:val="274"/>
        </w:numPr>
      </w:pPr>
      <w:r>
        <w:t>Assume the server returned a driver named "HP LaserJet 4".</w:t>
      </w:r>
    </w:p>
    <w:p w:rsidR="00473672" w:rsidRDefault="00D3750F">
      <w:pPr>
        <w:pStyle w:val="ListParagraph"/>
        <w:numPr>
          <w:ilvl w:val="1"/>
          <w:numId w:val="274"/>
        </w:numPr>
      </w:pPr>
      <w:r>
        <w:t xml:space="preserve">The client calls </w:t>
      </w:r>
      <w:hyperlink w:anchor="Section_4f018733e78e4088ac48f6e19ee00863" w:history="1">
        <w:r>
          <w:rPr>
            <w:rStyle w:val="Hyperlink"/>
          </w:rPr>
          <w:t>RpcEnumPorts</w:t>
        </w:r>
      </w:hyperlink>
      <w:r>
        <w:t xml:space="preserve"> to enumerate the available ports. This process is analogous to the previous step, which enumerated printer drivers using RpcEnumPrinterDrivers.</w:t>
      </w:r>
    </w:p>
    <w:p w:rsidR="00473672" w:rsidRDefault="00D3750F">
      <w:pPr>
        <w:pStyle w:val="ListParagraph"/>
        <w:numPr>
          <w:ilvl w:val="1"/>
          <w:numId w:val="274"/>
        </w:numPr>
      </w:pPr>
      <w:r>
        <w:t>The client displays a dialog box so the end user can pick the driver, enter a desired port, and optionally enter a share name for the new printer.</w:t>
      </w:r>
    </w:p>
    <w:p w:rsidR="00473672" w:rsidRDefault="00D3750F">
      <w:pPr>
        <w:pStyle w:val="ListParagraph"/>
        <w:numPr>
          <w:ilvl w:val="1"/>
          <w:numId w:val="274"/>
        </w:numPr>
      </w:pPr>
      <w:r>
        <w:t xml:space="preserve">If the driver does not already exist, or the client requests to update the driver, use RpcAddPrinterDriver to add the driver to the print server, as shown in </w:t>
      </w:r>
      <w:hyperlink w:anchor="Section_bc4d18308e1f428a9073d655916494cf" w:history="1">
        <w:r>
          <w:rPr>
            <w:rStyle w:val="Hyperlink"/>
          </w:rPr>
          <w:t>4.2</w:t>
        </w:r>
      </w:hyperlink>
      <w:r>
        <w:t>.</w:t>
      </w:r>
    </w:p>
    <w:p w:rsidR="00473672" w:rsidRDefault="00D3750F">
      <w:pPr>
        <w:pStyle w:val="ListParagraph"/>
        <w:numPr>
          <w:ilvl w:val="0"/>
          <w:numId w:val="273"/>
        </w:numPr>
      </w:pPr>
      <w:r>
        <w:t xml:space="preserve">Populate a </w:t>
      </w:r>
      <w:hyperlink w:anchor="Section_d40734e1ac9b4b2a862883a1bc7bbeed" w:history="1">
        <w:r>
          <w:rPr>
            <w:rStyle w:val="Hyperlink"/>
          </w:rPr>
          <w:t>PRINTER_INFO_2</w:t>
        </w:r>
      </w:hyperlink>
      <w:r>
        <w:t xml:space="preserve"> structure with information about the new printer and call </w:t>
      </w:r>
      <w:hyperlink w:anchor="Section_bd0bb8d526fd470581f5614d32b9f38f" w:history="1">
        <w:r>
          <w:rPr>
            <w:rStyle w:val="Hyperlink"/>
          </w:rPr>
          <w:t>RpcAddPrinter</w:t>
        </w:r>
      </w:hyperlink>
      <w:r>
        <w:t>.</w:t>
      </w:r>
    </w:p>
    <w:p w:rsidR="00473672" w:rsidRDefault="00D3750F">
      <w:pPr>
        <w:pStyle w:val="ListParagraph"/>
        <w:numPr>
          <w:ilvl w:val="1"/>
          <w:numId w:val="274"/>
        </w:numPr>
      </w:pPr>
      <w:r>
        <w:t>The client allocates and zero-initializes a PRINTER_INFO_2 structure.</w:t>
      </w:r>
    </w:p>
    <w:p w:rsidR="00473672" w:rsidRDefault="00D3750F">
      <w:pPr>
        <w:pStyle w:val="ListParagraph"/>
        <w:numPr>
          <w:ilvl w:val="1"/>
          <w:numId w:val="274"/>
        </w:numPr>
      </w:pPr>
      <w:r>
        <w:t>The client sets the following members of the structure:</w:t>
      </w:r>
    </w:p>
    <w:p w:rsidR="00473672" w:rsidRDefault="00D3750F">
      <w:pPr>
        <w:pStyle w:val="Code"/>
        <w:ind w:left="720"/>
      </w:pPr>
      <w:r>
        <w:t>pPrinterName = L"HP LaserJet 4"  /* Typically set to the driver name */</w:t>
      </w:r>
    </w:p>
    <w:p w:rsidR="00473672" w:rsidRDefault="00D3750F">
      <w:pPr>
        <w:pStyle w:val="Code"/>
        <w:ind w:left="720"/>
      </w:pPr>
      <w:r>
        <w:t>pShareName = L"My Printer"       /* Any name the user selects */</w:t>
      </w:r>
    </w:p>
    <w:p w:rsidR="00473672" w:rsidRDefault="00D3750F">
      <w:pPr>
        <w:pStyle w:val="Code"/>
        <w:ind w:left="720"/>
      </w:pPr>
      <w:r>
        <w:t>pPortName = L"172.10.10.10"      /* A port that exists on the server */</w:t>
      </w:r>
    </w:p>
    <w:p w:rsidR="00473672" w:rsidRDefault="00D3750F">
      <w:pPr>
        <w:pStyle w:val="Code"/>
        <w:ind w:left="720"/>
      </w:pPr>
      <w:r>
        <w:t>pDriverName = L"HP LaserJet 4"   /* Driver selected in previous step */</w:t>
      </w:r>
    </w:p>
    <w:p w:rsidR="00473672" w:rsidRDefault="00D3750F">
      <w:pPr>
        <w:pStyle w:val="Definition-Field2"/>
      </w:pPr>
      <w:r>
        <w:t>For pPortName, the client may have previously enumerated the server's ports using RpcEnumPorts or the user may know a valid port name.</w:t>
      </w:r>
    </w:p>
    <w:p w:rsidR="00473672" w:rsidRDefault="00D3750F">
      <w:pPr>
        <w:pStyle w:val="Definition-Field2"/>
      </w:pPr>
      <w:r>
        <w:t>The client initializes all other members of the structure to zero or NULL, as appropriate. Or, the client specifies higher DRIVER_INFO levels in the call to RpcEnumPrinterDrivers to obtain more details to initialize these structure members. Or, the client prompts the user to specify values such as priorities or times at which the printer is available and initializes these members with the values specified by the user.</w:t>
      </w:r>
    </w:p>
    <w:p w:rsidR="00473672" w:rsidRDefault="00D3750F">
      <w:pPr>
        <w:pStyle w:val="ListParagraph"/>
        <w:numPr>
          <w:ilvl w:val="1"/>
          <w:numId w:val="274"/>
        </w:numPr>
      </w:pPr>
      <w:r>
        <w:t xml:space="preserve">The client allocates a </w:t>
      </w:r>
      <w:hyperlink w:anchor="Section_ad7d4d4e0feb45e093edb3b2b9a313d1" w:history="1">
        <w:r>
          <w:rPr>
            <w:rStyle w:val="Hyperlink"/>
          </w:rPr>
          <w:t>PRINTER_CONTAINER (section 2.2.1.2.9)</w:t>
        </w:r>
      </w:hyperlink>
      <w:r>
        <w:t xml:space="preserve"> structure and initializes it to contain the prepared PRINTER_INFO_2.</w:t>
      </w:r>
    </w:p>
    <w:p w:rsidR="00473672" w:rsidRDefault="00D3750F">
      <w:pPr>
        <w:pStyle w:val="ListParagraph"/>
        <w:numPr>
          <w:ilvl w:val="1"/>
          <w:numId w:val="274"/>
        </w:numPr>
      </w:pPr>
      <w:r>
        <w:t xml:space="preserve">The client allocates a </w:t>
      </w:r>
      <w:hyperlink w:anchor="Section_c2b14fe764794460a7ba633a845dd61a" w:history="1">
        <w:r>
          <w:rPr>
            <w:rStyle w:val="Hyperlink"/>
          </w:rPr>
          <w:t>DEVMODE_CONTAINER</w:t>
        </w:r>
      </w:hyperlink>
      <w:r>
        <w:t xml:space="preserve"> devmodeContainer structure, and optionally initializes it with a </w:t>
      </w:r>
      <w:hyperlink w:anchor="Section_0136fad4f02c44dd857f820477b19c1d" w:history="1">
        <w:r>
          <w:rPr>
            <w:rStyle w:val="Hyperlink"/>
          </w:rPr>
          <w:t>DEVMODE</w:t>
        </w:r>
      </w:hyperlink>
      <w:r>
        <w:t xml:space="preserve"> structure.</w:t>
      </w:r>
    </w:p>
    <w:p w:rsidR="00473672" w:rsidRDefault="00D3750F">
      <w:pPr>
        <w:pStyle w:val="ListParagraph"/>
        <w:numPr>
          <w:ilvl w:val="1"/>
          <w:numId w:val="274"/>
        </w:numPr>
      </w:pPr>
      <w:r>
        <w:t xml:space="preserve">The client allocates a </w:t>
      </w:r>
      <w:hyperlink w:anchor="Section_6cf2b4ff1b2b453c87f985243823cea8" w:history="1">
        <w:r>
          <w:rPr>
            <w:rStyle w:val="Hyperlink"/>
          </w:rPr>
          <w:t>SECURITY_CONTAINER</w:t>
        </w:r>
      </w:hyperlink>
      <w:r>
        <w:t xml:space="preserve"> securityContainer structure, and optionally initializes it with a SECURITY_DESCRIPTOR.</w:t>
      </w:r>
    </w:p>
    <w:p w:rsidR="00473672" w:rsidRDefault="00D3750F">
      <w:pPr>
        <w:pStyle w:val="ListParagraph"/>
        <w:numPr>
          <w:ilvl w:val="1"/>
          <w:numId w:val="274"/>
        </w:numPr>
      </w:pPr>
      <w:r>
        <w:t>The client calls RpcAddPrinter to add the printer.</w:t>
      </w:r>
    </w:p>
    <w:p w:rsidR="00473672" w:rsidRDefault="00D3750F">
      <w:pPr>
        <w:pStyle w:val="Code"/>
        <w:ind w:left="720"/>
      </w:pPr>
      <w:r>
        <w:t>RpcAddPrinter( L"\\\\CORPSERV", &amp;printerContainer, &amp;devmodeContainer, &amp;securityContainer, &amp;hPrinter )</w:t>
      </w:r>
    </w:p>
    <w:p w:rsidR="00473672" w:rsidRDefault="00D3750F">
      <w:pPr>
        <w:pStyle w:val="ListParagraph"/>
        <w:numPr>
          <w:ilvl w:val="1"/>
          <w:numId w:val="274"/>
        </w:numPr>
      </w:pPr>
      <w:r>
        <w:t>The server creates the print queue, writes the handle to hPrinter, and returns 0 (success).</w:t>
      </w:r>
    </w:p>
    <w:p w:rsidR="00473672" w:rsidRDefault="00D3750F">
      <w:pPr>
        <w:pStyle w:val="ListParagraph"/>
        <w:numPr>
          <w:ilvl w:val="0"/>
          <w:numId w:val="273"/>
        </w:numPr>
      </w:pPr>
      <w:r>
        <w:t xml:space="preserve">Close the returned </w:t>
      </w:r>
      <w:hyperlink w:anchor="Section_9c5d49b8692047b0946687ba910e6071" w:history="1">
        <w:r>
          <w:rPr>
            <w:rStyle w:val="Hyperlink"/>
          </w:rPr>
          <w:t>PRINTER_HANDLE</w:t>
        </w:r>
      </w:hyperlink>
      <w:r>
        <w:t xml:space="preserve"> using </w:t>
      </w:r>
      <w:hyperlink w:anchor="Section_8482c18677734fb58034e9bae7a91e52" w:history="1">
        <w:r>
          <w:rPr>
            <w:rStyle w:val="Hyperlink"/>
          </w:rPr>
          <w:t>RpcClosePrinter</w:t>
        </w:r>
      </w:hyperlink>
      <w:r>
        <w:t>.</w:t>
      </w:r>
    </w:p>
    <w:p w:rsidR="00473672" w:rsidRDefault="00D3750F">
      <w:pPr>
        <w:pStyle w:val="ListParagraph"/>
        <w:numPr>
          <w:ilvl w:val="1"/>
          <w:numId w:val="274"/>
        </w:numPr>
      </w:pPr>
      <w:r>
        <w:t>When the client is done using the print queue, the client closes it.</w:t>
      </w:r>
    </w:p>
    <w:p w:rsidR="00473672" w:rsidRDefault="00D3750F">
      <w:pPr>
        <w:pStyle w:val="Code"/>
        <w:ind w:left="720"/>
      </w:pPr>
      <w:r>
        <w:t>RpcClosePrinter( &amp;hPrinter )</w:t>
      </w:r>
    </w:p>
    <w:p w:rsidR="00473672" w:rsidRDefault="00D3750F">
      <w:pPr>
        <w:pStyle w:val="ListParagraph"/>
        <w:numPr>
          <w:ilvl w:val="1"/>
          <w:numId w:val="274"/>
        </w:numPr>
      </w:pPr>
      <w:r>
        <w:t>The server frees the memory associated with the print queue handle, sets hPrinter to NULL, and returns 0 (success).</w:t>
      </w:r>
    </w:p>
    <w:p w:rsidR="00473672" w:rsidRDefault="00D3750F">
      <w:r>
        <w:rPr>
          <w:noProof/>
          <w:lang w:eastAsia="zh-CN"/>
        </w:rPr>
        <w:drawing>
          <wp:inline distT="0" distB="0" distL="0" distR="0" wp14:anchorId="4E7EDDA2" wp14:editId="74097DFF">
            <wp:extent cx="5067300" cy="4848225"/>
            <wp:effectExtent l="19050" t="0" r="9525" b="0"/>
            <wp:docPr id="5563" name="MS-RPRN_pict5c10ff19-c60a-f97b-e3c8-a7d0cb46e004.png" descr="MS-RPRN_pict5c10ff19-c60a-f97b-e3c8-a7d0cb46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RPRN_pict5c10ff19-c60a-f97b-e3c8-a7d0cb46e004.png" descr="MS-RPRN_pict5c10ff19-c60a-f97b-e3c8-a7d0cb46e004.png"/>
                    <pic:cNvPicPr>
                      <a:picLocks noChangeAspect="1" noChangeArrowheads="1"/>
                    </pic:cNvPicPr>
                  </pic:nvPicPr>
                  <pic:blipFill>
                    <a:blip r:embed="rId290" cstate="print"/>
                    <a:srcRect/>
                    <a:stretch>
                      <a:fillRect/>
                    </a:stretch>
                  </pic:blipFill>
                  <pic:spPr bwMode="auto">
                    <a:xfrm>
                      <a:off x="0" y="0"/>
                      <a:ext cx="5067300" cy="4848225"/>
                    </a:xfrm>
                    <a:prstGeom prst="rect">
                      <a:avLst/>
                    </a:prstGeom>
                    <a:noFill/>
                    <a:ln w="9525">
                      <a:noFill/>
                      <a:miter lim="800000"/>
                      <a:headEnd/>
                      <a:tailEnd/>
                    </a:ln>
                  </pic:spPr>
                </pic:pic>
              </a:graphicData>
            </a:graphic>
          </wp:inline>
        </w:drawing>
      </w:r>
    </w:p>
    <w:p w:rsidR="00473672" w:rsidRDefault="00D3750F">
      <w:pPr>
        <w:pStyle w:val="Caption"/>
      </w:pPr>
      <w:r>
        <w:t xml:space="preserve">Figure </w:t>
      </w:r>
      <w:fldSimple w:instr=" SEQ Figure \* ARABIC ">
        <w:r>
          <w:rPr>
            <w:noProof/>
          </w:rPr>
          <w:t>5</w:t>
        </w:r>
      </w:fldSimple>
      <w:r>
        <w:t>: Adding a printer to a server</w:t>
      </w:r>
    </w:p>
    <w:p w:rsidR="00473672" w:rsidRDefault="00D3750F">
      <w:pPr>
        <w:pStyle w:val="Heading2"/>
      </w:pPr>
      <w:bookmarkStart w:id="1352" w:name="section_bc4d18308e1f428a9073d655916494cf"/>
      <w:bookmarkStart w:id="1353" w:name="_Toc423366742"/>
      <w:r>
        <w:t>Adding a Printer Driver to a Server</w:t>
      </w:r>
      <w:bookmarkEnd w:id="1352"/>
      <w:bookmarkEnd w:id="1353"/>
      <w:r>
        <w:fldChar w:fldCharType="begin"/>
      </w:r>
      <w:r>
        <w:instrText xml:space="preserve"> XE "Examples:adding a printer driver to a server" </w:instrText>
      </w:r>
      <w:r>
        <w:fldChar w:fldCharType="end"/>
      </w:r>
      <w:r>
        <w:fldChar w:fldCharType="begin"/>
      </w:r>
      <w:r>
        <w:instrText xml:space="preserve"> XE "Adding a printer driver to a server example" </w:instrText>
      </w:r>
      <w:r>
        <w:fldChar w:fldCharType="end"/>
      </w:r>
      <w:r>
        <w:fldChar w:fldCharType="begin"/>
      </w:r>
      <w:r>
        <w:instrText xml:space="preserve"> XE "Adding printer driver to server example"</w:instrText>
      </w:r>
      <w:r>
        <w:fldChar w:fldCharType="end"/>
      </w:r>
      <w:r>
        <w:fldChar w:fldCharType="begin"/>
      </w:r>
      <w:r>
        <w:instrText xml:space="preserve"> XE "Examples:adding printer driver to server"</w:instrText>
      </w:r>
      <w:r>
        <w:fldChar w:fldCharType="end"/>
      </w:r>
    </w:p>
    <w:p w:rsidR="00473672" w:rsidRDefault="00D3750F">
      <w:r>
        <w:t>To add or update a printer driver ("OEM Printer Driver") to a print server ("CORPSERV"), a client ("TESTCLT") performs the following steps.</w:t>
      </w:r>
    </w:p>
    <w:p w:rsidR="00473672" w:rsidRDefault="00D3750F">
      <w:pPr>
        <w:pStyle w:val="ListParagraph"/>
        <w:numPr>
          <w:ilvl w:val="0"/>
          <w:numId w:val="275"/>
        </w:numPr>
      </w:pPr>
      <w:r>
        <w:t xml:space="preserve">Enumerate existing printer drivers using </w:t>
      </w:r>
      <w:hyperlink w:anchor="Section_857d00ac36824a0d86ca3d3c372e5e4a" w:history="1">
        <w:r>
          <w:rPr>
            <w:rStyle w:val="Hyperlink"/>
          </w:rPr>
          <w:t>RpcEnumPrinterDrivers</w:t>
        </w:r>
      </w:hyperlink>
      <w:r>
        <w:t>.</w:t>
      </w:r>
    </w:p>
    <w:p w:rsidR="00473672" w:rsidRDefault="00D3750F">
      <w:pPr>
        <w:pStyle w:val="ListParagraph"/>
        <w:ind w:left="548"/>
      </w:pPr>
      <w:r>
        <w:t xml:space="preserve">See </w:t>
      </w:r>
      <w:hyperlink w:anchor="Section_a33ebcedd8d544dba7287a77d0e40231" w:history="1">
        <w:r>
          <w:rPr>
            <w:rStyle w:val="Hyperlink"/>
          </w:rPr>
          <w:t>4.1</w:t>
        </w:r>
      </w:hyperlink>
      <w:r>
        <w:t xml:space="preserve"> for an example using RpcEnumPrinterDrivers.</w:t>
      </w:r>
    </w:p>
    <w:p w:rsidR="00473672" w:rsidRDefault="00D3750F">
      <w:pPr>
        <w:pStyle w:val="ListParagraph"/>
        <w:numPr>
          <w:ilvl w:val="0"/>
          <w:numId w:val="275"/>
        </w:numPr>
      </w:pPr>
      <w:r>
        <w:t xml:space="preserve">If the printer driver does not already exist or the client requests to update the printer driver, use </w:t>
      </w:r>
      <w:hyperlink w:anchor="Section_f23a75191c7740699acea6d8eae47c22" w:history="1">
        <w:r>
          <w:rPr>
            <w:rStyle w:val="Hyperlink"/>
          </w:rPr>
          <w:t>RpcAddPrinterDriver</w:t>
        </w:r>
      </w:hyperlink>
      <w:r>
        <w:t xml:space="preserve"> to add the driver to the print server.</w:t>
      </w:r>
    </w:p>
    <w:p w:rsidR="00473672" w:rsidRDefault="00D3750F">
      <w:pPr>
        <w:pStyle w:val="ListParagraph"/>
        <w:numPr>
          <w:ilvl w:val="1"/>
          <w:numId w:val="276"/>
        </w:numPr>
      </w:pPr>
      <w:r>
        <w:t xml:space="preserve">The client must make sure the files for the printer driver are in a location accessible to the server. For that purpose, the client can share a local directory containing the files, or use </w:t>
      </w:r>
      <w:hyperlink r:id="rId291">
        <w:r>
          <w:rPr>
            <w:rStyle w:val="Hyperlink"/>
          </w:rPr>
          <w:t>[MS-SMB]</w:t>
        </w:r>
      </w:hyperlink>
      <w:r>
        <w:t xml:space="preserve"> to place the files into a directory on the server.</w:t>
      </w:r>
    </w:p>
    <w:p w:rsidR="00473672" w:rsidRDefault="00D3750F">
      <w:pPr>
        <w:pStyle w:val="ListParagraph"/>
        <w:numPr>
          <w:ilvl w:val="1"/>
          <w:numId w:val="276"/>
        </w:numPr>
      </w:pPr>
      <w:r>
        <w:t xml:space="preserve">The client then allocates and populates a </w:t>
      </w:r>
      <w:hyperlink w:anchor="Section_39bbfc3087684cd49930434857e2c2a2" w:history="1">
        <w:r>
          <w:rPr>
            <w:rStyle w:val="Hyperlink"/>
          </w:rPr>
          <w:t>DRIVER_INFO_2</w:t>
        </w:r>
      </w:hyperlink>
      <w:r>
        <w:t xml:space="preserve"> structure as follows:</w:t>
      </w:r>
    </w:p>
    <w:p w:rsidR="00473672" w:rsidRDefault="00D3750F">
      <w:pPr>
        <w:pStyle w:val="Code"/>
        <w:ind w:left="720"/>
      </w:pPr>
      <w:r>
        <w:t>pName = L"OEM Printer Driver";</w:t>
      </w:r>
    </w:p>
    <w:p w:rsidR="00473672" w:rsidRDefault="00D3750F">
      <w:pPr>
        <w:pStyle w:val="Code"/>
        <w:ind w:left="720"/>
      </w:pPr>
      <w:r>
        <w:t>pEnvironment = L"Windows NT x86";   /* Environment the driver is compatible with */</w:t>
      </w:r>
    </w:p>
    <w:p w:rsidR="00473672" w:rsidRDefault="00D3750F">
      <w:pPr>
        <w:pStyle w:val="Code"/>
        <w:ind w:left="720"/>
      </w:pPr>
      <w:r>
        <w:t>pDriverPath = "\\\\CORPSERV\\C$\\DRIVERSTAGING\\OEMDRV.DLL";</w:t>
      </w:r>
    </w:p>
    <w:p w:rsidR="00473672" w:rsidRDefault="00D3750F">
      <w:pPr>
        <w:pStyle w:val="Code"/>
        <w:ind w:left="720"/>
      </w:pPr>
      <w:r>
        <w:t>pDataFile = "\\\\CORPSERV\\C$\\DRIVERSTAGING\\OEMDATA.DLL";</w:t>
      </w:r>
    </w:p>
    <w:p w:rsidR="00473672" w:rsidRDefault="00D3750F">
      <w:pPr>
        <w:pStyle w:val="Code"/>
        <w:ind w:left="720"/>
      </w:pPr>
      <w:r>
        <w:t>pConfigFile = "\\\\CORPSERV\\C$\\DRIVERSTAGING\\OEMUI.DLL";</w:t>
      </w:r>
    </w:p>
    <w:p w:rsidR="00473672" w:rsidRDefault="00D3750F">
      <w:pPr>
        <w:pStyle w:val="ListParagraph"/>
        <w:numPr>
          <w:ilvl w:val="1"/>
          <w:numId w:val="276"/>
        </w:numPr>
      </w:pPr>
      <w:r>
        <w:t xml:space="preserve">The client allocates a </w:t>
      </w:r>
      <w:hyperlink w:anchor="Section_3a3f9cf78ec44921b1f686cf8d139bc2" w:history="1">
        <w:r>
          <w:rPr>
            <w:rStyle w:val="Hyperlink"/>
          </w:rPr>
          <w:t>DRIVER_CONTAINER</w:t>
        </w:r>
      </w:hyperlink>
      <w:r>
        <w:t xml:space="preserve"> driverContainer structure and initializes it to contain the DRIVER_INFO_2 structure.</w:t>
      </w:r>
    </w:p>
    <w:p w:rsidR="00473672" w:rsidRDefault="00D3750F">
      <w:pPr>
        <w:pStyle w:val="ListParagraph"/>
        <w:numPr>
          <w:ilvl w:val="1"/>
          <w:numId w:val="276"/>
        </w:numPr>
      </w:pPr>
      <w:r>
        <w:t>The client calls RpcAddPrinterDriver.</w:t>
      </w:r>
    </w:p>
    <w:p w:rsidR="00473672" w:rsidRDefault="00D3750F">
      <w:pPr>
        <w:pStyle w:val="Code"/>
        <w:ind w:left="720"/>
      </w:pPr>
      <w:r>
        <w:t>RpcAddPrinterDriver( L"\\\\CORPSERV", &amp;driverContainer );</w:t>
      </w:r>
    </w:p>
    <w:p w:rsidR="00473672" w:rsidRDefault="00D3750F">
      <w:pPr>
        <w:pStyle w:val="ListParagraph"/>
        <w:numPr>
          <w:ilvl w:val="1"/>
          <w:numId w:val="276"/>
        </w:numPr>
      </w:pPr>
      <w:r>
        <w:t>The server adds the printer driver and returns 0 (success).</w:t>
      </w:r>
    </w:p>
    <w:p w:rsidR="00473672" w:rsidRDefault="00D3750F">
      <w:r>
        <w:rPr>
          <w:noProof/>
          <w:lang w:eastAsia="zh-CN"/>
        </w:rPr>
        <w:drawing>
          <wp:inline distT="0" distB="0" distL="0" distR="0" wp14:anchorId="2B3390EE" wp14:editId="744BC683">
            <wp:extent cx="5067300" cy="3009900"/>
            <wp:effectExtent l="19050" t="0" r="9525" b="0"/>
            <wp:docPr id="5565" name="MS-RPRN_pict0d2beb3a-ff40-cb6a-41a6-93f80e6b010e.png" descr="MS-RPRN_pict0d2beb3a-ff40-cb6a-41a6-93f80e6b01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RPRN_pict0d2beb3a-ff40-cb6a-41a6-93f80e6b010e.png" descr="MS-RPRN_pict0d2beb3a-ff40-cb6a-41a6-93f80e6b010e.png"/>
                    <pic:cNvPicPr>
                      <a:picLocks noChangeAspect="1" noChangeArrowheads="1"/>
                    </pic:cNvPicPr>
                  </pic:nvPicPr>
                  <pic:blipFill>
                    <a:blip r:embed="rId292" cstate="print"/>
                    <a:srcRect/>
                    <a:stretch>
                      <a:fillRect/>
                    </a:stretch>
                  </pic:blipFill>
                  <pic:spPr bwMode="auto">
                    <a:xfrm>
                      <a:off x="0" y="0"/>
                      <a:ext cx="5067300" cy="3009900"/>
                    </a:xfrm>
                    <a:prstGeom prst="rect">
                      <a:avLst/>
                    </a:prstGeom>
                    <a:noFill/>
                    <a:ln w="9525">
                      <a:noFill/>
                      <a:miter lim="800000"/>
                      <a:headEnd/>
                      <a:tailEnd/>
                    </a:ln>
                  </pic:spPr>
                </pic:pic>
              </a:graphicData>
            </a:graphic>
          </wp:inline>
        </w:drawing>
      </w:r>
    </w:p>
    <w:p w:rsidR="00473672" w:rsidRDefault="00D3750F">
      <w:pPr>
        <w:pStyle w:val="Caption"/>
      </w:pPr>
      <w:r>
        <w:t xml:space="preserve">Figure </w:t>
      </w:r>
      <w:fldSimple w:instr=" SEQ Figure \* ARABIC ">
        <w:r>
          <w:rPr>
            <w:noProof/>
          </w:rPr>
          <w:t>6</w:t>
        </w:r>
      </w:fldSimple>
      <w:r>
        <w:t>: Adding a printer driver to a server</w:t>
      </w:r>
    </w:p>
    <w:p w:rsidR="00473672" w:rsidRDefault="00D3750F">
      <w:pPr>
        <w:pStyle w:val="Heading2"/>
      </w:pPr>
      <w:bookmarkStart w:id="1354" w:name="section_e35fa2d28ca14369be526e606759bd0e"/>
      <w:bookmarkStart w:id="1355" w:name="_Toc423366743"/>
      <w:r>
        <w:t>Enumerating and Managing Printers</w:t>
      </w:r>
      <w:bookmarkEnd w:id="1354"/>
      <w:bookmarkEnd w:id="1355"/>
      <w:r>
        <w:fldChar w:fldCharType="begin"/>
      </w:r>
      <w:r>
        <w:instrText xml:space="preserve"> XE "Examples:enumerating and managing printers" </w:instrText>
      </w:r>
      <w:r>
        <w:fldChar w:fldCharType="end"/>
      </w:r>
      <w:r>
        <w:fldChar w:fldCharType="begin"/>
      </w:r>
      <w:r>
        <w:instrText xml:space="preserve"> XE "Enumerating and managing printers example" </w:instrText>
      </w:r>
      <w:r>
        <w:fldChar w:fldCharType="end"/>
      </w:r>
      <w:r>
        <w:fldChar w:fldCharType="begin"/>
      </w:r>
      <w:r>
        <w:instrText xml:space="preserve"> XE "Managing printers example"</w:instrText>
      </w:r>
      <w:r>
        <w:fldChar w:fldCharType="end"/>
      </w:r>
      <w:r>
        <w:fldChar w:fldCharType="begin"/>
      </w:r>
      <w:r>
        <w:instrText xml:space="preserve"> XE "Enumerating printers example"</w:instrText>
      </w:r>
      <w:r>
        <w:fldChar w:fldCharType="end"/>
      </w:r>
      <w:r>
        <w:fldChar w:fldCharType="begin"/>
      </w:r>
      <w:r>
        <w:instrText xml:space="preserve"> XE "Examples:enumerating and managing printers"</w:instrText>
      </w:r>
      <w:r>
        <w:fldChar w:fldCharType="end"/>
      </w:r>
    </w:p>
    <w:p w:rsidR="00473672" w:rsidRDefault="00D3750F">
      <w:r>
        <w:t>To manage printers on a print server ("CORPSERV"), a client ("TESTCLT") performs the following steps.</w:t>
      </w:r>
    </w:p>
    <w:p w:rsidR="00473672" w:rsidRDefault="00D3750F">
      <w:pPr>
        <w:pStyle w:val="ListParagraph"/>
        <w:numPr>
          <w:ilvl w:val="0"/>
          <w:numId w:val="277"/>
        </w:numPr>
      </w:pPr>
      <w:r>
        <w:t xml:space="preserve">Enumerate existing printers using </w:t>
      </w:r>
      <w:hyperlink w:anchor="Section_0d83c60dec7546718a3b99517651ff1b" w:history="1">
        <w:r>
          <w:rPr>
            <w:rStyle w:val="Hyperlink"/>
          </w:rPr>
          <w:t>RpcEnumPrinters</w:t>
        </w:r>
      </w:hyperlink>
      <w:r>
        <w:t>.</w:t>
      </w:r>
    </w:p>
    <w:p w:rsidR="00473672" w:rsidRDefault="00D3750F">
      <w:pPr>
        <w:pStyle w:val="ListParagraph"/>
        <w:numPr>
          <w:ilvl w:val="1"/>
          <w:numId w:val="278"/>
        </w:numPr>
      </w:pPr>
      <w:r>
        <w:t>The client calls RpcEnumPrinters.</w:t>
      </w:r>
    </w:p>
    <w:p w:rsidR="00473672" w:rsidRDefault="00D3750F">
      <w:pPr>
        <w:pStyle w:val="Code"/>
      </w:pPr>
      <w:r>
        <w:t>RpcEnumPrinters( PRINTER_ENUM_NAME, L"\\\\CORPSERV", 2, NULL, 0, &amp;countBytesNeeded, &amp;printersFound );</w:t>
      </w:r>
    </w:p>
    <w:p w:rsidR="00473672" w:rsidRDefault="00D3750F">
      <w:pPr>
        <w:pStyle w:val="ListParagraph"/>
        <w:numPr>
          <w:ilvl w:val="1"/>
          <w:numId w:val="278"/>
        </w:numPr>
      </w:pPr>
      <w:r>
        <w:t xml:space="preserve">The server returns ERROR_INSUFFICIENT_BUFFER and sets countBytesNeeded to the size needed to store </w:t>
      </w:r>
      <w:hyperlink w:anchor="Section_9e3273757ac9419fa61061b88bbbd918" w:history="1">
        <w:r>
          <w:rPr>
            <w:rStyle w:val="Hyperlink"/>
          </w:rPr>
          <w:t>_PRINTER_INFO_2</w:t>
        </w:r>
      </w:hyperlink>
      <w:r>
        <w:t xml:space="preserve"> structures for all shared print queues.</w:t>
      </w:r>
    </w:p>
    <w:p w:rsidR="00473672" w:rsidRDefault="00D3750F">
      <w:pPr>
        <w:pStyle w:val="ListParagraph"/>
        <w:numPr>
          <w:ilvl w:val="1"/>
          <w:numId w:val="278"/>
        </w:numPr>
      </w:pPr>
      <w:r>
        <w:t>The client allocates memory in printerInfo2[] with the size set to countBytesNeeded.</w:t>
      </w:r>
    </w:p>
    <w:p w:rsidR="00473672" w:rsidRDefault="00D3750F">
      <w:pPr>
        <w:pStyle w:val="ListParagraph"/>
        <w:numPr>
          <w:ilvl w:val="1"/>
          <w:numId w:val="278"/>
        </w:numPr>
      </w:pPr>
      <w:r>
        <w:t>The client calls RpcEnumPrinters.</w:t>
      </w:r>
    </w:p>
    <w:p w:rsidR="00473672" w:rsidRDefault="00D3750F">
      <w:pPr>
        <w:pStyle w:val="Code"/>
        <w:ind w:left="720"/>
      </w:pPr>
      <w:r>
        <w:t>RpcEnumPrinters( PRINTER_ENUM_NAME, L"\\\\CORPSERV", 2, printerInfo2, countBytesNeeded, &amp;countBytesNeeded, &amp;printersFound );</w:t>
      </w:r>
    </w:p>
    <w:p w:rsidR="00473672" w:rsidRDefault="00D3750F">
      <w:pPr>
        <w:pStyle w:val="ListParagraph"/>
        <w:numPr>
          <w:ilvl w:val="1"/>
          <w:numId w:val="278"/>
        </w:numPr>
      </w:pPr>
      <w:r>
        <w:t>The server writes a _PRINTER_INFO_2 structure for each shared print queue to the output buffer, writes the number of _PRINTER_INFO_2 structures to printersFound, and returns 0 (success).</w:t>
      </w:r>
    </w:p>
    <w:p w:rsidR="00473672" w:rsidRDefault="00D3750F">
      <w:pPr>
        <w:pStyle w:val="ListParagraph"/>
      </w:pPr>
      <w:r>
        <w:rPr>
          <w:b/>
        </w:rPr>
        <w:t>Note</w:t>
      </w:r>
      <w:r>
        <w:t>  If the number of shared print queues on the server has increased between the first and second call to RpcEnumPrinters, the server returns ERROR_INSUFFICIENT_BUFFER from the second call as well. In that case, the server will update countBytesNeeded and the client needs to reallocate more memory and repeat the call to RpcEnumPrinters.</w:t>
      </w:r>
    </w:p>
    <w:p w:rsidR="00473672" w:rsidRDefault="00D3750F">
      <w:pPr>
        <w:pStyle w:val="ListParagraph"/>
        <w:numPr>
          <w:ilvl w:val="0"/>
          <w:numId w:val="277"/>
        </w:numPr>
      </w:pPr>
      <w:r>
        <w:t xml:space="preserve">Open a handle to the print queue using </w:t>
      </w:r>
      <w:hyperlink w:anchor="Section_989357e2446e4872bb381dce21e1313f" w:history="1">
        <w:r>
          <w:rPr>
            <w:rStyle w:val="Hyperlink"/>
          </w:rPr>
          <w:t>RpcOpenPrinter</w:t>
        </w:r>
      </w:hyperlink>
      <w:r>
        <w:t>.</w:t>
      </w:r>
    </w:p>
    <w:p w:rsidR="00473672" w:rsidRDefault="00D3750F">
      <w:pPr>
        <w:pStyle w:val="ListParagraph"/>
        <w:numPr>
          <w:ilvl w:val="1"/>
          <w:numId w:val="278"/>
        </w:numPr>
      </w:pPr>
      <w:r>
        <w:t xml:space="preserve">The client selects a print queue from the _PRINTER_INFO_2 structure and uses the </w:t>
      </w:r>
      <w:r>
        <w:rPr>
          <w:b/>
        </w:rPr>
        <w:t>pPrinterName</w:t>
      </w:r>
      <w:r>
        <w:t xml:space="preserve"> or </w:t>
      </w:r>
      <w:r>
        <w:rPr>
          <w:b/>
        </w:rPr>
        <w:t>pShareName</w:t>
      </w:r>
      <w:r>
        <w:t xml:space="preserve"> to open the print queue handle as follows:</w:t>
      </w:r>
    </w:p>
    <w:p w:rsidR="00473672" w:rsidRDefault="00D3750F">
      <w:pPr>
        <w:pStyle w:val="ListParagraph"/>
        <w:numPr>
          <w:ilvl w:val="2"/>
          <w:numId w:val="278"/>
        </w:numPr>
      </w:pPr>
      <w:r>
        <w:t xml:space="preserve">The client allocates and initializes a </w:t>
      </w:r>
      <w:hyperlink w:anchor="Section_c2b14fe764794460a7ba633a845dd61a" w:history="1">
        <w:r>
          <w:rPr>
            <w:rStyle w:val="Hyperlink"/>
          </w:rPr>
          <w:t>DEVMODE_CONTAINER</w:t>
        </w:r>
      </w:hyperlink>
      <w:r>
        <w:t xml:space="preserve"> devmodeContainer structure.</w:t>
      </w:r>
    </w:p>
    <w:p w:rsidR="00473672" w:rsidRDefault="00D3750F">
      <w:pPr>
        <w:pStyle w:val="ListParagraph"/>
        <w:numPr>
          <w:ilvl w:val="2"/>
          <w:numId w:val="278"/>
        </w:numPr>
      </w:pPr>
      <w:r>
        <w:t>The client calls RpcOpenPrinter.</w:t>
      </w:r>
    </w:p>
    <w:p w:rsidR="00473672" w:rsidRDefault="00D3750F">
      <w:pPr>
        <w:pStyle w:val="Code"/>
        <w:ind w:left="720"/>
      </w:pPr>
      <w:r>
        <w:t>RpcOpenPrinter( L"\\\\CORPSERV\\My Printer", &amp;hPrinter, L"RAW", &amp;devmodeContainer, PRINTER_ACCESS_USE);</w:t>
      </w:r>
    </w:p>
    <w:p w:rsidR="00473672" w:rsidRDefault="00D3750F">
      <w:pPr>
        <w:pStyle w:val="ListParagraph"/>
        <w:numPr>
          <w:ilvl w:val="1"/>
          <w:numId w:val="278"/>
        </w:numPr>
      </w:pPr>
      <w:r>
        <w:t>The server allocates printer handle, writes it to hPrinter, and returns 0 (success).</w:t>
      </w:r>
    </w:p>
    <w:p w:rsidR="00473672" w:rsidRDefault="00D3750F">
      <w:pPr>
        <w:pStyle w:val="ListParagraph"/>
        <w:numPr>
          <w:ilvl w:val="0"/>
          <w:numId w:val="277"/>
        </w:numPr>
      </w:pPr>
      <w:r>
        <w:t xml:space="preserve">Retrieve current information about a printer using </w:t>
      </w:r>
      <w:hyperlink w:anchor="Section_ccbf288a0768416dbede0ef1987fc286" w:history="1">
        <w:r>
          <w:rPr>
            <w:rStyle w:val="Hyperlink"/>
          </w:rPr>
          <w:t>RpcGetPrinter</w:t>
        </w:r>
      </w:hyperlink>
      <w:r>
        <w:t>.</w:t>
      </w:r>
    </w:p>
    <w:p w:rsidR="00473672" w:rsidRDefault="00D3750F">
      <w:pPr>
        <w:pStyle w:val="ListParagraph"/>
        <w:numPr>
          <w:ilvl w:val="1"/>
          <w:numId w:val="278"/>
        </w:numPr>
      </w:pPr>
      <w:r>
        <w:t>The client calls RpcGetPrinter.</w:t>
      </w:r>
    </w:p>
    <w:p w:rsidR="00473672" w:rsidRDefault="00D3750F">
      <w:pPr>
        <w:pStyle w:val="Code"/>
        <w:ind w:left="720"/>
      </w:pPr>
      <w:r>
        <w:t>RpcGetPrinter(hPrinter, 2, NULL, 0, &amp;countBytesNeeded);</w:t>
      </w:r>
    </w:p>
    <w:p w:rsidR="00473672" w:rsidRDefault="00D3750F">
      <w:pPr>
        <w:pStyle w:val="ListParagraph"/>
        <w:numPr>
          <w:ilvl w:val="1"/>
          <w:numId w:val="278"/>
        </w:numPr>
      </w:pPr>
      <w:r>
        <w:t>The server returns ERROR_INSUFFICIENT_BUFFER and sets countBytesNeeded to store a _PRINTER_INFO_2 structure for the print queue.</w:t>
      </w:r>
    </w:p>
    <w:p w:rsidR="00473672" w:rsidRDefault="00D3750F">
      <w:pPr>
        <w:pStyle w:val="ListParagraph"/>
        <w:numPr>
          <w:ilvl w:val="1"/>
          <w:numId w:val="278"/>
        </w:numPr>
      </w:pPr>
      <w:r>
        <w:t>The client allocates memory in printerInfo2[] with size set to countBytesNeeded.</w:t>
      </w:r>
    </w:p>
    <w:p w:rsidR="00473672" w:rsidRDefault="00D3750F">
      <w:pPr>
        <w:pStyle w:val="ListParagraph"/>
        <w:numPr>
          <w:ilvl w:val="1"/>
          <w:numId w:val="278"/>
        </w:numPr>
      </w:pPr>
      <w:r>
        <w:t>The client calls RpcGetPrinter.</w:t>
      </w:r>
    </w:p>
    <w:p w:rsidR="00473672" w:rsidRDefault="00D3750F">
      <w:pPr>
        <w:pStyle w:val="Code"/>
        <w:ind w:left="720"/>
      </w:pPr>
      <w:r>
        <w:t>RpcGetPrinter( hPrinter, 2, printerInfo2, countBytesNeeded, &amp;countBytesNeeded );</w:t>
      </w:r>
    </w:p>
    <w:p w:rsidR="00473672" w:rsidRDefault="00D3750F">
      <w:pPr>
        <w:pStyle w:val="ListParagraph"/>
        <w:numPr>
          <w:ilvl w:val="1"/>
          <w:numId w:val="278"/>
        </w:numPr>
      </w:pPr>
      <w:r>
        <w:t>The server writes a _PRINTER_INFO_2 structure for the print queue to the output buffer and returns 0 (success).</w:t>
      </w:r>
    </w:p>
    <w:p w:rsidR="00473672" w:rsidRDefault="00D3750F">
      <w:pPr>
        <w:pStyle w:val="ListParagraph"/>
      </w:pPr>
      <w:r>
        <w:rPr>
          <w:b/>
        </w:rPr>
        <w:t>Note</w:t>
      </w:r>
      <w:r>
        <w:t>  If the size of data for the print queue on the server has increased between the first and second call to RpcGetPrinter, the server returns ERROR_INSUFFICIENT_BUFFER from the second call as well. That can happen under a race condition if another client changes the print queue data. In that case, the server will update countBytesNeeded and the client needs to reallocate more memory and repeat the call to RpcGetPrinter.</w:t>
      </w:r>
    </w:p>
    <w:p w:rsidR="00473672" w:rsidRDefault="00D3750F">
      <w:pPr>
        <w:pStyle w:val="ListParagraph"/>
        <w:numPr>
          <w:ilvl w:val="0"/>
          <w:numId w:val="277"/>
        </w:numPr>
      </w:pPr>
      <w:r>
        <w:t xml:space="preserve">Use </w:t>
      </w:r>
      <w:hyperlink w:anchor="Section_382997b5b02a4b6a8c6849a64b8c45f8" w:history="1">
        <w:r>
          <w:rPr>
            <w:rStyle w:val="Hyperlink"/>
          </w:rPr>
          <w:t>RpcSetPrinter</w:t>
        </w:r>
      </w:hyperlink>
      <w:r>
        <w:t xml:space="preserve"> to modify the state of the printer.</w:t>
      </w:r>
    </w:p>
    <w:p w:rsidR="00473672" w:rsidRDefault="00D3750F">
      <w:pPr>
        <w:pStyle w:val="ListParagraph"/>
        <w:numPr>
          <w:ilvl w:val="1"/>
          <w:numId w:val="278"/>
        </w:numPr>
      </w:pPr>
      <w:r>
        <w:t xml:space="preserve">The client allocates a </w:t>
      </w:r>
      <w:hyperlink w:anchor="Section_d40734e1ac9b4b2a862883a1bc7bbeed" w:history="1">
        <w:r>
          <w:rPr>
            <w:rStyle w:val="Hyperlink"/>
          </w:rPr>
          <w:t>PRINTER_INFO_2</w:t>
        </w:r>
      </w:hyperlink>
      <w:r>
        <w:t xml:space="preserve"> structure and populates it with members from the previously acquired _PRINTER_INFO_2. The client changes those members that require change:</w:t>
      </w:r>
    </w:p>
    <w:p w:rsidR="00473672" w:rsidRDefault="00D3750F">
      <w:pPr>
        <w:pStyle w:val="Code"/>
        <w:ind w:left="720"/>
      </w:pPr>
      <w:r>
        <w:t>pLocation = L"Building 84, Room 1129";</w:t>
      </w:r>
    </w:p>
    <w:p w:rsidR="00473672" w:rsidRDefault="00D3750F">
      <w:pPr>
        <w:pStyle w:val="ListParagraph"/>
        <w:numPr>
          <w:ilvl w:val="1"/>
          <w:numId w:val="278"/>
        </w:numPr>
      </w:pPr>
      <w:r>
        <w:t xml:space="preserve">The client allocates a </w:t>
      </w:r>
      <w:hyperlink w:anchor="Section_ad7d4d4e0feb45e093edb3b2b9a313d1" w:history="1">
        <w:r>
          <w:rPr>
            <w:rStyle w:val="Hyperlink"/>
          </w:rPr>
          <w:t>PRINTER_CONTAINER</w:t>
        </w:r>
      </w:hyperlink>
      <w:r>
        <w:t xml:space="preserve"> printerContainer structure and initializes it to contain the prepared PRINTER_INFO_2.</w:t>
      </w:r>
    </w:p>
    <w:p w:rsidR="00473672" w:rsidRDefault="00D3750F">
      <w:pPr>
        <w:pStyle w:val="ListParagraph"/>
        <w:numPr>
          <w:ilvl w:val="1"/>
          <w:numId w:val="278"/>
        </w:numPr>
      </w:pPr>
      <w:r>
        <w:t xml:space="preserve">The client allocates a DEVMODE_CONTAINER devmodeContainer structure, and optionally initializes it with a </w:t>
      </w:r>
      <w:hyperlink w:anchor="Section_0136fad4f02c44dd857f820477b19c1d" w:history="1">
        <w:r>
          <w:rPr>
            <w:rStyle w:val="Hyperlink"/>
          </w:rPr>
          <w:t>DEVMODE</w:t>
        </w:r>
      </w:hyperlink>
      <w:r>
        <w:t xml:space="preserve"> structure.</w:t>
      </w:r>
    </w:p>
    <w:p w:rsidR="00473672" w:rsidRDefault="00D3750F">
      <w:pPr>
        <w:pStyle w:val="ListParagraph"/>
        <w:numPr>
          <w:ilvl w:val="1"/>
          <w:numId w:val="278"/>
        </w:numPr>
      </w:pPr>
      <w:r>
        <w:t xml:space="preserve">The client allocates a </w:t>
      </w:r>
      <w:hyperlink w:anchor="Section_6cf2b4ff1b2b453c87f985243823cea8" w:history="1">
        <w:r>
          <w:rPr>
            <w:rStyle w:val="Hyperlink"/>
          </w:rPr>
          <w:t>SECURITY_CONTAINER</w:t>
        </w:r>
      </w:hyperlink>
      <w:r>
        <w:t xml:space="preserve"> securityContainer structure, and optionally initializes it with a SECURITY_DESCRIPTOR.</w:t>
      </w:r>
    </w:p>
    <w:p w:rsidR="00473672" w:rsidRDefault="00D3750F">
      <w:pPr>
        <w:pStyle w:val="ListParagraph"/>
        <w:numPr>
          <w:ilvl w:val="1"/>
          <w:numId w:val="278"/>
        </w:numPr>
      </w:pPr>
      <w:r>
        <w:t>The client calls RpcSetPrinter.</w:t>
      </w:r>
    </w:p>
    <w:p w:rsidR="00473672" w:rsidRDefault="00D3750F">
      <w:pPr>
        <w:pStyle w:val="Code"/>
        <w:ind w:left="720"/>
      </w:pPr>
      <w:r>
        <w:t>RpcSetPrinter( hPrinter, &amp;printerContainer, &amp;devmodeContainer, &amp;securityContainer, 0 );</w:t>
      </w:r>
    </w:p>
    <w:p w:rsidR="00473672" w:rsidRDefault="00D3750F">
      <w:pPr>
        <w:pStyle w:val="ListParagraph"/>
        <w:numPr>
          <w:ilvl w:val="1"/>
          <w:numId w:val="278"/>
        </w:numPr>
      </w:pPr>
      <w:r>
        <w:t>The server modifies the print queue and returns 0 (success).</w:t>
      </w:r>
    </w:p>
    <w:p w:rsidR="00473672" w:rsidRDefault="00D3750F">
      <w:pPr>
        <w:pStyle w:val="ListParagraph"/>
        <w:numPr>
          <w:ilvl w:val="0"/>
          <w:numId w:val="277"/>
        </w:numPr>
      </w:pPr>
      <w:r>
        <w:t xml:space="preserve">Close the printer using </w:t>
      </w:r>
      <w:hyperlink w:anchor="Section_8482c18677734fb58034e9bae7a91e52" w:history="1">
        <w:r>
          <w:rPr>
            <w:rStyle w:val="Hyperlink"/>
          </w:rPr>
          <w:t>RpcClosePrinter</w:t>
        </w:r>
      </w:hyperlink>
      <w:r>
        <w:t>.</w:t>
      </w:r>
    </w:p>
    <w:p w:rsidR="00473672" w:rsidRDefault="00D3750F">
      <w:pPr>
        <w:pStyle w:val="ListParagraph"/>
        <w:numPr>
          <w:ilvl w:val="1"/>
          <w:numId w:val="278"/>
        </w:numPr>
      </w:pPr>
      <w:r>
        <w:t>The client calls RpcClosePrinter.</w:t>
      </w:r>
    </w:p>
    <w:p w:rsidR="00473672" w:rsidRDefault="00D3750F">
      <w:pPr>
        <w:pStyle w:val="Code"/>
        <w:ind w:left="720"/>
      </w:pPr>
      <w:r>
        <w:t>RpcClosePrinter( &amp;hPrinter );</w:t>
      </w:r>
    </w:p>
    <w:p w:rsidR="00473672" w:rsidRDefault="00D3750F">
      <w:pPr>
        <w:pStyle w:val="ListParagraph"/>
        <w:numPr>
          <w:ilvl w:val="1"/>
          <w:numId w:val="278"/>
        </w:numPr>
      </w:pPr>
      <w:r>
        <w:t>The server frees the memory associated with the print queue handle, sets hPrinter to NULL, and returns 0 (success).</w:t>
      </w:r>
    </w:p>
    <w:p w:rsidR="00473672" w:rsidRDefault="00D3750F">
      <w:r>
        <w:rPr>
          <w:noProof/>
          <w:lang w:eastAsia="zh-CN"/>
        </w:rPr>
        <w:drawing>
          <wp:inline distT="0" distB="0" distL="0" distR="0" wp14:anchorId="1A0B7771" wp14:editId="44F1FA99">
            <wp:extent cx="5067300" cy="4657725"/>
            <wp:effectExtent l="19050" t="0" r="9525" b="0"/>
            <wp:docPr id="5567" name="MS-RPRN_pict1a1598b0-c0e8-e49b-f22c-0024aea092a5.png" descr="MS-RPRN_pict1a1598b0-c0e8-e49b-f22c-0024aea092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RPRN_pict1a1598b0-c0e8-e49b-f22c-0024aea092a5.png" descr="MS-RPRN_pict1a1598b0-c0e8-e49b-f22c-0024aea092a5.png"/>
                    <pic:cNvPicPr>
                      <a:picLocks noChangeAspect="1" noChangeArrowheads="1"/>
                    </pic:cNvPicPr>
                  </pic:nvPicPr>
                  <pic:blipFill>
                    <a:blip r:embed="rId293" cstate="print"/>
                    <a:srcRect/>
                    <a:stretch>
                      <a:fillRect/>
                    </a:stretch>
                  </pic:blipFill>
                  <pic:spPr bwMode="auto">
                    <a:xfrm>
                      <a:off x="0" y="0"/>
                      <a:ext cx="5067300" cy="4657725"/>
                    </a:xfrm>
                    <a:prstGeom prst="rect">
                      <a:avLst/>
                    </a:prstGeom>
                    <a:noFill/>
                    <a:ln w="9525">
                      <a:noFill/>
                      <a:miter lim="800000"/>
                      <a:headEnd/>
                      <a:tailEnd/>
                    </a:ln>
                  </pic:spPr>
                </pic:pic>
              </a:graphicData>
            </a:graphic>
          </wp:inline>
        </w:drawing>
      </w:r>
    </w:p>
    <w:p w:rsidR="00473672" w:rsidRDefault="00D3750F">
      <w:pPr>
        <w:pStyle w:val="Caption"/>
      </w:pPr>
      <w:r>
        <w:t xml:space="preserve">Figure </w:t>
      </w:r>
      <w:fldSimple w:instr=" SEQ Figure \* ARABIC ">
        <w:r>
          <w:rPr>
            <w:noProof/>
          </w:rPr>
          <w:t>7</w:t>
        </w:r>
      </w:fldSimple>
      <w:r>
        <w:t>: Enumerating and managing printers on a server</w:t>
      </w:r>
    </w:p>
    <w:p w:rsidR="00473672" w:rsidRDefault="00D3750F">
      <w:pPr>
        <w:pStyle w:val="Heading2"/>
      </w:pPr>
      <w:bookmarkStart w:id="1356" w:name="section_7307d04985784769b2c50e684ab0f8e3"/>
      <w:bookmarkStart w:id="1357" w:name="_Toc423366744"/>
      <w:r>
        <w:t>Enumerating Jobs and Modifying Job Settings</w:t>
      </w:r>
      <w:bookmarkEnd w:id="1356"/>
      <w:bookmarkEnd w:id="1357"/>
      <w:r>
        <w:fldChar w:fldCharType="begin"/>
      </w:r>
      <w:r>
        <w:instrText xml:space="preserve"> XE "Examples:enumerating jobs and modifying job settings" </w:instrText>
      </w:r>
      <w:r>
        <w:fldChar w:fldCharType="end"/>
      </w:r>
      <w:r>
        <w:fldChar w:fldCharType="begin"/>
      </w:r>
      <w:r>
        <w:instrText xml:space="preserve"> XE "Enumerating jobs and modifying job settings example" </w:instrText>
      </w:r>
      <w:r>
        <w:fldChar w:fldCharType="end"/>
      </w:r>
      <w:r>
        <w:fldChar w:fldCharType="begin"/>
      </w:r>
      <w:r>
        <w:instrText xml:space="preserve"> XE "Modifying job settings example"</w:instrText>
      </w:r>
      <w:r>
        <w:fldChar w:fldCharType="end"/>
      </w:r>
      <w:r>
        <w:fldChar w:fldCharType="begin"/>
      </w:r>
      <w:r>
        <w:instrText xml:space="preserve"> XE "Enumerating print jobs example"</w:instrText>
      </w:r>
      <w:r>
        <w:fldChar w:fldCharType="end"/>
      </w:r>
      <w:r>
        <w:fldChar w:fldCharType="begin"/>
      </w:r>
      <w:r>
        <w:instrText xml:space="preserve"> XE "Examples:enumerating print jobs and modifying job settings"</w:instrText>
      </w:r>
      <w:r>
        <w:fldChar w:fldCharType="end"/>
      </w:r>
    </w:p>
    <w:p w:rsidR="00473672" w:rsidRDefault="00D3750F">
      <w:r>
        <w:t>To enumerate print jobs on a server ("CORPSERV"), modify job settings, or change job priorities, the client ("TESTCLT") performs the following steps.</w:t>
      </w:r>
    </w:p>
    <w:p w:rsidR="00473672" w:rsidRDefault="00D3750F">
      <w:pPr>
        <w:pStyle w:val="ListParagraph"/>
        <w:numPr>
          <w:ilvl w:val="0"/>
          <w:numId w:val="279"/>
        </w:numPr>
      </w:pPr>
      <w:r>
        <w:t xml:space="preserve">Open the printer using </w:t>
      </w:r>
      <w:hyperlink w:anchor="Section_989357e2446e4872bb381dce21e1313f" w:history="1">
        <w:r>
          <w:rPr>
            <w:rStyle w:val="Hyperlink"/>
          </w:rPr>
          <w:t>RpcOpenPrinter</w:t>
        </w:r>
      </w:hyperlink>
      <w:r>
        <w:t>.</w:t>
      </w:r>
    </w:p>
    <w:p w:rsidR="00473672" w:rsidRDefault="00D3750F">
      <w:pPr>
        <w:pStyle w:val="ListParagraph"/>
        <w:numPr>
          <w:ilvl w:val="1"/>
          <w:numId w:val="280"/>
        </w:numPr>
      </w:pPr>
      <w:r>
        <w:t xml:space="preserve">The client allocates and initializes a </w:t>
      </w:r>
      <w:r>
        <w:rPr>
          <w:i/>
        </w:rPr>
        <w:t>devmodeContainer</w:t>
      </w:r>
      <w:r>
        <w:t xml:space="preserve"> structure (see </w:t>
      </w:r>
      <w:hyperlink w:anchor="Section_c2b14fe764794460a7ba633a845dd61a" w:history="1">
        <w:r>
          <w:rPr>
            <w:rStyle w:val="Hyperlink"/>
          </w:rPr>
          <w:t>DEVMODE_CONTAINER (section 2.2.1.2.1)</w:t>
        </w:r>
      </w:hyperlink>
      <w:r>
        <w:t>.</w:t>
      </w:r>
    </w:p>
    <w:p w:rsidR="00473672" w:rsidRDefault="00D3750F">
      <w:pPr>
        <w:pStyle w:val="ListParagraph"/>
        <w:numPr>
          <w:ilvl w:val="1"/>
          <w:numId w:val="280"/>
        </w:numPr>
      </w:pPr>
      <w:r>
        <w:t>The client calls RpcOpenPrinter.</w:t>
      </w:r>
    </w:p>
    <w:p w:rsidR="00473672" w:rsidRDefault="00D3750F">
      <w:pPr>
        <w:pStyle w:val="Code"/>
        <w:ind w:left="720"/>
      </w:pPr>
      <w:r>
        <w:t>RpcOpenPrinter( L"\\\\CORPSERV\\My Printer", &amp;hPrinter, L"RAW", &amp;devmodeContainer, PRINTER_ACCESS_USE );</w:t>
      </w:r>
    </w:p>
    <w:p w:rsidR="00473672" w:rsidRDefault="00D3750F">
      <w:pPr>
        <w:pStyle w:val="ListParagraph"/>
        <w:numPr>
          <w:ilvl w:val="1"/>
          <w:numId w:val="280"/>
        </w:numPr>
      </w:pPr>
      <w:r>
        <w:t xml:space="preserve">The server allocates a printer handle, writes it to </w:t>
      </w:r>
      <w:r>
        <w:rPr>
          <w:i/>
        </w:rPr>
        <w:t>hPrinter</w:t>
      </w:r>
      <w:r>
        <w:t>, and returns 0 (success).</w:t>
      </w:r>
    </w:p>
    <w:p w:rsidR="00473672" w:rsidRDefault="00D3750F">
      <w:pPr>
        <w:pStyle w:val="ListParagraph"/>
        <w:numPr>
          <w:ilvl w:val="0"/>
          <w:numId w:val="279"/>
        </w:numPr>
      </w:pPr>
      <w:r>
        <w:t xml:space="preserve">Enumerate jobs scheduled for printing on the printer using </w:t>
      </w:r>
      <w:hyperlink w:anchor="Section_0c77f1ff08274f4da06d5a3d802ffc0c" w:history="1">
        <w:r>
          <w:rPr>
            <w:rStyle w:val="Hyperlink"/>
          </w:rPr>
          <w:t>RpcEnumJobs</w:t>
        </w:r>
      </w:hyperlink>
      <w:r>
        <w:t>.</w:t>
      </w:r>
    </w:p>
    <w:p w:rsidR="00473672" w:rsidRDefault="00D3750F">
      <w:pPr>
        <w:pStyle w:val="ListParagraph"/>
        <w:numPr>
          <w:ilvl w:val="1"/>
          <w:numId w:val="280"/>
        </w:numPr>
      </w:pPr>
      <w:r>
        <w:t xml:space="preserve">The client calls RpcEnumJobs with </w:t>
      </w:r>
      <w:r>
        <w:rPr>
          <w:i/>
        </w:rPr>
        <w:t>FirstJob</w:t>
      </w:r>
      <w:r>
        <w:t xml:space="preserve"> set to 0 and </w:t>
      </w:r>
      <w:r>
        <w:rPr>
          <w:i/>
        </w:rPr>
        <w:t>NoJobs</w:t>
      </w:r>
      <w:r>
        <w:t xml:space="preserve"> set to the maximum unsigned integer to return all jobs.</w:t>
      </w:r>
    </w:p>
    <w:p w:rsidR="00473672" w:rsidRDefault="00D3750F">
      <w:pPr>
        <w:pStyle w:val="Code"/>
        <w:ind w:left="720"/>
      </w:pPr>
      <w:r>
        <w:t>RpcEnumJobs( hPrinter, 0, 0xFFFFFFFF, 1, NULL, 0, &amp;countBytesNeeded, &amp;jobsFound );</w:t>
      </w:r>
    </w:p>
    <w:p w:rsidR="00473672" w:rsidRDefault="00D3750F">
      <w:pPr>
        <w:pStyle w:val="ListParagraph"/>
        <w:numPr>
          <w:ilvl w:val="1"/>
          <w:numId w:val="280"/>
        </w:numPr>
      </w:pPr>
      <w:r>
        <w:t xml:space="preserve">The server returns ERROR_INSUFFICIENT_BUFFER and sets </w:t>
      </w:r>
      <w:r>
        <w:rPr>
          <w:i/>
        </w:rPr>
        <w:t>countBytesNeeded</w:t>
      </w:r>
      <w:r>
        <w:t xml:space="preserve"> to store </w:t>
      </w:r>
      <w:hyperlink w:anchor="Section_34f34c553d024991b5d3e24159a90936" w:history="1">
        <w:r>
          <w:rPr>
            <w:rStyle w:val="Hyperlink"/>
          </w:rPr>
          <w:t>_JOB_INFO_1</w:t>
        </w:r>
      </w:hyperlink>
      <w:r>
        <w:t xml:space="preserve"> structures for all shared print queues.</w:t>
      </w:r>
    </w:p>
    <w:p w:rsidR="00473672" w:rsidRDefault="00D3750F">
      <w:pPr>
        <w:pStyle w:val="ListParagraph"/>
        <w:numPr>
          <w:ilvl w:val="1"/>
          <w:numId w:val="280"/>
        </w:numPr>
      </w:pPr>
      <w:r>
        <w:t xml:space="preserve">The client allocates memory in </w:t>
      </w:r>
      <w:r>
        <w:rPr>
          <w:i/>
        </w:rPr>
        <w:t>jobInfo1[]</w:t>
      </w:r>
      <w:r>
        <w:t xml:space="preserve"> with size set to </w:t>
      </w:r>
      <w:r>
        <w:rPr>
          <w:i/>
        </w:rPr>
        <w:t>countBytesNeeded</w:t>
      </w:r>
      <w:r>
        <w:t>.</w:t>
      </w:r>
    </w:p>
    <w:p w:rsidR="00473672" w:rsidRDefault="00D3750F">
      <w:pPr>
        <w:pStyle w:val="ListParagraph"/>
        <w:numPr>
          <w:ilvl w:val="1"/>
          <w:numId w:val="280"/>
        </w:numPr>
      </w:pPr>
      <w:r>
        <w:t>The client calls RpcEnumJobs.</w:t>
      </w:r>
    </w:p>
    <w:p w:rsidR="00473672" w:rsidRDefault="00D3750F">
      <w:pPr>
        <w:pStyle w:val="Code"/>
        <w:ind w:left="720"/>
      </w:pPr>
      <w:r>
        <w:t>RpcEnumJobs( hPrinter, 0, 0xFFFFFFFF, 1, jobInfo1, countBytesNeeded, &amp;countBytesNeeded, &amp;jobsFound );</w:t>
      </w:r>
    </w:p>
    <w:p w:rsidR="00473672" w:rsidRDefault="00D3750F">
      <w:pPr>
        <w:pStyle w:val="ListParagraph"/>
        <w:numPr>
          <w:ilvl w:val="1"/>
          <w:numId w:val="280"/>
        </w:numPr>
      </w:pPr>
      <w:r>
        <w:t xml:space="preserve">The server writes _JOB_INFO_1 for all jobs on the print queue to the output buffer, writes the number of _JOB_INFO_1 structures to </w:t>
      </w:r>
      <w:r>
        <w:rPr>
          <w:i/>
        </w:rPr>
        <w:t>jobsFound</w:t>
      </w:r>
      <w:r>
        <w:t>, and returns 0 (success).</w:t>
      </w:r>
    </w:p>
    <w:p w:rsidR="00473672" w:rsidRDefault="00D3750F">
      <w:pPr>
        <w:pStyle w:val="ListParagraph"/>
      </w:pPr>
      <w:r>
        <w:rPr>
          <w:b/>
        </w:rPr>
        <w:t>Note</w:t>
      </w:r>
      <w:r>
        <w:t xml:space="preserve">  If the number of jobs on the print queue on the server has increased between the first and second call to RpcEnumJobs, the server returns ERROR_INSUFFICIENT_BUFFER from the second call as well. In that case, the server will update </w:t>
      </w:r>
      <w:r>
        <w:rPr>
          <w:i/>
        </w:rPr>
        <w:t>countBytesNeeded</w:t>
      </w:r>
      <w:r>
        <w:t xml:space="preserve"> and the client is required to reallocate more memory and repeat the call to RpcEnumJobs.</w:t>
      </w:r>
    </w:p>
    <w:p w:rsidR="00473672" w:rsidRDefault="00D3750F">
      <w:pPr>
        <w:pStyle w:val="ListParagraph"/>
        <w:numPr>
          <w:ilvl w:val="0"/>
          <w:numId w:val="279"/>
        </w:numPr>
      </w:pPr>
      <w:r>
        <w:t xml:space="preserve">Modify job settings or job priority using </w:t>
      </w:r>
      <w:hyperlink w:anchor="Section_f978bd2ce99a43ffba0802e892948dac" w:history="1">
        <w:r>
          <w:rPr>
            <w:rStyle w:val="Hyperlink"/>
          </w:rPr>
          <w:t>RpcSetJob</w:t>
        </w:r>
      </w:hyperlink>
      <w:r>
        <w:t>.</w:t>
      </w:r>
    </w:p>
    <w:p w:rsidR="00473672" w:rsidRDefault="00D3750F">
      <w:pPr>
        <w:pStyle w:val="ListParagraph"/>
        <w:numPr>
          <w:ilvl w:val="1"/>
          <w:numId w:val="280"/>
        </w:numPr>
      </w:pPr>
      <w:r>
        <w:t xml:space="preserve">The client picks a job from the list of _JOB_INFO_1 structures that it requests to modify. For this example, we assume the </w:t>
      </w:r>
      <w:r>
        <w:rPr>
          <w:b/>
        </w:rPr>
        <w:t>JobId</w:t>
      </w:r>
      <w:r>
        <w:t xml:space="preserve"> is 12 and we want to cancel the job.</w:t>
      </w:r>
    </w:p>
    <w:p w:rsidR="00473672" w:rsidRDefault="00D3750F">
      <w:pPr>
        <w:pStyle w:val="ListParagraph"/>
        <w:numPr>
          <w:ilvl w:val="1"/>
          <w:numId w:val="280"/>
        </w:numPr>
      </w:pPr>
      <w:r>
        <w:t xml:space="preserve">The client allocates and zero-initializes a </w:t>
      </w:r>
      <w:r>
        <w:rPr>
          <w:i/>
        </w:rPr>
        <w:t>jobContainer</w:t>
      </w:r>
      <w:r>
        <w:t xml:space="preserve"> structure (see </w:t>
      </w:r>
      <w:hyperlink w:anchor="Section_0cd5f47b54214b199ed05a29d63f3c2a" w:history="1">
        <w:r>
          <w:rPr>
            <w:rStyle w:val="Hyperlink"/>
          </w:rPr>
          <w:t>JOB_CONTAINER (section 2.2.1.2.5)</w:t>
        </w:r>
      </w:hyperlink>
      <w:r>
        <w:t>.</w:t>
      </w:r>
    </w:p>
    <w:p w:rsidR="00473672" w:rsidRDefault="00D3750F">
      <w:pPr>
        <w:pStyle w:val="ListParagraph"/>
        <w:numPr>
          <w:ilvl w:val="1"/>
          <w:numId w:val="280"/>
        </w:numPr>
      </w:pPr>
      <w:r>
        <w:t xml:space="preserve">To modify job settings, the client calls RpcSetJob with the </w:t>
      </w:r>
      <w:r>
        <w:rPr>
          <w:i/>
        </w:rPr>
        <w:t>Command</w:t>
      </w:r>
      <w:r>
        <w:t xml:space="preserve"> parameter set to zero.</w:t>
      </w:r>
    </w:p>
    <w:p w:rsidR="00473672" w:rsidRDefault="00D3750F">
      <w:pPr>
        <w:pStyle w:val="Code"/>
        <w:ind w:left="720"/>
      </w:pPr>
      <w:r>
        <w:t xml:space="preserve">RpcSetJob( hPrinter, 12, &amp;jobContainer, 0 ); </w:t>
      </w:r>
    </w:p>
    <w:p w:rsidR="00473672" w:rsidRDefault="00473672">
      <w:pPr>
        <w:pStyle w:val="Code"/>
        <w:ind w:left="720"/>
      </w:pPr>
    </w:p>
    <w:p w:rsidR="00473672" w:rsidRDefault="00D3750F">
      <w:pPr>
        <w:pStyle w:val="ListParagraph"/>
        <w:numPr>
          <w:ilvl w:val="1"/>
          <w:numId w:val="280"/>
        </w:numPr>
      </w:pPr>
      <w:r>
        <w:t xml:space="preserve">To control the processing of a job, such as to cancel it, the client calls RpcSetJob with a non-zero </w:t>
      </w:r>
      <w:r>
        <w:rPr>
          <w:i/>
        </w:rPr>
        <w:t>Command</w:t>
      </w:r>
      <w:r>
        <w:t xml:space="preserve"> parameter.</w:t>
      </w:r>
    </w:p>
    <w:p w:rsidR="00473672" w:rsidRDefault="00D3750F">
      <w:pPr>
        <w:pStyle w:val="Code"/>
        <w:ind w:left="720"/>
      </w:pPr>
      <w:r>
        <w:t>RpcSetJob( hPrinter, 12, &amp;jobContainer, JOB_CONTROL_CANCEL );</w:t>
      </w:r>
    </w:p>
    <w:p w:rsidR="00473672" w:rsidRDefault="00D3750F">
      <w:pPr>
        <w:pStyle w:val="ListParagraph"/>
        <w:numPr>
          <w:ilvl w:val="1"/>
          <w:numId w:val="280"/>
        </w:numPr>
      </w:pPr>
      <w:r>
        <w:t>The server modifies the specified print job and returns 0 (success).</w:t>
      </w:r>
    </w:p>
    <w:p w:rsidR="00473672" w:rsidRDefault="00D3750F">
      <w:pPr>
        <w:pStyle w:val="ListParagraph"/>
        <w:numPr>
          <w:ilvl w:val="0"/>
          <w:numId w:val="279"/>
        </w:numPr>
      </w:pPr>
      <w:r>
        <w:t xml:space="preserve">The client closes the printer using </w:t>
      </w:r>
      <w:hyperlink w:anchor="Section_8482c18677734fb58034e9bae7a91e52" w:history="1">
        <w:r>
          <w:rPr>
            <w:rStyle w:val="Hyperlink"/>
          </w:rPr>
          <w:t>RpcClosePrinter</w:t>
        </w:r>
      </w:hyperlink>
      <w:r>
        <w:t>.</w:t>
      </w:r>
    </w:p>
    <w:p w:rsidR="00473672" w:rsidRDefault="00D3750F">
      <w:pPr>
        <w:pStyle w:val="Code"/>
        <w:ind w:left="720"/>
      </w:pPr>
      <w:r>
        <w:t>RpcClosePrinter( &amp;hPrinter );</w:t>
      </w:r>
    </w:p>
    <w:p w:rsidR="00473672" w:rsidRDefault="00D3750F">
      <w:pPr>
        <w:pStyle w:val="ListParagraph"/>
      </w:pPr>
      <w:r>
        <w:t xml:space="preserve">The server frees the memory associated with the print queue handle, sets </w:t>
      </w:r>
      <w:r>
        <w:rPr>
          <w:i/>
        </w:rPr>
        <w:t>hPrinter</w:t>
      </w:r>
      <w:r>
        <w:t xml:space="preserve"> to NULL, and returns 0 (success).</w:t>
      </w:r>
    </w:p>
    <w:p w:rsidR="00473672" w:rsidRDefault="00D3750F">
      <w:r>
        <w:rPr>
          <w:noProof/>
          <w:lang w:eastAsia="zh-CN"/>
        </w:rPr>
        <w:drawing>
          <wp:inline distT="0" distB="0" distL="0" distR="0" wp14:anchorId="1227A38A" wp14:editId="15B9A473">
            <wp:extent cx="5067300" cy="4114800"/>
            <wp:effectExtent l="19050" t="0" r="9525" b="0"/>
            <wp:docPr id="5569" name="MS-RPRN_pict6db0eb61-3320-7e98-46a5-b6daddaedb06.png" descr="MS-RPRN_pict6db0eb61-3320-7e98-46a5-b6daddaedb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RPRN_pict6db0eb61-3320-7e98-46a5-b6daddaedb06.png" descr="MS-RPRN_pict6db0eb61-3320-7e98-46a5-b6daddaedb06.png"/>
                    <pic:cNvPicPr>
                      <a:picLocks noChangeAspect="1" noChangeArrowheads="1"/>
                    </pic:cNvPicPr>
                  </pic:nvPicPr>
                  <pic:blipFill>
                    <a:blip r:embed="rId294" cstate="print"/>
                    <a:srcRect/>
                    <a:stretch>
                      <a:fillRect/>
                    </a:stretch>
                  </pic:blipFill>
                  <pic:spPr bwMode="auto">
                    <a:xfrm>
                      <a:off x="0" y="0"/>
                      <a:ext cx="5067300" cy="4114800"/>
                    </a:xfrm>
                    <a:prstGeom prst="rect">
                      <a:avLst/>
                    </a:prstGeom>
                    <a:noFill/>
                    <a:ln w="9525">
                      <a:noFill/>
                      <a:miter lim="800000"/>
                      <a:headEnd/>
                      <a:tailEnd/>
                    </a:ln>
                  </pic:spPr>
                </pic:pic>
              </a:graphicData>
            </a:graphic>
          </wp:inline>
        </w:drawing>
      </w:r>
    </w:p>
    <w:p w:rsidR="00473672" w:rsidRDefault="00D3750F">
      <w:pPr>
        <w:pStyle w:val="Caption"/>
      </w:pPr>
      <w:r>
        <w:t xml:space="preserve">Figure </w:t>
      </w:r>
      <w:fldSimple w:instr=" SEQ Figure \* ARABIC ">
        <w:r>
          <w:rPr>
            <w:noProof/>
          </w:rPr>
          <w:t>8</w:t>
        </w:r>
      </w:fldSimple>
      <w:r>
        <w:t>: Enumerating jobs and modifying job settings</w:t>
      </w:r>
    </w:p>
    <w:p w:rsidR="00473672" w:rsidRDefault="00D3750F">
      <w:pPr>
        <w:pStyle w:val="Heading2"/>
      </w:pPr>
      <w:bookmarkStart w:id="1358" w:name="section_20bc2e9cce884fd399612a4f06ebe41f"/>
      <w:bookmarkStart w:id="1359" w:name="_Toc423366745"/>
      <w:r>
        <w:t>Receiving Notifications on Printing Events</w:t>
      </w:r>
      <w:bookmarkEnd w:id="1358"/>
      <w:bookmarkEnd w:id="1359"/>
      <w:r>
        <w:fldChar w:fldCharType="begin"/>
      </w:r>
      <w:r>
        <w:instrText xml:space="preserve"> XE "Examples:receiving notifications on printing events" </w:instrText>
      </w:r>
      <w:r>
        <w:fldChar w:fldCharType="end"/>
      </w:r>
      <w:r>
        <w:fldChar w:fldCharType="begin"/>
      </w:r>
      <w:r>
        <w:instrText xml:space="preserve"> XE "Receiving notifications on printing events example" </w:instrText>
      </w:r>
      <w:r>
        <w:fldChar w:fldCharType="end"/>
      </w:r>
      <w:r>
        <w:fldChar w:fldCharType="begin"/>
      </w:r>
      <w:r>
        <w:instrText xml:space="preserve"> XE "Receiving notifications on printing events example"</w:instrText>
      </w:r>
      <w:r>
        <w:fldChar w:fldCharType="end"/>
      </w:r>
      <w:r>
        <w:fldChar w:fldCharType="begin"/>
      </w:r>
      <w:r>
        <w:instrText xml:space="preserve"> XE "Examples:receiving notifications on printing events"</w:instrText>
      </w:r>
      <w:r>
        <w:fldChar w:fldCharType="end"/>
      </w:r>
    </w:p>
    <w:p w:rsidR="00473672" w:rsidRDefault="00D3750F">
      <w:r>
        <w:t xml:space="preserve">To receive notifications concerning state changes of print servers, printers, and print jobs, a client ("TESTCLT") can perform the following steps, as shown in the figure in </w:t>
      </w:r>
      <w:hyperlink w:anchor="Section_e947715e821c47fe97b8c0ed70eed5b6" w:history="1">
        <w:r>
          <w:rPr>
            <w:rStyle w:val="Hyperlink"/>
          </w:rPr>
          <w:t>Notification of Print System Changes (section 1.3.3)</w:t>
        </w:r>
      </w:hyperlink>
      <w:r>
        <w:t>.</w:t>
      </w:r>
    </w:p>
    <w:p w:rsidR="00473672" w:rsidRDefault="00D3750F">
      <w:pPr>
        <w:pStyle w:val="ListParagraph"/>
        <w:numPr>
          <w:ilvl w:val="0"/>
          <w:numId w:val="281"/>
        </w:numPr>
      </w:pPr>
      <w:r>
        <w:t xml:space="preserve">Open a handle to a printer using </w:t>
      </w:r>
      <w:hyperlink w:anchor="Section_989357e2446e4872bb381dce21e1313f" w:history="1">
        <w:r>
          <w:rPr>
            <w:rStyle w:val="Hyperlink"/>
          </w:rPr>
          <w:t>RpcOpenPrinter (section 3.1.4.2.2)</w:t>
        </w:r>
      </w:hyperlink>
      <w:r>
        <w:t>.</w:t>
      </w:r>
    </w:p>
    <w:p w:rsidR="00473672" w:rsidRDefault="00D3750F">
      <w:pPr>
        <w:pStyle w:val="ListParagraph"/>
        <w:numPr>
          <w:ilvl w:val="1"/>
          <w:numId w:val="282"/>
        </w:numPr>
      </w:pPr>
      <w:r>
        <w:t>The client calls RpcOpenPrinter.</w:t>
      </w:r>
    </w:p>
    <w:p w:rsidR="00473672" w:rsidRDefault="00D3750F">
      <w:pPr>
        <w:pStyle w:val="Code"/>
        <w:ind w:left="720"/>
      </w:pPr>
      <w:r>
        <w:t>RpcOpenPrinter( L"\\\\CORPSERV\\My Printer", &amp;hPrinter, L"RAW", &amp;devmodeContainer, PRINTER_ACCESS_USE );</w:t>
      </w:r>
    </w:p>
    <w:p w:rsidR="00473672" w:rsidRDefault="00D3750F">
      <w:pPr>
        <w:pStyle w:val="ListParagraph"/>
        <w:numPr>
          <w:ilvl w:val="1"/>
          <w:numId w:val="282"/>
        </w:numPr>
      </w:pPr>
      <w:r>
        <w:t>The server allocates a printer handle, writes it to hPrinter, and returns 0 (success).</w:t>
      </w:r>
    </w:p>
    <w:p w:rsidR="00473672" w:rsidRDefault="00D3750F">
      <w:pPr>
        <w:pStyle w:val="ListParagraph"/>
        <w:numPr>
          <w:ilvl w:val="0"/>
          <w:numId w:val="281"/>
        </w:numPr>
      </w:pPr>
      <w:r>
        <w:t xml:space="preserve">Register for change notifications using </w:t>
      </w:r>
      <w:hyperlink w:anchor="Section_eb66b2211c1f4249b8bcc5befec2314d" w:history="1">
        <w:r>
          <w:rPr>
            <w:rStyle w:val="Hyperlink"/>
          </w:rPr>
          <w:t>RpcRemoteFindFirstPrinterChangeNotificationEx (section 3.1.4.10.4)</w:t>
        </w:r>
      </w:hyperlink>
      <w:r>
        <w:t>:</w:t>
      </w:r>
    </w:p>
    <w:p w:rsidR="00473672" w:rsidRDefault="00D3750F">
      <w:pPr>
        <w:pStyle w:val="ListParagraph"/>
        <w:numPr>
          <w:ilvl w:val="1"/>
          <w:numId w:val="282"/>
        </w:numPr>
      </w:pPr>
      <w:r>
        <w:t xml:space="preserve">The client allocates and initializes a </w:t>
      </w:r>
      <w:hyperlink w:anchor="Section_79db335febe74a6f8533efdda32cc5d8" w:history="1">
        <w:r>
          <w:rPr>
            <w:rStyle w:val="Hyperlink"/>
          </w:rPr>
          <w:t>RPC_V2_NOTIFY_OPTIONS</w:t>
        </w:r>
      </w:hyperlink>
      <w:r>
        <w:t xml:space="preserve"> notifyOptions structure as follows:</w:t>
      </w:r>
    </w:p>
    <w:p w:rsidR="00473672" w:rsidRDefault="00D3750F">
      <w:pPr>
        <w:pStyle w:val="Code"/>
        <w:ind w:left="720"/>
      </w:pPr>
      <w:r>
        <w:t>WORD notifyFieldsJob[] = { 0x000A /*JOB_NOTIFY_FIELD_STATUS*/, 0x000D /*JOB_NOTIFY_FIELD_DOCUMENT*/ };</w:t>
      </w:r>
    </w:p>
    <w:p w:rsidR="00473672" w:rsidRDefault="00D3750F">
      <w:pPr>
        <w:pStyle w:val="Code"/>
        <w:ind w:left="720"/>
      </w:pPr>
      <w:r>
        <w:t>RPC_V2_NOTIFY_OPTIONS_TYPE notifyTypes[1] = {{1 /*JOB_NOTIFY_TYPE*/, 0, 0, 0, 2, notifyFieldsJob }};</w:t>
      </w:r>
    </w:p>
    <w:p w:rsidR="00473672" w:rsidRDefault="00D3750F">
      <w:pPr>
        <w:pStyle w:val="Code"/>
        <w:ind w:left="720"/>
      </w:pPr>
      <w:r>
        <w:t>RPC_V2_NOTIFY_OPTIONS notifyOptions = {0x00000002,0x00000000,1,notifyTypes};</w:t>
      </w:r>
    </w:p>
    <w:p w:rsidR="00473672" w:rsidRDefault="00473672">
      <w:pPr>
        <w:pStyle w:val="Code"/>
        <w:ind w:left="720"/>
      </w:pPr>
    </w:p>
    <w:p w:rsidR="00473672" w:rsidRDefault="00D3750F">
      <w:pPr>
        <w:pStyle w:val="ListParagraph"/>
        <w:numPr>
          <w:ilvl w:val="1"/>
          <w:numId w:val="282"/>
        </w:numPr>
      </w:pPr>
      <w:r>
        <w:t>The client calls RpcRemoteFindFirstPrinterChangeNotificationEx.</w:t>
      </w:r>
    </w:p>
    <w:p w:rsidR="00473672" w:rsidRDefault="00D3750F">
      <w:pPr>
        <w:pStyle w:val="Code"/>
        <w:ind w:left="720"/>
      </w:pPr>
      <w:r>
        <w:t xml:space="preserve">RpcRemoteFindFirstPrinterChangeNotificationEx( hPrinter, 0x00000100 /* PRINTER_CHANGE_ADD_JOB */, 0, L"\\\\TESTCLT", 4711, &amp;notifyOptions );  </w:t>
      </w:r>
    </w:p>
    <w:p w:rsidR="00473672" w:rsidRDefault="00D3750F">
      <w:pPr>
        <w:pStyle w:val="Code"/>
        <w:ind w:left="720"/>
      </w:pPr>
      <w:r>
        <w:t>/* The number 4711 is a unique number used as a cookie to match the server’s response. */</w:t>
      </w:r>
    </w:p>
    <w:p w:rsidR="00473672" w:rsidRDefault="00D3750F">
      <w:pPr>
        <w:pStyle w:val="ListParagraph"/>
        <w:numPr>
          <w:ilvl w:val="1"/>
          <w:numId w:val="282"/>
        </w:numPr>
      </w:pPr>
      <w:r>
        <w:t xml:space="preserve">The server calls the client's </w:t>
      </w:r>
      <w:hyperlink w:anchor="Section_7fcd3036d45a4ec7b081f2b860e66676" w:history="1">
        <w:r>
          <w:rPr>
            <w:rStyle w:val="Hyperlink"/>
          </w:rPr>
          <w:t>RpcReplyOpenPrinter (section 3.2.4.1.1)</w:t>
        </w:r>
      </w:hyperlink>
      <w:r>
        <w:t xml:space="preserve"> method to open a reverse channel, which will be used to send change notifications to the client. The client has to return a remote procedure call (RPC) binding handle that identifies the reverse channel.</w:t>
      </w:r>
    </w:p>
    <w:p w:rsidR="00473672" w:rsidRDefault="00D3750F">
      <w:pPr>
        <w:pStyle w:val="ListParagraph"/>
        <w:numPr>
          <w:ilvl w:val="2"/>
          <w:numId w:val="282"/>
        </w:numPr>
      </w:pPr>
      <w:r>
        <w:t>The server calls RpcReplyOpenPrinter.</w:t>
      </w:r>
    </w:p>
    <w:p w:rsidR="00473672" w:rsidRDefault="00D3750F">
      <w:pPr>
        <w:pStyle w:val="Code"/>
        <w:ind w:left="720"/>
      </w:pPr>
      <w:r>
        <w:t>RpcReplyOpenPrinter( L"\\\\TESTCLT", &amp;hPrinterNotify, 4711, 1, 0, NULL );</w:t>
      </w:r>
    </w:p>
    <w:p w:rsidR="00473672" w:rsidRDefault="00D3750F">
      <w:pPr>
        <w:pStyle w:val="ListParagraph"/>
        <w:numPr>
          <w:ilvl w:val="2"/>
          <w:numId w:val="282"/>
        </w:numPr>
      </w:pPr>
      <w:r>
        <w:t>The client opens a notification context and associates it with the open printer handle hPrinter. In order to do so, client matches the dwPrinterRemote value (4711 in this example).</w:t>
      </w:r>
    </w:p>
    <w:p w:rsidR="00473672" w:rsidRDefault="00D3750F">
      <w:pPr>
        <w:pStyle w:val="ListParagraph"/>
        <w:numPr>
          <w:ilvl w:val="2"/>
          <w:numId w:val="282"/>
        </w:numPr>
      </w:pPr>
      <w:r>
        <w:t>The client writes the notification context handle to hPrinterNotify and returns 0 (success) to the server.</w:t>
      </w:r>
    </w:p>
    <w:p w:rsidR="00473672" w:rsidRDefault="00D3750F">
      <w:pPr>
        <w:pStyle w:val="ListParagraph"/>
        <w:numPr>
          <w:ilvl w:val="2"/>
          <w:numId w:val="282"/>
        </w:numPr>
      </w:pPr>
      <w:r>
        <w:t>The server returns 0 (success) from processing RpcRemoteFindFirstPrinterChangeNotificationEx.</w:t>
      </w:r>
    </w:p>
    <w:p w:rsidR="00473672" w:rsidRDefault="00D3750F">
      <w:pPr>
        <w:pStyle w:val="ListParagraph"/>
        <w:numPr>
          <w:ilvl w:val="1"/>
          <w:numId w:val="282"/>
        </w:numPr>
      </w:pPr>
      <w:r>
        <w:t xml:space="preserve">As long as the client stays registered for notifications, the server calls the client's </w:t>
      </w:r>
      <w:hyperlink w:anchor="Section_38bf5d2ce4a744b2b16f91ff8226f836" w:history="1">
        <w:r>
          <w:rPr>
            <w:rStyle w:val="Hyperlink"/>
          </w:rPr>
          <w:t>RpcRouterReplyPrinter (section 3.2.4.1.2)</w:t>
        </w:r>
      </w:hyperlink>
      <w:r>
        <w:t xml:space="preserve"> or </w:t>
      </w:r>
      <w:hyperlink w:anchor="Section_1b44cb8295b5485c9ec90360c3a3ecb0" w:history="1">
        <w:r>
          <w:rPr>
            <w:rStyle w:val="Hyperlink"/>
          </w:rPr>
          <w:t>RpcRouterReplyPrinterEx (section 3.2.4.1.4)</w:t>
        </w:r>
      </w:hyperlink>
      <w:r>
        <w:t xml:space="preserve"> method for each change of the requested type that occurs on the server.</w:t>
      </w:r>
    </w:p>
    <w:p w:rsidR="00473672" w:rsidRDefault="00D3750F">
      <w:pPr>
        <w:pStyle w:val="ListParagraph"/>
      </w:pPr>
      <w:r>
        <w:t>Whenever the monitored print queue changes on the server, the server filters the change according to the filter options specified by the client in the registration call and:</w:t>
      </w:r>
    </w:p>
    <w:p w:rsidR="00473672" w:rsidRDefault="00D3750F">
      <w:pPr>
        <w:pStyle w:val="ListParagraph"/>
        <w:numPr>
          <w:ilvl w:val="2"/>
          <w:numId w:val="282"/>
        </w:numPr>
      </w:pPr>
      <w:r>
        <w:t xml:space="preserve">The server allocates and initializes an </w:t>
      </w:r>
      <w:hyperlink w:anchor="Section_1ccdac5b0b2a4bd38afdd2c2589130fc" w:history="1">
        <w:r>
          <w:rPr>
            <w:rStyle w:val="Hyperlink"/>
          </w:rPr>
          <w:t>RPC_V2_UREPLY_PRINTER</w:t>
        </w:r>
      </w:hyperlink>
      <w:r>
        <w:t xml:space="preserve"> reply structure:</w:t>
      </w:r>
    </w:p>
    <w:p w:rsidR="00473672" w:rsidRDefault="00D3750F">
      <w:pPr>
        <w:pStyle w:val="Code"/>
        <w:ind w:left="720"/>
      </w:pPr>
      <w:r>
        <w:t>RPC_V2_NOTIFY_INFO notifyInfo;  /* Note: Pseudo-code only, assumes sufficient memory has been allocated for aData[] array at end of structure */</w:t>
      </w:r>
    </w:p>
    <w:p w:rsidR="00473672" w:rsidRDefault="00D3750F">
      <w:pPr>
        <w:pStyle w:val="Code"/>
        <w:ind w:left="720"/>
      </w:pPr>
      <w:r>
        <w:t>notifyInfo.Version = 2;</w:t>
      </w:r>
    </w:p>
    <w:p w:rsidR="00473672" w:rsidRDefault="00D3750F">
      <w:pPr>
        <w:pStyle w:val="Code"/>
        <w:ind w:left="720"/>
      </w:pPr>
      <w:r>
        <w:t>notifyInfo.Flags = 0;</w:t>
      </w:r>
    </w:p>
    <w:p w:rsidR="00473672" w:rsidRDefault="00D3750F">
      <w:pPr>
        <w:pStyle w:val="Code"/>
        <w:ind w:left="720"/>
      </w:pPr>
      <w:r>
        <w:t>notifyInfo.Count = 1;</w:t>
      </w:r>
    </w:p>
    <w:p w:rsidR="00473672" w:rsidRDefault="00D3750F">
      <w:pPr>
        <w:pStyle w:val="Code"/>
        <w:ind w:left="720"/>
      </w:pPr>
      <w:r>
        <w:t>notifyInfo.aData[0].Type = 1;   /* JOB_NOTIFY_TYPE */</w:t>
      </w:r>
    </w:p>
    <w:p w:rsidR="00473672" w:rsidRDefault="00D3750F">
      <w:pPr>
        <w:pStyle w:val="Code"/>
        <w:ind w:left="720"/>
      </w:pPr>
      <w:r>
        <w:t>notifyInfo.aData[0].Field = 0xD /* JOB_NOTIFY_FIELD_DOCUMENT */ notifyInfo.aData[0].String.pszString = L"My Test Print Job Name";</w:t>
      </w:r>
    </w:p>
    <w:p w:rsidR="00473672" w:rsidRDefault="00D3750F">
      <w:pPr>
        <w:pStyle w:val="Code"/>
        <w:ind w:left="720"/>
      </w:pPr>
      <w:r>
        <w:t>notifyInfo.aData[0].Id = 12;    /* This print job has ID 12 */</w:t>
      </w:r>
    </w:p>
    <w:p w:rsidR="00473672" w:rsidRDefault="00D3750F">
      <w:pPr>
        <w:pStyle w:val="Code"/>
        <w:ind w:left="720"/>
      </w:pPr>
      <w:r>
        <w:t>RPC_V2_UREPLY_PRINTER reply;</w:t>
      </w:r>
    </w:p>
    <w:p w:rsidR="00473672" w:rsidRDefault="00D3750F">
      <w:pPr>
        <w:pStyle w:val="Code"/>
        <w:ind w:left="720"/>
      </w:pPr>
      <w:r>
        <w:t>Reply.pInfo = &amp;notifyInfo;</w:t>
      </w:r>
    </w:p>
    <w:p w:rsidR="00473672" w:rsidRDefault="00D3750F">
      <w:pPr>
        <w:pStyle w:val="ListParagraph"/>
        <w:numPr>
          <w:ilvl w:val="2"/>
          <w:numId w:val="282"/>
        </w:numPr>
      </w:pPr>
      <w:r>
        <w:t>The server calls the client's RpcRouterReplyPrinterEx.</w:t>
      </w:r>
    </w:p>
    <w:p w:rsidR="00473672" w:rsidRDefault="00D3750F">
      <w:pPr>
        <w:pStyle w:val="Code"/>
        <w:ind w:left="720"/>
      </w:pPr>
      <w:r>
        <w:t>RpcRouterReplyPrinterEx( hPrinterNotify, 1, 0x00000100 /* PRINTER_CHANGE_ADD_JOB */, &amp;result, 0, &amp;reply );</w:t>
      </w:r>
    </w:p>
    <w:p w:rsidR="00473672" w:rsidRDefault="00D3750F">
      <w:pPr>
        <w:pStyle w:val="ListParagraph"/>
        <w:numPr>
          <w:ilvl w:val="2"/>
          <w:numId w:val="282"/>
        </w:numPr>
      </w:pPr>
      <w:r>
        <w:t>The client reflects the change in its internal state.</w:t>
      </w:r>
    </w:p>
    <w:p w:rsidR="00473672" w:rsidRDefault="00D3750F">
      <w:pPr>
        <w:pStyle w:val="ListParagraph"/>
        <w:numPr>
          <w:ilvl w:val="2"/>
          <w:numId w:val="282"/>
        </w:numPr>
      </w:pPr>
      <w:r>
        <w:t>The client writes processing flags to the variable result and returns 0 (success).</w:t>
      </w:r>
    </w:p>
    <w:p w:rsidR="00473672" w:rsidRDefault="00D3750F">
      <w:pPr>
        <w:pStyle w:val="ListParagraph"/>
        <w:numPr>
          <w:ilvl w:val="0"/>
          <w:numId w:val="281"/>
        </w:numPr>
      </w:pPr>
      <w:r>
        <w:t>Route the change notifications to applications or process it to reflect state changes.</w:t>
      </w:r>
    </w:p>
    <w:p w:rsidR="00473672" w:rsidRDefault="00D3750F">
      <w:pPr>
        <w:pStyle w:val="ListParagraph"/>
        <w:ind w:left="548"/>
      </w:pPr>
      <w:r>
        <w:t>The client makes local calls to applications or processes to notify them of the state change.</w:t>
      </w:r>
    </w:p>
    <w:p w:rsidR="00473672" w:rsidRDefault="00D3750F">
      <w:pPr>
        <w:pStyle w:val="ListParagraph"/>
        <w:numPr>
          <w:ilvl w:val="0"/>
          <w:numId w:val="281"/>
        </w:numPr>
      </w:pPr>
      <w:r>
        <w:t xml:space="preserve">When state changes are no longer accepted, the client unregisters from notifications by calling </w:t>
      </w:r>
      <w:hyperlink w:anchor="Section_f50c8a861b2d4124b2205b840aacd2c7" w:history="1">
        <w:r>
          <w:rPr>
            <w:rStyle w:val="Hyperlink"/>
          </w:rPr>
          <w:t>RpcFindClosePrinterChangeNotification (section 3.1.4.10.2)</w:t>
        </w:r>
      </w:hyperlink>
      <w:r>
        <w:t xml:space="preserve"> with the handle returned by the call to RpcOpenPrinter.</w:t>
      </w:r>
    </w:p>
    <w:p w:rsidR="00473672" w:rsidRDefault="00D3750F">
      <w:pPr>
        <w:pStyle w:val="Code"/>
        <w:ind w:left="720"/>
      </w:pPr>
      <w:r>
        <w:t>RpcFindClosePrinterChangeNotification( hPrinter );</w:t>
      </w:r>
    </w:p>
    <w:p w:rsidR="00473672" w:rsidRDefault="00D3750F">
      <w:pPr>
        <w:pStyle w:val="ListParagraph"/>
        <w:numPr>
          <w:ilvl w:val="1"/>
          <w:numId w:val="282"/>
        </w:numPr>
      </w:pPr>
      <w:r>
        <w:t xml:space="preserve">The server calls the client's </w:t>
      </w:r>
      <w:hyperlink w:anchor="Section_d6c73ecbc02b4150a01bad73a642990a" w:history="1">
        <w:r>
          <w:rPr>
            <w:rStyle w:val="Hyperlink"/>
          </w:rPr>
          <w:t>RpcReplyClosePrinter (section 3.2.4.1.3)</w:t>
        </w:r>
      </w:hyperlink>
      <w:r>
        <w:t xml:space="preserve"> with the handle previously obtained by RpcReplyOpenPrinter, notifying the client to close the binding handle for the reverse channel.</w:t>
      </w:r>
    </w:p>
    <w:p w:rsidR="00473672" w:rsidRDefault="00D3750F">
      <w:pPr>
        <w:pStyle w:val="Code"/>
        <w:ind w:left="720"/>
      </w:pPr>
      <w:r>
        <w:t>RpcReplyClosePrinter( &amp;hPrinterNotify );</w:t>
      </w:r>
    </w:p>
    <w:p w:rsidR="00473672" w:rsidRDefault="00D3750F">
      <w:pPr>
        <w:pStyle w:val="ListParagraph"/>
        <w:numPr>
          <w:ilvl w:val="1"/>
          <w:numId w:val="282"/>
        </w:numPr>
      </w:pPr>
      <w:r>
        <w:t>The client cleans up the notification context, writes NULL to hPrinterNotify, and returns 0 (success).</w:t>
      </w:r>
    </w:p>
    <w:p w:rsidR="00473672" w:rsidRDefault="00D3750F">
      <w:pPr>
        <w:pStyle w:val="ListParagraph"/>
        <w:numPr>
          <w:ilvl w:val="1"/>
          <w:numId w:val="282"/>
        </w:numPr>
      </w:pPr>
      <w:r>
        <w:t>The server returns 0 (success) from RpcFindClosePrinterChangeNotification.</w:t>
      </w:r>
    </w:p>
    <w:p w:rsidR="00473672" w:rsidRDefault="00D3750F">
      <w:pPr>
        <w:pStyle w:val="ListParagraph"/>
        <w:numPr>
          <w:ilvl w:val="0"/>
          <w:numId w:val="281"/>
        </w:numPr>
      </w:pPr>
      <w:r>
        <w:t xml:space="preserve">The client closes the handle to the printer or server object using </w:t>
      </w:r>
      <w:hyperlink w:anchor="Section_8482c18677734fb58034e9bae7a91e52" w:history="1">
        <w:r>
          <w:rPr>
            <w:rStyle w:val="Hyperlink"/>
          </w:rPr>
          <w:t>RpcClosePrinter (section 3.1.4.2.9)</w:t>
        </w:r>
      </w:hyperlink>
      <w:r>
        <w:t>.</w:t>
      </w:r>
    </w:p>
    <w:p w:rsidR="00473672" w:rsidRDefault="00D3750F">
      <w:pPr>
        <w:pStyle w:val="Code"/>
        <w:ind w:left="720"/>
      </w:pPr>
      <w:r>
        <w:t>RpcClosePrinter( &amp;hPrinter );</w:t>
      </w:r>
    </w:p>
    <w:p w:rsidR="00473672" w:rsidRDefault="00D3750F">
      <w:pPr>
        <w:pStyle w:val="ListParagraph"/>
      </w:pPr>
      <w:r>
        <w:t>The server frees the memory associated with the print queue handle, sets hPrinter to NULL, and returns 0 (success).</w:t>
      </w:r>
    </w:p>
    <w:p w:rsidR="00473672" w:rsidRDefault="00D3750F">
      <w:pPr>
        <w:pStyle w:val="Heading1"/>
      </w:pPr>
      <w:bookmarkStart w:id="1360" w:name="section_93d416a3e7eb4cdca7b85361ae739c72"/>
      <w:bookmarkStart w:id="1361" w:name="_Toc423366746"/>
      <w:r>
        <w:t>Security</w:t>
      </w:r>
      <w:bookmarkEnd w:id="1360"/>
      <w:bookmarkEnd w:id="1361"/>
    </w:p>
    <w:p w:rsidR="00473672" w:rsidRDefault="00D3750F">
      <w:pPr>
        <w:pStyle w:val="Heading2"/>
      </w:pPr>
      <w:bookmarkStart w:id="1362" w:name="section_fc2fbb2b10be440090efeb748090ade4"/>
      <w:bookmarkStart w:id="1363" w:name="_Toc423366747"/>
      <w:r>
        <w:t>Security Considerations for Implementers</w:t>
      </w:r>
      <w:bookmarkEnd w:id="1362"/>
      <w:bookmarkEnd w:id="136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473672" w:rsidRDefault="00D3750F">
      <w:r>
        <w:t>None.</w:t>
      </w:r>
    </w:p>
    <w:p w:rsidR="00473672" w:rsidRDefault="00D3750F">
      <w:pPr>
        <w:pStyle w:val="Heading2"/>
      </w:pPr>
      <w:bookmarkStart w:id="1364" w:name="section_1586a2e8c4cb4ed0a1325fecf217fea5"/>
      <w:bookmarkStart w:id="1365" w:name="_Toc423366748"/>
      <w:r>
        <w:t>Index of Security Parameters</w:t>
      </w:r>
      <w:bookmarkEnd w:id="1364"/>
      <w:bookmarkEnd w:id="136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 index - security"</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473672" w:rsidRDefault="00D3750F">
      <w:r>
        <w:t xml:space="preserve">Security considerations for both authenticated and unauthenticated RPC are specified in </w:t>
      </w:r>
      <w:hyperlink r:id="rId295">
        <w:r>
          <w:rPr>
            <w:rStyle w:val="Hyperlink"/>
          </w:rPr>
          <w:t>[C706]</w:t>
        </w:r>
      </w:hyperlink>
      <w:r>
        <w:t xml:space="preserve"> chapters Introduction to the RPC API and Security.</w:t>
      </w:r>
      <w:bookmarkStart w:id="1366" w:name="Appendix_A_Target_476"/>
      <w:r>
        <w:fldChar w:fldCharType="begin"/>
      </w:r>
      <w:r>
        <w:instrText xml:space="preserve"> HYPERLINK \l "Appendix_A_476" \h </w:instrText>
      </w:r>
      <w:r>
        <w:fldChar w:fldCharType="separate"/>
      </w:r>
      <w:r>
        <w:rPr>
          <w:rStyle w:val="Hyperlink"/>
        </w:rPr>
        <w:t>&lt;476&gt;</w:t>
      </w:r>
      <w:r>
        <w:rPr>
          <w:rStyle w:val="Hyperlink"/>
        </w:rPr>
        <w:fldChar w:fldCharType="end"/>
      </w:r>
      <w:bookmarkEnd w:id="1366"/>
    </w:p>
    <w:p w:rsidR="00473672" w:rsidRDefault="00D3750F">
      <w:pPr>
        <w:pStyle w:val="Heading1"/>
      </w:pPr>
      <w:bookmarkStart w:id="1367" w:name="section_e8f9dad8d11441cc9a52fc927e908cf4"/>
      <w:bookmarkStart w:id="1368" w:name="_Toc423366749"/>
      <w:r>
        <w:t>Appendix A: Full IDL</w:t>
      </w:r>
      <w:bookmarkEnd w:id="1367"/>
      <w:bookmarkEnd w:id="1368"/>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473672" w:rsidRDefault="00D3750F">
      <w:r>
        <w:t xml:space="preserve">For ease of implementation, the full stand-alone Interface Definition Language (IDL) is provided. Some of the data types and structures used by this protocol are defined in other documents. In order for this IDL to stand alone, those types and structures, from </w:t>
      </w:r>
      <w:hyperlink r:id="rId296">
        <w:r>
          <w:rPr>
            <w:rStyle w:val="Hyperlink"/>
          </w:rPr>
          <w:t>[MS-DTYP]</w:t>
        </w:r>
      </w:hyperlink>
      <w:r>
        <w:t>, are included below.</w:t>
      </w:r>
    </w:p>
    <w:p w:rsidR="00473672" w:rsidRDefault="00D3750F">
      <w:pPr>
        <w:pStyle w:val="Code"/>
      </w:pPr>
      <w:r>
        <w:t>// [MS-RPRN] interface</w:t>
      </w:r>
    </w:p>
    <w:p w:rsidR="00473672" w:rsidRDefault="00D3750F">
      <w:pPr>
        <w:pStyle w:val="Code"/>
      </w:pPr>
      <w:r>
        <w:t>[</w:t>
      </w:r>
    </w:p>
    <w:p w:rsidR="00473672" w:rsidRDefault="00D3750F">
      <w:pPr>
        <w:pStyle w:val="Code"/>
      </w:pPr>
      <w:r>
        <w:t xml:space="preserve">    uuid(12345678-1234-ABCD-EF00-0123456789AB),</w:t>
      </w:r>
    </w:p>
    <w:p w:rsidR="00473672" w:rsidRDefault="00D3750F">
      <w:pPr>
        <w:pStyle w:val="Code"/>
      </w:pPr>
      <w:r>
        <w:t xml:space="preserve">    version(1.0),</w:t>
      </w:r>
    </w:p>
    <w:p w:rsidR="00473672" w:rsidRDefault="00D3750F">
      <w:pPr>
        <w:pStyle w:val="Code"/>
      </w:pPr>
      <w:r>
        <w:t xml:space="preserve">    ms_union,</w:t>
      </w:r>
    </w:p>
    <w:p w:rsidR="00473672" w:rsidRDefault="00D3750F">
      <w:pPr>
        <w:pStyle w:val="Code"/>
      </w:pPr>
      <w:r>
        <w:t xml:space="preserve">    endpoint("ncacn_np:[\\pipe\\spoolss]"),</w:t>
      </w:r>
    </w:p>
    <w:p w:rsidR="00473672" w:rsidRDefault="00D3750F">
      <w:pPr>
        <w:pStyle w:val="Code"/>
      </w:pPr>
      <w:r>
        <w:t xml:space="preserve">    pointer_default(unique)</w:t>
      </w:r>
    </w:p>
    <w:p w:rsidR="00473672" w:rsidRDefault="00D3750F">
      <w:pPr>
        <w:pStyle w:val="Code"/>
      </w:pPr>
      <w:r>
        <w:t>]</w:t>
      </w:r>
    </w:p>
    <w:p w:rsidR="00473672" w:rsidRDefault="00D3750F">
      <w:pPr>
        <w:pStyle w:val="Code"/>
      </w:pPr>
      <w:r>
        <w:t>interface winspool {</w:t>
      </w:r>
    </w:p>
    <w:p w:rsidR="00473672" w:rsidRDefault="00473672">
      <w:pPr>
        <w:pStyle w:val="Code"/>
      </w:pPr>
    </w:p>
    <w:p w:rsidR="00473672" w:rsidRDefault="00D3750F">
      <w:pPr>
        <w:pStyle w:val="Code"/>
      </w:pPr>
      <w:r>
        <w:t>import "ms-dtyp.idl";</w:t>
      </w:r>
    </w:p>
    <w:p w:rsidR="00473672" w:rsidRDefault="00473672">
      <w:pPr>
        <w:pStyle w:val="Code"/>
      </w:pPr>
    </w:p>
    <w:p w:rsidR="00473672" w:rsidRDefault="00D3750F">
      <w:pPr>
        <w:pStyle w:val="Code"/>
      </w:pPr>
      <w:r>
        <w:t>#if __midl &lt; 700</w:t>
      </w:r>
    </w:p>
    <w:p w:rsidR="00473672" w:rsidRDefault="00D3750F">
      <w:pPr>
        <w:pStyle w:val="Code"/>
      </w:pPr>
      <w:r>
        <w:t>#define disable_consistency_check</w:t>
      </w:r>
    </w:p>
    <w:p w:rsidR="00473672" w:rsidRDefault="00D3750F">
      <w:pPr>
        <w:pStyle w:val="Code"/>
      </w:pPr>
      <w:r>
        <w:t>#endif</w:t>
      </w:r>
    </w:p>
    <w:p w:rsidR="00473672" w:rsidRDefault="00473672">
      <w:pPr>
        <w:pStyle w:val="Code"/>
      </w:pPr>
    </w:p>
    <w:p w:rsidR="00473672" w:rsidRDefault="00D3750F">
      <w:pPr>
        <w:pStyle w:val="Code"/>
      </w:pPr>
      <w:r>
        <w:t>// [MS-RPRN] common constants</w:t>
      </w:r>
    </w:p>
    <w:p w:rsidR="00473672" w:rsidRDefault="00D3750F">
      <w:pPr>
        <w:pStyle w:val="Code"/>
      </w:pPr>
      <w:r>
        <w:t>#define TABLE_DWORD              0x1</w:t>
      </w:r>
    </w:p>
    <w:p w:rsidR="00473672" w:rsidRDefault="00D3750F">
      <w:pPr>
        <w:pStyle w:val="Code"/>
      </w:pPr>
      <w:r>
        <w:t>#define TABLE_STRING             0x2</w:t>
      </w:r>
    </w:p>
    <w:p w:rsidR="00473672" w:rsidRDefault="00D3750F">
      <w:pPr>
        <w:pStyle w:val="Code"/>
      </w:pPr>
      <w:r>
        <w:t>#define TABLE_DEVMODE            0x3</w:t>
      </w:r>
    </w:p>
    <w:p w:rsidR="00473672" w:rsidRDefault="00D3750F">
      <w:pPr>
        <w:pStyle w:val="Code"/>
      </w:pPr>
      <w:r>
        <w:t>#define TABLE_TIME               0x4</w:t>
      </w:r>
    </w:p>
    <w:p w:rsidR="00473672" w:rsidRDefault="00D3750F">
      <w:pPr>
        <w:pStyle w:val="Code"/>
      </w:pPr>
      <w:r>
        <w:t>#define TABLE_SECURITYDESCRIPTOR 0x5</w:t>
      </w:r>
    </w:p>
    <w:p w:rsidR="00473672" w:rsidRDefault="00D3750F">
      <w:pPr>
        <w:pStyle w:val="Code"/>
      </w:pPr>
      <w:r>
        <w:t>#define SPLFILE_CONTENT_TYPE_PROP_NAME L"Spool File Contents"</w:t>
      </w:r>
    </w:p>
    <w:p w:rsidR="00473672" w:rsidRDefault="00473672">
      <w:pPr>
        <w:pStyle w:val="Code"/>
      </w:pPr>
    </w:p>
    <w:p w:rsidR="00473672" w:rsidRDefault="00D3750F">
      <w:pPr>
        <w:pStyle w:val="Code"/>
      </w:pPr>
      <w:r>
        <w:t>// [MS-RPRN] common enumerations</w:t>
      </w:r>
    </w:p>
    <w:p w:rsidR="00473672" w:rsidRDefault="00D3750F">
      <w:pPr>
        <w:pStyle w:val="Code"/>
      </w:pPr>
      <w:r>
        <w:t>typedef enum {</w:t>
      </w:r>
    </w:p>
    <w:p w:rsidR="00473672" w:rsidRDefault="00D3750F">
      <w:pPr>
        <w:pStyle w:val="Code"/>
      </w:pPr>
      <w:r>
        <w:t xml:space="preserve">    BIDI_NULL   = 0,</w:t>
      </w:r>
    </w:p>
    <w:p w:rsidR="00473672" w:rsidRDefault="00D3750F">
      <w:pPr>
        <w:pStyle w:val="Code"/>
      </w:pPr>
      <w:r>
        <w:t xml:space="preserve">    BIDI_INT    = 1,</w:t>
      </w:r>
    </w:p>
    <w:p w:rsidR="00473672" w:rsidRDefault="00D3750F">
      <w:pPr>
        <w:pStyle w:val="Code"/>
      </w:pPr>
      <w:r>
        <w:t xml:space="preserve">    BIDI_FLOAT  = 2,</w:t>
      </w:r>
    </w:p>
    <w:p w:rsidR="00473672" w:rsidRDefault="00D3750F">
      <w:pPr>
        <w:pStyle w:val="Code"/>
      </w:pPr>
      <w:r>
        <w:t xml:space="preserve">    BIDI_BOOL   = 3,</w:t>
      </w:r>
    </w:p>
    <w:p w:rsidR="00473672" w:rsidRDefault="00D3750F">
      <w:pPr>
        <w:pStyle w:val="Code"/>
      </w:pPr>
      <w:r>
        <w:t xml:space="preserve">    BIDI_STRING = 4,</w:t>
      </w:r>
    </w:p>
    <w:p w:rsidR="00473672" w:rsidRDefault="00D3750F">
      <w:pPr>
        <w:pStyle w:val="Code"/>
      </w:pPr>
      <w:r>
        <w:t xml:space="preserve">    BIDI_TEXT   = 5,</w:t>
      </w:r>
    </w:p>
    <w:p w:rsidR="00473672" w:rsidRDefault="00D3750F">
      <w:pPr>
        <w:pStyle w:val="Code"/>
      </w:pPr>
      <w:r>
        <w:t xml:space="preserve">    BIDI_ENUM   = 6,</w:t>
      </w:r>
    </w:p>
    <w:p w:rsidR="00473672" w:rsidRDefault="00D3750F">
      <w:pPr>
        <w:pStyle w:val="Code"/>
      </w:pPr>
      <w:r>
        <w:t xml:space="preserve">    BIDI_BLOB   = 7</w:t>
      </w:r>
    </w:p>
    <w:p w:rsidR="00473672" w:rsidRDefault="00D3750F">
      <w:pPr>
        <w:pStyle w:val="Code"/>
      </w:pPr>
      <w:r>
        <w:t>} BIDI_TYPE;</w:t>
      </w:r>
    </w:p>
    <w:p w:rsidR="00473672" w:rsidRDefault="00473672">
      <w:pPr>
        <w:pStyle w:val="Code"/>
      </w:pPr>
    </w:p>
    <w:p w:rsidR="00473672" w:rsidRDefault="00D3750F">
      <w:pPr>
        <w:pStyle w:val="Code"/>
      </w:pPr>
      <w:r>
        <w:t>typedef enum {</w:t>
      </w:r>
    </w:p>
    <w:p w:rsidR="00473672" w:rsidRDefault="00D3750F">
      <w:pPr>
        <w:pStyle w:val="Code"/>
      </w:pPr>
      <w:r>
        <w:t xml:space="preserve">    kRpcPropertyTypeString = 1,</w:t>
      </w:r>
    </w:p>
    <w:p w:rsidR="00473672" w:rsidRDefault="00D3750F">
      <w:pPr>
        <w:pStyle w:val="Code"/>
      </w:pPr>
      <w:r>
        <w:t xml:space="preserve">    kRpcPropertyTypeInt32,</w:t>
      </w:r>
    </w:p>
    <w:p w:rsidR="00473672" w:rsidRDefault="00D3750F">
      <w:pPr>
        <w:pStyle w:val="Code"/>
      </w:pPr>
      <w:r>
        <w:t xml:space="preserve">    kRpcPropertyTypeInt64,</w:t>
      </w:r>
    </w:p>
    <w:p w:rsidR="00473672" w:rsidRDefault="00D3750F">
      <w:pPr>
        <w:pStyle w:val="Code"/>
      </w:pPr>
      <w:r>
        <w:t xml:space="preserve">    kRpcPropertyTypeByte,</w:t>
      </w:r>
    </w:p>
    <w:p w:rsidR="00473672" w:rsidRDefault="00D3750F">
      <w:pPr>
        <w:pStyle w:val="Code"/>
      </w:pPr>
      <w:r>
        <w:t xml:space="preserve">    kRpcPropertyTypeBuffer</w:t>
      </w:r>
    </w:p>
    <w:p w:rsidR="00473672" w:rsidRDefault="00D3750F">
      <w:pPr>
        <w:pStyle w:val="Code"/>
      </w:pPr>
      <w:r>
        <w:t>} RPC_EPrintPropertyType;</w:t>
      </w:r>
    </w:p>
    <w:p w:rsidR="00473672" w:rsidRDefault="00473672">
      <w:pPr>
        <w:pStyle w:val="Code"/>
      </w:pPr>
    </w:p>
    <w:p w:rsidR="00473672" w:rsidRDefault="00D3750F">
      <w:pPr>
        <w:pStyle w:val="Code"/>
      </w:pPr>
      <w:r>
        <w:t>// [MS-RPRN] common data types</w:t>
      </w:r>
    </w:p>
    <w:p w:rsidR="00473672" w:rsidRDefault="00D3750F">
      <w:pPr>
        <w:pStyle w:val="Code"/>
      </w:pPr>
      <w:r>
        <w:t>typedef unsigned short LANGID;</w:t>
      </w:r>
    </w:p>
    <w:p w:rsidR="00473672" w:rsidRDefault="00D3750F">
      <w:pPr>
        <w:pStyle w:val="Code"/>
      </w:pPr>
      <w:r>
        <w:t>typedef [context_handle] void* GDI_HANDLE;</w:t>
      </w:r>
    </w:p>
    <w:p w:rsidR="00473672" w:rsidRDefault="00D3750F">
      <w:pPr>
        <w:pStyle w:val="Code"/>
      </w:pPr>
      <w:r>
        <w:t>typedef [context_handle] void* PRINTER_HANDLE;</w:t>
      </w:r>
    </w:p>
    <w:p w:rsidR="00473672" w:rsidRDefault="00D3750F">
      <w:pPr>
        <w:pStyle w:val="Code"/>
      </w:pPr>
      <w:r>
        <w:t>typedef [handle] wchar_t* STRING_HANDLE;</w:t>
      </w:r>
    </w:p>
    <w:p w:rsidR="00473672" w:rsidRDefault="00473672">
      <w:pPr>
        <w:pStyle w:val="Code"/>
      </w:pPr>
    </w:p>
    <w:p w:rsidR="00473672" w:rsidRDefault="00D3750F">
      <w:pPr>
        <w:pStyle w:val="Code"/>
      </w:pPr>
      <w:r>
        <w:t>// [MS-RPRN] common utility structures</w:t>
      </w:r>
    </w:p>
    <w:p w:rsidR="00473672" w:rsidRDefault="00D3750F">
      <w:pPr>
        <w:pStyle w:val="Code"/>
      </w:pPr>
      <w:r>
        <w:t>typedef struct {</w:t>
      </w:r>
    </w:p>
    <w:p w:rsidR="00473672" w:rsidRDefault="00D3750F">
      <w:pPr>
        <w:pStyle w:val="Code"/>
      </w:pPr>
      <w:r>
        <w:t xml:space="preserve">    long cx;</w:t>
      </w:r>
    </w:p>
    <w:p w:rsidR="00473672" w:rsidRDefault="00D3750F">
      <w:pPr>
        <w:pStyle w:val="Code"/>
      </w:pPr>
      <w:r>
        <w:t xml:space="preserve">    long cy;</w:t>
      </w:r>
    </w:p>
    <w:p w:rsidR="00473672" w:rsidRDefault="00D3750F">
      <w:pPr>
        <w:pStyle w:val="Code"/>
      </w:pPr>
      <w:r>
        <w:t>} SIZE;</w:t>
      </w:r>
    </w:p>
    <w:p w:rsidR="00473672" w:rsidRDefault="00473672">
      <w:pPr>
        <w:pStyle w:val="Code"/>
      </w:pPr>
    </w:p>
    <w:p w:rsidR="00473672" w:rsidRDefault="00D3750F">
      <w:pPr>
        <w:pStyle w:val="Code"/>
      </w:pPr>
      <w:r>
        <w:t>typedef struct {</w:t>
      </w:r>
    </w:p>
    <w:p w:rsidR="00473672" w:rsidRDefault="00D3750F">
      <w:pPr>
        <w:pStyle w:val="Code"/>
      </w:pPr>
      <w:r>
        <w:t xml:space="preserve">    long left;</w:t>
      </w:r>
    </w:p>
    <w:p w:rsidR="00473672" w:rsidRDefault="00D3750F">
      <w:pPr>
        <w:pStyle w:val="Code"/>
      </w:pPr>
      <w:r>
        <w:t xml:space="preserve">    long top;</w:t>
      </w:r>
    </w:p>
    <w:p w:rsidR="00473672" w:rsidRDefault="00D3750F">
      <w:pPr>
        <w:pStyle w:val="Code"/>
      </w:pPr>
      <w:r>
        <w:t xml:space="preserve">    long right;</w:t>
      </w:r>
    </w:p>
    <w:p w:rsidR="00473672" w:rsidRDefault="00D3750F">
      <w:pPr>
        <w:pStyle w:val="Code"/>
      </w:pPr>
      <w:r>
        <w:t xml:space="preserve">    long bottom;</w:t>
      </w:r>
    </w:p>
    <w:p w:rsidR="00473672" w:rsidRDefault="00D3750F">
      <w:pPr>
        <w:pStyle w:val="Code"/>
      </w:pPr>
      <w:r>
        <w:t>} RECTL;</w:t>
      </w:r>
    </w:p>
    <w:p w:rsidR="00473672" w:rsidRDefault="00473672">
      <w:pPr>
        <w:pStyle w:val="Code"/>
      </w:pPr>
    </w:p>
    <w:p w:rsidR="00473672" w:rsidRDefault="00D3750F">
      <w:pPr>
        <w:pStyle w:val="Code"/>
      </w:pPr>
      <w:r>
        <w:t>// [MS-RPRN] common device state structure</w:t>
      </w:r>
    </w:p>
    <w:p w:rsidR="00473672" w:rsidRDefault="00D3750F">
      <w:pPr>
        <w:pStyle w:val="Code"/>
      </w:pPr>
      <w:r>
        <w:t>typedef struct _devicemode {</w:t>
      </w:r>
    </w:p>
    <w:p w:rsidR="00473672" w:rsidRDefault="00D3750F">
      <w:pPr>
        <w:pStyle w:val="Code"/>
      </w:pPr>
      <w:r>
        <w:t xml:space="preserve">    wchar_t  dmDeviceName[32];</w:t>
      </w:r>
    </w:p>
    <w:p w:rsidR="00473672" w:rsidRDefault="00473672">
      <w:pPr>
        <w:pStyle w:val="Code"/>
      </w:pPr>
    </w:p>
    <w:p w:rsidR="00473672" w:rsidRDefault="00D3750F">
      <w:pPr>
        <w:pStyle w:val="Code"/>
      </w:pPr>
      <w:r>
        <w:t xml:space="preserve">    unsigned short dmSpecVersion;</w:t>
      </w:r>
    </w:p>
    <w:p w:rsidR="00473672" w:rsidRDefault="00D3750F">
      <w:pPr>
        <w:pStyle w:val="Code"/>
      </w:pPr>
      <w:r>
        <w:t xml:space="preserve">    unsigned short dmDriverVersion;</w:t>
      </w:r>
    </w:p>
    <w:p w:rsidR="00473672" w:rsidRDefault="00D3750F">
      <w:pPr>
        <w:pStyle w:val="Code"/>
      </w:pPr>
      <w:r>
        <w:t xml:space="preserve">    unsigned short dmSize;</w:t>
      </w:r>
    </w:p>
    <w:p w:rsidR="00473672" w:rsidRDefault="00D3750F">
      <w:pPr>
        <w:pStyle w:val="Code"/>
      </w:pPr>
      <w:r>
        <w:t xml:space="preserve">    unsigned short dmDriverExtra;</w:t>
      </w:r>
    </w:p>
    <w:p w:rsidR="00473672" w:rsidRDefault="00473672">
      <w:pPr>
        <w:pStyle w:val="Code"/>
      </w:pPr>
    </w:p>
    <w:p w:rsidR="00473672" w:rsidRDefault="00D3750F">
      <w:pPr>
        <w:pStyle w:val="Code"/>
      </w:pPr>
      <w:r>
        <w:t xml:space="preserve">    DWORD dmFields;</w:t>
      </w:r>
    </w:p>
    <w:p w:rsidR="00473672" w:rsidRDefault="00473672">
      <w:pPr>
        <w:pStyle w:val="Code"/>
      </w:pPr>
    </w:p>
    <w:p w:rsidR="00473672" w:rsidRDefault="00D3750F">
      <w:pPr>
        <w:pStyle w:val="Code"/>
      </w:pPr>
      <w:r>
        <w:t xml:space="preserve">    short dmOrientation;</w:t>
      </w:r>
    </w:p>
    <w:p w:rsidR="00473672" w:rsidRDefault="00D3750F">
      <w:pPr>
        <w:pStyle w:val="Code"/>
      </w:pPr>
      <w:r>
        <w:t xml:space="preserve">    short dmPaperSize;</w:t>
      </w:r>
    </w:p>
    <w:p w:rsidR="00473672" w:rsidRDefault="00D3750F">
      <w:pPr>
        <w:pStyle w:val="Code"/>
      </w:pPr>
      <w:r>
        <w:t xml:space="preserve">    short dmPaperLength;</w:t>
      </w:r>
    </w:p>
    <w:p w:rsidR="00473672" w:rsidRDefault="00D3750F">
      <w:pPr>
        <w:pStyle w:val="Code"/>
      </w:pPr>
      <w:r>
        <w:t xml:space="preserve">    short dmPaperWidth;</w:t>
      </w:r>
    </w:p>
    <w:p w:rsidR="00473672" w:rsidRDefault="00D3750F">
      <w:pPr>
        <w:pStyle w:val="Code"/>
      </w:pPr>
      <w:r>
        <w:t xml:space="preserve">    short dmScale;</w:t>
      </w:r>
    </w:p>
    <w:p w:rsidR="00473672" w:rsidRDefault="00D3750F">
      <w:pPr>
        <w:pStyle w:val="Code"/>
      </w:pPr>
      <w:r>
        <w:t xml:space="preserve">    short dmCopies;</w:t>
      </w:r>
    </w:p>
    <w:p w:rsidR="00473672" w:rsidRDefault="00D3750F">
      <w:pPr>
        <w:pStyle w:val="Code"/>
      </w:pPr>
      <w:r>
        <w:t xml:space="preserve">    short dmDefaultSource;</w:t>
      </w:r>
    </w:p>
    <w:p w:rsidR="00473672" w:rsidRDefault="00D3750F">
      <w:pPr>
        <w:pStyle w:val="Code"/>
      </w:pPr>
      <w:r>
        <w:t xml:space="preserve">    short dmPrintQuality;</w:t>
      </w:r>
    </w:p>
    <w:p w:rsidR="00473672" w:rsidRDefault="00D3750F">
      <w:pPr>
        <w:pStyle w:val="Code"/>
      </w:pPr>
      <w:r>
        <w:t xml:space="preserve">    short dmColor;</w:t>
      </w:r>
    </w:p>
    <w:p w:rsidR="00473672" w:rsidRDefault="00D3750F">
      <w:pPr>
        <w:pStyle w:val="Code"/>
      </w:pPr>
      <w:r>
        <w:t xml:space="preserve">    short dmDuplex;</w:t>
      </w:r>
    </w:p>
    <w:p w:rsidR="00473672" w:rsidRDefault="00D3750F">
      <w:pPr>
        <w:pStyle w:val="Code"/>
      </w:pPr>
      <w:r>
        <w:t xml:space="preserve">    short dmYResolution;</w:t>
      </w:r>
    </w:p>
    <w:p w:rsidR="00473672" w:rsidRDefault="00D3750F">
      <w:pPr>
        <w:pStyle w:val="Code"/>
      </w:pPr>
      <w:r>
        <w:t xml:space="preserve">    short dmTTOption;</w:t>
      </w:r>
    </w:p>
    <w:p w:rsidR="00473672" w:rsidRDefault="00D3750F">
      <w:pPr>
        <w:pStyle w:val="Code"/>
      </w:pPr>
      <w:r>
        <w:t xml:space="preserve">    short dmCollate;</w:t>
      </w:r>
    </w:p>
    <w:p w:rsidR="00473672" w:rsidRDefault="00473672">
      <w:pPr>
        <w:pStyle w:val="Code"/>
      </w:pPr>
    </w:p>
    <w:p w:rsidR="00473672" w:rsidRDefault="00D3750F">
      <w:pPr>
        <w:pStyle w:val="Code"/>
      </w:pPr>
      <w:r>
        <w:t xml:space="preserve">    wchar_t  dmFormName[32];</w:t>
      </w:r>
    </w:p>
    <w:p w:rsidR="00473672" w:rsidRDefault="00473672">
      <w:pPr>
        <w:pStyle w:val="Code"/>
      </w:pPr>
    </w:p>
    <w:p w:rsidR="00473672" w:rsidRDefault="00D3750F">
      <w:pPr>
        <w:pStyle w:val="Code"/>
      </w:pPr>
      <w:r>
        <w:t xml:space="preserve">    unsigned short reserved0;</w:t>
      </w:r>
    </w:p>
    <w:p w:rsidR="00473672" w:rsidRDefault="00473672">
      <w:pPr>
        <w:pStyle w:val="Code"/>
      </w:pPr>
    </w:p>
    <w:p w:rsidR="00473672" w:rsidRDefault="00D3750F">
      <w:pPr>
        <w:pStyle w:val="Code"/>
      </w:pPr>
      <w:r>
        <w:t xml:space="preserve">    DWORD reserved1;</w:t>
      </w:r>
    </w:p>
    <w:p w:rsidR="00473672" w:rsidRDefault="00D3750F">
      <w:pPr>
        <w:pStyle w:val="Code"/>
      </w:pPr>
      <w:r>
        <w:t xml:space="preserve">    DWORD reserved2;</w:t>
      </w:r>
    </w:p>
    <w:p w:rsidR="00473672" w:rsidRDefault="00D3750F">
      <w:pPr>
        <w:pStyle w:val="Code"/>
      </w:pPr>
      <w:r>
        <w:t xml:space="preserve">    DWORD reserved3;</w:t>
      </w:r>
    </w:p>
    <w:p w:rsidR="00473672" w:rsidRDefault="00D3750F">
      <w:pPr>
        <w:pStyle w:val="Code"/>
      </w:pPr>
      <w:r>
        <w:t xml:space="preserve">    DWORD dmNup;</w:t>
      </w:r>
    </w:p>
    <w:p w:rsidR="00473672" w:rsidRDefault="00D3750F">
      <w:pPr>
        <w:pStyle w:val="Code"/>
      </w:pPr>
      <w:r>
        <w:t xml:space="preserve">    DWORD reserved4;</w:t>
      </w:r>
    </w:p>
    <w:p w:rsidR="00473672" w:rsidRDefault="00D3750F">
      <w:pPr>
        <w:pStyle w:val="Code"/>
      </w:pPr>
      <w:r>
        <w:t xml:space="preserve">    DWORD dmICMMethod;</w:t>
      </w:r>
    </w:p>
    <w:p w:rsidR="00473672" w:rsidRDefault="00D3750F">
      <w:pPr>
        <w:pStyle w:val="Code"/>
      </w:pPr>
      <w:r>
        <w:t xml:space="preserve">    DWORD dmICMIntent;</w:t>
      </w:r>
    </w:p>
    <w:p w:rsidR="00473672" w:rsidRDefault="00D3750F">
      <w:pPr>
        <w:pStyle w:val="Code"/>
      </w:pPr>
      <w:r>
        <w:t xml:space="preserve">    DWORD dmMediaType;</w:t>
      </w:r>
    </w:p>
    <w:p w:rsidR="00473672" w:rsidRDefault="00D3750F">
      <w:pPr>
        <w:pStyle w:val="Code"/>
      </w:pPr>
      <w:r>
        <w:t xml:space="preserve">    DWORD dmDitherType;</w:t>
      </w:r>
    </w:p>
    <w:p w:rsidR="00473672" w:rsidRDefault="00D3750F">
      <w:pPr>
        <w:pStyle w:val="Code"/>
      </w:pPr>
      <w:r>
        <w:t xml:space="preserve">    DWORD reserved5;</w:t>
      </w:r>
    </w:p>
    <w:p w:rsidR="00473672" w:rsidRDefault="00D3750F">
      <w:pPr>
        <w:pStyle w:val="Code"/>
      </w:pPr>
      <w:r>
        <w:t xml:space="preserve">    DWORD reserved6;</w:t>
      </w:r>
    </w:p>
    <w:p w:rsidR="00473672" w:rsidRDefault="00D3750F">
      <w:pPr>
        <w:pStyle w:val="Code"/>
      </w:pPr>
      <w:r>
        <w:t xml:space="preserve">    DWORD reserved7;</w:t>
      </w:r>
    </w:p>
    <w:p w:rsidR="00473672" w:rsidRDefault="00D3750F">
      <w:pPr>
        <w:pStyle w:val="Code"/>
      </w:pPr>
      <w:r>
        <w:t xml:space="preserve">    DWORD reserved8;</w:t>
      </w:r>
    </w:p>
    <w:p w:rsidR="00473672" w:rsidRDefault="00D3750F">
      <w:pPr>
        <w:pStyle w:val="Code"/>
      </w:pPr>
      <w:r>
        <w:t>} DEVMODE;</w:t>
      </w:r>
    </w:p>
    <w:p w:rsidR="00473672" w:rsidRDefault="00473672">
      <w:pPr>
        <w:pStyle w:val="Code"/>
      </w:pPr>
    </w:p>
    <w:p w:rsidR="00473672" w:rsidRDefault="00D3750F">
      <w:pPr>
        <w:pStyle w:val="Code"/>
      </w:pPr>
      <w:r>
        <w:t>// [MS-RPRN] common info structures</w:t>
      </w:r>
    </w:p>
    <w:p w:rsidR="00473672" w:rsidRDefault="00D3750F">
      <w:pPr>
        <w:pStyle w:val="Code"/>
      </w:pPr>
      <w:r>
        <w:t>typedef struct _DOC_INFO_1 {</w:t>
      </w:r>
    </w:p>
    <w:p w:rsidR="00473672" w:rsidRDefault="00D3750F">
      <w:pPr>
        <w:pStyle w:val="Code"/>
      </w:pPr>
      <w:r>
        <w:t xml:space="preserve">    [string] wchar_t* pDocName;</w:t>
      </w:r>
    </w:p>
    <w:p w:rsidR="00473672" w:rsidRDefault="00D3750F">
      <w:pPr>
        <w:pStyle w:val="Code"/>
      </w:pPr>
      <w:r>
        <w:t xml:space="preserve">    [string] wchar_t* pOutputFile;</w:t>
      </w:r>
    </w:p>
    <w:p w:rsidR="00473672" w:rsidRDefault="00D3750F">
      <w:pPr>
        <w:pStyle w:val="Code"/>
      </w:pPr>
      <w:r>
        <w:t xml:space="preserve">    [string] wchar_t* pDatatype;</w:t>
      </w:r>
    </w:p>
    <w:p w:rsidR="00473672" w:rsidRDefault="00D3750F">
      <w:pPr>
        <w:pStyle w:val="Code"/>
      </w:pPr>
      <w:r>
        <w:t>} DOC_INFO_1;</w:t>
      </w:r>
    </w:p>
    <w:p w:rsidR="00473672" w:rsidRDefault="00473672">
      <w:pPr>
        <w:pStyle w:val="Code"/>
      </w:pPr>
    </w:p>
    <w:p w:rsidR="00473672" w:rsidRDefault="00D3750F">
      <w:pPr>
        <w:pStyle w:val="Code"/>
      </w:pPr>
      <w:r>
        <w:t>typedef struct _DRIVER_INFO_1 {</w:t>
      </w:r>
    </w:p>
    <w:p w:rsidR="00473672" w:rsidRDefault="00D3750F">
      <w:pPr>
        <w:pStyle w:val="Code"/>
      </w:pPr>
      <w:r>
        <w:t xml:space="preserve">    [string] wchar_t* pName;</w:t>
      </w:r>
    </w:p>
    <w:p w:rsidR="00473672" w:rsidRDefault="00D3750F">
      <w:pPr>
        <w:pStyle w:val="Code"/>
      </w:pPr>
      <w:r>
        <w:t>} DRIVER_INFO_1;</w:t>
      </w:r>
    </w:p>
    <w:p w:rsidR="00473672" w:rsidRDefault="00473672">
      <w:pPr>
        <w:pStyle w:val="Code"/>
      </w:pPr>
    </w:p>
    <w:p w:rsidR="00473672" w:rsidRDefault="00D3750F">
      <w:pPr>
        <w:pStyle w:val="Code"/>
      </w:pPr>
      <w:r>
        <w:t>typedef struct _DRIVER_INFO_2 {</w:t>
      </w:r>
    </w:p>
    <w:p w:rsidR="00473672" w:rsidRDefault="00D3750F">
      <w:pPr>
        <w:pStyle w:val="Code"/>
      </w:pPr>
      <w:r>
        <w:t xml:space="preserve">    DWORD cVersion;</w:t>
      </w:r>
    </w:p>
    <w:p w:rsidR="00473672" w:rsidRDefault="00D3750F">
      <w:pPr>
        <w:pStyle w:val="Code"/>
      </w:pPr>
      <w:r>
        <w:t xml:space="preserve">    [string] wchar_t* pName;</w:t>
      </w:r>
    </w:p>
    <w:p w:rsidR="00473672" w:rsidRDefault="00D3750F">
      <w:pPr>
        <w:pStyle w:val="Code"/>
      </w:pPr>
      <w:r>
        <w:t xml:space="preserve">    [string] wchar_t* pEnvironment;</w:t>
      </w:r>
    </w:p>
    <w:p w:rsidR="00473672" w:rsidRDefault="00D3750F">
      <w:pPr>
        <w:pStyle w:val="Code"/>
      </w:pPr>
      <w:r>
        <w:t xml:space="preserve">    [string] wchar_t* pDriverPath;</w:t>
      </w:r>
    </w:p>
    <w:p w:rsidR="00473672" w:rsidRDefault="00D3750F">
      <w:pPr>
        <w:pStyle w:val="Code"/>
      </w:pPr>
      <w:r>
        <w:t xml:space="preserve">    [string] wchar_t* pDataFile;</w:t>
      </w:r>
    </w:p>
    <w:p w:rsidR="00473672" w:rsidRDefault="00D3750F">
      <w:pPr>
        <w:pStyle w:val="Code"/>
      </w:pPr>
      <w:r>
        <w:t xml:space="preserve">    [string] wchar_t* pConfigFile;</w:t>
      </w:r>
    </w:p>
    <w:p w:rsidR="00473672" w:rsidRDefault="00D3750F">
      <w:pPr>
        <w:pStyle w:val="Code"/>
      </w:pPr>
      <w:r>
        <w:t>} DRIVER_INFO_2;</w:t>
      </w:r>
    </w:p>
    <w:p w:rsidR="00473672" w:rsidRDefault="00473672">
      <w:pPr>
        <w:pStyle w:val="Code"/>
      </w:pPr>
    </w:p>
    <w:p w:rsidR="00473672" w:rsidRDefault="00D3750F">
      <w:pPr>
        <w:pStyle w:val="Code"/>
      </w:pPr>
      <w:r>
        <w:t>typedef struct _RPC_DRIVER_INFO_3 {</w:t>
      </w:r>
    </w:p>
    <w:p w:rsidR="00473672" w:rsidRDefault="00D3750F">
      <w:pPr>
        <w:pStyle w:val="Code"/>
      </w:pPr>
      <w:r>
        <w:t xml:space="preserve">    DWORD cVersion;</w:t>
      </w:r>
    </w:p>
    <w:p w:rsidR="00473672" w:rsidRDefault="00D3750F">
      <w:pPr>
        <w:pStyle w:val="Code"/>
      </w:pPr>
      <w:r>
        <w:t xml:space="preserve">    [string] wchar_t* pName;</w:t>
      </w:r>
    </w:p>
    <w:p w:rsidR="00473672" w:rsidRDefault="00D3750F">
      <w:pPr>
        <w:pStyle w:val="Code"/>
      </w:pPr>
      <w:r>
        <w:t xml:space="preserve">    [string] wchar_t* pEnvironment;</w:t>
      </w:r>
    </w:p>
    <w:p w:rsidR="00473672" w:rsidRDefault="00D3750F">
      <w:pPr>
        <w:pStyle w:val="Code"/>
      </w:pPr>
      <w:r>
        <w:t xml:space="preserve">    [string] wchar_t* pDriverPath;</w:t>
      </w:r>
    </w:p>
    <w:p w:rsidR="00473672" w:rsidRDefault="00D3750F">
      <w:pPr>
        <w:pStyle w:val="Code"/>
      </w:pPr>
      <w:r>
        <w:t xml:space="preserve">    [string] wchar_t* pDataFile;</w:t>
      </w:r>
    </w:p>
    <w:p w:rsidR="00473672" w:rsidRDefault="00D3750F">
      <w:pPr>
        <w:pStyle w:val="Code"/>
      </w:pPr>
      <w:r>
        <w:t xml:space="preserve">    [string] wchar_t* pConfigFile;</w:t>
      </w:r>
    </w:p>
    <w:p w:rsidR="00473672" w:rsidRDefault="00D3750F">
      <w:pPr>
        <w:pStyle w:val="Code"/>
      </w:pPr>
      <w:r>
        <w:t xml:space="preserve">    [string] wchar_t* pHelpFile;</w:t>
      </w:r>
    </w:p>
    <w:p w:rsidR="00473672" w:rsidRDefault="00D3750F">
      <w:pPr>
        <w:pStyle w:val="Code"/>
      </w:pPr>
      <w:r>
        <w:t xml:space="preserve">    [string] wchar_t* pMonitorName;</w:t>
      </w:r>
    </w:p>
    <w:p w:rsidR="00473672" w:rsidRDefault="00D3750F">
      <w:pPr>
        <w:pStyle w:val="Code"/>
      </w:pPr>
      <w:r>
        <w:t xml:space="preserve">    [string] wchar_t* pDefaultDataType;</w:t>
      </w:r>
    </w:p>
    <w:p w:rsidR="00473672" w:rsidRDefault="00D3750F">
      <w:pPr>
        <w:pStyle w:val="Code"/>
      </w:pPr>
      <w:r>
        <w:t xml:space="preserve">    DWORD cchDependentFiles;</w:t>
      </w:r>
    </w:p>
    <w:p w:rsidR="00473672" w:rsidRDefault="00D3750F">
      <w:pPr>
        <w:pStyle w:val="Code"/>
      </w:pPr>
      <w:r>
        <w:t xml:space="preserve">    [size_is(cchDependentFiles), unique]</w:t>
      </w:r>
    </w:p>
    <w:p w:rsidR="00473672" w:rsidRDefault="00D3750F">
      <w:pPr>
        <w:pStyle w:val="Code"/>
      </w:pPr>
      <w:r>
        <w:t xml:space="preserve">      wchar_t* pDependentFiles;</w:t>
      </w:r>
    </w:p>
    <w:p w:rsidR="00473672" w:rsidRDefault="00D3750F">
      <w:pPr>
        <w:pStyle w:val="Code"/>
      </w:pPr>
      <w:r>
        <w:t>} RPC_DRIVER_INFO_3;</w:t>
      </w:r>
    </w:p>
    <w:p w:rsidR="00473672" w:rsidRDefault="00473672">
      <w:pPr>
        <w:pStyle w:val="Code"/>
      </w:pPr>
    </w:p>
    <w:p w:rsidR="00473672" w:rsidRDefault="00D3750F">
      <w:pPr>
        <w:pStyle w:val="Code"/>
      </w:pPr>
      <w:r>
        <w:t>typedef struct _RPC_DRIVER_INFO_4 {</w:t>
      </w:r>
    </w:p>
    <w:p w:rsidR="00473672" w:rsidRDefault="00D3750F">
      <w:pPr>
        <w:pStyle w:val="Code"/>
      </w:pPr>
      <w:r>
        <w:t xml:space="preserve">    DWORD cVersion;</w:t>
      </w:r>
    </w:p>
    <w:p w:rsidR="00473672" w:rsidRDefault="00D3750F">
      <w:pPr>
        <w:pStyle w:val="Code"/>
      </w:pPr>
      <w:r>
        <w:t xml:space="preserve">    [string] wchar_t* pName;</w:t>
      </w:r>
    </w:p>
    <w:p w:rsidR="00473672" w:rsidRDefault="00D3750F">
      <w:pPr>
        <w:pStyle w:val="Code"/>
      </w:pPr>
      <w:r>
        <w:t xml:space="preserve">    [string] wchar_t* pEnvironment;</w:t>
      </w:r>
    </w:p>
    <w:p w:rsidR="00473672" w:rsidRDefault="00D3750F">
      <w:pPr>
        <w:pStyle w:val="Code"/>
      </w:pPr>
      <w:r>
        <w:t xml:space="preserve">    [string] wchar_t* pDriverPath;</w:t>
      </w:r>
    </w:p>
    <w:p w:rsidR="00473672" w:rsidRDefault="00D3750F">
      <w:pPr>
        <w:pStyle w:val="Code"/>
      </w:pPr>
      <w:r>
        <w:t xml:space="preserve">    [string] wchar_t* pDataFile;</w:t>
      </w:r>
    </w:p>
    <w:p w:rsidR="00473672" w:rsidRDefault="00D3750F">
      <w:pPr>
        <w:pStyle w:val="Code"/>
      </w:pPr>
      <w:r>
        <w:t xml:space="preserve">    [string] wchar_t* pConfigFile;</w:t>
      </w:r>
    </w:p>
    <w:p w:rsidR="00473672" w:rsidRDefault="00D3750F">
      <w:pPr>
        <w:pStyle w:val="Code"/>
      </w:pPr>
      <w:r>
        <w:t xml:space="preserve">    [string] wchar_t* pHelpFile;</w:t>
      </w:r>
    </w:p>
    <w:p w:rsidR="00473672" w:rsidRDefault="00D3750F">
      <w:pPr>
        <w:pStyle w:val="Code"/>
      </w:pPr>
      <w:r>
        <w:t xml:space="preserve">    [string] wchar_t* pMonitorName;</w:t>
      </w:r>
    </w:p>
    <w:p w:rsidR="00473672" w:rsidRDefault="00D3750F">
      <w:pPr>
        <w:pStyle w:val="Code"/>
      </w:pPr>
      <w:r>
        <w:t xml:space="preserve">    [string] wchar_t* pDefaultDataType;</w:t>
      </w:r>
    </w:p>
    <w:p w:rsidR="00473672" w:rsidRDefault="00D3750F">
      <w:pPr>
        <w:pStyle w:val="Code"/>
      </w:pPr>
      <w:r>
        <w:t xml:space="preserve">    DWORD cchDependentFiles;</w:t>
      </w:r>
    </w:p>
    <w:p w:rsidR="00473672" w:rsidRDefault="00D3750F">
      <w:pPr>
        <w:pStyle w:val="Code"/>
      </w:pPr>
      <w:r>
        <w:t xml:space="preserve">    [size_is(cchDependentFiles), unique]</w:t>
      </w:r>
    </w:p>
    <w:p w:rsidR="00473672" w:rsidRDefault="00D3750F">
      <w:pPr>
        <w:pStyle w:val="Code"/>
      </w:pPr>
      <w:r>
        <w:t xml:space="preserve">      wchar_t* pDependentFiles;</w:t>
      </w:r>
    </w:p>
    <w:p w:rsidR="00473672" w:rsidRDefault="00D3750F">
      <w:pPr>
        <w:pStyle w:val="Code"/>
      </w:pPr>
      <w:r>
        <w:t xml:space="preserve">    DWORD cchPreviousNames;</w:t>
      </w:r>
    </w:p>
    <w:p w:rsidR="00473672" w:rsidRDefault="00D3750F">
      <w:pPr>
        <w:pStyle w:val="Code"/>
      </w:pPr>
      <w:r>
        <w:t xml:space="preserve">    [size_is(cchPreviousNames), unique]</w:t>
      </w:r>
    </w:p>
    <w:p w:rsidR="00473672" w:rsidRDefault="00D3750F">
      <w:pPr>
        <w:pStyle w:val="Code"/>
      </w:pPr>
      <w:r>
        <w:t xml:space="preserve">      wchar_t* pszzPreviousNames;</w:t>
      </w:r>
    </w:p>
    <w:p w:rsidR="00473672" w:rsidRDefault="00D3750F">
      <w:pPr>
        <w:pStyle w:val="Code"/>
      </w:pPr>
      <w:r>
        <w:t>} RPC_DRIVER_INFO_4;</w:t>
      </w:r>
    </w:p>
    <w:p w:rsidR="00473672" w:rsidRDefault="00473672">
      <w:pPr>
        <w:pStyle w:val="Code"/>
      </w:pPr>
    </w:p>
    <w:p w:rsidR="00473672" w:rsidRDefault="00D3750F">
      <w:pPr>
        <w:pStyle w:val="Code"/>
      </w:pPr>
      <w:r>
        <w:t>typedef struct _RPC_DRIVER_INFO_6 {</w:t>
      </w:r>
    </w:p>
    <w:p w:rsidR="00473672" w:rsidRDefault="00D3750F">
      <w:pPr>
        <w:pStyle w:val="Code"/>
      </w:pPr>
      <w:r>
        <w:t xml:space="preserve">    DWORD cVersion;</w:t>
      </w:r>
    </w:p>
    <w:p w:rsidR="00473672" w:rsidRDefault="00D3750F">
      <w:pPr>
        <w:pStyle w:val="Code"/>
      </w:pPr>
      <w:r>
        <w:t xml:space="preserve">    [string] wchar_t* pName;</w:t>
      </w:r>
    </w:p>
    <w:p w:rsidR="00473672" w:rsidRDefault="00D3750F">
      <w:pPr>
        <w:pStyle w:val="Code"/>
      </w:pPr>
      <w:r>
        <w:t xml:space="preserve">    [string] wchar_t* pEnvironment;</w:t>
      </w:r>
    </w:p>
    <w:p w:rsidR="00473672" w:rsidRDefault="00D3750F">
      <w:pPr>
        <w:pStyle w:val="Code"/>
      </w:pPr>
      <w:r>
        <w:t xml:space="preserve">    [string] wchar_t* pDriverPath;</w:t>
      </w:r>
    </w:p>
    <w:p w:rsidR="00473672" w:rsidRDefault="00D3750F">
      <w:pPr>
        <w:pStyle w:val="Code"/>
      </w:pPr>
      <w:r>
        <w:t xml:space="preserve">    [string] wchar_t* pDataFile;</w:t>
      </w:r>
    </w:p>
    <w:p w:rsidR="00473672" w:rsidRDefault="00D3750F">
      <w:pPr>
        <w:pStyle w:val="Code"/>
      </w:pPr>
      <w:r>
        <w:t xml:space="preserve">    [string] wchar_t* pConfigFile;</w:t>
      </w:r>
    </w:p>
    <w:p w:rsidR="00473672" w:rsidRDefault="00D3750F">
      <w:pPr>
        <w:pStyle w:val="Code"/>
      </w:pPr>
      <w:r>
        <w:t xml:space="preserve">    [string] wchar_t* pHelpFile;</w:t>
      </w:r>
    </w:p>
    <w:p w:rsidR="00473672" w:rsidRDefault="00D3750F">
      <w:pPr>
        <w:pStyle w:val="Code"/>
      </w:pPr>
      <w:r>
        <w:t xml:space="preserve">    [string] wchar_t* pMonitorName;</w:t>
      </w:r>
    </w:p>
    <w:p w:rsidR="00473672" w:rsidRDefault="00D3750F">
      <w:pPr>
        <w:pStyle w:val="Code"/>
      </w:pPr>
      <w:r>
        <w:t xml:space="preserve">    [string] wchar_t* pDefaultDataType;</w:t>
      </w:r>
    </w:p>
    <w:p w:rsidR="00473672" w:rsidRDefault="00D3750F">
      <w:pPr>
        <w:pStyle w:val="Code"/>
      </w:pPr>
      <w:r>
        <w:t xml:space="preserve">    DWORD cchDependentFiles;</w:t>
      </w:r>
    </w:p>
    <w:p w:rsidR="00473672" w:rsidRDefault="00D3750F">
      <w:pPr>
        <w:pStyle w:val="Code"/>
      </w:pPr>
      <w:r>
        <w:t xml:space="preserve">    [size_is(cchDependentFiles), unique]</w:t>
      </w:r>
    </w:p>
    <w:p w:rsidR="00473672" w:rsidRDefault="00D3750F">
      <w:pPr>
        <w:pStyle w:val="Code"/>
      </w:pPr>
      <w:r>
        <w:t xml:space="preserve">      wchar_t* pDependentFiles;</w:t>
      </w:r>
    </w:p>
    <w:p w:rsidR="00473672" w:rsidRDefault="00D3750F">
      <w:pPr>
        <w:pStyle w:val="Code"/>
      </w:pPr>
      <w:r>
        <w:t xml:space="preserve">    DWORD cchPreviousNames;</w:t>
      </w:r>
    </w:p>
    <w:p w:rsidR="00473672" w:rsidRDefault="00D3750F">
      <w:pPr>
        <w:pStyle w:val="Code"/>
      </w:pPr>
      <w:r>
        <w:t xml:space="preserve">    [size_is(cchPreviousNames), unique]</w:t>
      </w:r>
    </w:p>
    <w:p w:rsidR="00473672" w:rsidRDefault="00D3750F">
      <w:pPr>
        <w:pStyle w:val="Code"/>
      </w:pPr>
      <w:r>
        <w:t xml:space="preserve">      wchar_t* pszzPreviousNames;</w:t>
      </w:r>
    </w:p>
    <w:p w:rsidR="00473672" w:rsidRDefault="00D3750F">
      <w:pPr>
        <w:pStyle w:val="Code"/>
      </w:pPr>
      <w:r>
        <w:t xml:space="preserve">    FILETIME ftDriverDate;</w:t>
      </w:r>
    </w:p>
    <w:p w:rsidR="00473672" w:rsidRDefault="00D3750F">
      <w:pPr>
        <w:pStyle w:val="Code"/>
      </w:pPr>
      <w:r>
        <w:t xml:space="preserve">    DWORDLONG dwlDriverVersion;</w:t>
      </w:r>
    </w:p>
    <w:p w:rsidR="00473672" w:rsidRDefault="00D3750F">
      <w:pPr>
        <w:pStyle w:val="Code"/>
      </w:pPr>
      <w:r>
        <w:t xml:space="preserve">    [string] wchar_t* pMfgName;</w:t>
      </w:r>
    </w:p>
    <w:p w:rsidR="00473672" w:rsidRDefault="00D3750F">
      <w:pPr>
        <w:pStyle w:val="Code"/>
      </w:pPr>
      <w:r>
        <w:t xml:space="preserve">    [string] wchar_t* pOEMUrl;</w:t>
      </w:r>
    </w:p>
    <w:p w:rsidR="00473672" w:rsidRDefault="00D3750F">
      <w:pPr>
        <w:pStyle w:val="Code"/>
      </w:pPr>
      <w:r>
        <w:t xml:space="preserve">    [string] wchar_t* pHardwareID;</w:t>
      </w:r>
    </w:p>
    <w:p w:rsidR="00473672" w:rsidRDefault="00D3750F">
      <w:pPr>
        <w:pStyle w:val="Code"/>
      </w:pPr>
      <w:r>
        <w:t xml:space="preserve">    [string] wchar_t* pProvider;</w:t>
      </w:r>
    </w:p>
    <w:p w:rsidR="00473672" w:rsidRDefault="00D3750F">
      <w:pPr>
        <w:pStyle w:val="Code"/>
      </w:pPr>
      <w:r>
        <w:t>} RPC_DRIVER_INFO_6;</w:t>
      </w:r>
    </w:p>
    <w:p w:rsidR="00473672" w:rsidRDefault="00473672">
      <w:pPr>
        <w:pStyle w:val="Code"/>
      </w:pPr>
    </w:p>
    <w:p w:rsidR="00473672" w:rsidRDefault="00D3750F">
      <w:pPr>
        <w:pStyle w:val="Code"/>
      </w:pPr>
      <w:r>
        <w:t>typedef struct _RPC_DRIVER_INFO_8 {</w:t>
      </w:r>
    </w:p>
    <w:p w:rsidR="00473672" w:rsidRDefault="00D3750F">
      <w:pPr>
        <w:pStyle w:val="Code"/>
      </w:pPr>
      <w:r>
        <w:t xml:space="preserve">    DWORD cVersion;</w:t>
      </w:r>
    </w:p>
    <w:p w:rsidR="00473672" w:rsidRDefault="00D3750F">
      <w:pPr>
        <w:pStyle w:val="Code"/>
      </w:pPr>
      <w:r>
        <w:t xml:space="preserve">    [string] wchar_t* pName;</w:t>
      </w:r>
    </w:p>
    <w:p w:rsidR="00473672" w:rsidRDefault="00D3750F">
      <w:pPr>
        <w:pStyle w:val="Code"/>
      </w:pPr>
      <w:r>
        <w:t xml:space="preserve">    [string] wchar_t* pEnvironment;</w:t>
      </w:r>
    </w:p>
    <w:p w:rsidR="00473672" w:rsidRDefault="00D3750F">
      <w:pPr>
        <w:pStyle w:val="Code"/>
      </w:pPr>
      <w:r>
        <w:t xml:space="preserve">    [string] wchar_t* pDriverPath;</w:t>
      </w:r>
    </w:p>
    <w:p w:rsidR="00473672" w:rsidRDefault="00D3750F">
      <w:pPr>
        <w:pStyle w:val="Code"/>
      </w:pPr>
      <w:r>
        <w:t xml:space="preserve">    [string] wchar_t* pDataFile;</w:t>
      </w:r>
    </w:p>
    <w:p w:rsidR="00473672" w:rsidRDefault="00D3750F">
      <w:pPr>
        <w:pStyle w:val="Code"/>
      </w:pPr>
      <w:r>
        <w:t xml:space="preserve">    [string] wchar_t* pConfigFile;</w:t>
      </w:r>
    </w:p>
    <w:p w:rsidR="00473672" w:rsidRDefault="00D3750F">
      <w:pPr>
        <w:pStyle w:val="Code"/>
      </w:pPr>
      <w:r>
        <w:t xml:space="preserve">    [string] wchar_t* pHelpFile;</w:t>
      </w:r>
    </w:p>
    <w:p w:rsidR="00473672" w:rsidRDefault="00D3750F">
      <w:pPr>
        <w:pStyle w:val="Code"/>
      </w:pPr>
      <w:r>
        <w:t xml:space="preserve">    [string] wchar_t* pMonitorName;</w:t>
      </w:r>
    </w:p>
    <w:p w:rsidR="00473672" w:rsidRDefault="00D3750F">
      <w:pPr>
        <w:pStyle w:val="Code"/>
      </w:pPr>
      <w:r>
        <w:t xml:space="preserve">    [string] wchar_t* pDefaultDataType;</w:t>
      </w:r>
    </w:p>
    <w:p w:rsidR="00473672" w:rsidRDefault="00D3750F">
      <w:pPr>
        <w:pStyle w:val="Code"/>
      </w:pPr>
      <w:r>
        <w:t xml:space="preserve">    DWORD cchDependentFiles;</w:t>
      </w:r>
    </w:p>
    <w:p w:rsidR="00473672" w:rsidRDefault="00D3750F">
      <w:pPr>
        <w:pStyle w:val="Code"/>
      </w:pPr>
      <w:r>
        <w:t xml:space="preserve">    [size_is(cchDependentFiles), unique]</w:t>
      </w:r>
    </w:p>
    <w:p w:rsidR="00473672" w:rsidRDefault="00D3750F">
      <w:pPr>
        <w:pStyle w:val="Code"/>
      </w:pPr>
      <w:r>
        <w:t xml:space="preserve">      wchar_t* pDependentFiles;</w:t>
      </w:r>
    </w:p>
    <w:p w:rsidR="00473672" w:rsidRDefault="00D3750F">
      <w:pPr>
        <w:pStyle w:val="Code"/>
      </w:pPr>
      <w:r>
        <w:t xml:space="preserve">    DWORD cchPreviousNames;</w:t>
      </w:r>
    </w:p>
    <w:p w:rsidR="00473672" w:rsidRDefault="00D3750F">
      <w:pPr>
        <w:pStyle w:val="Code"/>
      </w:pPr>
      <w:r>
        <w:t xml:space="preserve">    [size_is(cchPreviousNames), unique]</w:t>
      </w:r>
    </w:p>
    <w:p w:rsidR="00473672" w:rsidRDefault="00D3750F">
      <w:pPr>
        <w:pStyle w:val="Code"/>
      </w:pPr>
      <w:r>
        <w:t xml:space="preserve">      wchar_t* pszzPreviousNames;</w:t>
      </w:r>
    </w:p>
    <w:p w:rsidR="00473672" w:rsidRDefault="00D3750F">
      <w:pPr>
        <w:pStyle w:val="Code"/>
      </w:pPr>
      <w:r>
        <w:t xml:space="preserve">    FILETIME ftDriverDate;</w:t>
      </w:r>
    </w:p>
    <w:p w:rsidR="00473672" w:rsidRDefault="00D3750F">
      <w:pPr>
        <w:pStyle w:val="Code"/>
      </w:pPr>
      <w:r>
        <w:t xml:space="preserve">    DWORDLONG dwlDriverVersion;</w:t>
      </w:r>
    </w:p>
    <w:p w:rsidR="00473672" w:rsidRDefault="00D3750F">
      <w:pPr>
        <w:pStyle w:val="Code"/>
      </w:pPr>
      <w:r>
        <w:t xml:space="preserve">    [string] wchar_t* pMfgName;</w:t>
      </w:r>
    </w:p>
    <w:p w:rsidR="00473672" w:rsidRDefault="00D3750F">
      <w:pPr>
        <w:pStyle w:val="Code"/>
      </w:pPr>
      <w:r>
        <w:t xml:space="preserve">    [string] wchar_t* pOEMUrl;</w:t>
      </w:r>
    </w:p>
    <w:p w:rsidR="00473672" w:rsidRDefault="00D3750F">
      <w:pPr>
        <w:pStyle w:val="Code"/>
      </w:pPr>
      <w:r>
        <w:t xml:space="preserve">    [string] wchar_t* pHardwareID;</w:t>
      </w:r>
    </w:p>
    <w:p w:rsidR="00473672" w:rsidRDefault="00D3750F">
      <w:pPr>
        <w:pStyle w:val="Code"/>
      </w:pPr>
      <w:r>
        <w:t xml:space="preserve">    [string] wchar_t* pProvider;</w:t>
      </w:r>
    </w:p>
    <w:p w:rsidR="00473672" w:rsidRDefault="00D3750F">
      <w:pPr>
        <w:pStyle w:val="Code"/>
      </w:pPr>
      <w:r>
        <w:t xml:space="preserve">    [string] wchar_t* pPrintProcessor;</w:t>
      </w:r>
    </w:p>
    <w:p w:rsidR="00473672" w:rsidRDefault="00D3750F">
      <w:pPr>
        <w:pStyle w:val="Code"/>
      </w:pPr>
      <w:r>
        <w:t xml:space="preserve">    [string] wchar_t* pVendorSetup;</w:t>
      </w:r>
    </w:p>
    <w:p w:rsidR="00473672" w:rsidRDefault="00D3750F">
      <w:pPr>
        <w:pStyle w:val="Code"/>
      </w:pPr>
      <w:r>
        <w:t xml:space="preserve">    DWORD cchColorProfiles;</w:t>
      </w:r>
    </w:p>
    <w:p w:rsidR="00473672" w:rsidRDefault="00D3750F">
      <w:pPr>
        <w:pStyle w:val="Code"/>
      </w:pPr>
      <w:r>
        <w:t xml:space="preserve">    [size_is(cchColorProfiles), unique]</w:t>
      </w:r>
    </w:p>
    <w:p w:rsidR="00473672" w:rsidRDefault="00D3750F">
      <w:pPr>
        <w:pStyle w:val="Code"/>
      </w:pPr>
      <w:r>
        <w:t xml:space="preserve">      wchar_t* pszzColorProfiles;</w:t>
      </w:r>
    </w:p>
    <w:p w:rsidR="00473672" w:rsidRDefault="00D3750F">
      <w:pPr>
        <w:pStyle w:val="Code"/>
      </w:pPr>
      <w:r>
        <w:t xml:space="preserve">    [string] wchar_t* pInfPath;</w:t>
      </w:r>
    </w:p>
    <w:p w:rsidR="00473672" w:rsidRDefault="00D3750F">
      <w:pPr>
        <w:pStyle w:val="Code"/>
      </w:pPr>
      <w:r>
        <w:t xml:space="preserve">    DWORD dwPrinterDriverAttributes;</w:t>
      </w:r>
    </w:p>
    <w:p w:rsidR="00473672" w:rsidRDefault="00D3750F">
      <w:pPr>
        <w:pStyle w:val="Code"/>
      </w:pPr>
      <w:r>
        <w:t xml:space="preserve">    DWORD cchCoreDependencies;</w:t>
      </w:r>
    </w:p>
    <w:p w:rsidR="00473672" w:rsidRDefault="00D3750F">
      <w:pPr>
        <w:pStyle w:val="Code"/>
      </w:pPr>
      <w:r>
        <w:t xml:space="preserve">    [size_is(cchCoreDependencies), unique]</w:t>
      </w:r>
    </w:p>
    <w:p w:rsidR="00473672" w:rsidRDefault="00D3750F">
      <w:pPr>
        <w:pStyle w:val="Code"/>
      </w:pPr>
      <w:r>
        <w:t xml:space="preserve">      wchar_t* pszzCoreDriverDependencies;</w:t>
      </w:r>
    </w:p>
    <w:p w:rsidR="00473672" w:rsidRDefault="00D3750F">
      <w:pPr>
        <w:pStyle w:val="Code"/>
      </w:pPr>
      <w:r>
        <w:t xml:space="preserve">    FILETIME ftMinInboxDriverVerDate;</w:t>
      </w:r>
    </w:p>
    <w:p w:rsidR="00473672" w:rsidRDefault="00D3750F">
      <w:pPr>
        <w:pStyle w:val="Code"/>
      </w:pPr>
      <w:r>
        <w:t xml:space="preserve">    DWORDLONG dwlMinInboxDriverVerVersion;</w:t>
      </w:r>
    </w:p>
    <w:p w:rsidR="00473672" w:rsidRDefault="00D3750F">
      <w:pPr>
        <w:pStyle w:val="Code"/>
      </w:pPr>
      <w:r>
        <w:t>} RPC_DRIVER_INFO_8;</w:t>
      </w:r>
    </w:p>
    <w:p w:rsidR="00473672" w:rsidRDefault="00473672">
      <w:pPr>
        <w:pStyle w:val="Code"/>
      </w:pPr>
    </w:p>
    <w:p w:rsidR="00473672" w:rsidRDefault="00D3750F">
      <w:pPr>
        <w:pStyle w:val="Code"/>
      </w:pPr>
      <w:r>
        <w:t>typedef struct _FORM_INFO_1 {</w:t>
      </w:r>
    </w:p>
    <w:p w:rsidR="00473672" w:rsidRDefault="00D3750F">
      <w:pPr>
        <w:pStyle w:val="Code"/>
      </w:pPr>
      <w:r>
        <w:t xml:space="preserve">    DWORD Flags;</w:t>
      </w:r>
    </w:p>
    <w:p w:rsidR="00473672" w:rsidRDefault="00D3750F">
      <w:pPr>
        <w:pStyle w:val="Code"/>
      </w:pPr>
      <w:r>
        <w:t xml:space="preserve">    [string] wchar_t* pName;</w:t>
      </w:r>
    </w:p>
    <w:p w:rsidR="00473672" w:rsidRDefault="00D3750F">
      <w:pPr>
        <w:pStyle w:val="Code"/>
      </w:pPr>
      <w:r>
        <w:t xml:space="preserve">    SIZE Size;</w:t>
      </w:r>
    </w:p>
    <w:p w:rsidR="00473672" w:rsidRDefault="00D3750F">
      <w:pPr>
        <w:pStyle w:val="Code"/>
      </w:pPr>
      <w:r>
        <w:t xml:space="preserve">    RECTL ImageableArea;</w:t>
      </w:r>
    </w:p>
    <w:p w:rsidR="00473672" w:rsidRDefault="00D3750F">
      <w:pPr>
        <w:pStyle w:val="Code"/>
      </w:pPr>
      <w:r>
        <w:t>} FORM_INFO_1;</w:t>
      </w:r>
    </w:p>
    <w:p w:rsidR="00473672" w:rsidRDefault="00473672">
      <w:pPr>
        <w:pStyle w:val="Code"/>
      </w:pPr>
    </w:p>
    <w:p w:rsidR="00473672" w:rsidRDefault="00D3750F">
      <w:pPr>
        <w:pStyle w:val="Code"/>
      </w:pPr>
      <w:r>
        <w:t>typedef struct _RPC_FORM_INFO_2 {</w:t>
      </w:r>
    </w:p>
    <w:p w:rsidR="00473672" w:rsidRDefault="00D3750F">
      <w:pPr>
        <w:pStyle w:val="Code"/>
      </w:pPr>
      <w:r>
        <w:t xml:space="preserve">    DWORD Flags;</w:t>
      </w:r>
    </w:p>
    <w:p w:rsidR="00473672" w:rsidRDefault="00D3750F">
      <w:pPr>
        <w:pStyle w:val="Code"/>
      </w:pPr>
      <w:r>
        <w:t xml:space="preserve">    [string, unique] const wchar_t* pName;</w:t>
      </w:r>
    </w:p>
    <w:p w:rsidR="00473672" w:rsidRDefault="00D3750F">
      <w:pPr>
        <w:pStyle w:val="Code"/>
      </w:pPr>
      <w:r>
        <w:t xml:space="preserve">    SIZE Size;</w:t>
      </w:r>
    </w:p>
    <w:p w:rsidR="00473672" w:rsidRDefault="00D3750F">
      <w:pPr>
        <w:pStyle w:val="Code"/>
      </w:pPr>
      <w:r>
        <w:t xml:space="preserve">    RECTL ImageableArea;</w:t>
      </w:r>
    </w:p>
    <w:p w:rsidR="00473672" w:rsidRDefault="00D3750F">
      <w:pPr>
        <w:pStyle w:val="Code"/>
      </w:pPr>
      <w:r>
        <w:t xml:space="preserve">    [string, unique] const char* pKeyword;</w:t>
      </w:r>
    </w:p>
    <w:p w:rsidR="00473672" w:rsidRDefault="00D3750F">
      <w:pPr>
        <w:pStyle w:val="Code"/>
      </w:pPr>
      <w:r>
        <w:t xml:space="preserve">    DWORD StringType;</w:t>
      </w:r>
    </w:p>
    <w:p w:rsidR="00473672" w:rsidRDefault="00D3750F">
      <w:pPr>
        <w:pStyle w:val="Code"/>
      </w:pPr>
      <w:r>
        <w:t xml:space="preserve">    [string, unique] const wchar_t* pMuiDll;</w:t>
      </w:r>
    </w:p>
    <w:p w:rsidR="00473672" w:rsidRDefault="00D3750F">
      <w:pPr>
        <w:pStyle w:val="Code"/>
      </w:pPr>
      <w:r>
        <w:t xml:space="preserve">    DWORD dwResourceId;</w:t>
      </w:r>
    </w:p>
    <w:p w:rsidR="00473672" w:rsidRDefault="00D3750F">
      <w:pPr>
        <w:pStyle w:val="Code"/>
      </w:pPr>
      <w:r>
        <w:t xml:space="preserve">    [string, unique] const wchar_t* pDisplayName;</w:t>
      </w:r>
    </w:p>
    <w:p w:rsidR="00473672" w:rsidRDefault="00D3750F">
      <w:pPr>
        <w:pStyle w:val="Code"/>
      </w:pPr>
      <w:r>
        <w:t xml:space="preserve">    LANGID wLangID;</w:t>
      </w:r>
    </w:p>
    <w:p w:rsidR="00473672" w:rsidRDefault="00D3750F">
      <w:pPr>
        <w:pStyle w:val="Code"/>
      </w:pPr>
      <w:r>
        <w:t>} RPC_FORM_INFO_2;</w:t>
      </w:r>
    </w:p>
    <w:p w:rsidR="00473672" w:rsidRDefault="00473672">
      <w:pPr>
        <w:pStyle w:val="Code"/>
      </w:pPr>
    </w:p>
    <w:p w:rsidR="00473672" w:rsidRDefault="00D3750F">
      <w:pPr>
        <w:pStyle w:val="Code"/>
      </w:pPr>
      <w:r>
        <w:t>typedef struct _JOB_INFO_1 {</w:t>
      </w:r>
    </w:p>
    <w:p w:rsidR="00473672" w:rsidRDefault="00D3750F">
      <w:pPr>
        <w:pStyle w:val="Code"/>
      </w:pPr>
      <w:r>
        <w:t xml:space="preserve">    DWORD JobId;</w:t>
      </w:r>
    </w:p>
    <w:p w:rsidR="00473672" w:rsidRDefault="00D3750F">
      <w:pPr>
        <w:pStyle w:val="Code"/>
      </w:pPr>
      <w:r>
        <w:t xml:space="preserve">    [string] wchar_t* pPrinterName;</w:t>
      </w:r>
    </w:p>
    <w:p w:rsidR="00473672" w:rsidRDefault="00D3750F">
      <w:pPr>
        <w:pStyle w:val="Code"/>
      </w:pPr>
      <w:r>
        <w:t xml:space="preserve">    [string] wchar_t* pMachineName;</w:t>
      </w:r>
    </w:p>
    <w:p w:rsidR="00473672" w:rsidRDefault="00D3750F">
      <w:pPr>
        <w:pStyle w:val="Code"/>
      </w:pPr>
      <w:r>
        <w:t xml:space="preserve">    [string] wchar_t* pUserName;</w:t>
      </w:r>
    </w:p>
    <w:p w:rsidR="00473672" w:rsidRDefault="00D3750F">
      <w:pPr>
        <w:pStyle w:val="Code"/>
      </w:pPr>
      <w:r>
        <w:t xml:space="preserve">    [string] wchar_t* pDocument;</w:t>
      </w:r>
    </w:p>
    <w:p w:rsidR="00473672" w:rsidRDefault="00D3750F">
      <w:pPr>
        <w:pStyle w:val="Code"/>
      </w:pPr>
      <w:r>
        <w:t xml:space="preserve">    [string] wchar_t* pDatatype;</w:t>
      </w:r>
    </w:p>
    <w:p w:rsidR="00473672" w:rsidRDefault="00D3750F">
      <w:pPr>
        <w:pStyle w:val="Code"/>
      </w:pPr>
      <w:r>
        <w:t xml:space="preserve">    [string] wchar_t* pStatus;</w:t>
      </w:r>
    </w:p>
    <w:p w:rsidR="00473672" w:rsidRDefault="00D3750F">
      <w:pPr>
        <w:pStyle w:val="Code"/>
      </w:pPr>
      <w:r>
        <w:t xml:space="preserve">    DWORD Status;</w:t>
      </w:r>
    </w:p>
    <w:p w:rsidR="00473672" w:rsidRDefault="00D3750F">
      <w:pPr>
        <w:pStyle w:val="Code"/>
      </w:pPr>
      <w:r>
        <w:t xml:space="preserve">    DWORD Priority;</w:t>
      </w:r>
    </w:p>
    <w:p w:rsidR="00473672" w:rsidRDefault="00D3750F">
      <w:pPr>
        <w:pStyle w:val="Code"/>
      </w:pPr>
      <w:r>
        <w:t xml:space="preserve">    DWORD Position;</w:t>
      </w:r>
    </w:p>
    <w:p w:rsidR="00473672" w:rsidRDefault="00D3750F">
      <w:pPr>
        <w:pStyle w:val="Code"/>
      </w:pPr>
      <w:r>
        <w:t xml:space="preserve">    DWORD TotalPages;</w:t>
      </w:r>
    </w:p>
    <w:p w:rsidR="00473672" w:rsidRDefault="00D3750F">
      <w:pPr>
        <w:pStyle w:val="Code"/>
      </w:pPr>
      <w:r>
        <w:t xml:space="preserve">    DWORD PagesPrinted;</w:t>
      </w:r>
    </w:p>
    <w:p w:rsidR="00473672" w:rsidRDefault="00D3750F">
      <w:pPr>
        <w:pStyle w:val="Code"/>
      </w:pPr>
      <w:r>
        <w:t xml:space="preserve">    SYSTEMTIME Submitted;</w:t>
      </w:r>
    </w:p>
    <w:p w:rsidR="00473672" w:rsidRDefault="00D3750F">
      <w:pPr>
        <w:pStyle w:val="Code"/>
      </w:pPr>
      <w:r>
        <w:t>} JOB_INFO_1;</w:t>
      </w:r>
    </w:p>
    <w:p w:rsidR="00473672" w:rsidRDefault="00473672">
      <w:pPr>
        <w:pStyle w:val="Code"/>
      </w:pPr>
    </w:p>
    <w:p w:rsidR="00473672" w:rsidRDefault="00D3750F">
      <w:pPr>
        <w:pStyle w:val="Code"/>
      </w:pPr>
      <w:r>
        <w:t>typedef struct _JOB_INFO_2 {</w:t>
      </w:r>
    </w:p>
    <w:p w:rsidR="00473672" w:rsidRDefault="00D3750F">
      <w:pPr>
        <w:pStyle w:val="Code"/>
      </w:pPr>
      <w:r>
        <w:t xml:space="preserve">    DWORD JobId;</w:t>
      </w:r>
    </w:p>
    <w:p w:rsidR="00473672" w:rsidRDefault="00D3750F">
      <w:pPr>
        <w:pStyle w:val="Code"/>
      </w:pPr>
      <w:r>
        <w:t xml:space="preserve">    [string] wchar_t* pPrinterName;</w:t>
      </w:r>
    </w:p>
    <w:p w:rsidR="00473672" w:rsidRDefault="00D3750F">
      <w:pPr>
        <w:pStyle w:val="Code"/>
      </w:pPr>
      <w:r>
        <w:t xml:space="preserve">    [string] wchar_t* pMachineName;</w:t>
      </w:r>
    </w:p>
    <w:p w:rsidR="00473672" w:rsidRDefault="00D3750F">
      <w:pPr>
        <w:pStyle w:val="Code"/>
      </w:pPr>
      <w:r>
        <w:t xml:space="preserve">    [string] wchar_t* pUserName;</w:t>
      </w:r>
    </w:p>
    <w:p w:rsidR="00473672" w:rsidRDefault="00D3750F">
      <w:pPr>
        <w:pStyle w:val="Code"/>
      </w:pPr>
      <w:r>
        <w:t xml:space="preserve">    [string] wchar_t* pDocument;</w:t>
      </w:r>
    </w:p>
    <w:p w:rsidR="00473672" w:rsidRDefault="00D3750F">
      <w:pPr>
        <w:pStyle w:val="Code"/>
      </w:pPr>
      <w:r>
        <w:t xml:space="preserve">    [string] wchar_t* pNotifyName;</w:t>
      </w:r>
    </w:p>
    <w:p w:rsidR="00473672" w:rsidRDefault="00D3750F">
      <w:pPr>
        <w:pStyle w:val="Code"/>
      </w:pPr>
      <w:r>
        <w:t xml:space="preserve">    [string] wchar_t* pDatatype;</w:t>
      </w:r>
    </w:p>
    <w:p w:rsidR="00473672" w:rsidRDefault="00D3750F">
      <w:pPr>
        <w:pStyle w:val="Code"/>
      </w:pPr>
      <w:r>
        <w:t xml:space="preserve">    [string] wchar_t* pPrintProcessor;</w:t>
      </w:r>
    </w:p>
    <w:p w:rsidR="00473672" w:rsidRDefault="00D3750F">
      <w:pPr>
        <w:pStyle w:val="Code"/>
      </w:pPr>
      <w:r>
        <w:t xml:space="preserve">    [string] wchar_t* pParameters;</w:t>
      </w:r>
    </w:p>
    <w:p w:rsidR="00473672" w:rsidRDefault="00D3750F">
      <w:pPr>
        <w:pStyle w:val="Code"/>
      </w:pPr>
      <w:r>
        <w:t xml:space="preserve">    [string] wchar_t* pDriverName;</w:t>
      </w:r>
    </w:p>
    <w:p w:rsidR="00473672" w:rsidRDefault="00D3750F">
      <w:pPr>
        <w:pStyle w:val="Code"/>
      </w:pPr>
      <w:r>
        <w:t xml:space="preserve">    ULONG_PTR pDevMode;</w:t>
      </w:r>
    </w:p>
    <w:p w:rsidR="00473672" w:rsidRDefault="00D3750F">
      <w:pPr>
        <w:pStyle w:val="Code"/>
      </w:pPr>
      <w:r>
        <w:t xml:space="preserve">    [string] wchar_t* pStatus;</w:t>
      </w:r>
    </w:p>
    <w:p w:rsidR="00473672" w:rsidRDefault="00D3750F">
      <w:pPr>
        <w:pStyle w:val="Code"/>
      </w:pPr>
      <w:r>
        <w:t xml:space="preserve">    ULONG_PTR pSecurityDescriptor;</w:t>
      </w:r>
    </w:p>
    <w:p w:rsidR="00473672" w:rsidRDefault="00D3750F">
      <w:pPr>
        <w:pStyle w:val="Code"/>
      </w:pPr>
      <w:r>
        <w:t xml:space="preserve">    DWORD Status;</w:t>
      </w:r>
    </w:p>
    <w:p w:rsidR="00473672" w:rsidRDefault="00D3750F">
      <w:pPr>
        <w:pStyle w:val="Code"/>
      </w:pPr>
      <w:r>
        <w:t xml:space="preserve">    DWORD Priority;</w:t>
      </w:r>
    </w:p>
    <w:p w:rsidR="00473672" w:rsidRDefault="00D3750F">
      <w:pPr>
        <w:pStyle w:val="Code"/>
      </w:pPr>
      <w:r>
        <w:t xml:space="preserve">    DWORD Position;</w:t>
      </w:r>
    </w:p>
    <w:p w:rsidR="00473672" w:rsidRDefault="00D3750F">
      <w:pPr>
        <w:pStyle w:val="Code"/>
      </w:pPr>
      <w:r>
        <w:t xml:space="preserve">    DWORD StartTime;</w:t>
      </w:r>
    </w:p>
    <w:p w:rsidR="00473672" w:rsidRDefault="00D3750F">
      <w:pPr>
        <w:pStyle w:val="Code"/>
      </w:pPr>
      <w:r>
        <w:t xml:space="preserve">    DWORD UntilTime;</w:t>
      </w:r>
    </w:p>
    <w:p w:rsidR="00473672" w:rsidRDefault="00D3750F">
      <w:pPr>
        <w:pStyle w:val="Code"/>
      </w:pPr>
      <w:r>
        <w:t xml:space="preserve">    DWORD TotalPages;</w:t>
      </w:r>
    </w:p>
    <w:p w:rsidR="00473672" w:rsidRDefault="00D3750F">
      <w:pPr>
        <w:pStyle w:val="Code"/>
      </w:pPr>
      <w:r>
        <w:t xml:space="preserve">    DWORD Size;</w:t>
      </w:r>
    </w:p>
    <w:p w:rsidR="00473672" w:rsidRDefault="00D3750F">
      <w:pPr>
        <w:pStyle w:val="Code"/>
      </w:pPr>
      <w:r>
        <w:t xml:space="preserve">    SYSTEMTIME Submitted;</w:t>
      </w:r>
    </w:p>
    <w:p w:rsidR="00473672" w:rsidRDefault="00D3750F">
      <w:pPr>
        <w:pStyle w:val="Code"/>
      </w:pPr>
      <w:r>
        <w:t xml:space="preserve">    DWORD Time;</w:t>
      </w:r>
    </w:p>
    <w:p w:rsidR="00473672" w:rsidRDefault="00D3750F">
      <w:pPr>
        <w:pStyle w:val="Code"/>
      </w:pPr>
      <w:r>
        <w:t xml:space="preserve">    DWORD PagesPrinted;</w:t>
      </w:r>
    </w:p>
    <w:p w:rsidR="00473672" w:rsidRDefault="00D3750F">
      <w:pPr>
        <w:pStyle w:val="Code"/>
      </w:pPr>
      <w:r>
        <w:t>} JOB_INFO_2;</w:t>
      </w:r>
    </w:p>
    <w:p w:rsidR="00473672" w:rsidRDefault="00473672">
      <w:pPr>
        <w:pStyle w:val="Code"/>
      </w:pPr>
    </w:p>
    <w:p w:rsidR="00473672" w:rsidRDefault="00D3750F">
      <w:pPr>
        <w:pStyle w:val="Code"/>
      </w:pPr>
      <w:r>
        <w:t>typedef struct _JOB_INFO_3 {</w:t>
      </w:r>
    </w:p>
    <w:p w:rsidR="00473672" w:rsidRDefault="00D3750F">
      <w:pPr>
        <w:pStyle w:val="Code"/>
      </w:pPr>
      <w:r>
        <w:t xml:space="preserve">    DWORD JobId;</w:t>
      </w:r>
    </w:p>
    <w:p w:rsidR="00473672" w:rsidRDefault="00D3750F">
      <w:pPr>
        <w:pStyle w:val="Code"/>
      </w:pPr>
      <w:r>
        <w:t xml:space="preserve">    DWORD NextJobId;</w:t>
      </w:r>
    </w:p>
    <w:p w:rsidR="00473672" w:rsidRDefault="00D3750F">
      <w:pPr>
        <w:pStyle w:val="Code"/>
      </w:pPr>
      <w:r>
        <w:t xml:space="preserve">    DWORD Reserved;</w:t>
      </w:r>
    </w:p>
    <w:p w:rsidR="00473672" w:rsidRDefault="00D3750F">
      <w:pPr>
        <w:pStyle w:val="Code"/>
      </w:pPr>
      <w:r>
        <w:t>} JOB_INFO_3;</w:t>
      </w:r>
    </w:p>
    <w:p w:rsidR="00473672" w:rsidRDefault="00473672">
      <w:pPr>
        <w:pStyle w:val="Code"/>
      </w:pPr>
    </w:p>
    <w:p w:rsidR="00473672" w:rsidRDefault="00D3750F">
      <w:pPr>
        <w:pStyle w:val="Code"/>
      </w:pPr>
      <w:r>
        <w:t>typedef struct _JOB_INFO_4 {</w:t>
      </w:r>
    </w:p>
    <w:p w:rsidR="00473672" w:rsidRDefault="00D3750F">
      <w:pPr>
        <w:pStyle w:val="Code"/>
      </w:pPr>
      <w:r>
        <w:t xml:space="preserve">    DWORD JobId;</w:t>
      </w:r>
    </w:p>
    <w:p w:rsidR="00473672" w:rsidRDefault="00D3750F">
      <w:pPr>
        <w:pStyle w:val="Code"/>
      </w:pPr>
      <w:r>
        <w:t xml:space="preserve">    [string] wchar_t* pPrinterName;</w:t>
      </w:r>
    </w:p>
    <w:p w:rsidR="00473672" w:rsidRDefault="00D3750F">
      <w:pPr>
        <w:pStyle w:val="Code"/>
      </w:pPr>
      <w:r>
        <w:t xml:space="preserve">    [string] wchar_t* pMachineName;</w:t>
      </w:r>
    </w:p>
    <w:p w:rsidR="00473672" w:rsidRDefault="00D3750F">
      <w:pPr>
        <w:pStyle w:val="Code"/>
      </w:pPr>
      <w:r>
        <w:t xml:space="preserve">    [string] wchar_t* pUserName;</w:t>
      </w:r>
    </w:p>
    <w:p w:rsidR="00473672" w:rsidRDefault="00D3750F">
      <w:pPr>
        <w:pStyle w:val="Code"/>
      </w:pPr>
      <w:r>
        <w:t xml:space="preserve">    [string] wchar_t* pDocument;</w:t>
      </w:r>
    </w:p>
    <w:p w:rsidR="00473672" w:rsidRDefault="00D3750F">
      <w:pPr>
        <w:pStyle w:val="Code"/>
      </w:pPr>
      <w:r>
        <w:t xml:space="preserve">    [string] wchar_t* pNotifyName;</w:t>
      </w:r>
    </w:p>
    <w:p w:rsidR="00473672" w:rsidRDefault="00D3750F">
      <w:pPr>
        <w:pStyle w:val="Code"/>
      </w:pPr>
      <w:r>
        <w:t xml:space="preserve">    [string] wchar_t* pDatatype;</w:t>
      </w:r>
    </w:p>
    <w:p w:rsidR="00473672" w:rsidRDefault="00D3750F">
      <w:pPr>
        <w:pStyle w:val="Code"/>
      </w:pPr>
      <w:r>
        <w:t xml:space="preserve">    [string] wchar_t* pPrintProcessor;</w:t>
      </w:r>
    </w:p>
    <w:p w:rsidR="00473672" w:rsidRDefault="00D3750F">
      <w:pPr>
        <w:pStyle w:val="Code"/>
      </w:pPr>
      <w:r>
        <w:t xml:space="preserve">    [string] wchar_t* pParameters;</w:t>
      </w:r>
    </w:p>
    <w:p w:rsidR="00473672" w:rsidRDefault="00D3750F">
      <w:pPr>
        <w:pStyle w:val="Code"/>
      </w:pPr>
      <w:r>
        <w:t xml:space="preserve">    [string] wchar_t* pDriverName;</w:t>
      </w:r>
    </w:p>
    <w:p w:rsidR="00473672" w:rsidRDefault="00D3750F">
      <w:pPr>
        <w:pStyle w:val="Code"/>
      </w:pPr>
      <w:r>
        <w:t xml:space="preserve">    ULONG_PTR pDevMode;</w:t>
      </w:r>
    </w:p>
    <w:p w:rsidR="00473672" w:rsidRDefault="00D3750F">
      <w:pPr>
        <w:pStyle w:val="Code"/>
      </w:pPr>
      <w:r>
        <w:t xml:space="preserve">    [string] wchar_t* pStatus;</w:t>
      </w:r>
    </w:p>
    <w:p w:rsidR="00473672" w:rsidRDefault="00D3750F">
      <w:pPr>
        <w:pStyle w:val="Code"/>
      </w:pPr>
      <w:r>
        <w:t xml:space="preserve">    ULONG_PTR pSecurityDescriptor;</w:t>
      </w:r>
    </w:p>
    <w:p w:rsidR="00473672" w:rsidRDefault="00D3750F">
      <w:pPr>
        <w:pStyle w:val="Code"/>
      </w:pPr>
      <w:r>
        <w:t xml:space="preserve">    DWORD Status;</w:t>
      </w:r>
    </w:p>
    <w:p w:rsidR="00473672" w:rsidRDefault="00D3750F">
      <w:pPr>
        <w:pStyle w:val="Code"/>
      </w:pPr>
      <w:r>
        <w:t xml:space="preserve">    DWORD Priority;</w:t>
      </w:r>
    </w:p>
    <w:p w:rsidR="00473672" w:rsidRDefault="00D3750F">
      <w:pPr>
        <w:pStyle w:val="Code"/>
      </w:pPr>
      <w:r>
        <w:t xml:space="preserve">    DWORD Position;</w:t>
      </w:r>
    </w:p>
    <w:p w:rsidR="00473672" w:rsidRDefault="00D3750F">
      <w:pPr>
        <w:pStyle w:val="Code"/>
      </w:pPr>
      <w:r>
        <w:t xml:space="preserve">    DWORD StartTime;</w:t>
      </w:r>
    </w:p>
    <w:p w:rsidR="00473672" w:rsidRDefault="00D3750F">
      <w:pPr>
        <w:pStyle w:val="Code"/>
      </w:pPr>
      <w:r>
        <w:t xml:space="preserve">    DWORD UntilTime;</w:t>
      </w:r>
    </w:p>
    <w:p w:rsidR="00473672" w:rsidRDefault="00D3750F">
      <w:pPr>
        <w:pStyle w:val="Code"/>
      </w:pPr>
      <w:r>
        <w:t xml:space="preserve">    DWORD TotalPages;</w:t>
      </w:r>
    </w:p>
    <w:p w:rsidR="00473672" w:rsidRDefault="00D3750F">
      <w:pPr>
        <w:pStyle w:val="Code"/>
      </w:pPr>
      <w:r>
        <w:t xml:space="preserve">    DWORD Size;</w:t>
      </w:r>
    </w:p>
    <w:p w:rsidR="00473672" w:rsidRDefault="00D3750F">
      <w:pPr>
        <w:pStyle w:val="Code"/>
      </w:pPr>
      <w:r>
        <w:t xml:space="preserve">    SYSTEMTIME Submitted;</w:t>
      </w:r>
    </w:p>
    <w:p w:rsidR="00473672" w:rsidRDefault="00D3750F">
      <w:pPr>
        <w:pStyle w:val="Code"/>
      </w:pPr>
      <w:r>
        <w:t xml:space="preserve">    DWORD Time;</w:t>
      </w:r>
    </w:p>
    <w:p w:rsidR="00473672" w:rsidRDefault="00D3750F">
      <w:pPr>
        <w:pStyle w:val="Code"/>
      </w:pPr>
      <w:r>
        <w:t xml:space="preserve">    DWORD PagesPrinted;</w:t>
      </w:r>
    </w:p>
    <w:p w:rsidR="00473672" w:rsidRDefault="00D3750F">
      <w:pPr>
        <w:pStyle w:val="Code"/>
      </w:pPr>
      <w:r>
        <w:t xml:space="preserve">    long SizeHigh;</w:t>
      </w:r>
    </w:p>
    <w:p w:rsidR="00473672" w:rsidRDefault="00D3750F">
      <w:pPr>
        <w:pStyle w:val="Code"/>
      </w:pPr>
      <w:r>
        <w:t>} JOB_INFO_4;</w:t>
      </w:r>
    </w:p>
    <w:p w:rsidR="00473672" w:rsidRDefault="00473672">
      <w:pPr>
        <w:pStyle w:val="Code"/>
      </w:pPr>
    </w:p>
    <w:p w:rsidR="00473672" w:rsidRDefault="00D3750F">
      <w:pPr>
        <w:pStyle w:val="Code"/>
      </w:pPr>
      <w:r>
        <w:t>typedef struct _MONITOR_INFO_1 {</w:t>
      </w:r>
    </w:p>
    <w:p w:rsidR="00473672" w:rsidRDefault="00D3750F">
      <w:pPr>
        <w:pStyle w:val="Code"/>
      </w:pPr>
      <w:r>
        <w:t xml:space="preserve">    [string] wchar_t* pName;</w:t>
      </w:r>
    </w:p>
    <w:p w:rsidR="00473672" w:rsidRDefault="00D3750F">
      <w:pPr>
        <w:pStyle w:val="Code"/>
      </w:pPr>
      <w:r>
        <w:t>} MONITOR_INFO_1;</w:t>
      </w:r>
    </w:p>
    <w:p w:rsidR="00473672" w:rsidRDefault="00473672">
      <w:pPr>
        <w:pStyle w:val="Code"/>
      </w:pPr>
    </w:p>
    <w:p w:rsidR="00473672" w:rsidRDefault="00D3750F">
      <w:pPr>
        <w:pStyle w:val="Code"/>
      </w:pPr>
      <w:r>
        <w:t>typedef struct _MONITOR_INFO_2 {</w:t>
      </w:r>
    </w:p>
    <w:p w:rsidR="00473672" w:rsidRDefault="00D3750F">
      <w:pPr>
        <w:pStyle w:val="Code"/>
      </w:pPr>
      <w:r>
        <w:t xml:space="preserve">    [string] wchar_t* pName;</w:t>
      </w:r>
    </w:p>
    <w:p w:rsidR="00473672" w:rsidRDefault="00D3750F">
      <w:pPr>
        <w:pStyle w:val="Code"/>
      </w:pPr>
      <w:r>
        <w:t xml:space="preserve">    [string] wchar_t* pEnvironment;</w:t>
      </w:r>
    </w:p>
    <w:p w:rsidR="00473672" w:rsidRDefault="00D3750F">
      <w:pPr>
        <w:pStyle w:val="Code"/>
      </w:pPr>
      <w:r>
        <w:t xml:space="preserve">    [string] wchar_t* pDLLName;</w:t>
      </w:r>
    </w:p>
    <w:p w:rsidR="00473672" w:rsidRDefault="00D3750F">
      <w:pPr>
        <w:pStyle w:val="Code"/>
      </w:pPr>
      <w:r>
        <w:t>} MONITOR_INFO_2;</w:t>
      </w:r>
    </w:p>
    <w:p w:rsidR="00473672" w:rsidRDefault="00473672">
      <w:pPr>
        <w:pStyle w:val="Code"/>
      </w:pPr>
    </w:p>
    <w:p w:rsidR="00473672" w:rsidRDefault="00D3750F">
      <w:pPr>
        <w:pStyle w:val="Code"/>
      </w:pPr>
      <w:r>
        <w:t>typedef struct _PORT_INFO_1 {</w:t>
      </w:r>
    </w:p>
    <w:p w:rsidR="00473672" w:rsidRDefault="00D3750F">
      <w:pPr>
        <w:pStyle w:val="Code"/>
      </w:pPr>
      <w:r>
        <w:t xml:space="preserve">    [string] wchar_t* pPortName;</w:t>
      </w:r>
    </w:p>
    <w:p w:rsidR="00473672" w:rsidRDefault="00D3750F">
      <w:pPr>
        <w:pStyle w:val="Code"/>
      </w:pPr>
      <w:r>
        <w:t>} PORT_INFO_1;</w:t>
      </w:r>
    </w:p>
    <w:p w:rsidR="00473672" w:rsidRDefault="00473672">
      <w:pPr>
        <w:pStyle w:val="Code"/>
      </w:pPr>
    </w:p>
    <w:p w:rsidR="00473672" w:rsidRDefault="00D3750F">
      <w:pPr>
        <w:pStyle w:val="Code"/>
      </w:pPr>
      <w:r>
        <w:t>typedef struct _PORT_INFO_2 {</w:t>
      </w:r>
    </w:p>
    <w:p w:rsidR="00473672" w:rsidRDefault="00D3750F">
      <w:pPr>
        <w:pStyle w:val="Code"/>
      </w:pPr>
      <w:r>
        <w:t xml:space="preserve">    [string] wchar_t* pPortName;</w:t>
      </w:r>
    </w:p>
    <w:p w:rsidR="00473672" w:rsidRDefault="00D3750F">
      <w:pPr>
        <w:pStyle w:val="Code"/>
      </w:pPr>
      <w:r>
        <w:t xml:space="preserve">    [string] wchar_t* pMonitorName;</w:t>
      </w:r>
    </w:p>
    <w:p w:rsidR="00473672" w:rsidRDefault="00D3750F">
      <w:pPr>
        <w:pStyle w:val="Code"/>
      </w:pPr>
      <w:r>
        <w:t xml:space="preserve">    [string] wchar_t* pDescription;</w:t>
      </w:r>
    </w:p>
    <w:p w:rsidR="00473672" w:rsidRDefault="00D3750F">
      <w:pPr>
        <w:pStyle w:val="Code"/>
      </w:pPr>
      <w:r>
        <w:t xml:space="preserve">    DWORD fPortType;</w:t>
      </w:r>
    </w:p>
    <w:p w:rsidR="00473672" w:rsidRDefault="00D3750F">
      <w:pPr>
        <w:pStyle w:val="Code"/>
      </w:pPr>
      <w:r>
        <w:t xml:space="preserve">    DWORD Reserved;</w:t>
      </w:r>
    </w:p>
    <w:p w:rsidR="00473672" w:rsidRDefault="00D3750F">
      <w:pPr>
        <w:pStyle w:val="Code"/>
      </w:pPr>
      <w:r>
        <w:t>} PORT_INFO_2;</w:t>
      </w:r>
    </w:p>
    <w:p w:rsidR="00473672" w:rsidRDefault="00473672">
      <w:pPr>
        <w:pStyle w:val="Code"/>
      </w:pPr>
    </w:p>
    <w:p w:rsidR="00473672" w:rsidRDefault="00D3750F">
      <w:pPr>
        <w:pStyle w:val="Code"/>
      </w:pPr>
      <w:r>
        <w:t>typedef struct _PORT_INFO_3 {</w:t>
      </w:r>
    </w:p>
    <w:p w:rsidR="00473672" w:rsidRDefault="00D3750F">
      <w:pPr>
        <w:pStyle w:val="Code"/>
      </w:pPr>
      <w:r>
        <w:t xml:space="preserve">    DWORD dwStatus;</w:t>
      </w:r>
    </w:p>
    <w:p w:rsidR="00473672" w:rsidRDefault="00D3750F">
      <w:pPr>
        <w:pStyle w:val="Code"/>
      </w:pPr>
      <w:r>
        <w:t xml:space="preserve">    [string] wchar_t* pszStatus;</w:t>
      </w:r>
    </w:p>
    <w:p w:rsidR="00473672" w:rsidRDefault="00D3750F">
      <w:pPr>
        <w:pStyle w:val="Code"/>
      </w:pPr>
      <w:r>
        <w:t xml:space="preserve">    DWORD dwSeverity;</w:t>
      </w:r>
    </w:p>
    <w:p w:rsidR="00473672" w:rsidRDefault="00D3750F">
      <w:pPr>
        <w:pStyle w:val="Code"/>
      </w:pPr>
      <w:r>
        <w:t>} PORT_INFO_3;</w:t>
      </w:r>
    </w:p>
    <w:p w:rsidR="00473672" w:rsidRDefault="00473672">
      <w:pPr>
        <w:pStyle w:val="Code"/>
      </w:pPr>
    </w:p>
    <w:p w:rsidR="00473672" w:rsidRDefault="00D3750F">
      <w:pPr>
        <w:pStyle w:val="Code"/>
      </w:pPr>
      <w:r>
        <w:t>typedef struct _PORT_INFO_FF {</w:t>
      </w:r>
    </w:p>
    <w:p w:rsidR="00473672" w:rsidRDefault="00D3750F">
      <w:pPr>
        <w:pStyle w:val="Code"/>
      </w:pPr>
      <w:r>
        <w:t xml:space="preserve">    [string] wchar_t* pPortName;</w:t>
      </w:r>
    </w:p>
    <w:p w:rsidR="00473672" w:rsidRDefault="00D3750F">
      <w:pPr>
        <w:pStyle w:val="Code"/>
      </w:pPr>
      <w:r>
        <w:t xml:space="preserve">    DWORD cbMonitorData;</w:t>
      </w:r>
    </w:p>
    <w:p w:rsidR="00473672" w:rsidRDefault="00D3750F">
      <w:pPr>
        <w:pStyle w:val="Code"/>
      </w:pPr>
      <w:r>
        <w:t xml:space="preserve">    BYTE* pMonitorData;</w:t>
      </w:r>
    </w:p>
    <w:p w:rsidR="00473672" w:rsidRDefault="00D3750F">
      <w:pPr>
        <w:pStyle w:val="Code"/>
      </w:pPr>
      <w:r>
        <w:t>} PORT_INFO_FF;</w:t>
      </w:r>
    </w:p>
    <w:p w:rsidR="00473672" w:rsidRDefault="00473672">
      <w:pPr>
        <w:pStyle w:val="Code"/>
      </w:pPr>
    </w:p>
    <w:p w:rsidR="00473672" w:rsidRDefault="00D3750F">
      <w:pPr>
        <w:pStyle w:val="Code"/>
      </w:pPr>
      <w:r>
        <w:t>typedef struct _PRINTER_INFO_STRESS {</w:t>
      </w:r>
    </w:p>
    <w:p w:rsidR="00473672" w:rsidRDefault="00D3750F">
      <w:pPr>
        <w:pStyle w:val="Code"/>
      </w:pPr>
      <w:r>
        <w:t xml:space="preserve">    [string] wchar_t* pPrinterName;</w:t>
      </w:r>
    </w:p>
    <w:p w:rsidR="00473672" w:rsidRDefault="00D3750F">
      <w:pPr>
        <w:pStyle w:val="Code"/>
      </w:pPr>
      <w:r>
        <w:t xml:space="preserve">    [string] wchar_t* pServerName;</w:t>
      </w:r>
    </w:p>
    <w:p w:rsidR="00473672" w:rsidRDefault="00D3750F">
      <w:pPr>
        <w:pStyle w:val="Code"/>
      </w:pPr>
      <w:r>
        <w:t xml:space="preserve">    DWORD cJobs;</w:t>
      </w:r>
    </w:p>
    <w:p w:rsidR="00473672" w:rsidRDefault="00D3750F">
      <w:pPr>
        <w:pStyle w:val="Code"/>
      </w:pPr>
      <w:r>
        <w:t xml:space="preserve">    DWORD cTotalJobs;</w:t>
      </w:r>
    </w:p>
    <w:p w:rsidR="00473672" w:rsidRDefault="00D3750F">
      <w:pPr>
        <w:pStyle w:val="Code"/>
      </w:pPr>
      <w:r>
        <w:t xml:space="preserve">    DWORD cTotalBytes;</w:t>
      </w:r>
    </w:p>
    <w:p w:rsidR="00473672" w:rsidRDefault="00D3750F">
      <w:pPr>
        <w:pStyle w:val="Code"/>
      </w:pPr>
      <w:r>
        <w:t xml:space="preserve">    SYSTEMTIME stUpTime;</w:t>
      </w:r>
    </w:p>
    <w:p w:rsidR="00473672" w:rsidRDefault="00D3750F">
      <w:pPr>
        <w:pStyle w:val="Code"/>
      </w:pPr>
      <w:r>
        <w:t xml:space="preserve">    DWORD MaxcRef;</w:t>
      </w:r>
    </w:p>
    <w:p w:rsidR="00473672" w:rsidRDefault="00D3750F">
      <w:pPr>
        <w:pStyle w:val="Code"/>
      </w:pPr>
      <w:r>
        <w:t xml:space="preserve">    DWORD cTotalPagesPrinted;</w:t>
      </w:r>
    </w:p>
    <w:p w:rsidR="00473672" w:rsidRDefault="00D3750F">
      <w:pPr>
        <w:pStyle w:val="Code"/>
      </w:pPr>
      <w:r>
        <w:t xml:space="preserve">    DWORD dwGetVersion;</w:t>
      </w:r>
    </w:p>
    <w:p w:rsidR="00473672" w:rsidRDefault="00D3750F">
      <w:pPr>
        <w:pStyle w:val="Code"/>
      </w:pPr>
      <w:r>
        <w:t xml:space="preserve">    DWORD fFreeBuild;</w:t>
      </w:r>
    </w:p>
    <w:p w:rsidR="00473672" w:rsidRDefault="00D3750F">
      <w:pPr>
        <w:pStyle w:val="Code"/>
      </w:pPr>
      <w:r>
        <w:t xml:space="preserve">    DWORD cSpooling;</w:t>
      </w:r>
    </w:p>
    <w:p w:rsidR="00473672" w:rsidRDefault="00D3750F">
      <w:pPr>
        <w:pStyle w:val="Code"/>
      </w:pPr>
      <w:r>
        <w:t xml:space="preserve">    DWORD cMaxSpooling;</w:t>
      </w:r>
    </w:p>
    <w:p w:rsidR="00473672" w:rsidRDefault="00D3750F">
      <w:pPr>
        <w:pStyle w:val="Code"/>
      </w:pPr>
      <w:r>
        <w:t xml:space="preserve">    DWORD cRef;</w:t>
      </w:r>
    </w:p>
    <w:p w:rsidR="00473672" w:rsidRDefault="00D3750F">
      <w:pPr>
        <w:pStyle w:val="Code"/>
      </w:pPr>
      <w:r>
        <w:t xml:space="preserve">    DWORD cErrorOutOfPaper;</w:t>
      </w:r>
    </w:p>
    <w:p w:rsidR="00473672" w:rsidRDefault="00D3750F">
      <w:pPr>
        <w:pStyle w:val="Code"/>
      </w:pPr>
      <w:r>
        <w:t xml:space="preserve">    DWORD cErrorNotReady;</w:t>
      </w:r>
    </w:p>
    <w:p w:rsidR="00473672" w:rsidRDefault="00D3750F">
      <w:pPr>
        <w:pStyle w:val="Code"/>
      </w:pPr>
      <w:r>
        <w:t xml:space="preserve">    DWORD cJobError;</w:t>
      </w:r>
    </w:p>
    <w:p w:rsidR="00473672" w:rsidRDefault="00D3750F">
      <w:pPr>
        <w:pStyle w:val="Code"/>
      </w:pPr>
      <w:r>
        <w:t xml:space="preserve">    DWORD dwNumberOfProcessors;</w:t>
      </w:r>
    </w:p>
    <w:p w:rsidR="00473672" w:rsidRDefault="00D3750F">
      <w:pPr>
        <w:pStyle w:val="Code"/>
      </w:pPr>
      <w:r>
        <w:t xml:space="preserve">    DWORD dwProcessorType;</w:t>
      </w:r>
    </w:p>
    <w:p w:rsidR="00473672" w:rsidRDefault="00D3750F">
      <w:pPr>
        <w:pStyle w:val="Code"/>
      </w:pPr>
      <w:r>
        <w:t xml:space="preserve">    DWORD dwHighPartTotalBytes;</w:t>
      </w:r>
    </w:p>
    <w:p w:rsidR="00473672" w:rsidRDefault="00D3750F">
      <w:pPr>
        <w:pStyle w:val="Code"/>
      </w:pPr>
      <w:r>
        <w:t xml:space="preserve">    DWORD cChangeID;</w:t>
      </w:r>
    </w:p>
    <w:p w:rsidR="00473672" w:rsidRDefault="00D3750F">
      <w:pPr>
        <w:pStyle w:val="Code"/>
      </w:pPr>
      <w:r>
        <w:t xml:space="preserve">    DWORD dwLastError;</w:t>
      </w:r>
    </w:p>
    <w:p w:rsidR="00473672" w:rsidRDefault="00D3750F">
      <w:pPr>
        <w:pStyle w:val="Code"/>
      </w:pPr>
      <w:r>
        <w:t xml:space="preserve">    DWORD Status;</w:t>
      </w:r>
    </w:p>
    <w:p w:rsidR="00473672" w:rsidRDefault="00D3750F">
      <w:pPr>
        <w:pStyle w:val="Code"/>
      </w:pPr>
      <w:r>
        <w:t xml:space="preserve">    DWORD cEnumerateNetworkPrinters;</w:t>
      </w:r>
    </w:p>
    <w:p w:rsidR="00473672" w:rsidRDefault="00D3750F">
      <w:pPr>
        <w:pStyle w:val="Code"/>
      </w:pPr>
      <w:r>
        <w:t xml:space="preserve">    DWORD cAddNetPrinters;</w:t>
      </w:r>
    </w:p>
    <w:p w:rsidR="00473672" w:rsidRDefault="00D3750F">
      <w:pPr>
        <w:pStyle w:val="Code"/>
      </w:pPr>
      <w:r>
        <w:t xml:space="preserve">    unsigned short wProcessorArchitecture;</w:t>
      </w:r>
    </w:p>
    <w:p w:rsidR="00473672" w:rsidRDefault="00D3750F">
      <w:pPr>
        <w:pStyle w:val="Code"/>
      </w:pPr>
      <w:r>
        <w:t xml:space="preserve">    unsigned short wProcessorLevel;</w:t>
      </w:r>
    </w:p>
    <w:p w:rsidR="00473672" w:rsidRDefault="00D3750F">
      <w:pPr>
        <w:pStyle w:val="Code"/>
      </w:pPr>
      <w:r>
        <w:t xml:space="preserve">    DWORD cRefIC;</w:t>
      </w:r>
    </w:p>
    <w:p w:rsidR="00473672" w:rsidRDefault="00D3750F">
      <w:pPr>
        <w:pStyle w:val="Code"/>
      </w:pPr>
      <w:r>
        <w:t xml:space="preserve">    DWORD dwReserved2;</w:t>
      </w:r>
    </w:p>
    <w:p w:rsidR="00473672" w:rsidRDefault="00D3750F">
      <w:pPr>
        <w:pStyle w:val="Code"/>
      </w:pPr>
      <w:r>
        <w:t xml:space="preserve">    DWORD dwReserved3;</w:t>
      </w:r>
    </w:p>
    <w:p w:rsidR="00473672" w:rsidRDefault="00D3750F">
      <w:pPr>
        <w:pStyle w:val="Code"/>
      </w:pPr>
      <w:r>
        <w:t>} PRINTER_INFO_STRESS;</w:t>
      </w:r>
    </w:p>
    <w:p w:rsidR="00473672" w:rsidRDefault="00473672">
      <w:pPr>
        <w:pStyle w:val="Code"/>
      </w:pPr>
    </w:p>
    <w:p w:rsidR="00473672" w:rsidRDefault="00D3750F">
      <w:pPr>
        <w:pStyle w:val="Code"/>
      </w:pPr>
      <w:r>
        <w:t>typedef struct _PRINTER_INFO_1 {</w:t>
      </w:r>
    </w:p>
    <w:p w:rsidR="00473672" w:rsidRDefault="00D3750F">
      <w:pPr>
        <w:pStyle w:val="Code"/>
      </w:pPr>
      <w:r>
        <w:t xml:space="preserve">    DWORD Flags;</w:t>
      </w:r>
    </w:p>
    <w:p w:rsidR="00473672" w:rsidRDefault="00D3750F">
      <w:pPr>
        <w:pStyle w:val="Code"/>
      </w:pPr>
      <w:r>
        <w:t xml:space="preserve">    [string] wchar_t* pDescription;</w:t>
      </w:r>
    </w:p>
    <w:p w:rsidR="00473672" w:rsidRDefault="00D3750F">
      <w:pPr>
        <w:pStyle w:val="Code"/>
      </w:pPr>
      <w:r>
        <w:t xml:space="preserve">    [string] wchar_t* pName;</w:t>
      </w:r>
    </w:p>
    <w:p w:rsidR="00473672" w:rsidRDefault="00D3750F">
      <w:pPr>
        <w:pStyle w:val="Code"/>
      </w:pPr>
      <w:r>
        <w:t xml:space="preserve">    [string] wchar_t* pComment;</w:t>
      </w:r>
    </w:p>
    <w:p w:rsidR="00473672" w:rsidRDefault="00D3750F">
      <w:pPr>
        <w:pStyle w:val="Code"/>
      </w:pPr>
      <w:r>
        <w:t>} PRINTER_INFO_1;</w:t>
      </w:r>
    </w:p>
    <w:p w:rsidR="00473672" w:rsidRDefault="00473672">
      <w:pPr>
        <w:pStyle w:val="Code"/>
      </w:pPr>
    </w:p>
    <w:p w:rsidR="00473672" w:rsidRDefault="00D3750F">
      <w:pPr>
        <w:pStyle w:val="Code"/>
      </w:pPr>
      <w:r>
        <w:t>typedef struct _PRINTER_INFO_2 {</w:t>
      </w:r>
    </w:p>
    <w:p w:rsidR="00473672" w:rsidRDefault="00D3750F">
      <w:pPr>
        <w:pStyle w:val="Code"/>
      </w:pPr>
      <w:r>
        <w:t xml:space="preserve">    [string] wchar_t* pServerName;</w:t>
      </w:r>
    </w:p>
    <w:p w:rsidR="00473672" w:rsidRDefault="00D3750F">
      <w:pPr>
        <w:pStyle w:val="Code"/>
      </w:pPr>
      <w:r>
        <w:t xml:space="preserve">    [string] wchar_t* pPrinterName;</w:t>
      </w:r>
    </w:p>
    <w:p w:rsidR="00473672" w:rsidRDefault="00D3750F">
      <w:pPr>
        <w:pStyle w:val="Code"/>
      </w:pPr>
      <w:r>
        <w:t xml:space="preserve">    [string] wchar_t* pShareName;</w:t>
      </w:r>
    </w:p>
    <w:p w:rsidR="00473672" w:rsidRDefault="00D3750F">
      <w:pPr>
        <w:pStyle w:val="Code"/>
      </w:pPr>
      <w:r>
        <w:t xml:space="preserve">    [string] wchar_t* pPortName;</w:t>
      </w:r>
    </w:p>
    <w:p w:rsidR="00473672" w:rsidRDefault="00D3750F">
      <w:pPr>
        <w:pStyle w:val="Code"/>
      </w:pPr>
      <w:r>
        <w:t xml:space="preserve">    [string] wchar_t* pDriverName;</w:t>
      </w:r>
    </w:p>
    <w:p w:rsidR="00473672" w:rsidRDefault="00D3750F">
      <w:pPr>
        <w:pStyle w:val="Code"/>
      </w:pPr>
      <w:r>
        <w:t xml:space="preserve">    [string] wchar_t* pComment;</w:t>
      </w:r>
    </w:p>
    <w:p w:rsidR="00473672" w:rsidRDefault="00D3750F">
      <w:pPr>
        <w:pStyle w:val="Code"/>
      </w:pPr>
      <w:r>
        <w:t xml:space="preserve">    [string] wchar_t* pLocation;</w:t>
      </w:r>
    </w:p>
    <w:p w:rsidR="00473672" w:rsidRDefault="00D3750F">
      <w:pPr>
        <w:pStyle w:val="Code"/>
      </w:pPr>
      <w:r>
        <w:t xml:space="preserve">    ULONG_PTR pDevMode;</w:t>
      </w:r>
    </w:p>
    <w:p w:rsidR="00473672" w:rsidRDefault="00D3750F">
      <w:pPr>
        <w:pStyle w:val="Code"/>
      </w:pPr>
      <w:r>
        <w:t xml:space="preserve">    [string] wchar_t* pSepFile;</w:t>
      </w:r>
    </w:p>
    <w:p w:rsidR="00473672" w:rsidRDefault="00D3750F">
      <w:pPr>
        <w:pStyle w:val="Code"/>
      </w:pPr>
      <w:r>
        <w:t xml:space="preserve">    [string] wchar_t* pPrintProcessor;</w:t>
      </w:r>
    </w:p>
    <w:p w:rsidR="00473672" w:rsidRDefault="00D3750F">
      <w:pPr>
        <w:pStyle w:val="Code"/>
      </w:pPr>
      <w:r>
        <w:t xml:space="preserve">    [string] wchar_t* pDatatype;</w:t>
      </w:r>
    </w:p>
    <w:p w:rsidR="00473672" w:rsidRDefault="00D3750F">
      <w:pPr>
        <w:pStyle w:val="Code"/>
      </w:pPr>
      <w:r>
        <w:t xml:space="preserve">    [string] wchar_t* pParameters;</w:t>
      </w:r>
    </w:p>
    <w:p w:rsidR="00473672" w:rsidRDefault="00D3750F">
      <w:pPr>
        <w:pStyle w:val="Code"/>
      </w:pPr>
      <w:r>
        <w:t xml:space="preserve">    ULONG_PTR pSecurityDescriptor;</w:t>
      </w:r>
    </w:p>
    <w:p w:rsidR="00473672" w:rsidRDefault="00D3750F">
      <w:pPr>
        <w:pStyle w:val="Code"/>
      </w:pPr>
      <w:r>
        <w:t xml:space="preserve">    DWORD Attributes;</w:t>
      </w:r>
    </w:p>
    <w:p w:rsidR="00473672" w:rsidRDefault="00D3750F">
      <w:pPr>
        <w:pStyle w:val="Code"/>
      </w:pPr>
      <w:r>
        <w:t xml:space="preserve">    DWORD Priority;</w:t>
      </w:r>
    </w:p>
    <w:p w:rsidR="00473672" w:rsidRDefault="00D3750F">
      <w:pPr>
        <w:pStyle w:val="Code"/>
      </w:pPr>
      <w:r>
        <w:t xml:space="preserve">    DWORD DefaultPriority;</w:t>
      </w:r>
    </w:p>
    <w:p w:rsidR="00473672" w:rsidRDefault="00D3750F">
      <w:pPr>
        <w:pStyle w:val="Code"/>
      </w:pPr>
      <w:r>
        <w:t xml:space="preserve">    DWORD StartTime;</w:t>
      </w:r>
    </w:p>
    <w:p w:rsidR="00473672" w:rsidRDefault="00D3750F">
      <w:pPr>
        <w:pStyle w:val="Code"/>
      </w:pPr>
      <w:r>
        <w:t xml:space="preserve">    DWORD UntilTime;</w:t>
      </w:r>
    </w:p>
    <w:p w:rsidR="00473672" w:rsidRDefault="00D3750F">
      <w:pPr>
        <w:pStyle w:val="Code"/>
      </w:pPr>
      <w:r>
        <w:t xml:space="preserve">    DWORD Status;</w:t>
      </w:r>
    </w:p>
    <w:p w:rsidR="00473672" w:rsidRDefault="00D3750F">
      <w:pPr>
        <w:pStyle w:val="Code"/>
      </w:pPr>
      <w:r>
        <w:t xml:space="preserve">    DWORD cJobs;</w:t>
      </w:r>
    </w:p>
    <w:p w:rsidR="00473672" w:rsidRDefault="00D3750F">
      <w:pPr>
        <w:pStyle w:val="Code"/>
      </w:pPr>
      <w:r>
        <w:t xml:space="preserve">    DWORD AveragePPM;</w:t>
      </w:r>
    </w:p>
    <w:p w:rsidR="00473672" w:rsidRDefault="00D3750F">
      <w:pPr>
        <w:pStyle w:val="Code"/>
      </w:pPr>
      <w:r>
        <w:t>} PRINTER_INFO_2;</w:t>
      </w:r>
    </w:p>
    <w:p w:rsidR="00473672" w:rsidRDefault="00473672">
      <w:pPr>
        <w:pStyle w:val="Code"/>
      </w:pPr>
    </w:p>
    <w:p w:rsidR="00473672" w:rsidRDefault="00D3750F">
      <w:pPr>
        <w:pStyle w:val="Code"/>
      </w:pPr>
      <w:r>
        <w:t>typedef struct _PRINTER_INFO_3 {</w:t>
      </w:r>
    </w:p>
    <w:p w:rsidR="00473672" w:rsidRDefault="00D3750F">
      <w:pPr>
        <w:pStyle w:val="Code"/>
      </w:pPr>
      <w:r>
        <w:t xml:space="preserve">    ULONG_PTR pSecurityDescriptor;</w:t>
      </w:r>
    </w:p>
    <w:p w:rsidR="00473672" w:rsidRDefault="00D3750F">
      <w:pPr>
        <w:pStyle w:val="Code"/>
      </w:pPr>
      <w:r>
        <w:t>} PRINTER_INFO_3;</w:t>
      </w:r>
    </w:p>
    <w:p w:rsidR="00473672" w:rsidRDefault="00473672">
      <w:pPr>
        <w:pStyle w:val="Code"/>
      </w:pPr>
    </w:p>
    <w:p w:rsidR="00473672" w:rsidRDefault="00D3750F">
      <w:pPr>
        <w:pStyle w:val="Code"/>
      </w:pPr>
      <w:r>
        <w:t>typedef struct _PRINTER_INFO_4 {</w:t>
      </w:r>
    </w:p>
    <w:p w:rsidR="00473672" w:rsidRDefault="00D3750F">
      <w:pPr>
        <w:pStyle w:val="Code"/>
      </w:pPr>
      <w:r>
        <w:t xml:space="preserve">    [string] wchar_t* pPrinterName;</w:t>
      </w:r>
    </w:p>
    <w:p w:rsidR="00473672" w:rsidRDefault="00D3750F">
      <w:pPr>
        <w:pStyle w:val="Code"/>
      </w:pPr>
      <w:r>
        <w:t xml:space="preserve">    [string] wchar_t* pServerName;</w:t>
      </w:r>
    </w:p>
    <w:p w:rsidR="00473672" w:rsidRDefault="00D3750F">
      <w:pPr>
        <w:pStyle w:val="Code"/>
      </w:pPr>
      <w:r>
        <w:t xml:space="preserve">    DWORD Attributes;</w:t>
      </w:r>
    </w:p>
    <w:p w:rsidR="00473672" w:rsidRDefault="00D3750F">
      <w:pPr>
        <w:pStyle w:val="Code"/>
      </w:pPr>
      <w:r>
        <w:t>} PRINTER_INFO_4;</w:t>
      </w:r>
    </w:p>
    <w:p w:rsidR="00473672" w:rsidRDefault="00473672">
      <w:pPr>
        <w:pStyle w:val="Code"/>
      </w:pPr>
    </w:p>
    <w:p w:rsidR="00473672" w:rsidRDefault="00D3750F">
      <w:pPr>
        <w:pStyle w:val="Code"/>
      </w:pPr>
      <w:r>
        <w:t>typedef struct _PRINTER_INFO_5 {</w:t>
      </w:r>
    </w:p>
    <w:p w:rsidR="00473672" w:rsidRDefault="00D3750F">
      <w:pPr>
        <w:pStyle w:val="Code"/>
      </w:pPr>
      <w:r>
        <w:t xml:space="preserve">    [string] wchar_t* pPrinterName;</w:t>
      </w:r>
    </w:p>
    <w:p w:rsidR="00473672" w:rsidRDefault="00D3750F">
      <w:pPr>
        <w:pStyle w:val="Code"/>
      </w:pPr>
      <w:r>
        <w:t xml:space="preserve">    [string] wchar_t* pPortName;</w:t>
      </w:r>
    </w:p>
    <w:p w:rsidR="00473672" w:rsidRDefault="00D3750F">
      <w:pPr>
        <w:pStyle w:val="Code"/>
      </w:pPr>
      <w:r>
        <w:t xml:space="preserve">    DWORD Attributes;</w:t>
      </w:r>
    </w:p>
    <w:p w:rsidR="00473672" w:rsidRDefault="00D3750F">
      <w:pPr>
        <w:pStyle w:val="Code"/>
      </w:pPr>
      <w:r>
        <w:t xml:space="preserve">    DWORD DeviceNotSelectedTimeout;</w:t>
      </w:r>
    </w:p>
    <w:p w:rsidR="00473672" w:rsidRDefault="00D3750F">
      <w:pPr>
        <w:pStyle w:val="Code"/>
      </w:pPr>
      <w:r>
        <w:t xml:space="preserve">    DWORD TransmissionRetryTimeout;</w:t>
      </w:r>
    </w:p>
    <w:p w:rsidR="00473672" w:rsidRDefault="00D3750F">
      <w:pPr>
        <w:pStyle w:val="Code"/>
      </w:pPr>
      <w:r>
        <w:t>} PRINTER_INFO_5;</w:t>
      </w:r>
    </w:p>
    <w:p w:rsidR="00473672" w:rsidRDefault="00473672">
      <w:pPr>
        <w:pStyle w:val="Code"/>
      </w:pPr>
    </w:p>
    <w:p w:rsidR="00473672" w:rsidRDefault="00D3750F">
      <w:pPr>
        <w:pStyle w:val="Code"/>
      </w:pPr>
      <w:r>
        <w:t>typedef struct _PRINTER_INFO_6 {</w:t>
      </w:r>
    </w:p>
    <w:p w:rsidR="00473672" w:rsidRDefault="00D3750F">
      <w:pPr>
        <w:pStyle w:val="Code"/>
      </w:pPr>
      <w:r>
        <w:t xml:space="preserve">    DWORD dwStatus;</w:t>
      </w:r>
    </w:p>
    <w:p w:rsidR="00473672" w:rsidRDefault="00D3750F">
      <w:pPr>
        <w:pStyle w:val="Code"/>
      </w:pPr>
      <w:r>
        <w:t>} PRINTER_INFO_6;</w:t>
      </w:r>
    </w:p>
    <w:p w:rsidR="00473672" w:rsidRDefault="00473672">
      <w:pPr>
        <w:pStyle w:val="Code"/>
      </w:pPr>
    </w:p>
    <w:p w:rsidR="00473672" w:rsidRDefault="00D3750F">
      <w:pPr>
        <w:pStyle w:val="Code"/>
      </w:pPr>
      <w:r>
        <w:t>typedef struct _PRINTER_INFO_7 {</w:t>
      </w:r>
    </w:p>
    <w:p w:rsidR="00473672" w:rsidRDefault="00D3750F">
      <w:pPr>
        <w:pStyle w:val="Code"/>
      </w:pPr>
      <w:r>
        <w:t xml:space="preserve">    [string] wchar_t* pszObjectGUID;</w:t>
      </w:r>
    </w:p>
    <w:p w:rsidR="00473672" w:rsidRDefault="00D3750F">
      <w:pPr>
        <w:pStyle w:val="Code"/>
      </w:pPr>
      <w:r>
        <w:t xml:space="preserve">    DWORD dwAction;</w:t>
      </w:r>
    </w:p>
    <w:p w:rsidR="00473672" w:rsidRDefault="00D3750F">
      <w:pPr>
        <w:pStyle w:val="Code"/>
      </w:pPr>
      <w:r>
        <w:t>} PRINTER_INFO_7;</w:t>
      </w:r>
    </w:p>
    <w:p w:rsidR="00473672" w:rsidRDefault="00473672">
      <w:pPr>
        <w:pStyle w:val="Code"/>
      </w:pPr>
    </w:p>
    <w:p w:rsidR="00473672" w:rsidRDefault="00D3750F">
      <w:pPr>
        <w:pStyle w:val="Code"/>
      </w:pPr>
      <w:r>
        <w:t>typedef struct _PRINTER_INFO_8 {</w:t>
      </w:r>
    </w:p>
    <w:p w:rsidR="00473672" w:rsidRDefault="00D3750F">
      <w:pPr>
        <w:pStyle w:val="Code"/>
      </w:pPr>
      <w:r>
        <w:t xml:space="preserve">    ULONG_PTR pDevMode;</w:t>
      </w:r>
    </w:p>
    <w:p w:rsidR="00473672" w:rsidRDefault="00D3750F">
      <w:pPr>
        <w:pStyle w:val="Code"/>
      </w:pPr>
      <w:r>
        <w:t>} PRINTER_INFO_8;</w:t>
      </w:r>
    </w:p>
    <w:p w:rsidR="00473672" w:rsidRDefault="00473672">
      <w:pPr>
        <w:pStyle w:val="Code"/>
      </w:pPr>
    </w:p>
    <w:p w:rsidR="00473672" w:rsidRDefault="00D3750F">
      <w:pPr>
        <w:pStyle w:val="Code"/>
      </w:pPr>
      <w:r>
        <w:t>typedef struct _PRINTER_INFO_9 {</w:t>
      </w:r>
    </w:p>
    <w:p w:rsidR="00473672" w:rsidRDefault="00D3750F">
      <w:pPr>
        <w:pStyle w:val="Code"/>
      </w:pPr>
      <w:r>
        <w:t xml:space="preserve">    ULONG_PTR pDevMode;</w:t>
      </w:r>
    </w:p>
    <w:p w:rsidR="00473672" w:rsidRDefault="00D3750F">
      <w:pPr>
        <w:pStyle w:val="Code"/>
      </w:pPr>
      <w:r>
        <w:t>} PRINTER_INFO_9;</w:t>
      </w:r>
    </w:p>
    <w:p w:rsidR="00473672" w:rsidRDefault="00473672">
      <w:pPr>
        <w:pStyle w:val="Code"/>
      </w:pPr>
    </w:p>
    <w:p w:rsidR="00473672" w:rsidRDefault="00D3750F">
      <w:pPr>
        <w:pStyle w:val="Code"/>
      </w:pPr>
      <w:r>
        <w:t>typedef struct _SPLCLIENT_INFO_1 {</w:t>
      </w:r>
    </w:p>
    <w:p w:rsidR="00473672" w:rsidRDefault="00D3750F">
      <w:pPr>
        <w:pStyle w:val="Code"/>
      </w:pPr>
      <w:r>
        <w:t xml:space="preserve">    DWORD dwSize;</w:t>
      </w:r>
    </w:p>
    <w:p w:rsidR="00473672" w:rsidRDefault="00D3750F">
      <w:pPr>
        <w:pStyle w:val="Code"/>
      </w:pPr>
      <w:r>
        <w:t xml:space="preserve">    [string] wchar_t* pMachineName;</w:t>
      </w:r>
    </w:p>
    <w:p w:rsidR="00473672" w:rsidRDefault="00D3750F">
      <w:pPr>
        <w:pStyle w:val="Code"/>
      </w:pPr>
      <w:r>
        <w:t xml:space="preserve">    [string] wchar_t* pUserName;</w:t>
      </w:r>
    </w:p>
    <w:p w:rsidR="00473672" w:rsidRDefault="00D3750F">
      <w:pPr>
        <w:pStyle w:val="Code"/>
      </w:pPr>
      <w:r>
        <w:t xml:space="preserve">    DWORD dwBuildNum;</w:t>
      </w:r>
    </w:p>
    <w:p w:rsidR="00473672" w:rsidRDefault="00D3750F">
      <w:pPr>
        <w:pStyle w:val="Code"/>
      </w:pPr>
      <w:r>
        <w:t xml:space="preserve">    DWORD dwMajorVersion;</w:t>
      </w:r>
    </w:p>
    <w:p w:rsidR="00473672" w:rsidRDefault="00D3750F">
      <w:pPr>
        <w:pStyle w:val="Code"/>
      </w:pPr>
      <w:r>
        <w:t xml:space="preserve">    DWORD dwMinorVersion;</w:t>
      </w:r>
    </w:p>
    <w:p w:rsidR="00473672" w:rsidRDefault="00D3750F">
      <w:pPr>
        <w:pStyle w:val="Code"/>
      </w:pPr>
      <w:r>
        <w:t xml:space="preserve">    unsigned short wProcessorArchitecture;</w:t>
      </w:r>
    </w:p>
    <w:p w:rsidR="00473672" w:rsidRDefault="00D3750F">
      <w:pPr>
        <w:pStyle w:val="Code"/>
      </w:pPr>
      <w:r>
        <w:t>} SPLCLIENT_INFO_1;</w:t>
      </w:r>
    </w:p>
    <w:p w:rsidR="00473672" w:rsidRDefault="00473672">
      <w:pPr>
        <w:pStyle w:val="Code"/>
      </w:pPr>
    </w:p>
    <w:p w:rsidR="00473672" w:rsidRDefault="00D3750F">
      <w:pPr>
        <w:pStyle w:val="Code"/>
      </w:pPr>
      <w:r>
        <w:t>typedef struct _SPLCLIENT_INFO_2 {</w:t>
      </w:r>
    </w:p>
    <w:p w:rsidR="00473672" w:rsidRDefault="00D3750F">
      <w:pPr>
        <w:pStyle w:val="Code"/>
      </w:pPr>
      <w:r>
        <w:t xml:space="preserve">    LONG_PTR notUsed;</w:t>
      </w:r>
    </w:p>
    <w:p w:rsidR="00473672" w:rsidRDefault="00D3750F">
      <w:pPr>
        <w:pStyle w:val="Code"/>
      </w:pPr>
      <w:r>
        <w:t>} SPLCLIENT_INFO_2;</w:t>
      </w:r>
    </w:p>
    <w:p w:rsidR="00473672" w:rsidRDefault="00473672">
      <w:pPr>
        <w:pStyle w:val="Code"/>
      </w:pPr>
    </w:p>
    <w:p w:rsidR="00473672" w:rsidRDefault="00D3750F">
      <w:pPr>
        <w:pStyle w:val="Code"/>
      </w:pPr>
      <w:r>
        <w:t>typedef struct _SPLCLIENT_INFO_3 {</w:t>
      </w:r>
    </w:p>
    <w:p w:rsidR="00473672" w:rsidRDefault="00D3750F">
      <w:pPr>
        <w:pStyle w:val="Code"/>
      </w:pPr>
      <w:r>
        <w:t xml:space="preserve">    unsigned int cbSize;</w:t>
      </w:r>
    </w:p>
    <w:p w:rsidR="00473672" w:rsidRDefault="00D3750F">
      <w:pPr>
        <w:pStyle w:val="Code"/>
      </w:pPr>
      <w:r>
        <w:t xml:space="preserve">    DWORD dwFlags;</w:t>
      </w:r>
    </w:p>
    <w:p w:rsidR="00473672" w:rsidRDefault="00D3750F">
      <w:pPr>
        <w:pStyle w:val="Code"/>
      </w:pPr>
      <w:r>
        <w:t xml:space="preserve">    DWORD dwSize;</w:t>
      </w:r>
    </w:p>
    <w:p w:rsidR="00473672" w:rsidRDefault="00D3750F">
      <w:pPr>
        <w:pStyle w:val="Code"/>
      </w:pPr>
      <w:r>
        <w:t xml:space="preserve">    [string] wchar_t* pMachineName;</w:t>
      </w:r>
    </w:p>
    <w:p w:rsidR="00473672" w:rsidRDefault="00D3750F">
      <w:pPr>
        <w:pStyle w:val="Code"/>
      </w:pPr>
      <w:r>
        <w:t xml:space="preserve">    [string] wchar_t* pUserName;</w:t>
      </w:r>
    </w:p>
    <w:p w:rsidR="00473672" w:rsidRDefault="00D3750F">
      <w:pPr>
        <w:pStyle w:val="Code"/>
      </w:pPr>
      <w:r>
        <w:t xml:space="preserve">    DWORD dwBuildNum;</w:t>
      </w:r>
    </w:p>
    <w:p w:rsidR="00473672" w:rsidRDefault="00D3750F">
      <w:pPr>
        <w:pStyle w:val="Code"/>
      </w:pPr>
      <w:r>
        <w:t xml:space="preserve">    DWORD dwMajorVersion;</w:t>
      </w:r>
    </w:p>
    <w:p w:rsidR="00473672" w:rsidRDefault="00D3750F">
      <w:pPr>
        <w:pStyle w:val="Code"/>
      </w:pPr>
      <w:r>
        <w:t xml:space="preserve">    DWORD dwMinorVersion;</w:t>
      </w:r>
    </w:p>
    <w:p w:rsidR="00473672" w:rsidRDefault="00D3750F">
      <w:pPr>
        <w:pStyle w:val="Code"/>
      </w:pPr>
      <w:r>
        <w:t xml:space="preserve">    unsigned short wProcessorArchitecture;</w:t>
      </w:r>
    </w:p>
    <w:p w:rsidR="00473672" w:rsidRDefault="00D3750F">
      <w:pPr>
        <w:pStyle w:val="Code"/>
      </w:pPr>
      <w:r>
        <w:t xml:space="preserve">    unsigned  __int64 hSplPrinter;</w:t>
      </w:r>
    </w:p>
    <w:p w:rsidR="00473672" w:rsidRDefault="00D3750F">
      <w:pPr>
        <w:pStyle w:val="Code"/>
      </w:pPr>
      <w:r>
        <w:t>} SPLCLIENT_INFO_3;</w:t>
      </w:r>
    </w:p>
    <w:p w:rsidR="00473672" w:rsidRDefault="00473672">
      <w:pPr>
        <w:pStyle w:val="Code"/>
      </w:pPr>
    </w:p>
    <w:p w:rsidR="00473672" w:rsidRDefault="00D3750F">
      <w:pPr>
        <w:pStyle w:val="Code"/>
      </w:pPr>
      <w:r>
        <w:t>// [MS-RPRN] common info container structures</w:t>
      </w:r>
    </w:p>
    <w:p w:rsidR="00473672" w:rsidRDefault="00D3750F">
      <w:pPr>
        <w:pStyle w:val="Code"/>
      </w:pPr>
      <w:r>
        <w:t>typedef struct _DEVMODE_CONTAINER {</w:t>
      </w:r>
    </w:p>
    <w:p w:rsidR="00473672" w:rsidRDefault="00D3750F">
      <w:pPr>
        <w:pStyle w:val="Code"/>
      </w:pPr>
      <w:r>
        <w:t xml:space="preserve">    DWORD cbBuf;</w:t>
      </w:r>
    </w:p>
    <w:p w:rsidR="00473672" w:rsidRDefault="00D3750F">
      <w:pPr>
        <w:pStyle w:val="Code"/>
      </w:pPr>
      <w:r>
        <w:t xml:space="preserve">    [size_is(cbBuf), unique] BYTE* pDevMode;</w:t>
      </w:r>
    </w:p>
    <w:p w:rsidR="00473672" w:rsidRDefault="00D3750F">
      <w:pPr>
        <w:pStyle w:val="Code"/>
      </w:pPr>
      <w:r>
        <w:t>} DEVMODE_CONTAINER;</w:t>
      </w:r>
    </w:p>
    <w:p w:rsidR="00473672" w:rsidRDefault="00473672">
      <w:pPr>
        <w:pStyle w:val="Code"/>
      </w:pPr>
    </w:p>
    <w:p w:rsidR="00473672" w:rsidRDefault="00D3750F">
      <w:pPr>
        <w:pStyle w:val="Code"/>
      </w:pPr>
      <w:r>
        <w:t>typedef struct _DOC_INFO_CONTAINER {</w:t>
      </w:r>
    </w:p>
    <w:p w:rsidR="00473672" w:rsidRDefault="00D3750F">
      <w:pPr>
        <w:pStyle w:val="Code"/>
      </w:pPr>
      <w:r>
        <w:t xml:space="preserve">    DWORD Level;</w:t>
      </w:r>
    </w:p>
    <w:p w:rsidR="00473672" w:rsidRDefault="00D3750F">
      <w:pPr>
        <w:pStyle w:val="Code"/>
      </w:pPr>
      <w:r>
        <w:t xml:space="preserve">    [switch_is(Level)] union {</w:t>
      </w:r>
    </w:p>
    <w:p w:rsidR="00473672" w:rsidRDefault="00D3750F">
      <w:pPr>
        <w:pStyle w:val="Code"/>
      </w:pPr>
      <w:r>
        <w:t xml:space="preserve">      [case(1)]</w:t>
      </w:r>
    </w:p>
    <w:p w:rsidR="00473672" w:rsidRDefault="00D3750F">
      <w:pPr>
        <w:pStyle w:val="Code"/>
      </w:pPr>
      <w:r>
        <w:t xml:space="preserve">        DOC_INFO_1* pDocInfo1;</w:t>
      </w:r>
    </w:p>
    <w:p w:rsidR="00473672" w:rsidRDefault="00D3750F">
      <w:pPr>
        <w:pStyle w:val="Code"/>
      </w:pPr>
      <w:r>
        <w:t xml:space="preserve">    } DocInfo;</w:t>
      </w:r>
    </w:p>
    <w:p w:rsidR="00473672" w:rsidRDefault="00D3750F">
      <w:pPr>
        <w:pStyle w:val="Code"/>
      </w:pPr>
      <w:r>
        <w:t>} DOC_INFO_CONTAINER;</w:t>
      </w:r>
    </w:p>
    <w:p w:rsidR="00473672" w:rsidRDefault="00473672">
      <w:pPr>
        <w:pStyle w:val="Code"/>
      </w:pPr>
    </w:p>
    <w:p w:rsidR="00473672" w:rsidRDefault="00D3750F">
      <w:pPr>
        <w:pStyle w:val="Code"/>
      </w:pPr>
      <w:r>
        <w:t>typedef struct _DRIVER_CONTAINER {</w:t>
      </w:r>
    </w:p>
    <w:p w:rsidR="00473672" w:rsidRDefault="00D3750F">
      <w:pPr>
        <w:pStyle w:val="Code"/>
      </w:pPr>
      <w:r>
        <w:t xml:space="preserve">    DWORD Level;</w:t>
      </w:r>
    </w:p>
    <w:p w:rsidR="00473672" w:rsidRDefault="00D3750F">
      <w:pPr>
        <w:pStyle w:val="Code"/>
      </w:pPr>
      <w:r>
        <w:t xml:space="preserve">    [switch_is(Level)] union {</w:t>
      </w:r>
    </w:p>
    <w:p w:rsidR="00473672" w:rsidRDefault="00D3750F">
      <w:pPr>
        <w:pStyle w:val="Code"/>
      </w:pPr>
      <w:r>
        <w:t xml:space="preserve">      [case(1)]</w:t>
      </w:r>
    </w:p>
    <w:p w:rsidR="00473672" w:rsidRDefault="00D3750F">
      <w:pPr>
        <w:pStyle w:val="Code"/>
      </w:pPr>
      <w:r>
        <w:t xml:space="preserve">        DRIVER_INFO_1* pNotUsed;</w:t>
      </w:r>
    </w:p>
    <w:p w:rsidR="00473672" w:rsidRDefault="00D3750F">
      <w:pPr>
        <w:pStyle w:val="Code"/>
      </w:pPr>
      <w:r>
        <w:t xml:space="preserve">      [case(2)]</w:t>
      </w:r>
    </w:p>
    <w:p w:rsidR="00473672" w:rsidRDefault="00D3750F">
      <w:pPr>
        <w:pStyle w:val="Code"/>
      </w:pPr>
      <w:r>
        <w:t xml:space="preserve">        DRIVER_INFO_2* Level2;</w:t>
      </w:r>
    </w:p>
    <w:p w:rsidR="00473672" w:rsidRDefault="00D3750F">
      <w:pPr>
        <w:pStyle w:val="Code"/>
      </w:pPr>
      <w:r>
        <w:t xml:space="preserve">      [case(3)]</w:t>
      </w:r>
    </w:p>
    <w:p w:rsidR="00473672" w:rsidRDefault="00D3750F">
      <w:pPr>
        <w:pStyle w:val="Code"/>
      </w:pPr>
      <w:r>
        <w:t xml:space="preserve">        RPC_DRIVER_INFO_3* Level3;</w:t>
      </w:r>
    </w:p>
    <w:p w:rsidR="00473672" w:rsidRDefault="00D3750F">
      <w:pPr>
        <w:pStyle w:val="Code"/>
      </w:pPr>
      <w:r>
        <w:t xml:space="preserve">      [case(4)]</w:t>
      </w:r>
    </w:p>
    <w:p w:rsidR="00473672" w:rsidRDefault="00D3750F">
      <w:pPr>
        <w:pStyle w:val="Code"/>
      </w:pPr>
      <w:r>
        <w:t xml:space="preserve">        RPC_DRIVER_INFO_4* Level4;</w:t>
      </w:r>
    </w:p>
    <w:p w:rsidR="00473672" w:rsidRDefault="00D3750F">
      <w:pPr>
        <w:pStyle w:val="Code"/>
      </w:pPr>
      <w:r>
        <w:t xml:space="preserve">      [case(6)]</w:t>
      </w:r>
    </w:p>
    <w:p w:rsidR="00473672" w:rsidRDefault="00D3750F">
      <w:pPr>
        <w:pStyle w:val="Code"/>
      </w:pPr>
      <w:r>
        <w:t xml:space="preserve">        RPC_DRIVER_INFO_6* Level6;</w:t>
      </w:r>
    </w:p>
    <w:p w:rsidR="00473672" w:rsidRDefault="00D3750F">
      <w:pPr>
        <w:pStyle w:val="Code"/>
      </w:pPr>
      <w:r>
        <w:t xml:space="preserve">      [case(8)]</w:t>
      </w:r>
    </w:p>
    <w:p w:rsidR="00473672" w:rsidRDefault="00D3750F">
      <w:pPr>
        <w:pStyle w:val="Code"/>
      </w:pPr>
      <w:r>
        <w:t xml:space="preserve">        RPC_DRIVER_INFO_8* Level8;</w:t>
      </w:r>
    </w:p>
    <w:p w:rsidR="00473672" w:rsidRDefault="00D3750F">
      <w:pPr>
        <w:pStyle w:val="Code"/>
      </w:pPr>
      <w:r>
        <w:t xml:space="preserve">    } DriverInfo;</w:t>
      </w:r>
    </w:p>
    <w:p w:rsidR="00473672" w:rsidRDefault="00D3750F">
      <w:pPr>
        <w:pStyle w:val="Code"/>
      </w:pPr>
      <w:r>
        <w:t>} DRIVER_CONTAINER;</w:t>
      </w:r>
    </w:p>
    <w:p w:rsidR="00473672" w:rsidRDefault="00473672">
      <w:pPr>
        <w:pStyle w:val="Code"/>
      </w:pPr>
    </w:p>
    <w:p w:rsidR="00473672" w:rsidRDefault="00D3750F">
      <w:pPr>
        <w:pStyle w:val="Code"/>
      </w:pPr>
      <w:r>
        <w:t>typedef struct _FORM_CONTAINER {</w:t>
      </w:r>
    </w:p>
    <w:p w:rsidR="00473672" w:rsidRDefault="00D3750F">
      <w:pPr>
        <w:pStyle w:val="Code"/>
      </w:pPr>
      <w:r>
        <w:t xml:space="preserve">    DWORD Level;</w:t>
      </w:r>
    </w:p>
    <w:p w:rsidR="00473672" w:rsidRDefault="00D3750F">
      <w:pPr>
        <w:pStyle w:val="Code"/>
      </w:pPr>
      <w:r>
        <w:t xml:space="preserve">    [switch_is(Level)] union {</w:t>
      </w:r>
    </w:p>
    <w:p w:rsidR="00473672" w:rsidRDefault="00D3750F">
      <w:pPr>
        <w:pStyle w:val="Code"/>
      </w:pPr>
      <w:r>
        <w:t xml:space="preserve">      [case(1)]</w:t>
      </w:r>
    </w:p>
    <w:p w:rsidR="00473672" w:rsidRDefault="00D3750F">
      <w:pPr>
        <w:pStyle w:val="Code"/>
      </w:pPr>
      <w:r>
        <w:t xml:space="preserve">        FORM_INFO_1* pFormInfo1;</w:t>
      </w:r>
    </w:p>
    <w:p w:rsidR="00473672" w:rsidRDefault="00D3750F">
      <w:pPr>
        <w:pStyle w:val="Code"/>
      </w:pPr>
      <w:r>
        <w:t xml:space="preserve">      [case(2)]</w:t>
      </w:r>
    </w:p>
    <w:p w:rsidR="00473672" w:rsidRDefault="00D3750F">
      <w:pPr>
        <w:pStyle w:val="Code"/>
      </w:pPr>
      <w:r>
        <w:t xml:space="preserve">        RPC_FORM_INFO_2* pFormInfo2;</w:t>
      </w:r>
    </w:p>
    <w:p w:rsidR="00473672" w:rsidRDefault="00D3750F">
      <w:pPr>
        <w:pStyle w:val="Code"/>
      </w:pPr>
      <w:r>
        <w:t xml:space="preserve">    } FormInfo;</w:t>
      </w:r>
    </w:p>
    <w:p w:rsidR="00473672" w:rsidRDefault="00D3750F">
      <w:pPr>
        <w:pStyle w:val="Code"/>
      </w:pPr>
      <w:r>
        <w:t>} FORM_CONTAINER;</w:t>
      </w:r>
    </w:p>
    <w:p w:rsidR="00473672" w:rsidRDefault="00473672">
      <w:pPr>
        <w:pStyle w:val="Code"/>
      </w:pPr>
    </w:p>
    <w:p w:rsidR="00473672" w:rsidRDefault="00D3750F">
      <w:pPr>
        <w:pStyle w:val="Code"/>
      </w:pPr>
      <w:r>
        <w:t>typedef struct _JOB_CONTAINER {</w:t>
      </w:r>
    </w:p>
    <w:p w:rsidR="00473672" w:rsidRDefault="00D3750F">
      <w:pPr>
        <w:pStyle w:val="Code"/>
      </w:pPr>
      <w:r>
        <w:t xml:space="preserve">    DWORD Level;</w:t>
      </w:r>
    </w:p>
    <w:p w:rsidR="00473672" w:rsidRDefault="00D3750F">
      <w:pPr>
        <w:pStyle w:val="Code"/>
      </w:pPr>
      <w:r>
        <w:t xml:space="preserve">    [switch_is(Level)] union {</w:t>
      </w:r>
    </w:p>
    <w:p w:rsidR="00473672" w:rsidRDefault="00D3750F">
      <w:pPr>
        <w:pStyle w:val="Code"/>
      </w:pPr>
      <w:r>
        <w:t xml:space="preserve">      [case(1)]</w:t>
      </w:r>
    </w:p>
    <w:p w:rsidR="00473672" w:rsidRDefault="00D3750F">
      <w:pPr>
        <w:pStyle w:val="Code"/>
      </w:pPr>
      <w:r>
        <w:t xml:space="preserve">        JOB_INFO_1* Level1;</w:t>
      </w:r>
    </w:p>
    <w:p w:rsidR="00473672" w:rsidRDefault="00D3750F">
      <w:pPr>
        <w:pStyle w:val="Code"/>
      </w:pPr>
      <w:r>
        <w:t xml:space="preserve">      [case(2)]</w:t>
      </w:r>
    </w:p>
    <w:p w:rsidR="00473672" w:rsidRDefault="00D3750F">
      <w:pPr>
        <w:pStyle w:val="Code"/>
      </w:pPr>
      <w:r>
        <w:t xml:space="preserve">        JOB_INFO_2* Level2;</w:t>
      </w:r>
    </w:p>
    <w:p w:rsidR="00473672" w:rsidRDefault="00D3750F">
      <w:pPr>
        <w:pStyle w:val="Code"/>
      </w:pPr>
      <w:r>
        <w:t xml:space="preserve">      [case(3)]</w:t>
      </w:r>
    </w:p>
    <w:p w:rsidR="00473672" w:rsidRDefault="00D3750F">
      <w:pPr>
        <w:pStyle w:val="Code"/>
      </w:pPr>
      <w:r>
        <w:t xml:space="preserve">        JOB_INFO_3* Level3;</w:t>
      </w:r>
    </w:p>
    <w:p w:rsidR="00473672" w:rsidRDefault="00D3750F">
      <w:pPr>
        <w:pStyle w:val="Code"/>
      </w:pPr>
      <w:r>
        <w:t xml:space="preserve">      [case(4)]</w:t>
      </w:r>
    </w:p>
    <w:p w:rsidR="00473672" w:rsidRDefault="00D3750F">
      <w:pPr>
        <w:pStyle w:val="Code"/>
      </w:pPr>
      <w:r>
        <w:t xml:space="preserve">        JOB_INFO_4* Level4;</w:t>
      </w:r>
    </w:p>
    <w:p w:rsidR="00473672" w:rsidRDefault="00D3750F">
      <w:pPr>
        <w:pStyle w:val="Code"/>
      </w:pPr>
      <w:r>
        <w:t xml:space="preserve">    } JobInfo;</w:t>
      </w:r>
    </w:p>
    <w:p w:rsidR="00473672" w:rsidRDefault="00D3750F">
      <w:pPr>
        <w:pStyle w:val="Code"/>
      </w:pPr>
      <w:r>
        <w:t>} JOB_CONTAINER;</w:t>
      </w:r>
    </w:p>
    <w:p w:rsidR="00473672" w:rsidRDefault="00473672">
      <w:pPr>
        <w:pStyle w:val="Code"/>
      </w:pPr>
    </w:p>
    <w:p w:rsidR="00473672" w:rsidRDefault="00D3750F">
      <w:pPr>
        <w:pStyle w:val="Code"/>
      </w:pPr>
      <w:r>
        <w:t>typedef struct _MONITOR_CONTAINER {</w:t>
      </w:r>
    </w:p>
    <w:p w:rsidR="00473672" w:rsidRDefault="00D3750F">
      <w:pPr>
        <w:pStyle w:val="Code"/>
      </w:pPr>
      <w:r>
        <w:t xml:space="preserve">    DWORD Level;</w:t>
      </w:r>
    </w:p>
    <w:p w:rsidR="00473672" w:rsidRDefault="00D3750F">
      <w:pPr>
        <w:pStyle w:val="Code"/>
      </w:pPr>
      <w:r>
        <w:t xml:space="preserve">    [switch_is(Level)] union {</w:t>
      </w:r>
    </w:p>
    <w:p w:rsidR="00473672" w:rsidRDefault="00D3750F">
      <w:pPr>
        <w:pStyle w:val="Code"/>
      </w:pPr>
      <w:r>
        <w:t xml:space="preserve">      [case(1)]</w:t>
      </w:r>
    </w:p>
    <w:p w:rsidR="00473672" w:rsidRDefault="00D3750F">
      <w:pPr>
        <w:pStyle w:val="Code"/>
      </w:pPr>
      <w:r>
        <w:t xml:space="preserve">        MONITOR_INFO_1* pMonitorInfo1;</w:t>
      </w:r>
    </w:p>
    <w:p w:rsidR="00473672" w:rsidRDefault="00D3750F">
      <w:pPr>
        <w:pStyle w:val="Code"/>
      </w:pPr>
      <w:r>
        <w:t xml:space="preserve">      [case(2)]</w:t>
      </w:r>
    </w:p>
    <w:p w:rsidR="00473672" w:rsidRDefault="00D3750F">
      <w:pPr>
        <w:pStyle w:val="Code"/>
      </w:pPr>
      <w:r>
        <w:t xml:space="preserve">        MONITOR_INFO_2* pMonitorInfo2;</w:t>
      </w:r>
    </w:p>
    <w:p w:rsidR="00473672" w:rsidRDefault="00D3750F">
      <w:pPr>
        <w:pStyle w:val="Code"/>
      </w:pPr>
      <w:r>
        <w:t xml:space="preserve">    } MonitorInfo;</w:t>
      </w:r>
    </w:p>
    <w:p w:rsidR="00473672" w:rsidRDefault="00D3750F">
      <w:pPr>
        <w:pStyle w:val="Code"/>
      </w:pPr>
      <w:r>
        <w:t>} MONITOR_CONTAINER;</w:t>
      </w:r>
    </w:p>
    <w:p w:rsidR="00473672" w:rsidRDefault="00473672">
      <w:pPr>
        <w:pStyle w:val="Code"/>
      </w:pPr>
    </w:p>
    <w:p w:rsidR="00473672" w:rsidRDefault="00D3750F">
      <w:pPr>
        <w:pStyle w:val="Code"/>
      </w:pPr>
      <w:r>
        <w:t>typedef struct _PORT_CONTAINER {</w:t>
      </w:r>
    </w:p>
    <w:p w:rsidR="00473672" w:rsidRDefault="00D3750F">
      <w:pPr>
        <w:pStyle w:val="Code"/>
      </w:pPr>
      <w:r>
        <w:t xml:space="preserve">    DWORD Level;</w:t>
      </w:r>
    </w:p>
    <w:p w:rsidR="00473672" w:rsidRDefault="00D3750F">
      <w:pPr>
        <w:pStyle w:val="Code"/>
      </w:pPr>
      <w:r>
        <w:t xml:space="preserve">    [switch_is(0x00FFFFFF &amp; Level)]</w:t>
      </w:r>
    </w:p>
    <w:p w:rsidR="00473672" w:rsidRDefault="00D3750F">
      <w:pPr>
        <w:pStyle w:val="Code"/>
      </w:pPr>
      <w:r>
        <w:t xml:space="preserve">      union {</w:t>
      </w:r>
    </w:p>
    <w:p w:rsidR="00473672" w:rsidRDefault="00D3750F">
      <w:pPr>
        <w:pStyle w:val="Code"/>
      </w:pPr>
      <w:r>
        <w:t xml:space="preserve">      [case(1)]</w:t>
      </w:r>
    </w:p>
    <w:p w:rsidR="00473672" w:rsidRDefault="00D3750F">
      <w:pPr>
        <w:pStyle w:val="Code"/>
      </w:pPr>
      <w:r>
        <w:t xml:space="preserve">        PORT_INFO_1* pPortInfo1;</w:t>
      </w:r>
    </w:p>
    <w:p w:rsidR="00473672" w:rsidRDefault="00D3750F">
      <w:pPr>
        <w:pStyle w:val="Code"/>
      </w:pPr>
      <w:r>
        <w:t xml:space="preserve">      [case(2)]</w:t>
      </w:r>
    </w:p>
    <w:p w:rsidR="00473672" w:rsidRDefault="00D3750F">
      <w:pPr>
        <w:pStyle w:val="Code"/>
      </w:pPr>
      <w:r>
        <w:t xml:space="preserve">        PORT_INFO_2* pPortInfo2;</w:t>
      </w:r>
    </w:p>
    <w:p w:rsidR="00473672" w:rsidRDefault="00D3750F">
      <w:pPr>
        <w:pStyle w:val="Code"/>
      </w:pPr>
      <w:r>
        <w:t xml:space="preserve">      [case(3)]</w:t>
      </w:r>
    </w:p>
    <w:p w:rsidR="00473672" w:rsidRDefault="00D3750F">
      <w:pPr>
        <w:pStyle w:val="Code"/>
      </w:pPr>
      <w:r>
        <w:t xml:space="preserve">        PORT_INFO_3* pPortInfo3;</w:t>
      </w:r>
    </w:p>
    <w:p w:rsidR="00473672" w:rsidRDefault="00D3750F">
      <w:pPr>
        <w:pStyle w:val="Code"/>
      </w:pPr>
      <w:r>
        <w:t xml:space="preserve">      [case(0x00FFFFFF)]</w:t>
      </w:r>
    </w:p>
    <w:p w:rsidR="00473672" w:rsidRDefault="00D3750F">
      <w:pPr>
        <w:pStyle w:val="Code"/>
      </w:pPr>
      <w:r>
        <w:t xml:space="preserve">        PORT_INFO_FF* pPortInfoFF;</w:t>
      </w:r>
    </w:p>
    <w:p w:rsidR="00473672" w:rsidRDefault="00D3750F">
      <w:pPr>
        <w:pStyle w:val="Code"/>
      </w:pPr>
      <w:r>
        <w:t xml:space="preserve">    } PortInfo;</w:t>
      </w:r>
    </w:p>
    <w:p w:rsidR="00473672" w:rsidRDefault="00D3750F">
      <w:pPr>
        <w:pStyle w:val="Code"/>
      </w:pPr>
      <w:r>
        <w:t>} PORT_CONTAINER;</w:t>
      </w:r>
    </w:p>
    <w:p w:rsidR="00473672" w:rsidRDefault="00473672">
      <w:pPr>
        <w:pStyle w:val="Code"/>
      </w:pPr>
    </w:p>
    <w:p w:rsidR="00473672" w:rsidRDefault="00D3750F">
      <w:pPr>
        <w:pStyle w:val="Code"/>
      </w:pPr>
      <w:r>
        <w:t>typedef struct _PORT_VAR_CONTAINER {</w:t>
      </w:r>
    </w:p>
    <w:p w:rsidR="00473672" w:rsidRDefault="00D3750F">
      <w:pPr>
        <w:pStyle w:val="Code"/>
      </w:pPr>
      <w:r>
        <w:t xml:space="preserve">    DWORD cbMonitorData;</w:t>
      </w:r>
    </w:p>
    <w:p w:rsidR="00473672" w:rsidRDefault="00D3750F">
      <w:pPr>
        <w:pStyle w:val="Code"/>
      </w:pPr>
      <w:r>
        <w:t xml:space="preserve">    [size_is(cbMonitorData), unique, disable_consistency_check] BYTE*</w:t>
      </w:r>
    </w:p>
    <w:p w:rsidR="00473672" w:rsidRDefault="00D3750F">
      <w:pPr>
        <w:pStyle w:val="Code"/>
      </w:pPr>
      <w:r>
        <w:t xml:space="preserve">      pMonitorData;</w:t>
      </w:r>
    </w:p>
    <w:p w:rsidR="00473672" w:rsidRDefault="00D3750F">
      <w:pPr>
        <w:pStyle w:val="Code"/>
      </w:pPr>
      <w:r>
        <w:t>} PORT_VAR_CONTAINER;</w:t>
      </w:r>
    </w:p>
    <w:p w:rsidR="00473672" w:rsidRDefault="00473672">
      <w:pPr>
        <w:pStyle w:val="Code"/>
      </w:pPr>
    </w:p>
    <w:p w:rsidR="00473672" w:rsidRDefault="00D3750F">
      <w:pPr>
        <w:pStyle w:val="Code"/>
      </w:pPr>
      <w:r>
        <w:t>typedef struct _PRINTER_CONTAINER {</w:t>
      </w:r>
    </w:p>
    <w:p w:rsidR="00473672" w:rsidRDefault="00D3750F">
      <w:pPr>
        <w:pStyle w:val="Code"/>
      </w:pPr>
      <w:r>
        <w:t xml:space="preserve">    DWORD Level;</w:t>
      </w:r>
    </w:p>
    <w:p w:rsidR="00473672" w:rsidRDefault="00D3750F">
      <w:pPr>
        <w:pStyle w:val="Code"/>
      </w:pPr>
      <w:r>
        <w:t xml:space="preserve">    [switch_is(Level)] union {</w:t>
      </w:r>
    </w:p>
    <w:p w:rsidR="00473672" w:rsidRDefault="00D3750F">
      <w:pPr>
        <w:pStyle w:val="Code"/>
      </w:pPr>
      <w:r>
        <w:t xml:space="preserve">      [case(0)]</w:t>
      </w:r>
    </w:p>
    <w:p w:rsidR="00473672" w:rsidRDefault="00D3750F">
      <w:pPr>
        <w:pStyle w:val="Code"/>
      </w:pPr>
      <w:r>
        <w:t xml:space="preserve">        PRINTER_INFO_STRESS* pPrinterInfoStress;</w:t>
      </w:r>
    </w:p>
    <w:p w:rsidR="00473672" w:rsidRDefault="00D3750F">
      <w:pPr>
        <w:pStyle w:val="Code"/>
      </w:pPr>
      <w:r>
        <w:t xml:space="preserve">      [case(1)]</w:t>
      </w:r>
    </w:p>
    <w:p w:rsidR="00473672" w:rsidRDefault="00D3750F">
      <w:pPr>
        <w:pStyle w:val="Code"/>
      </w:pPr>
      <w:r>
        <w:t xml:space="preserve">        PRINTER_INFO_1* pPrinterInfo1;</w:t>
      </w:r>
    </w:p>
    <w:p w:rsidR="00473672" w:rsidRDefault="00D3750F">
      <w:pPr>
        <w:pStyle w:val="Code"/>
      </w:pPr>
      <w:r>
        <w:t xml:space="preserve">      [case(2)]</w:t>
      </w:r>
    </w:p>
    <w:p w:rsidR="00473672" w:rsidRDefault="00D3750F">
      <w:pPr>
        <w:pStyle w:val="Code"/>
      </w:pPr>
      <w:r>
        <w:t xml:space="preserve">        PRINTER_INFO_2* pPrinterInfo2;</w:t>
      </w:r>
    </w:p>
    <w:p w:rsidR="00473672" w:rsidRDefault="00D3750F">
      <w:pPr>
        <w:pStyle w:val="Code"/>
      </w:pPr>
      <w:r>
        <w:t xml:space="preserve">      [case(3)]</w:t>
      </w:r>
    </w:p>
    <w:p w:rsidR="00473672" w:rsidRDefault="00D3750F">
      <w:pPr>
        <w:pStyle w:val="Code"/>
      </w:pPr>
      <w:r>
        <w:t xml:space="preserve">        PRINTER_INFO_3* pPrinterInfo3;</w:t>
      </w:r>
    </w:p>
    <w:p w:rsidR="00473672" w:rsidRDefault="00D3750F">
      <w:pPr>
        <w:pStyle w:val="Code"/>
      </w:pPr>
      <w:r>
        <w:t xml:space="preserve">      [case(4)]</w:t>
      </w:r>
    </w:p>
    <w:p w:rsidR="00473672" w:rsidRDefault="00D3750F">
      <w:pPr>
        <w:pStyle w:val="Code"/>
      </w:pPr>
      <w:r>
        <w:t xml:space="preserve">        PRINTER_INFO_4* pPrinterInfo4;</w:t>
      </w:r>
    </w:p>
    <w:p w:rsidR="00473672" w:rsidRDefault="00D3750F">
      <w:pPr>
        <w:pStyle w:val="Code"/>
      </w:pPr>
      <w:r>
        <w:t xml:space="preserve">      [case(5)]</w:t>
      </w:r>
    </w:p>
    <w:p w:rsidR="00473672" w:rsidRDefault="00D3750F">
      <w:pPr>
        <w:pStyle w:val="Code"/>
      </w:pPr>
      <w:r>
        <w:t xml:space="preserve">        PRINTER_INFO_5* pPrinterInfo5;</w:t>
      </w:r>
    </w:p>
    <w:p w:rsidR="00473672" w:rsidRDefault="00D3750F">
      <w:pPr>
        <w:pStyle w:val="Code"/>
      </w:pPr>
      <w:r>
        <w:t xml:space="preserve">      [case(6)]</w:t>
      </w:r>
    </w:p>
    <w:p w:rsidR="00473672" w:rsidRDefault="00D3750F">
      <w:pPr>
        <w:pStyle w:val="Code"/>
      </w:pPr>
      <w:r>
        <w:t xml:space="preserve">        PRINTER_INFO_6* pPrinterInfo6;</w:t>
      </w:r>
    </w:p>
    <w:p w:rsidR="00473672" w:rsidRDefault="00D3750F">
      <w:pPr>
        <w:pStyle w:val="Code"/>
      </w:pPr>
      <w:r>
        <w:t xml:space="preserve">      [case(7)]</w:t>
      </w:r>
    </w:p>
    <w:p w:rsidR="00473672" w:rsidRDefault="00D3750F">
      <w:pPr>
        <w:pStyle w:val="Code"/>
      </w:pPr>
      <w:r>
        <w:t xml:space="preserve">        PRINTER_INFO_7* pPrinterInfo7;</w:t>
      </w:r>
    </w:p>
    <w:p w:rsidR="00473672" w:rsidRDefault="00D3750F">
      <w:pPr>
        <w:pStyle w:val="Code"/>
      </w:pPr>
      <w:r>
        <w:t xml:space="preserve">      [case(8)]</w:t>
      </w:r>
    </w:p>
    <w:p w:rsidR="00473672" w:rsidRDefault="00D3750F">
      <w:pPr>
        <w:pStyle w:val="Code"/>
      </w:pPr>
      <w:r>
        <w:t xml:space="preserve">        PRINTER_INFO_8* pPrinterInfo8;</w:t>
      </w:r>
    </w:p>
    <w:p w:rsidR="00473672" w:rsidRDefault="00D3750F">
      <w:pPr>
        <w:pStyle w:val="Code"/>
      </w:pPr>
      <w:r>
        <w:t xml:space="preserve">      [case(9)]</w:t>
      </w:r>
    </w:p>
    <w:p w:rsidR="00473672" w:rsidRDefault="00D3750F">
      <w:pPr>
        <w:pStyle w:val="Code"/>
      </w:pPr>
      <w:r>
        <w:t xml:space="preserve">        PRINTER_INFO_9* pPrinterInfo9;</w:t>
      </w:r>
    </w:p>
    <w:p w:rsidR="00473672" w:rsidRDefault="00D3750F">
      <w:pPr>
        <w:pStyle w:val="Code"/>
      </w:pPr>
      <w:r>
        <w:t xml:space="preserve">    } PrinterInfo;</w:t>
      </w:r>
    </w:p>
    <w:p w:rsidR="00473672" w:rsidRDefault="00D3750F">
      <w:pPr>
        <w:pStyle w:val="Code"/>
      </w:pPr>
      <w:r>
        <w:t>} PRINTER_CONTAINER;</w:t>
      </w:r>
    </w:p>
    <w:p w:rsidR="00473672" w:rsidRDefault="00473672">
      <w:pPr>
        <w:pStyle w:val="Code"/>
      </w:pPr>
    </w:p>
    <w:p w:rsidR="00473672" w:rsidRDefault="00D3750F">
      <w:pPr>
        <w:pStyle w:val="Code"/>
      </w:pPr>
      <w:r>
        <w:t>typedef struct _RPC_BINARY_CONTAINER {</w:t>
      </w:r>
    </w:p>
    <w:p w:rsidR="00473672" w:rsidRDefault="00D3750F">
      <w:pPr>
        <w:pStyle w:val="Code"/>
      </w:pPr>
      <w:r>
        <w:t xml:space="preserve">    DWORD cbBuf;</w:t>
      </w:r>
    </w:p>
    <w:p w:rsidR="00473672" w:rsidRDefault="00D3750F">
      <w:pPr>
        <w:pStyle w:val="Code"/>
      </w:pPr>
      <w:r>
        <w:t xml:space="preserve">    [size_is(cbBuf), unique] BYTE* pszString;</w:t>
      </w:r>
    </w:p>
    <w:p w:rsidR="00473672" w:rsidRDefault="00D3750F">
      <w:pPr>
        <w:pStyle w:val="Code"/>
      </w:pPr>
      <w:r>
        <w:t>} RPC_BINARY_CONTAINER;</w:t>
      </w:r>
    </w:p>
    <w:p w:rsidR="00473672" w:rsidRDefault="00473672">
      <w:pPr>
        <w:pStyle w:val="Code"/>
      </w:pPr>
    </w:p>
    <w:p w:rsidR="00473672" w:rsidRDefault="00D3750F">
      <w:pPr>
        <w:pStyle w:val="Code"/>
      </w:pPr>
      <w:r>
        <w:t>typedef struct _RPC_BIDI_DATA {</w:t>
      </w:r>
    </w:p>
    <w:p w:rsidR="00473672" w:rsidRDefault="00D3750F">
      <w:pPr>
        <w:pStyle w:val="Code"/>
      </w:pPr>
      <w:r>
        <w:t xml:space="preserve">    DWORD dwBidiType;</w:t>
      </w:r>
    </w:p>
    <w:p w:rsidR="00473672" w:rsidRDefault="00D3750F">
      <w:pPr>
        <w:pStyle w:val="Code"/>
      </w:pPr>
      <w:r>
        <w:t xml:space="preserve">    [switch_is(dwBidiType)] union {</w:t>
      </w:r>
    </w:p>
    <w:p w:rsidR="00473672" w:rsidRDefault="00D3750F">
      <w:pPr>
        <w:pStyle w:val="Code"/>
      </w:pPr>
      <w:r>
        <w:t xml:space="preserve">    [case(BIDI_NULL, BIDI_BOOL)]</w:t>
      </w:r>
    </w:p>
    <w:p w:rsidR="00473672" w:rsidRDefault="00D3750F">
      <w:pPr>
        <w:pStyle w:val="Code"/>
      </w:pPr>
      <w:r>
        <w:t xml:space="preserve">        int bData;</w:t>
      </w:r>
    </w:p>
    <w:p w:rsidR="00473672" w:rsidRDefault="00D3750F">
      <w:pPr>
        <w:pStyle w:val="Code"/>
      </w:pPr>
      <w:r>
        <w:t xml:space="preserve">    [case(BIDI_INT)]</w:t>
      </w:r>
    </w:p>
    <w:p w:rsidR="00473672" w:rsidRDefault="00D3750F">
      <w:pPr>
        <w:pStyle w:val="Code"/>
      </w:pPr>
      <w:r>
        <w:t xml:space="preserve">        long iData;</w:t>
      </w:r>
    </w:p>
    <w:p w:rsidR="00473672" w:rsidRDefault="00D3750F">
      <w:pPr>
        <w:pStyle w:val="Code"/>
      </w:pPr>
      <w:r>
        <w:t xml:space="preserve">    [case(BIDI_STRING, BIDI_TEXT, BIDI_ENUM)]</w:t>
      </w:r>
    </w:p>
    <w:p w:rsidR="00473672" w:rsidRDefault="00D3750F">
      <w:pPr>
        <w:pStyle w:val="Code"/>
      </w:pPr>
      <w:r>
        <w:t xml:space="preserve">        [string,unique] wchar_t* sData;</w:t>
      </w:r>
    </w:p>
    <w:p w:rsidR="00473672" w:rsidRDefault="00D3750F">
      <w:pPr>
        <w:pStyle w:val="Code"/>
      </w:pPr>
      <w:r>
        <w:t xml:space="preserve">    [case(BIDI_FLOAT)]</w:t>
      </w:r>
    </w:p>
    <w:p w:rsidR="00473672" w:rsidRDefault="00D3750F">
      <w:pPr>
        <w:pStyle w:val="Code"/>
      </w:pPr>
      <w:r>
        <w:t xml:space="preserve">        float fData;</w:t>
      </w:r>
    </w:p>
    <w:p w:rsidR="00473672" w:rsidRDefault="00D3750F">
      <w:pPr>
        <w:pStyle w:val="Code"/>
      </w:pPr>
      <w:r>
        <w:t xml:space="preserve">    [case(BIDI_BLOB)]</w:t>
      </w:r>
    </w:p>
    <w:p w:rsidR="00473672" w:rsidRDefault="00D3750F">
      <w:pPr>
        <w:pStyle w:val="Code"/>
      </w:pPr>
      <w:r>
        <w:t xml:space="preserve">        RPC_BINARY_CONTAINER biData;</w:t>
      </w:r>
    </w:p>
    <w:p w:rsidR="00473672" w:rsidRDefault="00D3750F">
      <w:pPr>
        <w:pStyle w:val="Code"/>
      </w:pPr>
      <w:r>
        <w:t xml:space="preserve">    } u;</w:t>
      </w:r>
    </w:p>
    <w:p w:rsidR="00473672" w:rsidRDefault="00D3750F">
      <w:pPr>
        <w:pStyle w:val="Code"/>
      </w:pPr>
      <w:r>
        <w:t>} RPC_BIDI_DATA;</w:t>
      </w:r>
    </w:p>
    <w:p w:rsidR="00473672" w:rsidRDefault="00473672">
      <w:pPr>
        <w:pStyle w:val="Code"/>
      </w:pPr>
    </w:p>
    <w:p w:rsidR="00473672" w:rsidRDefault="00D3750F">
      <w:pPr>
        <w:pStyle w:val="Code"/>
      </w:pPr>
      <w:r>
        <w:t>typedef struct _RPC_BIDI_REQUEST_DATA {</w:t>
      </w:r>
    </w:p>
    <w:p w:rsidR="00473672" w:rsidRDefault="00D3750F">
      <w:pPr>
        <w:pStyle w:val="Code"/>
      </w:pPr>
      <w:r>
        <w:t xml:space="preserve">    DWORD dwReqNumber;</w:t>
      </w:r>
    </w:p>
    <w:p w:rsidR="00473672" w:rsidRDefault="00D3750F">
      <w:pPr>
        <w:pStyle w:val="Code"/>
      </w:pPr>
      <w:r>
        <w:t xml:space="preserve">    [string, unique] wchar_t* pSchema;</w:t>
      </w:r>
    </w:p>
    <w:p w:rsidR="00473672" w:rsidRDefault="00D3750F">
      <w:pPr>
        <w:pStyle w:val="Code"/>
      </w:pPr>
      <w:r>
        <w:t xml:space="preserve">    RPC_BIDI_DATA data;</w:t>
      </w:r>
    </w:p>
    <w:p w:rsidR="00473672" w:rsidRDefault="00D3750F">
      <w:pPr>
        <w:pStyle w:val="Code"/>
      </w:pPr>
      <w:r>
        <w:t>} RPC_BIDI_REQUEST_DATA;</w:t>
      </w:r>
    </w:p>
    <w:p w:rsidR="00473672" w:rsidRDefault="00473672">
      <w:pPr>
        <w:pStyle w:val="Code"/>
      </w:pPr>
    </w:p>
    <w:p w:rsidR="00473672" w:rsidRDefault="00D3750F">
      <w:pPr>
        <w:pStyle w:val="Code"/>
      </w:pPr>
      <w:r>
        <w:t>typedef struct _RPC_BIDI_RESPONSE_DATA {</w:t>
      </w:r>
    </w:p>
    <w:p w:rsidR="00473672" w:rsidRDefault="00D3750F">
      <w:pPr>
        <w:pStyle w:val="Code"/>
      </w:pPr>
      <w:r>
        <w:t xml:space="preserve">    DWORD dwResult;</w:t>
      </w:r>
    </w:p>
    <w:p w:rsidR="00473672" w:rsidRDefault="00D3750F">
      <w:pPr>
        <w:pStyle w:val="Code"/>
      </w:pPr>
      <w:r>
        <w:t xml:space="preserve">    DWORD dwReqNumber;</w:t>
      </w:r>
    </w:p>
    <w:p w:rsidR="00473672" w:rsidRDefault="00D3750F">
      <w:pPr>
        <w:pStyle w:val="Code"/>
      </w:pPr>
      <w:r>
        <w:t xml:space="preserve">    [string, unique] wchar_t* pSchema;</w:t>
      </w:r>
    </w:p>
    <w:p w:rsidR="00473672" w:rsidRDefault="00D3750F">
      <w:pPr>
        <w:pStyle w:val="Code"/>
      </w:pPr>
      <w:r>
        <w:t xml:space="preserve">    RPC_BIDI_DATA data;</w:t>
      </w:r>
    </w:p>
    <w:p w:rsidR="00473672" w:rsidRDefault="00D3750F">
      <w:pPr>
        <w:pStyle w:val="Code"/>
      </w:pPr>
      <w:r>
        <w:t>} RPC_BIDI_RESPONSE_DATA;</w:t>
      </w:r>
    </w:p>
    <w:p w:rsidR="00473672" w:rsidRDefault="00473672">
      <w:pPr>
        <w:pStyle w:val="Code"/>
      </w:pPr>
    </w:p>
    <w:p w:rsidR="00473672" w:rsidRDefault="00D3750F">
      <w:pPr>
        <w:pStyle w:val="Code"/>
      </w:pPr>
      <w:r>
        <w:t>typedef struct _RPC_BIDI_REQUEST_CONTAINER {</w:t>
      </w:r>
    </w:p>
    <w:p w:rsidR="00473672" w:rsidRDefault="00D3750F">
      <w:pPr>
        <w:pStyle w:val="Code"/>
      </w:pPr>
      <w:r>
        <w:t xml:space="preserve">    DWORD Version;</w:t>
      </w:r>
    </w:p>
    <w:p w:rsidR="00473672" w:rsidRDefault="00D3750F">
      <w:pPr>
        <w:pStyle w:val="Code"/>
      </w:pPr>
      <w:r>
        <w:t xml:space="preserve">    DWORD Flags;</w:t>
      </w:r>
    </w:p>
    <w:p w:rsidR="00473672" w:rsidRDefault="00D3750F">
      <w:pPr>
        <w:pStyle w:val="Code"/>
      </w:pPr>
      <w:r>
        <w:t xml:space="preserve">    DWORD Count;</w:t>
      </w:r>
    </w:p>
    <w:p w:rsidR="00473672" w:rsidRDefault="00D3750F">
      <w:pPr>
        <w:pStyle w:val="Code"/>
      </w:pPr>
      <w:r>
        <w:t xml:space="preserve">    [size_is(Count), unique] RPC_BIDI_REQUEST_DATA aData[];</w:t>
      </w:r>
    </w:p>
    <w:p w:rsidR="00473672" w:rsidRDefault="00D3750F">
      <w:pPr>
        <w:pStyle w:val="Code"/>
      </w:pPr>
      <w:r>
        <w:t>} RPC_BIDI_REQUEST_CONTAINER;</w:t>
      </w:r>
    </w:p>
    <w:p w:rsidR="00473672" w:rsidRDefault="00473672">
      <w:pPr>
        <w:pStyle w:val="Code"/>
      </w:pPr>
    </w:p>
    <w:p w:rsidR="00473672" w:rsidRDefault="00D3750F">
      <w:pPr>
        <w:pStyle w:val="Code"/>
      </w:pPr>
      <w:r>
        <w:t>typedef struct _RPC_BIDI_RESPONSE_CONTAINER {</w:t>
      </w:r>
    </w:p>
    <w:p w:rsidR="00473672" w:rsidRDefault="00D3750F">
      <w:pPr>
        <w:pStyle w:val="Code"/>
      </w:pPr>
      <w:r>
        <w:t xml:space="preserve">    DWORD Version;</w:t>
      </w:r>
    </w:p>
    <w:p w:rsidR="00473672" w:rsidRDefault="00D3750F">
      <w:pPr>
        <w:pStyle w:val="Code"/>
      </w:pPr>
      <w:r>
        <w:t xml:space="preserve">    DWORD Flags;</w:t>
      </w:r>
    </w:p>
    <w:p w:rsidR="00473672" w:rsidRDefault="00D3750F">
      <w:pPr>
        <w:pStyle w:val="Code"/>
      </w:pPr>
      <w:r>
        <w:t xml:space="preserve">    DWORD Count;</w:t>
      </w:r>
    </w:p>
    <w:p w:rsidR="00473672" w:rsidRDefault="00D3750F">
      <w:pPr>
        <w:pStyle w:val="Code"/>
      </w:pPr>
      <w:r>
        <w:t xml:space="preserve">    [size_is(Count), unique] RPC_BIDI_RESPONSE_DATA aData[];</w:t>
      </w:r>
    </w:p>
    <w:p w:rsidR="00473672" w:rsidRDefault="00D3750F">
      <w:pPr>
        <w:pStyle w:val="Code"/>
      </w:pPr>
      <w:r>
        <w:t>} RPC_BIDI_RESPONSE_CONTAINER;</w:t>
      </w:r>
    </w:p>
    <w:p w:rsidR="00473672" w:rsidRDefault="00473672">
      <w:pPr>
        <w:pStyle w:val="Code"/>
      </w:pPr>
    </w:p>
    <w:p w:rsidR="00473672" w:rsidRDefault="00D3750F">
      <w:pPr>
        <w:pStyle w:val="Code"/>
      </w:pPr>
      <w:r>
        <w:t>typedef struct SECURITY_CONTAINER {</w:t>
      </w:r>
    </w:p>
    <w:p w:rsidR="00473672" w:rsidRDefault="00D3750F">
      <w:pPr>
        <w:pStyle w:val="Code"/>
      </w:pPr>
      <w:r>
        <w:t xml:space="preserve">    DWORD cbBuf;</w:t>
      </w:r>
    </w:p>
    <w:p w:rsidR="00473672" w:rsidRDefault="00D3750F">
      <w:pPr>
        <w:pStyle w:val="Code"/>
      </w:pPr>
      <w:r>
        <w:t xml:space="preserve">    [size_is(cbBuf), unique] BYTE* pSecurity;</w:t>
      </w:r>
    </w:p>
    <w:p w:rsidR="00473672" w:rsidRDefault="00D3750F">
      <w:pPr>
        <w:pStyle w:val="Code"/>
      </w:pPr>
      <w:r>
        <w:t>} SECURITY_CONTAINER;</w:t>
      </w:r>
    </w:p>
    <w:p w:rsidR="00473672" w:rsidRDefault="00473672">
      <w:pPr>
        <w:pStyle w:val="Code"/>
      </w:pPr>
    </w:p>
    <w:p w:rsidR="00473672" w:rsidRDefault="00D3750F">
      <w:pPr>
        <w:pStyle w:val="Code"/>
      </w:pPr>
      <w:r>
        <w:t>typedef struct _SPLCLIENT_CONTAINER {</w:t>
      </w:r>
    </w:p>
    <w:p w:rsidR="00473672" w:rsidRDefault="00D3750F">
      <w:pPr>
        <w:pStyle w:val="Code"/>
      </w:pPr>
      <w:r>
        <w:t xml:space="preserve">    DWORD Level;</w:t>
      </w:r>
    </w:p>
    <w:p w:rsidR="00473672" w:rsidRDefault="00D3750F">
      <w:pPr>
        <w:pStyle w:val="Code"/>
      </w:pPr>
      <w:r>
        <w:t xml:space="preserve">    [switch_is(Level)] union {</w:t>
      </w:r>
    </w:p>
    <w:p w:rsidR="00473672" w:rsidRDefault="00D3750F">
      <w:pPr>
        <w:pStyle w:val="Code"/>
      </w:pPr>
      <w:r>
        <w:t xml:space="preserve">      [case(1)]</w:t>
      </w:r>
    </w:p>
    <w:p w:rsidR="00473672" w:rsidRDefault="00D3750F">
      <w:pPr>
        <w:pStyle w:val="Code"/>
      </w:pPr>
      <w:r>
        <w:t xml:space="preserve">        SPLCLIENT_INFO_1* pClientInfo1;</w:t>
      </w:r>
    </w:p>
    <w:p w:rsidR="00473672" w:rsidRDefault="00D3750F">
      <w:pPr>
        <w:pStyle w:val="Code"/>
      </w:pPr>
      <w:r>
        <w:t xml:space="preserve">      [case(2)]</w:t>
      </w:r>
    </w:p>
    <w:p w:rsidR="00473672" w:rsidRDefault="00D3750F">
      <w:pPr>
        <w:pStyle w:val="Code"/>
      </w:pPr>
      <w:r>
        <w:t xml:space="preserve">        SPLCLIENT_INFO_2* pNotUsed1;</w:t>
      </w:r>
    </w:p>
    <w:p w:rsidR="00473672" w:rsidRDefault="00D3750F">
      <w:pPr>
        <w:pStyle w:val="Code"/>
      </w:pPr>
      <w:r>
        <w:t xml:space="preserve">      [case(3)]</w:t>
      </w:r>
    </w:p>
    <w:p w:rsidR="00473672" w:rsidRDefault="00D3750F">
      <w:pPr>
        <w:pStyle w:val="Code"/>
      </w:pPr>
      <w:r>
        <w:t xml:space="preserve">        SPLCLIENT_INFO_3* pNotUsed2;</w:t>
      </w:r>
    </w:p>
    <w:p w:rsidR="00473672" w:rsidRDefault="00D3750F">
      <w:pPr>
        <w:pStyle w:val="Code"/>
      </w:pPr>
      <w:r>
        <w:t xml:space="preserve">    } ClientInfo;</w:t>
      </w:r>
    </w:p>
    <w:p w:rsidR="00473672" w:rsidRDefault="00D3750F">
      <w:pPr>
        <w:pStyle w:val="Code"/>
      </w:pPr>
      <w:r>
        <w:t>} SPLCLIENT_CONTAINER;</w:t>
      </w:r>
    </w:p>
    <w:p w:rsidR="00473672" w:rsidRDefault="00473672">
      <w:pPr>
        <w:pStyle w:val="Code"/>
      </w:pPr>
    </w:p>
    <w:p w:rsidR="00473672" w:rsidRDefault="00D3750F">
      <w:pPr>
        <w:pStyle w:val="Code"/>
      </w:pPr>
      <w:r>
        <w:t>typedef struct _STRING_CONTAINER {</w:t>
      </w:r>
    </w:p>
    <w:p w:rsidR="00473672" w:rsidRDefault="00D3750F">
      <w:pPr>
        <w:pStyle w:val="Code"/>
      </w:pPr>
      <w:r>
        <w:t xml:space="preserve">    DWORD cbBuf;</w:t>
      </w:r>
    </w:p>
    <w:p w:rsidR="00473672" w:rsidRDefault="00D3750F">
      <w:pPr>
        <w:pStyle w:val="Code"/>
      </w:pPr>
      <w:r>
        <w:t xml:space="preserve">    [size_is(cbBuf/2), unique] WCHAR* pszString;</w:t>
      </w:r>
    </w:p>
    <w:p w:rsidR="00473672" w:rsidRDefault="00D3750F">
      <w:pPr>
        <w:pStyle w:val="Code"/>
      </w:pPr>
      <w:r>
        <w:t>} STRING_CONTAINER;</w:t>
      </w:r>
    </w:p>
    <w:p w:rsidR="00473672" w:rsidRDefault="00473672">
      <w:pPr>
        <w:pStyle w:val="Code"/>
      </w:pPr>
    </w:p>
    <w:p w:rsidR="00473672" w:rsidRDefault="00D3750F">
      <w:pPr>
        <w:pStyle w:val="Code"/>
      </w:pPr>
      <w:r>
        <w:t>typedef struct _SYSTEMTIME_CONTAINER {</w:t>
      </w:r>
    </w:p>
    <w:p w:rsidR="00473672" w:rsidRDefault="00D3750F">
      <w:pPr>
        <w:pStyle w:val="Code"/>
      </w:pPr>
      <w:r>
        <w:t xml:space="preserve">    DWORD cbBuf;</w:t>
      </w:r>
    </w:p>
    <w:p w:rsidR="00473672" w:rsidRDefault="00D3750F">
      <w:pPr>
        <w:pStyle w:val="Code"/>
      </w:pPr>
      <w:r>
        <w:t xml:space="preserve">    SYSTEMTIME* pSystemTime;</w:t>
      </w:r>
    </w:p>
    <w:p w:rsidR="00473672" w:rsidRDefault="00D3750F">
      <w:pPr>
        <w:pStyle w:val="Code"/>
      </w:pPr>
      <w:r>
        <w:t>} SYSTEMTIME_CONTAINER;</w:t>
      </w:r>
    </w:p>
    <w:p w:rsidR="00473672" w:rsidRDefault="00473672">
      <w:pPr>
        <w:pStyle w:val="Code"/>
      </w:pPr>
    </w:p>
    <w:p w:rsidR="00473672" w:rsidRDefault="00D3750F">
      <w:pPr>
        <w:pStyle w:val="Code"/>
      </w:pPr>
      <w:r>
        <w:t>typedef struct _RPC_V2_NOTIFY_OPTIONS_TYPE {</w:t>
      </w:r>
    </w:p>
    <w:p w:rsidR="00473672" w:rsidRDefault="00D3750F">
      <w:pPr>
        <w:pStyle w:val="Code"/>
      </w:pPr>
      <w:r>
        <w:t xml:space="preserve">    unsigned short Type;</w:t>
      </w:r>
    </w:p>
    <w:p w:rsidR="00473672" w:rsidRDefault="00D3750F">
      <w:pPr>
        <w:pStyle w:val="Code"/>
      </w:pPr>
      <w:r>
        <w:t xml:space="preserve">    unsigned short Reserved0;</w:t>
      </w:r>
    </w:p>
    <w:p w:rsidR="00473672" w:rsidRDefault="00D3750F">
      <w:pPr>
        <w:pStyle w:val="Code"/>
      </w:pPr>
      <w:r>
        <w:t xml:space="preserve">    DWORD Reserved1;</w:t>
      </w:r>
    </w:p>
    <w:p w:rsidR="00473672" w:rsidRDefault="00D3750F">
      <w:pPr>
        <w:pStyle w:val="Code"/>
      </w:pPr>
      <w:r>
        <w:t xml:space="preserve">    DWORD Reserved2;</w:t>
      </w:r>
    </w:p>
    <w:p w:rsidR="00473672" w:rsidRDefault="00D3750F">
      <w:pPr>
        <w:pStyle w:val="Code"/>
      </w:pPr>
      <w:r>
        <w:t xml:space="preserve">    DWORD Count;</w:t>
      </w:r>
    </w:p>
    <w:p w:rsidR="00473672" w:rsidRDefault="00D3750F">
      <w:pPr>
        <w:pStyle w:val="Code"/>
      </w:pPr>
      <w:r>
        <w:t xml:space="preserve">    [size_is(Count), unique] unsigned short* pFields;</w:t>
      </w:r>
    </w:p>
    <w:p w:rsidR="00473672" w:rsidRDefault="00D3750F">
      <w:pPr>
        <w:pStyle w:val="Code"/>
      </w:pPr>
      <w:r>
        <w:t>} RPC_V2_NOTIFY_OPTIONS_TYPE;</w:t>
      </w:r>
    </w:p>
    <w:p w:rsidR="00473672" w:rsidRDefault="00473672">
      <w:pPr>
        <w:pStyle w:val="Code"/>
      </w:pPr>
    </w:p>
    <w:p w:rsidR="00473672" w:rsidRDefault="00D3750F">
      <w:pPr>
        <w:pStyle w:val="Code"/>
      </w:pPr>
      <w:r>
        <w:t>typedef struct _RPC_V2_NOTIFY_OPTIONS {</w:t>
      </w:r>
    </w:p>
    <w:p w:rsidR="00473672" w:rsidRDefault="00D3750F">
      <w:pPr>
        <w:pStyle w:val="Code"/>
      </w:pPr>
      <w:r>
        <w:t xml:space="preserve">    DWORD Version;</w:t>
      </w:r>
    </w:p>
    <w:p w:rsidR="00473672" w:rsidRDefault="00D3750F">
      <w:pPr>
        <w:pStyle w:val="Code"/>
      </w:pPr>
      <w:r>
        <w:t xml:space="preserve">    DWORD Reserved;</w:t>
      </w:r>
    </w:p>
    <w:p w:rsidR="00473672" w:rsidRDefault="00D3750F">
      <w:pPr>
        <w:pStyle w:val="Code"/>
      </w:pPr>
      <w:r>
        <w:t xml:space="preserve">    DWORD Count;</w:t>
      </w:r>
    </w:p>
    <w:p w:rsidR="00473672" w:rsidRDefault="00D3750F">
      <w:pPr>
        <w:pStyle w:val="Code"/>
      </w:pPr>
      <w:r>
        <w:t xml:space="preserve">    [size_is(Count), unique] RPC_V2_NOTIFY_OPTIONS_TYPE* pTypes;</w:t>
      </w:r>
    </w:p>
    <w:p w:rsidR="00473672" w:rsidRDefault="00D3750F">
      <w:pPr>
        <w:pStyle w:val="Code"/>
      </w:pPr>
      <w:r>
        <w:t>} RPC_V2_NOTIFY_OPTIONS;</w:t>
      </w:r>
    </w:p>
    <w:p w:rsidR="00473672" w:rsidRDefault="00473672">
      <w:pPr>
        <w:pStyle w:val="Code"/>
      </w:pPr>
    </w:p>
    <w:p w:rsidR="00473672" w:rsidRDefault="00D3750F">
      <w:pPr>
        <w:pStyle w:val="Code"/>
      </w:pPr>
      <w:r>
        <w:t>typedef</w:t>
      </w:r>
    </w:p>
    <w:p w:rsidR="00473672" w:rsidRDefault="00D3750F">
      <w:pPr>
        <w:pStyle w:val="Code"/>
      </w:pPr>
      <w:r>
        <w:t>[switch_type (DWORD)]</w:t>
      </w:r>
    </w:p>
    <w:p w:rsidR="00473672" w:rsidRDefault="00D3750F">
      <w:pPr>
        <w:pStyle w:val="Code"/>
      </w:pPr>
      <w:r>
        <w:t xml:space="preserve">    union _RPC_V2_NOTIFY_INFO_DATA_DATA {</w:t>
      </w:r>
    </w:p>
    <w:p w:rsidR="00473672" w:rsidRDefault="00D3750F">
      <w:pPr>
        <w:pStyle w:val="Code"/>
      </w:pPr>
      <w:r>
        <w:t xml:space="preserve">      [case(TABLE_STRING)]</w:t>
      </w:r>
    </w:p>
    <w:p w:rsidR="00473672" w:rsidRDefault="00D3750F">
      <w:pPr>
        <w:pStyle w:val="Code"/>
      </w:pPr>
      <w:r>
        <w:t xml:space="preserve">        STRING_CONTAINER String;</w:t>
      </w:r>
    </w:p>
    <w:p w:rsidR="00473672" w:rsidRDefault="00D3750F">
      <w:pPr>
        <w:pStyle w:val="Code"/>
      </w:pPr>
      <w:r>
        <w:t xml:space="preserve">      [case(TABLE_DWORD)]</w:t>
      </w:r>
    </w:p>
    <w:p w:rsidR="00473672" w:rsidRDefault="00D3750F">
      <w:pPr>
        <w:pStyle w:val="Code"/>
      </w:pPr>
      <w:r>
        <w:t xml:space="preserve">        DWORD dwData[2];</w:t>
      </w:r>
    </w:p>
    <w:p w:rsidR="00473672" w:rsidRDefault="00D3750F">
      <w:pPr>
        <w:pStyle w:val="Code"/>
      </w:pPr>
      <w:r>
        <w:t xml:space="preserve">      [case(TABLE_TIME)]</w:t>
      </w:r>
    </w:p>
    <w:p w:rsidR="00473672" w:rsidRDefault="00D3750F">
      <w:pPr>
        <w:pStyle w:val="Code"/>
      </w:pPr>
      <w:r>
        <w:t xml:space="preserve">        SYSTEMTIME_CONTAINER SystemTime;</w:t>
      </w:r>
    </w:p>
    <w:p w:rsidR="00473672" w:rsidRDefault="00D3750F">
      <w:pPr>
        <w:pStyle w:val="Code"/>
      </w:pPr>
      <w:r>
        <w:t xml:space="preserve">      [case(TABLE_DEVMODE)]</w:t>
      </w:r>
    </w:p>
    <w:p w:rsidR="00473672" w:rsidRDefault="00D3750F">
      <w:pPr>
        <w:pStyle w:val="Code"/>
      </w:pPr>
      <w:r>
        <w:t xml:space="preserve">        DEVMODE_CONTAINER DevMode;</w:t>
      </w:r>
    </w:p>
    <w:p w:rsidR="00473672" w:rsidRDefault="00D3750F">
      <w:pPr>
        <w:pStyle w:val="Code"/>
      </w:pPr>
      <w:r>
        <w:t xml:space="preserve">      [case(TABLE_SECURITYDESCRIPTOR)]</w:t>
      </w:r>
    </w:p>
    <w:p w:rsidR="00473672" w:rsidRDefault="00D3750F">
      <w:pPr>
        <w:pStyle w:val="Code"/>
      </w:pPr>
      <w:r>
        <w:t xml:space="preserve">        SECURITY_CONTAINER SecurityDescriptor;</w:t>
      </w:r>
    </w:p>
    <w:p w:rsidR="00473672" w:rsidRDefault="00D3750F">
      <w:pPr>
        <w:pStyle w:val="Code"/>
      </w:pPr>
      <w:r>
        <w:t>} RPC_V2_NOTIFY_INFO_DATA_DATA;</w:t>
      </w:r>
    </w:p>
    <w:p w:rsidR="00473672" w:rsidRDefault="00473672">
      <w:pPr>
        <w:pStyle w:val="Code"/>
      </w:pPr>
    </w:p>
    <w:p w:rsidR="00473672" w:rsidRDefault="00D3750F">
      <w:pPr>
        <w:pStyle w:val="Code"/>
      </w:pPr>
      <w:r>
        <w:t>typedef struct _RPC_V2_NOTIFY_INFO_DATA {</w:t>
      </w:r>
    </w:p>
    <w:p w:rsidR="00473672" w:rsidRDefault="00D3750F">
      <w:pPr>
        <w:pStyle w:val="Code"/>
      </w:pPr>
      <w:r>
        <w:t xml:space="preserve">    unsigned short Type;</w:t>
      </w:r>
    </w:p>
    <w:p w:rsidR="00473672" w:rsidRDefault="00D3750F">
      <w:pPr>
        <w:pStyle w:val="Code"/>
      </w:pPr>
      <w:r>
        <w:t xml:space="preserve">    unsigned short Field;</w:t>
      </w:r>
    </w:p>
    <w:p w:rsidR="00473672" w:rsidRDefault="00D3750F">
      <w:pPr>
        <w:pStyle w:val="Code"/>
      </w:pPr>
      <w:r>
        <w:t xml:space="preserve">    DWORD Reserved;</w:t>
      </w:r>
    </w:p>
    <w:p w:rsidR="00473672" w:rsidRDefault="00D3750F">
      <w:pPr>
        <w:pStyle w:val="Code"/>
      </w:pPr>
      <w:r>
        <w:t xml:space="preserve">    DWORD Id;</w:t>
      </w:r>
    </w:p>
    <w:p w:rsidR="00473672" w:rsidRDefault="00D3750F">
      <w:pPr>
        <w:pStyle w:val="Code"/>
      </w:pPr>
      <w:r>
        <w:t xml:space="preserve">    [switch_is(Reserved &amp; 0xffff)]</w:t>
      </w:r>
    </w:p>
    <w:p w:rsidR="00473672" w:rsidRDefault="00D3750F">
      <w:pPr>
        <w:pStyle w:val="Code"/>
      </w:pPr>
      <w:r>
        <w:t xml:space="preserve">      RPC_V2_NOTIFY_INFO_DATA_DATA Data;</w:t>
      </w:r>
    </w:p>
    <w:p w:rsidR="00473672" w:rsidRDefault="00D3750F">
      <w:pPr>
        <w:pStyle w:val="Code"/>
      </w:pPr>
      <w:r>
        <w:t>} RPC_V2_NOTIFY_INFO_DATA;</w:t>
      </w:r>
    </w:p>
    <w:p w:rsidR="00473672" w:rsidRDefault="00473672">
      <w:pPr>
        <w:pStyle w:val="Code"/>
      </w:pPr>
    </w:p>
    <w:p w:rsidR="00473672" w:rsidRDefault="00D3750F">
      <w:pPr>
        <w:pStyle w:val="Code"/>
      </w:pPr>
      <w:r>
        <w:t>typedef struct _RPC_V2_NOTIFY_INFO {</w:t>
      </w:r>
    </w:p>
    <w:p w:rsidR="00473672" w:rsidRDefault="00D3750F">
      <w:pPr>
        <w:pStyle w:val="Code"/>
      </w:pPr>
      <w:r>
        <w:t xml:space="preserve">    DWORD Version;</w:t>
      </w:r>
    </w:p>
    <w:p w:rsidR="00473672" w:rsidRDefault="00D3750F">
      <w:pPr>
        <w:pStyle w:val="Code"/>
      </w:pPr>
      <w:r>
        <w:t xml:space="preserve">    DWORD Flags;</w:t>
      </w:r>
    </w:p>
    <w:p w:rsidR="00473672" w:rsidRDefault="00D3750F">
      <w:pPr>
        <w:pStyle w:val="Code"/>
      </w:pPr>
      <w:r>
        <w:t xml:space="preserve">    DWORD Count;</w:t>
      </w:r>
    </w:p>
    <w:p w:rsidR="00473672" w:rsidRDefault="00D3750F">
      <w:pPr>
        <w:pStyle w:val="Code"/>
      </w:pPr>
      <w:r>
        <w:t xml:space="preserve">    [size_is(Count), unique] RPC_V2_NOTIFY_INFO_DATA aData[];</w:t>
      </w:r>
    </w:p>
    <w:p w:rsidR="00473672" w:rsidRDefault="00D3750F">
      <w:pPr>
        <w:pStyle w:val="Code"/>
      </w:pPr>
      <w:r>
        <w:t>} RPC_V2_NOTIFY_INFO;</w:t>
      </w:r>
    </w:p>
    <w:p w:rsidR="00473672" w:rsidRDefault="00473672">
      <w:pPr>
        <w:pStyle w:val="Code"/>
      </w:pPr>
    </w:p>
    <w:p w:rsidR="00473672" w:rsidRDefault="00D3750F">
      <w:pPr>
        <w:pStyle w:val="Code"/>
      </w:pPr>
      <w:r>
        <w:t>typedef [switch_type(DWORD)] union _RPC_V2_UREPLY_PRINTER {</w:t>
      </w:r>
    </w:p>
    <w:p w:rsidR="00473672" w:rsidRDefault="00D3750F">
      <w:pPr>
        <w:pStyle w:val="Code"/>
      </w:pPr>
      <w:r>
        <w:t xml:space="preserve">    [case (0)]</w:t>
      </w:r>
    </w:p>
    <w:p w:rsidR="00473672" w:rsidRDefault="00D3750F">
      <w:pPr>
        <w:pStyle w:val="Code"/>
      </w:pPr>
      <w:r>
        <w:t xml:space="preserve">      RPC_V2_NOTIFY_INFO* pInfo;</w:t>
      </w:r>
    </w:p>
    <w:p w:rsidR="00473672" w:rsidRDefault="00D3750F">
      <w:pPr>
        <w:pStyle w:val="Code"/>
      </w:pPr>
      <w:r>
        <w:t>} RPC_V2_UREPLY_PRINTER;</w:t>
      </w:r>
    </w:p>
    <w:p w:rsidR="00473672" w:rsidRDefault="00473672">
      <w:pPr>
        <w:pStyle w:val="Code"/>
      </w:pPr>
    </w:p>
    <w:p w:rsidR="00473672" w:rsidRDefault="00D3750F">
      <w:pPr>
        <w:pStyle w:val="Code"/>
      </w:pPr>
      <w:r>
        <w:t>typedef struct _CORE_PRINTER_DRIVER {</w:t>
      </w:r>
    </w:p>
    <w:p w:rsidR="00473672" w:rsidRDefault="00D3750F">
      <w:pPr>
        <w:pStyle w:val="Code"/>
      </w:pPr>
      <w:r>
        <w:t xml:space="preserve">    GUID         CoreDriverGUID;</w:t>
      </w:r>
    </w:p>
    <w:p w:rsidR="00473672" w:rsidRDefault="00D3750F">
      <w:pPr>
        <w:pStyle w:val="Code"/>
      </w:pPr>
      <w:r>
        <w:t xml:space="preserve">    FILETIME     ftDriverDate;</w:t>
      </w:r>
    </w:p>
    <w:p w:rsidR="00473672" w:rsidRDefault="00D3750F">
      <w:pPr>
        <w:pStyle w:val="Code"/>
      </w:pPr>
      <w:r>
        <w:t xml:space="preserve">    DWORDLONG    dwlDriverVersion;</w:t>
      </w:r>
    </w:p>
    <w:p w:rsidR="00473672" w:rsidRDefault="00D3750F">
      <w:pPr>
        <w:pStyle w:val="Code"/>
      </w:pPr>
      <w:r>
        <w:t xml:space="preserve">    wchar_t      szPackageID[260];</w:t>
      </w:r>
    </w:p>
    <w:p w:rsidR="00473672" w:rsidRDefault="00D3750F">
      <w:pPr>
        <w:pStyle w:val="Code"/>
      </w:pPr>
      <w:r>
        <w:t>} CORE_PRINTER_DRIVER;</w:t>
      </w:r>
    </w:p>
    <w:p w:rsidR="00473672" w:rsidRDefault="00473672">
      <w:pPr>
        <w:pStyle w:val="Code"/>
      </w:pPr>
    </w:p>
    <w:p w:rsidR="00473672" w:rsidRDefault="00D3750F">
      <w:pPr>
        <w:pStyle w:val="Code"/>
      </w:pPr>
      <w:r>
        <w:t>typedef struct {</w:t>
      </w:r>
    </w:p>
    <w:p w:rsidR="00473672" w:rsidRDefault="00D3750F">
      <w:pPr>
        <w:pStyle w:val="Code"/>
      </w:pPr>
      <w:r>
        <w:t xml:space="preserve">    RPC_EPrintPropertyType ePropertyType;</w:t>
      </w:r>
    </w:p>
    <w:p w:rsidR="00473672" w:rsidRDefault="00473672">
      <w:pPr>
        <w:pStyle w:val="Code"/>
      </w:pPr>
    </w:p>
    <w:p w:rsidR="00473672" w:rsidRDefault="00D3750F">
      <w:pPr>
        <w:pStyle w:val="Code"/>
      </w:pPr>
      <w:r>
        <w:t xml:space="preserve">    [switch_is(ePropertyType)]</w:t>
      </w:r>
    </w:p>
    <w:p w:rsidR="00473672" w:rsidRDefault="00D3750F">
      <w:pPr>
        <w:pStyle w:val="Code"/>
      </w:pPr>
      <w:r>
        <w:t xml:space="preserve">    union {</w:t>
      </w:r>
    </w:p>
    <w:p w:rsidR="00473672" w:rsidRDefault="00D3750F">
      <w:pPr>
        <w:pStyle w:val="Code"/>
      </w:pPr>
      <w:r>
        <w:t xml:space="preserve">        [case(kRpcPropertyTypeString)]</w:t>
      </w:r>
    </w:p>
    <w:p w:rsidR="00473672" w:rsidRDefault="00D3750F">
      <w:pPr>
        <w:pStyle w:val="Code"/>
      </w:pPr>
      <w:r>
        <w:t xml:space="preserve">            [string] wchar_t *propertyString;</w:t>
      </w:r>
    </w:p>
    <w:p w:rsidR="00473672" w:rsidRDefault="00D3750F">
      <w:pPr>
        <w:pStyle w:val="Code"/>
      </w:pPr>
      <w:r>
        <w:t xml:space="preserve">        [case(kRpcPropertyTypeInt32)]</w:t>
      </w:r>
    </w:p>
    <w:p w:rsidR="00473672" w:rsidRDefault="00D3750F">
      <w:pPr>
        <w:pStyle w:val="Code"/>
      </w:pPr>
      <w:r>
        <w:t xml:space="preserve">            LONG              propertyInt32;</w:t>
      </w:r>
    </w:p>
    <w:p w:rsidR="00473672" w:rsidRDefault="00D3750F">
      <w:pPr>
        <w:pStyle w:val="Code"/>
      </w:pPr>
      <w:r>
        <w:t xml:space="preserve">        [case(kRpcPropertyTypeInt64)]</w:t>
      </w:r>
    </w:p>
    <w:p w:rsidR="00473672" w:rsidRDefault="00D3750F">
      <w:pPr>
        <w:pStyle w:val="Code"/>
      </w:pPr>
      <w:r>
        <w:t xml:space="preserve">            LONGLONG          propertyInt64;</w:t>
      </w:r>
    </w:p>
    <w:p w:rsidR="00473672" w:rsidRDefault="00D3750F">
      <w:pPr>
        <w:pStyle w:val="Code"/>
      </w:pPr>
      <w:r>
        <w:t xml:space="preserve">        [case(kRpcPropertyTypeByte)]</w:t>
      </w:r>
    </w:p>
    <w:p w:rsidR="00473672" w:rsidRDefault="00D3750F">
      <w:pPr>
        <w:pStyle w:val="Code"/>
      </w:pPr>
      <w:r>
        <w:t xml:space="preserve">            BYTE              propertyByte;</w:t>
      </w:r>
    </w:p>
    <w:p w:rsidR="00473672" w:rsidRDefault="00D3750F">
      <w:pPr>
        <w:pStyle w:val="Code"/>
      </w:pPr>
      <w:r>
        <w:t xml:space="preserve">        [case(kRpcPropertyTypeBuffer)]</w:t>
      </w:r>
    </w:p>
    <w:p w:rsidR="00473672" w:rsidRDefault="00D3750F">
      <w:pPr>
        <w:pStyle w:val="Code"/>
      </w:pPr>
      <w:r>
        <w:t xml:space="preserve">            struct {</w:t>
      </w:r>
    </w:p>
    <w:p w:rsidR="00473672" w:rsidRDefault="00D3750F">
      <w:pPr>
        <w:pStyle w:val="Code"/>
      </w:pPr>
      <w:r>
        <w:t xml:space="preserve">                                 DWORD  cbBuf;</w:t>
      </w:r>
    </w:p>
    <w:p w:rsidR="00473672" w:rsidRDefault="00D3750F">
      <w:pPr>
        <w:pStyle w:val="Code"/>
      </w:pPr>
      <w:r>
        <w:t xml:space="preserve">                [size_is(cbBuf)] BYTE   *pBuf;</w:t>
      </w:r>
    </w:p>
    <w:p w:rsidR="00473672" w:rsidRDefault="00D3750F">
      <w:pPr>
        <w:pStyle w:val="Code"/>
      </w:pPr>
      <w:r>
        <w:t xml:space="preserve">            } propertyBlob;</w:t>
      </w:r>
    </w:p>
    <w:p w:rsidR="00473672" w:rsidRDefault="00D3750F">
      <w:pPr>
        <w:pStyle w:val="Code"/>
      </w:pPr>
      <w:r>
        <w:t xml:space="preserve">    } value;</w:t>
      </w:r>
    </w:p>
    <w:p w:rsidR="00473672" w:rsidRDefault="00D3750F">
      <w:pPr>
        <w:pStyle w:val="Code"/>
      </w:pPr>
      <w:r>
        <w:t>} RPC_PrintPropertyValue;</w:t>
      </w:r>
    </w:p>
    <w:p w:rsidR="00473672" w:rsidRDefault="00473672">
      <w:pPr>
        <w:pStyle w:val="Code"/>
      </w:pPr>
    </w:p>
    <w:p w:rsidR="00473672" w:rsidRDefault="00D3750F">
      <w:pPr>
        <w:pStyle w:val="Code"/>
      </w:pPr>
      <w:r>
        <w:t>typedef struct {</w:t>
      </w:r>
    </w:p>
    <w:p w:rsidR="00473672" w:rsidRDefault="00D3750F">
      <w:pPr>
        <w:pStyle w:val="Code"/>
      </w:pPr>
      <w:r>
        <w:t xml:space="preserve">    [string] wchar_t                *propertyName;</w:t>
      </w:r>
    </w:p>
    <w:p w:rsidR="00473672" w:rsidRDefault="00D3750F">
      <w:pPr>
        <w:pStyle w:val="Code"/>
      </w:pPr>
      <w:r>
        <w:t xml:space="preserve">             RPC_PrintPropertyValue propertyValue;</w:t>
      </w:r>
    </w:p>
    <w:p w:rsidR="00473672" w:rsidRDefault="00D3750F">
      <w:pPr>
        <w:pStyle w:val="Code"/>
      </w:pPr>
      <w:r>
        <w:t>} RPC_PrintNamedProperty;</w:t>
      </w:r>
    </w:p>
    <w:p w:rsidR="00473672" w:rsidRDefault="00473672">
      <w:pPr>
        <w:pStyle w:val="Code"/>
      </w:pPr>
    </w:p>
    <w:p w:rsidR="00473672" w:rsidRDefault="00D3750F">
      <w:pPr>
        <w:pStyle w:val="Code"/>
      </w:pPr>
      <w:r>
        <w:t>typedef enum {</w:t>
      </w:r>
    </w:p>
    <w:p w:rsidR="00473672" w:rsidRDefault="00D3750F">
      <w:pPr>
        <w:pStyle w:val="Code"/>
      </w:pPr>
      <w:r>
        <w:t xml:space="preserve">    kInvalidJobState = 0,</w:t>
      </w:r>
    </w:p>
    <w:p w:rsidR="00473672" w:rsidRDefault="00D3750F">
      <w:pPr>
        <w:pStyle w:val="Code"/>
      </w:pPr>
      <w:r>
        <w:t xml:space="preserve">    kLogJobPrinted,</w:t>
      </w:r>
    </w:p>
    <w:p w:rsidR="00473672" w:rsidRDefault="00D3750F">
      <w:pPr>
        <w:pStyle w:val="Code"/>
      </w:pPr>
      <w:r>
        <w:t xml:space="preserve">    kLogJobRendered,</w:t>
      </w:r>
    </w:p>
    <w:p w:rsidR="00473672" w:rsidRDefault="00D3750F">
      <w:pPr>
        <w:pStyle w:val="Code"/>
      </w:pPr>
      <w:r>
        <w:t xml:space="preserve">    kLogJobError,</w:t>
      </w:r>
    </w:p>
    <w:p w:rsidR="00473672" w:rsidRDefault="00D3750F">
      <w:pPr>
        <w:pStyle w:val="Code"/>
      </w:pPr>
      <w:r>
        <w:t xml:space="preserve">    kLogJobPipelineError,</w:t>
      </w:r>
    </w:p>
    <w:p w:rsidR="00473672" w:rsidRDefault="00D3750F">
      <w:pPr>
        <w:pStyle w:val="Code"/>
      </w:pPr>
      <w:r>
        <w:t xml:space="preserve">    kLogOfflineFileFull</w:t>
      </w:r>
    </w:p>
    <w:p w:rsidR="00473672" w:rsidRDefault="00D3750F">
      <w:pPr>
        <w:pStyle w:val="Code"/>
      </w:pPr>
      <w:r>
        <w:t>} EBranchOfficeJobEventType;</w:t>
      </w:r>
    </w:p>
    <w:p w:rsidR="00473672" w:rsidRDefault="00473672">
      <w:pPr>
        <w:pStyle w:val="Code"/>
      </w:pPr>
    </w:p>
    <w:p w:rsidR="00473672" w:rsidRDefault="00D3750F">
      <w:pPr>
        <w:pStyle w:val="Code"/>
      </w:pPr>
      <w:r>
        <w:t>typedef struct {</w:t>
      </w:r>
    </w:p>
    <w:p w:rsidR="00473672" w:rsidRDefault="00D3750F">
      <w:pPr>
        <w:pStyle w:val="Code"/>
      </w:pPr>
      <w:r>
        <w:t xml:space="preserve">    DWORD             Status;</w:t>
      </w:r>
    </w:p>
    <w:p w:rsidR="00473672" w:rsidRDefault="00D3750F">
      <w:pPr>
        <w:pStyle w:val="Code"/>
      </w:pPr>
      <w:r>
        <w:t xml:space="preserve">    [string] wchar_t* pDocumentName;</w:t>
      </w:r>
    </w:p>
    <w:p w:rsidR="00473672" w:rsidRDefault="00D3750F">
      <w:pPr>
        <w:pStyle w:val="Code"/>
      </w:pPr>
      <w:r>
        <w:t xml:space="preserve">    [string] wchar_t* pUserName;</w:t>
      </w:r>
    </w:p>
    <w:p w:rsidR="00473672" w:rsidRDefault="00D3750F">
      <w:pPr>
        <w:pStyle w:val="Code"/>
      </w:pPr>
      <w:r>
        <w:t xml:space="preserve">    [string] wchar_t* pMachineName;</w:t>
      </w:r>
    </w:p>
    <w:p w:rsidR="00473672" w:rsidRDefault="00D3750F">
      <w:pPr>
        <w:pStyle w:val="Code"/>
      </w:pPr>
      <w:r>
        <w:t xml:space="preserve">    [string] wchar_t* pPrinterName;</w:t>
      </w:r>
    </w:p>
    <w:p w:rsidR="00473672" w:rsidRDefault="00D3750F">
      <w:pPr>
        <w:pStyle w:val="Code"/>
      </w:pPr>
      <w:r>
        <w:t xml:space="preserve">    [string] wchar_t* pPortName;</w:t>
      </w:r>
    </w:p>
    <w:p w:rsidR="00473672" w:rsidRDefault="00D3750F">
      <w:pPr>
        <w:pStyle w:val="Code"/>
      </w:pPr>
      <w:r>
        <w:t xml:space="preserve">    LONGLONG          Size;</w:t>
      </w:r>
    </w:p>
    <w:p w:rsidR="00473672" w:rsidRDefault="00D3750F">
      <w:pPr>
        <w:pStyle w:val="Code"/>
      </w:pPr>
      <w:r>
        <w:t xml:space="preserve">    DWORD             TotalPages;</w:t>
      </w:r>
    </w:p>
    <w:p w:rsidR="00473672" w:rsidRDefault="00D3750F">
      <w:pPr>
        <w:pStyle w:val="Code"/>
      </w:pPr>
      <w:r>
        <w:t>} RPC_BranchOfficeJobDataPrinted;</w:t>
      </w:r>
    </w:p>
    <w:p w:rsidR="00473672" w:rsidRDefault="00473672">
      <w:pPr>
        <w:pStyle w:val="Code"/>
      </w:pPr>
    </w:p>
    <w:p w:rsidR="00473672" w:rsidRDefault="00D3750F">
      <w:pPr>
        <w:pStyle w:val="Code"/>
      </w:pPr>
      <w:r>
        <w:t>typedef struct {</w:t>
      </w:r>
    </w:p>
    <w:p w:rsidR="00473672" w:rsidRDefault="00D3750F">
      <w:pPr>
        <w:pStyle w:val="Code"/>
      </w:pPr>
      <w:r>
        <w:t xml:space="preserve">    LONGLONG    Size;</w:t>
      </w:r>
    </w:p>
    <w:p w:rsidR="00473672" w:rsidRDefault="00D3750F">
      <w:pPr>
        <w:pStyle w:val="Code"/>
      </w:pPr>
      <w:r>
        <w:t xml:space="preserve">    DWORD       ICMMethod;</w:t>
      </w:r>
    </w:p>
    <w:p w:rsidR="00473672" w:rsidRDefault="00D3750F">
      <w:pPr>
        <w:pStyle w:val="Code"/>
      </w:pPr>
      <w:r>
        <w:t xml:space="preserve">    short       Color;</w:t>
      </w:r>
    </w:p>
    <w:p w:rsidR="00473672" w:rsidRDefault="00D3750F">
      <w:pPr>
        <w:pStyle w:val="Code"/>
      </w:pPr>
      <w:r>
        <w:t xml:space="preserve">    short       PrintQuality;</w:t>
      </w:r>
    </w:p>
    <w:p w:rsidR="00473672" w:rsidRDefault="00D3750F">
      <w:pPr>
        <w:pStyle w:val="Code"/>
      </w:pPr>
      <w:r>
        <w:t xml:space="preserve">    short       YResolution;</w:t>
      </w:r>
    </w:p>
    <w:p w:rsidR="00473672" w:rsidRDefault="00D3750F">
      <w:pPr>
        <w:pStyle w:val="Code"/>
      </w:pPr>
      <w:r>
        <w:t xml:space="preserve">    short       Copies;</w:t>
      </w:r>
    </w:p>
    <w:p w:rsidR="00473672" w:rsidRDefault="00D3750F">
      <w:pPr>
        <w:pStyle w:val="Code"/>
      </w:pPr>
      <w:r>
        <w:t xml:space="preserve">    short       TTOption;</w:t>
      </w:r>
    </w:p>
    <w:p w:rsidR="00473672" w:rsidRDefault="00D3750F">
      <w:pPr>
        <w:pStyle w:val="Code"/>
      </w:pPr>
      <w:r>
        <w:t>} RPC_BranchOfficeJobDataRendered;</w:t>
      </w:r>
    </w:p>
    <w:p w:rsidR="00473672" w:rsidRDefault="00473672">
      <w:pPr>
        <w:pStyle w:val="Code"/>
      </w:pPr>
    </w:p>
    <w:p w:rsidR="00473672" w:rsidRDefault="00D3750F">
      <w:pPr>
        <w:pStyle w:val="Code"/>
      </w:pPr>
      <w:r>
        <w:t>typedef struct {</w:t>
      </w:r>
    </w:p>
    <w:p w:rsidR="00473672" w:rsidRDefault="00D3750F">
      <w:pPr>
        <w:pStyle w:val="Code"/>
      </w:pPr>
      <w:r>
        <w:t xml:space="preserve">    DWORD             LastError;</w:t>
      </w:r>
    </w:p>
    <w:p w:rsidR="00473672" w:rsidRDefault="00D3750F">
      <w:pPr>
        <w:pStyle w:val="Code"/>
      </w:pPr>
      <w:r>
        <w:t xml:space="preserve">    [string] wchar_t* pDocumentName;</w:t>
      </w:r>
    </w:p>
    <w:p w:rsidR="00473672" w:rsidRDefault="00D3750F">
      <w:pPr>
        <w:pStyle w:val="Code"/>
      </w:pPr>
      <w:r>
        <w:t xml:space="preserve">    [string] wchar_t* pUserName;</w:t>
      </w:r>
    </w:p>
    <w:p w:rsidR="00473672" w:rsidRDefault="00D3750F">
      <w:pPr>
        <w:pStyle w:val="Code"/>
      </w:pPr>
      <w:r>
        <w:t xml:space="preserve">    [string] wchar_t* pPrinterName;</w:t>
      </w:r>
    </w:p>
    <w:p w:rsidR="00473672" w:rsidRDefault="00D3750F">
      <w:pPr>
        <w:pStyle w:val="Code"/>
      </w:pPr>
      <w:r>
        <w:t xml:space="preserve">    [string] wchar_t* pDataType;</w:t>
      </w:r>
    </w:p>
    <w:p w:rsidR="00473672" w:rsidRDefault="00D3750F">
      <w:pPr>
        <w:pStyle w:val="Code"/>
      </w:pPr>
      <w:r>
        <w:t xml:space="preserve">    LONGLONG          TotalSize;</w:t>
      </w:r>
    </w:p>
    <w:p w:rsidR="00473672" w:rsidRDefault="00D3750F">
      <w:pPr>
        <w:pStyle w:val="Code"/>
      </w:pPr>
      <w:r>
        <w:t xml:space="preserve">    LONGLONG          PrintedSize;</w:t>
      </w:r>
    </w:p>
    <w:p w:rsidR="00473672" w:rsidRDefault="00D3750F">
      <w:pPr>
        <w:pStyle w:val="Code"/>
      </w:pPr>
      <w:r>
        <w:t xml:space="preserve">    DWORD             TotalPages;</w:t>
      </w:r>
    </w:p>
    <w:p w:rsidR="00473672" w:rsidRDefault="00D3750F">
      <w:pPr>
        <w:pStyle w:val="Code"/>
      </w:pPr>
      <w:r>
        <w:t xml:space="preserve">    DWORD             PrintedPages;</w:t>
      </w:r>
    </w:p>
    <w:p w:rsidR="00473672" w:rsidRDefault="00D3750F">
      <w:pPr>
        <w:pStyle w:val="Code"/>
      </w:pPr>
      <w:r>
        <w:t xml:space="preserve">    [string] wchar_t* pMachineName;</w:t>
      </w:r>
    </w:p>
    <w:p w:rsidR="00473672" w:rsidRDefault="00D3750F">
      <w:pPr>
        <w:pStyle w:val="Code"/>
      </w:pPr>
      <w:r>
        <w:t xml:space="preserve">    [string] wchar_t* pJobError;</w:t>
      </w:r>
    </w:p>
    <w:p w:rsidR="00473672" w:rsidRDefault="00D3750F">
      <w:pPr>
        <w:pStyle w:val="Code"/>
      </w:pPr>
      <w:r>
        <w:t xml:space="preserve">    [string] wchar_t* pErrorDescription;</w:t>
      </w:r>
    </w:p>
    <w:p w:rsidR="00473672" w:rsidRDefault="00D3750F">
      <w:pPr>
        <w:pStyle w:val="Code"/>
      </w:pPr>
      <w:r>
        <w:t>} RPC_BranchOfficeJobDataError;</w:t>
      </w:r>
    </w:p>
    <w:p w:rsidR="00473672" w:rsidRDefault="00473672">
      <w:pPr>
        <w:pStyle w:val="Code"/>
      </w:pPr>
    </w:p>
    <w:p w:rsidR="00473672" w:rsidRDefault="00D3750F">
      <w:pPr>
        <w:pStyle w:val="Code"/>
      </w:pPr>
      <w:r>
        <w:t>typedef struct {</w:t>
      </w:r>
    </w:p>
    <w:p w:rsidR="00473672" w:rsidRDefault="00D3750F">
      <w:pPr>
        <w:pStyle w:val="Code"/>
      </w:pPr>
      <w:r>
        <w:t xml:space="preserve">    [string] wchar_t* pDocumentName;</w:t>
      </w:r>
    </w:p>
    <w:p w:rsidR="00473672" w:rsidRDefault="00D3750F">
      <w:pPr>
        <w:pStyle w:val="Code"/>
      </w:pPr>
      <w:r>
        <w:t xml:space="preserve">    [string] wchar_t* pPrinterName;</w:t>
      </w:r>
    </w:p>
    <w:p w:rsidR="00473672" w:rsidRDefault="00D3750F">
      <w:pPr>
        <w:pStyle w:val="Code"/>
      </w:pPr>
      <w:r>
        <w:t xml:space="preserve">    [string] wchar_t* pExtraErrorInfo;</w:t>
      </w:r>
    </w:p>
    <w:p w:rsidR="00473672" w:rsidRDefault="00D3750F">
      <w:pPr>
        <w:pStyle w:val="Code"/>
      </w:pPr>
      <w:r>
        <w:t>} RPC_BranchOfficeJobDataPipelineFailed;</w:t>
      </w:r>
    </w:p>
    <w:p w:rsidR="00473672" w:rsidRDefault="00473672">
      <w:pPr>
        <w:pStyle w:val="Code"/>
      </w:pPr>
    </w:p>
    <w:p w:rsidR="00473672" w:rsidRDefault="00D3750F">
      <w:pPr>
        <w:pStyle w:val="Code"/>
      </w:pPr>
      <w:r>
        <w:t>typedef struct {</w:t>
      </w:r>
    </w:p>
    <w:p w:rsidR="00473672" w:rsidRDefault="00D3750F">
      <w:pPr>
        <w:pStyle w:val="Code"/>
      </w:pPr>
      <w:r>
        <w:t xml:space="preserve">    [string] wchar_t* pMachineName;</w:t>
      </w:r>
    </w:p>
    <w:p w:rsidR="00473672" w:rsidRDefault="00D3750F">
      <w:pPr>
        <w:pStyle w:val="Code"/>
      </w:pPr>
      <w:r>
        <w:t>} RPC_BranchOfficeLogOfflineFileFull;</w:t>
      </w:r>
    </w:p>
    <w:p w:rsidR="00473672" w:rsidRDefault="00473672">
      <w:pPr>
        <w:pStyle w:val="Code"/>
      </w:pPr>
    </w:p>
    <w:p w:rsidR="00473672" w:rsidRDefault="00D3750F">
      <w:pPr>
        <w:pStyle w:val="Code"/>
      </w:pPr>
      <w:r>
        <w:t>typedef struct {</w:t>
      </w:r>
    </w:p>
    <w:p w:rsidR="00473672" w:rsidRDefault="00D3750F">
      <w:pPr>
        <w:pStyle w:val="Code"/>
      </w:pPr>
      <w:r>
        <w:t xml:space="preserve">    EBranchOfficeJobEventType  eEventType;</w:t>
      </w:r>
    </w:p>
    <w:p w:rsidR="00473672" w:rsidRDefault="00D3750F">
      <w:pPr>
        <w:pStyle w:val="Code"/>
      </w:pPr>
      <w:r>
        <w:t xml:space="preserve">    DWORD                      JobId;</w:t>
      </w:r>
    </w:p>
    <w:p w:rsidR="00473672" w:rsidRDefault="00473672">
      <w:pPr>
        <w:pStyle w:val="Code"/>
      </w:pPr>
    </w:p>
    <w:p w:rsidR="00473672" w:rsidRDefault="00D3750F">
      <w:pPr>
        <w:pStyle w:val="Code"/>
      </w:pPr>
      <w:r>
        <w:t xml:space="preserve">    [switch_type(EBranchOfficeJobEventType), switch_is(eEventType)]</w:t>
      </w:r>
    </w:p>
    <w:p w:rsidR="00473672" w:rsidRDefault="00D3750F">
      <w:pPr>
        <w:pStyle w:val="Code"/>
      </w:pPr>
      <w:r>
        <w:t xml:space="preserve">    union {</w:t>
      </w:r>
    </w:p>
    <w:p w:rsidR="00473672" w:rsidRDefault="00D3750F">
      <w:pPr>
        <w:pStyle w:val="Code"/>
      </w:pPr>
      <w:r>
        <w:t xml:space="preserve">        [case(kLogJobPrinted)]</w:t>
      </w:r>
    </w:p>
    <w:p w:rsidR="00473672" w:rsidRDefault="00D3750F">
      <w:pPr>
        <w:pStyle w:val="Code"/>
      </w:pPr>
      <w:r>
        <w:t xml:space="preserve">             RPC_BranchOfficeJobDataPrinted             LogJobPrinted;</w:t>
      </w:r>
    </w:p>
    <w:p w:rsidR="00473672" w:rsidRDefault="00D3750F">
      <w:pPr>
        <w:pStyle w:val="Code"/>
      </w:pPr>
      <w:r>
        <w:t xml:space="preserve">        [case(kLogJobRendered)]</w:t>
      </w:r>
    </w:p>
    <w:p w:rsidR="00473672" w:rsidRDefault="00D3750F">
      <w:pPr>
        <w:pStyle w:val="Code"/>
      </w:pPr>
      <w:r>
        <w:t xml:space="preserve">             RPC_BranchOfficeJobDataRendered            LogJobRendered;</w:t>
      </w:r>
    </w:p>
    <w:p w:rsidR="00473672" w:rsidRDefault="00D3750F">
      <w:pPr>
        <w:pStyle w:val="Code"/>
      </w:pPr>
      <w:r>
        <w:t xml:space="preserve">        [case(kLogJobError)]</w:t>
      </w:r>
    </w:p>
    <w:p w:rsidR="00473672" w:rsidRDefault="00D3750F">
      <w:pPr>
        <w:pStyle w:val="Code"/>
      </w:pPr>
      <w:r>
        <w:t xml:space="preserve">             RPC_BranchOfficeJobDataError               LogJobError;</w:t>
      </w:r>
    </w:p>
    <w:p w:rsidR="00473672" w:rsidRDefault="00D3750F">
      <w:pPr>
        <w:pStyle w:val="Code"/>
      </w:pPr>
      <w:r>
        <w:t xml:space="preserve">        [case(kLogJobPipelineError)]</w:t>
      </w:r>
    </w:p>
    <w:p w:rsidR="00473672" w:rsidRDefault="00D3750F">
      <w:pPr>
        <w:pStyle w:val="Code"/>
      </w:pPr>
      <w:r>
        <w:t xml:space="preserve">             RPC_BranchOfficeJobDataPipelineFailed      LogPipelineFailed;</w:t>
      </w:r>
    </w:p>
    <w:p w:rsidR="00473672" w:rsidRDefault="00D3750F">
      <w:pPr>
        <w:pStyle w:val="Code"/>
      </w:pPr>
      <w:r>
        <w:t xml:space="preserve">        [case(kLogOfflineFileFull)]</w:t>
      </w:r>
    </w:p>
    <w:p w:rsidR="00473672" w:rsidRDefault="00D3750F">
      <w:pPr>
        <w:pStyle w:val="Code"/>
      </w:pPr>
      <w:r>
        <w:t xml:space="preserve">             RPC_BranchOfficeLogOfflineFileFull         LogOfflineFileFull;</w:t>
      </w:r>
    </w:p>
    <w:p w:rsidR="00473672" w:rsidRDefault="00D3750F">
      <w:pPr>
        <w:pStyle w:val="Code"/>
      </w:pPr>
      <w:r>
        <w:t xml:space="preserve">    } JobInfo;</w:t>
      </w:r>
    </w:p>
    <w:p w:rsidR="00473672" w:rsidRDefault="00D3750F">
      <w:pPr>
        <w:pStyle w:val="Code"/>
      </w:pPr>
      <w:r>
        <w:t>} RPC_BranchOfficeJobData;</w:t>
      </w:r>
    </w:p>
    <w:p w:rsidR="00473672" w:rsidRDefault="00473672">
      <w:pPr>
        <w:pStyle w:val="Code"/>
      </w:pPr>
    </w:p>
    <w:p w:rsidR="00473672" w:rsidRDefault="00D3750F">
      <w:pPr>
        <w:pStyle w:val="Code"/>
      </w:pPr>
      <w:r>
        <w:t>typedef struct {</w:t>
      </w:r>
    </w:p>
    <w:p w:rsidR="00473672" w:rsidRDefault="00D3750F">
      <w:pPr>
        <w:pStyle w:val="Code"/>
      </w:pPr>
      <w:r>
        <w:t xml:space="preserve">    DWORD cJobDataEntries;</w:t>
      </w:r>
    </w:p>
    <w:p w:rsidR="00473672" w:rsidRDefault="00D3750F">
      <w:pPr>
        <w:pStyle w:val="Code"/>
      </w:pPr>
      <w:r>
        <w:t xml:space="preserve">    [size_is(cJobDataEntries), unique] RPC_BranchOfficeJobData JobData[];</w:t>
      </w:r>
    </w:p>
    <w:p w:rsidR="00473672" w:rsidRDefault="00D3750F">
      <w:pPr>
        <w:pStyle w:val="Code"/>
      </w:pPr>
      <w:r>
        <w:t>} RPC_BranchOfficeJobDataContainer;</w:t>
      </w:r>
    </w:p>
    <w:p w:rsidR="00473672" w:rsidRDefault="00473672">
      <w:pPr>
        <w:pStyle w:val="Code"/>
      </w:pPr>
    </w:p>
    <w:p w:rsidR="00473672" w:rsidRDefault="00D3750F">
      <w:pPr>
        <w:pStyle w:val="Code"/>
      </w:pPr>
      <w:r>
        <w:t>// [MS-RPRN] methods</w:t>
      </w:r>
    </w:p>
    <w:p w:rsidR="00473672" w:rsidRDefault="00D3750F">
      <w:pPr>
        <w:pStyle w:val="Code"/>
      </w:pPr>
      <w:r>
        <w:t>DWORD</w:t>
      </w:r>
    </w:p>
    <w:p w:rsidR="00473672" w:rsidRDefault="00D3750F">
      <w:pPr>
        <w:pStyle w:val="Code"/>
      </w:pPr>
      <w:r>
        <w:t>RpcEnumPrinters(</w:t>
      </w:r>
    </w:p>
    <w:p w:rsidR="00473672" w:rsidRDefault="00D3750F">
      <w:pPr>
        <w:pStyle w:val="Code"/>
      </w:pPr>
      <w:r>
        <w:t xml:space="preserve">   [in] DWORD Flags,</w:t>
      </w:r>
    </w:p>
    <w:p w:rsidR="00473672" w:rsidRDefault="00D3750F">
      <w:pPr>
        <w:pStyle w:val="Code"/>
      </w:pPr>
      <w:r>
        <w:t xml:space="preserve">   [in, string, unique]  STRING_HANDLE Name,</w:t>
      </w:r>
    </w:p>
    <w:p w:rsidR="00473672" w:rsidRDefault="00D3750F">
      <w:pPr>
        <w:pStyle w:val="Code"/>
      </w:pPr>
      <w:r>
        <w:t xml:space="preserve">   [in] DWORD Level,</w:t>
      </w:r>
    </w:p>
    <w:p w:rsidR="00473672" w:rsidRDefault="00D3750F">
      <w:pPr>
        <w:pStyle w:val="Code"/>
      </w:pPr>
      <w:r>
        <w:t xml:space="preserve">   [in, out, unique, size_is(cbBuf), disable_consistency_check] BYTE*</w:t>
      </w:r>
    </w:p>
    <w:p w:rsidR="00473672" w:rsidRDefault="00D3750F">
      <w:pPr>
        <w:pStyle w:val="Code"/>
      </w:pPr>
      <w:r>
        <w:t xml:space="preserve">       pPrinterEnum,</w:t>
      </w:r>
    </w:p>
    <w:p w:rsidR="00473672" w:rsidRDefault="00D3750F">
      <w:pPr>
        <w:pStyle w:val="Code"/>
      </w:pPr>
      <w:r>
        <w:t xml:space="preserve">   [in] DWORD  cbBuf,</w:t>
      </w:r>
    </w:p>
    <w:p w:rsidR="00473672" w:rsidRDefault="00D3750F">
      <w:pPr>
        <w:pStyle w:val="Code"/>
      </w:pPr>
      <w:r>
        <w:t xml:space="preserve">   [out] DWORD*  pcbNeeded,</w:t>
      </w:r>
    </w:p>
    <w:p w:rsidR="00473672" w:rsidRDefault="00D3750F">
      <w:pPr>
        <w:pStyle w:val="Code"/>
      </w:pPr>
      <w:r>
        <w:t xml:space="preserve">   [out] DWORD*  pcReturned</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RpcOpenPrinter(</w:t>
      </w:r>
    </w:p>
    <w:p w:rsidR="00473672" w:rsidRDefault="00D3750F">
      <w:pPr>
        <w:pStyle w:val="Code"/>
      </w:pPr>
      <w:r>
        <w:t xml:space="preserve">   [in, string, unique] STRING_HANDLE pPrinterName,</w:t>
      </w:r>
    </w:p>
    <w:p w:rsidR="00473672" w:rsidRDefault="00D3750F">
      <w:pPr>
        <w:pStyle w:val="Code"/>
      </w:pPr>
      <w:r>
        <w:t xml:space="preserve">   [out] PRINTER_HANDLE* pHandle,</w:t>
      </w:r>
    </w:p>
    <w:p w:rsidR="00473672" w:rsidRDefault="00D3750F">
      <w:pPr>
        <w:pStyle w:val="Code"/>
      </w:pPr>
      <w:r>
        <w:t xml:space="preserve">   [in, string, unique] wchar_t* pDatatype,</w:t>
      </w:r>
    </w:p>
    <w:p w:rsidR="00473672" w:rsidRDefault="00D3750F">
      <w:pPr>
        <w:pStyle w:val="Code"/>
      </w:pPr>
      <w:r>
        <w:t xml:space="preserve">   [in] DEVMODE_CONTAINER* pDevModeContainer,</w:t>
      </w:r>
    </w:p>
    <w:p w:rsidR="00473672" w:rsidRDefault="00D3750F">
      <w:pPr>
        <w:pStyle w:val="Code"/>
      </w:pPr>
      <w:r>
        <w:t xml:space="preserve">   [in] DWORD AccessRequired</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RpcSetJob(</w:t>
      </w:r>
    </w:p>
    <w:p w:rsidR="00473672" w:rsidRDefault="00D3750F">
      <w:pPr>
        <w:pStyle w:val="Code"/>
      </w:pPr>
      <w:r>
        <w:t xml:space="preserve">    [in] PRINTER_HANDLE  hPrinter,</w:t>
      </w:r>
    </w:p>
    <w:p w:rsidR="00473672" w:rsidRDefault="00D3750F">
      <w:pPr>
        <w:pStyle w:val="Code"/>
      </w:pPr>
      <w:r>
        <w:t xml:space="preserve">    [in] DWORD JobId,</w:t>
      </w:r>
    </w:p>
    <w:p w:rsidR="00473672" w:rsidRDefault="00D3750F">
      <w:pPr>
        <w:pStyle w:val="Code"/>
      </w:pPr>
      <w:r>
        <w:t xml:space="preserve">    [in, unique] JOB_CONTAINER* pJobContainer,</w:t>
      </w:r>
    </w:p>
    <w:p w:rsidR="00473672" w:rsidRDefault="00D3750F">
      <w:pPr>
        <w:pStyle w:val="Code"/>
      </w:pPr>
      <w:r>
        <w:t xml:space="preserve">    [in] DWORD Command</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RpcGetJob(</w:t>
      </w:r>
    </w:p>
    <w:p w:rsidR="00473672" w:rsidRDefault="00D3750F">
      <w:pPr>
        <w:pStyle w:val="Code"/>
      </w:pPr>
      <w:r>
        <w:t xml:space="preserve">   [in] PRINTER_HANDLE hPrinter,</w:t>
      </w:r>
    </w:p>
    <w:p w:rsidR="00473672" w:rsidRDefault="00D3750F">
      <w:pPr>
        <w:pStyle w:val="Code"/>
      </w:pPr>
      <w:r>
        <w:t xml:space="preserve">   [in] DWORD JobId,</w:t>
      </w:r>
    </w:p>
    <w:p w:rsidR="00473672" w:rsidRDefault="00D3750F">
      <w:pPr>
        <w:pStyle w:val="Code"/>
      </w:pPr>
      <w:r>
        <w:t xml:space="preserve">   [in] DWORD Level,</w:t>
      </w:r>
    </w:p>
    <w:p w:rsidR="00473672" w:rsidRDefault="00D3750F">
      <w:pPr>
        <w:pStyle w:val="Code"/>
      </w:pPr>
      <w:r>
        <w:t xml:space="preserve">   [in, out, unique, size_is(cbBuf), disable_consistency_check] BYTE*</w:t>
      </w:r>
    </w:p>
    <w:p w:rsidR="00473672" w:rsidRDefault="00D3750F">
      <w:pPr>
        <w:pStyle w:val="Code"/>
      </w:pPr>
      <w:r>
        <w:t xml:space="preserve">       pJob,</w:t>
      </w:r>
    </w:p>
    <w:p w:rsidR="00473672" w:rsidRDefault="00D3750F">
      <w:pPr>
        <w:pStyle w:val="Code"/>
      </w:pPr>
      <w:r>
        <w:t xml:space="preserve">   [in] DWORD cbBuf,</w:t>
      </w:r>
    </w:p>
    <w:p w:rsidR="00473672" w:rsidRDefault="00D3750F">
      <w:pPr>
        <w:pStyle w:val="Code"/>
      </w:pPr>
      <w:r>
        <w:t xml:space="preserve">   [out] DWORD* pcbNeeded</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RpcEnumJobs(</w:t>
      </w:r>
    </w:p>
    <w:p w:rsidR="00473672" w:rsidRDefault="00D3750F">
      <w:pPr>
        <w:pStyle w:val="Code"/>
      </w:pPr>
      <w:r>
        <w:t xml:space="preserve">   [in] PRINTER_HANDLE hPrinter,</w:t>
      </w:r>
    </w:p>
    <w:p w:rsidR="00473672" w:rsidRDefault="00D3750F">
      <w:pPr>
        <w:pStyle w:val="Code"/>
      </w:pPr>
      <w:r>
        <w:t xml:space="preserve">   [in] DWORD FirstJob,</w:t>
      </w:r>
    </w:p>
    <w:p w:rsidR="00473672" w:rsidRDefault="00D3750F">
      <w:pPr>
        <w:pStyle w:val="Code"/>
      </w:pPr>
      <w:r>
        <w:t xml:space="preserve">   [in] DWORD NoJobs,</w:t>
      </w:r>
    </w:p>
    <w:p w:rsidR="00473672" w:rsidRDefault="00D3750F">
      <w:pPr>
        <w:pStyle w:val="Code"/>
      </w:pPr>
      <w:r>
        <w:t xml:space="preserve">   [in] DWORD Level,</w:t>
      </w:r>
    </w:p>
    <w:p w:rsidR="00473672" w:rsidRDefault="00D3750F">
      <w:pPr>
        <w:pStyle w:val="Code"/>
      </w:pPr>
      <w:r>
        <w:t xml:space="preserve">   [in, out, unique, size_is(cbBuf), disable_consistency_check] BYTE*</w:t>
      </w:r>
    </w:p>
    <w:p w:rsidR="00473672" w:rsidRDefault="00D3750F">
      <w:pPr>
        <w:pStyle w:val="Code"/>
      </w:pPr>
      <w:r>
        <w:t xml:space="preserve">       pJob,</w:t>
      </w:r>
    </w:p>
    <w:p w:rsidR="00473672" w:rsidRDefault="00D3750F">
      <w:pPr>
        <w:pStyle w:val="Code"/>
      </w:pPr>
      <w:r>
        <w:t xml:space="preserve">   [in] DWORD cbBuf,</w:t>
      </w:r>
    </w:p>
    <w:p w:rsidR="00473672" w:rsidRDefault="00D3750F">
      <w:pPr>
        <w:pStyle w:val="Code"/>
      </w:pPr>
      <w:r>
        <w:t xml:space="preserve">   [out] DWORD* pcbNeeded,</w:t>
      </w:r>
    </w:p>
    <w:p w:rsidR="00473672" w:rsidRDefault="00D3750F">
      <w:pPr>
        <w:pStyle w:val="Code"/>
      </w:pPr>
      <w:r>
        <w:t xml:space="preserve">   [out] DWORD* pcReturned</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RpcAddPrinter(</w:t>
      </w:r>
    </w:p>
    <w:p w:rsidR="00473672" w:rsidRDefault="00D3750F">
      <w:pPr>
        <w:pStyle w:val="Code"/>
      </w:pPr>
      <w:r>
        <w:t xml:space="preserve">   [in, string, unique] STRING_HANDLE pName,</w:t>
      </w:r>
    </w:p>
    <w:p w:rsidR="00473672" w:rsidRDefault="00D3750F">
      <w:pPr>
        <w:pStyle w:val="Code"/>
      </w:pPr>
      <w:r>
        <w:t xml:space="preserve">   [in] PRINTER_CONTAINER* pPrinterContainer,</w:t>
      </w:r>
    </w:p>
    <w:p w:rsidR="00473672" w:rsidRDefault="00D3750F">
      <w:pPr>
        <w:pStyle w:val="Code"/>
      </w:pPr>
      <w:r>
        <w:t xml:space="preserve">   [in] DEVMODE_CONTAINER* pDevModeContainer,</w:t>
      </w:r>
    </w:p>
    <w:p w:rsidR="00473672" w:rsidRDefault="00D3750F">
      <w:pPr>
        <w:pStyle w:val="Code"/>
      </w:pPr>
      <w:r>
        <w:t xml:space="preserve">   [in] SECURITY_CONTAINER* pSecurityContainer,</w:t>
      </w:r>
    </w:p>
    <w:p w:rsidR="00473672" w:rsidRDefault="00D3750F">
      <w:pPr>
        <w:pStyle w:val="Code"/>
      </w:pPr>
      <w:r>
        <w:t xml:space="preserve">   [out] PRINTER_HANDLE* pHandle</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RpcDeletePrinter(</w:t>
      </w:r>
    </w:p>
    <w:p w:rsidR="00473672" w:rsidRDefault="00D3750F">
      <w:pPr>
        <w:pStyle w:val="Code"/>
      </w:pPr>
      <w:r>
        <w:t xml:space="preserve">   [in] PRINTER_HANDLE hPrinter</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RpcSetPrinter(</w:t>
      </w:r>
    </w:p>
    <w:p w:rsidR="00473672" w:rsidRDefault="00D3750F">
      <w:pPr>
        <w:pStyle w:val="Code"/>
      </w:pPr>
      <w:r>
        <w:t xml:space="preserve">   [in] PRINTER_HANDLE hPrinter,</w:t>
      </w:r>
    </w:p>
    <w:p w:rsidR="00473672" w:rsidRDefault="00D3750F">
      <w:pPr>
        <w:pStyle w:val="Code"/>
      </w:pPr>
      <w:r>
        <w:t xml:space="preserve">   [in] PRINTER_CONTAINER* pPrinterContainer,</w:t>
      </w:r>
    </w:p>
    <w:p w:rsidR="00473672" w:rsidRDefault="00D3750F">
      <w:pPr>
        <w:pStyle w:val="Code"/>
      </w:pPr>
      <w:r>
        <w:t xml:space="preserve">   [in] DEVMODE_CONTAINER* pDevModeContainer,</w:t>
      </w:r>
    </w:p>
    <w:p w:rsidR="00473672" w:rsidRDefault="00D3750F">
      <w:pPr>
        <w:pStyle w:val="Code"/>
      </w:pPr>
      <w:r>
        <w:t xml:space="preserve">   [in] SECURITY_CONTAINER* pSecurityContainer,</w:t>
      </w:r>
    </w:p>
    <w:p w:rsidR="00473672" w:rsidRDefault="00D3750F">
      <w:pPr>
        <w:pStyle w:val="Code"/>
      </w:pPr>
      <w:r>
        <w:t xml:space="preserve">   [in] DWORD Command</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RpcGetPrinter(</w:t>
      </w:r>
    </w:p>
    <w:p w:rsidR="00473672" w:rsidRDefault="00D3750F">
      <w:pPr>
        <w:pStyle w:val="Code"/>
      </w:pPr>
      <w:r>
        <w:t xml:space="preserve">    [in] PRINTER_HANDLE hPrinter,</w:t>
      </w:r>
    </w:p>
    <w:p w:rsidR="00473672" w:rsidRDefault="00D3750F">
      <w:pPr>
        <w:pStyle w:val="Code"/>
      </w:pPr>
      <w:r>
        <w:t xml:space="preserve">    [in] DWORD Level,</w:t>
      </w:r>
    </w:p>
    <w:p w:rsidR="00473672" w:rsidRDefault="00D3750F">
      <w:pPr>
        <w:pStyle w:val="Code"/>
      </w:pPr>
      <w:r>
        <w:t xml:space="preserve">    [in, out, unique, size_is(cbBuf), disable_consistency_check] BYTE*</w:t>
      </w:r>
    </w:p>
    <w:p w:rsidR="00473672" w:rsidRDefault="00D3750F">
      <w:pPr>
        <w:pStyle w:val="Code"/>
      </w:pPr>
      <w:r>
        <w:t xml:space="preserve">        pPrinter,</w:t>
      </w:r>
    </w:p>
    <w:p w:rsidR="00473672" w:rsidRDefault="00D3750F">
      <w:pPr>
        <w:pStyle w:val="Code"/>
      </w:pPr>
      <w:r>
        <w:t xml:space="preserve">    [in] DWORD cbBuf,</w:t>
      </w:r>
    </w:p>
    <w:p w:rsidR="00473672" w:rsidRDefault="00D3750F">
      <w:pPr>
        <w:pStyle w:val="Code"/>
      </w:pPr>
      <w:r>
        <w:t xml:space="preserve">    [out] DWORD* pcbNeeded</w:t>
      </w:r>
    </w:p>
    <w:p w:rsidR="00473672" w:rsidRDefault="00D3750F">
      <w:pPr>
        <w:pStyle w:val="Code"/>
      </w:pPr>
      <w:r>
        <w:t xml:space="preserve">    );</w:t>
      </w:r>
    </w:p>
    <w:p w:rsidR="00473672" w:rsidRDefault="00473672">
      <w:pPr>
        <w:pStyle w:val="Code"/>
      </w:pPr>
    </w:p>
    <w:p w:rsidR="00473672" w:rsidRDefault="00D3750F">
      <w:pPr>
        <w:pStyle w:val="Code"/>
      </w:pPr>
      <w:r>
        <w:t>DWORD</w:t>
      </w:r>
    </w:p>
    <w:p w:rsidR="00473672" w:rsidRDefault="00D3750F">
      <w:pPr>
        <w:pStyle w:val="Code"/>
      </w:pPr>
      <w:r>
        <w:t>RpcAddPrinterDriver(</w:t>
      </w:r>
    </w:p>
    <w:p w:rsidR="00473672" w:rsidRDefault="00D3750F">
      <w:pPr>
        <w:pStyle w:val="Code"/>
      </w:pPr>
      <w:r>
        <w:t xml:space="preserve">   [in, string, unique] STRING_HANDLE pName,</w:t>
      </w:r>
    </w:p>
    <w:p w:rsidR="00473672" w:rsidRDefault="00D3750F">
      <w:pPr>
        <w:pStyle w:val="Code"/>
      </w:pPr>
      <w:r>
        <w:t xml:space="preserve">   [in] DRIVER_CONTAINER* pDriverContainer</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RpcEnumPrinterDrivers(</w:t>
      </w:r>
    </w:p>
    <w:p w:rsidR="00473672" w:rsidRDefault="00D3750F">
      <w:pPr>
        <w:pStyle w:val="Code"/>
      </w:pPr>
      <w:r>
        <w:t xml:space="preserve">   [in, string, unique] STRING_HANDLE pName,</w:t>
      </w:r>
    </w:p>
    <w:p w:rsidR="00473672" w:rsidRDefault="00D3750F">
      <w:pPr>
        <w:pStyle w:val="Code"/>
      </w:pPr>
      <w:r>
        <w:t xml:space="preserve">   [in, string, unique] wchar_t* pEnvironment,</w:t>
      </w:r>
    </w:p>
    <w:p w:rsidR="00473672" w:rsidRDefault="00D3750F">
      <w:pPr>
        <w:pStyle w:val="Code"/>
      </w:pPr>
      <w:r>
        <w:t xml:space="preserve">   [in] DWORD Level,</w:t>
      </w:r>
    </w:p>
    <w:p w:rsidR="00473672" w:rsidRDefault="00D3750F">
      <w:pPr>
        <w:pStyle w:val="Code"/>
      </w:pPr>
      <w:r>
        <w:t xml:space="preserve">   [in, out, unique, size_is(cbBuf), disable_consistency_check] BYTE*</w:t>
      </w:r>
    </w:p>
    <w:p w:rsidR="00473672" w:rsidRDefault="00D3750F">
      <w:pPr>
        <w:pStyle w:val="Code"/>
      </w:pPr>
      <w:r>
        <w:t xml:space="preserve">       pDrivers,</w:t>
      </w:r>
    </w:p>
    <w:p w:rsidR="00473672" w:rsidRDefault="00D3750F">
      <w:pPr>
        <w:pStyle w:val="Code"/>
      </w:pPr>
      <w:r>
        <w:t xml:space="preserve">   [in] DWORD cbBuf,</w:t>
      </w:r>
    </w:p>
    <w:p w:rsidR="00473672" w:rsidRDefault="00D3750F">
      <w:pPr>
        <w:pStyle w:val="Code"/>
      </w:pPr>
      <w:r>
        <w:t xml:space="preserve">   [out] DWORD* pcbNeeded,</w:t>
      </w:r>
    </w:p>
    <w:p w:rsidR="00473672" w:rsidRDefault="00D3750F">
      <w:pPr>
        <w:pStyle w:val="Code"/>
      </w:pPr>
      <w:r>
        <w:t xml:space="preserve">   [out] DWORD* pcReturned</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RpcGetPrinterDriver(</w:t>
      </w:r>
    </w:p>
    <w:p w:rsidR="00473672" w:rsidRDefault="00D3750F">
      <w:pPr>
        <w:pStyle w:val="Code"/>
      </w:pPr>
      <w:r>
        <w:t xml:space="preserve">   [in] PRINTER_HANDLE hPrinter,</w:t>
      </w:r>
    </w:p>
    <w:p w:rsidR="00473672" w:rsidRDefault="00D3750F">
      <w:pPr>
        <w:pStyle w:val="Code"/>
      </w:pPr>
      <w:r>
        <w:t xml:space="preserve">   [in, string, unique] wchar_t* pEnvironment,</w:t>
      </w:r>
    </w:p>
    <w:p w:rsidR="00473672" w:rsidRDefault="00D3750F">
      <w:pPr>
        <w:pStyle w:val="Code"/>
      </w:pPr>
      <w:r>
        <w:t xml:space="preserve">   [in] DWORD Level,</w:t>
      </w:r>
    </w:p>
    <w:p w:rsidR="00473672" w:rsidRDefault="00D3750F">
      <w:pPr>
        <w:pStyle w:val="Code"/>
      </w:pPr>
      <w:r>
        <w:t xml:space="preserve">   [in, out, unique, size_is(cbBuf), disable_consistency_check] BYTE*</w:t>
      </w:r>
    </w:p>
    <w:p w:rsidR="00473672" w:rsidRDefault="00D3750F">
      <w:pPr>
        <w:pStyle w:val="Code"/>
      </w:pPr>
      <w:r>
        <w:t xml:space="preserve">        pDriver,</w:t>
      </w:r>
    </w:p>
    <w:p w:rsidR="00473672" w:rsidRDefault="00D3750F">
      <w:pPr>
        <w:pStyle w:val="Code"/>
      </w:pPr>
      <w:r>
        <w:t xml:space="preserve">   [in] DWORD cbBuf,</w:t>
      </w:r>
    </w:p>
    <w:p w:rsidR="00473672" w:rsidRDefault="00D3750F">
      <w:pPr>
        <w:pStyle w:val="Code"/>
      </w:pPr>
      <w:r>
        <w:t xml:space="preserve">   [out] DWORD* pcbNeeded</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RpcGetPrinterDriverDirectory(</w:t>
      </w:r>
    </w:p>
    <w:p w:rsidR="00473672" w:rsidRDefault="00D3750F">
      <w:pPr>
        <w:pStyle w:val="Code"/>
      </w:pPr>
      <w:r>
        <w:t xml:space="preserve">    [in, string, unique] STRING_HANDLE  pName,</w:t>
      </w:r>
    </w:p>
    <w:p w:rsidR="00473672" w:rsidRDefault="00D3750F">
      <w:pPr>
        <w:pStyle w:val="Code"/>
      </w:pPr>
      <w:r>
        <w:t xml:space="preserve">    [in, string, unique] wchar_t*  pEnvironment,</w:t>
      </w:r>
    </w:p>
    <w:p w:rsidR="00473672" w:rsidRDefault="00D3750F">
      <w:pPr>
        <w:pStyle w:val="Code"/>
      </w:pPr>
      <w:r>
        <w:t xml:space="preserve">    [in] DWORD Level,</w:t>
      </w:r>
    </w:p>
    <w:p w:rsidR="00473672" w:rsidRDefault="00D3750F">
      <w:pPr>
        <w:pStyle w:val="Code"/>
      </w:pPr>
      <w:r>
        <w:t xml:space="preserve">    [in, out, unique, size_is(cbBuf), disable_consistency_check] BYTE*</w:t>
      </w:r>
    </w:p>
    <w:p w:rsidR="00473672" w:rsidRDefault="00D3750F">
      <w:pPr>
        <w:pStyle w:val="Code"/>
      </w:pPr>
      <w:r>
        <w:t xml:space="preserve">         pDriverDirectory,</w:t>
      </w:r>
    </w:p>
    <w:p w:rsidR="00473672" w:rsidRDefault="00D3750F">
      <w:pPr>
        <w:pStyle w:val="Code"/>
      </w:pPr>
      <w:r>
        <w:t xml:space="preserve">    [in] DWORD cbBuf,</w:t>
      </w:r>
    </w:p>
    <w:p w:rsidR="00473672" w:rsidRDefault="00D3750F">
      <w:pPr>
        <w:pStyle w:val="Code"/>
      </w:pPr>
      <w:r>
        <w:t xml:space="preserve">    [out] DWORD* pcbNeeded</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RpcDeletePrinterDriver(</w:t>
      </w:r>
    </w:p>
    <w:p w:rsidR="00473672" w:rsidRDefault="00D3750F">
      <w:pPr>
        <w:pStyle w:val="Code"/>
      </w:pPr>
      <w:r>
        <w:t xml:space="preserve">   [in, string, unique] STRING_HANDLE pName,</w:t>
      </w:r>
    </w:p>
    <w:p w:rsidR="00473672" w:rsidRDefault="00D3750F">
      <w:pPr>
        <w:pStyle w:val="Code"/>
      </w:pPr>
      <w:r>
        <w:t xml:space="preserve">   [in, string] wchar_t* pEnvironment,</w:t>
      </w:r>
    </w:p>
    <w:p w:rsidR="00473672" w:rsidRDefault="00D3750F">
      <w:pPr>
        <w:pStyle w:val="Code"/>
      </w:pPr>
      <w:r>
        <w:t xml:space="preserve">   [in, string] wchar_t* pDriverName</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RpcAddPrintProcessor(</w:t>
      </w:r>
    </w:p>
    <w:p w:rsidR="00473672" w:rsidRDefault="00D3750F">
      <w:pPr>
        <w:pStyle w:val="Code"/>
      </w:pPr>
      <w:r>
        <w:t xml:space="preserve">   [in, string, unique] STRING_HANDLE pName,</w:t>
      </w:r>
    </w:p>
    <w:p w:rsidR="00473672" w:rsidRDefault="00D3750F">
      <w:pPr>
        <w:pStyle w:val="Code"/>
      </w:pPr>
      <w:r>
        <w:t xml:space="preserve">   [in, string] wchar_t* pEnvironment,</w:t>
      </w:r>
    </w:p>
    <w:p w:rsidR="00473672" w:rsidRDefault="00D3750F">
      <w:pPr>
        <w:pStyle w:val="Code"/>
      </w:pPr>
      <w:r>
        <w:t xml:space="preserve">   [in, string] wchar_t* pPathName,</w:t>
      </w:r>
    </w:p>
    <w:p w:rsidR="00473672" w:rsidRDefault="00D3750F">
      <w:pPr>
        <w:pStyle w:val="Code"/>
      </w:pPr>
      <w:r>
        <w:t xml:space="preserve">   [in, string] wchar_t* pPrintProcessorName</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RpcEnumPrintProcessors(</w:t>
      </w:r>
    </w:p>
    <w:p w:rsidR="00473672" w:rsidRDefault="00D3750F">
      <w:pPr>
        <w:pStyle w:val="Code"/>
      </w:pPr>
      <w:r>
        <w:t xml:space="preserve">   [in, string, unique] STRING_HANDLE pName,</w:t>
      </w:r>
    </w:p>
    <w:p w:rsidR="00473672" w:rsidRDefault="00D3750F">
      <w:pPr>
        <w:pStyle w:val="Code"/>
      </w:pPr>
      <w:r>
        <w:t xml:space="preserve">   [in, string, unique] wchar_t* pEnvironment,</w:t>
      </w:r>
    </w:p>
    <w:p w:rsidR="00473672" w:rsidRDefault="00D3750F">
      <w:pPr>
        <w:pStyle w:val="Code"/>
      </w:pPr>
      <w:r>
        <w:t xml:space="preserve">   [in] DWORD Level,</w:t>
      </w:r>
    </w:p>
    <w:p w:rsidR="00473672" w:rsidRDefault="00D3750F">
      <w:pPr>
        <w:pStyle w:val="Code"/>
      </w:pPr>
      <w:r>
        <w:t xml:space="preserve">   [in, out, unique, size_is(cbBuf), disable_consistency_check] BYTE*</w:t>
      </w:r>
    </w:p>
    <w:p w:rsidR="00473672" w:rsidRDefault="00D3750F">
      <w:pPr>
        <w:pStyle w:val="Code"/>
      </w:pPr>
      <w:r>
        <w:t xml:space="preserve">        pPrintProcessorInfo,</w:t>
      </w:r>
    </w:p>
    <w:p w:rsidR="00473672" w:rsidRDefault="00D3750F">
      <w:pPr>
        <w:pStyle w:val="Code"/>
      </w:pPr>
      <w:r>
        <w:t xml:space="preserve">   [in] DWORD cbBuf,</w:t>
      </w:r>
    </w:p>
    <w:p w:rsidR="00473672" w:rsidRDefault="00D3750F">
      <w:pPr>
        <w:pStyle w:val="Code"/>
      </w:pPr>
      <w:r>
        <w:t xml:space="preserve">   [out] DWORD* pcbNeeded,</w:t>
      </w:r>
    </w:p>
    <w:p w:rsidR="00473672" w:rsidRDefault="00D3750F">
      <w:pPr>
        <w:pStyle w:val="Code"/>
      </w:pPr>
      <w:r>
        <w:t xml:space="preserve">   [out] DWORD* pcReturned</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RpcGetPrintProcessorDirectory(</w:t>
      </w:r>
    </w:p>
    <w:p w:rsidR="00473672" w:rsidRDefault="00D3750F">
      <w:pPr>
        <w:pStyle w:val="Code"/>
      </w:pPr>
      <w:r>
        <w:t xml:space="preserve">    [in, string, unique] STRING_HANDLE  pName,</w:t>
      </w:r>
    </w:p>
    <w:p w:rsidR="00473672" w:rsidRDefault="00D3750F">
      <w:pPr>
        <w:pStyle w:val="Code"/>
      </w:pPr>
      <w:r>
        <w:t xml:space="preserve">    [in, string, unique] wchar_t*  pEnvironment,</w:t>
      </w:r>
    </w:p>
    <w:p w:rsidR="00473672" w:rsidRDefault="00D3750F">
      <w:pPr>
        <w:pStyle w:val="Code"/>
      </w:pPr>
      <w:r>
        <w:t xml:space="preserve">    [in] DWORD Level,</w:t>
      </w:r>
    </w:p>
    <w:p w:rsidR="00473672" w:rsidRDefault="00D3750F">
      <w:pPr>
        <w:pStyle w:val="Code"/>
      </w:pPr>
      <w:r>
        <w:t xml:space="preserve">    [in, out, unique, size_is(cbBuf), disable_consistency_check] BYTE*</w:t>
      </w:r>
    </w:p>
    <w:p w:rsidR="00473672" w:rsidRDefault="00D3750F">
      <w:pPr>
        <w:pStyle w:val="Code"/>
      </w:pPr>
      <w:r>
        <w:t xml:space="preserve">         pPrintProcessorDirectory,</w:t>
      </w:r>
    </w:p>
    <w:p w:rsidR="00473672" w:rsidRDefault="00D3750F">
      <w:pPr>
        <w:pStyle w:val="Code"/>
      </w:pPr>
      <w:r>
        <w:t xml:space="preserve">    [in] DWORD cbBuf,</w:t>
      </w:r>
    </w:p>
    <w:p w:rsidR="00473672" w:rsidRDefault="00D3750F">
      <w:pPr>
        <w:pStyle w:val="Code"/>
      </w:pPr>
      <w:r>
        <w:t xml:space="preserve">    [out] DWORD* pcbNeeded</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RpcStartDocPrinter(</w:t>
      </w:r>
    </w:p>
    <w:p w:rsidR="00473672" w:rsidRDefault="00D3750F">
      <w:pPr>
        <w:pStyle w:val="Code"/>
      </w:pPr>
      <w:r>
        <w:t xml:space="preserve">   [in] PRINTER_HANDLE hPrinter,</w:t>
      </w:r>
    </w:p>
    <w:p w:rsidR="00473672" w:rsidRDefault="00D3750F">
      <w:pPr>
        <w:pStyle w:val="Code"/>
      </w:pPr>
      <w:r>
        <w:t xml:space="preserve">   [in] DOC_INFO_CONTAINER* pDocInfoContainer,</w:t>
      </w:r>
    </w:p>
    <w:p w:rsidR="00473672" w:rsidRDefault="00D3750F">
      <w:pPr>
        <w:pStyle w:val="Code"/>
      </w:pPr>
      <w:r>
        <w:t xml:space="preserve">   [out] DWORD* pJobId</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RpcStartPagePrinter(</w:t>
      </w:r>
    </w:p>
    <w:p w:rsidR="00473672" w:rsidRDefault="00D3750F">
      <w:pPr>
        <w:pStyle w:val="Code"/>
      </w:pPr>
      <w:r>
        <w:t xml:space="preserve">   [in] PRINTER_HANDLE hPrinter</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RpcWritePrinter(</w:t>
      </w:r>
    </w:p>
    <w:p w:rsidR="00473672" w:rsidRDefault="00D3750F">
      <w:pPr>
        <w:pStyle w:val="Code"/>
      </w:pPr>
      <w:r>
        <w:t xml:space="preserve">   [in] PRINTER_HANDLE hPrinter,</w:t>
      </w:r>
    </w:p>
    <w:p w:rsidR="00473672" w:rsidRDefault="00D3750F">
      <w:pPr>
        <w:pStyle w:val="Code"/>
      </w:pPr>
      <w:r>
        <w:t xml:space="preserve">   [in, size_is(cbBuf)] BYTE* pBuf,</w:t>
      </w:r>
    </w:p>
    <w:p w:rsidR="00473672" w:rsidRDefault="00D3750F">
      <w:pPr>
        <w:pStyle w:val="Code"/>
      </w:pPr>
      <w:r>
        <w:t xml:space="preserve">   [in] DWORD cbBuf,</w:t>
      </w:r>
    </w:p>
    <w:p w:rsidR="00473672" w:rsidRDefault="00D3750F">
      <w:pPr>
        <w:pStyle w:val="Code"/>
      </w:pPr>
      <w:r>
        <w:t xml:space="preserve">   [out] DWORD* pcWritten</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RpcEndPagePrinter(</w:t>
      </w:r>
    </w:p>
    <w:p w:rsidR="00473672" w:rsidRDefault="00D3750F">
      <w:pPr>
        <w:pStyle w:val="Code"/>
      </w:pPr>
      <w:r>
        <w:t xml:space="preserve">   [in] PRINTER_HANDLE hPrinter</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RpcAbortPrinter(</w:t>
      </w:r>
    </w:p>
    <w:p w:rsidR="00473672" w:rsidRDefault="00D3750F">
      <w:pPr>
        <w:pStyle w:val="Code"/>
      </w:pPr>
      <w:r>
        <w:t xml:space="preserve">   [in] PRINTER_HANDLE hPrinter</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RpcReadPrinter(</w:t>
      </w:r>
    </w:p>
    <w:p w:rsidR="00473672" w:rsidRDefault="00D3750F">
      <w:pPr>
        <w:pStyle w:val="Code"/>
      </w:pPr>
      <w:r>
        <w:t xml:space="preserve">   [in] PRINTER_HANDLE hPrinter,</w:t>
      </w:r>
    </w:p>
    <w:p w:rsidR="00473672" w:rsidRDefault="00D3750F">
      <w:pPr>
        <w:pStyle w:val="Code"/>
      </w:pPr>
      <w:r>
        <w:t xml:space="preserve">   [out, size_is(cbBuf)] BYTE* pBuf,</w:t>
      </w:r>
    </w:p>
    <w:p w:rsidR="00473672" w:rsidRDefault="00D3750F">
      <w:pPr>
        <w:pStyle w:val="Code"/>
      </w:pPr>
      <w:r>
        <w:t xml:space="preserve">   [in] DWORD cbBuf,</w:t>
      </w:r>
    </w:p>
    <w:p w:rsidR="00473672" w:rsidRDefault="00D3750F">
      <w:pPr>
        <w:pStyle w:val="Code"/>
      </w:pPr>
      <w:r>
        <w:t xml:space="preserve">   [out] DWORD* pcNoBytesRead</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RpcEndDocPrinter(</w:t>
      </w:r>
    </w:p>
    <w:p w:rsidR="00473672" w:rsidRDefault="00D3750F">
      <w:pPr>
        <w:pStyle w:val="Code"/>
      </w:pPr>
      <w:r>
        <w:t xml:space="preserve">   [in] PRINTER_HANDLE hPrinter</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RpcAddJob(</w:t>
      </w:r>
    </w:p>
    <w:p w:rsidR="00473672" w:rsidRDefault="00D3750F">
      <w:pPr>
        <w:pStyle w:val="Code"/>
      </w:pPr>
      <w:r>
        <w:t xml:space="preserve">    [in] PRINTER_HANDLE  hPrinter,</w:t>
      </w:r>
    </w:p>
    <w:p w:rsidR="00473672" w:rsidRDefault="00D3750F">
      <w:pPr>
        <w:pStyle w:val="Code"/>
      </w:pPr>
      <w:r>
        <w:t xml:space="preserve">    [in] DWORD Level,</w:t>
      </w:r>
    </w:p>
    <w:p w:rsidR="00473672" w:rsidRDefault="00D3750F">
      <w:pPr>
        <w:pStyle w:val="Code"/>
      </w:pPr>
      <w:r>
        <w:t xml:space="preserve">    [in, out, unique, size_is(cbBuf), disable_consistency_check] BYTE*</w:t>
      </w:r>
    </w:p>
    <w:p w:rsidR="00473672" w:rsidRDefault="00D3750F">
      <w:pPr>
        <w:pStyle w:val="Code"/>
      </w:pPr>
      <w:r>
        <w:t xml:space="preserve">         pAddJob,</w:t>
      </w:r>
    </w:p>
    <w:p w:rsidR="00473672" w:rsidRDefault="00D3750F">
      <w:pPr>
        <w:pStyle w:val="Code"/>
      </w:pPr>
      <w:r>
        <w:t xml:space="preserve">    [in] DWORD cbBuf,</w:t>
      </w:r>
    </w:p>
    <w:p w:rsidR="00473672" w:rsidRDefault="00D3750F">
      <w:pPr>
        <w:pStyle w:val="Code"/>
      </w:pPr>
      <w:r>
        <w:t xml:space="preserve">    [out] DWORD* pcbNeeded</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RpcScheduleJob(</w:t>
      </w:r>
    </w:p>
    <w:p w:rsidR="00473672" w:rsidRDefault="00D3750F">
      <w:pPr>
        <w:pStyle w:val="Code"/>
      </w:pPr>
      <w:r>
        <w:t xml:space="preserve">    [in] PRINTER_HANDLE  hPrinter,</w:t>
      </w:r>
    </w:p>
    <w:p w:rsidR="00473672" w:rsidRDefault="00D3750F">
      <w:pPr>
        <w:pStyle w:val="Code"/>
      </w:pPr>
      <w:r>
        <w:t xml:space="preserve">    [in] DWORD JobId</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RpcGetPrinterData(</w:t>
      </w:r>
    </w:p>
    <w:p w:rsidR="00473672" w:rsidRDefault="00D3750F">
      <w:pPr>
        <w:pStyle w:val="Code"/>
      </w:pPr>
      <w:r>
        <w:t xml:space="preserve">    [in] PRINTER_HANDLE hPrinter,</w:t>
      </w:r>
    </w:p>
    <w:p w:rsidR="00473672" w:rsidRDefault="00D3750F">
      <w:pPr>
        <w:pStyle w:val="Code"/>
      </w:pPr>
      <w:r>
        <w:t xml:space="preserve">    [in, string] wchar_t* pValueName,</w:t>
      </w:r>
    </w:p>
    <w:p w:rsidR="00473672" w:rsidRDefault="00D3750F">
      <w:pPr>
        <w:pStyle w:val="Code"/>
      </w:pPr>
      <w:r>
        <w:t xml:space="preserve">    [out] DWORD* pType,</w:t>
      </w:r>
    </w:p>
    <w:p w:rsidR="00473672" w:rsidRDefault="00D3750F">
      <w:pPr>
        <w:pStyle w:val="Code"/>
      </w:pPr>
      <w:r>
        <w:t xml:space="preserve">    [out, size_is(nSize)] BYTE* pData,</w:t>
      </w:r>
    </w:p>
    <w:p w:rsidR="00473672" w:rsidRDefault="00D3750F">
      <w:pPr>
        <w:pStyle w:val="Code"/>
      </w:pPr>
      <w:r>
        <w:t xml:space="preserve">    [in] DWORD nSize,</w:t>
      </w:r>
    </w:p>
    <w:p w:rsidR="00473672" w:rsidRDefault="00D3750F">
      <w:pPr>
        <w:pStyle w:val="Code"/>
      </w:pPr>
      <w:r>
        <w:t xml:space="preserve">    [out] DWORD* pcbNeeded</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RpcSetPrinterData(</w:t>
      </w:r>
    </w:p>
    <w:p w:rsidR="00473672" w:rsidRDefault="00D3750F">
      <w:pPr>
        <w:pStyle w:val="Code"/>
      </w:pPr>
      <w:r>
        <w:t xml:space="preserve">    [in] PRINTER_HANDLE hPrinter,</w:t>
      </w:r>
    </w:p>
    <w:p w:rsidR="00473672" w:rsidRDefault="00D3750F">
      <w:pPr>
        <w:pStyle w:val="Code"/>
      </w:pPr>
      <w:r>
        <w:t xml:space="preserve">    [in, string] wchar_t*  pValueName,</w:t>
      </w:r>
    </w:p>
    <w:p w:rsidR="00473672" w:rsidRDefault="00D3750F">
      <w:pPr>
        <w:pStyle w:val="Code"/>
      </w:pPr>
      <w:r>
        <w:t xml:space="preserve">    [in] DWORD Type,</w:t>
      </w:r>
    </w:p>
    <w:p w:rsidR="00473672" w:rsidRDefault="00D3750F">
      <w:pPr>
        <w:pStyle w:val="Code"/>
      </w:pPr>
      <w:r>
        <w:t xml:space="preserve">    [in, size_is(cbData)] BYTE* pData,</w:t>
      </w:r>
    </w:p>
    <w:p w:rsidR="00473672" w:rsidRDefault="00D3750F">
      <w:pPr>
        <w:pStyle w:val="Code"/>
      </w:pPr>
      <w:r>
        <w:t xml:space="preserve">    [in] DWORD cbData</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RpcWaitForPrinterChange(</w:t>
      </w:r>
    </w:p>
    <w:p w:rsidR="00473672" w:rsidRDefault="00D3750F">
      <w:pPr>
        <w:pStyle w:val="Code"/>
      </w:pPr>
      <w:r>
        <w:t xml:space="preserve">   [in] PRINTER_HANDLE hPrinter,</w:t>
      </w:r>
    </w:p>
    <w:p w:rsidR="00473672" w:rsidRDefault="00D3750F">
      <w:pPr>
        <w:pStyle w:val="Code"/>
      </w:pPr>
      <w:r>
        <w:t xml:space="preserve">   [in] DWORD Flags,</w:t>
      </w:r>
    </w:p>
    <w:p w:rsidR="00473672" w:rsidRDefault="00D3750F">
      <w:pPr>
        <w:pStyle w:val="Code"/>
      </w:pPr>
      <w:r>
        <w:t xml:space="preserve">   [out] DWORD* pFlags</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RpcClosePrinter(</w:t>
      </w:r>
    </w:p>
    <w:p w:rsidR="00473672" w:rsidRDefault="00D3750F">
      <w:pPr>
        <w:pStyle w:val="Code"/>
      </w:pPr>
      <w:r>
        <w:t xml:space="preserve">   [in, out] PRINTER_HANDLE*phPrinter</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RpcAddForm(</w:t>
      </w:r>
    </w:p>
    <w:p w:rsidR="00473672" w:rsidRDefault="00D3750F">
      <w:pPr>
        <w:pStyle w:val="Code"/>
      </w:pPr>
      <w:r>
        <w:t xml:space="preserve">    [in] PRINTER_HANDLE hPrinter,</w:t>
      </w:r>
    </w:p>
    <w:p w:rsidR="00473672" w:rsidRDefault="00D3750F">
      <w:pPr>
        <w:pStyle w:val="Code"/>
      </w:pPr>
      <w:r>
        <w:t xml:space="preserve">    [in] FORM_CONTAINER* pFormInfoContainer</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RpcDeleteForm(</w:t>
      </w:r>
    </w:p>
    <w:p w:rsidR="00473672" w:rsidRDefault="00D3750F">
      <w:pPr>
        <w:pStyle w:val="Code"/>
      </w:pPr>
      <w:r>
        <w:t xml:space="preserve">    [in] PRINTER_HANDLE hPrinter,</w:t>
      </w:r>
    </w:p>
    <w:p w:rsidR="00473672" w:rsidRDefault="00D3750F">
      <w:pPr>
        <w:pStyle w:val="Code"/>
      </w:pPr>
      <w:r>
        <w:t xml:space="preserve">    [in, string] wchar_t* pFormName</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RpcGetForm(</w:t>
      </w:r>
    </w:p>
    <w:p w:rsidR="00473672" w:rsidRDefault="00D3750F">
      <w:pPr>
        <w:pStyle w:val="Code"/>
      </w:pPr>
      <w:r>
        <w:t xml:space="preserve">    [in] PRINTER_HANDLE hPrinter,</w:t>
      </w:r>
    </w:p>
    <w:p w:rsidR="00473672" w:rsidRDefault="00D3750F">
      <w:pPr>
        <w:pStyle w:val="Code"/>
      </w:pPr>
      <w:r>
        <w:t xml:space="preserve">    [in, string] wchar_t* pFormName,</w:t>
      </w:r>
    </w:p>
    <w:p w:rsidR="00473672" w:rsidRDefault="00D3750F">
      <w:pPr>
        <w:pStyle w:val="Code"/>
      </w:pPr>
      <w:r>
        <w:t xml:space="preserve">    [in] DWORD Level,</w:t>
      </w:r>
    </w:p>
    <w:p w:rsidR="00473672" w:rsidRDefault="00D3750F">
      <w:pPr>
        <w:pStyle w:val="Code"/>
      </w:pPr>
      <w:r>
        <w:t xml:space="preserve">    [in, out, unique, size_is(cbBuf), disable_consistency_check] BYTE*</w:t>
      </w:r>
    </w:p>
    <w:p w:rsidR="00473672" w:rsidRDefault="00D3750F">
      <w:pPr>
        <w:pStyle w:val="Code"/>
      </w:pPr>
      <w:r>
        <w:t xml:space="preserve">         pForm,</w:t>
      </w:r>
    </w:p>
    <w:p w:rsidR="00473672" w:rsidRDefault="00D3750F">
      <w:pPr>
        <w:pStyle w:val="Code"/>
      </w:pPr>
      <w:r>
        <w:t xml:space="preserve">    [in] DWORD cbBuf,</w:t>
      </w:r>
    </w:p>
    <w:p w:rsidR="00473672" w:rsidRDefault="00D3750F">
      <w:pPr>
        <w:pStyle w:val="Code"/>
      </w:pPr>
      <w:r>
        <w:t xml:space="preserve">    [out] DWORD* pcbNeeded</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RpcSetForm(</w:t>
      </w:r>
    </w:p>
    <w:p w:rsidR="00473672" w:rsidRDefault="00D3750F">
      <w:pPr>
        <w:pStyle w:val="Code"/>
      </w:pPr>
      <w:r>
        <w:t xml:space="preserve">    [in] PRINTER_HANDLE hPrinter,</w:t>
      </w:r>
    </w:p>
    <w:p w:rsidR="00473672" w:rsidRDefault="00D3750F">
      <w:pPr>
        <w:pStyle w:val="Code"/>
      </w:pPr>
      <w:r>
        <w:t xml:space="preserve">    [in, string] wchar_t* pFormName,</w:t>
      </w:r>
    </w:p>
    <w:p w:rsidR="00473672" w:rsidRDefault="00D3750F">
      <w:pPr>
        <w:pStyle w:val="Code"/>
      </w:pPr>
      <w:r>
        <w:t xml:space="preserve">    [in] FORM_CONTAINER* pFormInfoContainer</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RpcEnumForms(</w:t>
      </w:r>
    </w:p>
    <w:p w:rsidR="00473672" w:rsidRDefault="00D3750F">
      <w:pPr>
        <w:pStyle w:val="Code"/>
      </w:pPr>
      <w:r>
        <w:t xml:space="preserve">   [in] PRINTER_HANDLE hPrinter,</w:t>
      </w:r>
    </w:p>
    <w:p w:rsidR="00473672" w:rsidRDefault="00D3750F">
      <w:pPr>
        <w:pStyle w:val="Code"/>
      </w:pPr>
      <w:r>
        <w:t xml:space="preserve">   [in] DWORD Level,</w:t>
      </w:r>
    </w:p>
    <w:p w:rsidR="00473672" w:rsidRDefault="00D3750F">
      <w:pPr>
        <w:pStyle w:val="Code"/>
      </w:pPr>
      <w:r>
        <w:t xml:space="preserve">   [in, out, unique, size_is(cbBuf), disable_consistency_check] BYTE*</w:t>
      </w:r>
    </w:p>
    <w:p w:rsidR="00473672" w:rsidRDefault="00D3750F">
      <w:pPr>
        <w:pStyle w:val="Code"/>
      </w:pPr>
      <w:r>
        <w:t xml:space="preserve">        pForm,</w:t>
      </w:r>
    </w:p>
    <w:p w:rsidR="00473672" w:rsidRDefault="00D3750F">
      <w:pPr>
        <w:pStyle w:val="Code"/>
      </w:pPr>
      <w:r>
        <w:t xml:space="preserve">   [in] DWORD  cbBuf,</w:t>
      </w:r>
    </w:p>
    <w:p w:rsidR="00473672" w:rsidRDefault="00D3750F">
      <w:pPr>
        <w:pStyle w:val="Code"/>
      </w:pPr>
      <w:r>
        <w:t xml:space="preserve">   [out] DWORD*  pcbNeeded,</w:t>
      </w:r>
    </w:p>
    <w:p w:rsidR="00473672" w:rsidRDefault="00D3750F">
      <w:pPr>
        <w:pStyle w:val="Code"/>
      </w:pPr>
      <w:r>
        <w:t xml:space="preserve">   [out] DWORD*  pcReturned</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RpcEnumPorts(</w:t>
      </w:r>
    </w:p>
    <w:p w:rsidR="00473672" w:rsidRDefault="00D3750F">
      <w:pPr>
        <w:pStyle w:val="Code"/>
      </w:pPr>
      <w:r>
        <w:t xml:space="preserve">   [in, string, unique] STRING_HANDLE pName,</w:t>
      </w:r>
    </w:p>
    <w:p w:rsidR="00473672" w:rsidRDefault="00D3750F">
      <w:pPr>
        <w:pStyle w:val="Code"/>
      </w:pPr>
      <w:r>
        <w:t xml:space="preserve">   [in] DWORD Level,</w:t>
      </w:r>
    </w:p>
    <w:p w:rsidR="00473672" w:rsidRDefault="00D3750F">
      <w:pPr>
        <w:pStyle w:val="Code"/>
      </w:pPr>
      <w:r>
        <w:t xml:space="preserve">   [in, out, unique, size_is(cbBuf), disable_consistency_check] BYTE*</w:t>
      </w:r>
    </w:p>
    <w:p w:rsidR="00473672" w:rsidRDefault="00D3750F">
      <w:pPr>
        <w:pStyle w:val="Code"/>
      </w:pPr>
      <w:r>
        <w:t xml:space="preserve">        pPort,</w:t>
      </w:r>
    </w:p>
    <w:p w:rsidR="00473672" w:rsidRDefault="00D3750F">
      <w:pPr>
        <w:pStyle w:val="Code"/>
      </w:pPr>
      <w:r>
        <w:t xml:space="preserve">   [in] DWORD  cbBuf,</w:t>
      </w:r>
    </w:p>
    <w:p w:rsidR="00473672" w:rsidRDefault="00D3750F">
      <w:pPr>
        <w:pStyle w:val="Code"/>
      </w:pPr>
      <w:r>
        <w:t xml:space="preserve">   [out] DWORD*  pcbNeeded,</w:t>
      </w:r>
    </w:p>
    <w:p w:rsidR="00473672" w:rsidRDefault="00D3750F">
      <w:pPr>
        <w:pStyle w:val="Code"/>
      </w:pPr>
      <w:r>
        <w:t xml:space="preserve">   [out] DWORD*  pcReturned</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RpcEnumMonitors(</w:t>
      </w:r>
    </w:p>
    <w:p w:rsidR="00473672" w:rsidRDefault="00D3750F">
      <w:pPr>
        <w:pStyle w:val="Code"/>
      </w:pPr>
      <w:r>
        <w:t xml:space="preserve">   [in, string, unique] STRING_HANDLE pName,</w:t>
      </w:r>
    </w:p>
    <w:p w:rsidR="00473672" w:rsidRDefault="00D3750F">
      <w:pPr>
        <w:pStyle w:val="Code"/>
      </w:pPr>
      <w:r>
        <w:t xml:space="preserve">   [in] DWORD Level,</w:t>
      </w:r>
    </w:p>
    <w:p w:rsidR="00473672" w:rsidRDefault="00D3750F">
      <w:pPr>
        <w:pStyle w:val="Code"/>
      </w:pPr>
      <w:r>
        <w:t xml:space="preserve">   [in, out, unique, size_is(cbBuf), disable_consistency_check] BYTE*</w:t>
      </w:r>
    </w:p>
    <w:p w:rsidR="00473672" w:rsidRDefault="00D3750F">
      <w:pPr>
        <w:pStyle w:val="Code"/>
      </w:pPr>
      <w:r>
        <w:t xml:space="preserve">        pMonitor,</w:t>
      </w:r>
    </w:p>
    <w:p w:rsidR="00473672" w:rsidRDefault="00D3750F">
      <w:pPr>
        <w:pStyle w:val="Code"/>
      </w:pPr>
      <w:r>
        <w:t xml:space="preserve">   [in] DWORD  cbBuf,</w:t>
      </w:r>
    </w:p>
    <w:p w:rsidR="00473672" w:rsidRDefault="00D3750F">
      <w:pPr>
        <w:pStyle w:val="Code"/>
      </w:pPr>
      <w:r>
        <w:t xml:space="preserve">   [out] DWORD*  pcbNeeded,</w:t>
      </w:r>
    </w:p>
    <w:p w:rsidR="00473672" w:rsidRDefault="00D3750F">
      <w:pPr>
        <w:pStyle w:val="Code"/>
      </w:pPr>
      <w:r>
        <w:t xml:space="preserve">   [out] DWORD*  pcReturned</w:t>
      </w:r>
    </w:p>
    <w:p w:rsidR="00473672" w:rsidRDefault="00D3750F">
      <w:pPr>
        <w:pStyle w:val="Code"/>
      </w:pPr>
      <w:r>
        <w:t>);</w:t>
      </w:r>
    </w:p>
    <w:p w:rsidR="00473672" w:rsidRDefault="00473672">
      <w:pPr>
        <w:pStyle w:val="Code"/>
      </w:pPr>
    </w:p>
    <w:p w:rsidR="00473672" w:rsidRDefault="00D3750F">
      <w:pPr>
        <w:pStyle w:val="Code"/>
      </w:pPr>
      <w:r>
        <w:t>void</w:t>
      </w:r>
    </w:p>
    <w:p w:rsidR="00473672" w:rsidRDefault="00D3750F">
      <w:pPr>
        <w:pStyle w:val="Code"/>
      </w:pPr>
      <w:r>
        <w:t>Opnum37NotUsedOnWire();</w:t>
      </w:r>
    </w:p>
    <w:p w:rsidR="00473672" w:rsidRDefault="00473672">
      <w:pPr>
        <w:pStyle w:val="Code"/>
      </w:pPr>
    </w:p>
    <w:p w:rsidR="00473672" w:rsidRDefault="00D3750F">
      <w:pPr>
        <w:pStyle w:val="Code"/>
      </w:pPr>
      <w:r>
        <w:t>void</w:t>
      </w:r>
    </w:p>
    <w:p w:rsidR="00473672" w:rsidRDefault="00D3750F">
      <w:pPr>
        <w:pStyle w:val="Code"/>
      </w:pPr>
      <w:r>
        <w:t>Opnum38NotUsedOnWire();</w:t>
      </w:r>
    </w:p>
    <w:p w:rsidR="00473672" w:rsidRDefault="00473672">
      <w:pPr>
        <w:pStyle w:val="Code"/>
      </w:pPr>
    </w:p>
    <w:p w:rsidR="00473672" w:rsidRDefault="00D3750F">
      <w:pPr>
        <w:pStyle w:val="Code"/>
      </w:pPr>
      <w:r>
        <w:t>DWORD</w:t>
      </w:r>
    </w:p>
    <w:p w:rsidR="00473672" w:rsidRDefault="00D3750F">
      <w:pPr>
        <w:pStyle w:val="Code"/>
      </w:pPr>
      <w:r>
        <w:t>RpcDeletePort(</w:t>
      </w:r>
    </w:p>
    <w:p w:rsidR="00473672" w:rsidRDefault="00D3750F">
      <w:pPr>
        <w:pStyle w:val="Code"/>
      </w:pPr>
      <w:r>
        <w:t xml:space="preserve">   [in, string, unique] STRING_HANDLE pName,</w:t>
      </w:r>
    </w:p>
    <w:p w:rsidR="00473672" w:rsidRDefault="00D3750F">
      <w:pPr>
        <w:pStyle w:val="Code"/>
      </w:pPr>
      <w:r>
        <w:t xml:space="preserve">   [in] ULONG_PTR hWnd,</w:t>
      </w:r>
    </w:p>
    <w:p w:rsidR="00473672" w:rsidRDefault="00D3750F">
      <w:pPr>
        <w:pStyle w:val="Code"/>
      </w:pPr>
      <w:r>
        <w:t xml:space="preserve">   [in, string] wchar_t* pPortName</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RpcCreatePrinterIC(</w:t>
      </w:r>
    </w:p>
    <w:p w:rsidR="00473672" w:rsidRDefault="00D3750F">
      <w:pPr>
        <w:pStyle w:val="Code"/>
      </w:pPr>
      <w:r>
        <w:t xml:space="preserve">   [in] PRINTER_HANDLE hPrinter,</w:t>
      </w:r>
    </w:p>
    <w:p w:rsidR="00473672" w:rsidRDefault="00D3750F">
      <w:pPr>
        <w:pStyle w:val="Code"/>
      </w:pPr>
      <w:r>
        <w:t xml:space="preserve">   [out] GDI_HANDLE* pHandle,</w:t>
      </w:r>
    </w:p>
    <w:p w:rsidR="00473672" w:rsidRDefault="00D3750F">
      <w:pPr>
        <w:pStyle w:val="Code"/>
      </w:pPr>
      <w:r>
        <w:t xml:space="preserve">   [in] DEVMODE_CONTAINER* pDevModeContainer</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RpcPlayGdiScriptOnPrinterIC(</w:t>
      </w:r>
    </w:p>
    <w:p w:rsidR="00473672" w:rsidRDefault="00D3750F">
      <w:pPr>
        <w:pStyle w:val="Code"/>
      </w:pPr>
      <w:r>
        <w:t xml:space="preserve">    [in] GDI_HANDLE  hPrinterIC,</w:t>
      </w:r>
    </w:p>
    <w:p w:rsidR="00473672" w:rsidRDefault="00D3750F">
      <w:pPr>
        <w:pStyle w:val="Code"/>
      </w:pPr>
      <w:r>
        <w:t xml:space="preserve">    [in, size_is(cIn)] BYTE* pIn,</w:t>
      </w:r>
    </w:p>
    <w:p w:rsidR="00473672" w:rsidRDefault="00D3750F">
      <w:pPr>
        <w:pStyle w:val="Code"/>
      </w:pPr>
      <w:r>
        <w:t xml:space="preserve">    [in] DWORD cIn,</w:t>
      </w:r>
    </w:p>
    <w:p w:rsidR="00473672" w:rsidRDefault="00D3750F">
      <w:pPr>
        <w:pStyle w:val="Code"/>
      </w:pPr>
      <w:r>
        <w:t xml:space="preserve">    [out, size_is(cOut)] BYTE* pOut,</w:t>
      </w:r>
    </w:p>
    <w:p w:rsidR="00473672" w:rsidRDefault="00D3750F">
      <w:pPr>
        <w:pStyle w:val="Code"/>
      </w:pPr>
      <w:r>
        <w:t xml:space="preserve">    [in] DWORD cOut,</w:t>
      </w:r>
    </w:p>
    <w:p w:rsidR="00473672" w:rsidRDefault="00D3750F">
      <w:pPr>
        <w:pStyle w:val="Code"/>
      </w:pPr>
      <w:r>
        <w:t xml:space="preserve">    [in] DWORD ul</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RpcDeletePrinterIC(</w:t>
      </w:r>
    </w:p>
    <w:p w:rsidR="00473672" w:rsidRDefault="00D3750F">
      <w:pPr>
        <w:pStyle w:val="Code"/>
      </w:pPr>
      <w:r>
        <w:t xml:space="preserve">    [in, out] GDI_HANDLE* phPrinterIC</w:t>
      </w:r>
    </w:p>
    <w:p w:rsidR="00473672" w:rsidRDefault="00D3750F">
      <w:pPr>
        <w:pStyle w:val="Code"/>
      </w:pPr>
      <w:r>
        <w:t>);</w:t>
      </w:r>
    </w:p>
    <w:p w:rsidR="00473672" w:rsidRDefault="00473672">
      <w:pPr>
        <w:pStyle w:val="Code"/>
      </w:pPr>
    </w:p>
    <w:p w:rsidR="00473672" w:rsidRDefault="00D3750F">
      <w:pPr>
        <w:pStyle w:val="Code"/>
      </w:pPr>
      <w:r>
        <w:t>void</w:t>
      </w:r>
    </w:p>
    <w:p w:rsidR="00473672" w:rsidRDefault="00D3750F">
      <w:pPr>
        <w:pStyle w:val="Code"/>
      </w:pPr>
      <w:r>
        <w:t>Opnum43NotUsedOnWire();</w:t>
      </w:r>
    </w:p>
    <w:p w:rsidR="00473672" w:rsidRDefault="00473672">
      <w:pPr>
        <w:pStyle w:val="Code"/>
      </w:pPr>
    </w:p>
    <w:p w:rsidR="00473672" w:rsidRDefault="00D3750F">
      <w:pPr>
        <w:pStyle w:val="Code"/>
      </w:pPr>
      <w:r>
        <w:t>void</w:t>
      </w:r>
    </w:p>
    <w:p w:rsidR="00473672" w:rsidRDefault="00D3750F">
      <w:pPr>
        <w:pStyle w:val="Code"/>
      </w:pPr>
      <w:r>
        <w:t>Opnum44NotUsedOnWire();</w:t>
      </w:r>
    </w:p>
    <w:p w:rsidR="00473672" w:rsidRDefault="00473672">
      <w:pPr>
        <w:pStyle w:val="Code"/>
      </w:pPr>
    </w:p>
    <w:p w:rsidR="00473672" w:rsidRDefault="00D3750F">
      <w:pPr>
        <w:pStyle w:val="Code"/>
      </w:pPr>
      <w:r>
        <w:t>void</w:t>
      </w:r>
    </w:p>
    <w:p w:rsidR="00473672" w:rsidRDefault="00D3750F">
      <w:pPr>
        <w:pStyle w:val="Code"/>
      </w:pPr>
      <w:r>
        <w:t>Opnum45NotUsedOnWire();</w:t>
      </w:r>
    </w:p>
    <w:p w:rsidR="00473672" w:rsidRDefault="00473672">
      <w:pPr>
        <w:pStyle w:val="Code"/>
      </w:pPr>
    </w:p>
    <w:p w:rsidR="00473672" w:rsidRDefault="00D3750F">
      <w:pPr>
        <w:pStyle w:val="Code"/>
      </w:pPr>
      <w:r>
        <w:t>DWORD</w:t>
      </w:r>
    </w:p>
    <w:p w:rsidR="00473672" w:rsidRDefault="00D3750F">
      <w:pPr>
        <w:pStyle w:val="Code"/>
      </w:pPr>
      <w:r>
        <w:t>RpcAddMonitor(</w:t>
      </w:r>
    </w:p>
    <w:p w:rsidR="00473672" w:rsidRDefault="00D3750F">
      <w:pPr>
        <w:pStyle w:val="Code"/>
      </w:pPr>
      <w:r>
        <w:t xml:space="preserve">   [in, string, unique] STRING_HANDLE Name,</w:t>
      </w:r>
    </w:p>
    <w:p w:rsidR="00473672" w:rsidRDefault="00D3750F">
      <w:pPr>
        <w:pStyle w:val="Code"/>
      </w:pPr>
      <w:r>
        <w:t xml:space="preserve">   [in] MONITOR_CONTAINER* pMonitorContainer</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RpcDeleteMonitor(</w:t>
      </w:r>
    </w:p>
    <w:p w:rsidR="00473672" w:rsidRDefault="00D3750F">
      <w:pPr>
        <w:pStyle w:val="Code"/>
      </w:pPr>
      <w:r>
        <w:t xml:space="preserve">   [in, string, unique] STRING_HANDLE Name,</w:t>
      </w:r>
    </w:p>
    <w:p w:rsidR="00473672" w:rsidRDefault="00D3750F">
      <w:pPr>
        <w:pStyle w:val="Code"/>
      </w:pPr>
      <w:r>
        <w:t xml:space="preserve">   [in, string, unique] wchar_t* pEnvironment,</w:t>
      </w:r>
    </w:p>
    <w:p w:rsidR="00473672" w:rsidRDefault="00D3750F">
      <w:pPr>
        <w:pStyle w:val="Code"/>
      </w:pPr>
      <w:r>
        <w:t xml:space="preserve">   [in, string] wchar_t* pMonitorName</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RpcDeletePrintProcessor(</w:t>
      </w:r>
    </w:p>
    <w:p w:rsidR="00473672" w:rsidRDefault="00D3750F">
      <w:pPr>
        <w:pStyle w:val="Code"/>
      </w:pPr>
      <w:r>
        <w:t xml:space="preserve">   [in, string, unique] STRING_HANDLE Name,</w:t>
      </w:r>
    </w:p>
    <w:p w:rsidR="00473672" w:rsidRDefault="00D3750F">
      <w:pPr>
        <w:pStyle w:val="Code"/>
      </w:pPr>
      <w:r>
        <w:t xml:space="preserve">   [in, string, unique] wchar_t* pEnvironment,</w:t>
      </w:r>
    </w:p>
    <w:p w:rsidR="00473672" w:rsidRDefault="00D3750F">
      <w:pPr>
        <w:pStyle w:val="Code"/>
      </w:pPr>
      <w:r>
        <w:t xml:space="preserve">   [in, string] wchar_t* pPrintProcessorName</w:t>
      </w:r>
    </w:p>
    <w:p w:rsidR="00473672" w:rsidRDefault="00D3750F">
      <w:pPr>
        <w:pStyle w:val="Code"/>
      </w:pPr>
      <w:r>
        <w:t>);</w:t>
      </w:r>
    </w:p>
    <w:p w:rsidR="00473672" w:rsidRDefault="00473672">
      <w:pPr>
        <w:pStyle w:val="Code"/>
      </w:pPr>
    </w:p>
    <w:p w:rsidR="00473672" w:rsidRDefault="00D3750F">
      <w:pPr>
        <w:pStyle w:val="Code"/>
      </w:pPr>
      <w:r>
        <w:t>void</w:t>
      </w:r>
    </w:p>
    <w:p w:rsidR="00473672" w:rsidRDefault="00D3750F">
      <w:pPr>
        <w:pStyle w:val="Code"/>
      </w:pPr>
      <w:r>
        <w:t>Opnum49NotUsedOnWire();</w:t>
      </w:r>
    </w:p>
    <w:p w:rsidR="00473672" w:rsidRDefault="00473672">
      <w:pPr>
        <w:pStyle w:val="Code"/>
      </w:pPr>
    </w:p>
    <w:p w:rsidR="00473672" w:rsidRDefault="00D3750F">
      <w:pPr>
        <w:pStyle w:val="Code"/>
      </w:pPr>
      <w:r>
        <w:t>void</w:t>
      </w:r>
    </w:p>
    <w:p w:rsidR="00473672" w:rsidRDefault="00D3750F">
      <w:pPr>
        <w:pStyle w:val="Code"/>
      </w:pPr>
      <w:r>
        <w:t>Opnum50NotUsedOnWire();</w:t>
      </w:r>
    </w:p>
    <w:p w:rsidR="00473672" w:rsidRDefault="00473672">
      <w:pPr>
        <w:pStyle w:val="Code"/>
      </w:pPr>
    </w:p>
    <w:p w:rsidR="00473672" w:rsidRDefault="00D3750F">
      <w:pPr>
        <w:pStyle w:val="Code"/>
      </w:pPr>
      <w:r>
        <w:t>DWORD</w:t>
      </w:r>
    </w:p>
    <w:p w:rsidR="00473672" w:rsidRDefault="00D3750F">
      <w:pPr>
        <w:pStyle w:val="Code"/>
      </w:pPr>
      <w:r>
        <w:t>RpcEnumPrintProcessorDatatypes(</w:t>
      </w:r>
    </w:p>
    <w:p w:rsidR="00473672" w:rsidRDefault="00D3750F">
      <w:pPr>
        <w:pStyle w:val="Code"/>
      </w:pPr>
      <w:r>
        <w:t xml:space="preserve">   [in, string, unique] STRING_HANDLE pName,</w:t>
      </w:r>
    </w:p>
    <w:p w:rsidR="00473672" w:rsidRDefault="00D3750F">
      <w:pPr>
        <w:pStyle w:val="Code"/>
      </w:pPr>
      <w:r>
        <w:t xml:space="preserve">   [in, string, unique] wchar_t* pPrintProcessorName,</w:t>
      </w:r>
    </w:p>
    <w:p w:rsidR="00473672" w:rsidRDefault="00D3750F">
      <w:pPr>
        <w:pStyle w:val="Code"/>
      </w:pPr>
      <w:r>
        <w:t xml:space="preserve">   [in] DWORD Level,</w:t>
      </w:r>
    </w:p>
    <w:p w:rsidR="00473672" w:rsidRDefault="00D3750F">
      <w:pPr>
        <w:pStyle w:val="Code"/>
      </w:pPr>
      <w:r>
        <w:t xml:space="preserve">   [in, out, unique, size_is(cbBuf), disable_consistency_check] BYTE*</w:t>
      </w:r>
    </w:p>
    <w:p w:rsidR="00473672" w:rsidRDefault="00D3750F">
      <w:pPr>
        <w:pStyle w:val="Code"/>
      </w:pPr>
      <w:r>
        <w:t xml:space="preserve">        pDatatypes,</w:t>
      </w:r>
    </w:p>
    <w:p w:rsidR="00473672" w:rsidRDefault="00D3750F">
      <w:pPr>
        <w:pStyle w:val="Code"/>
      </w:pPr>
      <w:r>
        <w:t xml:space="preserve">   [in] DWORD  cbBuf,</w:t>
      </w:r>
    </w:p>
    <w:p w:rsidR="00473672" w:rsidRDefault="00D3750F">
      <w:pPr>
        <w:pStyle w:val="Code"/>
      </w:pPr>
      <w:r>
        <w:t xml:space="preserve">   [out] DWORD*  pcbNeeded,</w:t>
      </w:r>
    </w:p>
    <w:p w:rsidR="00473672" w:rsidRDefault="00D3750F">
      <w:pPr>
        <w:pStyle w:val="Code"/>
      </w:pPr>
      <w:r>
        <w:t xml:space="preserve">   [out] DWORD*  pcReturned</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RpcResetPrinter(</w:t>
      </w:r>
    </w:p>
    <w:p w:rsidR="00473672" w:rsidRDefault="00D3750F">
      <w:pPr>
        <w:pStyle w:val="Code"/>
      </w:pPr>
      <w:r>
        <w:t xml:space="preserve">   [in] PRINTER_HANDLE hPrinter,</w:t>
      </w:r>
    </w:p>
    <w:p w:rsidR="00473672" w:rsidRDefault="00D3750F">
      <w:pPr>
        <w:pStyle w:val="Code"/>
      </w:pPr>
      <w:r>
        <w:t xml:space="preserve">   [in, string, unique] wchar_t* pDatatype,</w:t>
      </w:r>
    </w:p>
    <w:p w:rsidR="00473672" w:rsidRDefault="00D3750F">
      <w:pPr>
        <w:pStyle w:val="Code"/>
      </w:pPr>
      <w:r>
        <w:t xml:space="preserve">   [in] DEVMODE_CONTAINER* pDevModeContainer</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RpcGetPrinterDriver2(</w:t>
      </w:r>
    </w:p>
    <w:p w:rsidR="00473672" w:rsidRDefault="00D3750F">
      <w:pPr>
        <w:pStyle w:val="Code"/>
      </w:pPr>
      <w:r>
        <w:t xml:space="preserve">   [in] PRINTER_HANDLE hPrinter,</w:t>
      </w:r>
    </w:p>
    <w:p w:rsidR="00473672" w:rsidRDefault="00D3750F">
      <w:pPr>
        <w:pStyle w:val="Code"/>
      </w:pPr>
      <w:r>
        <w:t xml:space="preserve">   [in, string, unique] wchar_t* pEnvironment,</w:t>
      </w:r>
    </w:p>
    <w:p w:rsidR="00473672" w:rsidRDefault="00D3750F">
      <w:pPr>
        <w:pStyle w:val="Code"/>
      </w:pPr>
      <w:r>
        <w:t xml:space="preserve">   [in] DWORD Level,</w:t>
      </w:r>
    </w:p>
    <w:p w:rsidR="00473672" w:rsidRDefault="00D3750F">
      <w:pPr>
        <w:pStyle w:val="Code"/>
      </w:pPr>
      <w:r>
        <w:t xml:space="preserve">   [in, out, unique, size_is(cbBuf), disable_consistency_check] BYTE*</w:t>
      </w:r>
    </w:p>
    <w:p w:rsidR="00473672" w:rsidRDefault="00D3750F">
      <w:pPr>
        <w:pStyle w:val="Code"/>
      </w:pPr>
      <w:r>
        <w:t xml:space="preserve">        pDriver,</w:t>
      </w:r>
    </w:p>
    <w:p w:rsidR="00473672" w:rsidRDefault="00D3750F">
      <w:pPr>
        <w:pStyle w:val="Code"/>
      </w:pPr>
      <w:r>
        <w:t xml:space="preserve">   [in] DWORD cbBuf,</w:t>
      </w:r>
    </w:p>
    <w:p w:rsidR="00473672" w:rsidRDefault="00D3750F">
      <w:pPr>
        <w:pStyle w:val="Code"/>
      </w:pPr>
      <w:r>
        <w:t xml:space="preserve">   [out] DWORD* pcbNeeded,</w:t>
      </w:r>
    </w:p>
    <w:p w:rsidR="00473672" w:rsidRDefault="00D3750F">
      <w:pPr>
        <w:pStyle w:val="Code"/>
      </w:pPr>
      <w:r>
        <w:t xml:space="preserve">   [in] DWORD dwClientMajorVersion,</w:t>
      </w:r>
    </w:p>
    <w:p w:rsidR="00473672" w:rsidRDefault="00D3750F">
      <w:pPr>
        <w:pStyle w:val="Code"/>
      </w:pPr>
      <w:r>
        <w:t xml:space="preserve">   [in] DWORD dwClientMinorVersion,</w:t>
      </w:r>
    </w:p>
    <w:p w:rsidR="00473672" w:rsidRDefault="00D3750F">
      <w:pPr>
        <w:pStyle w:val="Code"/>
      </w:pPr>
      <w:r>
        <w:t xml:space="preserve">   [out] DWORD* pdwServerMaxVersion,</w:t>
      </w:r>
    </w:p>
    <w:p w:rsidR="00473672" w:rsidRDefault="00D3750F">
      <w:pPr>
        <w:pStyle w:val="Code"/>
      </w:pPr>
      <w:r>
        <w:t xml:space="preserve">   [out] DWORD* pdwServerMinVersion</w:t>
      </w:r>
    </w:p>
    <w:p w:rsidR="00473672" w:rsidRDefault="00D3750F">
      <w:pPr>
        <w:pStyle w:val="Code"/>
      </w:pPr>
      <w:r>
        <w:t>);</w:t>
      </w:r>
    </w:p>
    <w:p w:rsidR="00473672" w:rsidRDefault="00473672">
      <w:pPr>
        <w:pStyle w:val="Code"/>
      </w:pPr>
    </w:p>
    <w:p w:rsidR="00473672" w:rsidRDefault="00D3750F">
      <w:pPr>
        <w:pStyle w:val="Code"/>
      </w:pPr>
      <w:r>
        <w:t>void</w:t>
      </w:r>
    </w:p>
    <w:p w:rsidR="00473672" w:rsidRDefault="00D3750F">
      <w:pPr>
        <w:pStyle w:val="Code"/>
      </w:pPr>
      <w:r>
        <w:t>Opnum54NotUsedOnWire();</w:t>
      </w:r>
    </w:p>
    <w:p w:rsidR="00473672" w:rsidRDefault="00473672">
      <w:pPr>
        <w:pStyle w:val="Code"/>
      </w:pPr>
    </w:p>
    <w:p w:rsidR="00473672" w:rsidRDefault="00D3750F">
      <w:pPr>
        <w:pStyle w:val="Code"/>
      </w:pPr>
      <w:r>
        <w:t>void</w:t>
      </w:r>
    </w:p>
    <w:p w:rsidR="00473672" w:rsidRDefault="00D3750F">
      <w:pPr>
        <w:pStyle w:val="Code"/>
      </w:pPr>
      <w:r>
        <w:t>Opnum55NotUsedOnWire();</w:t>
      </w:r>
    </w:p>
    <w:p w:rsidR="00473672" w:rsidRDefault="00473672">
      <w:pPr>
        <w:pStyle w:val="Code"/>
      </w:pPr>
    </w:p>
    <w:p w:rsidR="00473672" w:rsidRDefault="00D3750F">
      <w:pPr>
        <w:pStyle w:val="Code"/>
      </w:pPr>
      <w:r>
        <w:t>DWORD</w:t>
      </w:r>
    </w:p>
    <w:p w:rsidR="00473672" w:rsidRDefault="00D3750F">
      <w:pPr>
        <w:pStyle w:val="Code"/>
      </w:pPr>
      <w:r>
        <w:t>RpcFindClosePrinterChangeNotification(</w:t>
      </w:r>
    </w:p>
    <w:p w:rsidR="00473672" w:rsidRDefault="00D3750F">
      <w:pPr>
        <w:pStyle w:val="Code"/>
      </w:pPr>
      <w:r>
        <w:t xml:space="preserve">   [in] PRINTER_HANDLE hPrinter</w:t>
      </w:r>
    </w:p>
    <w:p w:rsidR="00473672" w:rsidRDefault="00D3750F">
      <w:pPr>
        <w:pStyle w:val="Code"/>
      </w:pPr>
      <w:r>
        <w:t>);</w:t>
      </w:r>
    </w:p>
    <w:p w:rsidR="00473672" w:rsidRDefault="00473672">
      <w:pPr>
        <w:pStyle w:val="Code"/>
      </w:pPr>
    </w:p>
    <w:p w:rsidR="00473672" w:rsidRDefault="00D3750F">
      <w:pPr>
        <w:pStyle w:val="Code"/>
      </w:pPr>
      <w:r>
        <w:t>void</w:t>
      </w:r>
    </w:p>
    <w:p w:rsidR="00473672" w:rsidRDefault="00D3750F">
      <w:pPr>
        <w:pStyle w:val="Code"/>
      </w:pPr>
      <w:r>
        <w:t>Opnum57NotUsedOnWire();</w:t>
      </w:r>
    </w:p>
    <w:p w:rsidR="00473672" w:rsidRDefault="00473672">
      <w:pPr>
        <w:pStyle w:val="Code"/>
      </w:pPr>
    </w:p>
    <w:p w:rsidR="00473672" w:rsidRDefault="00D3750F">
      <w:pPr>
        <w:pStyle w:val="Code"/>
      </w:pPr>
      <w:r>
        <w:t>DWORD</w:t>
      </w:r>
    </w:p>
    <w:p w:rsidR="00473672" w:rsidRDefault="00D3750F">
      <w:pPr>
        <w:pStyle w:val="Code"/>
      </w:pPr>
      <w:r>
        <w:t>RpcReplyOpenPrinter(</w:t>
      </w:r>
    </w:p>
    <w:p w:rsidR="00473672" w:rsidRDefault="00D3750F">
      <w:pPr>
        <w:pStyle w:val="Code"/>
      </w:pPr>
      <w:r>
        <w:t xml:space="preserve">   [in, string] STRING_HANDLE pMachine,</w:t>
      </w:r>
    </w:p>
    <w:p w:rsidR="00473672" w:rsidRDefault="00D3750F">
      <w:pPr>
        <w:pStyle w:val="Code"/>
      </w:pPr>
      <w:r>
        <w:t xml:space="preserve">   [out] PRINTER_HANDLE*phPrinterNotify,</w:t>
      </w:r>
    </w:p>
    <w:p w:rsidR="00473672" w:rsidRDefault="00D3750F">
      <w:pPr>
        <w:pStyle w:val="Code"/>
      </w:pPr>
      <w:r>
        <w:t xml:space="preserve">   [in] DWORD dwPrinterRemote,</w:t>
      </w:r>
    </w:p>
    <w:p w:rsidR="00473672" w:rsidRDefault="00D3750F">
      <w:pPr>
        <w:pStyle w:val="Code"/>
      </w:pPr>
      <w:r>
        <w:t xml:space="preserve">   [in] DWORD dwType,</w:t>
      </w:r>
    </w:p>
    <w:p w:rsidR="00473672" w:rsidRDefault="00D3750F">
      <w:pPr>
        <w:pStyle w:val="Code"/>
      </w:pPr>
      <w:r>
        <w:t xml:space="preserve">   [in, range(0, 512)] DWORD cbBuffer,</w:t>
      </w:r>
    </w:p>
    <w:p w:rsidR="00473672" w:rsidRDefault="00D3750F">
      <w:pPr>
        <w:pStyle w:val="Code"/>
      </w:pPr>
      <w:r>
        <w:t xml:space="preserve">   [in, unique, size_is(cbBuffer), disable_consistency_check] BYTE*</w:t>
      </w:r>
    </w:p>
    <w:p w:rsidR="00473672" w:rsidRDefault="00D3750F">
      <w:pPr>
        <w:pStyle w:val="Code"/>
      </w:pPr>
      <w:r>
        <w:t xml:space="preserve">        pBuffer</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RpcRouterReplyPrinter(</w:t>
      </w:r>
    </w:p>
    <w:p w:rsidR="00473672" w:rsidRDefault="00D3750F">
      <w:pPr>
        <w:pStyle w:val="Code"/>
      </w:pPr>
      <w:r>
        <w:t xml:space="preserve">   [in] PRINTER_HANDLE hNotify,</w:t>
      </w:r>
    </w:p>
    <w:p w:rsidR="00473672" w:rsidRDefault="00D3750F">
      <w:pPr>
        <w:pStyle w:val="Code"/>
      </w:pPr>
      <w:r>
        <w:t xml:space="preserve">   [in] DWORD fdwFlags,</w:t>
      </w:r>
    </w:p>
    <w:p w:rsidR="00473672" w:rsidRDefault="00D3750F">
      <w:pPr>
        <w:pStyle w:val="Code"/>
      </w:pPr>
      <w:r>
        <w:t xml:space="preserve">   [in, range(0, 512)] DWORD cbBuffer,</w:t>
      </w:r>
    </w:p>
    <w:p w:rsidR="00473672" w:rsidRDefault="00D3750F">
      <w:pPr>
        <w:pStyle w:val="Code"/>
      </w:pPr>
      <w:r>
        <w:t xml:space="preserve">   [in, unique, size_is(cbBuffer), disable_consistency_check] BYTE*</w:t>
      </w:r>
    </w:p>
    <w:p w:rsidR="00473672" w:rsidRDefault="00D3750F">
      <w:pPr>
        <w:pStyle w:val="Code"/>
      </w:pPr>
      <w:r>
        <w:t xml:space="preserve">        pBuffer</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RpcReplyClosePrinter(</w:t>
      </w:r>
    </w:p>
    <w:p w:rsidR="00473672" w:rsidRDefault="00D3750F">
      <w:pPr>
        <w:pStyle w:val="Code"/>
      </w:pPr>
      <w:r>
        <w:t xml:space="preserve">   [in, out] PRINTER_HANDLE*phNotify</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RpcAddPortEx(</w:t>
      </w:r>
    </w:p>
    <w:p w:rsidR="00473672" w:rsidRDefault="00D3750F">
      <w:pPr>
        <w:pStyle w:val="Code"/>
      </w:pPr>
      <w:r>
        <w:t xml:space="preserve">    [in, string, unique] STRING_HANDLE pName,</w:t>
      </w:r>
    </w:p>
    <w:p w:rsidR="00473672" w:rsidRDefault="00D3750F">
      <w:pPr>
        <w:pStyle w:val="Code"/>
      </w:pPr>
      <w:r>
        <w:t xml:space="preserve">    [in] PORT_CONTAINER* pPortContainer,</w:t>
      </w:r>
    </w:p>
    <w:p w:rsidR="00473672" w:rsidRDefault="00D3750F">
      <w:pPr>
        <w:pStyle w:val="Code"/>
      </w:pPr>
      <w:r>
        <w:t xml:space="preserve">    [in] PORT_VAR_CONTAINER* pPortVarContainer,</w:t>
      </w:r>
    </w:p>
    <w:p w:rsidR="00473672" w:rsidRDefault="00D3750F">
      <w:pPr>
        <w:pStyle w:val="Code"/>
      </w:pPr>
      <w:r>
        <w:t xml:space="preserve">    [in, string] wchar_t* pMonitorName</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RpcRemoteFindFirstPrinterChangeNotification(</w:t>
      </w:r>
    </w:p>
    <w:p w:rsidR="00473672" w:rsidRDefault="00D3750F">
      <w:pPr>
        <w:pStyle w:val="Code"/>
      </w:pPr>
      <w:r>
        <w:t xml:space="preserve">   [in] PRINTER_HANDLE hPrinter,</w:t>
      </w:r>
    </w:p>
    <w:p w:rsidR="00473672" w:rsidRDefault="00D3750F">
      <w:pPr>
        <w:pStyle w:val="Code"/>
      </w:pPr>
      <w:r>
        <w:t xml:space="preserve">   [in] DWORD fdwFlags,</w:t>
      </w:r>
    </w:p>
    <w:p w:rsidR="00473672" w:rsidRDefault="00D3750F">
      <w:pPr>
        <w:pStyle w:val="Code"/>
      </w:pPr>
      <w:r>
        <w:t xml:space="preserve">   [in] DWORD fdwOptions,</w:t>
      </w:r>
    </w:p>
    <w:p w:rsidR="00473672" w:rsidRDefault="00D3750F">
      <w:pPr>
        <w:pStyle w:val="Code"/>
      </w:pPr>
      <w:r>
        <w:t xml:space="preserve">   [in, string, unique] wchar_t* pszLocalMachine,</w:t>
      </w:r>
    </w:p>
    <w:p w:rsidR="00473672" w:rsidRDefault="00D3750F">
      <w:pPr>
        <w:pStyle w:val="Code"/>
      </w:pPr>
      <w:r>
        <w:t xml:space="preserve">    [in] DWORD dwPrinterLocal,</w:t>
      </w:r>
    </w:p>
    <w:p w:rsidR="00473672" w:rsidRDefault="00D3750F">
      <w:pPr>
        <w:pStyle w:val="Code"/>
      </w:pPr>
      <w:r>
        <w:t xml:space="preserve">   [in, range(0, 512)] DWORD cbBuffer,</w:t>
      </w:r>
    </w:p>
    <w:p w:rsidR="00473672" w:rsidRDefault="00D3750F">
      <w:pPr>
        <w:pStyle w:val="Code"/>
      </w:pPr>
      <w:r>
        <w:t xml:space="preserve">   [in, out, unique, size_is(cbBuffer), disable_consistency_check]</w:t>
      </w:r>
    </w:p>
    <w:p w:rsidR="00473672" w:rsidRDefault="00D3750F">
      <w:pPr>
        <w:pStyle w:val="Code"/>
      </w:pPr>
      <w:r>
        <w:t xml:space="preserve">         BYTE* pBuffer</w:t>
      </w:r>
    </w:p>
    <w:p w:rsidR="00473672" w:rsidRDefault="00D3750F">
      <w:pPr>
        <w:pStyle w:val="Code"/>
      </w:pPr>
      <w:r>
        <w:t>);</w:t>
      </w:r>
    </w:p>
    <w:p w:rsidR="00473672" w:rsidRDefault="00473672">
      <w:pPr>
        <w:pStyle w:val="Code"/>
      </w:pPr>
    </w:p>
    <w:p w:rsidR="00473672" w:rsidRDefault="00D3750F">
      <w:pPr>
        <w:pStyle w:val="Code"/>
      </w:pPr>
      <w:r>
        <w:t>void</w:t>
      </w:r>
    </w:p>
    <w:p w:rsidR="00473672" w:rsidRDefault="00D3750F">
      <w:pPr>
        <w:pStyle w:val="Code"/>
      </w:pPr>
      <w:r>
        <w:t>Opnum63NotUsedOnWire();</w:t>
      </w:r>
    </w:p>
    <w:p w:rsidR="00473672" w:rsidRDefault="00473672">
      <w:pPr>
        <w:pStyle w:val="Code"/>
      </w:pPr>
    </w:p>
    <w:p w:rsidR="00473672" w:rsidRDefault="00D3750F">
      <w:pPr>
        <w:pStyle w:val="Code"/>
      </w:pPr>
      <w:r>
        <w:t>void</w:t>
      </w:r>
    </w:p>
    <w:p w:rsidR="00473672" w:rsidRDefault="00D3750F">
      <w:pPr>
        <w:pStyle w:val="Code"/>
      </w:pPr>
      <w:r>
        <w:t>Opnum64NotUsedOnWire();</w:t>
      </w:r>
    </w:p>
    <w:p w:rsidR="00473672" w:rsidRDefault="00473672">
      <w:pPr>
        <w:pStyle w:val="Code"/>
      </w:pPr>
    </w:p>
    <w:p w:rsidR="00473672" w:rsidRDefault="00D3750F">
      <w:pPr>
        <w:pStyle w:val="Code"/>
      </w:pPr>
      <w:r>
        <w:t>DWORD</w:t>
      </w:r>
    </w:p>
    <w:p w:rsidR="00473672" w:rsidRDefault="00D3750F">
      <w:pPr>
        <w:pStyle w:val="Code"/>
      </w:pPr>
      <w:r>
        <w:t>RpcRemoteFindFirstPrinterChangeNotificationEx(</w:t>
      </w:r>
    </w:p>
    <w:p w:rsidR="00473672" w:rsidRDefault="00D3750F">
      <w:pPr>
        <w:pStyle w:val="Code"/>
      </w:pPr>
      <w:r>
        <w:t xml:space="preserve">   [in] PRINTER_HANDLE hPrinter,</w:t>
      </w:r>
    </w:p>
    <w:p w:rsidR="00473672" w:rsidRDefault="00D3750F">
      <w:pPr>
        <w:pStyle w:val="Code"/>
      </w:pPr>
      <w:r>
        <w:t xml:space="preserve">   [in] DWORD fdwFlags,</w:t>
      </w:r>
    </w:p>
    <w:p w:rsidR="00473672" w:rsidRDefault="00D3750F">
      <w:pPr>
        <w:pStyle w:val="Code"/>
      </w:pPr>
      <w:r>
        <w:t xml:space="preserve">   [in] DWORD fdwOptions,</w:t>
      </w:r>
    </w:p>
    <w:p w:rsidR="00473672" w:rsidRDefault="00D3750F">
      <w:pPr>
        <w:pStyle w:val="Code"/>
      </w:pPr>
      <w:r>
        <w:t xml:space="preserve">   [in, string, unique] wchar_t* pszLocalMachine,</w:t>
      </w:r>
    </w:p>
    <w:p w:rsidR="00473672" w:rsidRDefault="00D3750F">
      <w:pPr>
        <w:pStyle w:val="Code"/>
      </w:pPr>
      <w:r>
        <w:t xml:space="preserve">   [in] DWORD dwPrinterLocal,</w:t>
      </w:r>
    </w:p>
    <w:p w:rsidR="00473672" w:rsidRDefault="00D3750F">
      <w:pPr>
        <w:pStyle w:val="Code"/>
      </w:pPr>
      <w:r>
        <w:t xml:space="preserve">   [in, unique] RPC_V2_NOTIFY_OPTIONS* pOptions</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RpcRouterReplyPrinterEx(</w:t>
      </w:r>
    </w:p>
    <w:p w:rsidR="00473672" w:rsidRDefault="00D3750F">
      <w:pPr>
        <w:pStyle w:val="Code"/>
      </w:pPr>
      <w:r>
        <w:t xml:space="preserve">   [in] PRINTER_HANDLE hNotify,</w:t>
      </w:r>
    </w:p>
    <w:p w:rsidR="00473672" w:rsidRDefault="00D3750F">
      <w:pPr>
        <w:pStyle w:val="Code"/>
      </w:pPr>
      <w:r>
        <w:t xml:space="preserve">   [in] DWORD dwColor,</w:t>
      </w:r>
    </w:p>
    <w:p w:rsidR="00473672" w:rsidRDefault="00D3750F">
      <w:pPr>
        <w:pStyle w:val="Code"/>
      </w:pPr>
      <w:r>
        <w:t xml:space="preserve">   [in] DWORD fdwFlags,</w:t>
      </w:r>
    </w:p>
    <w:p w:rsidR="00473672" w:rsidRDefault="00D3750F">
      <w:pPr>
        <w:pStyle w:val="Code"/>
      </w:pPr>
      <w:r>
        <w:t xml:space="preserve">   [out] DWORD* pdwResult,</w:t>
      </w:r>
    </w:p>
    <w:p w:rsidR="00473672" w:rsidRDefault="00D3750F">
      <w:pPr>
        <w:pStyle w:val="Code"/>
      </w:pPr>
      <w:r>
        <w:t xml:space="preserve">   [in] DWORD dwReplyType,</w:t>
      </w:r>
    </w:p>
    <w:p w:rsidR="00473672" w:rsidRDefault="00D3750F">
      <w:pPr>
        <w:pStyle w:val="Code"/>
      </w:pPr>
      <w:r>
        <w:t xml:space="preserve">   [in, switch_is(dwReplyType)] RPC_V2_UREPLY_PRINTER Reply</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RpcRouterRefreshPrinterChangeNotification(</w:t>
      </w:r>
    </w:p>
    <w:p w:rsidR="00473672" w:rsidRDefault="00D3750F">
      <w:pPr>
        <w:pStyle w:val="Code"/>
      </w:pPr>
      <w:r>
        <w:t xml:space="preserve">   [in] PRINTER_HANDLE hPrinter,</w:t>
      </w:r>
    </w:p>
    <w:p w:rsidR="00473672" w:rsidRDefault="00D3750F">
      <w:pPr>
        <w:pStyle w:val="Code"/>
      </w:pPr>
      <w:r>
        <w:t xml:space="preserve">   [in] DWORD dwColor,</w:t>
      </w:r>
    </w:p>
    <w:p w:rsidR="00473672" w:rsidRDefault="00D3750F">
      <w:pPr>
        <w:pStyle w:val="Code"/>
      </w:pPr>
      <w:r>
        <w:t xml:space="preserve">   [in, unique] RPC_V2_NOTIFY_OPTIONS* pOptions,</w:t>
      </w:r>
    </w:p>
    <w:p w:rsidR="00473672" w:rsidRDefault="00D3750F">
      <w:pPr>
        <w:pStyle w:val="Code"/>
      </w:pPr>
      <w:r>
        <w:t xml:space="preserve">   [out] RPC_V2_NOTIFY_INFO** ppInfo</w:t>
      </w:r>
    </w:p>
    <w:p w:rsidR="00473672" w:rsidRDefault="00D3750F">
      <w:pPr>
        <w:pStyle w:val="Code"/>
      </w:pPr>
      <w:r>
        <w:t>);</w:t>
      </w:r>
    </w:p>
    <w:p w:rsidR="00473672" w:rsidRDefault="00473672">
      <w:pPr>
        <w:pStyle w:val="Code"/>
      </w:pPr>
    </w:p>
    <w:p w:rsidR="00473672" w:rsidRDefault="00D3750F">
      <w:pPr>
        <w:pStyle w:val="Code"/>
      </w:pPr>
      <w:r>
        <w:t>void</w:t>
      </w:r>
    </w:p>
    <w:p w:rsidR="00473672" w:rsidRDefault="00D3750F">
      <w:pPr>
        <w:pStyle w:val="Code"/>
      </w:pPr>
      <w:r>
        <w:t>Opnum68NotUsedOnWire();</w:t>
      </w:r>
    </w:p>
    <w:p w:rsidR="00473672" w:rsidRDefault="00473672">
      <w:pPr>
        <w:pStyle w:val="Code"/>
      </w:pPr>
    </w:p>
    <w:p w:rsidR="00473672" w:rsidRDefault="00D3750F">
      <w:pPr>
        <w:pStyle w:val="Code"/>
      </w:pPr>
      <w:r>
        <w:t>DWORD</w:t>
      </w:r>
    </w:p>
    <w:p w:rsidR="00473672" w:rsidRDefault="00D3750F">
      <w:pPr>
        <w:pStyle w:val="Code"/>
      </w:pPr>
      <w:r>
        <w:t>RpcOpenPrinterEx(</w:t>
      </w:r>
    </w:p>
    <w:p w:rsidR="00473672" w:rsidRDefault="00D3750F">
      <w:pPr>
        <w:pStyle w:val="Code"/>
      </w:pPr>
      <w:r>
        <w:t xml:space="preserve">   [in, string, unique] STRING_HANDLE pPrinterName,</w:t>
      </w:r>
    </w:p>
    <w:p w:rsidR="00473672" w:rsidRDefault="00D3750F">
      <w:pPr>
        <w:pStyle w:val="Code"/>
      </w:pPr>
      <w:r>
        <w:t xml:space="preserve">   [out] PRINTER_HANDLE* pHandle,</w:t>
      </w:r>
    </w:p>
    <w:p w:rsidR="00473672" w:rsidRDefault="00D3750F">
      <w:pPr>
        <w:pStyle w:val="Code"/>
      </w:pPr>
      <w:r>
        <w:t xml:space="preserve">   [in, string, unique] wchar_t* pDatatype,</w:t>
      </w:r>
    </w:p>
    <w:p w:rsidR="00473672" w:rsidRDefault="00D3750F">
      <w:pPr>
        <w:pStyle w:val="Code"/>
      </w:pPr>
      <w:r>
        <w:t xml:space="preserve">   [in] DEVMODE_CONTAINER* pDevModeContainer,</w:t>
      </w:r>
    </w:p>
    <w:p w:rsidR="00473672" w:rsidRDefault="00D3750F">
      <w:pPr>
        <w:pStyle w:val="Code"/>
      </w:pPr>
      <w:r>
        <w:t xml:space="preserve">   [in] DWORD AccessRequired,</w:t>
      </w:r>
    </w:p>
    <w:p w:rsidR="00473672" w:rsidRDefault="00D3750F">
      <w:pPr>
        <w:pStyle w:val="Code"/>
      </w:pPr>
      <w:r>
        <w:t xml:space="preserve">   [in] SPLCLIENT_CONTAINER* pClientInfo</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RpcAddPrinterEx(</w:t>
      </w:r>
    </w:p>
    <w:p w:rsidR="00473672" w:rsidRDefault="00D3750F">
      <w:pPr>
        <w:pStyle w:val="Code"/>
      </w:pPr>
      <w:r>
        <w:t xml:space="preserve">   [in, string, unique] STRING_HANDLE pName,</w:t>
      </w:r>
    </w:p>
    <w:p w:rsidR="00473672" w:rsidRDefault="00D3750F">
      <w:pPr>
        <w:pStyle w:val="Code"/>
      </w:pPr>
      <w:r>
        <w:t xml:space="preserve">   [in] PRINTER_CONTAINER* pPrinterContainer,</w:t>
      </w:r>
    </w:p>
    <w:p w:rsidR="00473672" w:rsidRDefault="00D3750F">
      <w:pPr>
        <w:pStyle w:val="Code"/>
      </w:pPr>
      <w:r>
        <w:t xml:space="preserve">   [in] DEVMODE_CONTAINER* pDevModeContainer,</w:t>
      </w:r>
    </w:p>
    <w:p w:rsidR="00473672" w:rsidRDefault="00D3750F">
      <w:pPr>
        <w:pStyle w:val="Code"/>
      </w:pPr>
      <w:r>
        <w:t xml:space="preserve">   [in] SECURITY_CONTAINER* pSecurityContainer,</w:t>
      </w:r>
    </w:p>
    <w:p w:rsidR="00473672" w:rsidRDefault="00D3750F">
      <w:pPr>
        <w:pStyle w:val="Code"/>
      </w:pPr>
      <w:r>
        <w:t xml:space="preserve">   [in] SPLCLIENT_CONTAINER* pClientInfo,</w:t>
      </w:r>
    </w:p>
    <w:p w:rsidR="00473672" w:rsidRDefault="00D3750F">
      <w:pPr>
        <w:pStyle w:val="Code"/>
      </w:pPr>
      <w:r>
        <w:t xml:space="preserve">   [out] PRINTER_HANDLE* pHandle</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RpcSetPort(</w:t>
      </w:r>
    </w:p>
    <w:p w:rsidR="00473672" w:rsidRDefault="00D3750F">
      <w:pPr>
        <w:pStyle w:val="Code"/>
      </w:pPr>
      <w:r>
        <w:t xml:space="preserve">    [in, string, unique] STRING_HANDLE pName,</w:t>
      </w:r>
    </w:p>
    <w:p w:rsidR="00473672" w:rsidRDefault="00D3750F">
      <w:pPr>
        <w:pStyle w:val="Code"/>
      </w:pPr>
      <w:r>
        <w:t xml:space="preserve">    [in, string, unique] wchar_t* pPortName,</w:t>
      </w:r>
    </w:p>
    <w:p w:rsidR="00473672" w:rsidRDefault="00D3750F">
      <w:pPr>
        <w:pStyle w:val="Code"/>
      </w:pPr>
      <w:r>
        <w:t xml:space="preserve">    [in] PORT_CONTAINER* pPortContainer</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RpcEnumPrinterData(</w:t>
      </w:r>
    </w:p>
    <w:p w:rsidR="00473672" w:rsidRDefault="00D3750F">
      <w:pPr>
        <w:pStyle w:val="Code"/>
      </w:pPr>
      <w:r>
        <w:t xml:space="preserve">    [in] PRINTER_HANDLE hPrinter,</w:t>
      </w:r>
    </w:p>
    <w:p w:rsidR="00473672" w:rsidRDefault="00D3750F">
      <w:pPr>
        <w:pStyle w:val="Code"/>
      </w:pPr>
      <w:r>
        <w:t xml:space="preserve">    [in] DWORD dwIndex,</w:t>
      </w:r>
    </w:p>
    <w:p w:rsidR="00473672" w:rsidRDefault="00D3750F">
      <w:pPr>
        <w:pStyle w:val="Code"/>
      </w:pPr>
      <w:r>
        <w:t xml:space="preserve">    [out, size_is(cbValueName/sizeof(wchar_t))] wchar_t* pValueName,</w:t>
      </w:r>
    </w:p>
    <w:p w:rsidR="00473672" w:rsidRDefault="00D3750F">
      <w:pPr>
        <w:pStyle w:val="Code"/>
      </w:pPr>
      <w:r>
        <w:t xml:space="preserve">    [in]  DWORD cbValueName,</w:t>
      </w:r>
    </w:p>
    <w:p w:rsidR="00473672" w:rsidRDefault="00D3750F">
      <w:pPr>
        <w:pStyle w:val="Code"/>
      </w:pPr>
      <w:r>
        <w:t xml:space="preserve">    [out] DWORD* pcbValueName,</w:t>
      </w:r>
    </w:p>
    <w:p w:rsidR="00473672" w:rsidRDefault="00D3750F">
      <w:pPr>
        <w:pStyle w:val="Code"/>
      </w:pPr>
      <w:r>
        <w:t xml:space="preserve">    [out] DWORD* pType,</w:t>
      </w:r>
    </w:p>
    <w:p w:rsidR="00473672" w:rsidRDefault="00D3750F">
      <w:pPr>
        <w:pStyle w:val="Code"/>
      </w:pPr>
      <w:r>
        <w:t xml:space="preserve">    [out, size_is(cbData)] BYTE* pData,</w:t>
      </w:r>
    </w:p>
    <w:p w:rsidR="00473672" w:rsidRDefault="00D3750F">
      <w:pPr>
        <w:pStyle w:val="Code"/>
      </w:pPr>
      <w:r>
        <w:t xml:space="preserve">    [in]  DWORD cbData,</w:t>
      </w:r>
    </w:p>
    <w:p w:rsidR="00473672" w:rsidRDefault="00D3750F">
      <w:pPr>
        <w:pStyle w:val="Code"/>
      </w:pPr>
      <w:r>
        <w:t xml:space="preserve">    [out] DWORD* pcbData</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RpcDeletePrinterData(</w:t>
      </w:r>
    </w:p>
    <w:p w:rsidR="00473672" w:rsidRDefault="00D3750F">
      <w:pPr>
        <w:pStyle w:val="Code"/>
      </w:pPr>
      <w:r>
        <w:t xml:space="preserve">    [in] PRINTER_HANDLE hPrinter,</w:t>
      </w:r>
    </w:p>
    <w:p w:rsidR="00473672" w:rsidRDefault="00D3750F">
      <w:pPr>
        <w:pStyle w:val="Code"/>
      </w:pPr>
      <w:r>
        <w:t xml:space="preserve">    [in, string] wchar_t* pValueName</w:t>
      </w:r>
    </w:p>
    <w:p w:rsidR="00473672" w:rsidRDefault="00D3750F">
      <w:pPr>
        <w:pStyle w:val="Code"/>
      </w:pPr>
      <w:r>
        <w:t>);</w:t>
      </w:r>
    </w:p>
    <w:p w:rsidR="00473672" w:rsidRDefault="00473672">
      <w:pPr>
        <w:pStyle w:val="Code"/>
      </w:pPr>
    </w:p>
    <w:p w:rsidR="00473672" w:rsidRDefault="00D3750F">
      <w:pPr>
        <w:pStyle w:val="Code"/>
      </w:pPr>
      <w:r>
        <w:t>void</w:t>
      </w:r>
    </w:p>
    <w:p w:rsidR="00473672" w:rsidRDefault="00D3750F">
      <w:pPr>
        <w:pStyle w:val="Code"/>
      </w:pPr>
      <w:r>
        <w:t>Opnum74NotUsedOnWire();</w:t>
      </w:r>
    </w:p>
    <w:p w:rsidR="00473672" w:rsidRDefault="00473672">
      <w:pPr>
        <w:pStyle w:val="Code"/>
      </w:pPr>
    </w:p>
    <w:p w:rsidR="00473672" w:rsidRDefault="00D3750F">
      <w:pPr>
        <w:pStyle w:val="Code"/>
      </w:pPr>
      <w:r>
        <w:t>void</w:t>
      </w:r>
    </w:p>
    <w:p w:rsidR="00473672" w:rsidRDefault="00D3750F">
      <w:pPr>
        <w:pStyle w:val="Code"/>
      </w:pPr>
      <w:r>
        <w:t>Opnum75NotUsedOnWire();</w:t>
      </w:r>
    </w:p>
    <w:p w:rsidR="00473672" w:rsidRDefault="00473672">
      <w:pPr>
        <w:pStyle w:val="Code"/>
      </w:pPr>
    </w:p>
    <w:p w:rsidR="00473672" w:rsidRDefault="00D3750F">
      <w:pPr>
        <w:pStyle w:val="Code"/>
      </w:pPr>
      <w:r>
        <w:t>void</w:t>
      </w:r>
    </w:p>
    <w:p w:rsidR="00473672" w:rsidRDefault="00D3750F">
      <w:pPr>
        <w:pStyle w:val="Code"/>
      </w:pPr>
      <w:r>
        <w:t>Opnum76NotUsedOnWire();</w:t>
      </w:r>
    </w:p>
    <w:p w:rsidR="00473672" w:rsidRDefault="00473672">
      <w:pPr>
        <w:pStyle w:val="Code"/>
      </w:pPr>
    </w:p>
    <w:p w:rsidR="00473672" w:rsidRDefault="00D3750F">
      <w:pPr>
        <w:pStyle w:val="Code"/>
      </w:pPr>
      <w:r>
        <w:t>DWORD</w:t>
      </w:r>
    </w:p>
    <w:p w:rsidR="00473672" w:rsidRDefault="00D3750F">
      <w:pPr>
        <w:pStyle w:val="Code"/>
      </w:pPr>
      <w:r>
        <w:t>RpcSetPrinterDataEx(</w:t>
      </w:r>
    </w:p>
    <w:p w:rsidR="00473672" w:rsidRDefault="00D3750F">
      <w:pPr>
        <w:pStyle w:val="Code"/>
      </w:pPr>
      <w:r>
        <w:t xml:space="preserve">    [in] PRINTER_HANDLE hPrinter,</w:t>
      </w:r>
    </w:p>
    <w:p w:rsidR="00473672" w:rsidRDefault="00D3750F">
      <w:pPr>
        <w:pStyle w:val="Code"/>
      </w:pPr>
      <w:r>
        <w:t xml:space="preserve">    [in, string] const wchar_t* pKeyName,</w:t>
      </w:r>
    </w:p>
    <w:p w:rsidR="00473672" w:rsidRDefault="00D3750F">
      <w:pPr>
        <w:pStyle w:val="Code"/>
      </w:pPr>
      <w:r>
        <w:t xml:space="preserve">    [in, string] const wchar_t* pValueName,</w:t>
      </w:r>
    </w:p>
    <w:p w:rsidR="00473672" w:rsidRDefault="00D3750F">
      <w:pPr>
        <w:pStyle w:val="Code"/>
      </w:pPr>
      <w:r>
        <w:t xml:space="preserve">    [in] DWORD Type,</w:t>
      </w:r>
    </w:p>
    <w:p w:rsidR="00473672" w:rsidRDefault="00D3750F">
      <w:pPr>
        <w:pStyle w:val="Code"/>
      </w:pPr>
      <w:r>
        <w:t xml:space="preserve">    [in, size_is(cbData)] BYTE* pData,</w:t>
      </w:r>
    </w:p>
    <w:p w:rsidR="00473672" w:rsidRDefault="00D3750F">
      <w:pPr>
        <w:pStyle w:val="Code"/>
      </w:pPr>
      <w:r>
        <w:t xml:space="preserve">    [in] DWORD cbData</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RpcGetPrinterDataEx(</w:t>
      </w:r>
    </w:p>
    <w:p w:rsidR="00473672" w:rsidRDefault="00D3750F">
      <w:pPr>
        <w:pStyle w:val="Code"/>
      </w:pPr>
      <w:r>
        <w:t xml:space="preserve">    [in] PRINTER_HANDLE hPrinter,</w:t>
      </w:r>
    </w:p>
    <w:p w:rsidR="00473672" w:rsidRDefault="00D3750F">
      <w:pPr>
        <w:pStyle w:val="Code"/>
      </w:pPr>
      <w:r>
        <w:t xml:space="preserve">    [in, string] const wchar_t* pKeyName,</w:t>
      </w:r>
    </w:p>
    <w:p w:rsidR="00473672" w:rsidRDefault="00D3750F">
      <w:pPr>
        <w:pStyle w:val="Code"/>
      </w:pPr>
      <w:r>
        <w:t xml:space="preserve">    [in, string] const wchar_t* pValueName,</w:t>
      </w:r>
    </w:p>
    <w:p w:rsidR="00473672" w:rsidRDefault="00D3750F">
      <w:pPr>
        <w:pStyle w:val="Code"/>
      </w:pPr>
      <w:r>
        <w:t xml:space="preserve">    [out] DWORD* pType,</w:t>
      </w:r>
    </w:p>
    <w:p w:rsidR="00473672" w:rsidRDefault="00D3750F">
      <w:pPr>
        <w:pStyle w:val="Code"/>
      </w:pPr>
      <w:r>
        <w:t xml:space="preserve">    [out, size_is(nSize)] BYTE* pData,</w:t>
      </w:r>
    </w:p>
    <w:p w:rsidR="00473672" w:rsidRDefault="00D3750F">
      <w:pPr>
        <w:pStyle w:val="Code"/>
      </w:pPr>
      <w:r>
        <w:t xml:space="preserve">    [in] DWORD nSize,</w:t>
      </w:r>
    </w:p>
    <w:p w:rsidR="00473672" w:rsidRDefault="00D3750F">
      <w:pPr>
        <w:pStyle w:val="Code"/>
      </w:pPr>
      <w:r>
        <w:t xml:space="preserve">    [out] DWORD* pcbNeeded</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RpcEnumPrinterDataEx(</w:t>
      </w:r>
    </w:p>
    <w:p w:rsidR="00473672" w:rsidRDefault="00D3750F">
      <w:pPr>
        <w:pStyle w:val="Code"/>
      </w:pPr>
      <w:r>
        <w:t xml:space="preserve">    [in] PRINTER_HANDLE hPrinter,</w:t>
      </w:r>
    </w:p>
    <w:p w:rsidR="00473672" w:rsidRDefault="00D3750F">
      <w:pPr>
        <w:pStyle w:val="Code"/>
      </w:pPr>
      <w:r>
        <w:t xml:space="preserve">    [in, string]  const wchar_t* pKeyName,</w:t>
      </w:r>
    </w:p>
    <w:p w:rsidR="00473672" w:rsidRDefault="00D3750F">
      <w:pPr>
        <w:pStyle w:val="Code"/>
      </w:pPr>
      <w:r>
        <w:t xml:space="preserve">    [out, size_is(cbEnumValues)] BYTE* pEnumValues,</w:t>
      </w:r>
    </w:p>
    <w:p w:rsidR="00473672" w:rsidRDefault="00D3750F">
      <w:pPr>
        <w:pStyle w:val="Code"/>
      </w:pPr>
      <w:r>
        <w:t xml:space="preserve">    [in]  DWORD cbEnumValues,</w:t>
      </w:r>
    </w:p>
    <w:p w:rsidR="00473672" w:rsidRDefault="00D3750F">
      <w:pPr>
        <w:pStyle w:val="Code"/>
      </w:pPr>
      <w:r>
        <w:t xml:space="preserve">    [out] DWORD* pcbEnumValues,</w:t>
      </w:r>
    </w:p>
    <w:p w:rsidR="00473672" w:rsidRDefault="00D3750F">
      <w:pPr>
        <w:pStyle w:val="Code"/>
      </w:pPr>
      <w:r>
        <w:t xml:space="preserve">    [out] DWORD* pnEnumValues</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RpcEnumPrinterKey(</w:t>
      </w:r>
    </w:p>
    <w:p w:rsidR="00473672" w:rsidRDefault="00D3750F">
      <w:pPr>
        <w:pStyle w:val="Code"/>
      </w:pPr>
      <w:r>
        <w:t xml:space="preserve">    [in] PRINTER_HANDLE hPrinter,</w:t>
      </w:r>
    </w:p>
    <w:p w:rsidR="00473672" w:rsidRDefault="00D3750F">
      <w:pPr>
        <w:pStyle w:val="Code"/>
      </w:pPr>
      <w:r>
        <w:t xml:space="preserve">    [in, string] const wchar_t* pKeyName,</w:t>
      </w:r>
    </w:p>
    <w:p w:rsidR="00473672" w:rsidRDefault="00D3750F">
      <w:pPr>
        <w:pStyle w:val="Code"/>
      </w:pPr>
      <w:r>
        <w:t xml:space="preserve">    [out, size_is(cbSubkey/sizeof(wchar_t))] wchar_t* pSubkey,</w:t>
      </w:r>
    </w:p>
    <w:p w:rsidR="00473672" w:rsidRDefault="00D3750F">
      <w:pPr>
        <w:pStyle w:val="Code"/>
      </w:pPr>
      <w:r>
        <w:t xml:space="preserve">    [in]  DWORD cbSubkey,</w:t>
      </w:r>
    </w:p>
    <w:p w:rsidR="00473672" w:rsidRDefault="00D3750F">
      <w:pPr>
        <w:pStyle w:val="Code"/>
      </w:pPr>
      <w:r>
        <w:t xml:space="preserve">    [out] DWORD* pcbSubkey</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RpcDeletePrinterDataEx(</w:t>
      </w:r>
    </w:p>
    <w:p w:rsidR="00473672" w:rsidRDefault="00D3750F">
      <w:pPr>
        <w:pStyle w:val="Code"/>
      </w:pPr>
      <w:r>
        <w:t xml:space="preserve">    [in] PRINTER_HANDLE hPrinter,</w:t>
      </w:r>
    </w:p>
    <w:p w:rsidR="00473672" w:rsidRDefault="00D3750F">
      <w:pPr>
        <w:pStyle w:val="Code"/>
      </w:pPr>
      <w:r>
        <w:t xml:space="preserve">    [in, string] const wchar_t* pKeyName,</w:t>
      </w:r>
    </w:p>
    <w:p w:rsidR="00473672" w:rsidRDefault="00D3750F">
      <w:pPr>
        <w:pStyle w:val="Code"/>
      </w:pPr>
      <w:r>
        <w:t xml:space="preserve">    [in, string] const wchar_t* pValueName</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RpcDeletePrinterKey(</w:t>
      </w:r>
    </w:p>
    <w:p w:rsidR="00473672" w:rsidRDefault="00D3750F">
      <w:pPr>
        <w:pStyle w:val="Code"/>
      </w:pPr>
      <w:r>
        <w:t xml:space="preserve">    [in] PRINTER_HANDLE hPrinter,</w:t>
      </w:r>
    </w:p>
    <w:p w:rsidR="00473672" w:rsidRDefault="00D3750F">
      <w:pPr>
        <w:pStyle w:val="Code"/>
      </w:pPr>
      <w:r>
        <w:t xml:space="preserve">    [in, string] const wchar_t* pKeyName</w:t>
      </w:r>
    </w:p>
    <w:p w:rsidR="00473672" w:rsidRDefault="00D3750F">
      <w:pPr>
        <w:pStyle w:val="Code"/>
      </w:pPr>
      <w:r>
        <w:t>);</w:t>
      </w:r>
    </w:p>
    <w:p w:rsidR="00473672" w:rsidRDefault="00473672">
      <w:pPr>
        <w:pStyle w:val="Code"/>
      </w:pPr>
    </w:p>
    <w:p w:rsidR="00473672" w:rsidRDefault="00D3750F">
      <w:pPr>
        <w:pStyle w:val="Code"/>
      </w:pPr>
      <w:r>
        <w:t>void</w:t>
      </w:r>
    </w:p>
    <w:p w:rsidR="00473672" w:rsidRDefault="00D3750F">
      <w:pPr>
        <w:pStyle w:val="Code"/>
      </w:pPr>
      <w:r>
        <w:t>Opnum83NotUsedOnWire();</w:t>
      </w:r>
    </w:p>
    <w:p w:rsidR="00473672" w:rsidRDefault="00473672">
      <w:pPr>
        <w:pStyle w:val="Code"/>
      </w:pPr>
    </w:p>
    <w:p w:rsidR="00473672" w:rsidRDefault="00D3750F">
      <w:pPr>
        <w:pStyle w:val="Code"/>
      </w:pPr>
      <w:r>
        <w:t>DWORD</w:t>
      </w:r>
    </w:p>
    <w:p w:rsidR="00473672" w:rsidRDefault="00D3750F">
      <w:pPr>
        <w:pStyle w:val="Code"/>
      </w:pPr>
      <w:r>
        <w:t>RpcDeletePrinterDriverEx(</w:t>
      </w:r>
    </w:p>
    <w:p w:rsidR="00473672" w:rsidRDefault="00D3750F">
      <w:pPr>
        <w:pStyle w:val="Code"/>
      </w:pPr>
      <w:r>
        <w:t xml:space="preserve">    [in, string, unique] STRING_HANDLE pName,</w:t>
      </w:r>
    </w:p>
    <w:p w:rsidR="00473672" w:rsidRDefault="00D3750F">
      <w:pPr>
        <w:pStyle w:val="Code"/>
      </w:pPr>
      <w:r>
        <w:t xml:space="preserve">    [in, string] wchar_t* pEnvironment,</w:t>
      </w:r>
    </w:p>
    <w:p w:rsidR="00473672" w:rsidRDefault="00D3750F">
      <w:pPr>
        <w:pStyle w:val="Code"/>
      </w:pPr>
      <w:r>
        <w:t xml:space="preserve">    [in, string] wchar_t* pDriverName,</w:t>
      </w:r>
    </w:p>
    <w:p w:rsidR="00473672" w:rsidRDefault="00D3750F">
      <w:pPr>
        <w:pStyle w:val="Code"/>
      </w:pPr>
      <w:r>
        <w:t xml:space="preserve">    [in] DWORD dwDeleteFlag,</w:t>
      </w:r>
    </w:p>
    <w:p w:rsidR="00473672" w:rsidRDefault="00D3750F">
      <w:pPr>
        <w:pStyle w:val="Code"/>
      </w:pPr>
      <w:r>
        <w:t xml:space="preserve">    [in] DWORD dwVersionNum</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RpcAddPerMachineConnection(</w:t>
      </w:r>
    </w:p>
    <w:p w:rsidR="00473672" w:rsidRDefault="00D3750F">
      <w:pPr>
        <w:pStyle w:val="Code"/>
      </w:pPr>
      <w:r>
        <w:t xml:space="preserve">   [in, string, unique] STRING_HANDLE pServer,</w:t>
      </w:r>
    </w:p>
    <w:p w:rsidR="00473672" w:rsidRDefault="00D3750F">
      <w:pPr>
        <w:pStyle w:val="Code"/>
      </w:pPr>
      <w:r>
        <w:t xml:space="preserve">   [in, string] const wchar_t*  pPrinterName,</w:t>
      </w:r>
    </w:p>
    <w:p w:rsidR="00473672" w:rsidRDefault="00D3750F">
      <w:pPr>
        <w:pStyle w:val="Code"/>
      </w:pPr>
      <w:r>
        <w:t xml:space="preserve">   [in, string] const wchar_t*  pPrintServer,</w:t>
      </w:r>
    </w:p>
    <w:p w:rsidR="00473672" w:rsidRDefault="00D3750F">
      <w:pPr>
        <w:pStyle w:val="Code"/>
      </w:pPr>
      <w:r>
        <w:t xml:space="preserve">   [in, string] const wchar_t*  pProvider</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RpcDeletePerMachineConnection(</w:t>
      </w:r>
    </w:p>
    <w:p w:rsidR="00473672" w:rsidRDefault="00D3750F">
      <w:pPr>
        <w:pStyle w:val="Code"/>
      </w:pPr>
      <w:r>
        <w:t xml:space="preserve">   [in, string, unique] STRING_HANDLE pServer,</w:t>
      </w:r>
    </w:p>
    <w:p w:rsidR="00473672" w:rsidRDefault="00D3750F">
      <w:pPr>
        <w:pStyle w:val="Code"/>
      </w:pPr>
      <w:r>
        <w:t xml:space="preserve">   [in, string] const wchar_t*  pPrinterName</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RpcEnumPerMachineConnections(</w:t>
      </w:r>
    </w:p>
    <w:p w:rsidR="00473672" w:rsidRDefault="00D3750F">
      <w:pPr>
        <w:pStyle w:val="Code"/>
      </w:pPr>
      <w:r>
        <w:t xml:space="preserve">   [in, string, unique]  STRING_HANDLE pServer,</w:t>
      </w:r>
    </w:p>
    <w:p w:rsidR="00473672" w:rsidRDefault="00D3750F">
      <w:pPr>
        <w:pStyle w:val="Code"/>
      </w:pPr>
      <w:r>
        <w:t xml:space="preserve">   [in, out, unique, size_is(cbBuf), disable_consistency_check] BYTE*</w:t>
      </w:r>
    </w:p>
    <w:p w:rsidR="00473672" w:rsidRDefault="00D3750F">
      <w:pPr>
        <w:pStyle w:val="Code"/>
      </w:pPr>
      <w:r>
        <w:t xml:space="preserve">        pPrinterEnum,</w:t>
      </w:r>
    </w:p>
    <w:p w:rsidR="00473672" w:rsidRDefault="00D3750F">
      <w:pPr>
        <w:pStyle w:val="Code"/>
      </w:pPr>
      <w:r>
        <w:t xml:space="preserve">   [in]  DWORD  cbBuf,</w:t>
      </w:r>
    </w:p>
    <w:p w:rsidR="00473672" w:rsidRDefault="00D3750F">
      <w:pPr>
        <w:pStyle w:val="Code"/>
      </w:pPr>
      <w:r>
        <w:t xml:space="preserve">   [out] DWORD*  pcbNeeded,</w:t>
      </w:r>
    </w:p>
    <w:p w:rsidR="00473672" w:rsidRDefault="00D3750F">
      <w:pPr>
        <w:pStyle w:val="Code"/>
      </w:pPr>
      <w:r>
        <w:t xml:space="preserve">   [out] DWORD*  pcReturned</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RpcXcvData(</w:t>
      </w:r>
    </w:p>
    <w:p w:rsidR="00473672" w:rsidRDefault="00D3750F">
      <w:pPr>
        <w:pStyle w:val="Code"/>
      </w:pPr>
      <w:r>
        <w:t xml:space="preserve">    [in] PRINTER_HANDLE hXcv,</w:t>
      </w:r>
    </w:p>
    <w:p w:rsidR="00473672" w:rsidRDefault="00D3750F">
      <w:pPr>
        <w:pStyle w:val="Code"/>
      </w:pPr>
      <w:r>
        <w:t xml:space="preserve">    [in, string]  const wchar_t* pszDataName,</w:t>
      </w:r>
    </w:p>
    <w:p w:rsidR="00473672" w:rsidRDefault="00D3750F">
      <w:pPr>
        <w:pStyle w:val="Code"/>
      </w:pPr>
      <w:r>
        <w:t xml:space="preserve">    [in, size_is(cbInputData)] BYTE* pInputData,</w:t>
      </w:r>
    </w:p>
    <w:p w:rsidR="00473672" w:rsidRDefault="00D3750F">
      <w:pPr>
        <w:pStyle w:val="Code"/>
      </w:pPr>
      <w:r>
        <w:t xml:space="preserve">    [in] DWORD cbInputData,</w:t>
      </w:r>
    </w:p>
    <w:p w:rsidR="00473672" w:rsidRDefault="00D3750F">
      <w:pPr>
        <w:pStyle w:val="Code"/>
      </w:pPr>
      <w:r>
        <w:t xml:space="preserve">    [out, size_is(cbOutputData)] BYTE* pOutputData,</w:t>
      </w:r>
    </w:p>
    <w:p w:rsidR="00473672" w:rsidRDefault="00D3750F">
      <w:pPr>
        <w:pStyle w:val="Code"/>
      </w:pPr>
      <w:r>
        <w:t xml:space="preserve">    [in] DWORD cbOutputData,</w:t>
      </w:r>
    </w:p>
    <w:p w:rsidR="00473672" w:rsidRDefault="00D3750F">
      <w:pPr>
        <w:pStyle w:val="Code"/>
      </w:pPr>
      <w:r>
        <w:t xml:space="preserve">    [out] DWORD* pcbOutputNeeded,</w:t>
      </w:r>
    </w:p>
    <w:p w:rsidR="00473672" w:rsidRDefault="00D3750F">
      <w:pPr>
        <w:pStyle w:val="Code"/>
      </w:pPr>
      <w:r>
        <w:t xml:space="preserve">    [in, out] DWORD* pdwStatus</w:t>
      </w:r>
    </w:p>
    <w:p w:rsidR="00473672" w:rsidRDefault="00D3750F">
      <w:pPr>
        <w:pStyle w:val="Code"/>
      </w:pPr>
      <w:r>
        <w:t>);</w:t>
      </w:r>
    </w:p>
    <w:p w:rsidR="00473672" w:rsidRDefault="00473672">
      <w:pPr>
        <w:pStyle w:val="Code"/>
      </w:pPr>
    </w:p>
    <w:p w:rsidR="00473672" w:rsidRDefault="00D3750F">
      <w:pPr>
        <w:pStyle w:val="Code"/>
      </w:pPr>
      <w:r>
        <w:t>DWORD</w:t>
      </w:r>
    </w:p>
    <w:p w:rsidR="00473672" w:rsidRDefault="00D3750F">
      <w:pPr>
        <w:pStyle w:val="Code"/>
      </w:pPr>
      <w:r>
        <w:t>RpcAddPrinterDriverEx(</w:t>
      </w:r>
    </w:p>
    <w:p w:rsidR="00473672" w:rsidRDefault="00D3750F">
      <w:pPr>
        <w:pStyle w:val="Code"/>
      </w:pPr>
      <w:r>
        <w:t xml:space="preserve">   [in, string, unique] STRING_HANDLE pName,</w:t>
      </w:r>
    </w:p>
    <w:p w:rsidR="00473672" w:rsidRDefault="00D3750F">
      <w:pPr>
        <w:pStyle w:val="Code"/>
      </w:pPr>
      <w:r>
        <w:t xml:space="preserve">   [in] DRIVER_CONTAINER* pDriverContainer,</w:t>
      </w:r>
    </w:p>
    <w:p w:rsidR="00473672" w:rsidRDefault="00D3750F">
      <w:pPr>
        <w:pStyle w:val="Code"/>
      </w:pPr>
      <w:r>
        <w:t xml:space="preserve">   [in] DWORD dwFileCopyFlags</w:t>
      </w:r>
    </w:p>
    <w:p w:rsidR="00473672" w:rsidRDefault="00D3750F">
      <w:pPr>
        <w:pStyle w:val="Code"/>
      </w:pPr>
      <w:r>
        <w:t>);</w:t>
      </w:r>
    </w:p>
    <w:p w:rsidR="00473672" w:rsidRDefault="00473672">
      <w:pPr>
        <w:pStyle w:val="Code"/>
      </w:pPr>
    </w:p>
    <w:p w:rsidR="00473672" w:rsidRDefault="00D3750F">
      <w:pPr>
        <w:pStyle w:val="Code"/>
      </w:pPr>
      <w:r>
        <w:t>void</w:t>
      </w:r>
    </w:p>
    <w:p w:rsidR="00473672" w:rsidRDefault="00D3750F">
      <w:pPr>
        <w:pStyle w:val="Code"/>
      </w:pPr>
      <w:r>
        <w:t>Opnum90NotUsedOnWire();</w:t>
      </w:r>
    </w:p>
    <w:p w:rsidR="00473672" w:rsidRDefault="00473672">
      <w:pPr>
        <w:pStyle w:val="Code"/>
      </w:pPr>
    </w:p>
    <w:p w:rsidR="00473672" w:rsidRDefault="00D3750F">
      <w:pPr>
        <w:pStyle w:val="Code"/>
      </w:pPr>
      <w:r>
        <w:t>void</w:t>
      </w:r>
    </w:p>
    <w:p w:rsidR="00473672" w:rsidRDefault="00D3750F">
      <w:pPr>
        <w:pStyle w:val="Code"/>
      </w:pPr>
      <w:r>
        <w:t>Opnum91NotUsedOnWire();</w:t>
      </w:r>
    </w:p>
    <w:p w:rsidR="00473672" w:rsidRDefault="00473672">
      <w:pPr>
        <w:pStyle w:val="Code"/>
      </w:pPr>
    </w:p>
    <w:p w:rsidR="00473672" w:rsidRDefault="00D3750F">
      <w:pPr>
        <w:pStyle w:val="Code"/>
      </w:pPr>
      <w:r>
        <w:t>void</w:t>
      </w:r>
    </w:p>
    <w:p w:rsidR="00473672" w:rsidRDefault="00D3750F">
      <w:pPr>
        <w:pStyle w:val="Code"/>
      </w:pPr>
      <w:r>
        <w:t>Opnum92NotUsedOnWire();</w:t>
      </w:r>
    </w:p>
    <w:p w:rsidR="00473672" w:rsidRDefault="00473672">
      <w:pPr>
        <w:pStyle w:val="Code"/>
      </w:pPr>
    </w:p>
    <w:p w:rsidR="00473672" w:rsidRDefault="00D3750F">
      <w:pPr>
        <w:pStyle w:val="Code"/>
      </w:pPr>
      <w:r>
        <w:t>void</w:t>
      </w:r>
    </w:p>
    <w:p w:rsidR="00473672" w:rsidRDefault="00D3750F">
      <w:pPr>
        <w:pStyle w:val="Code"/>
      </w:pPr>
      <w:r>
        <w:t>Opnum93NotUsedOnWire();</w:t>
      </w:r>
    </w:p>
    <w:p w:rsidR="00473672" w:rsidRDefault="00473672">
      <w:pPr>
        <w:pStyle w:val="Code"/>
      </w:pPr>
    </w:p>
    <w:p w:rsidR="00473672" w:rsidRDefault="00D3750F">
      <w:pPr>
        <w:pStyle w:val="Code"/>
      </w:pPr>
      <w:r>
        <w:t>void</w:t>
      </w:r>
    </w:p>
    <w:p w:rsidR="00473672" w:rsidRDefault="00D3750F">
      <w:pPr>
        <w:pStyle w:val="Code"/>
      </w:pPr>
      <w:r>
        <w:t>Opnum94NotUsedOnWire();</w:t>
      </w:r>
    </w:p>
    <w:p w:rsidR="00473672" w:rsidRDefault="00473672">
      <w:pPr>
        <w:pStyle w:val="Code"/>
      </w:pPr>
    </w:p>
    <w:p w:rsidR="00473672" w:rsidRDefault="00D3750F">
      <w:pPr>
        <w:pStyle w:val="Code"/>
      </w:pPr>
      <w:r>
        <w:t>void</w:t>
      </w:r>
    </w:p>
    <w:p w:rsidR="00473672" w:rsidRDefault="00D3750F">
      <w:pPr>
        <w:pStyle w:val="Code"/>
      </w:pPr>
      <w:r>
        <w:t>Opnum95NotUsedOnWire();</w:t>
      </w:r>
    </w:p>
    <w:p w:rsidR="00473672" w:rsidRDefault="00473672">
      <w:pPr>
        <w:pStyle w:val="Code"/>
      </w:pPr>
    </w:p>
    <w:p w:rsidR="00473672" w:rsidRDefault="00D3750F">
      <w:pPr>
        <w:pStyle w:val="Code"/>
      </w:pPr>
      <w:r>
        <w:t>DWORD</w:t>
      </w:r>
    </w:p>
    <w:p w:rsidR="00473672" w:rsidRDefault="00D3750F">
      <w:pPr>
        <w:pStyle w:val="Code"/>
      </w:pPr>
      <w:r>
        <w:t>RpcFlushPrinter(</w:t>
      </w:r>
    </w:p>
    <w:p w:rsidR="00473672" w:rsidRDefault="00D3750F">
      <w:pPr>
        <w:pStyle w:val="Code"/>
      </w:pPr>
      <w:r>
        <w:t xml:space="preserve">   [in] PRINTER_HANDLE hPrinter,</w:t>
      </w:r>
    </w:p>
    <w:p w:rsidR="00473672" w:rsidRDefault="00D3750F">
      <w:pPr>
        <w:pStyle w:val="Code"/>
      </w:pPr>
      <w:r>
        <w:t xml:space="preserve">   [in, size_is(cbBuf)] BYTE* pBuf,</w:t>
      </w:r>
    </w:p>
    <w:p w:rsidR="00473672" w:rsidRDefault="00D3750F">
      <w:pPr>
        <w:pStyle w:val="Code"/>
      </w:pPr>
      <w:r>
        <w:t xml:space="preserve">   [in] DWORD cbBuf,</w:t>
      </w:r>
    </w:p>
    <w:p w:rsidR="00473672" w:rsidRDefault="00D3750F">
      <w:pPr>
        <w:pStyle w:val="Code"/>
      </w:pPr>
      <w:r>
        <w:t xml:space="preserve">   [out] DWORD* pcWritten,</w:t>
      </w:r>
    </w:p>
    <w:p w:rsidR="00473672" w:rsidRDefault="00D3750F">
      <w:pPr>
        <w:pStyle w:val="Code"/>
      </w:pPr>
      <w:r>
        <w:t xml:space="preserve">   [in] DWORD cSleep</w:t>
      </w:r>
    </w:p>
    <w:p w:rsidR="00473672" w:rsidRDefault="00D3750F">
      <w:pPr>
        <w:pStyle w:val="Code"/>
      </w:pPr>
      <w:r>
        <w:t>);</w:t>
      </w:r>
    </w:p>
    <w:p w:rsidR="00473672" w:rsidRDefault="00473672">
      <w:pPr>
        <w:pStyle w:val="Code"/>
      </w:pPr>
    </w:p>
    <w:p w:rsidR="00473672" w:rsidRDefault="00D3750F">
      <w:pPr>
        <w:pStyle w:val="Code"/>
      </w:pPr>
      <w:r>
        <w:t>DWORD RpcSendRecvBidiData(</w:t>
      </w:r>
    </w:p>
    <w:p w:rsidR="00473672" w:rsidRDefault="00D3750F">
      <w:pPr>
        <w:pStyle w:val="Code"/>
      </w:pPr>
      <w:r>
        <w:t xml:space="preserve">    [in] PRINTER_HANDLE hPrinter,</w:t>
      </w:r>
    </w:p>
    <w:p w:rsidR="00473672" w:rsidRDefault="00D3750F">
      <w:pPr>
        <w:pStyle w:val="Code"/>
      </w:pPr>
      <w:r>
        <w:t xml:space="preserve">    [in, string, unique] const wchar_t* pAction,</w:t>
      </w:r>
    </w:p>
    <w:p w:rsidR="00473672" w:rsidRDefault="00D3750F">
      <w:pPr>
        <w:pStyle w:val="Code"/>
      </w:pPr>
      <w:r>
        <w:t xml:space="preserve">    [in] RPC_BIDI_REQUEST_CONTAINER* pReqData,</w:t>
      </w:r>
    </w:p>
    <w:p w:rsidR="00473672" w:rsidRDefault="00D3750F">
      <w:pPr>
        <w:pStyle w:val="Code"/>
      </w:pPr>
      <w:r>
        <w:t xml:space="preserve">    [out] RPC_BIDI_RESPONSE_CONTAINER** ppRespData);</w:t>
      </w:r>
    </w:p>
    <w:p w:rsidR="00473672" w:rsidRDefault="00473672">
      <w:pPr>
        <w:pStyle w:val="Code"/>
      </w:pPr>
    </w:p>
    <w:p w:rsidR="00473672" w:rsidRDefault="00D3750F">
      <w:pPr>
        <w:pStyle w:val="Code"/>
      </w:pPr>
      <w:r>
        <w:t>void</w:t>
      </w:r>
    </w:p>
    <w:p w:rsidR="00473672" w:rsidRDefault="00D3750F">
      <w:pPr>
        <w:pStyle w:val="Code"/>
      </w:pPr>
      <w:r>
        <w:t>Opnum98NotUsedOnWire();</w:t>
      </w:r>
    </w:p>
    <w:p w:rsidR="00473672" w:rsidRDefault="00473672">
      <w:pPr>
        <w:pStyle w:val="Code"/>
      </w:pPr>
    </w:p>
    <w:p w:rsidR="00473672" w:rsidRDefault="00D3750F">
      <w:pPr>
        <w:pStyle w:val="Code"/>
      </w:pPr>
      <w:r>
        <w:t>void</w:t>
      </w:r>
    </w:p>
    <w:p w:rsidR="00473672" w:rsidRDefault="00D3750F">
      <w:pPr>
        <w:pStyle w:val="Code"/>
      </w:pPr>
      <w:r>
        <w:t>Opnum99NotUsedOnWire();</w:t>
      </w:r>
    </w:p>
    <w:p w:rsidR="00473672" w:rsidRDefault="00473672">
      <w:pPr>
        <w:pStyle w:val="Code"/>
      </w:pPr>
    </w:p>
    <w:p w:rsidR="00473672" w:rsidRDefault="00D3750F">
      <w:pPr>
        <w:pStyle w:val="Code"/>
      </w:pPr>
      <w:r>
        <w:t>void</w:t>
      </w:r>
    </w:p>
    <w:p w:rsidR="00473672" w:rsidRDefault="00D3750F">
      <w:pPr>
        <w:pStyle w:val="Code"/>
      </w:pPr>
      <w:r>
        <w:t>Opnum100NotUsedOnWire();</w:t>
      </w:r>
    </w:p>
    <w:p w:rsidR="00473672" w:rsidRDefault="00473672">
      <w:pPr>
        <w:pStyle w:val="Code"/>
      </w:pPr>
    </w:p>
    <w:p w:rsidR="00473672" w:rsidRDefault="00D3750F">
      <w:pPr>
        <w:pStyle w:val="Code"/>
      </w:pPr>
      <w:r>
        <w:t>void</w:t>
      </w:r>
    </w:p>
    <w:p w:rsidR="00473672" w:rsidRDefault="00D3750F">
      <w:pPr>
        <w:pStyle w:val="Code"/>
      </w:pPr>
      <w:r>
        <w:t>Opnum101NotUsedOnWire();</w:t>
      </w:r>
    </w:p>
    <w:p w:rsidR="00473672" w:rsidRDefault="00473672">
      <w:pPr>
        <w:pStyle w:val="Code"/>
      </w:pPr>
    </w:p>
    <w:p w:rsidR="00473672" w:rsidRDefault="00D3750F">
      <w:pPr>
        <w:pStyle w:val="Code"/>
      </w:pPr>
      <w:r>
        <w:t>HRESULT RpcGetCorePrinterDrivers(</w:t>
      </w:r>
    </w:p>
    <w:p w:rsidR="00473672" w:rsidRDefault="00D3750F">
      <w:pPr>
        <w:pStyle w:val="Code"/>
      </w:pPr>
      <w:r>
        <w:t xml:space="preserve">    [in, string, unique]                STRING_HANDLE          pszServer,</w:t>
      </w:r>
    </w:p>
    <w:p w:rsidR="00473672" w:rsidRDefault="00D3750F">
      <w:pPr>
        <w:pStyle w:val="Code"/>
      </w:pPr>
      <w:r>
        <w:t xml:space="preserve">    [in, string]                  const wchar_t *              pszEnvironment,</w:t>
      </w:r>
    </w:p>
    <w:p w:rsidR="00473672" w:rsidRDefault="00D3750F">
      <w:pPr>
        <w:pStyle w:val="Code"/>
      </w:pPr>
      <w:r>
        <w:t xml:space="preserve">    [in]                                DWORD                  cchCoreDrivers,</w:t>
      </w:r>
    </w:p>
    <w:p w:rsidR="00473672" w:rsidRDefault="00D3750F">
      <w:pPr>
        <w:pStyle w:val="Code"/>
      </w:pPr>
      <w:r>
        <w:t xml:space="preserve">    [in, size_is(cchCoreDrivers)] const wchar_t *              pszzCoreDriverDependencies,</w:t>
      </w:r>
    </w:p>
    <w:p w:rsidR="00473672" w:rsidRDefault="00D3750F">
      <w:pPr>
        <w:pStyle w:val="Code"/>
      </w:pPr>
      <w:r>
        <w:t xml:space="preserve">    [in]                                DWORD                  cCorePrinterDrivers,</w:t>
      </w:r>
    </w:p>
    <w:p w:rsidR="00473672" w:rsidRDefault="00D3750F">
      <w:pPr>
        <w:pStyle w:val="Code"/>
      </w:pPr>
      <w:r>
        <w:t xml:space="preserve">    [out, size_is(cCorePrinterDrivers)] CORE_PRINTER_DRIVER *  pCorePrinterDrivers);</w:t>
      </w:r>
    </w:p>
    <w:p w:rsidR="00473672" w:rsidRDefault="00473672">
      <w:pPr>
        <w:pStyle w:val="Code"/>
      </w:pPr>
    </w:p>
    <w:p w:rsidR="00473672" w:rsidRDefault="00D3750F">
      <w:pPr>
        <w:pStyle w:val="Code"/>
      </w:pPr>
      <w:r>
        <w:t>void</w:t>
      </w:r>
    </w:p>
    <w:p w:rsidR="00473672" w:rsidRDefault="00D3750F">
      <w:pPr>
        <w:pStyle w:val="Code"/>
      </w:pPr>
      <w:r>
        <w:t>Opnum103NotUsedOnWire();</w:t>
      </w:r>
    </w:p>
    <w:p w:rsidR="00473672" w:rsidRDefault="00473672">
      <w:pPr>
        <w:pStyle w:val="Code"/>
      </w:pPr>
    </w:p>
    <w:p w:rsidR="00473672" w:rsidRDefault="00D3750F">
      <w:pPr>
        <w:pStyle w:val="Code"/>
      </w:pPr>
      <w:r>
        <w:t>HRESULT RpcGetPrinterDriverPackagePath(</w:t>
      </w:r>
    </w:p>
    <w:p w:rsidR="00473672" w:rsidRDefault="00D3750F">
      <w:pPr>
        <w:pStyle w:val="Code"/>
      </w:pPr>
      <w:r>
        <w:t xml:space="preserve">    [in, string, unique]       STRING_HANDLE  pszServer,</w:t>
      </w:r>
    </w:p>
    <w:p w:rsidR="00473672" w:rsidRDefault="00D3750F">
      <w:pPr>
        <w:pStyle w:val="Code"/>
      </w:pPr>
      <w:r>
        <w:t xml:space="preserve">    [in, string]         const wchar_t *      pszEnvironment,</w:t>
      </w:r>
    </w:p>
    <w:p w:rsidR="00473672" w:rsidRDefault="00D3750F">
      <w:pPr>
        <w:pStyle w:val="Code"/>
      </w:pPr>
      <w:r>
        <w:t xml:space="preserve">    [in, string, unique] const wchar_t *      pszLanguage,</w:t>
      </w:r>
    </w:p>
    <w:p w:rsidR="00473672" w:rsidRDefault="00D3750F">
      <w:pPr>
        <w:pStyle w:val="Code"/>
      </w:pPr>
      <w:r>
        <w:t xml:space="preserve">    [in, string]         const wchar_t *      pszPackageID,</w:t>
      </w:r>
    </w:p>
    <w:p w:rsidR="00473672" w:rsidRDefault="00D3750F">
      <w:pPr>
        <w:pStyle w:val="Code"/>
      </w:pPr>
      <w:r>
        <w:t xml:space="preserve">    [in, out, unique, size_is(cchDriverPackageCab)]</w:t>
      </w:r>
    </w:p>
    <w:p w:rsidR="00473672" w:rsidRDefault="00D3750F">
      <w:pPr>
        <w:pStyle w:val="Code"/>
      </w:pPr>
      <w:r>
        <w:t xml:space="preserve">                               wchar_t *      pszDriverPackageCab,</w:t>
      </w:r>
    </w:p>
    <w:p w:rsidR="00473672" w:rsidRDefault="00D3750F">
      <w:pPr>
        <w:pStyle w:val="Code"/>
      </w:pPr>
      <w:r>
        <w:t xml:space="preserve">    [in]                       DWORD          cchDriverPackageCab,</w:t>
      </w:r>
    </w:p>
    <w:p w:rsidR="00473672" w:rsidRDefault="00D3750F">
      <w:pPr>
        <w:pStyle w:val="Code"/>
      </w:pPr>
      <w:r>
        <w:t xml:space="preserve">    [out]                      LPDWORD        pcchRequiredSize);</w:t>
      </w:r>
    </w:p>
    <w:p w:rsidR="00473672" w:rsidRDefault="00473672">
      <w:pPr>
        <w:pStyle w:val="Code"/>
      </w:pPr>
    </w:p>
    <w:p w:rsidR="00473672" w:rsidRDefault="00D3750F">
      <w:pPr>
        <w:pStyle w:val="Code"/>
      </w:pPr>
      <w:r>
        <w:t>void</w:t>
      </w:r>
    </w:p>
    <w:p w:rsidR="00473672" w:rsidRDefault="00D3750F">
      <w:pPr>
        <w:pStyle w:val="Code"/>
      </w:pPr>
      <w:r>
        <w:t>Opnum105NotUsedOnWire();</w:t>
      </w:r>
    </w:p>
    <w:p w:rsidR="00473672" w:rsidRDefault="00473672">
      <w:pPr>
        <w:pStyle w:val="Code"/>
      </w:pPr>
    </w:p>
    <w:p w:rsidR="00473672" w:rsidRDefault="00D3750F">
      <w:pPr>
        <w:pStyle w:val="Code"/>
      </w:pPr>
      <w:r>
        <w:t>void</w:t>
      </w:r>
    </w:p>
    <w:p w:rsidR="00473672" w:rsidRDefault="00D3750F">
      <w:pPr>
        <w:pStyle w:val="Code"/>
      </w:pPr>
      <w:r>
        <w:t>Opnum106NotUsedOnWire();</w:t>
      </w:r>
    </w:p>
    <w:p w:rsidR="00473672" w:rsidRDefault="00473672">
      <w:pPr>
        <w:pStyle w:val="Code"/>
      </w:pPr>
    </w:p>
    <w:p w:rsidR="00473672" w:rsidRDefault="00D3750F">
      <w:pPr>
        <w:pStyle w:val="Code"/>
      </w:pPr>
      <w:r>
        <w:t>void</w:t>
      </w:r>
    </w:p>
    <w:p w:rsidR="00473672" w:rsidRDefault="00D3750F">
      <w:pPr>
        <w:pStyle w:val="Code"/>
      </w:pPr>
      <w:r>
        <w:t>Opnum107NotUsedOnWire();</w:t>
      </w:r>
    </w:p>
    <w:p w:rsidR="00473672" w:rsidRDefault="00473672">
      <w:pPr>
        <w:pStyle w:val="Code"/>
      </w:pPr>
    </w:p>
    <w:p w:rsidR="00473672" w:rsidRDefault="00D3750F">
      <w:pPr>
        <w:pStyle w:val="Code"/>
      </w:pPr>
      <w:r>
        <w:t>void</w:t>
      </w:r>
    </w:p>
    <w:p w:rsidR="00473672" w:rsidRDefault="00D3750F">
      <w:pPr>
        <w:pStyle w:val="Code"/>
      </w:pPr>
      <w:r>
        <w:t>Opnum108NotUsedOnWire();</w:t>
      </w:r>
    </w:p>
    <w:p w:rsidR="00473672" w:rsidRDefault="00473672">
      <w:pPr>
        <w:pStyle w:val="Code"/>
      </w:pPr>
    </w:p>
    <w:p w:rsidR="00473672" w:rsidRDefault="00D3750F">
      <w:pPr>
        <w:pStyle w:val="Code"/>
      </w:pPr>
      <w:r>
        <w:t>void</w:t>
      </w:r>
    </w:p>
    <w:p w:rsidR="00473672" w:rsidRDefault="00D3750F">
      <w:pPr>
        <w:pStyle w:val="Code"/>
      </w:pPr>
      <w:r>
        <w:t>Opnum109NotUsedOnWire();</w:t>
      </w:r>
    </w:p>
    <w:p w:rsidR="00473672" w:rsidRDefault="00473672">
      <w:pPr>
        <w:pStyle w:val="Code"/>
      </w:pPr>
    </w:p>
    <w:p w:rsidR="00473672" w:rsidRDefault="00D3750F">
      <w:pPr>
        <w:pStyle w:val="Code"/>
      </w:pPr>
      <w:r>
        <w:t>DWORD RpcGetJobNamedPropertyValue(</w:t>
      </w:r>
    </w:p>
    <w:p w:rsidR="00473672" w:rsidRDefault="00D3750F">
      <w:pPr>
        <w:pStyle w:val="Code"/>
      </w:pPr>
      <w:r>
        <w:t xml:space="preserve">    [in]  PRINTER_HANDLE         hPrinter,</w:t>
      </w:r>
    </w:p>
    <w:p w:rsidR="00473672" w:rsidRDefault="00D3750F">
      <w:pPr>
        <w:pStyle w:val="Code"/>
      </w:pPr>
      <w:r>
        <w:t xml:space="preserve">    [in]  DWORD                  JobId,</w:t>
      </w:r>
    </w:p>
    <w:p w:rsidR="00473672" w:rsidRDefault="00D3750F">
      <w:pPr>
        <w:pStyle w:val="Code"/>
      </w:pPr>
      <w:r>
        <w:t xml:space="preserve">    [in, string] const wchar_t   *pszName,</w:t>
      </w:r>
    </w:p>
    <w:p w:rsidR="00473672" w:rsidRDefault="00D3750F">
      <w:pPr>
        <w:pStyle w:val="Code"/>
      </w:pPr>
      <w:r>
        <w:t xml:space="preserve">    [out] RPC_PrintPropertyValue *pValue);</w:t>
      </w:r>
    </w:p>
    <w:p w:rsidR="00473672" w:rsidRDefault="00473672">
      <w:pPr>
        <w:pStyle w:val="Code"/>
      </w:pPr>
    </w:p>
    <w:p w:rsidR="00473672" w:rsidRDefault="00D3750F">
      <w:pPr>
        <w:pStyle w:val="Code"/>
      </w:pPr>
      <w:r>
        <w:t>DWORD RpcSetJobNamedProperty(</w:t>
      </w:r>
    </w:p>
    <w:p w:rsidR="00473672" w:rsidRDefault="00D3750F">
      <w:pPr>
        <w:pStyle w:val="Code"/>
      </w:pPr>
      <w:r>
        <w:t xml:space="preserve">    [in] PRINTER_HANDLE          hPrinter,</w:t>
      </w:r>
    </w:p>
    <w:p w:rsidR="00473672" w:rsidRDefault="00D3750F">
      <w:pPr>
        <w:pStyle w:val="Code"/>
      </w:pPr>
      <w:r>
        <w:t xml:space="preserve">    [in] DWORD                   JobId,</w:t>
      </w:r>
    </w:p>
    <w:p w:rsidR="00473672" w:rsidRDefault="00D3750F">
      <w:pPr>
        <w:pStyle w:val="Code"/>
      </w:pPr>
      <w:r>
        <w:t xml:space="preserve">    [in] RPC_PrintNamedProperty  *pProperty);</w:t>
      </w:r>
    </w:p>
    <w:p w:rsidR="00473672" w:rsidRDefault="00473672">
      <w:pPr>
        <w:pStyle w:val="Code"/>
      </w:pPr>
    </w:p>
    <w:p w:rsidR="00473672" w:rsidRDefault="00D3750F">
      <w:pPr>
        <w:pStyle w:val="Code"/>
      </w:pPr>
      <w:r>
        <w:t>DWORD RpcDeleteJobNamedProperty(</w:t>
      </w:r>
    </w:p>
    <w:p w:rsidR="00473672" w:rsidRDefault="00D3750F">
      <w:pPr>
        <w:pStyle w:val="Code"/>
      </w:pPr>
      <w:r>
        <w:t xml:space="preserve">    [in]  PRINTER_HANDLE         hPrinter,</w:t>
      </w:r>
    </w:p>
    <w:p w:rsidR="00473672" w:rsidRDefault="00D3750F">
      <w:pPr>
        <w:pStyle w:val="Code"/>
      </w:pPr>
      <w:r>
        <w:t xml:space="preserve">    [in]  DWORD                  JobId,</w:t>
      </w:r>
    </w:p>
    <w:p w:rsidR="00473672" w:rsidRDefault="00D3750F">
      <w:pPr>
        <w:pStyle w:val="Code"/>
      </w:pPr>
      <w:r>
        <w:t xml:space="preserve">    [in, string] const wchar_t   *pszName);</w:t>
      </w:r>
    </w:p>
    <w:p w:rsidR="00473672" w:rsidRDefault="00473672">
      <w:pPr>
        <w:pStyle w:val="Code"/>
      </w:pPr>
    </w:p>
    <w:p w:rsidR="00473672" w:rsidRDefault="00D3750F">
      <w:pPr>
        <w:pStyle w:val="Code"/>
      </w:pPr>
      <w:r>
        <w:t>DWORD RpcEnumJobNamedProperties(</w:t>
      </w:r>
    </w:p>
    <w:p w:rsidR="00473672" w:rsidRDefault="00D3750F">
      <w:pPr>
        <w:pStyle w:val="Code"/>
      </w:pPr>
      <w:r>
        <w:t xml:space="preserve">    [in]                           PRINTER_HANDLE         hPrinter,</w:t>
      </w:r>
    </w:p>
    <w:p w:rsidR="00473672" w:rsidRDefault="00D3750F">
      <w:pPr>
        <w:pStyle w:val="Code"/>
      </w:pPr>
      <w:r>
        <w:t xml:space="preserve">    [in]                           DWORD                  JobId,</w:t>
      </w:r>
    </w:p>
    <w:p w:rsidR="00473672" w:rsidRDefault="00D3750F">
      <w:pPr>
        <w:pStyle w:val="Code"/>
      </w:pPr>
      <w:r>
        <w:t xml:space="preserve">    [out]                          DWORD                  *pcProperties,</w:t>
      </w:r>
    </w:p>
    <w:p w:rsidR="00473672" w:rsidRDefault="00D3750F">
      <w:pPr>
        <w:pStyle w:val="Code"/>
      </w:pPr>
      <w:r>
        <w:t xml:space="preserve">    [out, size_is(,*pcProperties)] RPC_PrintNamedProperty **ppProperties);</w:t>
      </w:r>
    </w:p>
    <w:p w:rsidR="00473672" w:rsidRDefault="00473672">
      <w:pPr>
        <w:pStyle w:val="Code"/>
      </w:pPr>
    </w:p>
    <w:p w:rsidR="00473672" w:rsidRDefault="00D3750F">
      <w:pPr>
        <w:pStyle w:val="Code"/>
      </w:pPr>
      <w:r>
        <w:t>void</w:t>
      </w:r>
    </w:p>
    <w:p w:rsidR="00473672" w:rsidRDefault="00D3750F">
      <w:pPr>
        <w:pStyle w:val="Code"/>
      </w:pPr>
      <w:r>
        <w:t>Opnum114NotUsedOnWire();}</w:t>
      </w:r>
    </w:p>
    <w:p w:rsidR="00473672" w:rsidRDefault="00473672">
      <w:pPr>
        <w:pStyle w:val="Code"/>
      </w:pPr>
    </w:p>
    <w:p w:rsidR="00473672" w:rsidRDefault="00D3750F">
      <w:pPr>
        <w:pStyle w:val="Code"/>
      </w:pPr>
      <w:r>
        <w:t>void</w:t>
      </w:r>
    </w:p>
    <w:p w:rsidR="00473672" w:rsidRDefault="00D3750F">
      <w:pPr>
        <w:pStyle w:val="Code"/>
      </w:pPr>
      <w:r>
        <w:t>Opnum115NotUsedOnWire();</w:t>
      </w:r>
    </w:p>
    <w:p w:rsidR="00473672" w:rsidRDefault="00473672">
      <w:pPr>
        <w:pStyle w:val="Code"/>
      </w:pPr>
    </w:p>
    <w:p w:rsidR="00473672" w:rsidRDefault="00D3750F">
      <w:pPr>
        <w:pStyle w:val="Code"/>
      </w:pPr>
      <w:r>
        <w:t>DWORD</w:t>
      </w:r>
    </w:p>
    <w:p w:rsidR="00473672" w:rsidRDefault="00D3750F">
      <w:pPr>
        <w:pStyle w:val="Code"/>
      </w:pPr>
      <w:r>
        <w:t>RpcLogJobInfoForBranchOffice(</w:t>
      </w:r>
    </w:p>
    <w:p w:rsidR="00473672" w:rsidRDefault="00D3750F">
      <w:pPr>
        <w:pStyle w:val="Code"/>
      </w:pPr>
      <w:r>
        <w:t xml:space="preserve">    [in]      PRINTER_HANDLE                   hPrinter,</w:t>
      </w:r>
    </w:p>
    <w:p w:rsidR="00473672" w:rsidRDefault="00D3750F">
      <w:pPr>
        <w:pStyle w:val="Code"/>
      </w:pPr>
      <w:r>
        <w:t xml:space="preserve">    [in, ref] RPC_BranchOfficeJobDataContainer *pBranchOfficeJobDataContainer);</w:t>
      </w:r>
    </w:p>
    <w:p w:rsidR="00473672" w:rsidRDefault="00473672">
      <w:pPr>
        <w:pStyle w:val="Code"/>
      </w:pPr>
    </w:p>
    <w:p w:rsidR="00473672" w:rsidRDefault="00D3750F">
      <w:pPr>
        <w:pStyle w:val="Heading1"/>
      </w:pPr>
      <w:bookmarkStart w:id="1369" w:name="section_e81cbc09ab054a32ae4a8ec57b436c43"/>
      <w:bookmarkStart w:id="1370" w:name="_Toc423366750"/>
      <w:r>
        <w:t>Appendix B: Product Behavior</w:t>
      </w:r>
      <w:bookmarkEnd w:id="1369"/>
      <w:bookmarkEnd w:id="1370"/>
      <w:r>
        <w:fldChar w:fldCharType="begin"/>
      </w:r>
      <w:r>
        <w:instrText xml:space="preserve"> XE "Product behavior" </w:instrText>
      </w:r>
      <w:r>
        <w:fldChar w:fldCharType="end"/>
      </w:r>
    </w:p>
    <w:p w:rsidR="00473672" w:rsidRDefault="00D3750F">
      <w:r>
        <w:t>The information in this specification is applicable to the following Microsoft products or supplemental software. References to product versions include released service packs.</w:t>
      </w:r>
    </w:p>
    <w:p w:rsidR="00473672" w:rsidRDefault="00D3750F">
      <w:r>
        <w:t>Note: Some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473672" w:rsidRDefault="00D3750F">
      <w:pPr>
        <w:pStyle w:val="ListParagraph"/>
        <w:numPr>
          <w:ilvl w:val="0"/>
          <w:numId w:val="283"/>
        </w:numPr>
      </w:pPr>
      <w:r>
        <w:t>Windows NT 3.1 operating system</w:t>
      </w:r>
    </w:p>
    <w:p w:rsidR="00473672" w:rsidRDefault="00D3750F">
      <w:pPr>
        <w:pStyle w:val="ListParagraph"/>
        <w:numPr>
          <w:ilvl w:val="0"/>
          <w:numId w:val="283"/>
        </w:numPr>
      </w:pPr>
      <w:r>
        <w:t>Windows NT 3.5 operating system</w:t>
      </w:r>
    </w:p>
    <w:p w:rsidR="00473672" w:rsidRDefault="00D3750F">
      <w:pPr>
        <w:pStyle w:val="ListParagraph"/>
        <w:numPr>
          <w:ilvl w:val="0"/>
          <w:numId w:val="283"/>
        </w:numPr>
      </w:pPr>
      <w:r>
        <w:t>Windows NT 3.51 operating system</w:t>
      </w:r>
    </w:p>
    <w:p w:rsidR="00473672" w:rsidRDefault="00D3750F">
      <w:pPr>
        <w:pStyle w:val="ListParagraph"/>
        <w:numPr>
          <w:ilvl w:val="0"/>
          <w:numId w:val="283"/>
        </w:numPr>
      </w:pPr>
      <w:r>
        <w:t>Windows NT 4.0 operating system</w:t>
      </w:r>
    </w:p>
    <w:p w:rsidR="00473672" w:rsidRDefault="00D3750F">
      <w:pPr>
        <w:pStyle w:val="ListParagraph"/>
        <w:numPr>
          <w:ilvl w:val="0"/>
          <w:numId w:val="283"/>
        </w:numPr>
      </w:pPr>
      <w:r>
        <w:t>Microsoft Windows 98 operating system</w:t>
      </w:r>
    </w:p>
    <w:p w:rsidR="00473672" w:rsidRDefault="00D3750F">
      <w:pPr>
        <w:pStyle w:val="ListParagraph"/>
        <w:numPr>
          <w:ilvl w:val="0"/>
          <w:numId w:val="283"/>
        </w:numPr>
      </w:pPr>
      <w:r>
        <w:t>Windows 2000 operating system</w:t>
      </w:r>
    </w:p>
    <w:p w:rsidR="00473672" w:rsidRDefault="00D3750F">
      <w:pPr>
        <w:pStyle w:val="ListParagraph"/>
        <w:numPr>
          <w:ilvl w:val="0"/>
          <w:numId w:val="283"/>
        </w:numPr>
      </w:pPr>
      <w:r>
        <w:t>Windows Millennium Edition operating system</w:t>
      </w:r>
    </w:p>
    <w:p w:rsidR="00473672" w:rsidRDefault="00D3750F">
      <w:pPr>
        <w:pStyle w:val="ListParagraph"/>
        <w:numPr>
          <w:ilvl w:val="0"/>
          <w:numId w:val="283"/>
        </w:numPr>
      </w:pPr>
      <w:r>
        <w:t>Windows XP operating system</w:t>
      </w:r>
    </w:p>
    <w:p w:rsidR="00473672" w:rsidRDefault="00D3750F">
      <w:pPr>
        <w:pStyle w:val="ListParagraph"/>
        <w:numPr>
          <w:ilvl w:val="0"/>
          <w:numId w:val="283"/>
        </w:numPr>
      </w:pPr>
      <w:r>
        <w:t>Windows Server 2003 operating system</w:t>
      </w:r>
    </w:p>
    <w:p w:rsidR="00473672" w:rsidRDefault="00D3750F">
      <w:pPr>
        <w:pStyle w:val="ListParagraph"/>
        <w:numPr>
          <w:ilvl w:val="0"/>
          <w:numId w:val="283"/>
        </w:numPr>
      </w:pPr>
      <w:r>
        <w:t>Windows Vista operating system</w:t>
      </w:r>
    </w:p>
    <w:p w:rsidR="00473672" w:rsidRDefault="00D3750F">
      <w:pPr>
        <w:pStyle w:val="ListParagraph"/>
        <w:numPr>
          <w:ilvl w:val="0"/>
          <w:numId w:val="283"/>
        </w:numPr>
      </w:pPr>
      <w:r>
        <w:t>Windows Server 2008 operating system</w:t>
      </w:r>
    </w:p>
    <w:p w:rsidR="00473672" w:rsidRDefault="00D3750F">
      <w:pPr>
        <w:pStyle w:val="ListParagraph"/>
        <w:numPr>
          <w:ilvl w:val="0"/>
          <w:numId w:val="283"/>
        </w:numPr>
      </w:pPr>
      <w:r>
        <w:t>Windows 7 operating system</w:t>
      </w:r>
    </w:p>
    <w:p w:rsidR="00473672" w:rsidRDefault="00D3750F">
      <w:pPr>
        <w:pStyle w:val="ListParagraph"/>
        <w:numPr>
          <w:ilvl w:val="0"/>
          <w:numId w:val="283"/>
        </w:numPr>
      </w:pPr>
      <w:r>
        <w:t>Windows Server 2008 R2 operating system</w:t>
      </w:r>
    </w:p>
    <w:p w:rsidR="00473672" w:rsidRDefault="00D3750F">
      <w:pPr>
        <w:pStyle w:val="ListParagraph"/>
        <w:numPr>
          <w:ilvl w:val="0"/>
          <w:numId w:val="283"/>
        </w:numPr>
      </w:pPr>
      <w:r>
        <w:t>Windows 8 operating system</w:t>
      </w:r>
    </w:p>
    <w:p w:rsidR="00473672" w:rsidRDefault="00D3750F">
      <w:pPr>
        <w:pStyle w:val="ListParagraph"/>
        <w:numPr>
          <w:ilvl w:val="0"/>
          <w:numId w:val="283"/>
        </w:numPr>
      </w:pPr>
      <w:r>
        <w:t>Windows Server 2012 operating system</w:t>
      </w:r>
    </w:p>
    <w:p w:rsidR="00473672" w:rsidRDefault="00D3750F">
      <w:pPr>
        <w:pStyle w:val="ListParagraph"/>
        <w:numPr>
          <w:ilvl w:val="0"/>
          <w:numId w:val="283"/>
        </w:numPr>
      </w:pPr>
      <w:r>
        <w:t>Windows 8.1 operating system</w:t>
      </w:r>
    </w:p>
    <w:p w:rsidR="00473672" w:rsidRDefault="00D3750F">
      <w:pPr>
        <w:pStyle w:val="ListParagraph"/>
        <w:numPr>
          <w:ilvl w:val="0"/>
          <w:numId w:val="283"/>
        </w:numPr>
      </w:pPr>
      <w:r>
        <w:t>Windows Server 2012 R2 operating system</w:t>
      </w:r>
    </w:p>
    <w:p w:rsidR="00473672" w:rsidRDefault="00D3750F">
      <w:pPr>
        <w:pStyle w:val="ListParagraph"/>
        <w:numPr>
          <w:ilvl w:val="0"/>
          <w:numId w:val="283"/>
        </w:numPr>
      </w:pPr>
      <w:r>
        <w:t>Windows 10 operating system</w:t>
      </w:r>
    </w:p>
    <w:p w:rsidR="00473672" w:rsidRDefault="00D3750F">
      <w:pPr>
        <w:pStyle w:val="ListParagraph"/>
        <w:numPr>
          <w:ilvl w:val="0"/>
          <w:numId w:val="283"/>
        </w:numPr>
      </w:pPr>
      <w:r>
        <w:t>Windows Server 2016 Technical Preview operating system</w:t>
      </w:r>
    </w:p>
    <w:p w:rsidR="00473672" w:rsidRDefault="00D3750F">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473672" w:rsidRDefault="00D3750F">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1371" w:name="Appendix_A_1"/>
    <w:p w:rsidR="00473672" w:rsidRDefault="00D3750F">
      <w:r>
        <w:fldChar w:fldCharType="begin"/>
      </w:r>
      <w:r>
        <w:instrText xml:space="preserve"> HYPERLINK \l "Appendix_A_Target_1" \h </w:instrText>
      </w:r>
      <w:r>
        <w:fldChar w:fldCharType="separate"/>
      </w:r>
      <w:r>
        <w:rPr>
          <w:rStyle w:val="Hyperlink"/>
        </w:rPr>
        <w:t>&lt;1&gt; Section 1.4</w:t>
      </w:r>
      <w:r>
        <w:rPr>
          <w:rStyle w:val="Hyperlink"/>
        </w:rPr>
        <w:fldChar w:fldCharType="end"/>
      </w:r>
      <w:r>
        <w:t xml:space="preserve">: </w:t>
      </w:r>
      <w:bookmarkEnd w:id="1371"/>
      <w:r>
        <w:t xml:space="preserve">In Windows NT 3.51 and Windows NT 4.0, print clients and servers do not interact with Active directory. Otherwise, print servers can publish printers to the Active Directory, and print clients can search the Active Directory for printers. </w:t>
      </w:r>
    </w:p>
    <w:bookmarkStart w:id="1372" w:name="Appendix_A_2"/>
    <w:p w:rsidR="00473672" w:rsidRDefault="00D3750F">
      <w:r>
        <w:fldChar w:fldCharType="begin"/>
      </w:r>
      <w:r>
        <w:instrText xml:space="preserve"> HYPERLINK \l "Appendix_A_Target_2" \h </w:instrText>
      </w:r>
      <w:r>
        <w:fldChar w:fldCharType="separate"/>
      </w:r>
      <w:r>
        <w:rPr>
          <w:rStyle w:val="Hyperlink"/>
        </w:rPr>
        <w:t>&lt;2&gt; Section 1.7</w:t>
      </w:r>
      <w:r>
        <w:rPr>
          <w:rStyle w:val="Hyperlink"/>
        </w:rPr>
        <w:fldChar w:fldCharType="end"/>
      </w:r>
      <w:r>
        <w:t xml:space="preserve">: </w:t>
      </w:r>
      <w:bookmarkEnd w:id="1372"/>
      <w:r>
        <w:t xml:space="preserve">The dwBuildNumber value for </w:t>
      </w:r>
      <w:hyperlink w:anchor="Section_5942648eb54f4e22a0e22d000e084b23" w:history="1">
        <w:r>
          <w:rPr>
            <w:rStyle w:val="Hyperlink"/>
          </w:rPr>
          <w:t>OSVERSIONINFO</w:t>
        </w:r>
      </w:hyperlink>
      <w:r>
        <w:t xml:space="preserve"> and </w:t>
      </w:r>
      <w:hyperlink w:anchor="Section_cd8e00e84c444e4f98d30db33d75d06d" w:history="1">
        <w:r>
          <w:rPr>
            <w:rStyle w:val="Hyperlink"/>
          </w:rPr>
          <w:t>OSVERSIONINFOEX (section 2.2.3.10.2)</w:t>
        </w:r>
      </w:hyperlink>
      <w:r>
        <w:t xml:space="preserve"> for specific versions of Windows is shown in the table that follows.</w:t>
      </w:r>
    </w:p>
    <w:tbl>
      <w:tblPr>
        <w:tblStyle w:val="Table-ShadedHeader"/>
        <w:tblW w:w="0" w:type="auto"/>
        <w:tblLook w:val="04A0" w:firstRow="1" w:lastRow="0" w:firstColumn="1" w:lastColumn="0" w:noHBand="0" w:noVBand="1"/>
      </w:tblPr>
      <w:tblGrid>
        <w:gridCol w:w="7160"/>
        <w:gridCol w:w="2213"/>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Version</w:t>
            </w:r>
          </w:p>
        </w:tc>
        <w:tc>
          <w:tcPr>
            <w:tcW w:w="0" w:type="auto"/>
          </w:tcPr>
          <w:p w:rsidR="00473672" w:rsidRDefault="00D3750F">
            <w:pPr>
              <w:pStyle w:val="TableHeaderText"/>
            </w:pPr>
            <w:r>
              <w:t>dwBuildNumber value</w:t>
            </w:r>
          </w:p>
        </w:tc>
      </w:tr>
      <w:tr w:rsidR="00473672" w:rsidTr="00473672">
        <w:tc>
          <w:tcPr>
            <w:tcW w:w="0" w:type="auto"/>
          </w:tcPr>
          <w:p w:rsidR="00473672" w:rsidRDefault="00D3750F">
            <w:pPr>
              <w:pStyle w:val="TableBodyText"/>
            </w:pPr>
            <w:r>
              <w:t>Windows 8.1 and Windows Server 2012 R2</w:t>
            </w:r>
          </w:p>
        </w:tc>
        <w:tc>
          <w:tcPr>
            <w:tcW w:w="0" w:type="auto"/>
          </w:tcPr>
          <w:p w:rsidR="00473672" w:rsidRDefault="00D3750F">
            <w:pPr>
              <w:pStyle w:val="TableBodyText"/>
            </w:pPr>
            <w:r>
              <w:t>&gt;= 9431</w:t>
            </w:r>
          </w:p>
        </w:tc>
      </w:tr>
      <w:tr w:rsidR="00473672" w:rsidTr="00473672">
        <w:tc>
          <w:tcPr>
            <w:tcW w:w="0" w:type="auto"/>
          </w:tcPr>
          <w:p w:rsidR="00473672" w:rsidRDefault="00D3750F">
            <w:pPr>
              <w:pStyle w:val="TableBodyText"/>
            </w:pPr>
            <w:r>
              <w:t>Windows 8 and Windows Server 2012</w:t>
            </w:r>
          </w:p>
        </w:tc>
        <w:tc>
          <w:tcPr>
            <w:tcW w:w="0" w:type="auto"/>
          </w:tcPr>
          <w:p w:rsidR="00473672" w:rsidRDefault="00D3750F">
            <w:pPr>
              <w:pStyle w:val="TableBodyText"/>
            </w:pPr>
            <w:r>
              <w:t>&gt;= 9200</w:t>
            </w:r>
          </w:p>
        </w:tc>
      </w:tr>
      <w:tr w:rsidR="00473672" w:rsidTr="00473672">
        <w:tc>
          <w:tcPr>
            <w:tcW w:w="0" w:type="auto"/>
          </w:tcPr>
          <w:p w:rsidR="00473672" w:rsidRDefault="00D3750F">
            <w:pPr>
              <w:pStyle w:val="TableBodyText"/>
            </w:pPr>
            <w:r>
              <w:t>Windows 7 and Windows Server 2008 R2</w:t>
            </w:r>
          </w:p>
        </w:tc>
        <w:tc>
          <w:tcPr>
            <w:tcW w:w="0" w:type="auto"/>
          </w:tcPr>
          <w:p w:rsidR="00473672" w:rsidRDefault="00D3750F">
            <w:pPr>
              <w:pStyle w:val="TableBodyText"/>
            </w:pPr>
            <w:r>
              <w:t>&gt;= 7007</w:t>
            </w:r>
          </w:p>
        </w:tc>
      </w:tr>
      <w:tr w:rsidR="00473672" w:rsidTr="00473672">
        <w:tc>
          <w:tcPr>
            <w:tcW w:w="0" w:type="auto"/>
          </w:tcPr>
          <w:p w:rsidR="00473672" w:rsidRDefault="00D3750F">
            <w:pPr>
              <w:pStyle w:val="TableBodyText"/>
            </w:pPr>
            <w:r>
              <w:t>Windows Vista operating system with Service Pack 1 (SP1) and Windows Server 2008</w:t>
            </w:r>
          </w:p>
        </w:tc>
        <w:tc>
          <w:tcPr>
            <w:tcW w:w="0" w:type="auto"/>
          </w:tcPr>
          <w:p w:rsidR="00473672" w:rsidRDefault="00D3750F">
            <w:pPr>
              <w:pStyle w:val="TableBodyText"/>
            </w:pPr>
            <w:r>
              <w:t>&gt;= 6001</w:t>
            </w:r>
          </w:p>
        </w:tc>
      </w:tr>
      <w:tr w:rsidR="00473672" w:rsidTr="00473672">
        <w:tc>
          <w:tcPr>
            <w:tcW w:w="0" w:type="auto"/>
          </w:tcPr>
          <w:p w:rsidR="00473672" w:rsidRDefault="00D3750F">
            <w:pPr>
              <w:pStyle w:val="TableBodyText"/>
            </w:pPr>
            <w:r>
              <w:t>Windows Vista and Windows Server 2008</w:t>
            </w:r>
          </w:p>
        </w:tc>
        <w:tc>
          <w:tcPr>
            <w:tcW w:w="0" w:type="auto"/>
          </w:tcPr>
          <w:p w:rsidR="00473672" w:rsidRDefault="00D3750F">
            <w:pPr>
              <w:pStyle w:val="TableBodyText"/>
            </w:pPr>
            <w:r>
              <w:t>&gt;= 6000</w:t>
            </w:r>
          </w:p>
        </w:tc>
      </w:tr>
      <w:tr w:rsidR="00473672" w:rsidTr="00473672">
        <w:tc>
          <w:tcPr>
            <w:tcW w:w="0" w:type="auto"/>
          </w:tcPr>
          <w:p w:rsidR="00473672" w:rsidRDefault="00D3750F">
            <w:pPr>
              <w:pStyle w:val="TableBodyText"/>
            </w:pPr>
            <w:r>
              <w:t>Windows XP operating system Service Pack 1 (SP1)</w:t>
            </w:r>
          </w:p>
        </w:tc>
        <w:tc>
          <w:tcPr>
            <w:tcW w:w="0" w:type="auto"/>
          </w:tcPr>
          <w:p w:rsidR="00473672" w:rsidRDefault="00D3750F">
            <w:pPr>
              <w:pStyle w:val="TableBodyText"/>
            </w:pPr>
            <w:r>
              <w:t>&gt;= 2196</w:t>
            </w:r>
          </w:p>
        </w:tc>
      </w:tr>
      <w:tr w:rsidR="00473672" w:rsidTr="00473672">
        <w:tc>
          <w:tcPr>
            <w:tcW w:w="0" w:type="auto"/>
          </w:tcPr>
          <w:p w:rsidR="00473672" w:rsidRDefault="00D3750F">
            <w:pPr>
              <w:pStyle w:val="TableBodyText"/>
            </w:pPr>
            <w:r>
              <w:t>Windows XP and Windows Server 2003</w:t>
            </w:r>
          </w:p>
        </w:tc>
        <w:tc>
          <w:tcPr>
            <w:tcW w:w="0" w:type="auto"/>
          </w:tcPr>
          <w:p w:rsidR="00473672" w:rsidRDefault="00D3750F">
            <w:pPr>
              <w:pStyle w:val="TableBodyText"/>
            </w:pPr>
            <w:r>
              <w:t>&gt;= 2196</w:t>
            </w:r>
          </w:p>
        </w:tc>
      </w:tr>
      <w:tr w:rsidR="00473672" w:rsidTr="00473672">
        <w:tc>
          <w:tcPr>
            <w:tcW w:w="0" w:type="auto"/>
          </w:tcPr>
          <w:p w:rsidR="00473672" w:rsidRDefault="00D3750F">
            <w:pPr>
              <w:pStyle w:val="TableBodyText"/>
            </w:pPr>
            <w:r>
              <w:t>Windows 2000</w:t>
            </w:r>
          </w:p>
        </w:tc>
        <w:tc>
          <w:tcPr>
            <w:tcW w:w="0" w:type="auto"/>
          </w:tcPr>
          <w:p w:rsidR="00473672" w:rsidRDefault="00D3750F">
            <w:pPr>
              <w:pStyle w:val="TableBodyText"/>
            </w:pPr>
            <w:r>
              <w:t>&gt;= 1382</w:t>
            </w:r>
          </w:p>
        </w:tc>
      </w:tr>
      <w:tr w:rsidR="00473672" w:rsidTr="00473672">
        <w:tc>
          <w:tcPr>
            <w:tcW w:w="0" w:type="auto"/>
          </w:tcPr>
          <w:p w:rsidR="00473672" w:rsidRDefault="00D3750F">
            <w:pPr>
              <w:pStyle w:val="TableBodyText"/>
            </w:pPr>
            <w:r>
              <w:t>Windows NT 4.0</w:t>
            </w:r>
          </w:p>
        </w:tc>
        <w:tc>
          <w:tcPr>
            <w:tcW w:w="0" w:type="auto"/>
          </w:tcPr>
          <w:p w:rsidR="00473672" w:rsidRDefault="00D3750F">
            <w:pPr>
              <w:pStyle w:val="TableBodyText"/>
            </w:pPr>
            <w:r>
              <w:t>&gt;= 1381</w:t>
            </w:r>
          </w:p>
        </w:tc>
      </w:tr>
    </w:tbl>
    <w:p w:rsidR="00473672" w:rsidRDefault="00473672"/>
    <w:bookmarkStart w:id="1373" w:name="Appendix_A_3"/>
    <w:p w:rsidR="00473672" w:rsidRDefault="00D3750F">
      <w:r>
        <w:fldChar w:fldCharType="begin"/>
      </w:r>
      <w:r>
        <w:instrText xml:space="preserve"> HYPERLINK \l "Appendix_A_Target_3" \h </w:instrText>
      </w:r>
      <w:r>
        <w:fldChar w:fldCharType="separate"/>
      </w:r>
      <w:r>
        <w:rPr>
          <w:rStyle w:val="Hyperlink"/>
        </w:rPr>
        <w:t>&lt;3&gt; Section 2.1</w:t>
      </w:r>
      <w:r>
        <w:rPr>
          <w:rStyle w:val="Hyperlink"/>
        </w:rPr>
        <w:fldChar w:fldCharType="end"/>
      </w:r>
      <w:r>
        <w:t xml:space="preserve">: </w:t>
      </w:r>
      <w:bookmarkEnd w:id="1373"/>
      <w:r>
        <w:t xml:space="preserve">The Windows server impersonates the client when processing a method, and it registers </w:t>
      </w:r>
      <w:hyperlink w:anchor="gt_05fd3925-0672-4f24-9dd9-2b9d441eb333">
        <w:r>
          <w:rPr>
            <w:rStyle w:val="HyperlinkGreen"/>
            <w:b/>
          </w:rPr>
          <w:t>security providers</w:t>
        </w:r>
      </w:hyperlink>
      <w:r>
        <w:t xml:space="preserve"> as follows:</w:t>
      </w:r>
    </w:p>
    <w:p w:rsidR="00473672" w:rsidRDefault="00D3750F">
      <w:pPr>
        <w:pStyle w:val="ListParagraph"/>
        <w:numPr>
          <w:ilvl w:val="0"/>
          <w:numId w:val="50"/>
        </w:numPr>
      </w:pPr>
      <w:r>
        <w:t>Windows NT 3.1, Windows NT 3.5, Windows NT 3.51, Windows NT 4.0, and Windows 2000 servers do not register a security provider.</w:t>
      </w:r>
    </w:p>
    <w:p w:rsidR="00473672" w:rsidRDefault="00D3750F">
      <w:pPr>
        <w:pStyle w:val="ListParagraph"/>
        <w:numPr>
          <w:ilvl w:val="0"/>
          <w:numId w:val="50"/>
        </w:numPr>
      </w:pPr>
      <w:r>
        <w:t>Windows Server 2003 server registers the NT LAN Manager (NTLM) security provider.</w:t>
      </w:r>
    </w:p>
    <w:p w:rsidR="00473672" w:rsidRDefault="00D3750F">
      <w:pPr>
        <w:pStyle w:val="ListParagraph"/>
        <w:numPr>
          <w:ilvl w:val="0"/>
          <w:numId w:val="50"/>
        </w:numPr>
      </w:pPr>
      <w:r>
        <w:t xml:space="preserve">Otherwise, servers register the </w:t>
      </w:r>
      <w:hyperlink w:anchor="gt_bc2f6b5e-e5c0-408b-8f55-0350c24b9838">
        <w:r>
          <w:rPr>
            <w:rStyle w:val="HyperlinkGreen"/>
            <w:b/>
          </w:rPr>
          <w:t>Simple and Protected GSS-API Negotiation Mechanism (SPNEGO)</w:t>
        </w:r>
      </w:hyperlink>
      <w:r>
        <w:t xml:space="preserve"> security provider.</w:t>
      </w:r>
    </w:p>
    <w:bookmarkStart w:id="1374" w:name="Appendix_A_4"/>
    <w:p w:rsidR="00473672" w:rsidRDefault="00D3750F">
      <w:r>
        <w:fldChar w:fldCharType="begin"/>
      </w:r>
      <w:r>
        <w:instrText xml:space="preserve"> HYPERLINK \l "Appendix_A_Target_4" \h </w:instrText>
      </w:r>
      <w:r>
        <w:fldChar w:fldCharType="separate"/>
      </w:r>
      <w:r>
        <w:rPr>
          <w:rStyle w:val="Hyperlink"/>
        </w:rPr>
        <w:t>&lt;4&gt; Section 2.2.1.2.7</w:t>
      </w:r>
      <w:r>
        <w:rPr>
          <w:rStyle w:val="Hyperlink"/>
        </w:rPr>
        <w:fldChar w:fldCharType="end"/>
      </w:r>
      <w:r>
        <w:t xml:space="preserve">: </w:t>
      </w:r>
      <w:bookmarkEnd w:id="1374"/>
      <w:r>
        <w:t>This feature is supported on the following Windows versions:</w:t>
      </w:r>
    </w:p>
    <w:p w:rsidR="00473672" w:rsidRDefault="00D3750F">
      <w:pPr>
        <w:pStyle w:val="ListParagraph"/>
        <w:numPr>
          <w:ilvl w:val="0"/>
          <w:numId w:val="53"/>
        </w:numPr>
      </w:pPr>
      <w:r>
        <w:t>Windows NT 3.5</w:t>
      </w:r>
    </w:p>
    <w:p w:rsidR="00473672" w:rsidRDefault="00D3750F">
      <w:pPr>
        <w:pStyle w:val="ListParagraph"/>
        <w:numPr>
          <w:ilvl w:val="0"/>
          <w:numId w:val="53"/>
        </w:numPr>
      </w:pPr>
      <w:r>
        <w:t>Windows NT 3.51</w:t>
      </w:r>
    </w:p>
    <w:p w:rsidR="00473672" w:rsidRDefault="00D3750F">
      <w:pPr>
        <w:pStyle w:val="ListParagraph"/>
        <w:numPr>
          <w:ilvl w:val="0"/>
          <w:numId w:val="53"/>
        </w:numPr>
      </w:pPr>
      <w:r>
        <w:t>Windows NT 4.0</w:t>
      </w:r>
    </w:p>
    <w:p w:rsidR="00473672" w:rsidRDefault="00D3750F">
      <w:pPr>
        <w:pStyle w:val="ListParagraph"/>
        <w:numPr>
          <w:ilvl w:val="0"/>
          <w:numId w:val="53"/>
        </w:numPr>
      </w:pPr>
      <w:r>
        <w:t>Windows 2000</w:t>
      </w:r>
    </w:p>
    <w:p w:rsidR="00473672" w:rsidRDefault="00D3750F">
      <w:pPr>
        <w:pStyle w:val="ListParagraph"/>
        <w:numPr>
          <w:ilvl w:val="0"/>
          <w:numId w:val="53"/>
        </w:numPr>
      </w:pPr>
      <w:r>
        <w:t>Windows XP</w:t>
      </w:r>
    </w:p>
    <w:p w:rsidR="00473672" w:rsidRDefault="00D3750F">
      <w:pPr>
        <w:pStyle w:val="ListParagraph"/>
        <w:numPr>
          <w:ilvl w:val="0"/>
          <w:numId w:val="53"/>
        </w:numPr>
      </w:pPr>
      <w:r>
        <w:t>Windows Server 2003</w:t>
      </w:r>
    </w:p>
    <w:p w:rsidR="00473672" w:rsidRDefault="00D3750F">
      <w:pPr>
        <w:pStyle w:val="ListParagraph"/>
        <w:numPr>
          <w:ilvl w:val="0"/>
          <w:numId w:val="53"/>
        </w:numPr>
      </w:pPr>
      <w:r>
        <w:t>Windows XP SP1</w:t>
      </w:r>
    </w:p>
    <w:p w:rsidR="00473672" w:rsidRDefault="00D3750F">
      <w:pPr>
        <w:pStyle w:val="ListParagraph"/>
        <w:numPr>
          <w:ilvl w:val="0"/>
          <w:numId w:val="53"/>
        </w:numPr>
      </w:pPr>
      <w:r>
        <w:t>Windows Vista</w:t>
      </w:r>
    </w:p>
    <w:p w:rsidR="00473672" w:rsidRDefault="00D3750F">
      <w:pPr>
        <w:pStyle w:val="ListParagraph"/>
        <w:numPr>
          <w:ilvl w:val="0"/>
          <w:numId w:val="53"/>
        </w:numPr>
      </w:pPr>
      <w:r>
        <w:t>Windows Server 2008</w:t>
      </w:r>
    </w:p>
    <w:p w:rsidR="00473672" w:rsidRDefault="00D3750F">
      <w:pPr>
        <w:pStyle w:val="ListParagraph"/>
        <w:numPr>
          <w:ilvl w:val="0"/>
          <w:numId w:val="53"/>
        </w:numPr>
      </w:pPr>
      <w:r>
        <w:t>Windows Vista SP1</w:t>
      </w:r>
    </w:p>
    <w:p w:rsidR="00473672" w:rsidRDefault="00D3750F">
      <w:pPr>
        <w:pStyle w:val="ListParagraph"/>
        <w:numPr>
          <w:ilvl w:val="0"/>
          <w:numId w:val="53"/>
        </w:numPr>
      </w:pPr>
      <w:r>
        <w:t>Windows 7</w:t>
      </w:r>
    </w:p>
    <w:p w:rsidR="00473672" w:rsidRDefault="00D3750F">
      <w:pPr>
        <w:pStyle w:val="ListParagraph"/>
        <w:numPr>
          <w:ilvl w:val="0"/>
          <w:numId w:val="53"/>
        </w:numPr>
      </w:pPr>
      <w:r>
        <w:t>Windows Server 2008 R2</w:t>
      </w:r>
    </w:p>
    <w:p w:rsidR="00473672" w:rsidRDefault="00D3750F">
      <w:pPr>
        <w:pStyle w:val="ListParagraph"/>
        <w:numPr>
          <w:ilvl w:val="0"/>
          <w:numId w:val="53"/>
        </w:numPr>
      </w:pPr>
      <w:r>
        <w:t>Windows 8</w:t>
      </w:r>
    </w:p>
    <w:p w:rsidR="00473672" w:rsidRDefault="00D3750F">
      <w:pPr>
        <w:pStyle w:val="ListParagraph"/>
        <w:numPr>
          <w:ilvl w:val="0"/>
          <w:numId w:val="53"/>
        </w:numPr>
      </w:pPr>
      <w:r>
        <w:t>Windows Server 2012</w:t>
      </w:r>
    </w:p>
    <w:p w:rsidR="00473672" w:rsidRDefault="00D3750F">
      <w:pPr>
        <w:pStyle w:val="ListParagraph"/>
        <w:numPr>
          <w:ilvl w:val="0"/>
          <w:numId w:val="53"/>
        </w:numPr>
      </w:pPr>
      <w:r>
        <w:t>Windows 8.1</w:t>
      </w:r>
    </w:p>
    <w:p w:rsidR="00473672" w:rsidRDefault="00D3750F">
      <w:pPr>
        <w:pStyle w:val="ListParagraph"/>
        <w:numPr>
          <w:ilvl w:val="0"/>
          <w:numId w:val="53"/>
        </w:numPr>
      </w:pPr>
      <w:r>
        <w:t>Windows Server 2012 R2</w:t>
      </w:r>
    </w:p>
    <w:p w:rsidR="00473672" w:rsidRDefault="00D3750F">
      <w:pPr>
        <w:pStyle w:val="ListParagraph"/>
        <w:numPr>
          <w:ilvl w:val="0"/>
          <w:numId w:val="53"/>
        </w:numPr>
      </w:pPr>
      <w:r>
        <w:t xml:space="preserve">Windows 10 </w:t>
      </w:r>
    </w:p>
    <w:p w:rsidR="00473672" w:rsidRDefault="00D3750F">
      <w:pPr>
        <w:pStyle w:val="ListParagraph"/>
        <w:numPr>
          <w:ilvl w:val="0"/>
          <w:numId w:val="53"/>
        </w:numPr>
      </w:pPr>
      <w:r>
        <w:t xml:space="preserve">Windows Server 2016 Technical Preview </w:t>
      </w:r>
    </w:p>
    <w:bookmarkStart w:id="1375" w:name="Appendix_A_5"/>
    <w:p w:rsidR="00473672" w:rsidRDefault="00D3750F">
      <w:r>
        <w:fldChar w:fldCharType="begin"/>
      </w:r>
      <w:r>
        <w:instrText xml:space="preserve"> HYPERLINK \l "Appendix_A_Target_5" \h </w:instrText>
      </w:r>
      <w:r>
        <w:fldChar w:fldCharType="separate"/>
      </w:r>
      <w:r>
        <w:rPr>
          <w:rStyle w:val="Hyperlink"/>
        </w:rPr>
        <w:t>&lt;5&gt; Section 2.2.1.2.8</w:t>
      </w:r>
      <w:r>
        <w:rPr>
          <w:rStyle w:val="Hyperlink"/>
        </w:rPr>
        <w:fldChar w:fldCharType="end"/>
      </w:r>
      <w:r>
        <w:t xml:space="preserve">: </w:t>
      </w:r>
      <w:bookmarkEnd w:id="1375"/>
      <w:r>
        <w:t>This feature is supported on the following Windows versions:</w:t>
      </w:r>
    </w:p>
    <w:p w:rsidR="00473672" w:rsidRDefault="00D3750F">
      <w:pPr>
        <w:pStyle w:val="ListParagraph"/>
        <w:numPr>
          <w:ilvl w:val="0"/>
          <w:numId w:val="54"/>
        </w:numPr>
      </w:pPr>
      <w:r>
        <w:t>Windows NT 3.5</w:t>
      </w:r>
    </w:p>
    <w:p w:rsidR="00473672" w:rsidRDefault="00D3750F">
      <w:pPr>
        <w:pStyle w:val="ListParagraph"/>
        <w:numPr>
          <w:ilvl w:val="0"/>
          <w:numId w:val="54"/>
        </w:numPr>
      </w:pPr>
      <w:r>
        <w:t>Windows NT 3.51</w:t>
      </w:r>
    </w:p>
    <w:p w:rsidR="00473672" w:rsidRDefault="00D3750F">
      <w:pPr>
        <w:pStyle w:val="ListParagraph"/>
        <w:numPr>
          <w:ilvl w:val="0"/>
          <w:numId w:val="54"/>
        </w:numPr>
      </w:pPr>
      <w:r>
        <w:t>Windows NT 4.0</w:t>
      </w:r>
    </w:p>
    <w:p w:rsidR="00473672" w:rsidRDefault="00D3750F">
      <w:pPr>
        <w:pStyle w:val="ListParagraph"/>
        <w:numPr>
          <w:ilvl w:val="0"/>
          <w:numId w:val="54"/>
        </w:numPr>
      </w:pPr>
      <w:r>
        <w:t>Windows 2000</w:t>
      </w:r>
    </w:p>
    <w:p w:rsidR="00473672" w:rsidRDefault="00D3750F">
      <w:pPr>
        <w:pStyle w:val="ListParagraph"/>
        <w:numPr>
          <w:ilvl w:val="0"/>
          <w:numId w:val="54"/>
        </w:numPr>
      </w:pPr>
      <w:r>
        <w:t>Windows XP</w:t>
      </w:r>
    </w:p>
    <w:p w:rsidR="00473672" w:rsidRDefault="00D3750F">
      <w:pPr>
        <w:pStyle w:val="ListParagraph"/>
        <w:numPr>
          <w:ilvl w:val="0"/>
          <w:numId w:val="54"/>
        </w:numPr>
      </w:pPr>
      <w:r>
        <w:t>Windows Server 2003</w:t>
      </w:r>
    </w:p>
    <w:p w:rsidR="00473672" w:rsidRDefault="00D3750F">
      <w:pPr>
        <w:pStyle w:val="ListParagraph"/>
        <w:numPr>
          <w:ilvl w:val="0"/>
          <w:numId w:val="54"/>
        </w:numPr>
      </w:pPr>
      <w:r>
        <w:t>Windows XP SP1</w:t>
      </w:r>
    </w:p>
    <w:p w:rsidR="00473672" w:rsidRDefault="00D3750F">
      <w:pPr>
        <w:pStyle w:val="ListParagraph"/>
        <w:numPr>
          <w:ilvl w:val="0"/>
          <w:numId w:val="54"/>
        </w:numPr>
      </w:pPr>
      <w:r>
        <w:t>Windows Vista</w:t>
      </w:r>
    </w:p>
    <w:p w:rsidR="00473672" w:rsidRDefault="00D3750F">
      <w:pPr>
        <w:pStyle w:val="ListParagraph"/>
        <w:numPr>
          <w:ilvl w:val="0"/>
          <w:numId w:val="54"/>
        </w:numPr>
      </w:pPr>
      <w:r>
        <w:t>Windows Server 2008</w:t>
      </w:r>
    </w:p>
    <w:p w:rsidR="00473672" w:rsidRDefault="00D3750F">
      <w:pPr>
        <w:pStyle w:val="ListParagraph"/>
        <w:numPr>
          <w:ilvl w:val="0"/>
          <w:numId w:val="54"/>
        </w:numPr>
      </w:pPr>
      <w:r>
        <w:t>Windows Vista SP1</w:t>
      </w:r>
    </w:p>
    <w:p w:rsidR="00473672" w:rsidRDefault="00D3750F">
      <w:pPr>
        <w:pStyle w:val="ListParagraph"/>
        <w:numPr>
          <w:ilvl w:val="0"/>
          <w:numId w:val="54"/>
        </w:numPr>
      </w:pPr>
      <w:r>
        <w:t>Windows 7</w:t>
      </w:r>
    </w:p>
    <w:p w:rsidR="00473672" w:rsidRDefault="00D3750F">
      <w:pPr>
        <w:pStyle w:val="ListParagraph"/>
        <w:numPr>
          <w:ilvl w:val="0"/>
          <w:numId w:val="54"/>
        </w:numPr>
      </w:pPr>
      <w:r>
        <w:t>Windows Server 2008 R2</w:t>
      </w:r>
    </w:p>
    <w:p w:rsidR="00473672" w:rsidRDefault="00D3750F">
      <w:pPr>
        <w:pStyle w:val="ListParagraph"/>
        <w:numPr>
          <w:ilvl w:val="0"/>
          <w:numId w:val="54"/>
        </w:numPr>
      </w:pPr>
      <w:r>
        <w:t>Windows 8</w:t>
      </w:r>
    </w:p>
    <w:p w:rsidR="00473672" w:rsidRDefault="00D3750F">
      <w:pPr>
        <w:pStyle w:val="ListParagraph"/>
        <w:numPr>
          <w:ilvl w:val="0"/>
          <w:numId w:val="54"/>
        </w:numPr>
      </w:pPr>
      <w:r>
        <w:t>Windows Server 2012</w:t>
      </w:r>
    </w:p>
    <w:p w:rsidR="00473672" w:rsidRDefault="00D3750F">
      <w:pPr>
        <w:pStyle w:val="ListParagraph"/>
        <w:numPr>
          <w:ilvl w:val="0"/>
          <w:numId w:val="54"/>
        </w:numPr>
      </w:pPr>
      <w:r>
        <w:t>Windows 8.1</w:t>
      </w:r>
    </w:p>
    <w:p w:rsidR="00473672" w:rsidRDefault="00D3750F">
      <w:pPr>
        <w:pStyle w:val="ListParagraph"/>
        <w:numPr>
          <w:ilvl w:val="0"/>
          <w:numId w:val="53"/>
        </w:numPr>
      </w:pPr>
      <w:r>
        <w:t>Windows Server 2012 R2</w:t>
      </w:r>
    </w:p>
    <w:p w:rsidR="00473672" w:rsidRDefault="00D3750F">
      <w:pPr>
        <w:pStyle w:val="ListParagraph"/>
        <w:numPr>
          <w:ilvl w:val="0"/>
          <w:numId w:val="53"/>
        </w:numPr>
      </w:pPr>
      <w:r>
        <w:t xml:space="preserve">Windows 10 </w:t>
      </w:r>
    </w:p>
    <w:p w:rsidR="00473672" w:rsidRDefault="00D3750F">
      <w:pPr>
        <w:pStyle w:val="ListParagraph"/>
        <w:numPr>
          <w:ilvl w:val="0"/>
          <w:numId w:val="54"/>
        </w:numPr>
      </w:pPr>
      <w:r>
        <w:t>Windows Server 2016 Technical Preview</w:t>
      </w:r>
    </w:p>
    <w:bookmarkStart w:id="1376" w:name="Appendix_A_6"/>
    <w:p w:rsidR="00473672" w:rsidRDefault="00D3750F">
      <w:r>
        <w:fldChar w:fldCharType="begin"/>
      </w:r>
      <w:r>
        <w:instrText xml:space="preserve"> HYPERLINK \l "Appendix_A_Target_6" \h </w:instrText>
      </w:r>
      <w:r>
        <w:fldChar w:fldCharType="separate"/>
      </w:r>
      <w:r>
        <w:rPr>
          <w:rStyle w:val="Hyperlink"/>
        </w:rPr>
        <w:t>&lt;6&gt; Section 2.2.1.2.10</w:t>
      </w:r>
      <w:r>
        <w:rPr>
          <w:rStyle w:val="Hyperlink"/>
        </w:rPr>
        <w:fldChar w:fldCharType="end"/>
      </w:r>
      <w:r>
        <w:t xml:space="preserve">: </w:t>
      </w:r>
      <w:bookmarkEnd w:id="1376"/>
      <w:r>
        <w:t>This feature is supported on the following Windows versions:</w:t>
      </w:r>
    </w:p>
    <w:p w:rsidR="00473672" w:rsidRDefault="00D3750F">
      <w:pPr>
        <w:pStyle w:val="ListParagraph"/>
        <w:numPr>
          <w:ilvl w:val="0"/>
          <w:numId w:val="55"/>
        </w:numPr>
      </w:pPr>
      <w:r>
        <w:t>Windows XP</w:t>
      </w:r>
    </w:p>
    <w:p w:rsidR="00473672" w:rsidRDefault="00D3750F">
      <w:pPr>
        <w:pStyle w:val="ListParagraph"/>
        <w:numPr>
          <w:ilvl w:val="0"/>
          <w:numId w:val="55"/>
        </w:numPr>
      </w:pPr>
      <w:r>
        <w:t>Windows Server 2003</w:t>
      </w:r>
    </w:p>
    <w:p w:rsidR="00473672" w:rsidRDefault="00D3750F">
      <w:pPr>
        <w:pStyle w:val="ListParagraph"/>
        <w:numPr>
          <w:ilvl w:val="0"/>
          <w:numId w:val="55"/>
        </w:numPr>
      </w:pPr>
      <w:r>
        <w:t>Windows XP SP1</w:t>
      </w:r>
    </w:p>
    <w:p w:rsidR="00473672" w:rsidRDefault="00D3750F">
      <w:pPr>
        <w:pStyle w:val="ListParagraph"/>
        <w:numPr>
          <w:ilvl w:val="0"/>
          <w:numId w:val="55"/>
        </w:numPr>
      </w:pPr>
      <w:r>
        <w:t>Windows Vista</w:t>
      </w:r>
    </w:p>
    <w:p w:rsidR="00473672" w:rsidRDefault="00D3750F">
      <w:pPr>
        <w:pStyle w:val="ListParagraph"/>
        <w:numPr>
          <w:ilvl w:val="0"/>
          <w:numId w:val="55"/>
        </w:numPr>
      </w:pPr>
      <w:r>
        <w:t>Windows Server 2008</w:t>
      </w:r>
    </w:p>
    <w:p w:rsidR="00473672" w:rsidRDefault="00D3750F">
      <w:pPr>
        <w:pStyle w:val="ListParagraph"/>
        <w:numPr>
          <w:ilvl w:val="0"/>
          <w:numId w:val="55"/>
        </w:numPr>
      </w:pPr>
      <w:r>
        <w:t>Windows Vista SP1</w:t>
      </w:r>
    </w:p>
    <w:p w:rsidR="00473672" w:rsidRDefault="00D3750F">
      <w:pPr>
        <w:pStyle w:val="ListParagraph"/>
        <w:numPr>
          <w:ilvl w:val="0"/>
          <w:numId w:val="55"/>
        </w:numPr>
      </w:pPr>
      <w:r>
        <w:t>Windows 7</w:t>
      </w:r>
    </w:p>
    <w:p w:rsidR="00473672" w:rsidRDefault="00D3750F">
      <w:pPr>
        <w:pStyle w:val="ListParagraph"/>
        <w:numPr>
          <w:ilvl w:val="0"/>
          <w:numId w:val="55"/>
        </w:numPr>
      </w:pPr>
      <w:r>
        <w:t>Windows Server 2008 R2</w:t>
      </w:r>
    </w:p>
    <w:p w:rsidR="00473672" w:rsidRDefault="00D3750F">
      <w:pPr>
        <w:pStyle w:val="ListParagraph"/>
        <w:numPr>
          <w:ilvl w:val="0"/>
          <w:numId w:val="55"/>
        </w:numPr>
      </w:pPr>
      <w:r>
        <w:t>Windows 8</w:t>
      </w:r>
    </w:p>
    <w:p w:rsidR="00473672" w:rsidRDefault="00D3750F">
      <w:pPr>
        <w:pStyle w:val="ListParagraph"/>
        <w:numPr>
          <w:ilvl w:val="0"/>
          <w:numId w:val="55"/>
        </w:numPr>
      </w:pPr>
      <w:r>
        <w:t>Windows Server 2012</w:t>
      </w:r>
    </w:p>
    <w:p w:rsidR="00473672" w:rsidRDefault="00D3750F">
      <w:pPr>
        <w:pStyle w:val="ListParagraph"/>
        <w:numPr>
          <w:ilvl w:val="0"/>
          <w:numId w:val="55"/>
        </w:numPr>
      </w:pPr>
      <w:r>
        <w:t>Windows 8.1</w:t>
      </w:r>
    </w:p>
    <w:p w:rsidR="00473672" w:rsidRDefault="00D3750F">
      <w:pPr>
        <w:pStyle w:val="ListParagraph"/>
        <w:numPr>
          <w:ilvl w:val="0"/>
          <w:numId w:val="55"/>
        </w:numPr>
      </w:pPr>
      <w:r>
        <w:t>Windows Server 2012 R2</w:t>
      </w:r>
    </w:p>
    <w:p w:rsidR="00473672" w:rsidRDefault="00D3750F">
      <w:pPr>
        <w:pStyle w:val="ListParagraph"/>
        <w:numPr>
          <w:ilvl w:val="0"/>
          <w:numId w:val="55"/>
        </w:numPr>
      </w:pPr>
      <w:r>
        <w:t xml:space="preserve">Windows 10 </w:t>
      </w:r>
    </w:p>
    <w:p w:rsidR="00473672" w:rsidRDefault="00D3750F">
      <w:pPr>
        <w:pStyle w:val="ListParagraph"/>
        <w:numPr>
          <w:ilvl w:val="0"/>
          <w:numId w:val="55"/>
        </w:numPr>
      </w:pPr>
      <w:r>
        <w:t xml:space="preserve">Windows Server 2016 Technical Preview </w:t>
      </w:r>
    </w:p>
    <w:bookmarkStart w:id="1377" w:name="Appendix_A_7"/>
    <w:p w:rsidR="00473672" w:rsidRDefault="00D3750F">
      <w:r>
        <w:fldChar w:fldCharType="begin"/>
      </w:r>
      <w:r>
        <w:instrText xml:space="preserve"> HYPERLINK \l "Appendix_A_Target_7" \h </w:instrText>
      </w:r>
      <w:r>
        <w:fldChar w:fldCharType="separate"/>
      </w:r>
      <w:r>
        <w:rPr>
          <w:rStyle w:val="Hyperlink"/>
        </w:rPr>
        <w:t>&lt;7&gt; Section 2.2.1.2.11</w:t>
      </w:r>
      <w:r>
        <w:rPr>
          <w:rStyle w:val="Hyperlink"/>
        </w:rPr>
        <w:fldChar w:fldCharType="end"/>
      </w:r>
      <w:r>
        <w:t xml:space="preserve">: </w:t>
      </w:r>
      <w:bookmarkEnd w:id="1377"/>
      <w:r>
        <w:t>This feature is supported on the following Windows versions:</w:t>
      </w:r>
    </w:p>
    <w:p w:rsidR="00473672" w:rsidRDefault="00D3750F">
      <w:pPr>
        <w:pStyle w:val="ListParagraph"/>
        <w:numPr>
          <w:ilvl w:val="0"/>
          <w:numId w:val="56"/>
        </w:numPr>
      </w:pPr>
      <w:r>
        <w:t>Windows XP</w:t>
      </w:r>
    </w:p>
    <w:p w:rsidR="00473672" w:rsidRDefault="00D3750F">
      <w:pPr>
        <w:pStyle w:val="ListParagraph"/>
        <w:numPr>
          <w:ilvl w:val="0"/>
          <w:numId w:val="56"/>
        </w:numPr>
      </w:pPr>
      <w:r>
        <w:t>Windows Server 2003</w:t>
      </w:r>
    </w:p>
    <w:p w:rsidR="00473672" w:rsidRDefault="00D3750F">
      <w:pPr>
        <w:pStyle w:val="ListParagraph"/>
        <w:numPr>
          <w:ilvl w:val="0"/>
          <w:numId w:val="56"/>
        </w:numPr>
      </w:pPr>
      <w:r>
        <w:t>Windows XP SP1</w:t>
      </w:r>
    </w:p>
    <w:p w:rsidR="00473672" w:rsidRDefault="00D3750F">
      <w:pPr>
        <w:pStyle w:val="ListParagraph"/>
        <w:numPr>
          <w:ilvl w:val="0"/>
          <w:numId w:val="56"/>
        </w:numPr>
      </w:pPr>
      <w:r>
        <w:t>Windows Vista</w:t>
      </w:r>
    </w:p>
    <w:p w:rsidR="00473672" w:rsidRDefault="00D3750F">
      <w:pPr>
        <w:pStyle w:val="ListParagraph"/>
        <w:numPr>
          <w:ilvl w:val="0"/>
          <w:numId w:val="56"/>
        </w:numPr>
      </w:pPr>
      <w:r>
        <w:t>Windows Server 2008</w:t>
      </w:r>
    </w:p>
    <w:p w:rsidR="00473672" w:rsidRDefault="00D3750F">
      <w:pPr>
        <w:pStyle w:val="ListParagraph"/>
        <w:numPr>
          <w:ilvl w:val="0"/>
          <w:numId w:val="56"/>
        </w:numPr>
      </w:pPr>
      <w:r>
        <w:t>Windows Vista SP1</w:t>
      </w:r>
    </w:p>
    <w:p w:rsidR="00473672" w:rsidRDefault="00D3750F">
      <w:pPr>
        <w:pStyle w:val="ListParagraph"/>
        <w:numPr>
          <w:ilvl w:val="0"/>
          <w:numId w:val="56"/>
        </w:numPr>
      </w:pPr>
      <w:r>
        <w:t>Windows 7</w:t>
      </w:r>
    </w:p>
    <w:p w:rsidR="00473672" w:rsidRDefault="00D3750F">
      <w:pPr>
        <w:pStyle w:val="ListParagraph"/>
        <w:numPr>
          <w:ilvl w:val="0"/>
          <w:numId w:val="56"/>
        </w:numPr>
      </w:pPr>
      <w:r>
        <w:t>Windows Server 2008 R2</w:t>
      </w:r>
    </w:p>
    <w:p w:rsidR="00473672" w:rsidRDefault="00D3750F">
      <w:pPr>
        <w:pStyle w:val="ListParagraph"/>
        <w:numPr>
          <w:ilvl w:val="0"/>
          <w:numId w:val="56"/>
        </w:numPr>
      </w:pPr>
      <w:r>
        <w:t>Windows 8</w:t>
      </w:r>
    </w:p>
    <w:p w:rsidR="00473672" w:rsidRDefault="00D3750F">
      <w:pPr>
        <w:pStyle w:val="ListParagraph"/>
        <w:numPr>
          <w:ilvl w:val="0"/>
          <w:numId w:val="56"/>
        </w:numPr>
      </w:pPr>
      <w:r>
        <w:t>Windows Server 2012</w:t>
      </w:r>
    </w:p>
    <w:p w:rsidR="00473672" w:rsidRDefault="00D3750F">
      <w:pPr>
        <w:pStyle w:val="ListParagraph"/>
        <w:numPr>
          <w:ilvl w:val="0"/>
          <w:numId w:val="56"/>
        </w:numPr>
      </w:pPr>
      <w:r>
        <w:t>Windows 8.1</w:t>
      </w:r>
    </w:p>
    <w:p w:rsidR="00473672" w:rsidRDefault="00D3750F">
      <w:pPr>
        <w:pStyle w:val="ListParagraph"/>
        <w:numPr>
          <w:ilvl w:val="0"/>
          <w:numId w:val="56"/>
        </w:numPr>
      </w:pPr>
      <w:r>
        <w:t>Windows Server 2012 R2</w:t>
      </w:r>
    </w:p>
    <w:p w:rsidR="00473672" w:rsidRDefault="00D3750F">
      <w:pPr>
        <w:pStyle w:val="ListParagraph"/>
        <w:numPr>
          <w:ilvl w:val="0"/>
          <w:numId w:val="56"/>
        </w:numPr>
      </w:pPr>
      <w:r>
        <w:t xml:space="preserve">Windows 10 </w:t>
      </w:r>
    </w:p>
    <w:p w:rsidR="00473672" w:rsidRDefault="00D3750F">
      <w:pPr>
        <w:pStyle w:val="ListParagraph"/>
        <w:numPr>
          <w:ilvl w:val="0"/>
          <w:numId w:val="56"/>
        </w:numPr>
      </w:pPr>
      <w:r>
        <w:t xml:space="preserve">Windows Server 2016 Technical Preview </w:t>
      </w:r>
    </w:p>
    <w:bookmarkStart w:id="1378" w:name="Appendix_A_8"/>
    <w:p w:rsidR="00473672" w:rsidRDefault="00D3750F">
      <w:r>
        <w:fldChar w:fldCharType="begin"/>
      </w:r>
      <w:r>
        <w:instrText xml:space="preserve"> HYPERLINK \l "Appendix_A_Target_8" \h </w:instrText>
      </w:r>
      <w:r>
        <w:fldChar w:fldCharType="separate"/>
      </w:r>
      <w:r>
        <w:rPr>
          <w:rStyle w:val="Hyperlink"/>
        </w:rPr>
        <w:t>&lt;8&gt; Section 2.2.1.2.12</w:t>
      </w:r>
      <w:r>
        <w:rPr>
          <w:rStyle w:val="Hyperlink"/>
        </w:rPr>
        <w:fldChar w:fldCharType="end"/>
      </w:r>
      <w:r>
        <w:t xml:space="preserve">: </w:t>
      </w:r>
      <w:bookmarkEnd w:id="1378"/>
      <w:r>
        <w:t>This feature is supported on the following Windows versions:</w:t>
      </w:r>
    </w:p>
    <w:p w:rsidR="00473672" w:rsidRDefault="00D3750F">
      <w:pPr>
        <w:pStyle w:val="ListParagraph"/>
        <w:numPr>
          <w:ilvl w:val="0"/>
          <w:numId w:val="57"/>
        </w:numPr>
      </w:pPr>
      <w:r>
        <w:t>Windows XP</w:t>
      </w:r>
    </w:p>
    <w:p w:rsidR="00473672" w:rsidRDefault="00D3750F">
      <w:pPr>
        <w:pStyle w:val="ListParagraph"/>
        <w:numPr>
          <w:ilvl w:val="0"/>
          <w:numId w:val="57"/>
        </w:numPr>
      </w:pPr>
      <w:r>
        <w:t>Windows Server 2003</w:t>
      </w:r>
    </w:p>
    <w:p w:rsidR="00473672" w:rsidRDefault="00D3750F">
      <w:pPr>
        <w:pStyle w:val="ListParagraph"/>
        <w:numPr>
          <w:ilvl w:val="0"/>
          <w:numId w:val="57"/>
        </w:numPr>
      </w:pPr>
      <w:r>
        <w:t>Windows XP SP1</w:t>
      </w:r>
    </w:p>
    <w:p w:rsidR="00473672" w:rsidRDefault="00D3750F">
      <w:pPr>
        <w:pStyle w:val="ListParagraph"/>
        <w:numPr>
          <w:ilvl w:val="0"/>
          <w:numId w:val="57"/>
        </w:numPr>
      </w:pPr>
      <w:r>
        <w:t>Windows Vista</w:t>
      </w:r>
    </w:p>
    <w:p w:rsidR="00473672" w:rsidRDefault="00D3750F">
      <w:pPr>
        <w:pStyle w:val="ListParagraph"/>
        <w:numPr>
          <w:ilvl w:val="0"/>
          <w:numId w:val="57"/>
        </w:numPr>
      </w:pPr>
      <w:r>
        <w:t>Windows Server 2008</w:t>
      </w:r>
    </w:p>
    <w:p w:rsidR="00473672" w:rsidRDefault="00D3750F">
      <w:pPr>
        <w:pStyle w:val="ListParagraph"/>
        <w:numPr>
          <w:ilvl w:val="0"/>
          <w:numId w:val="57"/>
        </w:numPr>
      </w:pPr>
      <w:r>
        <w:t>Windows Vista SP1</w:t>
      </w:r>
    </w:p>
    <w:p w:rsidR="00473672" w:rsidRDefault="00D3750F">
      <w:pPr>
        <w:pStyle w:val="ListParagraph"/>
        <w:numPr>
          <w:ilvl w:val="0"/>
          <w:numId w:val="57"/>
        </w:numPr>
      </w:pPr>
      <w:r>
        <w:t>Windows 7</w:t>
      </w:r>
    </w:p>
    <w:p w:rsidR="00473672" w:rsidRDefault="00D3750F">
      <w:pPr>
        <w:pStyle w:val="ListParagraph"/>
        <w:numPr>
          <w:ilvl w:val="0"/>
          <w:numId w:val="57"/>
        </w:numPr>
      </w:pPr>
      <w:r>
        <w:t>Windows Server 2008 R2</w:t>
      </w:r>
    </w:p>
    <w:p w:rsidR="00473672" w:rsidRDefault="00D3750F">
      <w:pPr>
        <w:pStyle w:val="ListParagraph"/>
        <w:numPr>
          <w:ilvl w:val="0"/>
          <w:numId w:val="57"/>
        </w:numPr>
      </w:pPr>
      <w:r>
        <w:t>Windows 8</w:t>
      </w:r>
    </w:p>
    <w:p w:rsidR="00473672" w:rsidRDefault="00D3750F">
      <w:pPr>
        <w:pStyle w:val="ListParagraph"/>
        <w:numPr>
          <w:ilvl w:val="0"/>
          <w:numId w:val="57"/>
        </w:numPr>
      </w:pPr>
      <w:r>
        <w:t>Windows Server 2012</w:t>
      </w:r>
    </w:p>
    <w:p w:rsidR="00473672" w:rsidRDefault="00D3750F">
      <w:pPr>
        <w:pStyle w:val="ListParagraph"/>
        <w:numPr>
          <w:ilvl w:val="0"/>
          <w:numId w:val="57"/>
        </w:numPr>
      </w:pPr>
      <w:r>
        <w:t>Windows 8.1</w:t>
      </w:r>
    </w:p>
    <w:p w:rsidR="00473672" w:rsidRDefault="00D3750F">
      <w:pPr>
        <w:pStyle w:val="ListParagraph"/>
        <w:numPr>
          <w:ilvl w:val="0"/>
          <w:numId w:val="57"/>
        </w:numPr>
      </w:pPr>
      <w:r>
        <w:t>Windows Server 2012 R2</w:t>
      </w:r>
    </w:p>
    <w:p w:rsidR="00473672" w:rsidRDefault="00D3750F">
      <w:pPr>
        <w:pStyle w:val="ListParagraph"/>
        <w:numPr>
          <w:ilvl w:val="0"/>
          <w:numId w:val="57"/>
        </w:numPr>
      </w:pPr>
      <w:r>
        <w:t xml:space="preserve">Windows 10 </w:t>
      </w:r>
    </w:p>
    <w:p w:rsidR="00473672" w:rsidRDefault="00D3750F">
      <w:pPr>
        <w:pStyle w:val="ListParagraph"/>
        <w:numPr>
          <w:ilvl w:val="0"/>
          <w:numId w:val="57"/>
        </w:numPr>
      </w:pPr>
      <w:r>
        <w:t xml:space="preserve">Windows Server 2016 Technical Preview  </w:t>
      </w:r>
    </w:p>
    <w:bookmarkStart w:id="1379" w:name="Appendix_A_9"/>
    <w:p w:rsidR="00473672" w:rsidRDefault="00D3750F">
      <w:r>
        <w:fldChar w:fldCharType="begin"/>
      </w:r>
      <w:r>
        <w:instrText xml:space="preserve"> HYPERLINK \l "Appendix_A_Target_9" \h </w:instrText>
      </w:r>
      <w:r>
        <w:fldChar w:fldCharType="separate"/>
      </w:r>
      <w:r>
        <w:rPr>
          <w:rStyle w:val="Hyperlink"/>
        </w:rPr>
        <w:t>&lt;9&gt; Section 2.2.1.2.14</w:t>
      </w:r>
      <w:r>
        <w:rPr>
          <w:rStyle w:val="Hyperlink"/>
        </w:rPr>
        <w:fldChar w:fldCharType="end"/>
      </w:r>
      <w:r>
        <w:t xml:space="preserve">: </w:t>
      </w:r>
      <w:bookmarkEnd w:id="1379"/>
      <w:r>
        <w:t>This feature is supported on the following Windows versions:</w:t>
      </w:r>
    </w:p>
    <w:p w:rsidR="00473672" w:rsidRDefault="00D3750F">
      <w:pPr>
        <w:pStyle w:val="ListParagraph"/>
        <w:numPr>
          <w:ilvl w:val="0"/>
          <w:numId w:val="58"/>
        </w:numPr>
      </w:pPr>
      <w:r>
        <w:t>Windows NT 4.0</w:t>
      </w:r>
    </w:p>
    <w:p w:rsidR="00473672" w:rsidRDefault="00D3750F">
      <w:pPr>
        <w:pStyle w:val="ListParagraph"/>
        <w:numPr>
          <w:ilvl w:val="0"/>
          <w:numId w:val="58"/>
        </w:numPr>
      </w:pPr>
      <w:r>
        <w:t>Windows 2000</w:t>
      </w:r>
    </w:p>
    <w:p w:rsidR="00473672" w:rsidRDefault="00D3750F">
      <w:pPr>
        <w:pStyle w:val="ListParagraph"/>
        <w:numPr>
          <w:ilvl w:val="0"/>
          <w:numId w:val="58"/>
        </w:numPr>
      </w:pPr>
      <w:r>
        <w:t>Windows XP</w:t>
      </w:r>
    </w:p>
    <w:p w:rsidR="00473672" w:rsidRDefault="00D3750F">
      <w:pPr>
        <w:pStyle w:val="ListParagraph"/>
        <w:numPr>
          <w:ilvl w:val="0"/>
          <w:numId w:val="58"/>
        </w:numPr>
      </w:pPr>
      <w:r>
        <w:t>Windows Server 2003</w:t>
      </w:r>
    </w:p>
    <w:p w:rsidR="00473672" w:rsidRDefault="00D3750F">
      <w:pPr>
        <w:pStyle w:val="ListParagraph"/>
        <w:numPr>
          <w:ilvl w:val="0"/>
          <w:numId w:val="58"/>
        </w:numPr>
      </w:pPr>
      <w:r>
        <w:t>Windows XP SP1</w:t>
      </w:r>
    </w:p>
    <w:p w:rsidR="00473672" w:rsidRDefault="00D3750F">
      <w:pPr>
        <w:pStyle w:val="ListParagraph"/>
        <w:numPr>
          <w:ilvl w:val="0"/>
          <w:numId w:val="58"/>
        </w:numPr>
      </w:pPr>
      <w:r>
        <w:t>Windows Vista</w:t>
      </w:r>
    </w:p>
    <w:p w:rsidR="00473672" w:rsidRDefault="00D3750F">
      <w:pPr>
        <w:pStyle w:val="ListParagraph"/>
        <w:numPr>
          <w:ilvl w:val="0"/>
          <w:numId w:val="58"/>
        </w:numPr>
      </w:pPr>
      <w:r>
        <w:t>Windows Server 2008</w:t>
      </w:r>
    </w:p>
    <w:p w:rsidR="00473672" w:rsidRDefault="00D3750F">
      <w:pPr>
        <w:pStyle w:val="ListParagraph"/>
        <w:numPr>
          <w:ilvl w:val="0"/>
          <w:numId w:val="58"/>
        </w:numPr>
      </w:pPr>
      <w:r>
        <w:t>Windows Vista SP1</w:t>
      </w:r>
    </w:p>
    <w:p w:rsidR="00473672" w:rsidRDefault="00D3750F">
      <w:pPr>
        <w:pStyle w:val="ListParagraph"/>
        <w:numPr>
          <w:ilvl w:val="0"/>
          <w:numId w:val="58"/>
        </w:numPr>
      </w:pPr>
      <w:r>
        <w:t>Windows 7</w:t>
      </w:r>
    </w:p>
    <w:p w:rsidR="00473672" w:rsidRDefault="00D3750F">
      <w:pPr>
        <w:pStyle w:val="ListParagraph"/>
        <w:numPr>
          <w:ilvl w:val="0"/>
          <w:numId w:val="58"/>
        </w:numPr>
      </w:pPr>
      <w:r>
        <w:t>Windows Server 2008 R2</w:t>
      </w:r>
    </w:p>
    <w:p w:rsidR="00473672" w:rsidRDefault="00D3750F">
      <w:pPr>
        <w:pStyle w:val="ListParagraph"/>
        <w:numPr>
          <w:ilvl w:val="0"/>
          <w:numId w:val="58"/>
        </w:numPr>
      </w:pPr>
      <w:r>
        <w:t>Windows 8</w:t>
      </w:r>
    </w:p>
    <w:p w:rsidR="00473672" w:rsidRDefault="00D3750F">
      <w:pPr>
        <w:pStyle w:val="ListParagraph"/>
        <w:numPr>
          <w:ilvl w:val="0"/>
          <w:numId w:val="58"/>
        </w:numPr>
      </w:pPr>
      <w:r>
        <w:t>Windows Server 2012</w:t>
      </w:r>
    </w:p>
    <w:p w:rsidR="00473672" w:rsidRDefault="00D3750F">
      <w:pPr>
        <w:pStyle w:val="ListParagraph"/>
        <w:numPr>
          <w:ilvl w:val="0"/>
          <w:numId w:val="58"/>
        </w:numPr>
      </w:pPr>
      <w:r>
        <w:t>Windows 8.1</w:t>
      </w:r>
    </w:p>
    <w:p w:rsidR="00473672" w:rsidRDefault="00D3750F">
      <w:pPr>
        <w:pStyle w:val="ListParagraph"/>
        <w:numPr>
          <w:ilvl w:val="0"/>
          <w:numId w:val="58"/>
        </w:numPr>
      </w:pPr>
      <w:r>
        <w:t>Windows Server 2012 R2</w:t>
      </w:r>
    </w:p>
    <w:p w:rsidR="00473672" w:rsidRDefault="00D3750F">
      <w:pPr>
        <w:pStyle w:val="ListParagraph"/>
        <w:numPr>
          <w:ilvl w:val="0"/>
          <w:numId w:val="58"/>
        </w:numPr>
      </w:pPr>
      <w:r>
        <w:t xml:space="preserve">Windows 10 </w:t>
      </w:r>
    </w:p>
    <w:p w:rsidR="00473672" w:rsidRDefault="00D3750F">
      <w:pPr>
        <w:pStyle w:val="ListParagraph"/>
        <w:numPr>
          <w:ilvl w:val="0"/>
          <w:numId w:val="58"/>
        </w:numPr>
      </w:pPr>
      <w:r>
        <w:t xml:space="preserve">Windows Server 2016 Technical Preview </w:t>
      </w:r>
    </w:p>
    <w:bookmarkStart w:id="1380" w:name="Appendix_A_10"/>
    <w:p w:rsidR="00473672" w:rsidRDefault="00D3750F">
      <w:r>
        <w:fldChar w:fldCharType="begin"/>
      </w:r>
      <w:r>
        <w:instrText xml:space="preserve"> HYPERLINK \l "Appendix_A_Target_10" \h </w:instrText>
      </w:r>
      <w:r>
        <w:fldChar w:fldCharType="separate"/>
      </w:r>
      <w:r>
        <w:rPr>
          <w:rStyle w:val="Hyperlink"/>
        </w:rPr>
        <w:t>&lt;10&gt; Section 2.2.1.2.15</w:t>
      </w:r>
      <w:r>
        <w:rPr>
          <w:rStyle w:val="Hyperlink"/>
        </w:rPr>
        <w:fldChar w:fldCharType="end"/>
      </w:r>
      <w:r>
        <w:t xml:space="preserve">: </w:t>
      </w:r>
      <w:bookmarkEnd w:id="1380"/>
      <w:r>
        <w:t>This feature is supported on the following Windows versions:</w:t>
      </w:r>
    </w:p>
    <w:p w:rsidR="00473672" w:rsidRDefault="00D3750F">
      <w:pPr>
        <w:pStyle w:val="ListParagraph"/>
        <w:numPr>
          <w:ilvl w:val="0"/>
          <w:numId w:val="59"/>
        </w:numPr>
      </w:pPr>
      <w:r>
        <w:t>Windows NT 3.5</w:t>
      </w:r>
    </w:p>
    <w:p w:rsidR="00473672" w:rsidRDefault="00D3750F">
      <w:pPr>
        <w:pStyle w:val="ListParagraph"/>
        <w:numPr>
          <w:ilvl w:val="0"/>
          <w:numId w:val="59"/>
        </w:numPr>
      </w:pPr>
      <w:r>
        <w:t>Windows NT 3.51</w:t>
      </w:r>
    </w:p>
    <w:p w:rsidR="00473672" w:rsidRDefault="00D3750F">
      <w:pPr>
        <w:pStyle w:val="ListParagraph"/>
        <w:numPr>
          <w:ilvl w:val="0"/>
          <w:numId w:val="59"/>
        </w:numPr>
      </w:pPr>
      <w:r>
        <w:t>Windows NT 4.0</w:t>
      </w:r>
    </w:p>
    <w:p w:rsidR="00473672" w:rsidRDefault="00D3750F">
      <w:pPr>
        <w:pStyle w:val="ListParagraph"/>
        <w:numPr>
          <w:ilvl w:val="0"/>
          <w:numId w:val="59"/>
        </w:numPr>
      </w:pPr>
      <w:r>
        <w:t>Windows 2000</w:t>
      </w:r>
    </w:p>
    <w:p w:rsidR="00473672" w:rsidRDefault="00D3750F">
      <w:pPr>
        <w:pStyle w:val="ListParagraph"/>
        <w:numPr>
          <w:ilvl w:val="0"/>
          <w:numId w:val="59"/>
        </w:numPr>
      </w:pPr>
      <w:r>
        <w:t>Windows XP</w:t>
      </w:r>
    </w:p>
    <w:p w:rsidR="00473672" w:rsidRDefault="00D3750F">
      <w:pPr>
        <w:pStyle w:val="ListParagraph"/>
        <w:numPr>
          <w:ilvl w:val="0"/>
          <w:numId w:val="59"/>
        </w:numPr>
      </w:pPr>
      <w:r>
        <w:t>Windows Server 2003</w:t>
      </w:r>
    </w:p>
    <w:p w:rsidR="00473672" w:rsidRDefault="00D3750F">
      <w:pPr>
        <w:pStyle w:val="ListParagraph"/>
        <w:numPr>
          <w:ilvl w:val="0"/>
          <w:numId w:val="59"/>
        </w:numPr>
      </w:pPr>
      <w:r>
        <w:t>Windows XP SP1</w:t>
      </w:r>
    </w:p>
    <w:p w:rsidR="00473672" w:rsidRDefault="00D3750F">
      <w:pPr>
        <w:pStyle w:val="ListParagraph"/>
        <w:numPr>
          <w:ilvl w:val="0"/>
          <w:numId w:val="59"/>
        </w:numPr>
      </w:pPr>
      <w:r>
        <w:t>Windows Vista</w:t>
      </w:r>
    </w:p>
    <w:p w:rsidR="00473672" w:rsidRDefault="00D3750F">
      <w:pPr>
        <w:pStyle w:val="ListParagraph"/>
        <w:numPr>
          <w:ilvl w:val="0"/>
          <w:numId w:val="59"/>
        </w:numPr>
      </w:pPr>
      <w:r>
        <w:t>Windows Server 2008</w:t>
      </w:r>
    </w:p>
    <w:p w:rsidR="00473672" w:rsidRDefault="00D3750F">
      <w:pPr>
        <w:pStyle w:val="ListParagraph"/>
        <w:numPr>
          <w:ilvl w:val="0"/>
          <w:numId w:val="59"/>
        </w:numPr>
      </w:pPr>
      <w:r>
        <w:t>Windows Vista SP1</w:t>
      </w:r>
    </w:p>
    <w:p w:rsidR="00473672" w:rsidRDefault="00D3750F">
      <w:pPr>
        <w:pStyle w:val="ListParagraph"/>
        <w:numPr>
          <w:ilvl w:val="0"/>
          <w:numId w:val="59"/>
        </w:numPr>
      </w:pPr>
      <w:r>
        <w:t>Windows 7</w:t>
      </w:r>
    </w:p>
    <w:p w:rsidR="00473672" w:rsidRDefault="00D3750F">
      <w:pPr>
        <w:pStyle w:val="ListParagraph"/>
        <w:numPr>
          <w:ilvl w:val="0"/>
          <w:numId w:val="59"/>
        </w:numPr>
      </w:pPr>
      <w:r>
        <w:t>Windows Server 2008 R2</w:t>
      </w:r>
    </w:p>
    <w:p w:rsidR="00473672" w:rsidRDefault="00D3750F">
      <w:pPr>
        <w:pStyle w:val="ListParagraph"/>
        <w:numPr>
          <w:ilvl w:val="0"/>
          <w:numId w:val="59"/>
        </w:numPr>
      </w:pPr>
      <w:r>
        <w:t>Windows 8</w:t>
      </w:r>
    </w:p>
    <w:p w:rsidR="00473672" w:rsidRDefault="00D3750F">
      <w:pPr>
        <w:pStyle w:val="ListParagraph"/>
        <w:numPr>
          <w:ilvl w:val="0"/>
          <w:numId w:val="59"/>
        </w:numPr>
      </w:pPr>
      <w:r>
        <w:t>Windows Server 2012</w:t>
      </w:r>
    </w:p>
    <w:p w:rsidR="00473672" w:rsidRDefault="00D3750F">
      <w:pPr>
        <w:pStyle w:val="ListParagraph"/>
        <w:numPr>
          <w:ilvl w:val="0"/>
          <w:numId w:val="59"/>
        </w:numPr>
      </w:pPr>
      <w:r>
        <w:t>Windows 8.1</w:t>
      </w:r>
    </w:p>
    <w:p w:rsidR="00473672" w:rsidRDefault="00D3750F">
      <w:pPr>
        <w:pStyle w:val="ListParagraph"/>
        <w:numPr>
          <w:ilvl w:val="0"/>
          <w:numId w:val="59"/>
        </w:numPr>
      </w:pPr>
      <w:r>
        <w:t>Windows Server 2012 R2</w:t>
      </w:r>
    </w:p>
    <w:p w:rsidR="00473672" w:rsidRDefault="00D3750F">
      <w:pPr>
        <w:pStyle w:val="ListParagraph"/>
        <w:numPr>
          <w:ilvl w:val="0"/>
          <w:numId w:val="59"/>
        </w:numPr>
      </w:pPr>
      <w:r>
        <w:t xml:space="preserve">Windows 10 </w:t>
      </w:r>
    </w:p>
    <w:p w:rsidR="00473672" w:rsidRDefault="00D3750F">
      <w:pPr>
        <w:pStyle w:val="ListParagraph"/>
        <w:numPr>
          <w:ilvl w:val="0"/>
          <w:numId w:val="59"/>
        </w:numPr>
      </w:pPr>
      <w:r>
        <w:t xml:space="preserve">Windows Server 2016 Technical Preview </w:t>
      </w:r>
    </w:p>
    <w:bookmarkStart w:id="1381" w:name="Appendix_A_11"/>
    <w:p w:rsidR="00473672" w:rsidRDefault="00D3750F">
      <w:r>
        <w:fldChar w:fldCharType="begin"/>
      </w:r>
      <w:r>
        <w:instrText xml:space="preserve"> HYPERLINK \l "Appendix_A_Target_11" \h </w:instrText>
      </w:r>
      <w:r>
        <w:fldChar w:fldCharType="separate"/>
      </w:r>
      <w:r>
        <w:rPr>
          <w:rStyle w:val="Hyperlink"/>
        </w:rPr>
        <w:t>&lt;11&gt; Section 2.2.1.2.16</w:t>
      </w:r>
      <w:r>
        <w:rPr>
          <w:rStyle w:val="Hyperlink"/>
        </w:rPr>
        <w:fldChar w:fldCharType="end"/>
      </w:r>
      <w:r>
        <w:t xml:space="preserve">: </w:t>
      </w:r>
      <w:bookmarkEnd w:id="1381"/>
      <w:r>
        <w:t>This feature is supported on the following Windows versions:</w:t>
      </w:r>
    </w:p>
    <w:p w:rsidR="00473672" w:rsidRDefault="00D3750F">
      <w:pPr>
        <w:pStyle w:val="ListParagraph"/>
        <w:numPr>
          <w:ilvl w:val="0"/>
          <w:numId w:val="60"/>
        </w:numPr>
      </w:pPr>
      <w:r>
        <w:t>Windows NT 3.5</w:t>
      </w:r>
    </w:p>
    <w:p w:rsidR="00473672" w:rsidRDefault="00D3750F">
      <w:pPr>
        <w:pStyle w:val="ListParagraph"/>
        <w:numPr>
          <w:ilvl w:val="0"/>
          <w:numId w:val="60"/>
        </w:numPr>
      </w:pPr>
      <w:r>
        <w:t>Windows NT 3.51</w:t>
      </w:r>
    </w:p>
    <w:p w:rsidR="00473672" w:rsidRDefault="00D3750F">
      <w:pPr>
        <w:pStyle w:val="ListParagraph"/>
        <w:numPr>
          <w:ilvl w:val="0"/>
          <w:numId w:val="60"/>
        </w:numPr>
      </w:pPr>
      <w:r>
        <w:t>Windows NT 4.0</w:t>
      </w:r>
    </w:p>
    <w:p w:rsidR="00473672" w:rsidRDefault="00D3750F">
      <w:pPr>
        <w:pStyle w:val="ListParagraph"/>
        <w:numPr>
          <w:ilvl w:val="0"/>
          <w:numId w:val="60"/>
        </w:numPr>
      </w:pPr>
      <w:r>
        <w:t>Windows 2000</w:t>
      </w:r>
    </w:p>
    <w:p w:rsidR="00473672" w:rsidRDefault="00D3750F">
      <w:pPr>
        <w:pStyle w:val="ListParagraph"/>
        <w:numPr>
          <w:ilvl w:val="0"/>
          <w:numId w:val="60"/>
        </w:numPr>
      </w:pPr>
      <w:r>
        <w:t>Windows XP</w:t>
      </w:r>
    </w:p>
    <w:p w:rsidR="00473672" w:rsidRDefault="00D3750F">
      <w:pPr>
        <w:pStyle w:val="ListParagraph"/>
        <w:numPr>
          <w:ilvl w:val="0"/>
          <w:numId w:val="60"/>
        </w:numPr>
      </w:pPr>
      <w:r>
        <w:t>Windows Server 2003</w:t>
      </w:r>
    </w:p>
    <w:p w:rsidR="00473672" w:rsidRDefault="00D3750F">
      <w:pPr>
        <w:pStyle w:val="ListParagraph"/>
        <w:numPr>
          <w:ilvl w:val="0"/>
          <w:numId w:val="60"/>
        </w:numPr>
      </w:pPr>
      <w:r>
        <w:t>Windows XP SP1</w:t>
      </w:r>
    </w:p>
    <w:p w:rsidR="00473672" w:rsidRDefault="00D3750F">
      <w:pPr>
        <w:pStyle w:val="ListParagraph"/>
        <w:numPr>
          <w:ilvl w:val="0"/>
          <w:numId w:val="60"/>
        </w:numPr>
      </w:pPr>
      <w:r>
        <w:t>Windows Vista</w:t>
      </w:r>
    </w:p>
    <w:p w:rsidR="00473672" w:rsidRDefault="00D3750F">
      <w:pPr>
        <w:pStyle w:val="ListParagraph"/>
        <w:numPr>
          <w:ilvl w:val="0"/>
          <w:numId w:val="60"/>
        </w:numPr>
      </w:pPr>
      <w:r>
        <w:t>Windows Server 2008</w:t>
      </w:r>
    </w:p>
    <w:p w:rsidR="00473672" w:rsidRDefault="00D3750F">
      <w:pPr>
        <w:pStyle w:val="ListParagraph"/>
        <w:numPr>
          <w:ilvl w:val="0"/>
          <w:numId w:val="60"/>
        </w:numPr>
      </w:pPr>
      <w:r>
        <w:t>Windows Vista SP1</w:t>
      </w:r>
    </w:p>
    <w:p w:rsidR="00473672" w:rsidRDefault="00D3750F">
      <w:pPr>
        <w:pStyle w:val="ListParagraph"/>
        <w:numPr>
          <w:ilvl w:val="0"/>
          <w:numId w:val="60"/>
        </w:numPr>
      </w:pPr>
      <w:r>
        <w:t>Windows 7</w:t>
      </w:r>
    </w:p>
    <w:p w:rsidR="00473672" w:rsidRDefault="00D3750F">
      <w:pPr>
        <w:pStyle w:val="ListParagraph"/>
        <w:numPr>
          <w:ilvl w:val="0"/>
          <w:numId w:val="60"/>
        </w:numPr>
      </w:pPr>
      <w:r>
        <w:t>Windows Server 2008 R2</w:t>
      </w:r>
    </w:p>
    <w:p w:rsidR="00473672" w:rsidRDefault="00D3750F">
      <w:pPr>
        <w:pStyle w:val="ListParagraph"/>
        <w:numPr>
          <w:ilvl w:val="0"/>
          <w:numId w:val="60"/>
        </w:numPr>
      </w:pPr>
      <w:r>
        <w:t>Windows 8</w:t>
      </w:r>
    </w:p>
    <w:p w:rsidR="00473672" w:rsidRDefault="00D3750F">
      <w:pPr>
        <w:pStyle w:val="ListParagraph"/>
        <w:numPr>
          <w:ilvl w:val="0"/>
          <w:numId w:val="60"/>
        </w:numPr>
      </w:pPr>
      <w:r>
        <w:t>Windows Server 2012</w:t>
      </w:r>
    </w:p>
    <w:p w:rsidR="00473672" w:rsidRDefault="00D3750F">
      <w:pPr>
        <w:pStyle w:val="ListParagraph"/>
        <w:numPr>
          <w:ilvl w:val="0"/>
          <w:numId w:val="60"/>
        </w:numPr>
      </w:pPr>
      <w:r>
        <w:t>Windows 8.1</w:t>
      </w:r>
    </w:p>
    <w:p w:rsidR="00473672" w:rsidRDefault="00D3750F">
      <w:pPr>
        <w:pStyle w:val="ListParagraph"/>
        <w:numPr>
          <w:ilvl w:val="0"/>
          <w:numId w:val="60"/>
        </w:numPr>
      </w:pPr>
      <w:r>
        <w:t>Windows Server 2012 R2</w:t>
      </w:r>
    </w:p>
    <w:p w:rsidR="00473672" w:rsidRDefault="00D3750F">
      <w:pPr>
        <w:pStyle w:val="ListParagraph"/>
        <w:numPr>
          <w:ilvl w:val="0"/>
          <w:numId w:val="60"/>
        </w:numPr>
      </w:pPr>
      <w:r>
        <w:t xml:space="preserve">Windows 10 </w:t>
      </w:r>
    </w:p>
    <w:p w:rsidR="00473672" w:rsidRDefault="00D3750F">
      <w:pPr>
        <w:pStyle w:val="ListParagraph"/>
        <w:numPr>
          <w:ilvl w:val="0"/>
          <w:numId w:val="60"/>
        </w:numPr>
      </w:pPr>
      <w:r>
        <w:t xml:space="preserve">Windows Server 2016 Technical Preview </w:t>
      </w:r>
    </w:p>
    <w:bookmarkStart w:id="1382" w:name="Appendix_A_12"/>
    <w:p w:rsidR="00473672" w:rsidRDefault="00D3750F">
      <w:r>
        <w:fldChar w:fldCharType="begin"/>
      </w:r>
      <w:r>
        <w:instrText xml:space="preserve"> HYPERLINK \l "Appendix_A_Target_12" \h </w:instrText>
      </w:r>
      <w:r>
        <w:fldChar w:fldCharType="separate"/>
      </w:r>
      <w:r>
        <w:rPr>
          <w:rStyle w:val="Hyperlink"/>
        </w:rPr>
        <w:t>&lt;12&gt; Section 2.2.1.2.17</w:t>
      </w:r>
      <w:r>
        <w:rPr>
          <w:rStyle w:val="Hyperlink"/>
        </w:rPr>
        <w:fldChar w:fldCharType="end"/>
      </w:r>
      <w:r>
        <w:t xml:space="preserve">: </w:t>
      </w:r>
      <w:bookmarkEnd w:id="1382"/>
      <w:r>
        <w:t xml:space="preserve">The </w:t>
      </w:r>
      <w:hyperlink w:anchor="Section_8bed3226cdef4b90b762b35f1a3ad362" w:history="1">
        <w:r>
          <w:rPr>
            <w:rStyle w:val="Hyperlink"/>
          </w:rPr>
          <w:t>RPC_BranchOfficeJobDataContainer (section 2.2.1.2.17)</w:t>
        </w:r>
      </w:hyperlink>
      <w:r>
        <w:t xml:space="preserve"> structure is supported on the following Windows versions:</w:t>
      </w:r>
    </w:p>
    <w:p w:rsidR="00473672" w:rsidRDefault="00D3750F">
      <w:pPr>
        <w:pStyle w:val="ListParagraph"/>
        <w:numPr>
          <w:ilvl w:val="0"/>
          <w:numId w:val="61"/>
        </w:numPr>
      </w:pPr>
      <w:r>
        <w:t>Windows 8.1</w:t>
      </w:r>
    </w:p>
    <w:p w:rsidR="00473672" w:rsidRDefault="00D3750F">
      <w:pPr>
        <w:pStyle w:val="ListParagraph"/>
        <w:numPr>
          <w:ilvl w:val="0"/>
          <w:numId w:val="61"/>
        </w:numPr>
      </w:pPr>
      <w:r>
        <w:t>Windows Server 2012 R2</w:t>
      </w:r>
    </w:p>
    <w:p w:rsidR="00473672" w:rsidRDefault="00D3750F">
      <w:pPr>
        <w:pStyle w:val="ListParagraph"/>
        <w:numPr>
          <w:ilvl w:val="0"/>
          <w:numId w:val="61"/>
        </w:numPr>
      </w:pPr>
      <w:r>
        <w:t xml:space="preserve">Windows 10 </w:t>
      </w:r>
    </w:p>
    <w:p w:rsidR="00473672" w:rsidRDefault="00D3750F">
      <w:pPr>
        <w:pStyle w:val="ListParagraph"/>
        <w:numPr>
          <w:ilvl w:val="0"/>
          <w:numId w:val="61"/>
        </w:numPr>
      </w:pPr>
      <w:r>
        <w:t xml:space="preserve">Windows Server 2016 Technical Preview </w:t>
      </w:r>
    </w:p>
    <w:bookmarkStart w:id="1383" w:name="Appendix_A_13"/>
    <w:p w:rsidR="00473672" w:rsidRDefault="00D3750F">
      <w:r>
        <w:fldChar w:fldCharType="begin"/>
      </w:r>
      <w:r>
        <w:instrText xml:space="preserve"> HYPERLINK \l "Appendix_A_Target_13" \h </w:instrText>
      </w:r>
      <w:r>
        <w:fldChar w:fldCharType="separate"/>
      </w:r>
      <w:r>
        <w:rPr>
          <w:rStyle w:val="Hyperlink"/>
        </w:rPr>
        <w:t>&lt;13&gt; Section 2.2.1.3.1</w:t>
      </w:r>
      <w:r>
        <w:rPr>
          <w:rStyle w:val="Hyperlink"/>
        </w:rPr>
        <w:fldChar w:fldCharType="end"/>
      </w:r>
      <w:r>
        <w:t xml:space="preserve">: </w:t>
      </w:r>
      <w:bookmarkEnd w:id="1383"/>
      <w:r>
        <w:t>The Windows operating system uses the following values to indicate printer drivers on different OS versions:</w:t>
      </w:r>
    </w:p>
    <w:tbl>
      <w:tblPr>
        <w:tblStyle w:val="Table-ShadedHeader"/>
        <w:tblW w:w="0" w:type="auto"/>
        <w:tblLook w:val="04A0" w:firstRow="1" w:lastRow="0" w:firstColumn="1" w:lastColumn="0" w:noHBand="0" w:noVBand="1"/>
      </w:tblPr>
      <w:tblGrid>
        <w:gridCol w:w="1241"/>
        <w:gridCol w:w="8234"/>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0x00000000</w:t>
            </w:r>
          </w:p>
        </w:tc>
        <w:tc>
          <w:tcPr>
            <w:tcW w:w="0" w:type="auto"/>
          </w:tcPr>
          <w:p w:rsidR="00473672" w:rsidRDefault="00D3750F">
            <w:pPr>
              <w:pStyle w:val="TableBodyText"/>
            </w:pPr>
            <w:r>
              <w:t>The printer driver for Windows 95 operating system, Windows 98, and Windows Millennium Edition.</w:t>
            </w:r>
          </w:p>
        </w:tc>
      </w:tr>
      <w:tr w:rsidR="00473672" w:rsidTr="00473672">
        <w:tc>
          <w:tcPr>
            <w:tcW w:w="0" w:type="auto"/>
          </w:tcPr>
          <w:p w:rsidR="00473672" w:rsidRDefault="00D3750F">
            <w:pPr>
              <w:pStyle w:val="TableBodyText"/>
            </w:pPr>
            <w:r>
              <w:t>0x00000001</w:t>
            </w:r>
          </w:p>
        </w:tc>
        <w:tc>
          <w:tcPr>
            <w:tcW w:w="0" w:type="auto"/>
          </w:tcPr>
          <w:p w:rsidR="00473672" w:rsidRDefault="00D3750F">
            <w:pPr>
              <w:pStyle w:val="TableBodyText"/>
            </w:pPr>
            <w:r>
              <w:t>The printer driver for Windows NT 3.51.</w:t>
            </w:r>
          </w:p>
        </w:tc>
      </w:tr>
      <w:tr w:rsidR="00473672" w:rsidTr="00473672">
        <w:tc>
          <w:tcPr>
            <w:tcW w:w="0" w:type="auto"/>
          </w:tcPr>
          <w:p w:rsidR="00473672" w:rsidRDefault="00D3750F">
            <w:pPr>
              <w:pStyle w:val="TableBodyText"/>
            </w:pPr>
            <w:r>
              <w:t>0x00000002</w:t>
            </w:r>
          </w:p>
        </w:tc>
        <w:tc>
          <w:tcPr>
            <w:tcW w:w="0" w:type="auto"/>
          </w:tcPr>
          <w:p w:rsidR="00473672" w:rsidRDefault="00D3750F">
            <w:pPr>
              <w:pStyle w:val="TableBodyText"/>
            </w:pPr>
            <w:r>
              <w:t>Kernel-mode printer driver for Windows NT 4.0.</w:t>
            </w:r>
          </w:p>
        </w:tc>
      </w:tr>
      <w:tr w:rsidR="00473672" w:rsidTr="00473672">
        <w:tc>
          <w:tcPr>
            <w:tcW w:w="0" w:type="auto"/>
          </w:tcPr>
          <w:p w:rsidR="00473672" w:rsidRDefault="00D3750F">
            <w:pPr>
              <w:pStyle w:val="TableBodyText"/>
            </w:pPr>
            <w:r>
              <w:t>0x00000003</w:t>
            </w:r>
          </w:p>
        </w:tc>
        <w:tc>
          <w:tcPr>
            <w:tcW w:w="0" w:type="auto"/>
          </w:tcPr>
          <w:p w:rsidR="00473672" w:rsidRDefault="00D3750F">
            <w:pPr>
              <w:pStyle w:val="TableBodyText"/>
            </w:pPr>
            <w:r>
              <w:t>User-mode printer driver for Windows 2000, Windows XP, Windows Server 2003, Windows Vista, Windows Server 2008, Windows 7, and Windows Server 2008 R2.</w:t>
            </w:r>
          </w:p>
        </w:tc>
      </w:tr>
      <w:tr w:rsidR="00473672" w:rsidTr="00473672">
        <w:tc>
          <w:tcPr>
            <w:tcW w:w="0" w:type="auto"/>
          </w:tcPr>
          <w:p w:rsidR="00473672" w:rsidRDefault="00D3750F">
            <w:pPr>
              <w:pStyle w:val="TableBodyText"/>
            </w:pPr>
            <w:r>
              <w:t>0x00000004</w:t>
            </w:r>
          </w:p>
        </w:tc>
        <w:tc>
          <w:tcPr>
            <w:tcW w:w="0" w:type="auto"/>
          </w:tcPr>
          <w:p w:rsidR="00473672" w:rsidRDefault="00D3750F">
            <w:pPr>
              <w:pStyle w:val="TableBodyText"/>
            </w:pPr>
            <w:r>
              <w:t xml:space="preserve">User-mode printer driver for Windows 8, Windows Server 2012, Windows 8.1, Windows Server 2012 R2, Windows 10, and Windows Server 2016 Technical Preview. </w:t>
            </w:r>
          </w:p>
        </w:tc>
      </w:tr>
    </w:tbl>
    <w:p w:rsidR="00473672" w:rsidRDefault="00473672"/>
    <w:bookmarkStart w:id="1384" w:name="Appendix_A_14"/>
    <w:p w:rsidR="00473672" w:rsidRDefault="00D3750F">
      <w:r>
        <w:fldChar w:fldCharType="begin"/>
      </w:r>
      <w:r>
        <w:instrText xml:space="preserve"> HYPERLINK \l "Appendix_A_Target_14" \h </w:instrText>
      </w:r>
      <w:r>
        <w:fldChar w:fldCharType="separate"/>
      </w:r>
      <w:r>
        <w:rPr>
          <w:rStyle w:val="Hyperlink"/>
        </w:rPr>
        <w:t>&lt;14&gt; Section 2.2.1.3.1</w:t>
      </w:r>
      <w:r>
        <w:rPr>
          <w:rStyle w:val="Hyperlink"/>
        </w:rPr>
        <w:fldChar w:fldCharType="end"/>
      </w:r>
      <w:r>
        <w:t xml:space="preserve">: </w:t>
      </w:r>
      <w:bookmarkEnd w:id="1384"/>
      <w:r>
        <w:t>In Windows, a language monitor is specified for printers capable of bidirectional communication. The name is specific to a printer manufacturer. For example, the name of a language monitor could be "PJL monitor".</w:t>
      </w:r>
    </w:p>
    <w:bookmarkStart w:id="1385" w:name="Appendix_A_15"/>
    <w:p w:rsidR="00473672" w:rsidRDefault="00D3750F">
      <w:r>
        <w:fldChar w:fldCharType="begin"/>
      </w:r>
      <w:r>
        <w:instrText xml:space="preserve"> HYPERLINK \l "Appendix_A_Target_15" \h </w:instrText>
      </w:r>
      <w:r>
        <w:fldChar w:fldCharType="separate"/>
      </w:r>
      <w:r>
        <w:rPr>
          <w:rStyle w:val="Hyperlink"/>
        </w:rPr>
        <w:t>&lt;15&gt; Section 2.2.1.3.1</w:t>
      </w:r>
      <w:r>
        <w:rPr>
          <w:rStyle w:val="Hyperlink"/>
        </w:rPr>
        <w:fldChar w:fldCharType="end"/>
      </w:r>
      <w:r>
        <w:t xml:space="preserve">: </w:t>
      </w:r>
      <w:bookmarkEnd w:id="1385"/>
      <w:r>
        <w:t xml:space="preserve">Windows print servers use this ordering for </w:t>
      </w:r>
      <w:r>
        <w:rPr>
          <w:b/>
        </w:rPr>
        <w:t>pDependentFiles</w:t>
      </w:r>
      <w:r>
        <w:t xml:space="preserve"> members of returned </w:t>
      </w:r>
      <w:hyperlink w:anchor="Section_17943579a5144d0b8ded422265b23f45" w:history="1">
        <w:r>
          <w:rPr>
            <w:rStyle w:val="Hyperlink"/>
          </w:rPr>
          <w:t>DRIVER_INFO (section 2.2.1.5)</w:t>
        </w:r>
      </w:hyperlink>
      <w:r>
        <w:t xml:space="preserve"> and </w:t>
      </w:r>
      <w:hyperlink w:anchor="Section_4464eaf0f34f40d5b970736437a21913" w:history="1">
        <w:r>
          <w:rPr>
            <w:rStyle w:val="Hyperlink"/>
          </w:rPr>
          <w:t>DRIVER_INFO and RPC_DRIVER_INFO Members (section 2.2.1.3.1)</w:t>
        </w:r>
      </w:hyperlink>
      <w:r>
        <w:t xml:space="preserve"> structures on the following Windows versions:</w:t>
      </w:r>
    </w:p>
    <w:p w:rsidR="00473672" w:rsidRDefault="00D3750F">
      <w:pPr>
        <w:pStyle w:val="ListParagraph"/>
        <w:numPr>
          <w:ilvl w:val="0"/>
          <w:numId w:val="63"/>
        </w:numPr>
      </w:pPr>
      <w:r>
        <w:t>Windows 8</w:t>
      </w:r>
    </w:p>
    <w:p w:rsidR="00473672" w:rsidRDefault="00D3750F">
      <w:pPr>
        <w:pStyle w:val="ListParagraph"/>
        <w:numPr>
          <w:ilvl w:val="0"/>
          <w:numId w:val="63"/>
        </w:numPr>
      </w:pPr>
      <w:r>
        <w:t>Windows Server 2012</w:t>
      </w:r>
    </w:p>
    <w:p w:rsidR="00473672" w:rsidRDefault="00D3750F">
      <w:pPr>
        <w:pStyle w:val="ListParagraph"/>
        <w:numPr>
          <w:ilvl w:val="0"/>
          <w:numId w:val="63"/>
        </w:numPr>
      </w:pPr>
      <w:r>
        <w:t>Windows 8.1</w:t>
      </w:r>
    </w:p>
    <w:p w:rsidR="00473672" w:rsidRDefault="00D3750F">
      <w:pPr>
        <w:pStyle w:val="ListParagraph"/>
        <w:numPr>
          <w:ilvl w:val="0"/>
          <w:numId w:val="63"/>
        </w:numPr>
      </w:pPr>
      <w:r>
        <w:t>Windows Server 2012 R2</w:t>
      </w:r>
    </w:p>
    <w:p w:rsidR="00473672" w:rsidRDefault="00D3750F">
      <w:pPr>
        <w:pStyle w:val="ListParagraph"/>
        <w:numPr>
          <w:ilvl w:val="0"/>
          <w:numId w:val="63"/>
        </w:numPr>
      </w:pPr>
      <w:r>
        <w:t xml:space="preserve">Windows 10 </w:t>
      </w:r>
    </w:p>
    <w:p w:rsidR="00473672" w:rsidRDefault="00D3750F">
      <w:pPr>
        <w:pStyle w:val="ListParagraph"/>
        <w:numPr>
          <w:ilvl w:val="0"/>
          <w:numId w:val="63"/>
        </w:numPr>
      </w:pPr>
      <w:r>
        <w:t xml:space="preserve">Windows Server 2016 Technical Preview </w:t>
      </w:r>
    </w:p>
    <w:bookmarkStart w:id="1386" w:name="Appendix_A_16"/>
    <w:p w:rsidR="00473672" w:rsidRDefault="00D3750F">
      <w:r>
        <w:fldChar w:fldCharType="begin"/>
      </w:r>
      <w:r>
        <w:instrText xml:space="preserve"> HYPERLINK \l "Appendix_A_Target_16" \h </w:instrText>
      </w:r>
      <w:r>
        <w:fldChar w:fldCharType="separate"/>
      </w:r>
      <w:r>
        <w:rPr>
          <w:rStyle w:val="Hyperlink"/>
        </w:rPr>
        <w:t>&lt;16&gt; Section 2.2.1.3.1</w:t>
      </w:r>
      <w:r>
        <w:rPr>
          <w:rStyle w:val="Hyperlink"/>
        </w:rPr>
        <w:fldChar w:fldCharType="end"/>
      </w:r>
      <w:r>
        <w:t xml:space="preserve">: </w:t>
      </w:r>
      <w:bookmarkEnd w:id="1386"/>
      <w:r>
        <w:t>Windows operating systems use a combination of the OS major and minor numbers, the build number, and the revision. For example, the printer driver version number 0x000500020ECE0726 represents:</w:t>
      </w:r>
    </w:p>
    <w:p w:rsidR="00473672" w:rsidRDefault="00D3750F">
      <w:pPr>
        <w:pStyle w:val="ListParagraph"/>
        <w:numPr>
          <w:ilvl w:val="0"/>
          <w:numId w:val="63"/>
        </w:numPr>
      </w:pPr>
      <w:r>
        <w:t>OS Major Version: 0x0005</w:t>
      </w:r>
    </w:p>
    <w:p w:rsidR="00473672" w:rsidRDefault="00D3750F">
      <w:pPr>
        <w:pStyle w:val="ListParagraph"/>
        <w:numPr>
          <w:ilvl w:val="0"/>
          <w:numId w:val="63"/>
        </w:numPr>
      </w:pPr>
      <w:r>
        <w:t>OS Minor Version: 0x0002</w:t>
      </w:r>
    </w:p>
    <w:p w:rsidR="00473672" w:rsidRDefault="00D3750F">
      <w:pPr>
        <w:pStyle w:val="ListParagraph"/>
        <w:numPr>
          <w:ilvl w:val="0"/>
          <w:numId w:val="63"/>
        </w:numPr>
      </w:pPr>
      <w:r>
        <w:t>Build number: 0x0ECE (3790)</w:t>
      </w:r>
    </w:p>
    <w:p w:rsidR="00473672" w:rsidRDefault="00D3750F">
      <w:pPr>
        <w:pStyle w:val="ListParagraph"/>
        <w:numPr>
          <w:ilvl w:val="0"/>
          <w:numId w:val="63"/>
        </w:numPr>
      </w:pPr>
      <w:r>
        <w:t>Revision: 0x0726 (1830)</w:t>
      </w:r>
    </w:p>
    <w:p w:rsidR="00473672" w:rsidRDefault="00D3750F">
      <w:r>
        <w:t>Windows clients use this value to check the versions of server printer driver, and when a version does not match, the user is prompted to update the driver.</w:t>
      </w:r>
    </w:p>
    <w:bookmarkStart w:id="1387" w:name="Appendix_A_17"/>
    <w:p w:rsidR="00473672" w:rsidRDefault="00D3750F">
      <w:r>
        <w:fldChar w:fldCharType="begin"/>
      </w:r>
      <w:r>
        <w:instrText xml:space="preserve"> HYPERLINK \l "Appendix_A_Target_17" \h </w:instrText>
      </w:r>
      <w:r>
        <w:fldChar w:fldCharType="separate"/>
      </w:r>
      <w:r>
        <w:rPr>
          <w:rStyle w:val="Hyperlink"/>
        </w:rPr>
        <w:t>&lt;17&gt; Section 2.2.1.3.6</w:t>
      </w:r>
      <w:r>
        <w:rPr>
          <w:rStyle w:val="Hyperlink"/>
        </w:rPr>
        <w:fldChar w:fldCharType="end"/>
      </w:r>
      <w:r>
        <w:t xml:space="preserve">: </w:t>
      </w:r>
      <w:bookmarkEnd w:id="1387"/>
      <w:r>
        <w:t>In Windows, if non-NULL, the string length must be less than or equal to 1,041 characters.</w:t>
      </w:r>
    </w:p>
    <w:bookmarkStart w:id="1388" w:name="Appendix_A_18"/>
    <w:p w:rsidR="00473672" w:rsidRDefault="00D3750F">
      <w:r>
        <w:fldChar w:fldCharType="begin"/>
      </w:r>
      <w:r>
        <w:instrText xml:space="preserve"> HYPERLINK \l "Appendix_A_Target_18" \h </w:instrText>
      </w:r>
      <w:r>
        <w:fldChar w:fldCharType="separate"/>
      </w:r>
      <w:r>
        <w:rPr>
          <w:rStyle w:val="Hyperlink"/>
        </w:rPr>
        <w:t>&lt;18&gt; Section 2.2.1.3.6</w:t>
      </w:r>
      <w:r>
        <w:rPr>
          <w:rStyle w:val="Hyperlink"/>
        </w:rPr>
        <w:fldChar w:fldCharType="end"/>
      </w:r>
      <w:r>
        <w:t xml:space="preserve">: </w:t>
      </w:r>
      <w:bookmarkEnd w:id="1388"/>
      <w:r>
        <w:t>In Windows, if non-NULL, the string length must be less than or equal to 256 characters.</w:t>
      </w:r>
    </w:p>
    <w:bookmarkStart w:id="1389" w:name="Appendix_A_19"/>
    <w:p w:rsidR="00473672" w:rsidRDefault="00D3750F">
      <w:r>
        <w:fldChar w:fldCharType="begin"/>
      </w:r>
      <w:r>
        <w:instrText xml:space="preserve"> HYPERLINK \l "Appendix_A_Target_19" \h </w:instrText>
      </w:r>
      <w:r>
        <w:fldChar w:fldCharType="separate"/>
      </w:r>
      <w:r>
        <w:rPr>
          <w:rStyle w:val="Hyperlink"/>
        </w:rPr>
        <w:t>&lt;19&gt; Section 2.2.1.3.7</w:t>
      </w:r>
      <w:r>
        <w:rPr>
          <w:rStyle w:val="Hyperlink"/>
        </w:rPr>
        <w:fldChar w:fldCharType="end"/>
      </w:r>
      <w:r>
        <w:t xml:space="preserve">: </w:t>
      </w:r>
      <w:bookmarkEnd w:id="1389"/>
      <w:r>
        <w:t>The Windows implementation uses the following major version values.</w:t>
      </w:r>
    </w:p>
    <w:tbl>
      <w:tblPr>
        <w:tblStyle w:val="Table-ShadedHeader"/>
        <w:tblW w:w="0" w:type="auto"/>
        <w:tblLook w:val="04A0" w:firstRow="1" w:lastRow="0" w:firstColumn="1" w:lastColumn="0" w:noHBand="0" w:noVBand="1"/>
      </w:tblPr>
      <w:tblGrid>
        <w:gridCol w:w="1241"/>
        <w:gridCol w:w="8234"/>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0x00000004</w:t>
            </w:r>
          </w:p>
        </w:tc>
        <w:tc>
          <w:tcPr>
            <w:tcW w:w="0" w:type="auto"/>
          </w:tcPr>
          <w:p w:rsidR="00473672" w:rsidRDefault="00D3750F">
            <w:pPr>
              <w:pStyle w:val="TableBodyText"/>
            </w:pPr>
            <w:r>
              <w:t>The operating system is Windows 95, Windows NT 4.0, Windows 98, or Windows Millennium Edition.</w:t>
            </w:r>
          </w:p>
        </w:tc>
      </w:tr>
      <w:tr w:rsidR="00473672" w:rsidTr="00473672">
        <w:tc>
          <w:tcPr>
            <w:tcW w:w="0" w:type="auto"/>
          </w:tcPr>
          <w:p w:rsidR="00473672" w:rsidRDefault="00D3750F">
            <w:pPr>
              <w:pStyle w:val="TableBodyText"/>
            </w:pPr>
            <w:r>
              <w:t>0x00000005</w:t>
            </w:r>
          </w:p>
        </w:tc>
        <w:tc>
          <w:tcPr>
            <w:tcW w:w="0" w:type="auto"/>
          </w:tcPr>
          <w:p w:rsidR="00473672" w:rsidRDefault="00D3750F">
            <w:pPr>
              <w:pStyle w:val="TableBodyText"/>
            </w:pPr>
            <w:r>
              <w:t>The operating system is Windows 2000, Windows XP, or Windows Server 2003.</w:t>
            </w:r>
          </w:p>
        </w:tc>
      </w:tr>
      <w:tr w:rsidR="00473672" w:rsidTr="00473672">
        <w:tc>
          <w:tcPr>
            <w:tcW w:w="0" w:type="auto"/>
          </w:tcPr>
          <w:p w:rsidR="00473672" w:rsidRDefault="00D3750F">
            <w:pPr>
              <w:pStyle w:val="TableBodyText"/>
            </w:pPr>
            <w:r>
              <w:t>0x00000006</w:t>
            </w:r>
          </w:p>
        </w:tc>
        <w:tc>
          <w:tcPr>
            <w:tcW w:w="0" w:type="auto"/>
          </w:tcPr>
          <w:p w:rsidR="00473672" w:rsidRDefault="00D3750F">
            <w:pPr>
              <w:pStyle w:val="TableBodyText"/>
            </w:pPr>
            <w:r>
              <w:t>The operating system is Windows Vista, Windows Server 2008, Windows Server 2008 R2, Windows 7, Windows 8, Windows Server 2012, Windows 8.1, Windows Server 2012 R2, Windows 10, or Windows Server 2016 Technical Preview.</w:t>
            </w:r>
          </w:p>
        </w:tc>
      </w:tr>
    </w:tbl>
    <w:p w:rsidR="00473672" w:rsidRDefault="00473672"/>
    <w:bookmarkStart w:id="1390" w:name="Appendix_A_20"/>
    <w:p w:rsidR="00473672" w:rsidRDefault="00D3750F">
      <w:r>
        <w:fldChar w:fldCharType="begin"/>
      </w:r>
      <w:r>
        <w:instrText xml:space="preserve"> HYPERLINK \l "Appendix_A_Target_20" \h </w:instrText>
      </w:r>
      <w:r>
        <w:fldChar w:fldCharType="separate"/>
      </w:r>
      <w:r>
        <w:rPr>
          <w:rStyle w:val="Hyperlink"/>
        </w:rPr>
        <w:t>&lt;20&gt; Section 2.2.1.3.7</w:t>
      </w:r>
      <w:r>
        <w:rPr>
          <w:rStyle w:val="Hyperlink"/>
        </w:rPr>
        <w:fldChar w:fldCharType="end"/>
      </w:r>
      <w:r>
        <w:t xml:space="preserve">: </w:t>
      </w:r>
      <w:bookmarkEnd w:id="1390"/>
      <w:r>
        <w:t>The Windows implementation uses the following minor version values.</w:t>
      </w:r>
    </w:p>
    <w:tbl>
      <w:tblPr>
        <w:tblStyle w:val="Table-ShadedHeader"/>
        <w:tblW w:w="0" w:type="auto"/>
        <w:tblLook w:val="04A0" w:firstRow="1" w:lastRow="0" w:firstColumn="1" w:lastColumn="0" w:noHBand="0" w:noVBand="1"/>
      </w:tblPr>
      <w:tblGrid>
        <w:gridCol w:w="1248"/>
        <w:gridCol w:w="8227"/>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0x00000000</w:t>
            </w:r>
          </w:p>
        </w:tc>
        <w:tc>
          <w:tcPr>
            <w:tcW w:w="0" w:type="auto"/>
          </w:tcPr>
          <w:p w:rsidR="00473672" w:rsidRDefault="00D3750F">
            <w:pPr>
              <w:pStyle w:val="TableBodyText"/>
            </w:pPr>
            <w:r>
              <w:t>The operating system is Windows 95, Windows NT 4.0, Windows 2000, Windows Vista, Windows Server 2008, Windows 8, Windows Server 2012, Windows 8.1, Windows Server 2012 R2, Windows 10, or Windows Server 2016 Technical Preview.</w:t>
            </w:r>
          </w:p>
        </w:tc>
      </w:tr>
      <w:tr w:rsidR="00473672" w:rsidTr="00473672">
        <w:tc>
          <w:tcPr>
            <w:tcW w:w="0" w:type="auto"/>
          </w:tcPr>
          <w:p w:rsidR="00473672" w:rsidRDefault="00D3750F">
            <w:pPr>
              <w:pStyle w:val="TableBodyText"/>
            </w:pPr>
            <w:r>
              <w:t>0x00000001</w:t>
            </w:r>
          </w:p>
        </w:tc>
        <w:tc>
          <w:tcPr>
            <w:tcW w:w="0" w:type="auto"/>
          </w:tcPr>
          <w:p w:rsidR="00473672" w:rsidRDefault="00D3750F">
            <w:pPr>
              <w:pStyle w:val="TableBodyText"/>
            </w:pPr>
            <w:r>
              <w:t>The operating system is Windows XP, Windows 7, Windows Server 2008, Windows 8, Windows Server 2012, Windows 8.1, Windows Server 2012 R2, Windows 10, or Windows Server 2016 Technical Preview.</w:t>
            </w:r>
          </w:p>
        </w:tc>
      </w:tr>
      <w:tr w:rsidR="00473672" w:rsidTr="00473672">
        <w:tc>
          <w:tcPr>
            <w:tcW w:w="0" w:type="auto"/>
          </w:tcPr>
          <w:p w:rsidR="00473672" w:rsidRDefault="00D3750F">
            <w:pPr>
              <w:pStyle w:val="TableBodyText"/>
            </w:pPr>
            <w:r>
              <w:t>0x00000002</w:t>
            </w:r>
          </w:p>
        </w:tc>
        <w:tc>
          <w:tcPr>
            <w:tcW w:w="0" w:type="auto"/>
          </w:tcPr>
          <w:p w:rsidR="00473672" w:rsidRDefault="00D3750F">
            <w:pPr>
              <w:pStyle w:val="TableBodyText"/>
            </w:pPr>
            <w:r>
              <w:t>The operating system is Windows XP Professional x64 Edition operating system or Windows Server 2003.</w:t>
            </w:r>
          </w:p>
        </w:tc>
      </w:tr>
      <w:tr w:rsidR="00473672" w:rsidTr="00473672">
        <w:tc>
          <w:tcPr>
            <w:tcW w:w="0" w:type="auto"/>
          </w:tcPr>
          <w:p w:rsidR="00473672" w:rsidRDefault="00D3750F">
            <w:pPr>
              <w:pStyle w:val="TableBodyText"/>
            </w:pPr>
            <w:r>
              <w:t>0x0000000A</w:t>
            </w:r>
          </w:p>
        </w:tc>
        <w:tc>
          <w:tcPr>
            <w:tcW w:w="0" w:type="auto"/>
          </w:tcPr>
          <w:p w:rsidR="00473672" w:rsidRDefault="00D3750F">
            <w:pPr>
              <w:pStyle w:val="TableBodyText"/>
            </w:pPr>
            <w:r>
              <w:t>The operating system is Windows 98.</w:t>
            </w:r>
          </w:p>
        </w:tc>
      </w:tr>
      <w:tr w:rsidR="00473672" w:rsidTr="00473672">
        <w:tc>
          <w:tcPr>
            <w:tcW w:w="0" w:type="auto"/>
          </w:tcPr>
          <w:p w:rsidR="00473672" w:rsidRDefault="00D3750F">
            <w:pPr>
              <w:pStyle w:val="TableBodyText"/>
            </w:pPr>
            <w:r>
              <w:t>0x0000005A</w:t>
            </w:r>
          </w:p>
        </w:tc>
        <w:tc>
          <w:tcPr>
            <w:tcW w:w="0" w:type="auto"/>
          </w:tcPr>
          <w:p w:rsidR="00473672" w:rsidRDefault="00D3750F">
            <w:pPr>
              <w:pStyle w:val="TableBodyText"/>
            </w:pPr>
            <w:r>
              <w:t>The operating system is Windows Millennium Edition.</w:t>
            </w:r>
          </w:p>
        </w:tc>
      </w:tr>
    </w:tbl>
    <w:p w:rsidR="00473672" w:rsidRDefault="00473672"/>
    <w:bookmarkStart w:id="1391" w:name="Appendix_A_21"/>
    <w:p w:rsidR="00473672" w:rsidRDefault="00D3750F">
      <w:r>
        <w:fldChar w:fldCharType="begin"/>
      </w:r>
      <w:r>
        <w:instrText xml:space="preserve"> HYPERLINK \l "Appendix_A_Target_21" \h </w:instrText>
      </w:r>
      <w:r>
        <w:fldChar w:fldCharType="separate"/>
      </w:r>
      <w:r>
        <w:rPr>
          <w:rStyle w:val="Hyperlink"/>
        </w:rPr>
        <w:t>&lt;21&gt; Section 2.2.1.3.7</w:t>
      </w:r>
      <w:r>
        <w:rPr>
          <w:rStyle w:val="Hyperlink"/>
        </w:rPr>
        <w:fldChar w:fldCharType="end"/>
      </w:r>
      <w:r>
        <w:t xml:space="preserve">: </w:t>
      </w:r>
      <w:bookmarkEnd w:id="1391"/>
      <w:r>
        <w:t>The Windows implementation uses the following processor architecture values:</w:t>
      </w:r>
    </w:p>
    <w:tbl>
      <w:tblPr>
        <w:tblStyle w:val="Table-ShadedHeader"/>
        <w:tblW w:w="0" w:type="auto"/>
        <w:tblLook w:val="04A0" w:firstRow="1" w:lastRow="0" w:firstColumn="1" w:lastColumn="0" w:noHBand="0" w:noVBand="1"/>
      </w:tblPr>
      <w:tblGrid>
        <w:gridCol w:w="3267"/>
        <w:gridCol w:w="1878"/>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Name/Value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PROCESSOR_ARCHITECTURE_INTEL</w:t>
            </w:r>
          </w:p>
          <w:p w:rsidR="00473672" w:rsidRDefault="00D3750F">
            <w:pPr>
              <w:pStyle w:val="TableBodyText"/>
            </w:pPr>
            <w:r>
              <w:t>0x0000</w:t>
            </w:r>
          </w:p>
        </w:tc>
        <w:tc>
          <w:tcPr>
            <w:tcW w:w="0" w:type="auto"/>
          </w:tcPr>
          <w:p w:rsidR="00473672" w:rsidRDefault="00D3750F">
            <w:pPr>
              <w:pStyle w:val="TableBodyText"/>
            </w:pPr>
            <w:r>
              <w:t>x86 architecture</w:t>
            </w:r>
          </w:p>
        </w:tc>
      </w:tr>
      <w:tr w:rsidR="00473672" w:rsidTr="00473672">
        <w:tc>
          <w:tcPr>
            <w:tcW w:w="0" w:type="auto"/>
          </w:tcPr>
          <w:p w:rsidR="00473672" w:rsidRDefault="00D3750F">
            <w:pPr>
              <w:pStyle w:val="TableBodyText"/>
            </w:pPr>
            <w:r>
              <w:t>PROCESSOR_ARCHITECTURE_IA64</w:t>
            </w:r>
          </w:p>
          <w:p w:rsidR="00473672" w:rsidRDefault="00D3750F">
            <w:pPr>
              <w:pStyle w:val="TableBodyText"/>
            </w:pPr>
            <w:r>
              <w:t>0x0006</w:t>
            </w:r>
          </w:p>
        </w:tc>
        <w:tc>
          <w:tcPr>
            <w:tcW w:w="0" w:type="auto"/>
          </w:tcPr>
          <w:p w:rsidR="00473672" w:rsidRDefault="00D3750F">
            <w:pPr>
              <w:pStyle w:val="TableBodyText"/>
            </w:pPr>
            <w:r>
              <w:t>Itanium architecture</w:t>
            </w:r>
          </w:p>
        </w:tc>
      </w:tr>
      <w:tr w:rsidR="00473672" w:rsidTr="00473672">
        <w:tc>
          <w:tcPr>
            <w:tcW w:w="0" w:type="auto"/>
          </w:tcPr>
          <w:p w:rsidR="00473672" w:rsidRDefault="00D3750F">
            <w:pPr>
              <w:pStyle w:val="TableBodyText"/>
            </w:pPr>
            <w:r>
              <w:t>PROCESSOR_ARCHITECTURE_AMD64</w:t>
            </w:r>
          </w:p>
          <w:p w:rsidR="00473672" w:rsidRDefault="00D3750F">
            <w:pPr>
              <w:pStyle w:val="TableBodyText"/>
            </w:pPr>
            <w:r>
              <w:t>0x0009</w:t>
            </w:r>
          </w:p>
        </w:tc>
        <w:tc>
          <w:tcPr>
            <w:tcW w:w="0" w:type="auto"/>
          </w:tcPr>
          <w:p w:rsidR="00473672" w:rsidRDefault="00D3750F">
            <w:pPr>
              <w:pStyle w:val="TableBodyText"/>
            </w:pPr>
            <w:r>
              <w:t>AMD64 architecture</w:t>
            </w:r>
          </w:p>
        </w:tc>
      </w:tr>
      <w:tr w:rsidR="00473672" w:rsidTr="00473672">
        <w:tc>
          <w:tcPr>
            <w:tcW w:w="0" w:type="auto"/>
          </w:tcPr>
          <w:p w:rsidR="00473672" w:rsidRDefault="00D3750F">
            <w:pPr>
              <w:pStyle w:val="TableBodyText"/>
            </w:pPr>
            <w:r>
              <w:t>PROCESSOR_ARCHITECTURE_ARM</w:t>
            </w:r>
          </w:p>
          <w:p w:rsidR="00473672" w:rsidRDefault="00D3750F">
            <w:pPr>
              <w:pStyle w:val="TableBodyText"/>
            </w:pPr>
            <w:r>
              <w:t>0x0005</w:t>
            </w:r>
          </w:p>
        </w:tc>
        <w:tc>
          <w:tcPr>
            <w:tcW w:w="0" w:type="auto"/>
          </w:tcPr>
          <w:p w:rsidR="00473672" w:rsidRDefault="00D3750F">
            <w:pPr>
              <w:pStyle w:val="TableBodyText"/>
            </w:pPr>
            <w:r>
              <w:t xml:space="preserve">ARM architecture </w:t>
            </w:r>
          </w:p>
        </w:tc>
      </w:tr>
    </w:tbl>
    <w:p w:rsidR="00473672" w:rsidRDefault="00473672"/>
    <w:bookmarkStart w:id="1392" w:name="Appendix_A_22"/>
    <w:p w:rsidR="00473672" w:rsidRDefault="00D3750F">
      <w:r>
        <w:fldChar w:fldCharType="begin"/>
      </w:r>
      <w:r>
        <w:instrText xml:space="preserve"> HYPERLINK \l "Appendix_A_Target_22" \h </w:instrText>
      </w:r>
      <w:r>
        <w:fldChar w:fldCharType="separate"/>
      </w:r>
      <w:r>
        <w:rPr>
          <w:rStyle w:val="Hyperlink"/>
        </w:rPr>
        <w:t>&lt;22&gt; Section 2.2.1.4</w:t>
      </w:r>
      <w:r>
        <w:rPr>
          <w:rStyle w:val="Hyperlink"/>
        </w:rPr>
        <w:fldChar w:fldCharType="end"/>
      </w:r>
      <w:r>
        <w:t xml:space="preserve">: </w:t>
      </w:r>
      <w:bookmarkEnd w:id="1392"/>
      <w:r>
        <w:t>In Windows the default job name is "No Document Name".</w:t>
      </w:r>
    </w:p>
    <w:bookmarkStart w:id="1393" w:name="Appendix_A_23"/>
    <w:p w:rsidR="00473672" w:rsidRDefault="00D3750F">
      <w:r>
        <w:fldChar w:fldCharType="begin"/>
      </w:r>
      <w:r>
        <w:instrText xml:space="preserve"> HYPERLINK \l "Appendix_A_Target_23" \h </w:instrText>
      </w:r>
      <w:r>
        <w:fldChar w:fldCharType="separate"/>
      </w:r>
      <w:r>
        <w:rPr>
          <w:rStyle w:val="Hyperlink"/>
        </w:rPr>
        <w:t>&lt;23&gt; Section 2.2.1.5.3</w:t>
      </w:r>
      <w:r>
        <w:rPr>
          <w:rStyle w:val="Hyperlink"/>
        </w:rPr>
        <w:fldChar w:fldCharType="end"/>
      </w:r>
      <w:r>
        <w:t xml:space="preserve">: </w:t>
      </w:r>
      <w:bookmarkEnd w:id="1393"/>
      <w:r>
        <w:t>This feature is supported on the following Windows versions:</w:t>
      </w:r>
    </w:p>
    <w:p w:rsidR="00473672" w:rsidRDefault="00D3750F">
      <w:pPr>
        <w:pStyle w:val="ListParagraph"/>
        <w:numPr>
          <w:ilvl w:val="0"/>
          <w:numId w:val="64"/>
        </w:numPr>
      </w:pPr>
      <w:r>
        <w:t>Windows NT 4.0</w:t>
      </w:r>
    </w:p>
    <w:p w:rsidR="00473672" w:rsidRDefault="00D3750F">
      <w:pPr>
        <w:pStyle w:val="ListParagraph"/>
        <w:numPr>
          <w:ilvl w:val="0"/>
          <w:numId w:val="64"/>
        </w:numPr>
      </w:pPr>
      <w:r>
        <w:t>Windows 2000</w:t>
      </w:r>
    </w:p>
    <w:p w:rsidR="00473672" w:rsidRDefault="00D3750F">
      <w:pPr>
        <w:pStyle w:val="ListParagraph"/>
        <w:numPr>
          <w:ilvl w:val="0"/>
          <w:numId w:val="64"/>
        </w:numPr>
      </w:pPr>
      <w:r>
        <w:t>Windows XP</w:t>
      </w:r>
    </w:p>
    <w:p w:rsidR="00473672" w:rsidRDefault="00D3750F">
      <w:pPr>
        <w:pStyle w:val="ListParagraph"/>
        <w:numPr>
          <w:ilvl w:val="0"/>
          <w:numId w:val="64"/>
        </w:numPr>
      </w:pPr>
      <w:r>
        <w:t>Windows Server 2003</w:t>
      </w:r>
    </w:p>
    <w:p w:rsidR="00473672" w:rsidRDefault="00D3750F">
      <w:pPr>
        <w:pStyle w:val="ListParagraph"/>
        <w:numPr>
          <w:ilvl w:val="0"/>
          <w:numId w:val="64"/>
        </w:numPr>
      </w:pPr>
      <w:r>
        <w:t>Windows XP SP1</w:t>
      </w:r>
    </w:p>
    <w:p w:rsidR="00473672" w:rsidRDefault="00D3750F">
      <w:pPr>
        <w:pStyle w:val="ListParagraph"/>
        <w:numPr>
          <w:ilvl w:val="0"/>
          <w:numId w:val="64"/>
        </w:numPr>
      </w:pPr>
      <w:r>
        <w:t>Windows Vista</w:t>
      </w:r>
    </w:p>
    <w:p w:rsidR="00473672" w:rsidRDefault="00D3750F">
      <w:pPr>
        <w:pStyle w:val="ListParagraph"/>
        <w:numPr>
          <w:ilvl w:val="0"/>
          <w:numId w:val="64"/>
        </w:numPr>
      </w:pPr>
      <w:r>
        <w:t>Windows Server 2008</w:t>
      </w:r>
    </w:p>
    <w:p w:rsidR="00473672" w:rsidRDefault="00D3750F">
      <w:pPr>
        <w:pStyle w:val="ListParagraph"/>
        <w:numPr>
          <w:ilvl w:val="0"/>
          <w:numId w:val="64"/>
        </w:numPr>
      </w:pPr>
      <w:r>
        <w:t>Windows Vista SP1</w:t>
      </w:r>
    </w:p>
    <w:p w:rsidR="00473672" w:rsidRDefault="00D3750F">
      <w:pPr>
        <w:pStyle w:val="ListParagraph"/>
        <w:numPr>
          <w:ilvl w:val="0"/>
          <w:numId w:val="64"/>
        </w:numPr>
      </w:pPr>
      <w:r>
        <w:t>Windows 7</w:t>
      </w:r>
    </w:p>
    <w:p w:rsidR="00473672" w:rsidRDefault="00D3750F">
      <w:pPr>
        <w:pStyle w:val="ListParagraph"/>
        <w:numPr>
          <w:ilvl w:val="0"/>
          <w:numId w:val="64"/>
        </w:numPr>
      </w:pPr>
      <w:r>
        <w:t>Windows Server 2008 R2</w:t>
      </w:r>
    </w:p>
    <w:p w:rsidR="00473672" w:rsidRDefault="00D3750F">
      <w:pPr>
        <w:pStyle w:val="ListParagraph"/>
        <w:numPr>
          <w:ilvl w:val="0"/>
          <w:numId w:val="64"/>
        </w:numPr>
      </w:pPr>
      <w:r>
        <w:t>Windows 8</w:t>
      </w:r>
    </w:p>
    <w:p w:rsidR="00473672" w:rsidRDefault="00D3750F">
      <w:pPr>
        <w:pStyle w:val="ListParagraph"/>
        <w:numPr>
          <w:ilvl w:val="0"/>
          <w:numId w:val="64"/>
        </w:numPr>
      </w:pPr>
      <w:r>
        <w:t>Windows Server 2012</w:t>
      </w:r>
    </w:p>
    <w:p w:rsidR="00473672" w:rsidRDefault="00D3750F">
      <w:pPr>
        <w:pStyle w:val="ListParagraph"/>
        <w:numPr>
          <w:ilvl w:val="0"/>
          <w:numId w:val="64"/>
        </w:numPr>
      </w:pPr>
      <w:r>
        <w:t>Windows 8.1</w:t>
      </w:r>
    </w:p>
    <w:p w:rsidR="00473672" w:rsidRDefault="00D3750F">
      <w:pPr>
        <w:pStyle w:val="ListParagraph"/>
        <w:numPr>
          <w:ilvl w:val="0"/>
          <w:numId w:val="64"/>
        </w:numPr>
      </w:pPr>
      <w:r>
        <w:t>Windows Server 2012 R2</w:t>
      </w:r>
    </w:p>
    <w:p w:rsidR="00473672" w:rsidRDefault="00D3750F">
      <w:pPr>
        <w:pStyle w:val="ListParagraph"/>
        <w:numPr>
          <w:ilvl w:val="0"/>
          <w:numId w:val="64"/>
        </w:numPr>
      </w:pPr>
      <w:r>
        <w:t xml:space="preserve">Windows 10 </w:t>
      </w:r>
    </w:p>
    <w:p w:rsidR="00473672" w:rsidRDefault="00D3750F">
      <w:pPr>
        <w:pStyle w:val="ListParagraph"/>
        <w:numPr>
          <w:ilvl w:val="0"/>
          <w:numId w:val="64"/>
        </w:numPr>
      </w:pPr>
      <w:r>
        <w:t xml:space="preserve">Windows Server 2016 Technical Preview </w:t>
      </w:r>
    </w:p>
    <w:bookmarkStart w:id="1394" w:name="Appendix_A_24"/>
    <w:p w:rsidR="00473672" w:rsidRDefault="00D3750F">
      <w:r>
        <w:fldChar w:fldCharType="begin"/>
      </w:r>
      <w:r>
        <w:instrText xml:space="preserve"> HYPERLINK \l "Appendix_A_Target_24" \h </w:instrText>
      </w:r>
      <w:r>
        <w:fldChar w:fldCharType="separate"/>
      </w:r>
      <w:r>
        <w:rPr>
          <w:rStyle w:val="Hyperlink"/>
        </w:rPr>
        <w:t>&lt;24&gt; Section 2.2.1.5.4</w:t>
      </w:r>
      <w:r>
        <w:rPr>
          <w:rStyle w:val="Hyperlink"/>
        </w:rPr>
        <w:fldChar w:fldCharType="end"/>
      </w:r>
      <w:r>
        <w:t xml:space="preserve">: </w:t>
      </w:r>
      <w:bookmarkEnd w:id="1394"/>
      <w:r>
        <w:t>This feature is supported on the following Windows version:</w:t>
      </w:r>
    </w:p>
    <w:p w:rsidR="00473672" w:rsidRDefault="00D3750F">
      <w:pPr>
        <w:pStyle w:val="ListParagraph"/>
        <w:numPr>
          <w:ilvl w:val="0"/>
          <w:numId w:val="65"/>
        </w:numPr>
      </w:pPr>
      <w:r>
        <w:t>Windows 2000</w:t>
      </w:r>
    </w:p>
    <w:p w:rsidR="00473672" w:rsidRDefault="00D3750F">
      <w:pPr>
        <w:pStyle w:val="ListParagraph"/>
        <w:numPr>
          <w:ilvl w:val="0"/>
          <w:numId w:val="65"/>
        </w:numPr>
      </w:pPr>
      <w:r>
        <w:t>Windows XP</w:t>
      </w:r>
    </w:p>
    <w:p w:rsidR="00473672" w:rsidRDefault="00D3750F">
      <w:pPr>
        <w:pStyle w:val="ListParagraph"/>
        <w:numPr>
          <w:ilvl w:val="0"/>
          <w:numId w:val="65"/>
        </w:numPr>
      </w:pPr>
      <w:r>
        <w:t>Windows Server 2003</w:t>
      </w:r>
    </w:p>
    <w:p w:rsidR="00473672" w:rsidRDefault="00D3750F">
      <w:pPr>
        <w:pStyle w:val="ListParagraph"/>
        <w:numPr>
          <w:ilvl w:val="0"/>
          <w:numId w:val="65"/>
        </w:numPr>
      </w:pPr>
      <w:r>
        <w:t>Windows XP SP1</w:t>
      </w:r>
    </w:p>
    <w:p w:rsidR="00473672" w:rsidRDefault="00D3750F">
      <w:pPr>
        <w:pStyle w:val="ListParagraph"/>
        <w:numPr>
          <w:ilvl w:val="0"/>
          <w:numId w:val="65"/>
        </w:numPr>
      </w:pPr>
      <w:r>
        <w:t>Windows Vista</w:t>
      </w:r>
    </w:p>
    <w:p w:rsidR="00473672" w:rsidRDefault="00D3750F">
      <w:pPr>
        <w:pStyle w:val="ListParagraph"/>
        <w:numPr>
          <w:ilvl w:val="0"/>
          <w:numId w:val="65"/>
        </w:numPr>
      </w:pPr>
      <w:r>
        <w:t>Windows Server 2008</w:t>
      </w:r>
    </w:p>
    <w:p w:rsidR="00473672" w:rsidRDefault="00D3750F">
      <w:pPr>
        <w:pStyle w:val="ListParagraph"/>
        <w:numPr>
          <w:ilvl w:val="0"/>
          <w:numId w:val="65"/>
        </w:numPr>
      </w:pPr>
      <w:r>
        <w:t>Windows Vista SP1</w:t>
      </w:r>
    </w:p>
    <w:p w:rsidR="00473672" w:rsidRDefault="00D3750F">
      <w:pPr>
        <w:pStyle w:val="ListParagraph"/>
        <w:numPr>
          <w:ilvl w:val="0"/>
          <w:numId w:val="65"/>
        </w:numPr>
      </w:pPr>
      <w:r>
        <w:t>Windows 7</w:t>
      </w:r>
    </w:p>
    <w:p w:rsidR="00473672" w:rsidRDefault="00D3750F">
      <w:pPr>
        <w:pStyle w:val="ListParagraph"/>
        <w:numPr>
          <w:ilvl w:val="0"/>
          <w:numId w:val="65"/>
        </w:numPr>
      </w:pPr>
      <w:r>
        <w:t>Windows Server 2008 R2</w:t>
      </w:r>
    </w:p>
    <w:p w:rsidR="00473672" w:rsidRDefault="00D3750F">
      <w:pPr>
        <w:pStyle w:val="ListParagraph"/>
        <w:numPr>
          <w:ilvl w:val="0"/>
          <w:numId w:val="65"/>
        </w:numPr>
      </w:pPr>
      <w:r>
        <w:t>Windows 8</w:t>
      </w:r>
    </w:p>
    <w:p w:rsidR="00473672" w:rsidRDefault="00D3750F">
      <w:pPr>
        <w:pStyle w:val="ListParagraph"/>
        <w:numPr>
          <w:ilvl w:val="0"/>
          <w:numId w:val="65"/>
        </w:numPr>
      </w:pPr>
      <w:r>
        <w:t>Windows Server 2012</w:t>
      </w:r>
    </w:p>
    <w:p w:rsidR="00473672" w:rsidRDefault="00D3750F">
      <w:pPr>
        <w:pStyle w:val="ListParagraph"/>
        <w:numPr>
          <w:ilvl w:val="0"/>
          <w:numId w:val="65"/>
        </w:numPr>
      </w:pPr>
      <w:r>
        <w:t>Windows 8.1</w:t>
      </w:r>
    </w:p>
    <w:p w:rsidR="00473672" w:rsidRDefault="00D3750F">
      <w:pPr>
        <w:pStyle w:val="ListParagraph"/>
        <w:numPr>
          <w:ilvl w:val="0"/>
          <w:numId w:val="65"/>
        </w:numPr>
      </w:pPr>
      <w:r>
        <w:t>Windows Server 2012 R2</w:t>
      </w:r>
    </w:p>
    <w:p w:rsidR="00473672" w:rsidRDefault="00D3750F">
      <w:pPr>
        <w:pStyle w:val="ListParagraph"/>
        <w:numPr>
          <w:ilvl w:val="0"/>
          <w:numId w:val="65"/>
        </w:numPr>
      </w:pPr>
      <w:r>
        <w:t xml:space="preserve">Windows 10 </w:t>
      </w:r>
    </w:p>
    <w:p w:rsidR="00473672" w:rsidRDefault="00D3750F">
      <w:pPr>
        <w:pStyle w:val="ListParagraph"/>
        <w:numPr>
          <w:ilvl w:val="0"/>
          <w:numId w:val="65"/>
        </w:numPr>
      </w:pPr>
      <w:r>
        <w:t xml:space="preserve">Windows Server 2016 Technical Preview </w:t>
      </w:r>
    </w:p>
    <w:bookmarkStart w:id="1395" w:name="Appendix_A_25"/>
    <w:p w:rsidR="00473672" w:rsidRDefault="00D3750F">
      <w:r>
        <w:fldChar w:fldCharType="begin"/>
      </w:r>
      <w:r>
        <w:instrText xml:space="preserve"> HYPERLINK \l "Appendix_A_Target_25" \h </w:instrText>
      </w:r>
      <w:r>
        <w:fldChar w:fldCharType="separate"/>
      </w:r>
      <w:r>
        <w:rPr>
          <w:rStyle w:val="Hyperlink"/>
        </w:rPr>
        <w:t>&lt;25&gt; Section 2.2.1.5.5</w:t>
      </w:r>
      <w:r>
        <w:rPr>
          <w:rStyle w:val="Hyperlink"/>
        </w:rPr>
        <w:fldChar w:fldCharType="end"/>
      </w:r>
      <w:r>
        <w:t xml:space="preserve">: </w:t>
      </w:r>
      <w:bookmarkEnd w:id="1395"/>
      <w:r>
        <w:t>This feature is supported on the following Windows version:</w:t>
      </w:r>
    </w:p>
    <w:p w:rsidR="00473672" w:rsidRDefault="00D3750F">
      <w:pPr>
        <w:pStyle w:val="ListParagraph"/>
        <w:numPr>
          <w:ilvl w:val="0"/>
          <w:numId w:val="66"/>
        </w:numPr>
      </w:pPr>
      <w:r>
        <w:t>Windows 2000</w:t>
      </w:r>
    </w:p>
    <w:p w:rsidR="00473672" w:rsidRDefault="00D3750F">
      <w:pPr>
        <w:pStyle w:val="ListParagraph"/>
        <w:numPr>
          <w:ilvl w:val="0"/>
          <w:numId w:val="66"/>
        </w:numPr>
      </w:pPr>
      <w:r>
        <w:t>Windows XP</w:t>
      </w:r>
    </w:p>
    <w:p w:rsidR="00473672" w:rsidRDefault="00D3750F">
      <w:pPr>
        <w:pStyle w:val="ListParagraph"/>
        <w:numPr>
          <w:ilvl w:val="0"/>
          <w:numId w:val="66"/>
        </w:numPr>
      </w:pPr>
      <w:r>
        <w:t>Windows Server 2003</w:t>
      </w:r>
    </w:p>
    <w:p w:rsidR="00473672" w:rsidRDefault="00D3750F">
      <w:pPr>
        <w:pStyle w:val="ListParagraph"/>
        <w:numPr>
          <w:ilvl w:val="0"/>
          <w:numId w:val="66"/>
        </w:numPr>
      </w:pPr>
      <w:r>
        <w:t>Windows XP SP1</w:t>
      </w:r>
    </w:p>
    <w:p w:rsidR="00473672" w:rsidRDefault="00D3750F">
      <w:pPr>
        <w:pStyle w:val="ListParagraph"/>
        <w:numPr>
          <w:ilvl w:val="0"/>
          <w:numId w:val="66"/>
        </w:numPr>
      </w:pPr>
      <w:r>
        <w:t>Windows Vista</w:t>
      </w:r>
    </w:p>
    <w:p w:rsidR="00473672" w:rsidRDefault="00D3750F">
      <w:pPr>
        <w:pStyle w:val="ListParagraph"/>
        <w:numPr>
          <w:ilvl w:val="0"/>
          <w:numId w:val="66"/>
        </w:numPr>
      </w:pPr>
      <w:r>
        <w:t>Windows Server 2008</w:t>
      </w:r>
    </w:p>
    <w:p w:rsidR="00473672" w:rsidRDefault="00D3750F">
      <w:pPr>
        <w:pStyle w:val="ListParagraph"/>
        <w:numPr>
          <w:ilvl w:val="0"/>
          <w:numId w:val="66"/>
        </w:numPr>
      </w:pPr>
      <w:r>
        <w:t>Windows Vista SP1</w:t>
      </w:r>
    </w:p>
    <w:p w:rsidR="00473672" w:rsidRDefault="00D3750F">
      <w:pPr>
        <w:pStyle w:val="ListParagraph"/>
        <w:numPr>
          <w:ilvl w:val="0"/>
          <w:numId w:val="66"/>
        </w:numPr>
      </w:pPr>
      <w:r>
        <w:t>Windows 7</w:t>
      </w:r>
    </w:p>
    <w:p w:rsidR="00473672" w:rsidRDefault="00D3750F">
      <w:pPr>
        <w:pStyle w:val="ListParagraph"/>
        <w:numPr>
          <w:ilvl w:val="0"/>
          <w:numId w:val="66"/>
        </w:numPr>
      </w:pPr>
      <w:r>
        <w:t>Windows Server 2008 R2</w:t>
      </w:r>
    </w:p>
    <w:p w:rsidR="00473672" w:rsidRDefault="00D3750F">
      <w:pPr>
        <w:pStyle w:val="ListParagraph"/>
        <w:numPr>
          <w:ilvl w:val="0"/>
          <w:numId w:val="66"/>
        </w:numPr>
      </w:pPr>
      <w:r>
        <w:t>Windows 8</w:t>
      </w:r>
    </w:p>
    <w:p w:rsidR="00473672" w:rsidRDefault="00D3750F">
      <w:pPr>
        <w:pStyle w:val="ListParagraph"/>
        <w:numPr>
          <w:ilvl w:val="0"/>
          <w:numId w:val="66"/>
        </w:numPr>
      </w:pPr>
      <w:r>
        <w:t>Windows Server 2012</w:t>
      </w:r>
    </w:p>
    <w:p w:rsidR="00473672" w:rsidRDefault="00D3750F">
      <w:pPr>
        <w:pStyle w:val="ListParagraph"/>
        <w:numPr>
          <w:ilvl w:val="0"/>
          <w:numId w:val="66"/>
        </w:numPr>
      </w:pPr>
      <w:r>
        <w:t>Windows 8.1</w:t>
      </w:r>
    </w:p>
    <w:p w:rsidR="00473672" w:rsidRDefault="00D3750F">
      <w:pPr>
        <w:pStyle w:val="ListParagraph"/>
        <w:numPr>
          <w:ilvl w:val="0"/>
          <w:numId w:val="66"/>
        </w:numPr>
      </w:pPr>
      <w:r>
        <w:t>Windows Server 2012 R2</w:t>
      </w:r>
    </w:p>
    <w:p w:rsidR="00473672" w:rsidRDefault="00D3750F">
      <w:pPr>
        <w:pStyle w:val="ListParagraph"/>
        <w:numPr>
          <w:ilvl w:val="0"/>
          <w:numId w:val="66"/>
        </w:numPr>
      </w:pPr>
      <w:r>
        <w:t xml:space="preserve">Windows 10 </w:t>
      </w:r>
    </w:p>
    <w:p w:rsidR="00473672" w:rsidRDefault="00D3750F">
      <w:pPr>
        <w:pStyle w:val="ListParagraph"/>
        <w:numPr>
          <w:ilvl w:val="0"/>
          <w:numId w:val="66"/>
        </w:numPr>
      </w:pPr>
      <w:r>
        <w:t xml:space="preserve">Windows Server 2016 Technical Preview </w:t>
      </w:r>
    </w:p>
    <w:bookmarkStart w:id="1396" w:name="Appendix_A_26"/>
    <w:p w:rsidR="00473672" w:rsidRDefault="00D3750F">
      <w:r>
        <w:fldChar w:fldCharType="begin"/>
      </w:r>
      <w:r>
        <w:instrText xml:space="preserve"> HYPERLINK \l "Appendix_A_Target_26" \h </w:instrText>
      </w:r>
      <w:r>
        <w:fldChar w:fldCharType="separate"/>
      </w:r>
      <w:r>
        <w:rPr>
          <w:rStyle w:val="Hyperlink"/>
        </w:rPr>
        <w:t>&lt;26&gt; Section 2.2.1.5.6</w:t>
      </w:r>
      <w:r>
        <w:rPr>
          <w:rStyle w:val="Hyperlink"/>
        </w:rPr>
        <w:fldChar w:fldCharType="end"/>
      </w:r>
      <w:r>
        <w:t xml:space="preserve">: </w:t>
      </w:r>
      <w:bookmarkEnd w:id="1396"/>
      <w:r>
        <w:t>This feature is supported on the following Windows versions:</w:t>
      </w:r>
    </w:p>
    <w:p w:rsidR="00473672" w:rsidRDefault="00D3750F">
      <w:pPr>
        <w:pStyle w:val="ListParagraph"/>
        <w:numPr>
          <w:ilvl w:val="0"/>
          <w:numId w:val="67"/>
        </w:numPr>
      </w:pPr>
      <w:r>
        <w:t>Windows Vista</w:t>
      </w:r>
    </w:p>
    <w:p w:rsidR="00473672" w:rsidRDefault="00D3750F">
      <w:pPr>
        <w:pStyle w:val="ListParagraph"/>
        <w:numPr>
          <w:ilvl w:val="0"/>
          <w:numId w:val="67"/>
        </w:numPr>
      </w:pPr>
      <w:r>
        <w:t>Windows Server 2008</w:t>
      </w:r>
    </w:p>
    <w:p w:rsidR="00473672" w:rsidRDefault="00D3750F">
      <w:pPr>
        <w:pStyle w:val="ListParagraph"/>
        <w:numPr>
          <w:ilvl w:val="0"/>
          <w:numId w:val="67"/>
        </w:numPr>
      </w:pPr>
      <w:r>
        <w:t>Windows Vista SP1</w:t>
      </w:r>
    </w:p>
    <w:p w:rsidR="00473672" w:rsidRDefault="00D3750F">
      <w:pPr>
        <w:pStyle w:val="ListParagraph"/>
        <w:numPr>
          <w:ilvl w:val="0"/>
          <w:numId w:val="67"/>
        </w:numPr>
      </w:pPr>
      <w:r>
        <w:t>Windows 7</w:t>
      </w:r>
    </w:p>
    <w:p w:rsidR="00473672" w:rsidRDefault="00D3750F">
      <w:pPr>
        <w:pStyle w:val="ListParagraph"/>
        <w:numPr>
          <w:ilvl w:val="0"/>
          <w:numId w:val="67"/>
        </w:numPr>
      </w:pPr>
      <w:r>
        <w:t>Windows Server 2008 R2</w:t>
      </w:r>
    </w:p>
    <w:p w:rsidR="00473672" w:rsidRDefault="00D3750F">
      <w:pPr>
        <w:pStyle w:val="ListParagraph"/>
        <w:numPr>
          <w:ilvl w:val="0"/>
          <w:numId w:val="67"/>
        </w:numPr>
      </w:pPr>
      <w:r>
        <w:t>Windows 8</w:t>
      </w:r>
    </w:p>
    <w:p w:rsidR="00473672" w:rsidRDefault="00D3750F">
      <w:pPr>
        <w:pStyle w:val="ListParagraph"/>
        <w:numPr>
          <w:ilvl w:val="0"/>
          <w:numId w:val="67"/>
        </w:numPr>
      </w:pPr>
      <w:r>
        <w:t>Windows Server 2012</w:t>
      </w:r>
    </w:p>
    <w:p w:rsidR="00473672" w:rsidRDefault="00D3750F">
      <w:pPr>
        <w:pStyle w:val="ListParagraph"/>
        <w:numPr>
          <w:ilvl w:val="0"/>
          <w:numId w:val="67"/>
        </w:numPr>
      </w:pPr>
      <w:r>
        <w:t>Windows 8.1</w:t>
      </w:r>
    </w:p>
    <w:p w:rsidR="00473672" w:rsidRDefault="00D3750F">
      <w:pPr>
        <w:pStyle w:val="ListParagraph"/>
        <w:numPr>
          <w:ilvl w:val="0"/>
          <w:numId w:val="67"/>
        </w:numPr>
      </w:pPr>
      <w:r>
        <w:t>Windows Server 2012 R2</w:t>
      </w:r>
    </w:p>
    <w:p w:rsidR="00473672" w:rsidRDefault="00D3750F">
      <w:pPr>
        <w:pStyle w:val="ListParagraph"/>
        <w:numPr>
          <w:ilvl w:val="0"/>
          <w:numId w:val="67"/>
        </w:numPr>
      </w:pPr>
      <w:r>
        <w:t xml:space="preserve">Windows 10 </w:t>
      </w:r>
    </w:p>
    <w:p w:rsidR="00473672" w:rsidRDefault="00D3750F">
      <w:pPr>
        <w:pStyle w:val="ListParagraph"/>
        <w:numPr>
          <w:ilvl w:val="0"/>
          <w:numId w:val="67"/>
        </w:numPr>
      </w:pPr>
      <w:r>
        <w:t xml:space="preserve">Windows Server 2016 Technical Preview </w:t>
      </w:r>
    </w:p>
    <w:bookmarkStart w:id="1397" w:name="Appendix_A_27"/>
    <w:p w:rsidR="00473672" w:rsidRDefault="00D3750F">
      <w:r>
        <w:fldChar w:fldCharType="begin"/>
      </w:r>
      <w:r>
        <w:instrText xml:space="preserve"> HYPERLINK \l "Appendix_A_Target_27" \h </w:instrText>
      </w:r>
      <w:r>
        <w:fldChar w:fldCharType="separate"/>
      </w:r>
      <w:r>
        <w:rPr>
          <w:rStyle w:val="Hyperlink"/>
        </w:rPr>
        <w:t>&lt;27&gt; Section 2.2.1.5.6</w:t>
      </w:r>
      <w:r>
        <w:rPr>
          <w:rStyle w:val="Hyperlink"/>
        </w:rPr>
        <w:fldChar w:fldCharType="end"/>
      </w:r>
      <w:r>
        <w:t xml:space="preserve">: </w:t>
      </w:r>
      <w:bookmarkEnd w:id="1397"/>
      <w:r>
        <w:t>Windows uses INF files to define the printer driver configuration.</w:t>
      </w:r>
    </w:p>
    <w:bookmarkStart w:id="1398" w:name="Appendix_A_28"/>
    <w:p w:rsidR="00473672" w:rsidRDefault="00D3750F">
      <w:r>
        <w:fldChar w:fldCharType="begin"/>
      </w:r>
      <w:r>
        <w:instrText xml:space="preserve"> HYPERLINK \l "Appendix_A_Target_28" \h </w:instrText>
      </w:r>
      <w:r>
        <w:fldChar w:fldCharType="separate"/>
      </w:r>
      <w:r>
        <w:rPr>
          <w:rStyle w:val="Hyperlink"/>
        </w:rPr>
        <w:t>&lt;28&gt; Section 2.2.1.5.6</w:t>
      </w:r>
      <w:r>
        <w:rPr>
          <w:rStyle w:val="Hyperlink"/>
        </w:rPr>
        <w:fldChar w:fldCharType="end"/>
      </w:r>
      <w:r>
        <w:t xml:space="preserve">: </w:t>
      </w:r>
      <w:bookmarkEnd w:id="1398"/>
      <w:r>
        <w:t>This flag was introduced with Windows Vista.</w:t>
      </w:r>
    </w:p>
    <w:bookmarkStart w:id="1399" w:name="Appendix_A_29"/>
    <w:p w:rsidR="00473672" w:rsidRDefault="00D3750F">
      <w:r>
        <w:fldChar w:fldCharType="begin"/>
      </w:r>
      <w:r>
        <w:instrText xml:space="preserve"> HYPERLINK \l "Appendix_A_Target_29" \h </w:instrText>
      </w:r>
      <w:r>
        <w:fldChar w:fldCharType="separate"/>
      </w:r>
      <w:r>
        <w:rPr>
          <w:rStyle w:val="Hyperlink"/>
        </w:rPr>
        <w:t>&lt;29&gt; Section 2.2.1.5.6</w:t>
      </w:r>
      <w:r>
        <w:rPr>
          <w:rStyle w:val="Hyperlink"/>
        </w:rPr>
        <w:fldChar w:fldCharType="end"/>
      </w:r>
      <w:r>
        <w:t xml:space="preserve">: </w:t>
      </w:r>
      <w:bookmarkEnd w:id="1399"/>
      <w:r>
        <w:t xml:space="preserve">Windows print servers determine that a printer driver supports the Microsoft XML Paper Specification (XPS) format described in </w:t>
      </w:r>
      <w:hyperlink r:id="rId297">
        <w:r>
          <w:rPr>
            <w:rStyle w:val="Hyperlink"/>
          </w:rPr>
          <w:t>[MSFT-XMLPAPER]</w:t>
        </w:r>
      </w:hyperlink>
      <w:r>
        <w:t xml:space="preserve"> if and only if the list of dependent files associated with that printer driver contains the </w:t>
      </w:r>
      <w:hyperlink w:anchor="gt_a04c146a-de3b-4e4b-829f-a9e772f3fe25">
        <w:r>
          <w:rPr>
            <w:rStyle w:val="HyperlinkGreen"/>
            <w:b/>
          </w:rPr>
          <w:t>file</w:t>
        </w:r>
      </w:hyperlink>
      <w:r>
        <w:t xml:space="preserve"> "PipelineConfig.xml".</w:t>
      </w:r>
    </w:p>
    <w:p w:rsidR="00473672" w:rsidRDefault="00D3750F">
      <w:r>
        <w:t>This feature is supported on the following Windows versions:</w:t>
      </w:r>
    </w:p>
    <w:p w:rsidR="00473672" w:rsidRDefault="00D3750F">
      <w:pPr>
        <w:pStyle w:val="ListParagraph"/>
        <w:numPr>
          <w:ilvl w:val="0"/>
          <w:numId w:val="67"/>
        </w:numPr>
      </w:pPr>
      <w:r>
        <w:t>Windows 8</w:t>
      </w:r>
    </w:p>
    <w:p w:rsidR="00473672" w:rsidRDefault="00D3750F">
      <w:pPr>
        <w:pStyle w:val="ListParagraph"/>
        <w:numPr>
          <w:ilvl w:val="0"/>
          <w:numId w:val="67"/>
        </w:numPr>
      </w:pPr>
      <w:r>
        <w:t>Windows Server 2012</w:t>
      </w:r>
    </w:p>
    <w:p w:rsidR="00473672" w:rsidRDefault="00D3750F">
      <w:pPr>
        <w:pStyle w:val="ListParagraph"/>
        <w:numPr>
          <w:ilvl w:val="0"/>
          <w:numId w:val="67"/>
        </w:numPr>
      </w:pPr>
      <w:r>
        <w:t>Windows 8.1</w:t>
      </w:r>
    </w:p>
    <w:p w:rsidR="00473672" w:rsidRDefault="00D3750F">
      <w:pPr>
        <w:pStyle w:val="ListParagraph"/>
        <w:numPr>
          <w:ilvl w:val="0"/>
          <w:numId w:val="67"/>
        </w:numPr>
      </w:pPr>
      <w:r>
        <w:t>Windows Server 2012 R2</w:t>
      </w:r>
    </w:p>
    <w:p w:rsidR="00473672" w:rsidRDefault="00D3750F">
      <w:pPr>
        <w:pStyle w:val="ListParagraph"/>
        <w:numPr>
          <w:ilvl w:val="0"/>
          <w:numId w:val="67"/>
        </w:numPr>
      </w:pPr>
      <w:r>
        <w:t xml:space="preserve">Windows 10 </w:t>
      </w:r>
    </w:p>
    <w:p w:rsidR="00473672" w:rsidRDefault="00D3750F">
      <w:pPr>
        <w:pStyle w:val="ListParagraph"/>
        <w:numPr>
          <w:ilvl w:val="0"/>
          <w:numId w:val="67"/>
        </w:numPr>
      </w:pPr>
      <w:r>
        <w:t xml:space="preserve">Windows Server 2016 Technical Preview </w:t>
      </w:r>
    </w:p>
    <w:bookmarkStart w:id="1400" w:name="Appendix_A_30"/>
    <w:p w:rsidR="00473672" w:rsidRDefault="00D3750F">
      <w:r>
        <w:fldChar w:fldCharType="begin"/>
      </w:r>
      <w:r>
        <w:instrText xml:space="preserve"> HYPERLINK \l "Appendix_A_Target_30" \h </w:instrText>
      </w:r>
      <w:r>
        <w:fldChar w:fldCharType="separate"/>
      </w:r>
      <w:r>
        <w:rPr>
          <w:rStyle w:val="Hyperlink"/>
        </w:rPr>
        <w:t>&lt;30&gt; Section 2.2.1.5.6</w:t>
      </w:r>
      <w:r>
        <w:rPr>
          <w:rStyle w:val="Hyperlink"/>
        </w:rPr>
        <w:fldChar w:fldCharType="end"/>
      </w:r>
      <w:r>
        <w:t xml:space="preserve">: </w:t>
      </w:r>
      <w:bookmarkEnd w:id="1400"/>
      <w:r>
        <w:t>This flag is supported on Windows 8, Windows Server 2012, Windows 8.1, Windows Server 2012 R2, Windows 10, and Windows Server 2016 Technical Preview.</w:t>
      </w:r>
    </w:p>
    <w:bookmarkStart w:id="1401" w:name="Appendix_A_31"/>
    <w:p w:rsidR="00473672" w:rsidRDefault="00D3750F">
      <w:r>
        <w:fldChar w:fldCharType="begin"/>
      </w:r>
      <w:r>
        <w:instrText xml:space="preserve"> HYPERLINK \l "Appendix_A_Target_31" \h </w:instrText>
      </w:r>
      <w:r>
        <w:fldChar w:fldCharType="separate"/>
      </w:r>
      <w:r>
        <w:rPr>
          <w:rStyle w:val="Hyperlink"/>
        </w:rPr>
        <w:t>&lt;31&gt; Section 2.2.1.5.6</w:t>
      </w:r>
      <w:r>
        <w:rPr>
          <w:rStyle w:val="Hyperlink"/>
        </w:rPr>
        <w:fldChar w:fldCharType="end"/>
      </w:r>
      <w:r>
        <w:t xml:space="preserve">: </w:t>
      </w:r>
      <w:bookmarkEnd w:id="1401"/>
      <w:r>
        <w:t>This feature is supported on the following Windows versions:</w:t>
      </w:r>
    </w:p>
    <w:p w:rsidR="00473672" w:rsidRDefault="00D3750F">
      <w:pPr>
        <w:pStyle w:val="ListParagraph"/>
        <w:numPr>
          <w:ilvl w:val="0"/>
          <w:numId w:val="67"/>
        </w:numPr>
      </w:pPr>
      <w:r>
        <w:t>Windows 7</w:t>
      </w:r>
    </w:p>
    <w:p w:rsidR="00473672" w:rsidRDefault="00D3750F">
      <w:pPr>
        <w:pStyle w:val="ListParagraph"/>
        <w:numPr>
          <w:ilvl w:val="0"/>
          <w:numId w:val="67"/>
        </w:numPr>
      </w:pPr>
      <w:r>
        <w:t>Windows Server 2008 R2</w:t>
      </w:r>
    </w:p>
    <w:p w:rsidR="00473672" w:rsidRDefault="00D3750F">
      <w:pPr>
        <w:pStyle w:val="ListParagraph"/>
        <w:numPr>
          <w:ilvl w:val="0"/>
          <w:numId w:val="67"/>
        </w:numPr>
      </w:pPr>
      <w:r>
        <w:t>Windows 8</w:t>
      </w:r>
    </w:p>
    <w:p w:rsidR="00473672" w:rsidRDefault="00D3750F">
      <w:pPr>
        <w:pStyle w:val="ListParagraph"/>
        <w:numPr>
          <w:ilvl w:val="0"/>
          <w:numId w:val="67"/>
        </w:numPr>
      </w:pPr>
      <w:r>
        <w:t>Windows Server 2012</w:t>
      </w:r>
    </w:p>
    <w:p w:rsidR="00473672" w:rsidRDefault="00D3750F">
      <w:pPr>
        <w:pStyle w:val="ListParagraph"/>
        <w:numPr>
          <w:ilvl w:val="0"/>
          <w:numId w:val="67"/>
        </w:numPr>
      </w:pPr>
      <w:r>
        <w:t>Windows 8.1</w:t>
      </w:r>
    </w:p>
    <w:p w:rsidR="00473672" w:rsidRDefault="00D3750F">
      <w:pPr>
        <w:pStyle w:val="ListParagraph"/>
        <w:numPr>
          <w:ilvl w:val="0"/>
          <w:numId w:val="67"/>
        </w:numPr>
      </w:pPr>
      <w:r>
        <w:t>Windows Server 2012 R2</w:t>
      </w:r>
    </w:p>
    <w:p w:rsidR="00473672" w:rsidRDefault="00D3750F">
      <w:pPr>
        <w:pStyle w:val="ListParagraph"/>
        <w:numPr>
          <w:ilvl w:val="0"/>
          <w:numId w:val="67"/>
        </w:numPr>
      </w:pPr>
      <w:r>
        <w:t xml:space="preserve">Windows 10 </w:t>
      </w:r>
    </w:p>
    <w:p w:rsidR="00473672" w:rsidRDefault="00D3750F">
      <w:pPr>
        <w:pStyle w:val="ListParagraph"/>
        <w:numPr>
          <w:ilvl w:val="0"/>
          <w:numId w:val="67"/>
        </w:numPr>
      </w:pPr>
      <w:r>
        <w:t xml:space="preserve">Windows Server 2016 Technical Preview </w:t>
      </w:r>
    </w:p>
    <w:bookmarkStart w:id="1402" w:name="Appendix_A_32"/>
    <w:p w:rsidR="00473672" w:rsidRDefault="00D3750F">
      <w:r>
        <w:fldChar w:fldCharType="begin"/>
      </w:r>
      <w:r>
        <w:instrText xml:space="preserve"> HYPERLINK \l "Appendix_A_Target_32" \h </w:instrText>
      </w:r>
      <w:r>
        <w:fldChar w:fldCharType="separate"/>
      </w:r>
      <w:r>
        <w:rPr>
          <w:rStyle w:val="Hyperlink"/>
        </w:rPr>
        <w:t>&lt;32&gt; Section 2.2.1.5.6</w:t>
      </w:r>
      <w:r>
        <w:rPr>
          <w:rStyle w:val="Hyperlink"/>
        </w:rPr>
        <w:fldChar w:fldCharType="end"/>
      </w:r>
      <w:r>
        <w:t xml:space="preserve">: </w:t>
      </w:r>
      <w:bookmarkEnd w:id="1402"/>
      <w:r>
        <w:t>This flag is supported on Windows 7 and Windows Server 2008 R2.</w:t>
      </w:r>
    </w:p>
    <w:bookmarkStart w:id="1403" w:name="Appendix_A_33"/>
    <w:p w:rsidR="00473672" w:rsidRDefault="00D3750F">
      <w:r>
        <w:fldChar w:fldCharType="begin"/>
      </w:r>
      <w:r>
        <w:instrText xml:space="preserve"> HYPERLINK \l "Appendix_A_Target_33" \h </w:instrText>
      </w:r>
      <w:r>
        <w:fldChar w:fldCharType="separate"/>
      </w:r>
      <w:r>
        <w:rPr>
          <w:rStyle w:val="Hyperlink"/>
        </w:rPr>
        <w:t>&lt;33&gt; Section 2.2.1.5.6</w:t>
      </w:r>
      <w:r>
        <w:rPr>
          <w:rStyle w:val="Hyperlink"/>
        </w:rPr>
        <w:fldChar w:fldCharType="end"/>
      </w:r>
      <w:r>
        <w:t xml:space="preserve">: </w:t>
      </w:r>
      <w:bookmarkEnd w:id="1403"/>
      <w:r>
        <w:t>This feature is supported on the following Windows versions:</w:t>
      </w:r>
    </w:p>
    <w:p w:rsidR="00473672" w:rsidRDefault="00D3750F">
      <w:pPr>
        <w:pStyle w:val="ListParagraph"/>
        <w:numPr>
          <w:ilvl w:val="0"/>
          <w:numId w:val="67"/>
        </w:numPr>
      </w:pPr>
      <w:r>
        <w:t>Windows 8</w:t>
      </w:r>
    </w:p>
    <w:p w:rsidR="00473672" w:rsidRDefault="00D3750F">
      <w:pPr>
        <w:pStyle w:val="ListParagraph"/>
        <w:numPr>
          <w:ilvl w:val="0"/>
          <w:numId w:val="67"/>
        </w:numPr>
      </w:pPr>
      <w:r>
        <w:t>Windows Server 2012</w:t>
      </w:r>
    </w:p>
    <w:p w:rsidR="00473672" w:rsidRDefault="00D3750F">
      <w:pPr>
        <w:pStyle w:val="ListParagraph"/>
        <w:numPr>
          <w:ilvl w:val="0"/>
          <w:numId w:val="67"/>
        </w:numPr>
      </w:pPr>
      <w:r>
        <w:t>Windows 8.1</w:t>
      </w:r>
    </w:p>
    <w:p w:rsidR="00473672" w:rsidRDefault="00D3750F">
      <w:pPr>
        <w:pStyle w:val="ListParagraph"/>
        <w:numPr>
          <w:ilvl w:val="0"/>
          <w:numId w:val="67"/>
        </w:numPr>
      </w:pPr>
      <w:r>
        <w:t>Windows Server 2012 R2</w:t>
      </w:r>
    </w:p>
    <w:p w:rsidR="00473672" w:rsidRDefault="00D3750F">
      <w:pPr>
        <w:pStyle w:val="ListParagraph"/>
        <w:numPr>
          <w:ilvl w:val="0"/>
          <w:numId w:val="67"/>
        </w:numPr>
      </w:pPr>
      <w:r>
        <w:t xml:space="preserve">Windows 10 </w:t>
      </w:r>
    </w:p>
    <w:p w:rsidR="00473672" w:rsidRDefault="00D3750F">
      <w:pPr>
        <w:pStyle w:val="ListParagraph"/>
        <w:numPr>
          <w:ilvl w:val="0"/>
          <w:numId w:val="67"/>
        </w:numPr>
      </w:pPr>
      <w:r>
        <w:t xml:space="preserve">Windows Server 2016 Technical Preview </w:t>
      </w:r>
    </w:p>
    <w:bookmarkStart w:id="1404" w:name="Appendix_A_34"/>
    <w:p w:rsidR="00473672" w:rsidRDefault="00D3750F">
      <w:r>
        <w:fldChar w:fldCharType="begin"/>
      </w:r>
      <w:r>
        <w:instrText xml:space="preserve"> HYPERLINK \l "Appendix_A_Target_34" \h </w:instrText>
      </w:r>
      <w:r>
        <w:fldChar w:fldCharType="separate"/>
      </w:r>
      <w:r>
        <w:rPr>
          <w:rStyle w:val="Hyperlink"/>
        </w:rPr>
        <w:t>&lt;34&gt; Section 2.2.1.5.6</w:t>
      </w:r>
      <w:r>
        <w:rPr>
          <w:rStyle w:val="Hyperlink"/>
        </w:rPr>
        <w:fldChar w:fldCharType="end"/>
      </w:r>
      <w:r>
        <w:t xml:space="preserve">: </w:t>
      </w:r>
      <w:bookmarkEnd w:id="1404"/>
      <w:r>
        <w:t>This flag is supported on Windows 8, Windows Server 2012, Windows 8.1, Windows Server 2012 R2, Windows 10, and Windows Server 2016 Technical Preview.</w:t>
      </w:r>
    </w:p>
    <w:bookmarkStart w:id="1405" w:name="Appendix_A_35"/>
    <w:p w:rsidR="00473672" w:rsidRDefault="00D3750F">
      <w:r>
        <w:fldChar w:fldCharType="begin"/>
      </w:r>
      <w:r>
        <w:instrText xml:space="preserve"> HYPERLINK \l "Appendix_A_Target_35" \h </w:instrText>
      </w:r>
      <w:r>
        <w:fldChar w:fldCharType="separate"/>
      </w:r>
      <w:r>
        <w:rPr>
          <w:rStyle w:val="Hyperlink"/>
        </w:rPr>
        <w:t>&lt;35&gt; Section 2.2.1.5.6</w:t>
      </w:r>
      <w:r>
        <w:rPr>
          <w:rStyle w:val="Hyperlink"/>
        </w:rPr>
        <w:fldChar w:fldCharType="end"/>
      </w:r>
      <w:r>
        <w:t xml:space="preserve">: </w:t>
      </w:r>
      <w:bookmarkEnd w:id="1405"/>
      <w:r>
        <w:t>This feature is supported on the following Windows versions:</w:t>
      </w:r>
    </w:p>
    <w:p w:rsidR="00473672" w:rsidRDefault="00D3750F">
      <w:pPr>
        <w:pStyle w:val="ListParagraph"/>
        <w:numPr>
          <w:ilvl w:val="0"/>
          <w:numId w:val="67"/>
        </w:numPr>
      </w:pPr>
      <w:r>
        <w:t>Windows 8</w:t>
      </w:r>
    </w:p>
    <w:p w:rsidR="00473672" w:rsidRDefault="00D3750F">
      <w:pPr>
        <w:pStyle w:val="ListParagraph"/>
        <w:numPr>
          <w:ilvl w:val="0"/>
          <w:numId w:val="67"/>
        </w:numPr>
      </w:pPr>
      <w:r>
        <w:t>Windows Server 2012</w:t>
      </w:r>
    </w:p>
    <w:p w:rsidR="00473672" w:rsidRDefault="00D3750F">
      <w:pPr>
        <w:pStyle w:val="ListParagraph"/>
        <w:numPr>
          <w:ilvl w:val="0"/>
          <w:numId w:val="67"/>
        </w:numPr>
      </w:pPr>
      <w:r>
        <w:t>Windows 8.1</w:t>
      </w:r>
    </w:p>
    <w:p w:rsidR="00473672" w:rsidRDefault="00D3750F">
      <w:pPr>
        <w:pStyle w:val="ListParagraph"/>
        <w:numPr>
          <w:ilvl w:val="0"/>
          <w:numId w:val="67"/>
        </w:numPr>
      </w:pPr>
      <w:r>
        <w:t>Windows Server 2012 R2</w:t>
      </w:r>
    </w:p>
    <w:p w:rsidR="00473672" w:rsidRDefault="00D3750F">
      <w:pPr>
        <w:pStyle w:val="ListParagraph"/>
        <w:numPr>
          <w:ilvl w:val="0"/>
          <w:numId w:val="67"/>
        </w:numPr>
      </w:pPr>
      <w:r>
        <w:t xml:space="preserve">Windows 10 </w:t>
      </w:r>
    </w:p>
    <w:p w:rsidR="00473672" w:rsidRDefault="00D3750F">
      <w:pPr>
        <w:pStyle w:val="ListParagraph"/>
        <w:numPr>
          <w:ilvl w:val="0"/>
          <w:numId w:val="67"/>
        </w:numPr>
      </w:pPr>
      <w:r>
        <w:t xml:space="preserve">Windows Server 2016 Technical Preview </w:t>
      </w:r>
    </w:p>
    <w:bookmarkStart w:id="1406" w:name="Appendix_A_36"/>
    <w:p w:rsidR="00473672" w:rsidRDefault="00D3750F">
      <w:r>
        <w:fldChar w:fldCharType="begin"/>
      </w:r>
      <w:r>
        <w:instrText xml:space="preserve"> HYPERLINK \l "Appendix_A_Target_36" \h </w:instrText>
      </w:r>
      <w:r>
        <w:fldChar w:fldCharType="separate"/>
      </w:r>
      <w:r>
        <w:rPr>
          <w:rStyle w:val="Hyperlink"/>
        </w:rPr>
        <w:t>&lt;36&gt; Section 2.2.1.5.6</w:t>
      </w:r>
      <w:r>
        <w:rPr>
          <w:rStyle w:val="Hyperlink"/>
        </w:rPr>
        <w:fldChar w:fldCharType="end"/>
      </w:r>
      <w:r>
        <w:t xml:space="preserve">: </w:t>
      </w:r>
      <w:bookmarkEnd w:id="1406"/>
      <w:r>
        <w:t>This flag is supported on Windows 8, Windows Server 2012, Windows 8.1, Windows Server 2012 R2, Windows 10, and Windows Server 2016 Technical Preview.</w:t>
      </w:r>
    </w:p>
    <w:bookmarkStart w:id="1407" w:name="Appendix_A_37"/>
    <w:p w:rsidR="00473672" w:rsidRDefault="00D3750F">
      <w:r>
        <w:fldChar w:fldCharType="begin"/>
      </w:r>
      <w:r>
        <w:instrText xml:space="preserve"> HYPERLINK \l "Appendix_A_Target_37" \h </w:instrText>
      </w:r>
      <w:r>
        <w:fldChar w:fldCharType="separate"/>
      </w:r>
      <w:r>
        <w:rPr>
          <w:rStyle w:val="Hyperlink"/>
        </w:rPr>
        <w:t>&lt;37&gt; Section 2.2.1.5.6</w:t>
      </w:r>
      <w:r>
        <w:rPr>
          <w:rStyle w:val="Hyperlink"/>
        </w:rPr>
        <w:fldChar w:fldCharType="end"/>
      </w:r>
      <w:r>
        <w:t xml:space="preserve">: </w:t>
      </w:r>
      <w:bookmarkEnd w:id="1407"/>
      <w:r>
        <w:t>This feature is supported on the following Windows versions:</w:t>
      </w:r>
    </w:p>
    <w:p w:rsidR="00473672" w:rsidRDefault="00D3750F">
      <w:pPr>
        <w:pStyle w:val="ListParagraph"/>
        <w:numPr>
          <w:ilvl w:val="0"/>
          <w:numId w:val="67"/>
        </w:numPr>
      </w:pPr>
      <w:r>
        <w:t>Windows 8</w:t>
      </w:r>
    </w:p>
    <w:p w:rsidR="00473672" w:rsidRDefault="00D3750F">
      <w:pPr>
        <w:pStyle w:val="ListParagraph"/>
        <w:numPr>
          <w:ilvl w:val="0"/>
          <w:numId w:val="67"/>
        </w:numPr>
      </w:pPr>
      <w:r>
        <w:t>Windows Server 2012</w:t>
      </w:r>
    </w:p>
    <w:p w:rsidR="00473672" w:rsidRDefault="00D3750F">
      <w:pPr>
        <w:pStyle w:val="ListParagraph"/>
        <w:numPr>
          <w:ilvl w:val="0"/>
          <w:numId w:val="67"/>
        </w:numPr>
      </w:pPr>
      <w:r>
        <w:t>Windows 8.1</w:t>
      </w:r>
    </w:p>
    <w:p w:rsidR="00473672" w:rsidRDefault="00D3750F">
      <w:pPr>
        <w:pStyle w:val="ListParagraph"/>
        <w:numPr>
          <w:ilvl w:val="0"/>
          <w:numId w:val="67"/>
        </w:numPr>
      </w:pPr>
      <w:r>
        <w:t>Windows Server 2012 R2</w:t>
      </w:r>
    </w:p>
    <w:p w:rsidR="00473672" w:rsidRDefault="00D3750F">
      <w:pPr>
        <w:pStyle w:val="ListParagraph"/>
        <w:numPr>
          <w:ilvl w:val="0"/>
          <w:numId w:val="67"/>
        </w:numPr>
      </w:pPr>
      <w:r>
        <w:t xml:space="preserve">Windows 10 </w:t>
      </w:r>
    </w:p>
    <w:p w:rsidR="00473672" w:rsidRDefault="00D3750F">
      <w:pPr>
        <w:pStyle w:val="ListParagraph"/>
        <w:numPr>
          <w:ilvl w:val="0"/>
          <w:numId w:val="67"/>
        </w:numPr>
      </w:pPr>
      <w:r>
        <w:t xml:space="preserve">Windows Server 2016 Technical Preview </w:t>
      </w:r>
    </w:p>
    <w:bookmarkStart w:id="1408" w:name="Appendix_A_38"/>
    <w:p w:rsidR="00473672" w:rsidRDefault="00D3750F">
      <w:r>
        <w:fldChar w:fldCharType="begin"/>
      </w:r>
      <w:r>
        <w:instrText xml:space="preserve"> HYPERLINK \l "Appendix_A_Target_38" \h </w:instrText>
      </w:r>
      <w:r>
        <w:fldChar w:fldCharType="separate"/>
      </w:r>
      <w:r>
        <w:rPr>
          <w:rStyle w:val="Hyperlink"/>
        </w:rPr>
        <w:t>&lt;38&gt; Section 2.2.1.5.6</w:t>
      </w:r>
      <w:r>
        <w:rPr>
          <w:rStyle w:val="Hyperlink"/>
        </w:rPr>
        <w:fldChar w:fldCharType="end"/>
      </w:r>
      <w:r>
        <w:t xml:space="preserve">: </w:t>
      </w:r>
      <w:bookmarkEnd w:id="1408"/>
      <w:r>
        <w:t>This flag is supported on Windows 8, Windows Server 2012, Windows 8.1, Windows Server 2012 R2, Windows 10, and Windows Server 2016 Technical Preview.</w:t>
      </w:r>
    </w:p>
    <w:bookmarkStart w:id="1409" w:name="Appendix_A_39"/>
    <w:p w:rsidR="00473672" w:rsidRDefault="00D3750F">
      <w:r>
        <w:fldChar w:fldCharType="begin"/>
      </w:r>
      <w:r>
        <w:instrText xml:space="preserve"> HYPERLINK \l "Appendix_A_Target_39" \h </w:instrText>
      </w:r>
      <w:r>
        <w:fldChar w:fldCharType="separate"/>
      </w:r>
      <w:r>
        <w:rPr>
          <w:rStyle w:val="Hyperlink"/>
        </w:rPr>
        <w:t>&lt;39&gt; Section 2.2.1.5.6</w:t>
      </w:r>
      <w:r>
        <w:rPr>
          <w:rStyle w:val="Hyperlink"/>
        </w:rPr>
        <w:fldChar w:fldCharType="end"/>
      </w:r>
      <w:r>
        <w:t xml:space="preserve">: </w:t>
      </w:r>
      <w:bookmarkEnd w:id="1409"/>
      <w:r>
        <w:t>This feature is supported on the following Windows versions:</w:t>
      </w:r>
    </w:p>
    <w:p w:rsidR="00473672" w:rsidRDefault="00D3750F">
      <w:pPr>
        <w:pStyle w:val="ListParagraph"/>
        <w:numPr>
          <w:ilvl w:val="0"/>
          <w:numId w:val="67"/>
        </w:numPr>
      </w:pPr>
      <w:r>
        <w:t>Windows 8</w:t>
      </w:r>
    </w:p>
    <w:p w:rsidR="00473672" w:rsidRDefault="00D3750F">
      <w:pPr>
        <w:pStyle w:val="ListParagraph"/>
        <w:numPr>
          <w:ilvl w:val="0"/>
          <w:numId w:val="67"/>
        </w:numPr>
      </w:pPr>
      <w:r>
        <w:t>Windows Server 2012</w:t>
      </w:r>
    </w:p>
    <w:p w:rsidR="00473672" w:rsidRDefault="00D3750F">
      <w:pPr>
        <w:pStyle w:val="ListParagraph"/>
        <w:numPr>
          <w:ilvl w:val="0"/>
          <w:numId w:val="67"/>
        </w:numPr>
      </w:pPr>
      <w:r>
        <w:t>Windows 8.1</w:t>
      </w:r>
    </w:p>
    <w:p w:rsidR="00473672" w:rsidRDefault="00D3750F">
      <w:pPr>
        <w:pStyle w:val="ListParagraph"/>
        <w:numPr>
          <w:ilvl w:val="0"/>
          <w:numId w:val="67"/>
        </w:numPr>
      </w:pPr>
      <w:r>
        <w:t>Windows Server 2012 R2</w:t>
      </w:r>
    </w:p>
    <w:p w:rsidR="00473672" w:rsidRDefault="00D3750F">
      <w:pPr>
        <w:pStyle w:val="ListParagraph"/>
        <w:numPr>
          <w:ilvl w:val="0"/>
          <w:numId w:val="67"/>
        </w:numPr>
      </w:pPr>
      <w:r>
        <w:t xml:space="preserve">Windows 10 </w:t>
      </w:r>
    </w:p>
    <w:p w:rsidR="00473672" w:rsidRDefault="00D3750F">
      <w:pPr>
        <w:pStyle w:val="ListParagraph"/>
        <w:numPr>
          <w:ilvl w:val="0"/>
          <w:numId w:val="67"/>
        </w:numPr>
      </w:pPr>
      <w:r>
        <w:t xml:space="preserve">Windows Server 2016 Technical Preview </w:t>
      </w:r>
    </w:p>
    <w:bookmarkStart w:id="1410" w:name="Appendix_A_40"/>
    <w:p w:rsidR="00473672" w:rsidRDefault="00D3750F">
      <w:r>
        <w:fldChar w:fldCharType="begin"/>
      </w:r>
      <w:r>
        <w:instrText xml:space="preserve"> HYPERLINK \l "Appendix_A_Target_40" \h </w:instrText>
      </w:r>
      <w:r>
        <w:fldChar w:fldCharType="separate"/>
      </w:r>
      <w:r>
        <w:rPr>
          <w:rStyle w:val="Hyperlink"/>
        </w:rPr>
        <w:t>&lt;40&gt; Section 2.2.1.5.6</w:t>
      </w:r>
      <w:r>
        <w:rPr>
          <w:rStyle w:val="Hyperlink"/>
        </w:rPr>
        <w:fldChar w:fldCharType="end"/>
      </w:r>
      <w:r>
        <w:t xml:space="preserve">: </w:t>
      </w:r>
      <w:bookmarkEnd w:id="1410"/>
      <w:r>
        <w:t>This flag is supported on Windows 8, Windows Server 2012, Windows 8.1, Windows Server 2012 R2, Windows 10, and Windows Server 2016 Technical Preview.</w:t>
      </w:r>
    </w:p>
    <w:bookmarkStart w:id="1411" w:name="Appendix_A_41"/>
    <w:p w:rsidR="00473672" w:rsidRDefault="00D3750F">
      <w:r>
        <w:fldChar w:fldCharType="begin"/>
      </w:r>
      <w:r>
        <w:instrText xml:space="preserve"> HYPERLINK \l "Appendix_A_Target_41" \h </w:instrText>
      </w:r>
      <w:r>
        <w:fldChar w:fldCharType="separate"/>
      </w:r>
      <w:r>
        <w:rPr>
          <w:rStyle w:val="Hyperlink"/>
        </w:rPr>
        <w:t>&lt;41&gt; Section 2.2.1.5.6</w:t>
      </w:r>
      <w:r>
        <w:rPr>
          <w:rStyle w:val="Hyperlink"/>
        </w:rPr>
        <w:fldChar w:fldCharType="end"/>
      </w:r>
      <w:r>
        <w:t xml:space="preserve">: </w:t>
      </w:r>
      <w:bookmarkEnd w:id="1411"/>
      <w:r>
        <w:t>This feature is supported on the following Windows versions:</w:t>
      </w:r>
    </w:p>
    <w:p w:rsidR="00473672" w:rsidRDefault="00D3750F">
      <w:pPr>
        <w:pStyle w:val="ListParagraph"/>
        <w:numPr>
          <w:ilvl w:val="0"/>
          <w:numId w:val="67"/>
        </w:numPr>
      </w:pPr>
      <w:r>
        <w:t>Windows 8</w:t>
      </w:r>
    </w:p>
    <w:p w:rsidR="00473672" w:rsidRDefault="00D3750F">
      <w:pPr>
        <w:pStyle w:val="ListParagraph"/>
        <w:numPr>
          <w:ilvl w:val="0"/>
          <w:numId w:val="67"/>
        </w:numPr>
      </w:pPr>
      <w:r>
        <w:t>Windows Server 2012</w:t>
      </w:r>
    </w:p>
    <w:p w:rsidR="00473672" w:rsidRDefault="00D3750F">
      <w:pPr>
        <w:pStyle w:val="ListParagraph"/>
        <w:numPr>
          <w:ilvl w:val="0"/>
          <w:numId w:val="67"/>
        </w:numPr>
      </w:pPr>
      <w:r>
        <w:t>Windows 8.1</w:t>
      </w:r>
    </w:p>
    <w:p w:rsidR="00473672" w:rsidRDefault="00D3750F">
      <w:pPr>
        <w:pStyle w:val="ListParagraph"/>
        <w:numPr>
          <w:ilvl w:val="0"/>
          <w:numId w:val="67"/>
        </w:numPr>
      </w:pPr>
      <w:r>
        <w:t>Windows Server 2012 R2</w:t>
      </w:r>
    </w:p>
    <w:p w:rsidR="00473672" w:rsidRDefault="00D3750F">
      <w:pPr>
        <w:pStyle w:val="ListParagraph"/>
        <w:numPr>
          <w:ilvl w:val="0"/>
          <w:numId w:val="67"/>
        </w:numPr>
      </w:pPr>
      <w:r>
        <w:t xml:space="preserve">Windows 10 </w:t>
      </w:r>
    </w:p>
    <w:p w:rsidR="00473672" w:rsidRDefault="00D3750F">
      <w:pPr>
        <w:pStyle w:val="ListParagraph"/>
        <w:numPr>
          <w:ilvl w:val="0"/>
          <w:numId w:val="67"/>
        </w:numPr>
      </w:pPr>
      <w:r>
        <w:t xml:space="preserve">Windows Server 2016 Technical Preview </w:t>
      </w:r>
    </w:p>
    <w:bookmarkStart w:id="1412" w:name="Appendix_A_42"/>
    <w:p w:rsidR="00473672" w:rsidRDefault="00D3750F">
      <w:r>
        <w:fldChar w:fldCharType="begin"/>
      </w:r>
      <w:r>
        <w:instrText xml:space="preserve"> HYPERLINK \l "Appendix_A_Target_42" \h </w:instrText>
      </w:r>
      <w:r>
        <w:fldChar w:fldCharType="separate"/>
      </w:r>
      <w:r>
        <w:rPr>
          <w:rStyle w:val="Hyperlink"/>
        </w:rPr>
        <w:t>&lt;42&gt; Section 2.2.1.5.6</w:t>
      </w:r>
      <w:r>
        <w:rPr>
          <w:rStyle w:val="Hyperlink"/>
        </w:rPr>
        <w:fldChar w:fldCharType="end"/>
      </w:r>
      <w:r>
        <w:t xml:space="preserve">: </w:t>
      </w:r>
      <w:bookmarkEnd w:id="1412"/>
      <w:r>
        <w:t>This flag is supported on Windows 8, Windows Server 2012, Windows 8.1, Windows Server 2012 R2, Windows 10, and Windows Server 2016 Technical Preview.</w:t>
      </w:r>
    </w:p>
    <w:bookmarkStart w:id="1413" w:name="Appendix_A_43"/>
    <w:p w:rsidR="00473672" w:rsidRDefault="00D3750F">
      <w:r>
        <w:fldChar w:fldCharType="begin"/>
      </w:r>
      <w:r>
        <w:instrText xml:space="preserve"> HYPERLINK \l "Appendix_A_Target_43" \h </w:instrText>
      </w:r>
      <w:r>
        <w:fldChar w:fldCharType="separate"/>
      </w:r>
      <w:r>
        <w:rPr>
          <w:rStyle w:val="Hyperlink"/>
        </w:rPr>
        <w:t>&lt;43&gt; Section 2.2.1.5.6</w:t>
      </w:r>
      <w:r>
        <w:rPr>
          <w:rStyle w:val="Hyperlink"/>
        </w:rPr>
        <w:fldChar w:fldCharType="end"/>
      </w:r>
      <w:r>
        <w:t xml:space="preserve">: </w:t>
      </w:r>
      <w:bookmarkEnd w:id="1413"/>
      <w:r>
        <w:t>This feature is supported on the following Windows versions:</w:t>
      </w:r>
    </w:p>
    <w:p w:rsidR="00473672" w:rsidRDefault="00D3750F">
      <w:pPr>
        <w:pStyle w:val="ListParagraph"/>
        <w:numPr>
          <w:ilvl w:val="0"/>
          <w:numId w:val="67"/>
        </w:numPr>
      </w:pPr>
      <w:r>
        <w:t>Windows 8</w:t>
      </w:r>
    </w:p>
    <w:p w:rsidR="00473672" w:rsidRDefault="00D3750F">
      <w:pPr>
        <w:pStyle w:val="ListParagraph"/>
        <w:numPr>
          <w:ilvl w:val="0"/>
          <w:numId w:val="67"/>
        </w:numPr>
      </w:pPr>
      <w:r>
        <w:t>Windows Server 2012</w:t>
      </w:r>
    </w:p>
    <w:p w:rsidR="00473672" w:rsidRDefault="00D3750F">
      <w:pPr>
        <w:pStyle w:val="ListParagraph"/>
        <w:numPr>
          <w:ilvl w:val="0"/>
          <w:numId w:val="67"/>
        </w:numPr>
      </w:pPr>
      <w:r>
        <w:t>Windows 8.1</w:t>
      </w:r>
    </w:p>
    <w:p w:rsidR="00473672" w:rsidRDefault="00D3750F">
      <w:pPr>
        <w:pStyle w:val="ListParagraph"/>
        <w:numPr>
          <w:ilvl w:val="0"/>
          <w:numId w:val="67"/>
        </w:numPr>
      </w:pPr>
      <w:r>
        <w:t>Windows Server 2012 R2</w:t>
      </w:r>
    </w:p>
    <w:p w:rsidR="00473672" w:rsidRDefault="00D3750F">
      <w:pPr>
        <w:pStyle w:val="ListParagraph"/>
        <w:numPr>
          <w:ilvl w:val="0"/>
          <w:numId w:val="67"/>
        </w:numPr>
      </w:pPr>
      <w:r>
        <w:t xml:space="preserve">Windows 10 </w:t>
      </w:r>
    </w:p>
    <w:p w:rsidR="00473672" w:rsidRDefault="00D3750F">
      <w:pPr>
        <w:pStyle w:val="ListParagraph"/>
        <w:numPr>
          <w:ilvl w:val="0"/>
          <w:numId w:val="67"/>
        </w:numPr>
      </w:pPr>
      <w:r>
        <w:t xml:space="preserve">Windows Server 2016 Technical Preview </w:t>
      </w:r>
    </w:p>
    <w:bookmarkStart w:id="1414" w:name="Appendix_A_44"/>
    <w:p w:rsidR="00473672" w:rsidRDefault="00D3750F">
      <w:r>
        <w:fldChar w:fldCharType="begin"/>
      </w:r>
      <w:r>
        <w:instrText xml:space="preserve"> HYPERLINK \l "Appendix_A_Target_44" \h </w:instrText>
      </w:r>
      <w:r>
        <w:fldChar w:fldCharType="separate"/>
      </w:r>
      <w:r>
        <w:rPr>
          <w:rStyle w:val="Hyperlink"/>
        </w:rPr>
        <w:t>&lt;44&gt; Section 2.2.1.5.6</w:t>
      </w:r>
      <w:r>
        <w:rPr>
          <w:rStyle w:val="Hyperlink"/>
        </w:rPr>
        <w:fldChar w:fldCharType="end"/>
      </w:r>
      <w:r>
        <w:t xml:space="preserve">: </w:t>
      </w:r>
      <w:bookmarkEnd w:id="1414"/>
      <w:r>
        <w:t>This flag is supported on Windows 8, Windows Server 2012, Windows 8.1, Windows Server 2012 R2, Windows 10, and Windows Server 2016 Technical Preview.</w:t>
      </w:r>
    </w:p>
    <w:bookmarkStart w:id="1415" w:name="Appendix_A_45"/>
    <w:p w:rsidR="00473672" w:rsidRDefault="00D3750F">
      <w:r>
        <w:fldChar w:fldCharType="begin"/>
      </w:r>
      <w:r>
        <w:instrText xml:space="preserve"> HYPERLINK \l "Appendix_A_Target_45" \h </w:instrText>
      </w:r>
      <w:r>
        <w:fldChar w:fldCharType="separate"/>
      </w:r>
      <w:r>
        <w:rPr>
          <w:rStyle w:val="Hyperlink"/>
        </w:rPr>
        <w:t>&lt;45&gt; Section 2.2.1.5.6</w:t>
      </w:r>
      <w:r>
        <w:rPr>
          <w:rStyle w:val="Hyperlink"/>
        </w:rPr>
        <w:fldChar w:fldCharType="end"/>
      </w:r>
      <w:r>
        <w:t xml:space="preserve">: </w:t>
      </w:r>
      <w:bookmarkEnd w:id="1415"/>
      <w:r>
        <w:t>This feature is supported on the following Windows versions:</w:t>
      </w:r>
    </w:p>
    <w:p w:rsidR="00473672" w:rsidRDefault="00D3750F">
      <w:pPr>
        <w:pStyle w:val="ListParagraph"/>
        <w:numPr>
          <w:ilvl w:val="0"/>
          <w:numId w:val="67"/>
        </w:numPr>
      </w:pPr>
      <w:r>
        <w:t>Windows 8</w:t>
      </w:r>
    </w:p>
    <w:p w:rsidR="00473672" w:rsidRDefault="00D3750F">
      <w:pPr>
        <w:pStyle w:val="ListParagraph"/>
        <w:numPr>
          <w:ilvl w:val="0"/>
          <w:numId w:val="67"/>
        </w:numPr>
      </w:pPr>
      <w:r>
        <w:t>Windows Server 2012</w:t>
      </w:r>
    </w:p>
    <w:p w:rsidR="00473672" w:rsidRDefault="00D3750F">
      <w:pPr>
        <w:pStyle w:val="ListParagraph"/>
        <w:numPr>
          <w:ilvl w:val="0"/>
          <w:numId w:val="67"/>
        </w:numPr>
      </w:pPr>
      <w:r>
        <w:t>Windows 8.1</w:t>
      </w:r>
    </w:p>
    <w:p w:rsidR="00473672" w:rsidRDefault="00D3750F">
      <w:pPr>
        <w:pStyle w:val="ListParagraph"/>
        <w:numPr>
          <w:ilvl w:val="0"/>
          <w:numId w:val="67"/>
        </w:numPr>
      </w:pPr>
      <w:r>
        <w:t>Windows Server 2012 R2</w:t>
      </w:r>
    </w:p>
    <w:p w:rsidR="00473672" w:rsidRDefault="00D3750F">
      <w:pPr>
        <w:pStyle w:val="ListParagraph"/>
        <w:numPr>
          <w:ilvl w:val="0"/>
          <w:numId w:val="67"/>
        </w:numPr>
      </w:pPr>
      <w:r>
        <w:t xml:space="preserve">Windows 10 </w:t>
      </w:r>
    </w:p>
    <w:p w:rsidR="00473672" w:rsidRDefault="00D3750F">
      <w:pPr>
        <w:pStyle w:val="ListParagraph"/>
        <w:numPr>
          <w:ilvl w:val="0"/>
          <w:numId w:val="67"/>
        </w:numPr>
      </w:pPr>
      <w:r>
        <w:t xml:space="preserve">Windows Server 2016 Technical Preview </w:t>
      </w:r>
    </w:p>
    <w:bookmarkStart w:id="1416" w:name="Appendix_A_46"/>
    <w:p w:rsidR="00473672" w:rsidRDefault="00D3750F">
      <w:r>
        <w:fldChar w:fldCharType="begin"/>
      </w:r>
      <w:r>
        <w:instrText xml:space="preserve"> HYPERLINK \l "Appendix_A_Target_46" \h </w:instrText>
      </w:r>
      <w:r>
        <w:fldChar w:fldCharType="separate"/>
      </w:r>
      <w:r>
        <w:rPr>
          <w:rStyle w:val="Hyperlink"/>
        </w:rPr>
        <w:t>&lt;46&gt; Section 2.2.1.5.6</w:t>
      </w:r>
      <w:r>
        <w:rPr>
          <w:rStyle w:val="Hyperlink"/>
        </w:rPr>
        <w:fldChar w:fldCharType="end"/>
      </w:r>
      <w:r>
        <w:t xml:space="preserve">: </w:t>
      </w:r>
      <w:bookmarkEnd w:id="1416"/>
      <w:r>
        <w:t>This flag is supported on Windows 8, Windows Server 2012, Windows 8.1, Windows Server 2012 R2, Windows 10, and Windows Server 2016 Technical Preview.</w:t>
      </w:r>
    </w:p>
    <w:bookmarkStart w:id="1417" w:name="Appendix_A_47"/>
    <w:p w:rsidR="00473672" w:rsidRDefault="00D3750F">
      <w:r>
        <w:fldChar w:fldCharType="begin"/>
      </w:r>
      <w:r>
        <w:instrText xml:space="preserve"> HYPERLINK \l "Appendix_A_Target_47" \h </w:instrText>
      </w:r>
      <w:r>
        <w:fldChar w:fldCharType="separate"/>
      </w:r>
      <w:r>
        <w:rPr>
          <w:rStyle w:val="Hyperlink"/>
        </w:rPr>
        <w:t>&lt;47&gt; Section 2.2.1.5.6</w:t>
      </w:r>
      <w:r>
        <w:rPr>
          <w:rStyle w:val="Hyperlink"/>
        </w:rPr>
        <w:fldChar w:fldCharType="end"/>
      </w:r>
      <w:r>
        <w:t xml:space="preserve">: </w:t>
      </w:r>
      <w:bookmarkEnd w:id="1417"/>
      <w:r>
        <w:t xml:space="preserve">When the print queue is associated with a printer port corresponding to a USB printer, Windows print servers use the USB soft reset mechanism described in </w:t>
      </w:r>
      <w:hyperlink r:id="rId298">
        <w:r>
          <w:rPr>
            <w:rStyle w:val="Hyperlink"/>
          </w:rPr>
          <w:t>[USBPRINT]</w:t>
        </w:r>
      </w:hyperlink>
      <w:r>
        <w:t xml:space="preserve"> section 4.2.3. This feature is supported on the following Windows versions:</w:t>
      </w:r>
    </w:p>
    <w:p w:rsidR="00473672" w:rsidRDefault="00D3750F">
      <w:pPr>
        <w:pStyle w:val="ListParagraph"/>
        <w:numPr>
          <w:ilvl w:val="0"/>
          <w:numId w:val="67"/>
        </w:numPr>
      </w:pPr>
      <w:r>
        <w:t>Windows 8</w:t>
      </w:r>
    </w:p>
    <w:p w:rsidR="00473672" w:rsidRDefault="00D3750F">
      <w:pPr>
        <w:pStyle w:val="ListParagraph"/>
        <w:numPr>
          <w:ilvl w:val="0"/>
          <w:numId w:val="67"/>
        </w:numPr>
      </w:pPr>
      <w:r>
        <w:t>Windows Server 2012</w:t>
      </w:r>
    </w:p>
    <w:p w:rsidR="00473672" w:rsidRDefault="00D3750F">
      <w:pPr>
        <w:pStyle w:val="ListParagraph"/>
        <w:numPr>
          <w:ilvl w:val="0"/>
          <w:numId w:val="67"/>
        </w:numPr>
      </w:pPr>
      <w:r>
        <w:t>Windows 8.1</w:t>
      </w:r>
    </w:p>
    <w:p w:rsidR="00473672" w:rsidRDefault="00D3750F">
      <w:pPr>
        <w:pStyle w:val="ListParagraph"/>
        <w:numPr>
          <w:ilvl w:val="0"/>
          <w:numId w:val="67"/>
        </w:numPr>
      </w:pPr>
      <w:r>
        <w:t>Windows Server 2012 R2</w:t>
      </w:r>
    </w:p>
    <w:p w:rsidR="00473672" w:rsidRDefault="00D3750F">
      <w:pPr>
        <w:pStyle w:val="ListParagraph"/>
        <w:numPr>
          <w:ilvl w:val="0"/>
          <w:numId w:val="67"/>
        </w:numPr>
      </w:pPr>
      <w:r>
        <w:t xml:space="preserve">Windows 10 </w:t>
      </w:r>
    </w:p>
    <w:p w:rsidR="00473672" w:rsidRDefault="00D3750F">
      <w:pPr>
        <w:pStyle w:val="ListParagraph"/>
        <w:numPr>
          <w:ilvl w:val="0"/>
          <w:numId w:val="67"/>
        </w:numPr>
      </w:pPr>
      <w:r>
        <w:t xml:space="preserve">Windows Server 2016 Technical Preview </w:t>
      </w:r>
    </w:p>
    <w:bookmarkStart w:id="1418" w:name="Appendix_A_48"/>
    <w:p w:rsidR="00473672" w:rsidRDefault="00D3750F">
      <w:r>
        <w:fldChar w:fldCharType="begin"/>
      </w:r>
      <w:r>
        <w:instrText xml:space="preserve"> HYPERLINK \l "Appendix_A_Target_48" \h </w:instrText>
      </w:r>
      <w:r>
        <w:fldChar w:fldCharType="separate"/>
      </w:r>
      <w:r>
        <w:rPr>
          <w:rStyle w:val="Hyperlink"/>
        </w:rPr>
        <w:t>&lt;48&gt; Section 2.2.1.5.6</w:t>
      </w:r>
      <w:r>
        <w:rPr>
          <w:rStyle w:val="Hyperlink"/>
        </w:rPr>
        <w:fldChar w:fldCharType="end"/>
      </w:r>
      <w:r>
        <w:t xml:space="preserve">: </w:t>
      </w:r>
      <w:bookmarkEnd w:id="1418"/>
      <w:r>
        <w:t>This flag is supported on Windows 8, Windows Server 2012, Windows 8.1, Windows Server 2012 R2, Windows 10, and Windows Server 2016 Technical Preview.</w:t>
      </w:r>
    </w:p>
    <w:bookmarkStart w:id="1419" w:name="Appendix_A_49"/>
    <w:p w:rsidR="00473672" w:rsidRDefault="00D3750F">
      <w:r>
        <w:fldChar w:fldCharType="begin"/>
      </w:r>
      <w:r>
        <w:instrText xml:space="preserve"> HYPERLINK \l "Appendix_A_Target_49" \h </w:instrText>
      </w:r>
      <w:r>
        <w:fldChar w:fldCharType="separate"/>
      </w:r>
      <w:r>
        <w:rPr>
          <w:rStyle w:val="Hyperlink"/>
        </w:rPr>
        <w:t>&lt;49&gt; Section 2.2.1.5.6</w:t>
      </w:r>
      <w:r>
        <w:rPr>
          <w:rStyle w:val="Hyperlink"/>
        </w:rPr>
        <w:fldChar w:fldCharType="end"/>
      </w:r>
      <w:r>
        <w:t xml:space="preserve">: </w:t>
      </w:r>
      <w:bookmarkEnd w:id="1419"/>
      <w:r>
        <w:t>3D printers are supported on the following Windows versions:</w:t>
      </w:r>
    </w:p>
    <w:p w:rsidR="00473672" w:rsidRDefault="00D3750F">
      <w:pPr>
        <w:pStyle w:val="ListParagraph"/>
        <w:numPr>
          <w:ilvl w:val="0"/>
          <w:numId w:val="67"/>
        </w:numPr>
      </w:pPr>
      <w:r>
        <w:t>Windows 8.1</w:t>
      </w:r>
    </w:p>
    <w:p w:rsidR="00473672" w:rsidRDefault="00D3750F">
      <w:pPr>
        <w:pStyle w:val="ListParagraph"/>
        <w:numPr>
          <w:ilvl w:val="0"/>
          <w:numId w:val="67"/>
        </w:numPr>
      </w:pPr>
      <w:r>
        <w:t>Windows Server 2012 R2</w:t>
      </w:r>
    </w:p>
    <w:p w:rsidR="00473672" w:rsidRDefault="00D3750F">
      <w:pPr>
        <w:pStyle w:val="ListParagraph"/>
        <w:numPr>
          <w:ilvl w:val="0"/>
          <w:numId w:val="67"/>
        </w:numPr>
      </w:pPr>
      <w:r>
        <w:t xml:space="preserve">Windows 10 </w:t>
      </w:r>
    </w:p>
    <w:p w:rsidR="00473672" w:rsidRDefault="00D3750F">
      <w:pPr>
        <w:pStyle w:val="ListParagraph"/>
        <w:numPr>
          <w:ilvl w:val="0"/>
          <w:numId w:val="67"/>
        </w:numPr>
      </w:pPr>
      <w:r>
        <w:t xml:space="preserve">Windows Server 2016 Technical Preview </w:t>
      </w:r>
    </w:p>
    <w:bookmarkStart w:id="1420" w:name="Appendix_A_50"/>
    <w:p w:rsidR="00473672" w:rsidRDefault="00D3750F">
      <w:r>
        <w:fldChar w:fldCharType="begin"/>
      </w:r>
      <w:r>
        <w:instrText xml:space="preserve"> HYPERLINK \l "Appendix_A_Target_50" \h </w:instrText>
      </w:r>
      <w:r>
        <w:fldChar w:fldCharType="separate"/>
      </w:r>
      <w:r>
        <w:rPr>
          <w:rStyle w:val="Hyperlink"/>
        </w:rPr>
        <w:t>&lt;50&gt; Section 2.2.1.5.6</w:t>
      </w:r>
      <w:r>
        <w:rPr>
          <w:rStyle w:val="Hyperlink"/>
        </w:rPr>
        <w:fldChar w:fldCharType="end"/>
      </w:r>
      <w:r>
        <w:t xml:space="preserve">: </w:t>
      </w:r>
      <w:bookmarkEnd w:id="1420"/>
      <w:r>
        <w:t>This flag is supported on Windows 8.1, Windows Server 2012 R2, Windows 10, and Windows Server 2016 Technical Preview.</w:t>
      </w:r>
    </w:p>
    <w:bookmarkStart w:id="1421" w:name="Appendix_A_51"/>
    <w:p w:rsidR="00473672" w:rsidRDefault="00D3750F">
      <w:r>
        <w:fldChar w:fldCharType="begin"/>
      </w:r>
      <w:r>
        <w:instrText xml:space="preserve"> HYPERLINK \l "Appendix_A_Target_51" \h </w:instrText>
      </w:r>
      <w:r>
        <w:fldChar w:fldCharType="separate"/>
      </w:r>
      <w:r>
        <w:rPr>
          <w:rStyle w:val="Hyperlink"/>
        </w:rPr>
        <w:t>&lt;51&gt; Section 2.2.1.5.6</w:t>
      </w:r>
      <w:r>
        <w:rPr>
          <w:rStyle w:val="Hyperlink"/>
        </w:rPr>
        <w:fldChar w:fldCharType="end"/>
      </w:r>
      <w:r>
        <w:t xml:space="preserve">: </w:t>
      </w:r>
      <w:bookmarkEnd w:id="1421"/>
      <w:r>
        <w:t>The concepts of core printer driver and core driver dependencies are Windows–specific implementation details.</w:t>
      </w:r>
    </w:p>
    <w:bookmarkStart w:id="1422" w:name="Appendix_A_52"/>
    <w:p w:rsidR="00473672" w:rsidRDefault="00D3750F">
      <w:r>
        <w:fldChar w:fldCharType="begin"/>
      </w:r>
      <w:r>
        <w:instrText xml:space="preserve"> HYPERLINK \l "Appendix_A_Target_52" \h </w:instrText>
      </w:r>
      <w:r>
        <w:fldChar w:fldCharType="separate"/>
      </w:r>
      <w:r>
        <w:rPr>
          <w:rStyle w:val="Hyperlink"/>
        </w:rPr>
        <w:t>&lt;52&gt; Section 2.2.1.5.6</w:t>
      </w:r>
      <w:r>
        <w:rPr>
          <w:rStyle w:val="Hyperlink"/>
        </w:rPr>
        <w:fldChar w:fldCharType="end"/>
      </w:r>
      <w:r>
        <w:t xml:space="preserve">: </w:t>
      </w:r>
      <w:bookmarkEnd w:id="1422"/>
      <w:r>
        <w:t>In Windows, this member applies to only package-aware printer driver.</w:t>
      </w:r>
    </w:p>
    <w:bookmarkStart w:id="1423" w:name="Appendix_A_53"/>
    <w:p w:rsidR="00473672" w:rsidRDefault="00D3750F">
      <w:r>
        <w:fldChar w:fldCharType="begin"/>
      </w:r>
      <w:r>
        <w:instrText xml:space="preserve"> HYPERLINK \l "Appendix_A_Target_53" \h </w:instrText>
      </w:r>
      <w:r>
        <w:fldChar w:fldCharType="separate"/>
      </w:r>
      <w:r>
        <w:rPr>
          <w:rStyle w:val="Hyperlink"/>
        </w:rPr>
        <w:t>&lt;53&gt; Section 2.2.1.5.6</w:t>
      </w:r>
      <w:r>
        <w:rPr>
          <w:rStyle w:val="Hyperlink"/>
        </w:rPr>
        <w:fldChar w:fldCharType="end"/>
      </w:r>
      <w:r>
        <w:t xml:space="preserve">: </w:t>
      </w:r>
      <w:bookmarkEnd w:id="1423"/>
      <w:r>
        <w:t>Windows reads this value from the printer driver INF file.</w:t>
      </w:r>
    </w:p>
    <w:bookmarkStart w:id="1424" w:name="Appendix_A_54"/>
    <w:p w:rsidR="00473672" w:rsidRDefault="00D3750F">
      <w:r>
        <w:fldChar w:fldCharType="begin"/>
      </w:r>
      <w:r>
        <w:instrText xml:space="preserve"> HYPERLINK \l "Appendix_A_Target_54" \h </w:instrText>
      </w:r>
      <w:r>
        <w:fldChar w:fldCharType="separate"/>
      </w:r>
      <w:r>
        <w:rPr>
          <w:rStyle w:val="Hyperlink"/>
        </w:rPr>
        <w:t>&lt;54&gt; Section 2.2.1.6.2</w:t>
      </w:r>
      <w:r>
        <w:rPr>
          <w:rStyle w:val="Hyperlink"/>
        </w:rPr>
        <w:fldChar w:fldCharType="end"/>
      </w:r>
      <w:r>
        <w:t xml:space="preserve">: </w:t>
      </w:r>
      <w:bookmarkEnd w:id="1424"/>
      <w:r>
        <w:t>This feature is supported on the following Windows versions:</w:t>
      </w:r>
    </w:p>
    <w:p w:rsidR="00473672" w:rsidRDefault="00D3750F">
      <w:pPr>
        <w:pStyle w:val="ListParagraph"/>
        <w:numPr>
          <w:ilvl w:val="0"/>
          <w:numId w:val="68"/>
        </w:numPr>
      </w:pPr>
      <w:r>
        <w:t>Windows Vista</w:t>
      </w:r>
    </w:p>
    <w:p w:rsidR="00473672" w:rsidRDefault="00D3750F">
      <w:pPr>
        <w:pStyle w:val="ListParagraph"/>
        <w:numPr>
          <w:ilvl w:val="0"/>
          <w:numId w:val="68"/>
        </w:numPr>
      </w:pPr>
      <w:r>
        <w:t>Windows Server 2008</w:t>
      </w:r>
    </w:p>
    <w:p w:rsidR="00473672" w:rsidRDefault="00D3750F">
      <w:pPr>
        <w:pStyle w:val="ListParagraph"/>
        <w:numPr>
          <w:ilvl w:val="0"/>
          <w:numId w:val="68"/>
        </w:numPr>
      </w:pPr>
      <w:r>
        <w:t>Windows Vista SP1</w:t>
      </w:r>
    </w:p>
    <w:p w:rsidR="00473672" w:rsidRDefault="00D3750F">
      <w:pPr>
        <w:pStyle w:val="ListParagraph"/>
        <w:numPr>
          <w:ilvl w:val="0"/>
          <w:numId w:val="68"/>
        </w:numPr>
      </w:pPr>
      <w:r>
        <w:t>Windows 7</w:t>
      </w:r>
    </w:p>
    <w:p w:rsidR="00473672" w:rsidRDefault="00D3750F">
      <w:pPr>
        <w:pStyle w:val="ListParagraph"/>
        <w:numPr>
          <w:ilvl w:val="0"/>
          <w:numId w:val="68"/>
        </w:numPr>
      </w:pPr>
      <w:r>
        <w:t>Windows Server 2008 R2</w:t>
      </w:r>
    </w:p>
    <w:p w:rsidR="00473672" w:rsidRDefault="00D3750F">
      <w:pPr>
        <w:pStyle w:val="ListParagraph"/>
        <w:numPr>
          <w:ilvl w:val="0"/>
          <w:numId w:val="68"/>
        </w:numPr>
      </w:pPr>
      <w:r>
        <w:t>Windows 8</w:t>
      </w:r>
    </w:p>
    <w:p w:rsidR="00473672" w:rsidRDefault="00D3750F">
      <w:pPr>
        <w:pStyle w:val="ListParagraph"/>
        <w:numPr>
          <w:ilvl w:val="0"/>
          <w:numId w:val="68"/>
        </w:numPr>
      </w:pPr>
      <w:r>
        <w:t>Windows Server 2012</w:t>
      </w:r>
    </w:p>
    <w:p w:rsidR="00473672" w:rsidRDefault="00D3750F">
      <w:pPr>
        <w:pStyle w:val="ListParagraph"/>
        <w:numPr>
          <w:ilvl w:val="0"/>
          <w:numId w:val="68"/>
        </w:numPr>
      </w:pPr>
      <w:r>
        <w:t>Windows 8.1</w:t>
      </w:r>
    </w:p>
    <w:p w:rsidR="00473672" w:rsidRDefault="00D3750F">
      <w:pPr>
        <w:pStyle w:val="ListParagraph"/>
        <w:numPr>
          <w:ilvl w:val="0"/>
          <w:numId w:val="68"/>
        </w:numPr>
      </w:pPr>
      <w:r>
        <w:t>Windows Server 2012 R2</w:t>
      </w:r>
    </w:p>
    <w:p w:rsidR="00473672" w:rsidRDefault="00D3750F">
      <w:pPr>
        <w:pStyle w:val="ListParagraph"/>
        <w:numPr>
          <w:ilvl w:val="0"/>
          <w:numId w:val="68"/>
        </w:numPr>
      </w:pPr>
      <w:r>
        <w:t xml:space="preserve">Windows 10 </w:t>
      </w:r>
    </w:p>
    <w:p w:rsidR="00473672" w:rsidRDefault="00D3750F">
      <w:pPr>
        <w:pStyle w:val="ListParagraph"/>
        <w:numPr>
          <w:ilvl w:val="0"/>
          <w:numId w:val="68"/>
        </w:numPr>
      </w:pPr>
      <w:r>
        <w:t xml:space="preserve">Windows Server 2016 Technical Preview </w:t>
      </w:r>
    </w:p>
    <w:bookmarkStart w:id="1425" w:name="Appendix_A_55"/>
    <w:p w:rsidR="00473672" w:rsidRDefault="00D3750F">
      <w:r>
        <w:fldChar w:fldCharType="begin"/>
      </w:r>
      <w:r>
        <w:instrText xml:space="preserve"> HYPERLINK \l "Appendix_A_Target_55" \h </w:instrText>
      </w:r>
      <w:r>
        <w:fldChar w:fldCharType="separate"/>
      </w:r>
      <w:r>
        <w:rPr>
          <w:rStyle w:val="Hyperlink"/>
        </w:rPr>
        <w:t>&lt;55&gt; Section 2.2.1.6.2</w:t>
      </w:r>
      <w:r>
        <w:rPr>
          <w:rStyle w:val="Hyperlink"/>
        </w:rPr>
        <w:fldChar w:fldCharType="end"/>
      </w:r>
      <w:r>
        <w:t xml:space="preserve">: </w:t>
      </w:r>
      <w:bookmarkEnd w:id="1425"/>
      <w:r>
        <w:t>Printer drivers generate an implementation-specific unique identifier. Windows print servers generate a unique GUID.</w:t>
      </w:r>
    </w:p>
    <w:bookmarkStart w:id="1426" w:name="Appendix_A_56"/>
    <w:p w:rsidR="00473672" w:rsidRDefault="00D3750F">
      <w:r>
        <w:fldChar w:fldCharType="begin"/>
      </w:r>
      <w:r>
        <w:instrText xml:space="preserve"> HYPERLINK \l "Appendix_A_Target_56" \h </w:instrText>
      </w:r>
      <w:r>
        <w:fldChar w:fldCharType="separate"/>
      </w:r>
      <w:r>
        <w:rPr>
          <w:rStyle w:val="Hyperlink"/>
        </w:rPr>
        <w:t>&lt;56&gt; Section 2.2.1.6.2</w:t>
      </w:r>
      <w:r>
        <w:rPr>
          <w:rStyle w:val="Hyperlink"/>
        </w:rPr>
        <w:fldChar w:fldCharType="end"/>
      </w:r>
      <w:r>
        <w:t xml:space="preserve">: </w:t>
      </w:r>
      <w:bookmarkEnd w:id="1426"/>
      <w:r>
        <w:t>Windows provides Multilingual User Interface (MUI) DLLs that contain localized string resources for inbox printer drivers. For third-party printer drivers, whether to localize strings is an implementation decision.</w:t>
      </w:r>
    </w:p>
    <w:bookmarkStart w:id="1427" w:name="Appendix_A_57"/>
    <w:p w:rsidR="00473672" w:rsidRDefault="00D3750F">
      <w:r>
        <w:fldChar w:fldCharType="begin"/>
      </w:r>
      <w:r>
        <w:instrText xml:space="preserve"> HYPERLINK \l "Appendix_A_Target_57" \h </w:instrText>
      </w:r>
      <w:r>
        <w:fldChar w:fldCharType="separate"/>
      </w:r>
      <w:r>
        <w:rPr>
          <w:rStyle w:val="Hyperlink"/>
        </w:rPr>
        <w:t>&lt;57&gt; Section 2.2.1.7.3</w:t>
      </w:r>
      <w:r>
        <w:rPr>
          <w:rStyle w:val="Hyperlink"/>
        </w:rPr>
        <w:fldChar w:fldCharType="end"/>
      </w:r>
      <w:r>
        <w:t xml:space="preserve">: </w:t>
      </w:r>
      <w:bookmarkEnd w:id="1427"/>
      <w:r>
        <w:t>This feature is supported on the following Windows versions:</w:t>
      </w:r>
    </w:p>
    <w:p w:rsidR="00473672" w:rsidRDefault="00D3750F">
      <w:pPr>
        <w:pStyle w:val="ListParagraph"/>
        <w:numPr>
          <w:ilvl w:val="0"/>
          <w:numId w:val="69"/>
        </w:numPr>
      </w:pPr>
      <w:r>
        <w:t>Windows NT 4.0</w:t>
      </w:r>
    </w:p>
    <w:p w:rsidR="00473672" w:rsidRDefault="00D3750F">
      <w:pPr>
        <w:pStyle w:val="ListParagraph"/>
        <w:numPr>
          <w:ilvl w:val="0"/>
          <w:numId w:val="69"/>
        </w:numPr>
      </w:pPr>
      <w:r>
        <w:t>Windows 2000</w:t>
      </w:r>
    </w:p>
    <w:p w:rsidR="00473672" w:rsidRDefault="00D3750F">
      <w:pPr>
        <w:pStyle w:val="ListParagraph"/>
        <w:numPr>
          <w:ilvl w:val="0"/>
          <w:numId w:val="69"/>
        </w:numPr>
      </w:pPr>
      <w:r>
        <w:t>Windows XP</w:t>
      </w:r>
    </w:p>
    <w:p w:rsidR="00473672" w:rsidRDefault="00D3750F">
      <w:pPr>
        <w:pStyle w:val="ListParagraph"/>
        <w:numPr>
          <w:ilvl w:val="0"/>
          <w:numId w:val="69"/>
        </w:numPr>
      </w:pPr>
      <w:r>
        <w:t>Windows Server 2003</w:t>
      </w:r>
    </w:p>
    <w:p w:rsidR="00473672" w:rsidRDefault="00D3750F">
      <w:pPr>
        <w:pStyle w:val="ListParagraph"/>
        <w:numPr>
          <w:ilvl w:val="0"/>
          <w:numId w:val="69"/>
        </w:numPr>
      </w:pPr>
      <w:r>
        <w:t>Windows XP SP1</w:t>
      </w:r>
    </w:p>
    <w:p w:rsidR="00473672" w:rsidRDefault="00D3750F">
      <w:pPr>
        <w:pStyle w:val="ListParagraph"/>
        <w:numPr>
          <w:ilvl w:val="0"/>
          <w:numId w:val="69"/>
        </w:numPr>
      </w:pPr>
      <w:r>
        <w:t>Windows Vista</w:t>
      </w:r>
    </w:p>
    <w:p w:rsidR="00473672" w:rsidRDefault="00D3750F">
      <w:pPr>
        <w:pStyle w:val="ListParagraph"/>
        <w:numPr>
          <w:ilvl w:val="0"/>
          <w:numId w:val="69"/>
        </w:numPr>
      </w:pPr>
      <w:r>
        <w:t>Windows Server 2008</w:t>
      </w:r>
    </w:p>
    <w:p w:rsidR="00473672" w:rsidRDefault="00D3750F">
      <w:pPr>
        <w:pStyle w:val="ListParagraph"/>
        <w:numPr>
          <w:ilvl w:val="0"/>
          <w:numId w:val="69"/>
        </w:numPr>
      </w:pPr>
      <w:r>
        <w:t>Windows Vista SP1</w:t>
      </w:r>
    </w:p>
    <w:p w:rsidR="00473672" w:rsidRDefault="00D3750F">
      <w:pPr>
        <w:pStyle w:val="ListParagraph"/>
        <w:numPr>
          <w:ilvl w:val="0"/>
          <w:numId w:val="69"/>
        </w:numPr>
      </w:pPr>
      <w:r>
        <w:t>Windows 7</w:t>
      </w:r>
    </w:p>
    <w:p w:rsidR="00473672" w:rsidRDefault="00D3750F">
      <w:pPr>
        <w:pStyle w:val="ListParagraph"/>
        <w:numPr>
          <w:ilvl w:val="0"/>
          <w:numId w:val="69"/>
        </w:numPr>
      </w:pPr>
      <w:r>
        <w:t>Windows Server 2008 R2</w:t>
      </w:r>
    </w:p>
    <w:p w:rsidR="00473672" w:rsidRDefault="00D3750F">
      <w:pPr>
        <w:pStyle w:val="ListParagraph"/>
        <w:numPr>
          <w:ilvl w:val="0"/>
          <w:numId w:val="69"/>
        </w:numPr>
      </w:pPr>
      <w:r>
        <w:t>Windows 8</w:t>
      </w:r>
    </w:p>
    <w:p w:rsidR="00473672" w:rsidRDefault="00D3750F">
      <w:pPr>
        <w:pStyle w:val="ListParagraph"/>
        <w:numPr>
          <w:ilvl w:val="0"/>
          <w:numId w:val="69"/>
        </w:numPr>
      </w:pPr>
      <w:r>
        <w:t>Windows Server 2012</w:t>
      </w:r>
    </w:p>
    <w:p w:rsidR="00473672" w:rsidRDefault="00D3750F">
      <w:pPr>
        <w:pStyle w:val="ListParagraph"/>
        <w:numPr>
          <w:ilvl w:val="0"/>
          <w:numId w:val="69"/>
        </w:numPr>
      </w:pPr>
      <w:r>
        <w:t>Windows 8.1</w:t>
      </w:r>
    </w:p>
    <w:p w:rsidR="00473672" w:rsidRDefault="00D3750F">
      <w:pPr>
        <w:pStyle w:val="ListParagraph"/>
        <w:numPr>
          <w:ilvl w:val="0"/>
          <w:numId w:val="69"/>
        </w:numPr>
      </w:pPr>
      <w:r>
        <w:t>Windows Server 2012 R2</w:t>
      </w:r>
    </w:p>
    <w:p w:rsidR="00473672" w:rsidRDefault="00D3750F">
      <w:pPr>
        <w:pStyle w:val="ListParagraph"/>
        <w:numPr>
          <w:ilvl w:val="0"/>
          <w:numId w:val="69"/>
        </w:numPr>
      </w:pPr>
      <w:r>
        <w:t xml:space="preserve">Windows 10 </w:t>
      </w:r>
    </w:p>
    <w:p w:rsidR="00473672" w:rsidRDefault="00D3750F">
      <w:pPr>
        <w:pStyle w:val="ListParagraph"/>
        <w:numPr>
          <w:ilvl w:val="0"/>
          <w:numId w:val="69"/>
        </w:numPr>
      </w:pPr>
      <w:r>
        <w:t xml:space="preserve">Windows Server 2016 Technical Preview </w:t>
      </w:r>
    </w:p>
    <w:bookmarkStart w:id="1428" w:name="Appendix_A_58"/>
    <w:p w:rsidR="00473672" w:rsidRDefault="00D3750F">
      <w:r>
        <w:fldChar w:fldCharType="begin"/>
      </w:r>
      <w:r>
        <w:instrText xml:space="preserve"> HYPERLINK \l "Appendix_A_Target_58" \h </w:instrText>
      </w:r>
      <w:r>
        <w:fldChar w:fldCharType="separate"/>
      </w:r>
      <w:r>
        <w:rPr>
          <w:rStyle w:val="Hyperlink"/>
        </w:rPr>
        <w:t>&lt;58&gt; Section 2.2.1.7.4</w:t>
      </w:r>
      <w:r>
        <w:rPr>
          <w:rStyle w:val="Hyperlink"/>
        </w:rPr>
        <w:fldChar w:fldCharType="end"/>
      </w:r>
      <w:r>
        <w:t xml:space="preserve">: </w:t>
      </w:r>
      <w:bookmarkEnd w:id="1428"/>
      <w:r>
        <w:t>This feature is supported on the following Windows versions:</w:t>
      </w:r>
    </w:p>
    <w:p w:rsidR="00473672" w:rsidRDefault="00D3750F">
      <w:pPr>
        <w:pStyle w:val="ListParagraph"/>
        <w:numPr>
          <w:ilvl w:val="0"/>
          <w:numId w:val="70"/>
        </w:numPr>
      </w:pPr>
      <w:r>
        <w:t>Windows Vista</w:t>
      </w:r>
    </w:p>
    <w:p w:rsidR="00473672" w:rsidRDefault="00D3750F">
      <w:pPr>
        <w:pStyle w:val="ListParagraph"/>
        <w:numPr>
          <w:ilvl w:val="0"/>
          <w:numId w:val="70"/>
        </w:numPr>
      </w:pPr>
      <w:r>
        <w:t>Windows Server 2008</w:t>
      </w:r>
    </w:p>
    <w:p w:rsidR="00473672" w:rsidRDefault="00D3750F">
      <w:pPr>
        <w:pStyle w:val="ListParagraph"/>
        <w:numPr>
          <w:ilvl w:val="0"/>
          <w:numId w:val="70"/>
        </w:numPr>
      </w:pPr>
      <w:r>
        <w:t>Windows Vista SP1</w:t>
      </w:r>
    </w:p>
    <w:p w:rsidR="00473672" w:rsidRDefault="00D3750F">
      <w:pPr>
        <w:pStyle w:val="ListParagraph"/>
        <w:numPr>
          <w:ilvl w:val="0"/>
          <w:numId w:val="70"/>
        </w:numPr>
      </w:pPr>
      <w:r>
        <w:t>Windows 7</w:t>
      </w:r>
    </w:p>
    <w:p w:rsidR="00473672" w:rsidRDefault="00D3750F">
      <w:pPr>
        <w:pStyle w:val="ListParagraph"/>
        <w:numPr>
          <w:ilvl w:val="0"/>
          <w:numId w:val="70"/>
        </w:numPr>
      </w:pPr>
      <w:r>
        <w:t>Windows Server 2008 R2</w:t>
      </w:r>
    </w:p>
    <w:p w:rsidR="00473672" w:rsidRDefault="00D3750F">
      <w:pPr>
        <w:pStyle w:val="ListParagraph"/>
        <w:numPr>
          <w:ilvl w:val="0"/>
          <w:numId w:val="70"/>
        </w:numPr>
      </w:pPr>
      <w:r>
        <w:t>Windows 8</w:t>
      </w:r>
    </w:p>
    <w:p w:rsidR="00473672" w:rsidRDefault="00D3750F">
      <w:pPr>
        <w:pStyle w:val="ListParagraph"/>
        <w:numPr>
          <w:ilvl w:val="0"/>
          <w:numId w:val="70"/>
        </w:numPr>
      </w:pPr>
      <w:r>
        <w:t>Windows Server 2012</w:t>
      </w:r>
    </w:p>
    <w:p w:rsidR="00473672" w:rsidRDefault="00D3750F">
      <w:pPr>
        <w:pStyle w:val="ListParagraph"/>
        <w:numPr>
          <w:ilvl w:val="0"/>
          <w:numId w:val="70"/>
        </w:numPr>
      </w:pPr>
      <w:r>
        <w:t>Windows 8.1</w:t>
      </w:r>
    </w:p>
    <w:p w:rsidR="00473672" w:rsidRDefault="00D3750F">
      <w:pPr>
        <w:pStyle w:val="ListParagraph"/>
        <w:numPr>
          <w:ilvl w:val="0"/>
          <w:numId w:val="70"/>
        </w:numPr>
      </w:pPr>
      <w:r>
        <w:t>Windows Server 2012 R2</w:t>
      </w:r>
    </w:p>
    <w:p w:rsidR="00473672" w:rsidRDefault="00D3750F">
      <w:pPr>
        <w:pStyle w:val="ListParagraph"/>
        <w:numPr>
          <w:ilvl w:val="0"/>
          <w:numId w:val="70"/>
        </w:numPr>
      </w:pPr>
      <w:r>
        <w:t xml:space="preserve">Windows 10 </w:t>
      </w:r>
    </w:p>
    <w:p w:rsidR="00473672" w:rsidRDefault="00D3750F">
      <w:pPr>
        <w:pStyle w:val="ListParagraph"/>
        <w:numPr>
          <w:ilvl w:val="0"/>
          <w:numId w:val="70"/>
        </w:numPr>
      </w:pPr>
      <w:r>
        <w:t xml:space="preserve">Windows Server 2016 Technical Preview </w:t>
      </w:r>
    </w:p>
    <w:bookmarkStart w:id="1429" w:name="Appendix_A_59"/>
    <w:p w:rsidR="00473672" w:rsidRDefault="00D3750F">
      <w:r>
        <w:fldChar w:fldCharType="begin"/>
      </w:r>
      <w:r>
        <w:instrText xml:space="preserve"> HYPERLINK \l "Appendix_A_Target_59" \h </w:instrText>
      </w:r>
      <w:r>
        <w:fldChar w:fldCharType="separate"/>
      </w:r>
      <w:r>
        <w:rPr>
          <w:rStyle w:val="Hyperlink"/>
        </w:rPr>
        <w:t>&lt;59&gt; Section 2.2.1.9.2</w:t>
      </w:r>
      <w:r>
        <w:rPr>
          <w:rStyle w:val="Hyperlink"/>
        </w:rPr>
        <w:fldChar w:fldCharType="end"/>
      </w:r>
      <w:r>
        <w:t xml:space="preserve">: </w:t>
      </w:r>
      <w:bookmarkEnd w:id="1429"/>
      <w:r>
        <w:t>Windows specifies a descriptive name for the port monitor. For example: "Standard TCP/IP Port", "Fax Monitor Port", or "Local Port".</w:t>
      </w:r>
    </w:p>
    <w:bookmarkStart w:id="1430" w:name="Appendix_A_60"/>
    <w:p w:rsidR="00473672" w:rsidRDefault="00D3750F">
      <w:r>
        <w:fldChar w:fldCharType="begin"/>
      </w:r>
      <w:r>
        <w:instrText xml:space="preserve"> HYPERLINK \l "Appendix_A_Target_60" \h </w:instrText>
      </w:r>
      <w:r>
        <w:fldChar w:fldCharType="separate"/>
      </w:r>
      <w:r>
        <w:rPr>
          <w:rStyle w:val="Hyperlink"/>
        </w:rPr>
        <w:t>&lt;60&gt; Section 2.2.1.9.3</w:t>
      </w:r>
      <w:r>
        <w:rPr>
          <w:rStyle w:val="Hyperlink"/>
        </w:rPr>
        <w:fldChar w:fldCharType="end"/>
      </w:r>
      <w:r>
        <w:t xml:space="preserve">: </w:t>
      </w:r>
      <w:bookmarkEnd w:id="1430"/>
      <w:r>
        <w:t>This feature is supported on the following Windows versions:</w:t>
      </w:r>
    </w:p>
    <w:p w:rsidR="00473672" w:rsidRDefault="00D3750F">
      <w:pPr>
        <w:pStyle w:val="ListParagraph"/>
        <w:numPr>
          <w:ilvl w:val="0"/>
          <w:numId w:val="71"/>
        </w:numPr>
      </w:pPr>
      <w:r>
        <w:t>Windows NT 4.0</w:t>
      </w:r>
    </w:p>
    <w:p w:rsidR="00473672" w:rsidRDefault="00D3750F">
      <w:pPr>
        <w:pStyle w:val="ListParagraph"/>
        <w:numPr>
          <w:ilvl w:val="0"/>
          <w:numId w:val="71"/>
        </w:numPr>
      </w:pPr>
      <w:r>
        <w:t>Windows 2000</w:t>
      </w:r>
    </w:p>
    <w:p w:rsidR="00473672" w:rsidRDefault="00D3750F">
      <w:pPr>
        <w:pStyle w:val="ListParagraph"/>
        <w:numPr>
          <w:ilvl w:val="0"/>
          <w:numId w:val="71"/>
        </w:numPr>
      </w:pPr>
      <w:r>
        <w:t>Windows XP</w:t>
      </w:r>
    </w:p>
    <w:p w:rsidR="00473672" w:rsidRDefault="00D3750F">
      <w:pPr>
        <w:pStyle w:val="ListParagraph"/>
        <w:numPr>
          <w:ilvl w:val="0"/>
          <w:numId w:val="71"/>
        </w:numPr>
      </w:pPr>
      <w:r>
        <w:t>Windows Server 2003</w:t>
      </w:r>
    </w:p>
    <w:p w:rsidR="00473672" w:rsidRDefault="00D3750F">
      <w:pPr>
        <w:pStyle w:val="ListParagraph"/>
        <w:numPr>
          <w:ilvl w:val="0"/>
          <w:numId w:val="71"/>
        </w:numPr>
      </w:pPr>
      <w:r>
        <w:t>Windows XP SP1</w:t>
      </w:r>
    </w:p>
    <w:p w:rsidR="00473672" w:rsidRDefault="00D3750F">
      <w:pPr>
        <w:pStyle w:val="ListParagraph"/>
        <w:numPr>
          <w:ilvl w:val="0"/>
          <w:numId w:val="71"/>
        </w:numPr>
      </w:pPr>
      <w:r>
        <w:t>Windows Vista</w:t>
      </w:r>
    </w:p>
    <w:p w:rsidR="00473672" w:rsidRDefault="00D3750F">
      <w:pPr>
        <w:pStyle w:val="ListParagraph"/>
        <w:numPr>
          <w:ilvl w:val="0"/>
          <w:numId w:val="71"/>
        </w:numPr>
      </w:pPr>
      <w:r>
        <w:t>Windows Server 2008</w:t>
      </w:r>
    </w:p>
    <w:p w:rsidR="00473672" w:rsidRDefault="00D3750F">
      <w:pPr>
        <w:pStyle w:val="ListParagraph"/>
        <w:numPr>
          <w:ilvl w:val="0"/>
          <w:numId w:val="71"/>
        </w:numPr>
      </w:pPr>
      <w:r>
        <w:t>Windows Vista SP1</w:t>
      </w:r>
    </w:p>
    <w:p w:rsidR="00473672" w:rsidRDefault="00D3750F">
      <w:pPr>
        <w:pStyle w:val="ListParagraph"/>
        <w:numPr>
          <w:ilvl w:val="0"/>
          <w:numId w:val="71"/>
        </w:numPr>
      </w:pPr>
      <w:r>
        <w:t>Windows 7</w:t>
      </w:r>
    </w:p>
    <w:p w:rsidR="00473672" w:rsidRDefault="00D3750F">
      <w:pPr>
        <w:pStyle w:val="ListParagraph"/>
        <w:numPr>
          <w:ilvl w:val="0"/>
          <w:numId w:val="71"/>
        </w:numPr>
      </w:pPr>
      <w:r>
        <w:t>Windows Server 2008 R2</w:t>
      </w:r>
    </w:p>
    <w:p w:rsidR="00473672" w:rsidRDefault="00D3750F">
      <w:pPr>
        <w:pStyle w:val="ListParagraph"/>
        <w:numPr>
          <w:ilvl w:val="0"/>
          <w:numId w:val="71"/>
        </w:numPr>
      </w:pPr>
      <w:r>
        <w:t>Windows 8</w:t>
      </w:r>
    </w:p>
    <w:p w:rsidR="00473672" w:rsidRDefault="00D3750F">
      <w:pPr>
        <w:pStyle w:val="ListParagraph"/>
        <w:numPr>
          <w:ilvl w:val="0"/>
          <w:numId w:val="71"/>
        </w:numPr>
      </w:pPr>
      <w:r>
        <w:t>Windows Server 2012</w:t>
      </w:r>
    </w:p>
    <w:p w:rsidR="00473672" w:rsidRDefault="00D3750F">
      <w:pPr>
        <w:pStyle w:val="ListParagraph"/>
        <w:numPr>
          <w:ilvl w:val="0"/>
          <w:numId w:val="71"/>
        </w:numPr>
      </w:pPr>
      <w:r>
        <w:t>Windows 8.1</w:t>
      </w:r>
    </w:p>
    <w:p w:rsidR="00473672" w:rsidRDefault="00D3750F">
      <w:pPr>
        <w:pStyle w:val="ListParagraph"/>
        <w:numPr>
          <w:ilvl w:val="0"/>
          <w:numId w:val="71"/>
        </w:numPr>
      </w:pPr>
      <w:r>
        <w:t>Windows Server 2012 R2</w:t>
      </w:r>
    </w:p>
    <w:p w:rsidR="00473672" w:rsidRDefault="00D3750F">
      <w:pPr>
        <w:pStyle w:val="ListParagraph"/>
        <w:numPr>
          <w:ilvl w:val="0"/>
          <w:numId w:val="71"/>
        </w:numPr>
      </w:pPr>
      <w:r>
        <w:t xml:space="preserve">Windows 10 </w:t>
      </w:r>
    </w:p>
    <w:p w:rsidR="00473672" w:rsidRDefault="00D3750F">
      <w:pPr>
        <w:pStyle w:val="ListParagraph"/>
        <w:numPr>
          <w:ilvl w:val="0"/>
          <w:numId w:val="71"/>
        </w:numPr>
      </w:pPr>
      <w:r>
        <w:t xml:space="preserve">Windows Server 2016 Technical Preview </w:t>
      </w:r>
    </w:p>
    <w:bookmarkStart w:id="1431" w:name="Appendix_A_61"/>
    <w:p w:rsidR="00473672" w:rsidRDefault="00D3750F">
      <w:r>
        <w:fldChar w:fldCharType="begin"/>
      </w:r>
      <w:r>
        <w:instrText xml:space="preserve"> HYPERLINK \l "Appendix_A_Target_61" \h </w:instrText>
      </w:r>
      <w:r>
        <w:fldChar w:fldCharType="separate"/>
      </w:r>
      <w:r>
        <w:rPr>
          <w:rStyle w:val="Hyperlink"/>
        </w:rPr>
        <w:t>&lt;61&gt; Section 2.2.1.9.4</w:t>
      </w:r>
      <w:r>
        <w:rPr>
          <w:rStyle w:val="Hyperlink"/>
        </w:rPr>
        <w:fldChar w:fldCharType="end"/>
      </w:r>
      <w:r>
        <w:t xml:space="preserve">: </w:t>
      </w:r>
      <w:bookmarkEnd w:id="1431"/>
      <w:r>
        <w:t>This feature is supported on the following Windows versions:</w:t>
      </w:r>
    </w:p>
    <w:p w:rsidR="00473672" w:rsidRDefault="00D3750F">
      <w:pPr>
        <w:pStyle w:val="ListParagraph"/>
        <w:numPr>
          <w:ilvl w:val="0"/>
          <w:numId w:val="72"/>
        </w:numPr>
      </w:pPr>
      <w:r>
        <w:t>Windows NT 3.5</w:t>
      </w:r>
    </w:p>
    <w:p w:rsidR="00473672" w:rsidRDefault="00D3750F">
      <w:pPr>
        <w:pStyle w:val="ListParagraph"/>
        <w:numPr>
          <w:ilvl w:val="0"/>
          <w:numId w:val="72"/>
        </w:numPr>
      </w:pPr>
      <w:r>
        <w:t>Windows NT 3.51</w:t>
      </w:r>
    </w:p>
    <w:p w:rsidR="00473672" w:rsidRDefault="00D3750F">
      <w:pPr>
        <w:pStyle w:val="ListParagraph"/>
        <w:numPr>
          <w:ilvl w:val="0"/>
          <w:numId w:val="72"/>
        </w:numPr>
      </w:pPr>
      <w:r>
        <w:t>Windows NT 4.0</w:t>
      </w:r>
    </w:p>
    <w:p w:rsidR="00473672" w:rsidRDefault="00D3750F">
      <w:pPr>
        <w:pStyle w:val="ListParagraph"/>
        <w:numPr>
          <w:ilvl w:val="0"/>
          <w:numId w:val="72"/>
        </w:numPr>
      </w:pPr>
      <w:r>
        <w:t>Windows 2000</w:t>
      </w:r>
    </w:p>
    <w:p w:rsidR="00473672" w:rsidRDefault="00D3750F">
      <w:pPr>
        <w:pStyle w:val="ListParagraph"/>
        <w:numPr>
          <w:ilvl w:val="0"/>
          <w:numId w:val="72"/>
        </w:numPr>
      </w:pPr>
      <w:r>
        <w:t>Windows XP</w:t>
      </w:r>
    </w:p>
    <w:p w:rsidR="00473672" w:rsidRDefault="00D3750F">
      <w:pPr>
        <w:pStyle w:val="ListParagraph"/>
        <w:numPr>
          <w:ilvl w:val="0"/>
          <w:numId w:val="72"/>
        </w:numPr>
      </w:pPr>
      <w:r>
        <w:t>Windows Server 2003</w:t>
      </w:r>
    </w:p>
    <w:p w:rsidR="00473672" w:rsidRDefault="00D3750F">
      <w:pPr>
        <w:pStyle w:val="ListParagraph"/>
        <w:numPr>
          <w:ilvl w:val="0"/>
          <w:numId w:val="72"/>
        </w:numPr>
      </w:pPr>
      <w:r>
        <w:t>Windows XP SP1</w:t>
      </w:r>
    </w:p>
    <w:p w:rsidR="00473672" w:rsidRDefault="00D3750F">
      <w:pPr>
        <w:pStyle w:val="ListParagraph"/>
        <w:numPr>
          <w:ilvl w:val="0"/>
          <w:numId w:val="72"/>
        </w:numPr>
      </w:pPr>
      <w:r>
        <w:t>Windows Vista</w:t>
      </w:r>
    </w:p>
    <w:p w:rsidR="00473672" w:rsidRDefault="00D3750F">
      <w:pPr>
        <w:pStyle w:val="ListParagraph"/>
        <w:numPr>
          <w:ilvl w:val="0"/>
          <w:numId w:val="72"/>
        </w:numPr>
      </w:pPr>
      <w:r>
        <w:t>Windows Server 2008</w:t>
      </w:r>
    </w:p>
    <w:p w:rsidR="00473672" w:rsidRDefault="00D3750F">
      <w:pPr>
        <w:pStyle w:val="ListParagraph"/>
        <w:numPr>
          <w:ilvl w:val="0"/>
          <w:numId w:val="72"/>
        </w:numPr>
      </w:pPr>
      <w:r>
        <w:t>Windows Vista SP1</w:t>
      </w:r>
    </w:p>
    <w:p w:rsidR="00473672" w:rsidRDefault="00D3750F">
      <w:pPr>
        <w:pStyle w:val="ListParagraph"/>
        <w:numPr>
          <w:ilvl w:val="0"/>
          <w:numId w:val="72"/>
        </w:numPr>
      </w:pPr>
      <w:r>
        <w:t>Windows 7</w:t>
      </w:r>
    </w:p>
    <w:p w:rsidR="00473672" w:rsidRDefault="00D3750F">
      <w:pPr>
        <w:pStyle w:val="ListParagraph"/>
        <w:numPr>
          <w:ilvl w:val="0"/>
          <w:numId w:val="72"/>
        </w:numPr>
      </w:pPr>
      <w:r>
        <w:t>Windows Server 2008 R2</w:t>
      </w:r>
    </w:p>
    <w:p w:rsidR="00473672" w:rsidRDefault="00D3750F">
      <w:pPr>
        <w:pStyle w:val="ListParagraph"/>
        <w:numPr>
          <w:ilvl w:val="0"/>
          <w:numId w:val="72"/>
        </w:numPr>
      </w:pPr>
      <w:r>
        <w:t>Windows 8</w:t>
      </w:r>
    </w:p>
    <w:p w:rsidR="00473672" w:rsidRDefault="00D3750F">
      <w:pPr>
        <w:pStyle w:val="ListParagraph"/>
        <w:numPr>
          <w:ilvl w:val="0"/>
          <w:numId w:val="72"/>
        </w:numPr>
      </w:pPr>
      <w:r>
        <w:t>Windows Server 2012</w:t>
      </w:r>
    </w:p>
    <w:p w:rsidR="00473672" w:rsidRDefault="00D3750F">
      <w:pPr>
        <w:pStyle w:val="ListParagraph"/>
        <w:numPr>
          <w:ilvl w:val="0"/>
          <w:numId w:val="72"/>
        </w:numPr>
      </w:pPr>
      <w:r>
        <w:t>Windows 8.1</w:t>
      </w:r>
    </w:p>
    <w:p w:rsidR="00473672" w:rsidRDefault="00D3750F">
      <w:pPr>
        <w:pStyle w:val="ListParagraph"/>
        <w:numPr>
          <w:ilvl w:val="0"/>
          <w:numId w:val="72"/>
        </w:numPr>
      </w:pPr>
      <w:r>
        <w:t>Windows Server 2012 R2</w:t>
      </w:r>
    </w:p>
    <w:p w:rsidR="00473672" w:rsidRDefault="00D3750F">
      <w:pPr>
        <w:pStyle w:val="ListParagraph"/>
        <w:numPr>
          <w:ilvl w:val="0"/>
          <w:numId w:val="72"/>
        </w:numPr>
      </w:pPr>
      <w:r>
        <w:t xml:space="preserve">Windows 10 </w:t>
      </w:r>
    </w:p>
    <w:p w:rsidR="00473672" w:rsidRDefault="00D3750F">
      <w:pPr>
        <w:pStyle w:val="ListParagraph"/>
        <w:numPr>
          <w:ilvl w:val="0"/>
          <w:numId w:val="72"/>
        </w:numPr>
      </w:pPr>
      <w:r>
        <w:t xml:space="preserve">Windows Server 2016 Technical Preview </w:t>
      </w:r>
    </w:p>
    <w:bookmarkStart w:id="1432" w:name="Appendix_A_62"/>
    <w:p w:rsidR="00473672" w:rsidRDefault="00D3750F">
      <w:r>
        <w:fldChar w:fldCharType="begin"/>
      </w:r>
      <w:r>
        <w:instrText xml:space="preserve"> HYPERLINK \l "Appendix_A_Target_62" \h </w:instrText>
      </w:r>
      <w:r>
        <w:fldChar w:fldCharType="separate"/>
      </w:r>
      <w:r>
        <w:rPr>
          <w:rStyle w:val="Hyperlink"/>
        </w:rPr>
        <w:t>&lt;62&gt; Section 2.2.1.10.1</w:t>
      </w:r>
      <w:r>
        <w:rPr>
          <w:rStyle w:val="Hyperlink"/>
        </w:rPr>
        <w:fldChar w:fldCharType="end"/>
      </w:r>
      <w:r>
        <w:t xml:space="preserve">: </w:t>
      </w:r>
      <w:bookmarkEnd w:id="1432"/>
      <w:r>
        <w:t>This feature is supported on the following Windows versions:</w:t>
      </w:r>
    </w:p>
    <w:p w:rsidR="00473672" w:rsidRDefault="00D3750F">
      <w:pPr>
        <w:pStyle w:val="ListParagraph"/>
        <w:numPr>
          <w:ilvl w:val="0"/>
          <w:numId w:val="73"/>
        </w:numPr>
      </w:pPr>
      <w:r>
        <w:t>Windows NT 3.5</w:t>
      </w:r>
    </w:p>
    <w:p w:rsidR="00473672" w:rsidRDefault="00D3750F">
      <w:pPr>
        <w:pStyle w:val="ListParagraph"/>
        <w:numPr>
          <w:ilvl w:val="0"/>
          <w:numId w:val="73"/>
        </w:numPr>
      </w:pPr>
      <w:r>
        <w:t>Windows NT 3.51</w:t>
      </w:r>
    </w:p>
    <w:p w:rsidR="00473672" w:rsidRDefault="00D3750F">
      <w:pPr>
        <w:pStyle w:val="ListParagraph"/>
        <w:numPr>
          <w:ilvl w:val="0"/>
          <w:numId w:val="73"/>
        </w:numPr>
      </w:pPr>
      <w:r>
        <w:t>Windows NT 4.0</w:t>
      </w:r>
    </w:p>
    <w:p w:rsidR="00473672" w:rsidRDefault="00D3750F">
      <w:pPr>
        <w:pStyle w:val="ListParagraph"/>
        <w:numPr>
          <w:ilvl w:val="0"/>
          <w:numId w:val="73"/>
        </w:numPr>
      </w:pPr>
      <w:r>
        <w:t>Windows 2000</w:t>
      </w:r>
    </w:p>
    <w:p w:rsidR="00473672" w:rsidRDefault="00D3750F">
      <w:pPr>
        <w:pStyle w:val="ListParagraph"/>
        <w:numPr>
          <w:ilvl w:val="0"/>
          <w:numId w:val="73"/>
        </w:numPr>
      </w:pPr>
      <w:r>
        <w:t>Windows XP</w:t>
      </w:r>
    </w:p>
    <w:p w:rsidR="00473672" w:rsidRDefault="00D3750F">
      <w:pPr>
        <w:pStyle w:val="ListParagraph"/>
        <w:numPr>
          <w:ilvl w:val="0"/>
          <w:numId w:val="73"/>
        </w:numPr>
      </w:pPr>
      <w:r>
        <w:t>Windows Server 2003</w:t>
      </w:r>
    </w:p>
    <w:p w:rsidR="00473672" w:rsidRDefault="00D3750F">
      <w:pPr>
        <w:pStyle w:val="ListParagraph"/>
        <w:numPr>
          <w:ilvl w:val="0"/>
          <w:numId w:val="73"/>
        </w:numPr>
      </w:pPr>
      <w:r>
        <w:t>Windows XP SP1</w:t>
      </w:r>
    </w:p>
    <w:p w:rsidR="00473672" w:rsidRDefault="00D3750F">
      <w:pPr>
        <w:pStyle w:val="ListParagraph"/>
        <w:numPr>
          <w:ilvl w:val="0"/>
          <w:numId w:val="73"/>
        </w:numPr>
      </w:pPr>
      <w:r>
        <w:t>Windows Vista</w:t>
      </w:r>
    </w:p>
    <w:p w:rsidR="00473672" w:rsidRDefault="00D3750F">
      <w:pPr>
        <w:pStyle w:val="ListParagraph"/>
        <w:numPr>
          <w:ilvl w:val="0"/>
          <w:numId w:val="73"/>
        </w:numPr>
      </w:pPr>
      <w:r>
        <w:t>Windows Server 2008</w:t>
      </w:r>
    </w:p>
    <w:p w:rsidR="00473672" w:rsidRDefault="00D3750F">
      <w:pPr>
        <w:pStyle w:val="ListParagraph"/>
        <w:numPr>
          <w:ilvl w:val="0"/>
          <w:numId w:val="73"/>
        </w:numPr>
      </w:pPr>
      <w:r>
        <w:t>Windows Vista SP1</w:t>
      </w:r>
    </w:p>
    <w:p w:rsidR="00473672" w:rsidRDefault="00D3750F">
      <w:pPr>
        <w:pStyle w:val="ListParagraph"/>
        <w:numPr>
          <w:ilvl w:val="0"/>
          <w:numId w:val="73"/>
        </w:numPr>
      </w:pPr>
      <w:r>
        <w:t>Windows 7</w:t>
      </w:r>
    </w:p>
    <w:p w:rsidR="00473672" w:rsidRDefault="00D3750F">
      <w:pPr>
        <w:pStyle w:val="ListParagraph"/>
        <w:numPr>
          <w:ilvl w:val="0"/>
          <w:numId w:val="73"/>
        </w:numPr>
      </w:pPr>
      <w:r>
        <w:t>Windows Server 2008 R2</w:t>
      </w:r>
    </w:p>
    <w:p w:rsidR="00473672" w:rsidRDefault="00D3750F">
      <w:pPr>
        <w:pStyle w:val="ListParagraph"/>
        <w:numPr>
          <w:ilvl w:val="0"/>
          <w:numId w:val="73"/>
        </w:numPr>
      </w:pPr>
      <w:r>
        <w:t>Windows 8</w:t>
      </w:r>
    </w:p>
    <w:p w:rsidR="00473672" w:rsidRDefault="00D3750F">
      <w:pPr>
        <w:pStyle w:val="ListParagraph"/>
        <w:numPr>
          <w:ilvl w:val="0"/>
          <w:numId w:val="73"/>
        </w:numPr>
      </w:pPr>
      <w:r>
        <w:t>Windows Server 2012</w:t>
      </w:r>
    </w:p>
    <w:p w:rsidR="00473672" w:rsidRDefault="00D3750F">
      <w:pPr>
        <w:pStyle w:val="ListParagraph"/>
        <w:numPr>
          <w:ilvl w:val="0"/>
          <w:numId w:val="73"/>
        </w:numPr>
      </w:pPr>
      <w:r>
        <w:t>Windows 8.1</w:t>
      </w:r>
    </w:p>
    <w:p w:rsidR="00473672" w:rsidRDefault="00D3750F">
      <w:pPr>
        <w:pStyle w:val="ListParagraph"/>
        <w:numPr>
          <w:ilvl w:val="0"/>
          <w:numId w:val="73"/>
        </w:numPr>
      </w:pPr>
      <w:r>
        <w:t>Windows Server 2012 R2</w:t>
      </w:r>
    </w:p>
    <w:p w:rsidR="00473672" w:rsidRDefault="00D3750F">
      <w:pPr>
        <w:pStyle w:val="ListParagraph"/>
        <w:numPr>
          <w:ilvl w:val="0"/>
          <w:numId w:val="73"/>
        </w:numPr>
      </w:pPr>
      <w:r>
        <w:t xml:space="preserve">Windows 10 </w:t>
      </w:r>
    </w:p>
    <w:p w:rsidR="00473672" w:rsidRDefault="00D3750F">
      <w:pPr>
        <w:pStyle w:val="ListParagraph"/>
        <w:numPr>
          <w:ilvl w:val="0"/>
          <w:numId w:val="73"/>
        </w:numPr>
      </w:pPr>
      <w:r>
        <w:t xml:space="preserve">Windows Server 2016 Technical Preview </w:t>
      </w:r>
    </w:p>
    <w:bookmarkStart w:id="1433" w:name="Appendix_A_63"/>
    <w:p w:rsidR="00473672" w:rsidRDefault="00D3750F">
      <w:r>
        <w:fldChar w:fldCharType="begin"/>
      </w:r>
      <w:r>
        <w:instrText xml:space="preserve"> HYPERLINK \l "Appendix_A_Target_63" \h </w:instrText>
      </w:r>
      <w:r>
        <w:fldChar w:fldCharType="separate"/>
      </w:r>
      <w:r>
        <w:rPr>
          <w:rStyle w:val="Hyperlink"/>
        </w:rPr>
        <w:t>&lt;63&gt; Section 2.2.1.10.1</w:t>
      </w:r>
      <w:r>
        <w:rPr>
          <w:rStyle w:val="Hyperlink"/>
        </w:rPr>
        <w:fldChar w:fldCharType="end"/>
      </w:r>
      <w:r>
        <w:t xml:space="preserve">: </w:t>
      </w:r>
      <w:bookmarkEnd w:id="1433"/>
      <w:r>
        <w:t>Windows calculates the version by storing the build version in the high-order 16 bits, and the operation system release number in the low-order 16 bits. For example, 0x0A280005 corresponds to XP build 2600.</w:t>
      </w:r>
    </w:p>
    <w:bookmarkStart w:id="1434" w:name="Appendix_A_64"/>
    <w:p w:rsidR="00473672" w:rsidRDefault="00D3750F">
      <w:r>
        <w:fldChar w:fldCharType="begin"/>
      </w:r>
      <w:r>
        <w:instrText xml:space="preserve"> HYPERLINK \l "Appendix_A_Target_64" \h </w:instrText>
      </w:r>
      <w:r>
        <w:fldChar w:fldCharType="separate"/>
      </w:r>
      <w:r>
        <w:rPr>
          <w:rStyle w:val="Hyperlink"/>
        </w:rPr>
        <w:t>&lt;64&gt; Section 2.2.1.10.1</w:t>
      </w:r>
      <w:r>
        <w:rPr>
          <w:rStyle w:val="Hyperlink"/>
        </w:rPr>
        <w:fldChar w:fldCharType="end"/>
      </w:r>
      <w:r>
        <w:t xml:space="preserve">: </w:t>
      </w:r>
      <w:bookmarkEnd w:id="1434"/>
      <w:r>
        <w:t xml:space="preserve">The Windows debugging build of the print server sets </w:t>
      </w:r>
      <w:r>
        <w:rPr>
          <w:b/>
        </w:rPr>
        <w:t>fFreeBuild</w:t>
      </w:r>
      <w:r>
        <w:t xml:space="preserve"> to 0, and the release build of the print server sets </w:t>
      </w:r>
      <w:r>
        <w:rPr>
          <w:b/>
        </w:rPr>
        <w:t>fFreeBuild</w:t>
      </w:r>
      <w:r>
        <w:t xml:space="preserve"> to 1.</w:t>
      </w:r>
    </w:p>
    <w:bookmarkStart w:id="1435" w:name="Appendix_A_65"/>
    <w:p w:rsidR="00473672" w:rsidRDefault="00D3750F">
      <w:r>
        <w:fldChar w:fldCharType="begin"/>
      </w:r>
      <w:r>
        <w:instrText xml:space="preserve"> HYPERLINK \l "Appendix_A_Target_65" \h </w:instrText>
      </w:r>
      <w:r>
        <w:fldChar w:fldCharType="separate"/>
      </w:r>
      <w:r>
        <w:rPr>
          <w:rStyle w:val="Hyperlink"/>
        </w:rPr>
        <w:t>&lt;65&gt; Section 2.2.1.10.1</w:t>
      </w:r>
      <w:r>
        <w:rPr>
          <w:rStyle w:val="Hyperlink"/>
        </w:rPr>
        <w:fldChar w:fldCharType="end"/>
      </w:r>
      <w:r>
        <w:t xml:space="preserve">: </w:t>
      </w:r>
      <w:bookmarkEnd w:id="1435"/>
      <w:r>
        <w:t>Windows uses the following values:</w:t>
      </w:r>
    </w:p>
    <w:tbl>
      <w:tblPr>
        <w:tblStyle w:val="Table-ShadedHeader"/>
        <w:tblW w:w="0" w:type="auto"/>
        <w:tblLook w:val="04A0" w:firstRow="1" w:lastRow="0" w:firstColumn="1" w:lastColumn="0" w:noHBand="0" w:noVBand="1"/>
      </w:tblPr>
      <w:tblGrid>
        <w:gridCol w:w="2648"/>
        <w:gridCol w:w="2767"/>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PROCESSOR_INTEL_386</w:t>
            </w:r>
          </w:p>
          <w:p w:rsidR="00473672" w:rsidRDefault="00D3750F">
            <w:pPr>
              <w:pStyle w:val="TableBodyText"/>
            </w:pPr>
            <w:r>
              <w:t>0x00000182</w:t>
            </w:r>
          </w:p>
        </w:tc>
        <w:tc>
          <w:tcPr>
            <w:tcW w:w="0" w:type="auto"/>
          </w:tcPr>
          <w:p w:rsidR="00473672" w:rsidRDefault="00D3750F">
            <w:pPr>
              <w:pStyle w:val="TableBodyText"/>
            </w:pPr>
            <w:r>
              <w:t>Intel 80386 compatible</w:t>
            </w:r>
          </w:p>
        </w:tc>
      </w:tr>
      <w:tr w:rsidR="00473672" w:rsidTr="00473672">
        <w:tc>
          <w:tcPr>
            <w:tcW w:w="0" w:type="auto"/>
          </w:tcPr>
          <w:p w:rsidR="00473672" w:rsidRDefault="00D3750F">
            <w:pPr>
              <w:pStyle w:val="TableBodyText"/>
            </w:pPr>
            <w:r>
              <w:t>PROCESSOR_INTEL_486</w:t>
            </w:r>
          </w:p>
          <w:p w:rsidR="00473672" w:rsidRDefault="00D3750F">
            <w:pPr>
              <w:pStyle w:val="TableBodyText"/>
            </w:pPr>
            <w:r>
              <w:t>0x000001E6</w:t>
            </w:r>
          </w:p>
        </w:tc>
        <w:tc>
          <w:tcPr>
            <w:tcW w:w="0" w:type="auto"/>
          </w:tcPr>
          <w:p w:rsidR="00473672" w:rsidRDefault="00D3750F">
            <w:pPr>
              <w:pStyle w:val="TableBodyText"/>
            </w:pPr>
            <w:r>
              <w:t>Intel 80486 compatible</w:t>
            </w:r>
          </w:p>
        </w:tc>
      </w:tr>
      <w:tr w:rsidR="00473672" w:rsidTr="00473672">
        <w:tc>
          <w:tcPr>
            <w:tcW w:w="0" w:type="auto"/>
          </w:tcPr>
          <w:p w:rsidR="00473672" w:rsidRDefault="00D3750F">
            <w:pPr>
              <w:pStyle w:val="TableBodyText"/>
            </w:pPr>
            <w:r>
              <w:t>PROCESSOR_INTEL_PENTIUM</w:t>
            </w:r>
          </w:p>
          <w:p w:rsidR="00473672" w:rsidRDefault="00D3750F">
            <w:pPr>
              <w:pStyle w:val="TableBodyText"/>
            </w:pPr>
            <w:r>
              <w:t>0x0000024A</w:t>
            </w:r>
          </w:p>
        </w:tc>
        <w:tc>
          <w:tcPr>
            <w:tcW w:w="0" w:type="auto"/>
          </w:tcPr>
          <w:p w:rsidR="00473672" w:rsidRDefault="00D3750F">
            <w:pPr>
              <w:pStyle w:val="TableBodyText"/>
            </w:pPr>
            <w:r>
              <w:t>Intel Pentium compatible</w:t>
            </w:r>
          </w:p>
        </w:tc>
      </w:tr>
      <w:tr w:rsidR="00473672" w:rsidTr="00473672">
        <w:tc>
          <w:tcPr>
            <w:tcW w:w="0" w:type="auto"/>
          </w:tcPr>
          <w:p w:rsidR="00473672" w:rsidRDefault="00D3750F">
            <w:pPr>
              <w:pStyle w:val="TableBodyText"/>
            </w:pPr>
            <w:r>
              <w:t>PROCESSOR_INTEL_IA64</w:t>
            </w:r>
          </w:p>
          <w:p w:rsidR="00473672" w:rsidRDefault="00D3750F">
            <w:pPr>
              <w:pStyle w:val="TableBodyText"/>
            </w:pPr>
            <w:r>
              <w:t>0x00000898</w:t>
            </w:r>
          </w:p>
        </w:tc>
        <w:tc>
          <w:tcPr>
            <w:tcW w:w="0" w:type="auto"/>
          </w:tcPr>
          <w:p w:rsidR="00473672" w:rsidRDefault="00D3750F">
            <w:pPr>
              <w:pStyle w:val="TableBodyText"/>
            </w:pPr>
            <w:r>
              <w:t>Intel Itanium-based compatible</w:t>
            </w:r>
          </w:p>
        </w:tc>
      </w:tr>
      <w:tr w:rsidR="00473672" w:rsidTr="00473672">
        <w:tc>
          <w:tcPr>
            <w:tcW w:w="0" w:type="auto"/>
          </w:tcPr>
          <w:p w:rsidR="00473672" w:rsidRDefault="00D3750F">
            <w:pPr>
              <w:pStyle w:val="TableBodyText"/>
            </w:pPr>
            <w:r>
              <w:t>PROCESSOR_AMD_X8664</w:t>
            </w:r>
          </w:p>
          <w:p w:rsidR="00473672" w:rsidRDefault="00D3750F">
            <w:pPr>
              <w:pStyle w:val="TableBodyText"/>
            </w:pPr>
            <w:r>
              <w:t>0x000022A0</w:t>
            </w:r>
          </w:p>
        </w:tc>
        <w:tc>
          <w:tcPr>
            <w:tcW w:w="0" w:type="auto"/>
          </w:tcPr>
          <w:p w:rsidR="00473672" w:rsidRDefault="00D3750F">
            <w:pPr>
              <w:pStyle w:val="TableBodyText"/>
            </w:pPr>
            <w:r>
              <w:t>AMD x64 compatible</w:t>
            </w:r>
          </w:p>
        </w:tc>
      </w:tr>
      <w:tr w:rsidR="00473672" w:rsidTr="00473672">
        <w:tc>
          <w:tcPr>
            <w:tcW w:w="0" w:type="auto"/>
          </w:tcPr>
          <w:p w:rsidR="00473672" w:rsidRDefault="00D3750F">
            <w:pPr>
              <w:pStyle w:val="TableBodyText"/>
            </w:pPr>
            <w:r>
              <w:t>PROCESSOR_ARM</w:t>
            </w:r>
          </w:p>
          <w:p w:rsidR="00473672" w:rsidRDefault="00D3750F">
            <w:pPr>
              <w:pStyle w:val="TableBodyText"/>
            </w:pPr>
            <w:r>
              <w:t>0x00000000</w:t>
            </w:r>
          </w:p>
        </w:tc>
        <w:tc>
          <w:tcPr>
            <w:tcW w:w="0" w:type="auto"/>
          </w:tcPr>
          <w:p w:rsidR="00473672" w:rsidRDefault="00D3750F">
            <w:pPr>
              <w:pStyle w:val="TableBodyText"/>
            </w:pPr>
            <w:r>
              <w:t xml:space="preserve">ARM compatible </w:t>
            </w:r>
          </w:p>
        </w:tc>
      </w:tr>
    </w:tbl>
    <w:p w:rsidR="00473672" w:rsidRDefault="00473672"/>
    <w:bookmarkStart w:id="1436" w:name="Appendix_A_66"/>
    <w:p w:rsidR="00473672" w:rsidRDefault="00D3750F">
      <w:r>
        <w:fldChar w:fldCharType="begin"/>
      </w:r>
      <w:r>
        <w:instrText xml:space="preserve"> HYPERLINK \l "Appendix_A_Target_66" \h </w:instrText>
      </w:r>
      <w:r>
        <w:fldChar w:fldCharType="separate"/>
      </w:r>
      <w:r>
        <w:rPr>
          <w:rStyle w:val="Hyperlink"/>
        </w:rPr>
        <w:t>&lt;66&gt; Section 2.2.1.10.1</w:t>
      </w:r>
      <w:r>
        <w:rPr>
          <w:rStyle w:val="Hyperlink"/>
        </w:rPr>
        <w:fldChar w:fldCharType="end"/>
      </w:r>
      <w:r>
        <w:t xml:space="preserve">: </w:t>
      </w:r>
      <w:bookmarkEnd w:id="1436"/>
      <w:r>
        <w:t>Windows returns a nonzero Win32 error code to indicate failure (</w:t>
      </w:r>
      <w:hyperlink r:id="rId299">
        <w:r>
          <w:rPr>
            <w:rStyle w:val="Hyperlink"/>
          </w:rPr>
          <w:t>[MS-ERREF]</w:t>
        </w:r>
      </w:hyperlink>
      <w:r>
        <w:t xml:space="preserve"> section 2.2).</w:t>
      </w:r>
    </w:p>
    <w:bookmarkStart w:id="1437" w:name="Appendix_A_67"/>
    <w:p w:rsidR="00473672" w:rsidRDefault="00D3750F">
      <w:r>
        <w:fldChar w:fldCharType="begin"/>
      </w:r>
      <w:r>
        <w:instrText xml:space="preserve"> HYPERLINK \l "Appendix_A_Target_67" \h </w:instrText>
      </w:r>
      <w:r>
        <w:fldChar w:fldCharType="separate"/>
      </w:r>
      <w:r>
        <w:rPr>
          <w:rStyle w:val="Hyperlink"/>
        </w:rPr>
        <w:t>&lt;67&gt; Section 2.2.1.10.1</w:t>
      </w:r>
      <w:r>
        <w:rPr>
          <w:rStyle w:val="Hyperlink"/>
        </w:rPr>
        <w:fldChar w:fldCharType="end"/>
      </w:r>
      <w:r>
        <w:t xml:space="preserve">: </w:t>
      </w:r>
      <w:bookmarkEnd w:id="1437"/>
      <w:r>
        <w:t>Windows uses the following values:</w:t>
      </w:r>
    </w:p>
    <w:tbl>
      <w:tblPr>
        <w:tblStyle w:val="Table-ShadedHeader"/>
        <w:tblW w:w="0" w:type="auto"/>
        <w:tblLook w:val="04A0" w:firstRow="1" w:lastRow="0" w:firstColumn="1" w:lastColumn="0" w:noHBand="0" w:noVBand="1"/>
      </w:tblPr>
      <w:tblGrid>
        <w:gridCol w:w="3267"/>
        <w:gridCol w:w="1878"/>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 xml:space="preserve">PROCESSOR_ARCHITECTURE_INTEL </w:t>
            </w:r>
          </w:p>
          <w:p w:rsidR="00473672" w:rsidRDefault="00D3750F">
            <w:pPr>
              <w:pStyle w:val="TableBodyText"/>
            </w:pPr>
            <w:r>
              <w:t>0x0000</w:t>
            </w:r>
          </w:p>
        </w:tc>
        <w:tc>
          <w:tcPr>
            <w:tcW w:w="0" w:type="auto"/>
          </w:tcPr>
          <w:p w:rsidR="00473672" w:rsidRDefault="00D3750F">
            <w:pPr>
              <w:pStyle w:val="TableBodyText"/>
            </w:pPr>
            <w:r>
              <w:t>x86 architecture</w:t>
            </w:r>
          </w:p>
        </w:tc>
      </w:tr>
      <w:tr w:rsidR="00473672" w:rsidTr="00473672">
        <w:tc>
          <w:tcPr>
            <w:tcW w:w="0" w:type="auto"/>
          </w:tcPr>
          <w:p w:rsidR="00473672" w:rsidRDefault="00D3750F">
            <w:pPr>
              <w:pStyle w:val="TableBodyText"/>
            </w:pPr>
            <w:r>
              <w:t>PROCESSOR_ARCHITECTURE_IA64</w:t>
            </w:r>
          </w:p>
          <w:p w:rsidR="00473672" w:rsidRDefault="00D3750F">
            <w:pPr>
              <w:pStyle w:val="TableBodyText"/>
            </w:pPr>
            <w:r>
              <w:t>0x0006</w:t>
            </w:r>
          </w:p>
        </w:tc>
        <w:tc>
          <w:tcPr>
            <w:tcW w:w="0" w:type="auto"/>
          </w:tcPr>
          <w:p w:rsidR="00473672" w:rsidRDefault="00D3750F">
            <w:pPr>
              <w:pStyle w:val="TableBodyText"/>
            </w:pPr>
            <w:r>
              <w:t>Itanium architecture</w:t>
            </w:r>
          </w:p>
        </w:tc>
      </w:tr>
      <w:tr w:rsidR="00473672" w:rsidTr="00473672">
        <w:tc>
          <w:tcPr>
            <w:tcW w:w="0" w:type="auto"/>
          </w:tcPr>
          <w:p w:rsidR="00473672" w:rsidRDefault="00D3750F">
            <w:pPr>
              <w:pStyle w:val="TableBodyText"/>
            </w:pPr>
            <w:r>
              <w:t>PROCESSOR_ARCHITECTURE_AMD64</w:t>
            </w:r>
          </w:p>
          <w:p w:rsidR="00473672" w:rsidRDefault="00D3750F">
            <w:pPr>
              <w:pStyle w:val="TableBodyText"/>
            </w:pPr>
            <w:r>
              <w:t>0x0009</w:t>
            </w:r>
          </w:p>
        </w:tc>
        <w:tc>
          <w:tcPr>
            <w:tcW w:w="0" w:type="auto"/>
          </w:tcPr>
          <w:p w:rsidR="00473672" w:rsidRDefault="00D3750F">
            <w:pPr>
              <w:pStyle w:val="TableBodyText"/>
            </w:pPr>
            <w:r>
              <w:t>AMD64 architecture</w:t>
            </w:r>
          </w:p>
        </w:tc>
      </w:tr>
      <w:tr w:rsidR="00473672" w:rsidTr="00473672">
        <w:tc>
          <w:tcPr>
            <w:tcW w:w="0" w:type="auto"/>
          </w:tcPr>
          <w:p w:rsidR="00473672" w:rsidRDefault="00D3750F">
            <w:pPr>
              <w:pStyle w:val="TableBodyText"/>
            </w:pPr>
            <w:r>
              <w:t>PROCESSOR_ARCHITECTURE_ARM</w:t>
            </w:r>
          </w:p>
          <w:p w:rsidR="00473672" w:rsidRDefault="00D3750F">
            <w:pPr>
              <w:pStyle w:val="TableBodyText"/>
            </w:pPr>
            <w:r>
              <w:t>0x0005</w:t>
            </w:r>
          </w:p>
        </w:tc>
        <w:tc>
          <w:tcPr>
            <w:tcW w:w="0" w:type="auto"/>
          </w:tcPr>
          <w:p w:rsidR="00473672" w:rsidRDefault="00D3750F">
            <w:pPr>
              <w:pStyle w:val="TableBodyText"/>
            </w:pPr>
            <w:r>
              <w:t>ARM architecture</w:t>
            </w:r>
          </w:p>
        </w:tc>
      </w:tr>
    </w:tbl>
    <w:p w:rsidR="00473672" w:rsidRDefault="00473672"/>
    <w:bookmarkStart w:id="1438" w:name="Appendix_A_68"/>
    <w:p w:rsidR="00473672" w:rsidRDefault="00D3750F">
      <w:r>
        <w:fldChar w:fldCharType="begin"/>
      </w:r>
      <w:r>
        <w:instrText xml:space="preserve"> HYPERLINK \l "Appendix_A_Target_68" \h </w:instrText>
      </w:r>
      <w:r>
        <w:fldChar w:fldCharType="separate"/>
      </w:r>
      <w:r>
        <w:rPr>
          <w:rStyle w:val="Hyperlink"/>
        </w:rPr>
        <w:t>&lt;68&gt; Section 2.2.1.10.1</w:t>
      </w:r>
      <w:r>
        <w:rPr>
          <w:rStyle w:val="Hyperlink"/>
        </w:rPr>
        <w:fldChar w:fldCharType="end"/>
      </w:r>
      <w:r>
        <w:t xml:space="preserve">: </w:t>
      </w:r>
      <w:bookmarkEnd w:id="1438"/>
      <w:r>
        <w:t xml:space="preserve">Windows uses the value of 1 for </w:t>
      </w:r>
      <w:r>
        <w:rPr>
          <w:b/>
        </w:rPr>
        <w:t>PROCESSOR_ARCHITECTURE_IA64</w:t>
      </w:r>
      <w:r>
        <w:t xml:space="preserve"> and </w:t>
      </w:r>
      <w:r>
        <w:rPr>
          <w:b/>
        </w:rPr>
        <w:t>PROCESSOR_ARCHITECTURE_AMD64</w:t>
      </w:r>
      <w:r>
        <w:t>.</w:t>
      </w:r>
    </w:p>
    <w:p w:rsidR="00473672" w:rsidRDefault="00D3750F">
      <w:r>
        <w:t xml:space="preserve">For </w:t>
      </w:r>
      <w:r>
        <w:rPr>
          <w:b/>
        </w:rPr>
        <w:t>PROCESSOR_ARCHITECTURE_INTEL</w:t>
      </w:r>
      <w:r>
        <w:t xml:space="preserve"> and </w:t>
      </w:r>
      <w:r>
        <w:rPr>
          <w:b/>
        </w:rPr>
        <w:t>PROCESSOR_ARCHITECTURE_ARM</w:t>
      </w:r>
      <w:r>
        <w:t>, Windows uses the value defined by the CPU vendor.</w:t>
      </w:r>
    </w:p>
    <w:bookmarkStart w:id="1439" w:name="Appendix_A_69"/>
    <w:p w:rsidR="00473672" w:rsidRDefault="00D3750F">
      <w:r>
        <w:fldChar w:fldCharType="begin"/>
      </w:r>
      <w:r>
        <w:instrText xml:space="preserve"> HYPERLINK \l "Appendix_A_Target_69" \h </w:instrText>
      </w:r>
      <w:r>
        <w:fldChar w:fldCharType="separate"/>
      </w:r>
      <w:r>
        <w:rPr>
          <w:rStyle w:val="Hyperlink"/>
        </w:rPr>
        <w:t>&lt;69&gt; Section 2.2.1.10.3</w:t>
      </w:r>
      <w:r>
        <w:rPr>
          <w:rStyle w:val="Hyperlink"/>
        </w:rPr>
        <w:fldChar w:fldCharType="end"/>
      </w:r>
      <w:r>
        <w:t xml:space="preserve">: </w:t>
      </w:r>
      <w:bookmarkEnd w:id="1439"/>
      <w:r>
        <w:t xml:space="preserve">Windows servers select the first data type in the list of data types obtained from the print processor. This list is obtained by the same mechanism as in </w:t>
      </w:r>
      <w:hyperlink w:anchor="Section_c4a35c2040824ce6840102c52ee3158e" w:history="1">
        <w:r>
          <w:rPr>
            <w:rStyle w:val="Hyperlink"/>
          </w:rPr>
          <w:t>RpcEnumPrintProcessorDatatypes (section 3.1.4.8.5)</w:t>
        </w:r>
      </w:hyperlink>
      <w:r>
        <w:t>.</w:t>
      </w:r>
    </w:p>
    <w:bookmarkStart w:id="1440" w:name="Appendix_A_70"/>
    <w:p w:rsidR="00473672" w:rsidRDefault="00D3750F">
      <w:r>
        <w:fldChar w:fldCharType="begin"/>
      </w:r>
      <w:r>
        <w:instrText xml:space="preserve"> HYPERLINK \l "Appendix_A_Target_70" \h </w:instrText>
      </w:r>
      <w:r>
        <w:fldChar w:fldCharType="separate"/>
      </w:r>
      <w:r>
        <w:rPr>
          <w:rStyle w:val="Hyperlink"/>
        </w:rPr>
        <w:t>&lt;70&gt; Section 2.2.1.10.5</w:t>
      </w:r>
      <w:r>
        <w:rPr>
          <w:rStyle w:val="Hyperlink"/>
        </w:rPr>
        <w:fldChar w:fldCharType="end"/>
      </w:r>
      <w:r>
        <w:t xml:space="preserve">: </w:t>
      </w:r>
      <w:bookmarkEnd w:id="1440"/>
      <w:r>
        <w:t>This feature is supported on the following Windows versions:</w:t>
      </w:r>
    </w:p>
    <w:p w:rsidR="00473672" w:rsidRDefault="00D3750F">
      <w:pPr>
        <w:pStyle w:val="ListParagraph"/>
        <w:numPr>
          <w:ilvl w:val="0"/>
          <w:numId w:val="74"/>
        </w:numPr>
      </w:pPr>
      <w:r>
        <w:t>Windows NT 3.5</w:t>
      </w:r>
    </w:p>
    <w:p w:rsidR="00473672" w:rsidRDefault="00D3750F">
      <w:pPr>
        <w:pStyle w:val="ListParagraph"/>
        <w:numPr>
          <w:ilvl w:val="0"/>
          <w:numId w:val="74"/>
        </w:numPr>
      </w:pPr>
      <w:r>
        <w:t>Windows NT 3.51</w:t>
      </w:r>
    </w:p>
    <w:p w:rsidR="00473672" w:rsidRDefault="00D3750F">
      <w:pPr>
        <w:pStyle w:val="ListParagraph"/>
        <w:numPr>
          <w:ilvl w:val="0"/>
          <w:numId w:val="74"/>
        </w:numPr>
      </w:pPr>
      <w:r>
        <w:t>Windows NT 4.0</w:t>
      </w:r>
    </w:p>
    <w:p w:rsidR="00473672" w:rsidRDefault="00D3750F">
      <w:pPr>
        <w:pStyle w:val="ListParagraph"/>
        <w:numPr>
          <w:ilvl w:val="0"/>
          <w:numId w:val="74"/>
        </w:numPr>
      </w:pPr>
      <w:r>
        <w:t>Windows 2000</w:t>
      </w:r>
    </w:p>
    <w:p w:rsidR="00473672" w:rsidRDefault="00D3750F">
      <w:pPr>
        <w:pStyle w:val="ListParagraph"/>
        <w:numPr>
          <w:ilvl w:val="0"/>
          <w:numId w:val="74"/>
        </w:numPr>
      </w:pPr>
      <w:r>
        <w:t>Windows XP</w:t>
      </w:r>
    </w:p>
    <w:p w:rsidR="00473672" w:rsidRDefault="00D3750F">
      <w:pPr>
        <w:pStyle w:val="ListParagraph"/>
        <w:numPr>
          <w:ilvl w:val="0"/>
          <w:numId w:val="74"/>
        </w:numPr>
      </w:pPr>
      <w:r>
        <w:t>Windows Server 2003</w:t>
      </w:r>
    </w:p>
    <w:p w:rsidR="00473672" w:rsidRDefault="00D3750F">
      <w:pPr>
        <w:pStyle w:val="ListParagraph"/>
        <w:numPr>
          <w:ilvl w:val="0"/>
          <w:numId w:val="74"/>
        </w:numPr>
      </w:pPr>
      <w:r>
        <w:t>Windows XP SP1</w:t>
      </w:r>
    </w:p>
    <w:p w:rsidR="00473672" w:rsidRDefault="00D3750F">
      <w:pPr>
        <w:pStyle w:val="ListParagraph"/>
        <w:numPr>
          <w:ilvl w:val="0"/>
          <w:numId w:val="74"/>
        </w:numPr>
      </w:pPr>
      <w:r>
        <w:t>Windows Vista</w:t>
      </w:r>
    </w:p>
    <w:p w:rsidR="00473672" w:rsidRDefault="00D3750F">
      <w:pPr>
        <w:pStyle w:val="ListParagraph"/>
        <w:numPr>
          <w:ilvl w:val="0"/>
          <w:numId w:val="74"/>
        </w:numPr>
      </w:pPr>
      <w:r>
        <w:t>Windows Server 2008</w:t>
      </w:r>
    </w:p>
    <w:p w:rsidR="00473672" w:rsidRDefault="00D3750F">
      <w:pPr>
        <w:pStyle w:val="ListParagraph"/>
        <w:numPr>
          <w:ilvl w:val="0"/>
          <w:numId w:val="74"/>
        </w:numPr>
      </w:pPr>
      <w:r>
        <w:t>Windows Vista SP1</w:t>
      </w:r>
    </w:p>
    <w:p w:rsidR="00473672" w:rsidRDefault="00D3750F">
      <w:pPr>
        <w:pStyle w:val="ListParagraph"/>
        <w:numPr>
          <w:ilvl w:val="0"/>
          <w:numId w:val="74"/>
        </w:numPr>
      </w:pPr>
      <w:r>
        <w:t>Windows 7</w:t>
      </w:r>
    </w:p>
    <w:p w:rsidR="00473672" w:rsidRDefault="00D3750F">
      <w:pPr>
        <w:pStyle w:val="ListParagraph"/>
        <w:numPr>
          <w:ilvl w:val="0"/>
          <w:numId w:val="74"/>
        </w:numPr>
      </w:pPr>
      <w:r>
        <w:t>Windows Server 2008 R2</w:t>
      </w:r>
    </w:p>
    <w:p w:rsidR="00473672" w:rsidRDefault="00D3750F">
      <w:pPr>
        <w:pStyle w:val="ListParagraph"/>
        <w:numPr>
          <w:ilvl w:val="0"/>
          <w:numId w:val="74"/>
        </w:numPr>
      </w:pPr>
      <w:r>
        <w:t>Windows 8</w:t>
      </w:r>
    </w:p>
    <w:p w:rsidR="00473672" w:rsidRDefault="00D3750F">
      <w:pPr>
        <w:pStyle w:val="ListParagraph"/>
        <w:numPr>
          <w:ilvl w:val="0"/>
          <w:numId w:val="74"/>
        </w:numPr>
      </w:pPr>
      <w:r>
        <w:t>Windows Server 2012</w:t>
      </w:r>
    </w:p>
    <w:p w:rsidR="00473672" w:rsidRDefault="00D3750F">
      <w:pPr>
        <w:pStyle w:val="ListParagraph"/>
        <w:numPr>
          <w:ilvl w:val="0"/>
          <w:numId w:val="74"/>
        </w:numPr>
      </w:pPr>
      <w:r>
        <w:t>Windows 8.1</w:t>
      </w:r>
    </w:p>
    <w:p w:rsidR="00473672" w:rsidRDefault="00D3750F">
      <w:pPr>
        <w:pStyle w:val="ListParagraph"/>
        <w:numPr>
          <w:ilvl w:val="0"/>
          <w:numId w:val="74"/>
        </w:numPr>
      </w:pPr>
      <w:r>
        <w:t>Windows Server 2012 R2</w:t>
      </w:r>
    </w:p>
    <w:p w:rsidR="00473672" w:rsidRDefault="00D3750F">
      <w:pPr>
        <w:pStyle w:val="ListParagraph"/>
        <w:numPr>
          <w:ilvl w:val="0"/>
          <w:numId w:val="74"/>
        </w:numPr>
      </w:pPr>
      <w:r>
        <w:t xml:space="preserve">Windows 10 </w:t>
      </w:r>
    </w:p>
    <w:p w:rsidR="00473672" w:rsidRDefault="00D3750F">
      <w:pPr>
        <w:pStyle w:val="ListParagraph"/>
        <w:numPr>
          <w:ilvl w:val="0"/>
          <w:numId w:val="74"/>
        </w:numPr>
      </w:pPr>
      <w:r>
        <w:t xml:space="preserve">Windows Server 2016 Technical Preview </w:t>
      </w:r>
    </w:p>
    <w:bookmarkStart w:id="1441" w:name="Appendix_A_71"/>
    <w:p w:rsidR="00473672" w:rsidRDefault="00D3750F">
      <w:r>
        <w:fldChar w:fldCharType="begin"/>
      </w:r>
      <w:r>
        <w:instrText xml:space="preserve"> HYPERLINK \l "Appendix_A_Target_71" \h </w:instrText>
      </w:r>
      <w:r>
        <w:fldChar w:fldCharType="separate"/>
      </w:r>
      <w:r>
        <w:rPr>
          <w:rStyle w:val="Hyperlink"/>
        </w:rPr>
        <w:t>&lt;71&gt; Section 2.2.1.10.6</w:t>
      </w:r>
      <w:r>
        <w:rPr>
          <w:rStyle w:val="Hyperlink"/>
        </w:rPr>
        <w:fldChar w:fldCharType="end"/>
      </w:r>
      <w:r>
        <w:t xml:space="preserve">: </w:t>
      </w:r>
      <w:bookmarkEnd w:id="1441"/>
      <w:r>
        <w:t>This feature is supported on the following Windows versions:</w:t>
      </w:r>
    </w:p>
    <w:p w:rsidR="00473672" w:rsidRDefault="00D3750F">
      <w:pPr>
        <w:pStyle w:val="ListParagraph"/>
        <w:numPr>
          <w:ilvl w:val="0"/>
          <w:numId w:val="75"/>
        </w:numPr>
      </w:pPr>
      <w:r>
        <w:t>Windows NT 4.0</w:t>
      </w:r>
    </w:p>
    <w:p w:rsidR="00473672" w:rsidRDefault="00D3750F">
      <w:pPr>
        <w:pStyle w:val="ListParagraph"/>
        <w:numPr>
          <w:ilvl w:val="0"/>
          <w:numId w:val="75"/>
        </w:numPr>
      </w:pPr>
      <w:r>
        <w:t>Windows 2000</w:t>
      </w:r>
    </w:p>
    <w:p w:rsidR="00473672" w:rsidRDefault="00D3750F">
      <w:pPr>
        <w:pStyle w:val="ListParagraph"/>
        <w:numPr>
          <w:ilvl w:val="0"/>
          <w:numId w:val="75"/>
        </w:numPr>
      </w:pPr>
      <w:r>
        <w:t>Windows XP</w:t>
      </w:r>
    </w:p>
    <w:p w:rsidR="00473672" w:rsidRDefault="00D3750F">
      <w:pPr>
        <w:pStyle w:val="ListParagraph"/>
        <w:numPr>
          <w:ilvl w:val="0"/>
          <w:numId w:val="75"/>
        </w:numPr>
      </w:pPr>
      <w:r>
        <w:t>Windows Server 2003</w:t>
      </w:r>
    </w:p>
    <w:p w:rsidR="00473672" w:rsidRDefault="00D3750F">
      <w:pPr>
        <w:pStyle w:val="ListParagraph"/>
        <w:numPr>
          <w:ilvl w:val="0"/>
          <w:numId w:val="75"/>
        </w:numPr>
      </w:pPr>
      <w:r>
        <w:t>Windows XP SP1</w:t>
      </w:r>
    </w:p>
    <w:p w:rsidR="00473672" w:rsidRDefault="00D3750F">
      <w:pPr>
        <w:pStyle w:val="ListParagraph"/>
        <w:numPr>
          <w:ilvl w:val="0"/>
          <w:numId w:val="75"/>
        </w:numPr>
      </w:pPr>
      <w:r>
        <w:t>Windows Vista</w:t>
      </w:r>
    </w:p>
    <w:p w:rsidR="00473672" w:rsidRDefault="00D3750F">
      <w:pPr>
        <w:pStyle w:val="ListParagraph"/>
        <w:numPr>
          <w:ilvl w:val="0"/>
          <w:numId w:val="75"/>
        </w:numPr>
      </w:pPr>
      <w:r>
        <w:t>Windows Server 2008</w:t>
      </w:r>
    </w:p>
    <w:p w:rsidR="00473672" w:rsidRDefault="00D3750F">
      <w:pPr>
        <w:pStyle w:val="ListParagraph"/>
        <w:numPr>
          <w:ilvl w:val="0"/>
          <w:numId w:val="75"/>
        </w:numPr>
      </w:pPr>
      <w:r>
        <w:t>Windows Vista SP1</w:t>
      </w:r>
    </w:p>
    <w:p w:rsidR="00473672" w:rsidRDefault="00D3750F">
      <w:pPr>
        <w:pStyle w:val="ListParagraph"/>
        <w:numPr>
          <w:ilvl w:val="0"/>
          <w:numId w:val="75"/>
        </w:numPr>
      </w:pPr>
      <w:r>
        <w:t>Windows 7</w:t>
      </w:r>
    </w:p>
    <w:p w:rsidR="00473672" w:rsidRDefault="00D3750F">
      <w:pPr>
        <w:pStyle w:val="ListParagraph"/>
        <w:numPr>
          <w:ilvl w:val="0"/>
          <w:numId w:val="75"/>
        </w:numPr>
      </w:pPr>
      <w:r>
        <w:t>Windows Server 2008 R2</w:t>
      </w:r>
    </w:p>
    <w:p w:rsidR="00473672" w:rsidRDefault="00D3750F">
      <w:pPr>
        <w:pStyle w:val="ListParagraph"/>
        <w:numPr>
          <w:ilvl w:val="0"/>
          <w:numId w:val="75"/>
        </w:numPr>
      </w:pPr>
      <w:r>
        <w:t>Windows 8</w:t>
      </w:r>
    </w:p>
    <w:p w:rsidR="00473672" w:rsidRDefault="00D3750F">
      <w:pPr>
        <w:pStyle w:val="ListParagraph"/>
        <w:numPr>
          <w:ilvl w:val="0"/>
          <w:numId w:val="75"/>
        </w:numPr>
      </w:pPr>
      <w:r>
        <w:t>Windows Server 2012</w:t>
      </w:r>
    </w:p>
    <w:p w:rsidR="00473672" w:rsidRDefault="00D3750F">
      <w:pPr>
        <w:pStyle w:val="ListParagraph"/>
        <w:numPr>
          <w:ilvl w:val="0"/>
          <w:numId w:val="75"/>
        </w:numPr>
      </w:pPr>
      <w:r>
        <w:t>Windows 8.1</w:t>
      </w:r>
    </w:p>
    <w:p w:rsidR="00473672" w:rsidRDefault="00D3750F">
      <w:pPr>
        <w:pStyle w:val="ListParagraph"/>
        <w:numPr>
          <w:ilvl w:val="0"/>
          <w:numId w:val="75"/>
        </w:numPr>
      </w:pPr>
      <w:r>
        <w:t>Windows Server 2012 R2</w:t>
      </w:r>
    </w:p>
    <w:p w:rsidR="00473672" w:rsidRDefault="00D3750F">
      <w:pPr>
        <w:pStyle w:val="ListParagraph"/>
        <w:numPr>
          <w:ilvl w:val="0"/>
          <w:numId w:val="75"/>
        </w:numPr>
      </w:pPr>
      <w:r>
        <w:t xml:space="preserve">Windows 10 </w:t>
      </w:r>
    </w:p>
    <w:p w:rsidR="00473672" w:rsidRDefault="00D3750F">
      <w:pPr>
        <w:pStyle w:val="ListParagraph"/>
        <w:numPr>
          <w:ilvl w:val="0"/>
          <w:numId w:val="75"/>
        </w:numPr>
      </w:pPr>
      <w:r>
        <w:t xml:space="preserve">Windows Server 2016 Technical Preview </w:t>
      </w:r>
    </w:p>
    <w:bookmarkStart w:id="1442" w:name="Appendix_A_72"/>
    <w:p w:rsidR="00473672" w:rsidRDefault="00D3750F">
      <w:r>
        <w:fldChar w:fldCharType="begin"/>
      </w:r>
      <w:r>
        <w:instrText xml:space="preserve"> HYPERLINK \l "Appendix_A_Target_72" \h </w:instrText>
      </w:r>
      <w:r>
        <w:fldChar w:fldCharType="separate"/>
      </w:r>
      <w:r>
        <w:rPr>
          <w:rStyle w:val="Hyperlink"/>
        </w:rPr>
        <w:t>&lt;72&gt; Section 2.2.1.10.7</w:t>
      </w:r>
      <w:r>
        <w:rPr>
          <w:rStyle w:val="Hyperlink"/>
        </w:rPr>
        <w:fldChar w:fldCharType="end"/>
      </w:r>
      <w:r>
        <w:t xml:space="preserve">: </w:t>
      </w:r>
      <w:bookmarkEnd w:id="1442"/>
      <w:r>
        <w:t>This feature is supported on the following Windows versions:</w:t>
      </w:r>
    </w:p>
    <w:p w:rsidR="00473672" w:rsidRDefault="00D3750F">
      <w:pPr>
        <w:pStyle w:val="ListParagraph"/>
        <w:numPr>
          <w:ilvl w:val="0"/>
          <w:numId w:val="76"/>
        </w:numPr>
      </w:pPr>
      <w:r>
        <w:t>Windows NT 4.0</w:t>
      </w:r>
    </w:p>
    <w:p w:rsidR="00473672" w:rsidRDefault="00D3750F">
      <w:pPr>
        <w:pStyle w:val="ListParagraph"/>
        <w:numPr>
          <w:ilvl w:val="0"/>
          <w:numId w:val="76"/>
        </w:numPr>
      </w:pPr>
      <w:r>
        <w:t>Windows 2000</w:t>
      </w:r>
    </w:p>
    <w:p w:rsidR="00473672" w:rsidRDefault="00D3750F">
      <w:pPr>
        <w:pStyle w:val="ListParagraph"/>
        <w:numPr>
          <w:ilvl w:val="0"/>
          <w:numId w:val="76"/>
        </w:numPr>
      </w:pPr>
      <w:r>
        <w:t>Windows XP</w:t>
      </w:r>
    </w:p>
    <w:p w:rsidR="00473672" w:rsidRDefault="00D3750F">
      <w:pPr>
        <w:pStyle w:val="ListParagraph"/>
        <w:numPr>
          <w:ilvl w:val="0"/>
          <w:numId w:val="76"/>
        </w:numPr>
      </w:pPr>
      <w:r>
        <w:t>Windows Server 2003</w:t>
      </w:r>
    </w:p>
    <w:p w:rsidR="00473672" w:rsidRDefault="00D3750F">
      <w:pPr>
        <w:pStyle w:val="ListParagraph"/>
        <w:numPr>
          <w:ilvl w:val="0"/>
          <w:numId w:val="76"/>
        </w:numPr>
      </w:pPr>
      <w:r>
        <w:t>Windows XP SP1</w:t>
      </w:r>
    </w:p>
    <w:p w:rsidR="00473672" w:rsidRDefault="00D3750F">
      <w:pPr>
        <w:pStyle w:val="ListParagraph"/>
        <w:numPr>
          <w:ilvl w:val="0"/>
          <w:numId w:val="76"/>
        </w:numPr>
      </w:pPr>
      <w:r>
        <w:t>Windows Vista</w:t>
      </w:r>
    </w:p>
    <w:p w:rsidR="00473672" w:rsidRDefault="00D3750F">
      <w:pPr>
        <w:pStyle w:val="ListParagraph"/>
        <w:numPr>
          <w:ilvl w:val="0"/>
          <w:numId w:val="76"/>
        </w:numPr>
      </w:pPr>
      <w:r>
        <w:t>Windows Server 2008</w:t>
      </w:r>
    </w:p>
    <w:p w:rsidR="00473672" w:rsidRDefault="00D3750F">
      <w:pPr>
        <w:pStyle w:val="ListParagraph"/>
        <w:numPr>
          <w:ilvl w:val="0"/>
          <w:numId w:val="76"/>
        </w:numPr>
      </w:pPr>
      <w:r>
        <w:t>Windows Vista SP1</w:t>
      </w:r>
    </w:p>
    <w:p w:rsidR="00473672" w:rsidRDefault="00D3750F">
      <w:pPr>
        <w:pStyle w:val="ListParagraph"/>
        <w:numPr>
          <w:ilvl w:val="0"/>
          <w:numId w:val="76"/>
        </w:numPr>
      </w:pPr>
      <w:r>
        <w:t>Windows 7</w:t>
      </w:r>
    </w:p>
    <w:p w:rsidR="00473672" w:rsidRDefault="00D3750F">
      <w:pPr>
        <w:pStyle w:val="ListParagraph"/>
        <w:numPr>
          <w:ilvl w:val="0"/>
          <w:numId w:val="76"/>
        </w:numPr>
      </w:pPr>
      <w:r>
        <w:t>Windows Server 2008 R2</w:t>
      </w:r>
    </w:p>
    <w:p w:rsidR="00473672" w:rsidRDefault="00D3750F">
      <w:pPr>
        <w:pStyle w:val="ListParagraph"/>
        <w:numPr>
          <w:ilvl w:val="0"/>
          <w:numId w:val="76"/>
        </w:numPr>
      </w:pPr>
      <w:r>
        <w:t>Windows 8</w:t>
      </w:r>
    </w:p>
    <w:p w:rsidR="00473672" w:rsidRDefault="00D3750F">
      <w:pPr>
        <w:pStyle w:val="ListParagraph"/>
        <w:numPr>
          <w:ilvl w:val="0"/>
          <w:numId w:val="76"/>
        </w:numPr>
      </w:pPr>
      <w:r>
        <w:t>Windows Server 2012</w:t>
      </w:r>
    </w:p>
    <w:p w:rsidR="00473672" w:rsidRDefault="00D3750F">
      <w:pPr>
        <w:pStyle w:val="ListParagraph"/>
        <w:numPr>
          <w:ilvl w:val="0"/>
          <w:numId w:val="76"/>
        </w:numPr>
      </w:pPr>
      <w:r>
        <w:t>Windows 8.1</w:t>
      </w:r>
    </w:p>
    <w:p w:rsidR="00473672" w:rsidRDefault="00D3750F">
      <w:pPr>
        <w:pStyle w:val="ListParagraph"/>
        <w:numPr>
          <w:ilvl w:val="0"/>
          <w:numId w:val="76"/>
        </w:numPr>
      </w:pPr>
      <w:r>
        <w:t>Windows Server 2012 R2</w:t>
      </w:r>
    </w:p>
    <w:p w:rsidR="00473672" w:rsidRDefault="00D3750F">
      <w:pPr>
        <w:pStyle w:val="ListParagraph"/>
        <w:numPr>
          <w:ilvl w:val="0"/>
          <w:numId w:val="76"/>
        </w:numPr>
      </w:pPr>
      <w:r>
        <w:t xml:space="preserve">Windows 10 </w:t>
      </w:r>
    </w:p>
    <w:p w:rsidR="00473672" w:rsidRDefault="00D3750F">
      <w:pPr>
        <w:pStyle w:val="ListParagraph"/>
        <w:numPr>
          <w:ilvl w:val="0"/>
          <w:numId w:val="76"/>
        </w:numPr>
      </w:pPr>
      <w:r>
        <w:t xml:space="preserve">Windows Server 2016 Technical Preview </w:t>
      </w:r>
    </w:p>
    <w:bookmarkStart w:id="1443" w:name="Appendix_A_73"/>
    <w:p w:rsidR="00473672" w:rsidRDefault="00D3750F">
      <w:r>
        <w:fldChar w:fldCharType="begin"/>
      </w:r>
      <w:r>
        <w:instrText xml:space="preserve"> HYPERLINK \l "Appendix_A_Target_73" \h </w:instrText>
      </w:r>
      <w:r>
        <w:fldChar w:fldCharType="separate"/>
      </w:r>
      <w:r>
        <w:rPr>
          <w:rStyle w:val="Hyperlink"/>
        </w:rPr>
        <w:t>&lt;73&gt; Section 2.2.1.10.8</w:t>
      </w:r>
      <w:r>
        <w:rPr>
          <w:rStyle w:val="Hyperlink"/>
        </w:rPr>
        <w:fldChar w:fldCharType="end"/>
      </w:r>
      <w:r>
        <w:t xml:space="preserve">: </w:t>
      </w:r>
      <w:bookmarkEnd w:id="1443"/>
      <w:r>
        <w:t>This feature is supported on the following Windows versions:</w:t>
      </w:r>
    </w:p>
    <w:p w:rsidR="00473672" w:rsidRDefault="00D3750F">
      <w:pPr>
        <w:pStyle w:val="ListParagraph"/>
        <w:numPr>
          <w:ilvl w:val="0"/>
          <w:numId w:val="77"/>
        </w:numPr>
      </w:pPr>
      <w:r>
        <w:t>Windows 2000</w:t>
      </w:r>
    </w:p>
    <w:p w:rsidR="00473672" w:rsidRDefault="00D3750F">
      <w:pPr>
        <w:pStyle w:val="ListParagraph"/>
        <w:numPr>
          <w:ilvl w:val="0"/>
          <w:numId w:val="77"/>
        </w:numPr>
      </w:pPr>
      <w:r>
        <w:t>Windows XP</w:t>
      </w:r>
    </w:p>
    <w:p w:rsidR="00473672" w:rsidRDefault="00D3750F">
      <w:pPr>
        <w:pStyle w:val="ListParagraph"/>
        <w:numPr>
          <w:ilvl w:val="0"/>
          <w:numId w:val="77"/>
        </w:numPr>
      </w:pPr>
      <w:r>
        <w:t>Windows Server 2003</w:t>
      </w:r>
    </w:p>
    <w:p w:rsidR="00473672" w:rsidRDefault="00D3750F">
      <w:pPr>
        <w:pStyle w:val="ListParagraph"/>
        <w:numPr>
          <w:ilvl w:val="0"/>
          <w:numId w:val="77"/>
        </w:numPr>
      </w:pPr>
      <w:r>
        <w:t>Windows XP SP1</w:t>
      </w:r>
    </w:p>
    <w:p w:rsidR="00473672" w:rsidRDefault="00D3750F">
      <w:pPr>
        <w:pStyle w:val="ListParagraph"/>
        <w:numPr>
          <w:ilvl w:val="0"/>
          <w:numId w:val="77"/>
        </w:numPr>
      </w:pPr>
      <w:r>
        <w:t>Windows Vista</w:t>
      </w:r>
    </w:p>
    <w:p w:rsidR="00473672" w:rsidRDefault="00D3750F">
      <w:pPr>
        <w:pStyle w:val="ListParagraph"/>
        <w:numPr>
          <w:ilvl w:val="0"/>
          <w:numId w:val="77"/>
        </w:numPr>
      </w:pPr>
      <w:r>
        <w:t>Windows Server 2008</w:t>
      </w:r>
    </w:p>
    <w:p w:rsidR="00473672" w:rsidRDefault="00D3750F">
      <w:pPr>
        <w:pStyle w:val="ListParagraph"/>
        <w:numPr>
          <w:ilvl w:val="0"/>
          <w:numId w:val="77"/>
        </w:numPr>
      </w:pPr>
      <w:r>
        <w:t>Windows Vista SP1</w:t>
      </w:r>
    </w:p>
    <w:p w:rsidR="00473672" w:rsidRDefault="00D3750F">
      <w:pPr>
        <w:pStyle w:val="ListParagraph"/>
        <w:numPr>
          <w:ilvl w:val="0"/>
          <w:numId w:val="77"/>
        </w:numPr>
      </w:pPr>
      <w:r>
        <w:t>Windows 7</w:t>
      </w:r>
    </w:p>
    <w:p w:rsidR="00473672" w:rsidRDefault="00D3750F">
      <w:pPr>
        <w:pStyle w:val="ListParagraph"/>
        <w:numPr>
          <w:ilvl w:val="0"/>
          <w:numId w:val="77"/>
        </w:numPr>
      </w:pPr>
      <w:r>
        <w:t>Windows Server 2008 R2</w:t>
      </w:r>
    </w:p>
    <w:p w:rsidR="00473672" w:rsidRDefault="00D3750F">
      <w:pPr>
        <w:pStyle w:val="ListParagraph"/>
        <w:numPr>
          <w:ilvl w:val="0"/>
          <w:numId w:val="77"/>
        </w:numPr>
      </w:pPr>
      <w:r>
        <w:t>Windows 8</w:t>
      </w:r>
    </w:p>
    <w:p w:rsidR="00473672" w:rsidRDefault="00D3750F">
      <w:pPr>
        <w:pStyle w:val="ListParagraph"/>
        <w:numPr>
          <w:ilvl w:val="0"/>
          <w:numId w:val="77"/>
        </w:numPr>
      </w:pPr>
      <w:r>
        <w:t>Windows Server 2012</w:t>
      </w:r>
    </w:p>
    <w:p w:rsidR="00473672" w:rsidRDefault="00D3750F">
      <w:pPr>
        <w:pStyle w:val="ListParagraph"/>
        <w:numPr>
          <w:ilvl w:val="0"/>
          <w:numId w:val="77"/>
        </w:numPr>
      </w:pPr>
      <w:r>
        <w:t>Windows 8.1</w:t>
      </w:r>
    </w:p>
    <w:p w:rsidR="00473672" w:rsidRDefault="00D3750F">
      <w:pPr>
        <w:pStyle w:val="ListParagraph"/>
        <w:numPr>
          <w:ilvl w:val="0"/>
          <w:numId w:val="77"/>
        </w:numPr>
      </w:pPr>
      <w:r>
        <w:t>Windows Server 2012 R2</w:t>
      </w:r>
    </w:p>
    <w:p w:rsidR="00473672" w:rsidRDefault="00D3750F">
      <w:pPr>
        <w:pStyle w:val="ListParagraph"/>
        <w:numPr>
          <w:ilvl w:val="0"/>
          <w:numId w:val="77"/>
        </w:numPr>
      </w:pPr>
      <w:r>
        <w:t xml:space="preserve">Windows 10 </w:t>
      </w:r>
    </w:p>
    <w:p w:rsidR="00473672" w:rsidRDefault="00D3750F">
      <w:pPr>
        <w:pStyle w:val="ListParagraph"/>
        <w:numPr>
          <w:ilvl w:val="0"/>
          <w:numId w:val="77"/>
        </w:numPr>
      </w:pPr>
      <w:r>
        <w:t xml:space="preserve">Windows Server 2016 Technical Preview </w:t>
      </w:r>
    </w:p>
    <w:bookmarkStart w:id="1444" w:name="Appendix_A_74"/>
    <w:p w:rsidR="00473672" w:rsidRDefault="00D3750F">
      <w:r>
        <w:fldChar w:fldCharType="begin"/>
      </w:r>
      <w:r>
        <w:instrText xml:space="preserve"> HYPERLINK \l "Appendix_A_Target_74" \h </w:instrText>
      </w:r>
      <w:r>
        <w:fldChar w:fldCharType="separate"/>
      </w:r>
      <w:r>
        <w:rPr>
          <w:rStyle w:val="Hyperlink"/>
        </w:rPr>
        <w:t>&lt;74&gt; Section 2.2.1.10.9</w:t>
      </w:r>
      <w:r>
        <w:rPr>
          <w:rStyle w:val="Hyperlink"/>
        </w:rPr>
        <w:fldChar w:fldCharType="end"/>
      </w:r>
      <w:r>
        <w:t xml:space="preserve">: </w:t>
      </w:r>
      <w:bookmarkEnd w:id="1444"/>
      <w:r>
        <w:t>This feature is supported on the following Windows version:</w:t>
      </w:r>
    </w:p>
    <w:p w:rsidR="00473672" w:rsidRDefault="00D3750F">
      <w:pPr>
        <w:pStyle w:val="ListParagraph"/>
        <w:numPr>
          <w:ilvl w:val="0"/>
          <w:numId w:val="78"/>
        </w:numPr>
      </w:pPr>
      <w:r>
        <w:t>Windows 2000</w:t>
      </w:r>
    </w:p>
    <w:p w:rsidR="00473672" w:rsidRDefault="00D3750F">
      <w:pPr>
        <w:pStyle w:val="ListParagraph"/>
        <w:numPr>
          <w:ilvl w:val="0"/>
          <w:numId w:val="78"/>
        </w:numPr>
      </w:pPr>
      <w:r>
        <w:t>Windows XP</w:t>
      </w:r>
    </w:p>
    <w:p w:rsidR="00473672" w:rsidRDefault="00D3750F">
      <w:pPr>
        <w:pStyle w:val="ListParagraph"/>
        <w:numPr>
          <w:ilvl w:val="0"/>
          <w:numId w:val="78"/>
        </w:numPr>
      </w:pPr>
      <w:r>
        <w:t>Windows Server 2003</w:t>
      </w:r>
    </w:p>
    <w:p w:rsidR="00473672" w:rsidRDefault="00D3750F">
      <w:pPr>
        <w:pStyle w:val="ListParagraph"/>
        <w:numPr>
          <w:ilvl w:val="0"/>
          <w:numId w:val="78"/>
        </w:numPr>
      </w:pPr>
      <w:r>
        <w:t>Windows XP SP1</w:t>
      </w:r>
    </w:p>
    <w:p w:rsidR="00473672" w:rsidRDefault="00D3750F">
      <w:pPr>
        <w:pStyle w:val="ListParagraph"/>
        <w:numPr>
          <w:ilvl w:val="0"/>
          <w:numId w:val="78"/>
        </w:numPr>
      </w:pPr>
      <w:r>
        <w:t>Windows Vista</w:t>
      </w:r>
    </w:p>
    <w:p w:rsidR="00473672" w:rsidRDefault="00D3750F">
      <w:pPr>
        <w:pStyle w:val="ListParagraph"/>
        <w:numPr>
          <w:ilvl w:val="0"/>
          <w:numId w:val="78"/>
        </w:numPr>
      </w:pPr>
      <w:r>
        <w:t>Windows Server 2008</w:t>
      </w:r>
    </w:p>
    <w:p w:rsidR="00473672" w:rsidRDefault="00D3750F">
      <w:pPr>
        <w:pStyle w:val="ListParagraph"/>
        <w:numPr>
          <w:ilvl w:val="0"/>
          <w:numId w:val="78"/>
        </w:numPr>
      </w:pPr>
      <w:r>
        <w:t>Windows Vista SP1</w:t>
      </w:r>
    </w:p>
    <w:p w:rsidR="00473672" w:rsidRDefault="00D3750F">
      <w:pPr>
        <w:pStyle w:val="ListParagraph"/>
        <w:numPr>
          <w:ilvl w:val="0"/>
          <w:numId w:val="78"/>
        </w:numPr>
      </w:pPr>
      <w:r>
        <w:t>Windows 7</w:t>
      </w:r>
    </w:p>
    <w:p w:rsidR="00473672" w:rsidRDefault="00D3750F">
      <w:pPr>
        <w:pStyle w:val="ListParagraph"/>
        <w:numPr>
          <w:ilvl w:val="0"/>
          <w:numId w:val="78"/>
        </w:numPr>
      </w:pPr>
      <w:r>
        <w:t>Windows Server 2008 R2</w:t>
      </w:r>
    </w:p>
    <w:p w:rsidR="00473672" w:rsidRDefault="00D3750F">
      <w:pPr>
        <w:pStyle w:val="ListParagraph"/>
        <w:numPr>
          <w:ilvl w:val="0"/>
          <w:numId w:val="78"/>
        </w:numPr>
      </w:pPr>
      <w:r>
        <w:t>Windows 8</w:t>
      </w:r>
    </w:p>
    <w:p w:rsidR="00473672" w:rsidRDefault="00D3750F">
      <w:pPr>
        <w:pStyle w:val="ListParagraph"/>
        <w:numPr>
          <w:ilvl w:val="0"/>
          <w:numId w:val="78"/>
        </w:numPr>
      </w:pPr>
      <w:r>
        <w:t>Windows Server 2012</w:t>
      </w:r>
    </w:p>
    <w:p w:rsidR="00473672" w:rsidRDefault="00D3750F">
      <w:pPr>
        <w:pStyle w:val="ListParagraph"/>
        <w:numPr>
          <w:ilvl w:val="0"/>
          <w:numId w:val="78"/>
        </w:numPr>
      </w:pPr>
      <w:r>
        <w:t>Windows 8.1</w:t>
      </w:r>
    </w:p>
    <w:p w:rsidR="00473672" w:rsidRDefault="00D3750F">
      <w:pPr>
        <w:pStyle w:val="ListParagraph"/>
        <w:numPr>
          <w:ilvl w:val="0"/>
          <w:numId w:val="78"/>
        </w:numPr>
      </w:pPr>
      <w:r>
        <w:t>Windows Server 2012 R2</w:t>
      </w:r>
    </w:p>
    <w:p w:rsidR="00473672" w:rsidRDefault="00D3750F">
      <w:pPr>
        <w:pStyle w:val="ListParagraph"/>
        <w:numPr>
          <w:ilvl w:val="0"/>
          <w:numId w:val="78"/>
        </w:numPr>
      </w:pPr>
      <w:r>
        <w:t xml:space="preserve">Windows 10 </w:t>
      </w:r>
    </w:p>
    <w:p w:rsidR="00473672" w:rsidRDefault="00D3750F">
      <w:pPr>
        <w:pStyle w:val="ListParagraph"/>
        <w:numPr>
          <w:ilvl w:val="0"/>
          <w:numId w:val="78"/>
        </w:numPr>
      </w:pPr>
      <w:r>
        <w:t xml:space="preserve">Windows Server 2016 Technical Preview </w:t>
      </w:r>
    </w:p>
    <w:bookmarkStart w:id="1445" w:name="Appendix_A_75"/>
    <w:p w:rsidR="00473672" w:rsidRDefault="00D3750F">
      <w:r>
        <w:fldChar w:fldCharType="begin"/>
      </w:r>
      <w:r>
        <w:instrText xml:space="preserve"> HYPERLINK \l "Appendix_A_Target_75" \h </w:instrText>
      </w:r>
      <w:r>
        <w:fldChar w:fldCharType="separate"/>
      </w:r>
      <w:r>
        <w:rPr>
          <w:rStyle w:val="Hyperlink"/>
        </w:rPr>
        <w:t>&lt;75&gt; Section 2.2.1.10.10</w:t>
      </w:r>
      <w:r>
        <w:rPr>
          <w:rStyle w:val="Hyperlink"/>
        </w:rPr>
        <w:fldChar w:fldCharType="end"/>
      </w:r>
      <w:r>
        <w:t xml:space="preserve">: </w:t>
      </w:r>
      <w:bookmarkEnd w:id="1445"/>
      <w:r>
        <w:t>This feature is supported on the following Windows version:</w:t>
      </w:r>
    </w:p>
    <w:p w:rsidR="00473672" w:rsidRDefault="00D3750F">
      <w:pPr>
        <w:pStyle w:val="ListParagraph"/>
        <w:numPr>
          <w:ilvl w:val="0"/>
          <w:numId w:val="79"/>
        </w:numPr>
      </w:pPr>
      <w:r>
        <w:t>Windows 2000</w:t>
      </w:r>
    </w:p>
    <w:p w:rsidR="00473672" w:rsidRDefault="00D3750F">
      <w:pPr>
        <w:pStyle w:val="ListParagraph"/>
        <w:numPr>
          <w:ilvl w:val="0"/>
          <w:numId w:val="79"/>
        </w:numPr>
      </w:pPr>
      <w:r>
        <w:t>Windows XP</w:t>
      </w:r>
    </w:p>
    <w:p w:rsidR="00473672" w:rsidRDefault="00D3750F">
      <w:pPr>
        <w:pStyle w:val="ListParagraph"/>
        <w:numPr>
          <w:ilvl w:val="0"/>
          <w:numId w:val="79"/>
        </w:numPr>
      </w:pPr>
      <w:r>
        <w:t>Windows Server 2003</w:t>
      </w:r>
    </w:p>
    <w:p w:rsidR="00473672" w:rsidRDefault="00D3750F">
      <w:pPr>
        <w:pStyle w:val="ListParagraph"/>
        <w:numPr>
          <w:ilvl w:val="0"/>
          <w:numId w:val="79"/>
        </w:numPr>
      </w:pPr>
      <w:r>
        <w:t>Windows XP SP1</w:t>
      </w:r>
    </w:p>
    <w:p w:rsidR="00473672" w:rsidRDefault="00D3750F">
      <w:pPr>
        <w:pStyle w:val="ListParagraph"/>
        <w:numPr>
          <w:ilvl w:val="0"/>
          <w:numId w:val="79"/>
        </w:numPr>
      </w:pPr>
      <w:r>
        <w:t>Windows Vista</w:t>
      </w:r>
    </w:p>
    <w:p w:rsidR="00473672" w:rsidRDefault="00D3750F">
      <w:pPr>
        <w:pStyle w:val="ListParagraph"/>
        <w:numPr>
          <w:ilvl w:val="0"/>
          <w:numId w:val="79"/>
        </w:numPr>
      </w:pPr>
      <w:r>
        <w:t>Windows Server 2008</w:t>
      </w:r>
    </w:p>
    <w:p w:rsidR="00473672" w:rsidRDefault="00D3750F">
      <w:pPr>
        <w:pStyle w:val="ListParagraph"/>
        <w:numPr>
          <w:ilvl w:val="0"/>
          <w:numId w:val="79"/>
        </w:numPr>
      </w:pPr>
      <w:r>
        <w:t>Windows Vista SP1</w:t>
      </w:r>
    </w:p>
    <w:p w:rsidR="00473672" w:rsidRDefault="00D3750F">
      <w:pPr>
        <w:pStyle w:val="ListParagraph"/>
        <w:numPr>
          <w:ilvl w:val="0"/>
          <w:numId w:val="79"/>
        </w:numPr>
      </w:pPr>
      <w:r>
        <w:t>Windows 7</w:t>
      </w:r>
    </w:p>
    <w:p w:rsidR="00473672" w:rsidRDefault="00D3750F">
      <w:pPr>
        <w:pStyle w:val="ListParagraph"/>
        <w:numPr>
          <w:ilvl w:val="0"/>
          <w:numId w:val="79"/>
        </w:numPr>
      </w:pPr>
      <w:r>
        <w:t>Windows Server 2008 R2</w:t>
      </w:r>
    </w:p>
    <w:p w:rsidR="00473672" w:rsidRDefault="00D3750F">
      <w:pPr>
        <w:pStyle w:val="ListParagraph"/>
        <w:numPr>
          <w:ilvl w:val="0"/>
          <w:numId w:val="79"/>
        </w:numPr>
      </w:pPr>
      <w:r>
        <w:t>Windows 8</w:t>
      </w:r>
    </w:p>
    <w:p w:rsidR="00473672" w:rsidRDefault="00D3750F">
      <w:pPr>
        <w:pStyle w:val="ListParagraph"/>
        <w:numPr>
          <w:ilvl w:val="0"/>
          <w:numId w:val="79"/>
        </w:numPr>
      </w:pPr>
      <w:r>
        <w:t>Windows Server 2012</w:t>
      </w:r>
    </w:p>
    <w:p w:rsidR="00473672" w:rsidRDefault="00D3750F">
      <w:pPr>
        <w:pStyle w:val="ListParagraph"/>
        <w:numPr>
          <w:ilvl w:val="0"/>
          <w:numId w:val="79"/>
        </w:numPr>
      </w:pPr>
      <w:r>
        <w:t>Windows 8.1</w:t>
      </w:r>
    </w:p>
    <w:p w:rsidR="00473672" w:rsidRDefault="00D3750F">
      <w:pPr>
        <w:pStyle w:val="ListParagraph"/>
        <w:numPr>
          <w:ilvl w:val="0"/>
          <w:numId w:val="79"/>
        </w:numPr>
      </w:pPr>
      <w:r>
        <w:t>Windows Server 2012 R2</w:t>
      </w:r>
    </w:p>
    <w:p w:rsidR="00473672" w:rsidRDefault="00D3750F">
      <w:pPr>
        <w:pStyle w:val="ListParagraph"/>
        <w:numPr>
          <w:ilvl w:val="0"/>
          <w:numId w:val="79"/>
        </w:numPr>
      </w:pPr>
      <w:r>
        <w:t xml:space="preserve">Windows 10 </w:t>
      </w:r>
    </w:p>
    <w:p w:rsidR="00473672" w:rsidRDefault="00D3750F">
      <w:pPr>
        <w:pStyle w:val="ListParagraph"/>
        <w:numPr>
          <w:ilvl w:val="0"/>
          <w:numId w:val="79"/>
        </w:numPr>
      </w:pPr>
      <w:r>
        <w:t xml:space="preserve">Windows Server 2016 Technical Preview </w:t>
      </w:r>
    </w:p>
    <w:bookmarkStart w:id="1446" w:name="Appendix_A_76"/>
    <w:p w:rsidR="00473672" w:rsidRDefault="00D3750F">
      <w:r>
        <w:fldChar w:fldCharType="begin"/>
      </w:r>
      <w:r>
        <w:instrText xml:space="preserve"> HYPERLINK \l "Appendix_A_Target_76" \h </w:instrText>
      </w:r>
      <w:r>
        <w:fldChar w:fldCharType="separate"/>
      </w:r>
      <w:r>
        <w:rPr>
          <w:rStyle w:val="Hyperlink"/>
        </w:rPr>
        <w:t>&lt;76&gt; Section 2.2.1.11.1</w:t>
      </w:r>
      <w:r>
        <w:rPr>
          <w:rStyle w:val="Hyperlink"/>
        </w:rPr>
        <w:fldChar w:fldCharType="end"/>
      </w:r>
      <w:r>
        <w:t xml:space="preserve">: </w:t>
      </w:r>
      <w:bookmarkEnd w:id="1446"/>
      <w:r>
        <w:t>This feature is supported on the following Windows versions:</w:t>
      </w:r>
    </w:p>
    <w:p w:rsidR="00473672" w:rsidRDefault="00D3750F">
      <w:pPr>
        <w:pStyle w:val="ListParagraph"/>
        <w:numPr>
          <w:ilvl w:val="0"/>
          <w:numId w:val="80"/>
        </w:numPr>
      </w:pPr>
      <w:r>
        <w:t>Windows NT 4.0</w:t>
      </w:r>
    </w:p>
    <w:p w:rsidR="00473672" w:rsidRDefault="00D3750F">
      <w:pPr>
        <w:pStyle w:val="ListParagraph"/>
        <w:numPr>
          <w:ilvl w:val="0"/>
          <w:numId w:val="80"/>
        </w:numPr>
      </w:pPr>
      <w:r>
        <w:t>Windows 2000</w:t>
      </w:r>
    </w:p>
    <w:p w:rsidR="00473672" w:rsidRDefault="00D3750F">
      <w:pPr>
        <w:pStyle w:val="ListParagraph"/>
        <w:numPr>
          <w:ilvl w:val="0"/>
          <w:numId w:val="80"/>
        </w:numPr>
      </w:pPr>
      <w:r>
        <w:t>Windows XP</w:t>
      </w:r>
    </w:p>
    <w:p w:rsidR="00473672" w:rsidRDefault="00D3750F">
      <w:pPr>
        <w:pStyle w:val="ListParagraph"/>
        <w:numPr>
          <w:ilvl w:val="0"/>
          <w:numId w:val="80"/>
        </w:numPr>
      </w:pPr>
      <w:r>
        <w:t>Windows Server 2003</w:t>
      </w:r>
    </w:p>
    <w:p w:rsidR="00473672" w:rsidRDefault="00D3750F">
      <w:pPr>
        <w:pStyle w:val="ListParagraph"/>
        <w:numPr>
          <w:ilvl w:val="0"/>
          <w:numId w:val="80"/>
        </w:numPr>
      </w:pPr>
      <w:r>
        <w:t>Windows XP SP1</w:t>
      </w:r>
    </w:p>
    <w:p w:rsidR="00473672" w:rsidRDefault="00D3750F">
      <w:pPr>
        <w:pStyle w:val="ListParagraph"/>
        <w:numPr>
          <w:ilvl w:val="0"/>
          <w:numId w:val="80"/>
        </w:numPr>
      </w:pPr>
      <w:r>
        <w:t>Windows Vista</w:t>
      </w:r>
    </w:p>
    <w:p w:rsidR="00473672" w:rsidRDefault="00D3750F">
      <w:pPr>
        <w:pStyle w:val="ListParagraph"/>
        <w:numPr>
          <w:ilvl w:val="0"/>
          <w:numId w:val="80"/>
        </w:numPr>
      </w:pPr>
      <w:r>
        <w:t>Windows Server 2008</w:t>
      </w:r>
    </w:p>
    <w:p w:rsidR="00473672" w:rsidRDefault="00D3750F">
      <w:pPr>
        <w:pStyle w:val="ListParagraph"/>
        <w:numPr>
          <w:ilvl w:val="0"/>
          <w:numId w:val="80"/>
        </w:numPr>
      </w:pPr>
      <w:r>
        <w:t>Windows Vista SP1</w:t>
      </w:r>
    </w:p>
    <w:p w:rsidR="00473672" w:rsidRDefault="00D3750F">
      <w:pPr>
        <w:pStyle w:val="ListParagraph"/>
        <w:numPr>
          <w:ilvl w:val="0"/>
          <w:numId w:val="80"/>
        </w:numPr>
      </w:pPr>
      <w:r>
        <w:t>Windows 7</w:t>
      </w:r>
    </w:p>
    <w:p w:rsidR="00473672" w:rsidRDefault="00D3750F">
      <w:pPr>
        <w:pStyle w:val="ListParagraph"/>
        <w:numPr>
          <w:ilvl w:val="0"/>
          <w:numId w:val="80"/>
        </w:numPr>
      </w:pPr>
      <w:r>
        <w:t>Windows Server 2008 R2</w:t>
      </w:r>
    </w:p>
    <w:p w:rsidR="00473672" w:rsidRDefault="00D3750F">
      <w:pPr>
        <w:pStyle w:val="ListParagraph"/>
        <w:numPr>
          <w:ilvl w:val="0"/>
          <w:numId w:val="80"/>
        </w:numPr>
      </w:pPr>
      <w:r>
        <w:t>Windows 8</w:t>
      </w:r>
    </w:p>
    <w:p w:rsidR="00473672" w:rsidRDefault="00D3750F">
      <w:pPr>
        <w:pStyle w:val="ListParagraph"/>
        <w:numPr>
          <w:ilvl w:val="0"/>
          <w:numId w:val="80"/>
        </w:numPr>
      </w:pPr>
      <w:r>
        <w:t>Windows Server 2012</w:t>
      </w:r>
    </w:p>
    <w:p w:rsidR="00473672" w:rsidRDefault="00D3750F">
      <w:pPr>
        <w:pStyle w:val="ListParagraph"/>
        <w:numPr>
          <w:ilvl w:val="0"/>
          <w:numId w:val="80"/>
        </w:numPr>
      </w:pPr>
      <w:r>
        <w:t>Windows 8.1</w:t>
      </w:r>
    </w:p>
    <w:p w:rsidR="00473672" w:rsidRDefault="00D3750F">
      <w:pPr>
        <w:pStyle w:val="ListParagraph"/>
        <w:numPr>
          <w:ilvl w:val="0"/>
          <w:numId w:val="80"/>
        </w:numPr>
      </w:pPr>
      <w:r>
        <w:t>Windows Server 2012 R2</w:t>
      </w:r>
    </w:p>
    <w:p w:rsidR="00473672" w:rsidRDefault="00D3750F">
      <w:pPr>
        <w:pStyle w:val="ListParagraph"/>
        <w:numPr>
          <w:ilvl w:val="0"/>
          <w:numId w:val="80"/>
        </w:numPr>
      </w:pPr>
      <w:r>
        <w:t xml:space="preserve">Windows 10 </w:t>
      </w:r>
    </w:p>
    <w:p w:rsidR="00473672" w:rsidRDefault="00D3750F">
      <w:pPr>
        <w:pStyle w:val="ListParagraph"/>
        <w:numPr>
          <w:ilvl w:val="0"/>
          <w:numId w:val="80"/>
        </w:numPr>
      </w:pPr>
      <w:r>
        <w:t xml:space="preserve">Windows Server 2016 Technical Preview </w:t>
      </w:r>
    </w:p>
    <w:bookmarkStart w:id="1447" w:name="Appendix_A_77"/>
    <w:p w:rsidR="00473672" w:rsidRDefault="00D3750F">
      <w:r>
        <w:fldChar w:fldCharType="begin"/>
      </w:r>
      <w:r>
        <w:instrText xml:space="preserve"> HYPERLINK \l "Appendix_A_Target_77" \h </w:instrText>
      </w:r>
      <w:r>
        <w:fldChar w:fldCharType="separate"/>
      </w:r>
      <w:r>
        <w:rPr>
          <w:rStyle w:val="Hyperlink"/>
        </w:rPr>
        <w:t>&lt;77&gt; Section 2.2.1.11.3</w:t>
      </w:r>
      <w:r>
        <w:rPr>
          <w:rStyle w:val="Hyperlink"/>
        </w:rPr>
        <w:fldChar w:fldCharType="end"/>
      </w:r>
      <w:r>
        <w:t xml:space="preserve">: </w:t>
      </w:r>
      <w:bookmarkEnd w:id="1447"/>
      <w:r>
        <w:t>This feature is supported on the following Windows versions:</w:t>
      </w:r>
    </w:p>
    <w:p w:rsidR="00473672" w:rsidRDefault="00D3750F">
      <w:pPr>
        <w:pStyle w:val="ListParagraph"/>
        <w:numPr>
          <w:ilvl w:val="0"/>
          <w:numId w:val="81"/>
        </w:numPr>
      </w:pPr>
      <w:r>
        <w:t>Windows Vista</w:t>
      </w:r>
    </w:p>
    <w:p w:rsidR="00473672" w:rsidRDefault="00D3750F">
      <w:pPr>
        <w:pStyle w:val="ListParagraph"/>
        <w:numPr>
          <w:ilvl w:val="0"/>
          <w:numId w:val="81"/>
        </w:numPr>
      </w:pPr>
      <w:r>
        <w:t>Windows Server 2008</w:t>
      </w:r>
    </w:p>
    <w:p w:rsidR="00473672" w:rsidRDefault="00D3750F">
      <w:pPr>
        <w:pStyle w:val="ListParagraph"/>
        <w:numPr>
          <w:ilvl w:val="0"/>
          <w:numId w:val="81"/>
        </w:numPr>
      </w:pPr>
      <w:r>
        <w:t>Windows Vista SP1</w:t>
      </w:r>
    </w:p>
    <w:p w:rsidR="00473672" w:rsidRDefault="00D3750F">
      <w:pPr>
        <w:pStyle w:val="ListParagraph"/>
        <w:numPr>
          <w:ilvl w:val="0"/>
          <w:numId w:val="81"/>
        </w:numPr>
      </w:pPr>
      <w:r>
        <w:t>Windows 7</w:t>
      </w:r>
    </w:p>
    <w:p w:rsidR="00473672" w:rsidRDefault="00D3750F">
      <w:pPr>
        <w:pStyle w:val="ListParagraph"/>
        <w:numPr>
          <w:ilvl w:val="0"/>
          <w:numId w:val="81"/>
        </w:numPr>
      </w:pPr>
      <w:r>
        <w:t>Windows Server 2008 R2</w:t>
      </w:r>
    </w:p>
    <w:p w:rsidR="00473672" w:rsidRDefault="00D3750F">
      <w:pPr>
        <w:pStyle w:val="ListParagraph"/>
        <w:numPr>
          <w:ilvl w:val="0"/>
          <w:numId w:val="81"/>
        </w:numPr>
      </w:pPr>
      <w:r>
        <w:t>Windows 8</w:t>
      </w:r>
    </w:p>
    <w:p w:rsidR="00473672" w:rsidRDefault="00D3750F">
      <w:pPr>
        <w:pStyle w:val="ListParagraph"/>
        <w:numPr>
          <w:ilvl w:val="0"/>
          <w:numId w:val="81"/>
        </w:numPr>
      </w:pPr>
      <w:r>
        <w:t>Windows Server 2012</w:t>
      </w:r>
    </w:p>
    <w:p w:rsidR="00473672" w:rsidRDefault="00D3750F">
      <w:pPr>
        <w:pStyle w:val="ListParagraph"/>
        <w:numPr>
          <w:ilvl w:val="0"/>
          <w:numId w:val="81"/>
        </w:numPr>
      </w:pPr>
      <w:r>
        <w:t>Windows 8.1</w:t>
      </w:r>
    </w:p>
    <w:p w:rsidR="00473672" w:rsidRDefault="00D3750F">
      <w:pPr>
        <w:pStyle w:val="ListParagraph"/>
        <w:numPr>
          <w:ilvl w:val="0"/>
          <w:numId w:val="81"/>
        </w:numPr>
      </w:pPr>
      <w:r>
        <w:t>Windows Server 2012 R2</w:t>
      </w:r>
    </w:p>
    <w:p w:rsidR="00473672" w:rsidRDefault="00D3750F">
      <w:pPr>
        <w:pStyle w:val="ListParagraph"/>
        <w:numPr>
          <w:ilvl w:val="0"/>
          <w:numId w:val="81"/>
        </w:numPr>
      </w:pPr>
      <w:r>
        <w:t xml:space="preserve">Windows 10 </w:t>
      </w:r>
    </w:p>
    <w:p w:rsidR="00473672" w:rsidRDefault="00D3750F">
      <w:pPr>
        <w:pStyle w:val="ListParagraph"/>
        <w:numPr>
          <w:ilvl w:val="0"/>
          <w:numId w:val="81"/>
        </w:numPr>
      </w:pPr>
      <w:r>
        <w:t xml:space="preserve">Windows Server 2016 Technical Preview </w:t>
      </w:r>
    </w:p>
    <w:bookmarkStart w:id="1448" w:name="Appendix_A_78"/>
    <w:p w:rsidR="00473672" w:rsidRDefault="00D3750F">
      <w:r>
        <w:fldChar w:fldCharType="begin"/>
      </w:r>
      <w:r>
        <w:instrText xml:space="preserve"> HYPERLINK \l "Appendix_A_Target_78" \h </w:instrText>
      </w:r>
      <w:r>
        <w:fldChar w:fldCharType="separate"/>
      </w:r>
      <w:r>
        <w:rPr>
          <w:rStyle w:val="Hyperlink"/>
        </w:rPr>
        <w:t>&lt;78&gt; Section 2.2.1.12.1</w:t>
      </w:r>
      <w:r>
        <w:rPr>
          <w:rStyle w:val="Hyperlink"/>
        </w:rPr>
        <w:fldChar w:fldCharType="end"/>
      </w:r>
      <w:r>
        <w:t xml:space="preserve">: </w:t>
      </w:r>
      <w:bookmarkEnd w:id="1448"/>
      <w:r>
        <w:t>This feature is supported on the following Windows versions:</w:t>
      </w:r>
    </w:p>
    <w:p w:rsidR="00473672" w:rsidRDefault="00D3750F">
      <w:pPr>
        <w:pStyle w:val="ListParagraph"/>
        <w:numPr>
          <w:ilvl w:val="0"/>
          <w:numId w:val="82"/>
        </w:numPr>
      </w:pPr>
      <w:r>
        <w:t>Windows XP</w:t>
      </w:r>
    </w:p>
    <w:p w:rsidR="00473672" w:rsidRDefault="00D3750F">
      <w:pPr>
        <w:pStyle w:val="ListParagraph"/>
        <w:numPr>
          <w:ilvl w:val="0"/>
          <w:numId w:val="82"/>
        </w:numPr>
      </w:pPr>
      <w:r>
        <w:t>Windows Server 2003</w:t>
      </w:r>
    </w:p>
    <w:p w:rsidR="00473672" w:rsidRDefault="00D3750F">
      <w:pPr>
        <w:pStyle w:val="ListParagraph"/>
        <w:numPr>
          <w:ilvl w:val="0"/>
          <w:numId w:val="82"/>
        </w:numPr>
      </w:pPr>
      <w:r>
        <w:t>Windows XP SP1</w:t>
      </w:r>
    </w:p>
    <w:p w:rsidR="00473672" w:rsidRDefault="00D3750F">
      <w:pPr>
        <w:pStyle w:val="ListParagraph"/>
        <w:numPr>
          <w:ilvl w:val="0"/>
          <w:numId w:val="82"/>
        </w:numPr>
      </w:pPr>
      <w:r>
        <w:t>Windows Vista</w:t>
      </w:r>
    </w:p>
    <w:p w:rsidR="00473672" w:rsidRDefault="00D3750F">
      <w:pPr>
        <w:pStyle w:val="ListParagraph"/>
        <w:numPr>
          <w:ilvl w:val="0"/>
          <w:numId w:val="82"/>
        </w:numPr>
      </w:pPr>
      <w:r>
        <w:t>Windows Server 2008</w:t>
      </w:r>
    </w:p>
    <w:p w:rsidR="00473672" w:rsidRDefault="00D3750F">
      <w:pPr>
        <w:pStyle w:val="ListParagraph"/>
        <w:numPr>
          <w:ilvl w:val="0"/>
          <w:numId w:val="82"/>
        </w:numPr>
      </w:pPr>
      <w:r>
        <w:t>Windows Vista SP1</w:t>
      </w:r>
    </w:p>
    <w:p w:rsidR="00473672" w:rsidRDefault="00D3750F">
      <w:pPr>
        <w:pStyle w:val="ListParagraph"/>
        <w:numPr>
          <w:ilvl w:val="0"/>
          <w:numId w:val="82"/>
        </w:numPr>
      </w:pPr>
      <w:r>
        <w:t>Windows 7</w:t>
      </w:r>
    </w:p>
    <w:p w:rsidR="00473672" w:rsidRDefault="00D3750F">
      <w:pPr>
        <w:pStyle w:val="ListParagraph"/>
        <w:numPr>
          <w:ilvl w:val="0"/>
          <w:numId w:val="82"/>
        </w:numPr>
      </w:pPr>
      <w:r>
        <w:t>Windows Server 2008 R2</w:t>
      </w:r>
    </w:p>
    <w:p w:rsidR="00473672" w:rsidRDefault="00D3750F">
      <w:pPr>
        <w:pStyle w:val="ListParagraph"/>
        <w:numPr>
          <w:ilvl w:val="0"/>
          <w:numId w:val="82"/>
        </w:numPr>
      </w:pPr>
      <w:r>
        <w:t>Windows 8</w:t>
      </w:r>
    </w:p>
    <w:p w:rsidR="00473672" w:rsidRDefault="00D3750F">
      <w:pPr>
        <w:pStyle w:val="ListParagraph"/>
        <w:numPr>
          <w:ilvl w:val="0"/>
          <w:numId w:val="82"/>
        </w:numPr>
      </w:pPr>
      <w:r>
        <w:t>Windows Server 2012</w:t>
      </w:r>
    </w:p>
    <w:p w:rsidR="00473672" w:rsidRDefault="00D3750F">
      <w:pPr>
        <w:pStyle w:val="ListParagraph"/>
        <w:numPr>
          <w:ilvl w:val="0"/>
          <w:numId w:val="82"/>
        </w:numPr>
      </w:pPr>
      <w:r>
        <w:t>Windows 8.1</w:t>
      </w:r>
    </w:p>
    <w:p w:rsidR="00473672" w:rsidRDefault="00D3750F">
      <w:pPr>
        <w:pStyle w:val="ListParagraph"/>
        <w:numPr>
          <w:ilvl w:val="0"/>
          <w:numId w:val="82"/>
        </w:numPr>
      </w:pPr>
      <w:r>
        <w:t>Windows Server 2012 R2</w:t>
      </w:r>
    </w:p>
    <w:p w:rsidR="00473672" w:rsidRDefault="00D3750F">
      <w:pPr>
        <w:pStyle w:val="ListParagraph"/>
        <w:numPr>
          <w:ilvl w:val="0"/>
          <w:numId w:val="82"/>
        </w:numPr>
      </w:pPr>
      <w:r>
        <w:t xml:space="preserve">Windows 10 </w:t>
      </w:r>
    </w:p>
    <w:p w:rsidR="00473672" w:rsidRDefault="00D3750F">
      <w:pPr>
        <w:pStyle w:val="ListParagraph"/>
        <w:numPr>
          <w:ilvl w:val="0"/>
          <w:numId w:val="82"/>
        </w:numPr>
      </w:pPr>
      <w:r>
        <w:t xml:space="preserve">Windows Server 2016 Technical Preview </w:t>
      </w:r>
    </w:p>
    <w:bookmarkStart w:id="1449" w:name="Appendix_A_79"/>
    <w:p w:rsidR="00473672" w:rsidRDefault="00D3750F">
      <w:r>
        <w:fldChar w:fldCharType="begin"/>
      </w:r>
      <w:r>
        <w:instrText xml:space="preserve"> HYPERLINK \l "Appendix_A_Target_79" \h </w:instrText>
      </w:r>
      <w:r>
        <w:fldChar w:fldCharType="separate"/>
      </w:r>
      <w:r>
        <w:rPr>
          <w:rStyle w:val="Hyperlink"/>
        </w:rPr>
        <w:t>&lt;79&gt; Section 2.2.1.12.1</w:t>
      </w:r>
      <w:r>
        <w:rPr>
          <w:rStyle w:val="Hyperlink"/>
        </w:rPr>
        <w:fldChar w:fldCharType="end"/>
      </w:r>
      <w:r>
        <w:t xml:space="preserve">: </w:t>
      </w:r>
      <w:bookmarkEnd w:id="1449"/>
      <w:r>
        <w:t xml:space="preserve">The bidirectional communications schema is a hierarchy of printer attributes, some of which are properties, with the rest being values or value entries. Bidirectional communications interfaces are implemented by printer-specific components. A detailed description of printer drivers and the bidirectional communications schema can be found in the Windows Device Driver Kit. See </w:t>
      </w:r>
      <w:hyperlink r:id="rId300">
        <w:r>
          <w:rPr>
            <w:rStyle w:val="Hyperlink"/>
          </w:rPr>
          <w:t>[MSDN-MPD]</w:t>
        </w:r>
      </w:hyperlink>
      <w:r>
        <w:t xml:space="preserve"> and </w:t>
      </w:r>
      <w:hyperlink r:id="rId301">
        <w:r>
          <w:rPr>
            <w:rStyle w:val="Hyperlink"/>
          </w:rPr>
          <w:t>[MSDN-BIDI]</w:t>
        </w:r>
      </w:hyperlink>
      <w:r>
        <w:t xml:space="preserve"> for further information.</w:t>
      </w:r>
    </w:p>
    <w:bookmarkStart w:id="1450" w:name="Appendix_A_80"/>
    <w:p w:rsidR="00473672" w:rsidRDefault="00D3750F">
      <w:r>
        <w:fldChar w:fldCharType="begin"/>
      </w:r>
      <w:r>
        <w:instrText xml:space="preserve"> HYPERLINK \l "Appendix_A_Target_80" \h </w:instrText>
      </w:r>
      <w:r>
        <w:fldChar w:fldCharType="separate"/>
      </w:r>
      <w:r>
        <w:rPr>
          <w:rStyle w:val="Hyperlink"/>
        </w:rPr>
        <w:t>&lt;80&gt; Section 2.2.1.12.2</w:t>
      </w:r>
      <w:r>
        <w:rPr>
          <w:rStyle w:val="Hyperlink"/>
        </w:rPr>
        <w:fldChar w:fldCharType="end"/>
      </w:r>
      <w:r>
        <w:t xml:space="preserve">: </w:t>
      </w:r>
      <w:bookmarkEnd w:id="1450"/>
      <w:r>
        <w:t>This feature is supported on the following Windows versions:</w:t>
      </w:r>
    </w:p>
    <w:p w:rsidR="00473672" w:rsidRDefault="00D3750F">
      <w:pPr>
        <w:pStyle w:val="ListParagraph"/>
        <w:numPr>
          <w:ilvl w:val="0"/>
          <w:numId w:val="83"/>
        </w:numPr>
      </w:pPr>
      <w:r>
        <w:t>Windows XP</w:t>
      </w:r>
    </w:p>
    <w:p w:rsidR="00473672" w:rsidRDefault="00D3750F">
      <w:pPr>
        <w:pStyle w:val="ListParagraph"/>
        <w:numPr>
          <w:ilvl w:val="0"/>
          <w:numId w:val="83"/>
        </w:numPr>
      </w:pPr>
      <w:r>
        <w:t>Windows Server 2003</w:t>
      </w:r>
    </w:p>
    <w:p w:rsidR="00473672" w:rsidRDefault="00D3750F">
      <w:pPr>
        <w:pStyle w:val="ListParagraph"/>
        <w:numPr>
          <w:ilvl w:val="0"/>
          <w:numId w:val="83"/>
        </w:numPr>
      </w:pPr>
      <w:r>
        <w:t>Windows XP SP1</w:t>
      </w:r>
    </w:p>
    <w:p w:rsidR="00473672" w:rsidRDefault="00D3750F">
      <w:pPr>
        <w:pStyle w:val="ListParagraph"/>
        <w:numPr>
          <w:ilvl w:val="0"/>
          <w:numId w:val="83"/>
        </w:numPr>
      </w:pPr>
      <w:r>
        <w:t>Windows Vista</w:t>
      </w:r>
    </w:p>
    <w:p w:rsidR="00473672" w:rsidRDefault="00D3750F">
      <w:pPr>
        <w:pStyle w:val="ListParagraph"/>
        <w:numPr>
          <w:ilvl w:val="0"/>
          <w:numId w:val="83"/>
        </w:numPr>
      </w:pPr>
      <w:r>
        <w:t>Windows Server 2008</w:t>
      </w:r>
    </w:p>
    <w:p w:rsidR="00473672" w:rsidRDefault="00D3750F">
      <w:pPr>
        <w:pStyle w:val="ListParagraph"/>
        <w:numPr>
          <w:ilvl w:val="0"/>
          <w:numId w:val="83"/>
        </w:numPr>
      </w:pPr>
      <w:r>
        <w:t>Windows Vista SP1</w:t>
      </w:r>
    </w:p>
    <w:p w:rsidR="00473672" w:rsidRDefault="00D3750F">
      <w:pPr>
        <w:pStyle w:val="ListParagraph"/>
        <w:numPr>
          <w:ilvl w:val="0"/>
          <w:numId w:val="83"/>
        </w:numPr>
      </w:pPr>
      <w:r>
        <w:t>Windows 7</w:t>
      </w:r>
    </w:p>
    <w:p w:rsidR="00473672" w:rsidRDefault="00D3750F">
      <w:pPr>
        <w:pStyle w:val="ListParagraph"/>
        <w:numPr>
          <w:ilvl w:val="0"/>
          <w:numId w:val="83"/>
        </w:numPr>
      </w:pPr>
      <w:r>
        <w:t>Windows Server 2008 R2</w:t>
      </w:r>
    </w:p>
    <w:p w:rsidR="00473672" w:rsidRDefault="00D3750F">
      <w:pPr>
        <w:pStyle w:val="ListParagraph"/>
        <w:numPr>
          <w:ilvl w:val="0"/>
          <w:numId w:val="83"/>
        </w:numPr>
      </w:pPr>
      <w:r>
        <w:t>Windows 8</w:t>
      </w:r>
    </w:p>
    <w:p w:rsidR="00473672" w:rsidRDefault="00D3750F">
      <w:pPr>
        <w:pStyle w:val="ListParagraph"/>
        <w:numPr>
          <w:ilvl w:val="0"/>
          <w:numId w:val="83"/>
        </w:numPr>
      </w:pPr>
      <w:r>
        <w:t>Windows Server 2012</w:t>
      </w:r>
    </w:p>
    <w:p w:rsidR="00473672" w:rsidRDefault="00D3750F">
      <w:pPr>
        <w:pStyle w:val="ListParagraph"/>
        <w:numPr>
          <w:ilvl w:val="0"/>
          <w:numId w:val="83"/>
        </w:numPr>
      </w:pPr>
      <w:r>
        <w:t>Windows 8.1</w:t>
      </w:r>
    </w:p>
    <w:p w:rsidR="00473672" w:rsidRDefault="00D3750F">
      <w:pPr>
        <w:pStyle w:val="ListParagraph"/>
        <w:numPr>
          <w:ilvl w:val="0"/>
          <w:numId w:val="83"/>
        </w:numPr>
      </w:pPr>
      <w:r>
        <w:t>Windows Server 2012 R2</w:t>
      </w:r>
    </w:p>
    <w:p w:rsidR="00473672" w:rsidRDefault="00D3750F">
      <w:pPr>
        <w:pStyle w:val="ListParagraph"/>
        <w:numPr>
          <w:ilvl w:val="0"/>
          <w:numId w:val="83"/>
        </w:numPr>
      </w:pPr>
      <w:r>
        <w:t xml:space="preserve">Windows 10 </w:t>
      </w:r>
    </w:p>
    <w:p w:rsidR="00473672" w:rsidRDefault="00D3750F">
      <w:pPr>
        <w:pStyle w:val="ListParagraph"/>
        <w:numPr>
          <w:ilvl w:val="0"/>
          <w:numId w:val="83"/>
        </w:numPr>
      </w:pPr>
      <w:r>
        <w:t xml:space="preserve">Windows Server 2016 Technical Preview </w:t>
      </w:r>
    </w:p>
    <w:bookmarkStart w:id="1451" w:name="Appendix_A_81"/>
    <w:p w:rsidR="00473672" w:rsidRDefault="00D3750F">
      <w:r>
        <w:fldChar w:fldCharType="begin"/>
      </w:r>
      <w:r>
        <w:instrText xml:space="preserve"> HYPERLINK \l "Appendix_A_Target_81" \h </w:instrText>
      </w:r>
      <w:r>
        <w:fldChar w:fldCharType="separate"/>
      </w:r>
      <w:r>
        <w:rPr>
          <w:rStyle w:val="Hyperlink"/>
        </w:rPr>
        <w:t>&lt;81&gt; Section 2.2.1.12.2</w:t>
      </w:r>
      <w:r>
        <w:rPr>
          <w:rStyle w:val="Hyperlink"/>
        </w:rPr>
        <w:fldChar w:fldCharType="end"/>
      </w:r>
      <w:r>
        <w:t xml:space="preserve">: </w:t>
      </w:r>
      <w:bookmarkEnd w:id="1451"/>
      <w:r>
        <w:t>Windows returns a nonzero error code to indicate failure, as specified in [MS-ERREF].</w:t>
      </w:r>
    </w:p>
    <w:bookmarkStart w:id="1452" w:name="Appendix_A_82"/>
    <w:p w:rsidR="00473672" w:rsidRDefault="00D3750F">
      <w:r>
        <w:fldChar w:fldCharType="begin"/>
      </w:r>
      <w:r>
        <w:instrText xml:space="preserve"> HYPERLINK \l "Appendix_A_Target_82" \h </w:instrText>
      </w:r>
      <w:r>
        <w:fldChar w:fldCharType="separate"/>
      </w:r>
      <w:r>
        <w:rPr>
          <w:rStyle w:val="Hyperlink"/>
        </w:rPr>
        <w:t>&lt;82&gt; Section 2.2.1.12.2</w:t>
      </w:r>
      <w:r>
        <w:rPr>
          <w:rStyle w:val="Hyperlink"/>
        </w:rPr>
        <w:fldChar w:fldCharType="end"/>
      </w:r>
      <w:r>
        <w:t xml:space="preserve">: </w:t>
      </w:r>
      <w:bookmarkEnd w:id="1452"/>
      <w:r>
        <w:t>The bidirectional communications schema is a hierarchy of printer attributes, some of which are properties, with the rest being values or value entries. Bidirectional communications interfaces are implemented by printer-specific components. A detailed description of printer drivers and the bidirectional communications schema can be found in the Windows Device Driver Kit.</w:t>
      </w:r>
    </w:p>
    <w:bookmarkStart w:id="1453" w:name="Appendix_A_83"/>
    <w:p w:rsidR="00473672" w:rsidRDefault="00D3750F">
      <w:r>
        <w:fldChar w:fldCharType="begin"/>
      </w:r>
      <w:r>
        <w:instrText xml:space="preserve"> HYPERLINK \l "Appendix_A_Target_83" \h </w:instrText>
      </w:r>
      <w:r>
        <w:fldChar w:fldCharType="separate"/>
      </w:r>
      <w:r>
        <w:rPr>
          <w:rStyle w:val="Hyperlink"/>
        </w:rPr>
        <w:t>&lt;83&gt; Section 2.2.1.12.3</w:t>
      </w:r>
      <w:r>
        <w:rPr>
          <w:rStyle w:val="Hyperlink"/>
        </w:rPr>
        <w:fldChar w:fldCharType="end"/>
      </w:r>
      <w:r>
        <w:t xml:space="preserve">: </w:t>
      </w:r>
      <w:bookmarkEnd w:id="1453"/>
      <w:r>
        <w:t xml:space="preserve">This feature is supported on the following Windows versions: </w:t>
      </w:r>
    </w:p>
    <w:p w:rsidR="00473672" w:rsidRDefault="00D3750F">
      <w:pPr>
        <w:pStyle w:val="ListParagraph"/>
        <w:numPr>
          <w:ilvl w:val="0"/>
          <w:numId w:val="84"/>
        </w:numPr>
      </w:pPr>
      <w:r>
        <w:t>Windows XP</w:t>
      </w:r>
    </w:p>
    <w:p w:rsidR="00473672" w:rsidRDefault="00D3750F">
      <w:pPr>
        <w:pStyle w:val="ListParagraph"/>
        <w:numPr>
          <w:ilvl w:val="0"/>
          <w:numId w:val="84"/>
        </w:numPr>
      </w:pPr>
      <w:r>
        <w:t>Windows Server 2003</w:t>
      </w:r>
    </w:p>
    <w:p w:rsidR="00473672" w:rsidRDefault="00D3750F">
      <w:pPr>
        <w:pStyle w:val="ListParagraph"/>
        <w:numPr>
          <w:ilvl w:val="0"/>
          <w:numId w:val="84"/>
        </w:numPr>
      </w:pPr>
      <w:r>
        <w:t>Windows XP SP1</w:t>
      </w:r>
    </w:p>
    <w:p w:rsidR="00473672" w:rsidRDefault="00D3750F">
      <w:pPr>
        <w:pStyle w:val="ListParagraph"/>
        <w:numPr>
          <w:ilvl w:val="0"/>
          <w:numId w:val="84"/>
        </w:numPr>
      </w:pPr>
      <w:r>
        <w:t>Windows Vista</w:t>
      </w:r>
    </w:p>
    <w:p w:rsidR="00473672" w:rsidRDefault="00D3750F">
      <w:pPr>
        <w:pStyle w:val="ListParagraph"/>
        <w:numPr>
          <w:ilvl w:val="0"/>
          <w:numId w:val="84"/>
        </w:numPr>
      </w:pPr>
      <w:r>
        <w:t>Windows Server 2008</w:t>
      </w:r>
    </w:p>
    <w:p w:rsidR="00473672" w:rsidRDefault="00D3750F">
      <w:pPr>
        <w:pStyle w:val="ListParagraph"/>
        <w:numPr>
          <w:ilvl w:val="0"/>
          <w:numId w:val="84"/>
        </w:numPr>
      </w:pPr>
      <w:r>
        <w:t>Windows Vista SP1</w:t>
      </w:r>
    </w:p>
    <w:p w:rsidR="00473672" w:rsidRDefault="00D3750F">
      <w:pPr>
        <w:pStyle w:val="ListParagraph"/>
        <w:numPr>
          <w:ilvl w:val="0"/>
          <w:numId w:val="84"/>
        </w:numPr>
      </w:pPr>
      <w:r>
        <w:t>Windows 7</w:t>
      </w:r>
    </w:p>
    <w:p w:rsidR="00473672" w:rsidRDefault="00D3750F">
      <w:pPr>
        <w:pStyle w:val="ListParagraph"/>
        <w:numPr>
          <w:ilvl w:val="0"/>
          <w:numId w:val="84"/>
        </w:numPr>
      </w:pPr>
      <w:r>
        <w:t>Windows Server 2008 R2</w:t>
      </w:r>
    </w:p>
    <w:p w:rsidR="00473672" w:rsidRDefault="00D3750F">
      <w:pPr>
        <w:pStyle w:val="ListParagraph"/>
        <w:numPr>
          <w:ilvl w:val="0"/>
          <w:numId w:val="84"/>
        </w:numPr>
      </w:pPr>
      <w:r>
        <w:t>Windows 8</w:t>
      </w:r>
    </w:p>
    <w:p w:rsidR="00473672" w:rsidRDefault="00D3750F">
      <w:pPr>
        <w:pStyle w:val="ListParagraph"/>
        <w:numPr>
          <w:ilvl w:val="0"/>
          <w:numId w:val="84"/>
        </w:numPr>
      </w:pPr>
      <w:r>
        <w:t>Windows Server 2012</w:t>
      </w:r>
    </w:p>
    <w:p w:rsidR="00473672" w:rsidRDefault="00D3750F">
      <w:pPr>
        <w:pStyle w:val="ListParagraph"/>
        <w:numPr>
          <w:ilvl w:val="0"/>
          <w:numId w:val="84"/>
        </w:numPr>
      </w:pPr>
      <w:r>
        <w:t>Windows 8.1</w:t>
      </w:r>
    </w:p>
    <w:p w:rsidR="00473672" w:rsidRDefault="00D3750F">
      <w:pPr>
        <w:pStyle w:val="ListParagraph"/>
        <w:numPr>
          <w:ilvl w:val="0"/>
          <w:numId w:val="84"/>
        </w:numPr>
      </w:pPr>
      <w:r>
        <w:t>Windows Server 2012 R2</w:t>
      </w:r>
    </w:p>
    <w:p w:rsidR="00473672" w:rsidRDefault="00D3750F">
      <w:pPr>
        <w:pStyle w:val="ListParagraph"/>
        <w:numPr>
          <w:ilvl w:val="0"/>
          <w:numId w:val="84"/>
        </w:numPr>
      </w:pPr>
      <w:r>
        <w:t xml:space="preserve">Windows 10 </w:t>
      </w:r>
    </w:p>
    <w:p w:rsidR="00473672" w:rsidRDefault="00D3750F">
      <w:pPr>
        <w:pStyle w:val="ListParagraph"/>
        <w:numPr>
          <w:ilvl w:val="0"/>
          <w:numId w:val="84"/>
        </w:numPr>
      </w:pPr>
      <w:r>
        <w:t xml:space="preserve">Windows Server 2016 Technical Preview </w:t>
      </w:r>
    </w:p>
    <w:bookmarkStart w:id="1454" w:name="Appendix_A_84"/>
    <w:p w:rsidR="00473672" w:rsidRDefault="00D3750F">
      <w:r>
        <w:fldChar w:fldCharType="begin"/>
      </w:r>
      <w:r>
        <w:instrText xml:space="preserve"> HYPERLINK \l "Appendix_A_Target_84" \h </w:instrText>
      </w:r>
      <w:r>
        <w:fldChar w:fldCharType="separate"/>
      </w:r>
      <w:r>
        <w:rPr>
          <w:rStyle w:val="Hyperlink"/>
        </w:rPr>
        <w:t>&lt;84&gt; Section 2.2.1.13.1</w:t>
      </w:r>
      <w:r>
        <w:rPr>
          <w:rStyle w:val="Hyperlink"/>
        </w:rPr>
        <w:fldChar w:fldCharType="end"/>
      </w:r>
      <w:r>
        <w:t xml:space="preserve">: </w:t>
      </w:r>
      <w:bookmarkEnd w:id="1454"/>
      <w:r>
        <w:t>This feature is supported on the following Windows versions:</w:t>
      </w:r>
    </w:p>
    <w:p w:rsidR="00473672" w:rsidRDefault="00D3750F">
      <w:pPr>
        <w:pStyle w:val="ListParagraph"/>
        <w:numPr>
          <w:ilvl w:val="0"/>
          <w:numId w:val="85"/>
        </w:numPr>
      </w:pPr>
      <w:r>
        <w:t>Windows NT 3.5</w:t>
      </w:r>
    </w:p>
    <w:p w:rsidR="00473672" w:rsidRDefault="00D3750F">
      <w:pPr>
        <w:pStyle w:val="ListParagraph"/>
        <w:numPr>
          <w:ilvl w:val="0"/>
          <w:numId w:val="85"/>
        </w:numPr>
      </w:pPr>
      <w:r>
        <w:t>Windows NT 3.51</w:t>
      </w:r>
    </w:p>
    <w:p w:rsidR="00473672" w:rsidRDefault="00D3750F">
      <w:pPr>
        <w:pStyle w:val="ListParagraph"/>
        <w:numPr>
          <w:ilvl w:val="0"/>
          <w:numId w:val="85"/>
        </w:numPr>
      </w:pPr>
      <w:r>
        <w:t>Windows NT 4.0</w:t>
      </w:r>
    </w:p>
    <w:p w:rsidR="00473672" w:rsidRDefault="00D3750F">
      <w:pPr>
        <w:pStyle w:val="ListParagraph"/>
        <w:numPr>
          <w:ilvl w:val="0"/>
          <w:numId w:val="85"/>
        </w:numPr>
      </w:pPr>
      <w:r>
        <w:t>Windows 2000</w:t>
      </w:r>
    </w:p>
    <w:p w:rsidR="00473672" w:rsidRDefault="00D3750F">
      <w:pPr>
        <w:pStyle w:val="ListParagraph"/>
        <w:numPr>
          <w:ilvl w:val="0"/>
          <w:numId w:val="85"/>
        </w:numPr>
      </w:pPr>
      <w:r>
        <w:t>Windows XP</w:t>
      </w:r>
    </w:p>
    <w:p w:rsidR="00473672" w:rsidRDefault="00D3750F">
      <w:pPr>
        <w:pStyle w:val="ListParagraph"/>
        <w:numPr>
          <w:ilvl w:val="0"/>
          <w:numId w:val="85"/>
        </w:numPr>
      </w:pPr>
      <w:r>
        <w:t>Windows Server 2003</w:t>
      </w:r>
    </w:p>
    <w:p w:rsidR="00473672" w:rsidRDefault="00D3750F">
      <w:pPr>
        <w:pStyle w:val="ListParagraph"/>
        <w:numPr>
          <w:ilvl w:val="0"/>
          <w:numId w:val="85"/>
        </w:numPr>
      </w:pPr>
      <w:r>
        <w:t>Windows XP SP1</w:t>
      </w:r>
    </w:p>
    <w:p w:rsidR="00473672" w:rsidRDefault="00D3750F">
      <w:pPr>
        <w:pStyle w:val="ListParagraph"/>
        <w:numPr>
          <w:ilvl w:val="0"/>
          <w:numId w:val="85"/>
        </w:numPr>
      </w:pPr>
      <w:r>
        <w:t>Windows Vista</w:t>
      </w:r>
    </w:p>
    <w:p w:rsidR="00473672" w:rsidRDefault="00D3750F">
      <w:pPr>
        <w:pStyle w:val="ListParagraph"/>
        <w:numPr>
          <w:ilvl w:val="0"/>
          <w:numId w:val="85"/>
        </w:numPr>
      </w:pPr>
      <w:r>
        <w:t>Windows Server 2008</w:t>
      </w:r>
    </w:p>
    <w:p w:rsidR="00473672" w:rsidRDefault="00D3750F">
      <w:pPr>
        <w:pStyle w:val="ListParagraph"/>
        <w:numPr>
          <w:ilvl w:val="0"/>
          <w:numId w:val="85"/>
        </w:numPr>
      </w:pPr>
      <w:r>
        <w:t>Windows Vista SP1</w:t>
      </w:r>
    </w:p>
    <w:p w:rsidR="00473672" w:rsidRDefault="00D3750F">
      <w:pPr>
        <w:pStyle w:val="ListParagraph"/>
        <w:numPr>
          <w:ilvl w:val="0"/>
          <w:numId w:val="85"/>
        </w:numPr>
      </w:pPr>
      <w:r>
        <w:t>Windows 7</w:t>
      </w:r>
    </w:p>
    <w:p w:rsidR="00473672" w:rsidRDefault="00D3750F">
      <w:pPr>
        <w:pStyle w:val="ListParagraph"/>
        <w:numPr>
          <w:ilvl w:val="0"/>
          <w:numId w:val="85"/>
        </w:numPr>
      </w:pPr>
      <w:r>
        <w:t>Windows Server 2008 R2</w:t>
      </w:r>
    </w:p>
    <w:p w:rsidR="00473672" w:rsidRDefault="00D3750F">
      <w:pPr>
        <w:pStyle w:val="ListParagraph"/>
        <w:numPr>
          <w:ilvl w:val="0"/>
          <w:numId w:val="85"/>
        </w:numPr>
      </w:pPr>
      <w:r>
        <w:t>Windows 8</w:t>
      </w:r>
    </w:p>
    <w:p w:rsidR="00473672" w:rsidRDefault="00D3750F">
      <w:pPr>
        <w:pStyle w:val="ListParagraph"/>
        <w:numPr>
          <w:ilvl w:val="0"/>
          <w:numId w:val="85"/>
        </w:numPr>
      </w:pPr>
      <w:r>
        <w:t>Windows Server 2012</w:t>
      </w:r>
    </w:p>
    <w:p w:rsidR="00473672" w:rsidRDefault="00D3750F">
      <w:pPr>
        <w:pStyle w:val="ListParagraph"/>
        <w:numPr>
          <w:ilvl w:val="0"/>
          <w:numId w:val="85"/>
        </w:numPr>
      </w:pPr>
      <w:r>
        <w:t>Windows 8.1</w:t>
      </w:r>
    </w:p>
    <w:p w:rsidR="00473672" w:rsidRDefault="00D3750F">
      <w:pPr>
        <w:pStyle w:val="ListParagraph"/>
        <w:numPr>
          <w:ilvl w:val="0"/>
          <w:numId w:val="85"/>
        </w:numPr>
      </w:pPr>
      <w:r>
        <w:t>Windows Server 2012 R2</w:t>
      </w:r>
    </w:p>
    <w:p w:rsidR="00473672" w:rsidRDefault="00D3750F">
      <w:pPr>
        <w:pStyle w:val="ListParagraph"/>
        <w:numPr>
          <w:ilvl w:val="0"/>
          <w:numId w:val="85"/>
        </w:numPr>
      </w:pPr>
      <w:r>
        <w:t xml:space="preserve">Windows 10 </w:t>
      </w:r>
    </w:p>
    <w:p w:rsidR="00473672" w:rsidRDefault="00D3750F">
      <w:pPr>
        <w:pStyle w:val="ListParagraph"/>
        <w:numPr>
          <w:ilvl w:val="0"/>
          <w:numId w:val="85"/>
        </w:numPr>
      </w:pPr>
      <w:r>
        <w:t xml:space="preserve">Windows Server 2016 Technical Preview </w:t>
      </w:r>
    </w:p>
    <w:bookmarkStart w:id="1455" w:name="Appendix_A_85"/>
    <w:p w:rsidR="00473672" w:rsidRDefault="00D3750F">
      <w:r>
        <w:fldChar w:fldCharType="begin"/>
      </w:r>
      <w:r>
        <w:instrText xml:space="preserve"> HYPERLINK \l "Appendix_A_Target_85" \h </w:instrText>
      </w:r>
      <w:r>
        <w:fldChar w:fldCharType="separate"/>
      </w:r>
      <w:r>
        <w:rPr>
          <w:rStyle w:val="Hyperlink"/>
        </w:rPr>
        <w:t>&lt;85&gt; Section 2.2.1.13.2</w:t>
      </w:r>
      <w:r>
        <w:rPr>
          <w:rStyle w:val="Hyperlink"/>
        </w:rPr>
        <w:fldChar w:fldCharType="end"/>
      </w:r>
      <w:r>
        <w:t xml:space="preserve">: </w:t>
      </w:r>
      <w:bookmarkEnd w:id="1455"/>
      <w:r>
        <w:t>This feature is supported on the following Windows versions:</w:t>
      </w:r>
    </w:p>
    <w:p w:rsidR="00473672" w:rsidRDefault="00D3750F">
      <w:pPr>
        <w:pStyle w:val="ListParagraph"/>
        <w:numPr>
          <w:ilvl w:val="0"/>
          <w:numId w:val="86"/>
        </w:numPr>
      </w:pPr>
      <w:r>
        <w:t>Windows NT 3.5</w:t>
      </w:r>
    </w:p>
    <w:p w:rsidR="00473672" w:rsidRDefault="00D3750F">
      <w:pPr>
        <w:pStyle w:val="ListParagraph"/>
        <w:numPr>
          <w:ilvl w:val="0"/>
          <w:numId w:val="86"/>
        </w:numPr>
      </w:pPr>
      <w:r>
        <w:t>Windows NT 3.51</w:t>
      </w:r>
    </w:p>
    <w:p w:rsidR="00473672" w:rsidRDefault="00D3750F">
      <w:pPr>
        <w:pStyle w:val="ListParagraph"/>
        <w:numPr>
          <w:ilvl w:val="0"/>
          <w:numId w:val="86"/>
        </w:numPr>
      </w:pPr>
      <w:r>
        <w:t>Windows NT 4.0</w:t>
      </w:r>
    </w:p>
    <w:p w:rsidR="00473672" w:rsidRDefault="00D3750F">
      <w:pPr>
        <w:pStyle w:val="ListParagraph"/>
        <w:numPr>
          <w:ilvl w:val="0"/>
          <w:numId w:val="86"/>
        </w:numPr>
      </w:pPr>
      <w:r>
        <w:t>Windows 2000</w:t>
      </w:r>
    </w:p>
    <w:p w:rsidR="00473672" w:rsidRDefault="00D3750F">
      <w:pPr>
        <w:pStyle w:val="ListParagraph"/>
        <w:numPr>
          <w:ilvl w:val="0"/>
          <w:numId w:val="86"/>
        </w:numPr>
      </w:pPr>
      <w:r>
        <w:t>Windows XP</w:t>
      </w:r>
    </w:p>
    <w:p w:rsidR="00473672" w:rsidRDefault="00D3750F">
      <w:pPr>
        <w:pStyle w:val="ListParagraph"/>
        <w:numPr>
          <w:ilvl w:val="0"/>
          <w:numId w:val="86"/>
        </w:numPr>
      </w:pPr>
      <w:r>
        <w:t>Windows Server 2003</w:t>
      </w:r>
    </w:p>
    <w:p w:rsidR="00473672" w:rsidRDefault="00D3750F">
      <w:pPr>
        <w:pStyle w:val="ListParagraph"/>
        <w:numPr>
          <w:ilvl w:val="0"/>
          <w:numId w:val="86"/>
        </w:numPr>
      </w:pPr>
      <w:r>
        <w:t>Windows XP SP1</w:t>
      </w:r>
    </w:p>
    <w:p w:rsidR="00473672" w:rsidRDefault="00D3750F">
      <w:pPr>
        <w:pStyle w:val="ListParagraph"/>
        <w:numPr>
          <w:ilvl w:val="0"/>
          <w:numId w:val="86"/>
        </w:numPr>
      </w:pPr>
      <w:r>
        <w:t>Windows Vista</w:t>
      </w:r>
    </w:p>
    <w:p w:rsidR="00473672" w:rsidRDefault="00D3750F">
      <w:pPr>
        <w:pStyle w:val="ListParagraph"/>
        <w:numPr>
          <w:ilvl w:val="0"/>
          <w:numId w:val="86"/>
        </w:numPr>
      </w:pPr>
      <w:r>
        <w:t>Windows Server 2008</w:t>
      </w:r>
    </w:p>
    <w:p w:rsidR="00473672" w:rsidRDefault="00D3750F">
      <w:pPr>
        <w:pStyle w:val="ListParagraph"/>
        <w:numPr>
          <w:ilvl w:val="0"/>
          <w:numId w:val="86"/>
        </w:numPr>
      </w:pPr>
      <w:r>
        <w:t>Windows Vista SP1</w:t>
      </w:r>
    </w:p>
    <w:p w:rsidR="00473672" w:rsidRDefault="00D3750F">
      <w:pPr>
        <w:pStyle w:val="ListParagraph"/>
        <w:numPr>
          <w:ilvl w:val="0"/>
          <w:numId w:val="86"/>
        </w:numPr>
      </w:pPr>
      <w:r>
        <w:t>Windows 7</w:t>
      </w:r>
    </w:p>
    <w:p w:rsidR="00473672" w:rsidRDefault="00D3750F">
      <w:pPr>
        <w:pStyle w:val="ListParagraph"/>
        <w:numPr>
          <w:ilvl w:val="0"/>
          <w:numId w:val="86"/>
        </w:numPr>
      </w:pPr>
      <w:r>
        <w:t>Windows Server 2008 R2</w:t>
      </w:r>
    </w:p>
    <w:p w:rsidR="00473672" w:rsidRDefault="00D3750F">
      <w:pPr>
        <w:pStyle w:val="ListParagraph"/>
        <w:numPr>
          <w:ilvl w:val="0"/>
          <w:numId w:val="86"/>
        </w:numPr>
      </w:pPr>
      <w:r>
        <w:t>Windows 8</w:t>
      </w:r>
    </w:p>
    <w:p w:rsidR="00473672" w:rsidRDefault="00D3750F">
      <w:pPr>
        <w:pStyle w:val="ListParagraph"/>
        <w:numPr>
          <w:ilvl w:val="0"/>
          <w:numId w:val="86"/>
        </w:numPr>
      </w:pPr>
      <w:r>
        <w:t>Windows Server 2012</w:t>
      </w:r>
    </w:p>
    <w:p w:rsidR="00473672" w:rsidRDefault="00D3750F">
      <w:pPr>
        <w:pStyle w:val="ListParagraph"/>
        <w:numPr>
          <w:ilvl w:val="0"/>
          <w:numId w:val="86"/>
        </w:numPr>
      </w:pPr>
      <w:r>
        <w:t>Windows 8.1</w:t>
      </w:r>
    </w:p>
    <w:p w:rsidR="00473672" w:rsidRDefault="00D3750F">
      <w:pPr>
        <w:pStyle w:val="ListParagraph"/>
        <w:numPr>
          <w:ilvl w:val="0"/>
          <w:numId w:val="86"/>
        </w:numPr>
      </w:pPr>
      <w:r>
        <w:t>Windows Server 2012 R2</w:t>
      </w:r>
    </w:p>
    <w:p w:rsidR="00473672" w:rsidRDefault="00D3750F">
      <w:pPr>
        <w:pStyle w:val="ListParagraph"/>
        <w:numPr>
          <w:ilvl w:val="0"/>
          <w:numId w:val="86"/>
        </w:numPr>
      </w:pPr>
      <w:r>
        <w:t xml:space="preserve">Windows 10 </w:t>
      </w:r>
    </w:p>
    <w:p w:rsidR="00473672" w:rsidRDefault="00D3750F">
      <w:pPr>
        <w:pStyle w:val="ListParagraph"/>
        <w:numPr>
          <w:ilvl w:val="0"/>
          <w:numId w:val="86"/>
        </w:numPr>
      </w:pPr>
      <w:r>
        <w:t xml:space="preserve">Windows Server 2016 Technical Preview </w:t>
      </w:r>
    </w:p>
    <w:bookmarkStart w:id="1456" w:name="Appendix_A_86"/>
    <w:p w:rsidR="00473672" w:rsidRDefault="00D3750F">
      <w:r>
        <w:fldChar w:fldCharType="begin"/>
      </w:r>
      <w:r>
        <w:instrText xml:space="preserve"> HYPERLINK \l "Appendix_A_Target_86" \h </w:instrText>
      </w:r>
      <w:r>
        <w:fldChar w:fldCharType="separate"/>
      </w:r>
      <w:r>
        <w:rPr>
          <w:rStyle w:val="Hyperlink"/>
        </w:rPr>
        <w:t>&lt;86&gt; Section 2.2.1.13.2</w:t>
      </w:r>
      <w:r>
        <w:rPr>
          <w:rStyle w:val="Hyperlink"/>
        </w:rPr>
        <w:fldChar w:fldCharType="end"/>
      </w:r>
      <w:r>
        <w:t xml:space="preserve">: </w:t>
      </w:r>
      <w:bookmarkEnd w:id="1456"/>
      <w:r>
        <w:t xml:space="preserve">This feature is supported on the following Windows versions: </w:t>
      </w:r>
    </w:p>
    <w:p w:rsidR="00473672" w:rsidRDefault="00D3750F">
      <w:pPr>
        <w:pStyle w:val="ListParagraph"/>
        <w:numPr>
          <w:ilvl w:val="0"/>
          <w:numId w:val="86"/>
        </w:numPr>
      </w:pPr>
      <w:r>
        <w:t>Windows 7</w:t>
      </w:r>
    </w:p>
    <w:p w:rsidR="00473672" w:rsidRDefault="00D3750F">
      <w:pPr>
        <w:pStyle w:val="ListParagraph"/>
        <w:numPr>
          <w:ilvl w:val="0"/>
          <w:numId w:val="86"/>
        </w:numPr>
      </w:pPr>
      <w:r>
        <w:t>Windows Server 2008 R2</w:t>
      </w:r>
    </w:p>
    <w:p w:rsidR="00473672" w:rsidRDefault="00D3750F">
      <w:pPr>
        <w:pStyle w:val="ListParagraph"/>
        <w:numPr>
          <w:ilvl w:val="0"/>
          <w:numId w:val="86"/>
        </w:numPr>
      </w:pPr>
      <w:r>
        <w:t>Windows 8</w:t>
      </w:r>
    </w:p>
    <w:p w:rsidR="00473672" w:rsidRDefault="00D3750F">
      <w:pPr>
        <w:pStyle w:val="ListParagraph"/>
        <w:numPr>
          <w:ilvl w:val="0"/>
          <w:numId w:val="86"/>
        </w:numPr>
      </w:pPr>
      <w:r>
        <w:t>Windows Server 2012</w:t>
      </w:r>
    </w:p>
    <w:p w:rsidR="00473672" w:rsidRDefault="00D3750F">
      <w:pPr>
        <w:pStyle w:val="ListParagraph"/>
        <w:numPr>
          <w:ilvl w:val="0"/>
          <w:numId w:val="86"/>
        </w:numPr>
      </w:pPr>
      <w:r>
        <w:t>Windows 8.1</w:t>
      </w:r>
    </w:p>
    <w:p w:rsidR="00473672" w:rsidRDefault="00D3750F">
      <w:pPr>
        <w:pStyle w:val="ListParagraph"/>
        <w:numPr>
          <w:ilvl w:val="0"/>
          <w:numId w:val="86"/>
        </w:numPr>
      </w:pPr>
      <w:r>
        <w:t>Windows Server 2012 R2</w:t>
      </w:r>
    </w:p>
    <w:p w:rsidR="00473672" w:rsidRDefault="00D3750F">
      <w:pPr>
        <w:pStyle w:val="ListParagraph"/>
        <w:numPr>
          <w:ilvl w:val="0"/>
          <w:numId w:val="86"/>
        </w:numPr>
      </w:pPr>
      <w:r>
        <w:t xml:space="preserve">Windows 10 </w:t>
      </w:r>
    </w:p>
    <w:p w:rsidR="00473672" w:rsidRDefault="00D3750F">
      <w:pPr>
        <w:pStyle w:val="ListParagraph"/>
        <w:numPr>
          <w:ilvl w:val="0"/>
          <w:numId w:val="86"/>
        </w:numPr>
      </w:pPr>
      <w:r>
        <w:t xml:space="preserve">Windows Server 2016 Technical Preview </w:t>
      </w:r>
    </w:p>
    <w:bookmarkStart w:id="1457" w:name="Appendix_A_87"/>
    <w:p w:rsidR="00473672" w:rsidRDefault="00D3750F">
      <w:r>
        <w:fldChar w:fldCharType="begin"/>
      </w:r>
      <w:r>
        <w:instrText xml:space="preserve"> HYPERLINK \l "Appendix_A_Target_87" \h </w:instrText>
      </w:r>
      <w:r>
        <w:fldChar w:fldCharType="separate"/>
      </w:r>
      <w:r>
        <w:rPr>
          <w:rStyle w:val="Hyperlink"/>
        </w:rPr>
        <w:t>&lt;87&gt; Section 2.2.1.13.3</w:t>
      </w:r>
      <w:r>
        <w:rPr>
          <w:rStyle w:val="Hyperlink"/>
        </w:rPr>
        <w:fldChar w:fldCharType="end"/>
      </w:r>
      <w:r>
        <w:t xml:space="preserve">: </w:t>
      </w:r>
      <w:bookmarkEnd w:id="1457"/>
      <w:r>
        <w:t>This feature is supported on the following Windows versions:</w:t>
      </w:r>
    </w:p>
    <w:p w:rsidR="00473672" w:rsidRDefault="00D3750F">
      <w:pPr>
        <w:pStyle w:val="ListParagraph"/>
        <w:numPr>
          <w:ilvl w:val="0"/>
          <w:numId w:val="87"/>
        </w:numPr>
      </w:pPr>
      <w:r>
        <w:t>Windows NT 3.5</w:t>
      </w:r>
    </w:p>
    <w:p w:rsidR="00473672" w:rsidRDefault="00D3750F">
      <w:pPr>
        <w:pStyle w:val="ListParagraph"/>
        <w:numPr>
          <w:ilvl w:val="0"/>
          <w:numId w:val="87"/>
        </w:numPr>
      </w:pPr>
      <w:r>
        <w:t>Windows NT 3.51</w:t>
      </w:r>
    </w:p>
    <w:p w:rsidR="00473672" w:rsidRDefault="00D3750F">
      <w:pPr>
        <w:pStyle w:val="ListParagraph"/>
        <w:numPr>
          <w:ilvl w:val="0"/>
          <w:numId w:val="87"/>
        </w:numPr>
      </w:pPr>
      <w:r>
        <w:t>Windows NT 4.0</w:t>
      </w:r>
    </w:p>
    <w:p w:rsidR="00473672" w:rsidRDefault="00D3750F">
      <w:pPr>
        <w:pStyle w:val="ListParagraph"/>
        <w:numPr>
          <w:ilvl w:val="0"/>
          <w:numId w:val="87"/>
        </w:numPr>
      </w:pPr>
      <w:r>
        <w:t>Windows 2000</w:t>
      </w:r>
    </w:p>
    <w:p w:rsidR="00473672" w:rsidRDefault="00D3750F">
      <w:pPr>
        <w:pStyle w:val="ListParagraph"/>
        <w:numPr>
          <w:ilvl w:val="0"/>
          <w:numId w:val="87"/>
        </w:numPr>
      </w:pPr>
      <w:r>
        <w:t>Windows XP</w:t>
      </w:r>
    </w:p>
    <w:p w:rsidR="00473672" w:rsidRDefault="00D3750F">
      <w:pPr>
        <w:pStyle w:val="ListParagraph"/>
        <w:numPr>
          <w:ilvl w:val="0"/>
          <w:numId w:val="87"/>
        </w:numPr>
      </w:pPr>
      <w:r>
        <w:t>Windows Server 2003</w:t>
      </w:r>
    </w:p>
    <w:p w:rsidR="00473672" w:rsidRDefault="00D3750F">
      <w:pPr>
        <w:pStyle w:val="ListParagraph"/>
        <w:numPr>
          <w:ilvl w:val="0"/>
          <w:numId w:val="87"/>
        </w:numPr>
      </w:pPr>
      <w:r>
        <w:t>Windows XP SP1</w:t>
      </w:r>
    </w:p>
    <w:p w:rsidR="00473672" w:rsidRDefault="00D3750F">
      <w:pPr>
        <w:pStyle w:val="ListParagraph"/>
        <w:numPr>
          <w:ilvl w:val="0"/>
          <w:numId w:val="87"/>
        </w:numPr>
      </w:pPr>
      <w:r>
        <w:t>Windows Vista</w:t>
      </w:r>
    </w:p>
    <w:p w:rsidR="00473672" w:rsidRDefault="00D3750F">
      <w:pPr>
        <w:pStyle w:val="ListParagraph"/>
        <w:numPr>
          <w:ilvl w:val="0"/>
          <w:numId w:val="87"/>
        </w:numPr>
      </w:pPr>
      <w:r>
        <w:t>Windows Server 2008</w:t>
      </w:r>
    </w:p>
    <w:p w:rsidR="00473672" w:rsidRDefault="00D3750F">
      <w:pPr>
        <w:pStyle w:val="ListParagraph"/>
        <w:numPr>
          <w:ilvl w:val="0"/>
          <w:numId w:val="87"/>
        </w:numPr>
      </w:pPr>
      <w:r>
        <w:t>Windows Vista SP1</w:t>
      </w:r>
    </w:p>
    <w:p w:rsidR="00473672" w:rsidRDefault="00D3750F">
      <w:pPr>
        <w:pStyle w:val="ListParagraph"/>
        <w:numPr>
          <w:ilvl w:val="0"/>
          <w:numId w:val="87"/>
        </w:numPr>
      </w:pPr>
      <w:r>
        <w:t>Windows 7</w:t>
      </w:r>
    </w:p>
    <w:p w:rsidR="00473672" w:rsidRDefault="00D3750F">
      <w:pPr>
        <w:pStyle w:val="ListParagraph"/>
        <w:numPr>
          <w:ilvl w:val="0"/>
          <w:numId w:val="87"/>
        </w:numPr>
      </w:pPr>
      <w:r>
        <w:t>Windows Server 2008 R2</w:t>
      </w:r>
    </w:p>
    <w:p w:rsidR="00473672" w:rsidRDefault="00D3750F">
      <w:pPr>
        <w:pStyle w:val="ListParagraph"/>
        <w:numPr>
          <w:ilvl w:val="0"/>
          <w:numId w:val="87"/>
        </w:numPr>
      </w:pPr>
      <w:r>
        <w:t>Windows 8</w:t>
      </w:r>
    </w:p>
    <w:p w:rsidR="00473672" w:rsidRDefault="00D3750F">
      <w:pPr>
        <w:pStyle w:val="ListParagraph"/>
        <w:numPr>
          <w:ilvl w:val="0"/>
          <w:numId w:val="87"/>
        </w:numPr>
      </w:pPr>
      <w:r>
        <w:t>Windows Server 2012</w:t>
      </w:r>
    </w:p>
    <w:p w:rsidR="00473672" w:rsidRDefault="00D3750F">
      <w:pPr>
        <w:pStyle w:val="ListParagraph"/>
        <w:numPr>
          <w:ilvl w:val="0"/>
          <w:numId w:val="87"/>
        </w:numPr>
      </w:pPr>
      <w:r>
        <w:t>Windows 8.1</w:t>
      </w:r>
    </w:p>
    <w:p w:rsidR="00473672" w:rsidRDefault="00D3750F">
      <w:pPr>
        <w:pStyle w:val="ListParagraph"/>
        <w:numPr>
          <w:ilvl w:val="0"/>
          <w:numId w:val="87"/>
        </w:numPr>
      </w:pPr>
      <w:r>
        <w:t>Windows Server 2012 R2</w:t>
      </w:r>
    </w:p>
    <w:p w:rsidR="00473672" w:rsidRDefault="00D3750F">
      <w:pPr>
        <w:pStyle w:val="ListParagraph"/>
        <w:numPr>
          <w:ilvl w:val="0"/>
          <w:numId w:val="87"/>
        </w:numPr>
      </w:pPr>
      <w:r>
        <w:t xml:space="preserve">Windows 10 </w:t>
      </w:r>
    </w:p>
    <w:p w:rsidR="00473672" w:rsidRDefault="00D3750F">
      <w:pPr>
        <w:pStyle w:val="ListParagraph"/>
        <w:numPr>
          <w:ilvl w:val="0"/>
          <w:numId w:val="87"/>
        </w:numPr>
      </w:pPr>
      <w:r>
        <w:t xml:space="preserve">Windows Server 2016 Technical Preview </w:t>
      </w:r>
    </w:p>
    <w:bookmarkStart w:id="1458" w:name="Appendix_A_88"/>
    <w:p w:rsidR="00473672" w:rsidRDefault="00D3750F">
      <w:r>
        <w:fldChar w:fldCharType="begin"/>
      </w:r>
      <w:r>
        <w:instrText xml:space="preserve"> HYPERLINK \l "Appendix_A_Target_88" \h </w:instrText>
      </w:r>
      <w:r>
        <w:fldChar w:fldCharType="separate"/>
      </w:r>
      <w:r>
        <w:rPr>
          <w:rStyle w:val="Hyperlink"/>
        </w:rPr>
        <w:t>&lt;88&gt; Section 2.2.1.13.4</w:t>
      </w:r>
      <w:r>
        <w:rPr>
          <w:rStyle w:val="Hyperlink"/>
        </w:rPr>
        <w:fldChar w:fldCharType="end"/>
      </w:r>
      <w:r>
        <w:t xml:space="preserve">: </w:t>
      </w:r>
      <w:bookmarkEnd w:id="1458"/>
      <w:r>
        <w:t>This feature is supported on the following Windows versions:</w:t>
      </w:r>
    </w:p>
    <w:p w:rsidR="00473672" w:rsidRDefault="00D3750F">
      <w:pPr>
        <w:pStyle w:val="ListParagraph"/>
        <w:numPr>
          <w:ilvl w:val="0"/>
          <w:numId w:val="88"/>
        </w:numPr>
      </w:pPr>
      <w:r>
        <w:t>Windows NT 3.5</w:t>
      </w:r>
    </w:p>
    <w:p w:rsidR="00473672" w:rsidRDefault="00D3750F">
      <w:pPr>
        <w:pStyle w:val="ListParagraph"/>
        <w:numPr>
          <w:ilvl w:val="0"/>
          <w:numId w:val="88"/>
        </w:numPr>
      </w:pPr>
      <w:r>
        <w:t>Windows NT 3.51</w:t>
      </w:r>
    </w:p>
    <w:p w:rsidR="00473672" w:rsidRDefault="00D3750F">
      <w:pPr>
        <w:pStyle w:val="ListParagraph"/>
        <w:numPr>
          <w:ilvl w:val="0"/>
          <w:numId w:val="88"/>
        </w:numPr>
      </w:pPr>
      <w:r>
        <w:t>Windows NT 4.0</w:t>
      </w:r>
    </w:p>
    <w:p w:rsidR="00473672" w:rsidRDefault="00D3750F">
      <w:pPr>
        <w:pStyle w:val="ListParagraph"/>
        <w:numPr>
          <w:ilvl w:val="0"/>
          <w:numId w:val="88"/>
        </w:numPr>
      </w:pPr>
      <w:r>
        <w:t>Windows 2000</w:t>
      </w:r>
    </w:p>
    <w:p w:rsidR="00473672" w:rsidRDefault="00D3750F">
      <w:pPr>
        <w:pStyle w:val="ListParagraph"/>
        <w:numPr>
          <w:ilvl w:val="0"/>
          <w:numId w:val="88"/>
        </w:numPr>
      </w:pPr>
      <w:r>
        <w:t>Windows XP</w:t>
      </w:r>
    </w:p>
    <w:p w:rsidR="00473672" w:rsidRDefault="00D3750F">
      <w:pPr>
        <w:pStyle w:val="ListParagraph"/>
        <w:numPr>
          <w:ilvl w:val="0"/>
          <w:numId w:val="88"/>
        </w:numPr>
      </w:pPr>
      <w:r>
        <w:t>Windows Server 2003</w:t>
      </w:r>
    </w:p>
    <w:p w:rsidR="00473672" w:rsidRDefault="00D3750F">
      <w:pPr>
        <w:pStyle w:val="ListParagraph"/>
        <w:numPr>
          <w:ilvl w:val="0"/>
          <w:numId w:val="88"/>
        </w:numPr>
      </w:pPr>
      <w:r>
        <w:t>Windows XP SP1</w:t>
      </w:r>
    </w:p>
    <w:p w:rsidR="00473672" w:rsidRDefault="00D3750F">
      <w:pPr>
        <w:pStyle w:val="ListParagraph"/>
        <w:numPr>
          <w:ilvl w:val="0"/>
          <w:numId w:val="88"/>
        </w:numPr>
      </w:pPr>
      <w:r>
        <w:t>Windows Vista</w:t>
      </w:r>
    </w:p>
    <w:p w:rsidR="00473672" w:rsidRDefault="00D3750F">
      <w:pPr>
        <w:pStyle w:val="ListParagraph"/>
        <w:numPr>
          <w:ilvl w:val="0"/>
          <w:numId w:val="88"/>
        </w:numPr>
      </w:pPr>
      <w:r>
        <w:t>Windows Server 2008</w:t>
      </w:r>
    </w:p>
    <w:p w:rsidR="00473672" w:rsidRDefault="00D3750F">
      <w:pPr>
        <w:pStyle w:val="ListParagraph"/>
        <w:numPr>
          <w:ilvl w:val="0"/>
          <w:numId w:val="88"/>
        </w:numPr>
      </w:pPr>
      <w:r>
        <w:t>Windows Vista SP1</w:t>
      </w:r>
    </w:p>
    <w:p w:rsidR="00473672" w:rsidRDefault="00D3750F">
      <w:pPr>
        <w:pStyle w:val="ListParagraph"/>
        <w:numPr>
          <w:ilvl w:val="0"/>
          <w:numId w:val="88"/>
        </w:numPr>
      </w:pPr>
      <w:r>
        <w:t>Windows 7</w:t>
      </w:r>
    </w:p>
    <w:p w:rsidR="00473672" w:rsidRDefault="00D3750F">
      <w:pPr>
        <w:pStyle w:val="ListParagraph"/>
        <w:numPr>
          <w:ilvl w:val="0"/>
          <w:numId w:val="88"/>
        </w:numPr>
      </w:pPr>
      <w:r>
        <w:t>Windows Server 2008 R2</w:t>
      </w:r>
    </w:p>
    <w:p w:rsidR="00473672" w:rsidRDefault="00D3750F">
      <w:pPr>
        <w:pStyle w:val="ListParagraph"/>
        <w:numPr>
          <w:ilvl w:val="0"/>
          <w:numId w:val="88"/>
        </w:numPr>
      </w:pPr>
      <w:r>
        <w:t>Windows 8</w:t>
      </w:r>
    </w:p>
    <w:p w:rsidR="00473672" w:rsidRDefault="00D3750F">
      <w:pPr>
        <w:pStyle w:val="ListParagraph"/>
        <w:numPr>
          <w:ilvl w:val="0"/>
          <w:numId w:val="88"/>
        </w:numPr>
      </w:pPr>
      <w:r>
        <w:t>Windows Server 2012</w:t>
      </w:r>
    </w:p>
    <w:p w:rsidR="00473672" w:rsidRDefault="00D3750F">
      <w:pPr>
        <w:pStyle w:val="ListParagraph"/>
        <w:numPr>
          <w:ilvl w:val="0"/>
          <w:numId w:val="88"/>
        </w:numPr>
      </w:pPr>
      <w:r>
        <w:t>Windows 8.1</w:t>
      </w:r>
    </w:p>
    <w:p w:rsidR="00473672" w:rsidRDefault="00D3750F">
      <w:pPr>
        <w:pStyle w:val="ListParagraph"/>
        <w:numPr>
          <w:ilvl w:val="0"/>
          <w:numId w:val="88"/>
        </w:numPr>
      </w:pPr>
      <w:r>
        <w:t>Windows Server 2012 R2</w:t>
      </w:r>
    </w:p>
    <w:p w:rsidR="00473672" w:rsidRDefault="00D3750F">
      <w:pPr>
        <w:pStyle w:val="ListParagraph"/>
        <w:numPr>
          <w:ilvl w:val="0"/>
          <w:numId w:val="88"/>
        </w:numPr>
      </w:pPr>
      <w:r>
        <w:t xml:space="preserve">Windows 10 </w:t>
      </w:r>
    </w:p>
    <w:p w:rsidR="00473672" w:rsidRDefault="00D3750F">
      <w:pPr>
        <w:pStyle w:val="ListParagraph"/>
        <w:numPr>
          <w:ilvl w:val="0"/>
          <w:numId w:val="88"/>
        </w:numPr>
      </w:pPr>
      <w:r>
        <w:t xml:space="preserve">Windows Server 2016 Technical Preview </w:t>
      </w:r>
    </w:p>
    <w:bookmarkStart w:id="1459" w:name="Appendix_A_89"/>
    <w:p w:rsidR="00473672" w:rsidRDefault="00D3750F">
      <w:r>
        <w:fldChar w:fldCharType="begin"/>
      </w:r>
      <w:r>
        <w:instrText xml:space="preserve"> HYPERLINK \l "Appendix_A_Target_89" \h </w:instrText>
      </w:r>
      <w:r>
        <w:fldChar w:fldCharType="separate"/>
      </w:r>
      <w:r>
        <w:rPr>
          <w:rStyle w:val="Hyperlink"/>
        </w:rPr>
        <w:t>&lt;89&gt; Section 2.2.1.13.5</w:t>
      </w:r>
      <w:r>
        <w:rPr>
          <w:rStyle w:val="Hyperlink"/>
        </w:rPr>
        <w:fldChar w:fldCharType="end"/>
      </w:r>
      <w:r>
        <w:t xml:space="preserve">: </w:t>
      </w:r>
      <w:bookmarkEnd w:id="1459"/>
      <w:r>
        <w:t>This feature is supported on the following Windows versions:</w:t>
      </w:r>
    </w:p>
    <w:p w:rsidR="00473672" w:rsidRDefault="00D3750F">
      <w:pPr>
        <w:pStyle w:val="ListParagraph"/>
        <w:numPr>
          <w:ilvl w:val="0"/>
          <w:numId w:val="89"/>
        </w:numPr>
      </w:pPr>
      <w:r>
        <w:t>Windows NT 3.5</w:t>
      </w:r>
    </w:p>
    <w:p w:rsidR="00473672" w:rsidRDefault="00D3750F">
      <w:pPr>
        <w:pStyle w:val="ListParagraph"/>
        <w:numPr>
          <w:ilvl w:val="0"/>
          <w:numId w:val="89"/>
        </w:numPr>
      </w:pPr>
      <w:r>
        <w:t>Windows NT 3.51</w:t>
      </w:r>
    </w:p>
    <w:p w:rsidR="00473672" w:rsidRDefault="00D3750F">
      <w:pPr>
        <w:pStyle w:val="ListParagraph"/>
        <w:numPr>
          <w:ilvl w:val="0"/>
          <w:numId w:val="89"/>
        </w:numPr>
      </w:pPr>
      <w:r>
        <w:t>Windows NT 4.0</w:t>
      </w:r>
    </w:p>
    <w:p w:rsidR="00473672" w:rsidRDefault="00D3750F">
      <w:pPr>
        <w:pStyle w:val="ListParagraph"/>
        <w:numPr>
          <w:ilvl w:val="0"/>
          <w:numId w:val="89"/>
        </w:numPr>
      </w:pPr>
      <w:r>
        <w:t>Windows 2000</w:t>
      </w:r>
    </w:p>
    <w:p w:rsidR="00473672" w:rsidRDefault="00D3750F">
      <w:pPr>
        <w:pStyle w:val="ListParagraph"/>
        <w:numPr>
          <w:ilvl w:val="0"/>
          <w:numId w:val="89"/>
        </w:numPr>
      </w:pPr>
      <w:r>
        <w:t>Windows XP</w:t>
      </w:r>
    </w:p>
    <w:p w:rsidR="00473672" w:rsidRDefault="00D3750F">
      <w:pPr>
        <w:pStyle w:val="ListParagraph"/>
        <w:numPr>
          <w:ilvl w:val="0"/>
          <w:numId w:val="89"/>
        </w:numPr>
      </w:pPr>
      <w:r>
        <w:t>Windows Server 2003</w:t>
      </w:r>
    </w:p>
    <w:p w:rsidR="00473672" w:rsidRDefault="00D3750F">
      <w:pPr>
        <w:pStyle w:val="ListParagraph"/>
        <w:numPr>
          <w:ilvl w:val="0"/>
          <w:numId w:val="89"/>
        </w:numPr>
      </w:pPr>
      <w:r>
        <w:t>Windows XP SP1</w:t>
      </w:r>
    </w:p>
    <w:p w:rsidR="00473672" w:rsidRDefault="00D3750F">
      <w:pPr>
        <w:pStyle w:val="ListParagraph"/>
        <w:numPr>
          <w:ilvl w:val="0"/>
          <w:numId w:val="89"/>
        </w:numPr>
      </w:pPr>
      <w:r>
        <w:t>Windows Vista</w:t>
      </w:r>
    </w:p>
    <w:p w:rsidR="00473672" w:rsidRDefault="00D3750F">
      <w:pPr>
        <w:pStyle w:val="ListParagraph"/>
        <w:numPr>
          <w:ilvl w:val="0"/>
          <w:numId w:val="89"/>
        </w:numPr>
      </w:pPr>
      <w:r>
        <w:t>Windows Server 2008</w:t>
      </w:r>
    </w:p>
    <w:p w:rsidR="00473672" w:rsidRDefault="00D3750F">
      <w:pPr>
        <w:pStyle w:val="ListParagraph"/>
        <w:numPr>
          <w:ilvl w:val="0"/>
          <w:numId w:val="89"/>
        </w:numPr>
      </w:pPr>
      <w:r>
        <w:t>Windows Vista SP1</w:t>
      </w:r>
    </w:p>
    <w:p w:rsidR="00473672" w:rsidRDefault="00D3750F">
      <w:pPr>
        <w:pStyle w:val="ListParagraph"/>
        <w:numPr>
          <w:ilvl w:val="0"/>
          <w:numId w:val="89"/>
        </w:numPr>
      </w:pPr>
      <w:r>
        <w:t>Windows 7</w:t>
      </w:r>
    </w:p>
    <w:p w:rsidR="00473672" w:rsidRDefault="00D3750F">
      <w:pPr>
        <w:pStyle w:val="ListParagraph"/>
        <w:numPr>
          <w:ilvl w:val="0"/>
          <w:numId w:val="89"/>
        </w:numPr>
      </w:pPr>
      <w:r>
        <w:t>Windows Server 2008 R2</w:t>
      </w:r>
    </w:p>
    <w:p w:rsidR="00473672" w:rsidRDefault="00D3750F">
      <w:pPr>
        <w:pStyle w:val="ListParagraph"/>
        <w:numPr>
          <w:ilvl w:val="0"/>
          <w:numId w:val="89"/>
        </w:numPr>
      </w:pPr>
      <w:r>
        <w:t>Windows 8</w:t>
      </w:r>
    </w:p>
    <w:p w:rsidR="00473672" w:rsidRDefault="00D3750F">
      <w:pPr>
        <w:pStyle w:val="ListParagraph"/>
        <w:numPr>
          <w:ilvl w:val="0"/>
          <w:numId w:val="89"/>
        </w:numPr>
      </w:pPr>
      <w:r>
        <w:t>Windows Server 2012</w:t>
      </w:r>
    </w:p>
    <w:p w:rsidR="00473672" w:rsidRDefault="00D3750F">
      <w:pPr>
        <w:pStyle w:val="ListParagraph"/>
        <w:numPr>
          <w:ilvl w:val="0"/>
          <w:numId w:val="89"/>
        </w:numPr>
      </w:pPr>
      <w:r>
        <w:t>Windows 8.1</w:t>
      </w:r>
    </w:p>
    <w:p w:rsidR="00473672" w:rsidRDefault="00D3750F">
      <w:pPr>
        <w:pStyle w:val="ListParagraph"/>
        <w:numPr>
          <w:ilvl w:val="0"/>
          <w:numId w:val="89"/>
        </w:numPr>
      </w:pPr>
      <w:r>
        <w:t>Windows Server 2012 R2</w:t>
      </w:r>
    </w:p>
    <w:p w:rsidR="00473672" w:rsidRDefault="00D3750F">
      <w:pPr>
        <w:pStyle w:val="ListParagraph"/>
        <w:numPr>
          <w:ilvl w:val="0"/>
          <w:numId w:val="89"/>
        </w:numPr>
      </w:pPr>
      <w:r>
        <w:t xml:space="preserve">Windows 10 </w:t>
      </w:r>
    </w:p>
    <w:p w:rsidR="00473672" w:rsidRDefault="00D3750F">
      <w:pPr>
        <w:pStyle w:val="ListParagraph"/>
        <w:numPr>
          <w:ilvl w:val="0"/>
          <w:numId w:val="89"/>
        </w:numPr>
      </w:pPr>
      <w:r>
        <w:t xml:space="preserve">Windows Server 2016 Technical Preview </w:t>
      </w:r>
    </w:p>
    <w:bookmarkStart w:id="1460" w:name="Appendix_A_90"/>
    <w:p w:rsidR="00473672" w:rsidRDefault="00D3750F">
      <w:r>
        <w:fldChar w:fldCharType="begin"/>
      </w:r>
      <w:r>
        <w:instrText xml:space="preserve"> HYPERLINK \l "Appendix_A_Target_90" \h </w:instrText>
      </w:r>
      <w:r>
        <w:fldChar w:fldCharType="separate"/>
      </w:r>
      <w:r>
        <w:rPr>
          <w:rStyle w:val="Hyperlink"/>
        </w:rPr>
        <w:t>&lt;90&gt; Section 2.2.1.13.6</w:t>
      </w:r>
      <w:r>
        <w:rPr>
          <w:rStyle w:val="Hyperlink"/>
        </w:rPr>
        <w:fldChar w:fldCharType="end"/>
      </w:r>
      <w:r>
        <w:t xml:space="preserve">: </w:t>
      </w:r>
      <w:bookmarkEnd w:id="1460"/>
      <w:r>
        <w:t>This feature is supported on the following Windows versions:</w:t>
      </w:r>
    </w:p>
    <w:p w:rsidR="00473672" w:rsidRDefault="00D3750F">
      <w:pPr>
        <w:pStyle w:val="ListParagraph"/>
        <w:numPr>
          <w:ilvl w:val="0"/>
          <w:numId w:val="90"/>
        </w:numPr>
      </w:pPr>
      <w:r>
        <w:t>Windows NT 3.5</w:t>
      </w:r>
    </w:p>
    <w:p w:rsidR="00473672" w:rsidRDefault="00D3750F">
      <w:pPr>
        <w:pStyle w:val="ListParagraph"/>
        <w:numPr>
          <w:ilvl w:val="0"/>
          <w:numId w:val="90"/>
        </w:numPr>
      </w:pPr>
      <w:r>
        <w:t>Windows NT 3.51</w:t>
      </w:r>
    </w:p>
    <w:p w:rsidR="00473672" w:rsidRDefault="00D3750F">
      <w:pPr>
        <w:pStyle w:val="ListParagraph"/>
        <w:numPr>
          <w:ilvl w:val="0"/>
          <w:numId w:val="90"/>
        </w:numPr>
      </w:pPr>
      <w:r>
        <w:t>Windows NT 4.0</w:t>
      </w:r>
    </w:p>
    <w:p w:rsidR="00473672" w:rsidRDefault="00D3750F">
      <w:pPr>
        <w:pStyle w:val="ListParagraph"/>
        <w:numPr>
          <w:ilvl w:val="0"/>
          <w:numId w:val="90"/>
        </w:numPr>
      </w:pPr>
      <w:r>
        <w:t>Windows 2000</w:t>
      </w:r>
    </w:p>
    <w:p w:rsidR="00473672" w:rsidRDefault="00D3750F">
      <w:pPr>
        <w:pStyle w:val="ListParagraph"/>
        <w:numPr>
          <w:ilvl w:val="0"/>
          <w:numId w:val="90"/>
        </w:numPr>
      </w:pPr>
      <w:r>
        <w:t>Windows XP</w:t>
      </w:r>
    </w:p>
    <w:p w:rsidR="00473672" w:rsidRDefault="00D3750F">
      <w:pPr>
        <w:pStyle w:val="ListParagraph"/>
        <w:numPr>
          <w:ilvl w:val="0"/>
          <w:numId w:val="90"/>
        </w:numPr>
      </w:pPr>
      <w:r>
        <w:t>Windows Server 2003</w:t>
      </w:r>
    </w:p>
    <w:p w:rsidR="00473672" w:rsidRDefault="00D3750F">
      <w:pPr>
        <w:pStyle w:val="ListParagraph"/>
        <w:numPr>
          <w:ilvl w:val="0"/>
          <w:numId w:val="90"/>
        </w:numPr>
      </w:pPr>
      <w:r>
        <w:t>Windows XP SP1</w:t>
      </w:r>
    </w:p>
    <w:p w:rsidR="00473672" w:rsidRDefault="00D3750F">
      <w:pPr>
        <w:pStyle w:val="ListParagraph"/>
        <w:numPr>
          <w:ilvl w:val="0"/>
          <w:numId w:val="90"/>
        </w:numPr>
      </w:pPr>
      <w:r>
        <w:t>Windows Vista</w:t>
      </w:r>
    </w:p>
    <w:p w:rsidR="00473672" w:rsidRDefault="00D3750F">
      <w:pPr>
        <w:pStyle w:val="ListParagraph"/>
        <w:numPr>
          <w:ilvl w:val="0"/>
          <w:numId w:val="90"/>
        </w:numPr>
      </w:pPr>
      <w:r>
        <w:t>Windows Server 2008</w:t>
      </w:r>
    </w:p>
    <w:p w:rsidR="00473672" w:rsidRDefault="00D3750F">
      <w:pPr>
        <w:pStyle w:val="ListParagraph"/>
        <w:numPr>
          <w:ilvl w:val="0"/>
          <w:numId w:val="90"/>
        </w:numPr>
      </w:pPr>
      <w:r>
        <w:t>Windows Vista SP1</w:t>
      </w:r>
    </w:p>
    <w:p w:rsidR="00473672" w:rsidRDefault="00D3750F">
      <w:pPr>
        <w:pStyle w:val="ListParagraph"/>
        <w:numPr>
          <w:ilvl w:val="0"/>
          <w:numId w:val="90"/>
        </w:numPr>
      </w:pPr>
      <w:r>
        <w:t>Windows 7</w:t>
      </w:r>
    </w:p>
    <w:p w:rsidR="00473672" w:rsidRDefault="00D3750F">
      <w:pPr>
        <w:pStyle w:val="ListParagraph"/>
        <w:numPr>
          <w:ilvl w:val="0"/>
          <w:numId w:val="90"/>
        </w:numPr>
      </w:pPr>
      <w:r>
        <w:t>Windows Server 2008 R2</w:t>
      </w:r>
    </w:p>
    <w:p w:rsidR="00473672" w:rsidRDefault="00D3750F">
      <w:pPr>
        <w:pStyle w:val="ListParagraph"/>
        <w:numPr>
          <w:ilvl w:val="0"/>
          <w:numId w:val="90"/>
        </w:numPr>
      </w:pPr>
      <w:r>
        <w:t>Windows 8</w:t>
      </w:r>
    </w:p>
    <w:p w:rsidR="00473672" w:rsidRDefault="00D3750F">
      <w:pPr>
        <w:pStyle w:val="ListParagraph"/>
        <w:numPr>
          <w:ilvl w:val="0"/>
          <w:numId w:val="90"/>
        </w:numPr>
      </w:pPr>
      <w:r>
        <w:t>Windows Server 2012</w:t>
      </w:r>
    </w:p>
    <w:p w:rsidR="00473672" w:rsidRDefault="00D3750F">
      <w:pPr>
        <w:pStyle w:val="ListParagraph"/>
        <w:numPr>
          <w:ilvl w:val="0"/>
          <w:numId w:val="90"/>
        </w:numPr>
      </w:pPr>
      <w:r>
        <w:t>Windows 8.1</w:t>
      </w:r>
    </w:p>
    <w:p w:rsidR="00473672" w:rsidRDefault="00D3750F">
      <w:pPr>
        <w:pStyle w:val="ListParagraph"/>
        <w:numPr>
          <w:ilvl w:val="0"/>
          <w:numId w:val="90"/>
        </w:numPr>
      </w:pPr>
      <w:r>
        <w:t>Windows Server 2012 R2</w:t>
      </w:r>
    </w:p>
    <w:p w:rsidR="00473672" w:rsidRDefault="00D3750F">
      <w:pPr>
        <w:pStyle w:val="ListParagraph"/>
        <w:numPr>
          <w:ilvl w:val="0"/>
          <w:numId w:val="90"/>
        </w:numPr>
      </w:pPr>
      <w:r>
        <w:t xml:space="preserve">Windows 10 </w:t>
      </w:r>
    </w:p>
    <w:p w:rsidR="00473672" w:rsidRDefault="00D3750F">
      <w:pPr>
        <w:pStyle w:val="ListParagraph"/>
        <w:numPr>
          <w:ilvl w:val="0"/>
          <w:numId w:val="90"/>
        </w:numPr>
      </w:pPr>
      <w:r>
        <w:t xml:space="preserve">Windows Server 2016 Technical Preview </w:t>
      </w:r>
    </w:p>
    <w:bookmarkStart w:id="1461" w:name="Appendix_A_91"/>
    <w:p w:rsidR="00473672" w:rsidRDefault="00D3750F">
      <w:r>
        <w:fldChar w:fldCharType="begin"/>
      </w:r>
      <w:r>
        <w:instrText xml:space="preserve"> HYPERLINK \l "Appendix_A_Target_91" \h </w:instrText>
      </w:r>
      <w:r>
        <w:fldChar w:fldCharType="separate"/>
      </w:r>
      <w:r>
        <w:rPr>
          <w:rStyle w:val="Hyperlink"/>
        </w:rPr>
        <w:t>&lt;91&gt; Section 2.2.1.14.1</w:t>
      </w:r>
      <w:r>
        <w:rPr>
          <w:rStyle w:val="Hyperlink"/>
        </w:rPr>
        <w:fldChar w:fldCharType="end"/>
      </w:r>
      <w:r>
        <w:t xml:space="preserve">: </w:t>
      </w:r>
      <w:bookmarkEnd w:id="1461"/>
      <w:r>
        <w:t xml:space="preserve">The </w:t>
      </w:r>
      <w:r>
        <w:rPr>
          <w:b/>
        </w:rPr>
        <w:t>RPC_PrintPropertyValue</w:t>
      </w:r>
      <w:r>
        <w:t xml:space="preserve"> structure is supported by the following Windows versions:</w:t>
      </w:r>
    </w:p>
    <w:p w:rsidR="00473672" w:rsidRDefault="00D3750F">
      <w:pPr>
        <w:pStyle w:val="ListParagraph"/>
        <w:numPr>
          <w:ilvl w:val="0"/>
          <w:numId w:val="91"/>
        </w:numPr>
      </w:pPr>
      <w:r>
        <w:t>Windows 8</w:t>
      </w:r>
    </w:p>
    <w:p w:rsidR="00473672" w:rsidRDefault="00D3750F">
      <w:pPr>
        <w:pStyle w:val="ListParagraph"/>
        <w:numPr>
          <w:ilvl w:val="0"/>
          <w:numId w:val="91"/>
        </w:numPr>
      </w:pPr>
      <w:r>
        <w:t>Windows Server 2012</w:t>
      </w:r>
    </w:p>
    <w:p w:rsidR="00473672" w:rsidRDefault="00D3750F">
      <w:pPr>
        <w:pStyle w:val="ListParagraph"/>
        <w:numPr>
          <w:ilvl w:val="0"/>
          <w:numId w:val="91"/>
        </w:numPr>
      </w:pPr>
      <w:r>
        <w:t>Windows 8.1</w:t>
      </w:r>
    </w:p>
    <w:p w:rsidR="00473672" w:rsidRDefault="00D3750F">
      <w:pPr>
        <w:pStyle w:val="ListParagraph"/>
        <w:numPr>
          <w:ilvl w:val="0"/>
          <w:numId w:val="91"/>
        </w:numPr>
      </w:pPr>
      <w:r>
        <w:t>Windows Server 2012 R2</w:t>
      </w:r>
    </w:p>
    <w:p w:rsidR="00473672" w:rsidRDefault="00D3750F">
      <w:pPr>
        <w:pStyle w:val="ListParagraph"/>
        <w:numPr>
          <w:ilvl w:val="0"/>
          <w:numId w:val="91"/>
        </w:numPr>
      </w:pPr>
      <w:r>
        <w:t xml:space="preserve">Windows 10 </w:t>
      </w:r>
    </w:p>
    <w:p w:rsidR="00473672" w:rsidRDefault="00D3750F">
      <w:pPr>
        <w:pStyle w:val="ListParagraph"/>
        <w:numPr>
          <w:ilvl w:val="0"/>
          <w:numId w:val="91"/>
        </w:numPr>
      </w:pPr>
      <w:r>
        <w:t xml:space="preserve">Windows Server 2016 Technical Preview </w:t>
      </w:r>
    </w:p>
    <w:bookmarkStart w:id="1462" w:name="Appendix_A_92"/>
    <w:p w:rsidR="00473672" w:rsidRDefault="00D3750F">
      <w:r>
        <w:fldChar w:fldCharType="begin"/>
      </w:r>
      <w:r>
        <w:instrText xml:space="preserve"> HYPERLINK \l "Appendix_A_Target_92" \h </w:instrText>
      </w:r>
      <w:r>
        <w:fldChar w:fldCharType="separate"/>
      </w:r>
      <w:r>
        <w:rPr>
          <w:rStyle w:val="Hyperlink"/>
        </w:rPr>
        <w:t>&lt;92&gt; Section 2.2.1.14.2</w:t>
      </w:r>
      <w:r>
        <w:rPr>
          <w:rStyle w:val="Hyperlink"/>
        </w:rPr>
        <w:fldChar w:fldCharType="end"/>
      </w:r>
      <w:r>
        <w:t xml:space="preserve">: </w:t>
      </w:r>
      <w:bookmarkEnd w:id="1462"/>
      <w:r>
        <w:t xml:space="preserve">The </w:t>
      </w:r>
      <w:r>
        <w:rPr>
          <w:b/>
        </w:rPr>
        <w:t>RPC_PrintNamedProperty</w:t>
      </w:r>
      <w:r>
        <w:t xml:space="preserve"> structure is supported by the following Windows versions:</w:t>
      </w:r>
    </w:p>
    <w:p w:rsidR="00473672" w:rsidRDefault="00D3750F">
      <w:pPr>
        <w:pStyle w:val="ListParagraph"/>
        <w:numPr>
          <w:ilvl w:val="0"/>
          <w:numId w:val="92"/>
        </w:numPr>
      </w:pPr>
      <w:r>
        <w:t>Windows 8</w:t>
      </w:r>
    </w:p>
    <w:p w:rsidR="00473672" w:rsidRDefault="00D3750F">
      <w:pPr>
        <w:pStyle w:val="ListParagraph"/>
        <w:numPr>
          <w:ilvl w:val="0"/>
          <w:numId w:val="92"/>
        </w:numPr>
      </w:pPr>
      <w:r>
        <w:t>Windows Server 2012</w:t>
      </w:r>
    </w:p>
    <w:p w:rsidR="00473672" w:rsidRDefault="00D3750F">
      <w:pPr>
        <w:pStyle w:val="ListParagraph"/>
        <w:numPr>
          <w:ilvl w:val="0"/>
          <w:numId w:val="92"/>
        </w:numPr>
      </w:pPr>
      <w:r>
        <w:t>Windows 8.1</w:t>
      </w:r>
    </w:p>
    <w:p w:rsidR="00473672" w:rsidRDefault="00D3750F">
      <w:pPr>
        <w:pStyle w:val="ListParagraph"/>
        <w:numPr>
          <w:ilvl w:val="0"/>
          <w:numId w:val="92"/>
        </w:numPr>
      </w:pPr>
      <w:r>
        <w:t>Windows Server 2012 R2</w:t>
      </w:r>
    </w:p>
    <w:p w:rsidR="00473672" w:rsidRDefault="00D3750F">
      <w:pPr>
        <w:pStyle w:val="ListParagraph"/>
        <w:numPr>
          <w:ilvl w:val="0"/>
          <w:numId w:val="92"/>
        </w:numPr>
      </w:pPr>
      <w:r>
        <w:t xml:space="preserve">Windows 10 </w:t>
      </w:r>
    </w:p>
    <w:p w:rsidR="00473672" w:rsidRDefault="00D3750F">
      <w:pPr>
        <w:pStyle w:val="ListParagraph"/>
        <w:numPr>
          <w:ilvl w:val="0"/>
          <w:numId w:val="92"/>
        </w:numPr>
      </w:pPr>
      <w:r>
        <w:t xml:space="preserve">Windows Server 2016 Technical Preview </w:t>
      </w:r>
    </w:p>
    <w:bookmarkStart w:id="1463" w:name="Appendix_A_93"/>
    <w:p w:rsidR="00473672" w:rsidRDefault="00D3750F">
      <w:r>
        <w:fldChar w:fldCharType="begin"/>
      </w:r>
      <w:r>
        <w:instrText xml:space="preserve"> HYPERLINK \l "Appendix_A_Target_93" \h </w:instrText>
      </w:r>
      <w:r>
        <w:fldChar w:fldCharType="separate"/>
      </w:r>
      <w:r>
        <w:rPr>
          <w:rStyle w:val="Hyperlink"/>
        </w:rPr>
        <w:t>&lt;93&gt; Section 2.2.1.14.3</w:t>
      </w:r>
      <w:r>
        <w:rPr>
          <w:rStyle w:val="Hyperlink"/>
        </w:rPr>
        <w:fldChar w:fldCharType="end"/>
      </w:r>
      <w:r>
        <w:t xml:space="preserve">: </w:t>
      </w:r>
      <w:bookmarkEnd w:id="1463"/>
      <w:r>
        <w:t xml:space="preserve">The </w:t>
      </w:r>
      <w:r>
        <w:rPr>
          <w:b/>
        </w:rPr>
        <w:t>RPC_EPrintPropertyType</w:t>
      </w:r>
      <w:r>
        <w:t xml:space="preserve"> enumeration is supported by the following Windows versions:</w:t>
      </w:r>
    </w:p>
    <w:p w:rsidR="00473672" w:rsidRDefault="00D3750F">
      <w:pPr>
        <w:pStyle w:val="ListParagraph"/>
        <w:numPr>
          <w:ilvl w:val="0"/>
          <w:numId w:val="93"/>
        </w:numPr>
      </w:pPr>
      <w:r>
        <w:t>Windows 8</w:t>
      </w:r>
    </w:p>
    <w:p w:rsidR="00473672" w:rsidRDefault="00D3750F">
      <w:pPr>
        <w:pStyle w:val="ListParagraph"/>
        <w:numPr>
          <w:ilvl w:val="0"/>
          <w:numId w:val="93"/>
        </w:numPr>
      </w:pPr>
      <w:r>
        <w:t>Windows Server 2012</w:t>
      </w:r>
    </w:p>
    <w:p w:rsidR="00473672" w:rsidRDefault="00D3750F">
      <w:pPr>
        <w:pStyle w:val="ListParagraph"/>
        <w:numPr>
          <w:ilvl w:val="0"/>
          <w:numId w:val="93"/>
        </w:numPr>
      </w:pPr>
      <w:r>
        <w:t>Windows 8.1</w:t>
      </w:r>
    </w:p>
    <w:p w:rsidR="00473672" w:rsidRDefault="00D3750F">
      <w:pPr>
        <w:pStyle w:val="ListParagraph"/>
        <w:numPr>
          <w:ilvl w:val="0"/>
          <w:numId w:val="93"/>
        </w:numPr>
      </w:pPr>
      <w:r>
        <w:t>Windows Server 2012 R2</w:t>
      </w:r>
    </w:p>
    <w:p w:rsidR="00473672" w:rsidRDefault="00D3750F">
      <w:pPr>
        <w:pStyle w:val="ListParagraph"/>
        <w:numPr>
          <w:ilvl w:val="0"/>
          <w:numId w:val="93"/>
        </w:numPr>
      </w:pPr>
      <w:r>
        <w:t xml:space="preserve">Windows 10 </w:t>
      </w:r>
    </w:p>
    <w:p w:rsidR="00473672" w:rsidRDefault="00D3750F">
      <w:pPr>
        <w:pStyle w:val="ListParagraph"/>
        <w:numPr>
          <w:ilvl w:val="0"/>
          <w:numId w:val="93"/>
        </w:numPr>
      </w:pPr>
      <w:r>
        <w:t xml:space="preserve">Windows Server 2016 Technical Preview </w:t>
      </w:r>
    </w:p>
    <w:bookmarkStart w:id="1464" w:name="Appendix_A_94"/>
    <w:p w:rsidR="00473672" w:rsidRDefault="00D3750F">
      <w:r>
        <w:fldChar w:fldCharType="begin"/>
      </w:r>
      <w:r>
        <w:instrText xml:space="preserve"> HYPERLINK \l "Appendix_A_Target_94" \h </w:instrText>
      </w:r>
      <w:r>
        <w:fldChar w:fldCharType="separate"/>
      </w:r>
      <w:r>
        <w:rPr>
          <w:rStyle w:val="Hyperlink"/>
        </w:rPr>
        <w:t>&lt;94&gt; Section 2.2.1.14.4</w:t>
      </w:r>
      <w:r>
        <w:rPr>
          <w:rStyle w:val="Hyperlink"/>
        </w:rPr>
        <w:fldChar w:fldCharType="end"/>
      </w:r>
      <w:r>
        <w:t xml:space="preserve">: </w:t>
      </w:r>
      <w:bookmarkEnd w:id="1464"/>
      <w:r>
        <w:t xml:space="preserve">The </w:t>
      </w:r>
      <w:r>
        <w:rPr>
          <w:b/>
        </w:rPr>
        <w:t>Job Named Property</w:t>
      </w:r>
      <w:r>
        <w:t xml:space="preserve"> with the name defined by the SPL_FILE_CONTENT_TYPE_PROP_NAME constant is supported by the following Windows versions:</w:t>
      </w:r>
    </w:p>
    <w:p w:rsidR="00473672" w:rsidRDefault="00D3750F">
      <w:pPr>
        <w:pStyle w:val="ListParagraph"/>
        <w:numPr>
          <w:ilvl w:val="0"/>
          <w:numId w:val="94"/>
        </w:numPr>
      </w:pPr>
      <w:r>
        <w:t>Windows 8</w:t>
      </w:r>
    </w:p>
    <w:p w:rsidR="00473672" w:rsidRDefault="00D3750F">
      <w:pPr>
        <w:pStyle w:val="ListParagraph"/>
        <w:numPr>
          <w:ilvl w:val="0"/>
          <w:numId w:val="94"/>
        </w:numPr>
      </w:pPr>
      <w:r>
        <w:t>Windows Server 2012</w:t>
      </w:r>
    </w:p>
    <w:p w:rsidR="00473672" w:rsidRDefault="00D3750F">
      <w:pPr>
        <w:pStyle w:val="ListParagraph"/>
        <w:numPr>
          <w:ilvl w:val="0"/>
          <w:numId w:val="94"/>
        </w:numPr>
      </w:pPr>
      <w:r>
        <w:t>Windows 8.1</w:t>
      </w:r>
    </w:p>
    <w:p w:rsidR="00473672" w:rsidRDefault="00D3750F">
      <w:pPr>
        <w:pStyle w:val="ListParagraph"/>
        <w:numPr>
          <w:ilvl w:val="0"/>
          <w:numId w:val="94"/>
        </w:numPr>
      </w:pPr>
      <w:r>
        <w:t>Windows Server 2012 R2</w:t>
      </w:r>
    </w:p>
    <w:p w:rsidR="00473672" w:rsidRDefault="00D3750F">
      <w:pPr>
        <w:pStyle w:val="ListParagraph"/>
        <w:numPr>
          <w:ilvl w:val="0"/>
          <w:numId w:val="94"/>
        </w:numPr>
      </w:pPr>
      <w:r>
        <w:t xml:space="preserve">Windows 10 </w:t>
      </w:r>
    </w:p>
    <w:p w:rsidR="00473672" w:rsidRDefault="00D3750F">
      <w:pPr>
        <w:pStyle w:val="ListParagraph"/>
        <w:numPr>
          <w:ilvl w:val="0"/>
          <w:numId w:val="94"/>
        </w:numPr>
      </w:pPr>
      <w:r>
        <w:t xml:space="preserve">Windows Server 2016 Technical Preview </w:t>
      </w:r>
    </w:p>
    <w:bookmarkStart w:id="1465" w:name="Appendix_A_95"/>
    <w:p w:rsidR="00473672" w:rsidRDefault="00D3750F">
      <w:r>
        <w:fldChar w:fldCharType="begin"/>
      </w:r>
      <w:r>
        <w:instrText xml:space="preserve"> HYPERLINK \l "Appendix_A_Target_95" \h </w:instrText>
      </w:r>
      <w:r>
        <w:fldChar w:fldCharType="separate"/>
      </w:r>
      <w:r>
        <w:rPr>
          <w:rStyle w:val="Hyperlink"/>
        </w:rPr>
        <w:t>&lt;95&gt; Section 2.2.1.15.1</w:t>
      </w:r>
      <w:r>
        <w:rPr>
          <w:rStyle w:val="Hyperlink"/>
        </w:rPr>
        <w:fldChar w:fldCharType="end"/>
      </w:r>
      <w:r>
        <w:t xml:space="preserve">: </w:t>
      </w:r>
      <w:bookmarkEnd w:id="1465"/>
      <w:r>
        <w:t xml:space="preserve">The </w:t>
      </w:r>
      <w:hyperlink w:anchor="Section_d070101180b3473d843cedf7e4c5bc86" w:history="1">
        <w:r>
          <w:rPr>
            <w:rStyle w:val="Hyperlink"/>
          </w:rPr>
          <w:t>EBranchOfficeJobEventType (section 2.2.1.15.1)</w:t>
        </w:r>
      </w:hyperlink>
      <w:r>
        <w:t xml:space="preserve"> enumeration is supported on the following Windows versions:</w:t>
      </w:r>
    </w:p>
    <w:p w:rsidR="00473672" w:rsidRDefault="00D3750F">
      <w:pPr>
        <w:pStyle w:val="ListParagraph"/>
        <w:numPr>
          <w:ilvl w:val="0"/>
          <w:numId w:val="95"/>
        </w:numPr>
      </w:pPr>
      <w:r>
        <w:t>Windows 8.1</w:t>
      </w:r>
    </w:p>
    <w:p w:rsidR="00473672" w:rsidRDefault="00D3750F">
      <w:pPr>
        <w:pStyle w:val="ListParagraph"/>
        <w:numPr>
          <w:ilvl w:val="0"/>
          <w:numId w:val="95"/>
        </w:numPr>
      </w:pPr>
      <w:r>
        <w:t>Windows Server 2012 R2</w:t>
      </w:r>
    </w:p>
    <w:p w:rsidR="00473672" w:rsidRDefault="00D3750F">
      <w:pPr>
        <w:pStyle w:val="ListParagraph"/>
        <w:numPr>
          <w:ilvl w:val="0"/>
          <w:numId w:val="95"/>
        </w:numPr>
      </w:pPr>
      <w:r>
        <w:t xml:space="preserve">Windows 10 </w:t>
      </w:r>
    </w:p>
    <w:p w:rsidR="00473672" w:rsidRDefault="00D3750F">
      <w:pPr>
        <w:pStyle w:val="ListParagraph"/>
        <w:numPr>
          <w:ilvl w:val="0"/>
          <w:numId w:val="95"/>
        </w:numPr>
      </w:pPr>
      <w:r>
        <w:t xml:space="preserve">Windows Server 2016 Technical Preview </w:t>
      </w:r>
    </w:p>
    <w:bookmarkStart w:id="1466" w:name="Appendix_A_96"/>
    <w:p w:rsidR="00473672" w:rsidRDefault="00D3750F">
      <w:r>
        <w:fldChar w:fldCharType="begin"/>
      </w:r>
      <w:r>
        <w:instrText xml:space="preserve"> HYPERLINK \l "Appendix_A_Target_96" \h </w:instrText>
      </w:r>
      <w:r>
        <w:fldChar w:fldCharType="separate"/>
      </w:r>
      <w:r>
        <w:rPr>
          <w:rStyle w:val="Hyperlink"/>
        </w:rPr>
        <w:t>&lt;96&gt; Section 2.2.1.15.2</w:t>
      </w:r>
      <w:r>
        <w:rPr>
          <w:rStyle w:val="Hyperlink"/>
        </w:rPr>
        <w:fldChar w:fldCharType="end"/>
      </w:r>
      <w:r>
        <w:t xml:space="preserve">: </w:t>
      </w:r>
      <w:bookmarkEnd w:id="1466"/>
      <w:r>
        <w:t xml:space="preserve">The </w:t>
      </w:r>
      <w:hyperlink w:anchor="Section_6e442be62c54497593c685895289ba0d" w:history="1">
        <w:r>
          <w:rPr>
            <w:rStyle w:val="Hyperlink"/>
          </w:rPr>
          <w:t>RPC_BranchOfficeJobData (section 2.2.1.15.2)</w:t>
        </w:r>
      </w:hyperlink>
      <w:r>
        <w:t xml:space="preserve"> structure is supported on the following Windows versions:</w:t>
      </w:r>
    </w:p>
    <w:p w:rsidR="00473672" w:rsidRDefault="00D3750F">
      <w:pPr>
        <w:pStyle w:val="ListParagraph"/>
        <w:numPr>
          <w:ilvl w:val="0"/>
          <w:numId w:val="96"/>
        </w:numPr>
      </w:pPr>
      <w:r>
        <w:t>Windows 8.1</w:t>
      </w:r>
    </w:p>
    <w:p w:rsidR="00473672" w:rsidRDefault="00D3750F">
      <w:pPr>
        <w:pStyle w:val="ListParagraph"/>
        <w:numPr>
          <w:ilvl w:val="0"/>
          <w:numId w:val="96"/>
        </w:numPr>
      </w:pPr>
      <w:r>
        <w:t>Windows Server 2012 R2</w:t>
      </w:r>
    </w:p>
    <w:p w:rsidR="00473672" w:rsidRDefault="00D3750F">
      <w:pPr>
        <w:pStyle w:val="ListParagraph"/>
        <w:numPr>
          <w:ilvl w:val="0"/>
          <w:numId w:val="96"/>
        </w:numPr>
      </w:pPr>
      <w:r>
        <w:t xml:space="preserve">Windows 10 </w:t>
      </w:r>
    </w:p>
    <w:p w:rsidR="00473672" w:rsidRDefault="00D3750F">
      <w:pPr>
        <w:pStyle w:val="ListParagraph"/>
        <w:numPr>
          <w:ilvl w:val="0"/>
          <w:numId w:val="96"/>
        </w:numPr>
      </w:pPr>
      <w:r>
        <w:t xml:space="preserve">Windows Server 2016 Technical Preview </w:t>
      </w:r>
    </w:p>
    <w:bookmarkStart w:id="1467" w:name="Appendix_A_97"/>
    <w:p w:rsidR="00473672" w:rsidRDefault="00D3750F">
      <w:r>
        <w:fldChar w:fldCharType="begin"/>
      </w:r>
      <w:r>
        <w:instrText xml:space="preserve"> HYPERLINK \l "Appendix_A_Target_97" \h </w:instrText>
      </w:r>
      <w:r>
        <w:fldChar w:fldCharType="separate"/>
      </w:r>
      <w:r>
        <w:rPr>
          <w:rStyle w:val="Hyperlink"/>
        </w:rPr>
        <w:t>&lt;97&gt; Section 2.2.1.15.3</w:t>
      </w:r>
      <w:r>
        <w:rPr>
          <w:rStyle w:val="Hyperlink"/>
        </w:rPr>
        <w:fldChar w:fldCharType="end"/>
      </w:r>
      <w:r>
        <w:t xml:space="preserve">: </w:t>
      </w:r>
      <w:bookmarkEnd w:id="1467"/>
      <w:r>
        <w:t xml:space="preserve">The </w:t>
      </w:r>
      <w:hyperlink w:anchor="Section_d86fd29b95124c80a14b5f5fb25e5975" w:history="1">
        <w:r>
          <w:rPr>
            <w:rStyle w:val="Hyperlink"/>
          </w:rPr>
          <w:t>RPC_BranchOfficeJobDataError (section 2.2.1.15.3)</w:t>
        </w:r>
      </w:hyperlink>
      <w:r>
        <w:t xml:space="preserve"> structure is supported on the following Windows versions:</w:t>
      </w:r>
    </w:p>
    <w:p w:rsidR="00473672" w:rsidRDefault="00D3750F">
      <w:pPr>
        <w:pStyle w:val="ListParagraph"/>
        <w:numPr>
          <w:ilvl w:val="0"/>
          <w:numId w:val="97"/>
        </w:numPr>
      </w:pPr>
      <w:r>
        <w:t>Windows 8.1</w:t>
      </w:r>
    </w:p>
    <w:p w:rsidR="00473672" w:rsidRDefault="00D3750F">
      <w:pPr>
        <w:pStyle w:val="ListParagraph"/>
        <w:numPr>
          <w:ilvl w:val="0"/>
          <w:numId w:val="97"/>
        </w:numPr>
      </w:pPr>
      <w:r>
        <w:t>Windows Server 2012 R2</w:t>
      </w:r>
    </w:p>
    <w:p w:rsidR="00473672" w:rsidRDefault="00D3750F">
      <w:pPr>
        <w:pStyle w:val="ListParagraph"/>
        <w:numPr>
          <w:ilvl w:val="0"/>
          <w:numId w:val="97"/>
        </w:numPr>
      </w:pPr>
      <w:r>
        <w:t xml:space="preserve">Windows 10 </w:t>
      </w:r>
    </w:p>
    <w:p w:rsidR="00473672" w:rsidRDefault="00D3750F">
      <w:pPr>
        <w:pStyle w:val="ListParagraph"/>
        <w:numPr>
          <w:ilvl w:val="0"/>
          <w:numId w:val="97"/>
        </w:numPr>
      </w:pPr>
      <w:r>
        <w:t xml:space="preserve">Windows Server 2016 Technical Preview </w:t>
      </w:r>
    </w:p>
    <w:bookmarkStart w:id="1468" w:name="Appendix_A_98"/>
    <w:p w:rsidR="00473672" w:rsidRDefault="00D3750F">
      <w:r>
        <w:fldChar w:fldCharType="begin"/>
      </w:r>
      <w:r>
        <w:instrText xml:space="preserve"> HYPERLINK \l "Appendix_A_Target_98" \h </w:instrText>
      </w:r>
      <w:r>
        <w:fldChar w:fldCharType="separate"/>
      </w:r>
      <w:r>
        <w:rPr>
          <w:rStyle w:val="Hyperlink"/>
        </w:rPr>
        <w:t>&lt;98&gt; Section 2.2.1.15.4</w:t>
      </w:r>
      <w:r>
        <w:rPr>
          <w:rStyle w:val="Hyperlink"/>
        </w:rPr>
        <w:fldChar w:fldCharType="end"/>
      </w:r>
      <w:r>
        <w:t xml:space="preserve">: </w:t>
      </w:r>
      <w:bookmarkEnd w:id="1468"/>
      <w:r>
        <w:t xml:space="preserve">The </w:t>
      </w:r>
      <w:hyperlink w:anchor="Section_31a2aecb2d7a4846a93be4fd708863e0" w:history="1">
        <w:r>
          <w:rPr>
            <w:rStyle w:val="Hyperlink"/>
          </w:rPr>
          <w:t>RPC_BranchOfficeJobDataPipelineFailed (section 2.2.1.15.4)</w:t>
        </w:r>
      </w:hyperlink>
      <w:r>
        <w:t xml:space="preserve"> structure is supported on the following Windows versions:</w:t>
      </w:r>
    </w:p>
    <w:p w:rsidR="00473672" w:rsidRDefault="00D3750F">
      <w:pPr>
        <w:pStyle w:val="ListParagraph"/>
        <w:numPr>
          <w:ilvl w:val="0"/>
          <w:numId w:val="98"/>
        </w:numPr>
      </w:pPr>
      <w:r>
        <w:t>Windows 8.1</w:t>
      </w:r>
    </w:p>
    <w:p w:rsidR="00473672" w:rsidRDefault="00D3750F">
      <w:pPr>
        <w:pStyle w:val="ListParagraph"/>
        <w:numPr>
          <w:ilvl w:val="0"/>
          <w:numId w:val="98"/>
        </w:numPr>
      </w:pPr>
      <w:r>
        <w:t>Windows Server 2012 R2</w:t>
      </w:r>
    </w:p>
    <w:p w:rsidR="00473672" w:rsidRDefault="00D3750F">
      <w:pPr>
        <w:pStyle w:val="ListParagraph"/>
        <w:numPr>
          <w:ilvl w:val="0"/>
          <w:numId w:val="98"/>
        </w:numPr>
      </w:pPr>
      <w:r>
        <w:t xml:space="preserve">Windows 10 </w:t>
      </w:r>
    </w:p>
    <w:p w:rsidR="00473672" w:rsidRDefault="00D3750F">
      <w:pPr>
        <w:pStyle w:val="ListParagraph"/>
        <w:numPr>
          <w:ilvl w:val="0"/>
          <w:numId w:val="98"/>
        </w:numPr>
      </w:pPr>
      <w:r>
        <w:t xml:space="preserve">Windows Server 2016 Technical Preview </w:t>
      </w:r>
    </w:p>
    <w:bookmarkStart w:id="1469" w:name="Appendix_A_99"/>
    <w:p w:rsidR="00473672" w:rsidRDefault="00D3750F">
      <w:r>
        <w:fldChar w:fldCharType="begin"/>
      </w:r>
      <w:r>
        <w:instrText xml:space="preserve"> HYPERLINK \l "Appendix_A_Target_99" \h </w:instrText>
      </w:r>
      <w:r>
        <w:fldChar w:fldCharType="separate"/>
      </w:r>
      <w:r>
        <w:rPr>
          <w:rStyle w:val="Hyperlink"/>
        </w:rPr>
        <w:t>&lt;99&gt; Section 2.2.1.15.5</w:t>
      </w:r>
      <w:r>
        <w:rPr>
          <w:rStyle w:val="Hyperlink"/>
        </w:rPr>
        <w:fldChar w:fldCharType="end"/>
      </w:r>
      <w:r>
        <w:t xml:space="preserve">: </w:t>
      </w:r>
      <w:bookmarkEnd w:id="1469"/>
      <w:r>
        <w:t xml:space="preserve">The </w:t>
      </w:r>
      <w:hyperlink w:anchor="Section_b4a220487837460eb1bd8d34f4270f29" w:history="1">
        <w:r>
          <w:rPr>
            <w:rStyle w:val="Hyperlink"/>
          </w:rPr>
          <w:t>RPC_BranchOfficeJobDataPrinted (section 2.2.1.15.5)</w:t>
        </w:r>
      </w:hyperlink>
      <w:r>
        <w:t xml:space="preserve"> structure is supported on the following Windows versions:</w:t>
      </w:r>
    </w:p>
    <w:p w:rsidR="00473672" w:rsidRDefault="00D3750F">
      <w:pPr>
        <w:pStyle w:val="ListParagraph"/>
        <w:numPr>
          <w:ilvl w:val="0"/>
          <w:numId w:val="99"/>
        </w:numPr>
      </w:pPr>
      <w:r>
        <w:t>Windows 8.1</w:t>
      </w:r>
    </w:p>
    <w:p w:rsidR="00473672" w:rsidRDefault="00D3750F">
      <w:pPr>
        <w:pStyle w:val="ListParagraph"/>
        <w:numPr>
          <w:ilvl w:val="0"/>
          <w:numId w:val="99"/>
        </w:numPr>
      </w:pPr>
      <w:r>
        <w:t>Windows Server 2012 R2</w:t>
      </w:r>
    </w:p>
    <w:p w:rsidR="00473672" w:rsidRDefault="00D3750F">
      <w:pPr>
        <w:pStyle w:val="ListParagraph"/>
        <w:numPr>
          <w:ilvl w:val="0"/>
          <w:numId w:val="99"/>
        </w:numPr>
      </w:pPr>
      <w:r>
        <w:t xml:space="preserve">Windows 10 </w:t>
      </w:r>
    </w:p>
    <w:p w:rsidR="00473672" w:rsidRDefault="00D3750F">
      <w:pPr>
        <w:pStyle w:val="ListParagraph"/>
        <w:numPr>
          <w:ilvl w:val="0"/>
          <w:numId w:val="99"/>
        </w:numPr>
      </w:pPr>
      <w:r>
        <w:t xml:space="preserve">Windows Server 2016 Technical Preview </w:t>
      </w:r>
    </w:p>
    <w:bookmarkStart w:id="1470" w:name="Appendix_A_100"/>
    <w:p w:rsidR="00473672" w:rsidRDefault="00D3750F">
      <w:r>
        <w:fldChar w:fldCharType="begin"/>
      </w:r>
      <w:r>
        <w:instrText xml:space="preserve"> HYPERLINK \l "Appendix_A_Target_100" \h </w:instrText>
      </w:r>
      <w:r>
        <w:fldChar w:fldCharType="separate"/>
      </w:r>
      <w:r>
        <w:rPr>
          <w:rStyle w:val="Hyperlink"/>
        </w:rPr>
        <w:t>&lt;100&gt; Section 2.2.1.15.6</w:t>
      </w:r>
      <w:r>
        <w:rPr>
          <w:rStyle w:val="Hyperlink"/>
        </w:rPr>
        <w:fldChar w:fldCharType="end"/>
      </w:r>
      <w:r>
        <w:t xml:space="preserve">: </w:t>
      </w:r>
      <w:bookmarkEnd w:id="1470"/>
      <w:r>
        <w:t xml:space="preserve">The </w:t>
      </w:r>
      <w:hyperlink w:anchor="Section_e90ee32f12f44310923871aca7dd9cb1" w:history="1">
        <w:r>
          <w:rPr>
            <w:rStyle w:val="Hyperlink"/>
          </w:rPr>
          <w:t>RPC_BranchOfficeJobDataRendered (section 2.2.1.15.6)</w:t>
        </w:r>
      </w:hyperlink>
      <w:r>
        <w:t xml:space="preserve"> structure is supported on the following Windows versions:</w:t>
      </w:r>
    </w:p>
    <w:p w:rsidR="00473672" w:rsidRDefault="00D3750F">
      <w:pPr>
        <w:pStyle w:val="ListParagraph"/>
        <w:numPr>
          <w:ilvl w:val="0"/>
          <w:numId w:val="100"/>
        </w:numPr>
      </w:pPr>
      <w:r>
        <w:t>Windows 8.1</w:t>
      </w:r>
    </w:p>
    <w:p w:rsidR="00473672" w:rsidRDefault="00D3750F">
      <w:pPr>
        <w:pStyle w:val="ListParagraph"/>
        <w:numPr>
          <w:ilvl w:val="0"/>
          <w:numId w:val="100"/>
        </w:numPr>
      </w:pPr>
      <w:r>
        <w:t>Windows Server 2012 R2</w:t>
      </w:r>
    </w:p>
    <w:p w:rsidR="00473672" w:rsidRDefault="00D3750F">
      <w:pPr>
        <w:pStyle w:val="ListParagraph"/>
        <w:numPr>
          <w:ilvl w:val="0"/>
          <w:numId w:val="100"/>
        </w:numPr>
      </w:pPr>
      <w:r>
        <w:t xml:space="preserve">Windows 10 </w:t>
      </w:r>
    </w:p>
    <w:p w:rsidR="00473672" w:rsidRDefault="00D3750F">
      <w:pPr>
        <w:pStyle w:val="ListParagraph"/>
        <w:numPr>
          <w:ilvl w:val="0"/>
          <w:numId w:val="100"/>
        </w:numPr>
      </w:pPr>
      <w:r>
        <w:t xml:space="preserve">Windows Server 2016 Technical Preview </w:t>
      </w:r>
    </w:p>
    <w:bookmarkStart w:id="1471" w:name="Appendix_A_101"/>
    <w:p w:rsidR="00473672" w:rsidRDefault="00D3750F">
      <w:r>
        <w:fldChar w:fldCharType="begin"/>
      </w:r>
      <w:r>
        <w:instrText xml:space="preserve"> HYPERLINK \l "Appendix_A_Target_101" \h </w:instrText>
      </w:r>
      <w:r>
        <w:fldChar w:fldCharType="separate"/>
      </w:r>
      <w:r>
        <w:rPr>
          <w:rStyle w:val="Hyperlink"/>
        </w:rPr>
        <w:t>&lt;101&gt; Section 2.2.1.15.7</w:t>
      </w:r>
      <w:r>
        <w:rPr>
          <w:rStyle w:val="Hyperlink"/>
        </w:rPr>
        <w:fldChar w:fldCharType="end"/>
      </w:r>
      <w:r>
        <w:t xml:space="preserve">: </w:t>
      </w:r>
      <w:bookmarkEnd w:id="1471"/>
      <w:r>
        <w:t xml:space="preserve">The </w:t>
      </w:r>
      <w:hyperlink w:anchor="Section_55fcc7c1d63e448888cd8ce5d9dd945c" w:history="1">
        <w:r>
          <w:rPr>
            <w:rStyle w:val="Hyperlink"/>
          </w:rPr>
          <w:t>RPC_BranchOfficeLogOfflineFileFull (section 2.2.1.15.7)</w:t>
        </w:r>
      </w:hyperlink>
      <w:r>
        <w:t xml:space="preserve"> structure is supported on the following Windows versions:</w:t>
      </w:r>
    </w:p>
    <w:p w:rsidR="00473672" w:rsidRDefault="00D3750F">
      <w:pPr>
        <w:pStyle w:val="ListParagraph"/>
        <w:numPr>
          <w:ilvl w:val="0"/>
          <w:numId w:val="101"/>
        </w:numPr>
      </w:pPr>
      <w:r>
        <w:t>Windows 8.1</w:t>
      </w:r>
    </w:p>
    <w:p w:rsidR="00473672" w:rsidRDefault="00D3750F">
      <w:pPr>
        <w:pStyle w:val="ListParagraph"/>
        <w:numPr>
          <w:ilvl w:val="0"/>
          <w:numId w:val="101"/>
        </w:numPr>
      </w:pPr>
      <w:r>
        <w:t>Windows Server 2012 R2</w:t>
      </w:r>
    </w:p>
    <w:p w:rsidR="00473672" w:rsidRDefault="00D3750F">
      <w:pPr>
        <w:pStyle w:val="ListParagraph"/>
        <w:numPr>
          <w:ilvl w:val="0"/>
          <w:numId w:val="101"/>
        </w:numPr>
      </w:pPr>
      <w:r>
        <w:t xml:space="preserve">Windows 10 </w:t>
      </w:r>
    </w:p>
    <w:p w:rsidR="00473672" w:rsidRDefault="00D3750F">
      <w:pPr>
        <w:pStyle w:val="ListParagraph"/>
        <w:numPr>
          <w:ilvl w:val="0"/>
          <w:numId w:val="101"/>
        </w:numPr>
      </w:pPr>
      <w:r>
        <w:t xml:space="preserve">Windows Server 2016 Technical Preview </w:t>
      </w:r>
    </w:p>
    <w:bookmarkStart w:id="1472" w:name="Appendix_A_102"/>
    <w:p w:rsidR="00473672" w:rsidRDefault="00D3750F">
      <w:r>
        <w:fldChar w:fldCharType="begin"/>
      </w:r>
      <w:r>
        <w:instrText xml:space="preserve"> HYPERLINK \l "Appendix_A_Target_102" \h </w:instrText>
      </w:r>
      <w:r>
        <w:fldChar w:fldCharType="separate"/>
      </w:r>
      <w:r>
        <w:rPr>
          <w:rStyle w:val="Hyperlink"/>
        </w:rPr>
        <w:t>&lt;102&gt; Section 2.2.1.15.7</w:t>
      </w:r>
      <w:r>
        <w:rPr>
          <w:rStyle w:val="Hyperlink"/>
        </w:rPr>
        <w:fldChar w:fldCharType="end"/>
      </w:r>
      <w:r>
        <w:t xml:space="preserve">: </w:t>
      </w:r>
      <w:bookmarkEnd w:id="1472"/>
      <w:r>
        <w:t>The maximum allowed size is determined by the implementation. On Windows, the default value is 10 MB.</w:t>
      </w:r>
    </w:p>
    <w:bookmarkStart w:id="1473" w:name="Appendix_A_103"/>
    <w:p w:rsidR="00473672" w:rsidRDefault="00D3750F">
      <w:r>
        <w:fldChar w:fldCharType="begin"/>
      </w:r>
      <w:r>
        <w:instrText xml:space="preserve"> HYPERLINK \l "Appendix_A_Target_103" \h </w:instrText>
      </w:r>
      <w:r>
        <w:fldChar w:fldCharType="separate"/>
      </w:r>
      <w:r>
        <w:rPr>
          <w:rStyle w:val="Hyperlink"/>
        </w:rPr>
        <w:t>&lt;103&gt; Section 2.2.2</w:t>
      </w:r>
      <w:r>
        <w:rPr>
          <w:rStyle w:val="Hyperlink"/>
        </w:rPr>
        <w:fldChar w:fldCharType="end"/>
      </w:r>
      <w:r>
        <w:t xml:space="preserve">: </w:t>
      </w:r>
      <w:bookmarkEnd w:id="1473"/>
      <w:r>
        <w:t xml:space="preserve">The 64-bit Edition of the following Windows versions do not correctly handle custom-marshaled </w:t>
      </w:r>
      <w:r>
        <w:rPr>
          <w:b/>
        </w:rPr>
        <w:t>INFO</w:t>
      </w:r>
      <w:r>
        <w:t xml:space="preserve"> structures where the unused space is not between the end of the last </w:t>
      </w:r>
      <w:r>
        <w:rPr>
          <w:b/>
        </w:rPr>
        <w:t>Fixed_Portion</w:t>
      </w:r>
      <w:r>
        <w:t xml:space="preserve"> block and the beginning of the first </w:t>
      </w:r>
      <w:r>
        <w:rPr>
          <w:b/>
        </w:rPr>
        <w:t>Variable_Data</w:t>
      </w:r>
      <w:r>
        <w:t xml:space="preserve"> field.</w:t>
      </w:r>
    </w:p>
    <w:p w:rsidR="00473672" w:rsidRDefault="00D3750F">
      <w:pPr>
        <w:pStyle w:val="ListParagraph"/>
        <w:numPr>
          <w:ilvl w:val="0"/>
          <w:numId w:val="102"/>
        </w:numPr>
      </w:pPr>
      <w:r>
        <w:t>Windows XP</w:t>
      </w:r>
    </w:p>
    <w:p w:rsidR="00473672" w:rsidRDefault="00D3750F">
      <w:pPr>
        <w:pStyle w:val="ListParagraph"/>
        <w:numPr>
          <w:ilvl w:val="0"/>
          <w:numId w:val="102"/>
        </w:numPr>
      </w:pPr>
      <w:r>
        <w:t>Windows Server 2003</w:t>
      </w:r>
    </w:p>
    <w:p w:rsidR="00473672" w:rsidRDefault="00D3750F">
      <w:pPr>
        <w:pStyle w:val="ListParagraph"/>
        <w:numPr>
          <w:ilvl w:val="0"/>
          <w:numId w:val="102"/>
        </w:numPr>
      </w:pPr>
      <w:r>
        <w:t>Windows Vista</w:t>
      </w:r>
    </w:p>
    <w:p w:rsidR="00473672" w:rsidRDefault="00D3750F">
      <w:pPr>
        <w:pStyle w:val="ListParagraph"/>
        <w:numPr>
          <w:ilvl w:val="0"/>
          <w:numId w:val="102"/>
        </w:numPr>
      </w:pPr>
      <w:r>
        <w:t>Windows Server 2008</w:t>
      </w:r>
    </w:p>
    <w:p w:rsidR="00473672" w:rsidRDefault="00D3750F">
      <w:pPr>
        <w:pStyle w:val="ListParagraph"/>
        <w:numPr>
          <w:ilvl w:val="0"/>
          <w:numId w:val="102"/>
        </w:numPr>
      </w:pPr>
      <w:r>
        <w:t>Windows 7</w:t>
      </w:r>
    </w:p>
    <w:p w:rsidR="00473672" w:rsidRDefault="00D3750F">
      <w:pPr>
        <w:pStyle w:val="ListParagraph"/>
        <w:numPr>
          <w:ilvl w:val="0"/>
          <w:numId w:val="102"/>
        </w:numPr>
      </w:pPr>
      <w:r>
        <w:t>Windows Server 2008 R2</w:t>
      </w:r>
    </w:p>
    <w:p w:rsidR="00473672" w:rsidRDefault="00D3750F">
      <w:pPr>
        <w:pStyle w:val="ListParagraph"/>
        <w:numPr>
          <w:ilvl w:val="0"/>
          <w:numId w:val="102"/>
        </w:numPr>
      </w:pPr>
      <w:r>
        <w:t>Windows 8</w:t>
      </w:r>
    </w:p>
    <w:p w:rsidR="00473672" w:rsidRDefault="00D3750F">
      <w:pPr>
        <w:pStyle w:val="ListParagraph"/>
        <w:numPr>
          <w:ilvl w:val="0"/>
          <w:numId w:val="102"/>
        </w:numPr>
      </w:pPr>
      <w:r>
        <w:t>Windows Server 2012</w:t>
      </w:r>
    </w:p>
    <w:p w:rsidR="00473672" w:rsidRDefault="00D3750F">
      <w:pPr>
        <w:pStyle w:val="ListParagraph"/>
        <w:numPr>
          <w:ilvl w:val="0"/>
          <w:numId w:val="102"/>
        </w:numPr>
      </w:pPr>
      <w:r>
        <w:t>Windows 8.1</w:t>
      </w:r>
    </w:p>
    <w:p w:rsidR="00473672" w:rsidRDefault="00D3750F">
      <w:pPr>
        <w:pStyle w:val="ListParagraph"/>
        <w:numPr>
          <w:ilvl w:val="0"/>
          <w:numId w:val="102"/>
        </w:numPr>
      </w:pPr>
      <w:r>
        <w:t>Windows Server 2012 R2</w:t>
      </w:r>
    </w:p>
    <w:p w:rsidR="00473672" w:rsidRDefault="00D3750F">
      <w:pPr>
        <w:pStyle w:val="ListParagraph"/>
        <w:numPr>
          <w:ilvl w:val="0"/>
          <w:numId w:val="102"/>
        </w:numPr>
      </w:pPr>
      <w:r>
        <w:t xml:space="preserve">Windows 10 </w:t>
      </w:r>
    </w:p>
    <w:p w:rsidR="00473672" w:rsidRDefault="00D3750F">
      <w:pPr>
        <w:pStyle w:val="ListParagraph"/>
        <w:numPr>
          <w:ilvl w:val="0"/>
          <w:numId w:val="102"/>
        </w:numPr>
      </w:pPr>
      <w:r>
        <w:t xml:space="preserve">Windows Server 2016 Technical Preview </w:t>
      </w:r>
    </w:p>
    <w:bookmarkStart w:id="1474" w:name="Appendix_A_104"/>
    <w:p w:rsidR="00473672" w:rsidRDefault="00D3750F">
      <w:r>
        <w:fldChar w:fldCharType="begin"/>
      </w:r>
      <w:r>
        <w:instrText xml:space="preserve"> HYPERLINK \l "Appendix_A_Target_104" \h </w:instrText>
      </w:r>
      <w:r>
        <w:fldChar w:fldCharType="separate"/>
      </w:r>
      <w:r>
        <w:rPr>
          <w:rStyle w:val="Hyperlink"/>
        </w:rPr>
        <w:t>&lt;104&gt; Section 2.2.2.1</w:t>
      </w:r>
      <w:r>
        <w:rPr>
          <w:rStyle w:val="Hyperlink"/>
        </w:rPr>
        <w:fldChar w:fldCharType="end"/>
      </w:r>
      <w:r>
        <w:t xml:space="preserve">: </w:t>
      </w:r>
      <w:bookmarkEnd w:id="1474"/>
      <w:r>
        <w:t>Versions of initialization data specifications correspond to versions of Windows operating systems as follows.</w:t>
      </w:r>
    </w:p>
    <w:tbl>
      <w:tblPr>
        <w:tblStyle w:val="Table-ShadedHeader"/>
        <w:tblW w:w="0" w:type="auto"/>
        <w:tblLook w:val="04A0" w:firstRow="1" w:lastRow="0" w:firstColumn="1" w:lastColumn="0" w:noHBand="0" w:noVBand="1"/>
      </w:tblPr>
      <w:tblGrid>
        <w:gridCol w:w="834"/>
        <w:gridCol w:w="8641"/>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0x0320</w:t>
            </w:r>
          </w:p>
        </w:tc>
        <w:tc>
          <w:tcPr>
            <w:tcW w:w="0" w:type="auto"/>
          </w:tcPr>
          <w:p w:rsidR="00473672" w:rsidRDefault="00D3750F">
            <w:pPr>
              <w:pStyle w:val="TableBodyText"/>
            </w:pPr>
            <w:r>
              <w:t>Windows NT 3.1, Windows NT 3.5, and Windows NT 3.51.</w:t>
            </w:r>
          </w:p>
        </w:tc>
      </w:tr>
      <w:tr w:rsidR="00473672" w:rsidTr="00473672">
        <w:tc>
          <w:tcPr>
            <w:tcW w:w="0" w:type="auto"/>
          </w:tcPr>
          <w:p w:rsidR="00473672" w:rsidRDefault="00D3750F">
            <w:pPr>
              <w:pStyle w:val="TableBodyText"/>
            </w:pPr>
            <w:r>
              <w:t>0x0400</w:t>
            </w:r>
          </w:p>
        </w:tc>
        <w:tc>
          <w:tcPr>
            <w:tcW w:w="0" w:type="auto"/>
          </w:tcPr>
          <w:p w:rsidR="00473672" w:rsidRDefault="00D3750F">
            <w:pPr>
              <w:pStyle w:val="TableBodyText"/>
            </w:pPr>
            <w:r>
              <w:t>Windows 95, Windows 98, and Windows Millennium Edition.</w:t>
            </w:r>
          </w:p>
        </w:tc>
      </w:tr>
      <w:tr w:rsidR="00473672" w:rsidTr="00473672">
        <w:tc>
          <w:tcPr>
            <w:tcW w:w="0" w:type="auto"/>
          </w:tcPr>
          <w:p w:rsidR="00473672" w:rsidRDefault="00D3750F">
            <w:pPr>
              <w:pStyle w:val="TableBodyText"/>
            </w:pPr>
            <w:r>
              <w:t>0x0401</w:t>
            </w:r>
          </w:p>
        </w:tc>
        <w:tc>
          <w:tcPr>
            <w:tcW w:w="0" w:type="auto"/>
          </w:tcPr>
          <w:p w:rsidR="00473672" w:rsidRDefault="00D3750F">
            <w:pPr>
              <w:pStyle w:val="TableBodyText"/>
            </w:pPr>
            <w:r>
              <w:t>Windows NT 4.0, Windows 2000, Windows XP, Windows Server 2003, Windows Vista, Windows Server 2008, Windows 7, Windows Server 2008 R2, Windows 8, Windows Server 2012, Windows 8.1, Windows Server 2012 R2, Windows 10, and Windows Server 2016 Technical Preview.</w:t>
            </w:r>
          </w:p>
        </w:tc>
      </w:tr>
    </w:tbl>
    <w:p w:rsidR="00473672" w:rsidRDefault="00473672"/>
    <w:bookmarkStart w:id="1475" w:name="Appendix_A_105"/>
    <w:p w:rsidR="00473672" w:rsidRDefault="00D3750F">
      <w:r>
        <w:fldChar w:fldCharType="begin"/>
      </w:r>
      <w:r>
        <w:instrText xml:space="preserve"> HYPERLINK \l "Appendix_A_Target_105" \h </w:instrText>
      </w:r>
      <w:r>
        <w:fldChar w:fldCharType="separate"/>
      </w:r>
      <w:r>
        <w:rPr>
          <w:rStyle w:val="Hyperlink"/>
        </w:rPr>
        <w:t>&lt;105&gt; Section 2.2.2.1</w:t>
      </w:r>
      <w:r>
        <w:rPr>
          <w:rStyle w:val="Hyperlink"/>
        </w:rPr>
        <w:fldChar w:fldCharType="end"/>
      </w:r>
      <w:r>
        <w:t xml:space="preserve">: </w:t>
      </w:r>
      <w:bookmarkEnd w:id="1475"/>
      <w:r>
        <w:t>Versions of printer drivers correspond to versions of Windows operating systems as follows.</w:t>
      </w:r>
    </w:p>
    <w:tbl>
      <w:tblPr>
        <w:tblStyle w:val="Table-ShadedHeader"/>
        <w:tblW w:w="0" w:type="auto"/>
        <w:tblLook w:val="04A0" w:firstRow="1" w:lastRow="0" w:firstColumn="1" w:lastColumn="0" w:noHBand="0" w:noVBand="1"/>
      </w:tblPr>
      <w:tblGrid>
        <w:gridCol w:w="1188"/>
        <w:gridCol w:w="8287"/>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0x0301 — 0x03FF</w:t>
            </w:r>
          </w:p>
        </w:tc>
        <w:tc>
          <w:tcPr>
            <w:tcW w:w="0" w:type="auto"/>
          </w:tcPr>
          <w:p w:rsidR="00473672" w:rsidRDefault="00D3750F">
            <w:pPr>
              <w:pStyle w:val="TableBodyText"/>
            </w:pPr>
            <w:r>
              <w:t>Windows NT 3.1, Windows NT 3.5, and Windows NT 3.51 user-mode printer drivers, and Windows NT 4.0 kernel-mode printer drivers.</w:t>
            </w:r>
          </w:p>
        </w:tc>
      </w:tr>
      <w:tr w:rsidR="00473672" w:rsidTr="00473672">
        <w:tc>
          <w:tcPr>
            <w:tcW w:w="0" w:type="auto"/>
          </w:tcPr>
          <w:p w:rsidR="00473672" w:rsidRDefault="00D3750F">
            <w:pPr>
              <w:pStyle w:val="TableBodyText"/>
            </w:pPr>
            <w:r>
              <w:t>0x0500 — 0x05FF</w:t>
            </w:r>
          </w:p>
        </w:tc>
        <w:tc>
          <w:tcPr>
            <w:tcW w:w="0" w:type="auto"/>
          </w:tcPr>
          <w:p w:rsidR="00473672" w:rsidRDefault="00D3750F">
            <w:pPr>
              <w:pStyle w:val="TableBodyText"/>
            </w:pPr>
            <w:r>
              <w:t>Windows 2000, Windows XP, and Windows Server 2003 user-mode printer drivers.</w:t>
            </w:r>
          </w:p>
        </w:tc>
      </w:tr>
      <w:tr w:rsidR="00473672" w:rsidTr="00473672">
        <w:tc>
          <w:tcPr>
            <w:tcW w:w="0" w:type="auto"/>
          </w:tcPr>
          <w:p w:rsidR="00473672" w:rsidRDefault="00D3750F">
            <w:pPr>
              <w:pStyle w:val="TableBodyText"/>
            </w:pPr>
            <w:r>
              <w:t>0x0600 — 0x06FF</w:t>
            </w:r>
          </w:p>
        </w:tc>
        <w:tc>
          <w:tcPr>
            <w:tcW w:w="0" w:type="auto"/>
          </w:tcPr>
          <w:p w:rsidR="00473672" w:rsidRDefault="00D3750F">
            <w:pPr>
              <w:pStyle w:val="TableBodyText"/>
            </w:pPr>
            <w:r>
              <w:t>Windows Vista, Windows Server 2008, Windows 7, Windows Server 2008 R2, Windows 8, Windows Server 2012, Windows 8.1, Windows Server 2012 R2, Windows 10, and Windows Server 2016 Technical Preview printer drivers.</w:t>
            </w:r>
          </w:p>
        </w:tc>
      </w:tr>
    </w:tbl>
    <w:p w:rsidR="00473672" w:rsidRDefault="00473672"/>
    <w:bookmarkStart w:id="1476" w:name="Appendix_A_106"/>
    <w:p w:rsidR="00473672" w:rsidRDefault="00D3750F">
      <w:r>
        <w:fldChar w:fldCharType="begin"/>
      </w:r>
      <w:r>
        <w:instrText xml:space="preserve"> HYPERLINK \l "Appendix_A_Target_106" \h </w:instrText>
      </w:r>
      <w:r>
        <w:fldChar w:fldCharType="separate"/>
      </w:r>
      <w:r>
        <w:rPr>
          <w:rStyle w:val="Hyperlink"/>
        </w:rPr>
        <w:t>&lt;106&gt; Section 2.2.2.1</w:t>
      </w:r>
      <w:r>
        <w:rPr>
          <w:rStyle w:val="Hyperlink"/>
        </w:rPr>
        <w:fldChar w:fldCharType="end"/>
      </w:r>
      <w:r>
        <w:t xml:space="preserve">: </w:t>
      </w:r>
      <w:bookmarkEnd w:id="1476"/>
      <w:r>
        <w:t>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w:t>
      </w:r>
    </w:p>
    <w:bookmarkStart w:id="1477" w:name="Appendix_A_107"/>
    <w:p w:rsidR="00473672" w:rsidRDefault="00D3750F">
      <w:r>
        <w:fldChar w:fldCharType="begin"/>
      </w:r>
      <w:r>
        <w:instrText xml:space="preserve"> HYPERLINK \l "Appendix_A_Target_107" \h </w:instrText>
      </w:r>
      <w:r>
        <w:fldChar w:fldCharType="separate"/>
      </w:r>
      <w:r>
        <w:rPr>
          <w:rStyle w:val="Hyperlink"/>
        </w:rPr>
        <w:t>&lt;107&gt; Section 2.2.2.1</w:t>
      </w:r>
      <w:r>
        <w:rPr>
          <w:rStyle w:val="Hyperlink"/>
        </w:rPr>
        <w:fldChar w:fldCharType="end"/>
      </w:r>
      <w:r>
        <w:t xml:space="preserve">: </w:t>
      </w:r>
      <w:bookmarkEnd w:id="1477"/>
      <w:r>
        <w:t xml:space="preserve">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478" w:name="Appendix_A_108"/>
    <w:p w:rsidR="00473672" w:rsidRDefault="00D3750F">
      <w:r>
        <w:fldChar w:fldCharType="begin"/>
      </w:r>
      <w:r>
        <w:instrText xml:space="preserve"> HYPERLINK \l "Appendix_A_Target_108" \h </w:instrText>
      </w:r>
      <w:r>
        <w:fldChar w:fldCharType="separate"/>
      </w:r>
      <w:r>
        <w:rPr>
          <w:rStyle w:val="Hyperlink"/>
        </w:rPr>
        <w:t>&lt;108&gt; Section 2.2.2.1</w:t>
      </w:r>
      <w:r>
        <w:rPr>
          <w:rStyle w:val="Hyperlink"/>
        </w:rPr>
        <w:fldChar w:fldCharType="end"/>
      </w:r>
      <w:r>
        <w:t xml:space="preserve">: </w:t>
      </w:r>
      <w:bookmarkEnd w:id="1478"/>
      <w:r>
        <w:t>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w:t>
      </w:r>
    </w:p>
    <w:bookmarkStart w:id="1479" w:name="Appendix_A_109"/>
    <w:p w:rsidR="00473672" w:rsidRDefault="00D3750F">
      <w:r>
        <w:fldChar w:fldCharType="begin"/>
      </w:r>
      <w:r>
        <w:instrText xml:space="preserve"> HYPERLINK \l "Appendix_A_Target_109" \h </w:instrText>
      </w:r>
      <w:r>
        <w:fldChar w:fldCharType="separate"/>
      </w:r>
      <w:r>
        <w:rPr>
          <w:rStyle w:val="Hyperlink"/>
        </w:rPr>
        <w:t>&lt;109&gt; Section 2.2.2.1</w:t>
      </w:r>
      <w:r>
        <w:rPr>
          <w:rStyle w:val="Hyperlink"/>
        </w:rPr>
        <w:fldChar w:fldCharType="end"/>
      </w:r>
      <w:r>
        <w:t xml:space="preserve">: </w:t>
      </w:r>
      <w:bookmarkEnd w:id="1479"/>
      <w:r>
        <w:t xml:space="preserve">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480" w:name="Appendix_A_110"/>
    <w:p w:rsidR="00473672" w:rsidRDefault="00D3750F">
      <w:r>
        <w:fldChar w:fldCharType="begin"/>
      </w:r>
      <w:r>
        <w:instrText xml:space="preserve"> HYPERLINK \l "Appendix_A_Target_110" \h </w:instrText>
      </w:r>
      <w:r>
        <w:fldChar w:fldCharType="separate"/>
      </w:r>
      <w:r>
        <w:rPr>
          <w:rStyle w:val="Hyperlink"/>
        </w:rPr>
        <w:t>&lt;110&gt; Section 2.2.2.1</w:t>
      </w:r>
      <w:r>
        <w:rPr>
          <w:rStyle w:val="Hyperlink"/>
        </w:rPr>
        <w:fldChar w:fldCharType="end"/>
      </w:r>
      <w:r>
        <w:t xml:space="preserve">: </w:t>
      </w:r>
      <w:bookmarkEnd w:id="1480"/>
      <w:r>
        <w:t>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w:t>
      </w:r>
    </w:p>
    <w:bookmarkStart w:id="1481" w:name="Appendix_A_111"/>
    <w:p w:rsidR="00473672" w:rsidRDefault="00D3750F">
      <w:r>
        <w:fldChar w:fldCharType="begin"/>
      </w:r>
      <w:r>
        <w:instrText xml:space="preserve"> HYPERLINK \l "Appendix_A_Target_111" \h </w:instrText>
      </w:r>
      <w:r>
        <w:fldChar w:fldCharType="separate"/>
      </w:r>
      <w:r>
        <w:rPr>
          <w:rStyle w:val="Hyperlink"/>
        </w:rPr>
        <w:t>&lt;111&gt; Section 2.2.2.1</w:t>
      </w:r>
      <w:r>
        <w:rPr>
          <w:rStyle w:val="Hyperlink"/>
        </w:rPr>
        <w:fldChar w:fldCharType="end"/>
      </w:r>
      <w:r>
        <w:t xml:space="preserve">: </w:t>
      </w:r>
      <w:bookmarkEnd w:id="1481"/>
      <w:r>
        <w:t xml:space="preserve">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482" w:name="Appendix_A_112"/>
    <w:p w:rsidR="00473672" w:rsidRDefault="00D3750F">
      <w:r>
        <w:fldChar w:fldCharType="begin"/>
      </w:r>
      <w:r>
        <w:instrText xml:space="preserve"> HYPERLINK \l "Appendix_A_Target_112" \h </w:instrText>
      </w:r>
      <w:r>
        <w:fldChar w:fldCharType="separate"/>
      </w:r>
      <w:r>
        <w:rPr>
          <w:rStyle w:val="Hyperlink"/>
        </w:rPr>
        <w:t>&lt;112&gt; Section 2.2.2.1</w:t>
      </w:r>
      <w:r>
        <w:rPr>
          <w:rStyle w:val="Hyperlink"/>
        </w:rPr>
        <w:fldChar w:fldCharType="end"/>
      </w:r>
      <w:r>
        <w:t xml:space="preserve">: </w:t>
      </w:r>
      <w:bookmarkEnd w:id="1482"/>
      <w:r>
        <w:t xml:space="preserve">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483" w:name="Appendix_A_113"/>
    <w:p w:rsidR="00473672" w:rsidRDefault="00D3750F">
      <w:r>
        <w:fldChar w:fldCharType="begin"/>
      </w:r>
      <w:r>
        <w:instrText xml:space="preserve"> HYPERLINK \l "Appendix_A_Target_113" \h </w:instrText>
      </w:r>
      <w:r>
        <w:fldChar w:fldCharType="separate"/>
      </w:r>
      <w:r>
        <w:rPr>
          <w:rStyle w:val="Hyperlink"/>
        </w:rPr>
        <w:t>&lt;113&gt; Section 2.2.2.1</w:t>
      </w:r>
      <w:r>
        <w:rPr>
          <w:rStyle w:val="Hyperlink"/>
        </w:rPr>
        <w:fldChar w:fldCharType="end"/>
      </w:r>
      <w:r>
        <w:t xml:space="preserve">: </w:t>
      </w:r>
      <w:bookmarkEnd w:id="1483"/>
      <w:r>
        <w:t xml:space="preserve">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484" w:name="Appendix_A_114"/>
    <w:p w:rsidR="00473672" w:rsidRDefault="00D3750F">
      <w:r>
        <w:fldChar w:fldCharType="begin"/>
      </w:r>
      <w:r>
        <w:instrText xml:space="preserve"> HYPERLINK \l "Appendix_A_Target_114" \h </w:instrText>
      </w:r>
      <w:r>
        <w:fldChar w:fldCharType="separate"/>
      </w:r>
      <w:r>
        <w:rPr>
          <w:rStyle w:val="Hyperlink"/>
        </w:rPr>
        <w:t>&lt;114&gt; Section 2.2.2.1</w:t>
      </w:r>
      <w:r>
        <w:rPr>
          <w:rStyle w:val="Hyperlink"/>
        </w:rPr>
        <w:fldChar w:fldCharType="end"/>
      </w:r>
      <w:r>
        <w:t xml:space="preserve">: </w:t>
      </w:r>
      <w:bookmarkEnd w:id="1484"/>
      <w:r>
        <w:t xml:space="preserve">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485" w:name="Appendix_A_115"/>
    <w:p w:rsidR="00473672" w:rsidRDefault="00D3750F">
      <w:r>
        <w:fldChar w:fldCharType="begin"/>
      </w:r>
      <w:r>
        <w:instrText xml:space="preserve"> HYPERLINK \l "Appendix_A_Target_115" \h </w:instrText>
      </w:r>
      <w:r>
        <w:fldChar w:fldCharType="separate"/>
      </w:r>
      <w:r>
        <w:rPr>
          <w:rStyle w:val="Hyperlink"/>
        </w:rPr>
        <w:t>&lt;115&gt; Section 2.2.2.1</w:t>
      </w:r>
      <w:r>
        <w:rPr>
          <w:rStyle w:val="Hyperlink"/>
        </w:rPr>
        <w:fldChar w:fldCharType="end"/>
      </w:r>
      <w:r>
        <w:t xml:space="preserve">: </w:t>
      </w:r>
      <w:bookmarkEnd w:id="1485"/>
      <w:r>
        <w:t xml:space="preserve">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486" w:name="Appendix_A_116"/>
    <w:p w:rsidR="00473672" w:rsidRDefault="00D3750F">
      <w:r>
        <w:fldChar w:fldCharType="begin"/>
      </w:r>
      <w:r>
        <w:instrText xml:space="preserve"> HYPERLINK \l "Appendix_A_Target_116" \h </w:instrText>
      </w:r>
      <w:r>
        <w:fldChar w:fldCharType="separate"/>
      </w:r>
      <w:r>
        <w:rPr>
          <w:rStyle w:val="Hyperlink"/>
        </w:rPr>
        <w:t>&lt;116&gt; Section 2.2.2.1</w:t>
      </w:r>
      <w:r>
        <w:rPr>
          <w:rStyle w:val="Hyperlink"/>
        </w:rPr>
        <w:fldChar w:fldCharType="end"/>
      </w:r>
      <w:r>
        <w:t xml:space="preserve">: </w:t>
      </w:r>
      <w:bookmarkEnd w:id="1486"/>
      <w:r>
        <w:t>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w:t>
      </w:r>
    </w:p>
    <w:bookmarkStart w:id="1487" w:name="Appendix_A_117"/>
    <w:p w:rsidR="00473672" w:rsidRDefault="00D3750F">
      <w:r>
        <w:fldChar w:fldCharType="begin"/>
      </w:r>
      <w:r>
        <w:instrText xml:space="preserve"> HYPERLINK \l "Appendix_A_Target_117" \h </w:instrText>
      </w:r>
      <w:r>
        <w:fldChar w:fldCharType="separate"/>
      </w:r>
      <w:r>
        <w:rPr>
          <w:rStyle w:val="Hyperlink"/>
        </w:rPr>
        <w:t>&lt;117&gt; Section 2.2.2.1</w:t>
      </w:r>
      <w:r>
        <w:rPr>
          <w:rStyle w:val="Hyperlink"/>
        </w:rPr>
        <w:fldChar w:fldCharType="end"/>
      </w:r>
      <w:r>
        <w:t xml:space="preserve">: </w:t>
      </w:r>
      <w:bookmarkEnd w:id="1487"/>
      <w:r>
        <w:t>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w:t>
      </w:r>
    </w:p>
    <w:bookmarkStart w:id="1488" w:name="Appendix_A_118"/>
    <w:p w:rsidR="00473672" w:rsidRDefault="00D3750F">
      <w:r>
        <w:fldChar w:fldCharType="begin"/>
      </w:r>
      <w:r>
        <w:instrText xml:space="preserve"> HYPERLINK \l "Appendix_A_Target_118" \h </w:instrText>
      </w:r>
      <w:r>
        <w:fldChar w:fldCharType="separate"/>
      </w:r>
      <w:r>
        <w:rPr>
          <w:rStyle w:val="Hyperlink"/>
        </w:rPr>
        <w:t>&lt;118&gt; Section 2.2.2.1</w:t>
      </w:r>
      <w:r>
        <w:rPr>
          <w:rStyle w:val="Hyperlink"/>
        </w:rPr>
        <w:fldChar w:fldCharType="end"/>
      </w:r>
      <w:r>
        <w:t xml:space="preserve">: </w:t>
      </w:r>
      <w:bookmarkEnd w:id="1488"/>
      <w:r>
        <w:t xml:space="preserve">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489" w:name="Appendix_A_119"/>
    <w:p w:rsidR="00473672" w:rsidRDefault="00D3750F">
      <w:r>
        <w:fldChar w:fldCharType="begin"/>
      </w:r>
      <w:r>
        <w:instrText xml:space="preserve"> HYPERLINK \l "Appendix_A_Target_119" \h </w:instrText>
      </w:r>
      <w:r>
        <w:fldChar w:fldCharType="separate"/>
      </w:r>
      <w:r>
        <w:rPr>
          <w:rStyle w:val="Hyperlink"/>
        </w:rPr>
        <w:t>&lt;119&gt; Section 2.2.2.1</w:t>
      </w:r>
      <w:r>
        <w:rPr>
          <w:rStyle w:val="Hyperlink"/>
        </w:rPr>
        <w:fldChar w:fldCharType="end"/>
      </w:r>
      <w:r>
        <w:t xml:space="preserve">: </w:t>
      </w:r>
      <w:bookmarkEnd w:id="1489"/>
      <w:r>
        <w:t xml:space="preserve">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490" w:name="Appendix_A_120"/>
    <w:p w:rsidR="00473672" w:rsidRDefault="00D3750F">
      <w:r>
        <w:fldChar w:fldCharType="begin"/>
      </w:r>
      <w:r>
        <w:instrText xml:space="preserve"> HYPERLINK \l "Appendix_A_Target_120" \h </w:instrText>
      </w:r>
      <w:r>
        <w:fldChar w:fldCharType="separate"/>
      </w:r>
      <w:r>
        <w:rPr>
          <w:rStyle w:val="Hyperlink"/>
        </w:rPr>
        <w:t>&lt;120&gt; Section 2.2.2.1</w:t>
      </w:r>
      <w:r>
        <w:rPr>
          <w:rStyle w:val="Hyperlink"/>
        </w:rPr>
        <w:fldChar w:fldCharType="end"/>
      </w:r>
      <w:r>
        <w:t xml:space="preserve">: </w:t>
      </w:r>
      <w:bookmarkEnd w:id="1490"/>
      <w:r>
        <w:t xml:space="preserve">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491" w:name="Appendix_A_121"/>
    <w:p w:rsidR="00473672" w:rsidRDefault="00D3750F">
      <w:r>
        <w:fldChar w:fldCharType="begin"/>
      </w:r>
      <w:r>
        <w:instrText xml:space="preserve"> HYPERLINK \l "Appendix_A_Target_121" \h </w:instrText>
      </w:r>
      <w:r>
        <w:fldChar w:fldCharType="separate"/>
      </w:r>
      <w:r>
        <w:rPr>
          <w:rStyle w:val="Hyperlink"/>
        </w:rPr>
        <w:t>&lt;121&gt; Section 2.2.2.1</w:t>
      </w:r>
      <w:r>
        <w:rPr>
          <w:rStyle w:val="Hyperlink"/>
        </w:rPr>
        <w:fldChar w:fldCharType="end"/>
      </w:r>
      <w:r>
        <w:t xml:space="preserve">: </w:t>
      </w:r>
      <w:bookmarkEnd w:id="1491"/>
      <w:r>
        <w:t xml:space="preserve">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492" w:name="Appendix_A_122"/>
    <w:p w:rsidR="00473672" w:rsidRDefault="00D3750F">
      <w:r>
        <w:fldChar w:fldCharType="begin"/>
      </w:r>
      <w:r>
        <w:instrText xml:space="preserve"> HYPERLINK \l "Appendix_A_Target_122" \h </w:instrText>
      </w:r>
      <w:r>
        <w:fldChar w:fldCharType="separate"/>
      </w:r>
      <w:r>
        <w:rPr>
          <w:rStyle w:val="Hyperlink"/>
        </w:rPr>
        <w:t>&lt;122&gt; Section 2.2.2.1</w:t>
      </w:r>
      <w:r>
        <w:rPr>
          <w:rStyle w:val="Hyperlink"/>
        </w:rPr>
        <w:fldChar w:fldCharType="end"/>
      </w:r>
      <w:r>
        <w:t xml:space="preserve">: </w:t>
      </w:r>
      <w:bookmarkEnd w:id="1492"/>
      <w:r>
        <w:t xml:space="preserve">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493" w:name="Appendix_A_123"/>
    <w:p w:rsidR="00473672" w:rsidRDefault="00D3750F">
      <w:r>
        <w:fldChar w:fldCharType="begin"/>
      </w:r>
      <w:r>
        <w:instrText xml:space="preserve"> HYPERLINK \l "Appendix_A_Target_123" \h </w:instrText>
      </w:r>
      <w:r>
        <w:fldChar w:fldCharType="separate"/>
      </w:r>
      <w:r>
        <w:rPr>
          <w:rStyle w:val="Hyperlink"/>
        </w:rPr>
        <w:t>&lt;123&gt; Section 2.2.2.1</w:t>
      </w:r>
      <w:r>
        <w:rPr>
          <w:rStyle w:val="Hyperlink"/>
        </w:rPr>
        <w:fldChar w:fldCharType="end"/>
      </w:r>
      <w:r>
        <w:t xml:space="preserve">: </w:t>
      </w:r>
      <w:bookmarkEnd w:id="1493"/>
      <w:r>
        <w:t xml:space="preserve">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494" w:name="Appendix_A_124"/>
    <w:p w:rsidR="00473672" w:rsidRDefault="00D3750F">
      <w:r>
        <w:fldChar w:fldCharType="begin"/>
      </w:r>
      <w:r>
        <w:instrText xml:space="preserve"> HYPERLINK \l "Appendix_A_Target_124" \h </w:instrText>
      </w:r>
      <w:r>
        <w:fldChar w:fldCharType="separate"/>
      </w:r>
      <w:r>
        <w:rPr>
          <w:rStyle w:val="Hyperlink"/>
        </w:rPr>
        <w:t>&lt;124&gt; Section 2.2.2.1</w:t>
      </w:r>
      <w:r>
        <w:rPr>
          <w:rStyle w:val="Hyperlink"/>
        </w:rPr>
        <w:fldChar w:fldCharType="end"/>
      </w:r>
      <w:r>
        <w:t xml:space="preserve">: </w:t>
      </w:r>
      <w:bookmarkEnd w:id="1494"/>
      <w:r>
        <w:t xml:space="preserve">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495" w:name="Appendix_A_125"/>
    <w:p w:rsidR="00473672" w:rsidRDefault="00D3750F">
      <w:r>
        <w:fldChar w:fldCharType="begin"/>
      </w:r>
      <w:r>
        <w:instrText xml:space="preserve"> HYPERLINK \l "Appendix_A_Target_125" \h </w:instrText>
      </w:r>
      <w:r>
        <w:fldChar w:fldCharType="separate"/>
      </w:r>
      <w:r>
        <w:rPr>
          <w:rStyle w:val="Hyperlink"/>
        </w:rPr>
        <w:t>&lt;125&gt; Section 2.2.2.1</w:t>
      </w:r>
      <w:r>
        <w:rPr>
          <w:rStyle w:val="Hyperlink"/>
        </w:rPr>
        <w:fldChar w:fldCharType="end"/>
      </w:r>
      <w:r>
        <w:t xml:space="preserve">: </w:t>
      </w:r>
      <w:bookmarkEnd w:id="1495"/>
      <w:r>
        <w:t xml:space="preserve">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496" w:name="Appendix_A_126"/>
    <w:p w:rsidR="00473672" w:rsidRDefault="00D3750F">
      <w:r>
        <w:fldChar w:fldCharType="begin"/>
      </w:r>
      <w:r>
        <w:instrText xml:space="preserve"> HYPERLINK \l "Appendix_A_Target_126" \h </w:instrText>
      </w:r>
      <w:r>
        <w:fldChar w:fldCharType="separate"/>
      </w:r>
      <w:r>
        <w:rPr>
          <w:rStyle w:val="Hyperlink"/>
        </w:rPr>
        <w:t>&lt;126&gt; Section 2.2.2.1</w:t>
      </w:r>
      <w:r>
        <w:rPr>
          <w:rStyle w:val="Hyperlink"/>
        </w:rPr>
        <w:fldChar w:fldCharType="end"/>
      </w:r>
      <w:r>
        <w:t xml:space="preserve">: </w:t>
      </w:r>
      <w:bookmarkEnd w:id="1496"/>
      <w:r>
        <w:t xml:space="preserve">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497" w:name="Appendix_A_127"/>
    <w:p w:rsidR="00473672" w:rsidRDefault="00D3750F">
      <w:r>
        <w:fldChar w:fldCharType="begin"/>
      </w:r>
      <w:r>
        <w:instrText xml:space="preserve"> HYPERLINK \l "Appendix_A_Target_127" \h </w:instrText>
      </w:r>
      <w:r>
        <w:fldChar w:fldCharType="separate"/>
      </w:r>
      <w:r>
        <w:rPr>
          <w:rStyle w:val="Hyperlink"/>
        </w:rPr>
        <w:t>&lt;127&gt; Section 2.2.2.1</w:t>
      </w:r>
      <w:r>
        <w:rPr>
          <w:rStyle w:val="Hyperlink"/>
        </w:rPr>
        <w:fldChar w:fldCharType="end"/>
      </w:r>
      <w:r>
        <w:t xml:space="preserve">: </w:t>
      </w:r>
      <w:bookmarkEnd w:id="1497"/>
      <w:r>
        <w:t xml:space="preserve">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498" w:name="Appendix_A_128"/>
    <w:p w:rsidR="00473672" w:rsidRDefault="00D3750F">
      <w:r>
        <w:fldChar w:fldCharType="begin"/>
      </w:r>
      <w:r>
        <w:instrText xml:space="preserve"> HYPERLINK \l "Appendix_A_Target_128" \h </w:instrText>
      </w:r>
      <w:r>
        <w:fldChar w:fldCharType="separate"/>
      </w:r>
      <w:r>
        <w:rPr>
          <w:rStyle w:val="Hyperlink"/>
        </w:rPr>
        <w:t>&lt;128&gt; Section 2.2.2.1</w:t>
      </w:r>
      <w:r>
        <w:rPr>
          <w:rStyle w:val="Hyperlink"/>
        </w:rPr>
        <w:fldChar w:fldCharType="end"/>
      </w:r>
      <w:r>
        <w:t xml:space="preserve">: </w:t>
      </w:r>
      <w:bookmarkEnd w:id="1498"/>
      <w:r>
        <w:t>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w:t>
      </w:r>
    </w:p>
    <w:bookmarkStart w:id="1499" w:name="Appendix_A_129"/>
    <w:p w:rsidR="00473672" w:rsidRDefault="00D3750F">
      <w:r>
        <w:fldChar w:fldCharType="begin"/>
      </w:r>
      <w:r>
        <w:instrText xml:space="preserve"> HYPERLINK \l "Appendix_A_Target_129" \h </w:instrText>
      </w:r>
      <w:r>
        <w:fldChar w:fldCharType="separate"/>
      </w:r>
      <w:r>
        <w:rPr>
          <w:rStyle w:val="Hyperlink"/>
        </w:rPr>
        <w:t>&lt;129&gt; Section 2.2.2.1</w:t>
      </w:r>
      <w:r>
        <w:rPr>
          <w:rStyle w:val="Hyperlink"/>
        </w:rPr>
        <w:fldChar w:fldCharType="end"/>
      </w:r>
      <w:r>
        <w:t xml:space="preserve">: </w:t>
      </w:r>
      <w:bookmarkEnd w:id="1499"/>
      <w:r>
        <w:t xml:space="preserve">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500" w:name="Appendix_A_130"/>
    <w:p w:rsidR="00473672" w:rsidRDefault="00D3750F">
      <w:r>
        <w:fldChar w:fldCharType="begin"/>
      </w:r>
      <w:r>
        <w:instrText xml:space="preserve"> HYPERLINK \l "Appendix_A_Target_130" \h </w:instrText>
      </w:r>
      <w:r>
        <w:fldChar w:fldCharType="separate"/>
      </w:r>
      <w:r>
        <w:rPr>
          <w:rStyle w:val="Hyperlink"/>
        </w:rPr>
        <w:t>&lt;130&gt; Section 2.2.2.1</w:t>
      </w:r>
      <w:r>
        <w:rPr>
          <w:rStyle w:val="Hyperlink"/>
        </w:rPr>
        <w:fldChar w:fldCharType="end"/>
      </w:r>
      <w:r>
        <w:t xml:space="preserve">: </w:t>
      </w:r>
      <w:bookmarkEnd w:id="1500"/>
      <w:r>
        <w:t xml:space="preserve">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501" w:name="Appendix_A_131"/>
    <w:p w:rsidR="00473672" w:rsidRDefault="00D3750F">
      <w:r>
        <w:fldChar w:fldCharType="begin"/>
      </w:r>
      <w:r>
        <w:instrText xml:space="preserve"> HYPERLINK \l "Appendix_A_Target_131" \h </w:instrText>
      </w:r>
      <w:r>
        <w:fldChar w:fldCharType="separate"/>
      </w:r>
      <w:r>
        <w:rPr>
          <w:rStyle w:val="Hyperlink"/>
        </w:rPr>
        <w:t>&lt;131&gt; Section 2.2.2.1</w:t>
      </w:r>
      <w:r>
        <w:rPr>
          <w:rStyle w:val="Hyperlink"/>
        </w:rPr>
        <w:fldChar w:fldCharType="end"/>
      </w:r>
      <w:r>
        <w:t xml:space="preserve">: </w:t>
      </w:r>
      <w:bookmarkEnd w:id="1501"/>
      <w:r>
        <w:t xml:space="preserve">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502" w:name="Appendix_A_132"/>
    <w:p w:rsidR="00473672" w:rsidRDefault="00D3750F">
      <w:r>
        <w:fldChar w:fldCharType="begin"/>
      </w:r>
      <w:r>
        <w:instrText xml:space="preserve"> HYPERLINK \l "Appendix_A_Target_132" \h </w:instrText>
      </w:r>
      <w:r>
        <w:fldChar w:fldCharType="separate"/>
      </w:r>
      <w:r>
        <w:rPr>
          <w:rStyle w:val="Hyperlink"/>
        </w:rPr>
        <w:t>&lt;132&gt; Section 2.2.2.1</w:t>
      </w:r>
      <w:r>
        <w:rPr>
          <w:rStyle w:val="Hyperlink"/>
        </w:rPr>
        <w:fldChar w:fldCharType="end"/>
      </w:r>
      <w:r>
        <w:t xml:space="preserve">: </w:t>
      </w:r>
      <w:bookmarkEnd w:id="1502"/>
      <w:r>
        <w:t xml:space="preserve">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503" w:name="Appendix_A_133"/>
    <w:p w:rsidR="00473672" w:rsidRDefault="00D3750F">
      <w:r>
        <w:fldChar w:fldCharType="begin"/>
      </w:r>
      <w:r>
        <w:instrText xml:space="preserve"> HYPERLINK \l "Appendix_A_Target_133" \h </w:instrText>
      </w:r>
      <w:r>
        <w:fldChar w:fldCharType="separate"/>
      </w:r>
      <w:r>
        <w:rPr>
          <w:rStyle w:val="Hyperlink"/>
        </w:rPr>
        <w:t>&lt;133&gt; Section 2.2.2.1</w:t>
      </w:r>
      <w:r>
        <w:rPr>
          <w:rStyle w:val="Hyperlink"/>
        </w:rPr>
        <w:fldChar w:fldCharType="end"/>
      </w:r>
      <w:r>
        <w:t xml:space="preserve">: </w:t>
      </w:r>
      <w:bookmarkEnd w:id="1503"/>
      <w:r>
        <w:t xml:space="preserve">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504" w:name="Appendix_A_134"/>
    <w:p w:rsidR="00473672" w:rsidRDefault="00D3750F">
      <w:r>
        <w:fldChar w:fldCharType="begin"/>
      </w:r>
      <w:r>
        <w:instrText xml:space="preserve"> HYPERLINK \l "Appendix_A_Target_134" \h </w:instrText>
      </w:r>
      <w:r>
        <w:fldChar w:fldCharType="separate"/>
      </w:r>
      <w:r>
        <w:rPr>
          <w:rStyle w:val="Hyperlink"/>
        </w:rPr>
        <w:t>&lt;134&gt; Section 2.2.2.1</w:t>
      </w:r>
      <w:r>
        <w:rPr>
          <w:rStyle w:val="Hyperlink"/>
        </w:rPr>
        <w:fldChar w:fldCharType="end"/>
      </w:r>
      <w:r>
        <w:t xml:space="preserve">: </w:t>
      </w:r>
      <w:bookmarkEnd w:id="1504"/>
      <w:r>
        <w:t xml:space="preserve">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505" w:name="Appendix_A_135"/>
    <w:p w:rsidR="00473672" w:rsidRDefault="00D3750F">
      <w:r>
        <w:fldChar w:fldCharType="begin"/>
      </w:r>
      <w:r>
        <w:instrText xml:space="preserve"> HYPERLINK \l "Appendix_A_Target_135" \h </w:instrText>
      </w:r>
      <w:r>
        <w:fldChar w:fldCharType="separate"/>
      </w:r>
      <w:r>
        <w:rPr>
          <w:rStyle w:val="Hyperlink"/>
        </w:rPr>
        <w:t>&lt;135&gt; Section 2.2.2.1</w:t>
      </w:r>
      <w:r>
        <w:rPr>
          <w:rStyle w:val="Hyperlink"/>
        </w:rPr>
        <w:fldChar w:fldCharType="end"/>
      </w:r>
      <w:r>
        <w:t xml:space="preserve">: </w:t>
      </w:r>
      <w:bookmarkEnd w:id="1505"/>
      <w:r>
        <w:t xml:space="preserve">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506" w:name="Appendix_A_136"/>
    <w:p w:rsidR="00473672" w:rsidRDefault="00D3750F">
      <w:r>
        <w:fldChar w:fldCharType="begin"/>
      </w:r>
      <w:r>
        <w:instrText xml:space="preserve"> HYPERLINK \l "Appendix_A_Target_136" \h </w:instrText>
      </w:r>
      <w:r>
        <w:fldChar w:fldCharType="separate"/>
      </w:r>
      <w:r>
        <w:rPr>
          <w:rStyle w:val="Hyperlink"/>
        </w:rPr>
        <w:t>&lt;136&gt; Section 2.2.2.1</w:t>
      </w:r>
      <w:r>
        <w:rPr>
          <w:rStyle w:val="Hyperlink"/>
        </w:rPr>
        <w:fldChar w:fldCharType="end"/>
      </w:r>
      <w:r>
        <w:t xml:space="preserve">: </w:t>
      </w:r>
      <w:bookmarkEnd w:id="1506"/>
      <w:r>
        <w:t xml:space="preserve">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507" w:name="Appendix_A_137"/>
    <w:p w:rsidR="00473672" w:rsidRDefault="00D3750F">
      <w:r>
        <w:fldChar w:fldCharType="begin"/>
      </w:r>
      <w:r>
        <w:instrText xml:space="preserve"> HYPERLINK \l "Appendix_A_Target_137" \h </w:instrText>
      </w:r>
      <w:r>
        <w:fldChar w:fldCharType="separate"/>
      </w:r>
      <w:r>
        <w:rPr>
          <w:rStyle w:val="Hyperlink"/>
        </w:rPr>
        <w:t>&lt;137&gt; Section 2.2.2.1</w:t>
      </w:r>
      <w:r>
        <w:rPr>
          <w:rStyle w:val="Hyperlink"/>
        </w:rPr>
        <w:fldChar w:fldCharType="end"/>
      </w:r>
      <w:r>
        <w:t xml:space="preserve">: </w:t>
      </w:r>
      <w:bookmarkEnd w:id="1507"/>
      <w:r>
        <w:t xml:space="preserve">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508" w:name="Appendix_A_138"/>
    <w:p w:rsidR="00473672" w:rsidRDefault="00D3750F">
      <w:r>
        <w:fldChar w:fldCharType="begin"/>
      </w:r>
      <w:r>
        <w:instrText xml:space="preserve"> HYPERLINK \l "Appendix_A_Target_138" \h </w:instrText>
      </w:r>
      <w:r>
        <w:fldChar w:fldCharType="separate"/>
      </w:r>
      <w:r>
        <w:rPr>
          <w:rStyle w:val="Hyperlink"/>
        </w:rPr>
        <w:t>&lt;138&gt; Section 2.2.2.1</w:t>
      </w:r>
      <w:r>
        <w:rPr>
          <w:rStyle w:val="Hyperlink"/>
        </w:rPr>
        <w:fldChar w:fldCharType="end"/>
      </w:r>
      <w:r>
        <w:t xml:space="preserve">: </w:t>
      </w:r>
      <w:bookmarkEnd w:id="1508"/>
      <w:r>
        <w:t xml:space="preserve">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509" w:name="Appendix_A_139"/>
    <w:p w:rsidR="00473672" w:rsidRDefault="00D3750F">
      <w:r>
        <w:fldChar w:fldCharType="begin"/>
      </w:r>
      <w:r>
        <w:instrText xml:space="preserve"> HYPERLINK \l "Appendix_A_Target_139" \h </w:instrText>
      </w:r>
      <w:r>
        <w:fldChar w:fldCharType="separate"/>
      </w:r>
      <w:r>
        <w:rPr>
          <w:rStyle w:val="Hyperlink"/>
        </w:rPr>
        <w:t>&lt;139&gt; Section 2.2.2.1</w:t>
      </w:r>
      <w:r>
        <w:rPr>
          <w:rStyle w:val="Hyperlink"/>
        </w:rPr>
        <w:fldChar w:fldCharType="end"/>
      </w:r>
      <w:r>
        <w:t xml:space="preserve">: </w:t>
      </w:r>
      <w:bookmarkEnd w:id="1509"/>
      <w:r>
        <w:t xml:space="preserve">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510" w:name="Appendix_A_140"/>
    <w:p w:rsidR="00473672" w:rsidRDefault="00D3750F">
      <w:r>
        <w:fldChar w:fldCharType="begin"/>
      </w:r>
      <w:r>
        <w:instrText xml:space="preserve"> HYPERLINK \l "Appendix_A_Target_140" \h </w:instrText>
      </w:r>
      <w:r>
        <w:fldChar w:fldCharType="separate"/>
      </w:r>
      <w:r>
        <w:rPr>
          <w:rStyle w:val="Hyperlink"/>
        </w:rPr>
        <w:t>&lt;140&gt; Section 2.2.2.1</w:t>
      </w:r>
      <w:r>
        <w:rPr>
          <w:rStyle w:val="Hyperlink"/>
        </w:rPr>
        <w:fldChar w:fldCharType="end"/>
      </w:r>
      <w:r>
        <w:t xml:space="preserve">: </w:t>
      </w:r>
      <w:bookmarkEnd w:id="1510"/>
      <w:r>
        <w:t xml:space="preserve">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511" w:name="Appendix_A_141"/>
    <w:p w:rsidR="00473672" w:rsidRDefault="00D3750F">
      <w:r>
        <w:fldChar w:fldCharType="begin"/>
      </w:r>
      <w:r>
        <w:instrText xml:space="preserve"> HYPERLINK \l "Appendix_A_Target_141" \h </w:instrText>
      </w:r>
      <w:r>
        <w:fldChar w:fldCharType="separate"/>
      </w:r>
      <w:r>
        <w:rPr>
          <w:rStyle w:val="Hyperlink"/>
        </w:rPr>
        <w:t>&lt;141&gt; Section 2.2.2.1</w:t>
      </w:r>
      <w:r>
        <w:rPr>
          <w:rStyle w:val="Hyperlink"/>
        </w:rPr>
        <w:fldChar w:fldCharType="end"/>
      </w:r>
      <w:r>
        <w:t xml:space="preserve">: </w:t>
      </w:r>
      <w:bookmarkEnd w:id="1511"/>
      <w:r>
        <w:t xml:space="preserve">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512" w:name="Appendix_A_142"/>
    <w:p w:rsidR="00473672" w:rsidRDefault="00D3750F">
      <w:r>
        <w:fldChar w:fldCharType="begin"/>
      </w:r>
      <w:r>
        <w:instrText xml:space="preserve"> HYPERLINK \l "Appendix_A_Target_142" \h </w:instrText>
      </w:r>
      <w:r>
        <w:fldChar w:fldCharType="separate"/>
      </w:r>
      <w:r>
        <w:rPr>
          <w:rStyle w:val="Hyperlink"/>
        </w:rPr>
        <w:t>&lt;142&gt; Section 2.2.2.1</w:t>
      </w:r>
      <w:r>
        <w:rPr>
          <w:rStyle w:val="Hyperlink"/>
        </w:rPr>
        <w:fldChar w:fldCharType="end"/>
      </w:r>
      <w:r>
        <w:t xml:space="preserve">: </w:t>
      </w:r>
      <w:bookmarkEnd w:id="1512"/>
      <w:r>
        <w:t xml:space="preserve">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513" w:name="Appendix_A_143"/>
    <w:p w:rsidR="00473672" w:rsidRDefault="00D3750F">
      <w:r>
        <w:fldChar w:fldCharType="begin"/>
      </w:r>
      <w:r>
        <w:instrText xml:space="preserve"> HYPERLINK \l "Appendix_A_Target_143" \h </w:instrText>
      </w:r>
      <w:r>
        <w:fldChar w:fldCharType="separate"/>
      </w:r>
      <w:r>
        <w:rPr>
          <w:rStyle w:val="Hyperlink"/>
        </w:rPr>
        <w:t>&lt;143&gt; Section 2.2.2.1</w:t>
      </w:r>
      <w:r>
        <w:rPr>
          <w:rStyle w:val="Hyperlink"/>
        </w:rPr>
        <w:fldChar w:fldCharType="end"/>
      </w:r>
      <w:r>
        <w:t xml:space="preserve">: </w:t>
      </w:r>
      <w:bookmarkEnd w:id="1513"/>
      <w:r>
        <w:t xml:space="preserve">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514" w:name="Appendix_A_144"/>
    <w:p w:rsidR="00473672" w:rsidRDefault="00D3750F">
      <w:r>
        <w:fldChar w:fldCharType="begin"/>
      </w:r>
      <w:r>
        <w:instrText xml:space="preserve"> HYPERLINK \l "Appendix_A_Target_144" \h </w:instrText>
      </w:r>
      <w:r>
        <w:fldChar w:fldCharType="separate"/>
      </w:r>
      <w:r>
        <w:rPr>
          <w:rStyle w:val="Hyperlink"/>
        </w:rPr>
        <w:t>&lt;144&gt; Section 2.2.2.1</w:t>
      </w:r>
      <w:r>
        <w:rPr>
          <w:rStyle w:val="Hyperlink"/>
        </w:rPr>
        <w:fldChar w:fldCharType="end"/>
      </w:r>
      <w:r>
        <w:t xml:space="preserve">: </w:t>
      </w:r>
      <w:bookmarkEnd w:id="1514"/>
      <w:r>
        <w:t xml:space="preserve">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515" w:name="Appendix_A_145"/>
    <w:p w:rsidR="00473672" w:rsidRDefault="00D3750F">
      <w:r>
        <w:fldChar w:fldCharType="begin"/>
      </w:r>
      <w:r>
        <w:instrText xml:space="preserve"> HYPERLINK \l "Appendix_A_Target_145" \h </w:instrText>
      </w:r>
      <w:r>
        <w:fldChar w:fldCharType="separate"/>
      </w:r>
      <w:r>
        <w:rPr>
          <w:rStyle w:val="Hyperlink"/>
        </w:rPr>
        <w:t>&lt;145&gt; Section 2.2.2.1</w:t>
      </w:r>
      <w:r>
        <w:rPr>
          <w:rStyle w:val="Hyperlink"/>
        </w:rPr>
        <w:fldChar w:fldCharType="end"/>
      </w:r>
      <w:r>
        <w:t xml:space="preserve">: </w:t>
      </w:r>
      <w:bookmarkEnd w:id="1515"/>
      <w:r>
        <w:t xml:space="preserve">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516" w:name="Appendix_A_146"/>
    <w:p w:rsidR="00473672" w:rsidRDefault="00D3750F">
      <w:r>
        <w:fldChar w:fldCharType="begin"/>
      </w:r>
      <w:r>
        <w:instrText xml:space="preserve"> HYPERLINK \l "Appendix_A_Target_146" \h </w:instrText>
      </w:r>
      <w:r>
        <w:fldChar w:fldCharType="separate"/>
      </w:r>
      <w:r>
        <w:rPr>
          <w:rStyle w:val="Hyperlink"/>
        </w:rPr>
        <w:t>&lt;146&gt; Section 2.2.2.1</w:t>
      </w:r>
      <w:r>
        <w:rPr>
          <w:rStyle w:val="Hyperlink"/>
        </w:rPr>
        <w:fldChar w:fldCharType="end"/>
      </w:r>
      <w:r>
        <w:t xml:space="preserve">: </w:t>
      </w:r>
      <w:bookmarkEnd w:id="1516"/>
      <w:r>
        <w:t xml:space="preserve">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517" w:name="Appendix_A_147"/>
    <w:p w:rsidR="00473672" w:rsidRDefault="00D3750F">
      <w:r>
        <w:fldChar w:fldCharType="begin"/>
      </w:r>
      <w:r>
        <w:instrText xml:space="preserve"> HYPERLINK \l "Appendix_A_Target_147" \h </w:instrText>
      </w:r>
      <w:r>
        <w:fldChar w:fldCharType="separate"/>
      </w:r>
      <w:r>
        <w:rPr>
          <w:rStyle w:val="Hyperlink"/>
        </w:rPr>
        <w:t>&lt;147&gt; Section 2.2.2.1</w:t>
      </w:r>
      <w:r>
        <w:rPr>
          <w:rStyle w:val="Hyperlink"/>
        </w:rPr>
        <w:fldChar w:fldCharType="end"/>
      </w:r>
      <w:r>
        <w:t xml:space="preserve">: </w:t>
      </w:r>
      <w:bookmarkEnd w:id="1517"/>
      <w:r>
        <w:t xml:space="preserve">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518" w:name="Appendix_A_148"/>
    <w:p w:rsidR="00473672" w:rsidRDefault="00D3750F">
      <w:r>
        <w:fldChar w:fldCharType="begin"/>
      </w:r>
      <w:r>
        <w:instrText xml:space="preserve"> HYPERLINK \l "Appendix_A_Target_148" \h </w:instrText>
      </w:r>
      <w:r>
        <w:fldChar w:fldCharType="separate"/>
      </w:r>
      <w:r>
        <w:rPr>
          <w:rStyle w:val="Hyperlink"/>
        </w:rPr>
        <w:t>&lt;148&gt; Section 2.2.2.1</w:t>
      </w:r>
      <w:r>
        <w:rPr>
          <w:rStyle w:val="Hyperlink"/>
        </w:rPr>
        <w:fldChar w:fldCharType="end"/>
      </w:r>
      <w:r>
        <w:t xml:space="preserve">: </w:t>
      </w:r>
      <w:bookmarkEnd w:id="1518"/>
      <w:r>
        <w:t xml:space="preserve">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519" w:name="Appendix_A_149"/>
    <w:p w:rsidR="00473672" w:rsidRDefault="00D3750F">
      <w:r>
        <w:fldChar w:fldCharType="begin"/>
      </w:r>
      <w:r>
        <w:instrText xml:space="preserve"> HYPERLINK \l "Appendix_A_Target_149" \h </w:instrText>
      </w:r>
      <w:r>
        <w:fldChar w:fldCharType="separate"/>
      </w:r>
      <w:r>
        <w:rPr>
          <w:rStyle w:val="Hyperlink"/>
        </w:rPr>
        <w:t>&lt;149&gt; Section 2.2.2.1</w:t>
      </w:r>
      <w:r>
        <w:rPr>
          <w:rStyle w:val="Hyperlink"/>
        </w:rPr>
        <w:fldChar w:fldCharType="end"/>
      </w:r>
      <w:r>
        <w:t xml:space="preserve">: </w:t>
      </w:r>
      <w:bookmarkEnd w:id="1519"/>
      <w:r>
        <w:t xml:space="preserve">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520" w:name="Appendix_A_150"/>
    <w:p w:rsidR="00473672" w:rsidRDefault="00D3750F">
      <w:r>
        <w:fldChar w:fldCharType="begin"/>
      </w:r>
      <w:r>
        <w:instrText xml:space="preserve"> HYPERLINK \l "Appendix_A_Target_150" \h </w:instrText>
      </w:r>
      <w:r>
        <w:fldChar w:fldCharType="separate"/>
      </w:r>
      <w:r>
        <w:rPr>
          <w:rStyle w:val="Hyperlink"/>
        </w:rPr>
        <w:t>&lt;150&gt; Section 2.2.2.1</w:t>
      </w:r>
      <w:r>
        <w:rPr>
          <w:rStyle w:val="Hyperlink"/>
        </w:rPr>
        <w:fldChar w:fldCharType="end"/>
      </w:r>
      <w:r>
        <w:t xml:space="preserve">: </w:t>
      </w:r>
      <w:bookmarkEnd w:id="1520"/>
      <w:r>
        <w:t xml:space="preserve">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521" w:name="Appendix_A_151"/>
    <w:p w:rsidR="00473672" w:rsidRDefault="00D3750F">
      <w:r>
        <w:fldChar w:fldCharType="begin"/>
      </w:r>
      <w:r>
        <w:instrText xml:space="preserve"> HYPERLINK \l "Appendix_A_Target_151" \h </w:instrText>
      </w:r>
      <w:r>
        <w:fldChar w:fldCharType="separate"/>
      </w:r>
      <w:r>
        <w:rPr>
          <w:rStyle w:val="Hyperlink"/>
        </w:rPr>
        <w:t>&lt;151&gt; Section 2.2.2.1</w:t>
      </w:r>
      <w:r>
        <w:rPr>
          <w:rStyle w:val="Hyperlink"/>
        </w:rPr>
        <w:fldChar w:fldCharType="end"/>
      </w:r>
      <w:r>
        <w:t xml:space="preserve">: </w:t>
      </w:r>
      <w:bookmarkEnd w:id="1521"/>
      <w:r>
        <w:t xml:space="preserve">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522" w:name="Appendix_A_152"/>
    <w:p w:rsidR="00473672" w:rsidRDefault="00D3750F">
      <w:r>
        <w:fldChar w:fldCharType="begin"/>
      </w:r>
      <w:r>
        <w:instrText xml:space="preserve"> HYPERLINK \l "Appendix_A_Target_152" \h </w:instrText>
      </w:r>
      <w:r>
        <w:fldChar w:fldCharType="separate"/>
      </w:r>
      <w:r>
        <w:rPr>
          <w:rStyle w:val="Hyperlink"/>
        </w:rPr>
        <w:t>&lt;152&gt; Section 2.2.2.1</w:t>
      </w:r>
      <w:r>
        <w:rPr>
          <w:rStyle w:val="Hyperlink"/>
        </w:rPr>
        <w:fldChar w:fldCharType="end"/>
      </w:r>
      <w:r>
        <w:t xml:space="preserve">: </w:t>
      </w:r>
      <w:bookmarkEnd w:id="1522"/>
      <w:r>
        <w:t xml:space="preserve">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523" w:name="Appendix_A_153"/>
    <w:p w:rsidR="00473672" w:rsidRDefault="00D3750F">
      <w:r>
        <w:fldChar w:fldCharType="begin"/>
      </w:r>
      <w:r>
        <w:instrText xml:space="preserve"> HYPERLINK \l "Appendix_A_Target_153" \h </w:instrText>
      </w:r>
      <w:r>
        <w:fldChar w:fldCharType="separate"/>
      </w:r>
      <w:r>
        <w:rPr>
          <w:rStyle w:val="Hyperlink"/>
        </w:rPr>
        <w:t>&lt;153&gt; Section 2.2.2.1</w:t>
      </w:r>
      <w:r>
        <w:rPr>
          <w:rStyle w:val="Hyperlink"/>
        </w:rPr>
        <w:fldChar w:fldCharType="end"/>
      </w:r>
      <w:r>
        <w:t xml:space="preserve">: </w:t>
      </w:r>
      <w:bookmarkEnd w:id="1523"/>
      <w:r>
        <w:t xml:space="preserve">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524" w:name="Appendix_A_154"/>
    <w:p w:rsidR="00473672" w:rsidRDefault="00D3750F">
      <w:r>
        <w:fldChar w:fldCharType="begin"/>
      </w:r>
      <w:r>
        <w:instrText xml:space="preserve"> HYPERLINK \l "Appendix_A_Target_154" \h </w:instrText>
      </w:r>
      <w:r>
        <w:fldChar w:fldCharType="separate"/>
      </w:r>
      <w:r>
        <w:rPr>
          <w:rStyle w:val="Hyperlink"/>
        </w:rPr>
        <w:t>&lt;154&gt; Section 2.2.2.1</w:t>
      </w:r>
      <w:r>
        <w:rPr>
          <w:rStyle w:val="Hyperlink"/>
        </w:rPr>
        <w:fldChar w:fldCharType="end"/>
      </w:r>
      <w:r>
        <w:t xml:space="preserve">: </w:t>
      </w:r>
      <w:bookmarkEnd w:id="1524"/>
      <w:r>
        <w:t>Supported on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w:t>
      </w:r>
    </w:p>
    <w:bookmarkStart w:id="1525" w:name="Appendix_A_155"/>
    <w:p w:rsidR="00473672" w:rsidRDefault="00D3750F">
      <w:r>
        <w:fldChar w:fldCharType="begin"/>
      </w:r>
      <w:r>
        <w:instrText xml:space="preserve"> HYPERLINK \l "Appendix_A_Target_155" \h </w:instrText>
      </w:r>
      <w:r>
        <w:fldChar w:fldCharType="separate"/>
      </w:r>
      <w:r>
        <w:rPr>
          <w:rStyle w:val="Hyperlink"/>
        </w:rPr>
        <w:t>&lt;155&gt; Section 2.2.2.1</w:t>
      </w:r>
      <w:r>
        <w:rPr>
          <w:rStyle w:val="Hyperlink"/>
        </w:rPr>
        <w:fldChar w:fldCharType="end"/>
      </w:r>
      <w:r>
        <w:t xml:space="preserve">: </w:t>
      </w:r>
      <w:bookmarkEnd w:id="1525"/>
      <w:r>
        <w:t xml:space="preserve">Supported on Windows 95, Windows NT 4.0, Windows 98, Windows 2000, Windows Millennium Edition, Windows XP, Windows Server 2003, Windows Vista, Windows Server 2008, Windows 7, Windows Server 2008 R2, Windows 8, Windows Server 2012, Windows 8.1, Windows Server 2012 R2, Windows 10, and Windows Server 2016 Technical Preview. </w:t>
      </w:r>
    </w:p>
    <w:bookmarkStart w:id="1526" w:name="Appendix_A_156"/>
    <w:p w:rsidR="00473672" w:rsidRDefault="00D3750F">
      <w:r>
        <w:fldChar w:fldCharType="begin"/>
      </w:r>
      <w:r>
        <w:instrText xml:space="preserve"> HYPERLINK \l "Appendix_A_Target_156" \h </w:instrText>
      </w:r>
      <w:r>
        <w:fldChar w:fldCharType="separate"/>
      </w:r>
      <w:r>
        <w:rPr>
          <w:rStyle w:val="Hyperlink"/>
        </w:rPr>
        <w:t>&lt;156&gt; Section 2.2.2.1</w:t>
      </w:r>
      <w:r>
        <w:rPr>
          <w:rStyle w:val="Hyperlink"/>
        </w:rPr>
        <w:fldChar w:fldCharType="end"/>
      </w:r>
      <w:r>
        <w:t xml:space="preserve">: </w:t>
      </w:r>
      <w:bookmarkEnd w:id="1526"/>
      <w:r>
        <w:t>The value of this field is set by printer manufacturers, depending on the requirements of the printer driver.</w:t>
      </w:r>
    </w:p>
    <w:bookmarkStart w:id="1527" w:name="Appendix_A_157"/>
    <w:p w:rsidR="00473672" w:rsidRDefault="00D3750F">
      <w:r>
        <w:fldChar w:fldCharType="begin"/>
      </w:r>
      <w:r>
        <w:instrText xml:space="preserve"> HYPERLINK \l "Appendix_A_Target_157" \h </w:instrText>
      </w:r>
      <w:r>
        <w:fldChar w:fldCharType="separate"/>
      </w:r>
      <w:r>
        <w:rPr>
          <w:rStyle w:val="Hyperlink"/>
        </w:rPr>
        <w:t>&lt;157&gt; Section 2.2.2.1.1</w:t>
      </w:r>
      <w:r>
        <w:rPr>
          <w:rStyle w:val="Hyperlink"/>
        </w:rPr>
        <w:fldChar w:fldCharType="end"/>
      </w:r>
      <w:r>
        <w:t xml:space="preserve">: </w:t>
      </w:r>
      <w:bookmarkEnd w:id="1527"/>
      <w:r>
        <w:rPr>
          <w:b/>
        </w:rPr>
        <w:t>PSCRIPT</w:t>
      </w:r>
      <w:r>
        <w:t xml:space="preserve"> is the Windows PostScript core printer driver. It stores the private data that is required in the </w:t>
      </w:r>
      <w:hyperlink w:anchor="Section_ccc2a501794e4d2bb312f69c75131c2e" w:history="1">
        <w:r>
          <w:rPr>
            <w:rStyle w:val="Hyperlink"/>
          </w:rPr>
          <w:t>_DEVMODE</w:t>
        </w:r>
      </w:hyperlink>
      <w:r>
        <w:t xml:space="preserve"> </w:t>
      </w:r>
      <w:r>
        <w:rPr>
          <w:b/>
        </w:rPr>
        <w:t>dmDriverExtraData</w:t>
      </w:r>
      <w:r>
        <w:t xml:space="preserve"> field with the following structures.</w:t>
      </w:r>
    </w:p>
    <w:p w:rsidR="00473672" w:rsidRDefault="00D3750F">
      <w:r>
        <w:t xml:space="preserve">The </w:t>
      </w:r>
      <w:r>
        <w:rPr>
          <w:b/>
        </w:rPr>
        <w:t>dmDriverExtraData</w:t>
      </w:r>
      <w:r>
        <w:t xml:space="preserve"> field contains one of the </w:t>
      </w:r>
      <w:r>
        <w:rPr>
          <w:b/>
        </w:rPr>
        <w:t>PSDRVEXTRA</w:t>
      </w:r>
      <w:r>
        <w:t xml:space="preserve"> structures, immediately followed by zero or one </w:t>
      </w:r>
      <w:hyperlink w:anchor="Section_2ca89612aa0a44f68fa49042b9c960a8" w:history="1">
        <w:r>
          <w:rPr>
            <w:rStyle w:val="Hyperlink"/>
          </w:rPr>
          <w:t>JTEXP (section 2.2.2.1.4)</w:t>
        </w:r>
      </w:hyperlink>
      <w:r>
        <w:t xml:space="preserve"> structures, followed by zero or more </w:t>
      </w:r>
      <w:hyperlink w:anchor="Section_8307eefb5edc47eab3effd8e6d58ba1b" w:history="1">
        <w:r>
          <w:rPr>
            <w:rStyle w:val="Hyperlink"/>
          </w:rPr>
          <w:t>OEM_DMEXTRA (section 2.2.2.1.3)</w:t>
        </w:r>
      </w:hyperlink>
      <w:r>
        <w:t xml:space="preserve"> structures.</w:t>
      </w:r>
    </w:p>
    <w:p w:rsidR="00473672" w:rsidRDefault="00D3750F">
      <w:r>
        <w:t>These structures are not part of the protocol defined in this specification, and they are subject to change without notice. Implementations of compatible drivers must check the structure version and discard any data they do not handle.</w:t>
      </w:r>
    </w:p>
    <w:p w:rsidR="00473672" w:rsidRDefault="00D3750F">
      <w:r>
        <w:rPr>
          <w:b/>
        </w:rPr>
        <w:t>PSDRVEXTRA351</w:t>
      </w:r>
      <w:r>
        <w:t xml:space="preserve">: Defined by the </w:t>
      </w:r>
      <w:r>
        <w:rPr>
          <w:b/>
        </w:rPr>
        <w:t>PSCRIPT</w:t>
      </w:r>
      <w:r>
        <w:t xml:space="preserve"> driver released with Windows NT 3.51. This structure is used for </w:t>
      </w:r>
      <w:r>
        <w:rPr>
          <w:b/>
        </w:rPr>
        <w:t>dmDriverExtraData</w:t>
      </w:r>
      <w:r>
        <w:t xml:space="preserve"> if the </w:t>
      </w:r>
      <w:r>
        <w:rPr>
          <w:b/>
        </w:rPr>
        <w:t>dmDriverVersion</w:t>
      </w:r>
      <w:r>
        <w:t xml:space="preserve"> of the _DEVMODE structure is 0x0350.</w:t>
      </w:r>
    </w:p>
    <w:tbl>
      <w:tblPr>
        <w:tblStyle w:val="Table-PacketDiagram"/>
        <w:tblW w:w="0" w:type="auto"/>
        <w:tblLook w:val="04A0" w:firstRow="1" w:lastRow="0" w:firstColumn="1" w:lastColumn="0" w:noHBand="0" w:noVBand="1"/>
      </w:tblPr>
      <w:tblGrid>
        <w:gridCol w:w="274"/>
        <w:gridCol w:w="130"/>
        <w:gridCol w:w="130"/>
        <w:gridCol w:w="130"/>
        <w:gridCol w:w="130"/>
        <w:gridCol w:w="130"/>
        <w:gridCol w:w="130"/>
        <w:gridCol w:w="130"/>
        <w:gridCol w:w="130"/>
        <w:gridCol w:w="130"/>
        <w:gridCol w:w="232"/>
        <w:gridCol w:w="130"/>
        <w:gridCol w:w="130"/>
        <w:gridCol w:w="130"/>
        <w:gridCol w:w="130"/>
        <w:gridCol w:w="130"/>
        <w:gridCol w:w="130"/>
        <w:gridCol w:w="130"/>
        <w:gridCol w:w="130"/>
        <w:gridCol w:w="130"/>
        <w:gridCol w:w="232"/>
        <w:gridCol w:w="130"/>
        <w:gridCol w:w="130"/>
        <w:gridCol w:w="130"/>
        <w:gridCol w:w="130"/>
        <w:gridCol w:w="130"/>
        <w:gridCol w:w="130"/>
        <w:gridCol w:w="130"/>
        <w:gridCol w:w="130"/>
        <w:gridCol w:w="130"/>
        <w:gridCol w:w="232"/>
        <w:gridCol w:w="130"/>
      </w:tblGrid>
      <w:tr w:rsidR="00473672" w:rsidTr="00473672">
        <w:trPr>
          <w:cnfStyle w:val="100000000000" w:firstRow="1" w:lastRow="0" w:firstColumn="0" w:lastColumn="0" w:oddVBand="0" w:evenVBand="0" w:oddHBand="0" w:evenHBand="0" w:firstRowFirstColumn="0" w:firstRowLastColumn="0" w:lastRowFirstColumn="0" w:lastRowLastColumn="0"/>
          <w:trHeight w:val="547"/>
          <w:tblHeader/>
        </w:trPr>
        <w:tc>
          <w:tcPr>
            <w:tcW w:w="274" w:type="dxa"/>
          </w:tcPr>
          <w:p w:rsidR="00473672" w:rsidRDefault="00D3750F">
            <w:pPr>
              <w:pStyle w:val="PacketDiagramHeaderText"/>
            </w:pPr>
            <w:r>
              <w:t>0</w:t>
            </w:r>
          </w:p>
        </w:tc>
        <w:tc>
          <w:tcPr>
            <w:tcW w:w="0" w:type="auto"/>
          </w:tcPr>
          <w:p w:rsidR="00473672" w:rsidRDefault="00D3750F">
            <w:pPr>
              <w:pStyle w:val="PacketDiagramHeaderText"/>
            </w:pPr>
            <w:r>
              <w:t>1</w:t>
            </w:r>
          </w:p>
        </w:tc>
        <w:tc>
          <w:tcPr>
            <w:tcW w:w="0" w:type="auto"/>
          </w:tcPr>
          <w:p w:rsidR="00473672" w:rsidRDefault="00D3750F">
            <w:pPr>
              <w:pStyle w:val="PacketDiagramHeaderText"/>
            </w:pPr>
            <w:r>
              <w:t>2</w:t>
            </w:r>
          </w:p>
        </w:tc>
        <w:tc>
          <w:tcPr>
            <w:tcW w:w="0" w:type="auto"/>
          </w:tcPr>
          <w:p w:rsidR="00473672" w:rsidRDefault="00D3750F">
            <w:pPr>
              <w:pStyle w:val="PacketDiagramHeaderText"/>
            </w:pPr>
            <w:r>
              <w:t>3</w:t>
            </w:r>
          </w:p>
        </w:tc>
        <w:tc>
          <w:tcPr>
            <w:tcW w:w="0" w:type="auto"/>
          </w:tcPr>
          <w:p w:rsidR="00473672" w:rsidRDefault="00D3750F">
            <w:pPr>
              <w:pStyle w:val="PacketDiagramHeaderText"/>
            </w:pPr>
            <w:r>
              <w:t>4</w:t>
            </w:r>
          </w:p>
        </w:tc>
        <w:tc>
          <w:tcPr>
            <w:tcW w:w="0" w:type="auto"/>
          </w:tcPr>
          <w:p w:rsidR="00473672" w:rsidRDefault="00D3750F">
            <w:pPr>
              <w:pStyle w:val="PacketDiagramHeaderText"/>
            </w:pPr>
            <w:r>
              <w:t>5</w:t>
            </w:r>
          </w:p>
        </w:tc>
        <w:tc>
          <w:tcPr>
            <w:tcW w:w="0" w:type="auto"/>
          </w:tcPr>
          <w:p w:rsidR="00473672" w:rsidRDefault="00D3750F">
            <w:pPr>
              <w:pStyle w:val="PacketDiagramHeaderText"/>
            </w:pPr>
            <w:r>
              <w:t>6</w:t>
            </w:r>
          </w:p>
        </w:tc>
        <w:tc>
          <w:tcPr>
            <w:tcW w:w="0" w:type="auto"/>
          </w:tcPr>
          <w:p w:rsidR="00473672" w:rsidRDefault="00D3750F">
            <w:pPr>
              <w:pStyle w:val="PacketDiagramHeaderText"/>
            </w:pPr>
            <w:r>
              <w:t>7</w:t>
            </w:r>
          </w:p>
        </w:tc>
        <w:tc>
          <w:tcPr>
            <w:tcW w:w="0" w:type="auto"/>
          </w:tcPr>
          <w:p w:rsidR="00473672" w:rsidRDefault="00D3750F">
            <w:pPr>
              <w:pStyle w:val="PacketDiagramHeaderText"/>
            </w:pPr>
            <w:r>
              <w:t>8</w:t>
            </w:r>
          </w:p>
        </w:tc>
        <w:tc>
          <w:tcPr>
            <w:tcW w:w="0" w:type="auto"/>
          </w:tcPr>
          <w:p w:rsidR="00473672" w:rsidRDefault="00D3750F">
            <w:pPr>
              <w:pStyle w:val="PacketDiagramHeaderText"/>
            </w:pPr>
            <w:r>
              <w:t>9</w:t>
            </w:r>
          </w:p>
        </w:tc>
        <w:tc>
          <w:tcPr>
            <w:tcW w:w="0" w:type="auto"/>
          </w:tcPr>
          <w:p w:rsidR="00473672" w:rsidRDefault="00D3750F">
            <w:pPr>
              <w:pStyle w:val="PacketDiagramHeaderText"/>
            </w:pPr>
            <w:r>
              <w:t>10</w:t>
            </w:r>
          </w:p>
        </w:tc>
        <w:tc>
          <w:tcPr>
            <w:tcW w:w="0" w:type="auto"/>
          </w:tcPr>
          <w:p w:rsidR="00473672" w:rsidRDefault="00D3750F">
            <w:pPr>
              <w:pStyle w:val="PacketDiagramHeaderText"/>
            </w:pPr>
            <w:r>
              <w:t>1</w:t>
            </w:r>
          </w:p>
        </w:tc>
        <w:tc>
          <w:tcPr>
            <w:tcW w:w="0" w:type="auto"/>
          </w:tcPr>
          <w:p w:rsidR="00473672" w:rsidRDefault="00D3750F">
            <w:pPr>
              <w:pStyle w:val="PacketDiagramHeaderText"/>
            </w:pPr>
            <w:r>
              <w:t>2</w:t>
            </w:r>
          </w:p>
        </w:tc>
        <w:tc>
          <w:tcPr>
            <w:tcW w:w="0" w:type="auto"/>
          </w:tcPr>
          <w:p w:rsidR="00473672" w:rsidRDefault="00D3750F">
            <w:pPr>
              <w:pStyle w:val="PacketDiagramHeaderText"/>
            </w:pPr>
            <w:r>
              <w:t>3</w:t>
            </w:r>
          </w:p>
        </w:tc>
        <w:tc>
          <w:tcPr>
            <w:tcW w:w="0" w:type="auto"/>
          </w:tcPr>
          <w:p w:rsidR="00473672" w:rsidRDefault="00D3750F">
            <w:pPr>
              <w:pStyle w:val="PacketDiagramHeaderText"/>
            </w:pPr>
            <w:r>
              <w:t>4</w:t>
            </w:r>
          </w:p>
        </w:tc>
        <w:tc>
          <w:tcPr>
            <w:tcW w:w="0" w:type="auto"/>
          </w:tcPr>
          <w:p w:rsidR="00473672" w:rsidRDefault="00D3750F">
            <w:pPr>
              <w:pStyle w:val="PacketDiagramHeaderText"/>
            </w:pPr>
            <w:r>
              <w:t>5</w:t>
            </w:r>
          </w:p>
        </w:tc>
        <w:tc>
          <w:tcPr>
            <w:tcW w:w="0" w:type="auto"/>
          </w:tcPr>
          <w:p w:rsidR="00473672" w:rsidRDefault="00D3750F">
            <w:pPr>
              <w:pStyle w:val="PacketDiagramHeaderText"/>
            </w:pPr>
            <w:r>
              <w:t>6</w:t>
            </w:r>
          </w:p>
        </w:tc>
        <w:tc>
          <w:tcPr>
            <w:tcW w:w="0" w:type="auto"/>
          </w:tcPr>
          <w:p w:rsidR="00473672" w:rsidRDefault="00D3750F">
            <w:pPr>
              <w:pStyle w:val="PacketDiagramHeaderText"/>
            </w:pPr>
            <w:r>
              <w:t>7</w:t>
            </w:r>
          </w:p>
        </w:tc>
        <w:tc>
          <w:tcPr>
            <w:tcW w:w="0" w:type="auto"/>
          </w:tcPr>
          <w:p w:rsidR="00473672" w:rsidRDefault="00D3750F">
            <w:pPr>
              <w:pStyle w:val="PacketDiagramHeaderText"/>
            </w:pPr>
            <w:r>
              <w:t>8</w:t>
            </w:r>
          </w:p>
        </w:tc>
        <w:tc>
          <w:tcPr>
            <w:tcW w:w="0" w:type="auto"/>
          </w:tcPr>
          <w:p w:rsidR="00473672" w:rsidRDefault="00D3750F">
            <w:pPr>
              <w:pStyle w:val="PacketDiagramHeaderText"/>
            </w:pPr>
            <w:r>
              <w:t>9</w:t>
            </w:r>
          </w:p>
        </w:tc>
        <w:tc>
          <w:tcPr>
            <w:tcW w:w="0" w:type="auto"/>
          </w:tcPr>
          <w:p w:rsidR="00473672" w:rsidRDefault="00D3750F">
            <w:pPr>
              <w:pStyle w:val="PacketDiagramHeaderText"/>
            </w:pPr>
            <w:r>
              <w:t>20</w:t>
            </w:r>
          </w:p>
        </w:tc>
        <w:tc>
          <w:tcPr>
            <w:tcW w:w="0" w:type="auto"/>
          </w:tcPr>
          <w:p w:rsidR="00473672" w:rsidRDefault="00D3750F">
            <w:pPr>
              <w:pStyle w:val="PacketDiagramHeaderText"/>
            </w:pPr>
            <w:r>
              <w:t>1</w:t>
            </w:r>
          </w:p>
        </w:tc>
        <w:tc>
          <w:tcPr>
            <w:tcW w:w="0" w:type="auto"/>
          </w:tcPr>
          <w:p w:rsidR="00473672" w:rsidRDefault="00D3750F">
            <w:pPr>
              <w:pStyle w:val="PacketDiagramHeaderText"/>
            </w:pPr>
            <w:r>
              <w:t>2</w:t>
            </w:r>
          </w:p>
        </w:tc>
        <w:tc>
          <w:tcPr>
            <w:tcW w:w="0" w:type="auto"/>
          </w:tcPr>
          <w:p w:rsidR="00473672" w:rsidRDefault="00D3750F">
            <w:pPr>
              <w:pStyle w:val="PacketDiagramHeaderText"/>
            </w:pPr>
            <w:r>
              <w:t>3</w:t>
            </w:r>
          </w:p>
        </w:tc>
        <w:tc>
          <w:tcPr>
            <w:tcW w:w="0" w:type="auto"/>
          </w:tcPr>
          <w:p w:rsidR="00473672" w:rsidRDefault="00D3750F">
            <w:pPr>
              <w:pStyle w:val="PacketDiagramHeaderText"/>
            </w:pPr>
            <w:r>
              <w:t>4</w:t>
            </w:r>
          </w:p>
        </w:tc>
        <w:tc>
          <w:tcPr>
            <w:tcW w:w="0" w:type="auto"/>
          </w:tcPr>
          <w:p w:rsidR="00473672" w:rsidRDefault="00D3750F">
            <w:pPr>
              <w:pStyle w:val="PacketDiagramHeaderText"/>
            </w:pPr>
            <w:r>
              <w:t>5</w:t>
            </w:r>
          </w:p>
        </w:tc>
        <w:tc>
          <w:tcPr>
            <w:tcW w:w="0" w:type="auto"/>
          </w:tcPr>
          <w:p w:rsidR="00473672" w:rsidRDefault="00D3750F">
            <w:pPr>
              <w:pStyle w:val="PacketDiagramHeaderText"/>
            </w:pPr>
            <w:r>
              <w:t>6</w:t>
            </w:r>
          </w:p>
        </w:tc>
        <w:tc>
          <w:tcPr>
            <w:tcW w:w="0" w:type="auto"/>
          </w:tcPr>
          <w:p w:rsidR="00473672" w:rsidRDefault="00D3750F">
            <w:pPr>
              <w:pStyle w:val="PacketDiagramHeaderText"/>
            </w:pPr>
            <w:r>
              <w:t>7</w:t>
            </w:r>
          </w:p>
        </w:tc>
        <w:tc>
          <w:tcPr>
            <w:tcW w:w="0" w:type="auto"/>
          </w:tcPr>
          <w:p w:rsidR="00473672" w:rsidRDefault="00D3750F">
            <w:pPr>
              <w:pStyle w:val="PacketDiagramHeaderText"/>
            </w:pPr>
            <w:r>
              <w:t>8</w:t>
            </w:r>
          </w:p>
        </w:tc>
        <w:tc>
          <w:tcPr>
            <w:tcW w:w="0" w:type="auto"/>
          </w:tcPr>
          <w:p w:rsidR="00473672" w:rsidRDefault="00D3750F">
            <w:pPr>
              <w:pStyle w:val="PacketDiagramHeaderText"/>
            </w:pPr>
            <w:r>
              <w:t>9</w:t>
            </w:r>
          </w:p>
        </w:tc>
        <w:tc>
          <w:tcPr>
            <w:tcW w:w="0" w:type="auto"/>
          </w:tcPr>
          <w:p w:rsidR="00473672" w:rsidRDefault="00D3750F">
            <w:pPr>
              <w:pStyle w:val="PacketDiagramHeaderText"/>
            </w:pPr>
            <w:r>
              <w:t>30</w:t>
            </w:r>
          </w:p>
        </w:tc>
        <w:tc>
          <w:tcPr>
            <w:tcW w:w="0" w:type="auto"/>
          </w:tcPr>
          <w:p w:rsidR="00473672" w:rsidRDefault="00D3750F">
            <w:pPr>
              <w:pStyle w:val="PacketDiagramHeaderText"/>
            </w:pPr>
            <w:r>
              <w:t>1</w:t>
            </w:r>
          </w:p>
        </w:tc>
      </w:tr>
      <w:tr w:rsidR="00473672" w:rsidTr="00473672">
        <w:trPr>
          <w:trHeight w:val="547"/>
        </w:trPr>
        <w:tc>
          <w:tcPr>
            <w:tcW w:w="274" w:type="dxa"/>
            <w:gridSpan w:val="32"/>
          </w:tcPr>
          <w:p w:rsidR="00473672" w:rsidRDefault="00D3750F">
            <w:pPr>
              <w:pStyle w:val="PacketDiagramBodyText"/>
            </w:pPr>
            <w:r>
              <w:t>dwSignature</w:t>
            </w:r>
          </w:p>
        </w:tc>
      </w:tr>
      <w:tr w:rsidR="00473672" w:rsidTr="00473672">
        <w:trPr>
          <w:trHeight w:val="547"/>
        </w:trPr>
        <w:tc>
          <w:tcPr>
            <w:tcW w:w="274" w:type="dxa"/>
            <w:gridSpan w:val="32"/>
          </w:tcPr>
          <w:p w:rsidR="00473672" w:rsidRDefault="00D3750F">
            <w:pPr>
              <w:pStyle w:val="PacketDiagramBodyText"/>
            </w:pPr>
            <w:r>
              <w:t>dwFlags</w:t>
            </w:r>
          </w:p>
        </w:tc>
      </w:tr>
      <w:tr w:rsidR="00473672" w:rsidTr="00473672">
        <w:trPr>
          <w:trHeight w:val="547"/>
        </w:trPr>
        <w:tc>
          <w:tcPr>
            <w:tcW w:w="274" w:type="dxa"/>
            <w:gridSpan w:val="32"/>
          </w:tcPr>
          <w:p w:rsidR="00473672" w:rsidRDefault="00D3750F">
            <w:pPr>
              <w:pStyle w:val="PacketDiagramBodyText"/>
            </w:pPr>
            <w:r>
              <w:t>wchEPSFile</w:t>
            </w:r>
          </w:p>
        </w:tc>
      </w:tr>
      <w:tr w:rsidR="00473672" w:rsidTr="00473672">
        <w:trPr>
          <w:trHeight w:val="547"/>
        </w:trPr>
        <w:tc>
          <w:tcPr>
            <w:tcW w:w="274" w:type="dxa"/>
            <w:gridSpan w:val="32"/>
          </w:tcPr>
          <w:p w:rsidR="00473672" w:rsidRDefault="00D3750F">
            <w:pPr>
              <w:pStyle w:val="PacketDiagramBodyText"/>
            </w:pPr>
            <w:r>
              <w:t>...</w:t>
            </w:r>
          </w:p>
        </w:tc>
      </w:tr>
      <w:tr w:rsidR="00473672" w:rsidTr="00473672">
        <w:trPr>
          <w:trHeight w:val="547"/>
        </w:trPr>
        <w:tc>
          <w:tcPr>
            <w:tcW w:w="274" w:type="dxa"/>
            <w:gridSpan w:val="32"/>
          </w:tcPr>
          <w:p w:rsidR="00473672" w:rsidRDefault="00D3750F">
            <w:pPr>
              <w:pStyle w:val="PacketDiagramBodyText"/>
            </w:pPr>
            <w:r>
              <w:t>...</w:t>
            </w:r>
          </w:p>
        </w:tc>
      </w:tr>
      <w:tr w:rsidR="00473672" w:rsidTr="00473672">
        <w:trPr>
          <w:trHeight w:val="547"/>
        </w:trPr>
        <w:tc>
          <w:tcPr>
            <w:tcW w:w="274" w:type="dxa"/>
            <w:gridSpan w:val="32"/>
          </w:tcPr>
          <w:p w:rsidR="00473672" w:rsidRDefault="00D3750F">
            <w:pPr>
              <w:pStyle w:val="PacketDiagramBodyText"/>
            </w:pPr>
            <w:r>
              <w:t>...</w:t>
            </w:r>
          </w:p>
        </w:tc>
      </w:tr>
      <w:tr w:rsidR="00473672" w:rsidTr="00473672">
        <w:trPr>
          <w:trHeight w:val="547"/>
        </w:trPr>
        <w:tc>
          <w:tcPr>
            <w:tcW w:w="274" w:type="dxa"/>
            <w:gridSpan w:val="32"/>
          </w:tcPr>
          <w:p w:rsidR="00473672" w:rsidRDefault="00D3750F">
            <w:pPr>
              <w:pStyle w:val="PacketDiagramBodyText"/>
            </w:pPr>
            <w:r>
              <w:t>...</w:t>
            </w:r>
          </w:p>
        </w:tc>
      </w:tr>
      <w:tr w:rsidR="00473672" w:rsidTr="00473672">
        <w:trPr>
          <w:trHeight w:val="547"/>
        </w:trPr>
        <w:tc>
          <w:tcPr>
            <w:tcW w:w="274" w:type="dxa"/>
            <w:gridSpan w:val="32"/>
          </w:tcPr>
          <w:p w:rsidR="00473672" w:rsidRDefault="00D3750F">
            <w:pPr>
              <w:pStyle w:val="PacketDiagramBodyText"/>
            </w:pPr>
            <w:r>
              <w:t>...</w:t>
            </w:r>
          </w:p>
        </w:tc>
      </w:tr>
      <w:tr w:rsidR="00473672" w:rsidTr="00473672">
        <w:trPr>
          <w:trHeight w:val="547"/>
        </w:trPr>
        <w:tc>
          <w:tcPr>
            <w:tcW w:w="274" w:type="dxa"/>
            <w:gridSpan w:val="32"/>
          </w:tcPr>
          <w:p w:rsidR="00473672" w:rsidRDefault="00D3750F">
            <w:pPr>
              <w:pStyle w:val="PacketDiagramBodyText"/>
            </w:pPr>
            <w:r>
              <w:t>...</w:t>
            </w:r>
          </w:p>
        </w:tc>
      </w:tr>
      <w:tr w:rsidR="00473672" w:rsidTr="00473672">
        <w:trPr>
          <w:trHeight w:val="547"/>
        </w:trPr>
        <w:tc>
          <w:tcPr>
            <w:tcW w:w="274" w:type="dxa"/>
            <w:gridSpan w:val="32"/>
          </w:tcPr>
          <w:p w:rsidR="00473672" w:rsidRDefault="00D3750F">
            <w:pPr>
              <w:pStyle w:val="PacketDiagramBodyText"/>
            </w:pPr>
            <w:r>
              <w:t>...</w:t>
            </w:r>
          </w:p>
        </w:tc>
      </w:tr>
      <w:tr w:rsidR="00473672" w:rsidTr="00473672">
        <w:trPr>
          <w:trHeight w:val="547"/>
        </w:trPr>
        <w:tc>
          <w:tcPr>
            <w:tcW w:w="274" w:type="dxa"/>
            <w:gridSpan w:val="32"/>
          </w:tcPr>
          <w:p w:rsidR="00473672" w:rsidRDefault="00D3750F">
            <w:pPr>
              <w:pStyle w:val="PacketDiagramBodyText"/>
            </w:pPr>
            <w:r>
              <w:t>(wchEPSFile cont'd for 12 rows)</w:t>
            </w:r>
          </w:p>
        </w:tc>
      </w:tr>
      <w:tr w:rsidR="00473672" w:rsidTr="00473672">
        <w:trPr>
          <w:trHeight w:val="547"/>
        </w:trPr>
        <w:tc>
          <w:tcPr>
            <w:tcW w:w="274" w:type="dxa"/>
            <w:gridSpan w:val="16"/>
          </w:tcPr>
          <w:p w:rsidR="00473672" w:rsidRDefault="00D3750F">
            <w:pPr>
              <w:pStyle w:val="PacketDiagramBodyText"/>
            </w:pPr>
            <w:r>
              <w:t>caSize</w:t>
            </w:r>
          </w:p>
        </w:tc>
        <w:tc>
          <w:tcPr>
            <w:tcW w:w="0" w:type="auto"/>
            <w:gridSpan w:val="16"/>
          </w:tcPr>
          <w:p w:rsidR="00473672" w:rsidRDefault="00D3750F">
            <w:pPr>
              <w:pStyle w:val="PacketDiagramBodyText"/>
            </w:pPr>
            <w:r>
              <w:t>caFlags</w:t>
            </w:r>
          </w:p>
        </w:tc>
      </w:tr>
      <w:tr w:rsidR="00473672" w:rsidTr="00473672">
        <w:trPr>
          <w:trHeight w:val="547"/>
        </w:trPr>
        <w:tc>
          <w:tcPr>
            <w:tcW w:w="274" w:type="dxa"/>
            <w:gridSpan w:val="16"/>
          </w:tcPr>
          <w:p w:rsidR="00473672" w:rsidRDefault="00D3750F">
            <w:pPr>
              <w:pStyle w:val="PacketDiagramBodyText"/>
            </w:pPr>
            <w:r>
              <w:t>caIlluminantIndex</w:t>
            </w:r>
          </w:p>
        </w:tc>
        <w:tc>
          <w:tcPr>
            <w:tcW w:w="0" w:type="auto"/>
            <w:gridSpan w:val="16"/>
          </w:tcPr>
          <w:p w:rsidR="00473672" w:rsidRDefault="00D3750F">
            <w:pPr>
              <w:pStyle w:val="PacketDiagramBodyText"/>
            </w:pPr>
            <w:r>
              <w:t>caRedGamma</w:t>
            </w:r>
          </w:p>
        </w:tc>
      </w:tr>
      <w:tr w:rsidR="00473672" w:rsidTr="00473672">
        <w:trPr>
          <w:trHeight w:val="547"/>
        </w:trPr>
        <w:tc>
          <w:tcPr>
            <w:tcW w:w="274" w:type="dxa"/>
            <w:gridSpan w:val="16"/>
          </w:tcPr>
          <w:p w:rsidR="00473672" w:rsidRDefault="00D3750F">
            <w:pPr>
              <w:pStyle w:val="PacketDiagramBodyText"/>
            </w:pPr>
            <w:r>
              <w:t>caGreenGamma</w:t>
            </w:r>
          </w:p>
        </w:tc>
        <w:tc>
          <w:tcPr>
            <w:tcW w:w="0" w:type="auto"/>
            <w:gridSpan w:val="16"/>
          </w:tcPr>
          <w:p w:rsidR="00473672" w:rsidRDefault="00D3750F">
            <w:pPr>
              <w:pStyle w:val="PacketDiagramBodyText"/>
            </w:pPr>
            <w:r>
              <w:t>caBlueGamma</w:t>
            </w:r>
          </w:p>
        </w:tc>
      </w:tr>
      <w:tr w:rsidR="00473672" w:rsidTr="00473672">
        <w:trPr>
          <w:trHeight w:val="547"/>
        </w:trPr>
        <w:tc>
          <w:tcPr>
            <w:tcW w:w="274" w:type="dxa"/>
            <w:gridSpan w:val="16"/>
          </w:tcPr>
          <w:p w:rsidR="00473672" w:rsidRDefault="00D3750F">
            <w:pPr>
              <w:pStyle w:val="PacketDiagramBodyText"/>
            </w:pPr>
            <w:r>
              <w:t>caReferenceBlack</w:t>
            </w:r>
          </w:p>
        </w:tc>
        <w:tc>
          <w:tcPr>
            <w:tcW w:w="0" w:type="auto"/>
            <w:gridSpan w:val="16"/>
          </w:tcPr>
          <w:p w:rsidR="00473672" w:rsidRDefault="00D3750F">
            <w:pPr>
              <w:pStyle w:val="PacketDiagramBodyText"/>
            </w:pPr>
            <w:r>
              <w:t>caReferenceWhite</w:t>
            </w:r>
          </w:p>
        </w:tc>
      </w:tr>
      <w:tr w:rsidR="00473672" w:rsidTr="00473672">
        <w:trPr>
          <w:trHeight w:val="547"/>
        </w:trPr>
        <w:tc>
          <w:tcPr>
            <w:tcW w:w="274" w:type="dxa"/>
            <w:gridSpan w:val="16"/>
          </w:tcPr>
          <w:p w:rsidR="00473672" w:rsidRDefault="00D3750F">
            <w:pPr>
              <w:pStyle w:val="PacketDiagramBodyText"/>
            </w:pPr>
            <w:r>
              <w:t>caContrast</w:t>
            </w:r>
          </w:p>
        </w:tc>
        <w:tc>
          <w:tcPr>
            <w:tcW w:w="0" w:type="auto"/>
            <w:gridSpan w:val="16"/>
          </w:tcPr>
          <w:p w:rsidR="00473672" w:rsidRDefault="00D3750F">
            <w:pPr>
              <w:pStyle w:val="PacketDiagramBodyText"/>
            </w:pPr>
            <w:r>
              <w:t>caBrightness</w:t>
            </w:r>
          </w:p>
        </w:tc>
      </w:tr>
      <w:tr w:rsidR="00473672" w:rsidTr="00473672">
        <w:trPr>
          <w:trHeight w:val="547"/>
        </w:trPr>
        <w:tc>
          <w:tcPr>
            <w:tcW w:w="274" w:type="dxa"/>
            <w:gridSpan w:val="16"/>
          </w:tcPr>
          <w:p w:rsidR="00473672" w:rsidRDefault="00D3750F">
            <w:pPr>
              <w:pStyle w:val="PacketDiagramBodyText"/>
            </w:pPr>
            <w:r>
              <w:t>caColorfulness</w:t>
            </w:r>
          </w:p>
        </w:tc>
        <w:tc>
          <w:tcPr>
            <w:tcW w:w="0" w:type="auto"/>
            <w:gridSpan w:val="16"/>
          </w:tcPr>
          <w:p w:rsidR="00473672" w:rsidRDefault="00D3750F">
            <w:pPr>
              <w:pStyle w:val="PacketDiagramBodyText"/>
            </w:pPr>
            <w:r>
              <w:t>caRedGreenTint</w:t>
            </w:r>
          </w:p>
        </w:tc>
      </w:tr>
    </w:tbl>
    <w:p w:rsidR="00473672" w:rsidRDefault="00D3750F">
      <w:pPr>
        <w:pStyle w:val="Definition-Field"/>
      </w:pPr>
      <w:r>
        <w:rPr>
          <w:b/>
        </w:rPr>
        <w:t>PSDRVEXTRA400</w:t>
      </w:r>
      <w:r>
        <w:t xml:space="preserve">: Defined by the </w:t>
      </w:r>
      <w:r>
        <w:rPr>
          <w:b/>
        </w:rPr>
        <w:t>PSCRIPT</w:t>
      </w:r>
      <w:r>
        <w:t xml:space="preserve"> driver released with Windows NT 4.0. This structure is used for </w:t>
      </w:r>
      <w:r>
        <w:rPr>
          <w:b/>
        </w:rPr>
        <w:t>dmDriverExtraData</w:t>
      </w:r>
      <w:r>
        <w:t xml:space="preserve"> if the </w:t>
      </w:r>
      <w:r>
        <w:rPr>
          <w:b/>
        </w:rPr>
        <w:t>dmDriverVersion</w:t>
      </w:r>
      <w:r>
        <w:t xml:space="preserve"> of the _DEVMODE structure is 0x0400.</w:t>
      </w:r>
    </w:p>
    <w:tbl>
      <w:tblPr>
        <w:tblStyle w:val="Table-PacketDiagram"/>
        <w:tblW w:w="0" w:type="auto"/>
        <w:tblInd w:w="390" w:type="dxa"/>
        <w:tblLook w:val="04A0" w:firstRow="1" w:lastRow="0" w:firstColumn="1" w:lastColumn="0" w:noHBand="0" w:noVBand="1"/>
      </w:tblPr>
      <w:tblGrid>
        <w:gridCol w:w="130"/>
        <w:gridCol w:w="130"/>
        <w:gridCol w:w="130"/>
        <w:gridCol w:w="130"/>
        <w:gridCol w:w="130"/>
        <w:gridCol w:w="130"/>
        <w:gridCol w:w="130"/>
        <w:gridCol w:w="130"/>
        <w:gridCol w:w="130"/>
        <w:gridCol w:w="130"/>
        <w:gridCol w:w="232"/>
        <w:gridCol w:w="130"/>
        <w:gridCol w:w="130"/>
        <w:gridCol w:w="130"/>
        <w:gridCol w:w="130"/>
        <w:gridCol w:w="130"/>
        <w:gridCol w:w="130"/>
        <w:gridCol w:w="130"/>
        <w:gridCol w:w="130"/>
        <w:gridCol w:w="130"/>
        <w:gridCol w:w="232"/>
        <w:gridCol w:w="130"/>
        <w:gridCol w:w="130"/>
        <w:gridCol w:w="130"/>
        <w:gridCol w:w="130"/>
        <w:gridCol w:w="130"/>
        <w:gridCol w:w="130"/>
        <w:gridCol w:w="130"/>
        <w:gridCol w:w="130"/>
        <w:gridCol w:w="130"/>
        <w:gridCol w:w="232"/>
        <w:gridCol w:w="130"/>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PacketDiagramHeaderText"/>
            </w:pPr>
            <w:r>
              <w:t>0</w:t>
            </w:r>
          </w:p>
        </w:tc>
        <w:tc>
          <w:tcPr>
            <w:tcW w:w="0" w:type="auto"/>
          </w:tcPr>
          <w:p w:rsidR="00473672" w:rsidRDefault="00D3750F">
            <w:pPr>
              <w:pStyle w:val="PacketDiagramHeaderText"/>
            </w:pPr>
            <w:r>
              <w:t>1</w:t>
            </w:r>
          </w:p>
        </w:tc>
        <w:tc>
          <w:tcPr>
            <w:tcW w:w="0" w:type="auto"/>
          </w:tcPr>
          <w:p w:rsidR="00473672" w:rsidRDefault="00D3750F">
            <w:pPr>
              <w:pStyle w:val="PacketDiagramHeaderText"/>
            </w:pPr>
            <w:r>
              <w:t>2</w:t>
            </w:r>
          </w:p>
        </w:tc>
        <w:tc>
          <w:tcPr>
            <w:tcW w:w="0" w:type="auto"/>
          </w:tcPr>
          <w:p w:rsidR="00473672" w:rsidRDefault="00D3750F">
            <w:pPr>
              <w:pStyle w:val="PacketDiagramHeaderText"/>
            </w:pPr>
            <w:r>
              <w:t>3</w:t>
            </w:r>
          </w:p>
        </w:tc>
        <w:tc>
          <w:tcPr>
            <w:tcW w:w="0" w:type="auto"/>
          </w:tcPr>
          <w:p w:rsidR="00473672" w:rsidRDefault="00D3750F">
            <w:pPr>
              <w:pStyle w:val="PacketDiagramHeaderText"/>
            </w:pPr>
            <w:r>
              <w:t>4</w:t>
            </w:r>
          </w:p>
        </w:tc>
        <w:tc>
          <w:tcPr>
            <w:tcW w:w="0" w:type="auto"/>
          </w:tcPr>
          <w:p w:rsidR="00473672" w:rsidRDefault="00D3750F">
            <w:pPr>
              <w:pStyle w:val="PacketDiagramHeaderText"/>
            </w:pPr>
            <w:r>
              <w:t>5</w:t>
            </w:r>
          </w:p>
        </w:tc>
        <w:tc>
          <w:tcPr>
            <w:tcW w:w="0" w:type="auto"/>
          </w:tcPr>
          <w:p w:rsidR="00473672" w:rsidRDefault="00D3750F">
            <w:pPr>
              <w:pStyle w:val="PacketDiagramHeaderText"/>
            </w:pPr>
            <w:r>
              <w:t>6</w:t>
            </w:r>
          </w:p>
        </w:tc>
        <w:tc>
          <w:tcPr>
            <w:tcW w:w="0" w:type="auto"/>
          </w:tcPr>
          <w:p w:rsidR="00473672" w:rsidRDefault="00D3750F">
            <w:pPr>
              <w:pStyle w:val="PacketDiagramHeaderText"/>
            </w:pPr>
            <w:r>
              <w:t>7</w:t>
            </w:r>
          </w:p>
        </w:tc>
        <w:tc>
          <w:tcPr>
            <w:tcW w:w="0" w:type="auto"/>
          </w:tcPr>
          <w:p w:rsidR="00473672" w:rsidRDefault="00D3750F">
            <w:pPr>
              <w:pStyle w:val="PacketDiagramHeaderText"/>
            </w:pPr>
            <w:r>
              <w:t>8</w:t>
            </w:r>
          </w:p>
        </w:tc>
        <w:tc>
          <w:tcPr>
            <w:tcW w:w="0" w:type="auto"/>
          </w:tcPr>
          <w:p w:rsidR="00473672" w:rsidRDefault="00D3750F">
            <w:pPr>
              <w:pStyle w:val="PacketDiagramHeaderText"/>
            </w:pPr>
            <w:r>
              <w:t>9</w:t>
            </w:r>
          </w:p>
        </w:tc>
        <w:tc>
          <w:tcPr>
            <w:tcW w:w="0" w:type="auto"/>
          </w:tcPr>
          <w:p w:rsidR="00473672" w:rsidRDefault="00D3750F">
            <w:pPr>
              <w:pStyle w:val="PacketDiagramHeaderText"/>
            </w:pPr>
            <w:r>
              <w:t>10</w:t>
            </w:r>
          </w:p>
        </w:tc>
        <w:tc>
          <w:tcPr>
            <w:tcW w:w="0" w:type="auto"/>
          </w:tcPr>
          <w:p w:rsidR="00473672" w:rsidRDefault="00D3750F">
            <w:pPr>
              <w:pStyle w:val="PacketDiagramHeaderText"/>
            </w:pPr>
            <w:r>
              <w:t>1</w:t>
            </w:r>
          </w:p>
        </w:tc>
        <w:tc>
          <w:tcPr>
            <w:tcW w:w="0" w:type="auto"/>
          </w:tcPr>
          <w:p w:rsidR="00473672" w:rsidRDefault="00D3750F">
            <w:pPr>
              <w:pStyle w:val="PacketDiagramHeaderText"/>
            </w:pPr>
            <w:r>
              <w:t>2</w:t>
            </w:r>
          </w:p>
        </w:tc>
        <w:tc>
          <w:tcPr>
            <w:tcW w:w="0" w:type="auto"/>
          </w:tcPr>
          <w:p w:rsidR="00473672" w:rsidRDefault="00D3750F">
            <w:pPr>
              <w:pStyle w:val="PacketDiagramHeaderText"/>
            </w:pPr>
            <w:r>
              <w:t>3</w:t>
            </w:r>
          </w:p>
        </w:tc>
        <w:tc>
          <w:tcPr>
            <w:tcW w:w="0" w:type="auto"/>
          </w:tcPr>
          <w:p w:rsidR="00473672" w:rsidRDefault="00D3750F">
            <w:pPr>
              <w:pStyle w:val="PacketDiagramHeaderText"/>
            </w:pPr>
            <w:r>
              <w:t>4</w:t>
            </w:r>
          </w:p>
        </w:tc>
        <w:tc>
          <w:tcPr>
            <w:tcW w:w="0" w:type="auto"/>
          </w:tcPr>
          <w:p w:rsidR="00473672" w:rsidRDefault="00D3750F">
            <w:pPr>
              <w:pStyle w:val="PacketDiagramHeaderText"/>
            </w:pPr>
            <w:r>
              <w:t>5</w:t>
            </w:r>
          </w:p>
        </w:tc>
        <w:tc>
          <w:tcPr>
            <w:tcW w:w="0" w:type="auto"/>
          </w:tcPr>
          <w:p w:rsidR="00473672" w:rsidRDefault="00D3750F">
            <w:pPr>
              <w:pStyle w:val="PacketDiagramHeaderText"/>
            </w:pPr>
            <w:r>
              <w:t>6</w:t>
            </w:r>
          </w:p>
        </w:tc>
        <w:tc>
          <w:tcPr>
            <w:tcW w:w="0" w:type="auto"/>
          </w:tcPr>
          <w:p w:rsidR="00473672" w:rsidRDefault="00D3750F">
            <w:pPr>
              <w:pStyle w:val="PacketDiagramHeaderText"/>
            </w:pPr>
            <w:r>
              <w:t>7</w:t>
            </w:r>
          </w:p>
        </w:tc>
        <w:tc>
          <w:tcPr>
            <w:tcW w:w="0" w:type="auto"/>
          </w:tcPr>
          <w:p w:rsidR="00473672" w:rsidRDefault="00D3750F">
            <w:pPr>
              <w:pStyle w:val="PacketDiagramHeaderText"/>
            </w:pPr>
            <w:r>
              <w:t>8</w:t>
            </w:r>
          </w:p>
        </w:tc>
        <w:tc>
          <w:tcPr>
            <w:tcW w:w="0" w:type="auto"/>
          </w:tcPr>
          <w:p w:rsidR="00473672" w:rsidRDefault="00D3750F">
            <w:pPr>
              <w:pStyle w:val="PacketDiagramHeaderText"/>
            </w:pPr>
            <w:r>
              <w:t>9</w:t>
            </w:r>
          </w:p>
        </w:tc>
        <w:tc>
          <w:tcPr>
            <w:tcW w:w="0" w:type="auto"/>
          </w:tcPr>
          <w:p w:rsidR="00473672" w:rsidRDefault="00D3750F">
            <w:pPr>
              <w:pStyle w:val="PacketDiagramHeaderText"/>
            </w:pPr>
            <w:r>
              <w:t>20</w:t>
            </w:r>
          </w:p>
        </w:tc>
        <w:tc>
          <w:tcPr>
            <w:tcW w:w="0" w:type="auto"/>
          </w:tcPr>
          <w:p w:rsidR="00473672" w:rsidRDefault="00D3750F">
            <w:pPr>
              <w:pStyle w:val="PacketDiagramHeaderText"/>
            </w:pPr>
            <w:r>
              <w:t>1</w:t>
            </w:r>
          </w:p>
        </w:tc>
        <w:tc>
          <w:tcPr>
            <w:tcW w:w="0" w:type="auto"/>
          </w:tcPr>
          <w:p w:rsidR="00473672" w:rsidRDefault="00D3750F">
            <w:pPr>
              <w:pStyle w:val="PacketDiagramHeaderText"/>
            </w:pPr>
            <w:r>
              <w:t>2</w:t>
            </w:r>
          </w:p>
        </w:tc>
        <w:tc>
          <w:tcPr>
            <w:tcW w:w="0" w:type="auto"/>
          </w:tcPr>
          <w:p w:rsidR="00473672" w:rsidRDefault="00D3750F">
            <w:pPr>
              <w:pStyle w:val="PacketDiagramHeaderText"/>
            </w:pPr>
            <w:r>
              <w:t>3</w:t>
            </w:r>
          </w:p>
        </w:tc>
        <w:tc>
          <w:tcPr>
            <w:tcW w:w="0" w:type="auto"/>
          </w:tcPr>
          <w:p w:rsidR="00473672" w:rsidRDefault="00D3750F">
            <w:pPr>
              <w:pStyle w:val="PacketDiagramHeaderText"/>
            </w:pPr>
            <w:r>
              <w:t>4</w:t>
            </w:r>
          </w:p>
        </w:tc>
        <w:tc>
          <w:tcPr>
            <w:tcW w:w="0" w:type="auto"/>
          </w:tcPr>
          <w:p w:rsidR="00473672" w:rsidRDefault="00D3750F">
            <w:pPr>
              <w:pStyle w:val="PacketDiagramHeaderText"/>
            </w:pPr>
            <w:r>
              <w:t>5</w:t>
            </w:r>
          </w:p>
        </w:tc>
        <w:tc>
          <w:tcPr>
            <w:tcW w:w="0" w:type="auto"/>
          </w:tcPr>
          <w:p w:rsidR="00473672" w:rsidRDefault="00D3750F">
            <w:pPr>
              <w:pStyle w:val="PacketDiagramHeaderText"/>
            </w:pPr>
            <w:r>
              <w:t>6</w:t>
            </w:r>
          </w:p>
        </w:tc>
        <w:tc>
          <w:tcPr>
            <w:tcW w:w="0" w:type="auto"/>
          </w:tcPr>
          <w:p w:rsidR="00473672" w:rsidRDefault="00D3750F">
            <w:pPr>
              <w:pStyle w:val="PacketDiagramHeaderText"/>
            </w:pPr>
            <w:r>
              <w:t>7</w:t>
            </w:r>
          </w:p>
        </w:tc>
        <w:tc>
          <w:tcPr>
            <w:tcW w:w="0" w:type="auto"/>
          </w:tcPr>
          <w:p w:rsidR="00473672" w:rsidRDefault="00D3750F">
            <w:pPr>
              <w:pStyle w:val="PacketDiagramHeaderText"/>
            </w:pPr>
            <w:r>
              <w:t>8</w:t>
            </w:r>
          </w:p>
        </w:tc>
        <w:tc>
          <w:tcPr>
            <w:tcW w:w="0" w:type="auto"/>
          </w:tcPr>
          <w:p w:rsidR="00473672" w:rsidRDefault="00D3750F">
            <w:pPr>
              <w:pStyle w:val="PacketDiagramHeaderText"/>
            </w:pPr>
            <w:r>
              <w:t>9</w:t>
            </w:r>
          </w:p>
        </w:tc>
        <w:tc>
          <w:tcPr>
            <w:tcW w:w="0" w:type="auto"/>
          </w:tcPr>
          <w:p w:rsidR="00473672" w:rsidRDefault="00D3750F">
            <w:pPr>
              <w:pStyle w:val="PacketDiagramHeaderText"/>
            </w:pPr>
            <w:r>
              <w:t>30</w:t>
            </w:r>
          </w:p>
        </w:tc>
        <w:tc>
          <w:tcPr>
            <w:tcW w:w="0" w:type="auto"/>
          </w:tcPr>
          <w:p w:rsidR="00473672" w:rsidRDefault="00D3750F">
            <w:pPr>
              <w:pStyle w:val="PacketDiagramHeaderText"/>
            </w:pPr>
            <w:r>
              <w:t>1</w:t>
            </w:r>
          </w:p>
        </w:tc>
      </w:tr>
      <w:tr w:rsidR="00473672" w:rsidTr="00473672">
        <w:tc>
          <w:tcPr>
            <w:tcW w:w="0" w:type="auto"/>
            <w:gridSpan w:val="32"/>
          </w:tcPr>
          <w:p w:rsidR="00473672" w:rsidRDefault="00D3750F">
            <w:pPr>
              <w:pStyle w:val="PacketDiagramBodyText"/>
            </w:pPr>
            <w:r>
              <w:t>dwSignature</w:t>
            </w:r>
          </w:p>
        </w:tc>
      </w:tr>
      <w:tr w:rsidR="00473672" w:rsidTr="00473672">
        <w:tc>
          <w:tcPr>
            <w:tcW w:w="0" w:type="auto"/>
            <w:gridSpan w:val="32"/>
          </w:tcPr>
          <w:p w:rsidR="00473672" w:rsidRDefault="00D3750F">
            <w:pPr>
              <w:pStyle w:val="PacketDiagramBodyText"/>
            </w:pPr>
            <w:r>
              <w:t>dwFlags</w:t>
            </w:r>
          </w:p>
        </w:tc>
      </w:tr>
      <w:tr w:rsidR="00473672" w:rsidTr="00473672">
        <w:tc>
          <w:tcPr>
            <w:tcW w:w="0" w:type="auto"/>
            <w:gridSpan w:val="32"/>
          </w:tcPr>
          <w:p w:rsidR="00473672" w:rsidRDefault="00D3750F">
            <w:pPr>
              <w:pStyle w:val="PacketDiagramBodyText"/>
            </w:pPr>
            <w:r>
              <w:t>wchEPSFile</w:t>
            </w:r>
          </w:p>
        </w:tc>
      </w:tr>
      <w:tr w:rsidR="00473672" w:rsidTr="00473672">
        <w:tc>
          <w:tcPr>
            <w:tcW w:w="0" w:type="auto"/>
            <w:gridSpan w:val="32"/>
          </w:tcPr>
          <w:p w:rsidR="00473672" w:rsidRDefault="00D3750F">
            <w:pPr>
              <w:pStyle w:val="PacketDiagramBodyText"/>
            </w:pPr>
            <w:r>
              <w:t>...</w:t>
            </w:r>
          </w:p>
        </w:tc>
      </w:tr>
      <w:tr w:rsidR="00473672" w:rsidTr="00473672">
        <w:tc>
          <w:tcPr>
            <w:tcW w:w="0" w:type="auto"/>
            <w:gridSpan w:val="32"/>
          </w:tcPr>
          <w:p w:rsidR="00473672" w:rsidRDefault="00D3750F">
            <w:pPr>
              <w:pStyle w:val="PacketDiagramBodyText"/>
            </w:pPr>
            <w:r>
              <w:t>...</w:t>
            </w:r>
          </w:p>
        </w:tc>
      </w:tr>
      <w:tr w:rsidR="00473672" w:rsidTr="00473672">
        <w:tc>
          <w:tcPr>
            <w:tcW w:w="0" w:type="auto"/>
            <w:gridSpan w:val="32"/>
          </w:tcPr>
          <w:p w:rsidR="00473672" w:rsidRDefault="00D3750F">
            <w:pPr>
              <w:pStyle w:val="PacketDiagramBodyText"/>
            </w:pPr>
            <w:r>
              <w:t>...</w:t>
            </w:r>
          </w:p>
        </w:tc>
      </w:tr>
      <w:tr w:rsidR="00473672" w:rsidTr="00473672">
        <w:tc>
          <w:tcPr>
            <w:tcW w:w="0" w:type="auto"/>
            <w:gridSpan w:val="32"/>
          </w:tcPr>
          <w:p w:rsidR="00473672" w:rsidRDefault="00D3750F">
            <w:pPr>
              <w:pStyle w:val="PacketDiagramBodyText"/>
            </w:pPr>
            <w:r>
              <w:t>...</w:t>
            </w:r>
          </w:p>
        </w:tc>
      </w:tr>
      <w:tr w:rsidR="00473672" w:rsidTr="00473672">
        <w:tc>
          <w:tcPr>
            <w:tcW w:w="0" w:type="auto"/>
            <w:gridSpan w:val="32"/>
          </w:tcPr>
          <w:p w:rsidR="00473672" w:rsidRDefault="00D3750F">
            <w:pPr>
              <w:pStyle w:val="PacketDiagramBodyText"/>
            </w:pPr>
            <w:r>
              <w:t>...</w:t>
            </w:r>
          </w:p>
        </w:tc>
      </w:tr>
      <w:tr w:rsidR="00473672" w:rsidTr="00473672">
        <w:tc>
          <w:tcPr>
            <w:tcW w:w="0" w:type="auto"/>
            <w:gridSpan w:val="32"/>
          </w:tcPr>
          <w:p w:rsidR="00473672" w:rsidRDefault="00D3750F">
            <w:pPr>
              <w:pStyle w:val="PacketDiagramBodyText"/>
            </w:pPr>
            <w:r>
              <w:t>...</w:t>
            </w:r>
          </w:p>
        </w:tc>
      </w:tr>
      <w:tr w:rsidR="00473672" w:rsidTr="00473672">
        <w:tc>
          <w:tcPr>
            <w:tcW w:w="0" w:type="auto"/>
            <w:gridSpan w:val="32"/>
          </w:tcPr>
          <w:p w:rsidR="00473672" w:rsidRDefault="00D3750F">
            <w:pPr>
              <w:pStyle w:val="PacketDiagramBodyText"/>
            </w:pPr>
            <w:r>
              <w:t>...</w:t>
            </w:r>
          </w:p>
        </w:tc>
      </w:tr>
      <w:tr w:rsidR="00473672" w:rsidTr="00473672">
        <w:tc>
          <w:tcPr>
            <w:tcW w:w="0" w:type="auto"/>
            <w:gridSpan w:val="32"/>
          </w:tcPr>
          <w:p w:rsidR="00473672" w:rsidRDefault="00D3750F">
            <w:pPr>
              <w:pStyle w:val="PacketDiagramBodyText"/>
            </w:pPr>
            <w:r>
              <w:t>(wchEPSFile cont'd for 12 rows)</w:t>
            </w:r>
          </w:p>
        </w:tc>
      </w:tr>
      <w:tr w:rsidR="00473672" w:rsidTr="00473672">
        <w:tc>
          <w:tcPr>
            <w:tcW w:w="0" w:type="auto"/>
            <w:gridSpan w:val="16"/>
          </w:tcPr>
          <w:p w:rsidR="00473672" w:rsidRDefault="00D3750F">
            <w:pPr>
              <w:pStyle w:val="PacketDiagramBodyText"/>
            </w:pPr>
            <w:r>
              <w:t>caSize</w:t>
            </w:r>
          </w:p>
        </w:tc>
        <w:tc>
          <w:tcPr>
            <w:tcW w:w="0" w:type="auto"/>
            <w:gridSpan w:val="16"/>
          </w:tcPr>
          <w:p w:rsidR="00473672" w:rsidRDefault="00D3750F">
            <w:pPr>
              <w:pStyle w:val="PacketDiagramBodyText"/>
            </w:pPr>
            <w:r>
              <w:t>caFlags</w:t>
            </w:r>
          </w:p>
        </w:tc>
      </w:tr>
      <w:tr w:rsidR="00473672" w:rsidTr="00473672">
        <w:tc>
          <w:tcPr>
            <w:tcW w:w="0" w:type="auto"/>
            <w:gridSpan w:val="16"/>
          </w:tcPr>
          <w:p w:rsidR="00473672" w:rsidRDefault="00D3750F">
            <w:pPr>
              <w:pStyle w:val="PacketDiagramBodyText"/>
            </w:pPr>
            <w:r>
              <w:t>caIlluminantIndex</w:t>
            </w:r>
          </w:p>
        </w:tc>
        <w:tc>
          <w:tcPr>
            <w:tcW w:w="0" w:type="auto"/>
            <w:gridSpan w:val="16"/>
          </w:tcPr>
          <w:p w:rsidR="00473672" w:rsidRDefault="00D3750F">
            <w:pPr>
              <w:pStyle w:val="PacketDiagramBodyText"/>
            </w:pPr>
            <w:r>
              <w:t>caRedGamma</w:t>
            </w:r>
          </w:p>
        </w:tc>
      </w:tr>
      <w:tr w:rsidR="00473672" w:rsidTr="00473672">
        <w:tc>
          <w:tcPr>
            <w:tcW w:w="0" w:type="auto"/>
            <w:gridSpan w:val="16"/>
          </w:tcPr>
          <w:p w:rsidR="00473672" w:rsidRDefault="00D3750F">
            <w:pPr>
              <w:pStyle w:val="PacketDiagramBodyText"/>
            </w:pPr>
            <w:r>
              <w:t>caGreenGamma</w:t>
            </w:r>
          </w:p>
        </w:tc>
        <w:tc>
          <w:tcPr>
            <w:tcW w:w="0" w:type="auto"/>
            <w:gridSpan w:val="16"/>
          </w:tcPr>
          <w:p w:rsidR="00473672" w:rsidRDefault="00D3750F">
            <w:pPr>
              <w:pStyle w:val="PacketDiagramBodyText"/>
            </w:pPr>
            <w:r>
              <w:t>caBlueGamma</w:t>
            </w:r>
          </w:p>
        </w:tc>
      </w:tr>
      <w:tr w:rsidR="00473672" w:rsidTr="00473672">
        <w:tc>
          <w:tcPr>
            <w:tcW w:w="0" w:type="auto"/>
            <w:gridSpan w:val="16"/>
          </w:tcPr>
          <w:p w:rsidR="00473672" w:rsidRDefault="00D3750F">
            <w:pPr>
              <w:pStyle w:val="PacketDiagramBodyText"/>
            </w:pPr>
            <w:r>
              <w:t>caReferenceBlack</w:t>
            </w:r>
          </w:p>
        </w:tc>
        <w:tc>
          <w:tcPr>
            <w:tcW w:w="0" w:type="auto"/>
            <w:gridSpan w:val="16"/>
          </w:tcPr>
          <w:p w:rsidR="00473672" w:rsidRDefault="00D3750F">
            <w:pPr>
              <w:pStyle w:val="PacketDiagramBodyText"/>
            </w:pPr>
            <w:r>
              <w:t>caReferenceWhite</w:t>
            </w:r>
          </w:p>
        </w:tc>
      </w:tr>
      <w:tr w:rsidR="00473672" w:rsidTr="00473672">
        <w:tc>
          <w:tcPr>
            <w:tcW w:w="0" w:type="auto"/>
            <w:gridSpan w:val="16"/>
          </w:tcPr>
          <w:p w:rsidR="00473672" w:rsidRDefault="00D3750F">
            <w:pPr>
              <w:pStyle w:val="PacketDiagramBodyText"/>
            </w:pPr>
            <w:r>
              <w:t>caContrast</w:t>
            </w:r>
          </w:p>
        </w:tc>
        <w:tc>
          <w:tcPr>
            <w:tcW w:w="0" w:type="auto"/>
            <w:gridSpan w:val="16"/>
          </w:tcPr>
          <w:p w:rsidR="00473672" w:rsidRDefault="00D3750F">
            <w:pPr>
              <w:pStyle w:val="PacketDiagramBodyText"/>
            </w:pPr>
            <w:r>
              <w:t>caBrightness</w:t>
            </w:r>
          </w:p>
        </w:tc>
      </w:tr>
      <w:tr w:rsidR="00473672" w:rsidTr="00473672">
        <w:tc>
          <w:tcPr>
            <w:tcW w:w="0" w:type="auto"/>
            <w:gridSpan w:val="16"/>
          </w:tcPr>
          <w:p w:rsidR="00473672" w:rsidRDefault="00D3750F">
            <w:pPr>
              <w:pStyle w:val="PacketDiagramBodyText"/>
            </w:pPr>
            <w:r>
              <w:t>caColorfulness</w:t>
            </w:r>
          </w:p>
        </w:tc>
        <w:tc>
          <w:tcPr>
            <w:tcW w:w="0" w:type="auto"/>
            <w:gridSpan w:val="16"/>
          </w:tcPr>
          <w:p w:rsidR="00473672" w:rsidRDefault="00D3750F">
            <w:pPr>
              <w:pStyle w:val="PacketDiagramBodyText"/>
            </w:pPr>
            <w:r>
              <w:t>caRedGreenTint</w:t>
            </w:r>
          </w:p>
        </w:tc>
      </w:tr>
      <w:tr w:rsidR="00473672" w:rsidTr="00473672">
        <w:tc>
          <w:tcPr>
            <w:tcW w:w="0" w:type="auto"/>
            <w:gridSpan w:val="16"/>
          </w:tcPr>
          <w:p w:rsidR="00473672" w:rsidRDefault="00D3750F">
            <w:pPr>
              <w:pStyle w:val="PacketDiagramBodyText"/>
            </w:pPr>
            <w:r>
              <w:t>wChecksum</w:t>
            </w:r>
          </w:p>
        </w:tc>
        <w:tc>
          <w:tcPr>
            <w:tcW w:w="0" w:type="auto"/>
            <w:gridSpan w:val="16"/>
          </w:tcPr>
          <w:p w:rsidR="00473672" w:rsidRDefault="00D3750F">
            <w:pPr>
              <w:pStyle w:val="PacketDiagramBodyText"/>
            </w:pPr>
            <w:r>
              <w:t>wOptions</w:t>
            </w:r>
          </w:p>
        </w:tc>
      </w:tr>
      <w:tr w:rsidR="00473672" w:rsidTr="00473672">
        <w:tc>
          <w:tcPr>
            <w:tcW w:w="0" w:type="auto"/>
            <w:gridSpan w:val="32"/>
          </w:tcPr>
          <w:p w:rsidR="00473672" w:rsidRDefault="00D3750F">
            <w:pPr>
              <w:pStyle w:val="PacketDiagramBodyText"/>
            </w:pPr>
            <w:r>
              <w:t>aubOptions</w:t>
            </w:r>
          </w:p>
        </w:tc>
      </w:tr>
      <w:tr w:rsidR="00473672" w:rsidTr="00473672">
        <w:tc>
          <w:tcPr>
            <w:tcW w:w="0" w:type="auto"/>
            <w:gridSpan w:val="32"/>
          </w:tcPr>
          <w:p w:rsidR="00473672" w:rsidRDefault="00D3750F">
            <w:pPr>
              <w:pStyle w:val="PacketDiagramBodyText"/>
            </w:pPr>
            <w:r>
              <w:t>...</w:t>
            </w:r>
          </w:p>
        </w:tc>
      </w:tr>
      <w:tr w:rsidR="00473672" w:rsidTr="00473672">
        <w:tc>
          <w:tcPr>
            <w:tcW w:w="0" w:type="auto"/>
            <w:gridSpan w:val="32"/>
          </w:tcPr>
          <w:p w:rsidR="00473672" w:rsidRDefault="00D3750F">
            <w:pPr>
              <w:pStyle w:val="PacketDiagramBodyText"/>
            </w:pPr>
            <w:r>
              <w:t>...</w:t>
            </w:r>
          </w:p>
        </w:tc>
      </w:tr>
      <w:tr w:rsidR="00473672" w:rsidTr="00473672">
        <w:tc>
          <w:tcPr>
            <w:tcW w:w="0" w:type="auto"/>
            <w:gridSpan w:val="32"/>
          </w:tcPr>
          <w:p w:rsidR="00473672" w:rsidRDefault="00D3750F">
            <w:pPr>
              <w:pStyle w:val="PacketDiagramBodyText"/>
            </w:pPr>
            <w:r>
              <w:t>...</w:t>
            </w:r>
          </w:p>
        </w:tc>
      </w:tr>
      <w:tr w:rsidR="00473672" w:rsidTr="00473672">
        <w:tc>
          <w:tcPr>
            <w:tcW w:w="0" w:type="auto"/>
            <w:gridSpan w:val="32"/>
          </w:tcPr>
          <w:p w:rsidR="00473672" w:rsidRDefault="00D3750F">
            <w:pPr>
              <w:pStyle w:val="PacketDiagramBodyText"/>
            </w:pPr>
            <w:r>
              <w:t>...</w:t>
            </w:r>
          </w:p>
        </w:tc>
      </w:tr>
      <w:tr w:rsidR="00473672" w:rsidTr="00473672">
        <w:tc>
          <w:tcPr>
            <w:tcW w:w="0" w:type="auto"/>
            <w:gridSpan w:val="32"/>
          </w:tcPr>
          <w:p w:rsidR="00473672" w:rsidRDefault="00D3750F">
            <w:pPr>
              <w:pStyle w:val="PacketDiagramBodyText"/>
            </w:pPr>
            <w:r>
              <w:t>...</w:t>
            </w:r>
          </w:p>
        </w:tc>
      </w:tr>
      <w:tr w:rsidR="00473672" w:rsidTr="00473672">
        <w:tc>
          <w:tcPr>
            <w:tcW w:w="0" w:type="auto"/>
            <w:gridSpan w:val="32"/>
          </w:tcPr>
          <w:p w:rsidR="00473672" w:rsidRDefault="00D3750F">
            <w:pPr>
              <w:pStyle w:val="PacketDiagramBodyText"/>
            </w:pPr>
            <w:r>
              <w:t>...</w:t>
            </w:r>
          </w:p>
        </w:tc>
      </w:tr>
      <w:tr w:rsidR="00473672" w:rsidTr="00473672">
        <w:tc>
          <w:tcPr>
            <w:tcW w:w="0" w:type="auto"/>
            <w:gridSpan w:val="32"/>
          </w:tcPr>
          <w:p w:rsidR="00473672" w:rsidRDefault="00D3750F">
            <w:pPr>
              <w:pStyle w:val="PacketDiagramBodyText"/>
            </w:pPr>
            <w:r>
              <w:t>...</w:t>
            </w:r>
          </w:p>
        </w:tc>
      </w:tr>
      <w:tr w:rsidR="00473672" w:rsidTr="00473672">
        <w:tc>
          <w:tcPr>
            <w:tcW w:w="0" w:type="auto"/>
            <w:gridSpan w:val="32"/>
          </w:tcPr>
          <w:p w:rsidR="00473672" w:rsidRDefault="00D3750F">
            <w:pPr>
              <w:pStyle w:val="PacketDiagramBodyText"/>
            </w:pPr>
            <w:r>
              <w:t>(aubOptions cont'd for 8 rows)</w:t>
            </w:r>
          </w:p>
        </w:tc>
      </w:tr>
    </w:tbl>
    <w:p w:rsidR="00473672" w:rsidRDefault="00D3750F">
      <w:pPr>
        <w:pStyle w:val="Definition-Field"/>
      </w:pPr>
      <w:r>
        <w:rPr>
          <w:b/>
        </w:rPr>
        <w:t>wChecksum</w:t>
      </w:r>
      <w:r>
        <w:t xml:space="preserve">: The value of this field is a checksum of the </w:t>
      </w:r>
      <w:r>
        <w:rPr>
          <w:b/>
        </w:rPr>
        <w:t>aubOptions</w:t>
      </w:r>
      <w:r>
        <w:t xml:space="preserve"> array.</w:t>
      </w:r>
    </w:p>
    <w:p w:rsidR="00473672" w:rsidRDefault="00D3750F">
      <w:pPr>
        <w:pStyle w:val="Definition-Field"/>
      </w:pPr>
      <w:r>
        <w:rPr>
          <w:b/>
        </w:rPr>
        <w:t>wOptions</w:t>
      </w:r>
      <w:r>
        <w:t xml:space="preserve">: The value of this field is the number of entries in the </w:t>
      </w:r>
      <w:r>
        <w:rPr>
          <w:b/>
        </w:rPr>
        <w:t>aubOptions</w:t>
      </w:r>
      <w:r>
        <w:t xml:space="preserve"> array that are initialized.</w:t>
      </w:r>
    </w:p>
    <w:p w:rsidR="00473672" w:rsidRDefault="00D3750F">
      <w:pPr>
        <w:pStyle w:val="Definition-Field"/>
      </w:pPr>
      <w:r>
        <w:rPr>
          <w:b/>
        </w:rPr>
        <w:t>aubOptions</w:t>
      </w:r>
      <w:r>
        <w:t xml:space="preserve">: This field is an array of 64 bytes in length and contains user interface selections. Unused fields should be initialized to zero. The meaning of the entries in this array differs for each supported printer model. Upon receipt, the checksum of this array is computed and compared to </w:t>
      </w:r>
      <w:r>
        <w:rPr>
          <w:b/>
        </w:rPr>
        <w:t>wChecksum</w:t>
      </w:r>
      <w:r>
        <w:t>. The array is used only if the checksums match.</w:t>
      </w:r>
    </w:p>
    <w:p w:rsidR="00473672" w:rsidRDefault="00D3750F">
      <w:pPr>
        <w:pStyle w:val="Definition-Field"/>
      </w:pPr>
      <w:r>
        <w:rPr>
          <w:b/>
        </w:rPr>
        <w:t>PSDRVEXTRA500</w:t>
      </w:r>
      <w:r>
        <w:t xml:space="preserve">: Defined by the </w:t>
      </w:r>
      <w:r>
        <w:rPr>
          <w:b/>
        </w:rPr>
        <w:t>PSCRIPT</w:t>
      </w:r>
      <w:r>
        <w:t xml:space="preserve"> driver released with Windows 2000 and Windows XP. This structure is used for </w:t>
      </w:r>
      <w:r>
        <w:rPr>
          <w:b/>
        </w:rPr>
        <w:t>dmDriverExtraData</w:t>
      </w:r>
      <w:r>
        <w:t xml:space="preserve"> if the </w:t>
      </w:r>
      <w:r>
        <w:rPr>
          <w:b/>
        </w:rPr>
        <w:t>dmDriverVersion</w:t>
      </w:r>
      <w:r>
        <w:t xml:space="preserve"> of the _DEVMODE structure is 0x0501.</w:t>
      </w:r>
    </w:p>
    <w:tbl>
      <w:tblPr>
        <w:tblStyle w:val="Table-PacketDiagram"/>
        <w:tblW w:w="0" w:type="auto"/>
        <w:tblInd w:w="475" w:type="dxa"/>
        <w:tblLook w:val="04A0" w:firstRow="1" w:lastRow="0" w:firstColumn="1" w:lastColumn="0" w:noHBand="0" w:noVBand="1"/>
      </w:tblPr>
      <w:tblGrid>
        <w:gridCol w:w="130"/>
        <w:gridCol w:w="130"/>
        <w:gridCol w:w="130"/>
        <w:gridCol w:w="130"/>
        <w:gridCol w:w="130"/>
        <w:gridCol w:w="130"/>
        <w:gridCol w:w="130"/>
        <w:gridCol w:w="130"/>
        <w:gridCol w:w="130"/>
        <w:gridCol w:w="130"/>
        <w:gridCol w:w="232"/>
        <w:gridCol w:w="130"/>
        <w:gridCol w:w="130"/>
        <w:gridCol w:w="130"/>
        <w:gridCol w:w="130"/>
        <w:gridCol w:w="130"/>
        <w:gridCol w:w="130"/>
        <w:gridCol w:w="130"/>
        <w:gridCol w:w="130"/>
        <w:gridCol w:w="130"/>
        <w:gridCol w:w="232"/>
        <w:gridCol w:w="130"/>
        <w:gridCol w:w="130"/>
        <w:gridCol w:w="130"/>
        <w:gridCol w:w="130"/>
        <w:gridCol w:w="130"/>
        <w:gridCol w:w="130"/>
        <w:gridCol w:w="130"/>
        <w:gridCol w:w="130"/>
        <w:gridCol w:w="130"/>
        <w:gridCol w:w="232"/>
        <w:gridCol w:w="130"/>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PacketDiagramHeaderText"/>
            </w:pPr>
            <w:r>
              <w:t>0</w:t>
            </w:r>
          </w:p>
        </w:tc>
        <w:tc>
          <w:tcPr>
            <w:tcW w:w="0" w:type="auto"/>
          </w:tcPr>
          <w:p w:rsidR="00473672" w:rsidRDefault="00D3750F">
            <w:pPr>
              <w:pStyle w:val="PacketDiagramHeaderText"/>
            </w:pPr>
            <w:r>
              <w:t>1</w:t>
            </w:r>
          </w:p>
        </w:tc>
        <w:tc>
          <w:tcPr>
            <w:tcW w:w="0" w:type="auto"/>
          </w:tcPr>
          <w:p w:rsidR="00473672" w:rsidRDefault="00D3750F">
            <w:pPr>
              <w:pStyle w:val="PacketDiagramHeaderText"/>
            </w:pPr>
            <w:r>
              <w:t>2</w:t>
            </w:r>
          </w:p>
        </w:tc>
        <w:tc>
          <w:tcPr>
            <w:tcW w:w="0" w:type="auto"/>
          </w:tcPr>
          <w:p w:rsidR="00473672" w:rsidRDefault="00D3750F">
            <w:pPr>
              <w:pStyle w:val="PacketDiagramHeaderText"/>
            </w:pPr>
            <w:r>
              <w:t>3</w:t>
            </w:r>
          </w:p>
        </w:tc>
        <w:tc>
          <w:tcPr>
            <w:tcW w:w="0" w:type="auto"/>
          </w:tcPr>
          <w:p w:rsidR="00473672" w:rsidRDefault="00D3750F">
            <w:pPr>
              <w:pStyle w:val="PacketDiagramHeaderText"/>
            </w:pPr>
            <w:r>
              <w:t>4</w:t>
            </w:r>
          </w:p>
        </w:tc>
        <w:tc>
          <w:tcPr>
            <w:tcW w:w="0" w:type="auto"/>
          </w:tcPr>
          <w:p w:rsidR="00473672" w:rsidRDefault="00D3750F">
            <w:pPr>
              <w:pStyle w:val="PacketDiagramHeaderText"/>
            </w:pPr>
            <w:r>
              <w:t>5</w:t>
            </w:r>
          </w:p>
        </w:tc>
        <w:tc>
          <w:tcPr>
            <w:tcW w:w="0" w:type="auto"/>
          </w:tcPr>
          <w:p w:rsidR="00473672" w:rsidRDefault="00D3750F">
            <w:pPr>
              <w:pStyle w:val="PacketDiagramHeaderText"/>
            </w:pPr>
            <w:r>
              <w:t>6</w:t>
            </w:r>
          </w:p>
        </w:tc>
        <w:tc>
          <w:tcPr>
            <w:tcW w:w="0" w:type="auto"/>
          </w:tcPr>
          <w:p w:rsidR="00473672" w:rsidRDefault="00D3750F">
            <w:pPr>
              <w:pStyle w:val="PacketDiagramHeaderText"/>
            </w:pPr>
            <w:r>
              <w:t>7</w:t>
            </w:r>
          </w:p>
        </w:tc>
        <w:tc>
          <w:tcPr>
            <w:tcW w:w="0" w:type="auto"/>
          </w:tcPr>
          <w:p w:rsidR="00473672" w:rsidRDefault="00D3750F">
            <w:pPr>
              <w:pStyle w:val="PacketDiagramHeaderText"/>
            </w:pPr>
            <w:r>
              <w:t>8</w:t>
            </w:r>
          </w:p>
        </w:tc>
        <w:tc>
          <w:tcPr>
            <w:tcW w:w="0" w:type="auto"/>
          </w:tcPr>
          <w:p w:rsidR="00473672" w:rsidRDefault="00D3750F">
            <w:pPr>
              <w:pStyle w:val="PacketDiagramHeaderText"/>
            </w:pPr>
            <w:r>
              <w:t>9</w:t>
            </w:r>
          </w:p>
        </w:tc>
        <w:tc>
          <w:tcPr>
            <w:tcW w:w="0" w:type="auto"/>
          </w:tcPr>
          <w:p w:rsidR="00473672" w:rsidRDefault="00D3750F">
            <w:pPr>
              <w:pStyle w:val="PacketDiagramHeaderText"/>
            </w:pPr>
            <w:r>
              <w:t>10</w:t>
            </w:r>
          </w:p>
        </w:tc>
        <w:tc>
          <w:tcPr>
            <w:tcW w:w="0" w:type="auto"/>
          </w:tcPr>
          <w:p w:rsidR="00473672" w:rsidRDefault="00D3750F">
            <w:pPr>
              <w:pStyle w:val="PacketDiagramHeaderText"/>
            </w:pPr>
            <w:r>
              <w:t>1</w:t>
            </w:r>
          </w:p>
        </w:tc>
        <w:tc>
          <w:tcPr>
            <w:tcW w:w="0" w:type="auto"/>
          </w:tcPr>
          <w:p w:rsidR="00473672" w:rsidRDefault="00D3750F">
            <w:pPr>
              <w:pStyle w:val="PacketDiagramHeaderText"/>
            </w:pPr>
            <w:r>
              <w:t>2</w:t>
            </w:r>
          </w:p>
        </w:tc>
        <w:tc>
          <w:tcPr>
            <w:tcW w:w="0" w:type="auto"/>
          </w:tcPr>
          <w:p w:rsidR="00473672" w:rsidRDefault="00D3750F">
            <w:pPr>
              <w:pStyle w:val="PacketDiagramHeaderText"/>
            </w:pPr>
            <w:r>
              <w:t>3</w:t>
            </w:r>
          </w:p>
        </w:tc>
        <w:tc>
          <w:tcPr>
            <w:tcW w:w="0" w:type="auto"/>
          </w:tcPr>
          <w:p w:rsidR="00473672" w:rsidRDefault="00D3750F">
            <w:pPr>
              <w:pStyle w:val="PacketDiagramHeaderText"/>
            </w:pPr>
            <w:r>
              <w:t>4</w:t>
            </w:r>
          </w:p>
        </w:tc>
        <w:tc>
          <w:tcPr>
            <w:tcW w:w="0" w:type="auto"/>
          </w:tcPr>
          <w:p w:rsidR="00473672" w:rsidRDefault="00D3750F">
            <w:pPr>
              <w:pStyle w:val="PacketDiagramHeaderText"/>
            </w:pPr>
            <w:r>
              <w:t>5</w:t>
            </w:r>
          </w:p>
        </w:tc>
        <w:tc>
          <w:tcPr>
            <w:tcW w:w="0" w:type="auto"/>
          </w:tcPr>
          <w:p w:rsidR="00473672" w:rsidRDefault="00D3750F">
            <w:pPr>
              <w:pStyle w:val="PacketDiagramHeaderText"/>
            </w:pPr>
            <w:r>
              <w:t>6</w:t>
            </w:r>
          </w:p>
        </w:tc>
        <w:tc>
          <w:tcPr>
            <w:tcW w:w="0" w:type="auto"/>
          </w:tcPr>
          <w:p w:rsidR="00473672" w:rsidRDefault="00D3750F">
            <w:pPr>
              <w:pStyle w:val="PacketDiagramHeaderText"/>
            </w:pPr>
            <w:r>
              <w:t>7</w:t>
            </w:r>
          </w:p>
        </w:tc>
        <w:tc>
          <w:tcPr>
            <w:tcW w:w="0" w:type="auto"/>
          </w:tcPr>
          <w:p w:rsidR="00473672" w:rsidRDefault="00D3750F">
            <w:pPr>
              <w:pStyle w:val="PacketDiagramHeaderText"/>
            </w:pPr>
            <w:r>
              <w:t>8</w:t>
            </w:r>
          </w:p>
        </w:tc>
        <w:tc>
          <w:tcPr>
            <w:tcW w:w="0" w:type="auto"/>
          </w:tcPr>
          <w:p w:rsidR="00473672" w:rsidRDefault="00D3750F">
            <w:pPr>
              <w:pStyle w:val="PacketDiagramHeaderText"/>
            </w:pPr>
            <w:r>
              <w:t>9</w:t>
            </w:r>
          </w:p>
        </w:tc>
        <w:tc>
          <w:tcPr>
            <w:tcW w:w="0" w:type="auto"/>
          </w:tcPr>
          <w:p w:rsidR="00473672" w:rsidRDefault="00D3750F">
            <w:pPr>
              <w:pStyle w:val="PacketDiagramHeaderText"/>
            </w:pPr>
            <w:r>
              <w:t>20</w:t>
            </w:r>
          </w:p>
        </w:tc>
        <w:tc>
          <w:tcPr>
            <w:tcW w:w="0" w:type="auto"/>
          </w:tcPr>
          <w:p w:rsidR="00473672" w:rsidRDefault="00D3750F">
            <w:pPr>
              <w:pStyle w:val="PacketDiagramHeaderText"/>
            </w:pPr>
            <w:r>
              <w:t>1</w:t>
            </w:r>
          </w:p>
        </w:tc>
        <w:tc>
          <w:tcPr>
            <w:tcW w:w="0" w:type="auto"/>
          </w:tcPr>
          <w:p w:rsidR="00473672" w:rsidRDefault="00D3750F">
            <w:pPr>
              <w:pStyle w:val="PacketDiagramHeaderText"/>
            </w:pPr>
            <w:r>
              <w:t>2</w:t>
            </w:r>
          </w:p>
        </w:tc>
        <w:tc>
          <w:tcPr>
            <w:tcW w:w="0" w:type="auto"/>
          </w:tcPr>
          <w:p w:rsidR="00473672" w:rsidRDefault="00D3750F">
            <w:pPr>
              <w:pStyle w:val="PacketDiagramHeaderText"/>
            </w:pPr>
            <w:r>
              <w:t>3</w:t>
            </w:r>
          </w:p>
        </w:tc>
        <w:tc>
          <w:tcPr>
            <w:tcW w:w="0" w:type="auto"/>
          </w:tcPr>
          <w:p w:rsidR="00473672" w:rsidRDefault="00D3750F">
            <w:pPr>
              <w:pStyle w:val="PacketDiagramHeaderText"/>
            </w:pPr>
            <w:r>
              <w:t>4</w:t>
            </w:r>
          </w:p>
        </w:tc>
        <w:tc>
          <w:tcPr>
            <w:tcW w:w="0" w:type="auto"/>
          </w:tcPr>
          <w:p w:rsidR="00473672" w:rsidRDefault="00D3750F">
            <w:pPr>
              <w:pStyle w:val="PacketDiagramHeaderText"/>
            </w:pPr>
            <w:r>
              <w:t>5</w:t>
            </w:r>
          </w:p>
        </w:tc>
        <w:tc>
          <w:tcPr>
            <w:tcW w:w="0" w:type="auto"/>
          </w:tcPr>
          <w:p w:rsidR="00473672" w:rsidRDefault="00D3750F">
            <w:pPr>
              <w:pStyle w:val="PacketDiagramHeaderText"/>
            </w:pPr>
            <w:r>
              <w:t>6</w:t>
            </w:r>
          </w:p>
        </w:tc>
        <w:tc>
          <w:tcPr>
            <w:tcW w:w="0" w:type="auto"/>
          </w:tcPr>
          <w:p w:rsidR="00473672" w:rsidRDefault="00D3750F">
            <w:pPr>
              <w:pStyle w:val="PacketDiagramHeaderText"/>
            </w:pPr>
            <w:r>
              <w:t>7</w:t>
            </w:r>
          </w:p>
        </w:tc>
        <w:tc>
          <w:tcPr>
            <w:tcW w:w="0" w:type="auto"/>
          </w:tcPr>
          <w:p w:rsidR="00473672" w:rsidRDefault="00D3750F">
            <w:pPr>
              <w:pStyle w:val="PacketDiagramHeaderText"/>
            </w:pPr>
            <w:r>
              <w:t>8</w:t>
            </w:r>
          </w:p>
        </w:tc>
        <w:tc>
          <w:tcPr>
            <w:tcW w:w="0" w:type="auto"/>
          </w:tcPr>
          <w:p w:rsidR="00473672" w:rsidRDefault="00D3750F">
            <w:pPr>
              <w:pStyle w:val="PacketDiagramHeaderText"/>
            </w:pPr>
            <w:r>
              <w:t>9</w:t>
            </w:r>
          </w:p>
        </w:tc>
        <w:tc>
          <w:tcPr>
            <w:tcW w:w="0" w:type="auto"/>
          </w:tcPr>
          <w:p w:rsidR="00473672" w:rsidRDefault="00D3750F">
            <w:pPr>
              <w:pStyle w:val="PacketDiagramHeaderText"/>
            </w:pPr>
            <w:r>
              <w:t>30</w:t>
            </w:r>
          </w:p>
        </w:tc>
        <w:tc>
          <w:tcPr>
            <w:tcW w:w="0" w:type="auto"/>
          </w:tcPr>
          <w:p w:rsidR="00473672" w:rsidRDefault="00D3750F">
            <w:pPr>
              <w:pStyle w:val="PacketDiagramHeaderText"/>
            </w:pPr>
            <w:r>
              <w:t>1</w:t>
            </w:r>
          </w:p>
        </w:tc>
      </w:tr>
      <w:tr w:rsidR="00473672" w:rsidTr="00473672">
        <w:tc>
          <w:tcPr>
            <w:tcW w:w="0" w:type="auto"/>
            <w:gridSpan w:val="32"/>
          </w:tcPr>
          <w:p w:rsidR="00473672" w:rsidRDefault="00D3750F">
            <w:pPr>
              <w:pStyle w:val="PacketDiagramBodyText"/>
            </w:pPr>
            <w:r>
              <w:t>dwSignature</w:t>
            </w:r>
          </w:p>
        </w:tc>
      </w:tr>
      <w:tr w:rsidR="00473672" w:rsidTr="00473672">
        <w:tc>
          <w:tcPr>
            <w:tcW w:w="0" w:type="auto"/>
            <w:gridSpan w:val="32"/>
          </w:tcPr>
          <w:p w:rsidR="00473672" w:rsidRDefault="00D3750F">
            <w:pPr>
              <w:pStyle w:val="PacketDiagramBodyText"/>
            </w:pPr>
            <w:r>
              <w:t>dwFlags</w:t>
            </w:r>
          </w:p>
        </w:tc>
      </w:tr>
      <w:tr w:rsidR="00473672" w:rsidTr="00473672">
        <w:tc>
          <w:tcPr>
            <w:tcW w:w="0" w:type="auto"/>
            <w:gridSpan w:val="32"/>
          </w:tcPr>
          <w:p w:rsidR="00473672" w:rsidRDefault="00D3750F">
            <w:pPr>
              <w:pStyle w:val="PacketDiagramBodyText"/>
            </w:pPr>
            <w:r>
              <w:t>wchEPSFile</w:t>
            </w:r>
          </w:p>
        </w:tc>
      </w:tr>
      <w:tr w:rsidR="00473672" w:rsidTr="00473672">
        <w:tc>
          <w:tcPr>
            <w:tcW w:w="0" w:type="auto"/>
            <w:gridSpan w:val="32"/>
          </w:tcPr>
          <w:p w:rsidR="00473672" w:rsidRDefault="00D3750F">
            <w:pPr>
              <w:pStyle w:val="PacketDiagramBodyText"/>
            </w:pPr>
            <w:r>
              <w:t>...</w:t>
            </w:r>
          </w:p>
        </w:tc>
      </w:tr>
      <w:tr w:rsidR="00473672" w:rsidTr="00473672">
        <w:tc>
          <w:tcPr>
            <w:tcW w:w="0" w:type="auto"/>
            <w:gridSpan w:val="32"/>
          </w:tcPr>
          <w:p w:rsidR="00473672" w:rsidRDefault="00D3750F">
            <w:pPr>
              <w:pStyle w:val="PacketDiagramBodyText"/>
            </w:pPr>
            <w:r>
              <w:t>...</w:t>
            </w:r>
          </w:p>
        </w:tc>
      </w:tr>
      <w:tr w:rsidR="00473672" w:rsidTr="00473672">
        <w:tc>
          <w:tcPr>
            <w:tcW w:w="0" w:type="auto"/>
            <w:gridSpan w:val="32"/>
          </w:tcPr>
          <w:p w:rsidR="00473672" w:rsidRDefault="00D3750F">
            <w:pPr>
              <w:pStyle w:val="PacketDiagramBodyText"/>
            </w:pPr>
            <w:r>
              <w:t>...</w:t>
            </w:r>
          </w:p>
        </w:tc>
      </w:tr>
      <w:tr w:rsidR="00473672" w:rsidTr="00473672">
        <w:tc>
          <w:tcPr>
            <w:tcW w:w="0" w:type="auto"/>
            <w:gridSpan w:val="32"/>
          </w:tcPr>
          <w:p w:rsidR="00473672" w:rsidRDefault="00D3750F">
            <w:pPr>
              <w:pStyle w:val="PacketDiagramBodyText"/>
            </w:pPr>
            <w:r>
              <w:t>...</w:t>
            </w:r>
          </w:p>
        </w:tc>
      </w:tr>
      <w:tr w:rsidR="00473672" w:rsidTr="00473672">
        <w:tc>
          <w:tcPr>
            <w:tcW w:w="0" w:type="auto"/>
            <w:gridSpan w:val="32"/>
          </w:tcPr>
          <w:p w:rsidR="00473672" w:rsidRDefault="00D3750F">
            <w:pPr>
              <w:pStyle w:val="PacketDiagramBodyText"/>
            </w:pPr>
            <w:r>
              <w:t>...</w:t>
            </w:r>
          </w:p>
        </w:tc>
      </w:tr>
      <w:tr w:rsidR="00473672" w:rsidTr="00473672">
        <w:tc>
          <w:tcPr>
            <w:tcW w:w="0" w:type="auto"/>
            <w:gridSpan w:val="32"/>
          </w:tcPr>
          <w:p w:rsidR="00473672" w:rsidRDefault="00D3750F">
            <w:pPr>
              <w:pStyle w:val="PacketDiagramBodyText"/>
            </w:pPr>
            <w:r>
              <w:t>...</w:t>
            </w:r>
          </w:p>
        </w:tc>
      </w:tr>
      <w:tr w:rsidR="00473672" w:rsidTr="00473672">
        <w:tc>
          <w:tcPr>
            <w:tcW w:w="0" w:type="auto"/>
            <w:gridSpan w:val="32"/>
          </w:tcPr>
          <w:p w:rsidR="00473672" w:rsidRDefault="00D3750F">
            <w:pPr>
              <w:pStyle w:val="PacketDiagramBodyText"/>
            </w:pPr>
            <w:r>
              <w:t>...</w:t>
            </w:r>
          </w:p>
        </w:tc>
      </w:tr>
      <w:tr w:rsidR="00473672" w:rsidTr="00473672">
        <w:tc>
          <w:tcPr>
            <w:tcW w:w="0" w:type="auto"/>
            <w:gridSpan w:val="32"/>
          </w:tcPr>
          <w:p w:rsidR="00473672" w:rsidRDefault="00D3750F">
            <w:pPr>
              <w:pStyle w:val="PacketDiagramBodyText"/>
            </w:pPr>
            <w:r>
              <w:t>(wchEPSFile cont'd for 12 rows)</w:t>
            </w:r>
          </w:p>
        </w:tc>
      </w:tr>
      <w:tr w:rsidR="00473672" w:rsidTr="00473672">
        <w:tc>
          <w:tcPr>
            <w:tcW w:w="0" w:type="auto"/>
            <w:gridSpan w:val="16"/>
          </w:tcPr>
          <w:p w:rsidR="00473672" w:rsidRDefault="00D3750F">
            <w:pPr>
              <w:pStyle w:val="PacketDiagramBodyText"/>
            </w:pPr>
            <w:r>
              <w:t>caSize</w:t>
            </w:r>
          </w:p>
        </w:tc>
        <w:tc>
          <w:tcPr>
            <w:tcW w:w="0" w:type="auto"/>
            <w:gridSpan w:val="16"/>
          </w:tcPr>
          <w:p w:rsidR="00473672" w:rsidRDefault="00D3750F">
            <w:pPr>
              <w:pStyle w:val="PacketDiagramBodyText"/>
            </w:pPr>
            <w:r>
              <w:t>caFlags</w:t>
            </w:r>
          </w:p>
        </w:tc>
      </w:tr>
      <w:tr w:rsidR="00473672" w:rsidTr="00473672">
        <w:tc>
          <w:tcPr>
            <w:tcW w:w="0" w:type="auto"/>
            <w:gridSpan w:val="16"/>
          </w:tcPr>
          <w:p w:rsidR="00473672" w:rsidRDefault="00D3750F">
            <w:pPr>
              <w:pStyle w:val="PacketDiagramBodyText"/>
            </w:pPr>
            <w:r>
              <w:t>caIlluminantIndex</w:t>
            </w:r>
          </w:p>
        </w:tc>
        <w:tc>
          <w:tcPr>
            <w:tcW w:w="0" w:type="auto"/>
            <w:gridSpan w:val="16"/>
          </w:tcPr>
          <w:p w:rsidR="00473672" w:rsidRDefault="00D3750F">
            <w:pPr>
              <w:pStyle w:val="PacketDiagramBodyText"/>
            </w:pPr>
            <w:r>
              <w:t>caRedGamma</w:t>
            </w:r>
          </w:p>
        </w:tc>
      </w:tr>
      <w:tr w:rsidR="00473672" w:rsidTr="00473672">
        <w:tc>
          <w:tcPr>
            <w:tcW w:w="0" w:type="auto"/>
            <w:gridSpan w:val="16"/>
          </w:tcPr>
          <w:p w:rsidR="00473672" w:rsidRDefault="00D3750F">
            <w:pPr>
              <w:pStyle w:val="PacketDiagramBodyText"/>
            </w:pPr>
            <w:r>
              <w:t>caGreenGamma</w:t>
            </w:r>
          </w:p>
        </w:tc>
        <w:tc>
          <w:tcPr>
            <w:tcW w:w="0" w:type="auto"/>
            <w:gridSpan w:val="16"/>
          </w:tcPr>
          <w:p w:rsidR="00473672" w:rsidRDefault="00D3750F">
            <w:pPr>
              <w:pStyle w:val="PacketDiagramBodyText"/>
            </w:pPr>
            <w:r>
              <w:t>caBlueGamma</w:t>
            </w:r>
          </w:p>
        </w:tc>
      </w:tr>
      <w:tr w:rsidR="00473672" w:rsidTr="00473672">
        <w:tc>
          <w:tcPr>
            <w:tcW w:w="0" w:type="auto"/>
            <w:gridSpan w:val="16"/>
          </w:tcPr>
          <w:p w:rsidR="00473672" w:rsidRDefault="00D3750F">
            <w:pPr>
              <w:pStyle w:val="PacketDiagramBodyText"/>
            </w:pPr>
            <w:r>
              <w:t>caReferenceBlack</w:t>
            </w:r>
          </w:p>
        </w:tc>
        <w:tc>
          <w:tcPr>
            <w:tcW w:w="0" w:type="auto"/>
            <w:gridSpan w:val="16"/>
          </w:tcPr>
          <w:p w:rsidR="00473672" w:rsidRDefault="00D3750F">
            <w:pPr>
              <w:pStyle w:val="PacketDiagramBodyText"/>
            </w:pPr>
            <w:r>
              <w:t>caReferenceWhite</w:t>
            </w:r>
          </w:p>
        </w:tc>
      </w:tr>
      <w:tr w:rsidR="00473672" w:rsidTr="00473672">
        <w:tc>
          <w:tcPr>
            <w:tcW w:w="0" w:type="auto"/>
            <w:gridSpan w:val="16"/>
          </w:tcPr>
          <w:p w:rsidR="00473672" w:rsidRDefault="00D3750F">
            <w:pPr>
              <w:pStyle w:val="PacketDiagramBodyText"/>
            </w:pPr>
            <w:r>
              <w:t>caContrast</w:t>
            </w:r>
          </w:p>
        </w:tc>
        <w:tc>
          <w:tcPr>
            <w:tcW w:w="0" w:type="auto"/>
            <w:gridSpan w:val="16"/>
          </w:tcPr>
          <w:p w:rsidR="00473672" w:rsidRDefault="00D3750F">
            <w:pPr>
              <w:pStyle w:val="PacketDiagramBodyText"/>
            </w:pPr>
            <w:r>
              <w:t>caBrightness</w:t>
            </w:r>
          </w:p>
        </w:tc>
      </w:tr>
      <w:tr w:rsidR="00473672" w:rsidTr="00473672">
        <w:tc>
          <w:tcPr>
            <w:tcW w:w="0" w:type="auto"/>
            <w:gridSpan w:val="16"/>
          </w:tcPr>
          <w:p w:rsidR="00473672" w:rsidRDefault="00D3750F">
            <w:pPr>
              <w:pStyle w:val="PacketDiagramBodyText"/>
            </w:pPr>
            <w:r>
              <w:t>caColorfulness</w:t>
            </w:r>
          </w:p>
        </w:tc>
        <w:tc>
          <w:tcPr>
            <w:tcW w:w="0" w:type="auto"/>
            <w:gridSpan w:val="16"/>
          </w:tcPr>
          <w:p w:rsidR="00473672" w:rsidRDefault="00D3750F">
            <w:pPr>
              <w:pStyle w:val="PacketDiagramBodyText"/>
            </w:pPr>
            <w:r>
              <w:t>caRedGreenTint</w:t>
            </w:r>
          </w:p>
        </w:tc>
      </w:tr>
      <w:tr w:rsidR="00473672" w:rsidTr="00473672">
        <w:tc>
          <w:tcPr>
            <w:tcW w:w="0" w:type="auto"/>
            <w:gridSpan w:val="16"/>
          </w:tcPr>
          <w:p w:rsidR="00473672" w:rsidRDefault="00D3750F">
            <w:pPr>
              <w:pStyle w:val="PacketDiagramBodyText"/>
            </w:pPr>
            <w:r>
              <w:t>wReserved1</w:t>
            </w:r>
          </w:p>
        </w:tc>
        <w:tc>
          <w:tcPr>
            <w:tcW w:w="0" w:type="auto"/>
            <w:gridSpan w:val="16"/>
          </w:tcPr>
          <w:p w:rsidR="00473672" w:rsidRDefault="00D3750F">
            <w:pPr>
              <w:pStyle w:val="PacketDiagramBodyText"/>
            </w:pPr>
            <w:r>
              <w:t>wSize</w:t>
            </w:r>
          </w:p>
        </w:tc>
      </w:tr>
      <w:tr w:rsidR="00473672" w:rsidTr="00473672">
        <w:tc>
          <w:tcPr>
            <w:tcW w:w="0" w:type="auto"/>
            <w:gridSpan w:val="32"/>
          </w:tcPr>
          <w:p w:rsidR="00473672" w:rsidRDefault="00D3750F">
            <w:pPr>
              <w:pStyle w:val="PacketDiagramBodyText"/>
            </w:pPr>
            <w:r>
              <w:t>fxScrFreq</w:t>
            </w:r>
          </w:p>
        </w:tc>
      </w:tr>
      <w:tr w:rsidR="00473672" w:rsidTr="00473672">
        <w:tc>
          <w:tcPr>
            <w:tcW w:w="0" w:type="auto"/>
            <w:gridSpan w:val="32"/>
          </w:tcPr>
          <w:p w:rsidR="00473672" w:rsidRDefault="00D3750F">
            <w:pPr>
              <w:pStyle w:val="PacketDiagramBodyText"/>
            </w:pPr>
            <w:r>
              <w:t>fxScrAngle</w:t>
            </w:r>
          </w:p>
        </w:tc>
      </w:tr>
      <w:tr w:rsidR="00473672" w:rsidTr="00473672">
        <w:tc>
          <w:tcPr>
            <w:tcW w:w="0" w:type="auto"/>
            <w:gridSpan w:val="32"/>
          </w:tcPr>
          <w:p w:rsidR="00473672" w:rsidRDefault="00D3750F">
            <w:pPr>
              <w:pStyle w:val="PacketDiagramBodyText"/>
            </w:pPr>
            <w:r>
              <w:t>iDialect</w:t>
            </w:r>
          </w:p>
        </w:tc>
      </w:tr>
      <w:tr w:rsidR="00473672" w:rsidTr="00473672">
        <w:tc>
          <w:tcPr>
            <w:tcW w:w="0" w:type="auto"/>
            <w:gridSpan w:val="32"/>
          </w:tcPr>
          <w:p w:rsidR="00473672" w:rsidRDefault="00D3750F">
            <w:pPr>
              <w:pStyle w:val="PacketDiagramBodyText"/>
            </w:pPr>
            <w:r>
              <w:t>iTTDLFmt</w:t>
            </w:r>
          </w:p>
        </w:tc>
      </w:tr>
      <w:tr w:rsidR="00473672" w:rsidTr="00473672">
        <w:tc>
          <w:tcPr>
            <w:tcW w:w="0" w:type="auto"/>
            <w:gridSpan w:val="32"/>
          </w:tcPr>
          <w:p w:rsidR="00473672" w:rsidRDefault="00D3750F">
            <w:pPr>
              <w:pStyle w:val="PacketDiagramBodyText"/>
            </w:pPr>
            <w:r>
              <w:t>bReversePrint</w:t>
            </w:r>
          </w:p>
        </w:tc>
      </w:tr>
      <w:tr w:rsidR="00473672" w:rsidTr="00473672">
        <w:tc>
          <w:tcPr>
            <w:tcW w:w="0" w:type="auto"/>
            <w:gridSpan w:val="32"/>
          </w:tcPr>
          <w:p w:rsidR="00473672" w:rsidRDefault="00D3750F">
            <w:pPr>
              <w:pStyle w:val="PacketDiagramBodyText"/>
            </w:pPr>
            <w:r>
              <w:t>iLayout</w:t>
            </w:r>
          </w:p>
        </w:tc>
      </w:tr>
      <w:tr w:rsidR="00473672" w:rsidTr="00473672">
        <w:tc>
          <w:tcPr>
            <w:tcW w:w="0" w:type="auto"/>
            <w:gridSpan w:val="32"/>
          </w:tcPr>
          <w:p w:rsidR="00473672" w:rsidRDefault="00D3750F">
            <w:pPr>
              <w:pStyle w:val="PacketDiagramBodyText"/>
            </w:pPr>
            <w:r>
              <w:t>iPSLevel</w:t>
            </w:r>
          </w:p>
        </w:tc>
      </w:tr>
      <w:tr w:rsidR="00473672" w:rsidTr="00473672">
        <w:tc>
          <w:tcPr>
            <w:tcW w:w="0" w:type="auto"/>
            <w:gridSpan w:val="32"/>
          </w:tcPr>
          <w:p w:rsidR="00473672" w:rsidRDefault="00D3750F">
            <w:pPr>
              <w:pStyle w:val="PacketDiagramBodyText"/>
            </w:pPr>
            <w:r>
              <w:t>dwReserved2</w:t>
            </w:r>
          </w:p>
        </w:tc>
      </w:tr>
      <w:tr w:rsidR="00473672" w:rsidTr="00473672">
        <w:tc>
          <w:tcPr>
            <w:tcW w:w="0" w:type="auto"/>
            <w:gridSpan w:val="16"/>
          </w:tcPr>
          <w:p w:rsidR="00473672" w:rsidRDefault="00D3750F">
            <w:pPr>
              <w:pStyle w:val="PacketDiagramBodyText"/>
            </w:pPr>
            <w:r>
              <w:t>wOEMExtra</w:t>
            </w:r>
          </w:p>
        </w:tc>
        <w:tc>
          <w:tcPr>
            <w:tcW w:w="0" w:type="auto"/>
            <w:gridSpan w:val="16"/>
          </w:tcPr>
          <w:p w:rsidR="00473672" w:rsidRDefault="00D3750F">
            <w:pPr>
              <w:pStyle w:val="PacketDiagramBodyText"/>
            </w:pPr>
            <w:r>
              <w:t>wVer</w:t>
            </w:r>
          </w:p>
        </w:tc>
      </w:tr>
      <w:tr w:rsidR="00473672" w:rsidTr="00473672">
        <w:tc>
          <w:tcPr>
            <w:tcW w:w="0" w:type="auto"/>
            <w:gridSpan w:val="32"/>
          </w:tcPr>
          <w:p w:rsidR="00473672" w:rsidRDefault="00D3750F">
            <w:pPr>
              <w:pStyle w:val="PacketDiagramBodyText"/>
            </w:pPr>
            <w:r>
              <w:t>dwX</w:t>
            </w:r>
          </w:p>
        </w:tc>
      </w:tr>
      <w:tr w:rsidR="00473672" w:rsidTr="00473672">
        <w:tc>
          <w:tcPr>
            <w:tcW w:w="0" w:type="auto"/>
            <w:gridSpan w:val="32"/>
          </w:tcPr>
          <w:p w:rsidR="00473672" w:rsidRDefault="00D3750F">
            <w:pPr>
              <w:pStyle w:val="PacketDiagramBodyText"/>
            </w:pPr>
            <w:r>
              <w:t>dwY</w:t>
            </w:r>
          </w:p>
        </w:tc>
      </w:tr>
      <w:tr w:rsidR="00473672" w:rsidTr="00473672">
        <w:tc>
          <w:tcPr>
            <w:tcW w:w="0" w:type="auto"/>
            <w:gridSpan w:val="32"/>
          </w:tcPr>
          <w:p w:rsidR="00473672" w:rsidRDefault="00D3750F">
            <w:pPr>
              <w:pStyle w:val="PacketDiagramBodyText"/>
            </w:pPr>
            <w:r>
              <w:t>dwWidthOffset</w:t>
            </w:r>
          </w:p>
        </w:tc>
      </w:tr>
      <w:tr w:rsidR="00473672" w:rsidTr="00473672">
        <w:tc>
          <w:tcPr>
            <w:tcW w:w="0" w:type="auto"/>
            <w:gridSpan w:val="32"/>
          </w:tcPr>
          <w:p w:rsidR="00473672" w:rsidRDefault="00D3750F">
            <w:pPr>
              <w:pStyle w:val="PacketDiagramBodyText"/>
            </w:pPr>
            <w:r>
              <w:t>dwHeightOffset</w:t>
            </w:r>
          </w:p>
        </w:tc>
      </w:tr>
      <w:tr w:rsidR="00473672" w:rsidTr="00473672">
        <w:tc>
          <w:tcPr>
            <w:tcW w:w="0" w:type="auto"/>
            <w:gridSpan w:val="16"/>
          </w:tcPr>
          <w:p w:rsidR="00473672" w:rsidRDefault="00D3750F">
            <w:pPr>
              <w:pStyle w:val="PacketDiagramBodyText"/>
            </w:pPr>
            <w:r>
              <w:t>wFeedDirection</w:t>
            </w:r>
          </w:p>
        </w:tc>
        <w:tc>
          <w:tcPr>
            <w:tcW w:w="0" w:type="auto"/>
            <w:gridSpan w:val="16"/>
          </w:tcPr>
          <w:p w:rsidR="00473672" w:rsidRDefault="00D3750F">
            <w:pPr>
              <w:pStyle w:val="PacketDiagramBodyText"/>
            </w:pPr>
            <w:r>
              <w:t>wCutSheet</w:t>
            </w:r>
          </w:p>
        </w:tc>
      </w:tr>
      <w:tr w:rsidR="00473672" w:rsidTr="00473672">
        <w:tc>
          <w:tcPr>
            <w:tcW w:w="0" w:type="auto"/>
            <w:gridSpan w:val="32"/>
          </w:tcPr>
          <w:p w:rsidR="00473672" w:rsidRDefault="00D3750F">
            <w:pPr>
              <w:pStyle w:val="PacketDiagramBodyText"/>
            </w:pPr>
            <w:r>
              <w:t>dwReserved3</w:t>
            </w:r>
          </w:p>
        </w:tc>
      </w:tr>
      <w:tr w:rsidR="00473672" w:rsidTr="00473672">
        <w:tc>
          <w:tcPr>
            <w:tcW w:w="0" w:type="auto"/>
            <w:gridSpan w:val="32"/>
          </w:tcPr>
          <w:p w:rsidR="00473672" w:rsidRDefault="00D3750F">
            <w:pPr>
              <w:pStyle w:val="PacketDiagramBodyText"/>
            </w:pPr>
            <w:r>
              <w:t>...</w:t>
            </w:r>
          </w:p>
        </w:tc>
      </w:tr>
      <w:tr w:rsidR="00473672" w:rsidTr="00473672">
        <w:tc>
          <w:tcPr>
            <w:tcW w:w="0" w:type="auto"/>
            <w:gridSpan w:val="32"/>
          </w:tcPr>
          <w:p w:rsidR="00473672" w:rsidRDefault="00D3750F">
            <w:pPr>
              <w:pStyle w:val="PacketDiagramBodyText"/>
            </w:pPr>
            <w:r>
              <w:t>...</w:t>
            </w:r>
          </w:p>
        </w:tc>
      </w:tr>
      <w:tr w:rsidR="00473672" w:rsidTr="00473672">
        <w:tc>
          <w:tcPr>
            <w:tcW w:w="0" w:type="auto"/>
            <w:gridSpan w:val="32"/>
          </w:tcPr>
          <w:p w:rsidR="00473672" w:rsidRDefault="00D3750F">
            <w:pPr>
              <w:pStyle w:val="PacketDiagramBodyText"/>
            </w:pPr>
            <w:r>
              <w:t>...</w:t>
            </w:r>
          </w:p>
        </w:tc>
      </w:tr>
      <w:tr w:rsidR="00473672" w:rsidTr="00473672">
        <w:tc>
          <w:tcPr>
            <w:tcW w:w="0" w:type="auto"/>
            <w:gridSpan w:val="32"/>
          </w:tcPr>
          <w:p w:rsidR="00473672" w:rsidRDefault="00D3750F">
            <w:pPr>
              <w:pStyle w:val="PacketDiagramBodyText"/>
            </w:pPr>
            <w:r>
              <w:t>dwChecksum32</w:t>
            </w:r>
          </w:p>
        </w:tc>
      </w:tr>
      <w:tr w:rsidR="00473672" w:rsidTr="00473672">
        <w:tc>
          <w:tcPr>
            <w:tcW w:w="0" w:type="auto"/>
            <w:gridSpan w:val="32"/>
          </w:tcPr>
          <w:p w:rsidR="00473672" w:rsidRDefault="00D3750F">
            <w:pPr>
              <w:pStyle w:val="PacketDiagramBodyText"/>
            </w:pPr>
            <w:r>
              <w:t>dwOptions</w:t>
            </w:r>
          </w:p>
        </w:tc>
      </w:tr>
      <w:tr w:rsidR="00473672" w:rsidTr="00473672">
        <w:tc>
          <w:tcPr>
            <w:tcW w:w="0" w:type="auto"/>
            <w:gridSpan w:val="32"/>
          </w:tcPr>
          <w:p w:rsidR="00473672" w:rsidRDefault="00D3750F">
            <w:pPr>
              <w:pStyle w:val="PacketDiagramBodyText"/>
            </w:pPr>
            <w:r>
              <w:t>aOptions[0]</w:t>
            </w:r>
          </w:p>
        </w:tc>
      </w:tr>
      <w:tr w:rsidR="00473672" w:rsidTr="00473672">
        <w:tc>
          <w:tcPr>
            <w:tcW w:w="0" w:type="auto"/>
            <w:gridSpan w:val="32"/>
          </w:tcPr>
          <w:p w:rsidR="00473672" w:rsidRDefault="00D3750F">
            <w:pPr>
              <w:pStyle w:val="PacketDiagramBodyText"/>
            </w:pPr>
            <w:r>
              <w:t>...</w:t>
            </w:r>
          </w:p>
        </w:tc>
      </w:tr>
      <w:tr w:rsidR="00473672" w:rsidTr="00473672">
        <w:tc>
          <w:tcPr>
            <w:tcW w:w="0" w:type="auto"/>
            <w:gridSpan w:val="32"/>
          </w:tcPr>
          <w:p w:rsidR="00473672" w:rsidRDefault="00D3750F">
            <w:pPr>
              <w:pStyle w:val="PacketDiagramBodyText"/>
            </w:pPr>
            <w:r>
              <w:t>(aOptions array cont'd for 126 elements)</w:t>
            </w:r>
          </w:p>
        </w:tc>
      </w:tr>
    </w:tbl>
    <w:p w:rsidR="00473672" w:rsidRDefault="00D3750F">
      <w:pPr>
        <w:pStyle w:val="Definition-Field"/>
      </w:pPr>
      <w:r>
        <w:rPr>
          <w:b/>
        </w:rPr>
        <w:t>wReserved1</w:t>
      </w:r>
      <w:r>
        <w:t>: The value of this field should be set to zero when sent and must be ignored on receipt.</w:t>
      </w:r>
    </w:p>
    <w:p w:rsidR="00473672" w:rsidRDefault="00D3750F">
      <w:pPr>
        <w:pStyle w:val="Definition-Field"/>
      </w:pPr>
      <w:r>
        <w:rPr>
          <w:b/>
        </w:rPr>
        <w:t>wSize</w:t>
      </w:r>
      <w:r>
        <w:t xml:space="preserve">: This field is the same as </w:t>
      </w:r>
      <w:r>
        <w:rPr>
          <w:b/>
        </w:rPr>
        <w:t>wCoreFullSize</w:t>
      </w:r>
      <w:r>
        <w:t xml:space="preserve"> in </w:t>
      </w:r>
      <w:r>
        <w:rPr>
          <w:b/>
        </w:rPr>
        <w:t>PSDRVEXTRA</w:t>
      </w:r>
      <w:r>
        <w:t>.</w:t>
      </w:r>
    </w:p>
    <w:p w:rsidR="00473672" w:rsidRDefault="00D3750F">
      <w:pPr>
        <w:pStyle w:val="Definition-Field"/>
      </w:pPr>
      <w:r>
        <w:rPr>
          <w:b/>
        </w:rPr>
        <w:t>PSDRVEXTRA</w:t>
      </w:r>
      <w:r>
        <w:t xml:space="preserve">: Defined by the </w:t>
      </w:r>
      <w:r>
        <w:rPr>
          <w:b/>
        </w:rPr>
        <w:t>PSCRIPT</w:t>
      </w:r>
      <w:r>
        <w:t xml:space="preserve"> driver released with Windows Vista, Windows Server 2008, Windows Server 2008, Windows 7, Windows Server 2008 R2, Windows 8, Windows Server 2012, Windows 8.1, Windows Server 2012 R2, Windows 10, and Windows Server 2016 Technical Preview. This structure is used for </w:t>
      </w:r>
      <w:r>
        <w:rPr>
          <w:b/>
        </w:rPr>
        <w:t>dmDriverExtraData</w:t>
      </w:r>
      <w:r>
        <w:t xml:space="preserve"> if the </w:t>
      </w:r>
      <w:r>
        <w:rPr>
          <w:b/>
        </w:rPr>
        <w:t>dmDriverVersion</w:t>
      </w:r>
      <w:r>
        <w:t xml:space="preserve"> of the _DEVMODE structure is 0x0600.</w:t>
      </w:r>
    </w:p>
    <w:tbl>
      <w:tblPr>
        <w:tblStyle w:val="Table-PacketDiagram"/>
        <w:tblW w:w="0" w:type="auto"/>
        <w:tblInd w:w="475" w:type="dxa"/>
        <w:tblLook w:val="04A0" w:firstRow="1" w:lastRow="0" w:firstColumn="1" w:lastColumn="0" w:noHBand="0" w:noVBand="1"/>
      </w:tblPr>
      <w:tblGrid>
        <w:gridCol w:w="130"/>
        <w:gridCol w:w="130"/>
        <w:gridCol w:w="130"/>
        <w:gridCol w:w="130"/>
        <w:gridCol w:w="130"/>
        <w:gridCol w:w="130"/>
        <w:gridCol w:w="130"/>
        <w:gridCol w:w="130"/>
        <w:gridCol w:w="130"/>
        <w:gridCol w:w="130"/>
        <w:gridCol w:w="232"/>
        <w:gridCol w:w="130"/>
        <w:gridCol w:w="130"/>
        <w:gridCol w:w="130"/>
        <w:gridCol w:w="130"/>
        <w:gridCol w:w="130"/>
        <w:gridCol w:w="130"/>
        <w:gridCol w:w="130"/>
        <w:gridCol w:w="130"/>
        <w:gridCol w:w="130"/>
        <w:gridCol w:w="232"/>
        <w:gridCol w:w="130"/>
        <w:gridCol w:w="130"/>
        <w:gridCol w:w="130"/>
        <w:gridCol w:w="130"/>
        <w:gridCol w:w="130"/>
        <w:gridCol w:w="130"/>
        <w:gridCol w:w="130"/>
        <w:gridCol w:w="130"/>
        <w:gridCol w:w="130"/>
        <w:gridCol w:w="232"/>
        <w:gridCol w:w="130"/>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PacketDiagramHeaderText"/>
            </w:pPr>
            <w:r>
              <w:t>0</w:t>
            </w:r>
          </w:p>
        </w:tc>
        <w:tc>
          <w:tcPr>
            <w:tcW w:w="0" w:type="auto"/>
          </w:tcPr>
          <w:p w:rsidR="00473672" w:rsidRDefault="00D3750F">
            <w:pPr>
              <w:pStyle w:val="PacketDiagramHeaderText"/>
            </w:pPr>
            <w:r>
              <w:t>1</w:t>
            </w:r>
          </w:p>
        </w:tc>
        <w:tc>
          <w:tcPr>
            <w:tcW w:w="0" w:type="auto"/>
          </w:tcPr>
          <w:p w:rsidR="00473672" w:rsidRDefault="00D3750F">
            <w:pPr>
              <w:pStyle w:val="PacketDiagramHeaderText"/>
            </w:pPr>
            <w:r>
              <w:t>2</w:t>
            </w:r>
          </w:p>
        </w:tc>
        <w:tc>
          <w:tcPr>
            <w:tcW w:w="0" w:type="auto"/>
          </w:tcPr>
          <w:p w:rsidR="00473672" w:rsidRDefault="00D3750F">
            <w:pPr>
              <w:pStyle w:val="PacketDiagramHeaderText"/>
            </w:pPr>
            <w:r>
              <w:t>3</w:t>
            </w:r>
          </w:p>
        </w:tc>
        <w:tc>
          <w:tcPr>
            <w:tcW w:w="0" w:type="auto"/>
          </w:tcPr>
          <w:p w:rsidR="00473672" w:rsidRDefault="00D3750F">
            <w:pPr>
              <w:pStyle w:val="PacketDiagramHeaderText"/>
            </w:pPr>
            <w:r>
              <w:t>4</w:t>
            </w:r>
          </w:p>
        </w:tc>
        <w:tc>
          <w:tcPr>
            <w:tcW w:w="0" w:type="auto"/>
          </w:tcPr>
          <w:p w:rsidR="00473672" w:rsidRDefault="00D3750F">
            <w:pPr>
              <w:pStyle w:val="PacketDiagramHeaderText"/>
            </w:pPr>
            <w:r>
              <w:t>5</w:t>
            </w:r>
          </w:p>
        </w:tc>
        <w:tc>
          <w:tcPr>
            <w:tcW w:w="0" w:type="auto"/>
          </w:tcPr>
          <w:p w:rsidR="00473672" w:rsidRDefault="00D3750F">
            <w:pPr>
              <w:pStyle w:val="PacketDiagramHeaderText"/>
            </w:pPr>
            <w:r>
              <w:t>6</w:t>
            </w:r>
          </w:p>
        </w:tc>
        <w:tc>
          <w:tcPr>
            <w:tcW w:w="0" w:type="auto"/>
          </w:tcPr>
          <w:p w:rsidR="00473672" w:rsidRDefault="00D3750F">
            <w:pPr>
              <w:pStyle w:val="PacketDiagramHeaderText"/>
            </w:pPr>
            <w:r>
              <w:t>7</w:t>
            </w:r>
          </w:p>
        </w:tc>
        <w:tc>
          <w:tcPr>
            <w:tcW w:w="0" w:type="auto"/>
          </w:tcPr>
          <w:p w:rsidR="00473672" w:rsidRDefault="00D3750F">
            <w:pPr>
              <w:pStyle w:val="PacketDiagramHeaderText"/>
            </w:pPr>
            <w:r>
              <w:t>8</w:t>
            </w:r>
          </w:p>
        </w:tc>
        <w:tc>
          <w:tcPr>
            <w:tcW w:w="0" w:type="auto"/>
          </w:tcPr>
          <w:p w:rsidR="00473672" w:rsidRDefault="00D3750F">
            <w:pPr>
              <w:pStyle w:val="PacketDiagramHeaderText"/>
            </w:pPr>
            <w:r>
              <w:t>9</w:t>
            </w:r>
          </w:p>
        </w:tc>
        <w:tc>
          <w:tcPr>
            <w:tcW w:w="0" w:type="auto"/>
          </w:tcPr>
          <w:p w:rsidR="00473672" w:rsidRDefault="00D3750F">
            <w:pPr>
              <w:pStyle w:val="PacketDiagramHeaderText"/>
            </w:pPr>
            <w:r>
              <w:t>10</w:t>
            </w:r>
          </w:p>
        </w:tc>
        <w:tc>
          <w:tcPr>
            <w:tcW w:w="0" w:type="auto"/>
          </w:tcPr>
          <w:p w:rsidR="00473672" w:rsidRDefault="00D3750F">
            <w:pPr>
              <w:pStyle w:val="PacketDiagramHeaderText"/>
            </w:pPr>
            <w:r>
              <w:t>1</w:t>
            </w:r>
          </w:p>
        </w:tc>
        <w:tc>
          <w:tcPr>
            <w:tcW w:w="0" w:type="auto"/>
          </w:tcPr>
          <w:p w:rsidR="00473672" w:rsidRDefault="00D3750F">
            <w:pPr>
              <w:pStyle w:val="PacketDiagramHeaderText"/>
            </w:pPr>
            <w:r>
              <w:t>2</w:t>
            </w:r>
          </w:p>
        </w:tc>
        <w:tc>
          <w:tcPr>
            <w:tcW w:w="0" w:type="auto"/>
          </w:tcPr>
          <w:p w:rsidR="00473672" w:rsidRDefault="00D3750F">
            <w:pPr>
              <w:pStyle w:val="PacketDiagramHeaderText"/>
            </w:pPr>
            <w:r>
              <w:t>3</w:t>
            </w:r>
          </w:p>
        </w:tc>
        <w:tc>
          <w:tcPr>
            <w:tcW w:w="0" w:type="auto"/>
          </w:tcPr>
          <w:p w:rsidR="00473672" w:rsidRDefault="00D3750F">
            <w:pPr>
              <w:pStyle w:val="PacketDiagramHeaderText"/>
            </w:pPr>
            <w:r>
              <w:t>4</w:t>
            </w:r>
          </w:p>
        </w:tc>
        <w:tc>
          <w:tcPr>
            <w:tcW w:w="0" w:type="auto"/>
          </w:tcPr>
          <w:p w:rsidR="00473672" w:rsidRDefault="00D3750F">
            <w:pPr>
              <w:pStyle w:val="PacketDiagramHeaderText"/>
            </w:pPr>
            <w:r>
              <w:t>5</w:t>
            </w:r>
          </w:p>
        </w:tc>
        <w:tc>
          <w:tcPr>
            <w:tcW w:w="0" w:type="auto"/>
          </w:tcPr>
          <w:p w:rsidR="00473672" w:rsidRDefault="00D3750F">
            <w:pPr>
              <w:pStyle w:val="PacketDiagramHeaderText"/>
            </w:pPr>
            <w:r>
              <w:t>6</w:t>
            </w:r>
          </w:p>
        </w:tc>
        <w:tc>
          <w:tcPr>
            <w:tcW w:w="0" w:type="auto"/>
          </w:tcPr>
          <w:p w:rsidR="00473672" w:rsidRDefault="00D3750F">
            <w:pPr>
              <w:pStyle w:val="PacketDiagramHeaderText"/>
            </w:pPr>
            <w:r>
              <w:t>7</w:t>
            </w:r>
          </w:p>
        </w:tc>
        <w:tc>
          <w:tcPr>
            <w:tcW w:w="0" w:type="auto"/>
          </w:tcPr>
          <w:p w:rsidR="00473672" w:rsidRDefault="00D3750F">
            <w:pPr>
              <w:pStyle w:val="PacketDiagramHeaderText"/>
            </w:pPr>
            <w:r>
              <w:t>8</w:t>
            </w:r>
          </w:p>
        </w:tc>
        <w:tc>
          <w:tcPr>
            <w:tcW w:w="0" w:type="auto"/>
          </w:tcPr>
          <w:p w:rsidR="00473672" w:rsidRDefault="00D3750F">
            <w:pPr>
              <w:pStyle w:val="PacketDiagramHeaderText"/>
            </w:pPr>
            <w:r>
              <w:t>9</w:t>
            </w:r>
          </w:p>
        </w:tc>
        <w:tc>
          <w:tcPr>
            <w:tcW w:w="0" w:type="auto"/>
          </w:tcPr>
          <w:p w:rsidR="00473672" w:rsidRDefault="00D3750F">
            <w:pPr>
              <w:pStyle w:val="PacketDiagramHeaderText"/>
            </w:pPr>
            <w:r>
              <w:t>20</w:t>
            </w:r>
          </w:p>
        </w:tc>
        <w:tc>
          <w:tcPr>
            <w:tcW w:w="0" w:type="auto"/>
          </w:tcPr>
          <w:p w:rsidR="00473672" w:rsidRDefault="00D3750F">
            <w:pPr>
              <w:pStyle w:val="PacketDiagramHeaderText"/>
            </w:pPr>
            <w:r>
              <w:t>1</w:t>
            </w:r>
          </w:p>
        </w:tc>
        <w:tc>
          <w:tcPr>
            <w:tcW w:w="0" w:type="auto"/>
          </w:tcPr>
          <w:p w:rsidR="00473672" w:rsidRDefault="00D3750F">
            <w:pPr>
              <w:pStyle w:val="PacketDiagramHeaderText"/>
            </w:pPr>
            <w:r>
              <w:t>2</w:t>
            </w:r>
          </w:p>
        </w:tc>
        <w:tc>
          <w:tcPr>
            <w:tcW w:w="0" w:type="auto"/>
          </w:tcPr>
          <w:p w:rsidR="00473672" w:rsidRDefault="00D3750F">
            <w:pPr>
              <w:pStyle w:val="PacketDiagramHeaderText"/>
            </w:pPr>
            <w:r>
              <w:t>3</w:t>
            </w:r>
          </w:p>
        </w:tc>
        <w:tc>
          <w:tcPr>
            <w:tcW w:w="0" w:type="auto"/>
          </w:tcPr>
          <w:p w:rsidR="00473672" w:rsidRDefault="00D3750F">
            <w:pPr>
              <w:pStyle w:val="PacketDiagramHeaderText"/>
            </w:pPr>
            <w:r>
              <w:t>4</w:t>
            </w:r>
          </w:p>
        </w:tc>
        <w:tc>
          <w:tcPr>
            <w:tcW w:w="0" w:type="auto"/>
          </w:tcPr>
          <w:p w:rsidR="00473672" w:rsidRDefault="00D3750F">
            <w:pPr>
              <w:pStyle w:val="PacketDiagramHeaderText"/>
            </w:pPr>
            <w:r>
              <w:t>5</w:t>
            </w:r>
          </w:p>
        </w:tc>
        <w:tc>
          <w:tcPr>
            <w:tcW w:w="0" w:type="auto"/>
          </w:tcPr>
          <w:p w:rsidR="00473672" w:rsidRDefault="00D3750F">
            <w:pPr>
              <w:pStyle w:val="PacketDiagramHeaderText"/>
            </w:pPr>
            <w:r>
              <w:t>6</w:t>
            </w:r>
          </w:p>
        </w:tc>
        <w:tc>
          <w:tcPr>
            <w:tcW w:w="0" w:type="auto"/>
          </w:tcPr>
          <w:p w:rsidR="00473672" w:rsidRDefault="00D3750F">
            <w:pPr>
              <w:pStyle w:val="PacketDiagramHeaderText"/>
            </w:pPr>
            <w:r>
              <w:t>7</w:t>
            </w:r>
          </w:p>
        </w:tc>
        <w:tc>
          <w:tcPr>
            <w:tcW w:w="0" w:type="auto"/>
          </w:tcPr>
          <w:p w:rsidR="00473672" w:rsidRDefault="00D3750F">
            <w:pPr>
              <w:pStyle w:val="PacketDiagramHeaderText"/>
            </w:pPr>
            <w:r>
              <w:t>8</w:t>
            </w:r>
          </w:p>
        </w:tc>
        <w:tc>
          <w:tcPr>
            <w:tcW w:w="0" w:type="auto"/>
          </w:tcPr>
          <w:p w:rsidR="00473672" w:rsidRDefault="00D3750F">
            <w:pPr>
              <w:pStyle w:val="PacketDiagramHeaderText"/>
            </w:pPr>
            <w:r>
              <w:t>9</w:t>
            </w:r>
          </w:p>
        </w:tc>
        <w:tc>
          <w:tcPr>
            <w:tcW w:w="0" w:type="auto"/>
          </w:tcPr>
          <w:p w:rsidR="00473672" w:rsidRDefault="00D3750F">
            <w:pPr>
              <w:pStyle w:val="PacketDiagramHeaderText"/>
            </w:pPr>
            <w:r>
              <w:t>30</w:t>
            </w:r>
          </w:p>
        </w:tc>
        <w:tc>
          <w:tcPr>
            <w:tcW w:w="0" w:type="auto"/>
          </w:tcPr>
          <w:p w:rsidR="00473672" w:rsidRDefault="00D3750F">
            <w:pPr>
              <w:pStyle w:val="PacketDiagramHeaderText"/>
            </w:pPr>
            <w:r>
              <w:t>1</w:t>
            </w:r>
          </w:p>
        </w:tc>
      </w:tr>
      <w:tr w:rsidR="00473672" w:rsidTr="00473672">
        <w:tc>
          <w:tcPr>
            <w:tcW w:w="0" w:type="auto"/>
            <w:gridSpan w:val="32"/>
          </w:tcPr>
          <w:p w:rsidR="00473672" w:rsidRDefault="00D3750F">
            <w:pPr>
              <w:pStyle w:val="PacketDiagramBodyText"/>
            </w:pPr>
            <w:r>
              <w:t>dwSignature</w:t>
            </w:r>
          </w:p>
        </w:tc>
      </w:tr>
      <w:tr w:rsidR="00473672" w:rsidTr="00473672">
        <w:tc>
          <w:tcPr>
            <w:tcW w:w="0" w:type="auto"/>
            <w:gridSpan w:val="32"/>
          </w:tcPr>
          <w:p w:rsidR="00473672" w:rsidRDefault="00D3750F">
            <w:pPr>
              <w:pStyle w:val="PacketDiagramBodyText"/>
            </w:pPr>
            <w:r>
              <w:t>dwFlags</w:t>
            </w:r>
          </w:p>
        </w:tc>
      </w:tr>
      <w:tr w:rsidR="00473672" w:rsidTr="00473672">
        <w:tc>
          <w:tcPr>
            <w:tcW w:w="0" w:type="auto"/>
            <w:gridSpan w:val="32"/>
          </w:tcPr>
          <w:p w:rsidR="00473672" w:rsidRDefault="00D3750F">
            <w:pPr>
              <w:pStyle w:val="PacketDiagramBodyText"/>
            </w:pPr>
            <w:r>
              <w:t>wchEPSFile</w:t>
            </w:r>
          </w:p>
        </w:tc>
      </w:tr>
      <w:tr w:rsidR="00473672" w:rsidTr="00473672">
        <w:tc>
          <w:tcPr>
            <w:tcW w:w="0" w:type="auto"/>
            <w:gridSpan w:val="32"/>
          </w:tcPr>
          <w:p w:rsidR="00473672" w:rsidRDefault="00D3750F">
            <w:pPr>
              <w:pStyle w:val="PacketDiagramBodyText"/>
            </w:pPr>
            <w:r>
              <w:t>...</w:t>
            </w:r>
          </w:p>
        </w:tc>
      </w:tr>
      <w:tr w:rsidR="00473672" w:rsidTr="00473672">
        <w:tc>
          <w:tcPr>
            <w:tcW w:w="0" w:type="auto"/>
            <w:gridSpan w:val="32"/>
          </w:tcPr>
          <w:p w:rsidR="00473672" w:rsidRDefault="00D3750F">
            <w:pPr>
              <w:pStyle w:val="PacketDiagramBodyText"/>
            </w:pPr>
            <w:r>
              <w:t>...</w:t>
            </w:r>
          </w:p>
        </w:tc>
      </w:tr>
      <w:tr w:rsidR="00473672" w:rsidTr="00473672">
        <w:tc>
          <w:tcPr>
            <w:tcW w:w="0" w:type="auto"/>
            <w:gridSpan w:val="32"/>
          </w:tcPr>
          <w:p w:rsidR="00473672" w:rsidRDefault="00D3750F">
            <w:pPr>
              <w:pStyle w:val="PacketDiagramBodyText"/>
            </w:pPr>
            <w:r>
              <w:t>...</w:t>
            </w:r>
          </w:p>
        </w:tc>
      </w:tr>
      <w:tr w:rsidR="00473672" w:rsidTr="00473672">
        <w:tc>
          <w:tcPr>
            <w:tcW w:w="0" w:type="auto"/>
            <w:gridSpan w:val="32"/>
          </w:tcPr>
          <w:p w:rsidR="00473672" w:rsidRDefault="00D3750F">
            <w:pPr>
              <w:pStyle w:val="PacketDiagramBodyText"/>
            </w:pPr>
            <w:r>
              <w:t>...</w:t>
            </w:r>
          </w:p>
        </w:tc>
      </w:tr>
      <w:tr w:rsidR="00473672" w:rsidTr="00473672">
        <w:tc>
          <w:tcPr>
            <w:tcW w:w="0" w:type="auto"/>
            <w:gridSpan w:val="32"/>
          </w:tcPr>
          <w:p w:rsidR="00473672" w:rsidRDefault="00D3750F">
            <w:pPr>
              <w:pStyle w:val="PacketDiagramBodyText"/>
            </w:pPr>
            <w:r>
              <w:t>...</w:t>
            </w:r>
          </w:p>
        </w:tc>
      </w:tr>
      <w:tr w:rsidR="00473672" w:rsidTr="00473672">
        <w:tc>
          <w:tcPr>
            <w:tcW w:w="0" w:type="auto"/>
            <w:gridSpan w:val="32"/>
          </w:tcPr>
          <w:p w:rsidR="00473672" w:rsidRDefault="00D3750F">
            <w:pPr>
              <w:pStyle w:val="PacketDiagramBodyText"/>
            </w:pPr>
            <w:r>
              <w:t>...</w:t>
            </w:r>
          </w:p>
        </w:tc>
      </w:tr>
      <w:tr w:rsidR="00473672" w:rsidTr="00473672">
        <w:tc>
          <w:tcPr>
            <w:tcW w:w="0" w:type="auto"/>
            <w:gridSpan w:val="32"/>
          </w:tcPr>
          <w:p w:rsidR="00473672" w:rsidRDefault="00D3750F">
            <w:pPr>
              <w:pStyle w:val="PacketDiagramBodyText"/>
            </w:pPr>
            <w:r>
              <w:t>...</w:t>
            </w:r>
          </w:p>
        </w:tc>
      </w:tr>
      <w:tr w:rsidR="00473672" w:rsidTr="00473672">
        <w:tc>
          <w:tcPr>
            <w:tcW w:w="0" w:type="auto"/>
            <w:gridSpan w:val="32"/>
          </w:tcPr>
          <w:p w:rsidR="00473672" w:rsidRDefault="00D3750F">
            <w:pPr>
              <w:pStyle w:val="PacketDiagramBodyText"/>
            </w:pPr>
            <w:r>
              <w:t>(wchEPSFile cont'd for 12 rows)</w:t>
            </w:r>
          </w:p>
        </w:tc>
      </w:tr>
      <w:tr w:rsidR="00473672" w:rsidTr="00473672">
        <w:tc>
          <w:tcPr>
            <w:tcW w:w="0" w:type="auto"/>
            <w:gridSpan w:val="16"/>
          </w:tcPr>
          <w:p w:rsidR="00473672" w:rsidRDefault="00D3750F">
            <w:pPr>
              <w:pStyle w:val="PacketDiagramBodyText"/>
            </w:pPr>
            <w:r>
              <w:t>caSize</w:t>
            </w:r>
          </w:p>
        </w:tc>
        <w:tc>
          <w:tcPr>
            <w:tcW w:w="0" w:type="auto"/>
            <w:gridSpan w:val="16"/>
          </w:tcPr>
          <w:p w:rsidR="00473672" w:rsidRDefault="00D3750F">
            <w:pPr>
              <w:pStyle w:val="PacketDiagramBodyText"/>
            </w:pPr>
            <w:r>
              <w:t>caFlags</w:t>
            </w:r>
          </w:p>
        </w:tc>
      </w:tr>
      <w:tr w:rsidR="00473672" w:rsidTr="00473672">
        <w:tc>
          <w:tcPr>
            <w:tcW w:w="0" w:type="auto"/>
            <w:gridSpan w:val="16"/>
          </w:tcPr>
          <w:p w:rsidR="00473672" w:rsidRDefault="00D3750F">
            <w:pPr>
              <w:pStyle w:val="PacketDiagramBodyText"/>
            </w:pPr>
            <w:r>
              <w:t>caIlluminantIndex</w:t>
            </w:r>
          </w:p>
        </w:tc>
        <w:tc>
          <w:tcPr>
            <w:tcW w:w="0" w:type="auto"/>
            <w:gridSpan w:val="16"/>
          </w:tcPr>
          <w:p w:rsidR="00473672" w:rsidRDefault="00D3750F">
            <w:pPr>
              <w:pStyle w:val="PacketDiagramBodyText"/>
            </w:pPr>
            <w:r>
              <w:t>caRedGamma</w:t>
            </w:r>
          </w:p>
        </w:tc>
      </w:tr>
      <w:tr w:rsidR="00473672" w:rsidTr="00473672">
        <w:tc>
          <w:tcPr>
            <w:tcW w:w="0" w:type="auto"/>
            <w:gridSpan w:val="16"/>
          </w:tcPr>
          <w:p w:rsidR="00473672" w:rsidRDefault="00D3750F">
            <w:pPr>
              <w:pStyle w:val="PacketDiagramBodyText"/>
            </w:pPr>
            <w:r>
              <w:t>caGreenGamma</w:t>
            </w:r>
          </w:p>
        </w:tc>
        <w:tc>
          <w:tcPr>
            <w:tcW w:w="0" w:type="auto"/>
            <w:gridSpan w:val="16"/>
          </w:tcPr>
          <w:p w:rsidR="00473672" w:rsidRDefault="00D3750F">
            <w:pPr>
              <w:pStyle w:val="PacketDiagramBodyText"/>
            </w:pPr>
            <w:r>
              <w:t>caBlueGamma</w:t>
            </w:r>
          </w:p>
        </w:tc>
      </w:tr>
      <w:tr w:rsidR="00473672" w:rsidTr="00473672">
        <w:tc>
          <w:tcPr>
            <w:tcW w:w="0" w:type="auto"/>
            <w:gridSpan w:val="16"/>
          </w:tcPr>
          <w:p w:rsidR="00473672" w:rsidRDefault="00D3750F">
            <w:pPr>
              <w:pStyle w:val="PacketDiagramBodyText"/>
            </w:pPr>
            <w:r>
              <w:t>caReferenceBlack</w:t>
            </w:r>
          </w:p>
        </w:tc>
        <w:tc>
          <w:tcPr>
            <w:tcW w:w="0" w:type="auto"/>
            <w:gridSpan w:val="16"/>
          </w:tcPr>
          <w:p w:rsidR="00473672" w:rsidRDefault="00D3750F">
            <w:pPr>
              <w:pStyle w:val="PacketDiagramBodyText"/>
            </w:pPr>
            <w:r>
              <w:t>caReferenceWhite</w:t>
            </w:r>
          </w:p>
        </w:tc>
      </w:tr>
      <w:tr w:rsidR="00473672" w:rsidTr="00473672">
        <w:tc>
          <w:tcPr>
            <w:tcW w:w="0" w:type="auto"/>
            <w:gridSpan w:val="16"/>
          </w:tcPr>
          <w:p w:rsidR="00473672" w:rsidRDefault="00D3750F">
            <w:pPr>
              <w:pStyle w:val="PacketDiagramBodyText"/>
            </w:pPr>
            <w:r>
              <w:t>caContrast</w:t>
            </w:r>
          </w:p>
        </w:tc>
        <w:tc>
          <w:tcPr>
            <w:tcW w:w="0" w:type="auto"/>
            <w:gridSpan w:val="16"/>
          </w:tcPr>
          <w:p w:rsidR="00473672" w:rsidRDefault="00D3750F">
            <w:pPr>
              <w:pStyle w:val="PacketDiagramBodyText"/>
            </w:pPr>
            <w:r>
              <w:t>caBrightness</w:t>
            </w:r>
          </w:p>
        </w:tc>
      </w:tr>
      <w:tr w:rsidR="00473672" w:rsidTr="00473672">
        <w:tc>
          <w:tcPr>
            <w:tcW w:w="0" w:type="auto"/>
            <w:gridSpan w:val="16"/>
          </w:tcPr>
          <w:p w:rsidR="00473672" w:rsidRDefault="00D3750F">
            <w:pPr>
              <w:pStyle w:val="PacketDiagramBodyText"/>
            </w:pPr>
            <w:r>
              <w:t>caColorfulness</w:t>
            </w:r>
          </w:p>
        </w:tc>
        <w:tc>
          <w:tcPr>
            <w:tcW w:w="0" w:type="auto"/>
            <w:gridSpan w:val="16"/>
          </w:tcPr>
          <w:p w:rsidR="00473672" w:rsidRDefault="00D3750F">
            <w:pPr>
              <w:pStyle w:val="PacketDiagramBodyText"/>
            </w:pPr>
            <w:r>
              <w:t>caRedGreenTint</w:t>
            </w:r>
          </w:p>
        </w:tc>
      </w:tr>
      <w:tr w:rsidR="00473672" w:rsidTr="00473672">
        <w:tc>
          <w:tcPr>
            <w:tcW w:w="0" w:type="auto"/>
            <w:gridSpan w:val="16"/>
          </w:tcPr>
          <w:p w:rsidR="00473672" w:rsidRDefault="00D3750F">
            <w:pPr>
              <w:pStyle w:val="PacketDiagramBodyText"/>
            </w:pPr>
            <w:r>
              <w:t>wCoreJTExpSize</w:t>
            </w:r>
          </w:p>
        </w:tc>
        <w:tc>
          <w:tcPr>
            <w:tcW w:w="0" w:type="auto"/>
            <w:gridSpan w:val="16"/>
          </w:tcPr>
          <w:p w:rsidR="00473672" w:rsidRDefault="00D3750F">
            <w:pPr>
              <w:pStyle w:val="PacketDiagramBodyText"/>
            </w:pPr>
            <w:r>
              <w:t>wCoreFullSize</w:t>
            </w:r>
          </w:p>
        </w:tc>
      </w:tr>
      <w:tr w:rsidR="00473672" w:rsidTr="00473672">
        <w:tc>
          <w:tcPr>
            <w:tcW w:w="0" w:type="auto"/>
            <w:gridSpan w:val="32"/>
          </w:tcPr>
          <w:p w:rsidR="00473672" w:rsidRDefault="00D3750F">
            <w:pPr>
              <w:pStyle w:val="PacketDiagramBodyText"/>
            </w:pPr>
            <w:r>
              <w:t>fxScrFreq</w:t>
            </w:r>
          </w:p>
        </w:tc>
      </w:tr>
      <w:tr w:rsidR="00473672" w:rsidTr="00473672">
        <w:tc>
          <w:tcPr>
            <w:tcW w:w="0" w:type="auto"/>
            <w:gridSpan w:val="32"/>
          </w:tcPr>
          <w:p w:rsidR="00473672" w:rsidRDefault="00D3750F">
            <w:pPr>
              <w:pStyle w:val="PacketDiagramBodyText"/>
            </w:pPr>
            <w:r>
              <w:t>fxScrAngle</w:t>
            </w:r>
          </w:p>
        </w:tc>
      </w:tr>
      <w:tr w:rsidR="00473672" w:rsidTr="00473672">
        <w:tc>
          <w:tcPr>
            <w:tcW w:w="0" w:type="auto"/>
            <w:gridSpan w:val="32"/>
          </w:tcPr>
          <w:p w:rsidR="00473672" w:rsidRDefault="00D3750F">
            <w:pPr>
              <w:pStyle w:val="PacketDiagramBodyText"/>
            </w:pPr>
            <w:r>
              <w:t>iDialect</w:t>
            </w:r>
          </w:p>
        </w:tc>
      </w:tr>
      <w:tr w:rsidR="00473672" w:rsidTr="00473672">
        <w:tc>
          <w:tcPr>
            <w:tcW w:w="0" w:type="auto"/>
            <w:gridSpan w:val="32"/>
          </w:tcPr>
          <w:p w:rsidR="00473672" w:rsidRDefault="00D3750F">
            <w:pPr>
              <w:pStyle w:val="PacketDiagramBodyText"/>
            </w:pPr>
            <w:r>
              <w:t>iTTDLFmt</w:t>
            </w:r>
          </w:p>
        </w:tc>
      </w:tr>
      <w:tr w:rsidR="00473672" w:rsidTr="00473672">
        <w:tc>
          <w:tcPr>
            <w:tcW w:w="0" w:type="auto"/>
            <w:gridSpan w:val="32"/>
          </w:tcPr>
          <w:p w:rsidR="00473672" w:rsidRDefault="00D3750F">
            <w:pPr>
              <w:pStyle w:val="PacketDiagramBodyText"/>
            </w:pPr>
            <w:r>
              <w:t>bReversePrint</w:t>
            </w:r>
          </w:p>
        </w:tc>
      </w:tr>
      <w:tr w:rsidR="00473672" w:rsidTr="00473672">
        <w:tc>
          <w:tcPr>
            <w:tcW w:w="0" w:type="auto"/>
            <w:gridSpan w:val="32"/>
          </w:tcPr>
          <w:p w:rsidR="00473672" w:rsidRDefault="00D3750F">
            <w:pPr>
              <w:pStyle w:val="PacketDiagramBodyText"/>
            </w:pPr>
            <w:r>
              <w:t>iLayout</w:t>
            </w:r>
          </w:p>
        </w:tc>
      </w:tr>
      <w:tr w:rsidR="00473672" w:rsidTr="00473672">
        <w:tc>
          <w:tcPr>
            <w:tcW w:w="0" w:type="auto"/>
            <w:gridSpan w:val="32"/>
          </w:tcPr>
          <w:p w:rsidR="00473672" w:rsidRDefault="00D3750F">
            <w:pPr>
              <w:pStyle w:val="PacketDiagramBodyText"/>
            </w:pPr>
            <w:r>
              <w:t>iPSLevel</w:t>
            </w:r>
          </w:p>
        </w:tc>
      </w:tr>
      <w:tr w:rsidR="00473672" w:rsidTr="00473672">
        <w:tc>
          <w:tcPr>
            <w:tcW w:w="0" w:type="auto"/>
            <w:gridSpan w:val="32"/>
          </w:tcPr>
          <w:p w:rsidR="00473672" w:rsidRDefault="00D3750F">
            <w:pPr>
              <w:pStyle w:val="PacketDiagramBodyText"/>
            </w:pPr>
            <w:r>
              <w:t>dwReserved2</w:t>
            </w:r>
          </w:p>
        </w:tc>
      </w:tr>
      <w:tr w:rsidR="00473672" w:rsidTr="00473672">
        <w:tc>
          <w:tcPr>
            <w:tcW w:w="0" w:type="auto"/>
            <w:gridSpan w:val="16"/>
          </w:tcPr>
          <w:p w:rsidR="00473672" w:rsidRDefault="00D3750F">
            <w:pPr>
              <w:pStyle w:val="PacketDiagramBodyText"/>
            </w:pPr>
            <w:r>
              <w:t>wOEMExtra</w:t>
            </w:r>
          </w:p>
        </w:tc>
        <w:tc>
          <w:tcPr>
            <w:tcW w:w="0" w:type="auto"/>
            <w:gridSpan w:val="16"/>
          </w:tcPr>
          <w:p w:rsidR="00473672" w:rsidRDefault="00D3750F">
            <w:pPr>
              <w:pStyle w:val="PacketDiagramBodyText"/>
            </w:pPr>
            <w:r>
              <w:t>wVer</w:t>
            </w:r>
          </w:p>
        </w:tc>
      </w:tr>
      <w:tr w:rsidR="00473672" w:rsidTr="00473672">
        <w:tc>
          <w:tcPr>
            <w:tcW w:w="0" w:type="auto"/>
            <w:gridSpan w:val="32"/>
          </w:tcPr>
          <w:p w:rsidR="00473672" w:rsidRDefault="00D3750F">
            <w:pPr>
              <w:pStyle w:val="PacketDiagramBodyText"/>
            </w:pPr>
            <w:r>
              <w:t>dwX</w:t>
            </w:r>
          </w:p>
        </w:tc>
      </w:tr>
      <w:tr w:rsidR="00473672" w:rsidTr="00473672">
        <w:tc>
          <w:tcPr>
            <w:tcW w:w="0" w:type="auto"/>
            <w:gridSpan w:val="32"/>
          </w:tcPr>
          <w:p w:rsidR="00473672" w:rsidRDefault="00D3750F">
            <w:pPr>
              <w:pStyle w:val="PacketDiagramBodyText"/>
            </w:pPr>
            <w:r>
              <w:t>dwY</w:t>
            </w:r>
          </w:p>
        </w:tc>
      </w:tr>
      <w:tr w:rsidR="00473672" w:rsidTr="00473672">
        <w:tc>
          <w:tcPr>
            <w:tcW w:w="0" w:type="auto"/>
            <w:gridSpan w:val="32"/>
          </w:tcPr>
          <w:p w:rsidR="00473672" w:rsidRDefault="00D3750F">
            <w:pPr>
              <w:pStyle w:val="PacketDiagramBodyText"/>
            </w:pPr>
            <w:r>
              <w:t>dwWidthOffset</w:t>
            </w:r>
          </w:p>
        </w:tc>
      </w:tr>
      <w:tr w:rsidR="00473672" w:rsidTr="00473672">
        <w:tc>
          <w:tcPr>
            <w:tcW w:w="0" w:type="auto"/>
            <w:gridSpan w:val="32"/>
          </w:tcPr>
          <w:p w:rsidR="00473672" w:rsidRDefault="00D3750F">
            <w:pPr>
              <w:pStyle w:val="PacketDiagramBodyText"/>
            </w:pPr>
            <w:r>
              <w:t>dwHeightOffset</w:t>
            </w:r>
          </w:p>
        </w:tc>
      </w:tr>
      <w:tr w:rsidR="00473672" w:rsidTr="00473672">
        <w:tc>
          <w:tcPr>
            <w:tcW w:w="0" w:type="auto"/>
            <w:gridSpan w:val="16"/>
          </w:tcPr>
          <w:p w:rsidR="00473672" w:rsidRDefault="00D3750F">
            <w:pPr>
              <w:pStyle w:val="PacketDiagramBodyText"/>
            </w:pPr>
            <w:r>
              <w:t>wFeedDirection</w:t>
            </w:r>
          </w:p>
        </w:tc>
        <w:tc>
          <w:tcPr>
            <w:tcW w:w="0" w:type="auto"/>
            <w:gridSpan w:val="16"/>
          </w:tcPr>
          <w:p w:rsidR="00473672" w:rsidRDefault="00D3750F">
            <w:pPr>
              <w:pStyle w:val="PacketDiagramBodyText"/>
            </w:pPr>
            <w:r>
              <w:t>wCutSheet</w:t>
            </w:r>
          </w:p>
        </w:tc>
      </w:tr>
      <w:tr w:rsidR="00473672" w:rsidTr="00473672">
        <w:tc>
          <w:tcPr>
            <w:tcW w:w="0" w:type="auto"/>
            <w:gridSpan w:val="32"/>
          </w:tcPr>
          <w:p w:rsidR="00473672" w:rsidRDefault="00D3750F">
            <w:pPr>
              <w:pStyle w:val="PacketDiagramBodyText"/>
            </w:pPr>
            <w:r>
              <w:t>dwReserved3</w:t>
            </w:r>
          </w:p>
        </w:tc>
      </w:tr>
      <w:tr w:rsidR="00473672" w:rsidTr="00473672">
        <w:tc>
          <w:tcPr>
            <w:tcW w:w="0" w:type="auto"/>
            <w:gridSpan w:val="32"/>
          </w:tcPr>
          <w:p w:rsidR="00473672" w:rsidRDefault="00D3750F">
            <w:pPr>
              <w:pStyle w:val="PacketDiagramBodyText"/>
            </w:pPr>
            <w:r>
              <w:t>...</w:t>
            </w:r>
          </w:p>
        </w:tc>
      </w:tr>
      <w:tr w:rsidR="00473672" w:rsidTr="00473672">
        <w:tc>
          <w:tcPr>
            <w:tcW w:w="0" w:type="auto"/>
            <w:gridSpan w:val="32"/>
          </w:tcPr>
          <w:p w:rsidR="00473672" w:rsidRDefault="00D3750F">
            <w:pPr>
              <w:pStyle w:val="PacketDiagramBodyText"/>
            </w:pPr>
            <w:r>
              <w:t>...</w:t>
            </w:r>
          </w:p>
        </w:tc>
      </w:tr>
      <w:tr w:rsidR="00473672" w:rsidTr="00473672">
        <w:tc>
          <w:tcPr>
            <w:tcW w:w="0" w:type="auto"/>
            <w:gridSpan w:val="32"/>
          </w:tcPr>
          <w:p w:rsidR="00473672" w:rsidRDefault="00D3750F">
            <w:pPr>
              <w:pStyle w:val="PacketDiagramBodyText"/>
            </w:pPr>
            <w:r>
              <w:t>...</w:t>
            </w:r>
          </w:p>
        </w:tc>
      </w:tr>
      <w:tr w:rsidR="00473672" w:rsidTr="00473672">
        <w:tc>
          <w:tcPr>
            <w:tcW w:w="0" w:type="auto"/>
            <w:gridSpan w:val="32"/>
          </w:tcPr>
          <w:p w:rsidR="00473672" w:rsidRDefault="00D3750F">
            <w:pPr>
              <w:pStyle w:val="PacketDiagramBodyText"/>
            </w:pPr>
            <w:r>
              <w:t>dwChecksum32</w:t>
            </w:r>
          </w:p>
        </w:tc>
      </w:tr>
      <w:tr w:rsidR="00473672" w:rsidTr="00473672">
        <w:tc>
          <w:tcPr>
            <w:tcW w:w="0" w:type="auto"/>
            <w:gridSpan w:val="32"/>
          </w:tcPr>
          <w:p w:rsidR="00473672" w:rsidRDefault="00D3750F">
            <w:pPr>
              <w:pStyle w:val="PacketDiagramBodyText"/>
            </w:pPr>
            <w:r>
              <w:t>dwOptions</w:t>
            </w:r>
          </w:p>
        </w:tc>
      </w:tr>
      <w:tr w:rsidR="00473672" w:rsidTr="00473672">
        <w:tc>
          <w:tcPr>
            <w:tcW w:w="0" w:type="auto"/>
            <w:gridSpan w:val="32"/>
          </w:tcPr>
          <w:p w:rsidR="00473672" w:rsidRDefault="00D3750F">
            <w:pPr>
              <w:pStyle w:val="PacketDiagramBodyText"/>
            </w:pPr>
            <w:r>
              <w:t>aOptions[0]</w:t>
            </w:r>
          </w:p>
        </w:tc>
      </w:tr>
      <w:tr w:rsidR="00473672" w:rsidTr="00473672">
        <w:tc>
          <w:tcPr>
            <w:tcW w:w="0" w:type="auto"/>
            <w:gridSpan w:val="32"/>
          </w:tcPr>
          <w:p w:rsidR="00473672" w:rsidRDefault="00D3750F">
            <w:pPr>
              <w:pStyle w:val="PacketDiagramBodyText"/>
            </w:pPr>
            <w:r>
              <w:t>...</w:t>
            </w:r>
          </w:p>
        </w:tc>
      </w:tr>
      <w:tr w:rsidR="00473672" w:rsidTr="00473672">
        <w:tc>
          <w:tcPr>
            <w:tcW w:w="0" w:type="auto"/>
            <w:gridSpan w:val="32"/>
          </w:tcPr>
          <w:p w:rsidR="00473672" w:rsidRDefault="00D3750F">
            <w:pPr>
              <w:pStyle w:val="PacketDiagramBodyText"/>
            </w:pPr>
            <w:r>
              <w:t>(aOptions array cont'd for 126 elements)</w:t>
            </w:r>
          </w:p>
        </w:tc>
      </w:tr>
      <w:tr w:rsidR="00473672" w:rsidTr="00473672">
        <w:tc>
          <w:tcPr>
            <w:tcW w:w="0" w:type="auto"/>
            <w:gridSpan w:val="32"/>
          </w:tcPr>
          <w:p w:rsidR="00473672" w:rsidRDefault="00D3750F">
            <w:pPr>
              <w:pStyle w:val="PacketDiagramBodyText"/>
            </w:pPr>
            <w:r>
              <w:t>dwNupDirection</w:t>
            </w:r>
          </w:p>
        </w:tc>
      </w:tr>
      <w:tr w:rsidR="00473672" w:rsidTr="00473672">
        <w:tc>
          <w:tcPr>
            <w:tcW w:w="0" w:type="auto"/>
            <w:gridSpan w:val="32"/>
          </w:tcPr>
          <w:p w:rsidR="00473672" w:rsidRDefault="00D3750F">
            <w:pPr>
              <w:pStyle w:val="PacketDiagramBodyText"/>
            </w:pPr>
            <w:r>
              <w:t>dwNupBorderFlags</w:t>
            </w:r>
          </w:p>
        </w:tc>
      </w:tr>
      <w:tr w:rsidR="00473672" w:rsidTr="00473672">
        <w:tc>
          <w:tcPr>
            <w:tcW w:w="0" w:type="auto"/>
            <w:gridSpan w:val="32"/>
          </w:tcPr>
          <w:p w:rsidR="00473672" w:rsidRDefault="00D3750F">
            <w:pPr>
              <w:pStyle w:val="PacketDiagramBodyText"/>
            </w:pPr>
            <w:r>
              <w:t>dwBookletFlags</w:t>
            </w:r>
          </w:p>
        </w:tc>
      </w:tr>
      <w:tr w:rsidR="00473672" w:rsidTr="00473672">
        <w:tc>
          <w:tcPr>
            <w:tcW w:w="0" w:type="auto"/>
            <w:gridSpan w:val="32"/>
          </w:tcPr>
          <w:p w:rsidR="00473672" w:rsidRDefault="00D3750F">
            <w:pPr>
              <w:pStyle w:val="PacketDiagramBodyText"/>
            </w:pPr>
            <w:r>
              <w:t>dwPadding</w:t>
            </w:r>
          </w:p>
        </w:tc>
      </w:tr>
    </w:tbl>
    <w:p w:rsidR="00473672" w:rsidRDefault="00D3750F">
      <w:pPr>
        <w:pStyle w:val="Definition-Field"/>
      </w:pPr>
      <w:r>
        <w:rPr>
          <w:b/>
        </w:rPr>
        <w:t>wCoreJTExpSize</w:t>
      </w:r>
      <w:r>
        <w:t>: The value of this field specifies the size of the JTEXP structure if one is present, following directly after this structure.</w:t>
      </w:r>
    </w:p>
    <w:p w:rsidR="00473672" w:rsidRDefault="00D3750F">
      <w:pPr>
        <w:pStyle w:val="Definition-Field"/>
      </w:pPr>
      <w:r>
        <w:rPr>
          <w:b/>
        </w:rPr>
        <w:t>wCoreFullSize</w:t>
      </w:r>
      <w:r>
        <w:t xml:space="preserve">: The value of this field specifies the size of the </w:t>
      </w:r>
      <w:r>
        <w:rPr>
          <w:b/>
        </w:rPr>
        <w:t>PSDRVEXTRA</w:t>
      </w:r>
      <w:r>
        <w:t xml:space="preserve"> structure plus the value of </w:t>
      </w:r>
      <w:r>
        <w:rPr>
          <w:b/>
        </w:rPr>
        <w:t>wCoreJTExpSize</w:t>
      </w:r>
      <w:r>
        <w:t>.</w:t>
      </w:r>
    </w:p>
    <w:p w:rsidR="00473672" w:rsidRDefault="00D3750F">
      <w:pPr>
        <w:pStyle w:val="Definition-Field"/>
      </w:pPr>
      <w:r>
        <w:rPr>
          <w:b/>
        </w:rPr>
        <w:t>dwNupDirection</w:t>
      </w:r>
      <w:r>
        <w:t>: This field is used only if N-Up printing is selected, and the value of this field must be one of the following.</w:t>
      </w:r>
    </w:p>
    <w:tbl>
      <w:tblPr>
        <w:tblStyle w:val="Table-ShadedHeader"/>
        <w:tblW w:w="0" w:type="auto"/>
        <w:tblInd w:w="475" w:type="dxa"/>
        <w:tblLook w:val="04A0" w:firstRow="1" w:lastRow="0" w:firstColumn="1" w:lastColumn="0" w:noHBand="0" w:noVBand="1"/>
      </w:tblPr>
      <w:tblGrid>
        <w:gridCol w:w="1241"/>
        <w:gridCol w:w="3909"/>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0x00000001</w:t>
            </w:r>
          </w:p>
        </w:tc>
        <w:tc>
          <w:tcPr>
            <w:tcW w:w="0" w:type="auto"/>
          </w:tcPr>
          <w:p w:rsidR="00473672" w:rsidRDefault="00D3750F">
            <w:pPr>
              <w:pStyle w:val="TableBodyText"/>
            </w:pPr>
            <w:r>
              <w:t>Print N-Up pages left-to-right, top-to-bottom.</w:t>
            </w:r>
          </w:p>
        </w:tc>
      </w:tr>
      <w:tr w:rsidR="00473672" w:rsidTr="00473672">
        <w:tc>
          <w:tcPr>
            <w:tcW w:w="0" w:type="auto"/>
          </w:tcPr>
          <w:p w:rsidR="00473672" w:rsidRDefault="00D3750F">
            <w:pPr>
              <w:pStyle w:val="TableBodyText"/>
            </w:pPr>
            <w:r>
              <w:t>0x00000002</w:t>
            </w:r>
          </w:p>
        </w:tc>
        <w:tc>
          <w:tcPr>
            <w:tcW w:w="0" w:type="auto"/>
          </w:tcPr>
          <w:p w:rsidR="00473672" w:rsidRDefault="00D3750F">
            <w:pPr>
              <w:pStyle w:val="TableBodyText"/>
            </w:pPr>
            <w:r>
              <w:t>Print N-Up pages top-to-bottom, left-to-right.</w:t>
            </w:r>
          </w:p>
        </w:tc>
      </w:tr>
      <w:tr w:rsidR="00473672" w:rsidTr="00473672">
        <w:tc>
          <w:tcPr>
            <w:tcW w:w="0" w:type="auto"/>
          </w:tcPr>
          <w:p w:rsidR="00473672" w:rsidRDefault="00D3750F">
            <w:pPr>
              <w:pStyle w:val="TableBodyText"/>
            </w:pPr>
            <w:r>
              <w:t>0x00000004</w:t>
            </w:r>
          </w:p>
        </w:tc>
        <w:tc>
          <w:tcPr>
            <w:tcW w:w="0" w:type="auto"/>
          </w:tcPr>
          <w:p w:rsidR="00473672" w:rsidRDefault="00D3750F">
            <w:pPr>
              <w:pStyle w:val="TableBodyText"/>
            </w:pPr>
            <w:r>
              <w:t>Print N-Up pages right-to-left, top-to-bottom.</w:t>
            </w:r>
          </w:p>
        </w:tc>
      </w:tr>
      <w:tr w:rsidR="00473672" w:rsidTr="00473672">
        <w:tc>
          <w:tcPr>
            <w:tcW w:w="0" w:type="auto"/>
          </w:tcPr>
          <w:p w:rsidR="00473672" w:rsidRDefault="00D3750F">
            <w:pPr>
              <w:pStyle w:val="TableBodyText"/>
            </w:pPr>
            <w:r>
              <w:t>0x00000008</w:t>
            </w:r>
          </w:p>
        </w:tc>
        <w:tc>
          <w:tcPr>
            <w:tcW w:w="0" w:type="auto"/>
          </w:tcPr>
          <w:p w:rsidR="00473672" w:rsidRDefault="00D3750F">
            <w:pPr>
              <w:pStyle w:val="TableBodyText"/>
            </w:pPr>
            <w:r>
              <w:t>Print N-Up pages top-to-bottom, right-to-left.</w:t>
            </w:r>
          </w:p>
        </w:tc>
      </w:tr>
    </w:tbl>
    <w:p w:rsidR="00473672" w:rsidRDefault="00D3750F">
      <w:pPr>
        <w:pStyle w:val="Definition-Field"/>
      </w:pPr>
      <w:r>
        <w:rPr>
          <w:b/>
        </w:rPr>
        <w:t>dwNupBorderFlags</w:t>
      </w:r>
      <w:r>
        <w:t>: This field is used only if N-Up printing is selected, and the value of this field must be one of the following.</w:t>
      </w:r>
    </w:p>
    <w:tbl>
      <w:tblPr>
        <w:tblStyle w:val="Table-ShadedHeader"/>
        <w:tblW w:w="0" w:type="auto"/>
        <w:tblInd w:w="475" w:type="dxa"/>
        <w:tblLook w:val="04A0" w:firstRow="1" w:lastRow="0" w:firstColumn="1" w:lastColumn="0" w:noHBand="0" w:noVBand="1"/>
      </w:tblPr>
      <w:tblGrid>
        <w:gridCol w:w="1241"/>
        <w:gridCol w:w="3543"/>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0x00000000</w:t>
            </w:r>
          </w:p>
        </w:tc>
        <w:tc>
          <w:tcPr>
            <w:tcW w:w="0" w:type="auto"/>
          </w:tcPr>
          <w:p w:rsidR="00473672" w:rsidRDefault="00D3750F">
            <w:pPr>
              <w:pStyle w:val="TableBodyText"/>
            </w:pPr>
            <w:r>
              <w:t>Print borders around N-Up pages.</w:t>
            </w:r>
          </w:p>
        </w:tc>
      </w:tr>
      <w:tr w:rsidR="00473672" w:rsidTr="00473672">
        <w:tc>
          <w:tcPr>
            <w:tcW w:w="0" w:type="auto"/>
          </w:tcPr>
          <w:p w:rsidR="00473672" w:rsidRDefault="00D3750F">
            <w:pPr>
              <w:pStyle w:val="TableBodyText"/>
            </w:pPr>
            <w:r>
              <w:t>0x00000001</w:t>
            </w:r>
          </w:p>
        </w:tc>
        <w:tc>
          <w:tcPr>
            <w:tcW w:w="0" w:type="auto"/>
          </w:tcPr>
          <w:p w:rsidR="00473672" w:rsidRDefault="00D3750F">
            <w:pPr>
              <w:pStyle w:val="TableBodyText"/>
            </w:pPr>
            <w:r>
              <w:t>Do not print borders around N-Up pages.</w:t>
            </w:r>
          </w:p>
        </w:tc>
      </w:tr>
    </w:tbl>
    <w:p w:rsidR="00473672" w:rsidRDefault="00D3750F">
      <w:pPr>
        <w:pStyle w:val="Definition-Field"/>
      </w:pPr>
      <w:r>
        <w:rPr>
          <w:b/>
        </w:rPr>
        <w:t>dwBookletFlags</w:t>
      </w:r>
      <w:r>
        <w:t>: This field is used only if booklet printing is selected, and the value of this field must be one of the following.</w:t>
      </w:r>
    </w:p>
    <w:tbl>
      <w:tblPr>
        <w:tblStyle w:val="Table-ShadedHeader"/>
        <w:tblW w:w="0" w:type="auto"/>
        <w:tblInd w:w="475" w:type="dxa"/>
        <w:tblLook w:val="04A0" w:firstRow="1" w:lastRow="0" w:firstColumn="1" w:lastColumn="0" w:noHBand="0" w:noVBand="1"/>
      </w:tblPr>
      <w:tblGrid>
        <w:gridCol w:w="1241"/>
        <w:gridCol w:w="4878"/>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0x00000000</w:t>
            </w:r>
          </w:p>
        </w:tc>
        <w:tc>
          <w:tcPr>
            <w:tcW w:w="0" w:type="auto"/>
          </w:tcPr>
          <w:p w:rsidR="00473672" w:rsidRDefault="00D3750F">
            <w:pPr>
              <w:pStyle w:val="TableBodyText"/>
            </w:pPr>
            <w:r>
              <w:t>Print booklet so that pages flip to the left (western style).</w:t>
            </w:r>
          </w:p>
        </w:tc>
      </w:tr>
      <w:tr w:rsidR="00473672" w:rsidTr="00473672">
        <w:tc>
          <w:tcPr>
            <w:tcW w:w="0" w:type="auto"/>
          </w:tcPr>
          <w:p w:rsidR="00473672" w:rsidRDefault="00D3750F">
            <w:pPr>
              <w:pStyle w:val="TableBodyText"/>
            </w:pPr>
            <w:r>
              <w:t>0x00000001</w:t>
            </w:r>
          </w:p>
        </w:tc>
        <w:tc>
          <w:tcPr>
            <w:tcW w:w="0" w:type="auto"/>
          </w:tcPr>
          <w:p w:rsidR="00473672" w:rsidRDefault="00D3750F">
            <w:pPr>
              <w:pStyle w:val="TableBodyText"/>
            </w:pPr>
            <w:r>
              <w:t>Print booklet so that pages flip to the right.</w:t>
            </w:r>
          </w:p>
        </w:tc>
      </w:tr>
    </w:tbl>
    <w:p w:rsidR="00473672" w:rsidRDefault="00D3750F">
      <w:pPr>
        <w:pStyle w:val="Definition-Field"/>
      </w:pPr>
      <w:r>
        <w:rPr>
          <w:b/>
        </w:rPr>
        <w:t>dwPadding</w:t>
      </w:r>
      <w:r>
        <w:t>: The value of this field should be set to zero when sent and must be ignored on receipt.</w:t>
      </w:r>
    </w:p>
    <w:p w:rsidR="00473672" w:rsidRDefault="00D3750F">
      <w:pPr>
        <w:pStyle w:val="Definition-Field2"/>
      </w:pPr>
      <w:r>
        <w:t xml:space="preserve">Description of common members for </w:t>
      </w:r>
      <w:r>
        <w:rPr>
          <w:b/>
        </w:rPr>
        <w:t>PSDRVEXTRA</w:t>
      </w:r>
      <w:r>
        <w:t xml:space="preserve"> structures:</w:t>
      </w:r>
    </w:p>
    <w:p w:rsidR="00473672" w:rsidRDefault="00D3750F">
      <w:pPr>
        <w:pStyle w:val="Definition-Field"/>
      </w:pPr>
      <w:r>
        <w:rPr>
          <w:b/>
        </w:rPr>
        <w:t>dwSignature</w:t>
      </w:r>
      <w:r>
        <w:t>: The value of this field must be 0x56495250.</w:t>
      </w:r>
    </w:p>
    <w:p w:rsidR="00473672" w:rsidRDefault="00D3750F">
      <w:pPr>
        <w:pStyle w:val="Definition-Field"/>
      </w:pPr>
      <w:r>
        <w:rPr>
          <w:b/>
        </w:rPr>
        <w:t>dwFlags</w:t>
      </w:r>
      <w:r>
        <w:t>: The value of this field must be the result of the bitwise OR of zero or more of the following values.</w:t>
      </w:r>
    </w:p>
    <w:tbl>
      <w:tblPr>
        <w:tblStyle w:val="Table-ShadedHeader"/>
        <w:tblW w:w="8820" w:type="dxa"/>
        <w:tblInd w:w="475" w:type="dxa"/>
        <w:tblLook w:val="04A0" w:firstRow="1" w:lastRow="0" w:firstColumn="1" w:lastColumn="0" w:noHBand="0" w:noVBand="1"/>
      </w:tblPr>
      <w:tblGrid>
        <w:gridCol w:w="1241"/>
        <w:gridCol w:w="7579"/>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7579" w:type="dxa"/>
          </w:tcPr>
          <w:p w:rsidR="00473672" w:rsidRDefault="00D3750F">
            <w:pPr>
              <w:pStyle w:val="TableHeaderText"/>
            </w:pPr>
            <w:r>
              <w:t>Meaning</w:t>
            </w:r>
          </w:p>
        </w:tc>
      </w:tr>
      <w:tr w:rsidR="00473672" w:rsidTr="00473672">
        <w:tc>
          <w:tcPr>
            <w:tcW w:w="0" w:type="auto"/>
          </w:tcPr>
          <w:p w:rsidR="00473672" w:rsidRDefault="00D3750F">
            <w:pPr>
              <w:pStyle w:val="TableBodyText"/>
            </w:pPr>
            <w:r>
              <w:t>0x00000002</w:t>
            </w:r>
          </w:p>
        </w:tc>
        <w:tc>
          <w:tcPr>
            <w:tcW w:w="7579" w:type="dxa"/>
          </w:tcPr>
          <w:p w:rsidR="00473672" w:rsidRDefault="00D3750F">
            <w:pPr>
              <w:pStyle w:val="TableBodyText"/>
            </w:pPr>
            <w:r>
              <w:t>Send PostScript driver error handler code.</w:t>
            </w:r>
          </w:p>
        </w:tc>
      </w:tr>
      <w:tr w:rsidR="00473672" w:rsidTr="00473672">
        <w:tc>
          <w:tcPr>
            <w:tcW w:w="0" w:type="auto"/>
          </w:tcPr>
          <w:p w:rsidR="00473672" w:rsidRDefault="00D3750F">
            <w:pPr>
              <w:pStyle w:val="TableBodyText"/>
            </w:pPr>
            <w:r>
              <w:t>0x00000004</w:t>
            </w:r>
          </w:p>
        </w:tc>
        <w:tc>
          <w:tcPr>
            <w:tcW w:w="7579" w:type="dxa"/>
          </w:tcPr>
          <w:p w:rsidR="00473672" w:rsidRDefault="00D3750F">
            <w:pPr>
              <w:pStyle w:val="TableBodyText"/>
            </w:pPr>
            <w:r>
              <w:t>Print mirror image.</w:t>
            </w:r>
          </w:p>
        </w:tc>
      </w:tr>
      <w:tr w:rsidR="00473672" w:rsidTr="00473672">
        <w:tc>
          <w:tcPr>
            <w:tcW w:w="0" w:type="auto"/>
          </w:tcPr>
          <w:p w:rsidR="00473672" w:rsidRDefault="00D3750F">
            <w:pPr>
              <w:pStyle w:val="TableBodyText"/>
            </w:pPr>
            <w:r>
              <w:t>0x00000010</w:t>
            </w:r>
          </w:p>
        </w:tc>
        <w:tc>
          <w:tcPr>
            <w:tcW w:w="7579" w:type="dxa"/>
          </w:tcPr>
          <w:p w:rsidR="00473672" w:rsidRDefault="00D3750F">
            <w:pPr>
              <w:pStyle w:val="TableBodyText"/>
            </w:pPr>
            <w:r>
              <w:t>Print negative image of page.</w:t>
            </w:r>
          </w:p>
        </w:tc>
      </w:tr>
      <w:tr w:rsidR="00473672" w:rsidTr="00473672">
        <w:tc>
          <w:tcPr>
            <w:tcW w:w="0" w:type="auto"/>
          </w:tcPr>
          <w:p w:rsidR="00473672" w:rsidRDefault="00D3750F">
            <w:pPr>
              <w:pStyle w:val="TableBodyText"/>
            </w:pPr>
            <w:r>
              <w:t>0x00000040</w:t>
            </w:r>
          </w:p>
        </w:tc>
        <w:tc>
          <w:tcPr>
            <w:tcW w:w="7579" w:type="dxa"/>
          </w:tcPr>
          <w:p w:rsidR="00473672" w:rsidRDefault="00D3750F">
            <w:pPr>
              <w:pStyle w:val="TableBodyText"/>
            </w:pPr>
            <w:r>
              <w:t>Compress bitmaps.</w:t>
            </w:r>
          </w:p>
        </w:tc>
      </w:tr>
      <w:tr w:rsidR="00473672" w:rsidTr="00473672">
        <w:tc>
          <w:tcPr>
            <w:tcW w:w="0" w:type="auto"/>
          </w:tcPr>
          <w:p w:rsidR="00473672" w:rsidRDefault="00D3750F">
            <w:pPr>
              <w:pStyle w:val="TableBodyText"/>
            </w:pPr>
            <w:r>
              <w:t>0x00000200</w:t>
            </w:r>
          </w:p>
        </w:tc>
        <w:tc>
          <w:tcPr>
            <w:tcW w:w="7579" w:type="dxa"/>
          </w:tcPr>
          <w:p w:rsidR="00473672" w:rsidRDefault="00D3750F">
            <w:pPr>
              <w:pStyle w:val="TableBodyText"/>
            </w:pPr>
            <w:r>
              <w:t xml:space="preserve">If _DEVMODE field </w:t>
            </w:r>
            <w:r>
              <w:rPr>
                <w:b/>
              </w:rPr>
              <w:t>dmOrientation</w:t>
            </w:r>
            <w:r>
              <w:t xml:space="preserve"> is set to 2 (LANDSCAPE), rotate page by an additional 180 degrees.</w:t>
            </w:r>
          </w:p>
        </w:tc>
      </w:tr>
      <w:tr w:rsidR="00473672" w:rsidTr="00473672">
        <w:tc>
          <w:tcPr>
            <w:tcW w:w="0" w:type="auto"/>
          </w:tcPr>
          <w:p w:rsidR="00473672" w:rsidRDefault="00D3750F">
            <w:pPr>
              <w:pStyle w:val="TableBodyText"/>
            </w:pPr>
            <w:r>
              <w:t>0x00002000</w:t>
            </w:r>
          </w:p>
        </w:tc>
        <w:tc>
          <w:tcPr>
            <w:tcW w:w="7579" w:type="dxa"/>
          </w:tcPr>
          <w:p w:rsidR="00473672" w:rsidRDefault="00D3750F">
            <w:pPr>
              <w:pStyle w:val="TableBodyText"/>
            </w:pPr>
            <w:r>
              <w:t>If driver is initialized by GDI, inform GDI that metafile spooling is requested.</w:t>
            </w:r>
          </w:p>
        </w:tc>
      </w:tr>
    </w:tbl>
    <w:p w:rsidR="00473672" w:rsidRDefault="00D3750F">
      <w:pPr>
        <w:pStyle w:val="Definition-Field"/>
      </w:pPr>
      <w:r>
        <w:rPr>
          <w:b/>
        </w:rPr>
        <w:t>wchEPSFile</w:t>
      </w:r>
      <w:r>
        <w:t>: This field is not used.</w:t>
      </w:r>
    </w:p>
    <w:p w:rsidR="00473672" w:rsidRDefault="00D3750F">
      <w:pPr>
        <w:pStyle w:val="Definition-Field"/>
      </w:pPr>
      <w:r>
        <w:rPr>
          <w:b/>
        </w:rPr>
        <w:t>caSize</w:t>
      </w:r>
      <w:r>
        <w:t>: The value of this field must be 24.</w:t>
      </w:r>
    </w:p>
    <w:p w:rsidR="00473672" w:rsidRDefault="00D3750F">
      <w:pPr>
        <w:pStyle w:val="Definition-Field"/>
      </w:pPr>
      <w:r>
        <w:rPr>
          <w:b/>
        </w:rPr>
        <w:t>caFlags</w:t>
      </w:r>
      <w:r>
        <w:t>: This field is not used.</w:t>
      </w:r>
    </w:p>
    <w:p w:rsidR="00473672" w:rsidRDefault="00D3750F">
      <w:pPr>
        <w:pStyle w:val="Definition-Field"/>
      </w:pPr>
      <w:r>
        <w:rPr>
          <w:b/>
        </w:rPr>
        <w:t>caIlluminantIndex</w:t>
      </w:r>
      <w:r>
        <w:t>: This field is not used.</w:t>
      </w:r>
    </w:p>
    <w:p w:rsidR="00473672" w:rsidRDefault="00D3750F">
      <w:pPr>
        <w:pStyle w:val="Definition-Field"/>
      </w:pPr>
      <w:r>
        <w:rPr>
          <w:b/>
        </w:rPr>
        <w:t>caRedGamma</w:t>
      </w:r>
      <w:r>
        <w:t>: This field is not used.</w:t>
      </w:r>
    </w:p>
    <w:p w:rsidR="00473672" w:rsidRDefault="00D3750F">
      <w:pPr>
        <w:pStyle w:val="Definition-Field"/>
      </w:pPr>
      <w:r>
        <w:rPr>
          <w:b/>
        </w:rPr>
        <w:t>caGreenGamma</w:t>
      </w:r>
      <w:r>
        <w:t>: This field is not used.</w:t>
      </w:r>
    </w:p>
    <w:p w:rsidR="00473672" w:rsidRDefault="00D3750F">
      <w:pPr>
        <w:pStyle w:val="Definition-Field"/>
      </w:pPr>
      <w:r>
        <w:rPr>
          <w:b/>
        </w:rPr>
        <w:t>caBlueGamma</w:t>
      </w:r>
      <w:r>
        <w:t>: This field is not used.</w:t>
      </w:r>
    </w:p>
    <w:p w:rsidR="00473672" w:rsidRDefault="00D3750F">
      <w:pPr>
        <w:pStyle w:val="Definition-Field"/>
      </w:pPr>
      <w:r>
        <w:rPr>
          <w:b/>
        </w:rPr>
        <w:t>caReferenceBlack</w:t>
      </w:r>
      <w:r>
        <w:t>: This field is not used.</w:t>
      </w:r>
    </w:p>
    <w:p w:rsidR="00473672" w:rsidRDefault="00D3750F">
      <w:pPr>
        <w:pStyle w:val="Definition-Field"/>
      </w:pPr>
      <w:r>
        <w:rPr>
          <w:b/>
        </w:rPr>
        <w:t>caReferenceWhite</w:t>
      </w:r>
      <w:r>
        <w:t>: This field is not used.</w:t>
      </w:r>
    </w:p>
    <w:p w:rsidR="00473672" w:rsidRDefault="00D3750F">
      <w:pPr>
        <w:pStyle w:val="Definition-Field"/>
      </w:pPr>
      <w:r>
        <w:rPr>
          <w:b/>
        </w:rPr>
        <w:t>caContrast</w:t>
      </w:r>
      <w:r>
        <w:t>: This field is not used.</w:t>
      </w:r>
    </w:p>
    <w:p w:rsidR="00473672" w:rsidRDefault="00D3750F">
      <w:pPr>
        <w:pStyle w:val="Definition-Field"/>
      </w:pPr>
      <w:r>
        <w:rPr>
          <w:b/>
        </w:rPr>
        <w:t>caBrightness</w:t>
      </w:r>
      <w:r>
        <w:t>: This field is not used.</w:t>
      </w:r>
    </w:p>
    <w:p w:rsidR="00473672" w:rsidRDefault="00D3750F">
      <w:pPr>
        <w:pStyle w:val="Definition-Field"/>
      </w:pPr>
      <w:r>
        <w:rPr>
          <w:b/>
        </w:rPr>
        <w:t>caColorfulness</w:t>
      </w:r>
      <w:r>
        <w:t>: This field is not used.</w:t>
      </w:r>
    </w:p>
    <w:p w:rsidR="00473672" w:rsidRDefault="00D3750F">
      <w:pPr>
        <w:pStyle w:val="Definition-Field"/>
      </w:pPr>
      <w:r>
        <w:rPr>
          <w:b/>
        </w:rPr>
        <w:t>caRedGreenTint</w:t>
      </w:r>
      <w:r>
        <w:t>: This field is not used.</w:t>
      </w:r>
    </w:p>
    <w:p w:rsidR="00473672" w:rsidRDefault="00D3750F">
      <w:pPr>
        <w:pStyle w:val="Definition-Field"/>
      </w:pPr>
      <w:r>
        <w:rPr>
          <w:b/>
        </w:rPr>
        <w:t>fxScrFreq</w:t>
      </w:r>
      <w:r>
        <w:t>: This field is not used.</w:t>
      </w:r>
    </w:p>
    <w:p w:rsidR="00473672" w:rsidRDefault="00D3750F">
      <w:pPr>
        <w:pStyle w:val="Definition-Field"/>
      </w:pPr>
      <w:r>
        <w:rPr>
          <w:b/>
        </w:rPr>
        <w:t>fxScrAngle</w:t>
      </w:r>
      <w:r>
        <w:t>: This field is not used.</w:t>
      </w:r>
    </w:p>
    <w:p w:rsidR="00473672" w:rsidRDefault="00D3750F">
      <w:pPr>
        <w:pStyle w:val="Definition-Field"/>
      </w:pPr>
      <w:r>
        <w:rPr>
          <w:b/>
        </w:rPr>
        <w:t>iDialect</w:t>
      </w:r>
      <w:r>
        <w:t>: The value of this field must be one of the following.</w:t>
      </w:r>
    </w:p>
    <w:tbl>
      <w:tblPr>
        <w:tblStyle w:val="Table-ShadedHeader"/>
        <w:tblW w:w="0" w:type="auto"/>
        <w:tblInd w:w="475" w:type="dxa"/>
        <w:tblLook w:val="04A0" w:firstRow="1" w:lastRow="0" w:firstColumn="1" w:lastColumn="0" w:noHBand="0" w:noVBand="1"/>
      </w:tblPr>
      <w:tblGrid>
        <w:gridCol w:w="1241"/>
        <w:gridCol w:w="3882"/>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0x00000000</w:t>
            </w:r>
          </w:p>
        </w:tc>
        <w:tc>
          <w:tcPr>
            <w:tcW w:w="0" w:type="auto"/>
          </w:tcPr>
          <w:p w:rsidR="00473672" w:rsidRDefault="00D3750F">
            <w:pPr>
              <w:pStyle w:val="TableBodyText"/>
            </w:pPr>
            <w:r>
              <w:t>Optimize generated PostScript for speed.</w:t>
            </w:r>
          </w:p>
        </w:tc>
      </w:tr>
      <w:tr w:rsidR="00473672" w:rsidTr="00473672">
        <w:tc>
          <w:tcPr>
            <w:tcW w:w="0" w:type="auto"/>
          </w:tcPr>
          <w:p w:rsidR="00473672" w:rsidRDefault="00D3750F">
            <w:pPr>
              <w:pStyle w:val="TableBodyText"/>
            </w:pPr>
            <w:r>
              <w:t>0x00000001</w:t>
            </w:r>
          </w:p>
        </w:tc>
        <w:tc>
          <w:tcPr>
            <w:tcW w:w="0" w:type="auto"/>
          </w:tcPr>
          <w:p w:rsidR="00473672" w:rsidRDefault="00D3750F">
            <w:pPr>
              <w:pStyle w:val="TableBodyText"/>
            </w:pPr>
            <w:r>
              <w:t>Optimize generated PostScript for portability.</w:t>
            </w:r>
          </w:p>
        </w:tc>
      </w:tr>
      <w:tr w:rsidR="00473672" w:rsidTr="00473672">
        <w:tc>
          <w:tcPr>
            <w:tcW w:w="0" w:type="auto"/>
          </w:tcPr>
          <w:p w:rsidR="00473672" w:rsidRDefault="00D3750F">
            <w:pPr>
              <w:pStyle w:val="TableBodyText"/>
            </w:pPr>
            <w:r>
              <w:t>0x00000002</w:t>
            </w:r>
          </w:p>
        </w:tc>
        <w:tc>
          <w:tcPr>
            <w:tcW w:w="0" w:type="auto"/>
          </w:tcPr>
          <w:p w:rsidR="00473672" w:rsidRDefault="00D3750F">
            <w:pPr>
              <w:pStyle w:val="TableBodyText"/>
            </w:pPr>
            <w:r>
              <w:t>Optimize generated PostScript for EPS use.</w:t>
            </w:r>
          </w:p>
        </w:tc>
      </w:tr>
      <w:tr w:rsidR="00473672" w:rsidTr="00473672">
        <w:tc>
          <w:tcPr>
            <w:tcW w:w="0" w:type="auto"/>
          </w:tcPr>
          <w:p w:rsidR="00473672" w:rsidRDefault="00D3750F">
            <w:pPr>
              <w:pStyle w:val="TableBodyText"/>
            </w:pPr>
            <w:r>
              <w:t>0x00000003</w:t>
            </w:r>
          </w:p>
        </w:tc>
        <w:tc>
          <w:tcPr>
            <w:tcW w:w="0" w:type="auto"/>
          </w:tcPr>
          <w:p w:rsidR="00473672" w:rsidRDefault="00D3750F">
            <w:pPr>
              <w:pStyle w:val="TableBodyText"/>
            </w:pPr>
            <w:r>
              <w:t>Optimize generated PostScript for archival.</w:t>
            </w:r>
          </w:p>
        </w:tc>
      </w:tr>
    </w:tbl>
    <w:p w:rsidR="00473672" w:rsidRDefault="00D3750F">
      <w:pPr>
        <w:pStyle w:val="Definition-Field"/>
      </w:pPr>
      <w:r>
        <w:rPr>
          <w:b/>
        </w:rPr>
        <w:t>iTTDLFmt</w:t>
      </w:r>
      <w:r>
        <w:t>: The value of this field must be one of the following.</w:t>
      </w:r>
    </w:p>
    <w:tbl>
      <w:tblPr>
        <w:tblStyle w:val="Table-ShadedHeader"/>
        <w:tblW w:w="0" w:type="auto"/>
        <w:tblInd w:w="475" w:type="dxa"/>
        <w:tblLook w:val="04A0" w:firstRow="1" w:lastRow="0" w:firstColumn="1" w:lastColumn="0" w:noHBand="0" w:noVBand="1"/>
      </w:tblPr>
      <w:tblGrid>
        <w:gridCol w:w="1241"/>
        <w:gridCol w:w="5878"/>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0x00000000</w:t>
            </w:r>
          </w:p>
        </w:tc>
        <w:tc>
          <w:tcPr>
            <w:tcW w:w="0" w:type="auto"/>
          </w:tcPr>
          <w:p w:rsidR="00473672" w:rsidRDefault="00D3750F">
            <w:pPr>
              <w:pStyle w:val="TableBodyText"/>
            </w:pPr>
            <w:r>
              <w:t>Download fonts in default format, pick the best suited format for font.</w:t>
            </w:r>
          </w:p>
        </w:tc>
      </w:tr>
      <w:tr w:rsidR="00473672" w:rsidTr="00473672">
        <w:tc>
          <w:tcPr>
            <w:tcW w:w="0" w:type="auto"/>
          </w:tcPr>
          <w:p w:rsidR="00473672" w:rsidRDefault="00D3750F">
            <w:pPr>
              <w:pStyle w:val="TableBodyText"/>
            </w:pPr>
            <w:r>
              <w:t>0x00000001</w:t>
            </w:r>
          </w:p>
        </w:tc>
        <w:tc>
          <w:tcPr>
            <w:tcW w:w="0" w:type="auto"/>
          </w:tcPr>
          <w:p w:rsidR="00473672" w:rsidRDefault="00D3750F">
            <w:pPr>
              <w:pStyle w:val="TableBodyText"/>
            </w:pPr>
            <w:r>
              <w:t>Download fonts as Type 1 outlines.</w:t>
            </w:r>
          </w:p>
        </w:tc>
      </w:tr>
      <w:tr w:rsidR="00473672" w:rsidTr="00473672">
        <w:tc>
          <w:tcPr>
            <w:tcW w:w="0" w:type="auto"/>
          </w:tcPr>
          <w:p w:rsidR="00473672" w:rsidRDefault="00D3750F">
            <w:pPr>
              <w:pStyle w:val="TableBodyText"/>
            </w:pPr>
            <w:r>
              <w:t>0x00000002</w:t>
            </w:r>
          </w:p>
        </w:tc>
        <w:tc>
          <w:tcPr>
            <w:tcW w:w="0" w:type="auto"/>
          </w:tcPr>
          <w:p w:rsidR="00473672" w:rsidRDefault="00D3750F">
            <w:pPr>
              <w:pStyle w:val="TableBodyText"/>
            </w:pPr>
            <w:r>
              <w:t>Download fonts as Type 3 bitmaps.</w:t>
            </w:r>
          </w:p>
        </w:tc>
      </w:tr>
      <w:tr w:rsidR="00473672" w:rsidTr="00473672">
        <w:tc>
          <w:tcPr>
            <w:tcW w:w="0" w:type="auto"/>
          </w:tcPr>
          <w:p w:rsidR="00473672" w:rsidRDefault="00D3750F">
            <w:pPr>
              <w:pStyle w:val="TableBodyText"/>
            </w:pPr>
            <w:r>
              <w:t>0x00000003</w:t>
            </w:r>
          </w:p>
        </w:tc>
        <w:tc>
          <w:tcPr>
            <w:tcW w:w="0" w:type="auto"/>
          </w:tcPr>
          <w:p w:rsidR="00473672" w:rsidRDefault="00D3750F">
            <w:pPr>
              <w:pStyle w:val="TableBodyText"/>
            </w:pPr>
            <w:r>
              <w:t>Download fonts as Type 42 fonts.</w:t>
            </w:r>
          </w:p>
        </w:tc>
      </w:tr>
      <w:tr w:rsidR="00473672" w:rsidTr="00473672">
        <w:tc>
          <w:tcPr>
            <w:tcW w:w="0" w:type="auto"/>
          </w:tcPr>
          <w:p w:rsidR="00473672" w:rsidRDefault="00D3750F">
            <w:pPr>
              <w:pStyle w:val="TableBodyText"/>
            </w:pPr>
            <w:r>
              <w:t>0x00000004</w:t>
            </w:r>
          </w:p>
        </w:tc>
        <w:tc>
          <w:tcPr>
            <w:tcW w:w="0" w:type="auto"/>
          </w:tcPr>
          <w:p w:rsidR="00473672" w:rsidRDefault="00D3750F">
            <w:pPr>
              <w:pStyle w:val="TableBodyText"/>
            </w:pPr>
            <w:r>
              <w:t>Same as 0x00000000.</w:t>
            </w:r>
          </w:p>
        </w:tc>
      </w:tr>
      <w:tr w:rsidR="00473672" w:rsidTr="00473672">
        <w:tc>
          <w:tcPr>
            <w:tcW w:w="0" w:type="auto"/>
          </w:tcPr>
          <w:p w:rsidR="00473672" w:rsidRDefault="00D3750F">
            <w:pPr>
              <w:pStyle w:val="TableBodyText"/>
            </w:pPr>
            <w:r>
              <w:t>0x00000005</w:t>
            </w:r>
          </w:p>
        </w:tc>
        <w:tc>
          <w:tcPr>
            <w:tcW w:w="0" w:type="auto"/>
          </w:tcPr>
          <w:p w:rsidR="00473672" w:rsidRDefault="00D3750F">
            <w:pPr>
              <w:pStyle w:val="TableBodyText"/>
            </w:pPr>
            <w:r>
              <w:t>Same as 0x00000000.</w:t>
            </w:r>
          </w:p>
        </w:tc>
      </w:tr>
    </w:tbl>
    <w:p w:rsidR="00473672" w:rsidRDefault="00D3750F">
      <w:pPr>
        <w:pStyle w:val="Definition-Field"/>
      </w:pPr>
      <w:r>
        <w:rPr>
          <w:b/>
        </w:rPr>
        <w:t>bReversePrint</w:t>
      </w:r>
      <w:r>
        <w:t>: If the value of this field is nonzero, print pages in reverse order; otherwise, print pages in normal order.</w:t>
      </w:r>
    </w:p>
    <w:p w:rsidR="00473672" w:rsidRDefault="00D3750F">
      <w:pPr>
        <w:pStyle w:val="Definition-Field"/>
      </w:pPr>
      <w:r>
        <w:rPr>
          <w:b/>
        </w:rPr>
        <w:t>iLayout</w:t>
      </w:r>
      <w:r>
        <w:t>: The value of this field must be one of the following.</w:t>
      </w:r>
    </w:p>
    <w:tbl>
      <w:tblPr>
        <w:tblStyle w:val="Table-ShadedHeader"/>
        <w:tblW w:w="0" w:type="auto"/>
        <w:tblInd w:w="475" w:type="dxa"/>
        <w:tblLook w:val="04A0" w:firstRow="1" w:lastRow="0" w:firstColumn="1" w:lastColumn="0" w:noHBand="0" w:noVBand="1"/>
      </w:tblPr>
      <w:tblGrid>
        <w:gridCol w:w="1241"/>
        <w:gridCol w:w="2093"/>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0x00000000</w:t>
            </w:r>
          </w:p>
        </w:tc>
        <w:tc>
          <w:tcPr>
            <w:tcW w:w="0" w:type="auto"/>
          </w:tcPr>
          <w:p w:rsidR="00473672" w:rsidRDefault="00D3750F">
            <w:pPr>
              <w:pStyle w:val="TableBodyText"/>
            </w:pPr>
            <w:r>
              <w:t>N-Up printing disabled.</w:t>
            </w:r>
          </w:p>
        </w:tc>
      </w:tr>
      <w:tr w:rsidR="00473672" w:rsidTr="00473672">
        <w:tc>
          <w:tcPr>
            <w:tcW w:w="0" w:type="auto"/>
          </w:tcPr>
          <w:p w:rsidR="00473672" w:rsidRDefault="00D3750F">
            <w:pPr>
              <w:pStyle w:val="TableBodyText"/>
            </w:pPr>
            <w:r>
              <w:t>0x00000001</w:t>
            </w:r>
          </w:p>
        </w:tc>
        <w:tc>
          <w:tcPr>
            <w:tcW w:w="0" w:type="auto"/>
          </w:tcPr>
          <w:p w:rsidR="00473672" w:rsidRDefault="00D3750F">
            <w:pPr>
              <w:pStyle w:val="TableBodyText"/>
            </w:pPr>
            <w:r>
              <w:t>Print 2-Up.</w:t>
            </w:r>
          </w:p>
        </w:tc>
      </w:tr>
      <w:tr w:rsidR="00473672" w:rsidTr="00473672">
        <w:tc>
          <w:tcPr>
            <w:tcW w:w="0" w:type="auto"/>
          </w:tcPr>
          <w:p w:rsidR="00473672" w:rsidRDefault="00D3750F">
            <w:pPr>
              <w:pStyle w:val="TableBodyText"/>
            </w:pPr>
            <w:r>
              <w:t>0x00000002</w:t>
            </w:r>
          </w:p>
        </w:tc>
        <w:tc>
          <w:tcPr>
            <w:tcW w:w="0" w:type="auto"/>
          </w:tcPr>
          <w:p w:rsidR="00473672" w:rsidRDefault="00D3750F">
            <w:pPr>
              <w:pStyle w:val="TableBodyText"/>
            </w:pPr>
            <w:r>
              <w:t>Print 4-Up.</w:t>
            </w:r>
          </w:p>
        </w:tc>
      </w:tr>
      <w:tr w:rsidR="00473672" w:rsidTr="00473672">
        <w:tc>
          <w:tcPr>
            <w:tcW w:w="0" w:type="auto"/>
          </w:tcPr>
          <w:p w:rsidR="00473672" w:rsidRDefault="00D3750F">
            <w:pPr>
              <w:pStyle w:val="TableBodyText"/>
            </w:pPr>
            <w:r>
              <w:t>0x00000003</w:t>
            </w:r>
          </w:p>
        </w:tc>
        <w:tc>
          <w:tcPr>
            <w:tcW w:w="0" w:type="auto"/>
          </w:tcPr>
          <w:p w:rsidR="00473672" w:rsidRDefault="00D3750F">
            <w:pPr>
              <w:pStyle w:val="TableBodyText"/>
            </w:pPr>
            <w:r>
              <w:t>Print 6-Up.</w:t>
            </w:r>
          </w:p>
        </w:tc>
      </w:tr>
      <w:tr w:rsidR="00473672" w:rsidTr="00473672">
        <w:tc>
          <w:tcPr>
            <w:tcW w:w="0" w:type="auto"/>
          </w:tcPr>
          <w:p w:rsidR="00473672" w:rsidRDefault="00D3750F">
            <w:pPr>
              <w:pStyle w:val="TableBodyText"/>
            </w:pPr>
            <w:r>
              <w:t>0x00000004</w:t>
            </w:r>
          </w:p>
        </w:tc>
        <w:tc>
          <w:tcPr>
            <w:tcW w:w="0" w:type="auto"/>
          </w:tcPr>
          <w:p w:rsidR="00473672" w:rsidRDefault="00D3750F">
            <w:pPr>
              <w:pStyle w:val="TableBodyText"/>
            </w:pPr>
            <w:r>
              <w:t>Print 9-Up.</w:t>
            </w:r>
          </w:p>
        </w:tc>
      </w:tr>
      <w:tr w:rsidR="00473672" w:rsidTr="00473672">
        <w:tc>
          <w:tcPr>
            <w:tcW w:w="0" w:type="auto"/>
          </w:tcPr>
          <w:p w:rsidR="00473672" w:rsidRDefault="00D3750F">
            <w:pPr>
              <w:pStyle w:val="TableBodyText"/>
            </w:pPr>
            <w:r>
              <w:t>0x00000005</w:t>
            </w:r>
          </w:p>
        </w:tc>
        <w:tc>
          <w:tcPr>
            <w:tcW w:w="0" w:type="auto"/>
          </w:tcPr>
          <w:p w:rsidR="00473672" w:rsidRDefault="00D3750F">
            <w:pPr>
              <w:pStyle w:val="TableBodyText"/>
            </w:pPr>
            <w:r>
              <w:t>Print 16-Up.</w:t>
            </w:r>
          </w:p>
        </w:tc>
      </w:tr>
      <w:tr w:rsidR="00473672" w:rsidTr="00473672">
        <w:tc>
          <w:tcPr>
            <w:tcW w:w="0" w:type="auto"/>
          </w:tcPr>
          <w:p w:rsidR="00473672" w:rsidRDefault="00D3750F">
            <w:pPr>
              <w:pStyle w:val="TableBodyText"/>
            </w:pPr>
            <w:r>
              <w:t>0x00000006</w:t>
            </w:r>
          </w:p>
        </w:tc>
        <w:tc>
          <w:tcPr>
            <w:tcW w:w="0" w:type="auto"/>
          </w:tcPr>
          <w:p w:rsidR="00473672" w:rsidRDefault="00D3750F">
            <w:pPr>
              <w:pStyle w:val="TableBodyText"/>
            </w:pPr>
            <w:r>
              <w:t>Print as a booklet.</w:t>
            </w:r>
          </w:p>
        </w:tc>
      </w:tr>
    </w:tbl>
    <w:p w:rsidR="00473672" w:rsidRDefault="00D3750F">
      <w:pPr>
        <w:pStyle w:val="Definition-Field"/>
      </w:pPr>
      <w:r>
        <w:rPr>
          <w:b/>
        </w:rPr>
        <w:t>iPSLevel</w:t>
      </w:r>
      <w:r>
        <w:t>: The value of this field must be one of the following.</w:t>
      </w:r>
    </w:p>
    <w:tbl>
      <w:tblPr>
        <w:tblStyle w:val="Table-ShadedHeader"/>
        <w:tblW w:w="0" w:type="auto"/>
        <w:tblInd w:w="475" w:type="dxa"/>
        <w:tblLook w:val="04A0" w:firstRow="1" w:lastRow="0" w:firstColumn="1" w:lastColumn="0" w:noHBand="0" w:noVBand="1"/>
      </w:tblPr>
      <w:tblGrid>
        <w:gridCol w:w="1241"/>
        <w:gridCol w:w="5679"/>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0x00000001</w:t>
            </w:r>
          </w:p>
        </w:tc>
        <w:tc>
          <w:tcPr>
            <w:tcW w:w="0" w:type="auto"/>
          </w:tcPr>
          <w:p w:rsidR="00473672" w:rsidRDefault="00D3750F">
            <w:pPr>
              <w:pStyle w:val="TableBodyText"/>
            </w:pPr>
            <w:r>
              <w:t>Use only PostScript level 1 features.</w:t>
            </w:r>
          </w:p>
        </w:tc>
      </w:tr>
      <w:tr w:rsidR="00473672" w:rsidTr="00473672">
        <w:tc>
          <w:tcPr>
            <w:tcW w:w="0" w:type="auto"/>
          </w:tcPr>
          <w:p w:rsidR="00473672" w:rsidRDefault="00D3750F">
            <w:pPr>
              <w:pStyle w:val="TableBodyText"/>
            </w:pPr>
            <w:r>
              <w:t>0x00000002</w:t>
            </w:r>
          </w:p>
        </w:tc>
        <w:tc>
          <w:tcPr>
            <w:tcW w:w="0" w:type="auto"/>
          </w:tcPr>
          <w:p w:rsidR="00473672" w:rsidRDefault="00D3750F">
            <w:pPr>
              <w:pStyle w:val="TableBodyText"/>
            </w:pPr>
            <w:r>
              <w:t>Use only PostScript level 1 and level 2 features.</w:t>
            </w:r>
          </w:p>
        </w:tc>
      </w:tr>
      <w:tr w:rsidR="00473672" w:rsidTr="00473672">
        <w:tc>
          <w:tcPr>
            <w:tcW w:w="0" w:type="auto"/>
          </w:tcPr>
          <w:p w:rsidR="00473672" w:rsidRDefault="00D3750F">
            <w:pPr>
              <w:pStyle w:val="TableBodyText"/>
            </w:pPr>
            <w:r>
              <w:t>0x00000003</w:t>
            </w:r>
          </w:p>
        </w:tc>
        <w:tc>
          <w:tcPr>
            <w:tcW w:w="0" w:type="auto"/>
          </w:tcPr>
          <w:p w:rsidR="00473672" w:rsidRDefault="00D3750F">
            <w:pPr>
              <w:pStyle w:val="TableBodyText"/>
            </w:pPr>
            <w:r>
              <w:t>Use all PostScript features available for level 1, level 2, and level 3.</w:t>
            </w:r>
          </w:p>
        </w:tc>
      </w:tr>
    </w:tbl>
    <w:p w:rsidR="00473672" w:rsidRDefault="00D3750F">
      <w:pPr>
        <w:pStyle w:val="Definition-Field"/>
      </w:pPr>
      <w:r>
        <w:rPr>
          <w:b/>
        </w:rPr>
        <w:t>dwReserved2</w:t>
      </w:r>
      <w:r>
        <w:t>: The value of this field should be set to zero when sent and MUST be ignored on receipt.</w:t>
      </w:r>
    </w:p>
    <w:p w:rsidR="00473672" w:rsidRDefault="00D3750F">
      <w:pPr>
        <w:pStyle w:val="Definition-Field"/>
      </w:pPr>
      <w:r>
        <w:rPr>
          <w:b/>
        </w:rPr>
        <w:t>wOEMExtra</w:t>
      </w:r>
      <w:r>
        <w:t xml:space="preserve">: The value of this field must be the total size of the private data that is used by the vendor-supplied driver </w:t>
      </w:r>
      <w:hyperlink w:anchor="gt_c731fa43-8a11-4f66-91f8-8519571ce1bf">
        <w:r>
          <w:rPr>
            <w:rStyle w:val="HyperlinkGreen"/>
            <w:b/>
          </w:rPr>
          <w:t>plug-in</w:t>
        </w:r>
      </w:hyperlink>
      <w:r>
        <w:t>. This data immediately follows this structure.</w:t>
      </w:r>
    </w:p>
    <w:p w:rsidR="00473672" w:rsidRDefault="00D3750F">
      <w:pPr>
        <w:pStyle w:val="Definition-Field"/>
      </w:pPr>
      <w:r>
        <w:rPr>
          <w:b/>
        </w:rPr>
        <w:t>wVer</w:t>
      </w:r>
      <w:r>
        <w:t>: The value of this field must be 0x0010.</w:t>
      </w:r>
    </w:p>
    <w:p w:rsidR="00473672" w:rsidRDefault="00D3750F">
      <w:pPr>
        <w:pStyle w:val="Definition-Field"/>
      </w:pPr>
      <w:r>
        <w:rPr>
          <w:b/>
        </w:rPr>
        <w:t>dwX</w:t>
      </w:r>
      <w:r>
        <w:t xml:space="preserve">: The value of this field specifies the width, in 1/1000th millimeter units, of the custom paper size. Used only if the </w:t>
      </w:r>
      <w:r>
        <w:rPr>
          <w:b/>
        </w:rPr>
        <w:t>dmPaperSize</w:t>
      </w:r>
      <w:r>
        <w:t xml:space="preserve"> field of _DEVMODE is set to 0x7FFF.</w:t>
      </w:r>
    </w:p>
    <w:p w:rsidR="00473672" w:rsidRDefault="00D3750F">
      <w:pPr>
        <w:pStyle w:val="Definition-Field"/>
      </w:pPr>
      <w:r>
        <w:rPr>
          <w:b/>
        </w:rPr>
        <w:t>dwY</w:t>
      </w:r>
      <w:r>
        <w:t xml:space="preserve">: The value of this field specifies the height, in 1/1000th millimeter units, of the custom paper size. Used only if the </w:t>
      </w:r>
      <w:r>
        <w:rPr>
          <w:b/>
        </w:rPr>
        <w:t>dmPaperSize</w:t>
      </w:r>
      <w:r>
        <w:t xml:space="preserve"> field of _DEVMODE is set to 0x7FFF.</w:t>
      </w:r>
    </w:p>
    <w:p w:rsidR="00473672" w:rsidRDefault="00D3750F">
      <w:pPr>
        <w:pStyle w:val="Definition-Field"/>
      </w:pPr>
      <w:r>
        <w:rPr>
          <w:b/>
        </w:rPr>
        <w:t>dwWidthOffset</w:t>
      </w:r>
      <w:r>
        <w:t xml:space="preserve">: The value of this field specifies the left unprintable margin, in 1/1000th of a millimeter, of the custom paper size. Used only if the </w:t>
      </w:r>
      <w:r>
        <w:rPr>
          <w:b/>
        </w:rPr>
        <w:t>dmPaperSize</w:t>
      </w:r>
      <w:r>
        <w:t xml:space="preserve"> field of _DEVMODE is set to 0x7FFF.</w:t>
      </w:r>
    </w:p>
    <w:p w:rsidR="00473672" w:rsidRDefault="00D3750F">
      <w:pPr>
        <w:pStyle w:val="Definition-Field"/>
      </w:pPr>
      <w:r>
        <w:rPr>
          <w:b/>
        </w:rPr>
        <w:t>dwHeightOffset</w:t>
      </w:r>
      <w:r>
        <w:t xml:space="preserve">: The value of this field specifies the top unprintable margin, in 1/1000th of a millimeter, of the custom paper size. Used only if the </w:t>
      </w:r>
      <w:r>
        <w:rPr>
          <w:b/>
        </w:rPr>
        <w:t>dmPaperSize</w:t>
      </w:r>
      <w:r>
        <w:t xml:space="preserve"> field of _DEVMODE is set to 0x7FFF.</w:t>
      </w:r>
    </w:p>
    <w:p w:rsidR="00473672" w:rsidRDefault="00D3750F">
      <w:pPr>
        <w:pStyle w:val="Definition-Field"/>
      </w:pPr>
      <w:r>
        <w:rPr>
          <w:b/>
        </w:rPr>
        <w:t>wFeedDirection</w:t>
      </w:r>
      <w:r>
        <w:t>: The value of this field must be one of the following.</w:t>
      </w:r>
    </w:p>
    <w:tbl>
      <w:tblPr>
        <w:tblStyle w:val="Table-ShadedHeader"/>
        <w:tblW w:w="0" w:type="auto"/>
        <w:tblInd w:w="475" w:type="dxa"/>
        <w:tblLook w:val="04A0" w:firstRow="1" w:lastRow="0" w:firstColumn="1" w:lastColumn="0" w:noHBand="0" w:noVBand="1"/>
      </w:tblPr>
      <w:tblGrid>
        <w:gridCol w:w="834"/>
        <w:gridCol w:w="7716"/>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7716" w:type="dxa"/>
          </w:tcPr>
          <w:p w:rsidR="00473672" w:rsidRDefault="00D3750F">
            <w:pPr>
              <w:pStyle w:val="TableHeaderText"/>
            </w:pPr>
            <w:r>
              <w:t>Meaning</w:t>
            </w:r>
          </w:p>
        </w:tc>
      </w:tr>
      <w:tr w:rsidR="00473672" w:rsidTr="00473672">
        <w:tc>
          <w:tcPr>
            <w:tcW w:w="0" w:type="auto"/>
          </w:tcPr>
          <w:p w:rsidR="00473672" w:rsidRDefault="00D3750F">
            <w:pPr>
              <w:pStyle w:val="TableBodyText"/>
            </w:pPr>
            <w:r>
              <w:t>0x0000</w:t>
            </w:r>
          </w:p>
        </w:tc>
        <w:tc>
          <w:tcPr>
            <w:tcW w:w="7716" w:type="dxa"/>
          </w:tcPr>
          <w:p w:rsidR="00473672" w:rsidRDefault="00D3750F">
            <w:pPr>
              <w:pStyle w:val="TableBodyText"/>
            </w:pPr>
            <w:r>
              <w:t>The paper is physically fed into the print mechanism with its long edge first.</w:t>
            </w:r>
          </w:p>
        </w:tc>
      </w:tr>
      <w:tr w:rsidR="00473672" w:rsidTr="00473672">
        <w:tc>
          <w:tcPr>
            <w:tcW w:w="0" w:type="auto"/>
          </w:tcPr>
          <w:p w:rsidR="00473672" w:rsidRDefault="00D3750F">
            <w:pPr>
              <w:pStyle w:val="TableBodyText"/>
            </w:pPr>
            <w:r>
              <w:t>0x0001</w:t>
            </w:r>
          </w:p>
        </w:tc>
        <w:tc>
          <w:tcPr>
            <w:tcW w:w="7716" w:type="dxa"/>
          </w:tcPr>
          <w:p w:rsidR="00473672" w:rsidRDefault="00D3750F">
            <w:pPr>
              <w:pStyle w:val="TableBodyText"/>
            </w:pPr>
            <w:r>
              <w:t>The paper is physically fed into the print mechanism with its short edge first.</w:t>
            </w:r>
          </w:p>
        </w:tc>
      </w:tr>
      <w:tr w:rsidR="00473672" w:rsidTr="00473672">
        <w:tc>
          <w:tcPr>
            <w:tcW w:w="0" w:type="auto"/>
          </w:tcPr>
          <w:p w:rsidR="00473672" w:rsidRDefault="00D3750F">
            <w:pPr>
              <w:pStyle w:val="TableBodyText"/>
            </w:pPr>
            <w:r>
              <w:t>0x0002</w:t>
            </w:r>
          </w:p>
        </w:tc>
        <w:tc>
          <w:tcPr>
            <w:tcW w:w="7716" w:type="dxa"/>
          </w:tcPr>
          <w:p w:rsidR="00473672" w:rsidRDefault="00D3750F">
            <w:pPr>
              <w:pStyle w:val="TableBodyText"/>
            </w:pPr>
            <w:r>
              <w:t>The paper is physically fed into the print mechanism with its long edge first, but upside down.</w:t>
            </w:r>
          </w:p>
        </w:tc>
      </w:tr>
      <w:tr w:rsidR="00473672" w:rsidTr="00473672">
        <w:tc>
          <w:tcPr>
            <w:tcW w:w="0" w:type="auto"/>
          </w:tcPr>
          <w:p w:rsidR="00473672" w:rsidRDefault="00D3750F">
            <w:pPr>
              <w:pStyle w:val="TableBodyText"/>
            </w:pPr>
            <w:r>
              <w:t>0x0003</w:t>
            </w:r>
          </w:p>
        </w:tc>
        <w:tc>
          <w:tcPr>
            <w:tcW w:w="7716" w:type="dxa"/>
          </w:tcPr>
          <w:p w:rsidR="00473672" w:rsidRDefault="00D3750F">
            <w:pPr>
              <w:pStyle w:val="TableBodyText"/>
            </w:pPr>
            <w:r>
              <w:t>The paper is physically fed into the print mechanism with its long edge first, but upside down.</w:t>
            </w:r>
          </w:p>
        </w:tc>
      </w:tr>
    </w:tbl>
    <w:p w:rsidR="00473672" w:rsidRDefault="00D3750F">
      <w:pPr>
        <w:pStyle w:val="Definition-Field"/>
      </w:pPr>
      <w:r>
        <w:rPr>
          <w:b/>
        </w:rPr>
        <w:t>wCutSheet</w:t>
      </w:r>
      <w:r>
        <w:t xml:space="preserve">: The value of this field is zero for roll-fed custom paper sizes and nonzero for cut sheet custom paper. This field is used only if the </w:t>
      </w:r>
      <w:r>
        <w:rPr>
          <w:b/>
        </w:rPr>
        <w:t>dmPaperSize</w:t>
      </w:r>
      <w:r>
        <w:t xml:space="preserve"> field of _DEVMODE is set to 0x7FFF.</w:t>
      </w:r>
    </w:p>
    <w:p w:rsidR="00473672" w:rsidRDefault="00D3750F">
      <w:pPr>
        <w:pStyle w:val="Definition-Field"/>
      </w:pPr>
      <w:r>
        <w:rPr>
          <w:b/>
        </w:rPr>
        <w:t>dwReserved3</w:t>
      </w:r>
      <w:r>
        <w:t>: The value of this field should be set to zero when sent and MUST  be ignored on receipt.</w:t>
      </w:r>
    </w:p>
    <w:p w:rsidR="00473672" w:rsidRDefault="00D3750F">
      <w:pPr>
        <w:pStyle w:val="Definition-Field"/>
      </w:pPr>
      <w:r>
        <w:rPr>
          <w:b/>
        </w:rPr>
        <w:t>dwChecksum32</w:t>
      </w:r>
      <w:r>
        <w:t xml:space="preserve">: The value of this field is the checksum of the names of the vendor-defined features and feature options that are supported by the printer model, as provided by the printer driver. The checksum is calculated using the 32-bit </w:t>
      </w:r>
      <w:hyperlink w:anchor="gt_9cb45a36-92bb-4c14-b2fd-2ad7e2979bfd">
        <w:r>
          <w:rPr>
            <w:rStyle w:val="HyperlinkGreen"/>
            <w:b/>
          </w:rPr>
          <w:t>cyclic redundancy check (CRC)</w:t>
        </w:r>
      </w:hyperlink>
      <w:r>
        <w:t xml:space="preserve"> function defined in section 3.2.9 of </w:t>
      </w:r>
      <w:hyperlink r:id="rId302">
        <w:r>
          <w:rPr>
            <w:rStyle w:val="Hyperlink"/>
          </w:rPr>
          <w:t>[IEEE802.3-2008]</w:t>
        </w:r>
      </w:hyperlink>
      <w:r>
        <w:t xml:space="preserve">. For each feature, the checksum is calculated on the null-terminated </w:t>
      </w:r>
      <w:hyperlink w:anchor="gt_79fa85ca-ac61-467c-b819-e97dc1a7a599">
        <w:r>
          <w:rPr>
            <w:rStyle w:val="HyperlinkGreen"/>
            <w:b/>
          </w:rPr>
          <w:t>ASCII</w:t>
        </w:r>
      </w:hyperlink>
      <w:r>
        <w:t xml:space="preserve"> string representations of the feature name and each of the feature options in order. The checksum is accumulated in this manner over all of the features supported by the printer model.</w:t>
      </w:r>
    </w:p>
    <w:p w:rsidR="00473672" w:rsidRDefault="00D3750F">
      <w:pPr>
        <w:pStyle w:val="Definition-Field"/>
      </w:pPr>
      <w:r>
        <w:rPr>
          <w:b/>
        </w:rPr>
        <w:t>dwOptions</w:t>
      </w:r>
      <w:r>
        <w:t xml:space="preserve">: The value of this field specifies the number of entries in the </w:t>
      </w:r>
      <w:r>
        <w:rPr>
          <w:b/>
        </w:rPr>
        <w:t>aOptions</w:t>
      </w:r>
      <w:r>
        <w:t xml:space="preserve"> array.</w:t>
      </w:r>
    </w:p>
    <w:p w:rsidR="00473672" w:rsidRDefault="00D3750F">
      <w:pPr>
        <w:pStyle w:val="Definition-Field"/>
      </w:pPr>
      <w:r>
        <w:rPr>
          <w:b/>
        </w:rPr>
        <w:t>aOptions</w:t>
      </w:r>
      <w:r>
        <w:t xml:space="preserve">: This field is an array that is 512 bytes long and contains the options selected by the user for each vendor-defined feature. Unused fields should be initialized to zero. The meaning of the entries differs for each supported printer model. </w:t>
      </w:r>
    </w:p>
    <w:bookmarkStart w:id="1528" w:name="Appendix_A_158"/>
    <w:p w:rsidR="00473672" w:rsidRDefault="00D3750F">
      <w:r>
        <w:fldChar w:fldCharType="begin"/>
      </w:r>
      <w:r>
        <w:instrText xml:space="preserve"> HYPERLINK \l "Appendix_A_Target_158" \h </w:instrText>
      </w:r>
      <w:r>
        <w:fldChar w:fldCharType="separate"/>
      </w:r>
      <w:r>
        <w:rPr>
          <w:rStyle w:val="Hyperlink"/>
        </w:rPr>
        <w:t>&lt;158&gt; Section 2.2.2.1.2</w:t>
      </w:r>
      <w:r>
        <w:rPr>
          <w:rStyle w:val="Hyperlink"/>
        </w:rPr>
        <w:fldChar w:fldCharType="end"/>
      </w:r>
      <w:r>
        <w:t xml:space="preserve">: </w:t>
      </w:r>
      <w:bookmarkEnd w:id="1528"/>
      <w:r>
        <w:rPr>
          <w:b/>
        </w:rPr>
        <w:t>UNIDRV</w:t>
      </w:r>
      <w:r>
        <w:t xml:space="preserve"> is the generic Windows core printer driver for all printers that do not use PostScript. It stores its private data in the _DEVMODE </w:t>
      </w:r>
      <w:r>
        <w:rPr>
          <w:b/>
        </w:rPr>
        <w:t>dmDriverExtraData</w:t>
      </w:r>
      <w:r>
        <w:t xml:space="preserve"> area using the following structures.</w:t>
      </w:r>
    </w:p>
    <w:p w:rsidR="00473672" w:rsidRDefault="00D3750F">
      <w:pPr>
        <w:pStyle w:val="Definition-Field"/>
      </w:pPr>
      <w:r>
        <w:t xml:space="preserve">The </w:t>
      </w:r>
      <w:r>
        <w:rPr>
          <w:b/>
        </w:rPr>
        <w:t>dmDriverExtraData</w:t>
      </w:r>
      <w:r>
        <w:t xml:space="preserve"> field contains one of the </w:t>
      </w:r>
      <w:r>
        <w:rPr>
          <w:b/>
        </w:rPr>
        <w:t>UNIDRVEXTRA</w:t>
      </w:r>
      <w:r>
        <w:t xml:space="preserve"> structures, immediately followed by zero or one JTEXP (section 2.2.2.1.4) structure, followed by zero or more OEM_DMEXTRA (section 2.2.2.1.3) structures.</w:t>
      </w:r>
    </w:p>
    <w:p w:rsidR="00473672" w:rsidRDefault="00D3750F">
      <w:r>
        <w:t>These structures are not part of the protocol defined in this specification, and they are subject to change without notice. Implementations of compatible drivers must check the structure version and discard any data they do not handle.</w:t>
      </w:r>
    </w:p>
    <w:p w:rsidR="00473672" w:rsidRDefault="00D3750F">
      <w:pPr>
        <w:pStyle w:val="Definition-Field"/>
      </w:pPr>
      <w:r>
        <w:rPr>
          <w:b/>
        </w:rPr>
        <w:t>UNIDRVEXTRA3_4</w:t>
      </w:r>
      <w:r>
        <w:t xml:space="preserve">: defined by the </w:t>
      </w:r>
      <w:r>
        <w:rPr>
          <w:b/>
        </w:rPr>
        <w:t>UNIDRV</w:t>
      </w:r>
      <w:r>
        <w:t xml:space="preserve"> driver released with Windows NT 3.5 and Windows NT 4.0. This structure is used for </w:t>
      </w:r>
      <w:r>
        <w:rPr>
          <w:b/>
        </w:rPr>
        <w:t>dmDriverExtraData</w:t>
      </w:r>
      <w:r>
        <w:t xml:space="preserve"> if the </w:t>
      </w:r>
      <w:r>
        <w:rPr>
          <w:b/>
        </w:rPr>
        <w:t>dmDriverVersion</w:t>
      </w:r>
      <w:r>
        <w:t xml:space="preserve"> field of the _DEVMODE structure is 0x0301.</w:t>
      </w:r>
    </w:p>
    <w:tbl>
      <w:tblPr>
        <w:tblStyle w:val="Table-PacketDiagram"/>
        <w:tblW w:w="0" w:type="auto"/>
        <w:tblInd w:w="374" w:type="dxa"/>
        <w:tblLook w:val="04A0" w:firstRow="1" w:lastRow="0" w:firstColumn="1" w:lastColumn="0" w:noHBand="0" w:noVBand="1"/>
      </w:tblPr>
      <w:tblGrid>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473672" w:rsidTr="00473672">
        <w:trPr>
          <w:cnfStyle w:val="100000000000" w:firstRow="1" w:lastRow="0" w:firstColumn="0" w:lastColumn="0" w:oddVBand="0" w:evenVBand="0" w:oddHBand="0" w:evenHBand="0" w:firstRowFirstColumn="0" w:firstRowLastColumn="0" w:lastRowFirstColumn="0" w:lastRowLastColumn="0"/>
          <w:trHeight w:val="547"/>
          <w:tblHeader/>
        </w:trPr>
        <w:tc>
          <w:tcPr>
            <w:tcW w:w="274" w:type="dxa"/>
          </w:tcPr>
          <w:p w:rsidR="00473672" w:rsidRDefault="00D3750F">
            <w:pPr>
              <w:pStyle w:val="PacketDiagramHeaderText"/>
            </w:pPr>
            <w:r>
              <w:t>0</w:t>
            </w:r>
          </w:p>
        </w:tc>
        <w:tc>
          <w:tcPr>
            <w:tcW w:w="274" w:type="dxa"/>
          </w:tcPr>
          <w:p w:rsidR="00473672" w:rsidRDefault="00D3750F">
            <w:pPr>
              <w:pStyle w:val="PacketDiagramHeaderText"/>
            </w:pPr>
            <w:r>
              <w:t>1</w:t>
            </w:r>
          </w:p>
        </w:tc>
        <w:tc>
          <w:tcPr>
            <w:tcW w:w="274" w:type="dxa"/>
          </w:tcPr>
          <w:p w:rsidR="00473672" w:rsidRDefault="00D3750F">
            <w:pPr>
              <w:pStyle w:val="PacketDiagramHeaderText"/>
            </w:pPr>
            <w:r>
              <w:t>2</w:t>
            </w:r>
          </w:p>
        </w:tc>
        <w:tc>
          <w:tcPr>
            <w:tcW w:w="274" w:type="dxa"/>
          </w:tcPr>
          <w:p w:rsidR="00473672" w:rsidRDefault="00D3750F">
            <w:pPr>
              <w:pStyle w:val="PacketDiagramHeaderText"/>
            </w:pPr>
            <w:r>
              <w:t>3</w:t>
            </w:r>
          </w:p>
        </w:tc>
        <w:tc>
          <w:tcPr>
            <w:tcW w:w="274" w:type="dxa"/>
          </w:tcPr>
          <w:p w:rsidR="00473672" w:rsidRDefault="00D3750F">
            <w:pPr>
              <w:pStyle w:val="PacketDiagramHeaderText"/>
            </w:pPr>
            <w:r>
              <w:t>4</w:t>
            </w:r>
          </w:p>
        </w:tc>
        <w:tc>
          <w:tcPr>
            <w:tcW w:w="274" w:type="dxa"/>
          </w:tcPr>
          <w:p w:rsidR="00473672" w:rsidRDefault="00D3750F">
            <w:pPr>
              <w:pStyle w:val="PacketDiagramHeaderText"/>
            </w:pPr>
            <w:r>
              <w:t>5</w:t>
            </w:r>
          </w:p>
        </w:tc>
        <w:tc>
          <w:tcPr>
            <w:tcW w:w="274" w:type="dxa"/>
          </w:tcPr>
          <w:p w:rsidR="00473672" w:rsidRDefault="00D3750F">
            <w:pPr>
              <w:pStyle w:val="PacketDiagramHeaderText"/>
            </w:pPr>
            <w:r>
              <w:t>6</w:t>
            </w:r>
          </w:p>
        </w:tc>
        <w:tc>
          <w:tcPr>
            <w:tcW w:w="274" w:type="dxa"/>
          </w:tcPr>
          <w:p w:rsidR="00473672" w:rsidRDefault="00D3750F">
            <w:pPr>
              <w:pStyle w:val="PacketDiagramHeaderText"/>
            </w:pPr>
            <w:r>
              <w:t>7</w:t>
            </w:r>
          </w:p>
        </w:tc>
        <w:tc>
          <w:tcPr>
            <w:tcW w:w="274" w:type="dxa"/>
          </w:tcPr>
          <w:p w:rsidR="00473672" w:rsidRDefault="00D3750F">
            <w:pPr>
              <w:pStyle w:val="PacketDiagramHeaderText"/>
            </w:pPr>
            <w:r>
              <w:t>8</w:t>
            </w:r>
          </w:p>
        </w:tc>
        <w:tc>
          <w:tcPr>
            <w:tcW w:w="274" w:type="dxa"/>
          </w:tcPr>
          <w:p w:rsidR="00473672" w:rsidRDefault="00D3750F">
            <w:pPr>
              <w:pStyle w:val="PacketDiagramHeaderText"/>
            </w:pPr>
            <w:r>
              <w:t>9</w:t>
            </w:r>
          </w:p>
        </w:tc>
        <w:tc>
          <w:tcPr>
            <w:tcW w:w="274" w:type="dxa"/>
          </w:tcPr>
          <w:p w:rsidR="00473672" w:rsidRDefault="00D3750F">
            <w:pPr>
              <w:pStyle w:val="PacketDiagramHeaderText"/>
            </w:pPr>
            <w:r>
              <w:t>10</w:t>
            </w:r>
          </w:p>
        </w:tc>
        <w:tc>
          <w:tcPr>
            <w:tcW w:w="274" w:type="dxa"/>
          </w:tcPr>
          <w:p w:rsidR="00473672" w:rsidRDefault="00D3750F">
            <w:pPr>
              <w:pStyle w:val="PacketDiagramHeaderText"/>
            </w:pPr>
            <w:r>
              <w:t>1</w:t>
            </w:r>
          </w:p>
        </w:tc>
        <w:tc>
          <w:tcPr>
            <w:tcW w:w="274" w:type="dxa"/>
          </w:tcPr>
          <w:p w:rsidR="00473672" w:rsidRDefault="00D3750F">
            <w:pPr>
              <w:pStyle w:val="PacketDiagramHeaderText"/>
            </w:pPr>
            <w:r>
              <w:t>2</w:t>
            </w:r>
          </w:p>
        </w:tc>
        <w:tc>
          <w:tcPr>
            <w:tcW w:w="274" w:type="dxa"/>
          </w:tcPr>
          <w:p w:rsidR="00473672" w:rsidRDefault="00D3750F">
            <w:pPr>
              <w:pStyle w:val="PacketDiagramHeaderText"/>
            </w:pPr>
            <w:r>
              <w:t>3</w:t>
            </w:r>
          </w:p>
        </w:tc>
        <w:tc>
          <w:tcPr>
            <w:tcW w:w="274" w:type="dxa"/>
          </w:tcPr>
          <w:p w:rsidR="00473672" w:rsidRDefault="00D3750F">
            <w:pPr>
              <w:pStyle w:val="PacketDiagramHeaderText"/>
            </w:pPr>
            <w:r>
              <w:t>4</w:t>
            </w:r>
          </w:p>
        </w:tc>
        <w:tc>
          <w:tcPr>
            <w:tcW w:w="274" w:type="dxa"/>
          </w:tcPr>
          <w:p w:rsidR="00473672" w:rsidRDefault="00D3750F">
            <w:pPr>
              <w:pStyle w:val="PacketDiagramHeaderText"/>
            </w:pPr>
            <w:r>
              <w:t>5</w:t>
            </w:r>
          </w:p>
        </w:tc>
        <w:tc>
          <w:tcPr>
            <w:tcW w:w="274" w:type="dxa"/>
          </w:tcPr>
          <w:p w:rsidR="00473672" w:rsidRDefault="00D3750F">
            <w:pPr>
              <w:pStyle w:val="PacketDiagramHeaderText"/>
            </w:pPr>
            <w:r>
              <w:t>6</w:t>
            </w:r>
          </w:p>
        </w:tc>
        <w:tc>
          <w:tcPr>
            <w:tcW w:w="274" w:type="dxa"/>
          </w:tcPr>
          <w:p w:rsidR="00473672" w:rsidRDefault="00D3750F">
            <w:pPr>
              <w:pStyle w:val="PacketDiagramHeaderText"/>
            </w:pPr>
            <w:r>
              <w:t>7</w:t>
            </w:r>
          </w:p>
        </w:tc>
        <w:tc>
          <w:tcPr>
            <w:tcW w:w="274" w:type="dxa"/>
          </w:tcPr>
          <w:p w:rsidR="00473672" w:rsidRDefault="00D3750F">
            <w:pPr>
              <w:pStyle w:val="PacketDiagramHeaderText"/>
            </w:pPr>
            <w:r>
              <w:t>8</w:t>
            </w:r>
          </w:p>
        </w:tc>
        <w:tc>
          <w:tcPr>
            <w:tcW w:w="274" w:type="dxa"/>
          </w:tcPr>
          <w:p w:rsidR="00473672" w:rsidRDefault="00D3750F">
            <w:pPr>
              <w:pStyle w:val="PacketDiagramHeaderText"/>
            </w:pPr>
            <w:r>
              <w:t>9</w:t>
            </w:r>
          </w:p>
        </w:tc>
        <w:tc>
          <w:tcPr>
            <w:tcW w:w="274" w:type="dxa"/>
          </w:tcPr>
          <w:p w:rsidR="00473672" w:rsidRDefault="00D3750F">
            <w:pPr>
              <w:pStyle w:val="PacketDiagramHeaderText"/>
            </w:pPr>
            <w:r>
              <w:t>20</w:t>
            </w:r>
          </w:p>
        </w:tc>
        <w:tc>
          <w:tcPr>
            <w:tcW w:w="274" w:type="dxa"/>
          </w:tcPr>
          <w:p w:rsidR="00473672" w:rsidRDefault="00D3750F">
            <w:pPr>
              <w:pStyle w:val="PacketDiagramHeaderText"/>
            </w:pPr>
            <w:r>
              <w:t>1</w:t>
            </w:r>
          </w:p>
        </w:tc>
        <w:tc>
          <w:tcPr>
            <w:tcW w:w="274" w:type="dxa"/>
          </w:tcPr>
          <w:p w:rsidR="00473672" w:rsidRDefault="00D3750F">
            <w:pPr>
              <w:pStyle w:val="PacketDiagramHeaderText"/>
            </w:pPr>
            <w:r>
              <w:t>2</w:t>
            </w:r>
          </w:p>
        </w:tc>
        <w:tc>
          <w:tcPr>
            <w:tcW w:w="274" w:type="dxa"/>
          </w:tcPr>
          <w:p w:rsidR="00473672" w:rsidRDefault="00D3750F">
            <w:pPr>
              <w:pStyle w:val="PacketDiagramHeaderText"/>
            </w:pPr>
            <w:r>
              <w:t>3</w:t>
            </w:r>
          </w:p>
        </w:tc>
        <w:tc>
          <w:tcPr>
            <w:tcW w:w="274" w:type="dxa"/>
          </w:tcPr>
          <w:p w:rsidR="00473672" w:rsidRDefault="00D3750F">
            <w:pPr>
              <w:pStyle w:val="PacketDiagramHeaderText"/>
            </w:pPr>
            <w:r>
              <w:t>4</w:t>
            </w:r>
          </w:p>
        </w:tc>
        <w:tc>
          <w:tcPr>
            <w:tcW w:w="274" w:type="dxa"/>
          </w:tcPr>
          <w:p w:rsidR="00473672" w:rsidRDefault="00D3750F">
            <w:pPr>
              <w:pStyle w:val="PacketDiagramHeaderText"/>
            </w:pPr>
            <w:r>
              <w:t>5</w:t>
            </w:r>
          </w:p>
        </w:tc>
        <w:tc>
          <w:tcPr>
            <w:tcW w:w="274" w:type="dxa"/>
          </w:tcPr>
          <w:p w:rsidR="00473672" w:rsidRDefault="00D3750F">
            <w:pPr>
              <w:pStyle w:val="PacketDiagramHeaderText"/>
            </w:pPr>
            <w:r>
              <w:t>6</w:t>
            </w:r>
          </w:p>
        </w:tc>
        <w:tc>
          <w:tcPr>
            <w:tcW w:w="274" w:type="dxa"/>
          </w:tcPr>
          <w:p w:rsidR="00473672" w:rsidRDefault="00D3750F">
            <w:pPr>
              <w:pStyle w:val="PacketDiagramHeaderText"/>
            </w:pPr>
            <w:r>
              <w:t>7</w:t>
            </w:r>
          </w:p>
        </w:tc>
        <w:tc>
          <w:tcPr>
            <w:tcW w:w="274" w:type="dxa"/>
          </w:tcPr>
          <w:p w:rsidR="00473672" w:rsidRDefault="00D3750F">
            <w:pPr>
              <w:pStyle w:val="PacketDiagramHeaderText"/>
            </w:pPr>
            <w:r>
              <w:t>8</w:t>
            </w:r>
          </w:p>
        </w:tc>
        <w:tc>
          <w:tcPr>
            <w:tcW w:w="274" w:type="dxa"/>
          </w:tcPr>
          <w:p w:rsidR="00473672" w:rsidRDefault="00D3750F">
            <w:pPr>
              <w:pStyle w:val="PacketDiagramHeaderText"/>
            </w:pPr>
            <w:r>
              <w:t>9</w:t>
            </w:r>
          </w:p>
        </w:tc>
        <w:tc>
          <w:tcPr>
            <w:tcW w:w="274" w:type="dxa"/>
          </w:tcPr>
          <w:p w:rsidR="00473672" w:rsidRDefault="00D3750F">
            <w:pPr>
              <w:pStyle w:val="PacketDiagramHeaderText"/>
            </w:pPr>
            <w:r>
              <w:t>30</w:t>
            </w:r>
          </w:p>
        </w:tc>
        <w:tc>
          <w:tcPr>
            <w:tcW w:w="274" w:type="dxa"/>
          </w:tcPr>
          <w:p w:rsidR="00473672" w:rsidRDefault="00D3750F">
            <w:pPr>
              <w:pStyle w:val="PacketDiagramHeaderText"/>
            </w:pPr>
            <w:r>
              <w:t>1</w:t>
            </w:r>
          </w:p>
        </w:tc>
      </w:tr>
      <w:tr w:rsidR="00473672" w:rsidTr="00473672">
        <w:trPr>
          <w:trHeight w:val="547"/>
        </w:trPr>
        <w:tc>
          <w:tcPr>
            <w:tcW w:w="274" w:type="dxa"/>
            <w:gridSpan w:val="16"/>
          </w:tcPr>
          <w:p w:rsidR="00473672" w:rsidRDefault="00D3750F">
            <w:pPr>
              <w:pStyle w:val="PacketDiagramBodyText"/>
            </w:pPr>
            <w:r>
              <w:t>wReserved[0]</w:t>
            </w:r>
          </w:p>
        </w:tc>
        <w:tc>
          <w:tcPr>
            <w:tcW w:w="274" w:type="dxa"/>
            <w:gridSpan w:val="16"/>
          </w:tcPr>
          <w:p w:rsidR="00473672" w:rsidRDefault="00D3750F">
            <w:pPr>
              <w:pStyle w:val="PacketDiagramBodyText"/>
            </w:pPr>
            <w:r>
              <w:t>...</w:t>
            </w:r>
          </w:p>
        </w:tc>
      </w:tr>
      <w:tr w:rsidR="00473672" w:rsidTr="00473672">
        <w:trPr>
          <w:trHeight w:val="547"/>
        </w:trPr>
        <w:tc>
          <w:tcPr>
            <w:tcW w:w="274" w:type="dxa"/>
            <w:gridSpan w:val="16"/>
          </w:tcPr>
          <w:p w:rsidR="00473672" w:rsidRDefault="00D3750F">
            <w:pPr>
              <w:pStyle w:val="PacketDiagramBodyText"/>
            </w:pPr>
            <w:r>
              <w:t>...</w:t>
            </w:r>
          </w:p>
        </w:tc>
        <w:tc>
          <w:tcPr>
            <w:tcW w:w="274" w:type="dxa"/>
            <w:gridSpan w:val="16"/>
          </w:tcPr>
          <w:p w:rsidR="00473672" w:rsidRDefault="00D3750F">
            <w:pPr>
              <w:pStyle w:val="PacketDiagramBodyText"/>
            </w:pPr>
            <w:r>
              <w:t>(repeats for total of 56 reserved words)</w:t>
            </w:r>
          </w:p>
        </w:tc>
      </w:tr>
    </w:tbl>
    <w:p w:rsidR="00473672" w:rsidRDefault="00D3750F">
      <w:pPr>
        <w:pStyle w:val="Definition-Field2"/>
      </w:pPr>
      <w:r>
        <w:rPr>
          <w:b/>
        </w:rPr>
        <w:t>wReserved</w:t>
      </w:r>
      <w:r>
        <w:t xml:space="preserve">: This field is no longer used by </w:t>
      </w:r>
      <w:r>
        <w:rPr>
          <w:b/>
        </w:rPr>
        <w:t>UNIDRV</w:t>
      </w:r>
      <w:r>
        <w:t>.</w:t>
      </w:r>
    </w:p>
    <w:p w:rsidR="00473672" w:rsidRDefault="00D3750F">
      <w:pPr>
        <w:pStyle w:val="Definition-Field"/>
      </w:pPr>
      <w:r>
        <w:rPr>
          <w:b/>
        </w:rPr>
        <w:t>UNIDRVEXTRA500</w:t>
      </w:r>
      <w:r>
        <w:t xml:space="preserve">: defined by the </w:t>
      </w:r>
      <w:r>
        <w:rPr>
          <w:b/>
        </w:rPr>
        <w:t>UNIDRV</w:t>
      </w:r>
      <w:r>
        <w:t xml:space="preserve"> driver released with Windows 2000 and Windows XP. This structure is used for </w:t>
      </w:r>
      <w:r>
        <w:rPr>
          <w:b/>
        </w:rPr>
        <w:t>dmDriverExtraData</w:t>
      </w:r>
      <w:r>
        <w:t xml:space="preserve"> if the </w:t>
      </w:r>
      <w:r>
        <w:rPr>
          <w:b/>
        </w:rPr>
        <w:t>dmDriverVersion</w:t>
      </w:r>
      <w:r>
        <w:t xml:space="preserve"> field of the DEVMODE structure is 0x0500.</w:t>
      </w:r>
    </w:p>
    <w:tbl>
      <w:tblPr>
        <w:tblStyle w:val="Table-PacketDiagram"/>
        <w:tblW w:w="0" w:type="auto"/>
        <w:tblInd w:w="374" w:type="dxa"/>
        <w:tblLook w:val="04A0" w:firstRow="1" w:lastRow="0" w:firstColumn="1" w:lastColumn="0" w:noHBand="0" w:noVBand="1"/>
      </w:tblPr>
      <w:tblGrid>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473672" w:rsidTr="00473672">
        <w:trPr>
          <w:cnfStyle w:val="100000000000" w:firstRow="1" w:lastRow="0" w:firstColumn="0" w:lastColumn="0" w:oddVBand="0" w:evenVBand="0" w:oddHBand="0" w:evenHBand="0" w:firstRowFirstColumn="0" w:firstRowLastColumn="0" w:lastRowFirstColumn="0" w:lastRowLastColumn="0"/>
          <w:trHeight w:val="547"/>
          <w:tblHeader/>
        </w:trPr>
        <w:tc>
          <w:tcPr>
            <w:tcW w:w="274" w:type="dxa"/>
          </w:tcPr>
          <w:p w:rsidR="00473672" w:rsidRDefault="00D3750F">
            <w:pPr>
              <w:pStyle w:val="PacketDiagramHeaderText"/>
            </w:pPr>
            <w:r>
              <w:t>0</w:t>
            </w:r>
          </w:p>
        </w:tc>
        <w:tc>
          <w:tcPr>
            <w:tcW w:w="274" w:type="dxa"/>
          </w:tcPr>
          <w:p w:rsidR="00473672" w:rsidRDefault="00D3750F">
            <w:pPr>
              <w:pStyle w:val="PacketDiagramHeaderText"/>
            </w:pPr>
            <w:r>
              <w:t>1</w:t>
            </w:r>
          </w:p>
        </w:tc>
        <w:tc>
          <w:tcPr>
            <w:tcW w:w="274" w:type="dxa"/>
          </w:tcPr>
          <w:p w:rsidR="00473672" w:rsidRDefault="00D3750F">
            <w:pPr>
              <w:pStyle w:val="PacketDiagramHeaderText"/>
            </w:pPr>
            <w:r>
              <w:t>2</w:t>
            </w:r>
          </w:p>
        </w:tc>
        <w:tc>
          <w:tcPr>
            <w:tcW w:w="274" w:type="dxa"/>
          </w:tcPr>
          <w:p w:rsidR="00473672" w:rsidRDefault="00D3750F">
            <w:pPr>
              <w:pStyle w:val="PacketDiagramHeaderText"/>
            </w:pPr>
            <w:r>
              <w:t>3</w:t>
            </w:r>
          </w:p>
        </w:tc>
        <w:tc>
          <w:tcPr>
            <w:tcW w:w="274" w:type="dxa"/>
          </w:tcPr>
          <w:p w:rsidR="00473672" w:rsidRDefault="00D3750F">
            <w:pPr>
              <w:pStyle w:val="PacketDiagramHeaderText"/>
            </w:pPr>
            <w:r>
              <w:t>4</w:t>
            </w:r>
          </w:p>
        </w:tc>
        <w:tc>
          <w:tcPr>
            <w:tcW w:w="274" w:type="dxa"/>
          </w:tcPr>
          <w:p w:rsidR="00473672" w:rsidRDefault="00D3750F">
            <w:pPr>
              <w:pStyle w:val="PacketDiagramHeaderText"/>
            </w:pPr>
            <w:r>
              <w:t>5</w:t>
            </w:r>
          </w:p>
        </w:tc>
        <w:tc>
          <w:tcPr>
            <w:tcW w:w="274" w:type="dxa"/>
          </w:tcPr>
          <w:p w:rsidR="00473672" w:rsidRDefault="00D3750F">
            <w:pPr>
              <w:pStyle w:val="PacketDiagramHeaderText"/>
            </w:pPr>
            <w:r>
              <w:t>6</w:t>
            </w:r>
          </w:p>
        </w:tc>
        <w:tc>
          <w:tcPr>
            <w:tcW w:w="274" w:type="dxa"/>
          </w:tcPr>
          <w:p w:rsidR="00473672" w:rsidRDefault="00D3750F">
            <w:pPr>
              <w:pStyle w:val="PacketDiagramHeaderText"/>
            </w:pPr>
            <w:r>
              <w:t>7</w:t>
            </w:r>
          </w:p>
        </w:tc>
        <w:tc>
          <w:tcPr>
            <w:tcW w:w="274" w:type="dxa"/>
          </w:tcPr>
          <w:p w:rsidR="00473672" w:rsidRDefault="00D3750F">
            <w:pPr>
              <w:pStyle w:val="PacketDiagramHeaderText"/>
            </w:pPr>
            <w:r>
              <w:t>8</w:t>
            </w:r>
          </w:p>
        </w:tc>
        <w:tc>
          <w:tcPr>
            <w:tcW w:w="274" w:type="dxa"/>
          </w:tcPr>
          <w:p w:rsidR="00473672" w:rsidRDefault="00D3750F">
            <w:pPr>
              <w:pStyle w:val="PacketDiagramHeaderText"/>
            </w:pPr>
            <w:r>
              <w:t>9</w:t>
            </w:r>
          </w:p>
        </w:tc>
        <w:tc>
          <w:tcPr>
            <w:tcW w:w="274" w:type="dxa"/>
          </w:tcPr>
          <w:p w:rsidR="00473672" w:rsidRDefault="00D3750F">
            <w:pPr>
              <w:pStyle w:val="PacketDiagramHeaderText"/>
            </w:pPr>
            <w:r>
              <w:t>10</w:t>
            </w:r>
          </w:p>
        </w:tc>
        <w:tc>
          <w:tcPr>
            <w:tcW w:w="274" w:type="dxa"/>
          </w:tcPr>
          <w:p w:rsidR="00473672" w:rsidRDefault="00D3750F">
            <w:pPr>
              <w:pStyle w:val="PacketDiagramHeaderText"/>
            </w:pPr>
            <w:r>
              <w:t>1</w:t>
            </w:r>
          </w:p>
        </w:tc>
        <w:tc>
          <w:tcPr>
            <w:tcW w:w="274" w:type="dxa"/>
          </w:tcPr>
          <w:p w:rsidR="00473672" w:rsidRDefault="00D3750F">
            <w:pPr>
              <w:pStyle w:val="PacketDiagramHeaderText"/>
            </w:pPr>
            <w:r>
              <w:t>2</w:t>
            </w:r>
          </w:p>
        </w:tc>
        <w:tc>
          <w:tcPr>
            <w:tcW w:w="274" w:type="dxa"/>
          </w:tcPr>
          <w:p w:rsidR="00473672" w:rsidRDefault="00D3750F">
            <w:pPr>
              <w:pStyle w:val="PacketDiagramHeaderText"/>
            </w:pPr>
            <w:r>
              <w:t>3</w:t>
            </w:r>
          </w:p>
        </w:tc>
        <w:tc>
          <w:tcPr>
            <w:tcW w:w="274" w:type="dxa"/>
          </w:tcPr>
          <w:p w:rsidR="00473672" w:rsidRDefault="00D3750F">
            <w:pPr>
              <w:pStyle w:val="PacketDiagramHeaderText"/>
            </w:pPr>
            <w:r>
              <w:t>4</w:t>
            </w:r>
          </w:p>
        </w:tc>
        <w:tc>
          <w:tcPr>
            <w:tcW w:w="274" w:type="dxa"/>
          </w:tcPr>
          <w:p w:rsidR="00473672" w:rsidRDefault="00D3750F">
            <w:pPr>
              <w:pStyle w:val="PacketDiagramHeaderText"/>
            </w:pPr>
            <w:r>
              <w:t>5</w:t>
            </w:r>
          </w:p>
        </w:tc>
        <w:tc>
          <w:tcPr>
            <w:tcW w:w="274" w:type="dxa"/>
          </w:tcPr>
          <w:p w:rsidR="00473672" w:rsidRDefault="00D3750F">
            <w:pPr>
              <w:pStyle w:val="PacketDiagramHeaderText"/>
            </w:pPr>
            <w:r>
              <w:t>6</w:t>
            </w:r>
          </w:p>
        </w:tc>
        <w:tc>
          <w:tcPr>
            <w:tcW w:w="274" w:type="dxa"/>
          </w:tcPr>
          <w:p w:rsidR="00473672" w:rsidRDefault="00D3750F">
            <w:pPr>
              <w:pStyle w:val="PacketDiagramHeaderText"/>
            </w:pPr>
            <w:r>
              <w:t>7</w:t>
            </w:r>
          </w:p>
        </w:tc>
        <w:tc>
          <w:tcPr>
            <w:tcW w:w="274" w:type="dxa"/>
          </w:tcPr>
          <w:p w:rsidR="00473672" w:rsidRDefault="00D3750F">
            <w:pPr>
              <w:pStyle w:val="PacketDiagramHeaderText"/>
            </w:pPr>
            <w:r>
              <w:t>8</w:t>
            </w:r>
          </w:p>
        </w:tc>
        <w:tc>
          <w:tcPr>
            <w:tcW w:w="274" w:type="dxa"/>
          </w:tcPr>
          <w:p w:rsidR="00473672" w:rsidRDefault="00D3750F">
            <w:pPr>
              <w:pStyle w:val="PacketDiagramHeaderText"/>
            </w:pPr>
            <w:r>
              <w:t>9</w:t>
            </w:r>
          </w:p>
        </w:tc>
        <w:tc>
          <w:tcPr>
            <w:tcW w:w="274" w:type="dxa"/>
          </w:tcPr>
          <w:p w:rsidR="00473672" w:rsidRDefault="00D3750F">
            <w:pPr>
              <w:pStyle w:val="PacketDiagramHeaderText"/>
            </w:pPr>
            <w:r>
              <w:t>20</w:t>
            </w:r>
          </w:p>
        </w:tc>
        <w:tc>
          <w:tcPr>
            <w:tcW w:w="274" w:type="dxa"/>
          </w:tcPr>
          <w:p w:rsidR="00473672" w:rsidRDefault="00D3750F">
            <w:pPr>
              <w:pStyle w:val="PacketDiagramHeaderText"/>
            </w:pPr>
            <w:r>
              <w:t>1</w:t>
            </w:r>
          </w:p>
        </w:tc>
        <w:tc>
          <w:tcPr>
            <w:tcW w:w="274" w:type="dxa"/>
          </w:tcPr>
          <w:p w:rsidR="00473672" w:rsidRDefault="00D3750F">
            <w:pPr>
              <w:pStyle w:val="PacketDiagramHeaderText"/>
            </w:pPr>
            <w:r>
              <w:t>2</w:t>
            </w:r>
          </w:p>
        </w:tc>
        <w:tc>
          <w:tcPr>
            <w:tcW w:w="274" w:type="dxa"/>
          </w:tcPr>
          <w:p w:rsidR="00473672" w:rsidRDefault="00D3750F">
            <w:pPr>
              <w:pStyle w:val="PacketDiagramHeaderText"/>
            </w:pPr>
            <w:r>
              <w:t>3</w:t>
            </w:r>
          </w:p>
        </w:tc>
        <w:tc>
          <w:tcPr>
            <w:tcW w:w="274" w:type="dxa"/>
          </w:tcPr>
          <w:p w:rsidR="00473672" w:rsidRDefault="00D3750F">
            <w:pPr>
              <w:pStyle w:val="PacketDiagramHeaderText"/>
            </w:pPr>
            <w:r>
              <w:t>4</w:t>
            </w:r>
          </w:p>
        </w:tc>
        <w:tc>
          <w:tcPr>
            <w:tcW w:w="274" w:type="dxa"/>
          </w:tcPr>
          <w:p w:rsidR="00473672" w:rsidRDefault="00D3750F">
            <w:pPr>
              <w:pStyle w:val="PacketDiagramHeaderText"/>
            </w:pPr>
            <w:r>
              <w:t>5</w:t>
            </w:r>
          </w:p>
        </w:tc>
        <w:tc>
          <w:tcPr>
            <w:tcW w:w="274" w:type="dxa"/>
          </w:tcPr>
          <w:p w:rsidR="00473672" w:rsidRDefault="00D3750F">
            <w:pPr>
              <w:pStyle w:val="PacketDiagramHeaderText"/>
            </w:pPr>
            <w:r>
              <w:t>6</w:t>
            </w:r>
          </w:p>
        </w:tc>
        <w:tc>
          <w:tcPr>
            <w:tcW w:w="274" w:type="dxa"/>
          </w:tcPr>
          <w:p w:rsidR="00473672" w:rsidRDefault="00D3750F">
            <w:pPr>
              <w:pStyle w:val="PacketDiagramHeaderText"/>
            </w:pPr>
            <w:r>
              <w:t>7</w:t>
            </w:r>
          </w:p>
        </w:tc>
        <w:tc>
          <w:tcPr>
            <w:tcW w:w="274" w:type="dxa"/>
          </w:tcPr>
          <w:p w:rsidR="00473672" w:rsidRDefault="00D3750F">
            <w:pPr>
              <w:pStyle w:val="PacketDiagramHeaderText"/>
            </w:pPr>
            <w:r>
              <w:t>8</w:t>
            </w:r>
          </w:p>
        </w:tc>
        <w:tc>
          <w:tcPr>
            <w:tcW w:w="274" w:type="dxa"/>
          </w:tcPr>
          <w:p w:rsidR="00473672" w:rsidRDefault="00D3750F">
            <w:pPr>
              <w:pStyle w:val="PacketDiagramHeaderText"/>
            </w:pPr>
            <w:r>
              <w:t>9</w:t>
            </w:r>
          </w:p>
        </w:tc>
        <w:tc>
          <w:tcPr>
            <w:tcW w:w="274" w:type="dxa"/>
          </w:tcPr>
          <w:p w:rsidR="00473672" w:rsidRDefault="00D3750F">
            <w:pPr>
              <w:pStyle w:val="PacketDiagramHeaderText"/>
            </w:pPr>
            <w:r>
              <w:t>30</w:t>
            </w:r>
          </w:p>
        </w:tc>
        <w:tc>
          <w:tcPr>
            <w:tcW w:w="274" w:type="dxa"/>
          </w:tcPr>
          <w:p w:rsidR="00473672" w:rsidRDefault="00D3750F">
            <w:pPr>
              <w:pStyle w:val="PacketDiagramHeaderText"/>
            </w:pPr>
            <w:r>
              <w:t>1</w:t>
            </w:r>
          </w:p>
        </w:tc>
      </w:tr>
      <w:tr w:rsidR="00473672" w:rsidTr="00473672">
        <w:trPr>
          <w:trHeight w:val="547"/>
        </w:trPr>
        <w:tc>
          <w:tcPr>
            <w:tcW w:w="274" w:type="dxa"/>
            <w:gridSpan w:val="32"/>
          </w:tcPr>
          <w:p w:rsidR="00473672" w:rsidRDefault="00D3750F">
            <w:pPr>
              <w:pStyle w:val="PacketDiagramBodyText"/>
            </w:pPr>
            <w:r>
              <w:t>dwSignature</w:t>
            </w:r>
          </w:p>
        </w:tc>
      </w:tr>
      <w:tr w:rsidR="00473672" w:rsidTr="00473672">
        <w:trPr>
          <w:trHeight w:val="547"/>
        </w:trPr>
        <w:tc>
          <w:tcPr>
            <w:tcW w:w="274" w:type="dxa"/>
            <w:gridSpan w:val="16"/>
          </w:tcPr>
          <w:p w:rsidR="00473672" w:rsidRDefault="00D3750F">
            <w:pPr>
              <w:pStyle w:val="PacketDiagramBodyText"/>
            </w:pPr>
            <w:r>
              <w:t>wVer</w:t>
            </w:r>
          </w:p>
        </w:tc>
        <w:tc>
          <w:tcPr>
            <w:tcW w:w="274" w:type="dxa"/>
            <w:gridSpan w:val="16"/>
          </w:tcPr>
          <w:p w:rsidR="00473672" w:rsidRDefault="00D3750F">
            <w:pPr>
              <w:pStyle w:val="PacketDiagramBodyText"/>
            </w:pPr>
            <w:r>
              <w:t>sPadding</w:t>
            </w:r>
          </w:p>
        </w:tc>
      </w:tr>
      <w:tr w:rsidR="00473672" w:rsidTr="00473672">
        <w:trPr>
          <w:trHeight w:val="547"/>
        </w:trPr>
        <w:tc>
          <w:tcPr>
            <w:tcW w:w="274" w:type="dxa"/>
            <w:gridSpan w:val="16"/>
          </w:tcPr>
          <w:p w:rsidR="00473672" w:rsidRDefault="00D3750F">
            <w:pPr>
              <w:pStyle w:val="PacketDiagramBodyText"/>
            </w:pPr>
            <w:r>
              <w:t>wSize</w:t>
            </w:r>
          </w:p>
        </w:tc>
        <w:tc>
          <w:tcPr>
            <w:tcW w:w="274" w:type="dxa"/>
            <w:gridSpan w:val="16"/>
          </w:tcPr>
          <w:p w:rsidR="00473672" w:rsidRDefault="00D3750F">
            <w:pPr>
              <w:pStyle w:val="PacketDiagramBodyText"/>
            </w:pPr>
            <w:r>
              <w:t>wOEMExtra</w:t>
            </w:r>
          </w:p>
        </w:tc>
      </w:tr>
      <w:tr w:rsidR="00473672" w:rsidTr="00473672">
        <w:trPr>
          <w:trHeight w:val="547"/>
        </w:trPr>
        <w:tc>
          <w:tcPr>
            <w:tcW w:w="274" w:type="dxa"/>
            <w:gridSpan w:val="32"/>
          </w:tcPr>
          <w:p w:rsidR="00473672" w:rsidRDefault="00D3750F">
            <w:pPr>
              <w:pStyle w:val="PacketDiagramBodyText"/>
            </w:pPr>
            <w:r>
              <w:t>dwChecksum32</w:t>
            </w:r>
          </w:p>
        </w:tc>
      </w:tr>
      <w:tr w:rsidR="00473672" w:rsidTr="00473672">
        <w:trPr>
          <w:trHeight w:val="547"/>
        </w:trPr>
        <w:tc>
          <w:tcPr>
            <w:tcW w:w="274" w:type="dxa"/>
            <w:gridSpan w:val="32"/>
          </w:tcPr>
          <w:p w:rsidR="00473672" w:rsidRDefault="00D3750F">
            <w:pPr>
              <w:pStyle w:val="PacketDiagramBodyText"/>
            </w:pPr>
            <w:r>
              <w:t>dwFlags</w:t>
            </w:r>
          </w:p>
        </w:tc>
      </w:tr>
      <w:tr w:rsidR="00473672" w:rsidTr="00473672">
        <w:trPr>
          <w:trHeight w:val="547"/>
        </w:trPr>
        <w:tc>
          <w:tcPr>
            <w:tcW w:w="274" w:type="dxa"/>
            <w:gridSpan w:val="32"/>
          </w:tcPr>
          <w:p w:rsidR="00473672" w:rsidRDefault="00D3750F">
            <w:pPr>
              <w:pStyle w:val="PacketDiagramBodyText"/>
            </w:pPr>
            <w:r>
              <w:t>bReversePrint</w:t>
            </w:r>
          </w:p>
        </w:tc>
      </w:tr>
      <w:tr w:rsidR="00473672" w:rsidTr="00473672">
        <w:trPr>
          <w:trHeight w:val="547"/>
        </w:trPr>
        <w:tc>
          <w:tcPr>
            <w:tcW w:w="274" w:type="dxa"/>
            <w:gridSpan w:val="32"/>
          </w:tcPr>
          <w:p w:rsidR="00473672" w:rsidRDefault="00D3750F">
            <w:pPr>
              <w:pStyle w:val="PacketDiagramBodyText"/>
            </w:pPr>
            <w:r>
              <w:t>iLayout</w:t>
            </w:r>
          </w:p>
        </w:tc>
      </w:tr>
      <w:tr w:rsidR="00473672" w:rsidTr="00473672">
        <w:trPr>
          <w:trHeight w:val="547"/>
        </w:trPr>
        <w:tc>
          <w:tcPr>
            <w:tcW w:w="274" w:type="dxa"/>
            <w:gridSpan w:val="32"/>
          </w:tcPr>
          <w:p w:rsidR="00473672" w:rsidRDefault="00D3750F">
            <w:pPr>
              <w:pStyle w:val="PacketDiagramBodyText"/>
            </w:pPr>
            <w:r>
              <w:t>iQuality</w:t>
            </w:r>
          </w:p>
        </w:tc>
      </w:tr>
      <w:tr w:rsidR="00473672" w:rsidTr="00473672">
        <w:trPr>
          <w:trHeight w:val="547"/>
        </w:trPr>
        <w:tc>
          <w:tcPr>
            <w:tcW w:w="274" w:type="dxa"/>
            <w:gridSpan w:val="16"/>
          </w:tcPr>
          <w:p w:rsidR="00473672" w:rsidRDefault="00D3750F">
            <w:pPr>
              <w:pStyle w:val="PacketDiagramBodyText"/>
            </w:pPr>
            <w:r>
              <w:t>wReserved</w:t>
            </w:r>
          </w:p>
        </w:tc>
        <w:tc>
          <w:tcPr>
            <w:tcW w:w="274" w:type="dxa"/>
            <w:gridSpan w:val="16"/>
          </w:tcPr>
          <w:p w:rsidR="00473672" w:rsidRDefault="00D3750F">
            <w:pPr>
              <w:pStyle w:val="PacketDiagramBodyText"/>
            </w:pPr>
            <w:r>
              <w:t>...</w:t>
            </w:r>
          </w:p>
        </w:tc>
      </w:tr>
      <w:tr w:rsidR="00473672" w:rsidTr="00473672">
        <w:trPr>
          <w:trHeight w:val="547"/>
        </w:trPr>
        <w:tc>
          <w:tcPr>
            <w:tcW w:w="274" w:type="dxa"/>
            <w:gridSpan w:val="16"/>
          </w:tcPr>
          <w:p w:rsidR="00473672" w:rsidRDefault="00D3750F">
            <w:pPr>
              <w:pStyle w:val="PacketDiagramBodyText"/>
            </w:pPr>
            <w:r>
              <w:t>...</w:t>
            </w:r>
          </w:p>
        </w:tc>
        <w:tc>
          <w:tcPr>
            <w:tcW w:w="274" w:type="dxa"/>
            <w:gridSpan w:val="16"/>
          </w:tcPr>
          <w:p w:rsidR="00473672" w:rsidRDefault="00D3750F">
            <w:pPr>
              <w:pStyle w:val="PacketDiagramBodyText"/>
            </w:pPr>
            <w:r>
              <w:t>...</w:t>
            </w:r>
          </w:p>
        </w:tc>
      </w:tr>
      <w:tr w:rsidR="00473672" w:rsidTr="00473672">
        <w:trPr>
          <w:trHeight w:val="547"/>
        </w:trPr>
        <w:tc>
          <w:tcPr>
            <w:tcW w:w="274" w:type="dxa"/>
            <w:gridSpan w:val="16"/>
          </w:tcPr>
          <w:p w:rsidR="00473672" w:rsidRDefault="00D3750F">
            <w:pPr>
              <w:pStyle w:val="PacketDiagramBodyText"/>
            </w:pPr>
            <w:r>
              <w:t>...</w:t>
            </w:r>
          </w:p>
        </w:tc>
        <w:tc>
          <w:tcPr>
            <w:tcW w:w="274" w:type="dxa"/>
            <w:gridSpan w:val="16"/>
          </w:tcPr>
          <w:p w:rsidR="00473672" w:rsidRDefault="00D3750F">
            <w:pPr>
              <w:pStyle w:val="PacketDiagramBodyText"/>
            </w:pPr>
            <w:r>
              <w:t>...</w:t>
            </w:r>
          </w:p>
        </w:tc>
      </w:tr>
      <w:tr w:rsidR="00473672" w:rsidTr="00473672">
        <w:trPr>
          <w:trHeight w:val="547"/>
        </w:trPr>
        <w:tc>
          <w:tcPr>
            <w:tcW w:w="274" w:type="dxa"/>
            <w:gridSpan w:val="32"/>
          </w:tcPr>
          <w:p w:rsidR="00473672" w:rsidRDefault="00D3750F">
            <w:pPr>
              <w:pStyle w:val="PacketDiagramBodyText"/>
            </w:pPr>
            <w:r>
              <w:t>dwOptions</w:t>
            </w:r>
          </w:p>
        </w:tc>
      </w:tr>
      <w:tr w:rsidR="00473672" w:rsidTr="00473672">
        <w:trPr>
          <w:trHeight w:val="547"/>
        </w:trPr>
        <w:tc>
          <w:tcPr>
            <w:tcW w:w="274" w:type="dxa"/>
            <w:gridSpan w:val="32"/>
          </w:tcPr>
          <w:p w:rsidR="00473672" w:rsidRDefault="00D3750F">
            <w:pPr>
              <w:pStyle w:val="PacketDiagramBodyText"/>
            </w:pPr>
            <w:r>
              <w:t>aOptions[0]</w:t>
            </w:r>
          </w:p>
        </w:tc>
      </w:tr>
      <w:tr w:rsidR="00473672" w:rsidTr="00473672">
        <w:trPr>
          <w:trHeight w:val="547"/>
        </w:trPr>
        <w:tc>
          <w:tcPr>
            <w:tcW w:w="274" w:type="dxa"/>
            <w:gridSpan w:val="32"/>
          </w:tcPr>
          <w:p w:rsidR="00473672" w:rsidRDefault="00D3750F">
            <w:pPr>
              <w:pStyle w:val="PacketDiagramBodyText"/>
            </w:pPr>
            <w:r>
              <w:t>...</w:t>
            </w:r>
          </w:p>
        </w:tc>
      </w:tr>
      <w:tr w:rsidR="00473672" w:rsidTr="00473672">
        <w:trPr>
          <w:trHeight w:val="547"/>
        </w:trPr>
        <w:tc>
          <w:tcPr>
            <w:tcW w:w="274" w:type="dxa"/>
            <w:gridSpan w:val="32"/>
          </w:tcPr>
          <w:p w:rsidR="00473672" w:rsidRDefault="00D3750F">
            <w:pPr>
              <w:pStyle w:val="PacketDiagramBodyText"/>
            </w:pPr>
            <w:r>
              <w:t>(repeats for a total of 128 aOptions array elements)</w:t>
            </w:r>
          </w:p>
        </w:tc>
      </w:tr>
      <w:tr w:rsidR="00473672" w:rsidTr="00473672">
        <w:trPr>
          <w:trHeight w:val="547"/>
        </w:trPr>
        <w:tc>
          <w:tcPr>
            <w:tcW w:w="274" w:type="dxa"/>
            <w:gridSpan w:val="32"/>
          </w:tcPr>
          <w:p w:rsidR="00473672" w:rsidRDefault="00D3750F">
            <w:pPr>
              <w:pStyle w:val="PacketDiagramBodyText"/>
            </w:pPr>
            <w:r>
              <w:t>aOptions[127]</w:t>
            </w:r>
          </w:p>
        </w:tc>
      </w:tr>
    </w:tbl>
    <w:p w:rsidR="00473672" w:rsidRDefault="00D3750F">
      <w:pPr>
        <w:pStyle w:val="Definition-Field2"/>
      </w:pPr>
      <w:r>
        <w:rPr>
          <w:b/>
        </w:rPr>
        <w:t>sPadding</w:t>
      </w:r>
      <w:r>
        <w:t>: The value of this field SHOULD be set to zero when sent and  MUST be ignored on receipt.</w:t>
      </w:r>
    </w:p>
    <w:p w:rsidR="00473672" w:rsidRDefault="00D3750F">
      <w:pPr>
        <w:pStyle w:val="Definition-Field2"/>
      </w:pPr>
      <w:r>
        <w:rPr>
          <w:b/>
        </w:rPr>
        <w:t>wSize</w:t>
      </w:r>
      <w:r>
        <w:t xml:space="preserve">: This field is the same as </w:t>
      </w:r>
      <w:r>
        <w:rPr>
          <w:b/>
        </w:rPr>
        <w:t>wCoreFullSize</w:t>
      </w:r>
      <w:r>
        <w:t xml:space="preserve"> in </w:t>
      </w:r>
      <w:r>
        <w:rPr>
          <w:b/>
        </w:rPr>
        <w:t>UNIDRVEXTRA</w:t>
      </w:r>
      <w:r>
        <w:t>.</w:t>
      </w:r>
    </w:p>
    <w:p w:rsidR="00473672" w:rsidRDefault="00D3750F">
      <w:pPr>
        <w:pStyle w:val="Definition-Field"/>
      </w:pPr>
      <w:r>
        <w:rPr>
          <w:b/>
        </w:rPr>
        <w:t>UNIDRVEXTRA</w:t>
      </w:r>
      <w:r>
        <w:t xml:space="preserve">: defined by the </w:t>
      </w:r>
      <w:r>
        <w:rPr>
          <w:b/>
        </w:rPr>
        <w:t>UNIDRV</w:t>
      </w:r>
      <w:r>
        <w:t xml:space="preserve"> driver released with Windows Vista, Windows Server 2008, Windows Server 2008, Windows 7, Windows Server 2008 R2, Windows 8, Windows Server 2012, Windows 8.1, Windows Server 2012 R2, Windows 10, and Windows Server 2016 Technical Preview. This structure is used for </w:t>
      </w:r>
      <w:r>
        <w:rPr>
          <w:b/>
        </w:rPr>
        <w:t>dmDriverExtraData</w:t>
      </w:r>
      <w:r>
        <w:t xml:space="preserve"> if the </w:t>
      </w:r>
      <w:r>
        <w:rPr>
          <w:b/>
        </w:rPr>
        <w:t>dmDriverVersion</w:t>
      </w:r>
      <w:r>
        <w:t xml:space="preserve"> field of the DEVMODE structure is 0x0600.</w:t>
      </w:r>
    </w:p>
    <w:tbl>
      <w:tblPr>
        <w:tblStyle w:val="Table-PacketDiagram"/>
        <w:tblW w:w="0" w:type="auto"/>
        <w:tblInd w:w="374" w:type="dxa"/>
        <w:tblLook w:val="04A0" w:firstRow="1" w:lastRow="0" w:firstColumn="1" w:lastColumn="0" w:noHBand="0" w:noVBand="1"/>
      </w:tblPr>
      <w:tblGrid>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473672" w:rsidTr="00473672">
        <w:trPr>
          <w:cnfStyle w:val="100000000000" w:firstRow="1" w:lastRow="0" w:firstColumn="0" w:lastColumn="0" w:oddVBand="0" w:evenVBand="0" w:oddHBand="0" w:evenHBand="0" w:firstRowFirstColumn="0" w:firstRowLastColumn="0" w:lastRowFirstColumn="0" w:lastRowLastColumn="0"/>
          <w:trHeight w:val="547"/>
          <w:tblHeader/>
        </w:trPr>
        <w:tc>
          <w:tcPr>
            <w:tcW w:w="274" w:type="dxa"/>
          </w:tcPr>
          <w:p w:rsidR="00473672" w:rsidRDefault="00D3750F">
            <w:pPr>
              <w:pStyle w:val="PacketDiagramHeaderText"/>
            </w:pPr>
            <w:r>
              <w:t>0</w:t>
            </w:r>
          </w:p>
        </w:tc>
        <w:tc>
          <w:tcPr>
            <w:tcW w:w="274" w:type="dxa"/>
          </w:tcPr>
          <w:p w:rsidR="00473672" w:rsidRDefault="00D3750F">
            <w:pPr>
              <w:pStyle w:val="PacketDiagramHeaderText"/>
            </w:pPr>
            <w:r>
              <w:t>1</w:t>
            </w:r>
          </w:p>
        </w:tc>
        <w:tc>
          <w:tcPr>
            <w:tcW w:w="274" w:type="dxa"/>
          </w:tcPr>
          <w:p w:rsidR="00473672" w:rsidRDefault="00D3750F">
            <w:pPr>
              <w:pStyle w:val="PacketDiagramHeaderText"/>
            </w:pPr>
            <w:r>
              <w:t>2</w:t>
            </w:r>
          </w:p>
        </w:tc>
        <w:tc>
          <w:tcPr>
            <w:tcW w:w="274" w:type="dxa"/>
          </w:tcPr>
          <w:p w:rsidR="00473672" w:rsidRDefault="00D3750F">
            <w:pPr>
              <w:pStyle w:val="PacketDiagramHeaderText"/>
            </w:pPr>
            <w:r>
              <w:t>3</w:t>
            </w:r>
          </w:p>
        </w:tc>
        <w:tc>
          <w:tcPr>
            <w:tcW w:w="274" w:type="dxa"/>
          </w:tcPr>
          <w:p w:rsidR="00473672" w:rsidRDefault="00D3750F">
            <w:pPr>
              <w:pStyle w:val="PacketDiagramHeaderText"/>
            </w:pPr>
            <w:r>
              <w:t>4</w:t>
            </w:r>
          </w:p>
        </w:tc>
        <w:tc>
          <w:tcPr>
            <w:tcW w:w="274" w:type="dxa"/>
          </w:tcPr>
          <w:p w:rsidR="00473672" w:rsidRDefault="00D3750F">
            <w:pPr>
              <w:pStyle w:val="PacketDiagramHeaderText"/>
            </w:pPr>
            <w:r>
              <w:t>5</w:t>
            </w:r>
          </w:p>
        </w:tc>
        <w:tc>
          <w:tcPr>
            <w:tcW w:w="274" w:type="dxa"/>
          </w:tcPr>
          <w:p w:rsidR="00473672" w:rsidRDefault="00D3750F">
            <w:pPr>
              <w:pStyle w:val="PacketDiagramHeaderText"/>
            </w:pPr>
            <w:r>
              <w:t>6</w:t>
            </w:r>
          </w:p>
        </w:tc>
        <w:tc>
          <w:tcPr>
            <w:tcW w:w="274" w:type="dxa"/>
          </w:tcPr>
          <w:p w:rsidR="00473672" w:rsidRDefault="00D3750F">
            <w:pPr>
              <w:pStyle w:val="PacketDiagramHeaderText"/>
            </w:pPr>
            <w:r>
              <w:t>7</w:t>
            </w:r>
          </w:p>
        </w:tc>
        <w:tc>
          <w:tcPr>
            <w:tcW w:w="274" w:type="dxa"/>
          </w:tcPr>
          <w:p w:rsidR="00473672" w:rsidRDefault="00D3750F">
            <w:pPr>
              <w:pStyle w:val="PacketDiagramHeaderText"/>
            </w:pPr>
            <w:r>
              <w:t>8</w:t>
            </w:r>
          </w:p>
        </w:tc>
        <w:tc>
          <w:tcPr>
            <w:tcW w:w="274" w:type="dxa"/>
          </w:tcPr>
          <w:p w:rsidR="00473672" w:rsidRDefault="00D3750F">
            <w:pPr>
              <w:pStyle w:val="PacketDiagramHeaderText"/>
            </w:pPr>
            <w:r>
              <w:t>9</w:t>
            </w:r>
          </w:p>
        </w:tc>
        <w:tc>
          <w:tcPr>
            <w:tcW w:w="274" w:type="dxa"/>
          </w:tcPr>
          <w:p w:rsidR="00473672" w:rsidRDefault="00D3750F">
            <w:pPr>
              <w:pStyle w:val="PacketDiagramHeaderText"/>
            </w:pPr>
            <w:r>
              <w:t>10</w:t>
            </w:r>
          </w:p>
        </w:tc>
        <w:tc>
          <w:tcPr>
            <w:tcW w:w="274" w:type="dxa"/>
          </w:tcPr>
          <w:p w:rsidR="00473672" w:rsidRDefault="00D3750F">
            <w:pPr>
              <w:pStyle w:val="PacketDiagramHeaderText"/>
            </w:pPr>
            <w:r>
              <w:t>1</w:t>
            </w:r>
          </w:p>
        </w:tc>
        <w:tc>
          <w:tcPr>
            <w:tcW w:w="274" w:type="dxa"/>
          </w:tcPr>
          <w:p w:rsidR="00473672" w:rsidRDefault="00D3750F">
            <w:pPr>
              <w:pStyle w:val="PacketDiagramHeaderText"/>
            </w:pPr>
            <w:r>
              <w:t>2</w:t>
            </w:r>
          </w:p>
        </w:tc>
        <w:tc>
          <w:tcPr>
            <w:tcW w:w="274" w:type="dxa"/>
          </w:tcPr>
          <w:p w:rsidR="00473672" w:rsidRDefault="00D3750F">
            <w:pPr>
              <w:pStyle w:val="PacketDiagramHeaderText"/>
            </w:pPr>
            <w:r>
              <w:t>3</w:t>
            </w:r>
          </w:p>
        </w:tc>
        <w:tc>
          <w:tcPr>
            <w:tcW w:w="274" w:type="dxa"/>
          </w:tcPr>
          <w:p w:rsidR="00473672" w:rsidRDefault="00D3750F">
            <w:pPr>
              <w:pStyle w:val="PacketDiagramHeaderText"/>
            </w:pPr>
            <w:r>
              <w:t>4</w:t>
            </w:r>
          </w:p>
        </w:tc>
        <w:tc>
          <w:tcPr>
            <w:tcW w:w="274" w:type="dxa"/>
          </w:tcPr>
          <w:p w:rsidR="00473672" w:rsidRDefault="00D3750F">
            <w:pPr>
              <w:pStyle w:val="PacketDiagramHeaderText"/>
            </w:pPr>
            <w:r>
              <w:t>5</w:t>
            </w:r>
          </w:p>
        </w:tc>
        <w:tc>
          <w:tcPr>
            <w:tcW w:w="274" w:type="dxa"/>
          </w:tcPr>
          <w:p w:rsidR="00473672" w:rsidRDefault="00D3750F">
            <w:pPr>
              <w:pStyle w:val="PacketDiagramHeaderText"/>
            </w:pPr>
            <w:r>
              <w:t>6</w:t>
            </w:r>
          </w:p>
        </w:tc>
        <w:tc>
          <w:tcPr>
            <w:tcW w:w="274" w:type="dxa"/>
          </w:tcPr>
          <w:p w:rsidR="00473672" w:rsidRDefault="00D3750F">
            <w:pPr>
              <w:pStyle w:val="PacketDiagramHeaderText"/>
            </w:pPr>
            <w:r>
              <w:t>7</w:t>
            </w:r>
          </w:p>
        </w:tc>
        <w:tc>
          <w:tcPr>
            <w:tcW w:w="274" w:type="dxa"/>
          </w:tcPr>
          <w:p w:rsidR="00473672" w:rsidRDefault="00D3750F">
            <w:pPr>
              <w:pStyle w:val="PacketDiagramHeaderText"/>
            </w:pPr>
            <w:r>
              <w:t>8</w:t>
            </w:r>
          </w:p>
        </w:tc>
        <w:tc>
          <w:tcPr>
            <w:tcW w:w="274" w:type="dxa"/>
          </w:tcPr>
          <w:p w:rsidR="00473672" w:rsidRDefault="00D3750F">
            <w:pPr>
              <w:pStyle w:val="PacketDiagramHeaderText"/>
            </w:pPr>
            <w:r>
              <w:t>9</w:t>
            </w:r>
          </w:p>
        </w:tc>
        <w:tc>
          <w:tcPr>
            <w:tcW w:w="274" w:type="dxa"/>
          </w:tcPr>
          <w:p w:rsidR="00473672" w:rsidRDefault="00D3750F">
            <w:pPr>
              <w:pStyle w:val="PacketDiagramHeaderText"/>
            </w:pPr>
            <w:r>
              <w:t>20</w:t>
            </w:r>
          </w:p>
        </w:tc>
        <w:tc>
          <w:tcPr>
            <w:tcW w:w="274" w:type="dxa"/>
          </w:tcPr>
          <w:p w:rsidR="00473672" w:rsidRDefault="00D3750F">
            <w:pPr>
              <w:pStyle w:val="PacketDiagramHeaderText"/>
            </w:pPr>
            <w:r>
              <w:t>1</w:t>
            </w:r>
          </w:p>
        </w:tc>
        <w:tc>
          <w:tcPr>
            <w:tcW w:w="274" w:type="dxa"/>
          </w:tcPr>
          <w:p w:rsidR="00473672" w:rsidRDefault="00D3750F">
            <w:pPr>
              <w:pStyle w:val="PacketDiagramHeaderText"/>
            </w:pPr>
            <w:r>
              <w:t>2</w:t>
            </w:r>
          </w:p>
        </w:tc>
        <w:tc>
          <w:tcPr>
            <w:tcW w:w="274" w:type="dxa"/>
          </w:tcPr>
          <w:p w:rsidR="00473672" w:rsidRDefault="00D3750F">
            <w:pPr>
              <w:pStyle w:val="PacketDiagramHeaderText"/>
            </w:pPr>
            <w:r>
              <w:t>3</w:t>
            </w:r>
          </w:p>
        </w:tc>
        <w:tc>
          <w:tcPr>
            <w:tcW w:w="274" w:type="dxa"/>
          </w:tcPr>
          <w:p w:rsidR="00473672" w:rsidRDefault="00D3750F">
            <w:pPr>
              <w:pStyle w:val="PacketDiagramHeaderText"/>
            </w:pPr>
            <w:r>
              <w:t>4</w:t>
            </w:r>
          </w:p>
        </w:tc>
        <w:tc>
          <w:tcPr>
            <w:tcW w:w="274" w:type="dxa"/>
          </w:tcPr>
          <w:p w:rsidR="00473672" w:rsidRDefault="00D3750F">
            <w:pPr>
              <w:pStyle w:val="PacketDiagramHeaderText"/>
            </w:pPr>
            <w:r>
              <w:t>5</w:t>
            </w:r>
          </w:p>
        </w:tc>
        <w:tc>
          <w:tcPr>
            <w:tcW w:w="274" w:type="dxa"/>
          </w:tcPr>
          <w:p w:rsidR="00473672" w:rsidRDefault="00D3750F">
            <w:pPr>
              <w:pStyle w:val="PacketDiagramHeaderText"/>
            </w:pPr>
            <w:r>
              <w:t>6</w:t>
            </w:r>
          </w:p>
        </w:tc>
        <w:tc>
          <w:tcPr>
            <w:tcW w:w="274" w:type="dxa"/>
          </w:tcPr>
          <w:p w:rsidR="00473672" w:rsidRDefault="00D3750F">
            <w:pPr>
              <w:pStyle w:val="PacketDiagramHeaderText"/>
            </w:pPr>
            <w:r>
              <w:t>7</w:t>
            </w:r>
          </w:p>
        </w:tc>
        <w:tc>
          <w:tcPr>
            <w:tcW w:w="274" w:type="dxa"/>
          </w:tcPr>
          <w:p w:rsidR="00473672" w:rsidRDefault="00D3750F">
            <w:pPr>
              <w:pStyle w:val="PacketDiagramHeaderText"/>
            </w:pPr>
            <w:r>
              <w:t>8</w:t>
            </w:r>
          </w:p>
        </w:tc>
        <w:tc>
          <w:tcPr>
            <w:tcW w:w="274" w:type="dxa"/>
          </w:tcPr>
          <w:p w:rsidR="00473672" w:rsidRDefault="00D3750F">
            <w:pPr>
              <w:pStyle w:val="PacketDiagramHeaderText"/>
            </w:pPr>
            <w:r>
              <w:t>9</w:t>
            </w:r>
          </w:p>
        </w:tc>
        <w:tc>
          <w:tcPr>
            <w:tcW w:w="274" w:type="dxa"/>
          </w:tcPr>
          <w:p w:rsidR="00473672" w:rsidRDefault="00D3750F">
            <w:pPr>
              <w:pStyle w:val="PacketDiagramHeaderText"/>
            </w:pPr>
            <w:r>
              <w:t>30</w:t>
            </w:r>
          </w:p>
        </w:tc>
        <w:tc>
          <w:tcPr>
            <w:tcW w:w="274" w:type="dxa"/>
          </w:tcPr>
          <w:p w:rsidR="00473672" w:rsidRDefault="00D3750F">
            <w:pPr>
              <w:pStyle w:val="PacketDiagramHeaderText"/>
            </w:pPr>
            <w:r>
              <w:t>1</w:t>
            </w:r>
          </w:p>
        </w:tc>
      </w:tr>
      <w:tr w:rsidR="00473672" w:rsidTr="00473672">
        <w:trPr>
          <w:trHeight w:val="547"/>
        </w:trPr>
        <w:tc>
          <w:tcPr>
            <w:tcW w:w="274" w:type="dxa"/>
            <w:gridSpan w:val="32"/>
          </w:tcPr>
          <w:p w:rsidR="00473672" w:rsidRDefault="00D3750F">
            <w:pPr>
              <w:pStyle w:val="PacketDiagramBodyText"/>
            </w:pPr>
            <w:r>
              <w:t>dwSignature</w:t>
            </w:r>
          </w:p>
        </w:tc>
      </w:tr>
      <w:tr w:rsidR="00473672" w:rsidTr="00473672">
        <w:trPr>
          <w:trHeight w:val="547"/>
        </w:trPr>
        <w:tc>
          <w:tcPr>
            <w:tcW w:w="274" w:type="dxa"/>
            <w:gridSpan w:val="16"/>
          </w:tcPr>
          <w:p w:rsidR="00473672" w:rsidRDefault="00D3750F">
            <w:pPr>
              <w:pStyle w:val="PacketDiagramBodyText"/>
            </w:pPr>
            <w:r>
              <w:t>wVer</w:t>
            </w:r>
          </w:p>
        </w:tc>
        <w:tc>
          <w:tcPr>
            <w:tcW w:w="274" w:type="dxa"/>
            <w:gridSpan w:val="16"/>
          </w:tcPr>
          <w:p w:rsidR="00473672" w:rsidRDefault="00D3750F">
            <w:pPr>
              <w:pStyle w:val="PacketDiagramBodyText"/>
            </w:pPr>
            <w:r>
              <w:t>wCoreJTExpSize</w:t>
            </w:r>
          </w:p>
        </w:tc>
      </w:tr>
      <w:tr w:rsidR="00473672" w:rsidTr="00473672">
        <w:trPr>
          <w:trHeight w:val="547"/>
        </w:trPr>
        <w:tc>
          <w:tcPr>
            <w:tcW w:w="274" w:type="dxa"/>
            <w:gridSpan w:val="16"/>
          </w:tcPr>
          <w:p w:rsidR="00473672" w:rsidRDefault="00D3750F">
            <w:pPr>
              <w:pStyle w:val="PacketDiagramBodyText"/>
            </w:pPr>
            <w:r>
              <w:t>wCoreFullSize</w:t>
            </w:r>
          </w:p>
        </w:tc>
        <w:tc>
          <w:tcPr>
            <w:tcW w:w="274" w:type="dxa"/>
            <w:gridSpan w:val="16"/>
          </w:tcPr>
          <w:p w:rsidR="00473672" w:rsidRDefault="00D3750F">
            <w:pPr>
              <w:pStyle w:val="PacketDiagramBodyText"/>
            </w:pPr>
            <w:r>
              <w:t>wOEMExtra</w:t>
            </w:r>
          </w:p>
        </w:tc>
      </w:tr>
      <w:tr w:rsidR="00473672" w:rsidTr="00473672">
        <w:trPr>
          <w:trHeight w:val="547"/>
        </w:trPr>
        <w:tc>
          <w:tcPr>
            <w:tcW w:w="274" w:type="dxa"/>
            <w:gridSpan w:val="32"/>
          </w:tcPr>
          <w:p w:rsidR="00473672" w:rsidRDefault="00D3750F">
            <w:pPr>
              <w:pStyle w:val="PacketDiagramBodyText"/>
            </w:pPr>
            <w:r>
              <w:t>dwChecksum32</w:t>
            </w:r>
          </w:p>
        </w:tc>
      </w:tr>
      <w:tr w:rsidR="00473672" w:rsidTr="00473672">
        <w:trPr>
          <w:trHeight w:val="547"/>
        </w:trPr>
        <w:tc>
          <w:tcPr>
            <w:tcW w:w="274" w:type="dxa"/>
            <w:gridSpan w:val="32"/>
          </w:tcPr>
          <w:p w:rsidR="00473672" w:rsidRDefault="00D3750F">
            <w:pPr>
              <w:pStyle w:val="PacketDiagramBodyText"/>
            </w:pPr>
            <w:r>
              <w:t>dwFlags</w:t>
            </w:r>
          </w:p>
        </w:tc>
      </w:tr>
      <w:tr w:rsidR="00473672" w:rsidTr="00473672">
        <w:trPr>
          <w:trHeight w:val="547"/>
        </w:trPr>
        <w:tc>
          <w:tcPr>
            <w:tcW w:w="274" w:type="dxa"/>
            <w:gridSpan w:val="32"/>
          </w:tcPr>
          <w:p w:rsidR="00473672" w:rsidRDefault="00D3750F">
            <w:pPr>
              <w:pStyle w:val="PacketDiagramBodyText"/>
            </w:pPr>
            <w:r>
              <w:t>bReversePrint</w:t>
            </w:r>
          </w:p>
        </w:tc>
      </w:tr>
      <w:tr w:rsidR="00473672" w:rsidTr="00473672">
        <w:trPr>
          <w:trHeight w:val="547"/>
        </w:trPr>
        <w:tc>
          <w:tcPr>
            <w:tcW w:w="274" w:type="dxa"/>
            <w:gridSpan w:val="32"/>
          </w:tcPr>
          <w:p w:rsidR="00473672" w:rsidRDefault="00D3750F">
            <w:pPr>
              <w:pStyle w:val="PacketDiagramBodyText"/>
            </w:pPr>
            <w:r>
              <w:t>iLayout</w:t>
            </w:r>
          </w:p>
        </w:tc>
      </w:tr>
      <w:tr w:rsidR="00473672" w:rsidTr="00473672">
        <w:trPr>
          <w:trHeight w:val="547"/>
        </w:trPr>
        <w:tc>
          <w:tcPr>
            <w:tcW w:w="274" w:type="dxa"/>
            <w:gridSpan w:val="32"/>
          </w:tcPr>
          <w:p w:rsidR="00473672" w:rsidRDefault="00D3750F">
            <w:pPr>
              <w:pStyle w:val="PacketDiagramBodyText"/>
            </w:pPr>
            <w:r>
              <w:t>iQuality</w:t>
            </w:r>
          </w:p>
        </w:tc>
      </w:tr>
      <w:tr w:rsidR="00473672" w:rsidTr="00473672">
        <w:trPr>
          <w:trHeight w:val="547"/>
        </w:trPr>
        <w:tc>
          <w:tcPr>
            <w:tcW w:w="274" w:type="dxa"/>
            <w:gridSpan w:val="16"/>
          </w:tcPr>
          <w:p w:rsidR="00473672" w:rsidRDefault="00D3750F">
            <w:pPr>
              <w:pStyle w:val="PacketDiagramBodyText"/>
            </w:pPr>
            <w:r>
              <w:t>wReserved</w:t>
            </w:r>
          </w:p>
        </w:tc>
        <w:tc>
          <w:tcPr>
            <w:tcW w:w="274" w:type="dxa"/>
            <w:gridSpan w:val="16"/>
          </w:tcPr>
          <w:p w:rsidR="00473672" w:rsidRDefault="00D3750F">
            <w:pPr>
              <w:pStyle w:val="PacketDiagramBodyText"/>
            </w:pPr>
            <w:r>
              <w:t>...</w:t>
            </w:r>
          </w:p>
        </w:tc>
      </w:tr>
      <w:tr w:rsidR="00473672" w:rsidTr="00473672">
        <w:trPr>
          <w:trHeight w:val="547"/>
        </w:trPr>
        <w:tc>
          <w:tcPr>
            <w:tcW w:w="274" w:type="dxa"/>
            <w:gridSpan w:val="16"/>
          </w:tcPr>
          <w:p w:rsidR="00473672" w:rsidRDefault="00D3750F">
            <w:pPr>
              <w:pStyle w:val="PacketDiagramBodyText"/>
            </w:pPr>
            <w:r>
              <w:t>...</w:t>
            </w:r>
          </w:p>
        </w:tc>
        <w:tc>
          <w:tcPr>
            <w:tcW w:w="274" w:type="dxa"/>
            <w:gridSpan w:val="16"/>
          </w:tcPr>
          <w:p w:rsidR="00473672" w:rsidRDefault="00D3750F">
            <w:pPr>
              <w:pStyle w:val="PacketDiagramBodyText"/>
            </w:pPr>
            <w:r>
              <w:t>...</w:t>
            </w:r>
          </w:p>
        </w:tc>
      </w:tr>
      <w:tr w:rsidR="00473672" w:rsidTr="00473672">
        <w:trPr>
          <w:trHeight w:val="547"/>
        </w:trPr>
        <w:tc>
          <w:tcPr>
            <w:tcW w:w="274" w:type="dxa"/>
            <w:gridSpan w:val="16"/>
          </w:tcPr>
          <w:p w:rsidR="00473672" w:rsidRDefault="00D3750F">
            <w:pPr>
              <w:pStyle w:val="PacketDiagramBodyText"/>
            </w:pPr>
            <w:r>
              <w:t>...</w:t>
            </w:r>
          </w:p>
        </w:tc>
        <w:tc>
          <w:tcPr>
            <w:tcW w:w="274" w:type="dxa"/>
            <w:gridSpan w:val="16"/>
          </w:tcPr>
          <w:p w:rsidR="00473672" w:rsidRDefault="00D3750F">
            <w:pPr>
              <w:pStyle w:val="PacketDiagramBodyText"/>
            </w:pPr>
            <w:r>
              <w:t>...</w:t>
            </w:r>
          </w:p>
        </w:tc>
      </w:tr>
      <w:tr w:rsidR="00473672" w:rsidTr="00473672">
        <w:trPr>
          <w:trHeight w:val="547"/>
        </w:trPr>
        <w:tc>
          <w:tcPr>
            <w:tcW w:w="274" w:type="dxa"/>
            <w:gridSpan w:val="32"/>
          </w:tcPr>
          <w:p w:rsidR="00473672" w:rsidRDefault="00D3750F">
            <w:pPr>
              <w:pStyle w:val="PacketDiagramBodyText"/>
            </w:pPr>
            <w:r>
              <w:t>dwOptions</w:t>
            </w:r>
          </w:p>
        </w:tc>
      </w:tr>
      <w:tr w:rsidR="00473672" w:rsidTr="00473672">
        <w:trPr>
          <w:trHeight w:val="547"/>
        </w:trPr>
        <w:tc>
          <w:tcPr>
            <w:tcW w:w="274" w:type="dxa"/>
            <w:gridSpan w:val="32"/>
          </w:tcPr>
          <w:p w:rsidR="00473672" w:rsidRDefault="00D3750F">
            <w:pPr>
              <w:pStyle w:val="PacketDiagramBodyText"/>
            </w:pPr>
            <w:r>
              <w:t>aOptions[0]</w:t>
            </w:r>
          </w:p>
        </w:tc>
      </w:tr>
      <w:tr w:rsidR="00473672" w:rsidTr="00473672">
        <w:trPr>
          <w:trHeight w:val="547"/>
        </w:trPr>
        <w:tc>
          <w:tcPr>
            <w:tcW w:w="274" w:type="dxa"/>
            <w:gridSpan w:val="32"/>
          </w:tcPr>
          <w:p w:rsidR="00473672" w:rsidRDefault="00D3750F">
            <w:pPr>
              <w:pStyle w:val="PacketDiagramBodyText"/>
            </w:pPr>
            <w:r>
              <w:t>...</w:t>
            </w:r>
          </w:p>
        </w:tc>
      </w:tr>
      <w:tr w:rsidR="00473672" w:rsidTr="00473672">
        <w:trPr>
          <w:trHeight w:val="547"/>
        </w:trPr>
        <w:tc>
          <w:tcPr>
            <w:tcW w:w="274" w:type="dxa"/>
            <w:gridSpan w:val="32"/>
          </w:tcPr>
          <w:p w:rsidR="00473672" w:rsidRDefault="00D3750F">
            <w:pPr>
              <w:pStyle w:val="PacketDiagramBodyText"/>
            </w:pPr>
            <w:r>
              <w:t>(repeats for a total of 128 aOptions array elements)</w:t>
            </w:r>
          </w:p>
        </w:tc>
      </w:tr>
      <w:tr w:rsidR="00473672" w:rsidTr="00473672">
        <w:trPr>
          <w:trHeight w:val="547"/>
        </w:trPr>
        <w:tc>
          <w:tcPr>
            <w:tcW w:w="274" w:type="dxa"/>
            <w:gridSpan w:val="32"/>
          </w:tcPr>
          <w:p w:rsidR="00473672" w:rsidRDefault="00D3750F">
            <w:pPr>
              <w:pStyle w:val="PacketDiagramBodyText"/>
            </w:pPr>
            <w:r>
              <w:t>aOptions[127]</w:t>
            </w:r>
          </w:p>
        </w:tc>
      </w:tr>
      <w:tr w:rsidR="00473672" w:rsidTr="00473672">
        <w:trPr>
          <w:trHeight w:val="547"/>
        </w:trPr>
        <w:tc>
          <w:tcPr>
            <w:tcW w:w="274" w:type="dxa"/>
            <w:gridSpan w:val="32"/>
          </w:tcPr>
          <w:p w:rsidR="00473672" w:rsidRDefault="00D3750F">
            <w:pPr>
              <w:pStyle w:val="PacketDiagramBodyText"/>
            </w:pPr>
            <w:r>
              <w:t>dwNupDirection</w:t>
            </w:r>
          </w:p>
        </w:tc>
      </w:tr>
      <w:tr w:rsidR="00473672" w:rsidTr="00473672">
        <w:trPr>
          <w:trHeight w:val="547"/>
        </w:trPr>
        <w:tc>
          <w:tcPr>
            <w:tcW w:w="274" w:type="dxa"/>
            <w:gridSpan w:val="32"/>
          </w:tcPr>
          <w:p w:rsidR="00473672" w:rsidRDefault="00D3750F">
            <w:pPr>
              <w:pStyle w:val="PacketDiagramBodyText"/>
            </w:pPr>
            <w:r>
              <w:t>dwNupBorderFlags</w:t>
            </w:r>
          </w:p>
        </w:tc>
      </w:tr>
      <w:tr w:rsidR="00473672" w:rsidTr="00473672">
        <w:trPr>
          <w:trHeight w:val="547"/>
        </w:trPr>
        <w:tc>
          <w:tcPr>
            <w:tcW w:w="274" w:type="dxa"/>
            <w:gridSpan w:val="32"/>
          </w:tcPr>
          <w:p w:rsidR="00473672" w:rsidRDefault="00D3750F">
            <w:pPr>
              <w:pStyle w:val="PacketDiagramBodyText"/>
            </w:pPr>
            <w:r>
              <w:t>dwBookletFlags</w:t>
            </w:r>
          </w:p>
        </w:tc>
      </w:tr>
    </w:tbl>
    <w:p w:rsidR="00473672" w:rsidRDefault="00D3750F">
      <w:pPr>
        <w:pStyle w:val="Definition-Field"/>
        <w:ind w:left="720"/>
      </w:pPr>
      <w:r>
        <w:rPr>
          <w:b/>
        </w:rPr>
        <w:t>wCoreJTExpSize</w:t>
      </w:r>
      <w:r>
        <w:t>: The value of this field specifies the size of the JTEXP structure if one is present, following directly after this structure.</w:t>
      </w:r>
    </w:p>
    <w:p w:rsidR="00473672" w:rsidRDefault="00D3750F">
      <w:pPr>
        <w:pStyle w:val="Definition-Field"/>
        <w:ind w:left="720"/>
      </w:pPr>
      <w:r>
        <w:rPr>
          <w:b/>
        </w:rPr>
        <w:t>wCoreFullSize</w:t>
      </w:r>
      <w:r>
        <w:t xml:space="preserve">: The value of this field specifies the size of the </w:t>
      </w:r>
      <w:r>
        <w:rPr>
          <w:b/>
        </w:rPr>
        <w:t>UNIDRVEXTRA</w:t>
      </w:r>
      <w:r>
        <w:t xml:space="preserve"> structure plus the value of </w:t>
      </w:r>
      <w:r>
        <w:rPr>
          <w:b/>
        </w:rPr>
        <w:t>wCoreJTExpSize</w:t>
      </w:r>
      <w:r>
        <w:t>.</w:t>
      </w:r>
    </w:p>
    <w:p w:rsidR="00473672" w:rsidRDefault="00D3750F">
      <w:pPr>
        <w:pStyle w:val="Definition-Field"/>
        <w:ind w:left="720"/>
      </w:pPr>
      <w:r>
        <w:rPr>
          <w:b/>
        </w:rPr>
        <w:t>dwNupDirection</w:t>
      </w:r>
      <w:r>
        <w:t>: This field is used only if N-Up printing is selected, and it must be one of the following values:</w:t>
      </w:r>
    </w:p>
    <w:tbl>
      <w:tblPr>
        <w:tblStyle w:val="Table-ShadedHeader"/>
        <w:tblW w:w="0" w:type="auto"/>
        <w:tblInd w:w="835" w:type="dxa"/>
        <w:tblLook w:val="04A0" w:firstRow="1" w:lastRow="0" w:firstColumn="1" w:lastColumn="0" w:noHBand="0" w:noVBand="1"/>
      </w:tblPr>
      <w:tblGrid>
        <w:gridCol w:w="1241"/>
        <w:gridCol w:w="3909"/>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0x00000001</w:t>
            </w:r>
          </w:p>
        </w:tc>
        <w:tc>
          <w:tcPr>
            <w:tcW w:w="0" w:type="auto"/>
          </w:tcPr>
          <w:p w:rsidR="00473672" w:rsidRDefault="00D3750F">
            <w:pPr>
              <w:pStyle w:val="TableBodyText"/>
            </w:pPr>
            <w:r>
              <w:t>Print N-Up pages left-to-right, top-to-bottom.</w:t>
            </w:r>
          </w:p>
        </w:tc>
      </w:tr>
      <w:tr w:rsidR="00473672" w:rsidTr="00473672">
        <w:tc>
          <w:tcPr>
            <w:tcW w:w="0" w:type="auto"/>
          </w:tcPr>
          <w:p w:rsidR="00473672" w:rsidRDefault="00D3750F">
            <w:pPr>
              <w:pStyle w:val="TableBodyText"/>
            </w:pPr>
            <w:r>
              <w:t>0x00000002</w:t>
            </w:r>
          </w:p>
        </w:tc>
        <w:tc>
          <w:tcPr>
            <w:tcW w:w="0" w:type="auto"/>
          </w:tcPr>
          <w:p w:rsidR="00473672" w:rsidRDefault="00D3750F">
            <w:pPr>
              <w:pStyle w:val="TableBodyText"/>
            </w:pPr>
            <w:r>
              <w:t>Print N-Up pages top-to-bottom, left-to-right.</w:t>
            </w:r>
          </w:p>
        </w:tc>
      </w:tr>
      <w:tr w:rsidR="00473672" w:rsidTr="00473672">
        <w:tc>
          <w:tcPr>
            <w:tcW w:w="0" w:type="auto"/>
          </w:tcPr>
          <w:p w:rsidR="00473672" w:rsidRDefault="00D3750F">
            <w:pPr>
              <w:pStyle w:val="TableBodyText"/>
            </w:pPr>
            <w:r>
              <w:t>0x00000004</w:t>
            </w:r>
          </w:p>
        </w:tc>
        <w:tc>
          <w:tcPr>
            <w:tcW w:w="0" w:type="auto"/>
          </w:tcPr>
          <w:p w:rsidR="00473672" w:rsidRDefault="00D3750F">
            <w:pPr>
              <w:pStyle w:val="TableBodyText"/>
            </w:pPr>
            <w:r>
              <w:t>Print N-Up pages right-to-left, top-to-bottom.</w:t>
            </w:r>
          </w:p>
        </w:tc>
      </w:tr>
      <w:tr w:rsidR="00473672" w:rsidTr="00473672">
        <w:tc>
          <w:tcPr>
            <w:tcW w:w="0" w:type="auto"/>
          </w:tcPr>
          <w:p w:rsidR="00473672" w:rsidRDefault="00D3750F">
            <w:pPr>
              <w:pStyle w:val="TableBodyText"/>
            </w:pPr>
            <w:r>
              <w:t>0x00000008</w:t>
            </w:r>
          </w:p>
        </w:tc>
        <w:tc>
          <w:tcPr>
            <w:tcW w:w="0" w:type="auto"/>
          </w:tcPr>
          <w:p w:rsidR="00473672" w:rsidRDefault="00D3750F">
            <w:pPr>
              <w:pStyle w:val="TableBodyText"/>
            </w:pPr>
            <w:r>
              <w:t>Print N-Up pages top-to-bottom, right-to-left.</w:t>
            </w:r>
          </w:p>
        </w:tc>
      </w:tr>
    </w:tbl>
    <w:p w:rsidR="00473672" w:rsidRDefault="00D3750F">
      <w:pPr>
        <w:pStyle w:val="Definition-Field"/>
        <w:ind w:left="720"/>
      </w:pPr>
      <w:r>
        <w:rPr>
          <w:b/>
        </w:rPr>
        <w:t>dwNupBorderFlags</w:t>
      </w:r>
      <w:r>
        <w:t>: This field is used only if N-Up Printing is selected, and it must be one of the following values:</w:t>
      </w:r>
    </w:p>
    <w:tbl>
      <w:tblPr>
        <w:tblStyle w:val="Table-ShadedHeader"/>
        <w:tblW w:w="0" w:type="auto"/>
        <w:tblInd w:w="835" w:type="dxa"/>
        <w:tblLook w:val="04A0" w:firstRow="1" w:lastRow="0" w:firstColumn="1" w:lastColumn="0" w:noHBand="0" w:noVBand="1"/>
      </w:tblPr>
      <w:tblGrid>
        <w:gridCol w:w="1241"/>
        <w:gridCol w:w="3543"/>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0x00000000</w:t>
            </w:r>
          </w:p>
        </w:tc>
        <w:tc>
          <w:tcPr>
            <w:tcW w:w="0" w:type="auto"/>
          </w:tcPr>
          <w:p w:rsidR="00473672" w:rsidRDefault="00D3750F">
            <w:pPr>
              <w:pStyle w:val="TableBodyText"/>
            </w:pPr>
            <w:r>
              <w:t>Print borders around N-Up pages.</w:t>
            </w:r>
          </w:p>
        </w:tc>
      </w:tr>
      <w:tr w:rsidR="00473672" w:rsidTr="00473672">
        <w:tc>
          <w:tcPr>
            <w:tcW w:w="0" w:type="auto"/>
          </w:tcPr>
          <w:p w:rsidR="00473672" w:rsidRDefault="00D3750F">
            <w:pPr>
              <w:pStyle w:val="TableBodyText"/>
            </w:pPr>
            <w:r>
              <w:t>0x00000001</w:t>
            </w:r>
          </w:p>
        </w:tc>
        <w:tc>
          <w:tcPr>
            <w:tcW w:w="0" w:type="auto"/>
          </w:tcPr>
          <w:p w:rsidR="00473672" w:rsidRDefault="00D3750F">
            <w:pPr>
              <w:pStyle w:val="TableBodyText"/>
            </w:pPr>
            <w:r>
              <w:t>Do not print borders around N-Up pages.</w:t>
            </w:r>
          </w:p>
        </w:tc>
      </w:tr>
    </w:tbl>
    <w:p w:rsidR="00473672" w:rsidRDefault="00D3750F">
      <w:pPr>
        <w:pStyle w:val="Definition-Field"/>
        <w:ind w:left="630"/>
      </w:pPr>
      <w:r>
        <w:rPr>
          <w:b/>
        </w:rPr>
        <w:t>dwBookletFlags</w:t>
      </w:r>
      <w:r>
        <w:t>: This field is used only if booklet printing is selected, and it must be one of the following values:</w:t>
      </w:r>
    </w:p>
    <w:tbl>
      <w:tblPr>
        <w:tblStyle w:val="Table-ShadedHeader"/>
        <w:tblW w:w="0" w:type="auto"/>
        <w:tblInd w:w="745" w:type="dxa"/>
        <w:tblLook w:val="04A0" w:firstRow="1" w:lastRow="0" w:firstColumn="1" w:lastColumn="0" w:noHBand="0" w:noVBand="1"/>
      </w:tblPr>
      <w:tblGrid>
        <w:gridCol w:w="1241"/>
        <w:gridCol w:w="4878"/>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0x00000000</w:t>
            </w:r>
          </w:p>
        </w:tc>
        <w:tc>
          <w:tcPr>
            <w:tcW w:w="0" w:type="auto"/>
          </w:tcPr>
          <w:p w:rsidR="00473672" w:rsidRDefault="00D3750F">
            <w:pPr>
              <w:pStyle w:val="TableBodyText"/>
            </w:pPr>
            <w:r>
              <w:t>Print booklet so that pages flip to the left (western style).</w:t>
            </w:r>
          </w:p>
        </w:tc>
      </w:tr>
      <w:tr w:rsidR="00473672" w:rsidTr="00473672">
        <w:tc>
          <w:tcPr>
            <w:tcW w:w="0" w:type="auto"/>
          </w:tcPr>
          <w:p w:rsidR="00473672" w:rsidRDefault="00D3750F">
            <w:pPr>
              <w:pStyle w:val="TableBodyText"/>
            </w:pPr>
            <w:r>
              <w:t>0x00000001</w:t>
            </w:r>
          </w:p>
        </w:tc>
        <w:tc>
          <w:tcPr>
            <w:tcW w:w="0" w:type="auto"/>
          </w:tcPr>
          <w:p w:rsidR="00473672" w:rsidRDefault="00D3750F">
            <w:pPr>
              <w:pStyle w:val="TableBodyText"/>
            </w:pPr>
            <w:r>
              <w:t>Print booklet so that pages flip to the right.</w:t>
            </w:r>
          </w:p>
        </w:tc>
      </w:tr>
    </w:tbl>
    <w:p w:rsidR="00473672" w:rsidRDefault="00D3750F">
      <w:pPr>
        <w:pStyle w:val="Definition-Field2"/>
        <w:ind w:left="630"/>
      </w:pPr>
      <w:r>
        <w:t xml:space="preserve">Description of common members for </w:t>
      </w:r>
      <w:r>
        <w:rPr>
          <w:b/>
        </w:rPr>
        <w:t>UNIDRVEXTRA</w:t>
      </w:r>
      <w:r>
        <w:t xml:space="preserve"> structures:</w:t>
      </w:r>
    </w:p>
    <w:p w:rsidR="00473672" w:rsidRDefault="00D3750F">
      <w:pPr>
        <w:pStyle w:val="Definition-Field"/>
        <w:ind w:left="720"/>
      </w:pPr>
      <w:r>
        <w:rPr>
          <w:b/>
        </w:rPr>
        <w:t>dwSignature</w:t>
      </w:r>
      <w:r>
        <w:t>: The value of this field must be 0x44494E55.</w:t>
      </w:r>
    </w:p>
    <w:p w:rsidR="00473672" w:rsidRDefault="00D3750F">
      <w:pPr>
        <w:pStyle w:val="Definition-Field"/>
        <w:ind w:left="720"/>
      </w:pPr>
      <w:r>
        <w:rPr>
          <w:b/>
        </w:rPr>
        <w:t>dwFlags</w:t>
      </w:r>
      <w:r>
        <w:t>: The value of this field must be the result of the bitwise OR of zero or more of the following values:</w:t>
      </w:r>
    </w:p>
    <w:tbl>
      <w:tblPr>
        <w:tblStyle w:val="Table-ShadedHeader"/>
        <w:tblW w:w="0" w:type="auto"/>
        <w:tblInd w:w="835" w:type="dxa"/>
        <w:tblLook w:val="04A0" w:firstRow="1" w:lastRow="0" w:firstColumn="1" w:lastColumn="0" w:noHBand="0" w:noVBand="1"/>
      </w:tblPr>
      <w:tblGrid>
        <w:gridCol w:w="1241"/>
        <w:gridCol w:w="3511"/>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0x00000002</w:t>
            </w:r>
          </w:p>
        </w:tc>
        <w:tc>
          <w:tcPr>
            <w:tcW w:w="0" w:type="auto"/>
          </w:tcPr>
          <w:p w:rsidR="00473672" w:rsidRDefault="00D3750F">
            <w:pPr>
              <w:pStyle w:val="TableBodyText"/>
            </w:pPr>
            <w:r>
              <w:t>Print text as graphics (do not use fonts).</w:t>
            </w:r>
          </w:p>
        </w:tc>
      </w:tr>
      <w:tr w:rsidR="00473672" w:rsidTr="00473672">
        <w:tc>
          <w:tcPr>
            <w:tcW w:w="0" w:type="auto"/>
          </w:tcPr>
          <w:p w:rsidR="00473672" w:rsidRDefault="00D3750F">
            <w:pPr>
              <w:pStyle w:val="TableBodyText"/>
            </w:pPr>
            <w:r>
              <w:t>0x00000010</w:t>
            </w:r>
          </w:p>
        </w:tc>
        <w:tc>
          <w:tcPr>
            <w:tcW w:w="0" w:type="auto"/>
          </w:tcPr>
          <w:p w:rsidR="00473672" w:rsidRDefault="00D3750F">
            <w:pPr>
              <w:pStyle w:val="TableBodyText"/>
            </w:pPr>
            <w:r>
              <w:t>Do not use EMFSPOOL spooling.</w:t>
            </w:r>
          </w:p>
        </w:tc>
      </w:tr>
      <w:tr w:rsidR="00473672" w:rsidTr="00473672">
        <w:tc>
          <w:tcPr>
            <w:tcW w:w="0" w:type="auto"/>
          </w:tcPr>
          <w:p w:rsidR="00473672" w:rsidRDefault="00D3750F">
            <w:pPr>
              <w:pStyle w:val="TableBodyText"/>
            </w:pPr>
            <w:r>
              <w:t>0x00000080</w:t>
            </w:r>
          </w:p>
        </w:tc>
        <w:tc>
          <w:tcPr>
            <w:tcW w:w="0" w:type="auto"/>
          </w:tcPr>
          <w:p w:rsidR="00473672" w:rsidRDefault="00D3750F">
            <w:pPr>
              <w:pStyle w:val="TableBodyText"/>
            </w:pPr>
            <w:r>
              <w:t xml:space="preserve">Use Custom Quality </w:t>
            </w:r>
            <w:hyperlink w:anchor="gt_3934fcec-759d-45ac-8539-8cf2adeda698">
              <w:r>
                <w:rPr>
                  <w:rStyle w:val="HyperlinkGreen"/>
                  <w:b/>
                </w:rPr>
                <w:t>halftoning</w:t>
              </w:r>
            </w:hyperlink>
            <w:r>
              <w:t>.</w:t>
            </w:r>
          </w:p>
        </w:tc>
      </w:tr>
    </w:tbl>
    <w:p w:rsidR="00473672" w:rsidRDefault="00D3750F">
      <w:pPr>
        <w:pStyle w:val="Definition-Field"/>
        <w:ind w:left="720"/>
      </w:pPr>
      <w:r>
        <w:rPr>
          <w:b/>
        </w:rPr>
        <w:t>bReversePrint</w:t>
      </w:r>
      <w:r>
        <w:t>: If the value of this field is nonzero, print pages in reverse order; otherwise, print pages in normal order.</w:t>
      </w:r>
    </w:p>
    <w:p w:rsidR="00473672" w:rsidRDefault="00D3750F">
      <w:pPr>
        <w:pStyle w:val="Definition-Field"/>
        <w:ind w:left="720"/>
      </w:pPr>
      <w:r>
        <w:rPr>
          <w:b/>
        </w:rPr>
        <w:t>iLayout</w:t>
      </w:r>
      <w:r>
        <w:t>: The value of this field must be one of the following values</w:t>
      </w:r>
    </w:p>
    <w:tbl>
      <w:tblPr>
        <w:tblStyle w:val="Table-ShadedHeader"/>
        <w:tblW w:w="0" w:type="auto"/>
        <w:tblInd w:w="835" w:type="dxa"/>
        <w:tblLook w:val="04A0" w:firstRow="1" w:lastRow="0" w:firstColumn="1" w:lastColumn="0" w:noHBand="0" w:noVBand="1"/>
      </w:tblPr>
      <w:tblGrid>
        <w:gridCol w:w="1241"/>
        <w:gridCol w:w="2093"/>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0x00000000</w:t>
            </w:r>
          </w:p>
        </w:tc>
        <w:tc>
          <w:tcPr>
            <w:tcW w:w="0" w:type="auto"/>
          </w:tcPr>
          <w:p w:rsidR="00473672" w:rsidRDefault="00D3750F">
            <w:pPr>
              <w:pStyle w:val="TableBodyText"/>
            </w:pPr>
            <w:r>
              <w:t>N-Up printing disabled.</w:t>
            </w:r>
          </w:p>
        </w:tc>
      </w:tr>
      <w:tr w:rsidR="00473672" w:rsidTr="00473672">
        <w:tc>
          <w:tcPr>
            <w:tcW w:w="0" w:type="auto"/>
          </w:tcPr>
          <w:p w:rsidR="00473672" w:rsidRDefault="00D3750F">
            <w:pPr>
              <w:pStyle w:val="TableBodyText"/>
            </w:pPr>
            <w:r>
              <w:t>0x00000001</w:t>
            </w:r>
          </w:p>
        </w:tc>
        <w:tc>
          <w:tcPr>
            <w:tcW w:w="0" w:type="auto"/>
          </w:tcPr>
          <w:p w:rsidR="00473672" w:rsidRDefault="00D3750F">
            <w:pPr>
              <w:pStyle w:val="TableBodyText"/>
            </w:pPr>
            <w:r>
              <w:t>Print 2-Up.</w:t>
            </w:r>
          </w:p>
        </w:tc>
      </w:tr>
      <w:tr w:rsidR="00473672" w:rsidTr="00473672">
        <w:tc>
          <w:tcPr>
            <w:tcW w:w="0" w:type="auto"/>
          </w:tcPr>
          <w:p w:rsidR="00473672" w:rsidRDefault="00D3750F">
            <w:pPr>
              <w:pStyle w:val="TableBodyText"/>
            </w:pPr>
            <w:r>
              <w:t>0x00000002</w:t>
            </w:r>
          </w:p>
        </w:tc>
        <w:tc>
          <w:tcPr>
            <w:tcW w:w="0" w:type="auto"/>
          </w:tcPr>
          <w:p w:rsidR="00473672" w:rsidRDefault="00D3750F">
            <w:pPr>
              <w:pStyle w:val="TableBodyText"/>
            </w:pPr>
            <w:r>
              <w:t>Print 4-Up.</w:t>
            </w:r>
          </w:p>
        </w:tc>
      </w:tr>
      <w:tr w:rsidR="00473672" w:rsidTr="00473672">
        <w:tc>
          <w:tcPr>
            <w:tcW w:w="0" w:type="auto"/>
          </w:tcPr>
          <w:p w:rsidR="00473672" w:rsidRDefault="00D3750F">
            <w:pPr>
              <w:pStyle w:val="TableBodyText"/>
            </w:pPr>
            <w:r>
              <w:t>0x00000003</w:t>
            </w:r>
          </w:p>
        </w:tc>
        <w:tc>
          <w:tcPr>
            <w:tcW w:w="0" w:type="auto"/>
          </w:tcPr>
          <w:p w:rsidR="00473672" w:rsidRDefault="00D3750F">
            <w:pPr>
              <w:pStyle w:val="TableBodyText"/>
            </w:pPr>
            <w:r>
              <w:t>Print 6-Up.</w:t>
            </w:r>
          </w:p>
        </w:tc>
      </w:tr>
      <w:tr w:rsidR="00473672" w:rsidTr="00473672">
        <w:tc>
          <w:tcPr>
            <w:tcW w:w="0" w:type="auto"/>
          </w:tcPr>
          <w:p w:rsidR="00473672" w:rsidRDefault="00D3750F">
            <w:pPr>
              <w:pStyle w:val="TableBodyText"/>
            </w:pPr>
            <w:r>
              <w:t>0x00000004</w:t>
            </w:r>
          </w:p>
        </w:tc>
        <w:tc>
          <w:tcPr>
            <w:tcW w:w="0" w:type="auto"/>
          </w:tcPr>
          <w:p w:rsidR="00473672" w:rsidRDefault="00D3750F">
            <w:pPr>
              <w:pStyle w:val="TableBodyText"/>
            </w:pPr>
            <w:r>
              <w:t>Print 9-Up.</w:t>
            </w:r>
          </w:p>
        </w:tc>
      </w:tr>
      <w:tr w:rsidR="00473672" w:rsidTr="00473672">
        <w:tc>
          <w:tcPr>
            <w:tcW w:w="0" w:type="auto"/>
          </w:tcPr>
          <w:p w:rsidR="00473672" w:rsidRDefault="00D3750F">
            <w:pPr>
              <w:pStyle w:val="TableBodyText"/>
            </w:pPr>
            <w:r>
              <w:t>0x00000005</w:t>
            </w:r>
          </w:p>
        </w:tc>
        <w:tc>
          <w:tcPr>
            <w:tcW w:w="0" w:type="auto"/>
          </w:tcPr>
          <w:p w:rsidR="00473672" w:rsidRDefault="00D3750F">
            <w:pPr>
              <w:pStyle w:val="TableBodyText"/>
            </w:pPr>
            <w:r>
              <w:t>Print 16-Up.</w:t>
            </w:r>
          </w:p>
        </w:tc>
      </w:tr>
      <w:tr w:rsidR="00473672" w:rsidTr="00473672">
        <w:tc>
          <w:tcPr>
            <w:tcW w:w="0" w:type="auto"/>
          </w:tcPr>
          <w:p w:rsidR="00473672" w:rsidRDefault="00D3750F">
            <w:pPr>
              <w:pStyle w:val="TableBodyText"/>
            </w:pPr>
            <w:r>
              <w:t>0x00000006</w:t>
            </w:r>
          </w:p>
        </w:tc>
        <w:tc>
          <w:tcPr>
            <w:tcW w:w="0" w:type="auto"/>
          </w:tcPr>
          <w:p w:rsidR="00473672" w:rsidRDefault="00D3750F">
            <w:pPr>
              <w:pStyle w:val="TableBodyText"/>
            </w:pPr>
            <w:r>
              <w:t>Print as a booklet.</w:t>
            </w:r>
          </w:p>
        </w:tc>
      </w:tr>
    </w:tbl>
    <w:p w:rsidR="00473672" w:rsidRDefault="00D3750F">
      <w:pPr>
        <w:pStyle w:val="Definition-Field"/>
        <w:ind w:left="720"/>
      </w:pPr>
      <w:r>
        <w:rPr>
          <w:b/>
        </w:rPr>
        <w:t>iQuality</w:t>
      </w:r>
      <w:r>
        <w:t>: The value of this field must be one of the following values:</w:t>
      </w:r>
    </w:p>
    <w:tbl>
      <w:tblPr>
        <w:tblStyle w:val="Table-ShadedHeader"/>
        <w:tblW w:w="0" w:type="auto"/>
        <w:tblInd w:w="835" w:type="dxa"/>
        <w:tblLook w:val="04A0" w:firstRow="1" w:lastRow="0" w:firstColumn="1" w:lastColumn="0" w:noHBand="0" w:noVBand="1"/>
      </w:tblPr>
      <w:tblGrid>
        <w:gridCol w:w="1241"/>
        <w:gridCol w:w="1486"/>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0x00000000</w:t>
            </w:r>
          </w:p>
        </w:tc>
        <w:tc>
          <w:tcPr>
            <w:tcW w:w="0" w:type="auto"/>
          </w:tcPr>
          <w:p w:rsidR="00473672" w:rsidRDefault="00D3750F">
            <w:pPr>
              <w:pStyle w:val="TableBodyText"/>
            </w:pPr>
            <w:r>
              <w:t>Best Quality</w:t>
            </w:r>
          </w:p>
        </w:tc>
      </w:tr>
      <w:tr w:rsidR="00473672" w:rsidTr="00473672">
        <w:tc>
          <w:tcPr>
            <w:tcW w:w="0" w:type="auto"/>
          </w:tcPr>
          <w:p w:rsidR="00473672" w:rsidRDefault="00D3750F">
            <w:pPr>
              <w:pStyle w:val="TableBodyText"/>
            </w:pPr>
            <w:r>
              <w:t>0x00000001</w:t>
            </w:r>
          </w:p>
        </w:tc>
        <w:tc>
          <w:tcPr>
            <w:tcW w:w="0" w:type="auto"/>
          </w:tcPr>
          <w:p w:rsidR="00473672" w:rsidRDefault="00D3750F">
            <w:pPr>
              <w:pStyle w:val="TableBodyText"/>
            </w:pPr>
            <w:r>
              <w:t>Medium Quality</w:t>
            </w:r>
          </w:p>
        </w:tc>
      </w:tr>
      <w:tr w:rsidR="00473672" w:rsidTr="00473672">
        <w:tc>
          <w:tcPr>
            <w:tcW w:w="0" w:type="auto"/>
          </w:tcPr>
          <w:p w:rsidR="00473672" w:rsidRDefault="00D3750F">
            <w:pPr>
              <w:pStyle w:val="TableBodyText"/>
            </w:pPr>
            <w:r>
              <w:t>0x00000002</w:t>
            </w:r>
          </w:p>
        </w:tc>
        <w:tc>
          <w:tcPr>
            <w:tcW w:w="0" w:type="auto"/>
          </w:tcPr>
          <w:p w:rsidR="00473672" w:rsidRDefault="00D3750F">
            <w:pPr>
              <w:pStyle w:val="TableBodyText"/>
            </w:pPr>
            <w:r>
              <w:t>Draft Quality</w:t>
            </w:r>
          </w:p>
        </w:tc>
      </w:tr>
    </w:tbl>
    <w:p w:rsidR="00473672" w:rsidRDefault="00D3750F">
      <w:pPr>
        <w:pStyle w:val="Definition-Field"/>
        <w:ind w:left="720"/>
      </w:pPr>
      <w:r>
        <w:rPr>
          <w:b/>
        </w:rPr>
        <w:t>wReserved</w:t>
      </w:r>
      <w:r>
        <w:t>: The value of this field SHOULD be set to zero when sent and MUST be ignored on receipt.</w:t>
      </w:r>
    </w:p>
    <w:p w:rsidR="00473672" w:rsidRDefault="00D3750F">
      <w:pPr>
        <w:pStyle w:val="Definition-Field"/>
      </w:pPr>
      <w:r>
        <w:rPr>
          <w:b/>
        </w:rPr>
        <w:t>wOEMExtra</w:t>
      </w:r>
      <w:r>
        <w:t>: The value of this field specifies the total size of private data that is used by the vendor-supplied driver plug-in. This data immediately follows this structure.</w:t>
      </w:r>
    </w:p>
    <w:p w:rsidR="00473672" w:rsidRDefault="00D3750F">
      <w:pPr>
        <w:pStyle w:val="Definition-Field"/>
      </w:pPr>
      <w:r>
        <w:rPr>
          <w:b/>
        </w:rPr>
        <w:t>wVer</w:t>
      </w:r>
      <w:r>
        <w:t>: The value of this field must be 0x0022.</w:t>
      </w:r>
    </w:p>
    <w:p w:rsidR="00473672" w:rsidRDefault="00D3750F">
      <w:pPr>
        <w:pStyle w:val="Definition-Field"/>
      </w:pPr>
      <w:r>
        <w:rPr>
          <w:b/>
        </w:rPr>
        <w:t>dwChecksum32</w:t>
      </w:r>
      <w:r>
        <w:t>: The value of this field is the checksum of the names of the vendor-defined features and feature options that are supported by the printer model, as provided by the printer driver. The checksum is calculated using the 32-bit CRC function defined in section 3.2.9 of [IEEE802.3-2008]. For each feature, the checksum is calculated on the null-terminated ASCII string representations of the feature name and each of the feature options in order. The checksum is accumulated in this manner over all of the features supported by the printer model.</w:t>
      </w:r>
    </w:p>
    <w:p w:rsidR="00473672" w:rsidRDefault="00D3750F">
      <w:pPr>
        <w:pStyle w:val="Definition-Field"/>
      </w:pPr>
      <w:r>
        <w:rPr>
          <w:b/>
        </w:rPr>
        <w:t>dwOptions</w:t>
      </w:r>
      <w:r>
        <w:t xml:space="preserve">: The value of this field is  the number of entries in the </w:t>
      </w:r>
      <w:r>
        <w:rPr>
          <w:b/>
        </w:rPr>
        <w:t>aOptions</w:t>
      </w:r>
      <w:r>
        <w:t xml:space="preserve"> array.</w:t>
      </w:r>
    </w:p>
    <w:p w:rsidR="00473672" w:rsidRDefault="00D3750F">
      <w:pPr>
        <w:pStyle w:val="Definition-Field"/>
      </w:pPr>
      <w:r>
        <w:rPr>
          <w:b/>
        </w:rPr>
        <w:t>aOptions</w:t>
      </w:r>
      <w:r>
        <w:t>: This field is an array that is 512 bytes in length and contains the options selected by the user for each vendor-defined feature. Unused fields should be initialized to zero. The meaning of the entries differs for each supported printer model.</w:t>
      </w:r>
    </w:p>
    <w:bookmarkStart w:id="1529" w:name="Appendix_A_159"/>
    <w:p w:rsidR="00473672" w:rsidRDefault="00D3750F">
      <w:r>
        <w:fldChar w:fldCharType="begin"/>
      </w:r>
      <w:r>
        <w:instrText xml:space="preserve"> HYPERLINK \l "Appendix_A_Target_159" \h </w:instrText>
      </w:r>
      <w:r>
        <w:fldChar w:fldCharType="separate"/>
      </w:r>
      <w:r>
        <w:rPr>
          <w:rStyle w:val="Hyperlink"/>
        </w:rPr>
        <w:t>&lt;159&gt; Section 2.2.2.1.3</w:t>
      </w:r>
      <w:r>
        <w:rPr>
          <w:rStyle w:val="Hyperlink"/>
        </w:rPr>
        <w:fldChar w:fldCharType="end"/>
      </w:r>
      <w:r>
        <w:t xml:space="preserve">: </w:t>
      </w:r>
      <w:bookmarkEnd w:id="1529"/>
      <w:r>
        <w:t xml:space="preserve">This is the </w:t>
      </w:r>
      <w:r>
        <w:rPr>
          <w:b/>
        </w:rPr>
        <w:t>OEM_DMEXTRA</w:t>
      </w:r>
      <w:r>
        <w:t xml:space="preserve"> structure, which contains the _DEVMODE </w:t>
      </w:r>
      <w:r>
        <w:rPr>
          <w:b/>
        </w:rPr>
        <w:t>dmDriverExtraData</w:t>
      </w:r>
      <w:r>
        <w:t xml:space="preserve"> defined by vendor-supplied driver plug-in modules.</w:t>
      </w:r>
    </w:p>
    <w:tbl>
      <w:tblPr>
        <w:tblStyle w:val="Table-PacketDiagram"/>
        <w:tblW w:w="0" w:type="auto"/>
        <w:tblLook w:val="04A0" w:firstRow="1" w:lastRow="0" w:firstColumn="1" w:lastColumn="0" w:noHBand="0" w:noVBand="1"/>
      </w:tblPr>
      <w:tblGrid>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473672" w:rsidTr="00473672">
        <w:trPr>
          <w:cnfStyle w:val="100000000000" w:firstRow="1" w:lastRow="0" w:firstColumn="0" w:lastColumn="0" w:oddVBand="0" w:evenVBand="0" w:oddHBand="0" w:evenHBand="0" w:firstRowFirstColumn="0" w:firstRowLastColumn="0" w:lastRowFirstColumn="0" w:lastRowLastColumn="0"/>
          <w:trHeight w:val="547"/>
          <w:tblHeader/>
        </w:trPr>
        <w:tc>
          <w:tcPr>
            <w:tcW w:w="274" w:type="dxa"/>
          </w:tcPr>
          <w:p w:rsidR="00473672" w:rsidRDefault="00D3750F">
            <w:pPr>
              <w:pStyle w:val="PacketDiagramHeaderText"/>
            </w:pPr>
            <w:r>
              <w:t>0</w:t>
            </w:r>
          </w:p>
        </w:tc>
        <w:tc>
          <w:tcPr>
            <w:tcW w:w="274" w:type="dxa"/>
          </w:tcPr>
          <w:p w:rsidR="00473672" w:rsidRDefault="00D3750F">
            <w:pPr>
              <w:pStyle w:val="PacketDiagramHeaderText"/>
            </w:pPr>
            <w:r>
              <w:t>1</w:t>
            </w:r>
          </w:p>
        </w:tc>
        <w:tc>
          <w:tcPr>
            <w:tcW w:w="274" w:type="dxa"/>
          </w:tcPr>
          <w:p w:rsidR="00473672" w:rsidRDefault="00D3750F">
            <w:pPr>
              <w:pStyle w:val="PacketDiagramHeaderText"/>
            </w:pPr>
            <w:r>
              <w:t>2</w:t>
            </w:r>
          </w:p>
        </w:tc>
        <w:tc>
          <w:tcPr>
            <w:tcW w:w="274" w:type="dxa"/>
          </w:tcPr>
          <w:p w:rsidR="00473672" w:rsidRDefault="00D3750F">
            <w:pPr>
              <w:pStyle w:val="PacketDiagramHeaderText"/>
            </w:pPr>
            <w:r>
              <w:t>3</w:t>
            </w:r>
          </w:p>
        </w:tc>
        <w:tc>
          <w:tcPr>
            <w:tcW w:w="274" w:type="dxa"/>
          </w:tcPr>
          <w:p w:rsidR="00473672" w:rsidRDefault="00D3750F">
            <w:pPr>
              <w:pStyle w:val="PacketDiagramHeaderText"/>
            </w:pPr>
            <w:r>
              <w:t>4</w:t>
            </w:r>
          </w:p>
        </w:tc>
        <w:tc>
          <w:tcPr>
            <w:tcW w:w="274" w:type="dxa"/>
          </w:tcPr>
          <w:p w:rsidR="00473672" w:rsidRDefault="00D3750F">
            <w:pPr>
              <w:pStyle w:val="PacketDiagramHeaderText"/>
            </w:pPr>
            <w:r>
              <w:t>5</w:t>
            </w:r>
          </w:p>
        </w:tc>
        <w:tc>
          <w:tcPr>
            <w:tcW w:w="274" w:type="dxa"/>
          </w:tcPr>
          <w:p w:rsidR="00473672" w:rsidRDefault="00D3750F">
            <w:pPr>
              <w:pStyle w:val="PacketDiagramHeaderText"/>
            </w:pPr>
            <w:r>
              <w:t>6</w:t>
            </w:r>
          </w:p>
        </w:tc>
        <w:tc>
          <w:tcPr>
            <w:tcW w:w="274" w:type="dxa"/>
          </w:tcPr>
          <w:p w:rsidR="00473672" w:rsidRDefault="00D3750F">
            <w:pPr>
              <w:pStyle w:val="PacketDiagramHeaderText"/>
            </w:pPr>
            <w:r>
              <w:t>7</w:t>
            </w:r>
          </w:p>
        </w:tc>
        <w:tc>
          <w:tcPr>
            <w:tcW w:w="274" w:type="dxa"/>
          </w:tcPr>
          <w:p w:rsidR="00473672" w:rsidRDefault="00D3750F">
            <w:pPr>
              <w:pStyle w:val="PacketDiagramHeaderText"/>
            </w:pPr>
            <w:r>
              <w:t>8</w:t>
            </w:r>
          </w:p>
        </w:tc>
        <w:tc>
          <w:tcPr>
            <w:tcW w:w="274" w:type="dxa"/>
          </w:tcPr>
          <w:p w:rsidR="00473672" w:rsidRDefault="00D3750F">
            <w:pPr>
              <w:pStyle w:val="PacketDiagramHeaderText"/>
            </w:pPr>
            <w:r>
              <w:t>9</w:t>
            </w:r>
          </w:p>
        </w:tc>
        <w:tc>
          <w:tcPr>
            <w:tcW w:w="274" w:type="dxa"/>
          </w:tcPr>
          <w:p w:rsidR="00473672" w:rsidRDefault="00D3750F">
            <w:pPr>
              <w:pStyle w:val="PacketDiagramHeaderText"/>
            </w:pPr>
            <w:r>
              <w:t>10</w:t>
            </w:r>
          </w:p>
        </w:tc>
        <w:tc>
          <w:tcPr>
            <w:tcW w:w="274" w:type="dxa"/>
          </w:tcPr>
          <w:p w:rsidR="00473672" w:rsidRDefault="00D3750F">
            <w:pPr>
              <w:pStyle w:val="PacketDiagramHeaderText"/>
            </w:pPr>
            <w:r>
              <w:t>1</w:t>
            </w:r>
          </w:p>
        </w:tc>
        <w:tc>
          <w:tcPr>
            <w:tcW w:w="274" w:type="dxa"/>
          </w:tcPr>
          <w:p w:rsidR="00473672" w:rsidRDefault="00D3750F">
            <w:pPr>
              <w:pStyle w:val="PacketDiagramHeaderText"/>
            </w:pPr>
            <w:r>
              <w:t>2</w:t>
            </w:r>
          </w:p>
        </w:tc>
        <w:tc>
          <w:tcPr>
            <w:tcW w:w="274" w:type="dxa"/>
          </w:tcPr>
          <w:p w:rsidR="00473672" w:rsidRDefault="00D3750F">
            <w:pPr>
              <w:pStyle w:val="PacketDiagramHeaderText"/>
            </w:pPr>
            <w:r>
              <w:t>3</w:t>
            </w:r>
          </w:p>
        </w:tc>
        <w:tc>
          <w:tcPr>
            <w:tcW w:w="274" w:type="dxa"/>
          </w:tcPr>
          <w:p w:rsidR="00473672" w:rsidRDefault="00D3750F">
            <w:pPr>
              <w:pStyle w:val="PacketDiagramHeaderText"/>
            </w:pPr>
            <w:r>
              <w:t>4</w:t>
            </w:r>
          </w:p>
        </w:tc>
        <w:tc>
          <w:tcPr>
            <w:tcW w:w="274" w:type="dxa"/>
          </w:tcPr>
          <w:p w:rsidR="00473672" w:rsidRDefault="00D3750F">
            <w:pPr>
              <w:pStyle w:val="PacketDiagramHeaderText"/>
            </w:pPr>
            <w:r>
              <w:t>5</w:t>
            </w:r>
          </w:p>
        </w:tc>
        <w:tc>
          <w:tcPr>
            <w:tcW w:w="274" w:type="dxa"/>
          </w:tcPr>
          <w:p w:rsidR="00473672" w:rsidRDefault="00D3750F">
            <w:pPr>
              <w:pStyle w:val="PacketDiagramHeaderText"/>
            </w:pPr>
            <w:r>
              <w:t>6</w:t>
            </w:r>
          </w:p>
        </w:tc>
        <w:tc>
          <w:tcPr>
            <w:tcW w:w="274" w:type="dxa"/>
          </w:tcPr>
          <w:p w:rsidR="00473672" w:rsidRDefault="00D3750F">
            <w:pPr>
              <w:pStyle w:val="PacketDiagramHeaderText"/>
            </w:pPr>
            <w:r>
              <w:t>7</w:t>
            </w:r>
          </w:p>
        </w:tc>
        <w:tc>
          <w:tcPr>
            <w:tcW w:w="274" w:type="dxa"/>
          </w:tcPr>
          <w:p w:rsidR="00473672" w:rsidRDefault="00D3750F">
            <w:pPr>
              <w:pStyle w:val="PacketDiagramHeaderText"/>
            </w:pPr>
            <w:r>
              <w:t>8</w:t>
            </w:r>
          </w:p>
        </w:tc>
        <w:tc>
          <w:tcPr>
            <w:tcW w:w="274" w:type="dxa"/>
          </w:tcPr>
          <w:p w:rsidR="00473672" w:rsidRDefault="00D3750F">
            <w:pPr>
              <w:pStyle w:val="PacketDiagramHeaderText"/>
            </w:pPr>
            <w:r>
              <w:t>9</w:t>
            </w:r>
          </w:p>
        </w:tc>
        <w:tc>
          <w:tcPr>
            <w:tcW w:w="274" w:type="dxa"/>
          </w:tcPr>
          <w:p w:rsidR="00473672" w:rsidRDefault="00D3750F">
            <w:pPr>
              <w:pStyle w:val="PacketDiagramHeaderText"/>
            </w:pPr>
            <w:r>
              <w:t>20</w:t>
            </w:r>
          </w:p>
        </w:tc>
        <w:tc>
          <w:tcPr>
            <w:tcW w:w="274" w:type="dxa"/>
          </w:tcPr>
          <w:p w:rsidR="00473672" w:rsidRDefault="00D3750F">
            <w:pPr>
              <w:pStyle w:val="PacketDiagramHeaderText"/>
            </w:pPr>
            <w:r>
              <w:t>1</w:t>
            </w:r>
          </w:p>
        </w:tc>
        <w:tc>
          <w:tcPr>
            <w:tcW w:w="274" w:type="dxa"/>
          </w:tcPr>
          <w:p w:rsidR="00473672" w:rsidRDefault="00D3750F">
            <w:pPr>
              <w:pStyle w:val="PacketDiagramHeaderText"/>
            </w:pPr>
            <w:r>
              <w:t>2</w:t>
            </w:r>
          </w:p>
        </w:tc>
        <w:tc>
          <w:tcPr>
            <w:tcW w:w="274" w:type="dxa"/>
          </w:tcPr>
          <w:p w:rsidR="00473672" w:rsidRDefault="00D3750F">
            <w:pPr>
              <w:pStyle w:val="PacketDiagramHeaderText"/>
            </w:pPr>
            <w:r>
              <w:t>3</w:t>
            </w:r>
          </w:p>
        </w:tc>
        <w:tc>
          <w:tcPr>
            <w:tcW w:w="274" w:type="dxa"/>
          </w:tcPr>
          <w:p w:rsidR="00473672" w:rsidRDefault="00D3750F">
            <w:pPr>
              <w:pStyle w:val="PacketDiagramHeaderText"/>
            </w:pPr>
            <w:r>
              <w:t>4</w:t>
            </w:r>
          </w:p>
        </w:tc>
        <w:tc>
          <w:tcPr>
            <w:tcW w:w="274" w:type="dxa"/>
          </w:tcPr>
          <w:p w:rsidR="00473672" w:rsidRDefault="00D3750F">
            <w:pPr>
              <w:pStyle w:val="PacketDiagramHeaderText"/>
            </w:pPr>
            <w:r>
              <w:t>5</w:t>
            </w:r>
          </w:p>
        </w:tc>
        <w:tc>
          <w:tcPr>
            <w:tcW w:w="274" w:type="dxa"/>
          </w:tcPr>
          <w:p w:rsidR="00473672" w:rsidRDefault="00D3750F">
            <w:pPr>
              <w:pStyle w:val="PacketDiagramHeaderText"/>
            </w:pPr>
            <w:r>
              <w:t>6</w:t>
            </w:r>
          </w:p>
        </w:tc>
        <w:tc>
          <w:tcPr>
            <w:tcW w:w="274" w:type="dxa"/>
          </w:tcPr>
          <w:p w:rsidR="00473672" w:rsidRDefault="00D3750F">
            <w:pPr>
              <w:pStyle w:val="PacketDiagramHeaderText"/>
            </w:pPr>
            <w:r>
              <w:t>7</w:t>
            </w:r>
          </w:p>
        </w:tc>
        <w:tc>
          <w:tcPr>
            <w:tcW w:w="274" w:type="dxa"/>
          </w:tcPr>
          <w:p w:rsidR="00473672" w:rsidRDefault="00D3750F">
            <w:pPr>
              <w:pStyle w:val="PacketDiagramHeaderText"/>
            </w:pPr>
            <w:r>
              <w:t>8</w:t>
            </w:r>
          </w:p>
        </w:tc>
        <w:tc>
          <w:tcPr>
            <w:tcW w:w="274" w:type="dxa"/>
          </w:tcPr>
          <w:p w:rsidR="00473672" w:rsidRDefault="00D3750F">
            <w:pPr>
              <w:pStyle w:val="PacketDiagramHeaderText"/>
            </w:pPr>
            <w:r>
              <w:t>9</w:t>
            </w:r>
          </w:p>
        </w:tc>
        <w:tc>
          <w:tcPr>
            <w:tcW w:w="274" w:type="dxa"/>
          </w:tcPr>
          <w:p w:rsidR="00473672" w:rsidRDefault="00D3750F">
            <w:pPr>
              <w:pStyle w:val="PacketDiagramHeaderText"/>
            </w:pPr>
            <w:r>
              <w:t>30</w:t>
            </w:r>
          </w:p>
        </w:tc>
        <w:tc>
          <w:tcPr>
            <w:tcW w:w="274" w:type="dxa"/>
          </w:tcPr>
          <w:p w:rsidR="00473672" w:rsidRDefault="00D3750F">
            <w:pPr>
              <w:pStyle w:val="PacketDiagramHeaderText"/>
            </w:pPr>
            <w:r>
              <w:t>1</w:t>
            </w:r>
          </w:p>
        </w:tc>
      </w:tr>
      <w:tr w:rsidR="00473672" w:rsidTr="00473672">
        <w:trPr>
          <w:trHeight w:val="547"/>
        </w:trPr>
        <w:tc>
          <w:tcPr>
            <w:tcW w:w="274" w:type="dxa"/>
            <w:gridSpan w:val="32"/>
          </w:tcPr>
          <w:p w:rsidR="00473672" w:rsidRDefault="00D3750F">
            <w:pPr>
              <w:pStyle w:val="PacketDiagramBodyText"/>
            </w:pPr>
            <w:r>
              <w:t>dwSize</w:t>
            </w:r>
          </w:p>
        </w:tc>
      </w:tr>
      <w:tr w:rsidR="00473672" w:rsidTr="00473672">
        <w:trPr>
          <w:trHeight w:val="547"/>
        </w:trPr>
        <w:tc>
          <w:tcPr>
            <w:tcW w:w="274" w:type="dxa"/>
            <w:gridSpan w:val="32"/>
          </w:tcPr>
          <w:p w:rsidR="00473672" w:rsidRDefault="00D3750F">
            <w:pPr>
              <w:pStyle w:val="PacketDiagramBodyText"/>
            </w:pPr>
            <w:r>
              <w:t>dwSignature</w:t>
            </w:r>
          </w:p>
        </w:tc>
      </w:tr>
      <w:tr w:rsidR="00473672" w:rsidTr="00473672">
        <w:trPr>
          <w:trHeight w:val="547"/>
        </w:trPr>
        <w:tc>
          <w:tcPr>
            <w:tcW w:w="274" w:type="dxa"/>
            <w:gridSpan w:val="32"/>
          </w:tcPr>
          <w:p w:rsidR="00473672" w:rsidRDefault="00D3750F">
            <w:pPr>
              <w:pStyle w:val="PacketDiagramBodyText"/>
            </w:pPr>
            <w:r>
              <w:t>dwVersion</w:t>
            </w:r>
          </w:p>
        </w:tc>
      </w:tr>
      <w:tr w:rsidR="00473672" w:rsidTr="00473672">
        <w:trPr>
          <w:trHeight w:val="547"/>
        </w:trPr>
        <w:tc>
          <w:tcPr>
            <w:tcW w:w="274" w:type="dxa"/>
            <w:gridSpan w:val="32"/>
          </w:tcPr>
          <w:p w:rsidR="00473672" w:rsidRDefault="00D3750F">
            <w:pPr>
              <w:pStyle w:val="PacketDiagramBodyText"/>
            </w:pPr>
            <w:r>
              <w:t>Vendor-defined Data (variable)</w:t>
            </w:r>
          </w:p>
        </w:tc>
      </w:tr>
    </w:tbl>
    <w:p w:rsidR="00473672" w:rsidRDefault="00D3750F">
      <w:pPr>
        <w:pStyle w:val="Definition-Field"/>
      </w:pPr>
      <w:r>
        <w:rPr>
          <w:b/>
        </w:rPr>
        <w:t>dwSize</w:t>
      </w:r>
      <w:r>
        <w:t>: Must be the total size of the vendor-defined data.</w:t>
      </w:r>
    </w:p>
    <w:p w:rsidR="00473672" w:rsidRDefault="00D3750F">
      <w:pPr>
        <w:pStyle w:val="Definition-Field"/>
      </w:pPr>
      <w:r>
        <w:rPr>
          <w:b/>
        </w:rPr>
        <w:t>dwSignature</w:t>
      </w:r>
      <w:r>
        <w:t>: Must be a vendor-defined unique number.</w:t>
      </w:r>
    </w:p>
    <w:p w:rsidR="00473672" w:rsidRDefault="00D3750F">
      <w:pPr>
        <w:pStyle w:val="Definition-Field"/>
      </w:pPr>
      <w:r>
        <w:rPr>
          <w:b/>
        </w:rPr>
        <w:t>dwVersion</w:t>
      </w:r>
      <w:r>
        <w:t>: Must be the version of the vendor-supplied plug-in.</w:t>
      </w:r>
    </w:p>
    <w:p w:rsidR="00473672" w:rsidRDefault="00D3750F">
      <w:pPr>
        <w:pStyle w:val="Definition-Field"/>
      </w:pPr>
      <w:r>
        <w:rPr>
          <w:b/>
        </w:rPr>
        <w:t>Vendor-defined Data (variable)</w:t>
      </w:r>
      <w:r>
        <w:t>: A variable-length field that holds vendor-defined data.</w:t>
      </w:r>
    </w:p>
    <w:bookmarkStart w:id="1530" w:name="Appendix_A_160"/>
    <w:p w:rsidR="00473672" w:rsidRDefault="00D3750F">
      <w:r>
        <w:fldChar w:fldCharType="begin"/>
      </w:r>
      <w:r>
        <w:instrText xml:space="preserve"> HYPERLINK \l "Appendix_A_Target_160" \h </w:instrText>
      </w:r>
      <w:r>
        <w:fldChar w:fldCharType="separate"/>
      </w:r>
      <w:r>
        <w:rPr>
          <w:rStyle w:val="Hyperlink"/>
        </w:rPr>
        <w:t>&lt;160&gt; Section 2.2.2.1.4</w:t>
      </w:r>
      <w:r>
        <w:rPr>
          <w:rStyle w:val="Hyperlink"/>
        </w:rPr>
        <w:fldChar w:fldCharType="end"/>
      </w:r>
      <w:r>
        <w:t xml:space="preserve">: </w:t>
      </w:r>
      <w:bookmarkEnd w:id="1530"/>
      <w:r>
        <w:t xml:space="preserve">This is the </w:t>
      </w:r>
      <w:r>
        <w:rPr>
          <w:b/>
        </w:rPr>
        <w:t>JTEXP</w:t>
      </w:r>
      <w:r>
        <w:t xml:space="preserve"> structure, which contains the _DEVMODE </w:t>
      </w:r>
      <w:r>
        <w:rPr>
          <w:b/>
        </w:rPr>
        <w:t>dmDriverExtraData</w:t>
      </w:r>
      <w:r>
        <w:t xml:space="preserve"> defined by Windows to hold feature selection information.</w:t>
      </w:r>
    </w:p>
    <w:tbl>
      <w:tblPr>
        <w:tblStyle w:val="Table-PacketDiagram"/>
        <w:tblW w:w="0" w:type="auto"/>
        <w:tblLook w:val="04A0" w:firstRow="1" w:lastRow="0" w:firstColumn="1" w:lastColumn="0" w:noHBand="0" w:noVBand="1"/>
      </w:tblPr>
      <w:tblGrid>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473672" w:rsidTr="00473672">
        <w:trPr>
          <w:cnfStyle w:val="100000000000" w:firstRow="1" w:lastRow="0" w:firstColumn="0" w:lastColumn="0" w:oddVBand="0" w:evenVBand="0" w:oddHBand="0" w:evenHBand="0" w:firstRowFirstColumn="0" w:firstRowLastColumn="0" w:lastRowFirstColumn="0" w:lastRowLastColumn="0"/>
          <w:trHeight w:val="547"/>
          <w:tblHeader/>
        </w:trPr>
        <w:tc>
          <w:tcPr>
            <w:tcW w:w="274" w:type="dxa"/>
          </w:tcPr>
          <w:p w:rsidR="00473672" w:rsidRDefault="00D3750F">
            <w:pPr>
              <w:pStyle w:val="PacketDiagramHeaderText"/>
            </w:pPr>
            <w:r>
              <w:t>0</w:t>
            </w:r>
          </w:p>
        </w:tc>
        <w:tc>
          <w:tcPr>
            <w:tcW w:w="274" w:type="dxa"/>
          </w:tcPr>
          <w:p w:rsidR="00473672" w:rsidRDefault="00D3750F">
            <w:pPr>
              <w:pStyle w:val="PacketDiagramHeaderText"/>
            </w:pPr>
            <w:r>
              <w:t>1</w:t>
            </w:r>
          </w:p>
        </w:tc>
        <w:tc>
          <w:tcPr>
            <w:tcW w:w="274" w:type="dxa"/>
          </w:tcPr>
          <w:p w:rsidR="00473672" w:rsidRDefault="00D3750F">
            <w:pPr>
              <w:pStyle w:val="PacketDiagramHeaderText"/>
            </w:pPr>
            <w:r>
              <w:t>2</w:t>
            </w:r>
          </w:p>
        </w:tc>
        <w:tc>
          <w:tcPr>
            <w:tcW w:w="274" w:type="dxa"/>
          </w:tcPr>
          <w:p w:rsidR="00473672" w:rsidRDefault="00D3750F">
            <w:pPr>
              <w:pStyle w:val="PacketDiagramHeaderText"/>
            </w:pPr>
            <w:r>
              <w:t>3</w:t>
            </w:r>
          </w:p>
        </w:tc>
        <w:tc>
          <w:tcPr>
            <w:tcW w:w="274" w:type="dxa"/>
          </w:tcPr>
          <w:p w:rsidR="00473672" w:rsidRDefault="00D3750F">
            <w:pPr>
              <w:pStyle w:val="PacketDiagramHeaderText"/>
            </w:pPr>
            <w:r>
              <w:t>4</w:t>
            </w:r>
          </w:p>
        </w:tc>
        <w:tc>
          <w:tcPr>
            <w:tcW w:w="274" w:type="dxa"/>
          </w:tcPr>
          <w:p w:rsidR="00473672" w:rsidRDefault="00D3750F">
            <w:pPr>
              <w:pStyle w:val="PacketDiagramHeaderText"/>
            </w:pPr>
            <w:r>
              <w:t>5</w:t>
            </w:r>
          </w:p>
        </w:tc>
        <w:tc>
          <w:tcPr>
            <w:tcW w:w="274" w:type="dxa"/>
          </w:tcPr>
          <w:p w:rsidR="00473672" w:rsidRDefault="00D3750F">
            <w:pPr>
              <w:pStyle w:val="PacketDiagramHeaderText"/>
            </w:pPr>
            <w:r>
              <w:t>6</w:t>
            </w:r>
          </w:p>
        </w:tc>
        <w:tc>
          <w:tcPr>
            <w:tcW w:w="274" w:type="dxa"/>
          </w:tcPr>
          <w:p w:rsidR="00473672" w:rsidRDefault="00D3750F">
            <w:pPr>
              <w:pStyle w:val="PacketDiagramHeaderText"/>
            </w:pPr>
            <w:r>
              <w:t>7</w:t>
            </w:r>
          </w:p>
        </w:tc>
        <w:tc>
          <w:tcPr>
            <w:tcW w:w="274" w:type="dxa"/>
          </w:tcPr>
          <w:p w:rsidR="00473672" w:rsidRDefault="00D3750F">
            <w:pPr>
              <w:pStyle w:val="PacketDiagramHeaderText"/>
            </w:pPr>
            <w:r>
              <w:t>8</w:t>
            </w:r>
          </w:p>
        </w:tc>
        <w:tc>
          <w:tcPr>
            <w:tcW w:w="274" w:type="dxa"/>
          </w:tcPr>
          <w:p w:rsidR="00473672" w:rsidRDefault="00D3750F">
            <w:pPr>
              <w:pStyle w:val="PacketDiagramHeaderText"/>
            </w:pPr>
            <w:r>
              <w:t>9</w:t>
            </w:r>
          </w:p>
        </w:tc>
        <w:tc>
          <w:tcPr>
            <w:tcW w:w="274" w:type="dxa"/>
          </w:tcPr>
          <w:p w:rsidR="00473672" w:rsidRDefault="00D3750F">
            <w:pPr>
              <w:pStyle w:val="PacketDiagramHeaderText"/>
            </w:pPr>
            <w:r>
              <w:t>10</w:t>
            </w:r>
          </w:p>
        </w:tc>
        <w:tc>
          <w:tcPr>
            <w:tcW w:w="274" w:type="dxa"/>
          </w:tcPr>
          <w:p w:rsidR="00473672" w:rsidRDefault="00D3750F">
            <w:pPr>
              <w:pStyle w:val="PacketDiagramHeaderText"/>
            </w:pPr>
            <w:r>
              <w:t>1</w:t>
            </w:r>
          </w:p>
        </w:tc>
        <w:tc>
          <w:tcPr>
            <w:tcW w:w="274" w:type="dxa"/>
          </w:tcPr>
          <w:p w:rsidR="00473672" w:rsidRDefault="00D3750F">
            <w:pPr>
              <w:pStyle w:val="PacketDiagramHeaderText"/>
            </w:pPr>
            <w:r>
              <w:t>2</w:t>
            </w:r>
          </w:p>
        </w:tc>
        <w:tc>
          <w:tcPr>
            <w:tcW w:w="274" w:type="dxa"/>
          </w:tcPr>
          <w:p w:rsidR="00473672" w:rsidRDefault="00D3750F">
            <w:pPr>
              <w:pStyle w:val="PacketDiagramHeaderText"/>
            </w:pPr>
            <w:r>
              <w:t>3</w:t>
            </w:r>
          </w:p>
        </w:tc>
        <w:tc>
          <w:tcPr>
            <w:tcW w:w="274" w:type="dxa"/>
          </w:tcPr>
          <w:p w:rsidR="00473672" w:rsidRDefault="00D3750F">
            <w:pPr>
              <w:pStyle w:val="PacketDiagramHeaderText"/>
            </w:pPr>
            <w:r>
              <w:t>4</w:t>
            </w:r>
          </w:p>
        </w:tc>
        <w:tc>
          <w:tcPr>
            <w:tcW w:w="274" w:type="dxa"/>
          </w:tcPr>
          <w:p w:rsidR="00473672" w:rsidRDefault="00D3750F">
            <w:pPr>
              <w:pStyle w:val="PacketDiagramHeaderText"/>
            </w:pPr>
            <w:r>
              <w:t>5</w:t>
            </w:r>
          </w:p>
        </w:tc>
        <w:tc>
          <w:tcPr>
            <w:tcW w:w="274" w:type="dxa"/>
          </w:tcPr>
          <w:p w:rsidR="00473672" w:rsidRDefault="00D3750F">
            <w:pPr>
              <w:pStyle w:val="PacketDiagramHeaderText"/>
            </w:pPr>
            <w:r>
              <w:t>6</w:t>
            </w:r>
          </w:p>
        </w:tc>
        <w:tc>
          <w:tcPr>
            <w:tcW w:w="274" w:type="dxa"/>
          </w:tcPr>
          <w:p w:rsidR="00473672" w:rsidRDefault="00D3750F">
            <w:pPr>
              <w:pStyle w:val="PacketDiagramHeaderText"/>
            </w:pPr>
            <w:r>
              <w:t>7</w:t>
            </w:r>
          </w:p>
        </w:tc>
        <w:tc>
          <w:tcPr>
            <w:tcW w:w="274" w:type="dxa"/>
          </w:tcPr>
          <w:p w:rsidR="00473672" w:rsidRDefault="00D3750F">
            <w:pPr>
              <w:pStyle w:val="PacketDiagramHeaderText"/>
            </w:pPr>
            <w:r>
              <w:t>8</w:t>
            </w:r>
          </w:p>
        </w:tc>
        <w:tc>
          <w:tcPr>
            <w:tcW w:w="274" w:type="dxa"/>
          </w:tcPr>
          <w:p w:rsidR="00473672" w:rsidRDefault="00D3750F">
            <w:pPr>
              <w:pStyle w:val="PacketDiagramHeaderText"/>
            </w:pPr>
            <w:r>
              <w:t>9</w:t>
            </w:r>
          </w:p>
        </w:tc>
        <w:tc>
          <w:tcPr>
            <w:tcW w:w="274" w:type="dxa"/>
          </w:tcPr>
          <w:p w:rsidR="00473672" w:rsidRDefault="00D3750F">
            <w:pPr>
              <w:pStyle w:val="PacketDiagramHeaderText"/>
            </w:pPr>
            <w:r>
              <w:t>20</w:t>
            </w:r>
          </w:p>
        </w:tc>
        <w:tc>
          <w:tcPr>
            <w:tcW w:w="274" w:type="dxa"/>
          </w:tcPr>
          <w:p w:rsidR="00473672" w:rsidRDefault="00D3750F">
            <w:pPr>
              <w:pStyle w:val="PacketDiagramHeaderText"/>
            </w:pPr>
            <w:r>
              <w:t>1</w:t>
            </w:r>
          </w:p>
        </w:tc>
        <w:tc>
          <w:tcPr>
            <w:tcW w:w="274" w:type="dxa"/>
          </w:tcPr>
          <w:p w:rsidR="00473672" w:rsidRDefault="00D3750F">
            <w:pPr>
              <w:pStyle w:val="PacketDiagramHeaderText"/>
            </w:pPr>
            <w:r>
              <w:t>2</w:t>
            </w:r>
          </w:p>
        </w:tc>
        <w:tc>
          <w:tcPr>
            <w:tcW w:w="274" w:type="dxa"/>
          </w:tcPr>
          <w:p w:rsidR="00473672" w:rsidRDefault="00D3750F">
            <w:pPr>
              <w:pStyle w:val="PacketDiagramHeaderText"/>
            </w:pPr>
            <w:r>
              <w:t>3</w:t>
            </w:r>
          </w:p>
        </w:tc>
        <w:tc>
          <w:tcPr>
            <w:tcW w:w="274" w:type="dxa"/>
          </w:tcPr>
          <w:p w:rsidR="00473672" w:rsidRDefault="00D3750F">
            <w:pPr>
              <w:pStyle w:val="PacketDiagramHeaderText"/>
            </w:pPr>
            <w:r>
              <w:t>4</w:t>
            </w:r>
          </w:p>
        </w:tc>
        <w:tc>
          <w:tcPr>
            <w:tcW w:w="274" w:type="dxa"/>
          </w:tcPr>
          <w:p w:rsidR="00473672" w:rsidRDefault="00D3750F">
            <w:pPr>
              <w:pStyle w:val="PacketDiagramHeaderText"/>
            </w:pPr>
            <w:r>
              <w:t>5</w:t>
            </w:r>
          </w:p>
        </w:tc>
        <w:tc>
          <w:tcPr>
            <w:tcW w:w="274" w:type="dxa"/>
          </w:tcPr>
          <w:p w:rsidR="00473672" w:rsidRDefault="00D3750F">
            <w:pPr>
              <w:pStyle w:val="PacketDiagramHeaderText"/>
            </w:pPr>
            <w:r>
              <w:t>6</w:t>
            </w:r>
          </w:p>
        </w:tc>
        <w:tc>
          <w:tcPr>
            <w:tcW w:w="274" w:type="dxa"/>
          </w:tcPr>
          <w:p w:rsidR="00473672" w:rsidRDefault="00D3750F">
            <w:pPr>
              <w:pStyle w:val="PacketDiagramHeaderText"/>
            </w:pPr>
            <w:r>
              <w:t>7</w:t>
            </w:r>
          </w:p>
        </w:tc>
        <w:tc>
          <w:tcPr>
            <w:tcW w:w="274" w:type="dxa"/>
          </w:tcPr>
          <w:p w:rsidR="00473672" w:rsidRDefault="00D3750F">
            <w:pPr>
              <w:pStyle w:val="PacketDiagramHeaderText"/>
            </w:pPr>
            <w:r>
              <w:t>8</w:t>
            </w:r>
          </w:p>
        </w:tc>
        <w:tc>
          <w:tcPr>
            <w:tcW w:w="274" w:type="dxa"/>
          </w:tcPr>
          <w:p w:rsidR="00473672" w:rsidRDefault="00D3750F">
            <w:pPr>
              <w:pStyle w:val="PacketDiagramHeaderText"/>
            </w:pPr>
            <w:r>
              <w:t>9</w:t>
            </w:r>
          </w:p>
        </w:tc>
        <w:tc>
          <w:tcPr>
            <w:tcW w:w="274" w:type="dxa"/>
          </w:tcPr>
          <w:p w:rsidR="00473672" w:rsidRDefault="00D3750F">
            <w:pPr>
              <w:pStyle w:val="PacketDiagramHeaderText"/>
            </w:pPr>
            <w:r>
              <w:t>30</w:t>
            </w:r>
          </w:p>
        </w:tc>
        <w:tc>
          <w:tcPr>
            <w:tcW w:w="274" w:type="dxa"/>
          </w:tcPr>
          <w:p w:rsidR="00473672" w:rsidRDefault="00D3750F">
            <w:pPr>
              <w:pStyle w:val="PacketDiagramHeaderText"/>
            </w:pPr>
            <w:r>
              <w:t>1</w:t>
            </w:r>
          </w:p>
        </w:tc>
      </w:tr>
      <w:tr w:rsidR="00473672" w:rsidTr="00473672">
        <w:trPr>
          <w:trHeight w:val="547"/>
        </w:trPr>
        <w:tc>
          <w:tcPr>
            <w:tcW w:w="274" w:type="dxa"/>
            <w:gridSpan w:val="32"/>
          </w:tcPr>
          <w:p w:rsidR="00473672" w:rsidRDefault="00D3750F">
            <w:pPr>
              <w:pStyle w:val="PacketDiagramBodyText"/>
            </w:pPr>
            <w:r>
              <w:t>dwSize</w:t>
            </w:r>
          </w:p>
        </w:tc>
      </w:tr>
      <w:tr w:rsidR="00473672" w:rsidTr="00473672">
        <w:trPr>
          <w:trHeight w:val="547"/>
        </w:trPr>
        <w:tc>
          <w:tcPr>
            <w:tcW w:w="274" w:type="dxa"/>
            <w:gridSpan w:val="32"/>
          </w:tcPr>
          <w:p w:rsidR="00473672" w:rsidRDefault="00D3750F">
            <w:pPr>
              <w:pStyle w:val="PacketDiagramBodyText"/>
            </w:pPr>
            <w:r>
              <w:t>dwSignature</w:t>
            </w:r>
          </w:p>
        </w:tc>
      </w:tr>
      <w:tr w:rsidR="00473672" w:rsidTr="00473672">
        <w:trPr>
          <w:trHeight w:val="547"/>
        </w:trPr>
        <w:tc>
          <w:tcPr>
            <w:tcW w:w="274" w:type="dxa"/>
            <w:gridSpan w:val="32"/>
          </w:tcPr>
          <w:p w:rsidR="00473672" w:rsidRDefault="00D3750F">
            <w:pPr>
              <w:pStyle w:val="PacketDiagramBodyText"/>
            </w:pPr>
            <w:r>
              <w:t>dwVersion</w:t>
            </w:r>
          </w:p>
        </w:tc>
      </w:tr>
      <w:tr w:rsidR="00473672" w:rsidTr="00473672">
        <w:trPr>
          <w:trHeight w:val="547"/>
        </w:trPr>
        <w:tc>
          <w:tcPr>
            <w:tcW w:w="274" w:type="dxa"/>
            <w:gridSpan w:val="16"/>
          </w:tcPr>
          <w:p w:rsidR="00473672" w:rsidRDefault="00D3750F">
            <w:pPr>
              <w:pStyle w:val="PacketDiagramBodyText"/>
            </w:pPr>
            <w:r>
              <w:t>wJTHdrSize</w:t>
            </w:r>
          </w:p>
        </w:tc>
        <w:tc>
          <w:tcPr>
            <w:tcW w:w="274" w:type="dxa"/>
            <w:gridSpan w:val="16"/>
          </w:tcPr>
          <w:p w:rsidR="00473672" w:rsidRDefault="00D3750F">
            <w:pPr>
              <w:pStyle w:val="PacketDiagramBodyText"/>
            </w:pPr>
            <w:r>
              <w:t>wCoreMFOSize</w:t>
            </w:r>
          </w:p>
        </w:tc>
      </w:tr>
      <w:tr w:rsidR="00473672" w:rsidTr="00473672">
        <w:trPr>
          <w:trHeight w:val="547"/>
        </w:trPr>
        <w:tc>
          <w:tcPr>
            <w:tcW w:w="274" w:type="dxa"/>
            <w:gridSpan w:val="32"/>
          </w:tcPr>
          <w:p w:rsidR="00473672" w:rsidRDefault="00D3750F">
            <w:pPr>
              <w:pStyle w:val="PacketDiagramBodyText"/>
            </w:pPr>
            <w:r>
              <w:t>ModelName (variable)</w:t>
            </w:r>
          </w:p>
        </w:tc>
      </w:tr>
      <w:tr w:rsidR="00473672" w:rsidTr="00473672">
        <w:trPr>
          <w:trHeight w:val="547"/>
        </w:trPr>
        <w:tc>
          <w:tcPr>
            <w:tcW w:w="274" w:type="dxa"/>
            <w:gridSpan w:val="32"/>
          </w:tcPr>
          <w:p w:rsidR="00473672" w:rsidRDefault="00D3750F">
            <w:pPr>
              <w:pStyle w:val="PacketDiagramBodyText"/>
            </w:pPr>
            <w:r>
              <w:t>FeatureOptionPairs (variable)</w:t>
            </w:r>
          </w:p>
        </w:tc>
      </w:tr>
    </w:tbl>
    <w:p w:rsidR="00473672" w:rsidRDefault="00D3750F">
      <w:pPr>
        <w:pStyle w:val="Definition-Field"/>
      </w:pPr>
      <w:r>
        <w:rPr>
          <w:b/>
        </w:rPr>
        <w:t>dwSize</w:t>
      </w:r>
      <w:r>
        <w:t xml:space="preserve">: Must be the total size of the </w:t>
      </w:r>
      <w:r>
        <w:rPr>
          <w:b/>
        </w:rPr>
        <w:t>JTEXP</w:t>
      </w:r>
      <w:r>
        <w:t xml:space="preserve"> structure. This size must be large enough to accommodate any possible combination of options for the vendor-specified features stored in </w:t>
      </w:r>
      <w:r>
        <w:rPr>
          <w:b/>
        </w:rPr>
        <w:t>FeatureOptionPairs</w:t>
      </w:r>
      <w:r>
        <w:t>.</w:t>
      </w:r>
    </w:p>
    <w:p w:rsidR="00473672" w:rsidRDefault="00D3750F">
      <w:pPr>
        <w:pStyle w:val="Definition-Field"/>
      </w:pPr>
      <w:r>
        <w:rPr>
          <w:b/>
        </w:rPr>
        <w:t>dwSignature</w:t>
      </w:r>
      <w:r>
        <w:t>: Must be 0x534D544A.</w:t>
      </w:r>
    </w:p>
    <w:p w:rsidR="00473672" w:rsidRDefault="00D3750F">
      <w:pPr>
        <w:pStyle w:val="Definition-Field"/>
      </w:pPr>
      <w:r>
        <w:rPr>
          <w:b/>
        </w:rPr>
        <w:t>dwVersion</w:t>
      </w:r>
      <w:r>
        <w:t>: Must be zero.</w:t>
      </w:r>
    </w:p>
    <w:p w:rsidR="00473672" w:rsidRDefault="00D3750F">
      <w:pPr>
        <w:pStyle w:val="Definition-Field"/>
      </w:pPr>
      <w:r>
        <w:rPr>
          <w:b/>
        </w:rPr>
        <w:t>wJTHdrSize</w:t>
      </w:r>
      <w:r>
        <w:t>: Must be set to 16.</w:t>
      </w:r>
    </w:p>
    <w:p w:rsidR="00473672" w:rsidRDefault="00D3750F">
      <w:pPr>
        <w:pStyle w:val="Definition-Field"/>
      </w:pPr>
      <w:r>
        <w:rPr>
          <w:b/>
        </w:rPr>
        <w:t>wCoreMFOSize</w:t>
      </w:r>
      <w:r>
        <w:t xml:space="preserve">: Must be the combined size of </w:t>
      </w:r>
      <w:r>
        <w:rPr>
          <w:b/>
        </w:rPr>
        <w:t>ModelName</w:t>
      </w:r>
      <w:r>
        <w:t xml:space="preserve"> and </w:t>
      </w:r>
      <w:r>
        <w:rPr>
          <w:b/>
        </w:rPr>
        <w:t>FeatureOptionPairs</w:t>
      </w:r>
      <w:r>
        <w:t xml:space="preserve">. This must be exactly 16 bytes less than </w:t>
      </w:r>
      <w:r>
        <w:rPr>
          <w:b/>
        </w:rPr>
        <w:t>dwSize</w:t>
      </w:r>
      <w:r>
        <w:t>.</w:t>
      </w:r>
    </w:p>
    <w:p w:rsidR="00473672" w:rsidRDefault="00D3750F">
      <w:pPr>
        <w:pStyle w:val="Definition-Field"/>
      </w:pPr>
      <w:r>
        <w:rPr>
          <w:b/>
        </w:rPr>
        <w:t>ModelName (variable)</w:t>
      </w:r>
      <w:r>
        <w:t>: Must be a zero-terminated UTF-16LE encoded string specifying the name of the printer model.</w:t>
      </w:r>
    </w:p>
    <w:p w:rsidR="00473672" w:rsidRDefault="00D3750F">
      <w:pPr>
        <w:pStyle w:val="Definition-Field"/>
      </w:pPr>
      <w:r>
        <w:rPr>
          <w:b/>
        </w:rPr>
        <w:t>FeatureOptionPairs (variable)</w:t>
      </w:r>
      <w:r>
        <w:t>: Must be a concatenation of an even number of zero-terminated ASCII strings, terminated by an additional zero character. Each pair of two consecutive strings specifies a vendor-defined feature and the currently selected option for that feature. Each printer driver provides its own list of features and possible option values for each feature.</w:t>
      </w:r>
    </w:p>
    <w:bookmarkStart w:id="1531" w:name="Appendix_A_161"/>
    <w:p w:rsidR="00473672" w:rsidRDefault="00D3750F">
      <w:r>
        <w:fldChar w:fldCharType="begin"/>
      </w:r>
      <w:r>
        <w:instrText xml:space="preserve"> HYPERLINK \l "Appendix_A_Target_161" \h </w:instrText>
      </w:r>
      <w:r>
        <w:fldChar w:fldCharType="separate"/>
      </w:r>
      <w:r>
        <w:rPr>
          <w:rStyle w:val="Hyperlink"/>
        </w:rPr>
        <w:t>&lt;161&gt; Section 2.2.2.4.3</w:t>
      </w:r>
      <w:r>
        <w:rPr>
          <w:rStyle w:val="Hyperlink"/>
        </w:rPr>
        <w:fldChar w:fldCharType="end"/>
      </w:r>
      <w:r>
        <w:t xml:space="preserve">: </w:t>
      </w:r>
      <w:bookmarkEnd w:id="1531"/>
      <w:r>
        <w:t>This feature is supported on the following Windows versions:</w:t>
      </w:r>
    </w:p>
    <w:p w:rsidR="00473672" w:rsidRDefault="00D3750F">
      <w:pPr>
        <w:pStyle w:val="ListParagraph"/>
        <w:numPr>
          <w:ilvl w:val="0"/>
          <w:numId w:val="104"/>
        </w:numPr>
      </w:pPr>
      <w:r>
        <w:t>Windows NT 4.0</w:t>
      </w:r>
    </w:p>
    <w:p w:rsidR="00473672" w:rsidRDefault="00D3750F">
      <w:pPr>
        <w:pStyle w:val="ListParagraph"/>
        <w:numPr>
          <w:ilvl w:val="0"/>
          <w:numId w:val="104"/>
        </w:numPr>
      </w:pPr>
      <w:r>
        <w:t>Windows 2000</w:t>
      </w:r>
    </w:p>
    <w:p w:rsidR="00473672" w:rsidRDefault="00D3750F">
      <w:pPr>
        <w:pStyle w:val="ListParagraph"/>
        <w:numPr>
          <w:ilvl w:val="0"/>
          <w:numId w:val="104"/>
        </w:numPr>
      </w:pPr>
      <w:r>
        <w:t>Windows XP</w:t>
      </w:r>
    </w:p>
    <w:p w:rsidR="00473672" w:rsidRDefault="00D3750F">
      <w:pPr>
        <w:pStyle w:val="ListParagraph"/>
        <w:numPr>
          <w:ilvl w:val="0"/>
          <w:numId w:val="104"/>
        </w:numPr>
      </w:pPr>
      <w:r>
        <w:t>Windows Server 2003</w:t>
      </w:r>
    </w:p>
    <w:p w:rsidR="00473672" w:rsidRDefault="00D3750F">
      <w:pPr>
        <w:pStyle w:val="ListParagraph"/>
        <w:numPr>
          <w:ilvl w:val="0"/>
          <w:numId w:val="104"/>
        </w:numPr>
      </w:pPr>
      <w:r>
        <w:t>Windows XP SP1</w:t>
      </w:r>
    </w:p>
    <w:p w:rsidR="00473672" w:rsidRDefault="00D3750F">
      <w:pPr>
        <w:pStyle w:val="ListParagraph"/>
        <w:numPr>
          <w:ilvl w:val="0"/>
          <w:numId w:val="104"/>
        </w:numPr>
      </w:pPr>
      <w:r>
        <w:t>Windows Vista</w:t>
      </w:r>
    </w:p>
    <w:p w:rsidR="00473672" w:rsidRDefault="00D3750F">
      <w:pPr>
        <w:pStyle w:val="ListParagraph"/>
        <w:numPr>
          <w:ilvl w:val="0"/>
          <w:numId w:val="104"/>
        </w:numPr>
      </w:pPr>
      <w:r>
        <w:t>Windows Server 2008</w:t>
      </w:r>
    </w:p>
    <w:p w:rsidR="00473672" w:rsidRDefault="00D3750F">
      <w:pPr>
        <w:pStyle w:val="ListParagraph"/>
        <w:numPr>
          <w:ilvl w:val="0"/>
          <w:numId w:val="104"/>
        </w:numPr>
      </w:pPr>
      <w:r>
        <w:t>Windows Vista SP1</w:t>
      </w:r>
    </w:p>
    <w:p w:rsidR="00473672" w:rsidRDefault="00D3750F">
      <w:pPr>
        <w:pStyle w:val="ListParagraph"/>
        <w:numPr>
          <w:ilvl w:val="0"/>
          <w:numId w:val="104"/>
        </w:numPr>
      </w:pPr>
      <w:r>
        <w:t>Windows 7</w:t>
      </w:r>
    </w:p>
    <w:p w:rsidR="00473672" w:rsidRDefault="00D3750F">
      <w:pPr>
        <w:pStyle w:val="ListParagraph"/>
        <w:numPr>
          <w:ilvl w:val="0"/>
          <w:numId w:val="104"/>
        </w:numPr>
      </w:pPr>
      <w:r>
        <w:t>Windows Server 2008 R2</w:t>
      </w:r>
    </w:p>
    <w:p w:rsidR="00473672" w:rsidRDefault="00D3750F">
      <w:pPr>
        <w:pStyle w:val="ListParagraph"/>
        <w:numPr>
          <w:ilvl w:val="0"/>
          <w:numId w:val="104"/>
        </w:numPr>
      </w:pPr>
      <w:r>
        <w:t>Windows 8</w:t>
      </w:r>
    </w:p>
    <w:p w:rsidR="00473672" w:rsidRDefault="00D3750F">
      <w:pPr>
        <w:pStyle w:val="ListParagraph"/>
        <w:numPr>
          <w:ilvl w:val="0"/>
          <w:numId w:val="104"/>
        </w:numPr>
      </w:pPr>
      <w:r>
        <w:t>Windows Server 2012</w:t>
      </w:r>
    </w:p>
    <w:p w:rsidR="00473672" w:rsidRDefault="00D3750F">
      <w:pPr>
        <w:pStyle w:val="ListParagraph"/>
        <w:numPr>
          <w:ilvl w:val="0"/>
          <w:numId w:val="104"/>
        </w:numPr>
      </w:pPr>
      <w:r>
        <w:t>Windows 8.1</w:t>
      </w:r>
    </w:p>
    <w:p w:rsidR="00473672" w:rsidRDefault="00D3750F">
      <w:pPr>
        <w:pStyle w:val="ListParagraph"/>
        <w:numPr>
          <w:ilvl w:val="0"/>
          <w:numId w:val="104"/>
        </w:numPr>
      </w:pPr>
      <w:r>
        <w:t>Windows Server 2012 R2</w:t>
      </w:r>
    </w:p>
    <w:p w:rsidR="00473672" w:rsidRDefault="00D3750F">
      <w:pPr>
        <w:pStyle w:val="ListParagraph"/>
        <w:numPr>
          <w:ilvl w:val="0"/>
          <w:numId w:val="104"/>
        </w:numPr>
      </w:pPr>
      <w:r>
        <w:t xml:space="preserve">Windows 10 </w:t>
      </w:r>
    </w:p>
    <w:p w:rsidR="00473672" w:rsidRDefault="00D3750F">
      <w:pPr>
        <w:pStyle w:val="ListParagraph"/>
        <w:numPr>
          <w:ilvl w:val="0"/>
          <w:numId w:val="104"/>
        </w:numPr>
      </w:pPr>
      <w:r>
        <w:t xml:space="preserve">Windows Server 2016 Technical Preview </w:t>
      </w:r>
    </w:p>
    <w:bookmarkStart w:id="1532" w:name="Appendix_A_162"/>
    <w:p w:rsidR="00473672" w:rsidRDefault="00D3750F">
      <w:r>
        <w:fldChar w:fldCharType="begin"/>
      </w:r>
      <w:r>
        <w:instrText xml:space="preserve"> HYPERLINK \l "Appendix_A_Target_162" \h </w:instrText>
      </w:r>
      <w:r>
        <w:fldChar w:fldCharType="separate"/>
      </w:r>
      <w:r>
        <w:rPr>
          <w:rStyle w:val="Hyperlink"/>
        </w:rPr>
        <w:t>&lt;162&gt; Section 2.2.2.4.4</w:t>
      </w:r>
      <w:r>
        <w:rPr>
          <w:rStyle w:val="Hyperlink"/>
        </w:rPr>
        <w:fldChar w:fldCharType="end"/>
      </w:r>
      <w:r>
        <w:t xml:space="preserve">: </w:t>
      </w:r>
      <w:bookmarkEnd w:id="1532"/>
      <w:r>
        <w:t>This feature is supported on the following Windows version:</w:t>
      </w:r>
    </w:p>
    <w:p w:rsidR="00473672" w:rsidRDefault="00D3750F">
      <w:pPr>
        <w:pStyle w:val="ListParagraph"/>
        <w:numPr>
          <w:ilvl w:val="0"/>
          <w:numId w:val="105"/>
        </w:numPr>
      </w:pPr>
      <w:r>
        <w:t>Windows 2000</w:t>
      </w:r>
    </w:p>
    <w:bookmarkStart w:id="1533" w:name="Appendix_A_163"/>
    <w:p w:rsidR="00473672" w:rsidRDefault="00D3750F">
      <w:r>
        <w:fldChar w:fldCharType="begin"/>
      </w:r>
      <w:r>
        <w:instrText xml:space="preserve"> HYPERLINK \l "Appendix_A_Target_163" \h </w:instrText>
      </w:r>
      <w:r>
        <w:fldChar w:fldCharType="separate"/>
      </w:r>
      <w:r>
        <w:rPr>
          <w:rStyle w:val="Hyperlink"/>
        </w:rPr>
        <w:t>&lt;163&gt; Section 2.2.2.4.5</w:t>
      </w:r>
      <w:r>
        <w:rPr>
          <w:rStyle w:val="Hyperlink"/>
        </w:rPr>
        <w:fldChar w:fldCharType="end"/>
      </w:r>
      <w:r>
        <w:t xml:space="preserve">: </w:t>
      </w:r>
      <w:bookmarkEnd w:id="1533"/>
      <w:r>
        <w:t>This feature is supported on the following Windows versions:</w:t>
      </w:r>
    </w:p>
    <w:p w:rsidR="00473672" w:rsidRDefault="00D3750F">
      <w:pPr>
        <w:pStyle w:val="ListParagraph"/>
        <w:numPr>
          <w:ilvl w:val="0"/>
          <w:numId w:val="106"/>
        </w:numPr>
      </w:pPr>
      <w:r>
        <w:t>Windows 2000</w:t>
      </w:r>
    </w:p>
    <w:p w:rsidR="00473672" w:rsidRDefault="00D3750F">
      <w:pPr>
        <w:pStyle w:val="ListParagraph"/>
        <w:numPr>
          <w:ilvl w:val="0"/>
          <w:numId w:val="106"/>
        </w:numPr>
      </w:pPr>
      <w:r>
        <w:t>Windows XP</w:t>
      </w:r>
    </w:p>
    <w:p w:rsidR="00473672" w:rsidRDefault="00D3750F">
      <w:pPr>
        <w:pStyle w:val="ListParagraph"/>
        <w:numPr>
          <w:ilvl w:val="0"/>
          <w:numId w:val="106"/>
        </w:numPr>
      </w:pPr>
      <w:r>
        <w:t>Windows Server 2003</w:t>
      </w:r>
    </w:p>
    <w:p w:rsidR="00473672" w:rsidRDefault="00D3750F">
      <w:pPr>
        <w:pStyle w:val="ListParagraph"/>
        <w:numPr>
          <w:ilvl w:val="0"/>
          <w:numId w:val="106"/>
        </w:numPr>
      </w:pPr>
      <w:r>
        <w:t>Windows XP SP1</w:t>
      </w:r>
    </w:p>
    <w:p w:rsidR="00473672" w:rsidRDefault="00D3750F">
      <w:pPr>
        <w:pStyle w:val="ListParagraph"/>
        <w:numPr>
          <w:ilvl w:val="0"/>
          <w:numId w:val="106"/>
        </w:numPr>
      </w:pPr>
      <w:r>
        <w:t>Windows Vista</w:t>
      </w:r>
    </w:p>
    <w:p w:rsidR="00473672" w:rsidRDefault="00D3750F">
      <w:pPr>
        <w:pStyle w:val="ListParagraph"/>
        <w:numPr>
          <w:ilvl w:val="0"/>
          <w:numId w:val="106"/>
        </w:numPr>
      </w:pPr>
      <w:r>
        <w:t>Windows Server 2008</w:t>
      </w:r>
    </w:p>
    <w:p w:rsidR="00473672" w:rsidRDefault="00D3750F">
      <w:pPr>
        <w:pStyle w:val="ListParagraph"/>
        <w:numPr>
          <w:ilvl w:val="0"/>
          <w:numId w:val="106"/>
        </w:numPr>
      </w:pPr>
      <w:r>
        <w:t>Windows Vista SP1</w:t>
      </w:r>
    </w:p>
    <w:p w:rsidR="00473672" w:rsidRDefault="00D3750F">
      <w:pPr>
        <w:pStyle w:val="ListParagraph"/>
        <w:numPr>
          <w:ilvl w:val="0"/>
          <w:numId w:val="106"/>
        </w:numPr>
      </w:pPr>
      <w:r>
        <w:t>Windows 7</w:t>
      </w:r>
    </w:p>
    <w:p w:rsidR="00473672" w:rsidRDefault="00D3750F">
      <w:pPr>
        <w:pStyle w:val="ListParagraph"/>
        <w:numPr>
          <w:ilvl w:val="0"/>
          <w:numId w:val="106"/>
        </w:numPr>
      </w:pPr>
      <w:r>
        <w:t>Windows Server 2008 R2</w:t>
      </w:r>
    </w:p>
    <w:p w:rsidR="00473672" w:rsidRDefault="00D3750F">
      <w:pPr>
        <w:pStyle w:val="ListParagraph"/>
        <w:numPr>
          <w:ilvl w:val="0"/>
          <w:numId w:val="106"/>
        </w:numPr>
      </w:pPr>
      <w:r>
        <w:t>Windows 8</w:t>
      </w:r>
    </w:p>
    <w:p w:rsidR="00473672" w:rsidRDefault="00D3750F">
      <w:pPr>
        <w:pStyle w:val="ListParagraph"/>
        <w:numPr>
          <w:ilvl w:val="0"/>
          <w:numId w:val="106"/>
        </w:numPr>
      </w:pPr>
      <w:r>
        <w:t>Windows Server 2012</w:t>
      </w:r>
    </w:p>
    <w:p w:rsidR="00473672" w:rsidRDefault="00D3750F">
      <w:pPr>
        <w:pStyle w:val="ListParagraph"/>
        <w:numPr>
          <w:ilvl w:val="0"/>
          <w:numId w:val="106"/>
        </w:numPr>
      </w:pPr>
      <w:r>
        <w:t>Windows 8.1</w:t>
      </w:r>
    </w:p>
    <w:p w:rsidR="00473672" w:rsidRDefault="00D3750F">
      <w:pPr>
        <w:pStyle w:val="ListParagraph"/>
        <w:numPr>
          <w:ilvl w:val="0"/>
          <w:numId w:val="106"/>
        </w:numPr>
      </w:pPr>
      <w:r>
        <w:t>Windows Server 2012 R2</w:t>
      </w:r>
    </w:p>
    <w:p w:rsidR="00473672" w:rsidRDefault="00D3750F">
      <w:pPr>
        <w:pStyle w:val="ListParagraph"/>
        <w:numPr>
          <w:ilvl w:val="0"/>
          <w:numId w:val="106"/>
        </w:numPr>
      </w:pPr>
      <w:r>
        <w:t xml:space="preserve">Windows 10 </w:t>
      </w:r>
    </w:p>
    <w:p w:rsidR="00473672" w:rsidRDefault="00D3750F">
      <w:pPr>
        <w:pStyle w:val="ListParagraph"/>
        <w:numPr>
          <w:ilvl w:val="0"/>
          <w:numId w:val="106"/>
        </w:numPr>
      </w:pPr>
      <w:r>
        <w:t xml:space="preserve">Windows Server 2016 Technical Preview </w:t>
      </w:r>
    </w:p>
    <w:bookmarkStart w:id="1534" w:name="Appendix_A_164"/>
    <w:p w:rsidR="00473672" w:rsidRDefault="00D3750F">
      <w:r>
        <w:fldChar w:fldCharType="begin"/>
      </w:r>
      <w:r>
        <w:instrText xml:space="preserve"> HYPERLINK \l "Appendix_A_Target_164" \h </w:instrText>
      </w:r>
      <w:r>
        <w:fldChar w:fldCharType="separate"/>
      </w:r>
      <w:r>
        <w:rPr>
          <w:rStyle w:val="Hyperlink"/>
        </w:rPr>
        <w:t>&lt;164&gt; Section 2.2.2.4.6</w:t>
      </w:r>
      <w:r>
        <w:rPr>
          <w:rStyle w:val="Hyperlink"/>
        </w:rPr>
        <w:fldChar w:fldCharType="end"/>
      </w:r>
      <w:r>
        <w:t xml:space="preserve">: </w:t>
      </w:r>
      <w:bookmarkEnd w:id="1534"/>
      <w:r>
        <w:t>This feature is supported on the following Windows versions:</w:t>
      </w:r>
    </w:p>
    <w:p w:rsidR="00473672" w:rsidRDefault="00D3750F">
      <w:pPr>
        <w:pStyle w:val="ListParagraph"/>
        <w:numPr>
          <w:ilvl w:val="0"/>
          <w:numId w:val="107"/>
        </w:numPr>
      </w:pPr>
      <w:r>
        <w:t>Windows 2000</w:t>
      </w:r>
    </w:p>
    <w:p w:rsidR="00473672" w:rsidRDefault="00D3750F">
      <w:pPr>
        <w:pStyle w:val="ListParagraph"/>
        <w:numPr>
          <w:ilvl w:val="0"/>
          <w:numId w:val="107"/>
        </w:numPr>
      </w:pPr>
      <w:r>
        <w:t>Windows XP</w:t>
      </w:r>
    </w:p>
    <w:p w:rsidR="00473672" w:rsidRDefault="00D3750F">
      <w:pPr>
        <w:pStyle w:val="ListParagraph"/>
        <w:numPr>
          <w:ilvl w:val="0"/>
          <w:numId w:val="107"/>
        </w:numPr>
      </w:pPr>
      <w:r>
        <w:t>Windows Server 2003</w:t>
      </w:r>
    </w:p>
    <w:p w:rsidR="00473672" w:rsidRDefault="00D3750F">
      <w:pPr>
        <w:pStyle w:val="ListParagraph"/>
        <w:numPr>
          <w:ilvl w:val="0"/>
          <w:numId w:val="107"/>
        </w:numPr>
      </w:pPr>
      <w:r>
        <w:t>Windows XP SP1</w:t>
      </w:r>
    </w:p>
    <w:p w:rsidR="00473672" w:rsidRDefault="00D3750F">
      <w:pPr>
        <w:pStyle w:val="ListParagraph"/>
        <w:numPr>
          <w:ilvl w:val="0"/>
          <w:numId w:val="107"/>
        </w:numPr>
      </w:pPr>
      <w:r>
        <w:t>Windows Vista</w:t>
      </w:r>
    </w:p>
    <w:p w:rsidR="00473672" w:rsidRDefault="00D3750F">
      <w:pPr>
        <w:pStyle w:val="ListParagraph"/>
        <w:numPr>
          <w:ilvl w:val="0"/>
          <w:numId w:val="107"/>
        </w:numPr>
      </w:pPr>
      <w:r>
        <w:t>Windows Server 2008</w:t>
      </w:r>
    </w:p>
    <w:p w:rsidR="00473672" w:rsidRDefault="00D3750F">
      <w:pPr>
        <w:pStyle w:val="ListParagraph"/>
        <w:numPr>
          <w:ilvl w:val="0"/>
          <w:numId w:val="107"/>
        </w:numPr>
      </w:pPr>
      <w:r>
        <w:t>Windows Vista SP1</w:t>
      </w:r>
    </w:p>
    <w:p w:rsidR="00473672" w:rsidRDefault="00D3750F">
      <w:pPr>
        <w:pStyle w:val="ListParagraph"/>
        <w:numPr>
          <w:ilvl w:val="0"/>
          <w:numId w:val="107"/>
        </w:numPr>
      </w:pPr>
      <w:r>
        <w:t>Windows 7</w:t>
      </w:r>
    </w:p>
    <w:p w:rsidR="00473672" w:rsidRDefault="00D3750F">
      <w:pPr>
        <w:pStyle w:val="ListParagraph"/>
        <w:numPr>
          <w:ilvl w:val="0"/>
          <w:numId w:val="107"/>
        </w:numPr>
      </w:pPr>
      <w:r>
        <w:t>Windows Server 2008 R2</w:t>
      </w:r>
    </w:p>
    <w:p w:rsidR="00473672" w:rsidRDefault="00D3750F">
      <w:pPr>
        <w:pStyle w:val="ListParagraph"/>
        <w:numPr>
          <w:ilvl w:val="0"/>
          <w:numId w:val="107"/>
        </w:numPr>
      </w:pPr>
      <w:r>
        <w:t>Windows 8</w:t>
      </w:r>
    </w:p>
    <w:p w:rsidR="00473672" w:rsidRDefault="00D3750F">
      <w:pPr>
        <w:pStyle w:val="ListParagraph"/>
        <w:numPr>
          <w:ilvl w:val="0"/>
          <w:numId w:val="107"/>
        </w:numPr>
      </w:pPr>
      <w:r>
        <w:t>Windows Server 2012</w:t>
      </w:r>
    </w:p>
    <w:p w:rsidR="00473672" w:rsidRDefault="00D3750F">
      <w:pPr>
        <w:pStyle w:val="ListParagraph"/>
        <w:numPr>
          <w:ilvl w:val="0"/>
          <w:numId w:val="107"/>
        </w:numPr>
      </w:pPr>
      <w:r>
        <w:t>Windows 8.1</w:t>
      </w:r>
    </w:p>
    <w:p w:rsidR="00473672" w:rsidRDefault="00D3750F">
      <w:pPr>
        <w:pStyle w:val="ListParagraph"/>
        <w:numPr>
          <w:ilvl w:val="0"/>
          <w:numId w:val="107"/>
        </w:numPr>
      </w:pPr>
      <w:r>
        <w:t>Windows Server 2012 R2</w:t>
      </w:r>
    </w:p>
    <w:p w:rsidR="00473672" w:rsidRDefault="00D3750F">
      <w:pPr>
        <w:pStyle w:val="ListParagraph"/>
        <w:numPr>
          <w:ilvl w:val="0"/>
          <w:numId w:val="107"/>
        </w:numPr>
      </w:pPr>
      <w:r>
        <w:t xml:space="preserve">Windows 10 </w:t>
      </w:r>
    </w:p>
    <w:p w:rsidR="00473672" w:rsidRDefault="00D3750F">
      <w:pPr>
        <w:pStyle w:val="ListParagraph"/>
        <w:numPr>
          <w:ilvl w:val="0"/>
          <w:numId w:val="107"/>
        </w:numPr>
      </w:pPr>
      <w:r>
        <w:t xml:space="preserve">Windows Server 2016 Technical Preview </w:t>
      </w:r>
    </w:p>
    <w:bookmarkStart w:id="1535" w:name="Appendix_A_165"/>
    <w:p w:rsidR="00473672" w:rsidRDefault="00D3750F">
      <w:r>
        <w:fldChar w:fldCharType="begin"/>
      </w:r>
      <w:r>
        <w:instrText xml:space="preserve"> HYPERLINK \l "Appendix_A_Target_165" \h </w:instrText>
      </w:r>
      <w:r>
        <w:fldChar w:fldCharType="separate"/>
      </w:r>
      <w:r>
        <w:rPr>
          <w:rStyle w:val="Hyperlink"/>
        </w:rPr>
        <w:t>&lt;165&gt; Section 2.2.2.4.7</w:t>
      </w:r>
      <w:r>
        <w:rPr>
          <w:rStyle w:val="Hyperlink"/>
        </w:rPr>
        <w:fldChar w:fldCharType="end"/>
      </w:r>
      <w:r>
        <w:t xml:space="preserve">: </w:t>
      </w:r>
      <w:bookmarkEnd w:id="1535"/>
      <w:r>
        <w:t xml:space="preserve">This feature is supported on the following Windows versions: </w:t>
      </w:r>
    </w:p>
    <w:p w:rsidR="00473672" w:rsidRDefault="00D3750F">
      <w:pPr>
        <w:pStyle w:val="ListParagraph"/>
        <w:numPr>
          <w:ilvl w:val="0"/>
          <w:numId w:val="108"/>
        </w:numPr>
      </w:pPr>
      <w:r>
        <w:t>Windows XP</w:t>
      </w:r>
    </w:p>
    <w:p w:rsidR="00473672" w:rsidRDefault="00D3750F">
      <w:pPr>
        <w:pStyle w:val="ListParagraph"/>
        <w:numPr>
          <w:ilvl w:val="0"/>
          <w:numId w:val="108"/>
        </w:numPr>
      </w:pPr>
      <w:r>
        <w:t>Windows Server 2003</w:t>
      </w:r>
    </w:p>
    <w:p w:rsidR="00473672" w:rsidRDefault="00D3750F">
      <w:pPr>
        <w:pStyle w:val="ListParagraph"/>
        <w:numPr>
          <w:ilvl w:val="0"/>
          <w:numId w:val="108"/>
        </w:numPr>
      </w:pPr>
      <w:r>
        <w:t>Windows XP SP1</w:t>
      </w:r>
    </w:p>
    <w:p w:rsidR="00473672" w:rsidRDefault="00D3750F">
      <w:pPr>
        <w:pStyle w:val="ListParagraph"/>
        <w:numPr>
          <w:ilvl w:val="0"/>
          <w:numId w:val="108"/>
        </w:numPr>
      </w:pPr>
      <w:r>
        <w:t>Windows Vista</w:t>
      </w:r>
    </w:p>
    <w:p w:rsidR="00473672" w:rsidRDefault="00D3750F">
      <w:pPr>
        <w:pStyle w:val="ListParagraph"/>
        <w:numPr>
          <w:ilvl w:val="0"/>
          <w:numId w:val="108"/>
        </w:numPr>
      </w:pPr>
      <w:r>
        <w:t>Windows Server 2008</w:t>
      </w:r>
    </w:p>
    <w:p w:rsidR="00473672" w:rsidRDefault="00D3750F">
      <w:pPr>
        <w:pStyle w:val="ListParagraph"/>
        <w:numPr>
          <w:ilvl w:val="0"/>
          <w:numId w:val="108"/>
        </w:numPr>
      </w:pPr>
      <w:r>
        <w:t>Windows Vista SP1</w:t>
      </w:r>
    </w:p>
    <w:p w:rsidR="00473672" w:rsidRDefault="00D3750F">
      <w:pPr>
        <w:pStyle w:val="ListParagraph"/>
        <w:numPr>
          <w:ilvl w:val="0"/>
          <w:numId w:val="108"/>
        </w:numPr>
      </w:pPr>
      <w:r>
        <w:t>Windows 7</w:t>
      </w:r>
    </w:p>
    <w:p w:rsidR="00473672" w:rsidRDefault="00D3750F">
      <w:pPr>
        <w:pStyle w:val="ListParagraph"/>
        <w:numPr>
          <w:ilvl w:val="0"/>
          <w:numId w:val="108"/>
        </w:numPr>
      </w:pPr>
      <w:r>
        <w:t>Windows Server 2008 R2</w:t>
      </w:r>
    </w:p>
    <w:p w:rsidR="00473672" w:rsidRDefault="00D3750F">
      <w:pPr>
        <w:pStyle w:val="ListParagraph"/>
        <w:numPr>
          <w:ilvl w:val="0"/>
          <w:numId w:val="108"/>
        </w:numPr>
      </w:pPr>
      <w:r>
        <w:t>Windows 8</w:t>
      </w:r>
    </w:p>
    <w:p w:rsidR="00473672" w:rsidRDefault="00D3750F">
      <w:pPr>
        <w:pStyle w:val="ListParagraph"/>
        <w:numPr>
          <w:ilvl w:val="0"/>
          <w:numId w:val="108"/>
        </w:numPr>
      </w:pPr>
      <w:r>
        <w:t>Windows Server 2012</w:t>
      </w:r>
    </w:p>
    <w:p w:rsidR="00473672" w:rsidRDefault="00D3750F">
      <w:pPr>
        <w:pStyle w:val="ListParagraph"/>
        <w:numPr>
          <w:ilvl w:val="0"/>
          <w:numId w:val="108"/>
        </w:numPr>
      </w:pPr>
      <w:r>
        <w:t>Windows 8.1</w:t>
      </w:r>
    </w:p>
    <w:p w:rsidR="00473672" w:rsidRDefault="00D3750F">
      <w:pPr>
        <w:pStyle w:val="ListParagraph"/>
        <w:numPr>
          <w:ilvl w:val="0"/>
          <w:numId w:val="108"/>
        </w:numPr>
      </w:pPr>
      <w:r>
        <w:t>Windows Server 2012 R2</w:t>
      </w:r>
    </w:p>
    <w:p w:rsidR="00473672" w:rsidRDefault="00D3750F">
      <w:pPr>
        <w:pStyle w:val="ListParagraph"/>
        <w:numPr>
          <w:ilvl w:val="0"/>
          <w:numId w:val="108"/>
        </w:numPr>
      </w:pPr>
      <w:r>
        <w:t xml:space="preserve">Windows 10 </w:t>
      </w:r>
    </w:p>
    <w:p w:rsidR="00473672" w:rsidRDefault="00D3750F">
      <w:pPr>
        <w:pStyle w:val="ListParagraph"/>
        <w:numPr>
          <w:ilvl w:val="0"/>
          <w:numId w:val="108"/>
        </w:numPr>
      </w:pPr>
      <w:r>
        <w:t xml:space="preserve">Windows Server 2016 Technical Preview </w:t>
      </w:r>
    </w:p>
    <w:bookmarkStart w:id="1536" w:name="Appendix_A_166"/>
    <w:p w:rsidR="00473672" w:rsidRDefault="00D3750F">
      <w:r>
        <w:fldChar w:fldCharType="begin"/>
      </w:r>
      <w:r>
        <w:instrText xml:space="preserve"> HYPERLINK \l "Appendix_A_Target_166" \h </w:instrText>
      </w:r>
      <w:r>
        <w:fldChar w:fldCharType="separate"/>
      </w:r>
      <w:r>
        <w:rPr>
          <w:rStyle w:val="Hyperlink"/>
        </w:rPr>
        <w:t>&lt;166&gt; Section 2.2.2.4.7</w:t>
      </w:r>
      <w:r>
        <w:rPr>
          <w:rStyle w:val="Hyperlink"/>
        </w:rPr>
        <w:fldChar w:fldCharType="end"/>
      </w:r>
      <w:r>
        <w:t xml:space="preserve">: </w:t>
      </w:r>
      <w:bookmarkEnd w:id="1536"/>
      <w:r>
        <w:t xml:space="preserve">Windows uses INF files for installation configuration data. For more information, see </w:t>
      </w:r>
      <w:hyperlink r:id="rId303">
        <w:r>
          <w:rPr>
            <w:rStyle w:val="Hyperlink"/>
          </w:rPr>
          <w:t>[MSDN-UINF]</w:t>
        </w:r>
      </w:hyperlink>
      <w:r>
        <w:t xml:space="preserve"> for more details.</w:t>
      </w:r>
    </w:p>
    <w:bookmarkStart w:id="1537" w:name="Appendix_A_167"/>
    <w:p w:rsidR="00473672" w:rsidRDefault="00D3750F">
      <w:r>
        <w:fldChar w:fldCharType="begin"/>
      </w:r>
      <w:r>
        <w:instrText xml:space="preserve"> HYPERLINK \l "Appendix_A_Target_167" \h </w:instrText>
      </w:r>
      <w:r>
        <w:fldChar w:fldCharType="separate"/>
      </w:r>
      <w:r>
        <w:rPr>
          <w:rStyle w:val="Hyperlink"/>
        </w:rPr>
        <w:t>&lt;167&gt; Section 2.2.2.4.8</w:t>
      </w:r>
      <w:r>
        <w:rPr>
          <w:rStyle w:val="Hyperlink"/>
        </w:rPr>
        <w:fldChar w:fldCharType="end"/>
      </w:r>
      <w:r>
        <w:t xml:space="preserve">: </w:t>
      </w:r>
      <w:bookmarkEnd w:id="1537"/>
      <w:r>
        <w:t>This feature is supported on the following Windows versions:</w:t>
      </w:r>
    </w:p>
    <w:p w:rsidR="00473672" w:rsidRDefault="00D3750F">
      <w:pPr>
        <w:pStyle w:val="ListParagraph"/>
        <w:numPr>
          <w:ilvl w:val="0"/>
          <w:numId w:val="109"/>
        </w:numPr>
      </w:pPr>
      <w:r>
        <w:t>Windows Vista</w:t>
      </w:r>
    </w:p>
    <w:p w:rsidR="00473672" w:rsidRDefault="00D3750F">
      <w:pPr>
        <w:pStyle w:val="ListParagraph"/>
        <w:numPr>
          <w:ilvl w:val="0"/>
          <w:numId w:val="109"/>
        </w:numPr>
      </w:pPr>
      <w:r>
        <w:t>Windows Server 2008</w:t>
      </w:r>
    </w:p>
    <w:p w:rsidR="00473672" w:rsidRDefault="00D3750F">
      <w:pPr>
        <w:pStyle w:val="ListParagraph"/>
        <w:numPr>
          <w:ilvl w:val="0"/>
          <w:numId w:val="109"/>
        </w:numPr>
      </w:pPr>
      <w:r>
        <w:t>Windows Vista SP1</w:t>
      </w:r>
    </w:p>
    <w:p w:rsidR="00473672" w:rsidRDefault="00D3750F">
      <w:pPr>
        <w:pStyle w:val="ListParagraph"/>
        <w:numPr>
          <w:ilvl w:val="0"/>
          <w:numId w:val="109"/>
        </w:numPr>
      </w:pPr>
      <w:r>
        <w:t>Windows 7</w:t>
      </w:r>
    </w:p>
    <w:p w:rsidR="00473672" w:rsidRDefault="00D3750F">
      <w:pPr>
        <w:pStyle w:val="ListParagraph"/>
        <w:numPr>
          <w:ilvl w:val="0"/>
          <w:numId w:val="109"/>
        </w:numPr>
      </w:pPr>
      <w:r>
        <w:t>Windows Server 2008 R2</w:t>
      </w:r>
    </w:p>
    <w:p w:rsidR="00473672" w:rsidRDefault="00D3750F">
      <w:pPr>
        <w:pStyle w:val="ListParagraph"/>
        <w:numPr>
          <w:ilvl w:val="0"/>
          <w:numId w:val="109"/>
        </w:numPr>
      </w:pPr>
      <w:r>
        <w:t>Windows 8</w:t>
      </w:r>
    </w:p>
    <w:p w:rsidR="00473672" w:rsidRDefault="00D3750F">
      <w:pPr>
        <w:pStyle w:val="ListParagraph"/>
        <w:numPr>
          <w:ilvl w:val="0"/>
          <w:numId w:val="109"/>
        </w:numPr>
      </w:pPr>
      <w:r>
        <w:t>Windows Server 2012</w:t>
      </w:r>
    </w:p>
    <w:p w:rsidR="00473672" w:rsidRDefault="00D3750F">
      <w:pPr>
        <w:pStyle w:val="ListParagraph"/>
        <w:numPr>
          <w:ilvl w:val="0"/>
          <w:numId w:val="109"/>
        </w:numPr>
      </w:pPr>
      <w:r>
        <w:t>Windows 8.1</w:t>
      </w:r>
    </w:p>
    <w:p w:rsidR="00473672" w:rsidRDefault="00D3750F">
      <w:pPr>
        <w:pStyle w:val="ListParagraph"/>
        <w:numPr>
          <w:ilvl w:val="0"/>
          <w:numId w:val="109"/>
        </w:numPr>
      </w:pPr>
      <w:r>
        <w:t>Windows Server 2012 R2</w:t>
      </w:r>
    </w:p>
    <w:p w:rsidR="00473672" w:rsidRDefault="00D3750F">
      <w:pPr>
        <w:pStyle w:val="ListParagraph"/>
        <w:numPr>
          <w:ilvl w:val="0"/>
          <w:numId w:val="109"/>
        </w:numPr>
      </w:pPr>
      <w:r>
        <w:t xml:space="preserve">Windows 10 </w:t>
      </w:r>
    </w:p>
    <w:p w:rsidR="00473672" w:rsidRDefault="00D3750F">
      <w:pPr>
        <w:pStyle w:val="ListParagraph"/>
        <w:numPr>
          <w:ilvl w:val="0"/>
          <w:numId w:val="109"/>
        </w:numPr>
      </w:pPr>
      <w:r>
        <w:t xml:space="preserve">Windows Server 2016 Technical Preview </w:t>
      </w:r>
    </w:p>
    <w:bookmarkStart w:id="1538" w:name="Appendix_A_168"/>
    <w:p w:rsidR="00473672" w:rsidRDefault="00D3750F">
      <w:r>
        <w:fldChar w:fldCharType="begin"/>
      </w:r>
      <w:r>
        <w:instrText xml:space="preserve"> HYPERLINK \l "Appendix_A_Target_168" \h </w:instrText>
      </w:r>
      <w:r>
        <w:fldChar w:fldCharType="separate"/>
      </w:r>
      <w:r>
        <w:rPr>
          <w:rStyle w:val="Hyperlink"/>
        </w:rPr>
        <w:t>&lt;168&gt; Section 2.2.2.4.10</w:t>
      </w:r>
      <w:r>
        <w:rPr>
          <w:rStyle w:val="Hyperlink"/>
        </w:rPr>
        <w:fldChar w:fldCharType="end"/>
      </w:r>
      <w:r>
        <w:t xml:space="preserve">: </w:t>
      </w:r>
      <w:bookmarkEnd w:id="1538"/>
      <w:r>
        <w:t>Windows print clients use this field to detect changes to printer driver files and to decide whether to update their local copies.</w:t>
      </w:r>
    </w:p>
    <w:bookmarkStart w:id="1539" w:name="Appendix_A_169"/>
    <w:p w:rsidR="00473672" w:rsidRDefault="00D3750F">
      <w:r>
        <w:fldChar w:fldCharType="begin"/>
      </w:r>
      <w:r>
        <w:instrText xml:space="preserve"> HYPERLINK \l "Appendix_A_Target_169" \h </w:instrText>
      </w:r>
      <w:r>
        <w:fldChar w:fldCharType="separate"/>
      </w:r>
      <w:r>
        <w:rPr>
          <w:rStyle w:val="Hyperlink"/>
        </w:rPr>
        <w:t>&lt;169&gt; Section 2.2.2.5.2</w:t>
      </w:r>
      <w:r>
        <w:rPr>
          <w:rStyle w:val="Hyperlink"/>
        </w:rPr>
        <w:fldChar w:fldCharType="end"/>
      </w:r>
      <w:r>
        <w:t xml:space="preserve">: </w:t>
      </w:r>
      <w:bookmarkEnd w:id="1539"/>
      <w:r>
        <w:t>This feature is supported on the following Windows versions:</w:t>
      </w:r>
    </w:p>
    <w:p w:rsidR="00473672" w:rsidRDefault="00D3750F">
      <w:pPr>
        <w:pStyle w:val="ListParagraph"/>
        <w:numPr>
          <w:ilvl w:val="0"/>
          <w:numId w:val="110"/>
        </w:numPr>
      </w:pPr>
      <w:r>
        <w:t>Windows Vista</w:t>
      </w:r>
    </w:p>
    <w:p w:rsidR="00473672" w:rsidRDefault="00D3750F">
      <w:pPr>
        <w:pStyle w:val="ListParagraph"/>
        <w:numPr>
          <w:ilvl w:val="0"/>
          <w:numId w:val="110"/>
        </w:numPr>
      </w:pPr>
      <w:r>
        <w:t>Windows Server 2008</w:t>
      </w:r>
    </w:p>
    <w:p w:rsidR="00473672" w:rsidRDefault="00D3750F">
      <w:pPr>
        <w:pStyle w:val="ListParagraph"/>
        <w:numPr>
          <w:ilvl w:val="0"/>
          <w:numId w:val="110"/>
        </w:numPr>
      </w:pPr>
      <w:r>
        <w:t>Windows Vista SP1</w:t>
      </w:r>
    </w:p>
    <w:p w:rsidR="00473672" w:rsidRDefault="00D3750F">
      <w:pPr>
        <w:pStyle w:val="ListParagraph"/>
        <w:numPr>
          <w:ilvl w:val="0"/>
          <w:numId w:val="110"/>
        </w:numPr>
      </w:pPr>
      <w:r>
        <w:t>Windows 7</w:t>
      </w:r>
    </w:p>
    <w:p w:rsidR="00473672" w:rsidRDefault="00D3750F">
      <w:pPr>
        <w:pStyle w:val="ListParagraph"/>
        <w:numPr>
          <w:ilvl w:val="0"/>
          <w:numId w:val="110"/>
        </w:numPr>
      </w:pPr>
      <w:r>
        <w:t>Windows Server 2008 R2</w:t>
      </w:r>
    </w:p>
    <w:p w:rsidR="00473672" w:rsidRDefault="00D3750F">
      <w:pPr>
        <w:pStyle w:val="ListParagraph"/>
        <w:numPr>
          <w:ilvl w:val="0"/>
          <w:numId w:val="110"/>
        </w:numPr>
      </w:pPr>
      <w:r>
        <w:t>Windows 8</w:t>
      </w:r>
    </w:p>
    <w:p w:rsidR="00473672" w:rsidRDefault="00D3750F">
      <w:pPr>
        <w:pStyle w:val="ListParagraph"/>
        <w:numPr>
          <w:ilvl w:val="0"/>
          <w:numId w:val="110"/>
        </w:numPr>
      </w:pPr>
      <w:r>
        <w:t>Windows Server 2012</w:t>
      </w:r>
    </w:p>
    <w:p w:rsidR="00473672" w:rsidRDefault="00D3750F">
      <w:pPr>
        <w:pStyle w:val="ListParagraph"/>
        <w:numPr>
          <w:ilvl w:val="0"/>
          <w:numId w:val="110"/>
        </w:numPr>
      </w:pPr>
      <w:r>
        <w:t>Windows 8.1</w:t>
      </w:r>
    </w:p>
    <w:p w:rsidR="00473672" w:rsidRDefault="00D3750F">
      <w:pPr>
        <w:pStyle w:val="ListParagraph"/>
        <w:numPr>
          <w:ilvl w:val="0"/>
          <w:numId w:val="110"/>
        </w:numPr>
      </w:pPr>
      <w:r>
        <w:t>Windows Server 2012 R2</w:t>
      </w:r>
    </w:p>
    <w:p w:rsidR="00473672" w:rsidRDefault="00D3750F">
      <w:pPr>
        <w:pStyle w:val="ListParagraph"/>
        <w:numPr>
          <w:ilvl w:val="0"/>
          <w:numId w:val="110"/>
        </w:numPr>
      </w:pPr>
      <w:r>
        <w:t xml:space="preserve">Windows 10 </w:t>
      </w:r>
    </w:p>
    <w:p w:rsidR="00473672" w:rsidRDefault="00D3750F">
      <w:pPr>
        <w:pStyle w:val="ListParagraph"/>
        <w:numPr>
          <w:ilvl w:val="0"/>
          <w:numId w:val="110"/>
        </w:numPr>
      </w:pPr>
      <w:r>
        <w:t xml:space="preserve">Windows Server 2016 Technical Preview </w:t>
      </w:r>
    </w:p>
    <w:bookmarkStart w:id="1540" w:name="Appendix_A_170"/>
    <w:p w:rsidR="00473672" w:rsidRDefault="00D3750F">
      <w:r>
        <w:fldChar w:fldCharType="begin"/>
      </w:r>
      <w:r>
        <w:instrText xml:space="preserve"> HYPERLINK \l "Appendix_A_Target_170" \h </w:instrText>
      </w:r>
      <w:r>
        <w:fldChar w:fldCharType="separate"/>
      </w:r>
      <w:r>
        <w:rPr>
          <w:rStyle w:val="Hyperlink"/>
        </w:rPr>
        <w:t>&lt;170&gt; Section 2.2.2.6.3</w:t>
      </w:r>
      <w:r>
        <w:rPr>
          <w:rStyle w:val="Hyperlink"/>
        </w:rPr>
        <w:fldChar w:fldCharType="end"/>
      </w:r>
      <w:r>
        <w:t xml:space="preserve">: </w:t>
      </w:r>
      <w:bookmarkEnd w:id="1540"/>
      <w:r>
        <w:t>This feature is supported on the following Windows versions:</w:t>
      </w:r>
    </w:p>
    <w:p w:rsidR="00473672" w:rsidRDefault="00D3750F">
      <w:pPr>
        <w:pStyle w:val="ListParagraph"/>
        <w:numPr>
          <w:ilvl w:val="0"/>
          <w:numId w:val="111"/>
        </w:numPr>
      </w:pPr>
      <w:r>
        <w:t>Windows NT 4.0</w:t>
      </w:r>
    </w:p>
    <w:p w:rsidR="00473672" w:rsidRDefault="00D3750F">
      <w:pPr>
        <w:pStyle w:val="ListParagraph"/>
        <w:numPr>
          <w:ilvl w:val="0"/>
          <w:numId w:val="111"/>
        </w:numPr>
      </w:pPr>
      <w:r>
        <w:t>Windows 2000</w:t>
      </w:r>
    </w:p>
    <w:p w:rsidR="00473672" w:rsidRDefault="00D3750F">
      <w:pPr>
        <w:pStyle w:val="ListParagraph"/>
        <w:numPr>
          <w:ilvl w:val="0"/>
          <w:numId w:val="111"/>
        </w:numPr>
      </w:pPr>
      <w:r>
        <w:t>Windows XP</w:t>
      </w:r>
    </w:p>
    <w:p w:rsidR="00473672" w:rsidRDefault="00D3750F">
      <w:pPr>
        <w:pStyle w:val="ListParagraph"/>
        <w:numPr>
          <w:ilvl w:val="0"/>
          <w:numId w:val="111"/>
        </w:numPr>
      </w:pPr>
      <w:r>
        <w:t>Windows Server 2003</w:t>
      </w:r>
    </w:p>
    <w:p w:rsidR="00473672" w:rsidRDefault="00D3750F">
      <w:pPr>
        <w:pStyle w:val="ListParagraph"/>
        <w:numPr>
          <w:ilvl w:val="0"/>
          <w:numId w:val="111"/>
        </w:numPr>
      </w:pPr>
      <w:r>
        <w:t>Windows XP SP1</w:t>
      </w:r>
    </w:p>
    <w:p w:rsidR="00473672" w:rsidRDefault="00D3750F">
      <w:pPr>
        <w:pStyle w:val="ListParagraph"/>
        <w:numPr>
          <w:ilvl w:val="0"/>
          <w:numId w:val="111"/>
        </w:numPr>
      </w:pPr>
      <w:r>
        <w:t>Windows Vista</w:t>
      </w:r>
    </w:p>
    <w:p w:rsidR="00473672" w:rsidRDefault="00D3750F">
      <w:pPr>
        <w:pStyle w:val="ListParagraph"/>
        <w:numPr>
          <w:ilvl w:val="0"/>
          <w:numId w:val="111"/>
        </w:numPr>
      </w:pPr>
      <w:r>
        <w:t>Windows Server 2008</w:t>
      </w:r>
    </w:p>
    <w:p w:rsidR="00473672" w:rsidRDefault="00D3750F">
      <w:pPr>
        <w:pStyle w:val="ListParagraph"/>
        <w:numPr>
          <w:ilvl w:val="0"/>
          <w:numId w:val="111"/>
        </w:numPr>
      </w:pPr>
      <w:r>
        <w:t>Windows Vista SP1</w:t>
      </w:r>
    </w:p>
    <w:p w:rsidR="00473672" w:rsidRDefault="00D3750F">
      <w:pPr>
        <w:pStyle w:val="ListParagraph"/>
        <w:numPr>
          <w:ilvl w:val="0"/>
          <w:numId w:val="111"/>
        </w:numPr>
      </w:pPr>
      <w:r>
        <w:t>Windows 7</w:t>
      </w:r>
    </w:p>
    <w:p w:rsidR="00473672" w:rsidRDefault="00D3750F">
      <w:pPr>
        <w:pStyle w:val="ListParagraph"/>
        <w:numPr>
          <w:ilvl w:val="0"/>
          <w:numId w:val="111"/>
        </w:numPr>
      </w:pPr>
      <w:r>
        <w:t>Windows Server 2008 R2</w:t>
      </w:r>
    </w:p>
    <w:p w:rsidR="00473672" w:rsidRDefault="00D3750F">
      <w:pPr>
        <w:pStyle w:val="ListParagraph"/>
        <w:numPr>
          <w:ilvl w:val="0"/>
          <w:numId w:val="111"/>
        </w:numPr>
      </w:pPr>
      <w:r>
        <w:t>Windows 8</w:t>
      </w:r>
    </w:p>
    <w:p w:rsidR="00473672" w:rsidRDefault="00D3750F">
      <w:pPr>
        <w:pStyle w:val="ListParagraph"/>
        <w:numPr>
          <w:ilvl w:val="0"/>
          <w:numId w:val="111"/>
        </w:numPr>
      </w:pPr>
      <w:r>
        <w:t>Windows Server 2012</w:t>
      </w:r>
    </w:p>
    <w:p w:rsidR="00473672" w:rsidRDefault="00D3750F">
      <w:pPr>
        <w:pStyle w:val="ListParagraph"/>
        <w:numPr>
          <w:ilvl w:val="0"/>
          <w:numId w:val="111"/>
        </w:numPr>
      </w:pPr>
      <w:r>
        <w:t>Windows 8.1</w:t>
      </w:r>
    </w:p>
    <w:p w:rsidR="00473672" w:rsidRDefault="00D3750F">
      <w:pPr>
        <w:pStyle w:val="ListParagraph"/>
        <w:numPr>
          <w:ilvl w:val="0"/>
          <w:numId w:val="111"/>
        </w:numPr>
      </w:pPr>
      <w:r>
        <w:t>Windows Server 2012 R2</w:t>
      </w:r>
    </w:p>
    <w:p w:rsidR="00473672" w:rsidRDefault="00D3750F">
      <w:pPr>
        <w:pStyle w:val="ListParagraph"/>
        <w:numPr>
          <w:ilvl w:val="0"/>
          <w:numId w:val="111"/>
        </w:numPr>
      </w:pPr>
      <w:r>
        <w:t xml:space="preserve">Windows 10 </w:t>
      </w:r>
    </w:p>
    <w:p w:rsidR="00473672" w:rsidRDefault="00D3750F">
      <w:pPr>
        <w:pStyle w:val="ListParagraph"/>
        <w:numPr>
          <w:ilvl w:val="0"/>
          <w:numId w:val="111"/>
        </w:numPr>
      </w:pPr>
      <w:r>
        <w:t xml:space="preserve">Windows Server 2016 Technical Preview </w:t>
      </w:r>
    </w:p>
    <w:bookmarkStart w:id="1541" w:name="Appendix_A_171"/>
    <w:p w:rsidR="00473672" w:rsidRDefault="00D3750F">
      <w:r>
        <w:fldChar w:fldCharType="begin"/>
      </w:r>
      <w:r>
        <w:instrText xml:space="preserve"> HYPERLINK \l "Appendix_A_Target_171" \h </w:instrText>
      </w:r>
      <w:r>
        <w:fldChar w:fldCharType="separate"/>
      </w:r>
      <w:r>
        <w:rPr>
          <w:rStyle w:val="Hyperlink"/>
        </w:rPr>
        <w:t>&lt;171&gt; Section 2.2.2.6.4</w:t>
      </w:r>
      <w:r>
        <w:rPr>
          <w:rStyle w:val="Hyperlink"/>
        </w:rPr>
        <w:fldChar w:fldCharType="end"/>
      </w:r>
      <w:r>
        <w:t xml:space="preserve">: </w:t>
      </w:r>
      <w:bookmarkEnd w:id="1541"/>
      <w:r>
        <w:t>This feature is supported on the following Windows versions:</w:t>
      </w:r>
    </w:p>
    <w:p w:rsidR="00473672" w:rsidRDefault="00D3750F">
      <w:pPr>
        <w:pStyle w:val="ListParagraph"/>
        <w:numPr>
          <w:ilvl w:val="0"/>
          <w:numId w:val="112"/>
        </w:numPr>
      </w:pPr>
      <w:r>
        <w:t>Windows Vista</w:t>
      </w:r>
    </w:p>
    <w:p w:rsidR="00473672" w:rsidRDefault="00D3750F">
      <w:pPr>
        <w:pStyle w:val="ListParagraph"/>
        <w:numPr>
          <w:ilvl w:val="0"/>
          <w:numId w:val="112"/>
        </w:numPr>
      </w:pPr>
      <w:r>
        <w:t>Windows Server 2008</w:t>
      </w:r>
    </w:p>
    <w:p w:rsidR="00473672" w:rsidRDefault="00D3750F">
      <w:pPr>
        <w:pStyle w:val="ListParagraph"/>
        <w:numPr>
          <w:ilvl w:val="0"/>
          <w:numId w:val="112"/>
        </w:numPr>
      </w:pPr>
      <w:r>
        <w:t>Windows Vista SP1</w:t>
      </w:r>
    </w:p>
    <w:p w:rsidR="00473672" w:rsidRDefault="00D3750F">
      <w:pPr>
        <w:pStyle w:val="ListParagraph"/>
        <w:numPr>
          <w:ilvl w:val="0"/>
          <w:numId w:val="112"/>
        </w:numPr>
      </w:pPr>
      <w:r>
        <w:t>Windows 7</w:t>
      </w:r>
    </w:p>
    <w:p w:rsidR="00473672" w:rsidRDefault="00D3750F">
      <w:pPr>
        <w:pStyle w:val="ListParagraph"/>
        <w:numPr>
          <w:ilvl w:val="0"/>
          <w:numId w:val="112"/>
        </w:numPr>
      </w:pPr>
      <w:r>
        <w:t>Windows Server 2008 R2</w:t>
      </w:r>
    </w:p>
    <w:p w:rsidR="00473672" w:rsidRDefault="00D3750F">
      <w:pPr>
        <w:pStyle w:val="ListParagraph"/>
        <w:numPr>
          <w:ilvl w:val="0"/>
          <w:numId w:val="112"/>
        </w:numPr>
      </w:pPr>
      <w:r>
        <w:t>Windows 8</w:t>
      </w:r>
    </w:p>
    <w:p w:rsidR="00473672" w:rsidRDefault="00D3750F">
      <w:pPr>
        <w:pStyle w:val="ListParagraph"/>
        <w:numPr>
          <w:ilvl w:val="0"/>
          <w:numId w:val="112"/>
        </w:numPr>
      </w:pPr>
      <w:r>
        <w:t>Windows Server 2012</w:t>
      </w:r>
    </w:p>
    <w:p w:rsidR="00473672" w:rsidRDefault="00D3750F">
      <w:pPr>
        <w:pStyle w:val="ListParagraph"/>
        <w:numPr>
          <w:ilvl w:val="0"/>
          <w:numId w:val="112"/>
        </w:numPr>
      </w:pPr>
      <w:r>
        <w:t>Windows 8.1</w:t>
      </w:r>
    </w:p>
    <w:p w:rsidR="00473672" w:rsidRDefault="00D3750F">
      <w:pPr>
        <w:pStyle w:val="ListParagraph"/>
        <w:numPr>
          <w:ilvl w:val="0"/>
          <w:numId w:val="112"/>
        </w:numPr>
      </w:pPr>
      <w:r>
        <w:t>Windows Server 2012 R2</w:t>
      </w:r>
    </w:p>
    <w:p w:rsidR="00473672" w:rsidRDefault="00D3750F">
      <w:pPr>
        <w:pStyle w:val="ListParagraph"/>
        <w:numPr>
          <w:ilvl w:val="0"/>
          <w:numId w:val="112"/>
        </w:numPr>
      </w:pPr>
      <w:r>
        <w:t xml:space="preserve">Windows 10 </w:t>
      </w:r>
    </w:p>
    <w:p w:rsidR="00473672" w:rsidRDefault="00D3750F">
      <w:pPr>
        <w:pStyle w:val="ListParagraph"/>
        <w:numPr>
          <w:ilvl w:val="0"/>
          <w:numId w:val="112"/>
        </w:numPr>
      </w:pPr>
      <w:r>
        <w:t xml:space="preserve">Windows Server 2016 Technical Preview </w:t>
      </w:r>
    </w:p>
    <w:bookmarkStart w:id="1542" w:name="Appendix_A_172"/>
    <w:p w:rsidR="00473672" w:rsidRDefault="00D3750F">
      <w:r>
        <w:fldChar w:fldCharType="begin"/>
      </w:r>
      <w:r>
        <w:instrText xml:space="preserve"> HYPERLINK \l "Appendix_A_Target_172" \h </w:instrText>
      </w:r>
      <w:r>
        <w:fldChar w:fldCharType="separate"/>
      </w:r>
      <w:r>
        <w:rPr>
          <w:rStyle w:val="Hyperlink"/>
        </w:rPr>
        <w:t>&lt;172&gt; Section 2.2.2.9.1</w:t>
      </w:r>
      <w:r>
        <w:rPr>
          <w:rStyle w:val="Hyperlink"/>
        </w:rPr>
        <w:fldChar w:fldCharType="end"/>
      </w:r>
      <w:r>
        <w:t xml:space="preserve">: </w:t>
      </w:r>
      <w:bookmarkEnd w:id="1542"/>
      <w:r>
        <w:t>This feature is supported on the following Windows versions:</w:t>
      </w:r>
    </w:p>
    <w:p w:rsidR="00473672" w:rsidRDefault="00D3750F">
      <w:pPr>
        <w:pStyle w:val="ListParagraph"/>
        <w:numPr>
          <w:ilvl w:val="0"/>
          <w:numId w:val="113"/>
        </w:numPr>
      </w:pPr>
      <w:r>
        <w:t>Windows NT 3.5</w:t>
      </w:r>
    </w:p>
    <w:p w:rsidR="00473672" w:rsidRDefault="00D3750F">
      <w:pPr>
        <w:pStyle w:val="ListParagraph"/>
        <w:numPr>
          <w:ilvl w:val="0"/>
          <w:numId w:val="113"/>
        </w:numPr>
      </w:pPr>
      <w:r>
        <w:t>Windows NT 3.51</w:t>
      </w:r>
    </w:p>
    <w:p w:rsidR="00473672" w:rsidRDefault="00D3750F">
      <w:pPr>
        <w:pStyle w:val="ListParagraph"/>
        <w:numPr>
          <w:ilvl w:val="0"/>
          <w:numId w:val="113"/>
        </w:numPr>
      </w:pPr>
      <w:r>
        <w:t>Windows NT 4.0</w:t>
      </w:r>
    </w:p>
    <w:p w:rsidR="00473672" w:rsidRDefault="00D3750F">
      <w:pPr>
        <w:pStyle w:val="ListParagraph"/>
        <w:numPr>
          <w:ilvl w:val="0"/>
          <w:numId w:val="113"/>
        </w:numPr>
      </w:pPr>
      <w:r>
        <w:t>Windows 2000</w:t>
      </w:r>
    </w:p>
    <w:p w:rsidR="00473672" w:rsidRDefault="00D3750F">
      <w:pPr>
        <w:pStyle w:val="ListParagraph"/>
        <w:numPr>
          <w:ilvl w:val="0"/>
          <w:numId w:val="113"/>
        </w:numPr>
      </w:pPr>
      <w:r>
        <w:t>Windows XP</w:t>
      </w:r>
    </w:p>
    <w:p w:rsidR="00473672" w:rsidRDefault="00D3750F">
      <w:pPr>
        <w:pStyle w:val="ListParagraph"/>
        <w:numPr>
          <w:ilvl w:val="0"/>
          <w:numId w:val="113"/>
        </w:numPr>
      </w:pPr>
      <w:r>
        <w:t>Windows Server 2003</w:t>
      </w:r>
    </w:p>
    <w:p w:rsidR="00473672" w:rsidRDefault="00D3750F">
      <w:pPr>
        <w:pStyle w:val="ListParagraph"/>
        <w:numPr>
          <w:ilvl w:val="0"/>
          <w:numId w:val="113"/>
        </w:numPr>
      </w:pPr>
      <w:r>
        <w:t>Windows XP SP1</w:t>
      </w:r>
    </w:p>
    <w:p w:rsidR="00473672" w:rsidRDefault="00D3750F">
      <w:pPr>
        <w:pStyle w:val="ListParagraph"/>
        <w:numPr>
          <w:ilvl w:val="0"/>
          <w:numId w:val="113"/>
        </w:numPr>
      </w:pPr>
      <w:r>
        <w:t>Windows Vista</w:t>
      </w:r>
    </w:p>
    <w:p w:rsidR="00473672" w:rsidRDefault="00D3750F">
      <w:pPr>
        <w:pStyle w:val="ListParagraph"/>
        <w:numPr>
          <w:ilvl w:val="0"/>
          <w:numId w:val="113"/>
        </w:numPr>
      </w:pPr>
      <w:r>
        <w:t>Windows Server 2008</w:t>
      </w:r>
    </w:p>
    <w:p w:rsidR="00473672" w:rsidRDefault="00D3750F">
      <w:pPr>
        <w:pStyle w:val="ListParagraph"/>
        <w:numPr>
          <w:ilvl w:val="0"/>
          <w:numId w:val="113"/>
        </w:numPr>
      </w:pPr>
      <w:r>
        <w:t>Windows Vista SP1</w:t>
      </w:r>
    </w:p>
    <w:p w:rsidR="00473672" w:rsidRDefault="00D3750F">
      <w:pPr>
        <w:pStyle w:val="ListParagraph"/>
        <w:numPr>
          <w:ilvl w:val="0"/>
          <w:numId w:val="113"/>
        </w:numPr>
      </w:pPr>
      <w:r>
        <w:t>Windows 7</w:t>
      </w:r>
    </w:p>
    <w:p w:rsidR="00473672" w:rsidRDefault="00D3750F">
      <w:pPr>
        <w:pStyle w:val="ListParagraph"/>
        <w:numPr>
          <w:ilvl w:val="0"/>
          <w:numId w:val="113"/>
        </w:numPr>
      </w:pPr>
      <w:r>
        <w:t>Windows Server 2008 R2</w:t>
      </w:r>
    </w:p>
    <w:p w:rsidR="00473672" w:rsidRDefault="00D3750F">
      <w:pPr>
        <w:pStyle w:val="ListParagraph"/>
        <w:numPr>
          <w:ilvl w:val="0"/>
          <w:numId w:val="113"/>
        </w:numPr>
      </w:pPr>
      <w:r>
        <w:t>Windows 8</w:t>
      </w:r>
    </w:p>
    <w:p w:rsidR="00473672" w:rsidRDefault="00D3750F">
      <w:pPr>
        <w:pStyle w:val="ListParagraph"/>
        <w:numPr>
          <w:ilvl w:val="0"/>
          <w:numId w:val="113"/>
        </w:numPr>
      </w:pPr>
      <w:r>
        <w:t>Windows Server 2012</w:t>
      </w:r>
    </w:p>
    <w:p w:rsidR="00473672" w:rsidRDefault="00D3750F">
      <w:pPr>
        <w:pStyle w:val="ListParagraph"/>
        <w:numPr>
          <w:ilvl w:val="0"/>
          <w:numId w:val="113"/>
        </w:numPr>
      </w:pPr>
      <w:r>
        <w:t>Windows 8.1</w:t>
      </w:r>
    </w:p>
    <w:p w:rsidR="00473672" w:rsidRDefault="00D3750F">
      <w:pPr>
        <w:pStyle w:val="ListParagraph"/>
        <w:numPr>
          <w:ilvl w:val="0"/>
          <w:numId w:val="113"/>
        </w:numPr>
      </w:pPr>
      <w:r>
        <w:t>Windows Server 2012 R2</w:t>
      </w:r>
    </w:p>
    <w:p w:rsidR="00473672" w:rsidRDefault="00D3750F">
      <w:pPr>
        <w:pStyle w:val="ListParagraph"/>
        <w:numPr>
          <w:ilvl w:val="0"/>
          <w:numId w:val="113"/>
        </w:numPr>
      </w:pPr>
      <w:r>
        <w:t xml:space="preserve">Windows 10 </w:t>
      </w:r>
    </w:p>
    <w:p w:rsidR="00473672" w:rsidRDefault="00D3750F">
      <w:pPr>
        <w:pStyle w:val="ListParagraph"/>
        <w:numPr>
          <w:ilvl w:val="0"/>
          <w:numId w:val="113"/>
        </w:numPr>
      </w:pPr>
      <w:r>
        <w:t xml:space="preserve">Windows Server 2016 Technical Preview </w:t>
      </w:r>
    </w:p>
    <w:bookmarkStart w:id="1543" w:name="Appendix_A_173"/>
    <w:p w:rsidR="00473672" w:rsidRDefault="00D3750F">
      <w:r>
        <w:fldChar w:fldCharType="begin"/>
      </w:r>
      <w:r>
        <w:instrText xml:space="preserve"> HYPERLINK \l "Appendix_A_Target_173" \h </w:instrText>
      </w:r>
      <w:r>
        <w:fldChar w:fldCharType="separate"/>
      </w:r>
      <w:r>
        <w:rPr>
          <w:rStyle w:val="Hyperlink"/>
        </w:rPr>
        <w:t>&lt;173&gt; Section 2.2.2.9.5</w:t>
      </w:r>
      <w:r>
        <w:rPr>
          <w:rStyle w:val="Hyperlink"/>
        </w:rPr>
        <w:fldChar w:fldCharType="end"/>
      </w:r>
      <w:r>
        <w:t xml:space="preserve">: </w:t>
      </w:r>
      <w:bookmarkEnd w:id="1543"/>
      <w:r>
        <w:t>This feature is supported on the following Windows versions:</w:t>
      </w:r>
    </w:p>
    <w:p w:rsidR="00473672" w:rsidRDefault="00D3750F">
      <w:pPr>
        <w:pStyle w:val="ListParagraph"/>
        <w:numPr>
          <w:ilvl w:val="0"/>
          <w:numId w:val="114"/>
        </w:numPr>
      </w:pPr>
      <w:r>
        <w:t>Windows NT 3.5</w:t>
      </w:r>
    </w:p>
    <w:p w:rsidR="00473672" w:rsidRDefault="00D3750F">
      <w:pPr>
        <w:pStyle w:val="ListParagraph"/>
        <w:numPr>
          <w:ilvl w:val="0"/>
          <w:numId w:val="114"/>
        </w:numPr>
      </w:pPr>
      <w:r>
        <w:t>Windows NT 3.51</w:t>
      </w:r>
    </w:p>
    <w:p w:rsidR="00473672" w:rsidRDefault="00D3750F">
      <w:pPr>
        <w:pStyle w:val="ListParagraph"/>
        <w:numPr>
          <w:ilvl w:val="0"/>
          <w:numId w:val="114"/>
        </w:numPr>
      </w:pPr>
      <w:r>
        <w:t>Windows NT 4.0</w:t>
      </w:r>
    </w:p>
    <w:p w:rsidR="00473672" w:rsidRDefault="00D3750F">
      <w:pPr>
        <w:pStyle w:val="ListParagraph"/>
        <w:numPr>
          <w:ilvl w:val="0"/>
          <w:numId w:val="114"/>
        </w:numPr>
      </w:pPr>
      <w:r>
        <w:t>Windows 2000</w:t>
      </w:r>
    </w:p>
    <w:p w:rsidR="00473672" w:rsidRDefault="00D3750F">
      <w:pPr>
        <w:pStyle w:val="ListParagraph"/>
        <w:numPr>
          <w:ilvl w:val="0"/>
          <w:numId w:val="114"/>
        </w:numPr>
      </w:pPr>
      <w:r>
        <w:t>Windows XP</w:t>
      </w:r>
    </w:p>
    <w:p w:rsidR="00473672" w:rsidRDefault="00D3750F">
      <w:pPr>
        <w:pStyle w:val="ListParagraph"/>
        <w:numPr>
          <w:ilvl w:val="0"/>
          <w:numId w:val="114"/>
        </w:numPr>
      </w:pPr>
      <w:r>
        <w:t>Windows Server 2003</w:t>
      </w:r>
    </w:p>
    <w:p w:rsidR="00473672" w:rsidRDefault="00D3750F">
      <w:pPr>
        <w:pStyle w:val="ListParagraph"/>
        <w:numPr>
          <w:ilvl w:val="0"/>
          <w:numId w:val="114"/>
        </w:numPr>
      </w:pPr>
      <w:r>
        <w:t>Windows XP SP1</w:t>
      </w:r>
    </w:p>
    <w:p w:rsidR="00473672" w:rsidRDefault="00D3750F">
      <w:pPr>
        <w:pStyle w:val="ListParagraph"/>
        <w:numPr>
          <w:ilvl w:val="0"/>
          <w:numId w:val="114"/>
        </w:numPr>
      </w:pPr>
      <w:r>
        <w:t>Windows Vista</w:t>
      </w:r>
    </w:p>
    <w:p w:rsidR="00473672" w:rsidRDefault="00D3750F">
      <w:pPr>
        <w:pStyle w:val="ListParagraph"/>
        <w:numPr>
          <w:ilvl w:val="0"/>
          <w:numId w:val="114"/>
        </w:numPr>
      </w:pPr>
      <w:r>
        <w:t>Windows Server 2008</w:t>
      </w:r>
    </w:p>
    <w:p w:rsidR="00473672" w:rsidRDefault="00D3750F">
      <w:pPr>
        <w:pStyle w:val="ListParagraph"/>
        <w:numPr>
          <w:ilvl w:val="0"/>
          <w:numId w:val="114"/>
        </w:numPr>
      </w:pPr>
      <w:r>
        <w:t>Windows Vista SP1</w:t>
      </w:r>
    </w:p>
    <w:p w:rsidR="00473672" w:rsidRDefault="00D3750F">
      <w:pPr>
        <w:pStyle w:val="ListParagraph"/>
        <w:numPr>
          <w:ilvl w:val="0"/>
          <w:numId w:val="114"/>
        </w:numPr>
      </w:pPr>
      <w:r>
        <w:t>Windows 7</w:t>
      </w:r>
    </w:p>
    <w:p w:rsidR="00473672" w:rsidRDefault="00D3750F">
      <w:pPr>
        <w:pStyle w:val="ListParagraph"/>
        <w:numPr>
          <w:ilvl w:val="0"/>
          <w:numId w:val="114"/>
        </w:numPr>
      </w:pPr>
      <w:r>
        <w:t>Windows Server 2008 R2</w:t>
      </w:r>
    </w:p>
    <w:p w:rsidR="00473672" w:rsidRDefault="00D3750F">
      <w:pPr>
        <w:pStyle w:val="ListParagraph"/>
        <w:numPr>
          <w:ilvl w:val="0"/>
          <w:numId w:val="114"/>
        </w:numPr>
      </w:pPr>
      <w:r>
        <w:t>Windows 8</w:t>
      </w:r>
    </w:p>
    <w:p w:rsidR="00473672" w:rsidRDefault="00D3750F">
      <w:pPr>
        <w:pStyle w:val="ListParagraph"/>
        <w:numPr>
          <w:ilvl w:val="0"/>
          <w:numId w:val="114"/>
        </w:numPr>
      </w:pPr>
      <w:r>
        <w:t>Windows Server 2012</w:t>
      </w:r>
    </w:p>
    <w:p w:rsidR="00473672" w:rsidRDefault="00D3750F">
      <w:pPr>
        <w:pStyle w:val="ListParagraph"/>
        <w:numPr>
          <w:ilvl w:val="0"/>
          <w:numId w:val="114"/>
        </w:numPr>
      </w:pPr>
      <w:r>
        <w:t>Windows 8.1</w:t>
      </w:r>
    </w:p>
    <w:p w:rsidR="00473672" w:rsidRDefault="00D3750F">
      <w:pPr>
        <w:pStyle w:val="ListParagraph"/>
        <w:numPr>
          <w:ilvl w:val="0"/>
          <w:numId w:val="114"/>
        </w:numPr>
      </w:pPr>
      <w:r>
        <w:t>Windows Server 2012 R2</w:t>
      </w:r>
    </w:p>
    <w:p w:rsidR="00473672" w:rsidRDefault="00D3750F">
      <w:pPr>
        <w:pStyle w:val="ListParagraph"/>
        <w:numPr>
          <w:ilvl w:val="0"/>
          <w:numId w:val="114"/>
        </w:numPr>
      </w:pPr>
      <w:r>
        <w:t xml:space="preserve">Windows 10 </w:t>
      </w:r>
    </w:p>
    <w:p w:rsidR="00473672" w:rsidRDefault="00D3750F">
      <w:pPr>
        <w:pStyle w:val="ListParagraph"/>
        <w:numPr>
          <w:ilvl w:val="0"/>
          <w:numId w:val="114"/>
        </w:numPr>
      </w:pPr>
      <w:r>
        <w:t xml:space="preserve">Windows Server 2016 Technical Preview </w:t>
      </w:r>
    </w:p>
    <w:bookmarkStart w:id="1544" w:name="Appendix_A_174"/>
    <w:p w:rsidR="00473672" w:rsidRDefault="00D3750F">
      <w:r>
        <w:fldChar w:fldCharType="begin"/>
      </w:r>
      <w:r>
        <w:instrText xml:space="preserve"> HYPERLINK \l "Appendix_A_Target_174" \h </w:instrText>
      </w:r>
      <w:r>
        <w:fldChar w:fldCharType="separate"/>
      </w:r>
      <w:r>
        <w:rPr>
          <w:rStyle w:val="Hyperlink"/>
        </w:rPr>
        <w:t>&lt;174&gt; Section 2.2.2.9.6</w:t>
      </w:r>
      <w:r>
        <w:rPr>
          <w:rStyle w:val="Hyperlink"/>
        </w:rPr>
        <w:fldChar w:fldCharType="end"/>
      </w:r>
      <w:r>
        <w:t xml:space="preserve">: </w:t>
      </w:r>
      <w:bookmarkEnd w:id="1544"/>
      <w:r>
        <w:t>This feature is supported on the following Windows versions:</w:t>
      </w:r>
    </w:p>
    <w:p w:rsidR="00473672" w:rsidRDefault="00D3750F">
      <w:pPr>
        <w:pStyle w:val="ListParagraph"/>
        <w:numPr>
          <w:ilvl w:val="0"/>
          <w:numId w:val="115"/>
        </w:numPr>
      </w:pPr>
      <w:r>
        <w:t>Windows NT 4.0</w:t>
      </w:r>
    </w:p>
    <w:p w:rsidR="00473672" w:rsidRDefault="00D3750F">
      <w:pPr>
        <w:pStyle w:val="ListParagraph"/>
        <w:numPr>
          <w:ilvl w:val="0"/>
          <w:numId w:val="115"/>
        </w:numPr>
      </w:pPr>
      <w:r>
        <w:t>Windows 2000</w:t>
      </w:r>
    </w:p>
    <w:p w:rsidR="00473672" w:rsidRDefault="00D3750F">
      <w:pPr>
        <w:pStyle w:val="ListParagraph"/>
        <w:numPr>
          <w:ilvl w:val="0"/>
          <w:numId w:val="115"/>
        </w:numPr>
      </w:pPr>
      <w:r>
        <w:t>Windows XP</w:t>
      </w:r>
    </w:p>
    <w:p w:rsidR="00473672" w:rsidRDefault="00D3750F">
      <w:pPr>
        <w:pStyle w:val="ListParagraph"/>
        <w:numPr>
          <w:ilvl w:val="0"/>
          <w:numId w:val="115"/>
        </w:numPr>
      </w:pPr>
      <w:r>
        <w:t>Windows Server 2003</w:t>
      </w:r>
    </w:p>
    <w:p w:rsidR="00473672" w:rsidRDefault="00D3750F">
      <w:pPr>
        <w:pStyle w:val="ListParagraph"/>
        <w:numPr>
          <w:ilvl w:val="0"/>
          <w:numId w:val="115"/>
        </w:numPr>
      </w:pPr>
      <w:r>
        <w:t>Windows XP SP1</w:t>
      </w:r>
    </w:p>
    <w:p w:rsidR="00473672" w:rsidRDefault="00D3750F">
      <w:pPr>
        <w:pStyle w:val="ListParagraph"/>
        <w:numPr>
          <w:ilvl w:val="0"/>
          <w:numId w:val="115"/>
        </w:numPr>
      </w:pPr>
      <w:r>
        <w:t>Windows Vista</w:t>
      </w:r>
    </w:p>
    <w:p w:rsidR="00473672" w:rsidRDefault="00D3750F">
      <w:pPr>
        <w:pStyle w:val="ListParagraph"/>
        <w:numPr>
          <w:ilvl w:val="0"/>
          <w:numId w:val="115"/>
        </w:numPr>
      </w:pPr>
      <w:r>
        <w:t>Windows Server 2008</w:t>
      </w:r>
    </w:p>
    <w:p w:rsidR="00473672" w:rsidRDefault="00D3750F">
      <w:pPr>
        <w:pStyle w:val="ListParagraph"/>
        <w:numPr>
          <w:ilvl w:val="0"/>
          <w:numId w:val="115"/>
        </w:numPr>
      </w:pPr>
      <w:r>
        <w:t>Windows Vista SP1</w:t>
      </w:r>
    </w:p>
    <w:p w:rsidR="00473672" w:rsidRDefault="00D3750F">
      <w:pPr>
        <w:pStyle w:val="ListParagraph"/>
        <w:numPr>
          <w:ilvl w:val="0"/>
          <w:numId w:val="115"/>
        </w:numPr>
      </w:pPr>
      <w:r>
        <w:t>Windows 7</w:t>
      </w:r>
    </w:p>
    <w:p w:rsidR="00473672" w:rsidRDefault="00D3750F">
      <w:pPr>
        <w:pStyle w:val="ListParagraph"/>
        <w:numPr>
          <w:ilvl w:val="0"/>
          <w:numId w:val="115"/>
        </w:numPr>
      </w:pPr>
      <w:r>
        <w:t>Windows Server 2008 R2</w:t>
      </w:r>
    </w:p>
    <w:p w:rsidR="00473672" w:rsidRDefault="00D3750F">
      <w:pPr>
        <w:pStyle w:val="ListParagraph"/>
        <w:numPr>
          <w:ilvl w:val="0"/>
          <w:numId w:val="115"/>
        </w:numPr>
      </w:pPr>
      <w:r>
        <w:t>Windows 8</w:t>
      </w:r>
    </w:p>
    <w:p w:rsidR="00473672" w:rsidRDefault="00D3750F">
      <w:pPr>
        <w:pStyle w:val="ListParagraph"/>
        <w:numPr>
          <w:ilvl w:val="0"/>
          <w:numId w:val="115"/>
        </w:numPr>
      </w:pPr>
      <w:r>
        <w:t>Windows Server 2012</w:t>
      </w:r>
    </w:p>
    <w:p w:rsidR="00473672" w:rsidRDefault="00D3750F">
      <w:pPr>
        <w:pStyle w:val="ListParagraph"/>
        <w:numPr>
          <w:ilvl w:val="0"/>
          <w:numId w:val="115"/>
        </w:numPr>
      </w:pPr>
      <w:r>
        <w:t>Windows 8.1</w:t>
      </w:r>
    </w:p>
    <w:p w:rsidR="00473672" w:rsidRDefault="00D3750F">
      <w:pPr>
        <w:pStyle w:val="ListParagraph"/>
        <w:numPr>
          <w:ilvl w:val="0"/>
          <w:numId w:val="115"/>
        </w:numPr>
      </w:pPr>
      <w:r>
        <w:t>Windows Server 2012 R2</w:t>
      </w:r>
    </w:p>
    <w:p w:rsidR="00473672" w:rsidRDefault="00D3750F">
      <w:pPr>
        <w:pStyle w:val="ListParagraph"/>
        <w:numPr>
          <w:ilvl w:val="0"/>
          <w:numId w:val="115"/>
        </w:numPr>
      </w:pPr>
      <w:r>
        <w:t xml:space="preserve">Windows 10 </w:t>
      </w:r>
    </w:p>
    <w:p w:rsidR="00473672" w:rsidRDefault="00D3750F">
      <w:pPr>
        <w:pStyle w:val="ListParagraph"/>
        <w:numPr>
          <w:ilvl w:val="0"/>
          <w:numId w:val="115"/>
        </w:numPr>
      </w:pPr>
      <w:r>
        <w:t xml:space="preserve">Windows Server 2016 Technical Preview </w:t>
      </w:r>
    </w:p>
    <w:bookmarkStart w:id="1545" w:name="Appendix_A_175"/>
    <w:p w:rsidR="00473672" w:rsidRDefault="00D3750F">
      <w:r>
        <w:fldChar w:fldCharType="begin"/>
      </w:r>
      <w:r>
        <w:instrText xml:space="preserve"> HYPERLINK \l "Appendix_A_Target_175" \h </w:instrText>
      </w:r>
      <w:r>
        <w:fldChar w:fldCharType="separate"/>
      </w:r>
      <w:r>
        <w:rPr>
          <w:rStyle w:val="Hyperlink"/>
        </w:rPr>
        <w:t>&lt;175&gt; Section 2.2.2.9.7</w:t>
      </w:r>
      <w:r>
        <w:rPr>
          <w:rStyle w:val="Hyperlink"/>
        </w:rPr>
        <w:fldChar w:fldCharType="end"/>
      </w:r>
      <w:r>
        <w:t xml:space="preserve">: </w:t>
      </w:r>
      <w:bookmarkEnd w:id="1545"/>
      <w:r>
        <w:t>This feature is supported on the following Windows versions:</w:t>
      </w:r>
    </w:p>
    <w:p w:rsidR="00473672" w:rsidRDefault="00D3750F">
      <w:pPr>
        <w:pStyle w:val="ListParagraph"/>
        <w:numPr>
          <w:ilvl w:val="0"/>
          <w:numId w:val="116"/>
        </w:numPr>
      </w:pPr>
      <w:r>
        <w:t>Windows NT 4.0</w:t>
      </w:r>
    </w:p>
    <w:p w:rsidR="00473672" w:rsidRDefault="00D3750F">
      <w:pPr>
        <w:pStyle w:val="ListParagraph"/>
        <w:numPr>
          <w:ilvl w:val="0"/>
          <w:numId w:val="116"/>
        </w:numPr>
      </w:pPr>
      <w:r>
        <w:t>Windows 2000</w:t>
      </w:r>
    </w:p>
    <w:p w:rsidR="00473672" w:rsidRDefault="00D3750F">
      <w:pPr>
        <w:pStyle w:val="ListParagraph"/>
        <w:numPr>
          <w:ilvl w:val="0"/>
          <w:numId w:val="116"/>
        </w:numPr>
      </w:pPr>
      <w:r>
        <w:t>Windows XP</w:t>
      </w:r>
    </w:p>
    <w:p w:rsidR="00473672" w:rsidRDefault="00D3750F">
      <w:pPr>
        <w:pStyle w:val="ListParagraph"/>
        <w:numPr>
          <w:ilvl w:val="0"/>
          <w:numId w:val="116"/>
        </w:numPr>
      </w:pPr>
      <w:r>
        <w:t>Windows Server 2003</w:t>
      </w:r>
    </w:p>
    <w:p w:rsidR="00473672" w:rsidRDefault="00D3750F">
      <w:pPr>
        <w:pStyle w:val="ListParagraph"/>
        <w:numPr>
          <w:ilvl w:val="0"/>
          <w:numId w:val="116"/>
        </w:numPr>
      </w:pPr>
      <w:r>
        <w:t>Windows XP SP1</w:t>
      </w:r>
    </w:p>
    <w:p w:rsidR="00473672" w:rsidRDefault="00D3750F">
      <w:pPr>
        <w:pStyle w:val="ListParagraph"/>
        <w:numPr>
          <w:ilvl w:val="0"/>
          <w:numId w:val="116"/>
        </w:numPr>
      </w:pPr>
      <w:r>
        <w:t>Windows Vista</w:t>
      </w:r>
    </w:p>
    <w:p w:rsidR="00473672" w:rsidRDefault="00D3750F">
      <w:pPr>
        <w:pStyle w:val="ListParagraph"/>
        <w:numPr>
          <w:ilvl w:val="0"/>
          <w:numId w:val="116"/>
        </w:numPr>
      </w:pPr>
      <w:r>
        <w:t>Windows Server 2008</w:t>
      </w:r>
    </w:p>
    <w:p w:rsidR="00473672" w:rsidRDefault="00D3750F">
      <w:pPr>
        <w:pStyle w:val="ListParagraph"/>
        <w:numPr>
          <w:ilvl w:val="0"/>
          <w:numId w:val="116"/>
        </w:numPr>
      </w:pPr>
      <w:r>
        <w:t>Windows Vista SP1</w:t>
      </w:r>
    </w:p>
    <w:p w:rsidR="00473672" w:rsidRDefault="00D3750F">
      <w:pPr>
        <w:pStyle w:val="ListParagraph"/>
        <w:numPr>
          <w:ilvl w:val="0"/>
          <w:numId w:val="116"/>
        </w:numPr>
      </w:pPr>
      <w:r>
        <w:t>Windows 7</w:t>
      </w:r>
    </w:p>
    <w:p w:rsidR="00473672" w:rsidRDefault="00D3750F">
      <w:pPr>
        <w:pStyle w:val="ListParagraph"/>
        <w:numPr>
          <w:ilvl w:val="0"/>
          <w:numId w:val="116"/>
        </w:numPr>
      </w:pPr>
      <w:r>
        <w:t>Windows Server 2008 R2</w:t>
      </w:r>
    </w:p>
    <w:p w:rsidR="00473672" w:rsidRDefault="00D3750F">
      <w:pPr>
        <w:pStyle w:val="ListParagraph"/>
        <w:numPr>
          <w:ilvl w:val="0"/>
          <w:numId w:val="116"/>
        </w:numPr>
      </w:pPr>
      <w:r>
        <w:t>Windows 8</w:t>
      </w:r>
    </w:p>
    <w:p w:rsidR="00473672" w:rsidRDefault="00D3750F">
      <w:pPr>
        <w:pStyle w:val="ListParagraph"/>
        <w:numPr>
          <w:ilvl w:val="0"/>
          <w:numId w:val="116"/>
        </w:numPr>
      </w:pPr>
      <w:r>
        <w:t>Windows Server 2012</w:t>
      </w:r>
    </w:p>
    <w:p w:rsidR="00473672" w:rsidRDefault="00D3750F">
      <w:pPr>
        <w:pStyle w:val="ListParagraph"/>
        <w:numPr>
          <w:ilvl w:val="0"/>
          <w:numId w:val="116"/>
        </w:numPr>
      </w:pPr>
      <w:r>
        <w:t>Windows 8.1</w:t>
      </w:r>
    </w:p>
    <w:p w:rsidR="00473672" w:rsidRDefault="00D3750F">
      <w:pPr>
        <w:pStyle w:val="ListParagraph"/>
        <w:numPr>
          <w:ilvl w:val="0"/>
          <w:numId w:val="116"/>
        </w:numPr>
      </w:pPr>
      <w:r>
        <w:t>Windows Server 2012 R2</w:t>
      </w:r>
    </w:p>
    <w:p w:rsidR="00473672" w:rsidRDefault="00D3750F">
      <w:pPr>
        <w:pStyle w:val="ListParagraph"/>
        <w:numPr>
          <w:ilvl w:val="0"/>
          <w:numId w:val="116"/>
        </w:numPr>
      </w:pPr>
      <w:r>
        <w:t xml:space="preserve">Windows 10 </w:t>
      </w:r>
    </w:p>
    <w:p w:rsidR="00473672" w:rsidRDefault="00D3750F">
      <w:pPr>
        <w:pStyle w:val="ListParagraph"/>
        <w:numPr>
          <w:ilvl w:val="0"/>
          <w:numId w:val="116"/>
        </w:numPr>
      </w:pPr>
      <w:r>
        <w:t xml:space="preserve">Windows Server 2016 Technical Preview </w:t>
      </w:r>
    </w:p>
    <w:bookmarkStart w:id="1546" w:name="Appendix_A_176"/>
    <w:p w:rsidR="00473672" w:rsidRDefault="00D3750F">
      <w:r>
        <w:fldChar w:fldCharType="begin"/>
      </w:r>
      <w:r>
        <w:instrText xml:space="preserve"> HYPERLINK \l "Appendix_A_Target_176" \h </w:instrText>
      </w:r>
      <w:r>
        <w:fldChar w:fldCharType="separate"/>
      </w:r>
      <w:r>
        <w:rPr>
          <w:rStyle w:val="Hyperlink"/>
        </w:rPr>
        <w:t>&lt;176&gt; Section 2.2.2.9.8</w:t>
      </w:r>
      <w:r>
        <w:rPr>
          <w:rStyle w:val="Hyperlink"/>
        </w:rPr>
        <w:fldChar w:fldCharType="end"/>
      </w:r>
      <w:r>
        <w:t xml:space="preserve">: </w:t>
      </w:r>
      <w:bookmarkEnd w:id="1546"/>
      <w:r>
        <w:t>This feature is supported on the following Windows version:</w:t>
      </w:r>
    </w:p>
    <w:p w:rsidR="00473672" w:rsidRDefault="00D3750F">
      <w:pPr>
        <w:pStyle w:val="ListParagraph"/>
        <w:numPr>
          <w:ilvl w:val="0"/>
          <w:numId w:val="117"/>
        </w:numPr>
      </w:pPr>
      <w:r>
        <w:t>Windows 2000</w:t>
      </w:r>
    </w:p>
    <w:p w:rsidR="00473672" w:rsidRDefault="00D3750F">
      <w:pPr>
        <w:pStyle w:val="ListParagraph"/>
        <w:numPr>
          <w:ilvl w:val="0"/>
          <w:numId w:val="117"/>
        </w:numPr>
      </w:pPr>
      <w:r>
        <w:t>Windows XP</w:t>
      </w:r>
    </w:p>
    <w:p w:rsidR="00473672" w:rsidRDefault="00D3750F">
      <w:pPr>
        <w:pStyle w:val="ListParagraph"/>
        <w:numPr>
          <w:ilvl w:val="0"/>
          <w:numId w:val="117"/>
        </w:numPr>
      </w:pPr>
      <w:r>
        <w:t>Windows Server 2003</w:t>
      </w:r>
    </w:p>
    <w:p w:rsidR="00473672" w:rsidRDefault="00D3750F">
      <w:pPr>
        <w:pStyle w:val="ListParagraph"/>
        <w:numPr>
          <w:ilvl w:val="0"/>
          <w:numId w:val="117"/>
        </w:numPr>
      </w:pPr>
      <w:r>
        <w:t>Windows XP SP1</w:t>
      </w:r>
    </w:p>
    <w:p w:rsidR="00473672" w:rsidRDefault="00D3750F">
      <w:pPr>
        <w:pStyle w:val="ListParagraph"/>
        <w:numPr>
          <w:ilvl w:val="0"/>
          <w:numId w:val="117"/>
        </w:numPr>
      </w:pPr>
      <w:r>
        <w:t>Windows Vista</w:t>
      </w:r>
    </w:p>
    <w:p w:rsidR="00473672" w:rsidRDefault="00D3750F">
      <w:pPr>
        <w:pStyle w:val="ListParagraph"/>
        <w:numPr>
          <w:ilvl w:val="0"/>
          <w:numId w:val="117"/>
        </w:numPr>
      </w:pPr>
      <w:r>
        <w:t>Windows Server 2008</w:t>
      </w:r>
    </w:p>
    <w:p w:rsidR="00473672" w:rsidRDefault="00D3750F">
      <w:pPr>
        <w:pStyle w:val="ListParagraph"/>
        <w:numPr>
          <w:ilvl w:val="0"/>
          <w:numId w:val="117"/>
        </w:numPr>
      </w:pPr>
      <w:r>
        <w:t>Windows Vista SP1</w:t>
      </w:r>
    </w:p>
    <w:p w:rsidR="00473672" w:rsidRDefault="00D3750F">
      <w:pPr>
        <w:pStyle w:val="ListParagraph"/>
        <w:numPr>
          <w:ilvl w:val="0"/>
          <w:numId w:val="117"/>
        </w:numPr>
      </w:pPr>
      <w:r>
        <w:t>Windows 7</w:t>
      </w:r>
    </w:p>
    <w:p w:rsidR="00473672" w:rsidRDefault="00D3750F">
      <w:pPr>
        <w:pStyle w:val="ListParagraph"/>
        <w:numPr>
          <w:ilvl w:val="0"/>
          <w:numId w:val="117"/>
        </w:numPr>
      </w:pPr>
      <w:r>
        <w:t>Windows Server 2008 R2</w:t>
      </w:r>
    </w:p>
    <w:p w:rsidR="00473672" w:rsidRDefault="00D3750F">
      <w:pPr>
        <w:pStyle w:val="ListParagraph"/>
        <w:numPr>
          <w:ilvl w:val="0"/>
          <w:numId w:val="117"/>
        </w:numPr>
      </w:pPr>
      <w:r>
        <w:t>Windows 8</w:t>
      </w:r>
    </w:p>
    <w:p w:rsidR="00473672" w:rsidRDefault="00D3750F">
      <w:pPr>
        <w:pStyle w:val="ListParagraph"/>
        <w:numPr>
          <w:ilvl w:val="0"/>
          <w:numId w:val="117"/>
        </w:numPr>
      </w:pPr>
      <w:r>
        <w:t>Windows Server 2012</w:t>
      </w:r>
    </w:p>
    <w:p w:rsidR="00473672" w:rsidRDefault="00D3750F">
      <w:pPr>
        <w:pStyle w:val="ListParagraph"/>
        <w:numPr>
          <w:ilvl w:val="0"/>
          <w:numId w:val="117"/>
        </w:numPr>
      </w:pPr>
      <w:r>
        <w:t>Windows 8.1</w:t>
      </w:r>
    </w:p>
    <w:p w:rsidR="00473672" w:rsidRDefault="00D3750F">
      <w:pPr>
        <w:pStyle w:val="ListParagraph"/>
        <w:numPr>
          <w:ilvl w:val="0"/>
          <w:numId w:val="117"/>
        </w:numPr>
      </w:pPr>
      <w:r>
        <w:t>Windows Server 2012 R2</w:t>
      </w:r>
    </w:p>
    <w:p w:rsidR="00473672" w:rsidRDefault="00D3750F">
      <w:pPr>
        <w:pStyle w:val="ListParagraph"/>
        <w:numPr>
          <w:ilvl w:val="0"/>
          <w:numId w:val="117"/>
        </w:numPr>
      </w:pPr>
      <w:r>
        <w:t xml:space="preserve">Windows 10 </w:t>
      </w:r>
    </w:p>
    <w:p w:rsidR="00473672" w:rsidRDefault="00D3750F">
      <w:pPr>
        <w:pStyle w:val="ListParagraph"/>
        <w:numPr>
          <w:ilvl w:val="0"/>
          <w:numId w:val="117"/>
        </w:numPr>
      </w:pPr>
      <w:r>
        <w:t xml:space="preserve">Windows Server 2016 Technical Preview </w:t>
      </w:r>
    </w:p>
    <w:bookmarkStart w:id="1547" w:name="Appendix_A_177"/>
    <w:p w:rsidR="00473672" w:rsidRDefault="00D3750F">
      <w:r>
        <w:fldChar w:fldCharType="begin"/>
      </w:r>
      <w:r>
        <w:instrText xml:space="preserve"> HYPERLINK \l "Appendix_A_Target_177" \h </w:instrText>
      </w:r>
      <w:r>
        <w:fldChar w:fldCharType="separate"/>
      </w:r>
      <w:r>
        <w:rPr>
          <w:rStyle w:val="Hyperlink"/>
        </w:rPr>
        <w:t>&lt;177&gt; Section 2.2.2.9.9</w:t>
      </w:r>
      <w:r>
        <w:rPr>
          <w:rStyle w:val="Hyperlink"/>
        </w:rPr>
        <w:fldChar w:fldCharType="end"/>
      </w:r>
      <w:r>
        <w:t xml:space="preserve">: </w:t>
      </w:r>
      <w:bookmarkEnd w:id="1547"/>
      <w:r>
        <w:t>This feature is supported on the following Windows version:</w:t>
      </w:r>
    </w:p>
    <w:p w:rsidR="00473672" w:rsidRDefault="00D3750F">
      <w:pPr>
        <w:pStyle w:val="ListParagraph"/>
        <w:numPr>
          <w:ilvl w:val="0"/>
          <w:numId w:val="118"/>
        </w:numPr>
      </w:pPr>
      <w:r>
        <w:t>Windows 2000</w:t>
      </w:r>
    </w:p>
    <w:p w:rsidR="00473672" w:rsidRDefault="00D3750F">
      <w:pPr>
        <w:pStyle w:val="ListParagraph"/>
        <w:numPr>
          <w:ilvl w:val="0"/>
          <w:numId w:val="118"/>
        </w:numPr>
      </w:pPr>
      <w:r>
        <w:t>Windows XP</w:t>
      </w:r>
    </w:p>
    <w:p w:rsidR="00473672" w:rsidRDefault="00D3750F">
      <w:pPr>
        <w:pStyle w:val="ListParagraph"/>
        <w:numPr>
          <w:ilvl w:val="0"/>
          <w:numId w:val="118"/>
        </w:numPr>
      </w:pPr>
      <w:r>
        <w:t>Windows Server 2003</w:t>
      </w:r>
    </w:p>
    <w:p w:rsidR="00473672" w:rsidRDefault="00D3750F">
      <w:pPr>
        <w:pStyle w:val="ListParagraph"/>
        <w:numPr>
          <w:ilvl w:val="0"/>
          <w:numId w:val="118"/>
        </w:numPr>
      </w:pPr>
      <w:r>
        <w:t>Windows XP SP1</w:t>
      </w:r>
    </w:p>
    <w:p w:rsidR="00473672" w:rsidRDefault="00D3750F">
      <w:pPr>
        <w:pStyle w:val="ListParagraph"/>
        <w:numPr>
          <w:ilvl w:val="0"/>
          <w:numId w:val="118"/>
        </w:numPr>
      </w:pPr>
      <w:r>
        <w:t>Windows Vista</w:t>
      </w:r>
    </w:p>
    <w:p w:rsidR="00473672" w:rsidRDefault="00D3750F">
      <w:pPr>
        <w:pStyle w:val="ListParagraph"/>
        <w:numPr>
          <w:ilvl w:val="0"/>
          <w:numId w:val="118"/>
        </w:numPr>
      </w:pPr>
      <w:r>
        <w:t>Windows Server 2008</w:t>
      </w:r>
    </w:p>
    <w:p w:rsidR="00473672" w:rsidRDefault="00D3750F">
      <w:pPr>
        <w:pStyle w:val="ListParagraph"/>
        <w:numPr>
          <w:ilvl w:val="0"/>
          <w:numId w:val="118"/>
        </w:numPr>
      </w:pPr>
      <w:r>
        <w:t>Windows Vista SP1</w:t>
      </w:r>
    </w:p>
    <w:p w:rsidR="00473672" w:rsidRDefault="00D3750F">
      <w:pPr>
        <w:pStyle w:val="ListParagraph"/>
        <w:numPr>
          <w:ilvl w:val="0"/>
          <w:numId w:val="118"/>
        </w:numPr>
      </w:pPr>
      <w:r>
        <w:t>Windows 7</w:t>
      </w:r>
    </w:p>
    <w:p w:rsidR="00473672" w:rsidRDefault="00D3750F">
      <w:pPr>
        <w:pStyle w:val="ListParagraph"/>
        <w:numPr>
          <w:ilvl w:val="0"/>
          <w:numId w:val="118"/>
        </w:numPr>
      </w:pPr>
      <w:r>
        <w:t>Windows Server 2008 R2</w:t>
      </w:r>
    </w:p>
    <w:p w:rsidR="00473672" w:rsidRDefault="00D3750F">
      <w:pPr>
        <w:pStyle w:val="ListParagraph"/>
        <w:numPr>
          <w:ilvl w:val="0"/>
          <w:numId w:val="118"/>
        </w:numPr>
      </w:pPr>
      <w:r>
        <w:t>Windows 8</w:t>
      </w:r>
    </w:p>
    <w:p w:rsidR="00473672" w:rsidRDefault="00D3750F">
      <w:pPr>
        <w:pStyle w:val="ListParagraph"/>
        <w:numPr>
          <w:ilvl w:val="0"/>
          <w:numId w:val="118"/>
        </w:numPr>
      </w:pPr>
      <w:r>
        <w:t>Windows Server 2012</w:t>
      </w:r>
    </w:p>
    <w:p w:rsidR="00473672" w:rsidRDefault="00D3750F">
      <w:pPr>
        <w:pStyle w:val="ListParagraph"/>
        <w:numPr>
          <w:ilvl w:val="0"/>
          <w:numId w:val="118"/>
        </w:numPr>
      </w:pPr>
      <w:r>
        <w:t>Windows 8.1</w:t>
      </w:r>
    </w:p>
    <w:p w:rsidR="00473672" w:rsidRDefault="00D3750F">
      <w:pPr>
        <w:pStyle w:val="ListParagraph"/>
        <w:numPr>
          <w:ilvl w:val="0"/>
          <w:numId w:val="118"/>
        </w:numPr>
      </w:pPr>
      <w:r>
        <w:t>Windows Server 2012 R2</w:t>
      </w:r>
    </w:p>
    <w:p w:rsidR="00473672" w:rsidRDefault="00D3750F">
      <w:pPr>
        <w:pStyle w:val="ListParagraph"/>
        <w:numPr>
          <w:ilvl w:val="0"/>
          <w:numId w:val="118"/>
        </w:numPr>
      </w:pPr>
      <w:r>
        <w:t xml:space="preserve">Windows 10 </w:t>
      </w:r>
    </w:p>
    <w:p w:rsidR="00473672" w:rsidRDefault="00D3750F">
      <w:pPr>
        <w:pStyle w:val="ListParagraph"/>
        <w:numPr>
          <w:ilvl w:val="0"/>
          <w:numId w:val="118"/>
        </w:numPr>
      </w:pPr>
      <w:r>
        <w:t xml:space="preserve">Windows Server 2016 Technical Preview </w:t>
      </w:r>
    </w:p>
    <w:bookmarkStart w:id="1548" w:name="Appendix_A_178"/>
    <w:p w:rsidR="00473672" w:rsidRDefault="00D3750F">
      <w:r>
        <w:fldChar w:fldCharType="begin"/>
      </w:r>
      <w:r>
        <w:instrText xml:space="preserve"> HYPERLINK \l "Appendix_A_Target_178" \h </w:instrText>
      </w:r>
      <w:r>
        <w:fldChar w:fldCharType="separate"/>
      </w:r>
      <w:r>
        <w:rPr>
          <w:rStyle w:val="Hyperlink"/>
        </w:rPr>
        <w:t>&lt;178&gt; Section 2.2.2.11</w:t>
      </w:r>
      <w:r>
        <w:rPr>
          <w:rStyle w:val="Hyperlink"/>
        </w:rPr>
        <w:fldChar w:fldCharType="end"/>
      </w:r>
      <w:r>
        <w:t xml:space="preserve">: </w:t>
      </w:r>
      <w:bookmarkEnd w:id="1548"/>
      <w:r>
        <w:t>This feature is supported on the following Windows version:</w:t>
      </w:r>
    </w:p>
    <w:p w:rsidR="00473672" w:rsidRDefault="00D3750F">
      <w:pPr>
        <w:pStyle w:val="ListParagraph"/>
        <w:numPr>
          <w:ilvl w:val="0"/>
          <w:numId w:val="119"/>
        </w:numPr>
      </w:pPr>
      <w:r>
        <w:t>Windows 2000</w:t>
      </w:r>
    </w:p>
    <w:p w:rsidR="00473672" w:rsidRDefault="00D3750F">
      <w:pPr>
        <w:pStyle w:val="ListParagraph"/>
        <w:numPr>
          <w:ilvl w:val="0"/>
          <w:numId w:val="119"/>
        </w:numPr>
      </w:pPr>
      <w:r>
        <w:t>Windows XP</w:t>
      </w:r>
    </w:p>
    <w:p w:rsidR="00473672" w:rsidRDefault="00D3750F">
      <w:pPr>
        <w:pStyle w:val="ListParagraph"/>
        <w:numPr>
          <w:ilvl w:val="0"/>
          <w:numId w:val="119"/>
        </w:numPr>
      </w:pPr>
      <w:r>
        <w:t>Windows Server 2003</w:t>
      </w:r>
    </w:p>
    <w:p w:rsidR="00473672" w:rsidRDefault="00D3750F">
      <w:pPr>
        <w:pStyle w:val="ListParagraph"/>
        <w:numPr>
          <w:ilvl w:val="0"/>
          <w:numId w:val="119"/>
        </w:numPr>
      </w:pPr>
      <w:r>
        <w:t>Windows XP SP1</w:t>
      </w:r>
    </w:p>
    <w:p w:rsidR="00473672" w:rsidRDefault="00D3750F">
      <w:pPr>
        <w:pStyle w:val="ListParagraph"/>
        <w:numPr>
          <w:ilvl w:val="0"/>
          <w:numId w:val="119"/>
        </w:numPr>
      </w:pPr>
      <w:r>
        <w:t>Windows Vista</w:t>
      </w:r>
    </w:p>
    <w:p w:rsidR="00473672" w:rsidRDefault="00D3750F">
      <w:pPr>
        <w:pStyle w:val="ListParagraph"/>
        <w:numPr>
          <w:ilvl w:val="0"/>
          <w:numId w:val="119"/>
        </w:numPr>
      </w:pPr>
      <w:r>
        <w:t>Windows Server 2008</w:t>
      </w:r>
    </w:p>
    <w:p w:rsidR="00473672" w:rsidRDefault="00D3750F">
      <w:pPr>
        <w:pStyle w:val="ListParagraph"/>
        <w:numPr>
          <w:ilvl w:val="0"/>
          <w:numId w:val="119"/>
        </w:numPr>
      </w:pPr>
      <w:r>
        <w:t>Windows Vista SP1</w:t>
      </w:r>
    </w:p>
    <w:p w:rsidR="00473672" w:rsidRDefault="00D3750F">
      <w:pPr>
        <w:pStyle w:val="ListParagraph"/>
        <w:numPr>
          <w:ilvl w:val="0"/>
          <w:numId w:val="119"/>
        </w:numPr>
      </w:pPr>
      <w:r>
        <w:t>Windows 7</w:t>
      </w:r>
    </w:p>
    <w:p w:rsidR="00473672" w:rsidRDefault="00D3750F">
      <w:pPr>
        <w:pStyle w:val="ListParagraph"/>
        <w:numPr>
          <w:ilvl w:val="0"/>
          <w:numId w:val="119"/>
        </w:numPr>
      </w:pPr>
      <w:r>
        <w:t>Windows Server 2008 R2</w:t>
      </w:r>
    </w:p>
    <w:p w:rsidR="00473672" w:rsidRDefault="00D3750F">
      <w:pPr>
        <w:pStyle w:val="ListParagraph"/>
        <w:numPr>
          <w:ilvl w:val="0"/>
          <w:numId w:val="119"/>
        </w:numPr>
      </w:pPr>
      <w:r>
        <w:t>Windows 8</w:t>
      </w:r>
    </w:p>
    <w:p w:rsidR="00473672" w:rsidRDefault="00D3750F">
      <w:pPr>
        <w:pStyle w:val="ListParagraph"/>
        <w:numPr>
          <w:ilvl w:val="0"/>
          <w:numId w:val="119"/>
        </w:numPr>
      </w:pPr>
      <w:r>
        <w:t>Windows Server 2012</w:t>
      </w:r>
    </w:p>
    <w:p w:rsidR="00473672" w:rsidRDefault="00D3750F">
      <w:pPr>
        <w:pStyle w:val="ListParagraph"/>
        <w:numPr>
          <w:ilvl w:val="0"/>
          <w:numId w:val="119"/>
        </w:numPr>
      </w:pPr>
      <w:r>
        <w:t>Windows 8.1</w:t>
      </w:r>
    </w:p>
    <w:p w:rsidR="00473672" w:rsidRDefault="00D3750F">
      <w:pPr>
        <w:pStyle w:val="ListParagraph"/>
        <w:numPr>
          <w:ilvl w:val="0"/>
          <w:numId w:val="119"/>
        </w:numPr>
      </w:pPr>
      <w:r>
        <w:t>Windows Server 2012 R2</w:t>
      </w:r>
    </w:p>
    <w:p w:rsidR="00473672" w:rsidRDefault="00D3750F">
      <w:pPr>
        <w:pStyle w:val="ListParagraph"/>
        <w:numPr>
          <w:ilvl w:val="0"/>
          <w:numId w:val="119"/>
        </w:numPr>
      </w:pPr>
      <w:r>
        <w:t xml:space="preserve">Windows 10 </w:t>
      </w:r>
    </w:p>
    <w:p w:rsidR="00473672" w:rsidRDefault="00D3750F">
      <w:pPr>
        <w:pStyle w:val="ListParagraph"/>
        <w:numPr>
          <w:ilvl w:val="0"/>
          <w:numId w:val="119"/>
        </w:numPr>
      </w:pPr>
      <w:r>
        <w:t xml:space="preserve">Windows Server 2016 Technical Preview </w:t>
      </w:r>
    </w:p>
    <w:bookmarkStart w:id="1549" w:name="Appendix_A_179"/>
    <w:p w:rsidR="00473672" w:rsidRDefault="00D3750F">
      <w:r>
        <w:fldChar w:fldCharType="begin"/>
      </w:r>
      <w:r>
        <w:instrText xml:space="preserve"> HYPERLINK \l "Appendix_A_Target_179" \h </w:instrText>
      </w:r>
      <w:r>
        <w:fldChar w:fldCharType="separate"/>
      </w:r>
      <w:r>
        <w:rPr>
          <w:rStyle w:val="Hyperlink"/>
        </w:rPr>
        <w:t>&lt;179&gt; Section 2.2.2.12</w:t>
      </w:r>
      <w:r>
        <w:rPr>
          <w:rStyle w:val="Hyperlink"/>
        </w:rPr>
        <w:fldChar w:fldCharType="end"/>
      </w:r>
      <w:r>
        <w:t xml:space="preserve">: </w:t>
      </w:r>
      <w:bookmarkEnd w:id="1549"/>
      <w:r>
        <w:t xml:space="preserve">The Windows print server obtains this checksum by calling the </w:t>
      </w:r>
      <w:r>
        <w:rPr>
          <w:b/>
        </w:rPr>
        <w:t>GdiQueryFonts</w:t>
      </w:r>
      <w:r>
        <w:t xml:space="preserve"> API method.</w:t>
      </w:r>
    </w:p>
    <w:bookmarkStart w:id="1550" w:name="Appendix_A_180"/>
    <w:p w:rsidR="00473672" w:rsidRDefault="00D3750F">
      <w:r>
        <w:fldChar w:fldCharType="begin"/>
      </w:r>
      <w:r>
        <w:instrText xml:space="preserve"> HYPERLINK \l "Appendix_A_Target_180" \h </w:instrText>
      </w:r>
      <w:r>
        <w:fldChar w:fldCharType="separate"/>
      </w:r>
      <w:r>
        <w:rPr>
          <w:rStyle w:val="Hyperlink"/>
        </w:rPr>
        <w:t>&lt;180&gt; Section 2.2.2.13</w:t>
      </w:r>
      <w:r>
        <w:rPr>
          <w:rStyle w:val="Hyperlink"/>
        </w:rPr>
        <w:fldChar w:fldCharType="end"/>
      </w:r>
      <w:r>
        <w:t xml:space="preserve">: </w:t>
      </w:r>
      <w:bookmarkEnd w:id="1550"/>
      <w:r>
        <w:t xml:space="preserve">This feature is supported on the following Windows versions: </w:t>
      </w:r>
    </w:p>
    <w:p w:rsidR="00473672" w:rsidRDefault="00D3750F">
      <w:pPr>
        <w:pStyle w:val="ListParagraph"/>
        <w:numPr>
          <w:ilvl w:val="0"/>
          <w:numId w:val="120"/>
        </w:numPr>
      </w:pPr>
      <w:r>
        <w:t>Windows 7</w:t>
      </w:r>
    </w:p>
    <w:p w:rsidR="00473672" w:rsidRDefault="00D3750F">
      <w:pPr>
        <w:pStyle w:val="ListParagraph"/>
        <w:numPr>
          <w:ilvl w:val="0"/>
          <w:numId w:val="120"/>
        </w:numPr>
      </w:pPr>
      <w:r>
        <w:t>Windows Server 2008 R2</w:t>
      </w:r>
    </w:p>
    <w:p w:rsidR="00473672" w:rsidRDefault="00D3750F">
      <w:pPr>
        <w:pStyle w:val="ListParagraph"/>
        <w:numPr>
          <w:ilvl w:val="0"/>
          <w:numId w:val="120"/>
        </w:numPr>
      </w:pPr>
      <w:r>
        <w:t>Windows 8</w:t>
      </w:r>
    </w:p>
    <w:p w:rsidR="00473672" w:rsidRDefault="00D3750F">
      <w:pPr>
        <w:pStyle w:val="ListParagraph"/>
        <w:numPr>
          <w:ilvl w:val="0"/>
          <w:numId w:val="120"/>
        </w:numPr>
      </w:pPr>
      <w:r>
        <w:t>Windows Server 2012</w:t>
      </w:r>
    </w:p>
    <w:p w:rsidR="00473672" w:rsidRDefault="00D3750F">
      <w:pPr>
        <w:pStyle w:val="ListParagraph"/>
        <w:numPr>
          <w:ilvl w:val="0"/>
          <w:numId w:val="120"/>
        </w:numPr>
      </w:pPr>
      <w:r>
        <w:t>Windows 8.1</w:t>
      </w:r>
    </w:p>
    <w:p w:rsidR="00473672" w:rsidRDefault="00D3750F">
      <w:pPr>
        <w:pStyle w:val="ListParagraph"/>
        <w:numPr>
          <w:ilvl w:val="0"/>
          <w:numId w:val="120"/>
        </w:numPr>
      </w:pPr>
      <w:r>
        <w:t>Windows Server 2012 R2</w:t>
      </w:r>
    </w:p>
    <w:p w:rsidR="00473672" w:rsidRDefault="00D3750F">
      <w:pPr>
        <w:pStyle w:val="ListParagraph"/>
        <w:numPr>
          <w:ilvl w:val="0"/>
          <w:numId w:val="120"/>
        </w:numPr>
      </w:pPr>
      <w:r>
        <w:t xml:space="preserve">Windows 10 </w:t>
      </w:r>
    </w:p>
    <w:p w:rsidR="00473672" w:rsidRDefault="00D3750F">
      <w:pPr>
        <w:pStyle w:val="ListParagraph"/>
        <w:numPr>
          <w:ilvl w:val="0"/>
          <w:numId w:val="120"/>
        </w:numPr>
      </w:pPr>
      <w:r>
        <w:t xml:space="preserve">Windows Server 2016 Technical Preview </w:t>
      </w:r>
    </w:p>
    <w:bookmarkStart w:id="1551" w:name="Appendix_A_181"/>
    <w:p w:rsidR="00473672" w:rsidRDefault="00D3750F">
      <w:r>
        <w:fldChar w:fldCharType="begin"/>
      </w:r>
      <w:r>
        <w:instrText xml:space="preserve"> HYPERLINK \l "Appendix_A_Target_181" \h </w:instrText>
      </w:r>
      <w:r>
        <w:fldChar w:fldCharType="separate"/>
      </w:r>
      <w:r>
        <w:rPr>
          <w:rStyle w:val="Hyperlink"/>
        </w:rPr>
        <w:t>&lt;181&gt; Section 2.2.2.13</w:t>
      </w:r>
      <w:r>
        <w:rPr>
          <w:rStyle w:val="Hyperlink"/>
        </w:rPr>
        <w:fldChar w:fldCharType="end"/>
      </w:r>
      <w:r>
        <w:t xml:space="preserve">: </w:t>
      </w:r>
      <w:bookmarkEnd w:id="1551"/>
      <w:r>
        <w:t xml:space="preserve">In Windows implementations, the driver version is matched to the version portion of the INF file </w:t>
      </w:r>
      <w:r>
        <w:rPr>
          <w:b/>
        </w:rPr>
        <w:t>DriverVer</w:t>
      </w:r>
      <w:r>
        <w:t xml:space="preserve"> member. For information about INF file syntax, see [MSDN-UINF].</w:t>
      </w:r>
    </w:p>
    <w:bookmarkStart w:id="1552" w:name="Appendix_A_182"/>
    <w:p w:rsidR="00473672" w:rsidRDefault="00D3750F">
      <w:r>
        <w:fldChar w:fldCharType="begin"/>
      </w:r>
      <w:r>
        <w:instrText xml:space="preserve"> HYPERLINK \l "Appendix_A_Target_182" \h </w:instrText>
      </w:r>
      <w:r>
        <w:fldChar w:fldCharType="separate"/>
      </w:r>
      <w:r>
        <w:rPr>
          <w:rStyle w:val="Hyperlink"/>
        </w:rPr>
        <w:t>&lt;182&gt; Section 2.2.2.14.4</w:t>
      </w:r>
      <w:r>
        <w:rPr>
          <w:rStyle w:val="Hyperlink"/>
        </w:rPr>
        <w:fldChar w:fldCharType="end"/>
      </w:r>
      <w:r>
        <w:t xml:space="preserve">: </w:t>
      </w:r>
      <w:bookmarkEnd w:id="1552"/>
      <w:r>
        <w:t>This feature is supported on the following Windows versions:</w:t>
      </w:r>
    </w:p>
    <w:p w:rsidR="00473672" w:rsidRDefault="00D3750F">
      <w:pPr>
        <w:pStyle w:val="ListParagraph"/>
        <w:numPr>
          <w:ilvl w:val="0"/>
          <w:numId w:val="121"/>
        </w:numPr>
      </w:pPr>
      <w:r>
        <w:t>Windows Vista</w:t>
      </w:r>
    </w:p>
    <w:p w:rsidR="00473672" w:rsidRDefault="00D3750F">
      <w:pPr>
        <w:pStyle w:val="ListParagraph"/>
        <w:numPr>
          <w:ilvl w:val="0"/>
          <w:numId w:val="121"/>
        </w:numPr>
      </w:pPr>
      <w:r>
        <w:t>Windows Server 2008</w:t>
      </w:r>
    </w:p>
    <w:p w:rsidR="00473672" w:rsidRDefault="00D3750F">
      <w:pPr>
        <w:pStyle w:val="ListParagraph"/>
        <w:numPr>
          <w:ilvl w:val="0"/>
          <w:numId w:val="121"/>
        </w:numPr>
      </w:pPr>
      <w:r>
        <w:t>Windows Vista SP1</w:t>
      </w:r>
    </w:p>
    <w:p w:rsidR="00473672" w:rsidRDefault="00D3750F">
      <w:pPr>
        <w:pStyle w:val="ListParagraph"/>
        <w:numPr>
          <w:ilvl w:val="0"/>
          <w:numId w:val="121"/>
        </w:numPr>
      </w:pPr>
      <w:r>
        <w:t>Windows 7</w:t>
      </w:r>
    </w:p>
    <w:p w:rsidR="00473672" w:rsidRDefault="00D3750F">
      <w:pPr>
        <w:pStyle w:val="ListParagraph"/>
        <w:numPr>
          <w:ilvl w:val="0"/>
          <w:numId w:val="121"/>
        </w:numPr>
      </w:pPr>
      <w:r>
        <w:t>Windows Server 2008 R2</w:t>
      </w:r>
    </w:p>
    <w:p w:rsidR="00473672" w:rsidRDefault="00D3750F">
      <w:pPr>
        <w:pStyle w:val="ListParagraph"/>
        <w:numPr>
          <w:ilvl w:val="0"/>
          <w:numId w:val="121"/>
        </w:numPr>
      </w:pPr>
      <w:r>
        <w:t>Windows 8</w:t>
      </w:r>
    </w:p>
    <w:p w:rsidR="00473672" w:rsidRDefault="00D3750F">
      <w:pPr>
        <w:pStyle w:val="ListParagraph"/>
        <w:numPr>
          <w:ilvl w:val="0"/>
          <w:numId w:val="121"/>
        </w:numPr>
      </w:pPr>
      <w:r>
        <w:t>Windows Server 2012</w:t>
      </w:r>
    </w:p>
    <w:p w:rsidR="00473672" w:rsidRDefault="00D3750F">
      <w:pPr>
        <w:pStyle w:val="ListParagraph"/>
        <w:numPr>
          <w:ilvl w:val="0"/>
          <w:numId w:val="121"/>
        </w:numPr>
      </w:pPr>
      <w:r>
        <w:t>Windows 8.1</w:t>
      </w:r>
    </w:p>
    <w:p w:rsidR="00473672" w:rsidRDefault="00D3750F">
      <w:pPr>
        <w:pStyle w:val="ListParagraph"/>
        <w:numPr>
          <w:ilvl w:val="0"/>
          <w:numId w:val="121"/>
        </w:numPr>
      </w:pPr>
      <w:r>
        <w:t>Windows Server 2012 R2</w:t>
      </w:r>
    </w:p>
    <w:p w:rsidR="00473672" w:rsidRDefault="00D3750F">
      <w:pPr>
        <w:pStyle w:val="ListParagraph"/>
        <w:numPr>
          <w:ilvl w:val="0"/>
          <w:numId w:val="121"/>
        </w:numPr>
      </w:pPr>
      <w:r>
        <w:t xml:space="preserve">Windows 10 </w:t>
      </w:r>
    </w:p>
    <w:p w:rsidR="00473672" w:rsidRDefault="00D3750F">
      <w:pPr>
        <w:pStyle w:val="ListParagraph"/>
        <w:numPr>
          <w:ilvl w:val="0"/>
          <w:numId w:val="121"/>
        </w:numPr>
      </w:pPr>
      <w:r>
        <w:t xml:space="preserve">Windows Server 2016 Technical Preview </w:t>
      </w:r>
    </w:p>
    <w:bookmarkStart w:id="1553" w:name="Appendix_A_183"/>
    <w:p w:rsidR="00473672" w:rsidRDefault="00D3750F">
      <w:r>
        <w:fldChar w:fldCharType="begin"/>
      </w:r>
      <w:r>
        <w:instrText xml:space="preserve"> HYPERLINK \l "Appendix_A_Target_183" \h </w:instrText>
      </w:r>
      <w:r>
        <w:fldChar w:fldCharType="separate"/>
      </w:r>
      <w:r>
        <w:rPr>
          <w:rStyle w:val="Hyperlink"/>
        </w:rPr>
        <w:t>&lt;183&gt; Section 2.2.2.14.5</w:t>
      </w:r>
      <w:r>
        <w:rPr>
          <w:rStyle w:val="Hyperlink"/>
        </w:rPr>
        <w:fldChar w:fldCharType="end"/>
      </w:r>
      <w:r>
        <w:t xml:space="preserve">: </w:t>
      </w:r>
      <w:bookmarkEnd w:id="1553"/>
      <w:r>
        <w:t>This feature is supported on the following Windows versions:</w:t>
      </w:r>
    </w:p>
    <w:p w:rsidR="00473672" w:rsidRDefault="00D3750F">
      <w:pPr>
        <w:pStyle w:val="ListParagraph"/>
        <w:numPr>
          <w:ilvl w:val="0"/>
          <w:numId w:val="122"/>
        </w:numPr>
      </w:pPr>
      <w:r>
        <w:t>Windows Vista</w:t>
      </w:r>
    </w:p>
    <w:p w:rsidR="00473672" w:rsidRDefault="00D3750F">
      <w:pPr>
        <w:pStyle w:val="ListParagraph"/>
        <w:numPr>
          <w:ilvl w:val="0"/>
          <w:numId w:val="122"/>
        </w:numPr>
      </w:pPr>
      <w:r>
        <w:t>Windows Server 2008</w:t>
      </w:r>
    </w:p>
    <w:p w:rsidR="00473672" w:rsidRDefault="00D3750F">
      <w:pPr>
        <w:pStyle w:val="ListParagraph"/>
        <w:numPr>
          <w:ilvl w:val="0"/>
          <w:numId w:val="122"/>
        </w:numPr>
      </w:pPr>
      <w:r>
        <w:t>Windows Vista SP1</w:t>
      </w:r>
    </w:p>
    <w:p w:rsidR="00473672" w:rsidRDefault="00D3750F">
      <w:pPr>
        <w:pStyle w:val="ListParagraph"/>
        <w:numPr>
          <w:ilvl w:val="0"/>
          <w:numId w:val="122"/>
        </w:numPr>
      </w:pPr>
      <w:r>
        <w:t>Windows 7</w:t>
      </w:r>
    </w:p>
    <w:p w:rsidR="00473672" w:rsidRDefault="00D3750F">
      <w:pPr>
        <w:pStyle w:val="ListParagraph"/>
        <w:numPr>
          <w:ilvl w:val="0"/>
          <w:numId w:val="122"/>
        </w:numPr>
      </w:pPr>
      <w:r>
        <w:t>Windows Server 2008 R2</w:t>
      </w:r>
    </w:p>
    <w:p w:rsidR="00473672" w:rsidRDefault="00D3750F">
      <w:pPr>
        <w:pStyle w:val="ListParagraph"/>
        <w:numPr>
          <w:ilvl w:val="0"/>
          <w:numId w:val="122"/>
        </w:numPr>
      </w:pPr>
      <w:r>
        <w:t>Windows 8</w:t>
      </w:r>
    </w:p>
    <w:p w:rsidR="00473672" w:rsidRDefault="00D3750F">
      <w:pPr>
        <w:pStyle w:val="ListParagraph"/>
        <w:numPr>
          <w:ilvl w:val="0"/>
          <w:numId w:val="122"/>
        </w:numPr>
      </w:pPr>
      <w:r>
        <w:t>Windows Server 2012</w:t>
      </w:r>
    </w:p>
    <w:p w:rsidR="00473672" w:rsidRDefault="00D3750F">
      <w:pPr>
        <w:pStyle w:val="ListParagraph"/>
        <w:numPr>
          <w:ilvl w:val="0"/>
          <w:numId w:val="122"/>
        </w:numPr>
      </w:pPr>
      <w:r>
        <w:t>Windows 8.1</w:t>
      </w:r>
    </w:p>
    <w:p w:rsidR="00473672" w:rsidRDefault="00D3750F">
      <w:pPr>
        <w:pStyle w:val="ListParagraph"/>
        <w:numPr>
          <w:ilvl w:val="0"/>
          <w:numId w:val="122"/>
        </w:numPr>
      </w:pPr>
      <w:r>
        <w:t>Windows Server 2012 R2</w:t>
      </w:r>
    </w:p>
    <w:p w:rsidR="00473672" w:rsidRDefault="00D3750F">
      <w:pPr>
        <w:pStyle w:val="ListParagraph"/>
        <w:numPr>
          <w:ilvl w:val="0"/>
          <w:numId w:val="122"/>
        </w:numPr>
      </w:pPr>
      <w:r>
        <w:t xml:space="preserve">Windows 10 </w:t>
      </w:r>
    </w:p>
    <w:p w:rsidR="00473672" w:rsidRDefault="00D3750F">
      <w:pPr>
        <w:pStyle w:val="ListParagraph"/>
        <w:numPr>
          <w:ilvl w:val="0"/>
          <w:numId w:val="122"/>
        </w:numPr>
      </w:pPr>
      <w:r>
        <w:t xml:space="preserve">Windows Server 2016 Technical Preview </w:t>
      </w:r>
    </w:p>
    <w:bookmarkStart w:id="1554" w:name="Appendix_A_184"/>
    <w:p w:rsidR="00473672" w:rsidRDefault="00D3750F">
      <w:r>
        <w:fldChar w:fldCharType="begin"/>
      </w:r>
      <w:r>
        <w:instrText xml:space="preserve"> HYPERLINK \l "Appendix_A_Target_184" \h </w:instrText>
      </w:r>
      <w:r>
        <w:fldChar w:fldCharType="separate"/>
      </w:r>
      <w:r>
        <w:rPr>
          <w:rStyle w:val="Hyperlink"/>
        </w:rPr>
        <w:t>&lt;184&gt; Section 2.2.2.15.3</w:t>
      </w:r>
      <w:r>
        <w:rPr>
          <w:rStyle w:val="Hyperlink"/>
        </w:rPr>
        <w:fldChar w:fldCharType="end"/>
      </w:r>
      <w:r>
        <w:t xml:space="preserve">: </w:t>
      </w:r>
      <w:bookmarkEnd w:id="1554"/>
      <w:r>
        <w:t>This feature is supported on the following Windows versions:</w:t>
      </w:r>
    </w:p>
    <w:p w:rsidR="00473672" w:rsidRDefault="00D3750F">
      <w:pPr>
        <w:pStyle w:val="ListParagraph"/>
        <w:numPr>
          <w:ilvl w:val="0"/>
          <w:numId w:val="123"/>
        </w:numPr>
      </w:pPr>
      <w:r>
        <w:t>Windows 8.1</w:t>
      </w:r>
    </w:p>
    <w:p w:rsidR="00473672" w:rsidRDefault="00D3750F">
      <w:pPr>
        <w:pStyle w:val="ListParagraph"/>
        <w:numPr>
          <w:ilvl w:val="0"/>
          <w:numId w:val="123"/>
        </w:numPr>
      </w:pPr>
      <w:r>
        <w:t>Windows Server 2012 R2</w:t>
      </w:r>
    </w:p>
    <w:p w:rsidR="00473672" w:rsidRDefault="00D3750F">
      <w:pPr>
        <w:pStyle w:val="ListParagraph"/>
        <w:numPr>
          <w:ilvl w:val="0"/>
          <w:numId w:val="123"/>
        </w:numPr>
      </w:pPr>
      <w:r>
        <w:t xml:space="preserve">Windows 10 </w:t>
      </w:r>
    </w:p>
    <w:p w:rsidR="00473672" w:rsidRDefault="00D3750F">
      <w:pPr>
        <w:pStyle w:val="ListParagraph"/>
        <w:numPr>
          <w:ilvl w:val="0"/>
          <w:numId w:val="123"/>
        </w:numPr>
      </w:pPr>
      <w:r>
        <w:t xml:space="preserve">Windows Server 2016 Technical Preview </w:t>
      </w:r>
    </w:p>
    <w:bookmarkStart w:id="1555" w:name="Appendix_A_185"/>
    <w:p w:rsidR="00473672" w:rsidRDefault="00D3750F">
      <w:r>
        <w:fldChar w:fldCharType="begin"/>
      </w:r>
      <w:r>
        <w:instrText xml:space="preserve"> HYPERLINK \l "Appendix_A_Target_185" \h </w:instrText>
      </w:r>
      <w:r>
        <w:fldChar w:fldCharType="separate"/>
      </w:r>
      <w:r>
        <w:rPr>
          <w:rStyle w:val="Hyperlink"/>
        </w:rPr>
        <w:t>&lt;185&gt; Section 2.2.3.1</w:t>
      </w:r>
      <w:r>
        <w:rPr>
          <w:rStyle w:val="Hyperlink"/>
        </w:rPr>
        <w:fldChar w:fldCharType="end"/>
      </w:r>
      <w:r>
        <w:t xml:space="preserve">: </w:t>
      </w:r>
      <w:bookmarkEnd w:id="1555"/>
      <w:r>
        <w:t xml:space="preserve">This feature is supported on the following Windows version: </w:t>
      </w:r>
    </w:p>
    <w:p w:rsidR="00473672" w:rsidRDefault="00D3750F">
      <w:pPr>
        <w:pStyle w:val="ListParagraph"/>
        <w:numPr>
          <w:ilvl w:val="0"/>
          <w:numId w:val="124"/>
        </w:numPr>
      </w:pPr>
      <w:r>
        <w:t>Windows XP SP1</w:t>
      </w:r>
    </w:p>
    <w:p w:rsidR="00473672" w:rsidRDefault="00D3750F">
      <w:pPr>
        <w:pStyle w:val="ListParagraph"/>
        <w:numPr>
          <w:ilvl w:val="0"/>
          <w:numId w:val="124"/>
        </w:numPr>
      </w:pPr>
      <w:r>
        <w:t>Windows Vista</w:t>
      </w:r>
    </w:p>
    <w:p w:rsidR="00473672" w:rsidRDefault="00D3750F">
      <w:pPr>
        <w:pStyle w:val="ListParagraph"/>
        <w:numPr>
          <w:ilvl w:val="0"/>
          <w:numId w:val="124"/>
        </w:numPr>
      </w:pPr>
      <w:r>
        <w:t>Windows Server 2008</w:t>
      </w:r>
    </w:p>
    <w:p w:rsidR="00473672" w:rsidRDefault="00D3750F">
      <w:pPr>
        <w:pStyle w:val="ListParagraph"/>
        <w:numPr>
          <w:ilvl w:val="0"/>
          <w:numId w:val="124"/>
        </w:numPr>
      </w:pPr>
      <w:r>
        <w:t>Windows Vista SP1</w:t>
      </w:r>
    </w:p>
    <w:p w:rsidR="00473672" w:rsidRDefault="00D3750F">
      <w:pPr>
        <w:pStyle w:val="ListParagraph"/>
        <w:numPr>
          <w:ilvl w:val="0"/>
          <w:numId w:val="124"/>
        </w:numPr>
      </w:pPr>
      <w:r>
        <w:t>Windows 7</w:t>
      </w:r>
    </w:p>
    <w:p w:rsidR="00473672" w:rsidRDefault="00D3750F">
      <w:pPr>
        <w:pStyle w:val="ListParagraph"/>
        <w:numPr>
          <w:ilvl w:val="0"/>
          <w:numId w:val="124"/>
        </w:numPr>
      </w:pPr>
      <w:r>
        <w:t>Windows Server 2008 R2</w:t>
      </w:r>
    </w:p>
    <w:p w:rsidR="00473672" w:rsidRDefault="00D3750F">
      <w:pPr>
        <w:pStyle w:val="ListParagraph"/>
        <w:numPr>
          <w:ilvl w:val="0"/>
          <w:numId w:val="124"/>
        </w:numPr>
      </w:pPr>
      <w:r>
        <w:t>Windows 8</w:t>
      </w:r>
    </w:p>
    <w:p w:rsidR="00473672" w:rsidRDefault="00D3750F">
      <w:pPr>
        <w:pStyle w:val="ListParagraph"/>
        <w:numPr>
          <w:ilvl w:val="0"/>
          <w:numId w:val="124"/>
        </w:numPr>
      </w:pPr>
      <w:r>
        <w:t>Windows Server 2012</w:t>
      </w:r>
    </w:p>
    <w:p w:rsidR="00473672" w:rsidRDefault="00D3750F">
      <w:pPr>
        <w:pStyle w:val="ListParagraph"/>
        <w:numPr>
          <w:ilvl w:val="0"/>
          <w:numId w:val="124"/>
        </w:numPr>
      </w:pPr>
      <w:r>
        <w:t>Windows 8.1</w:t>
      </w:r>
    </w:p>
    <w:p w:rsidR="00473672" w:rsidRDefault="00D3750F">
      <w:pPr>
        <w:pStyle w:val="ListParagraph"/>
        <w:numPr>
          <w:ilvl w:val="0"/>
          <w:numId w:val="124"/>
        </w:numPr>
      </w:pPr>
      <w:r>
        <w:t>Windows Server 2012 R2</w:t>
      </w:r>
    </w:p>
    <w:p w:rsidR="00473672" w:rsidRDefault="00D3750F">
      <w:pPr>
        <w:pStyle w:val="ListParagraph"/>
        <w:numPr>
          <w:ilvl w:val="0"/>
          <w:numId w:val="124"/>
        </w:numPr>
      </w:pPr>
      <w:r>
        <w:t xml:space="preserve">Windows 10 </w:t>
      </w:r>
    </w:p>
    <w:p w:rsidR="00473672" w:rsidRDefault="00D3750F">
      <w:pPr>
        <w:pStyle w:val="ListParagraph"/>
        <w:numPr>
          <w:ilvl w:val="0"/>
          <w:numId w:val="124"/>
        </w:numPr>
      </w:pPr>
      <w:r>
        <w:t xml:space="preserve">Windows Server 2016 Technical Preview </w:t>
      </w:r>
    </w:p>
    <w:bookmarkStart w:id="1556" w:name="Appendix_A_186"/>
    <w:p w:rsidR="00473672" w:rsidRDefault="00D3750F">
      <w:r>
        <w:fldChar w:fldCharType="begin"/>
      </w:r>
      <w:r>
        <w:instrText xml:space="preserve"> HYPERLINK \l "Appendix_A_Target_186" \h </w:instrText>
      </w:r>
      <w:r>
        <w:fldChar w:fldCharType="separate"/>
      </w:r>
      <w:r>
        <w:rPr>
          <w:rStyle w:val="Hyperlink"/>
        </w:rPr>
        <w:t>&lt;186&gt; Section 2.2.3.1</w:t>
      </w:r>
      <w:r>
        <w:rPr>
          <w:rStyle w:val="Hyperlink"/>
        </w:rPr>
        <w:fldChar w:fldCharType="end"/>
      </w:r>
      <w:r>
        <w:t xml:space="preserve">: </w:t>
      </w:r>
      <w:bookmarkEnd w:id="1556"/>
      <w:r>
        <w:t>This feature is supported on the following Windows versions:</w:t>
      </w:r>
    </w:p>
    <w:p w:rsidR="00473672" w:rsidRDefault="00D3750F">
      <w:pPr>
        <w:pStyle w:val="ListParagraph"/>
        <w:numPr>
          <w:ilvl w:val="0"/>
          <w:numId w:val="124"/>
        </w:numPr>
      </w:pPr>
      <w:r>
        <w:t>Windows 8.1</w:t>
      </w:r>
    </w:p>
    <w:p w:rsidR="00473672" w:rsidRDefault="00D3750F">
      <w:pPr>
        <w:pStyle w:val="ListParagraph"/>
        <w:numPr>
          <w:ilvl w:val="0"/>
          <w:numId w:val="124"/>
        </w:numPr>
      </w:pPr>
      <w:r>
        <w:t>Windows Server 2012 R2</w:t>
      </w:r>
    </w:p>
    <w:p w:rsidR="00473672" w:rsidRDefault="00D3750F">
      <w:pPr>
        <w:pStyle w:val="ListParagraph"/>
        <w:numPr>
          <w:ilvl w:val="0"/>
          <w:numId w:val="124"/>
        </w:numPr>
      </w:pPr>
      <w:r>
        <w:t xml:space="preserve">Windows 10 </w:t>
      </w:r>
    </w:p>
    <w:p w:rsidR="00473672" w:rsidRDefault="00D3750F">
      <w:pPr>
        <w:pStyle w:val="ListParagraph"/>
        <w:numPr>
          <w:ilvl w:val="0"/>
          <w:numId w:val="124"/>
        </w:numPr>
      </w:pPr>
      <w:r>
        <w:t xml:space="preserve">Windows Server 2016 Technical Preview </w:t>
      </w:r>
    </w:p>
    <w:bookmarkStart w:id="1557" w:name="Appendix_A_187"/>
    <w:p w:rsidR="00473672" w:rsidRDefault="00D3750F">
      <w:r>
        <w:fldChar w:fldCharType="begin"/>
      </w:r>
      <w:r>
        <w:instrText xml:space="preserve"> HYPERLINK \l "Appendix_A_Target_187" \h </w:instrText>
      </w:r>
      <w:r>
        <w:fldChar w:fldCharType="separate"/>
      </w:r>
      <w:r>
        <w:rPr>
          <w:rStyle w:val="Hyperlink"/>
        </w:rPr>
        <w:t>&lt;187&gt; Section 2.2.3.1</w:t>
      </w:r>
      <w:r>
        <w:rPr>
          <w:rStyle w:val="Hyperlink"/>
        </w:rPr>
        <w:fldChar w:fldCharType="end"/>
      </w:r>
      <w:r>
        <w:t xml:space="preserve">: </w:t>
      </w:r>
      <w:bookmarkEnd w:id="1557"/>
      <w:r>
        <w:t>This feature is supported on the following Windows versions:</w:t>
      </w:r>
    </w:p>
    <w:p w:rsidR="00473672" w:rsidRDefault="00D3750F">
      <w:pPr>
        <w:pStyle w:val="ListParagraph"/>
        <w:numPr>
          <w:ilvl w:val="0"/>
          <w:numId w:val="124"/>
        </w:numPr>
      </w:pPr>
      <w:r>
        <w:t>Windows NT 3.5</w:t>
      </w:r>
    </w:p>
    <w:p w:rsidR="00473672" w:rsidRDefault="00D3750F">
      <w:pPr>
        <w:pStyle w:val="ListParagraph"/>
        <w:numPr>
          <w:ilvl w:val="0"/>
          <w:numId w:val="124"/>
        </w:numPr>
      </w:pPr>
      <w:r>
        <w:t>Windows NT 3.51</w:t>
      </w:r>
    </w:p>
    <w:p w:rsidR="00473672" w:rsidRDefault="00D3750F">
      <w:pPr>
        <w:pStyle w:val="ListParagraph"/>
        <w:numPr>
          <w:ilvl w:val="0"/>
          <w:numId w:val="124"/>
        </w:numPr>
      </w:pPr>
      <w:r>
        <w:t>Windows NT 4.0</w:t>
      </w:r>
    </w:p>
    <w:p w:rsidR="00473672" w:rsidRDefault="00D3750F">
      <w:pPr>
        <w:pStyle w:val="ListParagraph"/>
        <w:numPr>
          <w:ilvl w:val="0"/>
          <w:numId w:val="124"/>
        </w:numPr>
      </w:pPr>
      <w:r>
        <w:t>Windows 2000</w:t>
      </w:r>
    </w:p>
    <w:p w:rsidR="00473672" w:rsidRDefault="00D3750F">
      <w:pPr>
        <w:pStyle w:val="ListParagraph"/>
        <w:numPr>
          <w:ilvl w:val="0"/>
          <w:numId w:val="124"/>
        </w:numPr>
      </w:pPr>
      <w:r>
        <w:t>Windows XP</w:t>
      </w:r>
    </w:p>
    <w:p w:rsidR="00473672" w:rsidRDefault="00D3750F">
      <w:pPr>
        <w:pStyle w:val="ListParagraph"/>
        <w:numPr>
          <w:ilvl w:val="0"/>
          <w:numId w:val="124"/>
        </w:numPr>
      </w:pPr>
      <w:r>
        <w:t>Windows Server 2003</w:t>
      </w:r>
    </w:p>
    <w:p w:rsidR="00473672" w:rsidRDefault="00D3750F">
      <w:pPr>
        <w:pStyle w:val="ListParagraph"/>
        <w:numPr>
          <w:ilvl w:val="0"/>
          <w:numId w:val="124"/>
        </w:numPr>
      </w:pPr>
      <w:r>
        <w:t>Windows XP SP1</w:t>
      </w:r>
    </w:p>
    <w:p w:rsidR="00473672" w:rsidRDefault="00D3750F">
      <w:pPr>
        <w:pStyle w:val="ListParagraph"/>
        <w:numPr>
          <w:ilvl w:val="0"/>
          <w:numId w:val="124"/>
        </w:numPr>
      </w:pPr>
      <w:r>
        <w:t>Windows Vista</w:t>
      </w:r>
    </w:p>
    <w:p w:rsidR="00473672" w:rsidRDefault="00D3750F">
      <w:pPr>
        <w:pStyle w:val="ListParagraph"/>
        <w:numPr>
          <w:ilvl w:val="0"/>
          <w:numId w:val="124"/>
        </w:numPr>
      </w:pPr>
      <w:r>
        <w:t>Windows Server 2008</w:t>
      </w:r>
    </w:p>
    <w:p w:rsidR="00473672" w:rsidRDefault="00D3750F">
      <w:pPr>
        <w:pStyle w:val="ListParagraph"/>
        <w:numPr>
          <w:ilvl w:val="0"/>
          <w:numId w:val="124"/>
        </w:numPr>
      </w:pPr>
      <w:r>
        <w:t>Windows Vista SP1</w:t>
      </w:r>
    </w:p>
    <w:p w:rsidR="00473672" w:rsidRDefault="00D3750F">
      <w:pPr>
        <w:pStyle w:val="ListParagraph"/>
        <w:numPr>
          <w:ilvl w:val="0"/>
          <w:numId w:val="124"/>
        </w:numPr>
      </w:pPr>
      <w:r>
        <w:t>Windows 7</w:t>
      </w:r>
    </w:p>
    <w:p w:rsidR="00473672" w:rsidRDefault="00D3750F">
      <w:pPr>
        <w:pStyle w:val="ListParagraph"/>
        <w:numPr>
          <w:ilvl w:val="0"/>
          <w:numId w:val="124"/>
        </w:numPr>
      </w:pPr>
      <w:r>
        <w:t>Windows Server 2008 R2</w:t>
      </w:r>
    </w:p>
    <w:p w:rsidR="00473672" w:rsidRDefault="00D3750F">
      <w:pPr>
        <w:pStyle w:val="ListParagraph"/>
        <w:numPr>
          <w:ilvl w:val="0"/>
          <w:numId w:val="124"/>
        </w:numPr>
      </w:pPr>
      <w:r>
        <w:t>Windows 8</w:t>
      </w:r>
    </w:p>
    <w:p w:rsidR="00473672" w:rsidRDefault="00D3750F">
      <w:pPr>
        <w:pStyle w:val="ListParagraph"/>
        <w:numPr>
          <w:ilvl w:val="0"/>
          <w:numId w:val="124"/>
        </w:numPr>
      </w:pPr>
      <w:r>
        <w:t>Windows Server 2012</w:t>
      </w:r>
    </w:p>
    <w:p w:rsidR="00473672" w:rsidRDefault="00D3750F">
      <w:pPr>
        <w:pStyle w:val="ListParagraph"/>
        <w:numPr>
          <w:ilvl w:val="0"/>
          <w:numId w:val="124"/>
        </w:numPr>
      </w:pPr>
      <w:r>
        <w:t>Windows 8.1</w:t>
      </w:r>
    </w:p>
    <w:p w:rsidR="00473672" w:rsidRDefault="00D3750F">
      <w:pPr>
        <w:pStyle w:val="ListParagraph"/>
        <w:numPr>
          <w:ilvl w:val="0"/>
          <w:numId w:val="124"/>
        </w:numPr>
      </w:pPr>
      <w:r>
        <w:t>Windows Server 2012 R2</w:t>
      </w:r>
    </w:p>
    <w:p w:rsidR="00473672" w:rsidRDefault="00D3750F">
      <w:pPr>
        <w:pStyle w:val="ListParagraph"/>
        <w:numPr>
          <w:ilvl w:val="0"/>
          <w:numId w:val="124"/>
        </w:numPr>
      </w:pPr>
      <w:r>
        <w:t xml:space="preserve">Windows 10 </w:t>
      </w:r>
    </w:p>
    <w:p w:rsidR="00473672" w:rsidRDefault="00D3750F">
      <w:pPr>
        <w:pStyle w:val="ListParagraph"/>
        <w:numPr>
          <w:ilvl w:val="0"/>
          <w:numId w:val="124"/>
        </w:numPr>
      </w:pPr>
      <w:r>
        <w:t xml:space="preserve">Windows Server 2016 Technical Preview </w:t>
      </w:r>
    </w:p>
    <w:bookmarkStart w:id="1558" w:name="Appendix_A_188"/>
    <w:p w:rsidR="00473672" w:rsidRDefault="00D3750F">
      <w:r>
        <w:fldChar w:fldCharType="begin"/>
      </w:r>
      <w:r>
        <w:instrText xml:space="preserve"> HYPERLINK \l "Appendix_A_Target_188" \h </w:instrText>
      </w:r>
      <w:r>
        <w:fldChar w:fldCharType="separate"/>
      </w:r>
      <w:r>
        <w:rPr>
          <w:rStyle w:val="Hyperlink"/>
        </w:rPr>
        <w:t>&lt;188&gt; Section 2.2.3.1</w:t>
      </w:r>
      <w:r>
        <w:rPr>
          <w:rStyle w:val="Hyperlink"/>
        </w:rPr>
        <w:fldChar w:fldCharType="end"/>
      </w:r>
      <w:r>
        <w:t xml:space="preserve">: </w:t>
      </w:r>
      <w:bookmarkEnd w:id="1558"/>
      <w:r>
        <w:t>This feature is supported on the following Windows versions:</w:t>
      </w:r>
    </w:p>
    <w:p w:rsidR="00473672" w:rsidRDefault="00D3750F">
      <w:pPr>
        <w:pStyle w:val="ListParagraph"/>
        <w:numPr>
          <w:ilvl w:val="0"/>
          <w:numId w:val="124"/>
        </w:numPr>
      </w:pPr>
      <w:r>
        <w:t>Windows NT 3.5</w:t>
      </w:r>
    </w:p>
    <w:p w:rsidR="00473672" w:rsidRDefault="00D3750F">
      <w:pPr>
        <w:pStyle w:val="ListParagraph"/>
        <w:numPr>
          <w:ilvl w:val="0"/>
          <w:numId w:val="124"/>
        </w:numPr>
      </w:pPr>
      <w:r>
        <w:t>Windows NT 3.51</w:t>
      </w:r>
    </w:p>
    <w:p w:rsidR="00473672" w:rsidRDefault="00D3750F">
      <w:pPr>
        <w:pStyle w:val="ListParagraph"/>
        <w:numPr>
          <w:ilvl w:val="0"/>
          <w:numId w:val="124"/>
        </w:numPr>
      </w:pPr>
      <w:r>
        <w:t>Windows NT 4.0</w:t>
      </w:r>
    </w:p>
    <w:p w:rsidR="00473672" w:rsidRDefault="00D3750F">
      <w:pPr>
        <w:pStyle w:val="ListParagraph"/>
        <w:numPr>
          <w:ilvl w:val="0"/>
          <w:numId w:val="124"/>
        </w:numPr>
      </w:pPr>
      <w:r>
        <w:t>Windows 2000</w:t>
      </w:r>
    </w:p>
    <w:p w:rsidR="00473672" w:rsidRDefault="00D3750F">
      <w:pPr>
        <w:pStyle w:val="ListParagraph"/>
        <w:numPr>
          <w:ilvl w:val="0"/>
          <w:numId w:val="124"/>
        </w:numPr>
      </w:pPr>
      <w:r>
        <w:t>Windows XP</w:t>
      </w:r>
    </w:p>
    <w:p w:rsidR="00473672" w:rsidRDefault="00D3750F">
      <w:pPr>
        <w:pStyle w:val="ListParagraph"/>
        <w:numPr>
          <w:ilvl w:val="0"/>
          <w:numId w:val="124"/>
        </w:numPr>
      </w:pPr>
      <w:r>
        <w:t>Windows Server 2003</w:t>
      </w:r>
    </w:p>
    <w:p w:rsidR="00473672" w:rsidRDefault="00D3750F">
      <w:pPr>
        <w:pStyle w:val="ListParagraph"/>
        <w:numPr>
          <w:ilvl w:val="0"/>
          <w:numId w:val="124"/>
        </w:numPr>
      </w:pPr>
      <w:r>
        <w:t>Windows XP SP1</w:t>
      </w:r>
    </w:p>
    <w:p w:rsidR="00473672" w:rsidRDefault="00D3750F">
      <w:pPr>
        <w:pStyle w:val="ListParagraph"/>
        <w:numPr>
          <w:ilvl w:val="0"/>
          <w:numId w:val="124"/>
        </w:numPr>
      </w:pPr>
      <w:r>
        <w:t>Windows Vista</w:t>
      </w:r>
    </w:p>
    <w:p w:rsidR="00473672" w:rsidRDefault="00D3750F">
      <w:pPr>
        <w:pStyle w:val="ListParagraph"/>
        <w:numPr>
          <w:ilvl w:val="0"/>
          <w:numId w:val="124"/>
        </w:numPr>
      </w:pPr>
      <w:r>
        <w:t>Windows Server 2008</w:t>
      </w:r>
    </w:p>
    <w:p w:rsidR="00473672" w:rsidRDefault="00D3750F">
      <w:pPr>
        <w:pStyle w:val="ListParagraph"/>
        <w:numPr>
          <w:ilvl w:val="0"/>
          <w:numId w:val="124"/>
        </w:numPr>
      </w:pPr>
      <w:r>
        <w:t>Windows Vista SP1</w:t>
      </w:r>
    </w:p>
    <w:p w:rsidR="00473672" w:rsidRDefault="00D3750F">
      <w:pPr>
        <w:pStyle w:val="ListParagraph"/>
        <w:numPr>
          <w:ilvl w:val="0"/>
          <w:numId w:val="124"/>
        </w:numPr>
      </w:pPr>
      <w:r>
        <w:t>Windows 7</w:t>
      </w:r>
    </w:p>
    <w:p w:rsidR="00473672" w:rsidRDefault="00D3750F">
      <w:pPr>
        <w:pStyle w:val="ListParagraph"/>
        <w:numPr>
          <w:ilvl w:val="0"/>
          <w:numId w:val="124"/>
        </w:numPr>
      </w:pPr>
      <w:r>
        <w:t>Windows Server 2008 R2</w:t>
      </w:r>
    </w:p>
    <w:p w:rsidR="00473672" w:rsidRDefault="00D3750F">
      <w:pPr>
        <w:pStyle w:val="ListParagraph"/>
        <w:numPr>
          <w:ilvl w:val="0"/>
          <w:numId w:val="124"/>
        </w:numPr>
      </w:pPr>
      <w:r>
        <w:t>Windows 8</w:t>
      </w:r>
    </w:p>
    <w:p w:rsidR="00473672" w:rsidRDefault="00D3750F">
      <w:pPr>
        <w:pStyle w:val="ListParagraph"/>
        <w:numPr>
          <w:ilvl w:val="0"/>
          <w:numId w:val="124"/>
        </w:numPr>
      </w:pPr>
      <w:r>
        <w:t>Windows Server 2012</w:t>
      </w:r>
    </w:p>
    <w:p w:rsidR="00473672" w:rsidRDefault="00D3750F">
      <w:pPr>
        <w:pStyle w:val="ListParagraph"/>
        <w:numPr>
          <w:ilvl w:val="0"/>
          <w:numId w:val="124"/>
        </w:numPr>
      </w:pPr>
      <w:r>
        <w:t>Windows 8.1</w:t>
      </w:r>
    </w:p>
    <w:p w:rsidR="00473672" w:rsidRDefault="00D3750F">
      <w:pPr>
        <w:pStyle w:val="ListParagraph"/>
        <w:numPr>
          <w:ilvl w:val="0"/>
          <w:numId w:val="124"/>
        </w:numPr>
      </w:pPr>
      <w:r>
        <w:t>Windows Server 2012 R2</w:t>
      </w:r>
    </w:p>
    <w:p w:rsidR="00473672" w:rsidRDefault="00D3750F">
      <w:pPr>
        <w:pStyle w:val="ListParagraph"/>
        <w:numPr>
          <w:ilvl w:val="0"/>
          <w:numId w:val="124"/>
        </w:numPr>
      </w:pPr>
      <w:r>
        <w:t xml:space="preserve">Windows 10 </w:t>
      </w:r>
    </w:p>
    <w:p w:rsidR="00473672" w:rsidRDefault="00D3750F">
      <w:pPr>
        <w:pStyle w:val="ListParagraph"/>
        <w:numPr>
          <w:ilvl w:val="0"/>
          <w:numId w:val="124"/>
        </w:numPr>
      </w:pPr>
      <w:r>
        <w:t xml:space="preserve">Windows Server 2016 Technical Preview </w:t>
      </w:r>
    </w:p>
    <w:bookmarkStart w:id="1559" w:name="Appendix_A_189"/>
    <w:p w:rsidR="00473672" w:rsidRDefault="00D3750F">
      <w:r>
        <w:fldChar w:fldCharType="begin"/>
      </w:r>
      <w:r>
        <w:instrText xml:space="preserve"> HYPERLINK \l "Appendix_A_Target_189" \h </w:instrText>
      </w:r>
      <w:r>
        <w:fldChar w:fldCharType="separate"/>
      </w:r>
      <w:r>
        <w:rPr>
          <w:rStyle w:val="Hyperlink"/>
        </w:rPr>
        <w:t>&lt;189&gt; Section 2.2.3.1</w:t>
      </w:r>
      <w:r>
        <w:rPr>
          <w:rStyle w:val="Hyperlink"/>
        </w:rPr>
        <w:fldChar w:fldCharType="end"/>
      </w:r>
      <w:r>
        <w:t xml:space="preserve">: </w:t>
      </w:r>
      <w:bookmarkEnd w:id="1559"/>
      <w:r>
        <w:t>This feature is supported on the following Windows versions:</w:t>
      </w:r>
    </w:p>
    <w:p w:rsidR="00473672" w:rsidRDefault="00D3750F">
      <w:pPr>
        <w:pStyle w:val="ListParagraph"/>
        <w:numPr>
          <w:ilvl w:val="0"/>
          <w:numId w:val="124"/>
        </w:numPr>
      </w:pPr>
      <w:r>
        <w:t>Windows NT 3.5</w:t>
      </w:r>
    </w:p>
    <w:p w:rsidR="00473672" w:rsidRDefault="00D3750F">
      <w:pPr>
        <w:pStyle w:val="ListParagraph"/>
        <w:numPr>
          <w:ilvl w:val="0"/>
          <w:numId w:val="124"/>
        </w:numPr>
      </w:pPr>
      <w:r>
        <w:t>Windows NT 3.51</w:t>
      </w:r>
    </w:p>
    <w:p w:rsidR="00473672" w:rsidRDefault="00D3750F">
      <w:pPr>
        <w:pStyle w:val="ListParagraph"/>
        <w:numPr>
          <w:ilvl w:val="0"/>
          <w:numId w:val="124"/>
        </w:numPr>
      </w:pPr>
      <w:r>
        <w:t>Windows NT 4.0</w:t>
      </w:r>
    </w:p>
    <w:p w:rsidR="00473672" w:rsidRDefault="00D3750F">
      <w:pPr>
        <w:pStyle w:val="ListParagraph"/>
        <w:numPr>
          <w:ilvl w:val="0"/>
          <w:numId w:val="124"/>
        </w:numPr>
      </w:pPr>
      <w:r>
        <w:t>Windows 2000</w:t>
      </w:r>
    </w:p>
    <w:p w:rsidR="00473672" w:rsidRDefault="00D3750F">
      <w:pPr>
        <w:pStyle w:val="ListParagraph"/>
        <w:numPr>
          <w:ilvl w:val="0"/>
          <w:numId w:val="124"/>
        </w:numPr>
      </w:pPr>
      <w:r>
        <w:t>Windows XP</w:t>
      </w:r>
    </w:p>
    <w:p w:rsidR="00473672" w:rsidRDefault="00D3750F">
      <w:pPr>
        <w:pStyle w:val="ListParagraph"/>
        <w:numPr>
          <w:ilvl w:val="0"/>
          <w:numId w:val="124"/>
        </w:numPr>
      </w:pPr>
      <w:r>
        <w:t>Windows Server 2003</w:t>
      </w:r>
    </w:p>
    <w:p w:rsidR="00473672" w:rsidRDefault="00D3750F">
      <w:pPr>
        <w:pStyle w:val="ListParagraph"/>
        <w:numPr>
          <w:ilvl w:val="0"/>
          <w:numId w:val="124"/>
        </w:numPr>
      </w:pPr>
      <w:r>
        <w:t>Windows XP SP1</w:t>
      </w:r>
    </w:p>
    <w:p w:rsidR="00473672" w:rsidRDefault="00D3750F">
      <w:pPr>
        <w:pStyle w:val="ListParagraph"/>
        <w:numPr>
          <w:ilvl w:val="0"/>
          <w:numId w:val="124"/>
        </w:numPr>
      </w:pPr>
      <w:r>
        <w:t>Windows Vista</w:t>
      </w:r>
    </w:p>
    <w:p w:rsidR="00473672" w:rsidRDefault="00D3750F">
      <w:pPr>
        <w:pStyle w:val="ListParagraph"/>
        <w:numPr>
          <w:ilvl w:val="0"/>
          <w:numId w:val="124"/>
        </w:numPr>
      </w:pPr>
      <w:r>
        <w:t>Windows Server 2008</w:t>
      </w:r>
    </w:p>
    <w:p w:rsidR="00473672" w:rsidRDefault="00D3750F">
      <w:pPr>
        <w:pStyle w:val="ListParagraph"/>
        <w:numPr>
          <w:ilvl w:val="0"/>
          <w:numId w:val="124"/>
        </w:numPr>
      </w:pPr>
      <w:r>
        <w:t>Windows Vista SP1</w:t>
      </w:r>
    </w:p>
    <w:p w:rsidR="00473672" w:rsidRDefault="00D3750F">
      <w:pPr>
        <w:pStyle w:val="ListParagraph"/>
        <w:numPr>
          <w:ilvl w:val="0"/>
          <w:numId w:val="124"/>
        </w:numPr>
      </w:pPr>
      <w:r>
        <w:t>Windows 7</w:t>
      </w:r>
    </w:p>
    <w:p w:rsidR="00473672" w:rsidRDefault="00D3750F">
      <w:pPr>
        <w:pStyle w:val="ListParagraph"/>
        <w:numPr>
          <w:ilvl w:val="0"/>
          <w:numId w:val="124"/>
        </w:numPr>
      </w:pPr>
      <w:r>
        <w:t>Windows Server 2008 R2</w:t>
      </w:r>
    </w:p>
    <w:p w:rsidR="00473672" w:rsidRDefault="00D3750F">
      <w:pPr>
        <w:pStyle w:val="ListParagraph"/>
        <w:numPr>
          <w:ilvl w:val="0"/>
          <w:numId w:val="124"/>
        </w:numPr>
      </w:pPr>
      <w:r>
        <w:t>Windows 8</w:t>
      </w:r>
    </w:p>
    <w:p w:rsidR="00473672" w:rsidRDefault="00D3750F">
      <w:pPr>
        <w:pStyle w:val="ListParagraph"/>
        <w:numPr>
          <w:ilvl w:val="0"/>
          <w:numId w:val="124"/>
        </w:numPr>
      </w:pPr>
      <w:r>
        <w:t>Windows Server 2012</w:t>
      </w:r>
    </w:p>
    <w:p w:rsidR="00473672" w:rsidRDefault="00D3750F">
      <w:pPr>
        <w:pStyle w:val="ListParagraph"/>
        <w:numPr>
          <w:ilvl w:val="0"/>
          <w:numId w:val="124"/>
        </w:numPr>
      </w:pPr>
      <w:r>
        <w:t>Windows 8.1</w:t>
      </w:r>
    </w:p>
    <w:p w:rsidR="00473672" w:rsidRDefault="00D3750F">
      <w:pPr>
        <w:pStyle w:val="ListParagraph"/>
        <w:numPr>
          <w:ilvl w:val="0"/>
          <w:numId w:val="124"/>
        </w:numPr>
      </w:pPr>
      <w:r>
        <w:t>Windows Server 2012 R2</w:t>
      </w:r>
    </w:p>
    <w:p w:rsidR="00473672" w:rsidRDefault="00D3750F">
      <w:pPr>
        <w:pStyle w:val="ListParagraph"/>
        <w:numPr>
          <w:ilvl w:val="0"/>
          <w:numId w:val="124"/>
        </w:numPr>
      </w:pPr>
      <w:r>
        <w:t xml:space="preserve">Windows 10 </w:t>
      </w:r>
    </w:p>
    <w:p w:rsidR="00473672" w:rsidRDefault="00D3750F">
      <w:pPr>
        <w:pStyle w:val="ListParagraph"/>
        <w:numPr>
          <w:ilvl w:val="0"/>
          <w:numId w:val="124"/>
        </w:numPr>
      </w:pPr>
      <w:r>
        <w:t xml:space="preserve">Windows Server 2016 Technical Preview </w:t>
      </w:r>
    </w:p>
    <w:bookmarkStart w:id="1560" w:name="Appendix_A_190"/>
    <w:p w:rsidR="00473672" w:rsidRDefault="00D3750F">
      <w:r>
        <w:fldChar w:fldCharType="begin"/>
      </w:r>
      <w:r>
        <w:instrText xml:space="preserve"> HYPERLINK \l "Appendix_A_Target_190" \h </w:instrText>
      </w:r>
      <w:r>
        <w:fldChar w:fldCharType="separate"/>
      </w:r>
      <w:r>
        <w:rPr>
          <w:rStyle w:val="Hyperlink"/>
        </w:rPr>
        <w:t>&lt;190&gt; Section 2.2.3.2</w:t>
      </w:r>
      <w:r>
        <w:rPr>
          <w:rStyle w:val="Hyperlink"/>
        </w:rPr>
        <w:fldChar w:fldCharType="end"/>
      </w:r>
      <w:r>
        <w:t xml:space="preserve">: </w:t>
      </w:r>
      <w:bookmarkEnd w:id="1560"/>
      <w:r>
        <w:t>These change notification flags are supported on the following Windows versions:</w:t>
      </w:r>
    </w:p>
    <w:p w:rsidR="00473672" w:rsidRDefault="00D3750F">
      <w:pPr>
        <w:pStyle w:val="ListParagraph"/>
        <w:numPr>
          <w:ilvl w:val="0"/>
          <w:numId w:val="125"/>
        </w:numPr>
      </w:pPr>
      <w:r>
        <w:t>Windows NT 3.51</w:t>
      </w:r>
    </w:p>
    <w:p w:rsidR="00473672" w:rsidRDefault="00D3750F">
      <w:pPr>
        <w:pStyle w:val="ListParagraph"/>
        <w:numPr>
          <w:ilvl w:val="0"/>
          <w:numId w:val="125"/>
        </w:numPr>
      </w:pPr>
      <w:r>
        <w:t>Windows NT 4.0</w:t>
      </w:r>
    </w:p>
    <w:p w:rsidR="00473672" w:rsidRDefault="00D3750F">
      <w:pPr>
        <w:pStyle w:val="ListParagraph"/>
        <w:numPr>
          <w:ilvl w:val="0"/>
          <w:numId w:val="125"/>
        </w:numPr>
      </w:pPr>
      <w:r>
        <w:t>Windows 2000</w:t>
      </w:r>
    </w:p>
    <w:p w:rsidR="00473672" w:rsidRDefault="00D3750F">
      <w:pPr>
        <w:pStyle w:val="ListParagraph"/>
        <w:numPr>
          <w:ilvl w:val="0"/>
          <w:numId w:val="125"/>
        </w:numPr>
      </w:pPr>
      <w:r>
        <w:t>Windows XP</w:t>
      </w:r>
    </w:p>
    <w:p w:rsidR="00473672" w:rsidRDefault="00D3750F">
      <w:pPr>
        <w:pStyle w:val="ListParagraph"/>
        <w:numPr>
          <w:ilvl w:val="0"/>
          <w:numId w:val="125"/>
        </w:numPr>
      </w:pPr>
      <w:r>
        <w:t>Windows Server 2003</w:t>
      </w:r>
    </w:p>
    <w:p w:rsidR="00473672" w:rsidRDefault="00D3750F">
      <w:pPr>
        <w:pStyle w:val="ListParagraph"/>
        <w:numPr>
          <w:ilvl w:val="0"/>
          <w:numId w:val="125"/>
        </w:numPr>
      </w:pPr>
      <w:r>
        <w:t>Windows XP SP1</w:t>
      </w:r>
    </w:p>
    <w:p w:rsidR="00473672" w:rsidRDefault="00D3750F">
      <w:pPr>
        <w:pStyle w:val="ListParagraph"/>
        <w:numPr>
          <w:ilvl w:val="0"/>
          <w:numId w:val="125"/>
        </w:numPr>
      </w:pPr>
      <w:r>
        <w:t>Windows Vista</w:t>
      </w:r>
    </w:p>
    <w:p w:rsidR="00473672" w:rsidRDefault="00D3750F">
      <w:pPr>
        <w:pStyle w:val="ListParagraph"/>
        <w:numPr>
          <w:ilvl w:val="0"/>
          <w:numId w:val="125"/>
        </w:numPr>
      </w:pPr>
      <w:r>
        <w:t>Windows Server 2008</w:t>
      </w:r>
    </w:p>
    <w:p w:rsidR="00473672" w:rsidRDefault="00D3750F">
      <w:pPr>
        <w:pStyle w:val="ListParagraph"/>
        <w:numPr>
          <w:ilvl w:val="0"/>
          <w:numId w:val="125"/>
        </w:numPr>
      </w:pPr>
      <w:r>
        <w:t>Windows Vista SP1</w:t>
      </w:r>
    </w:p>
    <w:p w:rsidR="00473672" w:rsidRDefault="00D3750F">
      <w:pPr>
        <w:pStyle w:val="ListParagraph"/>
        <w:numPr>
          <w:ilvl w:val="0"/>
          <w:numId w:val="125"/>
        </w:numPr>
      </w:pPr>
      <w:r>
        <w:t>Windows 7</w:t>
      </w:r>
    </w:p>
    <w:p w:rsidR="00473672" w:rsidRDefault="00D3750F">
      <w:pPr>
        <w:pStyle w:val="ListParagraph"/>
        <w:numPr>
          <w:ilvl w:val="0"/>
          <w:numId w:val="125"/>
        </w:numPr>
      </w:pPr>
      <w:r>
        <w:t>Windows Server 2008 R2</w:t>
      </w:r>
    </w:p>
    <w:p w:rsidR="00473672" w:rsidRDefault="00D3750F">
      <w:pPr>
        <w:pStyle w:val="ListParagraph"/>
        <w:numPr>
          <w:ilvl w:val="0"/>
          <w:numId w:val="125"/>
        </w:numPr>
      </w:pPr>
      <w:r>
        <w:t>Windows 8</w:t>
      </w:r>
    </w:p>
    <w:p w:rsidR="00473672" w:rsidRDefault="00D3750F">
      <w:pPr>
        <w:pStyle w:val="ListParagraph"/>
        <w:numPr>
          <w:ilvl w:val="0"/>
          <w:numId w:val="125"/>
        </w:numPr>
      </w:pPr>
      <w:r>
        <w:t>Windows Server 2012</w:t>
      </w:r>
    </w:p>
    <w:p w:rsidR="00473672" w:rsidRDefault="00D3750F">
      <w:pPr>
        <w:pStyle w:val="ListParagraph"/>
        <w:numPr>
          <w:ilvl w:val="0"/>
          <w:numId w:val="125"/>
        </w:numPr>
      </w:pPr>
      <w:r>
        <w:t>Windows 8.1</w:t>
      </w:r>
    </w:p>
    <w:p w:rsidR="00473672" w:rsidRDefault="00D3750F">
      <w:pPr>
        <w:pStyle w:val="ListParagraph"/>
        <w:numPr>
          <w:ilvl w:val="0"/>
          <w:numId w:val="125"/>
        </w:numPr>
      </w:pPr>
      <w:r>
        <w:t>Windows Server 2012 R2</w:t>
      </w:r>
    </w:p>
    <w:p w:rsidR="00473672" w:rsidRDefault="00D3750F">
      <w:pPr>
        <w:pStyle w:val="ListParagraph"/>
        <w:numPr>
          <w:ilvl w:val="0"/>
          <w:numId w:val="125"/>
        </w:numPr>
      </w:pPr>
      <w:r>
        <w:t xml:space="preserve">Windows 10 </w:t>
      </w:r>
    </w:p>
    <w:p w:rsidR="00473672" w:rsidRDefault="00D3750F">
      <w:pPr>
        <w:pStyle w:val="ListParagraph"/>
        <w:numPr>
          <w:ilvl w:val="0"/>
          <w:numId w:val="125"/>
        </w:numPr>
      </w:pPr>
      <w:r>
        <w:t xml:space="preserve">Windows Server 2016 Technical Preview </w:t>
      </w:r>
    </w:p>
    <w:bookmarkStart w:id="1561" w:name="Appendix_A_191"/>
    <w:p w:rsidR="00473672" w:rsidRDefault="00D3750F">
      <w:r>
        <w:fldChar w:fldCharType="begin"/>
      </w:r>
      <w:r>
        <w:instrText xml:space="preserve"> HYPERLINK \l "Appendix_A_Target_191" \h </w:instrText>
      </w:r>
      <w:r>
        <w:fldChar w:fldCharType="separate"/>
      </w:r>
      <w:r>
        <w:rPr>
          <w:rStyle w:val="Hyperlink"/>
        </w:rPr>
        <w:t>&lt;191&gt; Section 2.2.3.3</w:t>
      </w:r>
      <w:r>
        <w:rPr>
          <w:rStyle w:val="Hyperlink"/>
        </w:rPr>
        <w:fldChar w:fldCharType="end"/>
      </w:r>
      <w:r>
        <w:t xml:space="preserve">: </w:t>
      </w:r>
      <w:bookmarkEnd w:id="1561"/>
      <w:r>
        <w:t>These job notification values are supported on the following Windows versions:</w:t>
      </w:r>
    </w:p>
    <w:p w:rsidR="00473672" w:rsidRDefault="00D3750F">
      <w:pPr>
        <w:pStyle w:val="ListParagraph"/>
        <w:numPr>
          <w:ilvl w:val="0"/>
          <w:numId w:val="126"/>
        </w:numPr>
      </w:pPr>
      <w:r>
        <w:t>Windows NT 3.51</w:t>
      </w:r>
    </w:p>
    <w:p w:rsidR="00473672" w:rsidRDefault="00D3750F">
      <w:pPr>
        <w:pStyle w:val="ListParagraph"/>
        <w:numPr>
          <w:ilvl w:val="0"/>
          <w:numId w:val="126"/>
        </w:numPr>
      </w:pPr>
      <w:r>
        <w:t>Windows NT 4.0</w:t>
      </w:r>
    </w:p>
    <w:p w:rsidR="00473672" w:rsidRDefault="00D3750F">
      <w:pPr>
        <w:pStyle w:val="ListParagraph"/>
        <w:numPr>
          <w:ilvl w:val="0"/>
          <w:numId w:val="126"/>
        </w:numPr>
      </w:pPr>
      <w:r>
        <w:t>Windows 2000</w:t>
      </w:r>
    </w:p>
    <w:p w:rsidR="00473672" w:rsidRDefault="00D3750F">
      <w:pPr>
        <w:pStyle w:val="ListParagraph"/>
        <w:numPr>
          <w:ilvl w:val="0"/>
          <w:numId w:val="126"/>
        </w:numPr>
      </w:pPr>
      <w:r>
        <w:t>Windows XP</w:t>
      </w:r>
    </w:p>
    <w:p w:rsidR="00473672" w:rsidRDefault="00D3750F">
      <w:pPr>
        <w:pStyle w:val="ListParagraph"/>
        <w:numPr>
          <w:ilvl w:val="0"/>
          <w:numId w:val="126"/>
        </w:numPr>
      </w:pPr>
      <w:r>
        <w:t>Windows Server 2003</w:t>
      </w:r>
    </w:p>
    <w:p w:rsidR="00473672" w:rsidRDefault="00D3750F">
      <w:pPr>
        <w:pStyle w:val="ListParagraph"/>
        <w:numPr>
          <w:ilvl w:val="0"/>
          <w:numId w:val="126"/>
        </w:numPr>
      </w:pPr>
      <w:r>
        <w:t>Windows XP SP1</w:t>
      </w:r>
    </w:p>
    <w:p w:rsidR="00473672" w:rsidRDefault="00D3750F">
      <w:pPr>
        <w:pStyle w:val="ListParagraph"/>
        <w:numPr>
          <w:ilvl w:val="0"/>
          <w:numId w:val="126"/>
        </w:numPr>
      </w:pPr>
      <w:r>
        <w:t>Windows Vista</w:t>
      </w:r>
    </w:p>
    <w:p w:rsidR="00473672" w:rsidRDefault="00D3750F">
      <w:pPr>
        <w:pStyle w:val="ListParagraph"/>
        <w:numPr>
          <w:ilvl w:val="0"/>
          <w:numId w:val="126"/>
        </w:numPr>
      </w:pPr>
      <w:r>
        <w:t>Windows Server 2008</w:t>
      </w:r>
    </w:p>
    <w:p w:rsidR="00473672" w:rsidRDefault="00D3750F">
      <w:pPr>
        <w:pStyle w:val="ListParagraph"/>
        <w:numPr>
          <w:ilvl w:val="0"/>
          <w:numId w:val="126"/>
        </w:numPr>
      </w:pPr>
      <w:r>
        <w:t>Windows Vista SP1</w:t>
      </w:r>
    </w:p>
    <w:p w:rsidR="00473672" w:rsidRDefault="00D3750F">
      <w:pPr>
        <w:pStyle w:val="ListParagraph"/>
        <w:numPr>
          <w:ilvl w:val="0"/>
          <w:numId w:val="126"/>
        </w:numPr>
      </w:pPr>
      <w:r>
        <w:t>Windows 7</w:t>
      </w:r>
    </w:p>
    <w:p w:rsidR="00473672" w:rsidRDefault="00D3750F">
      <w:pPr>
        <w:pStyle w:val="ListParagraph"/>
        <w:numPr>
          <w:ilvl w:val="0"/>
          <w:numId w:val="126"/>
        </w:numPr>
      </w:pPr>
      <w:r>
        <w:t>Windows Server 2008 R2</w:t>
      </w:r>
    </w:p>
    <w:p w:rsidR="00473672" w:rsidRDefault="00D3750F">
      <w:pPr>
        <w:pStyle w:val="ListParagraph"/>
        <w:numPr>
          <w:ilvl w:val="0"/>
          <w:numId w:val="126"/>
        </w:numPr>
      </w:pPr>
      <w:r>
        <w:t>Windows 8</w:t>
      </w:r>
    </w:p>
    <w:p w:rsidR="00473672" w:rsidRDefault="00D3750F">
      <w:pPr>
        <w:pStyle w:val="ListParagraph"/>
        <w:numPr>
          <w:ilvl w:val="0"/>
          <w:numId w:val="126"/>
        </w:numPr>
      </w:pPr>
      <w:r>
        <w:t>Windows Server 2012</w:t>
      </w:r>
    </w:p>
    <w:p w:rsidR="00473672" w:rsidRDefault="00D3750F">
      <w:pPr>
        <w:pStyle w:val="ListParagraph"/>
        <w:numPr>
          <w:ilvl w:val="0"/>
          <w:numId w:val="126"/>
        </w:numPr>
      </w:pPr>
      <w:r>
        <w:t>Windows 8.1</w:t>
      </w:r>
    </w:p>
    <w:p w:rsidR="00473672" w:rsidRDefault="00D3750F">
      <w:pPr>
        <w:pStyle w:val="ListParagraph"/>
        <w:numPr>
          <w:ilvl w:val="0"/>
          <w:numId w:val="126"/>
        </w:numPr>
      </w:pPr>
      <w:r>
        <w:t>Windows Server 2012 R2</w:t>
      </w:r>
    </w:p>
    <w:p w:rsidR="00473672" w:rsidRDefault="00D3750F">
      <w:pPr>
        <w:pStyle w:val="ListParagraph"/>
        <w:numPr>
          <w:ilvl w:val="0"/>
          <w:numId w:val="126"/>
        </w:numPr>
      </w:pPr>
      <w:r>
        <w:t xml:space="preserve">Windows 10 </w:t>
      </w:r>
    </w:p>
    <w:p w:rsidR="00473672" w:rsidRDefault="00D3750F">
      <w:pPr>
        <w:pStyle w:val="ListParagraph"/>
        <w:numPr>
          <w:ilvl w:val="0"/>
          <w:numId w:val="126"/>
        </w:numPr>
      </w:pPr>
      <w:r>
        <w:t xml:space="preserve">Windows Server 2016 Technical Preview </w:t>
      </w:r>
    </w:p>
    <w:bookmarkStart w:id="1562" w:name="Appendix_A_192"/>
    <w:p w:rsidR="00473672" w:rsidRDefault="00D3750F">
      <w:r>
        <w:fldChar w:fldCharType="begin"/>
      </w:r>
      <w:r>
        <w:instrText xml:space="preserve"> HYPERLINK \l "Appendix_A_Target_192" \h </w:instrText>
      </w:r>
      <w:r>
        <w:fldChar w:fldCharType="separate"/>
      </w:r>
      <w:r>
        <w:rPr>
          <w:rStyle w:val="Hyperlink"/>
        </w:rPr>
        <w:t>&lt;192&gt; Section 2.2.3.4</w:t>
      </w:r>
      <w:r>
        <w:rPr>
          <w:rStyle w:val="Hyperlink"/>
        </w:rPr>
        <w:fldChar w:fldCharType="end"/>
      </w:r>
      <w:r>
        <w:t xml:space="preserve">: </w:t>
      </w:r>
      <w:bookmarkEnd w:id="1562"/>
      <w:r>
        <w:t xml:space="preserve">This feature is supported on the following Windows versions: </w:t>
      </w:r>
    </w:p>
    <w:p w:rsidR="00473672" w:rsidRDefault="00D3750F">
      <w:pPr>
        <w:pStyle w:val="ListParagraph"/>
        <w:numPr>
          <w:ilvl w:val="0"/>
          <w:numId w:val="127"/>
        </w:numPr>
      </w:pPr>
      <w:r>
        <w:t>Windows 7</w:t>
      </w:r>
    </w:p>
    <w:p w:rsidR="00473672" w:rsidRDefault="00D3750F">
      <w:pPr>
        <w:pStyle w:val="ListParagraph"/>
        <w:numPr>
          <w:ilvl w:val="0"/>
          <w:numId w:val="127"/>
        </w:numPr>
      </w:pPr>
      <w:r>
        <w:t>Windows Server 2008 R2</w:t>
      </w:r>
    </w:p>
    <w:p w:rsidR="00473672" w:rsidRDefault="00D3750F">
      <w:pPr>
        <w:pStyle w:val="ListParagraph"/>
        <w:numPr>
          <w:ilvl w:val="0"/>
          <w:numId w:val="127"/>
        </w:numPr>
      </w:pPr>
      <w:r>
        <w:t>Windows 8</w:t>
      </w:r>
    </w:p>
    <w:p w:rsidR="00473672" w:rsidRDefault="00D3750F">
      <w:pPr>
        <w:pStyle w:val="ListParagraph"/>
        <w:numPr>
          <w:ilvl w:val="0"/>
          <w:numId w:val="127"/>
        </w:numPr>
      </w:pPr>
      <w:r>
        <w:t>Windows Server 2012</w:t>
      </w:r>
    </w:p>
    <w:p w:rsidR="00473672" w:rsidRDefault="00D3750F">
      <w:pPr>
        <w:pStyle w:val="ListParagraph"/>
        <w:numPr>
          <w:ilvl w:val="0"/>
          <w:numId w:val="127"/>
        </w:numPr>
      </w:pPr>
      <w:r>
        <w:t>Windows 8.1</w:t>
      </w:r>
    </w:p>
    <w:p w:rsidR="00473672" w:rsidRDefault="00D3750F">
      <w:pPr>
        <w:pStyle w:val="ListParagraph"/>
        <w:numPr>
          <w:ilvl w:val="0"/>
          <w:numId w:val="127"/>
        </w:numPr>
      </w:pPr>
      <w:r>
        <w:t>Windows Server 2012 R2</w:t>
      </w:r>
    </w:p>
    <w:p w:rsidR="00473672" w:rsidRDefault="00D3750F">
      <w:pPr>
        <w:pStyle w:val="ListParagraph"/>
        <w:numPr>
          <w:ilvl w:val="0"/>
          <w:numId w:val="127"/>
        </w:numPr>
      </w:pPr>
      <w:r>
        <w:t xml:space="preserve">Windows 10 </w:t>
      </w:r>
    </w:p>
    <w:p w:rsidR="00473672" w:rsidRDefault="00D3750F">
      <w:pPr>
        <w:pStyle w:val="ListParagraph"/>
        <w:numPr>
          <w:ilvl w:val="0"/>
          <w:numId w:val="127"/>
        </w:numPr>
      </w:pPr>
      <w:r>
        <w:t xml:space="preserve">Windows Server 2016 Technical Preview </w:t>
      </w:r>
    </w:p>
    <w:bookmarkStart w:id="1563" w:name="Appendix_A_193"/>
    <w:p w:rsidR="00473672" w:rsidRDefault="00D3750F">
      <w:r>
        <w:fldChar w:fldCharType="begin"/>
      </w:r>
      <w:r>
        <w:instrText xml:space="preserve"> HYPERLINK \l "Appendix_A_Target_193" \h </w:instrText>
      </w:r>
      <w:r>
        <w:fldChar w:fldCharType="separate"/>
      </w:r>
      <w:r>
        <w:rPr>
          <w:rStyle w:val="Hyperlink"/>
        </w:rPr>
        <w:t>&lt;193&gt; Section 2.2.3.6.1</w:t>
      </w:r>
      <w:r>
        <w:rPr>
          <w:rStyle w:val="Hyperlink"/>
        </w:rPr>
        <w:fldChar w:fldCharType="end"/>
      </w:r>
      <w:r>
        <w:t xml:space="preserve">: </w:t>
      </w:r>
      <w:bookmarkEnd w:id="1563"/>
      <w:r>
        <w:t>This feature is supported on the following Windows versions:</w:t>
      </w:r>
    </w:p>
    <w:p w:rsidR="00473672" w:rsidRDefault="00D3750F">
      <w:pPr>
        <w:pStyle w:val="ListParagraph"/>
        <w:numPr>
          <w:ilvl w:val="0"/>
          <w:numId w:val="128"/>
        </w:numPr>
      </w:pPr>
      <w:r>
        <w:t>Windows NT 3.5</w:t>
      </w:r>
    </w:p>
    <w:p w:rsidR="00473672" w:rsidRDefault="00D3750F">
      <w:pPr>
        <w:pStyle w:val="ListParagraph"/>
        <w:numPr>
          <w:ilvl w:val="0"/>
          <w:numId w:val="128"/>
        </w:numPr>
      </w:pPr>
      <w:r>
        <w:t>Windows NT 3.51</w:t>
      </w:r>
    </w:p>
    <w:p w:rsidR="00473672" w:rsidRDefault="00D3750F">
      <w:pPr>
        <w:pStyle w:val="ListParagraph"/>
        <w:numPr>
          <w:ilvl w:val="0"/>
          <w:numId w:val="128"/>
        </w:numPr>
      </w:pPr>
      <w:r>
        <w:t>Windows NT 4.0</w:t>
      </w:r>
    </w:p>
    <w:p w:rsidR="00473672" w:rsidRDefault="00D3750F">
      <w:pPr>
        <w:pStyle w:val="ListParagraph"/>
        <w:numPr>
          <w:ilvl w:val="0"/>
          <w:numId w:val="128"/>
        </w:numPr>
      </w:pPr>
      <w:r>
        <w:t>Windows 2000</w:t>
      </w:r>
    </w:p>
    <w:p w:rsidR="00473672" w:rsidRDefault="00D3750F">
      <w:pPr>
        <w:pStyle w:val="ListParagraph"/>
        <w:numPr>
          <w:ilvl w:val="0"/>
          <w:numId w:val="128"/>
        </w:numPr>
      </w:pPr>
      <w:r>
        <w:t>Windows XP</w:t>
      </w:r>
    </w:p>
    <w:p w:rsidR="00473672" w:rsidRDefault="00D3750F">
      <w:pPr>
        <w:pStyle w:val="ListParagraph"/>
        <w:numPr>
          <w:ilvl w:val="0"/>
          <w:numId w:val="128"/>
        </w:numPr>
      </w:pPr>
      <w:r>
        <w:t>Windows Server 2003</w:t>
      </w:r>
    </w:p>
    <w:p w:rsidR="00473672" w:rsidRDefault="00D3750F">
      <w:pPr>
        <w:pStyle w:val="ListParagraph"/>
        <w:numPr>
          <w:ilvl w:val="0"/>
          <w:numId w:val="128"/>
        </w:numPr>
      </w:pPr>
      <w:r>
        <w:t>Windows XP SP1</w:t>
      </w:r>
    </w:p>
    <w:p w:rsidR="00473672" w:rsidRDefault="00D3750F">
      <w:pPr>
        <w:pStyle w:val="ListParagraph"/>
        <w:numPr>
          <w:ilvl w:val="0"/>
          <w:numId w:val="128"/>
        </w:numPr>
      </w:pPr>
      <w:r>
        <w:t>Windows Vista</w:t>
      </w:r>
    </w:p>
    <w:p w:rsidR="00473672" w:rsidRDefault="00D3750F">
      <w:pPr>
        <w:pStyle w:val="ListParagraph"/>
        <w:numPr>
          <w:ilvl w:val="0"/>
          <w:numId w:val="128"/>
        </w:numPr>
      </w:pPr>
      <w:r>
        <w:t>Windows Server 2008</w:t>
      </w:r>
    </w:p>
    <w:p w:rsidR="00473672" w:rsidRDefault="00D3750F">
      <w:pPr>
        <w:pStyle w:val="ListParagraph"/>
        <w:numPr>
          <w:ilvl w:val="0"/>
          <w:numId w:val="128"/>
        </w:numPr>
      </w:pPr>
      <w:r>
        <w:t>Windows Vista SP1</w:t>
      </w:r>
    </w:p>
    <w:p w:rsidR="00473672" w:rsidRDefault="00D3750F">
      <w:pPr>
        <w:pStyle w:val="ListParagraph"/>
        <w:numPr>
          <w:ilvl w:val="0"/>
          <w:numId w:val="128"/>
        </w:numPr>
      </w:pPr>
      <w:r>
        <w:t>Windows 7</w:t>
      </w:r>
    </w:p>
    <w:p w:rsidR="00473672" w:rsidRDefault="00D3750F">
      <w:pPr>
        <w:pStyle w:val="ListParagraph"/>
        <w:numPr>
          <w:ilvl w:val="0"/>
          <w:numId w:val="128"/>
        </w:numPr>
      </w:pPr>
      <w:r>
        <w:t>Windows Server 2008 R2</w:t>
      </w:r>
    </w:p>
    <w:p w:rsidR="00473672" w:rsidRDefault="00D3750F">
      <w:pPr>
        <w:pStyle w:val="ListParagraph"/>
        <w:numPr>
          <w:ilvl w:val="0"/>
          <w:numId w:val="128"/>
        </w:numPr>
      </w:pPr>
      <w:r>
        <w:t>Windows 8</w:t>
      </w:r>
    </w:p>
    <w:p w:rsidR="00473672" w:rsidRDefault="00D3750F">
      <w:pPr>
        <w:pStyle w:val="ListParagraph"/>
        <w:numPr>
          <w:ilvl w:val="0"/>
          <w:numId w:val="128"/>
        </w:numPr>
      </w:pPr>
      <w:r>
        <w:t>Windows Server 2012</w:t>
      </w:r>
    </w:p>
    <w:p w:rsidR="00473672" w:rsidRDefault="00D3750F">
      <w:pPr>
        <w:pStyle w:val="ListParagraph"/>
        <w:numPr>
          <w:ilvl w:val="0"/>
          <w:numId w:val="128"/>
        </w:numPr>
      </w:pPr>
      <w:r>
        <w:t>Windows 8.1</w:t>
      </w:r>
    </w:p>
    <w:p w:rsidR="00473672" w:rsidRDefault="00D3750F">
      <w:pPr>
        <w:pStyle w:val="ListParagraph"/>
        <w:numPr>
          <w:ilvl w:val="0"/>
          <w:numId w:val="128"/>
        </w:numPr>
      </w:pPr>
      <w:r>
        <w:t>Windows Server 2012 R2</w:t>
      </w:r>
    </w:p>
    <w:p w:rsidR="00473672" w:rsidRDefault="00D3750F">
      <w:pPr>
        <w:pStyle w:val="ListParagraph"/>
        <w:numPr>
          <w:ilvl w:val="0"/>
          <w:numId w:val="128"/>
        </w:numPr>
      </w:pPr>
      <w:r>
        <w:t xml:space="preserve">Windows 10 </w:t>
      </w:r>
    </w:p>
    <w:p w:rsidR="00473672" w:rsidRDefault="00D3750F">
      <w:pPr>
        <w:pStyle w:val="ListParagraph"/>
        <w:numPr>
          <w:ilvl w:val="0"/>
          <w:numId w:val="128"/>
        </w:numPr>
      </w:pPr>
      <w:r>
        <w:t xml:space="preserve">Windows Server 2016 Technical Preview </w:t>
      </w:r>
    </w:p>
    <w:bookmarkStart w:id="1564" w:name="Appendix_A_194"/>
    <w:p w:rsidR="00473672" w:rsidRDefault="00D3750F">
      <w:r>
        <w:fldChar w:fldCharType="begin"/>
      </w:r>
      <w:r>
        <w:instrText xml:space="preserve"> HYPERLINK \l "Appendix_A_Target_194" \h </w:instrText>
      </w:r>
      <w:r>
        <w:fldChar w:fldCharType="separate"/>
      </w:r>
      <w:r>
        <w:rPr>
          <w:rStyle w:val="Hyperlink"/>
        </w:rPr>
        <w:t>&lt;194&gt; Section 2.2.3.6.1</w:t>
      </w:r>
      <w:r>
        <w:rPr>
          <w:rStyle w:val="Hyperlink"/>
        </w:rPr>
        <w:fldChar w:fldCharType="end"/>
      </w:r>
      <w:r>
        <w:t xml:space="preserve">: </w:t>
      </w:r>
      <w:bookmarkEnd w:id="1564"/>
      <w:r>
        <w:t>PRINTER_CHANGE_ALL (0x7777FFFF) is supported by the following Windows versions:</w:t>
      </w:r>
    </w:p>
    <w:p w:rsidR="00473672" w:rsidRDefault="00D3750F">
      <w:pPr>
        <w:pStyle w:val="ListParagraph"/>
        <w:numPr>
          <w:ilvl w:val="0"/>
          <w:numId w:val="128"/>
        </w:numPr>
      </w:pPr>
      <w:r>
        <w:t>Windows NT 3.51</w:t>
      </w:r>
    </w:p>
    <w:p w:rsidR="00473672" w:rsidRDefault="00D3750F">
      <w:pPr>
        <w:pStyle w:val="ListParagraph"/>
        <w:numPr>
          <w:ilvl w:val="0"/>
          <w:numId w:val="128"/>
        </w:numPr>
      </w:pPr>
      <w:r>
        <w:t>Windows NT 4.0</w:t>
      </w:r>
    </w:p>
    <w:p w:rsidR="00473672" w:rsidRDefault="00D3750F">
      <w:pPr>
        <w:pStyle w:val="ListParagraph"/>
        <w:numPr>
          <w:ilvl w:val="0"/>
          <w:numId w:val="128"/>
        </w:numPr>
      </w:pPr>
      <w:r>
        <w:t>Windows 2000</w:t>
      </w:r>
    </w:p>
    <w:p w:rsidR="00473672" w:rsidRDefault="00D3750F">
      <w:pPr>
        <w:pStyle w:val="ListParagraph"/>
        <w:numPr>
          <w:ilvl w:val="0"/>
          <w:numId w:val="128"/>
        </w:numPr>
      </w:pPr>
      <w:r>
        <w:t>Windows XP</w:t>
      </w:r>
    </w:p>
    <w:p w:rsidR="00473672" w:rsidRDefault="00D3750F">
      <w:pPr>
        <w:pStyle w:val="ListParagraph"/>
        <w:numPr>
          <w:ilvl w:val="0"/>
          <w:numId w:val="128"/>
        </w:numPr>
      </w:pPr>
      <w:r>
        <w:t>Windows Server 2003</w:t>
      </w:r>
    </w:p>
    <w:p w:rsidR="00473672" w:rsidRDefault="00D3750F">
      <w:pPr>
        <w:pStyle w:val="ListParagraph"/>
        <w:numPr>
          <w:ilvl w:val="0"/>
          <w:numId w:val="128"/>
        </w:numPr>
      </w:pPr>
      <w:r>
        <w:t>Windows Vista</w:t>
      </w:r>
    </w:p>
    <w:p w:rsidR="00473672" w:rsidRDefault="00D3750F">
      <w:pPr>
        <w:pStyle w:val="ListParagraph"/>
        <w:numPr>
          <w:ilvl w:val="0"/>
          <w:numId w:val="128"/>
        </w:numPr>
      </w:pPr>
      <w:r>
        <w:t>Windows Server 2008</w:t>
      </w:r>
    </w:p>
    <w:p w:rsidR="00473672" w:rsidRDefault="00D3750F">
      <w:pPr>
        <w:pStyle w:val="ListParagraph"/>
        <w:numPr>
          <w:ilvl w:val="0"/>
          <w:numId w:val="128"/>
        </w:numPr>
      </w:pPr>
      <w:r>
        <w:t>Windows 7</w:t>
      </w:r>
    </w:p>
    <w:p w:rsidR="00473672" w:rsidRDefault="00D3750F">
      <w:pPr>
        <w:pStyle w:val="ListParagraph"/>
        <w:numPr>
          <w:ilvl w:val="0"/>
          <w:numId w:val="128"/>
        </w:numPr>
      </w:pPr>
      <w:r>
        <w:t>Windows Server 2008 R2</w:t>
      </w:r>
    </w:p>
    <w:bookmarkStart w:id="1565" w:name="Appendix_A_195"/>
    <w:p w:rsidR="00473672" w:rsidRDefault="00D3750F">
      <w:r>
        <w:fldChar w:fldCharType="begin"/>
      </w:r>
      <w:r>
        <w:instrText xml:space="preserve"> HYPERLINK \l "Appendix_A_Target_195" \h </w:instrText>
      </w:r>
      <w:r>
        <w:fldChar w:fldCharType="separate"/>
      </w:r>
      <w:r>
        <w:rPr>
          <w:rStyle w:val="Hyperlink"/>
        </w:rPr>
        <w:t>&lt;195&gt; Section 2.2.3.6.1</w:t>
      </w:r>
      <w:r>
        <w:rPr>
          <w:rStyle w:val="Hyperlink"/>
        </w:rPr>
        <w:fldChar w:fldCharType="end"/>
      </w:r>
      <w:r>
        <w:t xml:space="preserve">: </w:t>
      </w:r>
      <w:bookmarkEnd w:id="1565"/>
      <w:r>
        <w:t>PRINTER_CHANGE_ALL_2 (0x7F77FFFF) is supported by the following Windows versions:</w:t>
      </w:r>
    </w:p>
    <w:p w:rsidR="00473672" w:rsidRDefault="00D3750F">
      <w:pPr>
        <w:pStyle w:val="ListParagraph"/>
        <w:numPr>
          <w:ilvl w:val="0"/>
          <w:numId w:val="128"/>
        </w:numPr>
      </w:pPr>
      <w:r>
        <w:t>Windows 8</w:t>
      </w:r>
    </w:p>
    <w:p w:rsidR="00473672" w:rsidRDefault="00D3750F">
      <w:pPr>
        <w:pStyle w:val="ListParagraph"/>
        <w:numPr>
          <w:ilvl w:val="0"/>
          <w:numId w:val="128"/>
        </w:numPr>
      </w:pPr>
      <w:r>
        <w:t>Windows Server 2012</w:t>
      </w:r>
    </w:p>
    <w:p w:rsidR="00473672" w:rsidRDefault="00D3750F">
      <w:pPr>
        <w:pStyle w:val="ListParagraph"/>
        <w:numPr>
          <w:ilvl w:val="0"/>
          <w:numId w:val="128"/>
        </w:numPr>
      </w:pPr>
      <w:r>
        <w:t>Windows 8.1</w:t>
      </w:r>
    </w:p>
    <w:p w:rsidR="00473672" w:rsidRDefault="00D3750F">
      <w:pPr>
        <w:pStyle w:val="ListParagraph"/>
        <w:numPr>
          <w:ilvl w:val="0"/>
          <w:numId w:val="128"/>
        </w:numPr>
      </w:pPr>
      <w:r>
        <w:t>Windows Server 2012 R2</w:t>
      </w:r>
    </w:p>
    <w:p w:rsidR="00473672" w:rsidRDefault="00D3750F">
      <w:pPr>
        <w:pStyle w:val="ListParagraph"/>
        <w:numPr>
          <w:ilvl w:val="0"/>
          <w:numId w:val="128"/>
        </w:numPr>
      </w:pPr>
      <w:r>
        <w:t xml:space="preserve">Windows 10 </w:t>
      </w:r>
    </w:p>
    <w:p w:rsidR="00473672" w:rsidRDefault="00D3750F">
      <w:pPr>
        <w:pStyle w:val="ListParagraph"/>
        <w:numPr>
          <w:ilvl w:val="0"/>
          <w:numId w:val="128"/>
        </w:numPr>
      </w:pPr>
      <w:r>
        <w:t xml:space="preserve">Windows Server 2016 Technical Preview </w:t>
      </w:r>
    </w:p>
    <w:bookmarkStart w:id="1566" w:name="Appendix_A_196"/>
    <w:p w:rsidR="00473672" w:rsidRDefault="00D3750F">
      <w:r>
        <w:fldChar w:fldCharType="begin"/>
      </w:r>
      <w:r>
        <w:instrText xml:space="preserve"> HYPERLINK \l "Appendix_A_Target_196" \h </w:instrText>
      </w:r>
      <w:r>
        <w:fldChar w:fldCharType="separate"/>
      </w:r>
      <w:r>
        <w:rPr>
          <w:rStyle w:val="Hyperlink"/>
        </w:rPr>
        <w:t>&lt;196&gt; Section 2.2.3.6.2</w:t>
      </w:r>
      <w:r>
        <w:rPr>
          <w:rStyle w:val="Hyperlink"/>
        </w:rPr>
        <w:fldChar w:fldCharType="end"/>
      </w:r>
      <w:r>
        <w:t xml:space="preserve">: </w:t>
      </w:r>
      <w:bookmarkEnd w:id="1566"/>
      <w:r>
        <w:t>This feature is supported on the following Windows versions:</w:t>
      </w:r>
    </w:p>
    <w:p w:rsidR="00473672" w:rsidRDefault="00D3750F">
      <w:pPr>
        <w:pStyle w:val="ListParagraph"/>
        <w:numPr>
          <w:ilvl w:val="0"/>
          <w:numId w:val="129"/>
        </w:numPr>
      </w:pPr>
      <w:r>
        <w:t>Windows NT 3.5</w:t>
      </w:r>
    </w:p>
    <w:p w:rsidR="00473672" w:rsidRDefault="00D3750F">
      <w:pPr>
        <w:pStyle w:val="ListParagraph"/>
        <w:numPr>
          <w:ilvl w:val="0"/>
          <w:numId w:val="129"/>
        </w:numPr>
      </w:pPr>
      <w:r>
        <w:t>Windows NT 3.51</w:t>
      </w:r>
    </w:p>
    <w:p w:rsidR="00473672" w:rsidRDefault="00D3750F">
      <w:pPr>
        <w:pStyle w:val="ListParagraph"/>
        <w:numPr>
          <w:ilvl w:val="0"/>
          <w:numId w:val="129"/>
        </w:numPr>
      </w:pPr>
      <w:r>
        <w:t>Windows NT 4.0</w:t>
      </w:r>
    </w:p>
    <w:p w:rsidR="00473672" w:rsidRDefault="00D3750F">
      <w:pPr>
        <w:pStyle w:val="ListParagraph"/>
        <w:numPr>
          <w:ilvl w:val="0"/>
          <w:numId w:val="129"/>
        </w:numPr>
      </w:pPr>
      <w:r>
        <w:t>Windows 2000</w:t>
      </w:r>
    </w:p>
    <w:p w:rsidR="00473672" w:rsidRDefault="00D3750F">
      <w:pPr>
        <w:pStyle w:val="ListParagraph"/>
        <w:numPr>
          <w:ilvl w:val="0"/>
          <w:numId w:val="129"/>
        </w:numPr>
      </w:pPr>
      <w:r>
        <w:t>Windows XP</w:t>
      </w:r>
    </w:p>
    <w:p w:rsidR="00473672" w:rsidRDefault="00D3750F">
      <w:pPr>
        <w:pStyle w:val="ListParagraph"/>
        <w:numPr>
          <w:ilvl w:val="0"/>
          <w:numId w:val="129"/>
        </w:numPr>
      </w:pPr>
      <w:r>
        <w:t>Windows Server 2003</w:t>
      </w:r>
    </w:p>
    <w:p w:rsidR="00473672" w:rsidRDefault="00D3750F">
      <w:pPr>
        <w:pStyle w:val="ListParagraph"/>
        <w:numPr>
          <w:ilvl w:val="0"/>
          <w:numId w:val="129"/>
        </w:numPr>
      </w:pPr>
      <w:r>
        <w:t>Windows XP SP1</w:t>
      </w:r>
    </w:p>
    <w:p w:rsidR="00473672" w:rsidRDefault="00D3750F">
      <w:pPr>
        <w:pStyle w:val="ListParagraph"/>
        <w:numPr>
          <w:ilvl w:val="0"/>
          <w:numId w:val="129"/>
        </w:numPr>
      </w:pPr>
      <w:r>
        <w:t>Windows Vista</w:t>
      </w:r>
    </w:p>
    <w:p w:rsidR="00473672" w:rsidRDefault="00D3750F">
      <w:pPr>
        <w:pStyle w:val="ListParagraph"/>
        <w:numPr>
          <w:ilvl w:val="0"/>
          <w:numId w:val="129"/>
        </w:numPr>
      </w:pPr>
      <w:r>
        <w:t>Windows Server 2008</w:t>
      </w:r>
    </w:p>
    <w:p w:rsidR="00473672" w:rsidRDefault="00D3750F">
      <w:pPr>
        <w:pStyle w:val="ListParagraph"/>
        <w:numPr>
          <w:ilvl w:val="0"/>
          <w:numId w:val="129"/>
        </w:numPr>
      </w:pPr>
      <w:r>
        <w:t>Windows Vista SP1</w:t>
      </w:r>
    </w:p>
    <w:p w:rsidR="00473672" w:rsidRDefault="00D3750F">
      <w:pPr>
        <w:pStyle w:val="ListParagraph"/>
        <w:numPr>
          <w:ilvl w:val="0"/>
          <w:numId w:val="129"/>
        </w:numPr>
      </w:pPr>
      <w:r>
        <w:t>Windows 7</w:t>
      </w:r>
    </w:p>
    <w:p w:rsidR="00473672" w:rsidRDefault="00D3750F">
      <w:pPr>
        <w:pStyle w:val="ListParagraph"/>
        <w:numPr>
          <w:ilvl w:val="0"/>
          <w:numId w:val="129"/>
        </w:numPr>
      </w:pPr>
      <w:r>
        <w:t>Windows Server 2008 R2</w:t>
      </w:r>
    </w:p>
    <w:p w:rsidR="00473672" w:rsidRDefault="00D3750F">
      <w:pPr>
        <w:pStyle w:val="ListParagraph"/>
        <w:numPr>
          <w:ilvl w:val="0"/>
          <w:numId w:val="129"/>
        </w:numPr>
      </w:pPr>
      <w:r>
        <w:t>Windows 8</w:t>
      </w:r>
    </w:p>
    <w:p w:rsidR="00473672" w:rsidRDefault="00D3750F">
      <w:pPr>
        <w:pStyle w:val="ListParagraph"/>
        <w:numPr>
          <w:ilvl w:val="0"/>
          <w:numId w:val="129"/>
        </w:numPr>
      </w:pPr>
      <w:r>
        <w:t>Windows Server 2012</w:t>
      </w:r>
    </w:p>
    <w:p w:rsidR="00473672" w:rsidRDefault="00D3750F">
      <w:pPr>
        <w:pStyle w:val="ListParagraph"/>
        <w:numPr>
          <w:ilvl w:val="0"/>
          <w:numId w:val="129"/>
        </w:numPr>
      </w:pPr>
      <w:r>
        <w:t>Windows 8.1</w:t>
      </w:r>
    </w:p>
    <w:p w:rsidR="00473672" w:rsidRDefault="00D3750F">
      <w:pPr>
        <w:pStyle w:val="ListParagraph"/>
        <w:numPr>
          <w:ilvl w:val="0"/>
          <w:numId w:val="129"/>
        </w:numPr>
      </w:pPr>
      <w:r>
        <w:t>Windows Server 2012 R2</w:t>
      </w:r>
    </w:p>
    <w:p w:rsidR="00473672" w:rsidRDefault="00D3750F">
      <w:pPr>
        <w:pStyle w:val="ListParagraph"/>
        <w:numPr>
          <w:ilvl w:val="0"/>
          <w:numId w:val="129"/>
        </w:numPr>
      </w:pPr>
      <w:r>
        <w:t xml:space="preserve">Windows 10 </w:t>
      </w:r>
    </w:p>
    <w:p w:rsidR="00473672" w:rsidRDefault="00D3750F">
      <w:pPr>
        <w:pStyle w:val="ListParagraph"/>
        <w:numPr>
          <w:ilvl w:val="0"/>
          <w:numId w:val="129"/>
        </w:numPr>
      </w:pPr>
      <w:r>
        <w:t xml:space="preserve">Windows Server 2016 Technical Preview </w:t>
      </w:r>
    </w:p>
    <w:bookmarkStart w:id="1567" w:name="Appendix_A_197"/>
    <w:p w:rsidR="00473672" w:rsidRDefault="00D3750F">
      <w:r>
        <w:fldChar w:fldCharType="begin"/>
      </w:r>
      <w:r>
        <w:instrText xml:space="preserve"> HYPERLINK \l "Appendix_A_Target_197" \h </w:instrText>
      </w:r>
      <w:r>
        <w:fldChar w:fldCharType="separate"/>
      </w:r>
      <w:r>
        <w:rPr>
          <w:rStyle w:val="Hyperlink"/>
        </w:rPr>
        <w:t>&lt;197&gt; Section 2.2.3.6.2</w:t>
      </w:r>
      <w:r>
        <w:rPr>
          <w:rStyle w:val="Hyperlink"/>
        </w:rPr>
        <w:fldChar w:fldCharType="end"/>
      </w:r>
      <w:r>
        <w:t xml:space="preserve">: </w:t>
      </w:r>
      <w:bookmarkEnd w:id="1567"/>
      <w:r>
        <w:t>This feature is supported on the following Windows versions:</w:t>
      </w:r>
    </w:p>
    <w:p w:rsidR="00473672" w:rsidRDefault="00D3750F">
      <w:pPr>
        <w:pStyle w:val="ListParagraph"/>
        <w:numPr>
          <w:ilvl w:val="0"/>
          <w:numId w:val="129"/>
        </w:numPr>
      </w:pPr>
      <w:r>
        <w:t>Windows 7</w:t>
      </w:r>
    </w:p>
    <w:p w:rsidR="00473672" w:rsidRDefault="00D3750F">
      <w:pPr>
        <w:pStyle w:val="ListParagraph"/>
        <w:numPr>
          <w:ilvl w:val="0"/>
          <w:numId w:val="129"/>
        </w:numPr>
      </w:pPr>
      <w:r>
        <w:t>Windows Server 2008 R2</w:t>
      </w:r>
    </w:p>
    <w:p w:rsidR="00473672" w:rsidRDefault="00D3750F">
      <w:pPr>
        <w:pStyle w:val="ListParagraph"/>
        <w:numPr>
          <w:ilvl w:val="0"/>
          <w:numId w:val="129"/>
        </w:numPr>
      </w:pPr>
      <w:r>
        <w:t>Windows 8</w:t>
      </w:r>
    </w:p>
    <w:p w:rsidR="00473672" w:rsidRDefault="00D3750F">
      <w:pPr>
        <w:pStyle w:val="ListParagraph"/>
        <w:numPr>
          <w:ilvl w:val="0"/>
          <w:numId w:val="129"/>
        </w:numPr>
      </w:pPr>
      <w:r>
        <w:t>Windows Server 2012</w:t>
      </w:r>
    </w:p>
    <w:p w:rsidR="00473672" w:rsidRDefault="00D3750F">
      <w:pPr>
        <w:pStyle w:val="ListParagraph"/>
        <w:numPr>
          <w:ilvl w:val="0"/>
          <w:numId w:val="129"/>
        </w:numPr>
      </w:pPr>
      <w:r>
        <w:t>Windows 8.1</w:t>
      </w:r>
    </w:p>
    <w:p w:rsidR="00473672" w:rsidRDefault="00D3750F">
      <w:pPr>
        <w:pStyle w:val="ListParagraph"/>
        <w:numPr>
          <w:ilvl w:val="0"/>
          <w:numId w:val="129"/>
        </w:numPr>
      </w:pPr>
      <w:r>
        <w:t>Windows Server 2012 R2</w:t>
      </w:r>
    </w:p>
    <w:p w:rsidR="00473672" w:rsidRDefault="00D3750F">
      <w:pPr>
        <w:pStyle w:val="ListParagraph"/>
        <w:numPr>
          <w:ilvl w:val="0"/>
          <w:numId w:val="129"/>
        </w:numPr>
      </w:pPr>
      <w:r>
        <w:t xml:space="preserve">Windows 10 </w:t>
      </w:r>
    </w:p>
    <w:p w:rsidR="00473672" w:rsidRDefault="00D3750F">
      <w:pPr>
        <w:pStyle w:val="ListParagraph"/>
        <w:numPr>
          <w:ilvl w:val="0"/>
          <w:numId w:val="129"/>
        </w:numPr>
      </w:pPr>
      <w:r>
        <w:t xml:space="preserve">Windows Server 2016 Technical Preview </w:t>
      </w:r>
    </w:p>
    <w:bookmarkStart w:id="1568" w:name="Appendix_A_198"/>
    <w:p w:rsidR="00473672" w:rsidRDefault="00D3750F">
      <w:r>
        <w:fldChar w:fldCharType="begin"/>
      </w:r>
      <w:r>
        <w:instrText xml:space="preserve"> HYPERLINK \l "Appendix_A_Target_198" \h </w:instrText>
      </w:r>
      <w:r>
        <w:fldChar w:fldCharType="separate"/>
      </w:r>
      <w:r>
        <w:rPr>
          <w:rStyle w:val="Hyperlink"/>
        </w:rPr>
        <w:t>&lt;198&gt; Section 2.2.3.7</w:t>
      </w:r>
      <w:r>
        <w:rPr>
          <w:rStyle w:val="Hyperlink"/>
        </w:rPr>
        <w:fldChar w:fldCharType="end"/>
      </w:r>
      <w:r>
        <w:t xml:space="preserve">: </w:t>
      </w:r>
      <w:bookmarkEnd w:id="1568"/>
      <w:r>
        <w:t>Windows displays this printer in its list of network-available printers.</w:t>
      </w:r>
    </w:p>
    <w:bookmarkStart w:id="1569" w:name="Appendix_A_199"/>
    <w:p w:rsidR="00473672" w:rsidRDefault="00D3750F">
      <w:r>
        <w:fldChar w:fldCharType="begin"/>
      </w:r>
      <w:r>
        <w:instrText xml:space="preserve"> HYPERLINK \l "Appendix_A_Target_199" \h </w:instrText>
      </w:r>
      <w:r>
        <w:fldChar w:fldCharType="separate"/>
      </w:r>
      <w:r>
        <w:rPr>
          <w:rStyle w:val="Hyperlink"/>
        </w:rPr>
        <w:t>&lt;199&gt; Section 2.2.3.7</w:t>
      </w:r>
      <w:r>
        <w:rPr>
          <w:rStyle w:val="Hyperlink"/>
        </w:rPr>
        <w:fldChar w:fldCharType="end"/>
      </w:r>
      <w:r>
        <w:t xml:space="preserve">: </w:t>
      </w:r>
      <w:bookmarkEnd w:id="1569"/>
      <w:r>
        <w:t>Windows displays this printer in its list of network-available printers.</w:t>
      </w:r>
    </w:p>
    <w:bookmarkStart w:id="1570" w:name="Appendix_A_200"/>
    <w:p w:rsidR="00473672" w:rsidRDefault="00D3750F">
      <w:r>
        <w:fldChar w:fldCharType="begin"/>
      </w:r>
      <w:r>
        <w:instrText xml:space="preserve"> HYPERLINK \l "Appendix_A_Target_200" \h </w:instrText>
      </w:r>
      <w:r>
        <w:fldChar w:fldCharType="separate"/>
      </w:r>
      <w:r>
        <w:rPr>
          <w:rStyle w:val="Hyperlink"/>
        </w:rPr>
        <w:t>&lt;200&gt; Section 2.2.3.7</w:t>
      </w:r>
      <w:r>
        <w:rPr>
          <w:rStyle w:val="Hyperlink"/>
        </w:rPr>
        <w:fldChar w:fldCharType="end"/>
      </w:r>
      <w:r>
        <w:t xml:space="preserve">: </w:t>
      </w:r>
      <w:bookmarkEnd w:id="1570"/>
      <w:r>
        <w:t>Windows displays this printer in its list of network-available printers.</w:t>
      </w:r>
    </w:p>
    <w:bookmarkStart w:id="1571" w:name="Appendix_A_201"/>
    <w:p w:rsidR="00473672" w:rsidRDefault="00D3750F">
      <w:r>
        <w:fldChar w:fldCharType="begin"/>
      </w:r>
      <w:r>
        <w:instrText xml:space="preserve"> HYPERLINK \l "Appendix_A_Target_201" \h </w:instrText>
      </w:r>
      <w:r>
        <w:fldChar w:fldCharType="separate"/>
      </w:r>
      <w:r>
        <w:rPr>
          <w:rStyle w:val="Hyperlink"/>
        </w:rPr>
        <w:t>&lt;201&gt; Section 2.2.3.7</w:t>
      </w:r>
      <w:r>
        <w:rPr>
          <w:rStyle w:val="Hyperlink"/>
        </w:rPr>
        <w:fldChar w:fldCharType="end"/>
      </w:r>
      <w:r>
        <w:t xml:space="preserve">: </w:t>
      </w:r>
      <w:bookmarkEnd w:id="1571"/>
      <w:r>
        <w:t>Windows displays this printer in its list of network-available printers.</w:t>
      </w:r>
    </w:p>
    <w:bookmarkStart w:id="1572" w:name="Appendix_A_202"/>
    <w:p w:rsidR="00473672" w:rsidRDefault="00D3750F">
      <w:r>
        <w:fldChar w:fldCharType="begin"/>
      </w:r>
      <w:r>
        <w:instrText xml:space="preserve"> HYPERLINK \l "Appendix_A_Target_202" \h </w:instrText>
      </w:r>
      <w:r>
        <w:fldChar w:fldCharType="separate"/>
      </w:r>
      <w:r>
        <w:rPr>
          <w:rStyle w:val="Hyperlink"/>
        </w:rPr>
        <w:t>&lt;202&gt; Section 2.2.3.7</w:t>
      </w:r>
      <w:r>
        <w:rPr>
          <w:rStyle w:val="Hyperlink"/>
        </w:rPr>
        <w:fldChar w:fldCharType="end"/>
      </w:r>
      <w:r>
        <w:t xml:space="preserve">: </w:t>
      </w:r>
      <w:bookmarkEnd w:id="1572"/>
      <w:r>
        <w:t>This feature is supported on the following Windows versions:</w:t>
      </w:r>
    </w:p>
    <w:p w:rsidR="00473672" w:rsidRDefault="00D3750F">
      <w:pPr>
        <w:pStyle w:val="ListParagraph"/>
        <w:numPr>
          <w:ilvl w:val="0"/>
          <w:numId w:val="130"/>
        </w:numPr>
      </w:pPr>
      <w:r>
        <w:t>Windows 2000</w:t>
      </w:r>
    </w:p>
    <w:p w:rsidR="00473672" w:rsidRDefault="00D3750F">
      <w:pPr>
        <w:pStyle w:val="ListParagraph"/>
        <w:numPr>
          <w:ilvl w:val="0"/>
          <w:numId w:val="130"/>
        </w:numPr>
      </w:pPr>
      <w:r>
        <w:t>Windows XP</w:t>
      </w:r>
    </w:p>
    <w:p w:rsidR="00473672" w:rsidRDefault="00D3750F">
      <w:pPr>
        <w:pStyle w:val="ListParagraph"/>
        <w:numPr>
          <w:ilvl w:val="0"/>
          <w:numId w:val="130"/>
        </w:numPr>
      </w:pPr>
      <w:r>
        <w:t>Windows Server 2003</w:t>
      </w:r>
    </w:p>
    <w:p w:rsidR="00473672" w:rsidRDefault="00D3750F">
      <w:pPr>
        <w:pStyle w:val="ListParagraph"/>
        <w:numPr>
          <w:ilvl w:val="0"/>
          <w:numId w:val="130"/>
        </w:numPr>
      </w:pPr>
      <w:r>
        <w:t>Windows XP SP1</w:t>
      </w:r>
    </w:p>
    <w:p w:rsidR="00473672" w:rsidRDefault="00D3750F">
      <w:pPr>
        <w:pStyle w:val="ListParagraph"/>
        <w:numPr>
          <w:ilvl w:val="0"/>
          <w:numId w:val="130"/>
        </w:numPr>
      </w:pPr>
      <w:r>
        <w:t>Windows Vista</w:t>
      </w:r>
    </w:p>
    <w:p w:rsidR="00473672" w:rsidRDefault="00D3750F">
      <w:pPr>
        <w:pStyle w:val="ListParagraph"/>
        <w:numPr>
          <w:ilvl w:val="0"/>
          <w:numId w:val="130"/>
        </w:numPr>
      </w:pPr>
      <w:r>
        <w:t>Windows Server 2008</w:t>
      </w:r>
    </w:p>
    <w:p w:rsidR="00473672" w:rsidRDefault="00D3750F">
      <w:pPr>
        <w:pStyle w:val="ListParagraph"/>
        <w:numPr>
          <w:ilvl w:val="0"/>
          <w:numId w:val="130"/>
        </w:numPr>
      </w:pPr>
      <w:r>
        <w:t>Windows Vista SP1</w:t>
      </w:r>
    </w:p>
    <w:p w:rsidR="00473672" w:rsidRDefault="00D3750F">
      <w:pPr>
        <w:pStyle w:val="ListParagraph"/>
        <w:numPr>
          <w:ilvl w:val="0"/>
          <w:numId w:val="130"/>
        </w:numPr>
      </w:pPr>
      <w:r>
        <w:t>Windows 7</w:t>
      </w:r>
    </w:p>
    <w:p w:rsidR="00473672" w:rsidRDefault="00D3750F">
      <w:pPr>
        <w:pStyle w:val="ListParagraph"/>
        <w:numPr>
          <w:ilvl w:val="0"/>
          <w:numId w:val="130"/>
        </w:numPr>
      </w:pPr>
      <w:r>
        <w:t>Windows Server 2008 R2</w:t>
      </w:r>
    </w:p>
    <w:p w:rsidR="00473672" w:rsidRDefault="00D3750F">
      <w:pPr>
        <w:pStyle w:val="ListParagraph"/>
        <w:numPr>
          <w:ilvl w:val="0"/>
          <w:numId w:val="130"/>
        </w:numPr>
      </w:pPr>
      <w:r>
        <w:t>Windows 8</w:t>
      </w:r>
    </w:p>
    <w:p w:rsidR="00473672" w:rsidRDefault="00D3750F">
      <w:pPr>
        <w:pStyle w:val="ListParagraph"/>
        <w:numPr>
          <w:ilvl w:val="0"/>
          <w:numId w:val="130"/>
        </w:numPr>
      </w:pPr>
      <w:r>
        <w:t>Windows Server 2012</w:t>
      </w:r>
    </w:p>
    <w:p w:rsidR="00473672" w:rsidRDefault="00D3750F">
      <w:pPr>
        <w:pStyle w:val="ListParagraph"/>
        <w:numPr>
          <w:ilvl w:val="0"/>
          <w:numId w:val="130"/>
        </w:numPr>
      </w:pPr>
      <w:r>
        <w:t>Windows 8.1</w:t>
      </w:r>
    </w:p>
    <w:p w:rsidR="00473672" w:rsidRDefault="00D3750F">
      <w:pPr>
        <w:pStyle w:val="ListParagraph"/>
        <w:numPr>
          <w:ilvl w:val="0"/>
          <w:numId w:val="130"/>
        </w:numPr>
      </w:pPr>
      <w:r>
        <w:t>Windows Server 2012 R2</w:t>
      </w:r>
    </w:p>
    <w:p w:rsidR="00473672" w:rsidRDefault="00D3750F">
      <w:pPr>
        <w:pStyle w:val="ListParagraph"/>
        <w:numPr>
          <w:ilvl w:val="0"/>
          <w:numId w:val="130"/>
        </w:numPr>
      </w:pPr>
      <w:r>
        <w:t xml:space="preserve">Windows 10 </w:t>
      </w:r>
    </w:p>
    <w:p w:rsidR="00473672" w:rsidRDefault="00D3750F">
      <w:pPr>
        <w:pStyle w:val="ListParagraph"/>
        <w:numPr>
          <w:ilvl w:val="0"/>
          <w:numId w:val="130"/>
        </w:numPr>
      </w:pPr>
      <w:r>
        <w:t xml:space="preserve">Windows Server 2016 Technical Preview </w:t>
      </w:r>
    </w:p>
    <w:bookmarkStart w:id="1573" w:name="Appendix_A_203"/>
    <w:p w:rsidR="00473672" w:rsidRDefault="00D3750F">
      <w:r>
        <w:fldChar w:fldCharType="begin"/>
      </w:r>
      <w:r>
        <w:instrText xml:space="preserve"> HYPERLINK \l "Appendix_A_Target_203" \h </w:instrText>
      </w:r>
      <w:r>
        <w:fldChar w:fldCharType="separate"/>
      </w:r>
      <w:r>
        <w:rPr>
          <w:rStyle w:val="Hyperlink"/>
        </w:rPr>
        <w:t>&lt;203&gt; Section 2.2.3.8</w:t>
      </w:r>
      <w:r>
        <w:rPr>
          <w:rStyle w:val="Hyperlink"/>
        </w:rPr>
        <w:fldChar w:fldCharType="end"/>
      </w:r>
      <w:r>
        <w:t xml:space="preserve">: </w:t>
      </w:r>
      <w:bookmarkEnd w:id="1573"/>
      <w:r>
        <w:t>3D printers are not supported on the following Windows versions:</w:t>
      </w:r>
    </w:p>
    <w:p w:rsidR="00473672" w:rsidRDefault="00D3750F">
      <w:pPr>
        <w:pStyle w:val="ListParagraph"/>
        <w:numPr>
          <w:ilvl w:val="0"/>
          <w:numId w:val="67"/>
        </w:numPr>
      </w:pPr>
      <w:r>
        <w:t xml:space="preserve">Windows NT 3.1 </w:t>
      </w:r>
    </w:p>
    <w:p w:rsidR="00473672" w:rsidRDefault="00D3750F">
      <w:pPr>
        <w:pStyle w:val="ListParagraph"/>
        <w:numPr>
          <w:ilvl w:val="0"/>
          <w:numId w:val="67"/>
        </w:numPr>
      </w:pPr>
      <w:r>
        <w:t>Windows NT 3.5</w:t>
      </w:r>
    </w:p>
    <w:p w:rsidR="00473672" w:rsidRDefault="00D3750F">
      <w:pPr>
        <w:pStyle w:val="ListParagraph"/>
        <w:numPr>
          <w:ilvl w:val="0"/>
          <w:numId w:val="67"/>
        </w:numPr>
      </w:pPr>
      <w:r>
        <w:t>Windows NT 3.51</w:t>
      </w:r>
    </w:p>
    <w:p w:rsidR="00473672" w:rsidRDefault="00D3750F">
      <w:pPr>
        <w:pStyle w:val="ListParagraph"/>
        <w:numPr>
          <w:ilvl w:val="0"/>
          <w:numId w:val="67"/>
        </w:numPr>
      </w:pPr>
      <w:r>
        <w:t>Windows NT 4.0</w:t>
      </w:r>
    </w:p>
    <w:p w:rsidR="00473672" w:rsidRDefault="00D3750F">
      <w:pPr>
        <w:pStyle w:val="ListParagraph"/>
        <w:numPr>
          <w:ilvl w:val="0"/>
          <w:numId w:val="67"/>
        </w:numPr>
      </w:pPr>
      <w:r>
        <w:t xml:space="preserve">Windows 98 </w:t>
      </w:r>
    </w:p>
    <w:p w:rsidR="00473672" w:rsidRDefault="00D3750F">
      <w:pPr>
        <w:pStyle w:val="ListParagraph"/>
        <w:numPr>
          <w:ilvl w:val="0"/>
          <w:numId w:val="67"/>
        </w:numPr>
      </w:pPr>
      <w:r>
        <w:t>Windows 2000</w:t>
      </w:r>
    </w:p>
    <w:p w:rsidR="00473672" w:rsidRDefault="00D3750F">
      <w:pPr>
        <w:pStyle w:val="ListParagraph"/>
        <w:numPr>
          <w:ilvl w:val="0"/>
          <w:numId w:val="67"/>
        </w:numPr>
      </w:pPr>
      <w:r>
        <w:t xml:space="preserve">Windows Millennium Edition </w:t>
      </w:r>
    </w:p>
    <w:p w:rsidR="00473672" w:rsidRDefault="00D3750F">
      <w:pPr>
        <w:pStyle w:val="ListParagraph"/>
        <w:numPr>
          <w:ilvl w:val="0"/>
          <w:numId w:val="67"/>
        </w:numPr>
      </w:pPr>
      <w:r>
        <w:t>Windows XP</w:t>
      </w:r>
    </w:p>
    <w:p w:rsidR="00473672" w:rsidRDefault="00D3750F">
      <w:pPr>
        <w:pStyle w:val="ListParagraph"/>
        <w:numPr>
          <w:ilvl w:val="0"/>
          <w:numId w:val="67"/>
        </w:numPr>
      </w:pPr>
      <w:r>
        <w:t>Windows Server 2003</w:t>
      </w:r>
    </w:p>
    <w:p w:rsidR="00473672" w:rsidRDefault="00D3750F">
      <w:pPr>
        <w:pStyle w:val="ListParagraph"/>
        <w:numPr>
          <w:ilvl w:val="0"/>
          <w:numId w:val="67"/>
        </w:numPr>
      </w:pPr>
      <w:r>
        <w:t>Windows Vista</w:t>
      </w:r>
    </w:p>
    <w:p w:rsidR="00473672" w:rsidRDefault="00D3750F">
      <w:pPr>
        <w:pStyle w:val="ListParagraph"/>
        <w:numPr>
          <w:ilvl w:val="0"/>
          <w:numId w:val="67"/>
        </w:numPr>
      </w:pPr>
      <w:r>
        <w:t>Windows Server 2008</w:t>
      </w:r>
    </w:p>
    <w:p w:rsidR="00473672" w:rsidRDefault="00D3750F">
      <w:pPr>
        <w:pStyle w:val="ListParagraph"/>
        <w:numPr>
          <w:ilvl w:val="0"/>
          <w:numId w:val="67"/>
        </w:numPr>
      </w:pPr>
      <w:r>
        <w:t>Windows 7</w:t>
      </w:r>
    </w:p>
    <w:p w:rsidR="00473672" w:rsidRDefault="00D3750F">
      <w:pPr>
        <w:pStyle w:val="ListParagraph"/>
        <w:numPr>
          <w:ilvl w:val="0"/>
          <w:numId w:val="67"/>
        </w:numPr>
      </w:pPr>
      <w:r>
        <w:t>Windows Server 2008 R2</w:t>
      </w:r>
    </w:p>
    <w:p w:rsidR="00473672" w:rsidRDefault="00D3750F">
      <w:pPr>
        <w:pStyle w:val="ListParagraph"/>
        <w:numPr>
          <w:ilvl w:val="0"/>
          <w:numId w:val="67"/>
        </w:numPr>
      </w:pPr>
      <w:r>
        <w:t>Windows 8</w:t>
      </w:r>
    </w:p>
    <w:p w:rsidR="00473672" w:rsidRDefault="00D3750F">
      <w:pPr>
        <w:pStyle w:val="ListParagraph"/>
        <w:numPr>
          <w:ilvl w:val="0"/>
          <w:numId w:val="67"/>
        </w:numPr>
      </w:pPr>
      <w:r>
        <w:t>Windows Server 2012</w:t>
      </w:r>
    </w:p>
    <w:bookmarkStart w:id="1574" w:name="Appendix_A_204"/>
    <w:p w:rsidR="00473672" w:rsidRDefault="00D3750F">
      <w:r>
        <w:fldChar w:fldCharType="begin"/>
      </w:r>
      <w:r>
        <w:instrText xml:space="preserve"> HYPERLINK \l "Appendix_A_Target_204" \h </w:instrText>
      </w:r>
      <w:r>
        <w:fldChar w:fldCharType="separate"/>
      </w:r>
      <w:r>
        <w:rPr>
          <w:rStyle w:val="Hyperlink"/>
        </w:rPr>
        <w:t>&lt;204&gt; Section 2.2.3.8</w:t>
      </w:r>
      <w:r>
        <w:rPr>
          <w:rStyle w:val="Hyperlink"/>
        </w:rPr>
        <w:fldChar w:fldCharType="end"/>
      </w:r>
      <w:r>
        <w:t xml:space="preserve">: </w:t>
      </w:r>
      <w:bookmarkEnd w:id="1574"/>
      <w:r>
        <w:t>This printer notification value is not supported on the following Windows versions:</w:t>
      </w:r>
    </w:p>
    <w:p w:rsidR="00473672" w:rsidRDefault="00D3750F">
      <w:pPr>
        <w:pStyle w:val="ListParagraph"/>
        <w:numPr>
          <w:ilvl w:val="0"/>
          <w:numId w:val="54"/>
        </w:numPr>
      </w:pPr>
      <w:r>
        <w:t xml:space="preserve">Windows NT 3.1 </w:t>
      </w:r>
    </w:p>
    <w:p w:rsidR="00473672" w:rsidRDefault="00D3750F">
      <w:pPr>
        <w:pStyle w:val="ListParagraph"/>
        <w:numPr>
          <w:ilvl w:val="0"/>
          <w:numId w:val="54"/>
        </w:numPr>
      </w:pPr>
      <w:r>
        <w:t>Windows NT 3.5</w:t>
      </w:r>
    </w:p>
    <w:p w:rsidR="00473672" w:rsidRDefault="00D3750F">
      <w:pPr>
        <w:pStyle w:val="ListParagraph"/>
        <w:numPr>
          <w:ilvl w:val="0"/>
          <w:numId w:val="54"/>
        </w:numPr>
      </w:pPr>
      <w:r>
        <w:t>Windows NT 3.51</w:t>
      </w:r>
    </w:p>
    <w:p w:rsidR="00473672" w:rsidRDefault="00D3750F">
      <w:pPr>
        <w:pStyle w:val="ListParagraph"/>
        <w:numPr>
          <w:ilvl w:val="0"/>
          <w:numId w:val="54"/>
        </w:numPr>
      </w:pPr>
      <w:r>
        <w:t>Windows NT 4.0</w:t>
      </w:r>
    </w:p>
    <w:p w:rsidR="00473672" w:rsidRDefault="00D3750F">
      <w:pPr>
        <w:pStyle w:val="ListParagraph"/>
        <w:numPr>
          <w:ilvl w:val="0"/>
          <w:numId w:val="54"/>
        </w:numPr>
      </w:pPr>
      <w:r>
        <w:t xml:space="preserve">Windows 98 </w:t>
      </w:r>
    </w:p>
    <w:p w:rsidR="00473672" w:rsidRDefault="00D3750F">
      <w:pPr>
        <w:pStyle w:val="ListParagraph"/>
        <w:numPr>
          <w:ilvl w:val="0"/>
          <w:numId w:val="54"/>
        </w:numPr>
      </w:pPr>
      <w:r>
        <w:t>Windows 2000</w:t>
      </w:r>
    </w:p>
    <w:p w:rsidR="00473672" w:rsidRDefault="00D3750F">
      <w:pPr>
        <w:pStyle w:val="ListParagraph"/>
        <w:numPr>
          <w:ilvl w:val="0"/>
          <w:numId w:val="54"/>
        </w:numPr>
      </w:pPr>
      <w:r>
        <w:t xml:space="preserve">Windows Millennium Edition </w:t>
      </w:r>
    </w:p>
    <w:p w:rsidR="00473672" w:rsidRDefault="00D3750F">
      <w:pPr>
        <w:pStyle w:val="ListParagraph"/>
        <w:numPr>
          <w:ilvl w:val="0"/>
          <w:numId w:val="54"/>
        </w:numPr>
      </w:pPr>
      <w:r>
        <w:t>Windows XP</w:t>
      </w:r>
    </w:p>
    <w:p w:rsidR="00473672" w:rsidRDefault="00D3750F">
      <w:pPr>
        <w:pStyle w:val="ListParagraph"/>
        <w:numPr>
          <w:ilvl w:val="0"/>
          <w:numId w:val="54"/>
        </w:numPr>
      </w:pPr>
      <w:r>
        <w:t>Windows Server 2003</w:t>
      </w:r>
    </w:p>
    <w:p w:rsidR="00473672" w:rsidRDefault="00D3750F">
      <w:pPr>
        <w:pStyle w:val="ListParagraph"/>
        <w:numPr>
          <w:ilvl w:val="0"/>
          <w:numId w:val="54"/>
        </w:numPr>
      </w:pPr>
      <w:r>
        <w:t>Windows Vista</w:t>
      </w:r>
    </w:p>
    <w:p w:rsidR="00473672" w:rsidRDefault="00D3750F">
      <w:pPr>
        <w:pStyle w:val="ListParagraph"/>
        <w:numPr>
          <w:ilvl w:val="0"/>
          <w:numId w:val="54"/>
        </w:numPr>
      </w:pPr>
      <w:r>
        <w:t>Windows Server 2008</w:t>
      </w:r>
    </w:p>
    <w:p w:rsidR="00473672" w:rsidRDefault="00D3750F">
      <w:pPr>
        <w:pStyle w:val="ListParagraph"/>
        <w:numPr>
          <w:ilvl w:val="0"/>
          <w:numId w:val="54"/>
        </w:numPr>
      </w:pPr>
      <w:r>
        <w:t>Windows 7</w:t>
      </w:r>
    </w:p>
    <w:p w:rsidR="00473672" w:rsidRDefault="00D3750F">
      <w:pPr>
        <w:pStyle w:val="ListParagraph"/>
        <w:numPr>
          <w:ilvl w:val="0"/>
          <w:numId w:val="54"/>
        </w:numPr>
      </w:pPr>
      <w:r>
        <w:t>Windows Server 2008 R2</w:t>
      </w:r>
    </w:p>
    <w:p w:rsidR="00473672" w:rsidRDefault="00D3750F">
      <w:pPr>
        <w:pStyle w:val="ListParagraph"/>
        <w:numPr>
          <w:ilvl w:val="0"/>
          <w:numId w:val="54"/>
        </w:numPr>
      </w:pPr>
      <w:r>
        <w:t>Windows 8</w:t>
      </w:r>
    </w:p>
    <w:p w:rsidR="00473672" w:rsidRDefault="00D3750F">
      <w:pPr>
        <w:pStyle w:val="ListParagraph"/>
        <w:numPr>
          <w:ilvl w:val="0"/>
          <w:numId w:val="54"/>
        </w:numPr>
      </w:pPr>
      <w:r>
        <w:t>Windows Server 2012</w:t>
      </w:r>
    </w:p>
    <w:bookmarkStart w:id="1575" w:name="Appendix_A_205"/>
    <w:p w:rsidR="00473672" w:rsidRDefault="00D3750F">
      <w:r>
        <w:fldChar w:fldCharType="begin"/>
      </w:r>
      <w:r>
        <w:instrText xml:space="preserve"> HYPERLINK \l "Appendix_A_Target_205" \h </w:instrText>
      </w:r>
      <w:r>
        <w:fldChar w:fldCharType="separate"/>
      </w:r>
      <w:r>
        <w:rPr>
          <w:rStyle w:val="Hyperlink"/>
        </w:rPr>
        <w:t>&lt;205&gt; Section 2.2.3.8</w:t>
      </w:r>
      <w:r>
        <w:rPr>
          <w:rStyle w:val="Hyperlink"/>
        </w:rPr>
        <w:fldChar w:fldCharType="end"/>
      </w:r>
      <w:r>
        <w:t xml:space="preserve">: </w:t>
      </w:r>
      <w:bookmarkEnd w:id="1575"/>
      <w:r>
        <w:t>This printer notification value is not supported on the following Windows versions:</w:t>
      </w:r>
    </w:p>
    <w:p w:rsidR="00473672" w:rsidRDefault="00D3750F">
      <w:pPr>
        <w:pStyle w:val="ListParagraph"/>
        <w:numPr>
          <w:ilvl w:val="0"/>
          <w:numId w:val="54"/>
        </w:numPr>
      </w:pPr>
      <w:r>
        <w:t xml:space="preserve">Windows NT 3.1 </w:t>
      </w:r>
    </w:p>
    <w:p w:rsidR="00473672" w:rsidRDefault="00D3750F">
      <w:pPr>
        <w:pStyle w:val="ListParagraph"/>
        <w:numPr>
          <w:ilvl w:val="0"/>
          <w:numId w:val="54"/>
        </w:numPr>
      </w:pPr>
      <w:r>
        <w:t>Windows NT 3.5</w:t>
      </w:r>
    </w:p>
    <w:p w:rsidR="00473672" w:rsidRDefault="00D3750F">
      <w:pPr>
        <w:pStyle w:val="ListParagraph"/>
        <w:numPr>
          <w:ilvl w:val="0"/>
          <w:numId w:val="54"/>
        </w:numPr>
      </w:pPr>
      <w:r>
        <w:t>Windows NT 3.51</w:t>
      </w:r>
    </w:p>
    <w:p w:rsidR="00473672" w:rsidRDefault="00D3750F">
      <w:pPr>
        <w:pStyle w:val="ListParagraph"/>
        <w:numPr>
          <w:ilvl w:val="0"/>
          <w:numId w:val="54"/>
        </w:numPr>
      </w:pPr>
      <w:r>
        <w:t>Windows NT 4.0</w:t>
      </w:r>
    </w:p>
    <w:p w:rsidR="00473672" w:rsidRDefault="00D3750F">
      <w:pPr>
        <w:pStyle w:val="ListParagraph"/>
        <w:numPr>
          <w:ilvl w:val="0"/>
          <w:numId w:val="54"/>
        </w:numPr>
      </w:pPr>
      <w:r>
        <w:t xml:space="preserve">Windows 98 </w:t>
      </w:r>
    </w:p>
    <w:p w:rsidR="00473672" w:rsidRDefault="00D3750F">
      <w:pPr>
        <w:pStyle w:val="ListParagraph"/>
        <w:numPr>
          <w:ilvl w:val="0"/>
          <w:numId w:val="54"/>
        </w:numPr>
      </w:pPr>
      <w:r>
        <w:t>Windows 2000</w:t>
      </w:r>
    </w:p>
    <w:p w:rsidR="00473672" w:rsidRDefault="00D3750F">
      <w:pPr>
        <w:pStyle w:val="ListParagraph"/>
        <w:numPr>
          <w:ilvl w:val="0"/>
          <w:numId w:val="54"/>
        </w:numPr>
      </w:pPr>
      <w:r>
        <w:t xml:space="preserve">Windows Millennium Edition </w:t>
      </w:r>
    </w:p>
    <w:p w:rsidR="00473672" w:rsidRDefault="00D3750F">
      <w:pPr>
        <w:pStyle w:val="ListParagraph"/>
        <w:numPr>
          <w:ilvl w:val="0"/>
          <w:numId w:val="54"/>
        </w:numPr>
      </w:pPr>
      <w:r>
        <w:t>Windows XP</w:t>
      </w:r>
    </w:p>
    <w:p w:rsidR="00473672" w:rsidRDefault="00D3750F">
      <w:pPr>
        <w:pStyle w:val="ListParagraph"/>
        <w:numPr>
          <w:ilvl w:val="0"/>
          <w:numId w:val="54"/>
        </w:numPr>
      </w:pPr>
      <w:r>
        <w:t>Windows Server 2003</w:t>
      </w:r>
    </w:p>
    <w:p w:rsidR="00473672" w:rsidRDefault="00D3750F">
      <w:pPr>
        <w:pStyle w:val="ListParagraph"/>
        <w:numPr>
          <w:ilvl w:val="0"/>
          <w:numId w:val="54"/>
        </w:numPr>
      </w:pPr>
      <w:r>
        <w:t>Windows Vista</w:t>
      </w:r>
    </w:p>
    <w:p w:rsidR="00473672" w:rsidRDefault="00D3750F">
      <w:pPr>
        <w:pStyle w:val="ListParagraph"/>
        <w:numPr>
          <w:ilvl w:val="0"/>
          <w:numId w:val="54"/>
        </w:numPr>
      </w:pPr>
      <w:r>
        <w:t>Windows Server 2008</w:t>
      </w:r>
    </w:p>
    <w:p w:rsidR="00473672" w:rsidRDefault="00D3750F">
      <w:pPr>
        <w:pStyle w:val="ListParagraph"/>
        <w:numPr>
          <w:ilvl w:val="0"/>
          <w:numId w:val="54"/>
        </w:numPr>
      </w:pPr>
      <w:r>
        <w:t>Windows 7</w:t>
      </w:r>
    </w:p>
    <w:p w:rsidR="00473672" w:rsidRDefault="00D3750F">
      <w:pPr>
        <w:pStyle w:val="ListParagraph"/>
        <w:numPr>
          <w:ilvl w:val="0"/>
          <w:numId w:val="54"/>
        </w:numPr>
      </w:pPr>
      <w:r>
        <w:t>Windows Server 2008 R2</w:t>
      </w:r>
    </w:p>
    <w:p w:rsidR="00473672" w:rsidRDefault="00D3750F">
      <w:pPr>
        <w:pStyle w:val="ListParagraph"/>
        <w:numPr>
          <w:ilvl w:val="0"/>
          <w:numId w:val="54"/>
        </w:numPr>
      </w:pPr>
      <w:r>
        <w:t>Windows 8</w:t>
      </w:r>
    </w:p>
    <w:p w:rsidR="00473672" w:rsidRDefault="00D3750F">
      <w:pPr>
        <w:pStyle w:val="ListParagraph"/>
        <w:numPr>
          <w:ilvl w:val="0"/>
          <w:numId w:val="54"/>
        </w:numPr>
      </w:pPr>
      <w:r>
        <w:t>Windows Server 2012</w:t>
      </w:r>
    </w:p>
    <w:bookmarkStart w:id="1576" w:name="Appendix_A_206"/>
    <w:p w:rsidR="00473672" w:rsidRDefault="00D3750F">
      <w:r>
        <w:fldChar w:fldCharType="begin"/>
      </w:r>
      <w:r>
        <w:instrText xml:space="preserve"> HYPERLINK \l "Appendix_A_Target_206" \h </w:instrText>
      </w:r>
      <w:r>
        <w:fldChar w:fldCharType="separate"/>
      </w:r>
      <w:r>
        <w:rPr>
          <w:rStyle w:val="Hyperlink"/>
        </w:rPr>
        <w:t>&lt;206&gt; Section 2.2.3.8</w:t>
      </w:r>
      <w:r>
        <w:rPr>
          <w:rStyle w:val="Hyperlink"/>
        </w:rPr>
        <w:fldChar w:fldCharType="end"/>
      </w:r>
      <w:r>
        <w:t xml:space="preserve">: </w:t>
      </w:r>
      <w:bookmarkEnd w:id="1576"/>
      <w:r>
        <w:t>Unless noted otherwise, these printer notification values are not supported on the following Windows versions:</w:t>
      </w:r>
    </w:p>
    <w:p w:rsidR="00473672" w:rsidRDefault="00D3750F">
      <w:pPr>
        <w:pStyle w:val="ListParagraph"/>
        <w:numPr>
          <w:ilvl w:val="0"/>
          <w:numId w:val="131"/>
        </w:numPr>
      </w:pPr>
      <w:r>
        <w:t xml:space="preserve">Windows NT 3.1 </w:t>
      </w:r>
    </w:p>
    <w:p w:rsidR="00473672" w:rsidRDefault="00D3750F">
      <w:pPr>
        <w:pStyle w:val="ListParagraph"/>
        <w:numPr>
          <w:ilvl w:val="0"/>
          <w:numId w:val="131"/>
        </w:numPr>
      </w:pPr>
      <w:r>
        <w:t>Windows 98</w:t>
      </w:r>
    </w:p>
    <w:p w:rsidR="00473672" w:rsidRDefault="00D3750F">
      <w:pPr>
        <w:pStyle w:val="ListParagraph"/>
        <w:numPr>
          <w:ilvl w:val="0"/>
          <w:numId w:val="131"/>
        </w:numPr>
      </w:pPr>
      <w:r>
        <w:t xml:space="preserve">Windows Millennium Edition </w:t>
      </w:r>
    </w:p>
    <w:bookmarkStart w:id="1577" w:name="Appendix_A_207"/>
    <w:p w:rsidR="00473672" w:rsidRDefault="00D3750F">
      <w:r>
        <w:fldChar w:fldCharType="begin"/>
      </w:r>
      <w:r>
        <w:instrText xml:space="preserve"> HYPERLINK \l "Appendix_A_Target_207" \h </w:instrText>
      </w:r>
      <w:r>
        <w:fldChar w:fldCharType="separate"/>
      </w:r>
      <w:r>
        <w:rPr>
          <w:rStyle w:val="Hyperlink"/>
        </w:rPr>
        <w:t>&lt;207&gt; Section 2.2.3.8</w:t>
      </w:r>
      <w:r>
        <w:rPr>
          <w:rStyle w:val="Hyperlink"/>
        </w:rPr>
        <w:fldChar w:fldCharType="end"/>
      </w:r>
      <w:r>
        <w:t xml:space="preserve">: </w:t>
      </w:r>
      <w:bookmarkEnd w:id="1577"/>
      <w:r>
        <w:t>This feature is not supported on the following Windows versions:</w:t>
      </w:r>
    </w:p>
    <w:p w:rsidR="00473672" w:rsidRDefault="00D3750F">
      <w:pPr>
        <w:pStyle w:val="ListParagraph"/>
        <w:numPr>
          <w:ilvl w:val="0"/>
          <w:numId w:val="131"/>
        </w:numPr>
      </w:pPr>
      <w:r>
        <w:t xml:space="preserve">Windows NT 3.1 </w:t>
      </w:r>
    </w:p>
    <w:p w:rsidR="00473672" w:rsidRDefault="00D3750F">
      <w:pPr>
        <w:pStyle w:val="ListParagraph"/>
        <w:numPr>
          <w:ilvl w:val="0"/>
          <w:numId w:val="131"/>
        </w:numPr>
      </w:pPr>
      <w:r>
        <w:t>Windows NT 3.5</w:t>
      </w:r>
    </w:p>
    <w:p w:rsidR="00473672" w:rsidRDefault="00D3750F">
      <w:pPr>
        <w:pStyle w:val="ListParagraph"/>
        <w:numPr>
          <w:ilvl w:val="0"/>
          <w:numId w:val="131"/>
        </w:numPr>
      </w:pPr>
      <w:r>
        <w:t>Windows NT 3.51</w:t>
      </w:r>
    </w:p>
    <w:p w:rsidR="00473672" w:rsidRDefault="00D3750F">
      <w:pPr>
        <w:pStyle w:val="ListParagraph"/>
        <w:numPr>
          <w:ilvl w:val="0"/>
          <w:numId w:val="131"/>
        </w:numPr>
      </w:pPr>
      <w:r>
        <w:t>Windows NT 4.0</w:t>
      </w:r>
    </w:p>
    <w:p w:rsidR="00473672" w:rsidRDefault="00D3750F">
      <w:pPr>
        <w:pStyle w:val="ListParagraph"/>
        <w:numPr>
          <w:ilvl w:val="0"/>
          <w:numId w:val="131"/>
        </w:numPr>
      </w:pPr>
      <w:r>
        <w:t xml:space="preserve">Windows 98 </w:t>
      </w:r>
    </w:p>
    <w:p w:rsidR="00473672" w:rsidRDefault="00D3750F">
      <w:pPr>
        <w:pStyle w:val="ListParagraph"/>
        <w:numPr>
          <w:ilvl w:val="0"/>
          <w:numId w:val="131"/>
        </w:numPr>
      </w:pPr>
      <w:r>
        <w:t>Windows 2000</w:t>
      </w:r>
    </w:p>
    <w:p w:rsidR="00473672" w:rsidRDefault="00D3750F">
      <w:pPr>
        <w:pStyle w:val="ListParagraph"/>
        <w:numPr>
          <w:ilvl w:val="0"/>
          <w:numId w:val="131"/>
        </w:numPr>
      </w:pPr>
      <w:r>
        <w:t xml:space="preserve">Windows Millennium Edition </w:t>
      </w:r>
    </w:p>
    <w:p w:rsidR="00473672" w:rsidRDefault="00D3750F">
      <w:pPr>
        <w:pStyle w:val="ListParagraph"/>
        <w:numPr>
          <w:ilvl w:val="0"/>
          <w:numId w:val="131"/>
        </w:numPr>
      </w:pPr>
      <w:r>
        <w:t>Windows XP</w:t>
      </w:r>
    </w:p>
    <w:p w:rsidR="00473672" w:rsidRDefault="00D3750F">
      <w:pPr>
        <w:pStyle w:val="ListParagraph"/>
        <w:numPr>
          <w:ilvl w:val="0"/>
          <w:numId w:val="131"/>
        </w:numPr>
      </w:pPr>
      <w:r>
        <w:t>Windows Server 2003</w:t>
      </w:r>
    </w:p>
    <w:p w:rsidR="00473672" w:rsidRDefault="00D3750F">
      <w:pPr>
        <w:pStyle w:val="ListParagraph"/>
        <w:numPr>
          <w:ilvl w:val="0"/>
          <w:numId w:val="131"/>
        </w:numPr>
      </w:pPr>
      <w:r>
        <w:t>Windows Vista</w:t>
      </w:r>
    </w:p>
    <w:p w:rsidR="00473672" w:rsidRDefault="00D3750F">
      <w:pPr>
        <w:pStyle w:val="ListParagraph"/>
        <w:numPr>
          <w:ilvl w:val="0"/>
          <w:numId w:val="131"/>
        </w:numPr>
      </w:pPr>
      <w:r>
        <w:t>Windows Server 2008</w:t>
      </w:r>
    </w:p>
    <w:p w:rsidR="00473672" w:rsidRDefault="00D3750F">
      <w:pPr>
        <w:pStyle w:val="ListParagraph"/>
        <w:numPr>
          <w:ilvl w:val="0"/>
          <w:numId w:val="131"/>
        </w:numPr>
      </w:pPr>
      <w:r>
        <w:t>Windows 7</w:t>
      </w:r>
    </w:p>
    <w:p w:rsidR="00473672" w:rsidRDefault="00D3750F">
      <w:pPr>
        <w:pStyle w:val="ListParagraph"/>
        <w:numPr>
          <w:ilvl w:val="0"/>
          <w:numId w:val="131"/>
        </w:numPr>
      </w:pPr>
      <w:r>
        <w:t xml:space="preserve">Windows Server 2008 R2  </w:t>
      </w:r>
    </w:p>
    <w:bookmarkStart w:id="1578" w:name="Appendix_A_208"/>
    <w:p w:rsidR="00473672" w:rsidRDefault="00D3750F">
      <w:r>
        <w:fldChar w:fldCharType="begin"/>
      </w:r>
      <w:r>
        <w:instrText xml:space="preserve"> HYPERLINK \l "Appendix_A_Target_208" \h </w:instrText>
      </w:r>
      <w:r>
        <w:fldChar w:fldCharType="separate"/>
      </w:r>
      <w:r>
        <w:rPr>
          <w:rStyle w:val="Hyperlink"/>
        </w:rPr>
        <w:t>&lt;208&gt; Section 2.2.3.8</w:t>
      </w:r>
      <w:r>
        <w:rPr>
          <w:rStyle w:val="Hyperlink"/>
        </w:rPr>
        <w:fldChar w:fldCharType="end"/>
      </w:r>
      <w:r>
        <w:t xml:space="preserve">: </w:t>
      </w:r>
      <w:bookmarkEnd w:id="1578"/>
      <w:r>
        <w:t>This feature is not supported on the following Windows versions:</w:t>
      </w:r>
    </w:p>
    <w:p w:rsidR="00473672" w:rsidRDefault="00D3750F">
      <w:pPr>
        <w:pStyle w:val="ListParagraph"/>
        <w:numPr>
          <w:ilvl w:val="0"/>
          <w:numId w:val="131"/>
        </w:numPr>
      </w:pPr>
      <w:r>
        <w:t xml:space="preserve">Windows NT 3.1 </w:t>
      </w:r>
    </w:p>
    <w:p w:rsidR="00473672" w:rsidRDefault="00D3750F">
      <w:pPr>
        <w:pStyle w:val="ListParagraph"/>
        <w:numPr>
          <w:ilvl w:val="0"/>
          <w:numId w:val="131"/>
        </w:numPr>
      </w:pPr>
      <w:r>
        <w:t>Windows NT 3.5</w:t>
      </w:r>
    </w:p>
    <w:p w:rsidR="00473672" w:rsidRDefault="00D3750F">
      <w:pPr>
        <w:pStyle w:val="ListParagraph"/>
        <w:numPr>
          <w:ilvl w:val="0"/>
          <w:numId w:val="131"/>
        </w:numPr>
      </w:pPr>
      <w:r>
        <w:t>Windows NT 3.51</w:t>
      </w:r>
    </w:p>
    <w:p w:rsidR="00473672" w:rsidRDefault="00D3750F">
      <w:pPr>
        <w:pStyle w:val="ListParagraph"/>
        <w:numPr>
          <w:ilvl w:val="0"/>
          <w:numId w:val="131"/>
        </w:numPr>
      </w:pPr>
      <w:r>
        <w:t>Windows NT 4.0</w:t>
      </w:r>
    </w:p>
    <w:p w:rsidR="00473672" w:rsidRDefault="00D3750F">
      <w:pPr>
        <w:pStyle w:val="ListParagraph"/>
        <w:numPr>
          <w:ilvl w:val="0"/>
          <w:numId w:val="131"/>
        </w:numPr>
      </w:pPr>
      <w:r>
        <w:t xml:space="preserve">Windows 98 </w:t>
      </w:r>
    </w:p>
    <w:p w:rsidR="00473672" w:rsidRDefault="00D3750F">
      <w:pPr>
        <w:pStyle w:val="ListParagraph"/>
        <w:numPr>
          <w:ilvl w:val="0"/>
          <w:numId w:val="131"/>
        </w:numPr>
      </w:pPr>
      <w:r>
        <w:t xml:space="preserve">Windows Millennium Edition </w:t>
      </w:r>
    </w:p>
    <w:bookmarkStart w:id="1579" w:name="Appendix_A_209"/>
    <w:p w:rsidR="00473672" w:rsidRDefault="00D3750F">
      <w:r>
        <w:fldChar w:fldCharType="begin"/>
      </w:r>
      <w:r>
        <w:instrText xml:space="preserve"> HYPERLINK \l "Appendix_A_Target_209" \h </w:instrText>
      </w:r>
      <w:r>
        <w:fldChar w:fldCharType="separate"/>
      </w:r>
      <w:r>
        <w:rPr>
          <w:rStyle w:val="Hyperlink"/>
        </w:rPr>
        <w:t>&lt;209&gt; Section 2.2.3.10</w:t>
      </w:r>
      <w:r>
        <w:rPr>
          <w:rStyle w:val="Hyperlink"/>
        </w:rPr>
        <w:fldChar w:fldCharType="end"/>
      </w:r>
      <w:r>
        <w:t xml:space="preserve">: </w:t>
      </w:r>
      <w:bookmarkEnd w:id="1579"/>
      <w:r>
        <w:t>This feature is supported on the following Windows versions:</w:t>
      </w:r>
    </w:p>
    <w:p w:rsidR="00473672" w:rsidRDefault="00D3750F">
      <w:pPr>
        <w:pStyle w:val="ListParagraph"/>
        <w:numPr>
          <w:ilvl w:val="0"/>
          <w:numId w:val="132"/>
        </w:numPr>
      </w:pPr>
      <w:r>
        <w:t>Windows NT 3.51</w:t>
      </w:r>
    </w:p>
    <w:p w:rsidR="00473672" w:rsidRDefault="00D3750F">
      <w:pPr>
        <w:pStyle w:val="ListParagraph"/>
        <w:numPr>
          <w:ilvl w:val="0"/>
          <w:numId w:val="132"/>
        </w:numPr>
      </w:pPr>
      <w:r>
        <w:t>Windows NT 4.0</w:t>
      </w:r>
    </w:p>
    <w:p w:rsidR="00473672" w:rsidRDefault="00D3750F">
      <w:pPr>
        <w:pStyle w:val="ListParagraph"/>
        <w:numPr>
          <w:ilvl w:val="0"/>
          <w:numId w:val="132"/>
        </w:numPr>
      </w:pPr>
      <w:r>
        <w:t>Windows 2000</w:t>
      </w:r>
    </w:p>
    <w:p w:rsidR="00473672" w:rsidRDefault="00D3750F">
      <w:pPr>
        <w:pStyle w:val="ListParagraph"/>
        <w:numPr>
          <w:ilvl w:val="0"/>
          <w:numId w:val="132"/>
        </w:numPr>
      </w:pPr>
      <w:r>
        <w:t>Windows XP</w:t>
      </w:r>
    </w:p>
    <w:p w:rsidR="00473672" w:rsidRDefault="00D3750F">
      <w:pPr>
        <w:pStyle w:val="ListParagraph"/>
        <w:numPr>
          <w:ilvl w:val="0"/>
          <w:numId w:val="132"/>
        </w:numPr>
      </w:pPr>
      <w:r>
        <w:t>Windows Server 2003</w:t>
      </w:r>
    </w:p>
    <w:bookmarkStart w:id="1580" w:name="Appendix_A_210"/>
    <w:p w:rsidR="00473672" w:rsidRDefault="00D3750F">
      <w:r>
        <w:fldChar w:fldCharType="begin"/>
      </w:r>
      <w:r>
        <w:instrText xml:space="preserve"> HYPERLINK \l "Appendix_A_Target_210" \h </w:instrText>
      </w:r>
      <w:r>
        <w:fldChar w:fldCharType="separate"/>
      </w:r>
      <w:r>
        <w:rPr>
          <w:rStyle w:val="Hyperlink"/>
        </w:rPr>
        <w:t>&lt;210&gt; Section 2.2.3.10</w:t>
      </w:r>
      <w:r>
        <w:rPr>
          <w:rStyle w:val="Hyperlink"/>
        </w:rPr>
        <w:fldChar w:fldCharType="end"/>
      </w:r>
      <w:r>
        <w:t xml:space="preserve">: </w:t>
      </w:r>
      <w:bookmarkEnd w:id="1580"/>
      <w:r>
        <w:t>This feature is supported on the following Windows versions:</w:t>
      </w:r>
    </w:p>
    <w:p w:rsidR="00473672" w:rsidRDefault="00D3750F">
      <w:pPr>
        <w:pStyle w:val="ListParagraph"/>
        <w:numPr>
          <w:ilvl w:val="0"/>
          <w:numId w:val="132"/>
        </w:numPr>
      </w:pPr>
      <w:r>
        <w:t>Windows 2000</w:t>
      </w:r>
    </w:p>
    <w:p w:rsidR="00473672" w:rsidRDefault="00D3750F">
      <w:pPr>
        <w:pStyle w:val="ListParagraph"/>
        <w:numPr>
          <w:ilvl w:val="0"/>
          <w:numId w:val="132"/>
        </w:numPr>
      </w:pPr>
      <w:r>
        <w:t>Windows Server 2003</w:t>
      </w:r>
    </w:p>
    <w:bookmarkStart w:id="1581" w:name="Appendix_A_211"/>
    <w:p w:rsidR="00473672" w:rsidRDefault="00D3750F">
      <w:r>
        <w:fldChar w:fldCharType="begin"/>
      </w:r>
      <w:r>
        <w:instrText xml:space="preserve"> HYPERLINK \l "Appendix_A_Target_211" \h </w:instrText>
      </w:r>
      <w:r>
        <w:fldChar w:fldCharType="separate"/>
      </w:r>
      <w:r>
        <w:rPr>
          <w:rStyle w:val="Hyperlink"/>
        </w:rPr>
        <w:t>&lt;211&gt; Section 2.2.3.10</w:t>
      </w:r>
      <w:r>
        <w:rPr>
          <w:rStyle w:val="Hyperlink"/>
        </w:rPr>
        <w:fldChar w:fldCharType="end"/>
      </w:r>
      <w:r>
        <w:t xml:space="preserve">: </w:t>
      </w:r>
      <w:bookmarkEnd w:id="1581"/>
      <w:r>
        <w:t>Windows does not use this key name remotely.</w:t>
      </w:r>
    </w:p>
    <w:bookmarkStart w:id="1582" w:name="Appendix_A_212"/>
    <w:p w:rsidR="00473672" w:rsidRDefault="00D3750F">
      <w:r>
        <w:fldChar w:fldCharType="begin"/>
      </w:r>
      <w:r>
        <w:instrText xml:space="preserve"> HYPERLINK \l "Appendix_A_Target_212" \h </w:instrText>
      </w:r>
      <w:r>
        <w:fldChar w:fldCharType="separate"/>
      </w:r>
      <w:r>
        <w:rPr>
          <w:rStyle w:val="Hyperlink"/>
        </w:rPr>
        <w:t>&lt;212&gt; Section 2.2.3.10</w:t>
      </w:r>
      <w:r>
        <w:rPr>
          <w:rStyle w:val="Hyperlink"/>
        </w:rPr>
        <w:fldChar w:fldCharType="end"/>
      </w:r>
      <w:r>
        <w:t xml:space="preserve">: </w:t>
      </w:r>
      <w:bookmarkEnd w:id="1582"/>
      <w:r>
        <w:t>Windows does not use this key name remotely.</w:t>
      </w:r>
    </w:p>
    <w:bookmarkStart w:id="1583" w:name="Appendix_A_213"/>
    <w:p w:rsidR="00473672" w:rsidRDefault="00D3750F">
      <w:r>
        <w:fldChar w:fldCharType="begin"/>
      </w:r>
      <w:r>
        <w:instrText xml:space="preserve"> HYPERLINK \l "Appendix_A_Target_213" \h </w:instrText>
      </w:r>
      <w:r>
        <w:fldChar w:fldCharType="separate"/>
      </w:r>
      <w:r>
        <w:rPr>
          <w:rStyle w:val="Hyperlink"/>
        </w:rPr>
        <w:t>&lt;213&gt; Section 2.2.3.10</w:t>
      </w:r>
      <w:r>
        <w:rPr>
          <w:rStyle w:val="Hyperlink"/>
        </w:rPr>
        <w:fldChar w:fldCharType="end"/>
      </w:r>
      <w:r>
        <w:t xml:space="preserve">: </w:t>
      </w:r>
      <w:bookmarkEnd w:id="1583"/>
      <w:r>
        <w:t>Windows does not use this key name remotely.</w:t>
      </w:r>
    </w:p>
    <w:bookmarkStart w:id="1584" w:name="Appendix_A_214"/>
    <w:p w:rsidR="00473672" w:rsidRDefault="00D3750F">
      <w:r>
        <w:fldChar w:fldCharType="begin"/>
      </w:r>
      <w:r>
        <w:instrText xml:space="preserve"> HYPERLINK \l "Appendix_A_Target_214" \h </w:instrText>
      </w:r>
      <w:r>
        <w:fldChar w:fldCharType="separate"/>
      </w:r>
      <w:r>
        <w:rPr>
          <w:rStyle w:val="Hyperlink"/>
        </w:rPr>
        <w:t>&lt;214&gt; Section 2.2.3.10</w:t>
      </w:r>
      <w:r>
        <w:rPr>
          <w:rStyle w:val="Hyperlink"/>
        </w:rPr>
        <w:fldChar w:fldCharType="end"/>
      </w:r>
      <w:r>
        <w:t xml:space="preserve">: </w:t>
      </w:r>
      <w:bookmarkEnd w:id="1584"/>
      <w:r>
        <w:t>Windows does not use this key name remotely.</w:t>
      </w:r>
    </w:p>
    <w:bookmarkStart w:id="1585" w:name="Appendix_A_215"/>
    <w:p w:rsidR="00473672" w:rsidRDefault="00D3750F">
      <w:r>
        <w:fldChar w:fldCharType="begin"/>
      </w:r>
      <w:r>
        <w:instrText xml:space="preserve"> HYPERLINK \l "Appendix_A_Target_215" \h </w:instrText>
      </w:r>
      <w:r>
        <w:fldChar w:fldCharType="separate"/>
      </w:r>
      <w:r>
        <w:rPr>
          <w:rStyle w:val="Hyperlink"/>
        </w:rPr>
        <w:t>&lt;215&gt; Section 2.2.3.10</w:t>
      </w:r>
      <w:r>
        <w:rPr>
          <w:rStyle w:val="Hyperlink"/>
        </w:rPr>
        <w:fldChar w:fldCharType="end"/>
      </w:r>
      <w:r>
        <w:t xml:space="preserve">: </w:t>
      </w:r>
      <w:bookmarkEnd w:id="1585"/>
      <w:r>
        <w:t>This feature is supported on the following Windows versions:</w:t>
      </w:r>
    </w:p>
    <w:p w:rsidR="00473672" w:rsidRDefault="00D3750F">
      <w:pPr>
        <w:pStyle w:val="ListParagraph"/>
        <w:numPr>
          <w:ilvl w:val="0"/>
          <w:numId w:val="132"/>
        </w:numPr>
      </w:pPr>
      <w:r>
        <w:t>Windows NT 3.51</w:t>
      </w:r>
    </w:p>
    <w:p w:rsidR="00473672" w:rsidRDefault="00D3750F">
      <w:pPr>
        <w:pStyle w:val="ListParagraph"/>
        <w:numPr>
          <w:ilvl w:val="0"/>
          <w:numId w:val="132"/>
        </w:numPr>
      </w:pPr>
      <w:r>
        <w:t>Windows NT 4.0</w:t>
      </w:r>
    </w:p>
    <w:p w:rsidR="00473672" w:rsidRDefault="00D3750F">
      <w:pPr>
        <w:pStyle w:val="ListParagraph"/>
        <w:numPr>
          <w:ilvl w:val="0"/>
          <w:numId w:val="132"/>
        </w:numPr>
      </w:pPr>
      <w:r>
        <w:t>Windows 2000</w:t>
      </w:r>
    </w:p>
    <w:p w:rsidR="00473672" w:rsidRDefault="00D3750F">
      <w:pPr>
        <w:pStyle w:val="ListParagraph"/>
        <w:numPr>
          <w:ilvl w:val="0"/>
          <w:numId w:val="132"/>
        </w:numPr>
      </w:pPr>
      <w:r>
        <w:t>Windows XP</w:t>
      </w:r>
    </w:p>
    <w:p w:rsidR="00473672" w:rsidRDefault="00D3750F">
      <w:pPr>
        <w:pStyle w:val="ListParagraph"/>
        <w:numPr>
          <w:ilvl w:val="0"/>
          <w:numId w:val="132"/>
        </w:numPr>
      </w:pPr>
      <w:r>
        <w:t>Windows Server 2003</w:t>
      </w:r>
    </w:p>
    <w:bookmarkStart w:id="1586" w:name="Appendix_A_216"/>
    <w:p w:rsidR="00473672" w:rsidRDefault="00D3750F">
      <w:r>
        <w:fldChar w:fldCharType="begin"/>
      </w:r>
      <w:r>
        <w:instrText xml:space="preserve"> HYPERLINK \l "Appendix_A_Target_216" \h </w:instrText>
      </w:r>
      <w:r>
        <w:fldChar w:fldCharType="separate"/>
      </w:r>
      <w:r>
        <w:rPr>
          <w:rStyle w:val="Hyperlink"/>
        </w:rPr>
        <w:t>&lt;216&gt; Section 2.2.3.10</w:t>
      </w:r>
      <w:r>
        <w:rPr>
          <w:rStyle w:val="Hyperlink"/>
        </w:rPr>
        <w:fldChar w:fldCharType="end"/>
      </w:r>
      <w:r>
        <w:t xml:space="preserve">: </w:t>
      </w:r>
      <w:bookmarkEnd w:id="1586"/>
      <w:r>
        <w:t>Windows does not use this key name remotely.</w:t>
      </w:r>
    </w:p>
    <w:bookmarkStart w:id="1587" w:name="Appendix_A_217"/>
    <w:p w:rsidR="00473672" w:rsidRDefault="00D3750F">
      <w:r>
        <w:fldChar w:fldCharType="begin"/>
      </w:r>
      <w:r>
        <w:instrText xml:space="preserve"> HYPERLINK \l "Appendix_A_Target_217" \h </w:instrText>
      </w:r>
      <w:r>
        <w:fldChar w:fldCharType="separate"/>
      </w:r>
      <w:r>
        <w:rPr>
          <w:rStyle w:val="Hyperlink"/>
        </w:rPr>
        <w:t>&lt;217&gt; Section 2.2.3.10</w:t>
      </w:r>
      <w:r>
        <w:rPr>
          <w:rStyle w:val="Hyperlink"/>
        </w:rPr>
        <w:fldChar w:fldCharType="end"/>
      </w:r>
      <w:r>
        <w:t xml:space="preserve">: </w:t>
      </w:r>
      <w:bookmarkEnd w:id="1587"/>
      <w:r>
        <w:t>Windows does not use this key name remotely.</w:t>
      </w:r>
    </w:p>
    <w:bookmarkStart w:id="1588" w:name="Appendix_A_218"/>
    <w:p w:rsidR="00473672" w:rsidRDefault="00D3750F">
      <w:r>
        <w:fldChar w:fldCharType="begin"/>
      </w:r>
      <w:r>
        <w:instrText xml:space="preserve"> HYPERLINK \l "Appendix_A_Target_218" \h </w:instrText>
      </w:r>
      <w:r>
        <w:fldChar w:fldCharType="separate"/>
      </w:r>
      <w:r>
        <w:rPr>
          <w:rStyle w:val="Hyperlink"/>
        </w:rPr>
        <w:t>&lt;218&gt; Section 2.2.3.10</w:t>
      </w:r>
      <w:r>
        <w:rPr>
          <w:rStyle w:val="Hyperlink"/>
        </w:rPr>
        <w:fldChar w:fldCharType="end"/>
      </w:r>
      <w:r>
        <w:t xml:space="preserve">: </w:t>
      </w:r>
      <w:bookmarkEnd w:id="1588"/>
      <w:r>
        <w:t>Windows does not use this key name remotely.</w:t>
      </w:r>
    </w:p>
    <w:bookmarkStart w:id="1589" w:name="Appendix_A_219"/>
    <w:p w:rsidR="00473672" w:rsidRDefault="00D3750F">
      <w:r>
        <w:fldChar w:fldCharType="begin"/>
      </w:r>
      <w:r>
        <w:instrText xml:space="preserve"> HYPERLINK \l "Appendix_A_Target_219" \h </w:instrText>
      </w:r>
      <w:r>
        <w:fldChar w:fldCharType="separate"/>
      </w:r>
      <w:r>
        <w:rPr>
          <w:rStyle w:val="Hyperlink"/>
        </w:rPr>
        <w:t>&lt;219&gt; Section 2.2.3.10</w:t>
      </w:r>
      <w:r>
        <w:rPr>
          <w:rStyle w:val="Hyperlink"/>
        </w:rPr>
        <w:fldChar w:fldCharType="end"/>
      </w:r>
      <w:r>
        <w:t xml:space="preserve">: </w:t>
      </w:r>
      <w:bookmarkEnd w:id="1589"/>
      <w:r>
        <w:t>This feature is supported on the following Windows versions:</w:t>
      </w:r>
    </w:p>
    <w:p w:rsidR="00473672" w:rsidRDefault="00D3750F">
      <w:pPr>
        <w:pStyle w:val="ListParagraph"/>
        <w:numPr>
          <w:ilvl w:val="0"/>
          <w:numId w:val="132"/>
        </w:numPr>
      </w:pPr>
      <w:r>
        <w:t>Windows 7</w:t>
      </w:r>
    </w:p>
    <w:p w:rsidR="00473672" w:rsidRDefault="00D3750F">
      <w:pPr>
        <w:pStyle w:val="ListParagraph"/>
        <w:numPr>
          <w:ilvl w:val="0"/>
          <w:numId w:val="132"/>
        </w:numPr>
      </w:pPr>
      <w:r>
        <w:t>Windows Server 2008 R2</w:t>
      </w:r>
    </w:p>
    <w:p w:rsidR="00473672" w:rsidRDefault="00D3750F">
      <w:pPr>
        <w:pStyle w:val="ListParagraph"/>
        <w:numPr>
          <w:ilvl w:val="0"/>
          <w:numId w:val="132"/>
        </w:numPr>
      </w:pPr>
      <w:r>
        <w:t>Windows 8</w:t>
      </w:r>
    </w:p>
    <w:p w:rsidR="00473672" w:rsidRDefault="00D3750F">
      <w:pPr>
        <w:pStyle w:val="ListParagraph"/>
        <w:numPr>
          <w:ilvl w:val="0"/>
          <w:numId w:val="132"/>
        </w:numPr>
      </w:pPr>
      <w:r>
        <w:t>Windows Server 2012</w:t>
      </w:r>
    </w:p>
    <w:p w:rsidR="00473672" w:rsidRDefault="00D3750F">
      <w:pPr>
        <w:pStyle w:val="ListParagraph"/>
        <w:numPr>
          <w:ilvl w:val="0"/>
          <w:numId w:val="132"/>
        </w:numPr>
      </w:pPr>
      <w:r>
        <w:t>Windows 8.1</w:t>
      </w:r>
    </w:p>
    <w:p w:rsidR="00473672" w:rsidRDefault="00D3750F">
      <w:pPr>
        <w:pStyle w:val="ListParagraph"/>
        <w:numPr>
          <w:ilvl w:val="0"/>
          <w:numId w:val="132"/>
        </w:numPr>
      </w:pPr>
      <w:r>
        <w:t>Windows Server 2012 R2</w:t>
      </w:r>
    </w:p>
    <w:p w:rsidR="00473672" w:rsidRDefault="00D3750F">
      <w:pPr>
        <w:pStyle w:val="ListParagraph"/>
        <w:numPr>
          <w:ilvl w:val="0"/>
          <w:numId w:val="132"/>
        </w:numPr>
      </w:pPr>
      <w:r>
        <w:t xml:space="preserve">Windows 10 </w:t>
      </w:r>
    </w:p>
    <w:p w:rsidR="00473672" w:rsidRDefault="00D3750F">
      <w:pPr>
        <w:pStyle w:val="ListParagraph"/>
        <w:numPr>
          <w:ilvl w:val="0"/>
          <w:numId w:val="132"/>
        </w:numPr>
      </w:pPr>
      <w:r>
        <w:t xml:space="preserve">Windows Server 2016 Technical Preview </w:t>
      </w:r>
    </w:p>
    <w:bookmarkStart w:id="1590" w:name="Appendix_A_220"/>
    <w:p w:rsidR="00473672" w:rsidRDefault="00D3750F">
      <w:r>
        <w:fldChar w:fldCharType="begin"/>
      </w:r>
      <w:r>
        <w:instrText xml:space="preserve"> HYPERLINK \l "Appendix_A_Target_220" \h </w:instrText>
      </w:r>
      <w:r>
        <w:fldChar w:fldCharType="separate"/>
      </w:r>
      <w:r>
        <w:rPr>
          <w:rStyle w:val="Hyperlink"/>
        </w:rPr>
        <w:t>&lt;220&gt; Section 2.2.3.10</w:t>
      </w:r>
      <w:r>
        <w:rPr>
          <w:rStyle w:val="Hyperlink"/>
        </w:rPr>
        <w:fldChar w:fldCharType="end"/>
      </w:r>
      <w:r>
        <w:t xml:space="preserve">: </w:t>
      </w:r>
      <w:bookmarkEnd w:id="1590"/>
      <w:r>
        <w:t>This feature is supported on the following Windows versions:</w:t>
      </w:r>
    </w:p>
    <w:p w:rsidR="00473672" w:rsidRDefault="00D3750F">
      <w:pPr>
        <w:pStyle w:val="ListParagraph"/>
        <w:numPr>
          <w:ilvl w:val="0"/>
          <w:numId w:val="132"/>
        </w:numPr>
      </w:pPr>
      <w:r>
        <w:t>Windows 7</w:t>
      </w:r>
    </w:p>
    <w:p w:rsidR="00473672" w:rsidRDefault="00D3750F">
      <w:pPr>
        <w:pStyle w:val="ListParagraph"/>
        <w:numPr>
          <w:ilvl w:val="0"/>
          <w:numId w:val="132"/>
        </w:numPr>
      </w:pPr>
      <w:r>
        <w:t>Windows Server 2008 R2</w:t>
      </w:r>
    </w:p>
    <w:p w:rsidR="00473672" w:rsidRDefault="00D3750F">
      <w:pPr>
        <w:pStyle w:val="ListParagraph"/>
        <w:numPr>
          <w:ilvl w:val="0"/>
          <w:numId w:val="132"/>
        </w:numPr>
      </w:pPr>
      <w:r>
        <w:t>Windows 8</w:t>
      </w:r>
    </w:p>
    <w:p w:rsidR="00473672" w:rsidRDefault="00D3750F">
      <w:pPr>
        <w:pStyle w:val="ListParagraph"/>
        <w:numPr>
          <w:ilvl w:val="0"/>
          <w:numId w:val="132"/>
        </w:numPr>
      </w:pPr>
      <w:r>
        <w:t>Windows Server 2012</w:t>
      </w:r>
    </w:p>
    <w:p w:rsidR="00473672" w:rsidRDefault="00D3750F">
      <w:pPr>
        <w:pStyle w:val="ListParagraph"/>
        <w:numPr>
          <w:ilvl w:val="0"/>
          <w:numId w:val="132"/>
        </w:numPr>
      </w:pPr>
      <w:r>
        <w:t>Windows 8.1</w:t>
      </w:r>
    </w:p>
    <w:p w:rsidR="00473672" w:rsidRDefault="00D3750F">
      <w:pPr>
        <w:pStyle w:val="ListParagraph"/>
        <w:numPr>
          <w:ilvl w:val="0"/>
          <w:numId w:val="132"/>
        </w:numPr>
      </w:pPr>
      <w:r>
        <w:t>Windows Server 2012 R2</w:t>
      </w:r>
    </w:p>
    <w:p w:rsidR="00473672" w:rsidRDefault="00D3750F">
      <w:pPr>
        <w:pStyle w:val="ListParagraph"/>
        <w:numPr>
          <w:ilvl w:val="0"/>
          <w:numId w:val="132"/>
        </w:numPr>
      </w:pPr>
      <w:r>
        <w:t xml:space="preserve">Windows 10 </w:t>
      </w:r>
    </w:p>
    <w:p w:rsidR="00473672" w:rsidRDefault="00D3750F">
      <w:pPr>
        <w:pStyle w:val="ListParagraph"/>
        <w:numPr>
          <w:ilvl w:val="0"/>
          <w:numId w:val="132"/>
        </w:numPr>
      </w:pPr>
      <w:r>
        <w:t xml:space="preserve">Windows Server 2016 Technical Preview </w:t>
      </w:r>
    </w:p>
    <w:bookmarkStart w:id="1591" w:name="Appendix_A_221"/>
    <w:p w:rsidR="00473672" w:rsidRDefault="00D3750F">
      <w:r>
        <w:fldChar w:fldCharType="begin"/>
      </w:r>
      <w:r>
        <w:instrText xml:space="preserve"> HYPERLINK \l "Appendix_A_Target_221" \h </w:instrText>
      </w:r>
      <w:r>
        <w:fldChar w:fldCharType="separate"/>
      </w:r>
      <w:r>
        <w:rPr>
          <w:rStyle w:val="Hyperlink"/>
        </w:rPr>
        <w:t>&lt;221&gt; Section 2.2.3.10</w:t>
      </w:r>
      <w:r>
        <w:rPr>
          <w:rStyle w:val="Hyperlink"/>
        </w:rPr>
        <w:fldChar w:fldCharType="end"/>
      </w:r>
      <w:r>
        <w:t xml:space="preserve">: </w:t>
      </w:r>
      <w:bookmarkEnd w:id="1591"/>
      <w:r>
        <w:t>This feature is supported on the following Windows versions:</w:t>
      </w:r>
    </w:p>
    <w:p w:rsidR="00473672" w:rsidRDefault="00D3750F">
      <w:pPr>
        <w:pStyle w:val="ListParagraph"/>
        <w:numPr>
          <w:ilvl w:val="0"/>
          <w:numId w:val="132"/>
        </w:numPr>
      </w:pPr>
      <w:r>
        <w:t>Windows 7</w:t>
      </w:r>
    </w:p>
    <w:p w:rsidR="00473672" w:rsidRDefault="00D3750F">
      <w:pPr>
        <w:pStyle w:val="ListParagraph"/>
        <w:numPr>
          <w:ilvl w:val="0"/>
          <w:numId w:val="132"/>
        </w:numPr>
      </w:pPr>
      <w:r>
        <w:t>Windows Server 2008 R2</w:t>
      </w:r>
    </w:p>
    <w:p w:rsidR="00473672" w:rsidRDefault="00D3750F">
      <w:pPr>
        <w:pStyle w:val="ListParagraph"/>
        <w:numPr>
          <w:ilvl w:val="0"/>
          <w:numId w:val="132"/>
        </w:numPr>
      </w:pPr>
      <w:r>
        <w:t>Windows 8</w:t>
      </w:r>
    </w:p>
    <w:p w:rsidR="00473672" w:rsidRDefault="00D3750F">
      <w:pPr>
        <w:pStyle w:val="ListParagraph"/>
        <w:numPr>
          <w:ilvl w:val="0"/>
          <w:numId w:val="132"/>
        </w:numPr>
      </w:pPr>
      <w:r>
        <w:t>Windows Server 2012</w:t>
      </w:r>
    </w:p>
    <w:p w:rsidR="00473672" w:rsidRDefault="00D3750F">
      <w:pPr>
        <w:pStyle w:val="ListParagraph"/>
        <w:numPr>
          <w:ilvl w:val="0"/>
          <w:numId w:val="132"/>
        </w:numPr>
      </w:pPr>
      <w:r>
        <w:t>Windows 8.1</w:t>
      </w:r>
    </w:p>
    <w:p w:rsidR="00473672" w:rsidRDefault="00D3750F">
      <w:pPr>
        <w:pStyle w:val="ListParagraph"/>
        <w:numPr>
          <w:ilvl w:val="0"/>
          <w:numId w:val="132"/>
        </w:numPr>
      </w:pPr>
      <w:r>
        <w:t>Windows Server 2012 R2</w:t>
      </w:r>
    </w:p>
    <w:p w:rsidR="00473672" w:rsidRDefault="00D3750F">
      <w:pPr>
        <w:pStyle w:val="ListParagraph"/>
        <w:numPr>
          <w:ilvl w:val="0"/>
          <w:numId w:val="132"/>
        </w:numPr>
      </w:pPr>
      <w:r>
        <w:t xml:space="preserve">Windows 10 </w:t>
      </w:r>
    </w:p>
    <w:p w:rsidR="00473672" w:rsidRDefault="00D3750F">
      <w:pPr>
        <w:pStyle w:val="ListParagraph"/>
        <w:numPr>
          <w:ilvl w:val="0"/>
          <w:numId w:val="132"/>
        </w:numPr>
      </w:pPr>
      <w:r>
        <w:t xml:space="preserve">Windows Server 2016 Technical Preview </w:t>
      </w:r>
    </w:p>
    <w:bookmarkStart w:id="1592" w:name="Appendix_A_222"/>
    <w:p w:rsidR="00473672" w:rsidRDefault="00D3750F">
      <w:r>
        <w:fldChar w:fldCharType="begin"/>
      </w:r>
      <w:r>
        <w:instrText xml:space="preserve"> HYPERLINK \l "Appendix_A_Target_222" \h </w:instrText>
      </w:r>
      <w:r>
        <w:fldChar w:fldCharType="separate"/>
      </w:r>
      <w:r>
        <w:rPr>
          <w:rStyle w:val="Hyperlink"/>
        </w:rPr>
        <w:t>&lt;222&gt; Section 2.2.3.10</w:t>
      </w:r>
      <w:r>
        <w:rPr>
          <w:rStyle w:val="Hyperlink"/>
        </w:rPr>
        <w:fldChar w:fldCharType="end"/>
      </w:r>
      <w:r>
        <w:t xml:space="preserve">: </w:t>
      </w:r>
      <w:bookmarkEnd w:id="1592"/>
      <w:r>
        <w:t>This feature is supported on the following Windows versions:</w:t>
      </w:r>
    </w:p>
    <w:p w:rsidR="00473672" w:rsidRDefault="00D3750F">
      <w:pPr>
        <w:pStyle w:val="ListParagraph"/>
        <w:numPr>
          <w:ilvl w:val="0"/>
          <w:numId w:val="132"/>
        </w:numPr>
      </w:pPr>
      <w:r>
        <w:t>Windows 7</w:t>
      </w:r>
    </w:p>
    <w:p w:rsidR="00473672" w:rsidRDefault="00D3750F">
      <w:pPr>
        <w:pStyle w:val="ListParagraph"/>
        <w:numPr>
          <w:ilvl w:val="0"/>
          <w:numId w:val="132"/>
        </w:numPr>
      </w:pPr>
      <w:r>
        <w:t>Windows Server 2008 R2</w:t>
      </w:r>
    </w:p>
    <w:p w:rsidR="00473672" w:rsidRDefault="00D3750F">
      <w:pPr>
        <w:pStyle w:val="ListParagraph"/>
        <w:numPr>
          <w:ilvl w:val="0"/>
          <w:numId w:val="132"/>
        </w:numPr>
      </w:pPr>
      <w:r>
        <w:t>Windows 8</w:t>
      </w:r>
    </w:p>
    <w:p w:rsidR="00473672" w:rsidRDefault="00D3750F">
      <w:pPr>
        <w:pStyle w:val="ListParagraph"/>
        <w:numPr>
          <w:ilvl w:val="0"/>
          <w:numId w:val="132"/>
        </w:numPr>
      </w:pPr>
      <w:r>
        <w:t>Windows Server 2012</w:t>
      </w:r>
    </w:p>
    <w:p w:rsidR="00473672" w:rsidRDefault="00D3750F">
      <w:pPr>
        <w:pStyle w:val="ListParagraph"/>
        <w:numPr>
          <w:ilvl w:val="0"/>
          <w:numId w:val="132"/>
        </w:numPr>
      </w:pPr>
      <w:r>
        <w:t>Windows 8.1</w:t>
      </w:r>
    </w:p>
    <w:p w:rsidR="00473672" w:rsidRDefault="00D3750F">
      <w:pPr>
        <w:pStyle w:val="ListParagraph"/>
        <w:numPr>
          <w:ilvl w:val="0"/>
          <w:numId w:val="132"/>
        </w:numPr>
      </w:pPr>
      <w:r>
        <w:t>Windows Server 2012 R2</w:t>
      </w:r>
    </w:p>
    <w:p w:rsidR="00473672" w:rsidRDefault="00D3750F">
      <w:pPr>
        <w:pStyle w:val="ListParagraph"/>
        <w:numPr>
          <w:ilvl w:val="0"/>
          <w:numId w:val="132"/>
        </w:numPr>
      </w:pPr>
      <w:r>
        <w:t xml:space="preserve">Windows 10 </w:t>
      </w:r>
    </w:p>
    <w:p w:rsidR="00473672" w:rsidRDefault="00D3750F">
      <w:pPr>
        <w:pStyle w:val="ListParagraph"/>
        <w:numPr>
          <w:ilvl w:val="0"/>
          <w:numId w:val="132"/>
        </w:numPr>
      </w:pPr>
      <w:r>
        <w:t xml:space="preserve">Windows Server 2016 Technical Preview </w:t>
      </w:r>
    </w:p>
    <w:bookmarkStart w:id="1593" w:name="Appendix_A_223"/>
    <w:p w:rsidR="00473672" w:rsidRDefault="00D3750F">
      <w:r>
        <w:fldChar w:fldCharType="begin"/>
      </w:r>
      <w:r>
        <w:instrText xml:space="preserve"> HYPERLINK \l "Appendix_A_Target_223" \h </w:instrText>
      </w:r>
      <w:r>
        <w:fldChar w:fldCharType="separate"/>
      </w:r>
      <w:r>
        <w:rPr>
          <w:rStyle w:val="Hyperlink"/>
        </w:rPr>
        <w:t>&lt;223&gt; Section 2.2.3.10</w:t>
      </w:r>
      <w:r>
        <w:rPr>
          <w:rStyle w:val="Hyperlink"/>
        </w:rPr>
        <w:fldChar w:fldCharType="end"/>
      </w:r>
      <w:r>
        <w:t xml:space="preserve">: </w:t>
      </w:r>
      <w:bookmarkEnd w:id="1593"/>
      <w:r>
        <w:t>This feature is supported on the following Windows versions:</w:t>
      </w:r>
    </w:p>
    <w:p w:rsidR="00473672" w:rsidRDefault="00D3750F">
      <w:pPr>
        <w:pStyle w:val="ListParagraph"/>
        <w:numPr>
          <w:ilvl w:val="0"/>
          <w:numId w:val="132"/>
        </w:numPr>
      </w:pPr>
      <w:r>
        <w:t>Windows 7</w:t>
      </w:r>
    </w:p>
    <w:p w:rsidR="00473672" w:rsidRDefault="00D3750F">
      <w:pPr>
        <w:pStyle w:val="ListParagraph"/>
        <w:numPr>
          <w:ilvl w:val="0"/>
          <w:numId w:val="132"/>
        </w:numPr>
      </w:pPr>
      <w:r>
        <w:t>Windows Server 2008 R2</w:t>
      </w:r>
    </w:p>
    <w:p w:rsidR="00473672" w:rsidRDefault="00D3750F">
      <w:pPr>
        <w:pStyle w:val="ListParagraph"/>
        <w:numPr>
          <w:ilvl w:val="0"/>
          <w:numId w:val="132"/>
        </w:numPr>
      </w:pPr>
      <w:r>
        <w:t>Windows 8</w:t>
      </w:r>
    </w:p>
    <w:p w:rsidR="00473672" w:rsidRDefault="00D3750F">
      <w:pPr>
        <w:pStyle w:val="ListParagraph"/>
        <w:numPr>
          <w:ilvl w:val="0"/>
          <w:numId w:val="132"/>
        </w:numPr>
      </w:pPr>
      <w:r>
        <w:t>Windows Server 2012</w:t>
      </w:r>
    </w:p>
    <w:p w:rsidR="00473672" w:rsidRDefault="00D3750F">
      <w:pPr>
        <w:pStyle w:val="ListParagraph"/>
        <w:numPr>
          <w:ilvl w:val="0"/>
          <w:numId w:val="132"/>
        </w:numPr>
      </w:pPr>
      <w:r>
        <w:t>Windows 8.1</w:t>
      </w:r>
    </w:p>
    <w:p w:rsidR="00473672" w:rsidRDefault="00D3750F">
      <w:pPr>
        <w:pStyle w:val="ListParagraph"/>
        <w:numPr>
          <w:ilvl w:val="0"/>
          <w:numId w:val="132"/>
        </w:numPr>
      </w:pPr>
      <w:r>
        <w:t>Windows Server 2012 R2</w:t>
      </w:r>
    </w:p>
    <w:p w:rsidR="00473672" w:rsidRDefault="00D3750F">
      <w:pPr>
        <w:pStyle w:val="ListParagraph"/>
        <w:numPr>
          <w:ilvl w:val="0"/>
          <w:numId w:val="132"/>
        </w:numPr>
      </w:pPr>
      <w:r>
        <w:t xml:space="preserve">Windows 10 </w:t>
      </w:r>
    </w:p>
    <w:p w:rsidR="00473672" w:rsidRDefault="00D3750F">
      <w:pPr>
        <w:pStyle w:val="ListParagraph"/>
        <w:numPr>
          <w:ilvl w:val="0"/>
          <w:numId w:val="132"/>
        </w:numPr>
      </w:pPr>
      <w:r>
        <w:t xml:space="preserve">Windows Server 2016 Technical Preview </w:t>
      </w:r>
    </w:p>
    <w:bookmarkStart w:id="1594" w:name="Appendix_A_224"/>
    <w:p w:rsidR="00473672" w:rsidRDefault="00D3750F">
      <w:r>
        <w:fldChar w:fldCharType="begin"/>
      </w:r>
      <w:r>
        <w:instrText xml:space="preserve"> HYPERLINK \l "Appendix_A_Target_224" \h </w:instrText>
      </w:r>
      <w:r>
        <w:fldChar w:fldCharType="separate"/>
      </w:r>
      <w:r>
        <w:rPr>
          <w:rStyle w:val="Hyperlink"/>
        </w:rPr>
        <w:t>&lt;224&gt; Section 2.2.3.10</w:t>
      </w:r>
      <w:r>
        <w:rPr>
          <w:rStyle w:val="Hyperlink"/>
        </w:rPr>
        <w:fldChar w:fldCharType="end"/>
      </w:r>
      <w:r>
        <w:t xml:space="preserve">: </w:t>
      </w:r>
      <w:bookmarkEnd w:id="1594"/>
      <w:r>
        <w:t>This feature is supported on the following Windows versions:</w:t>
      </w:r>
    </w:p>
    <w:p w:rsidR="00473672" w:rsidRDefault="00D3750F">
      <w:pPr>
        <w:pStyle w:val="ListParagraph"/>
        <w:numPr>
          <w:ilvl w:val="0"/>
          <w:numId w:val="132"/>
        </w:numPr>
      </w:pPr>
      <w:r>
        <w:t>Windows 7</w:t>
      </w:r>
    </w:p>
    <w:p w:rsidR="00473672" w:rsidRDefault="00D3750F">
      <w:pPr>
        <w:pStyle w:val="ListParagraph"/>
        <w:numPr>
          <w:ilvl w:val="0"/>
          <w:numId w:val="132"/>
        </w:numPr>
      </w:pPr>
      <w:r>
        <w:t>Windows Server 2008 R2</w:t>
      </w:r>
    </w:p>
    <w:p w:rsidR="00473672" w:rsidRDefault="00D3750F">
      <w:pPr>
        <w:pStyle w:val="ListParagraph"/>
        <w:numPr>
          <w:ilvl w:val="0"/>
          <w:numId w:val="132"/>
        </w:numPr>
      </w:pPr>
      <w:r>
        <w:t>Windows 8</w:t>
      </w:r>
    </w:p>
    <w:p w:rsidR="00473672" w:rsidRDefault="00D3750F">
      <w:pPr>
        <w:pStyle w:val="ListParagraph"/>
        <w:numPr>
          <w:ilvl w:val="0"/>
          <w:numId w:val="132"/>
        </w:numPr>
      </w:pPr>
      <w:r>
        <w:t>Windows Server 2012</w:t>
      </w:r>
    </w:p>
    <w:p w:rsidR="00473672" w:rsidRDefault="00D3750F">
      <w:pPr>
        <w:pStyle w:val="ListParagraph"/>
        <w:numPr>
          <w:ilvl w:val="0"/>
          <w:numId w:val="132"/>
        </w:numPr>
      </w:pPr>
      <w:r>
        <w:t>Windows 8.1</w:t>
      </w:r>
    </w:p>
    <w:p w:rsidR="00473672" w:rsidRDefault="00D3750F">
      <w:pPr>
        <w:pStyle w:val="ListParagraph"/>
        <w:numPr>
          <w:ilvl w:val="0"/>
          <w:numId w:val="132"/>
        </w:numPr>
      </w:pPr>
      <w:r>
        <w:t>Windows Server 2012 R2</w:t>
      </w:r>
    </w:p>
    <w:p w:rsidR="00473672" w:rsidRDefault="00D3750F">
      <w:pPr>
        <w:pStyle w:val="ListParagraph"/>
        <w:numPr>
          <w:ilvl w:val="0"/>
          <w:numId w:val="132"/>
        </w:numPr>
      </w:pPr>
      <w:r>
        <w:t xml:space="preserve">Windows 10 </w:t>
      </w:r>
    </w:p>
    <w:p w:rsidR="00473672" w:rsidRDefault="00D3750F">
      <w:pPr>
        <w:pStyle w:val="ListParagraph"/>
        <w:numPr>
          <w:ilvl w:val="0"/>
          <w:numId w:val="132"/>
        </w:numPr>
      </w:pPr>
      <w:r>
        <w:t xml:space="preserve">Windows Server 2016 Technical Preview </w:t>
      </w:r>
    </w:p>
    <w:bookmarkStart w:id="1595" w:name="Appendix_A_225"/>
    <w:p w:rsidR="00473672" w:rsidRDefault="00D3750F">
      <w:r>
        <w:fldChar w:fldCharType="begin"/>
      </w:r>
      <w:r>
        <w:instrText xml:space="preserve"> HYPERLINK \l "Appendix_A_Target_225" \h </w:instrText>
      </w:r>
      <w:r>
        <w:fldChar w:fldCharType="separate"/>
      </w:r>
      <w:r>
        <w:rPr>
          <w:rStyle w:val="Hyperlink"/>
        </w:rPr>
        <w:t>&lt;225&gt; Section 2.2.3.10</w:t>
      </w:r>
      <w:r>
        <w:rPr>
          <w:rStyle w:val="Hyperlink"/>
        </w:rPr>
        <w:fldChar w:fldCharType="end"/>
      </w:r>
      <w:r>
        <w:t xml:space="preserve">: </w:t>
      </w:r>
      <w:bookmarkEnd w:id="1595"/>
      <w:r>
        <w:t xml:space="preserve">Windows by default does not configure this value, allowing drivers with a driver version (see </w:t>
      </w:r>
      <w:r>
        <w:rPr>
          <w:i/>
        </w:rPr>
        <w:t>cVersion</w:t>
      </w:r>
      <w:r>
        <w:t xml:space="preserve"> in section 2.2.1.3.1) of 0x00000004 to run printer UI applications if available. An administrator can change this behavior by creating the "HKLM\Software\Policies\Microsoft\Windows NT\Printers\V4DriverDisallowPrinterUIApp" REG_DWORD value in the registry and initializing this value with 0x00000001. This feature is supported on the following Windows versions:</w:t>
      </w:r>
    </w:p>
    <w:p w:rsidR="00473672" w:rsidRDefault="00D3750F">
      <w:pPr>
        <w:pStyle w:val="ListParagraph"/>
        <w:numPr>
          <w:ilvl w:val="0"/>
          <w:numId w:val="132"/>
        </w:numPr>
      </w:pPr>
      <w:r>
        <w:t>Windows 8</w:t>
      </w:r>
    </w:p>
    <w:p w:rsidR="00473672" w:rsidRDefault="00D3750F">
      <w:pPr>
        <w:pStyle w:val="ListParagraph"/>
        <w:numPr>
          <w:ilvl w:val="0"/>
          <w:numId w:val="132"/>
        </w:numPr>
      </w:pPr>
      <w:r>
        <w:t>Windows Server 2012</w:t>
      </w:r>
    </w:p>
    <w:p w:rsidR="00473672" w:rsidRDefault="00D3750F">
      <w:pPr>
        <w:pStyle w:val="ListParagraph"/>
        <w:numPr>
          <w:ilvl w:val="0"/>
          <w:numId w:val="132"/>
        </w:numPr>
      </w:pPr>
      <w:r>
        <w:t>Windows 8.1</w:t>
      </w:r>
    </w:p>
    <w:p w:rsidR="00473672" w:rsidRDefault="00D3750F">
      <w:pPr>
        <w:pStyle w:val="ListParagraph"/>
        <w:numPr>
          <w:ilvl w:val="0"/>
          <w:numId w:val="132"/>
        </w:numPr>
      </w:pPr>
      <w:r>
        <w:t>Windows Server 2012 R2</w:t>
      </w:r>
    </w:p>
    <w:p w:rsidR="00473672" w:rsidRDefault="00D3750F">
      <w:pPr>
        <w:pStyle w:val="ListParagraph"/>
        <w:numPr>
          <w:ilvl w:val="0"/>
          <w:numId w:val="132"/>
        </w:numPr>
      </w:pPr>
      <w:r>
        <w:t xml:space="preserve">Windows 10 </w:t>
      </w:r>
    </w:p>
    <w:p w:rsidR="00473672" w:rsidRDefault="00D3750F">
      <w:pPr>
        <w:pStyle w:val="ListParagraph"/>
        <w:numPr>
          <w:ilvl w:val="0"/>
          <w:numId w:val="132"/>
        </w:numPr>
      </w:pPr>
      <w:r>
        <w:t xml:space="preserve">Windows Server 2016 Technical Preview </w:t>
      </w:r>
    </w:p>
    <w:bookmarkStart w:id="1596" w:name="Appendix_A_226"/>
    <w:p w:rsidR="00473672" w:rsidRDefault="00D3750F">
      <w:r>
        <w:fldChar w:fldCharType="begin"/>
      </w:r>
      <w:r>
        <w:instrText xml:space="preserve"> HYPERLINK \l "Appendix_A_Target_226" \h </w:instrText>
      </w:r>
      <w:r>
        <w:fldChar w:fldCharType="separate"/>
      </w:r>
      <w:r>
        <w:rPr>
          <w:rStyle w:val="Hyperlink"/>
        </w:rPr>
        <w:t>&lt;226&gt; Section 2.2.3.10.1</w:t>
      </w:r>
      <w:r>
        <w:rPr>
          <w:rStyle w:val="Hyperlink"/>
        </w:rPr>
        <w:fldChar w:fldCharType="end"/>
      </w:r>
      <w:r>
        <w:t xml:space="preserve">: </w:t>
      </w:r>
      <w:bookmarkEnd w:id="1596"/>
      <w:r>
        <w:t>The dwBuildNumber value for OSVERSIONINFO and OSVERSIONINFOEX for specific versions of Windows is shown in the table that follows.</w:t>
      </w:r>
    </w:p>
    <w:tbl>
      <w:tblPr>
        <w:tblStyle w:val="Table-ShadedHeader"/>
        <w:tblW w:w="0" w:type="auto"/>
        <w:tblLook w:val="04A0" w:firstRow="1" w:lastRow="0" w:firstColumn="1" w:lastColumn="0" w:noHBand="0" w:noVBand="1"/>
      </w:tblPr>
      <w:tblGrid>
        <w:gridCol w:w="3935"/>
        <w:gridCol w:w="2213"/>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Version</w:t>
            </w:r>
          </w:p>
        </w:tc>
        <w:tc>
          <w:tcPr>
            <w:tcW w:w="0" w:type="auto"/>
          </w:tcPr>
          <w:p w:rsidR="00473672" w:rsidRDefault="00D3750F">
            <w:pPr>
              <w:pStyle w:val="TableHeaderText"/>
            </w:pPr>
            <w:r>
              <w:t>dwBuildNumber value</w:t>
            </w:r>
          </w:p>
        </w:tc>
      </w:tr>
      <w:tr w:rsidR="00473672" w:rsidTr="00473672">
        <w:tc>
          <w:tcPr>
            <w:tcW w:w="0" w:type="auto"/>
          </w:tcPr>
          <w:p w:rsidR="00473672" w:rsidRDefault="00D3750F">
            <w:pPr>
              <w:pStyle w:val="TableBodyText"/>
            </w:pPr>
            <w:r>
              <w:t>Windows 8.1 and Windows Server 2012 R2</w:t>
            </w:r>
          </w:p>
        </w:tc>
        <w:tc>
          <w:tcPr>
            <w:tcW w:w="0" w:type="auto"/>
          </w:tcPr>
          <w:p w:rsidR="00473672" w:rsidRDefault="00D3750F">
            <w:pPr>
              <w:pStyle w:val="TableBodyText"/>
            </w:pPr>
            <w:r>
              <w:t>&gt;= 9431</w:t>
            </w:r>
          </w:p>
        </w:tc>
      </w:tr>
      <w:tr w:rsidR="00473672" w:rsidTr="00473672">
        <w:tc>
          <w:tcPr>
            <w:tcW w:w="0" w:type="auto"/>
          </w:tcPr>
          <w:p w:rsidR="00473672" w:rsidRDefault="00D3750F">
            <w:pPr>
              <w:pStyle w:val="TableBodyText"/>
            </w:pPr>
            <w:r>
              <w:t>Windows 8 and Windows Server 2012</w:t>
            </w:r>
          </w:p>
        </w:tc>
        <w:tc>
          <w:tcPr>
            <w:tcW w:w="0" w:type="auto"/>
          </w:tcPr>
          <w:p w:rsidR="00473672" w:rsidRDefault="00D3750F">
            <w:pPr>
              <w:pStyle w:val="TableBodyText"/>
            </w:pPr>
            <w:r>
              <w:t>&gt;= 9200</w:t>
            </w:r>
          </w:p>
        </w:tc>
      </w:tr>
      <w:tr w:rsidR="00473672" w:rsidTr="00473672">
        <w:tc>
          <w:tcPr>
            <w:tcW w:w="0" w:type="auto"/>
          </w:tcPr>
          <w:p w:rsidR="00473672" w:rsidRDefault="00D3750F">
            <w:pPr>
              <w:pStyle w:val="TableBodyText"/>
            </w:pPr>
            <w:r>
              <w:t>Windows 7 and Windows Server 2008 R2</w:t>
            </w:r>
          </w:p>
        </w:tc>
        <w:tc>
          <w:tcPr>
            <w:tcW w:w="0" w:type="auto"/>
          </w:tcPr>
          <w:p w:rsidR="00473672" w:rsidRDefault="00D3750F">
            <w:pPr>
              <w:pStyle w:val="TableBodyText"/>
            </w:pPr>
            <w:r>
              <w:t>&gt;= 7007</w:t>
            </w:r>
          </w:p>
        </w:tc>
      </w:tr>
      <w:tr w:rsidR="00473672" w:rsidTr="00473672">
        <w:tc>
          <w:tcPr>
            <w:tcW w:w="0" w:type="auto"/>
          </w:tcPr>
          <w:p w:rsidR="00473672" w:rsidRDefault="00D3750F">
            <w:pPr>
              <w:pStyle w:val="TableBodyText"/>
            </w:pPr>
            <w:r>
              <w:t>Windows Vista SP1 and Windows Server 2008</w:t>
            </w:r>
          </w:p>
        </w:tc>
        <w:tc>
          <w:tcPr>
            <w:tcW w:w="0" w:type="auto"/>
          </w:tcPr>
          <w:p w:rsidR="00473672" w:rsidRDefault="00D3750F">
            <w:pPr>
              <w:pStyle w:val="TableBodyText"/>
            </w:pPr>
            <w:r>
              <w:t>&gt;= 6001</w:t>
            </w:r>
          </w:p>
        </w:tc>
      </w:tr>
      <w:tr w:rsidR="00473672" w:rsidTr="00473672">
        <w:tc>
          <w:tcPr>
            <w:tcW w:w="0" w:type="auto"/>
          </w:tcPr>
          <w:p w:rsidR="00473672" w:rsidRDefault="00D3750F">
            <w:pPr>
              <w:pStyle w:val="TableBodyText"/>
            </w:pPr>
            <w:r>
              <w:t>Windows Vista and Windows Server 2008</w:t>
            </w:r>
          </w:p>
        </w:tc>
        <w:tc>
          <w:tcPr>
            <w:tcW w:w="0" w:type="auto"/>
          </w:tcPr>
          <w:p w:rsidR="00473672" w:rsidRDefault="00D3750F">
            <w:pPr>
              <w:pStyle w:val="TableBodyText"/>
            </w:pPr>
            <w:r>
              <w:t>&gt;= 6000</w:t>
            </w:r>
          </w:p>
        </w:tc>
      </w:tr>
      <w:tr w:rsidR="00473672" w:rsidTr="00473672">
        <w:tc>
          <w:tcPr>
            <w:tcW w:w="0" w:type="auto"/>
          </w:tcPr>
          <w:p w:rsidR="00473672" w:rsidRDefault="00D3750F">
            <w:pPr>
              <w:pStyle w:val="TableBodyText"/>
            </w:pPr>
            <w:r>
              <w:t>Windows XP SP1</w:t>
            </w:r>
          </w:p>
        </w:tc>
        <w:tc>
          <w:tcPr>
            <w:tcW w:w="0" w:type="auto"/>
          </w:tcPr>
          <w:p w:rsidR="00473672" w:rsidRDefault="00D3750F">
            <w:pPr>
              <w:pStyle w:val="TableBodyText"/>
            </w:pPr>
            <w:r>
              <w:t>&gt;= 2196</w:t>
            </w:r>
          </w:p>
        </w:tc>
      </w:tr>
      <w:tr w:rsidR="00473672" w:rsidTr="00473672">
        <w:tc>
          <w:tcPr>
            <w:tcW w:w="0" w:type="auto"/>
          </w:tcPr>
          <w:p w:rsidR="00473672" w:rsidRDefault="00D3750F">
            <w:pPr>
              <w:pStyle w:val="TableBodyText"/>
            </w:pPr>
            <w:r>
              <w:t>Windows XP and Windows Server 2003</w:t>
            </w:r>
          </w:p>
        </w:tc>
        <w:tc>
          <w:tcPr>
            <w:tcW w:w="0" w:type="auto"/>
          </w:tcPr>
          <w:p w:rsidR="00473672" w:rsidRDefault="00D3750F">
            <w:pPr>
              <w:pStyle w:val="TableBodyText"/>
            </w:pPr>
            <w:r>
              <w:t>&gt;= 2196</w:t>
            </w:r>
          </w:p>
        </w:tc>
      </w:tr>
      <w:tr w:rsidR="00473672" w:rsidTr="00473672">
        <w:tc>
          <w:tcPr>
            <w:tcW w:w="0" w:type="auto"/>
          </w:tcPr>
          <w:p w:rsidR="00473672" w:rsidRDefault="00D3750F">
            <w:pPr>
              <w:pStyle w:val="TableBodyText"/>
            </w:pPr>
            <w:r>
              <w:t>Windows 2000</w:t>
            </w:r>
          </w:p>
        </w:tc>
        <w:tc>
          <w:tcPr>
            <w:tcW w:w="0" w:type="auto"/>
          </w:tcPr>
          <w:p w:rsidR="00473672" w:rsidRDefault="00D3750F">
            <w:pPr>
              <w:pStyle w:val="TableBodyText"/>
            </w:pPr>
            <w:r>
              <w:t>&gt;= 1382</w:t>
            </w:r>
          </w:p>
        </w:tc>
      </w:tr>
      <w:tr w:rsidR="00473672" w:rsidTr="00473672">
        <w:tc>
          <w:tcPr>
            <w:tcW w:w="0" w:type="auto"/>
          </w:tcPr>
          <w:p w:rsidR="00473672" w:rsidRDefault="00D3750F">
            <w:pPr>
              <w:pStyle w:val="TableBodyText"/>
            </w:pPr>
            <w:r>
              <w:t>Windows NT 4.0</w:t>
            </w:r>
          </w:p>
        </w:tc>
        <w:tc>
          <w:tcPr>
            <w:tcW w:w="0" w:type="auto"/>
          </w:tcPr>
          <w:p w:rsidR="00473672" w:rsidRDefault="00D3750F">
            <w:pPr>
              <w:pStyle w:val="TableBodyText"/>
            </w:pPr>
            <w:r>
              <w:t>&gt;= 1381</w:t>
            </w:r>
          </w:p>
        </w:tc>
      </w:tr>
    </w:tbl>
    <w:p w:rsidR="00473672" w:rsidRDefault="00473672"/>
    <w:bookmarkStart w:id="1597" w:name="Appendix_A_227"/>
    <w:p w:rsidR="00473672" w:rsidRDefault="00D3750F">
      <w:r>
        <w:fldChar w:fldCharType="begin"/>
      </w:r>
      <w:r>
        <w:instrText xml:space="preserve"> HYPERLINK \l "Appendix_A_Target_227" \h </w:instrText>
      </w:r>
      <w:r>
        <w:fldChar w:fldCharType="separate"/>
      </w:r>
      <w:r>
        <w:rPr>
          <w:rStyle w:val="Hyperlink"/>
        </w:rPr>
        <w:t>&lt;227&gt; Section 2.2.3.10.3</w:t>
      </w:r>
      <w:r>
        <w:rPr>
          <w:rStyle w:val="Hyperlink"/>
        </w:rPr>
        <w:fldChar w:fldCharType="end"/>
      </w:r>
      <w:r>
        <w:t xml:space="preserve">: </w:t>
      </w:r>
      <w:bookmarkEnd w:id="1597"/>
      <w:r>
        <w:t>This value indicates Windows 2000 Professional operating system, Windows XP, Windows Vista, Windows 7, Windows 8, Windows 8.1, Windows 10, or Windows Server 2016 Technical Preview.</w:t>
      </w:r>
    </w:p>
    <w:bookmarkStart w:id="1598" w:name="Appendix_A_228"/>
    <w:p w:rsidR="00473672" w:rsidRDefault="00D3750F">
      <w:r>
        <w:fldChar w:fldCharType="begin"/>
      </w:r>
      <w:r>
        <w:instrText xml:space="preserve"> HYPERLINK \l "Appendix_A_Target_228" \h </w:instrText>
      </w:r>
      <w:r>
        <w:fldChar w:fldCharType="separate"/>
      </w:r>
      <w:r>
        <w:rPr>
          <w:rStyle w:val="Hyperlink"/>
        </w:rPr>
        <w:t>&lt;228&gt; Section 2.2.3.10.3</w:t>
      </w:r>
      <w:r>
        <w:rPr>
          <w:rStyle w:val="Hyperlink"/>
        </w:rPr>
        <w:fldChar w:fldCharType="end"/>
      </w:r>
      <w:r>
        <w:t xml:space="preserve">: </w:t>
      </w:r>
      <w:bookmarkEnd w:id="1598"/>
      <w:r>
        <w:t>This value indicates Windows 2000 Server operating system, Windows Server 2003, Windows Server 2008, Windows Server 2008 R2, Windows Server 2012, Windows Server 2012 R2, Windows 10, or Windows Server 2016 Technical Preview.</w:t>
      </w:r>
    </w:p>
    <w:bookmarkStart w:id="1599" w:name="Appendix_A_229"/>
    <w:p w:rsidR="00473672" w:rsidRDefault="00D3750F">
      <w:r>
        <w:fldChar w:fldCharType="begin"/>
      </w:r>
      <w:r>
        <w:instrText xml:space="preserve"> HYPERLINK \l "Appendix_A_Target_229" \h </w:instrText>
      </w:r>
      <w:r>
        <w:fldChar w:fldCharType="separate"/>
      </w:r>
      <w:r>
        <w:rPr>
          <w:rStyle w:val="Hyperlink"/>
        </w:rPr>
        <w:t>&lt;229&gt; Section 2.2.3.10.3</w:t>
      </w:r>
      <w:r>
        <w:rPr>
          <w:rStyle w:val="Hyperlink"/>
        </w:rPr>
        <w:fldChar w:fldCharType="end"/>
      </w:r>
      <w:r>
        <w:t xml:space="preserve">: </w:t>
      </w:r>
      <w:bookmarkEnd w:id="1599"/>
      <w:r>
        <w:t>This value indicates Windows 2000 Server, Windows Server 2003, Windows Server 2008, Windows Server 2008 R2, Windows Server 2012, Windows Server 2012 R2, Windows 10, or Windows Server 2016 Technical Preview.</w:t>
      </w:r>
    </w:p>
    <w:bookmarkStart w:id="1600" w:name="Appendix_A_230"/>
    <w:p w:rsidR="00473672" w:rsidRDefault="00D3750F">
      <w:r>
        <w:fldChar w:fldCharType="begin"/>
      </w:r>
      <w:r>
        <w:instrText xml:space="preserve"> HYPERLINK \l "Appendix_A_Target_230" \h </w:instrText>
      </w:r>
      <w:r>
        <w:fldChar w:fldCharType="separate"/>
      </w:r>
      <w:r>
        <w:rPr>
          <w:rStyle w:val="Hyperlink"/>
        </w:rPr>
        <w:t>&lt;230&gt; Section 2.2.3.10.5</w:t>
      </w:r>
      <w:r>
        <w:rPr>
          <w:rStyle w:val="Hyperlink"/>
        </w:rPr>
        <w:fldChar w:fldCharType="end"/>
      </w:r>
      <w:r>
        <w:t xml:space="preserve">: </w:t>
      </w:r>
      <w:bookmarkEnd w:id="1600"/>
      <w:r>
        <w:t>Windows uses the following values, which can be combined to specify multiple product suites.</w:t>
      </w:r>
    </w:p>
    <w:tbl>
      <w:tblPr>
        <w:tblStyle w:val="Table-ShadedHeader"/>
        <w:tblW w:w="0" w:type="auto"/>
        <w:tblLook w:val="04A0" w:firstRow="1" w:lastRow="0" w:firstColumn="1" w:lastColumn="0" w:noHBand="0" w:noVBand="1"/>
      </w:tblPr>
      <w:tblGrid>
        <w:gridCol w:w="3760"/>
        <w:gridCol w:w="5715"/>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VER_SUITE_SMALLBUSINESS</w:t>
            </w:r>
          </w:p>
          <w:p w:rsidR="00473672" w:rsidRDefault="00D3750F">
            <w:pPr>
              <w:pStyle w:val="TableBodyText"/>
            </w:pPr>
            <w:r>
              <w:t>0x00000001</w:t>
            </w:r>
          </w:p>
        </w:tc>
        <w:tc>
          <w:tcPr>
            <w:tcW w:w="0" w:type="auto"/>
          </w:tcPr>
          <w:p w:rsidR="00473672" w:rsidRDefault="00D3750F">
            <w:pPr>
              <w:pStyle w:val="TableBodyText"/>
            </w:pPr>
            <w:r>
              <w:t>Microsoft Small Business Server was once installed on the system, but it might have been upgraded to another version of Windows.</w:t>
            </w:r>
          </w:p>
        </w:tc>
      </w:tr>
      <w:tr w:rsidR="00473672" w:rsidTr="00473672">
        <w:tc>
          <w:tcPr>
            <w:tcW w:w="0" w:type="auto"/>
          </w:tcPr>
          <w:p w:rsidR="00473672" w:rsidRDefault="00D3750F">
            <w:pPr>
              <w:pStyle w:val="TableBodyText"/>
            </w:pPr>
            <w:r>
              <w:t>VER_SUITE_ENTERPRISE</w:t>
            </w:r>
          </w:p>
          <w:p w:rsidR="00473672" w:rsidRDefault="00D3750F">
            <w:pPr>
              <w:pStyle w:val="TableBodyText"/>
            </w:pPr>
            <w:r>
              <w:t>0x00000002</w:t>
            </w:r>
          </w:p>
        </w:tc>
        <w:tc>
          <w:tcPr>
            <w:tcW w:w="0" w:type="auto"/>
          </w:tcPr>
          <w:p w:rsidR="00473672" w:rsidRDefault="00D3750F">
            <w:pPr>
              <w:pStyle w:val="TableBodyText"/>
            </w:pPr>
            <w:r>
              <w:t>Windows NT Server 4.0 operating system, Enterprise Edition, Windows 2000 Advanced Server operating system, Windows Server 2003 Enterprise Edition operating system, or Windows Server 2008 Enterprise operating system is installed.</w:t>
            </w:r>
          </w:p>
        </w:tc>
      </w:tr>
      <w:tr w:rsidR="00473672" w:rsidTr="00473672">
        <w:tc>
          <w:tcPr>
            <w:tcW w:w="0" w:type="auto"/>
          </w:tcPr>
          <w:p w:rsidR="00473672" w:rsidRDefault="00D3750F">
            <w:pPr>
              <w:pStyle w:val="TableBodyText"/>
            </w:pPr>
            <w:r>
              <w:t>VER_SUITE_BACKOFFICE</w:t>
            </w:r>
          </w:p>
          <w:p w:rsidR="00473672" w:rsidRDefault="00D3750F">
            <w:pPr>
              <w:pStyle w:val="TableBodyText"/>
            </w:pPr>
            <w:r>
              <w:t>0x00000004</w:t>
            </w:r>
          </w:p>
        </w:tc>
        <w:tc>
          <w:tcPr>
            <w:tcW w:w="0" w:type="auto"/>
          </w:tcPr>
          <w:p w:rsidR="00473672" w:rsidRDefault="00D3750F">
            <w:pPr>
              <w:pStyle w:val="TableBodyText"/>
            </w:pPr>
            <w:r>
              <w:t>Microsoft BackOffice components are installed.</w:t>
            </w:r>
          </w:p>
        </w:tc>
      </w:tr>
      <w:tr w:rsidR="00473672" w:rsidTr="00473672">
        <w:tc>
          <w:tcPr>
            <w:tcW w:w="0" w:type="auto"/>
          </w:tcPr>
          <w:p w:rsidR="00473672" w:rsidRDefault="00D3750F">
            <w:pPr>
              <w:pStyle w:val="TableBodyText"/>
            </w:pPr>
            <w:r>
              <w:t>VER_SUITE_TERMINAL</w:t>
            </w:r>
          </w:p>
          <w:p w:rsidR="00473672" w:rsidRDefault="00D3750F">
            <w:pPr>
              <w:pStyle w:val="TableBodyText"/>
            </w:pPr>
            <w:r>
              <w:t>0x00000010</w:t>
            </w:r>
          </w:p>
        </w:tc>
        <w:tc>
          <w:tcPr>
            <w:tcW w:w="0" w:type="auto"/>
          </w:tcPr>
          <w:p w:rsidR="00473672" w:rsidRDefault="00D3750F">
            <w:pPr>
              <w:pStyle w:val="TableBodyText"/>
            </w:pPr>
            <w:r>
              <w:t xml:space="preserve">Terminal Services is installed. If </w:t>
            </w:r>
            <w:r>
              <w:rPr>
                <w:b/>
              </w:rPr>
              <w:t>VER_SUITE_TERMINAL</w:t>
            </w:r>
            <w:r>
              <w:t xml:space="preserve"> is set but </w:t>
            </w:r>
            <w:r>
              <w:rPr>
                <w:b/>
              </w:rPr>
              <w:t>VER_SUITE_SINGLEUSERTS</w:t>
            </w:r>
            <w:r>
              <w:t xml:space="preserve"> is not set, the system is running in </w:t>
            </w:r>
            <w:hyperlink w:anchor="gt_b95e0f34-13ff-496c-8cad-bf2fe26a5b59">
              <w:r>
                <w:rPr>
                  <w:rStyle w:val="HyperlinkGreen"/>
                  <w:b/>
                </w:rPr>
                <w:t>application server mode</w:t>
              </w:r>
            </w:hyperlink>
            <w:r>
              <w:t>.</w:t>
            </w:r>
          </w:p>
        </w:tc>
      </w:tr>
      <w:tr w:rsidR="00473672" w:rsidTr="00473672">
        <w:tc>
          <w:tcPr>
            <w:tcW w:w="0" w:type="auto"/>
          </w:tcPr>
          <w:p w:rsidR="00473672" w:rsidRDefault="00D3750F">
            <w:pPr>
              <w:pStyle w:val="TableBodyText"/>
            </w:pPr>
            <w:r>
              <w:t>VER_SUITE_SMALLBUSINESS_RESTRICTED</w:t>
            </w:r>
          </w:p>
          <w:p w:rsidR="00473672" w:rsidRDefault="00D3750F">
            <w:pPr>
              <w:pStyle w:val="TableBodyText"/>
            </w:pPr>
            <w:r>
              <w:t>0x00000020</w:t>
            </w:r>
          </w:p>
        </w:tc>
        <w:tc>
          <w:tcPr>
            <w:tcW w:w="0" w:type="auto"/>
          </w:tcPr>
          <w:p w:rsidR="00473672" w:rsidRDefault="00D3750F">
            <w:pPr>
              <w:pStyle w:val="TableBodyText"/>
            </w:pPr>
            <w:r>
              <w:t>Microsoft Small Business Server is installed with the restrictive client license in force.</w:t>
            </w:r>
          </w:p>
        </w:tc>
      </w:tr>
      <w:tr w:rsidR="00473672" w:rsidTr="00473672">
        <w:tc>
          <w:tcPr>
            <w:tcW w:w="0" w:type="auto"/>
          </w:tcPr>
          <w:p w:rsidR="00473672" w:rsidRDefault="00D3750F">
            <w:pPr>
              <w:pStyle w:val="TableBodyText"/>
            </w:pPr>
            <w:r>
              <w:t>VER_SUITE_EMBEDDEDNT</w:t>
            </w:r>
          </w:p>
          <w:p w:rsidR="00473672" w:rsidRDefault="00D3750F">
            <w:pPr>
              <w:pStyle w:val="TableBodyText"/>
            </w:pPr>
            <w:r>
              <w:t>0x00000040</w:t>
            </w:r>
          </w:p>
        </w:tc>
        <w:tc>
          <w:tcPr>
            <w:tcW w:w="0" w:type="auto"/>
          </w:tcPr>
          <w:p w:rsidR="00473672" w:rsidRDefault="00D3750F">
            <w:pPr>
              <w:pStyle w:val="TableBodyText"/>
            </w:pPr>
            <w:r>
              <w:t>Windows XP Embedded is installed.</w:t>
            </w:r>
          </w:p>
        </w:tc>
      </w:tr>
      <w:tr w:rsidR="00473672" w:rsidTr="00473672">
        <w:tc>
          <w:tcPr>
            <w:tcW w:w="0" w:type="auto"/>
          </w:tcPr>
          <w:p w:rsidR="00473672" w:rsidRDefault="00D3750F">
            <w:pPr>
              <w:pStyle w:val="TableBodyText"/>
            </w:pPr>
            <w:r>
              <w:t>VER_SUITE_DATACENTER</w:t>
            </w:r>
          </w:p>
          <w:p w:rsidR="00473672" w:rsidRDefault="00D3750F">
            <w:pPr>
              <w:pStyle w:val="TableBodyText"/>
            </w:pPr>
            <w:r>
              <w:t>0x00000080</w:t>
            </w:r>
          </w:p>
        </w:tc>
        <w:tc>
          <w:tcPr>
            <w:tcW w:w="0" w:type="auto"/>
          </w:tcPr>
          <w:p w:rsidR="00473672" w:rsidRDefault="00D3750F">
            <w:pPr>
              <w:pStyle w:val="TableBodyText"/>
            </w:pPr>
            <w:r>
              <w:t>Windows 2000 Datacenter Server operating system, Windows Server 2003 Datacenter Edition operating system, or Windows Server 2008 Datacenter operating system is installed.</w:t>
            </w:r>
          </w:p>
        </w:tc>
      </w:tr>
      <w:tr w:rsidR="00473672" w:rsidTr="00473672">
        <w:tc>
          <w:tcPr>
            <w:tcW w:w="0" w:type="auto"/>
          </w:tcPr>
          <w:p w:rsidR="00473672" w:rsidRDefault="00D3750F">
            <w:pPr>
              <w:pStyle w:val="TableBodyText"/>
            </w:pPr>
            <w:r>
              <w:t>VER_SUITE_SINGLEUSERTS</w:t>
            </w:r>
          </w:p>
          <w:p w:rsidR="00473672" w:rsidRDefault="00D3750F">
            <w:pPr>
              <w:pStyle w:val="TableBodyText"/>
            </w:pPr>
            <w:r>
              <w:t>0x00000100</w:t>
            </w:r>
          </w:p>
        </w:tc>
        <w:tc>
          <w:tcPr>
            <w:tcW w:w="0" w:type="auto"/>
          </w:tcPr>
          <w:p w:rsidR="00473672" w:rsidRDefault="00D3750F">
            <w:pPr>
              <w:pStyle w:val="TableBodyText"/>
            </w:pPr>
            <w:r>
              <w:t>Remote Desktop is supported, but only one interactive session. This value is set unless the system is running in application server mode.</w:t>
            </w:r>
          </w:p>
        </w:tc>
      </w:tr>
      <w:tr w:rsidR="00473672" w:rsidTr="00473672">
        <w:tc>
          <w:tcPr>
            <w:tcW w:w="0" w:type="auto"/>
          </w:tcPr>
          <w:p w:rsidR="00473672" w:rsidRDefault="00D3750F">
            <w:pPr>
              <w:pStyle w:val="TableBodyText"/>
            </w:pPr>
            <w:r>
              <w:t>VER_SUITE_PERSONAL</w:t>
            </w:r>
          </w:p>
          <w:p w:rsidR="00473672" w:rsidRDefault="00D3750F">
            <w:pPr>
              <w:pStyle w:val="TableBodyText"/>
            </w:pPr>
            <w:r>
              <w:t>0x00000200</w:t>
            </w:r>
          </w:p>
        </w:tc>
        <w:tc>
          <w:tcPr>
            <w:tcW w:w="0" w:type="auto"/>
          </w:tcPr>
          <w:p w:rsidR="00473672" w:rsidRDefault="00D3750F">
            <w:pPr>
              <w:pStyle w:val="TableBodyText"/>
            </w:pPr>
            <w:r>
              <w:t>Windows XP Home Edition operating system, Windows Vista Home Basic, or Windows Vista Home Premium is installed.</w:t>
            </w:r>
          </w:p>
        </w:tc>
      </w:tr>
      <w:tr w:rsidR="00473672" w:rsidTr="00473672">
        <w:tc>
          <w:tcPr>
            <w:tcW w:w="0" w:type="auto"/>
          </w:tcPr>
          <w:p w:rsidR="00473672" w:rsidRDefault="00D3750F">
            <w:pPr>
              <w:pStyle w:val="TableBodyText"/>
            </w:pPr>
            <w:r>
              <w:t>VER_SUITE_BLADE</w:t>
            </w:r>
          </w:p>
          <w:p w:rsidR="00473672" w:rsidRDefault="00D3750F">
            <w:pPr>
              <w:pStyle w:val="TableBodyText"/>
            </w:pPr>
            <w:r>
              <w:t>0x00000400</w:t>
            </w:r>
          </w:p>
        </w:tc>
        <w:tc>
          <w:tcPr>
            <w:tcW w:w="0" w:type="auto"/>
          </w:tcPr>
          <w:p w:rsidR="00473672" w:rsidRDefault="00D3750F">
            <w:pPr>
              <w:pStyle w:val="TableBodyText"/>
            </w:pPr>
            <w:r>
              <w:t>Windows Server 2003 Web Edition operating system is installed.</w:t>
            </w:r>
          </w:p>
        </w:tc>
      </w:tr>
      <w:tr w:rsidR="00473672" w:rsidTr="00473672">
        <w:tc>
          <w:tcPr>
            <w:tcW w:w="0" w:type="auto"/>
          </w:tcPr>
          <w:p w:rsidR="00473672" w:rsidRDefault="00D3750F">
            <w:pPr>
              <w:pStyle w:val="TableBodyText"/>
            </w:pPr>
            <w:r>
              <w:t>VER_SUITE_STORAGE_SERVER</w:t>
            </w:r>
          </w:p>
          <w:p w:rsidR="00473672" w:rsidRDefault="00D3750F">
            <w:pPr>
              <w:pStyle w:val="TableBodyText"/>
            </w:pPr>
            <w:r>
              <w:t>0x00002000</w:t>
            </w:r>
          </w:p>
        </w:tc>
        <w:tc>
          <w:tcPr>
            <w:tcW w:w="0" w:type="auto"/>
          </w:tcPr>
          <w:p w:rsidR="00473672" w:rsidRDefault="00D3750F">
            <w:pPr>
              <w:pStyle w:val="TableBodyText"/>
            </w:pPr>
            <w:r>
              <w:t>Windows Storage Server 2003 R2 or Windows Storage Server 2003 is installed.</w:t>
            </w:r>
          </w:p>
        </w:tc>
      </w:tr>
      <w:tr w:rsidR="00473672" w:rsidTr="00473672">
        <w:tc>
          <w:tcPr>
            <w:tcW w:w="0" w:type="auto"/>
          </w:tcPr>
          <w:p w:rsidR="00473672" w:rsidRDefault="00D3750F">
            <w:pPr>
              <w:pStyle w:val="TableBodyText"/>
            </w:pPr>
            <w:r>
              <w:t>VER_SUITE_COMPUTE_SERVER</w:t>
            </w:r>
          </w:p>
          <w:p w:rsidR="00473672" w:rsidRDefault="00D3750F">
            <w:pPr>
              <w:pStyle w:val="TableBodyText"/>
            </w:pPr>
            <w:r>
              <w:t>0x00004000</w:t>
            </w:r>
          </w:p>
        </w:tc>
        <w:tc>
          <w:tcPr>
            <w:tcW w:w="0" w:type="auto"/>
          </w:tcPr>
          <w:p w:rsidR="00473672" w:rsidRDefault="00D3750F">
            <w:pPr>
              <w:pStyle w:val="TableBodyText"/>
            </w:pPr>
            <w:r>
              <w:t>Windows Server 2003 operating system Compute Cluster Edition is installed.</w:t>
            </w:r>
          </w:p>
        </w:tc>
      </w:tr>
      <w:tr w:rsidR="00473672" w:rsidTr="00473672">
        <w:tc>
          <w:tcPr>
            <w:tcW w:w="0" w:type="auto"/>
          </w:tcPr>
          <w:p w:rsidR="00473672" w:rsidRDefault="00D3750F">
            <w:pPr>
              <w:pStyle w:val="TableBodyText"/>
            </w:pPr>
            <w:r>
              <w:t>VER_SUITE_WH_SERVER</w:t>
            </w:r>
          </w:p>
          <w:p w:rsidR="00473672" w:rsidRDefault="00D3750F">
            <w:pPr>
              <w:pStyle w:val="TableBodyText"/>
            </w:pPr>
            <w:r>
              <w:t>0x00008000</w:t>
            </w:r>
          </w:p>
        </w:tc>
        <w:tc>
          <w:tcPr>
            <w:tcW w:w="0" w:type="auto"/>
          </w:tcPr>
          <w:p w:rsidR="00473672" w:rsidRDefault="00D3750F">
            <w:pPr>
              <w:pStyle w:val="TableBodyText"/>
            </w:pPr>
            <w:r>
              <w:t>Windows Home Server is installed.</w:t>
            </w:r>
          </w:p>
        </w:tc>
      </w:tr>
    </w:tbl>
    <w:p w:rsidR="00473672" w:rsidRDefault="00473672"/>
    <w:bookmarkStart w:id="1601" w:name="Appendix_A_231"/>
    <w:p w:rsidR="00473672" w:rsidRDefault="00D3750F">
      <w:r>
        <w:fldChar w:fldCharType="begin"/>
      </w:r>
      <w:r>
        <w:instrText xml:space="preserve"> HYPERLINK \l "Appendix_A_Target_231" \h </w:instrText>
      </w:r>
      <w:r>
        <w:fldChar w:fldCharType="separate"/>
      </w:r>
      <w:r>
        <w:rPr>
          <w:rStyle w:val="Hyperlink"/>
        </w:rPr>
        <w:t>&lt;231&gt; Section 2.2.3.11</w:t>
      </w:r>
      <w:r>
        <w:rPr>
          <w:rStyle w:val="Hyperlink"/>
        </w:rPr>
        <w:fldChar w:fldCharType="end"/>
      </w:r>
      <w:r>
        <w:t xml:space="preserve">: </w:t>
      </w:r>
      <w:bookmarkEnd w:id="1601"/>
      <w:r>
        <w:t>This feature is supported on the following Windows versions:</w:t>
      </w:r>
    </w:p>
    <w:p w:rsidR="00473672" w:rsidRDefault="00D3750F">
      <w:pPr>
        <w:pStyle w:val="ListParagraph"/>
        <w:numPr>
          <w:ilvl w:val="0"/>
          <w:numId w:val="133"/>
        </w:numPr>
      </w:pPr>
      <w:r>
        <w:t>Windows 8</w:t>
      </w:r>
    </w:p>
    <w:p w:rsidR="00473672" w:rsidRDefault="00D3750F">
      <w:pPr>
        <w:pStyle w:val="ListParagraph"/>
        <w:numPr>
          <w:ilvl w:val="0"/>
          <w:numId w:val="133"/>
        </w:numPr>
      </w:pPr>
      <w:r>
        <w:t>Windows Server 2012</w:t>
      </w:r>
    </w:p>
    <w:p w:rsidR="00473672" w:rsidRDefault="00D3750F">
      <w:pPr>
        <w:pStyle w:val="ListParagraph"/>
        <w:numPr>
          <w:ilvl w:val="0"/>
          <w:numId w:val="133"/>
        </w:numPr>
      </w:pPr>
      <w:r>
        <w:t>Windows 8.1</w:t>
      </w:r>
    </w:p>
    <w:p w:rsidR="00473672" w:rsidRDefault="00D3750F">
      <w:pPr>
        <w:pStyle w:val="ListParagraph"/>
        <w:numPr>
          <w:ilvl w:val="0"/>
          <w:numId w:val="133"/>
        </w:numPr>
      </w:pPr>
      <w:r>
        <w:t>Windows Server 2012 R2</w:t>
      </w:r>
    </w:p>
    <w:p w:rsidR="00473672" w:rsidRDefault="00D3750F">
      <w:pPr>
        <w:pStyle w:val="ListParagraph"/>
        <w:numPr>
          <w:ilvl w:val="0"/>
          <w:numId w:val="133"/>
        </w:numPr>
      </w:pPr>
      <w:r>
        <w:t xml:space="preserve">Windows 10 </w:t>
      </w:r>
    </w:p>
    <w:p w:rsidR="00473672" w:rsidRDefault="00D3750F">
      <w:pPr>
        <w:pStyle w:val="ListParagraph"/>
        <w:numPr>
          <w:ilvl w:val="0"/>
          <w:numId w:val="133"/>
        </w:numPr>
      </w:pPr>
      <w:r>
        <w:t xml:space="preserve">Windows Server 2016 Technical Preview </w:t>
      </w:r>
    </w:p>
    <w:bookmarkStart w:id="1602" w:name="Appendix_A_232"/>
    <w:p w:rsidR="00473672" w:rsidRDefault="00D3750F">
      <w:r>
        <w:fldChar w:fldCharType="begin"/>
      </w:r>
      <w:r>
        <w:instrText xml:space="preserve"> HYPERLINK \l "Appendix_A_Target_232" \h </w:instrText>
      </w:r>
      <w:r>
        <w:fldChar w:fldCharType="separate"/>
      </w:r>
      <w:r>
        <w:rPr>
          <w:rStyle w:val="Hyperlink"/>
        </w:rPr>
        <w:t>&lt;232&gt; Section 2.2.3.11</w:t>
      </w:r>
      <w:r>
        <w:rPr>
          <w:rStyle w:val="Hyperlink"/>
        </w:rPr>
        <w:fldChar w:fldCharType="end"/>
      </w:r>
      <w:r>
        <w:t xml:space="preserve">: </w:t>
      </w:r>
      <w:bookmarkEnd w:id="1602"/>
      <w:r>
        <w:t>This feature is supported on the following Windows versions:</w:t>
      </w:r>
    </w:p>
    <w:p w:rsidR="00473672" w:rsidRDefault="00D3750F">
      <w:pPr>
        <w:pStyle w:val="ListParagraph"/>
        <w:numPr>
          <w:ilvl w:val="0"/>
          <w:numId w:val="133"/>
        </w:numPr>
      </w:pPr>
      <w:r>
        <w:t>Windows 8</w:t>
      </w:r>
    </w:p>
    <w:p w:rsidR="00473672" w:rsidRDefault="00D3750F">
      <w:pPr>
        <w:pStyle w:val="ListParagraph"/>
        <w:numPr>
          <w:ilvl w:val="0"/>
          <w:numId w:val="133"/>
        </w:numPr>
      </w:pPr>
      <w:r>
        <w:t>Windows Server 2012</w:t>
      </w:r>
    </w:p>
    <w:p w:rsidR="00473672" w:rsidRDefault="00D3750F">
      <w:pPr>
        <w:pStyle w:val="ListParagraph"/>
        <w:numPr>
          <w:ilvl w:val="0"/>
          <w:numId w:val="133"/>
        </w:numPr>
      </w:pPr>
      <w:r>
        <w:t>Windows 8.1</w:t>
      </w:r>
    </w:p>
    <w:p w:rsidR="00473672" w:rsidRDefault="00D3750F">
      <w:pPr>
        <w:pStyle w:val="ListParagraph"/>
        <w:numPr>
          <w:ilvl w:val="0"/>
          <w:numId w:val="133"/>
        </w:numPr>
      </w:pPr>
      <w:r>
        <w:t>Windows Server 2012 R2</w:t>
      </w:r>
    </w:p>
    <w:p w:rsidR="00473672" w:rsidRDefault="00D3750F">
      <w:pPr>
        <w:pStyle w:val="ListParagraph"/>
        <w:numPr>
          <w:ilvl w:val="0"/>
          <w:numId w:val="133"/>
        </w:numPr>
      </w:pPr>
      <w:r>
        <w:t xml:space="preserve">Windows 10 </w:t>
      </w:r>
    </w:p>
    <w:p w:rsidR="00473672" w:rsidRDefault="00D3750F">
      <w:pPr>
        <w:pStyle w:val="ListParagraph"/>
        <w:numPr>
          <w:ilvl w:val="0"/>
          <w:numId w:val="133"/>
        </w:numPr>
      </w:pPr>
      <w:r>
        <w:t xml:space="preserve">Windows Server 2016 Technical Preview </w:t>
      </w:r>
    </w:p>
    <w:bookmarkStart w:id="1603" w:name="Appendix_A_233"/>
    <w:p w:rsidR="00473672" w:rsidRDefault="00D3750F">
      <w:r>
        <w:fldChar w:fldCharType="begin"/>
      </w:r>
      <w:r>
        <w:instrText xml:space="preserve"> HYPERLINK \l "Appendix_A_Target_233" \h </w:instrText>
      </w:r>
      <w:r>
        <w:fldChar w:fldCharType="separate"/>
      </w:r>
      <w:r>
        <w:rPr>
          <w:rStyle w:val="Hyperlink"/>
        </w:rPr>
        <w:t>&lt;233&gt; Section 2.2.3.11</w:t>
      </w:r>
      <w:r>
        <w:rPr>
          <w:rStyle w:val="Hyperlink"/>
        </w:rPr>
        <w:fldChar w:fldCharType="end"/>
      </w:r>
      <w:r>
        <w:t xml:space="preserve">: </w:t>
      </w:r>
      <w:bookmarkEnd w:id="1603"/>
      <w:r>
        <w:t>This feature is supported on the following Windows versions:</w:t>
      </w:r>
    </w:p>
    <w:p w:rsidR="00473672" w:rsidRDefault="00D3750F">
      <w:pPr>
        <w:pStyle w:val="ListParagraph"/>
        <w:numPr>
          <w:ilvl w:val="0"/>
          <w:numId w:val="133"/>
        </w:numPr>
      </w:pPr>
      <w:r>
        <w:t>Windows 8</w:t>
      </w:r>
    </w:p>
    <w:p w:rsidR="00473672" w:rsidRDefault="00D3750F">
      <w:pPr>
        <w:pStyle w:val="ListParagraph"/>
        <w:numPr>
          <w:ilvl w:val="0"/>
          <w:numId w:val="133"/>
        </w:numPr>
      </w:pPr>
      <w:r>
        <w:t>Windows Server 2012</w:t>
      </w:r>
    </w:p>
    <w:p w:rsidR="00473672" w:rsidRDefault="00D3750F">
      <w:pPr>
        <w:pStyle w:val="ListParagraph"/>
        <w:numPr>
          <w:ilvl w:val="0"/>
          <w:numId w:val="133"/>
        </w:numPr>
      </w:pPr>
      <w:r>
        <w:t>Windows 8.1</w:t>
      </w:r>
    </w:p>
    <w:p w:rsidR="00473672" w:rsidRDefault="00D3750F">
      <w:pPr>
        <w:pStyle w:val="ListParagraph"/>
        <w:numPr>
          <w:ilvl w:val="0"/>
          <w:numId w:val="133"/>
        </w:numPr>
      </w:pPr>
      <w:r>
        <w:t>Windows Server 2012 R2</w:t>
      </w:r>
    </w:p>
    <w:p w:rsidR="00473672" w:rsidRDefault="00D3750F">
      <w:pPr>
        <w:pStyle w:val="ListParagraph"/>
        <w:numPr>
          <w:ilvl w:val="0"/>
          <w:numId w:val="133"/>
        </w:numPr>
      </w:pPr>
      <w:r>
        <w:t xml:space="preserve">Windows 10 </w:t>
      </w:r>
    </w:p>
    <w:p w:rsidR="00473672" w:rsidRDefault="00D3750F">
      <w:pPr>
        <w:pStyle w:val="ListParagraph"/>
        <w:numPr>
          <w:ilvl w:val="0"/>
          <w:numId w:val="133"/>
        </w:numPr>
      </w:pPr>
      <w:r>
        <w:t xml:space="preserve">Windows Server 2016 Technical Preview </w:t>
      </w:r>
    </w:p>
    <w:bookmarkStart w:id="1604" w:name="Appendix_A_234"/>
    <w:p w:rsidR="00473672" w:rsidRDefault="00D3750F">
      <w:r>
        <w:fldChar w:fldCharType="begin"/>
      </w:r>
      <w:r>
        <w:instrText xml:space="preserve"> HYPERLINK \l "Appendix_A_Target_234" \h </w:instrText>
      </w:r>
      <w:r>
        <w:fldChar w:fldCharType="separate"/>
      </w:r>
      <w:r>
        <w:rPr>
          <w:rStyle w:val="Hyperlink"/>
        </w:rPr>
        <w:t>&lt;234&gt; Section 2.2.3.11</w:t>
      </w:r>
      <w:r>
        <w:rPr>
          <w:rStyle w:val="Hyperlink"/>
        </w:rPr>
        <w:fldChar w:fldCharType="end"/>
      </w:r>
      <w:r>
        <w:t xml:space="preserve">: </w:t>
      </w:r>
      <w:bookmarkEnd w:id="1604"/>
      <w:r>
        <w:t>This feature is supported on the following Windows versions:</w:t>
      </w:r>
    </w:p>
    <w:p w:rsidR="00473672" w:rsidRDefault="00D3750F">
      <w:pPr>
        <w:pStyle w:val="ListParagraph"/>
        <w:numPr>
          <w:ilvl w:val="0"/>
          <w:numId w:val="133"/>
        </w:numPr>
      </w:pPr>
      <w:r>
        <w:t>Windows 8</w:t>
      </w:r>
    </w:p>
    <w:p w:rsidR="00473672" w:rsidRDefault="00D3750F">
      <w:pPr>
        <w:pStyle w:val="ListParagraph"/>
        <w:numPr>
          <w:ilvl w:val="0"/>
          <w:numId w:val="133"/>
        </w:numPr>
      </w:pPr>
      <w:r>
        <w:t>Windows Server 2012</w:t>
      </w:r>
    </w:p>
    <w:p w:rsidR="00473672" w:rsidRDefault="00D3750F">
      <w:pPr>
        <w:pStyle w:val="ListParagraph"/>
        <w:numPr>
          <w:ilvl w:val="0"/>
          <w:numId w:val="133"/>
        </w:numPr>
      </w:pPr>
      <w:r>
        <w:t>Windows 8.1</w:t>
      </w:r>
    </w:p>
    <w:p w:rsidR="00473672" w:rsidRDefault="00D3750F">
      <w:pPr>
        <w:pStyle w:val="ListParagraph"/>
        <w:numPr>
          <w:ilvl w:val="0"/>
          <w:numId w:val="133"/>
        </w:numPr>
      </w:pPr>
      <w:r>
        <w:t>Windows Server 2012 R2</w:t>
      </w:r>
    </w:p>
    <w:p w:rsidR="00473672" w:rsidRDefault="00D3750F">
      <w:pPr>
        <w:pStyle w:val="ListParagraph"/>
        <w:numPr>
          <w:ilvl w:val="0"/>
          <w:numId w:val="133"/>
        </w:numPr>
      </w:pPr>
      <w:r>
        <w:t xml:space="preserve">Windows 10 </w:t>
      </w:r>
    </w:p>
    <w:p w:rsidR="00473672" w:rsidRDefault="00D3750F">
      <w:pPr>
        <w:pStyle w:val="ListParagraph"/>
        <w:numPr>
          <w:ilvl w:val="0"/>
          <w:numId w:val="133"/>
        </w:numPr>
      </w:pPr>
      <w:r>
        <w:t xml:space="preserve">Windows Server 2016 Technical Preview </w:t>
      </w:r>
    </w:p>
    <w:bookmarkStart w:id="1605" w:name="Appendix_A_235"/>
    <w:p w:rsidR="00473672" w:rsidRDefault="00D3750F">
      <w:r>
        <w:fldChar w:fldCharType="begin"/>
      </w:r>
      <w:r>
        <w:instrText xml:space="preserve"> HYPERLINK \l "Appendix_A_Target_235" \h </w:instrText>
      </w:r>
      <w:r>
        <w:fldChar w:fldCharType="separate"/>
      </w:r>
      <w:r>
        <w:rPr>
          <w:rStyle w:val="Hyperlink"/>
        </w:rPr>
        <w:t>&lt;235&gt; Section 2.2.3.11</w:t>
      </w:r>
      <w:r>
        <w:rPr>
          <w:rStyle w:val="Hyperlink"/>
        </w:rPr>
        <w:fldChar w:fldCharType="end"/>
      </w:r>
      <w:r>
        <w:t xml:space="preserve">: </w:t>
      </w:r>
      <w:bookmarkEnd w:id="1605"/>
      <w:r>
        <w:t>Windows reports as the last driver identifier in the list the Microsoft Universal Sharing driver ({A9838643-5862-4F72-ACAF-F4CECE098759}). This value is supported on the following Windows versions:</w:t>
      </w:r>
    </w:p>
    <w:p w:rsidR="00473672" w:rsidRDefault="00D3750F">
      <w:pPr>
        <w:pStyle w:val="ListParagraph"/>
        <w:numPr>
          <w:ilvl w:val="0"/>
          <w:numId w:val="133"/>
        </w:numPr>
      </w:pPr>
      <w:r>
        <w:t>Windows 8</w:t>
      </w:r>
    </w:p>
    <w:p w:rsidR="00473672" w:rsidRDefault="00D3750F">
      <w:pPr>
        <w:pStyle w:val="ListParagraph"/>
        <w:numPr>
          <w:ilvl w:val="0"/>
          <w:numId w:val="133"/>
        </w:numPr>
      </w:pPr>
      <w:r>
        <w:t>Windows Server 2012</w:t>
      </w:r>
    </w:p>
    <w:p w:rsidR="00473672" w:rsidRDefault="00D3750F">
      <w:pPr>
        <w:pStyle w:val="ListParagraph"/>
        <w:numPr>
          <w:ilvl w:val="0"/>
          <w:numId w:val="133"/>
        </w:numPr>
      </w:pPr>
      <w:r>
        <w:t>Windows 8.1</w:t>
      </w:r>
    </w:p>
    <w:p w:rsidR="00473672" w:rsidRDefault="00D3750F">
      <w:pPr>
        <w:pStyle w:val="ListParagraph"/>
        <w:numPr>
          <w:ilvl w:val="0"/>
          <w:numId w:val="133"/>
        </w:numPr>
      </w:pPr>
      <w:r>
        <w:t>Windows Server 2012 R2</w:t>
      </w:r>
    </w:p>
    <w:p w:rsidR="00473672" w:rsidRDefault="00D3750F">
      <w:pPr>
        <w:pStyle w:val="ListParagraph"/>
        <w:numPr>
          <w:ilvl w:val="0"/>
          <w:numId w:val="133"/>
        </w:numPr>
      </w:pPr>
      <w:r>
        <w:t xml:space="preserve">Windows 10 </w:t>
      </w:r>
    </w:p>
    <w:p w:rsidR="00473672" w:rsidRDefault="00D3750F">
      <w:pPr>
        <w:pStyle w:val="ListParagraph"/>
        <w:numPr>
          <w:ilvl w:val="0"/>
          <w:numId w:val="133"/>
        </w:numPr>
      </w:pPr>
      <w:r>
        <w:t xml:space="preserve">Windows Server 2016 Technical Preview </w:t>
      </w:r>
    </w:p>
    <w:bookmarkStart w:id="1606" w:name="Appendix_A_236"/>
    <w:p w:rsidR="00473672" w:rsidRDefault="00D3750F">
      <w:r>
        <w:fldChar w:fldCharType="begin"/>
      </w:r>
      <w:r>
        <w:instrText xml:space="preserve"> HYPERLINK \l "Appendix_A_Target_236" \h </w:instrText>
      </w:r>
      <w:r>
        <w:fldChar w:fldCharType="separate"/>
      </w:r>
      <w:r>
        <w:rPr>
          <w:rStyle w:val="Hyperlink"/>
        </w:rPr>
        <w:t>&lt;236&gt; Section 2.2.3.11</w:t>
      </w:r>
      <w:r>
        <w:rPr>
          <w:rStyle w:val="Hyperlink"/>
        </w:rPr>
        <w:fldChar w:fldCharType="end"/>
      </w:r>
      <w:r>
        <w:t xml:space="preserve">: </w:t>
      </w:r>
      <w:bookmarkEnd w:id="1606"/>
      <w:r>
        <w:t>This value is supported on the following Windows versions:</w:t>
      </w:r>
    </w:p>
    <w:p w:rsidR="00473672" w:rsidRDefault="00D3750F">
      <w:pPr>
        <w:pStyle w:val="ListParagraph"/>
        <w:numPr>
          <w:ilvl w:val="0"/>
          <w:numId w:val="133"/>
        </w:numPr>
      </w:pPr>
      <w:r>
        <w:t>Windows 8</w:t>
      </w:r>
    </w:p>
    <w:p w:rsidR="00473672" w:rsidRDefault="00D3750F">
      <w:pPr>
        <w:pStyle w:val="ListParagraph"/>
        <w:numPr>
          <w:ilvl w:val="0"/>
          <w:numId w:val="133"/>
        </w:numPr>
      </w:pPr>
      <w:r>
        <w:t>Windows Server 2012</w:t>
      </w:r>
    </w:p>
    <w:p w:rsidR="00473672" w:rsidRDefault="00D3750F">
      <w:pPr>
        <w:pStyle w:val="ListParagraph"/>
        <w:numPr>
          <w:ilvl w:val="0"/>
          <w:numId w:val="133"/>
        </w:numPr>
      </w:pPr>
      <w:r>
        <w:t>Windows 8.1</w:t>
      </w:r>
    </w:p>
    <w:p w:rsidR="00473672" w:rsidRDefault="00D3750F">
      <w:pPr>
        <w:pStyle w:val="ListParagraph"/>
        <w:numPr>
          <w:ilvl w:val="0"/>
          <w:numId w:val="133"/>
        </w:numPr>
      </w:pPr>
      <w:r>
        <w:t>Windows Server 2012 R2</w:t>
      </w:r>
    </w:p>
    <w:p w:rsidR="00473672" w:rsidRDefault="00D3750F">
      <w:pPr>
        <w:pStyle w:val="ListParagraph"/>
        <w:numPr>
          <w:ilvl w:val="0"/>
          <w:numId w:val="133"/>
        </w:numPr>
      </w:pPr>
      <w:r>
        <w:t xml:space="preserve">Windows 10 </w:t>
      </w:r>
    </w:p>
    <w:p w:rsidR="00473672" w:rsidRDefault="00D3750F">
      <w:pPr>
        <w:pStyle w:val="ListParagraph"/>
        <w:numPr>
          <w:ilvl w:val="0"/>
          <w:numId w:val="133"/>
        </w:numPr>
      </w:pPr>
      <w:r>
        <w:t xml:space="preserve">Windows Server 2016 Technical Preview </w:t>
      </w:r>
    </w:p>
    <w:bookmarkStart w:id="1607" w:name="Appendix_A_237"/>
    <w:p w:rsidR="00473672" w:rsidRDefault="00D3750F">
      <w:r>
        <w:fldChar w:fldCharType="begin"/>
      </w:r>
      <w:r>
        <w:instrText xml:space="preserve"> HYPERLINK \l "Appendix_A_Target_237" \h </w:instrText>
      </w:r>
      <w:r>
        <w:fldChar w:fldCharType="separate"/>
      </w:r>
      <w:r>
        <w:rPr>
          <w:rStyle w:val="Hyperlink"/>
        </w:rPr>
        <w:t>&lt;237&gt; Section 2.2.3.11</w:t>
      </w:r>
      <w:r>
        <w:rPr>
          <w:rStyle w:val="Hyperlink"/>
        </w:rPr>
        <w:fldChar w:fldCharType="end"/>
      </w:r>
      <w:r>
        <w:t xml:space="preserve">: </w:t>
      </w:r>
      <w:bookmarkEnd w:id="1607"/>
      <w:r>
        <w:t>This value is supported on the following Windows versions:</w:t>
      </w:r>
    </w:p>
    <w:p w:rsidR="00473672" w:rsidRDefault="00D3750F">
      <w:pPr>
        <w:pStyle w:val="ListParagraph"/>
        <w:numPr>
          <w:ilvl w:val="0"/>
          <w:numId w:val="133"/>
        </w:numPr>
      </w:pPr>
      <w:r>
        <w:t>Windows 8</w:t>
      </w:r>
    </w:p>
    <w:p w:rsidR="00473672" w:rsidRDefault="00D3750F">
      <w:pPr>
        <w:pStyle w:val="ListParagraph"/>
        <w:numPr>
          <w:ilvl w:val="0"/>
          <w:numId w:val="133"/>
        </w:numPr>
      </w:pPr>
      <w:r>
        <w:t>Windows Server 2012</w:t>
      </w:r>
    </w:p>
    <w:p w:rsidR="00473672" w:rsidRDefault="00D3750F">
      <w:pPr>
        <w:pStyle w:val="ListParagraph"/>
        <w:numPr>
          <w:ilvl w:val="0"/>
          <w:numId w:val="133"/>
        </w:numPr>
      </w:pPr>
      <w:r>
        <w:t>Windows 8.1</w:t>
      </w:r>
    </w:p>
    <w:p w:rsidR="00473672" w:rsidRDefault="00D3750F">
      <w:pPr>
        <w:pStyle w:val="ListParagraph"/>
        <w:numPr>
          <w:ilvl w:val="0"/>
          <w:numId w:val="133"/>
        </w:numPr>
      </w:pPr>
      <w:r>
        <w:t>Windows Server 2012 R2</w:t>
      </w:r>
    </w:p>
    <w:p w:rsidR="00473672" w:rsidRDefault="00D3750F">
      <w:pPr>
        <w:pStyle w:val="ListParagraph"/>
        <w:numPr>
          <w:ilvl w:val="0"/>
          <w:numId w:val="133"/>
        </w:numPr>
      </w:pPr>
      <w:r>
        <w:t xml:space="preserve">Windows 10 </w:t>
      </w:r>
    </w:p>
    <w:p w:rsidR="00473672" w:rsidRDefault="00D3750F">
      <w:pPr>
        <w:pStyle w:val="ListParagraph"/>
        <w:numPr>
          <w:ilvl w:val="0"/>
          <w:numId w:val="133"/>
        </w:numPr>
      </w:pPr>
      <w:r>
        <w:t xml:space="preserve">Windows Server 2016 Technical Preview </w:t>
      </w:r>
    </w:p>
    <w:bookmarkStart w:id="1608" w:name="Appendix_A_238"/>
    <w:p w:rsidR="00473672" w:rsidRDefault="00D3750F">
      <w:r>
        <w:fldChar w:fldCharType="begin"/>
      </w:r>
      <w:r>
        <w:instrText xml:space="preserve"> HYPERLINK \l "Appendix_A_Target_238" \h </w:instrText>
      </w:r>
      <w:r>
        <w:fldChar w:fldCharType="separate"/>
      </w:r>
      <w:r>
        <w:rPr>
          <w:rStyle w:val="Hyperlink"/>
        </w:rPr>
        <w:t>&lt;238&gt; Section 2.2.3.11</w:t>
      </w:r>
      <w:r>
        <w:rPr>
          <w:rStyle w:val="Hyperlink"/>
        </w:rPr>
        <w:fldChar w:fldCharType="end"/>
      </w:r>
      <w:r>
        <w:t xml:space="preserve">: </w:t>
      </w:r>
      <w:bookmarkEnd w:id="1608"/>
      <w:r>
        <w:t>This value is supported on the following Windows versions:</w:t>
      </w:r>
    </w:p>
    <w:p w:rsidR="00473672" w:rsidRDefault="00D3750F">
      <w:pPr>
        <w:pStyle w:val="ListParagraph"/>
        <w:numPr>
          <w:ilvl w:val="0"/>
          <w:numId w:val="133"/>
        </w:numPr>
      </w:pPr>
      <w:r>
        <w:t>Windows 8</w:t>
      </w:r>
    </w:p>
    <w:p w:rsidR="00473672" w:rsidRDefault="00D3750F">
      <w:pPr>
        <w:pStyle w:val="ListParagraph"/>
        <w:numPr>
          <w:ilvl w:val="0"/>
          <w:numId w:val="133"/>
        </w:numPr>
      </w:pPr>
      <w:r>
        <w:t>Windows Server 2012</w:t>
      </w:r>
    </w:p>
    <w:p w:rsidR="00473672" w:rsidRDefault="00D3750F">
      <w:pPr>
        <w:pStyle w:val="ListParagraph"/>
        <w:numPr>
          <w:ilvl w:val="0"/>
          <w:numId w:val="133"/>
        </w:numPr>
      </w:pPr>
      <w:r>
        <w:t>Windows 8.1</w:t>
      </w:r>
    </w:p>
    <w:p w:rsidR="00473672" w:rsidRDefault="00D3750F">
      <w:pPr>
        <w:pStyle w:val="ListParagraph"/>
        <w:numPr>
          <w:ilvl w:val="0"/>
          <w:numId w:val="133"/>
        </w:numPr>
      </w:pPr>
      <w:r>
        <w:t>Windows Server 2012 R2</w:t>
      </w:r>
    </w:p>
    <w:p w:rsidR="00473672" w:rsidRDefault="00D3750F">
      <w:pPr>
        <w:pStyle w:val="ListParagraph"/>
        <w:numPr>
          <w:ilvl w:val="0"/>
          <w:numId w:val="133"/>
        </w:numPr>
      </w:pPr>
      <w:r>
        <w:t xml:space="preserve">Windows 10 </w:t>
      </w:r>
    </w:p>
    <w:p w:rsidR="00473672" w:rsidRDefault="00D3750F">
      <w:pPr>
        <w:pStyle w:val="ListParagraph"/>
        <w:numPr>
          <w:ilvl w:val="0"/>
          <w:numId w:val="133"/>
        </w:numPr>
      </w:pPr>
      <w:r>
        <w:t xml:space="preserve">Windows Server 2016 Technical Preview </w:t>
      </w:r>
    </w:p>
    <w:bookmarkStart w:id="1609" w:name="Appendix_A_239"/>
    <w:p w:rsidR="00473672" w:rsidRDefault="00D3750F">
      <w:r>
        <w:fldChar w:fldCharType="begin"/>
      </w:r>
      <w:r>
        <w:instrText xml:space="preserve"> HYPERLINK \l "Appendix_A_Target_239" \h </w:instrText>
      </w:r>
      <w:r>
        <w:fldChar w:fldCharType="separate"/>
      </w:r>
      <w:r>
        <w:rPr>
          <w:rStyle w:val="Hyperlink"/>
        </w:rPr>
        <w:t>&lt;239&gt; Section 2.2.3.11</w:t>
      </w:r>
      <w:r>
        <w:rPr>
          <w:rStyle w:val="Hyperlink"/>
        </w:rPr>
        <w:fldChar w:fldCharType="end"/>
      </w:r>
      <w:r>
        <w:t xml:space="preserve">: </w:t>
      </w:r>
      <w:bookmarkEnd w:id="1609"/>
      <w:r>
        <w:t>This feature is supported on the following Windows versions:</w:t>
      </w:r>
    </w:p>
    <w:p w:rsidR="00473672" w:rsidRDefault="00D3750F">
      <w:pPr>
        <w:pStyle w:val="ListParagraph"/>
        <w:numPr>
          <w:ilvl w:val="0"/>
          <w:numId w:val="133"/>
        </w:numPr>
      </w:pPr>
      <w:r>
        <w:t>Windows 8.1</w:t>
      </w:r>
    </w:p>
    <w:p w:rsidR="00473672" w:rsidRDefault="00D3750F">
      <w:pPr>
        <w:pStyle w:val="ListParagraph"/>
        <w:numPr>
          <w:ilvl w:val="0"/>
          <w:numId w:val="133"/>
        </w:numPr>
      </w:pPr>
      <w:r>
        <w:t>Windows Server 2012 R2</w:t>
      </w:r>
    </w:p>
    <w:p w:rsidR="00473672" w:rsidRDefault="00D3750F">
      <w:pPr>
        <w:pStyle w:val="ListParagraph"/>
        <w:numPr>
          <w:ilvl w:val="0"/>
          <w:numId w:val="133"/>
        </w:numPr>
      </w:pPr>
      <w:r>
        <w:t xml:space="preserve">Windows 10 </w:t>
      </w:r>
    </w:p>
    <w:p w:rsidR="00473672" w:rsidRDefault="00D3750F">
      <w:pPr>
        <w:pStyle w:val="ListParagraph"/>
        <w:numPr>
          <w:ilvl w:val="0"/>
          <w:numId w:val="133"/>
        </w:numPr>
      </w:pPr>
      <w:r>
        <w:t xml:space="preserve">Windows Server 2016 Technical Preview </w:t>
      </w:r>
    </w:p>
    <w:bookmarkStart w:id="1610" w:name="Appendix_A_240"/>
    <w:p w:rsidR="00473672" w:rsidRDefault="00D3750F">
      <w:r>
        <w:fldChar w:fldCharType="begin"/>
      </w:r>
      <w:r>
        <w:instrText xml:space="preserve"> HYPERLINK \l "Appendix_A_Target_240" \h </w:instrText>
      </w:r>
      <w:r>
        <w:fldChar w:fldCharType="separate"/>
      </w:r>
      <w:r>
        <w:rPr>
          <w:rStyle w:val="Hyperlink"/>
        </w:rPr>
        <w:t>&lt;240&gt; Section 2.2.3.11</w:t>
      </w:r>
      <w:r>
        <w:rPr>
          <w:rStyle w:val="Hyperlink"/>
        </w:rPr>
        <w:fldChar w:fldCharType="end"/>
      </w:r>
      <w:r>
        <w:t xml:space="preserve">: </w:t>
      </w:r>
      <w:bookmarkEnd w:id="1610"/>
      <w:r>
        <w:t>This feature is supported on the following Windows versions:</w:t>
      </w:r>
    </w:p>
    <w:p w:rsidR="00473672" w:rsidRDefault="00D3750F">
      <w:pPr>
        <w:pStyle w:val="ListParagraph"/>
        <w:numPr>
          <w:ilvl w:val="0"/>
          <w:numId w:val="133"/>
        </w:numPr>
      </w:pPr>
      <w:r>
        <w:t>Windows 8.1</w:t>
      </w:r>
    </w:p>
    <w:p w:rsidR="00473672" w:rsidRDefault="00D3750F">
      <w:pPr>
        <w:pStyle w:val="ListParagraph"/>
        <w:numPr>
          <w:ilvl w:val="0"/>
          <w:numId w:val="133"/>
        </w:numPr>
      </w:pPr>
      <w:r>
        <w:t>Windows Server 2012 R2</w:t>
      </w:r>
    </w:p>
    <w:p w:rsidR="00473672" w:rsidRDefault="00D3750F">
      <w:pPr>
        <w:pStyle w:val="ListParagraph"/>
        <w:numPr>
          <w:ilvl w:val="0"/>
          <w:numId w:val="133"/>
        </w:numPr>
      </w:pPr>
      <w:r>
        <w:t xml:space="preserve">Windows 10 </w:t>
      </w:r>
    </w:p>
    <w:p w:rsidR="00473672" w:rsidRDefault="00D3750F">
      <w:pPr>
        <w:pStyle w:val="ListParagraph"/>
        <w:numPr>
          <w:ilvl w:val="0"/>
          <w:numId w:val="133"/>
        </w:numPr>
      </w:pPr>
      <w:r>
        <w:t xml:space="preserve">Windows Server 2016 Technical Preview </w:t>
      </w:r>
    </w:p>
    <w:bookmarkStart w:id="1611" w:name="Appendix_A_241"/>
    <w:p w:rsidR="00473672" w:rsidRDefault="00D3750F">
      <w:r>
        <w:fldChar w:fldCharType="begin"/>
      </w:r>
      <w:r>
        <w:instrText xml:space="preserve"> HYPERLINK \l "Appendix_A_Target_241" \h </w:instrText>
      </w:r>
      <w:r>
        <w:fldChar w:fldCharType="separate"/>
      </w:r>
      <w:r>
        <w:rPr>
          <w:rStyle w:val="Hyperlink"/>
        </w:rPr>
        <w:t>&lt;241&gt; Section 2.2.3.11</w:t>
      </w:r>
      <w:r>
        <w:rPr>
          <w:rStyle w:val="Hyperlink"/>
        </w:rPr>
        <w:fldChar w:fldCharType="end"/>
      </w:r>
      <w:r>
        <w:t xml:space="preserve">: </w:t>
      </w:r>
      <w:bookmarkEnd w:id="1611"/>
      <w:r>
        <w:t>The default value on Windows implementations is 10 MB.</w:t>
      </w:r>
    </w:p>
    <w:bookmarkStart w:id="1612" w:name="Appendix_A_242"/>
    <w:p w:rsidR="00473672" w:rsidRDefault="00D3750F">
      <w:r>
        <w:fldChar w:fldCharType="begin"/>
      </w:r>
      <w:r>
        <w:instrText xml:space="preserve"> HYPERLINK \l "Appendix_A_Target_242" \h </w:instrText>
      </w:r>
      <w:r>
        <w:fldChar w:fldCharType="separate"/>
      </w:r>
      <w:r>
        <w:rPr>
          <w:rStyle w:val="Hyperlink"/>
        </w:rPr>
        <w:t>&lt;242&gt; Section 2.2.3.12</w:t>
      </w:r>
      <w:r>
        <w:rPr>
          <w:rStyle w:val="Hyperlink"/>
        </w:rPr>
        <w:fldChar w:fldCharType="end"/>
      </w:r>
      <w:r>
        <w:t xml:space="preserve">: </w:t>
      </w:r>
      <w:bookmarkEnd w:id="1612"/>
      <w:r>
        <w:t>This feature is supported on the following Windows versions:</w:t>
      </w:r>
    </w:p>
    <w:p w:rsidR="00473672" w:rsidRDefault="00D3750F">
      <w:pPr>
        <w:pStyle w:val="ListParagraph"/>
        <w:numPr>
          <w:ilvl w:val="0"/>
          <w:numId w:val="134"/>
        </w:numPr>
      </w:pPr>
      <w:r>
        <w:t>Windows NT 3.5</w:t>
      </w:r>
    </w:p>
    <w:p w:rsidR="00473672" w:rsidRDefault="00D3750F">
      <w:pPr>
        <w:pStyle w:val="ListParagraph"/>
        <w:numPr>
          <w:ilvl w:val="0"/>
          <w:numId w:val="134"/>
        </w:numPr>
      </w:pPr>
      <w:r>
        <w:t>Windows NT 3.51</w:t>
      </w:r>
    </w:p>
    <w:p w:rsidR="00473672" w:rsidRDefault="00D3750F">
      <w:pPr>
        <w:pStyle w:val="ListParagraph"/>
        <w:numPr>
          <w:ilvl w:val="0"/>
          <w:numId w:val="134"/>
        </w:numPr>
      </w:pPr>
      <w:r>
        <w:t>Windows NT 4.0</w:t>
      </w:r>
    </w:p>
    <w:p w:rsidR="00473672" w:rsidRDefault="00D3750F">
      <w:pPr>
        <w:pStyle w:val="ListParagraph"/>
        <w:numPr>
          <w:ilvl w:val="0"/>
          <w:numId w:val="134"/>
        </w:numPr>
      </w:pPr>
      <w:r>
        <w:t>Windows 2000</w:t>
      </w:r>
    </w:p>
    <w:p w:rsidR="00473672" w:rsidRDefault="00D3750F">
      <w:pPr>
        <w:pStyle w:val="ListParagraph"/>
        <w:numPr>
          <w:ilvl w:val="0"/>
          <w:numId w:val="134"/>
        </w:numPr>
      </w:pPr>
      <w:r>
        <w:t>Windows XP</w:t>
      </w:r>
    </w:p>
    <w:p w:rsidR="00473672" w:rsidRDefault="00D3750F">
      <w:pPr>
        <w:pStyle w:val="ListParagraph"/>
        <w:numPr>
          <w:ilvl w:val="0"/>
          <w:numId w:val="134"/>
        </w:numPr>
      </w:pPr>
      <w:r>
        <w:t>Windows Server 2003</w:t>
      </w:r>
    </w:p>
    <w:p w:rsidR="00473672" w:rsidRDefault="00D3750F">
      <w:pPr>
        <w:pStyle w:val="ListParagraph"/>
        <w:numPr>
          <w:ilvl w:val="0"/>
          <w:numId w:val="134"/>
        </w:numPr>
      </w:pPr>
      <w:r>
        <w:t>Windows XP SP1</w:t>
      </w:r>
    </w:p>
    <w:p w:rsidR="00473672" w:rsidRDefault="00D3750F">
      <w:pPr>
        <w:pStyle w:val="ListParagraph"/>
        <w:numPr>
          <w:ilvl w:val="0"/>
          <w:numId w:val="134"/>
        </w:numPr>
      </w:pPr>
      <w:r>
        <w:t>Windows Vista</w:t>
      </w:r>
    </w:p>
    <w:p w:rsidR="00473672" w:rsidRDefault="00D3750F">
      <w:pPr>
        <w:pStyle w:val="ListParagraph"/>
        <w:numPr>
          <w:ilvl w:val="0"/>
          <w:numId w:val="134"/>
        </w:numPr>
      </w:pPr>
      <w:r>
        <w:t>Windows Server 2008</w:t>
      </w:r>
    </w:p>
    <w:p w:rsidR="00473672" w:rsidRDefault="00D3750F">
      <w:pPr>
        <w:pStyle w:val="ListParagraph"/>
        <w:numPr>
          <w:ilvl w:val="0"/>
          <w:numId w:val="134"/>
        </w:numPr>
      </w:pPr>
      <w:r>
        <w:t>Windows Vista SP1</w:t>
      </w:r>
    </w:p>
    <w:p w:rsidR="00473672" w:rsidRDefault="00D3750F">
      <w:pPr>
        <w:pStyle w:val="ListParagraph"/>
        <w:numPr>
          <w:ilvl w:val="0"/>
          <w:numId w:val="134"/>
        </w:numPr>
      </w:pPr>
      <w:r>
        <w:t>Windows 7</w:t>
      </w:r>
    </w:p>
    <w:p w:rsidR="00473672" w:rsidRDefault="00D3750F">
      <w:pPr>
        <w:pStyle w:val="ListParagraph"/>
        <w:numPr>
          <w:ilvl w:val="0"/>
          <w:numId w:val="134"/>
        </w:numPr>
      </w:pPr>
      <w:r>
        <w:t>Windows Server 2008 R2</w:t>
      </w:r>
    </w:p>
    <w:p w:rsidR="00473672" w:rsidRDefault="00D3750F">
      <w:pPr>
        <w:pStyle w:val="ListParagraph"/>
        <w:numPr>
          <w:ilvl w:val="0"/>
          <w:numId w:val="134"/>
        </w:numPr>
      </w:pPr>
      <w:r>
        <w:t>Windows 8</w:t>
      </w:r>
    </w:p>
    <w:p w:rsidR="00473672" w:rsidRDefault="00D3750F">
      <w:pPr>
        <w:pStyle w:val="ListParagraph"/>
        <w:numPr>
          <w:ilvl w:val="0"/>
          <w:numId w:val="134"/>
        </w:numPr>
      </w:pPr>
      <w:r>
        <w:t>Windows Server 2012</w:t>
      </w:r>
    </w:p>
    <w:p w:rsidR="00473672" w:rsidRDefault="00D3750F">
      <w:pPr>
        <w:pStyle w:val="ListParagraph"/>
        <w:numPr>
          <w:ilvl w:val="0"/>
          <w:numId w:val="134"/>
        </w:numPr>
      </w:pPr>
      <w:r>
        <w:t>Windows 8.1</w:t>
      </w:r>
    </w:p>
    <w:p w:rsidR="00473672" w:rsidRDefault="00D3750F">
      <w:pPr>
        <w:pStyle w:val="ListParagraph"/>
        <w:numPr>
          <w:ilvl w:val="0"/>
          <w:numId w:val="134"/>
        </w:numPr>
      </w:pPr>
      <w:r>
        <w:t>Windows Server 2012 R2</w:t>
      </w:r>
    </w:p>
    <w:p w:rsidR="00473672" w:rsidRDefault="00D3750F">
      <w:pPr>
        <w:pStyle w:val="ListParagraph"/>
        <w:numPr>
          <w:ilvl w:val="0"/>
          <w:numId w:val="134"/>
        </w:numPr>
      </w:pPr>
      <w:r>
        <w:t xml:space="preserve">Windows 10 </w:t>
      </w:r>
    </w:p>
    <w:p w:rsidR="00473672" w:rsidRDefault="00D3750F">
      <w:pPr>
        <w:pStyle w:val="ListParagraph"/>
        <w:numPr>
          <w:ilvl w:val="0"/>
          <w:numId w:val="134"/>
        </w:numPr>
      </w:pPr>
      <w:r>
        <w:t xml:space="preserve">Windows Server 2016 Technical Preview </w:t>
      </w:r>
    </w:p>
    <w:bookmarkStart w:id="1613" w:name="Appendix_A_243"/>
    <w:p w:rsidR="00473672" w:rsidRDefault="00D3750F">
      <w:r>
        <w:fldChar w:fldCharType="begin"/>
      </w:r>
      <w:r>
        <w:instrText xml:space="preserve"> HYPERLINK \l "Appendix_A_Target_243" \h </w:instrText>
      </w:r>
      <w:r>
        <w:fldChar w:fldCharType="separate"/>
      </w:r>
      <w:r>
        <w:rPr>
          <w:rStyle w:val="Hyperlink"/>
        </w:rPr>
        <w:t>&lt;243&gt; Section 2.2.3.12</w:t>
      </w:r>
      <w:r>
        <w:rPr>
          <w:rStyle w:val="Hyperlink"/>
        </w:rPr>
        <w:fldChar w:fldCharType="end"/>
      </w:r>
      <w:r>
        <w:t xml:space="preserve">: </w:t>
      </w:r>
      <w:bookmarkEnd w:id="1613"/>
      <w:r>
        <w:t>This feature is supported on the following Windows versions:</w:t>
      </w:r>
    </w:p>
    <w:p w:rsidR="00473672" w:rsidRDefault="00D3750F">
      <w:pPr>
        <w:pStyle w:val="ListParagraph"/>
        <w:numPr>
          <w:ilvl w:val="0"/>
          <w:numId w:val="134"/>
        </w:numPr>
      </w:pPr>
      <w:r>
        <w:t>Windows Vista</w:t>
      </w:r>
    </w:p>
    <w:p w:rsidR="00473672" w:rsidRDefault="00D3750F">
      <w:pPr>
        <w:pStyle w:val="ListParagraph"/>
        <w:numPr>
          <w:ilvl w:val="0"/>
          <w:numId w:val="134"/>
        </w:numPr>
      </w:pPr>
      <w:r>
        <w:t>Windows Server 2008</w:t>
      </w:r>
    </w:p>
    <w:p w:rsidR="00473672" w:rsidRDefault="00D3750F">
      <w:pPr>
        <w:pStyle w:val="ListParagraph"/>
        <w:numPr>
          <w:ilvl w:val="0"/>
          <w:numId w:val="134"/>
        </w:numPr>
      </w:pPr>
      <w:r>
        <w:t>Windows Vista SP1</w:t>
      </w:r>
    </w:p>
    <w:p w:rsidR="00473672" w:rsidRDefault="00D3750F">
      <w:pPr>
        <w:pStyle w:val="ListParagraph"/>
        <w:numPr>
          <w:ilvl w:val="0"/>
          <w:numId w:val="134"/>
        </w:numPr>
      </w:pPr>
      <w:r>
        <w:t>Windows 7</w:t>
      </w:r>
    </w:p>
    <w:p w:rsidR="00473672" w:rsidRDefault="00D3750F">
      <w:pPr>
        <w:pStyle w:val="ListParagraph"/>
        <w:numPr>
          <w:ilvl w:val="0"/>
          <w:numId w:val="134"/>
        </w:numPr>
      </w:pPr>
      <w:r>
        <w:t>Windows Server 2008 R2</w:t>
      </w:r>
    </w:p>
    <w:p w:rsidR="00473672" w:rsidRDefault="00D3750F">
      <w:pPr>
        <w:pStyle w:val="ListParagraph"/>
        <w:numPr>
          <w:ilvl w:val="0"/>
          <w:numId w:val="134"/>
        </w:numPr>
      </w:pPr>
      <w:r>
        <w:t>Windows 8</w:t>
      </w:r>
    </w:p>
    <w:p w:rsidR="00473672" w:rsidRDefault="00D3750F">
      <w:pPr>
        <w:pStyle w:val="ListParagraph"/>
        <w:numPr>
          <w:ilvl w:val="0"/>
          <w:numId w:val="134"/>
        </w:numPr>
      </w:pPr>
      <w:r>
        <w:t>Windows Server 2012</w:t>
      </w:r>
    </w:p>
    <w:p w:rsidR="00473672" w:rsidRDefault="00D3750F">
      <w:pPr>
        <w:pStyle w:val="ListParagraph"/>
        <w:numPr>
          <w:ilvl w:val="0"/>
          <w:numId w:val="134"/>
        </w:numPr>
      </w:pPr>
      <w:r>
        <w:t>Windows 8.1</w:t>
      </w:r>
    </w:p>
    <w:p w:rsidR="00473672" w:rsidRDefault="00D3750F">
      <w:pPr>
        <w:pStyle w:val="ListParagraph"/>
        <w:numPr>
          <w:ilvl w:val="0"/>
          <w:numId w:val="134"/>
        </w:numPr>
      </w:pPr>
      <w:r>
        <w:t>Windows Server 2012 R2</w:t>
      </w:r>
    </w:p>
    <w:p w:rsidR="00473672" w:rsidRDefault="00D3750F">
      <w:pPr>
        <w:pStyle w:val="ListParagraph"/>
        <w:numPr>
          <w:ilvl w:val="0"/>
          <w:numId w:val="134"/>
        </w:numPr>
      </w:pPr>
      <w:r>
        <w:t xml:space="preserve">Windows 10 </w:t>
      </w:r>
    </w:p>
    <w:p w:rsidR="00473672" w:rsidRDefault="00D3750F">
      <w:pPr>
        <w:pStyle w:val="ListParagraph"/>
        <w:numPr>
          <w:ilvl w:val="0"/>
          <w:numId w:val="134"/>
        </w:numPr>
      </w:pPr>
      <w:r>
        <w:t xml:space="preserve">Windows Server 2016 Technical Preview </w:t>
      </w:r>
    </w:p>
    <w:bookmarkStart w:id="1614" w:name="Appendix_A_244"/>
    <w:p w:rsidR="00473672" w:rsidRDefault="00D3750F">
      <w:r>
        <w:fldChar w:fldCharType="begin"/>
      </w:r>
      <w:r>
        <w:instrText xml:space="preserve"> HYPERLINK \l "Appendix_A_Target_244" \h </w:instrText>
      </w:r>
      <w:r>
        <w:fldChar w:fldCharType="separate"/>
      </w:r>
      <w:r>
        <w:rPr>
          <w:rStyle w:val="Hyperlink"/>
        </w:rPr>
        <w:t>&lt;244&gt; Section 2.2.3.12</w:t>
      </w:r>
      <w:r>
        <w:rPr>
          <w:rStyle w:val="Hyperlink"/>
        </w:rPr>
        <w:fldChar w:fldCharType="end"/>
      </w:r>
      <w:r>
        <w:t xml:space="preserve">: </w:t>
      </w:r>
      <w:bookmarkEnd w:id="1614"/>
      <w:r>
        <w:t>This feature is supported on the following Windows versions:</w:t>
      </w:r>
    </w:p>
    <w:p w:rsidR="00473672" w:rsidRDefault="00D3750F">
      <w:pPr>
        <w:pStyle w:val="ListParagraph"/>
        <w:numPr>
          <w:ilvl w:val="0"/>
          <w:numId w:val="134"/>
        </w:numPr>
      </w:pPr>
      <w:r>
        <w:t>Windows NT 3.5</w:t>
      </w:r>
    </w:p>
    <w:p w:rsidR="00473672" w:rsidRDefault="00D3750F">
      <w:pPr>
        <w:pStyle w:val="ListParagraph"/>
        <w:numPr>
          <w:ilvl w:val="0"/>
          <w:numId w:val="134"/>
        </w:numPr>
      </w:pPr>
      <w:r>
        <w:t>Windows NT 3.51</w:t>
      </w:r>
    </w:p>
    <w:p w:rsidR="00473672" w:rsidRDefault="00D3750F">
      <w:pPr>
        <w:pStyle w:val="ListParagraph"/>
        <w:numPr>
          <w:ilvl w:val="0"/>
          <w:numId w:val="134"/>
        </w:numPr>
      </w:pPr>
      <w:r>
        <w:t>Windows NT 4.0</w:t>
      </w:r>
    </w:p>
    <w:p w:rsidR="00473672" w:rsidRDefault="00D3750F">
      <w:pPr>
        <w:pStyle w:val="ListParagraph"/>
        <w:numPr>
          <w:ilvl w:val="0"/>
          <w:numId w:val="134"/>
        </w:numPr>
      </w:pPr>
      <w:r>
        <w:t>Windows 2000</w:t>
      </w:r>
    </w:p>
    <w:p w:rsidR="00473672" w:rsidRDefault="00D3750F">
      <w:pPr>
        <w:pStyle w:val="ListParagraph"/>
        <w:numPr>
          <w:ilvl w:val="0"/>
          <w:numId w:val="134"/>
        </w:numPr>
      </w:pPr>
      <w:r>
        <w:t>Windows XP</w:t>
      </w:r>
    </w:p>
    <w:p w:rsidR="00473672" w:rsidRDefault="00D3750F">
      <w:pPr>
        <w:pStyle w:val="ListParagraph"/>
        <w:numPr>
          <w:ilvl w:val="0"/>
          <w:numId w:val="134"/>
        </w:numPr>
      </w:pPr>
      <w:r>
        <w:t>Windows Server 2003</w:t>
      </w:r>
    </w:p>
    <w:p w:rsidR="00473672" w:rsidRDefault="00D3750F">
      <w:pPr>
        <w:pStyle w:val="ListParagraph"/>
        <w:numPr>
          <w:ilvl w:val="0"/>
          <w:numId w:val="134"/>
        </w:numPr>
      </w:pPr>
      <w:r>
        <w:t>Windows XP SP1</w:t>
      </w:r>
    </w:p>
    <w:p w:rsidR="00473672" w:rsidRDefault="00D3750F">
      <w:pPr>
        <w:pStyle w:val="ListParagraph"/>
        <w:numPr>
          <w:ilvl w:val="0"/>
          <w:numId w:val="134"/>
        </w:numPr>
      </w:pPr>
      <w:r>
        <w:t>Windows Vista</w:t>
      </w:r>
    </w:p>
    <w:p w:rsidR="00473672" w:rsidRDefault="00D3750F">
      <w:pPr>
        <w:pStyle w:val="ListParagraph"/>
        <w:numPr>
          <w:ilvl w:val="0"/>
          <w:numId w:val="134"/>
        </w:numPr>
      </w:pPr>
      <w:r>
        <w:t>Windows Server 2008</w:t>
      </w:r>
    </w:p>
    <w:p w:rsidR="00473672" w:rsidRDefault="00D3750F">
      <w:pPr>
        <w:pStyle w:val="ListParagraph"/>
        <w:numPr>
          <w:ilvl w:val="0"/>
          <w:numId w:val="134"/>
        </w:numPr>
      </w:pPr>
      <w:r>
        <w:t>Windows Vista SP1</w:t>
      </w:r>
    </w:p>
    <w:p w:rsidR="00473672" w:rsidRDefault="00D3750F">
      <w:pPr>
        <w:pStyle w:val="ListParagraph"/>
        <w:numPr>
          <w:ilvl w:val="0"/>
          <w:numId w:val="134"/>
        </w:numPr>
      </w:pPr>
      <w:r>
        <w:t>Windows 7</w:t>
      </w:r>
    </w:p>
    <w:p w:rsidR="00473672" w:rsidRDefault="00D3750F">
      <w:pPr>
        <w:pStyle w:val="ListParagraph"/>
        <w:numPr>
          <w:ilvl w:val="0"/>
          <w:numId w:val="134"/>
        </w:numPr>
      </w:pPr>
      <w:r>
        <w:t>Windows Server 2008 R2</w:t>
      </w:r>
    </w:p>
    <w:p w:rsidR="00473672" w:rsidRDefault="00D3750F">
      <w:pPr>
        <w:pStyle w:val="ListParagraph"/>
        <w:numPr>
          <w:ilvl w:val="0"/>
          <w:numId w:val="134"/>
        </w:numPr>
      </w:pPr>
      <w:r>
        <w:t>Windows 8</w:t>
      </w:r>
    </w:p>
    <w:p w:rsidR="00473672" w:rsidRDefault="00D3750F">
      <w:pPr>
        <w:pStyle w:val="ListParagraph"/>
        <w:numPr>
          <w:ilvl w:val="0"/>
          <w:numId w:val="134"/>
        </w:numPr>
      </w:pPr>
      <w:r>
        <w:t>Windows Server 2012</w:t>
      </w:r>
    </w:p>
    <w:p w:rsidR="00473672" w:rsidRDefault="00D3750F">
      <w:pPr>
        <w:pStyle w:val="ListParagraph"/>
        <w:numPr>
          <w:ilvl w:val="0"/>
          <w:numId w:val="134"/>
        </w:numPr>
      </w:pPr>
      <w:r>
        <w:t>Windows 8.1</w:t>
      </w:r>
    </w:p>
    <w:p w:rsidR="00473672" w:rsidRDefault="00D3750F">
      <w:pPr>
        <w:pStyle w:val="ListParagraph"/>
        <w:numPr>
          <w:ilvl w:val="0"/>
          <w:numId w:val="134"/>
        </w:numPr>
      </w:pPr>
      <w:r>
        <w:t>Windows Server 2012 R2</w:t>
      </w:r>
    </w:p>
    <w:p w:rsidR="00473672" w:rsidRDefault="00D3750F">
      <w:pPr>
        <w:pStyle w:val="ListParagraph"/>
        <w:numPr>
          <w:ilvl w:val="0"/>
          <w:numId w:val="134"/>
        </w:numPr>
      </w:pPr>
      <w:r>
        <w:t xml:space="preserve">Windows 10 </w:t>
      </w:r>
    </w:p>
    <w:p w:rsidR="00473672" w:rsidRDefault="00D3750F">
      <w:pPr>
        <w:pStyle w:val="ListParagraph"/>
        <w:numPr>
          <w:ilvl w:val="0"/>
          <w:numId w:val="134"/>
        </w:numPr>
      </w:pPr>
      <w:r>
        <w:t xml:space="preserve">Windows Server 2016 Technical Preview </w:t>
      </w:r>
    </w:p>
    <w:bookmarkStart w:id="1615" w:name="Appendix_A_245"/>
    <w:p w:rsidR="00473672" w:rsidRDefault="00D3750F">
      <w:r>
        <w:fldChar w:fldCharType="begin"/>
      </w:r>
      <w:r>
        <w:instrText xml:space="preserve"> HYPERLINK \l "Appendix_A_Target_245" \h </w:instrText>
      </w:r>
      <w:r>
        <w:fldChar w:fldCharType="separate"/>
      </w:r>
      <w:r>
        <w:rPr>
          <w:rStyle w:val="Hyperlink"/>
        </w:rPr>
        <w:t>&lt;245&gt; Section 2.2.3.12</w:t>
      </w:r>
      <w:r>
        <w:rPr>
          <w:rStyle w:val="Hyperlink"/>
        </w:rPr>
        <w:fldChar w:fldCharType="end"/>
      </w:r>
      <w:r>
        <w:t xml:space="preserve">: </w:t>
      </w:r>
      <w:bookmarkEnd w:id="1615"/>
      <w:r>
        <w:t>This feature is supported on the following Windows versions:</w:t>
      </w:r>
    </w:p>
    <w:p w:rsidR="00473672" w:rsidRDefault="00D3750F">
      <w:pPr>
        <w:pStyle w:val="ListParagraph"/>
        <w:numPr>
          <w:ilvl w:val="0"/>
          <w:numId w:val="134"/>
        </w:numPr>
      </w:pPr>
      <w:r>
        <w:t>Windows NT 3.5</w:t>
      </w:r>
    </w:p>
    <w:p w:rsidR="00473672" w:rsidRDefault="00D3750F">
      <w:pPr>
        <w:pStyle w:val="ListParagraph"/>
        <w:numPr>
          <w:ilvl w:val="0"/>
          <w:numId w:val="134"/>
        </w:numPr>
      </w:pPr>
      <w:r>
        <w:t>Windows NT 3.51</w:t>
      </w:r>
    </w:p>
    <w:p w:rsidR="00473672" w:rsidRDefault="00D3750F">
      <w:pPr>
        <w:pStyle w:val="ListParagraph"/>
        <w:numPr>
          <w:ilvl w:val="0"/>
          <w:numId w:val="134"/>
        </w:numPr>
      </w:pPr>
      <w:r>
        <w:t>Windows NT 4.0</w:t>
      </w:r>
    </w:p>
    <w:p w:rsidR="00473672" w:rsidRDefault="00D3750F">
      <w:pPr>
        <w:pStyle w:val="ListParagraph"/>
        <w:numPr>
          <w:ilvl w:val="0"/>
          <w:numId w:val="134"/>
        </w:numPr>
      </w:pPr>
      <w:r>
        <w:t>Windows 2000</w:t>
      </w:r>
    </w:p>
    <w:p w:rsidR="00473672" w:rsidRDefault="00D3750F">
      <w:pPr>
        <w:pStyle w:val="ListParagraph"/>
        <w:numPr>
          <w:ilvl w:val="0"/>
          <w:numId w:val="134"/>
        </w:numPr>
      </w:pPr>
      <w:r>
        <w:t>Windows XP</w:t>
      </w:r>
    </w:p>
    <w:p w:rsidR="00473672" w:rsidRDefault="00D3750F">
      <w:pPr>
        <w:pStyle w:val="ListParagraph"/>
        <w:numPr>
          <w:ilvl w:val="0"/>
          <w:numId w:val="134"/>
        </w:numPr>
      </w:pPr>
      <w:r>
        <w:t>Windows Server 2003</w:t>
      </w:r>
    </w:p>
    <w:p w:rsidR="00473672" w:rsidRDefault="00D3750F">
      <w:pPr>
        <w:pStyle w:val="ListParagraph"/>
        <w:numPr>
          <w:ilvl w:val="0"/>
          <w:numId w:val="134"/>
        </w:numPr>
      </w:pPr>
      <w:r>
        <w:t>Windows XP SP1</w:t>
      </w:r>
    </w:p>
    <w:p w:rsidR="00473672" w:rsidRDefault="00D3750F">
      <w:pPr>
        <w:pStyle w:val="ListParagraph"/>
        <w:numPr>
          <w:ilvl w:val="0"/>
          <w:numId w:val="134"/>
        </w:numPr>
      </w:pPr>
      <w:r>
        <w:t>Windows Vista</w:t>
      </w:r>
    </w:p>
    <w:p w:rsidR="00473672" w:rsidRDefault="00D3750F">
      <w:pPr>
        <w:pStyle w:val="ListParagraph"/>
        <w:numPr>
          <w:ilvl w:val="0"/>
          <w:numId w:val="134"/>
        </w:numPr>
      </w:pPr>
      <w:r>
        <w:t>Windows Server 2008</w:t>
      </w:r>
    </w:p>
    <w:p w:rsidR="00473672" w:rsidRDefault="00D3750F">
      <w:pPr>
        <w:pStyle w:val="ListParagraph"/>
        <w:numPr>
          <w:ilvl w:val="0"/>
          <w:numId w:val="134"/>
        </w:numPr>
      </w:pPr>
      <w:r>
        <w:t>Windows Vista SP1</w:t>
      </w:r>
    </w:p>
    <w:p w:rsidR="00473672" w:rsidRDefault="00D3750F">
      <w:pPr>
        <w:pStyle w:val="ListParagraph"/>
        <w:numPr>
          <w:ilvl w:val="0"/>
          <w:numId w:val="134"/>
        </w:numPr>
      </w:pPr>
      <w:r>
        <w:t>Windows 7</w:t>
      </w:r>
    </w:p>
    <w:p w:rsidR="00473672" w:rsidRDefault="00D3750F">
      <w:pPr>
        <w:pStyle w:val="ListParagraph"/>
        <w:numPr>
          <w:ilvl w:val="0"/>
          <w:numId w:val="134"/>
        </w:numPr>
      </w:pPr>
      <w:r>
        <w:t>Windows Server 2008 R2</w:t>
      </w:r>
    </w:p>
    <w:p w:rsidR="00473672" w:rsidRDefault="00D3750F">
      <w:pPr>
        <w:pStyle w:val="ListParagraph"/>
        <w:numPr>
          <w:ilvl w:val="0"/>
          <w:numId w:val="134"/>
        </w:numPr>
      </w:pPr>
      <w:r>
        <w:t>Windows 8</w:t>
      </w:r>
    </w:p>
    <w:p w:rsidR="00473672" w:rsidRDefault="00D3750F">
      <w:pPr>
        <w:pStyle w:val="ListParagraph"/>
        <w:numPr>
          <w:ilvl w:val="0"/>
          <w:numId w:val="134"/>
        </w:numPr>
      </w:pPr>
      <w:r>
        <w:t>Windows Server 2012</w:t>
      </w:r>
    </w:p>
    <w:p w:rsidR="00473672" w:rsidRDefault="00D3750F">
      <w:pPr>
        <w:pStyle w:val="ListParagraph"/>
        <w:numPr>
          <w:ilvl w:val="0"/>
          <w:numId w:val="134"/>
        </w:numPr>
      </w:pPr>
      <w:r>
        <w:t>Windows 8.1</w:t>
      </w:r>
    </w:p>
    <w:p w:rsidR="00473672" w:rsidRDefault="00D3750F">
      <w:pPr>
        <w:pStyle w:val="ListParagraph"/>
        <w:numPr>
          <w:ilvl w:val="0"/>
          <w:numId w:val="134"/>
        </w:numPr>
      </w:pPr>
      <w:r>
        <w:t>Windows Server 2012 R2</w:t>
      </w:r>
    </w:p>
    <w:p w:rsidR="00473672" w:rsidRDefault="00D3750F">
      <w:pPr>
        <w:pStyle w:val="ListParagraph"/>
        <w:numPr>
          <w:ilvl w:val="0"/>
          <w:numId w:val="134"/>
        </w:numPr>
      </w:pPr>
      <w:r>
        <w:t xml:space="preserve">Windows 10 </w:t>
      </w:r>
    </w:p>
    <w:p w:rsidR="00473672" w:rsidRDefault="00D3750F">
      <w:pPr>
        <w:pStyle w:val="ListParagraph"/>
        <w:numPr>
          <w:ilvl w:val="0"/>
          <w:numId w:val="134"/>
        </w:numPr>
      </w:pPr>
      <w:r>
        <w:t xml:space="preserve">Windows Server 2016 Technical Preview </w:t>
      </w:r>
    </w:p>
    <w:bookmarkStart w:id="1616" w:name="Appendix_A_246"/>
    <w:p w:rsidR="00473672" w:rsidRDefault="00D3750F">
      <w:r>
        <w:fldChar w:fldCharType="begin"/>
      </w:r>
      <w:r>
        <w:instrText xml:space="preserve"> HYPERLINK \l "Appendix_A_Target_246" \h </w:instrText>
      </w:r>
      <w:r>
        <w:fldChar w:fldCharType="separate"/>
      </w:r>
      <w:r>
        <w:rPr>
          <w:rStyle w:val="Hyperlink"/>
        </w:rPr>
        <w:t>&lt;246&gt; Section 2.2.3.12</w:t>
      </w:r>
      <w:r>
        <w:rPr>
          <w:rStyle w:val="Hyperlink"/>
        </w:rPr>
        <w:fldChar w:fldCharType="end"/>
      </w:r>
      <w:r>
        <w:t xml:space="preserve">: </w:t>
      </w:r>
      <w:bookmarkEnd w:id="1616"/>
      <w:r>
        <w:t>This feature is supported on the following Windows versions:</w:t>
      </w:r>
    </w:p>
    <w:p w:rsidR="00473672" w:rsidRDefault="00D3750F">
      <w:pPr>
        <w:pStyle w:val="ListParagraph"/>
        <w:numPr>
          <w:ilvl w:val="0"/>
          <w:numId w:val="134"/>
        </w:numPr>
      </w:pPr>
      <w:r>
        <w:t>Windows NT 3.5</w:t>
      </w:r>
    </w:p>
    <w:p w:rsidR="00473672" w:rsidRDefault="00D3750F">
      <w:pPr>
        <w:pStyle w:val="ListParagraph"/>
        <w:numPr>
          <w:ilvl w:val="0"/>
          <w:numId w:val="134"/>
        </w:numPr>
      </w:pPr>
      <w:r>
        <w:t>Windows NT 3.51</w:t>
      </w:r>
    </w:p>
    <w:p w:rsidR="00473672" w:rsidRDefault="00D3750F">
      <w:pPr>
        <w:pStyle w:val="ListParagraph"/>
        <w:numPr>
          <w:ilvl w:val="0"/>
          <w:numId w:val="134"/>
        </w:numPr>
      </w:pPr>
      <w:r>
        <w:t>Windows NT 4.0</w:t>
      </w:r>
    </w:p>
    <w:p w:rsidR="00473672" w:rsidRDefault="00D3750F">
      <w:pPr>
        <w:pStyle w:val="ListParagraph"/>
        <w:numPr>
          <w:ilvl w:val="0"/>
          <w:numId w:val="134"/>
        </w:numPr>
      </w:pPr>
      <w:r>
        <w:t>Windows 2000</w:t>
      </w:r>
    </w:p>
    <w:p w:rsidR="00473672" w:rsidRDefault="00D3750F">
      <w:pPr>
        <w:pStyle w:val="ListParagraph"/>
        <w:numPr>
          <w:ilvl w:val="0"/>
          <w:numId w:val="134"/>
        </w:numPr>
      </w:pPr>
      <w:r>
        <w:t>Windows XP</w:t>
      </w:r>
    </w:p>
    <w:p w:rsidR="00473672" w:rsidRDefault="00D3750F">
      <w:pPr>
        <w:pStyle w:val="ListParagraph"/>
        <w:numPr>
          <w:ilvl w:val="0"/>
          <w:numId w:val="134"/>
        </w:numPr>
      </w:pPr>
      <w:r>
        <w:t>Windows Server 2003</w:t>
      </w:r>
    </w:p>
    <w:p w:rsidR="00473672" w:rsidRDefault="00D3750F">
      <w:pPr>
        <w:pStyle w:val="ListParagraph"/>
        <w:numPr>
          <w:ilvl w:val="0"/>
          <w:numId w:val="134"/>
        </w:numPr>
      </w:pPr>
      <w:r>
        <w:t>Windows XP SP1</w:t>
      </w:r>
    </w:p>
    <w:p w:rsidR="00473672" w:rsidRDefault="00D3750F">
      <w:pPr>
        <w:pStyle w:val="ListParagraph"/>
        <w:numPr>
          <w:ilvl w:val="0"/>
          <w:numId w:val="134"/>
        </w:numPr>
      </w:pPr>
      <w:r>
        <w:t>Windows Vista</w:t>
      </w:r>
    </w:p>
    <w:p w:rsidR="00473672" w:rsidRDefault="00D3750F">
      <w:pPr>
        <w:pStyle w:val="ListParagraph"/>
        <w:numPr>
          <w:ilvl w:val="0"/>
          <w:numId w:val="134"/>
        </w:numPr>
      </w:pPr>
      <w:r>
        <w:t>Windows Server 2008</w:t>
      </w:r>
    </w:p>
    <w:p w:rsidR="00473672" w:rsidRDefault="00D3750F">
      <w:pPr>
        <w:pStyle w:val="ListParagraph"/>
        <w:numPr>
          <w:ilvl w:val="0"/>
          <w:numId w:val="134"/>
        </w:numPr>
      </w:pPr>
      <w:r>
        <w:t>Windows Vista SP1</w:t>
      </w:r>
    </w:p>
    <w:p w:rsidR="00473672" w:rsidRDefault="00D3750F">
      <w:pPr>
        <w:pStyle w:val="ListParagraph"/>
        <w:numPr>
          <w:ilvl w:val="0"/>
          <w:numId w:val="134"/>
        </w:numPr>
      </w:pPr>
      <w:r>
        <w:t>Windows 7</w:t>
      </w:r>
    </w:p>
    <w:p w:rsidR="00473672" w:rsidRDefault="00D3750F">
      <w:pPr>
        <w:pStyle w:val="ListParagraph"/>
        <w:numPr>
          <w:ilvl w:val="0"/>
          <w:numId w:val="134"/>
        </w:numPr>
      </w:pPr>
      <w:r>
        <w:t>Windows Server 2008 R2</w:t>
      </w:r>
    </w:p>
    <w:p w:rsidR="00473672" w:rsidRDefault="00D3750F">
      <w:pPr>
        <w:pStyle w:val="ListParagraph"/>
        <w:numPr>
          <w:ilvl w:val="0"/>
          <w:numId w:val="134"/>
        </w:numPr>
      </w:pPr>
      <w:r>
        <w:t>Windows 8</w:t>
      </w:r>
    </w:p>
    <w:p w:rsidR="00473672" w:rsidRDefault="00D3750F">
      <w:pPr>
        <w:pStyle w:val="ListParagraph"/>
        <w:numPr>
          <w:ilvl w:val="0"/>
          <w:numId w:val="134"/>
        </w:numPr>
      </w:pPr>
      <w:r>
        <w:t>Windows Server 2012</w:t>
      </w:r>
    </w:p>
    <w:p w:rsidR="00473672" w:rsidRDefault="00D3750F">
      <w:pPr>
        <w:pStyle w:val="ListParagraph"/>
        <w:numPr>
          <w:ilvl w:val="0"/>
          <w:numId w:val="134"/>
        </w:numPr>
      </w:pPr>
      <w:r>
        <w:t>Windows 8.1</w:t>
      </w:r>
    </w:p>
    <w:p w:rsidR="00473672" w:rsidRDefault="00D3750F">
      <w:pPr>
        <w:pStyle w:val="ListParagraph"/>
        <w:numPr>
          <w:ilvl w:val="0"/>
          <w:numId w:val="134"/>
        </w:numPr>
      </w:pPr>
      <w:r>
        <w:t>Windows Server 2012 R2</w:t>
      </w:r>
    </w:p>
    <w:p w:rsidR="00473672" w:rsidRDefault="00D3750F">
      <w:pPr>
        <w:pStyle w:val="ListParagraph"/>
        <w:numPr>
          <w:ilvl w:val="0"/>
          <w:numId w:val="134"/>
        </w:numPr>
      </w:pPr>
      <w:r>
        <w:t xml:space="preserve">Windows 10 </w:t>
      </w:r>
    </w:p>
    <w:p w:rsidR="00473672" w:rsidRDefault="00D3750F">
      <w:pPr>
        <w:pStyle w:val="ListParagraph"/>
        <w:numPr>
          <w:ilvl w:val="0"/>
          <w:numId w:val="134"/>
        </w:numPr>
      </w:pPr>
      <w:r>
        <w:t xml:space="preserve">Windows Server 2016 Technical Preview </w:t>
      </w:r>
    </w:p>
    <w:bookmarkStart w:id="1617" w:name="Appendix_A_247"/>
    <w:p w:rsidR="00473672" w:rsidRDefault="00D3750F">
      <w:r>
        <w:fldChar w:fldCharType="begin"/>
      </w:r>
      <w:r>
        <w:instrText xml:space="preserve"> HYPERLINK \l "Appendix_A_Target_247" \h </w:instrText>
      </w:r>
      <w:r>
        <w:fldChar w:fldCharType="separate"/>
      </w:r>
      <w:r>
        <w:rPr>
          <w:rStyle w:val="Hyperlink"/>
        </w:rPr>
        <w:t>&lt;247&gt; Section 2.2.3.12</w:t>
      </w:r>
      <w:r>
        <w:rPr>
          <w:rStyle w:val="Hyperlink"/>
        </w:rPr>
        <w:fldChar w:fldCharType="end"/>
      </w:r>
      <w:r>
        <w:t xml:space="preserve">: </w:t>
      </w:r>
      <w:bookmarkEnd w:id="1617"/>
      <w:r>
        <w:t>This feature is supported on the following Windows versions:</w:t>
      </w:r>
    </w:p>
    <w:p w:rsidR="00473672" w:rsidRDefault="00D3750F">
      <w:pPr>
        <w:pStyle w:val="ListParagraph"/>
        <w:numPr>
          <w:ilvl w:val="0"/>
          <w:numId w:val="134"/>
        </w:numPr>
      </w:pPr>
      <w:r>
        <w:t>Windows NT 3.5</w:t>
      </w:r>
    </w:p>
    <w:p w:rsidR="00473672" w:rsidRDefault="00D3750F">
      <w:pPr>
        <w:pStyle w:val="ListParagraph"/>
        <w:numPr>
          <w:ilvl w:val="0"/>
          <w:numId w:val="134"/>
        </w:numPr>
      </w:pPr>
      <w:r>
        <w:t>Windows NT 3.51</w:t>
      </w:r>
    </w:p>
    <w:p w:rsidR="00473672" w:rsidRDefault="00D3750F">
      <w:pPr>
        <w:pStyle w:val="ListParagraph"/>
        <w:numPr>
          <w:ilvl w:val="0"/>
          <w:numId w:val="134"/>
        </w:numPr>
      </w:pPr>
      <w:r>
        <w:t>Windows NT 4.0</w:t>
      </w:r>
    </w:p>
    <w:p w:rsidR="00473672" w:rsidRDefault="00D3750F">
      <w:pPr>
        <w:pStyle w:val="ListParagraph"/>
        <w:numPr>
          <w:ilvl w:val="0"/>
          <w:numId w:val="134"/>
        </w:numPr>
      </w:pPr>
      <w:r>
        <w:t>Windows 2000</w:t>
      </w:r>
    </w:p>
    <w:p w:rsidR="00473672" w:rsidRDefault="00D3750F">
      <w:pPr>
        <w:pStyle w:val="ListParagraph"/>
        <w:numPr>
          <w:ilvl w:val="0"/>
          <w:numId w:val="134"/>
        </w:numPr>
      </w:pPr>
      <w:r>
        <w:t>Windows XP</w:t>
      </w:r>
    </w:p>
    <w:p w:rsidR="00473672" w:rsidRDefault="00D3750F">
      <w:pPr>
        <w:pStyle w:val="ListParagraph"/>
        <w:numPr>
          <w:ilvl w:val="0"/>
          <w:numId w:val="134"/>
        </w:numPr>
      </w:pPr>
      <w:r>
        <w:t>Windows Server 2003</w:t>
      </w:r>
    </w:p>
    <w:p w:rsidR="00473672" w:rsidRDefault="00D3750F">
      <w:pPr>
        <w:pStyle w:val="ListParagraph"/>
        <w:numPr>
          <w:ilvl w:val="0"/>
          <w:numId w:val="134"/>
        </w:numPr>
      </w:pPr>
      <w:r>
        <w:t>Windows XP SP1</w:t>
      </w:r>
    </w:p>
    <w:p w:rsidR="00473672" w:rsidRDefault="00D3750F">
      <w:pPr>
        <w:pStyle w:val="ListParagraph"/>
        <w:numPr>
          <w:ilvl w:val="0"/>
          <w:numId w:val="134"/>
        </w:numPr>
      </w:pPr>
      <w:r>
        <w:t>Windows Vista</w:t>
      </w:r>
    </w:p>
    <w:p w:rsidR="00473672" w:rsidRDefault="00D3750F">
      <w:pPr>
        <w:pStyle w:val="ListParagraph"/>
        <w:numPr>
          <w:ilvl w:val="0"/>
          <w:numId w:val="134"/>
        </w:numPr>
      </w:pPr>
      <w:r>
        <w:t>Windows Server 2008</w:t>
      </w:r>
    </w:p>
    <w:p w:rsidR="00473672" w:rsidRDefault="00D3750F">
      <w:pPr>
        <w:pStyle w:val="ListParagraph"/>
        <w:numPr>
          <w:ilvl w:val="0"/>
          <w:numId w:val="134"/>
        </w:numPr>
      </w:pPr>
      <w:r>
        <w:t>Windows Vista SP1</w:t>
      </w:r>
    </w:p>
    <w:p w:rsidR="00473672" w:rsidRDefault="00D3750F">
      <w:pPr>
        <w:pStyle w:val="ListParagraph"/>
        <w:numPr>
          <w:ilvl w:val="0"/>
          <w:numId w:val="134"/>
        </w:numPr>
      </w:pPr>
      <w:r>
        <w:t>Windows 7</w:t>
      </w:r>
    </w:p>
    <w:p w:rsidR="00473672" w:rsidRDefault="00D3750F">
      <w:pPr>
        <w:pStyle w:val="ListParagraph"/>
        <w:numPr>
          <w:ilvl w:val="0"/>
          <w:numId w:val="134"/>
        </w:numPr>
      </w:pPr>
      <w:r>
        <w:t>Windows Server 2008 R2</w:t>
      </w:r>
    </w:p>
    <w:p w:rsidR="00473672" w:rsidRDefault="00D3750F">
      <w:pPr>
        <w:pStyle w:val="ListParagraph"/>
        <w:numPr>
          <w:ilvl w:val="0"/>
          <w:numId w:val="134"/>
        </w:numPr>
      </w:pPr>
      <w:r>
        <w:t>Windows 8</w:t>
      </w:r>
    </w:p>
    <w:p w:rsidR="00473672" w:rsidRDefault="00D3750F">
      <w:pPr>
        <w:pStyle w:val="ListParagraph"/>
        <w:numPr>
          <w:ilvl w:val="0"/>
          <w:numId w:val="134"/>
        </w:numPr>
      </w:pPr>
      <w:r>
        <w:t>Windows Server 2012</w:t>
      </w:r>
    </w:p>
    <w:p w:rsidR="00473672" w:rsidRDefault="00D3750F">
      <w:pPr>
        <w:pStyle w:val="ListParagraph"/>
        <w:numPr>
          <w:ilvl w:val="0"/>
          <w:numId w:val="134"/>
        </w:numPr>
      </w:pPr>
      <w:r>
        <w:t>Windows 8.1</w:t>
      </w:r>
    </w:p>
    <w:p w:rsidR="00473672" w:rsidRDefault="00D3750F">
      <w:pPr>
        <w:pStyle w:val="ListParagraph"/>
        <w:numPr>
          <w:ilvl w:val="0"/>
          <w:numId w:val="134"/>
        </w:numPr>
      </w:pPr>
      <w:r>
        <w:t>Windows Server 2012 R2</w:t>
      </w:r>
    </w:p>
    <w:p w:rsidR="00473672" w:rsidRDefault="00D3750F">
      <w:pPr>
        <w:pStyle w:val="ListParagraph"/>
        <w:numPr>
          <w:ilvl w:val="0"/>
          <w:numId w:val="134"/>
        </w:numPr>
      </w:pPr>
      <w:r>
        <w:t xml:space="preserve">Windows 10 </w:t>
      </w:r>
    </w:p>
    <w:p w:rsidR="00473672" w:rsidRDefault="00D3750F">
      <w:pPr>
        <w:pStyle w:val="ListParagraph"/>
        <w:numPr>
          <w:ilvl w:val="0"/>
          <w:numId w:val="134"/>
        </w:numPr>
      </w:pPr>
      <w:r>
        <w:t xml:space="preserve">Windows Server 2016 Technical Preview </w:t>
      </w:r>
    </w:p>
    <w:bookmarkStart w:id="1618" w:name="Appendix_A_248"/>
    <w:p w:rsidR="00473672" w:rsidRDefault="00D3750F">
      <w:r>
        <w:fldChar w:fldCharType="begin"/>
      </w:r>
      <w:r>
        <w:instrText xml:space="preserve"> HYPERLINK \l "Appendix_A_Target_248" \h </w:instrText>
      </w:r>
      <w:r>
        <w:fldChar w:fldCharType="separate"/>
      </w:r>
      <w:r>
        <w:rPr>
          <w:rStyle w:val="Hyperlink"/>
        </w:rPr>
        <w:t>&lt;248&gt; Section 2.2.3.12</w:t>
      </w:r>
      <w:r>
        <w:rPr>
          <w:rStyle w:val="Hyperlink"/>
        </w:rPr>
        <w:fldChar w:fldCharType="end"/>
      </w:r>
      <w:r>
        <w:t xml:space="preserve">: </w:t>
      </w:r>
      <w:bookmarkEnd w:id="1618"/>
      <w:r>
        <w:t>This feature is supported on the following Windows versions:</w:t>
      </w:r>
    </w:p>
    <w:p w:rsidR="00473672" w:rsidRDefault="00D3750F">
      <w:pPr>
        <w:pStyle w:val="ListParagraph"/>
        <w:numPr>
          <w:ilvl w:val="0"/>
          <w:numId w:val="134"/>
        </w:numPr>
      </w:pPr>
      <w:r>
        <w:t>Windows NT 3.5</w:t>
      </w:r>
    </w:p>
    <w:p w:rsidR="00473672" w:rsidRDefault="00D3750F">
      <w:pPr>
        <w:pStyle w:val="ListParagraph"/>
        <w:numPr>
          <w:ilvl w:val="0"/>
          <w:numId w:val="134"/>
        </w:numPr>
      </w:pPr>
      <w:r>
        <w:t>Windows NT 3.51</w:t>
      </w:r>
    </w:p>
    <w:p w:rsidR="00473672" w:rsidRDefault="00D3750F">
      <w:pPr>
        <w:pStyle w:val="ListParagraph"/>
        <w:numPr>
          <w:ilvl w:val="0"/>
          <w:numId w:val="134"/>
        </w:numPr>
      </w:pPr>
      <w:r>
        <w:t>Windows NT 4.0</w:t>
      </w:r>
    </w:p>
    <w:p w:rsidR="00473672" w:rsidRDefault="00D3750F">
      <w:pPr>
        <w:pStyle w:val="ListParagraph"/>
        <w:numPr>
          <w:ilvl w:val="0"/>
          <w:numId w:val="134"/>
        </w:numPr>
      </w:pPr>
      <w:r>
        <w:t>Windows 2000</w:t>
      </w:r>
    </w:p>
    <w:p w:rsidR="00473672" w:rsidRDefault="00D3750F">
      <w:pPr>
        <w:pStyle w:val="ListParagraph"/>
        <w:numPr>
          <w:ilvl w:val="0"/>
          <w:numId w:val="134"/>
        </w:numPr>
      </w:pPr>
      <w:r>
        <w:t>Windows XP</w:t>
      </w:r>
    </w:p>
    <w:p w:rsidR="00473672" w:rsidRDefault="00D3750F">
      <w:pPr>
        <w:pStyle w:val="ListParagraph"/>
        <w:numPr>
          <w:ilvl w:val="0"/>
          <w:numId w:val="134"/>
        </w:numPr>
      </w:pPr>
      <w:r>
        <w:t>Windows Server 2003</w:t>
      </w:r>
    </w:p>
    <w:p w:rsidR="00473672" w:rsidRDefault="00D3750F">
      <w:pPr>
        <w:pStyle w:val="ListParagraph"/>
        <w:numPr>
          <w:ilvl w:val="0"/>
          <w:numId w:val="134"/>
        </w:numPr>
      </w:pPr>
      <w:r>
        <w:t>Windows XP SP1</w:t>
      </w:r>
    </w:p>
    <w:p w:rsidR="00473672" w:rsidRDefault="00D3750F">
      <w:pPr>
        <w:pStyle w:val="ListParagraph"/>
        <w:numPr>
          <w:ilvl w:val="0"/>
          <w:numId w:val="134"/>
        </w:numPr>
      </w:pPr>
      <w:r>
        <w:t>Windows Vista</w:t>
      </w:r>
    </w:p>
    <w:p w:rsidR="00473672" w:rsidRDefault="00D3750F">
      <w:pPr>
        <w:pStyle w:val="ListParagraph"/>
        <w:numPr>
          <w:ilvl w:val="0"/>
          <w:numId w:val="134"/>
        </w:numPr>
      </w:pPr>
      <w:r>
        <w:t>Windows Server 2008</w:t>
      </w:r>
    </w:p>
    <w:p w:rsidR="00473672" w:rsidRDefault="00D3750F">
      <w:pPr>
        <w:pStyle w:val="ListParagraph"/>
        <w:numPr>
          <w:ilvl w:val="0"/>
          <w:numId w:val="134"/>
        </w:numPr>
      </w:pPr>
      <w:r>
        <w:t>Windows Vista SP1</w:t>
      </w:r>
    </w:p>
    <w:p w:rsidR="00473672" w:rsidRDefault="00D3750F">
      <w:pPr>
        <w:pStyle w:val="ListParagraph"/>
        <w:numPr>
          <w:ilvl w:val="0"/>
          <w:numId w:val="134"/>
        </w:numPr>
      </w:pPr>
      <w:r>
        <w:t>Windows 7</w:t>
      </w:r>
    </w:p>
    <w:p w:rsidR="00473672" w:rsidRDefault="00D3750F">
      <w:pPr>
        <w:pStyle w:val="ListParagraph"/>
        <w:numPr>
          <w:ilvl w:val="0"/>
          <w:numId w:val="134"/>
        </w:numPr>
      </w:pPr>
      <w:r>
        <w:t>Windows Server 2008 R2</w:t>
      </w:r>
    </w:p>
    <w:p w:rsidR="00473672" w:rsidRDefault="00D3750F">
      <w:pPr>
        <w:pStyle w:val="ListParagraph"/>
        <w:numPr>
          <w:ilvl w:val="0"/>
          <w:numId w:val="134"/>
        </w:numPr>
      </w:pPr>
      <w:r>
        <w:t>Windows 8</w:t>
      </w:r>
    </w:p>
    <w:p w:rsidR="00473672" w:rsidRDefault="00D3750F">
      <w:pPr>
        <w:pStyle w:val="ListParagraph"/>
        <w:numPr>
          <w:ilvl w:val="0"/>
          <w:numId w:val="134"/>
        </w:numPr>
      </w:pPr>
      <w:r>
        <w:t>Windows Server 2012</w:t>
      </w:r>
    </w:p>
    <w:p w:rsidR="00473672" w:rsidRDefault="00D3750F">
      <w:pPr>
        <w:pStyle w:val="ListParagraph"/>
        <w:numPr>
          <w:ilvl w:val="0"/>
          <w:numId w:val="134"/>
        </w:numPr>
      </w:pPr>
      <w:r>
        <w:t>Windows 8.1</w:t>
      </w:r>
    </w:p>
    <w:p w:rsidR="00473672" w:rsidRDefault="00D3750F">
      <w:pPr>
        <w:pStyle w:val="ListParagraph"/>
        <w:numPr>
          <w:ilvl w:val="0"/>
          <w:numId w:val="134"/>
        </w:numPr>
      </w:pPr>
      <w:r>
        <w:t>Windows Server 2012 R2</w:t>
      </w:r>
    </w:p>
    <w:p w:rsidR="00473672" w:rsidRDefault="00D3750F">
      <w:pPr>
        <w:pStyle w:val="ListParagraph"/>
        <w:numPr>
          <w:ilvl w:val="0"/>
          <w:numId w:val="134"/>
        </w:numPr>
      </w:pPr>
      <w:r>
        <w:t xml:space="preserve">Windows 10 </w:t>
      </w:r>
    </w:p>
    <w:p w:rsidR="00473672" w:rsidRDefault="00D3750F">
      <w:pPr>
        <w:pStyle w:val="ListParagraph"/>
        <w:numPr>
          <w:ilvl w:val="0"/>
          <w:numId w:val="134"/>
        </w:numPr>
      </w:pPr>
      <w:r>
        <w:t xml:space="preserve">Windows Server 2016 Technical Preview </w:t>
      </w:r>
    </w:p>
    <w:bookmarkStart w:id="1619" w:name="Appendix_A_249"/>
    <w:p w:rsidR="00473672" w:rsidRDefault="00D3750F">
      <w:r>
        <w:fldChar w:fldCharType="begin"/>
      </w:r>
      <w:r>
        <w:instrText xml:space="preserve"> HYPERLINK \l "Appendix_A_Target_249" \h </w:instrText>
      </w:r>
      <w:r>
        <w:fldChar w:fldCharType="separate"/>
      </w:r>
      <w:r>
        <w:rPr>
          <w:rStyle w:val="Hyperlink"/>
        </w:rPr>
        <w:t>&lt;249&gt; Section 2.2.3.12</w:t>
      </w:r>
      <w:r>
        <w:rPr>
          <w:rStyle w:val="Hyperlink"/>
        </w:rPr>
        <w:fldChar w:fldCharType="end"/>
      </w:r>
      <w:r>
        <w:t xml:space="preserve">: </w:t>
      </w:r>
      <w:bookmarkEnd w:id="1619"/>
      <w:r>
        <w:t>This feature is supported on the following Windows versions:</w:t>
      </w:r>
    </w:p>
    <w:p w:rsidR="00473672" w:rsidRDefault="00D3750F">
      <w:pPr>
        <w:pStyle w:val="ListParagraph"/>
        <w:numPr>
          <w:ilvl w:val="0"/>
          <w:numId w:val="134"/>
        </w:numPr>
      </w:pPr>
      <w:r>
        <w:t>Windows 2000</w:t>
      </w:r>
    </w:p>
    <w:p w:rsidR="00473672" w:rsidRDefault="00D3750F">
      <w:pPr>
        <w:pStyle w:val="ListParagraph"/>
        <w:numPr>
          <w:ilvl w:val="0"/>
          <w:numId w:val="134"/>
        </w:numPr>
      </w:pPr>
      <w:r>
        <w:t>Windows XP</w:t>
      </w:r>
    </w:p>
    <w:p w:rsidR="00473672" w:rsidRDefault="00D3750F">
      <w:pPr>
        <w:pStyle w:val="ListParagraph"/>
        <w:numPr>
          <w:ilvl w:val="0"/>
          <w:numId w:val="134"/>
        </w:numPr>
      </w:pPr>
      <w:r>
        <w:t>Windows Server 2003</w:t>
      </w:r>
    </w:p>
    <w:p w:rsidR="00473672" w:rsidRDefault="00D3750F">
      <w:pPr>
        <w:pStyle w:val="ListParagraph"/>
        <w:numPr>
          <w:ilvl w:val="0"/>
          <w:numId w:val="134"/>
        </w:numPr>
      </w:pPr>
      <w:r>
        <w:t>Windows XP SP1</w:t>
      </w:r>
    </w:p>
    <w:p w:rsidR="00473672" w:rsidRDefault="00D3750F">
      <w:pPr>
        <w:pStyle w:val="ListParagraph"/>
        <w:numPr>
          <w:ilvl w:val="0"/>
          <w:numId w:val="134"/>
        </w:numPr>
      </w:pPr>
      <w:r>
        <w:t>Windows Vista</w:t>
      </w:r>
    </w:p>
    <w:p w:rsidR="00473672" w:rsidRDefault="00D3750F">
      <w:pPr>
        <w:pStyle w:val="ListParagraph"/>
        <w:numPr>
          <w:ilvl w:val="0"/>
          <w:numId w:val="134"/>
        </w:numPr>
      </w:pPr>
      <w:r>
        <w:t>Windows Server 2008</w:t>
      </w:r>
    </w:p>
    <w:p w:rsidR="00473672" w:rsidRDefault="00D3750F">
      <w:pPr>
        <w:pStyle w:val="ListParagraph"/>
        <w:numPr>
          <w:ilvl w:val="0"/>
          <w:numId w:val="134"/>
        </w:numPr>
      </w:pPr>
      <w:r>
        <w:t>Windows Vista SP1</w:t>
      </w:r>
    </w:p>
    <w:p w:rsidR="00473672" w:rsidRDefault="00D3750F">
      <w:pPr>
        <w:pStyle w:val="ListParagraph"/>
        <w:numPr>
          <w:ilvl w:val="0"/>
          <w:numId w:val="134"/>
        </w:numPr>
      </w:pPr>
      <w:r>
        <w:t>Windows 7</w:t>
      </w:r>
    </w:p>
    <w:p w:rsidR="00473672" w:rsidRDefault="00D3750F">
      <w:pPr>
        <w:pStyle w:val="ListParagraph"/>
        <w:numPr>
          <w:ilvl w:val="0"/>
          <w:numId w:val="134"/>
        </w:numPr>
      </w:pPr>
      <w:r>
        <w:t>Windows Server 2008 R2</w:t>
      </w:r>
    </w:p>
    <w:p w:rsidR="00473672" w:rsidRDefault="00D3750F">
      <w:pPr>
        <w:pStyle w:val="ListParagraph"/>
        <w:numPr>
          <w:ilvl w:val="0"/>
          <w:numId w:val="134"/>
        </w:numPr>
      </w:pPr>
      <w:r>
        <w:t>Windows 8</w:t>
      </w:r>
    </w:p>
    <w:p w:rsidR="00473672" w:rsidRDefault="00D3750F">
      <w:pPr>
        <w:pStyle w:val="ListParagraph"/>
        <w:numPr>
          <w:ilvl w:val="0"/>
          <w:numId w:val="134"/>
        </w:numPr>
      </w:pPr>
      <w:r>
        <w:t>Windows Server 2012</w:t>
      </w:r>
    </w:p>
    <w:p w:rsidR="00473672" w:rsidRDefault="00D3750F">
      <w:pPr>
        <w:pStyle w:val="ListParagraph"/>
        <w:numPr>
          <w:ilvl w:val="0"/>
          <w:numId w:val="134"/>
        </w:numPr>
      </w:pPr>
      <w:r>
        <w:t>Windows 8.1</w:t>
      </w:r>
    </w:p>
    <w:p w:rsidR="00473672" w:rsidRDefault="00D3750F">
      <w:pPr>
        <w:pStyle w:val="ListParagraph"/>
        <w:numPr>
          <w:ilvl w:val="0"/>
          <w:numId w:val="134"/>
        </w:numPr>
      </w:pPr>
      <w:r>
        <w:t>Windows Server 2012 R2</w:t>
      </w:r>
    </w:p>
    <w:p w:rsidR="00473672" w:rsidRDefault="00D3750F">
      <w:pPr>
        <w:pStyle w:val="ListParagraph"/>
        <w:numPr>
          <w:ilvl w:val="0"/>
          <w:numId w:val="134"/>
        </w:numPr>
      </w:pPr>
      <w:r>
        <w:t xml:space="preserve">Windows 10 </w:t>
      </w:r>
    </w:p>
    <w:p w:rsidR="00473672" w:rsidRDefault="00D3750F">
      <w:pPr>
        <w:pStyle w:val="ListParagraph"/>
        <w:numPr>
          <w:ilvl w:val="0"/>
          <w:numId w:val="134"/>
        </w:numPr>
      </w:pPr>
      <w:r>
        <w:t xml:space="preserve">Windows Server 2016 Technical Preview </w:t>
      </w:r>
    </w:p>
    <w:bookmarkStart w:id="1620" w:name="Appendix_A_250"/>
    <w:p w:rsidR="00473672" w:rsidRDefault="00D3750F">
      <w:r>
        <w:fldChar w:fldCharType="begin"/>
      </w:r>
      <w:r>
        <w:instrText xml:space="preserve"> HYPERLINK \l "Appendix_A_Target_250" \h </w:instrText>
      </w:r>
      <w:r>
        <w:fldChar w:fldCharType="separate"/>
      </w:r>
      <w:r>
        <w:rPr>
          <w:rStyle w:val="Hyperlink"/>
        </w:rPr>
        <w:t>&lt;250&gt; Section 2.2.3.12</w:t>
      </w:r>
      <w:r>
        <w:rPr>
          <w:rStyle w:val="Hyperlink"/>
        </w:rPr>
        <w:fldChar w:fldCharType="end"/>
      </w:r>
      <w:r>
        <w:t xml:space="preserve">: </w:t>
      </w:r>
      <w:bookmarkEnd w:id="1620"/>
      <w:r>
        <w:t>This feature is supported on the following Windows versions:</w:t>
      </w:r>
    </w:p>
    <w:p w:rsidR="00473672" w:rsidRDefault="00D3750F">
      <w:pPr>
        <w:pStyle w:val="ListParagraph"/>
        <w:numPr>
          <w:ilvl w:val="0"/>
          <w:numId w:val="134"/>
        </w:numPr>
      </w:pPr>
      <w:r>
        <w:t>Windows NT 4.0</w:t>
      </w:r>
    </w:p>
    <w:p w:rsidR="00473672" w:rsidRDefault="00D3750F">
      <w:pPr>
        <w:pStyle w:val="ListParagraph"/>
        <w:numPr>
          <w:ilvl w:val="0"/>
          <w:numId w:val="134"/>
        </w:numPr>
      </w:pPr>
      <w:r>
        <w:t>Windows 2000</w:t>
      </w:r>
    </w:p>
    <w:p w:rsidR="00473672" w:rsidRDefault="00D3750F">
      <w:pPr>
        <w:pStyle w:val="ListParagraph"/>
        <w:numPr>
          <w:ilvl w:val="0"/>
          <w:numId w:val="134"/>
        </w:numPr>
      </w:pPr>
      <w:r>
        <w:t>Windows XP</w:t>
      </w:r>
    </w:p>
    <w:p w:rsidR="00473672" w:rsidRDefault="00D3750F">
      <w:pPr>
        <w:pStyle w:val="ListParagraph"/>
        <w:numPr>
          <w:ilvl w:val="0"/>
          <w:numId w:val="134"/>
        </w:numPr>
      </w:pPr>
      <w:r>
        <w:t>Windows Server 2003</w:t>
      </w:r>
    </w:p>
    <w:p w:rsidR="00473672" w:rsidRDefault="00D3750F">
      <w:pPr>
        <w:pStyle w:val="ListParagraph"/>
        <w:numPr>
          <w:ilvl w:val="0"/>
          <w:numId w:val="134"/>
        </w:numPr>
      </w:pPr>
      <w:r>
        <w:t>Windows XP SP1</w:t>
      </w:r>
    </w:p>
    <w:p w:rsidR="00473672" w:rsidRDefault="00D3750F">
      <w:pPr>
        <w:pStyle w:val="ListParagraph"/>
        <w:numPr>
          <w:ilvl w:val="0"/>
          <w:numId w:val="134"/>
        </w:numPr>
      </w:pPr>
      <w:r>
        <w:t>Windows Vista</w:t>
      </w:r>
    </w:p>
    <w:p w:rsidR="00473672" w:rsidRDefault="00D3750F">
      <w:pPr>
        <w:pStyle w:val="ListParagraph"/>
        <w:numPr>
          <w:ilvl w:val="0"/>
          <w:numId w:val="134"/>
        </w:numPr>
      </w:pPr>
      <w:r>
        <w:t>Windows Server 2008</w:t>
      </w:r>
    </w:p>
    <w:p w:rsidR="00473672" w:rsidRDefault="00D3750F">
      <w:pPr>
        <w:pStyle w:val="ListParagraph"/>
        <w:numPr>
          <w:ilvl w:val="0"/>
          <w:numId w:val="134"/>
        </w:numPr>
      </w:pPr>
      <w:r>
        <w:t>Windows Vista SP1</w:t>
      </w:r>
    </w:p>
    <w:p w:rsidR="00473672" w:rsidRDefault="00D3750F">
      <w:pPr>
        <w:pStyle w:val="ListParagraph"/>
        <w:numPr>
          <w:ilvl w:val="0"/>
          <w:numId w:val="134"/>
        </w:numPr>
      </w:pPr>
      <w:r>
        <w:t>Windows 7</w:t>
      </w:r>
    </w:p>
    <w:p w:rsidR="00473672" w:rsidRDefault="00D3750F">
      <w:pPr>
        <w:pStyle w:val="ListParagraph"/>
        <w:numPr>
          <w:ilvl w:val="0"/>
          <w:numId w:val="134"/>
        </w:numPr>
      </w:pPr>
      <w:r>
        <w:t>Windows Server 2008 R2</w:t>
      </w:r>
    </w:p>
    <w:p w:rsidR="00473672" w:rsidRDefault="00D3750F">
      <w:pPr>
        <w:pStyle w:val="ListParagraph"/>
        <w:numPr>
          <w:ilvl w:val="0"/>
          <w:numId w:val="134"/>
        </w:numPr>
      </w:pPr>
      <w:r>
        <w:t>Windows 8</w:t>
      </w:r>
    </w:p>
    <w:p w:rsidR="00473672" w:rsidRDefault="00D3750F">
      <w:pPr>
        <w:pStyle w:val="ListParagraph"/>
        <w:numPr>
          <w:ilvl w:val="0"/>
          <w:numId w:val="134"/>
        </w:numPr>
      </w:pPr>
      <w:r>
        <w:t>Windows Server 2012</w:t>
      </w:r>
    </w:p>
    <w:p w:rsidR="00473672" w:rsidRDefault="00D3750F">
      <w:pPr>
        <w:pStyle w:val="ListParagraph"/>
        <w:numPr>
          <w:ilvl w:val="0"/>
          <w:numId w:val="134"/>
        </w:numPr>
      </w:pPr>
      <w:r>
        <w:t>Windows 8.1</w:t>
      </w:r>
    </w:p>
    <w:p w:rsidR="00473672" w:rsidRDefault="00D3750F">
      <w:pPr>
        <w:pStyle w:val="ListParagraph"/>
        <w:numPr>
          <w:ilvl w:val="0"/>
          <w:numId w:val="134"/>
        </w:numPr>
      </w:pPr>
      <w:r>
        <w:t>Windows Server 2012 R2</w:t>
      </w:r>
    </w:p>
    <w:p w:rsidR="00473672" w:rsidRDefault="00D3750F">
      <w:pPr>
        <w:pStyle w:val="ListParagraph"/>
        <w:numPr>
          <w:ilvl w:val="0"/>
          <w:numId w:val="134"/>
        </w:numPr>
      </w:pPr>
      <w:r>
        <w:t xml:space="preserve">Windows 10 </w:t>
      </w:r>
    </w:p>
    <w:p w:rsidR="00473672" w:rsidRDefault="00D3750F">
      <w:pPr>
        <w:pStyle w:val="ListParagraph"/>
        <w:numPr>
          <w:ilvl w:val="0"/>
          <w:numId w:val="134"/>
        </w:numPr>
      </w:pPr>
      <w:r>
        <w:t xml:space="preserve">Windows Server 2016 Technical Preview </w:t>
      </w:r>
    </w:p>
    <w:bookmarkStart w:id="1621" w:name="Appendix_A_251"/>
    <w:p w:rsidR="00473672" w:rsidRDefault="00D3750F">
      <w:r>
        <w:fldChar w:fldCharType="begin"/>
      </w:r>
      <w:r>
        <w:instrText xml:space="preserve"> HYPERLINK \l "Appendix_A_Target_251" \h </w:instrText>
      </w:r>
      <w:r>
        <w:fldChar w:fldCharType="separate"/>
      </w:r>
      <w:r>
        <w:rPr>
          <w:rStyle w:val="Hyperlink"/>
        </w:rPr>
        <w:t>&lt;251&gt; Section 2.2.3.12</w:t>
      </w:r>
      <w:r>
        <w:rPr>
          <w:rStyle w:val="Hyperlink"/>
        </w:rPr>
        <w:fldChar w:fldCharType="end"/>
      </w:r>
      <w:r>
        <w:t xml:space="preserve">: </w:t>
      </w:r>
      <w:bookmarkEnd w:id="1621"/>
      <w:r>
        <w:t>This feature is supported on the following Windows versions:</w:t>
      </w:r>
    </w:p>
    <w:p w:rsidR="00473672" w:rsidRDefault="00D3750F">
      <w:pPr>
        <w:pStyle w:val="ListParagraph"/>
        <w:numPr>
          <w:ilvl w:val="0"/>
          <w:numId w:val="134"/>
        </w:numPr>
      </w:pPr>
      <w:r>
        <w:t>Windows NT 3.5</w:t>
      </w:r>
    </w:p>
    <w:p w:rsidR="00473672" w:rsidRDefault="00D3750F">
      <w:pPr>
        <w:pStyle w:val="ListParagraph"/>
        <w:numPr>
          <w:ilvl w:val="0"/>
          <w:numId w:val="134"/>
        </w:numPr>
      </w:pPr>
      <w:r>
        <w:t>Windows NT 3.51</w:t>
      </w:r>
    </w:p>
    <w:p w:rsidR="00473672" w:rsidRDefault="00D3750F">
      <w:pPr>
        <w:pStyle w:val="ListParagraph"/>
        <w:numPr>
          <w:ilvl w:val="0"/>
          <w:numId w:val="134"/>
        </w:numPr>
      </w:pPr>
      <w:r>
        <w:t>Windows NT 4.0</w:t>
      </w:r>
    </w:p>
    <w:p w:rsidR="00473672" w:rsidRDefault="00D3750F">
      <w:pPr>
        <w:pStyle w:val="ListParagraph"/>
        <w:numPr>
          <w:ilvl w:val="0"/>
          <w:numId w:val="134"/>
        </w:numPr>
      </w:pPr>
      <w:r>
        <w:t>Windows 2000</w:t>
      </w:r>
    </w:p>
    <w:p w:rsidR="00473672" w:rsidRDefault="00D3750F">
      <w:pPr>
        <w:pStyle w:val="ListParagraph"/>
        <w:numPr>
          <w:ilvl w:val="0"/>
          <w:numId w:val="134"/>
        </w:numPr>
      </w:pPr>
      <w:r>
        <w:t>Windows XP</w:t>
      </w:r>
    </w:p>
    <w:p w:rsidR="00473672" w:rsidRDefault="00D3750F">
      <w:pPr>
        <w:pStyle w:val="ListParagraph"/>
        <w:numPr>
          <w:ilvl w:val="0"/>
          <w:numId w:val="134"/>
        </w:numPr>
      </w:pPr>
      <w:r>
        <w:t>Windows Server 2003</w:t>
      </w:r>
    </w:p>
    <w:p w:rsidR="00473672" w:rsidRDefault="00D3750F">
      <w:pPr>
        <w:pStyle w:val="ListParagraph"/>
        <w:numPr>
          <w:ilvl w:val="0"/>
          <w:numId w:val="134"/>
        </w:numPr>
      </w:pPr>
      <w:r>
        <w:t>Windows XP SP1</w:t>
      </w:r>
    </w:p>
    <w:p w:rsidR="00473672" w:rsidRDefault="00D3750F">
      <w:pPr>
        <w:pStyle w:val="ListParagraph"/>
        <w:numPr>
          <w:ilvl w:val="0"/>
          <w:numId w:val="134"/>
        </w:numPr>
      </w:pPr>
      <w:r>
        <w:t>Windows Vista</w:t>
      </w:r>
    </w:p>
    <w:p w:rsidR="00473672" w:rsidRDefault="00D3750F">
      <w:pPr>
        <w:pStyle w:val="ListParagraph"/>
        <w:numPr>
          <w:ilvl w:val="0"/>
          <w:numId w:val="134"/>
        </w:numPr>
      </w:pPr>
      <w:r>
        <w:t>Windows Server 2008</w:t>
      </w:r>
    </w:p>
    <w:p w:rsidR="00473672" w:rsidRDefault="00D3750F">
      <w:pPr>
        <w:pStyle w:val="ListParagraph"/>
        <w:numPr>
          <w:ilvl w:val="0"/>
          <w:numId w:val="134"/>
        </w:numPr>
      </w:pPr>
      <w:r>
        <w:t>Windows Vista SP1</w:t>
      </w:r>
    </w:p>
    <w:p w:rsidR="00473672" w:rsidRDefault="00D3750F">
      <w:pPr>
        <w:pStyle w:val="ListParagraph"/>
        <w:numPr>
          <w:ilvl w:val="0"/>
          <w:numId w:val="134"/>
        </w:numPr>
      </w:pPr>
      <w:r>
        <w:t>Windows 7</w:t>
      </w:r>
    </w:p>
    <w:p w:rsidR="00473672" w:rsidRDefault="00D3750F">
      <w:pPr>
        <w:pStyle w:val="ListParagraph"/>
        <w:numPr>
          <w:ilvl w:val="0"/>
          <w:numId w:val="134"/>
        </w:numPr>
      </w:pPr>
      <w:r>
        <w:t>Windows Server 2008 R2</w:t>
      </w:r>
    </w:p>
    <w:p w:rsidR="00473672" w:rsidRDefault="00D3750F">
      <w:pPr>
        <w:pStyle w:val="ListParagraph"/>
        <w:numPr>
          <w:ilvl w:val="0"/>
          <w:numId w:val="134"/>
        </w:numPr>
      </w:pPr>
      <w:r>
        <w:t>Windows 8</w:t>
      </w:r>
    </w:p>
    <w:p w:rsidR="00473672" w:rsidRDefault="00D3750F">
      <w:pPr>
        <w:pStyle w:val="ListParagraph"/>
        <w:numPr>
          <w:ilvl w:val="0"/>
          <w:numId w:val="134"/>
        </w:numPr>
      </w:pPr>
      <w:r>
        <w:t>Windows Server 2012</w:t>
      </w:r>
    </w:p>
    <w:p w:rsidR="00473672" w:rsidRDefault="00D3750F">
      <w:pPr>
        <w:pStyle w:val="ListParagraph"/>
        <w:numPr>
          <w:ilvl w:val="0"/>
          <w:numId w:val="134"/>
        </w:numPr>
      </w:pPr>
      <w:r>
        <w:t>Windows 8.1</w:t>
      </w:r>
    </w:p>
    <w:p w:rsidR="00473672" w:rsidRDefault="00D3750F">
      <w:pPr>
        <w:pStyle w:val="ListParagraph"/>
        <w:numPr>
          <w:ilvl w:val="0"/>
          <w:numId w:val="134"/>
        </w:numPr>
      </w:pPr>
      <w:r>
        <w:t>Windows Server 2012 R2</w:t>
      </w:r>
    </w:p>
    <w:p w:rsidR="00473672" w:rsidRDefault="00D3750F">
      <w:pPr>
        <w:pStyle w:val="ListParagraph"/>
        <w:numPr>
          <w:ilvl w:val="0"/>
          <w:numId w:val="134"/>
        </w:numPr>
      </w:pPr>
      <w:r>
        <w:t xml:space="preserve">Windows 10 </w:t>
      </w:r>
    </w:p>
    <w:p w:rsidR="00473672" w:rsidRDefault="00D3750F">
      <w:pPr>
        <w:pStyle w:val="ListParagraph"/>
        <w:numPr>
          <w:ilvl w:val="0"/>
          <w:numId w:val="134"/>
        </w:numPr>
      </w:pPr>
      <w:r>
        <w:t xml:space="preserve">Windows Server 2016 Technical Preview </w:t>
      </w:r>
    </w:p>
    <w:bookmarkStart w:id="1622" w:name="Appendix_A_252"/>
    <w:p w:rsidR="00473672" w:rsidRDefault="00D3750F">
      <w:r>
        <w:fldChar w:fldCharType="begin"/>
      </w:r>
      <w:r>
        <w:instrText xml:space="preserve"> HYPERLINK \l "Appendix_A_Target_252" \h </w:instrText>
      </w:r>
      <w:r>
        <w:fldChar w:fldCharType="separate"/>
      </w:r>
      <w:r>
        <w:rPr>
          <w:rStyle w:val="Hyperlink"/>
        </w:rPr>
        <w:t>&lt;252&gt; Section 2.2.3.12</w:t>
      </w:r>
      <w:r>
        <w:rPr>
          <w:rStyle w:val="Hyperlink"/>
        </w:rPr>
        <w:fldChar w:fldCharType="end"/>
      </w:r>
      <w:r>
        <w:t xml:space="preserve">: </w:t>
      </w:r>
      <w:bookmarkEnd w:id="1622"/>
      <w:r>
        <w:t>This feature is supported on the following Windows versions:</w:t>
      </w:r>
    </w:p>
    <w:p w:rsidR="00473672" w:rsidRDefault="00D3750F">
      <w:pPr>
        <w:pStyle w:val="ListParagraph"/>
        <w:numPr>
          <w:ilvl w:val="0"/>
          <w:numId w:val="134"/>
        </w:numPr>
      </w:pPr>
      <w:r>
        <w:t>Windows NT 3.5</w:t>
      </w:r>
    </w:p>
    <w:p w:rsidR="00473672" w:rsidRDefault="00D3750F">
      <w:pPr>
        <w:pStyle w:val="ListParagraph"/>
        <w:numPr>
          <w:ilvl w:val="0"/>
          <w:numId w:val="134"/>
        </w:numPr>
      </w:pPr>
      <w:r>
        <w:t>Windows NT 3.51</w:t>
      </w:r>
    </w:p>
    <w:p w:rsidR="00473672" w:rsidRDefault="00D3750F">
      <w:pPr>
        <w:pStyle w:val="ListParagraph"/>
        <w:numPr>
          <w:ilvl w:val="0"/>
          <w:numId w:val="134"/>
        </w:numPr>
      </w:pPr>
      <w:r>
        <w:t>Windows NT 4.0</w:t>
      </w:r>
    </w:p>
    <w:p w:rsidR="00473672" w:rsidRDefault="00D3750F">
      <w:pPr>
        <w:pStyle w:val="ListParagraph"/>
        <w:numPr>
          <w:ilvl w:val="0"/>
          <w:numId w:val="134"/>
        </w:numPr>
      </w:pPr>
      <w:r>
        <w:t>Windows 2000</w:t>
      </w:r>
    </w:p>
    <w:p w:rsidR="00473672" w:rsidRDefault="00D3750F">
      <w:pPr>
        <w:pStyle w:val="ListParagraph"/>
        <w:numPr>
          <w:ilvl w:val="0"/>
          <w:numId w:val="134"/>
        </w:numPr>
      </w:pPr>
      <w:r>
        <w:t>Windows XP</w:t>
      </w:r>
    </w:p>
    <w:p w:rsidR="00473672" w:rsidRDefault="00D3750F">
      <w:pPr>
        <w:pStyle w:val="ListParagraph"/>
        <w:numPr>
          <w:ilvl w:val="0"/>
          <w:numId w:val="134"/>
        </w:numPr>
      </w:pPr>
      <w:r>
        <w:t>Windows Server 2003</w:t>
      </w:r>
    </w:p>
    <w:p w:rsidR="00473672" w:rsidRDefault="00D3750F">
      <w:pPr>
        <w:pStyle w:val="ListParagraph"/>
        <w:numPr>
          <w:ilvl w:val="0"/>
          <w:numId w:val="134"/>
        </w:numPr>
      </w:pPr>
      <w:r>
        <w:t>Windows XP SP1</w:t>
      </w:r>
    </w:p>
    <w:p w:rsidR="00473672" w:rsidRDefault="00D3750F">
      <w:pPr>
        <w:pStyle w:val="ListParagraph"/>
        <w:numPr>
          <w:ilvl w:val="0"/>
          <w:numId w:val="134"/>
        </w:numPr>
      </w:pPr>
      <w:r>
        <w:t>Windows Vista</w:t>
      </w:r>
    </w:p>
    <w:p w:rsidR="00473672" w:rsidRDefault="00D3750F">
      <w:pPr>
        <w:pStyle w:val="ListParagraph"/>
        <w:numPr>
          <w:ilvl w:val="0"/>
          <w:numId w:val="134"/>
        </w:numPr>
      </w:pPr>
      <w:r>
        <w:t>Windows Server 2008</w:t>
      </w:r>
    </w:p>
    <w:p w:rsidR="00473672" w:rsidRDefault="00D3750F">
      <w:pPr>
        <w:pStyle w:val="ListParagraph"/>
        <w:numPr>
          <w:ilvl w:val="0"/>
          <w:numId w:val="134"/>
        </w:numPr>
      </w:pPr>
      <w:r>
        <w:t>Windows Vista SP1</w:t>
      </w:r>
    </w:p>
    <w:p w:rsidR="00473672" w:rsidRDefault="00D3750F">
      <w:pPr>
        <w:pStyle w:val="ListParagraph"/>
        <w:numPr>
          <w:ilvl w:val="0"/>
          <w:numId w:val="134"/>
        </w:numPr>
      </w:pPr>
      <w:r>
        <w:t>Windows 7</w:t>
      </w:r>
    </w:p>
    <w:p w:rsidR="00473672" w:rsidRDefault="00D3750F">
      <w:pPr>
        <w:pStyle w:val="ListParagraph"/>
        <w:numPr>
          <w:ilvl w:val="0"/>
          <w:numId w:val="134"/>
        </w:numPr>
      </w:pPr>
      <w:r>
        <w:t>Windows Server 2008 R2</w:t>
      </w:r>
    </w:p>
    <w:p w:rsidR="00473672" w:rsidRDefault="00D3750F">
      <w:pPr>
        <w:pStyle w:val="ListParagraph"/>
        <w:numPr>
          <w:ilvl w:val="0"/>
          <w:numId w:val="134"/>
        </w:numPr>
      </w:pPr>
      <w:r>
        <w:t>Windows 8</w:t>
      </w:r>
    </w:p>
    <w:p w:rsidR="00473672" w:rsidRDefault="00D3750F">
      <w:pPr>
        <w:pStyle w:val="ListParagraph"/>
        <w:numPr>
          <w:ilvl w:val="0"/>
          <w:numId w:val="134"/>
        </w:numPr>
      </w:pPr>
      <w:r>
        <w:t>Windows Server 2012</w:t>
      </w:r>
    </w:p>
    <w:p w:rsidR="00473672" w:rsidRDefault="00D3750F">
      <w:pPr>
        <w:pStyle w:val="ListParagraph"/>
        <w:numPr>
          <w:ilvl w:val="0"/>
          <w:numId w:val="134"/>
        </w:numPr>
      </w:pPr>
      <w:r>
        <w:t>Windows 8.1</w:t>
      </w:r>
    </w:p>
    <w:p w:rsidR="00473672" w:rsidRDefault="00D3750F">
      <w:pPr>
        <w:pStyle w:val="ListParagraph"/>
        <w:numPr>
          <w:ilvl w:val="0"/>
          <w:numId w:val="134"/>
        </w:numPr>
      </w:pPr>
      <w:r>
        <w:t>Windows Server 2012 R2</w:t>
      </w:r>
    </w:p>
    <w:p w:rsidR="00473672" w:rsidRDefault="00D3750F">
      <w:pPr>
        <w:pStyle w:val="ListParagraph"/>
        <w:numPr>
          <w:ilvl w:val="0"/>
          <w:numId w:val="134"/>
        </w:numPr>
      </w:pPr>
      <w:r>
        <w:t xml:space="preserve">Windows 10 </w:t>
      </w:r>
    </w:p>
    <w:p w:rsidR="00473672" w:rsidRDefault="00D3750F">
      <w:pPr>
        <w:pStyle w:val="ListParagraph"/>
        <w:numPr>
          <w:ilvl w:val="0"/>
          <w:numId w:val="134"/>
        </w:numPr>
      </w:pPr>
      <w:r>
        <w:t xml:space="preserve">Windows Server 2016 Technical Preview </w:t>
      </w:r>
    </w:p>
    <w:bookmarkStart w:id="1623" w:name="Appendix_A_253"/>
    <w:p w:rsidR="00473672" w:rsidRDefault="00D3750F">
      <w:r>
        <w:fldChar w:fldCharType="begin"/>
      </w:r>
      <w:r>
        <w:instrText xml:space="preserve"> HYPERLINK \l "Appendix_A_Target_253" \h </w:instrText>
      </w:r>
      <w:r>
        <w:fldChar w:fldCharType="separate"/>
      </w:r>
      <w:r>
        <w:rPr>
          <w:rStyle w:val="Hyperlink"/>
        </w:rPr>
        <w:t>&lt;253&gt; Section 2.2.3.12</w:t>
      </w:r>
      <w:r>
        <w:rPr>
          <w:rStyle w:val="Hyperlink"/>
        </w:rPr>
        <w:fldChar w:fldCharType="end"/>
      </w:r>
      <w:r>
        <w:t xml:space="preserve">: </w:t>
      </w:r>
      <w:bookmarkEnd w:id="1623"/>
      <w:r>
        <w:t>This feature is supported on the following Windows versions:</w:t>
      </w:r>
    </w:p>
    <w:p w:rsidR="00473672" w:rsidRDefault="00D3750F">
      <w:pPr>
        <w:pStyle w:val="ListParagraph"/>
        <w:numPr>
          <w:ilvl w:val="0"/>
          <w:numId w:val="134"/>
        </w:numPr>
      </w:pPr>
      <w:r>
        <w:t>Windows NT 3.5</w:t>
      </w:r>
    </w:p>
    <w:p w:rsidR="00473672" w:rsidRDefault="00D3750F">
      <w:pPr>
        <w:pStyle w:val="ListParagraph"/>
        <w:numPr>
          <w:ilvl w:val="0"/>
          <w:numId w:val="134"/>
        </w:numPr>
      </w:pPr>
      <w:r>
        <w:t>Windows NT 3.51</w:t>
      </w:r>
    </w:p>
    <w:p w:rsidR="00473672" w:rsidRDefault="00D3750F">
      <w:pPr>
        <w:pStyle w:val="ListParagraph"/>
        <w:numPr>
          <w:ilvl w:val="0"/>
          <w:numId w:val="134"/>
        </w:numPr>
      </w:pPr>
      <w:r>
        <w:t>Windows NT 4.0</w:t>
      </w:r>
    </w:p>
    <w:p w:rsidR="00473672" w:rsidRDefault="00D3750F">
      <w:pPr>
        <w:pStyle w:val="ListParagraph"/>
        <w:numPr>
          <w:ilvl w:val="0"/>
          <w:numId w:val="134"/>
        </w:numPr>
      </w:pPr>
      <w:r>
        <w:t>Windows 2000</w:t>
      </w:r>
    </w:p>
    <w:p w:rsidR="00473672" w:rsidRDefault="00D3750F">
      <w:pPr>
        <w:pStyle w:val="ListParagraph"/>
        <w:numPr>
          <w:ilvl w:val="0"/>
          <w:numId w:val="134"/>
        </w:numPr>
      </w:pPr>
      <w:r>
        <w:t>Windows XP</w:t>
      </w:r>
    </w:p>
    <w:p w:rsidR="00473672" w:rsidRDefault="00D3750F">
      <w:pPr>
        <w:pStyle w:val="ListParagraph"/>
        <w:numPr>
          <w:ilvl w:val="0"/>
          <w:numId w:val="134"/>
        </w:numPr>
      </w:pPr>
      <w:r>
        <w:t>Windows Server 2003</w:t>
      </w:r>
    </w:p>
    <w:p w:rsidR="00473672" w:rsidRDefault="00D3750F">
      <w:pPr>
        <w:pStyle w:val="ListParagraph"/>
        <w:numPr>
          <w:ilvl w:val="0"/>
          <w:numId w:val="134"/>
        </w:numPr>
      </w:pPr>
      <w:r>
        <w:t>Windows XP SP1</w:t>
      </w:r>
    </w:p>
    <w:p w:rsidR="00473672" w:rsidRDefault="00D3750F">
      <w:pPr>
        <w:pStyle w:val="ListParagraph"/>
        <w:numPr>
          <w:ilvl w:val="0"/>
          <w:numId w:val="134"/>
        </w:numPr>
      </w:pPr>
      <w:r>
        <w:t>Windows Vista</w:t>
      </w:r>
    </w:p>
    <w:p w:rsidR="00473672" w:rsidRDefault="00D3750F">
      <w:pPr>
        <w:pStyle w:val="ListParagraph"/>
        <w:numPr>
          <w:ilvl w:val="0"/>
          <w:numId w:val="134"/>
        </w:numPr>
      </w:pPr>
      <w:r>
        <w:t>Windows Server 2008</w:t>
      </w:r>
    </w:p>
    <w:p w:rsidR="00473672" w:rsidRDefault="00D3750F">
      <w:pPr>
        <w:pStyle w:val="ListParagraph"/>
        <w:numPr>
          <w:ilvl w:val="0"/>
          <w:numId w:val="134"/>
        </w:numPr>
      </w:pPr>
      <w:r>
        <w:t>Windows Vista SP1</w:t>
      </w:r>
    </w:p>
    <w:p w:rsidR="00473672" w:rsidRDefault="00D3750F">
      <w:pPr>
        <w:pStyle w:val="ListParagraph"/>
        <w:numPr>
          <w:ilvl w:val="0"/>
          <w:numId w:val="134"/>
        </w:numPr>
      </w:pPr>
      <w:r>
        <w:t>Windows 7</w:t>
      </w:r>
    </w:p>
    <w:p w:rsidR="00473672" w:rsidRDefault="00D3750F">
      <w:pPr>
        <w:pStyle w:val="ListParagraph"/>
        <w:numPr>
          <w:ilvl w:val="0"/>
          <w:numId w:val="134"/>
        </w:numPr>
      </w:pPr>
      <w:r>
        <w:t>Windows Server 2008 R2</w:t>
      </w:r>
    </w:p>
    <w:p w:rsidR="00473672" w:rsidRDefault="00D3750F">
      <w:pPr>
        <w:pStyle w:val="ListParagraph"/>
        <w:numPr>
          <w:ilvl w:val="0"/>
          <w:numId w:val="134"/>
        </w:numPr>
      </w:pPr>
      <w:r>
        <w:t>Windows 8</w:t>
      </w:r>
    </w:p>
    <w:p w:rsidR="00473672" w:rsidRDefault="00D3750F">
      <w:pPr>
        <w:pStyle w:val="ListParagraph"/>
        <w:numPr>
          <w:ilvl w:val="0"/>
          <w:numId w:val="134"/>
        </w:numPr>
      </w:pPr>
      <w:r>
        <w:t>Windows Server 2012</w:t>
      </w:r>
    </w:p>
    <w:p w:rsidR="00473672" w:rsidRDefault="00D3750F">
      <w:pPr>
        <w:pStyle w:val="ListParagraph"/>
        <w:numPr>
          <w:ilvl w:val="0"/>
          <w:numId w:val="134"/>
        </w:numPr>
      </w:pPr>
      <w:r>
        <w:t>Windows 8.1</w:t>
      </w:r>
    </w:p>
    <w:p w:rsidR="00473672" w:rsidRDefault="00D3750F">
      <w:pPr>
        <w:pStyle w:val="ListParagraph"/>
        <w:numPr>
          <w:ilvl w:val="0"/>
          <w:numId w:val="134"/>
        </w:numPr>
      </w:pPr>
      <w:r>
        <w:t>Windows Server 2012 R2</w:t>
      </w:r>
    </w:p>
    <w:p w:rsidR="00473672" w:rsidRDefault="00D3750F">
      <w:pPr>
        <w:pStyle w:val="ListParagraph"/>
        <w:numPr>
          <w:ilvl w:val="0"/>
          <w:numId w:val="134"/>
        </w:numPr>
      </w:pPr>
      <w:r>
        <w:t xml:space="preserve">Windows 10 </w:t>
      </w:r>
    </w:p>
    <w:p w:rsidR="00473672" w:rsidRDefault="00D3750F">
      <w:pPr>
        <w:pStyle w:val="ListParagraph"/>
        <w:numPr>
          <w:ilvl w:val="0"/>
          <w:numId w:val="134"/>
        </w:numPr>
      </w:pPr>
      <w:r>
        <w:t xml:space="preserve">Windows Server 2016 Technical Preview </w:t>
      </w:r>
    </w:p>
    <w:bookmarkStart w:id="1624" w:name="Appendix_A_254"/>
    <w:p w:rsidR="00473672" w:rsidRDefault="00D3750F">
      <w:r>
        <w:fldChar w:fldCharType="begin"/>
      </w:r>
      <w:r>
        <w:instrText xml:space="preserve"> HYPERLINK \l "Appendix_A_Target_254" \h </w:instrText>
      </w:r>
      <w:r>
        <w:fldChar w:fldCharType="separate"/>
      </w:r>
      <w:r>
        <w:rPr>
          <w:rStyle w:val="Hyperlink"/>
        </w:rPr>
        <w:t>&lt;254&gt; Section 2.2.3.12</w:t>
      </w:r>
      <w:r>
        <w:rPr>
          <w:rStyle w:val="Hyperlink"/>
        </w:rPr>
        <w:fldChar w:fldCharType="end"/>
      </w:r>
      <w:r>
        <w:t xml:space="preserve">: </w:t>
      </w:r>
      <w:bookmarkEnd w:id="1624"/>
      <w:r>
        <w:t>This feature is supported on the following Windows versions:</w:t>
      </w:r>
    </w:p>
    <w:p w:rsidR="00473672" w:rsidRDefault="00D3750F">
      <w:pPr>
        <w:pStyle w:val="ListParagraph"/>
        <w:numPr>
          <w:ilvl w:val="0"/>
          <w:numId w:val="134"/>
        </w:numPr>
      </w:pPr>
      <w:r>
        <w:t>Windows NT 4.0</w:t>
      </w:r>
    </w:p>
    <w:p w:rsidR="00473672" w:rsidRDefault="00D3750F">
      <w:pPr>
        <w:pStyle w:val="ListParagraph"/>
        <w:numPr>
          <w:ilvl w:val="0"/>
          <w:numId w:val="134"/>
        </w:numPr>
      </w:pPr>
      <w:r>
        <w:t>Windows 2000</w:t>
      </w:r>
    </w:p>
    <w:p w:rsidR="00473672" w:rsidRDefault="00D3750F">
      <w:pPr>
        <w:pStyle w:val="ListParagraph"/>
        <w:numPr>
          <w:ilvl w:val="0"/>
          <w:numId w:val="134"/>
        </w:numPr>
      </w:pPr>
      <w:r>
        <w:t>Windows XP</w:t>
      </w:r>
    </w:p>
    <w:p w:rsidR="00473672" w:rsidRDefault="00D3750F">
      <w:pPr>
        <w:pStyle w:val="ListParagraph"/>
        <w:numPr>
          <w:ilvl w:val="0"/>
          <w:numId w:val="134"/>
        </w:numPr>
      </w:pPr>
      <w:r>
        <w:t>Windows Server 2003</w:t>
      </w:r>
    </w:p>
    <w:p w:rsidR="00473672" w:rsidRDefault="00D3750F">
      <w:pPr>
        <w:pStyle w:val="ListParagraph"/>
        <w:numPr>
          <w:ilvl w:val="0"/>
          <w:numId w:val="134"/>
        </w:numPr>
      </w:pPr>
      <w:r>
        <w:t>Windows XP SP1</w:t>
      </w:r>
    </w:p>
    <w:p w:rsidR="00473672" w:rsidRDefault="00D3750F">
      <w:pPr>
        <w:pStyle w:val="ListParagraph"/>
        <w:numPr>
          <w:ilvl w:val="0"/>
          <w:numId w:val="134"/>
        </w:numPr>
      </w:pPr>
      <w:r>
        <w:t>Windows Vista</w:t>
      </w:r>
    </w:p>
    <w:p w:rsidR="00473672" w:rsidRDefault="00D3750F">
      <w:pPr>
        <w:pStyle w:val="ListParagraph"/>
        <w:numPr>
          <w:ilvl w:val="0"/>
          <w:numId w:val="134"/>
        </w:numPr>
      </w:pPr>
      <w:r>
        <w:t>Windows Server 2008</w:t>
      </w:r>
    </w:p>
    <w:p w:rsidR="00473672" w:rsidRDefault="00D3750F">
      <w:pPr>
        <w:pStyle w:val="ListParagraph"/>
        <w:numPr>
          <w:ilvl w:val="0"/>
          <w:numId w:val="134"/>
        </w:numPr>
      </w:pPr>
      <w:r>
        <w:t>Windows Vista SP1</w:t>
      </w:r>
    </w:p>
    <w:p w:rsidR="00473672" w:rsidRDefault="00D3750F">
      <w:pPr>
        <w:pStyle w:val="ListParagraph"/>
        <w:numPr>
          <w:ilvl w:val="0"/>
          <w:numId w:val="134"/>
        </w:numPr>
      </w:pPr>
      <w:r>
        <w:t>Windows 7</w:t>
      </w:r>
    </w:p>
    <w:p w:rsidR="00473672" w:rsidRDefault="00D3750F">
      <w:pPr>
        <w:pStyle w:val="ListParagraph"/>
        <w:numPr>
          <w:ilvl w:val="0"/>
          <w:numId w:val="134"/>
        </w:numPr>
      </w:pPr>
      <w:r>
        <w:t>Windows Server 2008 R2</w:t>
      </w:r>
    </w:p>
    <w:p w:rsidR="00473672" w:rsidRDefault="00D3750F">
      <w:pPr>
        <w:pStyle w:val="ListParagraph"/>
        <w:numPr>
          <w:ilvl w:val="0"/>
          <w:numId w:val="134"/>
        </w:numPr>
      </w:pPr>
      <w:r>
        <w:t>Windows 8</w:t>
      </w:r>
    </w:p>
    <w:p w:rsidR="00473672" w:rsidRDefault="00D3750F">
      <w:pPr>
        <w:pStyle w:val="ListParagraph"/>
        <w:numPr>
          <w:ilvl w:val="0"/>
          <w:numId w:val="134"/>
        </w:numPr>
      </w:pPr>
      <w:r>
        <w:t>Windows Server 2012</w:t>
      </w:r>
    </w:p>
    <w:p w:rsidR="00473672" w:rsidRDefault="00D3750F">
      <w:pPr>
        <w:pStyle w:val="ListParagraph"/>
        <w:numPr>
          <w:ilvl w:val="0"/>
          <w:numId w:val="134"/>
        </w:numPr>
      </w:pPr>
      <w:r>
        <w:t>Windows 8.1</w:t>
      </w:r>
    </w:p>
    <w:p w:rsidR="00473672" w:rsidRDefault="00D3750F">
      <w:pPr>
        <w:pStyle w:val="ListParagraph"/>
        <w:numPr>
          <w:ilvl w:val="0"/>
          <w:numId w:val="134"/>
        </w:numPr>
      </w:pPr>
      <w:r>
        <w:t>Windows Server 2012 R2</w:t>
      </w:r>
    </w:p>
    <w:p w:rsidR="00473672" w:rsidRDefault="00D3750F">
      <w:pPr>
        <w:pStyle w:val="ListParagraph"/>
        <w:numPr>
          <w:ilvl w:val="0"/>
          <w:numId w:val="134"/>
        </w:numPr>
      </w:pPr>
      <w:r>
        <w:t xml:space="preserve">Windows 10 </w:t>
      </w:r>
    </w:p>
    <w:p w:rsidR="00473672" w:rsidRDefault="00D3750F">
      <w:pPr>
        <w:pStyle w:val="ListParagraph"/>
        <w:numPr>
          <w:ilvl w:val="0"/>
          <w:numId w:val="134"/>
        </w:numPr>
      </w:pPr>
      <w:r>
        <w:t xml:space="preserve">Windows Server 2016 Technical Preview </w:t>
      </w:r>
    </w:p>
    <w:bookmarkStart w:id="1625" w:name="Appendix_A_255"/>
    <w:p w:rsidR="00473672" w:rsidRDefault="00D3750F">
      <w:r>
        <w:fldChar w:fldCharType="begin"/>
      </w:r>
      <w:r>
        <w:instrText xml:space="preserve"> HYPERLINK \l "Appendix_A_Target_255" \h </w:instrText>
      </w:r>
      <w:r>
        <w:fldChar w:fldCharType="separate"/>
      </w:r>
      <w:r>
        <w:rPr>
          <w:rStyle w:val="Hyperlink"/>
        </w:rPr>
        <w:t>&lt;255&gt; Section 2.2.3.12</w:t>
      </w:r>
      <w:r>
        <w:rPr>
          <w:rStyle w:val="Hyperlink"/>
        </w:rPr>
        <w:fldChar w:fldCharType="end"/>
      </w:r>
      <w:r>
        <w:t xml:space="preserve">: </w:t>
      </w:r>
      <w:bookmarkEnd w:id="1625"/>
      <w:r>
        <w:t>This feature is supported on the following Windows versions:</w:t>
      </w:r>
    </w:p>
    <w:p w:rsidR="00473672" w:rsidRDefault="00D3750F">
      <w:pPr>
        <w:pStyle w:val="ListParagraph"/>
        <w:numPr>
          <w:ilvl w:val="0"/>
          <w:numId w:val="134"/>
        </w:numPr>
      </w:pPr>
      <w:r>
        <w:t>Windows NT 3.5</w:t>
      </w:r>
    </w:p>
    <w:p w:rsidR="00473672" w:rsidRDefault="00D3750F">
      <w:pPr>
        <w:pStyle w:val="ListParagraph"/>
        <w:numPr>
          <w:ilvl w:val="0"/>
          <w:numId w:val="134"/>
        </w:numPr>
      </w:pPr>
      <w:r>
        <w:t>Windows NT 3.51</w:t>
      </w:r>
    </w:p>
    <w:p w:rsidR="00473672" w:rsidRDefault="00D3750F">
      <w:pPr>
        <w:pStyle w:val="ListParagraph"/>
        <w:numPr>
          <w:ilvl w:val="0"/>
          <w:numId w:val="134"/>
        </w:numPr>
      </w:pPr>
      <w:r>
        <w:t>Windows NT 4.0</w:t>
      </w:r>
    </w:p>
    <w:p w:rsidR="00473672" w:rsidRDefault="00D3750F">
      <w:pPr>
        <w:pStyle w:val="ListParagraph"/>
        <w:numPr>
          <w:ilvl w:val="0"/>
          <w:numId w:val="134"/>
        </w:numPr>
      </w:pPr>
      <w:r>
        <w:t>Windows 2000</w:t>
      </w:r>
    </w:p>
    <w:p w:rsidR="00473672" w:rsidRDefault="00D3750F">
      <w:pPr>
        <w:pStyle w:val="ListParagraph"/>
        <w:numPr>
          <w:ilvl w:val="0"/>
          <w:numId w:val="134"/>
        </w:numPr>
      </w:pPr>
      <w:r>
        <w:t>Windows XP</w:t>
      </w:r>
    </w:p>
    <w:p w:rsidR="00473672" w:rsidRDefault="00D3750F">
      <w:pPr>
        <w:pStyle w:val="ListParagraph"/>
        <w:numPr>
          <w:ilvl w:val="0"/>
          <w:numId w:val="134"/>
        </w:numPr>
      </w:pPr>
      <w:r>
        <w:t>Windows Server 2003</w:t>
      </w:r>
    </w:p>
    <w:p w:rsidR="00473672" w:rsidRDefault="00D3750F">
      <w:pPr>
        <w:pStyle w:val="ListParagraph"/>
        <w:numPr>
          <w:ilvl w:val="0"/>
          <w:numId w:val="134"/>
        </w:numPr>
      </w:pPr>
      <w:r>
        <w:t>Windows XP SP1</w:t>
      </w:r>
    </w:p>
    <w:p w:rsidR="00473672" w:rsidRDefault="00D3750F">
      <w:pPr>
        <w:pStyle w:val="ListParagraph"/>
        <w:numPr>
          <w:ilvl w:val="0"/>
          <w:numId w:val="134"/>
        </w:numPr>
      </w:pPr>
      <w:r>
        <w:t>Windows Vista</w:t>
      </w:r>
    </w:p>
    <w:p w:rsidR="00473672" w:rsidRDefault="00D3750F">
      <w:pPr>
        <w:pStyle w:val="ListParagraph"/>
        <w:numPr>
          <w:ilvl w:val="0"/>
          <w:numId w:val="134"/>
        </w:numPr>
      </w:pPr>
      <w:r>
        <w:t>Windows Server 2008</w:t>
      </w:r>
    </w:p>
    <w:p w:rsidR="00473672" w:rsidRDefault="00D3750F">
      <w:pPr>
        <w:pStyle w:val="ListParagraph"/>
        <w:numPr>
          <w:ilvl w:val="0"/>
          <w:numId w:val="134"/>
        </w:numPr>
      </w:pPr>
      <w:r>
        <w:t>Windows Vista SP1</w:t>
      </w:r>
    </w:p>
    <w:p w:rsidR="00473672" w:rsidRDefault="00D3750F">
      <w:pPr>
        <w:pStyle w:val="ListParagraph"/>
        <w:numPr>
          <w:ilvl w:val="0"/>
          <w:numId w:val="134"/>
        </w:numPr>
      </w:pPr>
      <w:r>
        <w:t>Windows 7</w:t>
      </w:r>
    </w:p>
    <w:p w:rsidR="00473672" w:rsidRDefault="00D3750F">
      <w:pPr>
        <w:pStyle w:val="ListParagraph"/>
        <w:numPr>
          <w:ilvl w:val="0"/>
          <w:numId w:val="134"/>
        </w:numPr>
      </w:pPr>
      <w:r>
        <w:t>Windows Server 2008 R2</w:t>
      </w:r>
    </w:p>
    <w:p w:rsidR="00473672" w:rsidRDefault="00D3750F">
      <w:pPr>
        <w:pStyle w:val="ListParagraph"/>
        <w:numPr>
          <w:ilvl w:val="0"/>
          <w:numId w:val="134"/>
        </w:numPr>
      </w:pPr>
      <w:r>
        <w:t>Windows 8</w:t>
      </w:r>
    </w:p>
    <w:p w:rsidR="00473672" w:rsidRDefault="00D3750F">
      <w:pPr>
        <w:pStyle w:val="ListParagraph"/>
        <w:numPr>
          <w:ilvl w:val="0"/>
          <w:numId w:val="134"/>
        </w:numPr>
      </w:pPr>
      <w:r>
        <w:t>Windows Server 2012</w:t>
      </w:r>
    </w:p>
    <w:p w:rsidR="00473672" w:rsidRDefault="00D3750F">
      <w:pPr>
        <w:pStyle w:val="ListParagraph"/>
        <w:numPr>
          <w:ilvl w:val="0"/>
          <w:numId w:val="134"/>
        </w:numPr>
      </w:pPr>
      <w:r>
        <w:t>Windows 8.1</w:t>
      </w:r>
    </w:p>
    <w:p w:rsidR="00473672" w:rsidRDefault="00D3750F">
      <w:pPr>
        <w:pStyle w:val="ListParagraph"/>
        <w:numPr>
          <w:ilvl w:val="0"/>
          <w:numId w:val="134"/>
        </w:numPr>
      </w:pPr>
      <w:r>
        <w:t>Windows Server 2012 R2</w:t>
      </w:r>
    </w:p>
    <w:p w:rsidR="00473672" w:rsidRDefault="00D3750F">
      <w:pPr>
        <w:pStyle w:val="ListParagraph"/>
        <w:numPr>
          <w:ilvl w:val="0"/>
          <w:numId w:val="134"/>
        </w:numPr>
      </w:pPr>
      <w:r>
        <w:t xml:space="preserve">Windows 10 </w:t>
      </w:r>
    </w:p>
    <w:p w:rsidR="00473672" w:rsidRDefault="00D3750F">
      <w:pPr>
        <w:pStyle w:val="ListParagraph"/>
        <w:numPr>
          <w:ilvl w:val="0"/>
          <w:numId w:val="134"/>
        </w:numPr>
      </w:pPr>
      <w:r>
        <w:t xml:space="preserve">Windows Server 2016 Technical Preview </w:t>
      </w:r>
    </w:p>
    <w:bookmarkStart w:id="1626" w:name="Appendix_A_256"/>
    <w:p w:rsidR="00473672" w:rsidRDefault="00D3750F">
      <w:r>
        <w:fldChar w:fldCharType="begin"/>
      </w:r>
      <w:r>
        <w:instrText xml:space="preserve"> HYPERLINK \l "Appendix_A_Target_256" \h </w:instrText>
      </w:r>
      <w:r>
        <w:fldChar w:fldCharType="separate"/>
      </w:r>
      <w:r>
        <w:rPr>
          <w:rStyle w:val="Hyperlink"/>
        </w:rPr>
        <w:t>&lt;256&gt; Section 2.2.4.2</w:t>
      </w:r>
      <w:r>
        <w:rPr>
          <w:rStyle w:val="Hyperlink"/>
        </w:rPr>
        <w:fldChar w:fldCharType="end"/>
      </w:r>
      <w:r>
        <w:t xml:space="preserve">: </w:t>
      </w:r>
      <w:bookmarkEnd w:id="1626"/>
      <w:r>
        <w:t xml:space="preserve">Windows supports the spool file data type formats EMFSPOOL, RAW format, XML Paper Specification (XPS), and custom data types defined by custom print processors. For more information on these formats, see </w:t>
      </w:r>
      <w:hyperlink r:id="rId304">
        <w:r>
          <w:rPr>
            <w:rStyle w:val="Hyperlink"/>
          </w:rPr>
          <w:t>[MS-EMFSPOOL]</w:t>
        </w:r>
      </w:hyperlink>
      <w:r>
        <w:t xml:space="preserve">, </w:t>
      </w:r>
      <w:hyperlink r:id="rId305">
        <w:r>
          <w:rPr>
            <w:rStyle w:val="Hyperlink"/>
          </w:rPr>
          <w:t>[MSDN-SPOOL]</w:t>
        </w:r>
      </w:hyperlink>
      <w:r>
        <w:t xml:space="preserve">, </w:t>
      </w:r>
      <w:hyperlink r:id="rId306">
        <w:r>
          <w:rPr>
            <w:rStyle w:val="Hyperlink"/>
          </w:rPr>
          <w:t>[MSDN-XMLP]</w:t>
        </w:r>
      </w:hyperlink>
      <w:r>
        <w:t>, and [MSFT-XMLPAPER].</w:t>
      </w:r>
    </w:p>
    <w:p w:rsidR="00473672" w:rsidRDefault="00D3750F">
      <w:r>
        <w:t>Windows standard print processors support the following case-insensitive data type name strings:</w:t>
      </w:r>
    </w:p>
    <w:tbl>
      <w:tblPr>
        <w:tblStyle w:val="Table-ShadedHeader"/>
        <w:tblW w:w="0" w:type="auto"/>
        <w:tblLook w:val="04A0" w:firstRow="1" w:lastRow="0" w:firstColumn="1" w:lastColumn="0" w:noHBand="0" w:noVBand="1"/>
      </w:tblPr>
      <w:tblGrid>
        <w:gridCol w:w="1471"/>
        <w:gridCol w:w="8004"/>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Name</w:t>
            </w:r>
          </w:p>
        </w:tc>
        <w:tc>
          <w:tcPr>
            <w:tcW w:w="0" w:type="auto"/>
          </w:tcPr>
          <w:p w:rsidR="00473672" w:rsidRDefault="00D3750F">
            <w:pPr>
              <w:pStyle w:val="TableHeaderText"/>
            </w:pPr>
            <w:r>
              <w:t>Description</w:t>
            </w:r>
          </w:p>
        </w:tc>
      </w:tr>
      <w:tr w:rsidR="00473672" w:rsidTr="00473672">
        <w:tc>
          <w:tcPr>
            <w:tcW w:w="0" w:type="auto"/>
          </w:tcPr>
          <w:p w:rsidR="00473672" w:rsidRDefault="00D3750F">
            <w:pPr>
              <w:pStyle w:val="TableBodyText"/>
            </w:pPr>
            <w:r>
              <w:t>"RAW"</w:t>
            </w:r>
          </w:p>
        </w:tc>
        <w:tc>
          <w:tcPr>
            <w:tcW w:w="0" w:type="auto"/>
          </w:tcPr>
          <w:p w:rsidR="00473672" w:rsidRDefault="00D3750F">
            <w:pPr>
              <w:pStyle w:val="TableBodyText"/>
            </w:pPr>
            <w:r>
              <w:t>RAW</w:t>
            </w:r>
          </w:p>
        </w:tc>
      </w:tr>
      <w:tr w:rsidR="00473672" w:rsidTr="00473672">
        <w:tc>
          <w:tcPr>
            <w:tcW w:w="0" w:type="auto"/>
          </w:tcPr>
          <w:p w:rsidR="00473672" w:rsidRDefault="00D3750F">
            <w:pPr>
              <w:pStyle w:val="TableBodyText"/>
            </w:pPr>
            <w:r>
              <w:t>"RAW [FF appended]"</w:t>
            </w:r>
          </w:p>
        </w:tc>
        <w:tc>
          <w:tcPr>
            <w:tcW w:w="0" w:type="auto"/>
          </w:tcPr>
          <w:p w:rsidR="00473672" w:rsidRDefault="00D3750F">
            <w:pPr>
              <w:pStyle w:val="TableBodyText"/>
            </w:pPr>
            <w:r>
              <w:t>RAW</w:t>
            </w:r>
          </w:p>
        </w:tc>
      </w:tr>
      <w:tr w:rsidR="00473672" w:rsidTr="00473672">
        <w:tc>
          <w:tcPr>
            <w:tcW w:w="0" w:type="auto"/>
          </w:tcPr>
          <w:p w:rsidR="00473672" w:rsidRDefault="00D3750F">
            <w:pPr>
              <w:pStyle w:val="TableBodyText"/>
            </w:pPr>
            <w:r>
              <w:t>"RAW [FF auto]"</w:t>
            </w:r>
          </w:p>
        </w:tc>
        <w:tc>
          <w:tcPr>
            <w:tcW w:w="0" w:type="auto"/>
          </w:tcPr>
          <w:p w:rsidR="00473672" w:rsidRDefault="00D3750F">
            <w:pPr>
              <w:pStyle w:val="TableBodyText"/>
            </w:pPr>
            <w:r>
              <w:t>RAW</w:t>
            </w:r>
          </w:p>
        </w:tc>
      </w:tr>
      <w:tr w:rsidR="00473672" w:rsidTr="00473672">
        <w:tc>
          <w:tcPr>
            <w:tcW w:w="0" w:type="auto"/>
          </w:tcPr>
          <w:p w:rsidR="00473672" w:rsidRDefault="00D3750F">
            <w:pPr>
              <w:pStyle w:val="TableBodyText"/>
            </w:pPr>
            <w:r>
              <w:t>"NT EMF 1.003"</w:t>
            </w:r>
          </w:p>
        </w:tc>
        <w:tc>
          <w:tcPr>
            <w:tcW w:w="0" w:type="auto"/>
          </w:tcPr>
          <w:p w:rsidR="00473672" w:rsidRDefault="00D3750F">
            <w:pPr>
              <w:pStyle w:val="TableBodyText"/>
            </w:pPr>
            <w:r>
              <w:t>EMFSPOOL</w:t>
            </w:r>
          </w:p>
        </w:tc>
      </w:tr>
      <w:tr w:rsidR="00473672" w:rsidTr="00473672">
        <w:tc>
          <w:tcPr>
            <w:tcW w:w="0" w:type="auto"/>
          </w:tcPr>
          <w:p w:rsidR="00473672" w:rsidRDefault="00D3750F">
            <w:pPr>
              <w:pStyle w:val="TableBodyText"/>
            </w:pPr>
            <w:r>
              <w:t>"NT EMF 1.006"</w:t>
            </w:r>
          </w:p>
        </w:tc>
        <w:tc>
          <w:tcPr>
            <w:tcW w:w="0" w:type="auto"/>
          </w:tcPr>
          <w:p w:rsidR="00473672" w:rsidRDefault="00D3750F">
            <w:pPr>
              <w:pStyle w:val="TableBodyText"/>
            </w:pPr>
            <w:r>
              <w:t>EMFSPOOL</w:t>
            </w:r>
          </w:p>
        </w:tc>
      </w:tr>
      <w:tr w:rsidR="00473672" w:rsidTr="00473672">
        <w:tc>
          <w:tcPr>
            <w:tcW w:w="0" w:type="auto"/>
          </w:tcPr>
          <w:p w:rsidR="00473672" w:rsidRDefault="00D3750F">
            <w:pPr>
              <w:pStyle w:val="TableBodyText"/>
            </w:pPr>
            <w:r>
              <w:t>"NT EMF 1.007"</w:t>
            </w:r>
          </w:p>
        </w:tc>
        <w:tc>
          <w:tcPr>
            <w:tcW w:w="0" w:type="auto"/>
          </w:tcPr>
          <w:p w:rsidR="00473672" w:rsidRDefault="00D3750F">
            <w:pPr>
              <w:pStyle w:val="TableBodyText"/>
            </w:pPr>
            <w:r>
              <w:t>EMFSPOOL</w:t>
            </w:r>
          </w:p>
        </w:tc>
      </w:tr>
      <w:tr w:rsidR="00473672" w:rsidTr="00473672">
        <w:tc>
          <w:tcPr>
            <w:tcW w:w="0" w:type="auto"/>
          </w:tcPr>
          <w:p w:rsidR="00473672" w:rsidRDefault="00D3750F">
            <w:pPr>
              <w:pStyle w:val="TableBodyText"/>
            </w:pPr>
            <w:r>
              <w:t>"NT EMF 1.008"</w:t>
            </w:r>
          </w:p>
        </w:tc>
        <w:tc>
          <w:tcPr>
            <w:tcW w:w="0" w:type="auto"/>
          </w:tcPr>
          <w:p w:rsidR="00473672" w:rsidRDefault="00D3750F">
            <w:pPr>
              <w:pStyle w:val="TableBodyText"/>
            </w:pPr>
            <w:r>
              <w:t>EMFSPOOL</w:t>
            </w:r>
          </w:p>
        </w:tc>
      </w:tr>
      <w:tr w:rsidR="00473672" w:rsidTr="00473672">
        <w:tc>
          <w:tcPr>
            <w:tcW w:w="0" w:type="auto"/>
          </w:tcPr>
          <w:p w:rsidR="00473672" w:rsidRDefault="00D3750F">
            <w:pPr>
              <w:pStyle w:val="TableBodyText"/>
            </w:pPr>
            <w:r>
              <w:t>"TEXT"</w:t>
            </w:r>
          </w:p>
        </w:tc>
        <w:tc>
          <w:tcPr>
            <w:tcW w:w="0" w:type="auto"/>
          </w:tcPr>
          <w:p w:rsidR="00473672" w:rsidRDefault="00D3750F">
            <w:pPr>
              <w:pStyle w:val="TableBodyText"/>
            </w:pPr>
            <w:r>
              <w:t>Plain text</w:t>
            </w:r>
          </w:p>
        </w:tc>
      </w:tr>
      <w:tr w:rsidR="00473672" w:rsidTr="00473672">
        <w:tc>
          <w:tcPr>
            <w:tcW w:w="0" w:type="auto"/>
          </w:tcPr>
          <w:p w:rsidR="00473672" w:rsidRDefault="00D3750F">
            <w:pPr>
              <w:pStyle w:val="TableBodyText"/>
            </w:pPr>
            <w:r>
              <w:t>"XPS_PASS"</w:t>
            </w:r>
          </w:p>
        </w:tc>
        <w:tc>
          <w:tcPr>
            <w:tcW w:w="0" w:type="auto"/>
          </w:tcPr>
          <w:p w:rsidR="00473672" w:rsidRDefault="00D3750F">
            <w:pPr>
              <w:pStyle w:val="TableBodyText"/>
            </w:pPr>
            <w:r>
              <w:t>XPS passthrough (supported on Windows Vista, Windows Server 2008, Windows Vista SP1, Windows 7, Windows Server 2008 R2, Windows 8, Windows Server 2012, Windows 8.1, Windows Server 2012 R2, Windows 10, and Windows Server 2016 Technical Preview).</w:t>
            </w:r>
          </w:p>
        </w:tc>
      </w:tr>
      <w:tr w:rsidR="00473672" w:rsidTr="00473672">
        <w:tc>
          <w:tcPr>
            <w:tcW w:w="0" w:type="auto"/>
          </w:tcPr>
          <w:p w:rsidR="00473672" w:rsidRDefault="00D3750F">
            <w:pPr>
              <w:pStyle w:val="TableBodyText"/>
            </w:pPr>
            <w:r>
              <w:t>"XPS2GDI"</w:t>
            </w:r>
          </w:p>
        </w:tc>
        <w:tc>
          <w:tcPr>
            <w:tcW w:w="0" w:type="auto"/>
          </w:tcPr>
          <w:p w:rsidR="00473672" w:rsidRDefault="00D3750F">
            <w:pPr>
              <w:pStyle w:val="TableBodyText"/>
            </w:pPr>
            <w:r>
              <w:t>XPS data to be converted into a new Graphics Device Interface (GDI) print job to send to the device (supported on Windows 8, Windows Server 2012, Windows 8.1, Windows Server 2012 R2, Windows 10, and Windows Server 2016 Technical Preview).</w:t>
            </w:r>
          </w:p>
        </w:tc>
      </w:tr>
    </w:tbl>
    <w:p w:rsidR="00473672" w:rsidRDefault="00473672"/>
    <w:bookmarkStart w:id="1627" w:name="Appendix_A_257"/>
    <w:p w:rsidR="00473672" w:rsidRDefault="00D3750F">
      <w:r>
        <w:fldChar w:fldCharType="begin"/>
      </w:r>
      <w:r>
        <w:instrText xml:space="preserve"> HYPERLINK \l "Appendix_A_Target_257" \h </w:instrText>
      </w:r>
      <w:r>
        <w:fldChar w:fldCharType="separate"/>
      </w:r>
      <w:r>
        <w:rPr>
          <w:rStyle w:val="Hyperlink"/>
        </w:rPr>
        <w:t>&lt;257&gt; Section 2.2.4.3</w:t>
      </w:r>
      <w:r>
        <w:rPr>
          <w:rStyle w:val="Hyperlink"/>
        </w:rPr>
        <w:fldChar w:fldCharType="end"/>
      </w:r>
      <w:r>
        <w:t xml:space="preserve">: </w:t>
      </w:r>
      <w:bookmarkEnd w:id="1627"/>
      <w:r>
        <w:t>Windows restricts driver name strings to 260 characters, including the terminating null character.</w:t>
      </w:r>
    </w:p>
    <w:bookmarkStart w:id="1628" w:name="Appendix_A_258"/>
    <w:p w:rsidR="00473672" w:rsidRDefault="00D3750F">
      <w:r>
        <w:fldChar w:fldCharType="begin"/>
      </w:r>
      <w:r>
        <w:instrText xml:space="preserve"> HYPERLINK \l "Appendix_A_Target_258" \h </w:instrText>
      </w:r>
      <w:r>
        <w:fldChar w:fldCharType="separate"/>
      </w:r>
      <w:r>
        <w:rPr>
          <w:rStyle w:val="Hyperlink"/>
        </w:rPr>
        <w:t>&lt;258&gt; Section 2.2.4.4</w:t>
      </w:r>
      <w:r>
        <w:rPr>
          <w:rStyle w:val="Hyperlink"/>
        </w:rPr>
        <w:fldChar w:fldCharType="end"/>
      </w:r>
      <w:r>
        <w:t xml:space="preserve">: </w:t>
      </w:r>
      <w:bookmarkEnd w:id="1628"/>
      <w:r>
        <w:t>The environment name strings "Windows 4.0" and "Windows NT x86" are supported on the following Windows versions:</w:t>
      </w:r>
    </w:p>
    <w:p w:rsidR="00473672" w:rsidRDefault="00D3750F">
      <w:pPr>
        <w:pStyle w:val="ListParagraph"/>
        <w:numPr>
          <w:ilvl w:val="0"/>
          <w:numId w:val="135"/>
        </w:numPr>
      </w:pPr>
      <w:r>
        <w:t>Windows NT 3.5</w:t>
      </w:r>
    </w:p>
    <w:p w:rsidR="00473672" w:rsidRDefault="00D3750F">
      <w:pPr>
        <w:pStyle w:val="ListParagraph"/>
        <w:numPr>
          <w:ilvl w:val="0"/>
          <w:numId w:val="135"/>
        </w:numPr>
      </w:pPr>
      <w:r>
        <w:t>Windows NT 3.51</w:t>
      </w:r>
    </w:p>
    <w:p w:rsidR="00473672" w:rsidRDefault="00D3750F">
      <w:pPr>
        <w:pStyle w:val="ListParagraph"/>
        <w:numPr>
          <w:ilvl w:val="0"/>
          <w:numId w:val="135"/>
        </w:numPr>
      </w:pPr>
      <w:r>
        <w:t>Windows NT 4.0</w:t>
      </w:r>
    </w:p>
    <w:p w:rsidR="00473672" w:rsidRDefault="00D3750F">
      <w:pPr>
        <w:pStyle w:val="ListParagraph"/>
        <w:numPr>
          <w:ilvl w:val="0"/>
          <w:numId w:val="135"/>
        </w:numPr>
      </w:pPr>
      <w:r>
        <w:t>Windows 2000</w:t>
      </w:r>
    </w:p>
    <w:p w:rsidR="00473672" w:rsidRDefault="00D3750F">
      <w:pPr>
        <w:pStyle w:val="ListParagraph"/>
        <w:numPr>
          <w:ilvl w:val="0"/>
          <w:numId w:val="135"/>
        </w:numPr>
      </w:pPr>
      <w:r>
        <w:t>Windows XP</w:t>
      </w:r>
    </w:p>
    <w:p w:rsidR="00473672" w:rsidRDefault="00D3750F">
      <w:pPr>
        <w:pStyle w:val="ListParagraph"/>
        <w:numPr>
          <w:ilvl w:val="0"/>
          <w:numId w:val="135"/>
        </w:numPr>
      </w:pPr>
      <w:r>
        <w:t>Windows Server 2003</w:t>
      </w:r>
    </w:p>
    <w:p w:rsidR="00473672" w:rsidRDefault="00D3750F">
      <w:pPr>
        <w:pStyle w:val="ListParagraph"/>
        <w:numPr>
          <w:ilvl w:val="0"/>
          <w:numId w:val="135"/>
        </w:numPr>
      </w:pPr>
      <w:r>
        <w:t>Windows XP SP1</w:t>
      </w:r>
    </w:p>
    <w:p w:rsidR="00473672" w:rsidRDefault="00D3750F">
      <w:pPr>
        <w:pStyle w:val="ListParagraph"/>
        <w:numPr>
          <w:ilvl w:val="0"/>
          <w:numId w:val="135"/>
        </w:numPr>
      </w:pPr>
      <w:r>
        <w:t>Windows Vista</w:t>
      </w:r>
    </w:p>
    <w:p w:rsidR="00473672" w:rsidRDefault="00D3750F">
      <w:pPr>
        <w:pStyle w:val="ListParagraph"/>
        <w:numPr>
          <w:ilvl w:val="0"/>
          <w:numId w:val="135"/>
        </w:numPr>
      </w:pPr>
      <w:r>
        <w:t>Windows Server 2008</w:t>
      </w:r>
    </w:p>
    <w:p w:rsidR="00473672" w:rsidRDefault="00D3750F">
      <w:pPr>
        <w:pStyle w:val="ListParagraph"/>
        <w:numPr>
          <w:ilvl w:val="0"/>
          <w:numId w:val="135"/>
        </w:numPr>
      </w:pPr>
      <w:r>
        <w:t>Windows Vista SP1</w:t>
      </w:r>
    </w:p>
    <w:p w:rsidR="00473672" w:rsidRDefault="00D3750F">
      <w:pPr>
        <w:pStyle w:val="ListParagraph"/>
        <w:numPr>
          <w:ilvl w:val="0"/>
          <w:numId w:val="135"/>
        </w:numPr>
      </w:pPr>
      <w:r>
        <w:t>Windows 7</w:t>
      </w:r>
    </w:p>
    <w:p w:rsidR="00473672" w:rsidRDefault="00D3750F">
      <w:pPr>
        <w:pStyle w:val="ListParagraph"/>
        <w:numPr>
          <w:ilvl w:val="0"/>
          <w:numId w:val="135"/>
        </w:numPr>
      </w:pPr>
      <w:r>
        <w:t>Windows Server 2008 R2</w:t>
      </w:r>
    </w:p>
    <w:p w:rsidR="00473672" w:rsidRDefault="00D3750F">
      <w:pPr>
        <w:pStyle w:val="ListParagraph"/>
        <w:numPr>
          <w:ilvl w:val="0"/>
          <w:numId w:val="135"/>
        </w:numPr>
      </w:pPr>
      <w:r>
        <w:t>Windows 8</w:t>
      </w:r>
    </w:p>
    <w:p w:rsidR="00473672" w:rsidRDefault="00D3750F">
      <w:pPr>
        <w:pStyle w:val="ListParagraph"/>
        <w:numPr>
          <w:ilvl w:val="0"/>
          <w:numId w:val="135"/>
        </w:numPr>
      </w:pPr>
      <w:r>
        <w:t>Windows Server 2012</w:t>
      </w:r>
    </w:p>
    <w:p w:rsidR="00473672" w:rsidRDefault="00D3750F">
      <w:pPr>
        <w:pStyle w:val="ListParagraph"/>
        <w:numPr>
          <w:ilvl w:val="0"/>
          <w:numId w:val="135"/>
        </w:numPr>
      </w:pPr>
      <w:r>
        <w:t>Windows 8.1</w:t>
      </w:r>
    </w:p>
    <w:p w:rsidR="00473672" w:rsidRDefault="00D3750F">
      <w:pPr>
        <w:pStyle w:val="ListParagraph"/>
        <w:numPr>
          <w:ilvl w:val="0"/>
          <w:numId w:val="135"/>
        </w:numPr>
      </w:pPr>
      <w:r>
        <w:t>Windows Server 2012 R2</w:t>
      </w:r>
    </w:p>
    <w:p w:rsidR="00473672" w:rsidRDefault="00D3750F">
      <w:pPr>
        <w:pStyle w:val="ListParagraph"/>
        <w:numPr>
          <w:ilvl w:val="0"/>
          <w:numId w:val="135"/>
        </w:numPr>
      </w:pPr>
      <w:r>
        <w:t xml:space="preserve">Windows 10 </w:t>
      </w:r>
    </w:p>
    <w:p w:rsidR="00473672" w:rsidRDefault="00D3750F">
      <w:pPr>
        <w:pStyle w:val="ListParagraph"/>
        <w:numPr>
          <w:ilvl w:val="0"/>
          <w:numId w:val="135"/>
        </w:numPr>
      </w:pPr>
      <w:r>
        <w:t xml:space="preserve">Windows Server 2016 Technical Preview </w:t>
      </w:r>
    </w:p>
    <w:p w:rsidR="00473672" w:rsidRDefault="00D3750F">
      <w:r>
        <w:t>The environment name string "Windows IA64" is supported on the following Windows versions:</w:t>
      </w:r>
    </w:p>
    <w:p w:rsidR="00473672" w:rsidRDefault="00D3750F">
      <w:pPr>
        <w:pStyle w:val="ListParagraph"/>
        <w:numPr>
          <w:ilvl w:val="0"/>
          <w:numId w:val="135"/>
        </w:numPr>
      </w:pPr>
      <w:r>
        <w:t>Windows 2000</w:t>
      </w:r>
    </w:p>
    <w:p w:rsidR="00473672" w:rsidRDefault="00D3750F">
      <w:pPr>
        <w:pStyle w:val="ListParagraph"/>
        <w:numPr>
          <w:ilvl w:val="0"/>
          <w:numId w:val="135"/>
        </w:numPr>
      </w:pPr>
      <w:r>
        <w:t>Windows XP</w:t>
      </w:r>
    </w:p>
    <w:p w:rsidR="00473672" w:rsidRDefault="00D3750F">
      <w:pPr>
        <w:pStyle w:val="ListParagraph"/>
        <w:numPr>
          <w:ilvl w:val="0"/>
          <w:numId w:val="135"/>
        </w:numPr>
      </w:pPr>
      <w:r>
        <w:t>Windows Server 2003</w:t>
      </w:r>
    </w:p>
    <w:p w:rsidR="00473672" w:rsidRDefault="00D3750F">
      <w:pPr>
        <w:pStyle w:val="ListParagraph"/>
        <w:numPr>
          <w:ilvl w:val="0"/>
          <w:numId w:val="135"/>
        </w:numPr>
      </w:pPr>
      <w:r>
        <w:t>Windows XP SP1</w:t>
      </w:r>
    </w:p>
    <w:p w:rsidR="00473672" w:rsidRDefault="00D3750F">
      <w:pPr>
        <w:pStyle w:val="ListParagraph"/>
        <w:numPr>
          <w:ilvl w:val="0"/>
          <w:numId w:val="135"/>
        </w:numPr>
      </w:pPr>
      <w:r>
        <w:t>Windows Vista</w:t>
      </w:r>
    </w:p>
    <w:p w:rsidR="00473672" w:rsidRDefault="00D3750F">
      <w:pPr>
        <w:pStyle w:val="ListParagraph"/>
        <w:numPr>
          <w:ilvl w:val="0"/>
          <w:numId w:val="135"/>
        </w:numPr>
      </w:pPr>
      <w:r>
        <w:t>Windows Server 2008</w:t>
      </w:r>
    </w:p>
    <w:p w:rsidR="00473672" w:rsidRDefault="00D3750F">
      <w:pPr>
        <w:pStyle w:val="ListParagraph"/>
        <w:numPr>
          <w:ilvl w:val="0"/>
          <w:numId w:val="135"/>
        </w:numPr>
      </w:pPr>
      <w:r>
        <w:t>Windows Vista SP1</w:t>
      </w:r>
    </w:p>
    <w:p w:rsidR="00473672" w:rsidRDefault="00D3750F">
      <w:pPr>
        <w:pStyle w:val="ListParagraph"/>
        <w:numPr>
          <w:ilvl w:val="0"/>
          <w:numId w:val="135"/>
        </w:numPr>
      </w:pPr>
      <w:r>
        <w:t>Windows 7</w:t>
      </w:r>
    </w:p>
    <w:p w:rsidR="00473672" w:rsidRDefault="00D3750F">
      <w:pPr>
        <w:pStyle w:val="ListParagraph"/>
        <w:numPr>
          <w:ilvl w:val="0"/>
          <w:numId w:val="135"/>
        </w:numPr>
      </w:pPr>
      <w:r>
        <w:t>Windows Server 2008 R2</w:t>
      </w:r>
    </w:p>
    <w:p w:rsidR="00473672" w:rsidRDefault="00D3750F">
      <w:pPr>
        <w:pStyle w:val="ListParagraph"/>
        <w:numPr>
          <w:ilvl w:val="0"/>
          <w:numId w:val="135"/>
        </w:numPr>
      </w:pPr>
      <w:r>
        <w:t>Windows 8</w:t>
      </w:r>
    </w:p>
    <w:p w:rsidR="00473672" w:rsidRDefault="00D3750F">
      <w:pPr>
        <w:pStyle w:val="ListParagraph"/>
        <w:numPr>
          <w:ilvl w:val="0"/>
          <w:numId w:val="135"/>
        </w:numPr>
      </w:pPr>
      <w:r>
        <w:t>Windows Server 2012</w:t>
      </w:r>
    </w:p>
    <w:p w:rsidR="00473672" w:rsidRDefault="00D3750F">
      <w:pPr>
        <w:pStyle w:val="ListParagraph"/>
        <w:numPr>
          <w:ilvl w:val="0"/>
          <w:numId w:val="135"/>
        </w:numPr>
      </w:pPr>
      <w:r>
        <w:t>Windows 8.1</w:t>
      </w:r>
    </w:p>
    <w:p w:rsidR="00473672" w:rsidRDefault="00D3750F">
      <w:pPr>
        <w:pStyle w:val="ListParagraph"/>
        <w:numPr>
          <w:ilvl w:val="0"/>
          <w:numId w:val="135"/>
        </w:numPr>
      </w:pPr>
      <w:r>
        <w:t>Windows Server 2012 R2</w:t>
      </w:r>
    </w:p>
    <w:p w:rsidR="00473672" w:rsidRDefault="00D3750F">
      <w:pPr>
        <w:pStyle w:val="ListParagraph"/>
        <w:numPr>
          <w:ilvl w:val="0"/>
          <w:numId w:val="135"/>
        </w:numPr>
      </w:pPr>
      <w:r>
        <w:t xml:space="preserve">Windows 10 </w:t>
      </w:r>
    </w:p>
    <w:p w:rsidR="00473672" w:rsidRDefault="00D3750F">
      <w:pPr>
        <w:pStyle w:val="ListParagraph"/>
        <w:numPr>
          <w:ilvl w:val="0"/>
          <w:numId w:val="135"/>
        </w:numPr>
      </w:pPr>
      <w:r>
        <w:t xml:space="preserve">Windows Server 2016 Technical Preview </w:t>
      </w:r>
    </w:p>
    <w:p w:rsidR="00473672" w:rsidRDefault="00D3750F">
      <w:r>
        <w:t>The environment name string "Windows x64" is supported on the following Windows versions:</w:t>
      </w:r>
    </w:p>
    <w:p w:rsidR="00473672" w:rsidRDefault="00D3750F">
      <w:pPr>
        <w:pStyle w:val="ListParagraph"/>
        <w:numPr>
          <w:ilvl w:val="0"/>
          <w:numId w:val="135"/>
        </w:numPr>
      </w:pPr>
      <w:r>
        <w:t>Windows XP</w:t>
      </w:r>
    </w:p>
    <w:p w:rsidR="00473672" w:rsidRDefault="00D3750F">
      <w:pPr>
        <w:pStyle w:val="ListParagraph"/>
        <w:numPr>
          <w:ilvl w:val="0"/>
          <w:numId w:val="135"/>
        </w:numPr>
      </w:pPr>
      <w:r>
        <w:t>Windows Server 2003</w:t>
      </w:r>
    </w:p>
    <w:p w:rsidR="00473672" w:rsidRDefault="00D3750F">
      <w:pPr>
        <w:pStyle w:val="ListParagraph"/>
        <w:numPr>
          <w:ilvl w:val="0"/>
          <w:numId w:val="135"/>
        </w:numPr>
      </w:pPr>
      <w:r>
        <w:t>Windows XP SP1</w:t>
      </w:r>
    </w:p>
    <w:p w:rsidR="00473672" w:rsidRDefault="00D3750F">
      <w:pPr>
        <w:pStyle w:val="ListParagraph"/>
        <w:numPr>
          <w:ilvl w:val="0"/>
          <w:numId w:val="135"/>
        </w:numPr>
      </w:pPr>
      <w:r>
        <w:t>Windows Vista</w:t>
      </w:r>
    </w:p>
    <w:p w:rsidR="00473672" w:rsidRDefault="00D3750F">
      <w:pPr>
        <w:pStyle w:val="ListParagraph"/>
        <w:numPr>
          <w:ilvl w:val="0"/>
          <w:numId w:val="135"/>
        </w:numPr>
      </w:pPr>
      <w:r>
        <w:t>Windows Server 2008</w:t>
      </w:r>
    </w:p>
    <w:p w:rsidR="00473672" w:rsidRDefault="00D3750F">
      <w:pPr>
        <w:pStyle w:val="ListParagraph"/>
        <w:numPr>
          <w:ilvl w:val="0"/>
          <w:numId w:val="135"/>
        </w:numPr>
      </w:pPr>
      <w:r>
        <w:t>Windows Vista SP1</w:t>
      </w:r>
    </w:p>
    <w:p w:rsidR="00473672" w:rsidRDefault="00D3750F">
      <w:pPr>
        <w:pStyle w:val="ListParagraph"/>
        <w:numPr>
          <w:ilvl w:val="0"/>
          <w:numId w:val="135"/>
        </w:numPr>
      </w:pPr>
      <w:r>
        <w:t>Windows 7</w:t>
      </w:r>
    </w:p>
    <w:p w:rsidR="00473672" w:rsidRDefault="00D3750F">
      <w:pPr>
        <w:pStyle w:val="ListParagraph"/>
        <w:numPr>
          <w:ilvl w:val="0"/>
          <w:numId w:val="135"/>
        </w:numPr>
      </w:pPr>
      <w:r>
        <w:t>Windows Server 2008 R2</w:t>
      </w:r>
    </w:p>
    <w:p w:rsidR="00473672" w:rsidRDefault="00D3750F">
      <w:pPr>
        <w:pStyle w:val="ListParagraph"/>
        <w:numPr>
          <w:ilvl w:val="0"/>
          <w:numId w:val="135"/>
        </w:numPr>
      </w:pPr>
      <w:r>
        <w:t>Windows 8</w:t>
      </w:r>
    </w:p>
    <w:p w:rsidR="00473672" w:rsidRDefault="00D3750F">
      <w:pPr>
        <w:pStyle w:val="ListParagraph"/>
        <w:numPr>
          <w:ilvl w:val="0"/>
          <w:numId w:val="135"/>
        </w:numPr>
      </w:pPr>
      <w:r>
        <w:t>Windows Server 2012</w:t>
      </w:r>
    </w:p>
    <w:p w:rsidR="00473672" w:rsidRDefault="00D3750F">
      <w:pPr>
        <w:pStyle w:val="ListParagraph"/>
        <w:numPr>
          <w:ilvl w:val="0"/>
          <w:numId w:val="135"/>
        </w:numPr>
      </w:pPr>
      <w:r>
        <w:t>Windows 8.1</w:t>
      </w:r>
    </w:p>
    <w:p w:rsidR="00473672" w:rsidRDefault="00D3750F">
      <w:pPr>
        <w:pStyle w:val="ListParagraph"/>
        <w:numPr>
          <w:ilvl w:val="0"/>
          <w:numId w:val="135"/>
        </w:numPr>
      </w:pPr>
      <w:r>
        <w:t>Windows Server 2012 R2</w:t>
      </w:r>
    </w:p>
    <w:p w:rsidR="00473672" w:rsidRDefault="00D3750F">
      <w:pPr>
        <w:pStyle w:val="ListParagraph"/>
        <w:numPr>
          <w:ilvl w:val="0"/>
          <w:numId w:val="135"/>
        </w:numPr>
      </w:pPr>
      <w:r>
        <w:t xml:space="preserve">Windows 10 </w:t>
      </w:r>
    </w:p>
    <w:p w:rsidR="00473672" w:rsidRDefault="00D3750F">
      <w:pPr>
        <w:pStyle w:val="ListParagraph"/>
        <w:numPr>
          <w:ilvl w:val="0"/>
          <w:numId w:val="135"/>
        </w:numPr>
      </w:pPr>
      <w:r>
        <w:t xml:space="preserve">Windows Server 2016 Technical Preview </w:t>
      </w:r>
    </w:p>
    <w:p w:rsidR="00473672" w:rsidRDefault="00D3750F">
      <w:r>
        <w:t>The environment name string "Windows ARM" is supported on the following Windows versions, and only on print servers with the "Windows ARM" operating system environment:</w:t>
      </w:r>
    </w:p>
    <w:p w:rsidR="00473672" w:rsidRDefault="00D3750F">
      <w:pPr>
        <w:pStyle w:val="ListParagraph"/>
        <w:numPr>
          <w:ilvl w:val="0"/>
          <w:numId w:val="135"/>
        </w:numPr>
      </w:pPr>
      <w:r>
        <w:t>Windows 8</w:t>
      </w:r>
    </w:p>
    <w:p w:rsidR="00473672" w:rsidRDefault="00D3750F">
      <w:pPr>
        <w:pStyle w:val="ListParagraph"/>
        <w:numPr>
          <w:ilvl w:val="0"/>
          <w:numId w:val="135"/>
        </w:numPr>
      </w:pPr>
      <w:r>
        <w:t>Windows Server 2012</w:t>
      </w:r>
    </w:p>
    <w:p w:rsidR="00473672" w:rsidRDefault="00D3750F">
      <w:pPr>
        <w:pStyle w:val="ListParagraph"/>
        <w:numPr>
          <w:ilvl w:val="0"/>
          <w:numId w:val="135"/>
        </w:numPr>
      </w:pPr>
      <w:r>
        <w:t>Windows 8.1</w:t>
      </w:r>
    </w:p>
    <w:p w:rsidR="00473672" w:rsidRDefault="00D3750F">
      <w:pPr>
        <w:pStyle w:val="ListParagraph"/>
        <w:numPr>
          <w:ilvl w:val="0"/>
          <w:numId w:val="135"/>
        </w:numPr>
      </w:pPr>
      <w:r>
        <w:t>Windows Server 2012 R2</w:t>
      </w:r>
    </w:p>
    <w:p w:rsidR="00473672" w:rsidRDefault="00D3750F">
      <w:pPr>
        <w:pStyle w:val="ListParagraph"/>
        <w:numPr>
          <w:ilvl w:val="0"/>
          <w:numId w:val="135"/>
        </w:numPr>
      </w:pPr>
      <w:r>
        <w:t xml:space="preserve">Windows 10 </w:t>
      </w:r>
    </w:p>
    <w:p w:rsidR="00473672" w:rsidRDefault="00D3750F">
      <w:pPr>
        <w:pStyle w:val="ListParagraph"/>
        <w:numPr>
          <w:ilvl w:val="0"/>
          <w:numId w:val="135"/>
        </w:numPr>
      </w:pPr>
      <w:r>
        <w:t xml:space="preserve">Windows Server 2016 Technical Preview </w:t>
      </w:r>
    </w:p>
    <w:bookmarkStart w:id="1629" w:name="Appendix_A_259"/>
    <w:p w:rsidR="00473672" w:rsidRDefault="00D3750F">
      <w:r>
        <w:fldChar w:fldCharType="begin"/>
      </w:r>
      <w:r>
        <w:instrText xml:space="preserve"> HYPERLINK \l "Appendix_A_Target_259" \h </w:instrText>
      </w:r>
      <w:r>
        <w:fldChar w:fldCharType="separate"/>
      </w:r>
      <w:r>
        <w:rPr>
          <w:rStyle w:val="Hyperlink"/>
        </w:rPr>
        <w:t>&lt;259&gt; Section 2.2.4.5</w:t>
      </w:r>
      <w:r>
        <w:rPr>
          <w:rStyle w:val="Hyperlink"/>
        </w:rPr>
        <w:fldChar w:fldCharType="end"/>
      </w:r>
      <w:r>
        <w:t xml:space="preserve">: </w:t>
      </w:r>
      <w:bookmarkEnd w:id="1629"/>
      <w:r>
        <w:t>Windows restricts form name strings to 260 characters, including the terminating null character.</w:t>
      </w:r>
    </w:p>
    <w:bookmarkStart w:id="1630" w:name="Appendix_A_260"/>
    <w:p w:rsidR="00473672" w:rsidRDefault="00D3750F">
      <w:r>
        <w:fldChar w:fldCharType="begin"/>
      </w:r>
      <w:r>
        <w:instrText xml:space="preserve"> HYPERLINK \l "Appendix_A_Target_260" \h </w:instrText>
      </w:r>
      <w:r>
        <w:fldChar w:fldCharType="separate"/>
      </w:r>
      <w:r>
        <w:rPr>
          <w:rStyle w:val="Hyperlink"/>
        </w:rPr>
        <w:t>&lt;260&gt; Section 2.2.4.7</w:t>
      </w:r>
      <w:r>
        <w:rPr>
          <w:rStyle w:val="Hyperlink"/>
        </w:rPr>
        <w:fldChar w:fldCharType="end"/>
      </w:r>
      <w:r>
        <w:t xml:space="preserve">: </w:t>
      </w:r>
      <w:bookmarkEnd w:id="1630"/>
      <w:r>
        <w:t>Windows restricts key name strings to 260 characters, including the terminating null character.</w:t>
      </w:r>
    </w:p>
    <w:bookmarkStart w:id="1631" w:name="Appendix_A_261"/>
    <w:p w:rsidR="00473672" w:rsidRDefault="00D3750F">
      <w:r>
        <w:fldChar w:fldCharType="begin"/>
      </w:r>
      <w:r>
        <w:instrText xml:space="preserve"> HYPERLINK \l "Appendix_A_Target_261" \h </w:instrText>
      </w:r>
      <w:r>
        <w:fldChar w:fldCharType="separate"/>
      </w:r>
      <w:r>
        <w:rPr>
          <w:rStyle w:val="Hyperlink"/>
        </w:rPr>
        <w:t>&lt;261&gt; Section 2.2.4.8</w:t>
      </w:r>
      <w:r>
        <w:rPr>
          <w:rStyle w:val="Hyperlink"/>
        </w:rPr>
        <w:fldChar w:fldCharType="end"/>
      </w:r>
      <w:r>
        <w:t xml:space="preserve">: </w:t>
      </w:r>
      <w:bookmarkEnd w:id="1631"/>
      <w:r>
        <w:t>Windows restricts monitor name strings to 260 characters, including the terminating null character.</w:t>
      </w:r>
    </w:p>
    <w:bookmarkStart w:id="1632" w:name="Appendix_A_262"/>
    <w:p w:rsidR="00473672" w:rsidRDefault="00D3750F">
      <w:r>
        <w:fldChar w:fldCharType="begin"/>
      </w:r>
      <w:r>
        <w:instrText xml:space="preserve"> HYPERLINK \l "Appendix_A_Target_262" \h </w:instrText>
      </w:r>
      <w:r>
        <w:fldChar w:fldCharType="separate"/>
      </w:r>
      <w:r>
        <w:rPr>
          <w:rStyle w:val="Hyperlink"/>
        </w:rPr>
        <w:t>&lt;262&gt; Section 2.2.4.9</w:t>
      </w:r>
      <w:r>
        <w:rPr>
          <w:rStyle w:val="Hyperlink"/>
        </w:rPr>
        <w:fldChar w:fldCharType="end"/>
      </w:r>
      <w:r>
        <w:t xml:space="preserve">: </w:t>
      </w:r>
      <w:bookmarkEnd w:id="1632"/>
      <w:r>
        <w:t>IPv6 names are supported only on Windows Vista, Windows Server 2008, Windows 7, Windows Server 2008 R2, Windows 8, Windows Server 2012, Windows 8.1, Windows Server 2012 R2, Windows 10, and Windows Server 2016 Technical Preview.</w:t>
      </w:r>
    </w:p>
    <w:bookmarkStart w:id="1633" w:name="Appendix_A_263"/>
    <w:p w:rsidR="00473672" w:rsidRDefault="00D3750F">
      <w:r>
        <w:fldChar w:fldCharType="begin"/>
      </w:r>
      <w:r>
        <w:instrText xml:space="preserve"> HYPERLINK \l "Appendix_A_Target_263" \h </w:instrText>
      </w:r>
      <w:r>
        <w:fldChar w:fldCharType="separate"/>
      </w:r>
      <w:r>
        <w:rPr>
          <w:rStyle w:val="Hyperlink"/>
        </w:rPr>
        <w:t>&lt;263&gt; Section 2.2.4.9</w:t>
      </w:r>
      <w:r>
        <w:rPr>
          <w:rStyle w:val="Hyperlink"/>
        </w:rPr>
        <w:fldChar w:fldCharType="end"/>
      </w:r>
      <w:r>
        <w:t xml:space="preserve">: </w:t>
      </w:r>
      <w:bookmarkEnd w:id="1633"/>
      <w:r>
        <w:t>Windows uses the following pattern for local files:</w:t>
      </w:r>
    </w:p>
    <w:p w:rsidR="00473672" w:rsidRDefault="00473672">
      <w:pPr>
        <w:pStyle w:val="Code"/>
      </w:pPr>
    </w:p>
    <w:p w:rsidR="00473672" w:rsidRDefault="00473672">
      <w:pPr>
        <w:pStyle w:val="Code"/>
      </w:pPr>
    </w:p>
    <w:p w:rsidR="00473672" w:rsidRDefault="00D3750F">
      <w:pPr>
        <w:pStyle w:val="Code"/>
      </w:pPr>
      <w:r>
        <w:t>NAME = &lt;any TEXT except "\"&gt;</w:t>
      </w:r>
    </w:p>
    <w:p w:rsidR="00473672" w:rsidRDefault="00473672">
      <w:pPr>
        <w:pStyle w:val="Code"/>
      </w:pPr>
    </w:p>
    <w:p w:rsidR="00473672" w:rsidRDefault="00D3750F">
      <w:pPr>
        <w:pStyle w:val="Code"/>
      </w:pPr>
      <w:r>
        <w:t>DIRECTORY = "\" 1#NAME</w:t>
      </w:r>
    </w:p>
    <w:p w:rsidR="00473672" w:rsidRDefault="00473672">
      <w:pPr>
        <w:pStyle w:val="Code"/>
      </w:pPr>
    </w:p>
    <w:p w:rsidR="00473672" w:rsidRDefault="00D3750F">
      <w:pPr>
        <w:pStyle w:val="Code"/>
      </w:pPr>
      <w:r>
        <w:t>FILENAME = "\" 1#NAME</w:t>
      </w:r>
    </w:p>
    <w:p w:rsidR="00473672" w:rsidRDefault="00473672">
      <w:pPr>
        <w:pStyle w:val="Code"/>
      </w:pPr>
    </w:p>
    <w:p w:rsidR="00473672" w:rsidRDefault="00D3750F">
      <w:pPr>
        <w:pStyle w:val="Code"/>
      </w:pPr>
      <w:r>
        <w:t>PATH = [alpha ":"] #DIRECTORY FILENAME</w:t>
      </w:r>
    </w:p>
    <w:p w:rsidR="00473672" w:rsidRDefault="00473672">
      <w:pPr>
        <w:pStyle w:val="Code"/>
      </w:pPr>
    </w:p>
    <w:bookmarkStart w:id="1634" w:name="Appendix_A_264"/>
    <w:p w:rsidR="00473672" w:rsidRDefault="00D3750F">
      <w:r>
        <w:fldChar w:fldCharType="begin"/>
      </w:r>
      <w:r>
        <w:instrText xml:space="preserve"> HYPERLINK \l "Appendix_A_Target_264" \h </w:instrText>
      </w:r>
      <w:r>
        <w:fldChar w:fldCharType="separate"/>
      </w:r>
      <w:r>
        <w:rPr>
          <w:rStyle w:val="Hyperlink"/>
        </w:rPr>
        <w:t>&lt;264&gt; Section 2.2.4.9</w:t>
      </w:r>
      <w:r>
        <w:rPr>
          <w:rStyle w:val="Hyperlink"/>
        </w:rPr>
        <w:fldChar w:fldCharType="end"/>
      </w:r>
      <w:r>
        <w:t xml:space="preserve">: </w:t>
      </w:r>
      <w:bookmarkEnd w:id="1634"/>
      <w:r>
        <w:t>Windows restricts path name strings to 519 characters, including the terminating null character.</w:t>
      </w:r>
    </w:p>
    <w:bookmarkStart w:id="1635" w:name="Appendix_A_265"/>
    <w:p w:rsidR="00473672" w:rsidRDefault="00D3750F">
      <w:r>
        <w:fldChar w:fldCharType="begin"/>
      </w:r>
      <w:r>
        <w:instrText xml:space="preserve"> HYPERLINK \l "Appendix_A_Target_265" \h </w:instrText>
      </w:r>
      <w:r>
        <w:fldChar w:fldCharType="separate"/>
      </w:r>
      <w:r>
        <w:rPr>
          <w:rStyle w:val="Hyperlink"/>
        </w:rPr>
        <w:t>&lt;265&gt; Section 2.2.4.10</w:t>
      </w:r>
      <w:r>
        <w:rPr>
          <w:rStyle w:val="Hyperlink"/>
        </w:rPr>
        <w:fldChar w:fldCharType="end"/>
      </w:r>
      <w:r>
        <w:t xml:space="preserve">: </w:t>
      </w:r>
      <w:bookmarkEnd w:id="1635"/>
      <w:r>
        <w:t>Windows uses the following patterns for port names:</w:t>
      </w:r>
    </w:p>
    <w:p w:rsidR="00473672" w:rsidRDefault="00473672">
      <w:pPr>
        <w:pStyle w:val="Code"/>
      </w:pPr>
    </w:p>
    <w:p w:rsidR="00473672" w:rsidRDefault="00D3750F">
      <w:pPr>
        <w:pStyle w:val="Code"/>
      </w:pPr>
      <w:r>
        <w:t>PARALLEL_PORT = "LPT" DIGIT ":"</w:t>
      </w:r>
    </w:p>
    <w:p w:rsidR="00473672" w:rsidRDefault="00473672">
      <w:pPr>
        <w:pStyle w:val="Code"/>
      </w:pPr>
    </w:p>
    <w:p w:rsidR="00473672" w:rsidRDefault="00D3750F">
      <w:pPr>
        <w:pStyle w:val="Code"/>
      </w:pPr>
      <w:r>
        <w:t>SERIAL_PORT = "COM" DIGIT ":"</w:t>
      </w:r>
    </w:p>
    <w:p w:rsidR="00473672" w:rsidRDefault="00473672">
      <w:pPr>
        <w:pStyle w:val="Code"/>
      </w:pPr>
    </w:p>
    <w:p w:rsidR="00473672" w:rsidRDefault="00D3750F">
      <w:pPr>
        <w:pStyle w:val="Code"/>
      </w:pPr>
      <w:r>
        <w:t>FILE_PORT = "FILE:"</w:t>
      </w:r>
    </w:p>
    <w:p w:rsidR="00473672" w:rsidRDefault="00473672">
      <w:pPr>
        <w:pStyle w:val="Code"/>
      </w:pPr>
    </w:p>
    <w:p w:rsidR="00473672" w:rsidRDefault="00D3750F">
      <w:pPr>
        <w:pStyle w:val="Code"/>
      </w:pPr>
      <w:r>
        <w:t>USB_PORT = "USB" 1#DIGIT ":"</w:t>
      </w:r>
    </w:p>
    <w:p w:rsidR="00473672" w:rsidRDefault="00473672">
      <w:pPr>
        <w:pStyle w:val="Code"/>
      </w:pPr>
    </w:p>
    <w:p w:rsidR="00473672" w:rsidRDefault="00D3750F">
      <w:pPr>
        <w:pStyle w:val="Code"/>
      </w:pPr>
      <w:r>
        <w:t>UNC_PORT = SERVER_NAME DIRECTORY FILENAME</w:t>
      </w:r>
    </w:p>
    <w:p w:rsidR="00473672" w:rsidRDefault="00473672">
      <w:pPr>
        <w:pStyle w:val="Code"/>
      </w:pPr>
    </w:p>
    <w:p w:rsidR="00473672" w:rsidRDefault="00D3750F">
      <w:pPr>
        <w:pStyle w:val="Code"/>
      </w:pPr>
      <w:r>
        <w:t>LOCAL_FILE_PORT = PATH</w:t>
      </w:r>
    </w:p>
    <w:p w:rsidR="00473672" w:rsidRDefault="00473672">
      <w:pPr>
        <w:pStyle w:val="Code"/>
      </w:pPr>
    </w:p>
    <w:p w:rsidR="00473672" w:rsidRDefault="00D3750F">
      <w:pPr>
        <w:pStyle w:val="Code"/>
      </w:pPr>
      <w:r>
        <w:t xml:space="preserve">PORT_NAME = (PARALLEL_PORT | SERIAL_PORT | FILE_PORT | USB_PORT | </w:t>
      </w:r>
    </w:p>
    <w:p w:rsidR="00473672" w:rsidRDefault="00D3750F">
      <w:pPr>
        <w:pStyle w:val="Code"/>
      </w:pPr>
      <w:r>
        <w:t xml:space="preserve">    UNC_PORT | LOCAL_FILE_PORT)</w:t>
      </w:r>
    </w:p>
    <w:p w:rsidR="00473672" w:rsidRDefault="00473672">
      <w:pPr>
        <w:pStyle w:val="Code"/>
      </w:pPr>
    </w:p>
    <w:p w:rsidR="00473672" w:rsidRDefault="00D3750F">
      <w:r>
        <w:t>where:</w:t>
      </w:r>
    </w:p>
    <w:p w:rsidR="00473672" w:rsidRDefault="00D3750F">
      <w:pPr>
        <w:pStyle w:val="ListParagraph"/>
        <w:numPr>
          <w:ilvl w:val="0"/>
          <w:numId w:val="136"/>
        </w:numPr>
      </w:pPr>
      <w:r>
        <w:rPr>
          <w:b/>
        </w:rPr>
        <w:t>SERVER_NAME</w:t>
      </w:r>
      <w:r>
        <w:t xml:space="preserve"> is specified in section </w:t>
      </w:r>
      <w:hyperlink w:anchor="Section_9b3f813570224b72accbaefcc360c83b" w:history="1">
        <w:r>
          <w:rPr>
            <w:rStyle w:val="Hyperlink"/>
          </w:rPr>
          <w:t>2.2.4.16</w:t>
        </w:r>
      </w:hyperlink>
      <w:r>
        <w:t>.</w:t>
      </w:r>
    </w:p>
    <w:p w:rsidR="00473672" w:rsidRDefault="00D3750F">
      <w:pPr>
        <w:pStyle w:val="ListParagraph"/>
        <w:numPr>
          <w:ilvl w:val="0"/>
          <w:numId w:val="136"/>
        </w:numPr>
      </w:pPr>
      <w:r>
        <w:rPr>
          <w:b/>
        </w:rPr>
        <w:t>DIRECTORY</w:t>
      </w:r>
      <w:r>
        <w:t xml:space="preserve"> is specified in section </w:t>
      </w:r>
      <w:hyperlink w:anchor="Section_1d75f622d07c45ccbf1ea6191e408516" w:history="1">
        <w:r>
          <w:rPr>
            <w:rStyle w:val="Hyperlink"/>
          </w:rPr>
          <w:t>2.2.4.9</w:t>
        </w:r>
      </w:hyperlink>
      <w:r>
        <w:t>.</w:t>
      </w:r>
    </w:p>
    <w:p w:rsidR="00473672" w:rsidRDefault="00D3750F">
      <w:pPr>
        <w:pStyle w:val="ListParagraph"/>
        <w:numPr>
          <w:ilvl w:val="0"/>
          <w:numId w:val="136"/>
        </w:numPr>
      </w:pPr>
      <w:r>
        <w:rPr>
          <w:b/>
        </w:rPr>
        <w:t>PARALLEL_PORT</w:t>
      </w:r>
      <w:r>
        <w:t xml:space="preserve"> is used for devices attached through a parallel port.</w:t>
      </w:r>
    </w:p>
    <w:p w:rsidR="00473672" w:rsidRDefault="00D3750F">
      <w:pPr>
        <w:pStyle w:val="ListParagraph"/>
        <w:numPr>
          <w:ilvl w:val="0"/>
          <w:numId w:val="136"/>
        </w:numPr>
      </w:pPr>
      <w:r>
        <w:rPr>
          <w:b/>
        </w:rPr>
        <w:t>SERIAL_PORT</w:t>
      </w:r>
      <w:r>
        <w:t xml:space="preserve"> is used for devices attached through a serial port.</w:t>
      </w:r>
    </w:p>
    <w:p w:rsidR="00473672" w:rsidRDefault="00D3750F">
      <w:pPr>
        <w:pStyle w:val="ListParagraph"/>
        <w:numPr>
          <w:ilvl w:val="0"/>
          <w:numId w:val="136"/>
        </w:numPr>
      </w:pPr>
      <w:r>
        <w:rPr>
          <w:b/>
        </w:rPr>
        <w:t>FILE_PORT</w:t>
      </w:r>
      <w:r>
        <w:t xml:space="preserve"> is used to send data to a file.</w:t>
      </w:r>
    </w:p>
    <w:p w:rsidR="00473672" w:rsidRDefault="00D3750F">
      <w:pPr>
        <w:pStyle w:val="ListParagraph"/>
        <w:numPr>
          <w:ilvl w:val="0"/>
          <w:numId w:val="136"/>
        </w:numPr>
      </w:pPr>
      <w:r>
        <w:rPr>
          <w:b/>
        </w:rPr>
        <w:t>USB_PORT</w:t>
      </w:r>
      <w:r>
        <w:t xml:space="preserve"> is used for devices attached through a </w:t>
      </w:r>
      <w:hyperlink w:anchor="gt_2922ead8-cc31-4cea-a2aa-885ac2c9455d">
        <w:r>
          <w:rPr>
            <w:rStyle w:val="HyperlinkGreen"/>
            <w:b/>
          </w:rPr>
          <w:t>universal serial bus (USB)</w:t>
        </w:r>
      </w:hyperlink>
      <w:r>
        <w:t xml:space="preserve"> port.</w:t>
      </w:r>
    </w:p>
    <w:p w:rsidR="00473672" w:rsidRDefault="00D3750F">
      <w:pPr>
        <w:pStyle w:val="ListParagraph"/>
        <w:numPr>
          <w:ilvl w:val="0"/>
          <w:numId w:val="136"/>
        </w:numPr>
      </w:pPr>
      <w:r>
        <w:rPr>
          <w:b/>
        </w:rPr>
        <w:t>UNC_PORT</w:t>
      </w:r>
      <w:r>
        <w:t xml:space="preserve"> is used for network printers attached directly through an IP address or a network address.</w:t>
      </w:r>
    </w:p>
    <w:p w:rsidR="00473672" w:rsidRDefault="00D3750F">
      <w:r>
        <w:t>Windows supports the pooling of ports. When printing to a printer associated with a pool of ports, the first available port is picked by the print server. Port pooling allows representation of multiple identical physical printers as a single logical printer. Pooled port names are represented as a comma-separated list of port names, for example, "LPT1:,LPT2:".</w:t>
      </w:r>
    </w:p>
    <w:p w:rsidR="00473672" w:rsidRDefault="00D3750F">
      <w:r>
        <w:t xml:space="preserve">Clients connecting to a Windows print server need to be prepared to handle pooled ports correctly; for example, they cannot rely on individual port names enumerated by the </w:t>
      </w:r>
      <w:hyperlink w:anchor="Section_4f018733e78e4088ac48f6e19ee00863" w:history="1">
        <w:r>
          <w:rPr>
            <w:rStyle w:val="Hyperlink"/>
          </w:rPr>
          <w:t>RpcEnumPorts</w:t>
        </w:r>
      </w:hyperlink>
      <w:r>
        <w:t xml:space="preserve"> method to match the string pointed to by the </w:t>
      </w:r>
      <w:r>
        <w:rPr>
          <w:b/>
        </w:rPr>
        <w:t>pPortName</w:t>
      </w:r>
      <w:r>
        <w:t xml:space="preserve"> member of a </w:t>
      </w:r>
      <w:hyperlink w:anchor="Section_125fb29b3c5141fca333b1e0e8794a91" w:history="1">
        <w:r>
          <w:rPr>
            <w:rStyle w:val="Hyperlink"/>
          </w:rPr>
          <w:t>PRINTER_INFO (section 2.2.1.10)</w:t>
        </w:r>
      </w:hyperlink>
      <w:r>
        <w:t xml:space="preserve"> structure.</w:t>
      </w:r>
    </w:p>
    <w:bookmarkStart w:id="1636" w:name="Appendix_A_266"/>
    <w:p w:rsidR="00473672" w:rsidRDefault="00D3750F">
      <w:r>
        <w:fldChar w:fldCharType="begin"/>
      </w:r>
      <w:r>
        <w:instrText xml:space="preserve"> HYPERLINK \l "Appendix_A_Target_266" \h </w:instrText>
      </w:r>
      <w:r>
        <w:fldChar w:fldCharType="separate"/>
      </w:r>
      <w:r>
        <w:rPr>
          <w:rStyle w:val="Hyperlink"/>
        </w:rPr>
        <w:t>&lt;266&gt; Section 2.2.4.11</w:t>
      </w:r>
      <w:r>
        <w:rPr>
          <w:rStyle w:val="Hyperlink"/>
        </w:rPr>
        <w:fldChar w:fldCharType="end"/>
      </w:r>
      <w:r>
        <w:t xml:space="preserve">: </w:t>
      </w:r>
      <w:bookmarkEnd w:id="1636"/>
      <w:r>
        <w:t>Windows restricts print processor name strings to 260 characters, including the terminating NULL character.</w:t>
      </w:r>
    </w:p>
    <w:bookmarkStart w:id="1637" w:name="Appendix_A_267"/>
    <w:p w:rsidR="00473672" w:rsidRDefault="00D3750F">
      <w:r>
        <w:fldChar w:fldCharType="begin"/>
      </w:r>
      <w:r>
        <w:instrText xml:space="preserve"> HYPERLINK \l "Appendix_A_Target_267" \h </w:instrText>
      </w:r>
      <w:r>
        <w:fldChar w:fldCharType="separate"/>
      </w:r>
      <w:r>
        <w:rPr>
          <w:rStyle w:val="Hyperlink"/>
        </w:rPr>
        <w:t>&lt;267&gt; Section 2.2.4.12</w:t>
      </w:r>
      <w:r>
        <w:rPr>
          <w:rStyle w:val="Hyperlink"/>
        </w:rPr>
        <w:fldChar w:fldCharType="end"/>
      </w:r>
      <w:r>
        <w:t xml:space="preserve">: </w:t>
      </w:r>
      <w:bookmarkEnd w:id="1637"/>
      <w:r>
        <w:t>Windows restricts print provider name strings to 260 characters, including the terminating null character.</w:t>
      </w:r>
    </w:p>
    <w:bookmarkStart w:id="1638" w:name="Appendix_A_268"/>
    <w:p w:rsidR="00473672" w:rsidRDefault="00D3750F">
      <w:r>
        <w:fldChar w:fldCharType="begin"/>
      </w:r>
      <w:r>
        <w:instrText xml:space="preserve"> HYPERLINK \l "Appendix_A_Target_268" \h </w:instrText>
      </w:r>
      <w:r>
        <w:fldChar w:fldCharType="separate"/>
      </w:r>
      <w:r>
        <w:rPr>
          <w:rStyle w:val="Hyperlink"/>
        </w:rPr>
        <w:t>&lt;268&gt; Section 2.2.4.14</w:t>
      </w:r>
      <w:r>
        <w:rPr>
          <w:rStyle w:val="Hyperlink"/>
        </w:rPr>
        <w:fldChar w:fldCharType="end"/>
      </w:r>
      <w:r>
        <w:t xml:space="preserve">: </w:t>
      </w:r>
      <w:bookmarkEnd w:id="1638"/>
      <w:r>
        <w:t xml:space="preserve">Windows uses the following postfix string (PRINTER_NAME_POSTFIX) values: "LocalOnly", "LocalsplOnly", and "DrvConvert". "LocalOnly" means that the client asks the server to use only local printer settings for </w:t>
      </w:r>
      <w:hyperlink w:anchor="Section_9c04a0f2adc443938df47c36a14183f5" w:history="1">
        <w:r>
          <w:rPr>
            <w:rStyle w:val="Hyperlink"/>
          </w:rPr>
          <w:t>RpcGetPrinterData</w:t>
        </w:r>
      </w:hyperlink>
      <w:r>
        <w:t xml:space="preserve"> and </w:t>
      </w:r>
      <w:hyperlink w:anchor="Section_e0d3e41e097c459da7fbacaf1343ea27" w:history="1">
        <w:r>
          <w:rPr>
            <w:rStyle w:val="Hyperlink"/>
          </w:rPr>
          <w:t>RpcSetPrinterData</w:t>
        </w:r>
      </w:hyperlink>
      <w:r>
        <w:t>, and it specifies that the client is not interested in printing to this local printer but only in accessing the printer's local settings. "LocalsplOnly" and "DrvConvert" are treated the same way and mean that the client asks the server to open only the local printer with the respective name (PRINTER_NAME_PREFIX) if such local printer exists. These postfix strings are used on Windows during the upgrade of a printer driver and in other cases where it is preferred that a printer is accessed locally.</w:t>
      </w:r>
    </w:p>
    <w:bookmarkStart w:id="1639" w:name="Appendix_A_269"/>
    <w:p w:rsidR="00473672" w:rsidRDefault="00D3750F">
      <w:r>
        <w:fldChar w:fldCharType="begin"/>
      </w:r>
      <w:r>
        <w:instrText xml:space="preserve"> HYPERLINK \l "Appendix_A_Target_269" \h </w:instrText>
      </w:r>
      <w:r>
        <w:fldChar w:fldCharType="separate"/>
      </w:r>
      <w:r>
        <w:rPr>
          <w:rStyle w:val="Hyperlink"/>
        </w:rPr>
        <w:t>&lt;269&gt; Section 2.2.4.14</w:t>
      </w:r>
      <w:r>
        <w:rPr>
          <w:rStyle w:val="Hyperlink"/>
        </w:rPr>
        <w:fldChar w:fldCharType="end"/>
      </w:r>
      <w:r>
        <w:t xml:space="preserve">: </w:t>
      </w:r>
      <w:bookmarkEnd w:id="1639"/>
      <w:r>
        <w:t>Windows restricts printer name strings to 539 characters (259 + 260 + 20), including all backslashes, other separators, and the terminating null character.</w:t>
      </w:r>
    </w:p>
    <w:bookmarkStart w:id="1640" w:name="Appendix_A_270"/>
    <w:p w:rsidR="00473672" w:rsidRDefault="00D3750F">
      <w:r>
        <w:fldChar w:fldCharType="begin"/>
      </w:r>
      <w:r>
        <w:instrText xml:space="preserve"> HYPERLINK \l "Appendix_A_Target_270" \h </w:instrText>
      </w:r>
      <w:r>
        <w:fldChar w:fldCharType="separate"/>
      </w:r>
      <w:r>
        <w:rPr>
          <w:rStyle w:val="Hyperlink"/>
        </w:rPr>
        <w:t>&lt;270&gt; Section 2.2.4.16</w:t>
      </w:r>
      <w:r>
        <w:rPr>
          <w:rStyle w:val="Hyperlink"/>
        </w:rPr>
        <w:fldChar w:fldCharType="end"/>
      </w:r>
      <w:r>
        <w:t xml:space="preserve">: </w:t>
      </w:r>
      <w:bookmarkEnd w:id="1640"/>
      <w:r>
        <w:t>IPv6 names are supported only on Windows Vista, Windows Server 2008, Windows Server 2008, Windows 7, Windows Server 2008 R2, Windows 8, Windows Server 2012, Windows 8.1, Windows Server 2012 R2, Windows 10, and Windows Server 2016 Technical Preview.</w:t>
      </w:r>
    </w:p>
    <w:bookmarkStart w:id="1641" w:name="Appendix_A_271"/>
    <w:p w:rsidR="00473672" w:rsidRDefault="00D3750F">
      <w:r>
        <w:fldChar w:fldCharType="begin"/>
      </w:r>
      <w:r>
        <w:instrText xml:space="preserve"> HYPERLINK \l "Appendix_A_Target_271" \h </w:instrText>
      </w:r>
      <w:r>
        <w:fldChar w:fldCharType="separate"/>
      </w:r>
      <w:r>
        <w:rPr>
          <w:rStyle w:val="Hyperlink"/>
        </w:rPr>
        <w:t>&lt;271&gt; Section 2.2.4.16</w:t>
      </w:r>
      <w:r>
        <w:rPr>
          <w:rStyle w:val="Hyperlink"/>
        </w:rPr>
        <w:fldChar w:fldCharType="end"/>
      </w:r>
      <w:r>
        <w:t xml:space="preserve">: </w:t>
      </w:r>
      <w:bookmarkEnd w:id="1641"/>
      <w:r>
        <w:t>Windows restricts server name strings to 259 characters, including the two leading backslash characters and trailing backslash character.</w:t>
      </w:r>
    </w:p>
    <w:bookmarkStart w:id="1642" w:name="Appendix_A_272"/>
    <w:p w:rsidR="00473672" w:rsidRDefault="00D3750F">
      <w:r>
        <w:fldChar w:fldCharType="begin"/>
      </w:r>
      <w:r>
        <w:instrText xml:space="preserve"> HYPERLINK \l "Appendix_A_Target_272" \h </w:instrText>
      </w:r>
      <w:r>
        <w:fldChar w:fldCharType="separate"/>
      </w:r>
      <w:r>
        <w:rPr>
          <w:rStyle w:val="Hyperlink"/>
        </w:rPr>
        <w:t>&lt;272&gt; Section 2.2.4.18</w:t>
      </w:r>
      <w:r>
        <w:rPr>
          <w:rStyle w:val="Hyperlink"/>
        </w:rPr>
        <w:fldChar w:fldCharType="end"/>
      </w:r>
      <w:r>
        <w:t xml:space="preserve">: </w:t>
      </w:r>
      <w:bookmarkEnd w:id="1642"/>
      <w:r>
        <w:t>Windows restricts value name strings to 260 characters, including the terminating null character.</w:t>
      </w:r>
    </w:p>
    <w:bookmarkStart w:id="1643" w:name="Appendix_A_273"/>
    <w:p w:rsidR="00473672" w:rsidRDefault="00D3750F">
      <w:r>
        <w:fldChar w:fldCharType="begin"/>
      </w:r>
      <w:r>
        <w:instrText xml:space="preserve"> HYPERLINK \l "Appendix_A_Target_273" \h </w:instrText>
      </w:r>
      <w:r>
        <w:fldChar w:fldCharType="separate"/>
      </w:r>
      <w:r>
        <w:rPr>
          <w:rStyle w:val="Hyperlink"/>
        </w:rPr>
        <w:t>&lt;273&gt; Section 2.3.1</w:t>
      </w:r>
      <w:r>
        <w:rPr>
          <w:rStyle w:val="Hyperlink"/>
        </w:rPr>
        <w:fldChar w:fldCharType="end"/>
      </w:r>
      <w:r>
        <w:t xml:space="preserve">: </w:t>
      </w:r>
      <w:bookmarkEnd w:id="1643"/>
      <w:r>
        <w:t>In Windows 2000, Windows XP, Windows Server 2003, Windows Vista, Windows Server 2008, Windows 7, Windows Server 2008 R2, Windows 8, Windows Server 2012, Windows 8.1, Windows Server 2012 R2, Windows 10, and Windows Server 2016 Technical Preview, print servers can publish printers to the Active Directory. In Windows NT 4.0 and Windows NT 3.51, print servers do not interact with the directory.</w:t>
      </w:r>
    </w:p>
    <w:bookmarkStart w:id="1644" w:name="Appendix_A_274"/>
    <w:p w:rsidR="00473672" w:rsidRDefault="00D3750F">
      <w:r>
        <w:fldChar w:fldCharType="begin"/>
      </w:r>
      <w:r>
        <w:instrText xml:space="preserve"> HYPERLINK \l "Appendix_A_Target_274" \h </w:instrText>
      </w:r>
      <w:r>
        <w:fldChar w:fldCharType="separate"/>
      </w:r>
      <w:r>
        <w:rPr>
          <w:rStyle w:val="Hyperlink"/>
        </w:rPr>
        <w:t>&lt;274&gt; Section 2.3.3.1</w:t>
      </w:r>
      <w:r>
        <w:rPr>
          <w:rStyle w:val="Hyperlink"/>
        </w:rPr>
        <w:fldChar w:fldCharType="end"/>
      </w:r>
      <w:r>
        <w:t xml:space="preserve">: </w:t>
      </w:r>
      <w:bookmarkEnd w:id="1644"/>
      <w:r>
        <w:t>Windows print servers attempt to set the following attributes based on internal print spooler state:</w:t>
      </w:r>
    </w:p>
    <w:p w:rsidR="00473672" w:rsidRDefault="00D3750F">
      <w:pPr>
        <w:pStyle w:val="ListParagraph"/>
        <w:numPr>
          <w:ilvl w:val="0"/>
          <w:numId w:val="140"/>
        </w:numPr>
      </w:pPr>
      <w:r>
        <w:t>uNCName</w:t>
      </w:r>
    </w:p>
    <w:p w:rsidR="00473672" w:rsidRDefault="00D3750F">
      <w:pPr>
        <w:pStyle w:val="ListParagraph"/>
        <w:numPr>
          <w:ilvl w:val="0"/>
          <w:numId w:val="140"/>
        </w:numPr>
      </w:pPr>
      <w:r>
        <w:t>serverName</w:t>
      </w:r>
    </w:p>
    <w:p w:rsidR="00473672" w:rsidRDefault="00D3750F">
      <w:pPr>
        <w:pStyle w:val="ListParagraph"/>
        <w:numPr>
          <w:ilvl w:val="0"/>
          <w:numId w:val="140"/>
        </w:numPr>
      </w:pPr>
      <w:r>
        <w:t>shortServerName</w:t>
      </w:r>
    </w:p>
    <w:p w:rsidR="00473672" w:rsidRDefault="00D3750F">
      <w:pPr>
        <w:pStyle w:val="ListParagraph"/>
        <w:numPr>
          <w:ilvl w:val="0"/>
          <w:numId w:val="140"/>
        </w:numPr>
      </w:pPr>
      <w:r>
        <w:t>versionNumber</w:t>
      </w:r>
    </w:p>
    <w:p w:rsidR="00473672" w:rsidRDefault="00D3750F">
      <w:pPr>
        <w:pStyle w:val="ListParagraph"/>
        <w:numPr>
          <w:ilvl w:val="0"/>
          <w:numId w:val="140"/>
        </w:numPr>
      </w:pPr>
      <w:r>
        <w:t>printerName</w:t>
      </w:r>
    </w:p>
    <w:p w:rsidR="00473672" w:rsidRDefault="00D3750F">
      <w:pPr>
        <w:pStyle w:val="ListParagraph"/>
        <w:numPr>
          <w:ilvl w:val="0"/>
          <w:numId w:val="140"/>
        </w:numPr>
      </w:pPr>
      <w:r>
        <w:t>description</w:t>
      </w:r>
    </w:p>
    <w:p w:rsidR="00473672" w:rsidRDefault="00D3750F">
      <w:pPr>
        <w:pStyle w:val="ListParagraph"/>
        <w:numPr>
          <w:ilvl w:val="0"/>
          <w:numId w:val="140"/>
        </w:numPr>
      </w:pPr>
      <w:r>
        <w:t>driverName</w:t>
      </w:r>
    </w:p>
    <w:p w:rsidR="00473672" w:rsidRDefault="00D3750F">
      <w:pPr>
        <w:pStyle w:val="ListParagraph"/>
        <w:numPr>
          <w:ilvl w:val="0"/>
          <w:numId w:val="140"/>
        </w:numPr>
      </w:pPr>
      <w:r>
        <w:t>location</w:t>
      </w:r>
    </w:p>
    <w:p w:rsidR="00473672" w:rsidRDefault="00D3750F">
      <w:pPr>
        <w:pStyle w:val="ListParagraph"/>
        <w:numPr>
          <w:ilvl w:val="0"/>
          <w:numId w:val="140"/>
        </w:numPr>
      </w:pPr>
      <w:r>
        <w:t>portName</w:t>
      </w:r>
    </w:p>
    <w:p w:rsidR="00473672" w:rsidRDefault="00D3750F">
      <w:pPr>
        <w:pStyle w:val="ListParagraph"/>
        <w:numPr>
          <w:ilvl w:val="0"/>
          <w:numId w:val="140"/>
        </w:numPr>
      </w:pPr>
      <w:r>
        <w:t>printStartTime</w:t>
      </w:r>
    </w:p>
    <w:p w:rsidR="00473672" w:rsidRDefault="00D3750F">
      <w:pPr>
        <w:pStyle w:val="ListParagraph"/>
        <w:numPr>
          <w:ilvl w:val="0"/>
          <w:numId w:val="140"/>
        </w:numPr>
      </w:pPr>
      <w:r>
        <w:t>printEndTime</w:t>
      </w:r>
    </w:p>
    <w:p w:rsidR="00473672" w:rsidRDefault="00D3750F">
      <w:pPr>
        <w:pStyle w:val="ListParagraph"/>
        <w:numPr>
          <w:ilvl w:val="0"/>
          <w:numId w:val="140"/>
        </w:numPr>
      </w:pPr>
      <w:r>
        <w:t>printKeepPrintedJobs</w:t>
      </w:r>
    </w:p>
    <w:p w:rsidR="00473672" w:rsidRDefault="00D3750F">
      <w:pPr>
        <w:pStyle w:val="ListParagraph"/>
        <w:numPr>
          <w:ilvl w:val="0"/>
          <w:numId w:val="140"/>
        </w:numPr>
      </w:pPr>
      <w:r>
        <w:t>printSeparatorFile</w:t>
      </w:r>
    </w:p>
    <w:p w:rsidR="00473672" w:rsidRDefault="00D3750F">
      <w:pPr>
        <w:pStyle w:val="ListParagraph"/>
        <w:numPr>
          <w:ilvl w:val="0"/>
          <w:numId w:val="140"/>
        </w:numPr>
      </w:pPr>
      <w:r>
        <w:t>printShareName</w:t>
      </w:r>
    </w:p>
    <w:p w:rsidR="00473672" w:rsidRDefault="00D3750F">
      <w:pPr>
        <w:pStyle w:val="ListParagraph"/>
        <w:numPr>
          <w:ilvl w:val="0"/>
          <w:numId w:val="140"/>
        </w:numPr>
      </w:pPr>
      <w:r>
        <w:t>printSpooling</w:t>
      </w:r>
    </w:p>
    <w:p w:rsidR="00473672" w:rsidRDefault="00D3750F">
      <w:pPr>
        <w:pStyle w:val="ListParagraph"/>
        <w:numPr>
          <w:ilvl w:val="0"/>
          <w:numId w:val="140"/>
        </w:numPr>
      </w:pPr>
      <w:r>
        <w:t>priority</w:t>
      </w:r>
    </w:p>
    <w:p w:rsidR="00473672" w:rsidRDefault="00D3750F">
      <w:pPr>
        <w:pStyle w:val="ListParagraph"/>
        <w:numPr>
          <w:ilvl w:val="0"/>
          <w:numId w:val="140"/>
        </w:numPr>
      </w:pPr>
      <w:r>
        <w:t>url</w:t>
      </w:r>
    </w:p>
    <w:p w:rsidR="00473672" w:rsidRDefault="00D3750F">
      <w:pPr>
        <w:pStyle w:val="ListParagraph"/>
        <w:numPr>
          <w:ilvl w:val="0"/>
          <w:numId w:val="140"/>
        </w:numPr>
      </w:pPr>
      <w:r>
        <w:t>flags</w:t>
      </w:r>
    </w:p>
    <w:p w:rsidR="00473672" w:rsidRDefault="00D3750F">
      <w:pPr>
        <w:pStyle w:val="ListParagraph"/>
        <w:numPr>
          <w:ilvl w:val="0"/>
          <w:numId w:val="140"/>
        </w:numPr>
      </w:pPr>
      <w:r>
        <w:t>printStatus</w:t>
      </w:r>
    </w:p>
    <w:p w:rsidR="00473672" w:rsidRDefault="00D3750F">
      <w:pPr>
        <w:pStyle w:val="ListParagraph"/>
        <w:numPr>
          <w:ilvl w:val="0"/>
          <w:numId w:val="140"/>
        </w:numPr>
      </w:pPr>
      <w:r>
        <w:t>printAttributes</w:t>
      </w:r>
    </w:p>
    <w:p w:rsidR="00473672" w:rsidRDefault="00D3750F">
      <w:pPr>
        <w:pStyle w:val="ListParagraph"/>
        <w:numPr>
          <w:ilvl w:val="0"/>
          <w:numId w:val="140"/>
        </w:numPr>
      </w:pPr>
      <w:r>
        <w:t>driverVersion</w:t>
      </w:r>
    </w:p>
    <w:p w:rsidR="00473672" w:rsidRDefault="00D3750F">
      <w:r>
        <w:t>Windows print servers attempt to set the following attributes based on the results of querying the printer driver configuration module:</w:t>
      </w:r>
    </w:p>
    <w:p w:rsidR="00473672" w:rsidRDefault="00D3750F">
      <w:pPr>
        <w:pStyle w:val="ListParagraph"/>
        <w:numPr>
          <w:ilvl w:val="0"/>
          <w:numId w:val="140"/>
        </w:numPr>
      </w:pPr>
      <w:r>
        <w:t>printBinNames</w:t>
      </w:r>
    </w:p>
    <w:p w:rsidR="00473672" w:rsidRDefault="00D3750F">
      <w:pPr>
        <w:pStyle w:val="ListParagraph"/>
        <w:numPr>
          <w:ilvl w:val="0"/>
          <w:numId w:val="140"/>
        </w:numPr>
      </w:pPr>
      <w:r>
        <w:t>printCollate</w:t>
      </w:r>
    </w:p>
    <w:p w:rsidR="00473672" w:rsidRDefault="00D3750F">
      <w:pPr>
        <w:pStyle w:val="ListParagraph"/>
        <w:numPr>
          <w:ilvl w:val="0"/>
          <w:numId w:val="140"/>
        </w:numPr>
      </w:pPr>
      <w:r>
        <w:t>printColor</w:t>
      </w:r>
    </w:p>
    <w:p w:rsidR="00473672" w:rsidRDefault="00D3750F">
      <w:pPr>
        <w:pStyle w:val="ListParagraph"/>
        <w:numPr>
          <w:ilvl w:val="0"/>
          <w:numId w:val="140"/>
        </w:numPr>
      </w:pPr>
      <w:r>
        <w:t>printDuplexSupported</w:t>
      </w:r>
    </w:p>
    <w:p w:rsidR="00473672" w:rsidRDefault="00D3750F">
      <w:pPr>
        <w:pStyle w:val="ListParagraph"/>
        <w:numPr>
          <w:ilvl w:val="0"/>
          <w:numId w:val="140"/>
        </w:numPr>
      </w:pPr>
      <w:r>
        <w:t>printStaplingSupported</w:t>
      </w:r>
    </w:p>
    <w:p w:rsidR="00473672" w:rsidRDefault="00D3750F">
      <w:pPr>
        <w:pStyle w:val="ListParagraph"/>
        <w:numPr>
          <w:ilvl w:val="0"/>
          <w:numId w:val="140"/>
        </w:numPr>
      </w:pPr>
      <w:r>
        <w:t>printMaxXExtent</w:t>
      </w:r>
    </w:p>
    <w:p w:rsidR="00473672" w:rsidRDefault="00D3750F">
      <w:pPr>
        <w:pStyle w:val="ListParagraph"/>
        <w:numPr>
          <w:ilvl w:val="0"/>
          <w:numId w:val="140"/>
        </w:numPr>
      </w:pPr>
      <w:r>
        <w:t>printMaxYExtent</w:t>
      </w:r>
    </w:p>
    <w:p w:rsidR="00473672" w:rsidRDefault="00D3750F">
      <w:pPr>
        <w:pStyle w:val="ListParagraph"/>
        <w:numPr>
          <w:ilvl w:val="0"/>
          <w:numId w:val="140"/>
        </w:numPr>
      </w:pPr>
      <w:r>
        <w:t>printMinXExtent</w:t>
      </w:r>
    </w:p>
    <w:p w:rsidR="00473672" w:rsidRDefault="00D3750F">
      <w:pPr>
        <w:pStyle w:val="ListParagraph"/>
        <w:numPr>
          <w:ilvl w:val="0"/>
          <w:numId w:val="140"/>
        </w:numPr>
      </w:pPr>
      <w:r>
        <w:t>printMinYExtent</w:t>
      </w:r>
    </w:p>
    <w:p w:rsidR="00473672" w:rsidRDefault="00D3750F">
      <w:pPr>
        <w:pStyle w:val="ListParagraph"/>
        <w:numPr>
          <w:ilvl w:val="0"/>
          <w:numId w:val="140"/>
        </w:numPr>
      </w:pPr>
      <w:r>
        <w:t>printMediaSupported</w:t>
      </w:r>
    </w:p>
    <w:p w:rsidR="00473672" w:rsidRDefault="00D3750F">
      <w:pPr>
        <w:pStyle w:val="ListParagraph"/>
        <w:numPr>
          <w:ilvl w:val="0"/>
          <w:numId w:val="140"/>
        </w:numPr>
      </w:pPr>
      <w:r>
        <w:t>printMediaReady</w:t>
      </w:r>
    </w:p>
    <w:p w:rsidR="00473672" w:rsidRDefault="00D3750F">
      <w:pPr>
        <w:pStyle w:val="ListParagraph"/>
        <w:numPr>
          <w:ilvl w:val="0"/>
          <w:numId w:val="140"/>
        </w:numPr>
      </w:pPr>
      <w:r>
        <w:t>printNumberUp</w:t>
      </w:r>
    </w:p>
    <w:p w:rsidR="00473672" w:rsidRDefault="00D3750F">
      <w:pPr>
        <w:pStyle w:val="ListParagraph"/>
        <w:numPr>
          <w:ilvl w:val="0"/>
          <w:numId w:val="140"/>
        </w:numPr>
      </w:pPr>
      <w:r>
        <w:t>printMemory</w:t>
      </w:r>
    </w:p>
    <w:p w:rsidR="00473672" w:rsidRDefault="00D3750F">
      <w:pPr>
        <w:pStyle w:val="ListParagraph"/>
        <w:numPr>
          <w:ilvl w:val="0"/>
          <w:numId w:val="140"/>
        </w:numPr>
      </w:pPr>
      <w:r>
        <w:t>printOrientationsSupported</w:t>
      </w:r>
    </w:p>
    <w:p w:rsidR="00473672" w:rsidRDefault="00D3750F">
      <w:pPr>
        <w:pStyle w:val="ListParagraph"/>
        <w:numPr>
          <w:ilvl w:val="0"/>
          <w:numId w:val="140"/>
        </w:numPr>
      </w:pPr>
      <w:r>
        <w:t>printMaxResolutionSupported</w:t>
      </w:r>
    </w:p>
    <w:p w:rsidR="00473672" w:rsidRDefault="00D3750F">
      <w:pPr>
        <w:pStyle w:val="ListParagraph"/>
        <w:numPr>
          <w:ilvl w:val="0"/>
          <w:numId w:val="140"/>
        </w:numPr>
      </w:pPr>
      <w:r>
        <w:t>printLanguage</w:t>
      </w:r>
    </w:p>
    <w:p w:rsidR="00473672" w:rsidRDefault="00D3750F">
      <w:pPr>
        <w:pStyle w:val="ListParagraph"/>
        <w:numPr>
          <w:ilvl w:val="0"/>
          <w:numId w:val="140"/>
        </w:numPr>
      </w:pPr>
      <w:r>
        <w:t>printRate</w:t>
      </w:r>
    </w:p>
    <w:p w:rsidR="00473672" w:rsidRDefault="00D3750F">
      <w:pPr>
        <w:pStyle w:val="ListParagraph"/>
        <w:numPr>
          <w:ilvl w:val="0"/>
          <w:numId w:val="140"/>
        </w:numPr>
      </w:pPr>
      <w:r>
        <w:t>printRateUnits</w:t>
      </w:r>
    </w:p>
    <w:p w:rsidR="00473672" w:rsidRDefault="00D3750F">
      <w:pPr>
        <w:pStyle w:val="ListParagraph"/>
        <w:numPr>
          <w:ilvl w:val="0"/>
          <w:numId w:val="140"/>
        </w:numPr>
      </w:pPr>
      <w:r>
        <w:t>printPagesPerMinute</w:t>
      </w:r>
    </w:p>
    <w:p w:rsidR="00473672" w:rsidRDefault="00D3750F">
      <w:r>
        <w:t xml:space="preserve">All other attributes in the print schema can be set indirectly by print clients using </w:t>
      </w:r>
      <w:hyperlink w:anchor="Section_58520b8b44ce46fc90d30362457098e0" w:history="1">
        <w:r>
          <w:rPr>
            <w:rStyle w:val="Hyperlink"/>
          </w:rPr>
          <w:t>RpcSetPrinterDataEx (section 3.1.4.2.18)</w:t>
        </w:r>
      </w:hyperlink>
      <w:r>
        <w:t xml:space="preserve">, as specified in section </w:t>
      </w:r>
      <w:hyperlink w:anchor="Section_3f4f0a52e417495aad460466a9d0ef9d" w:history="1">
        <w:r>
          <w:rPr>
            <w:rStyle w:val="Hyperlink"/>
          </w:rPr>
          <w:t>2.3.3.1</w:t>
        </w:r>
      </w:hyperlink>
      <w:r>
        <w:t>.</w:t>
      </w:r>
    </w:p>
    <w:bookmarkStart w:id="1645" w:name="Appendix_A_275"/>
    <w:p w:rsidR="00473672" w:rsidRDefault="00D3750F">
      <w:r>
        <w:fldChar w:fldCharType="begin"/>
      </w:r>
      <w:r>
        <w:instrText xml:space="preserve"> HYPERLINK \l "Appendix_A_Target_275" \h </w:instrText>
      </w:r>
      <w:r>
        <w:fldChar w:fldCharType="separate"/>
      </w:r>
      <w:r>
        <w:rPr>
          <w:rStyle w:val="Hyperlink"/>
        </w:rPr>
        <w:t>&lt;275&gt; Section 2.3.3.1</w:t>
      </w:r>
      <w:r>
        <w:rPr>
          <w:rStyle w:val="Hyperlink"/>
        </w:rPr>
        <w:fldChar w:fldCharType="end"/>
      </w:r>
      <w:r>
        <w:t xml:space="preserve">: </w:t>
      </w:r>
      <w:bookmarkEnd w:id="1645"/>
      <w:r>
        <w:t>Windows print servers will publish a value under one of the "DsSpooler", "DsDriver", and "DsUser" keys to the directory, if its name corresponds to an attribute in the schema for the print queue object class.</w:t>
      </w:r>
    </w:p>
    <w:bookmarkStart w:id="1646" w:name="Appendix_A_276"/>
    <w:p w:rsidR="00473672" w:rsidRDefault="00D3750F">
      <w:r>
        <w:fldChar w:fldCharType="begin"/>
      </w:r>
      <w:r>
        <w:instrText xml:space="preserve"> HYPERLINK \l "Appendix_A_Target_276" \h </w:instrText>
      </w:r>
      <w:r>
        <w:fldChar w:fldCharType="separate"/>
      </w:r>
      <w:r>
        <w:rPr>
          <w:rStyle w:val="Hyperlink"/>
        </w:rPr>
        <w:t>&lt;276&gt; Section 2.3.3.2</w:t>
      </w:r>
      <w:r>
        <w:rPr>
          <w:rStyle w:val="Hyperlink"/>
        </w:rPr>
        <w:fldChar w:fldCharType="end"/>
      </w:r>
      <w:r>
        <w:t xml:space="preserve">: </w:t>
      </w:r>
      <w:bookmarkEnd w:id="1646"/>
      <w:r>
        <w:t xml:space="preserve">Windows print servers persist a string representing the GUID for the published object in the directory. This string corresponds to the </w:t>
      </w:r>
      <w:r>
        <w:rPr>
          <w:b/>
        </w:rPr>
        <w:t>pszObjectGUID</w:t>
      </w:r>
      <w:r>
        <w:t xml:space="preserve"> member of the </w:t>
      </w:r>
      <w:hyperlink w:anchor="Section_91a6cb808df743d08a5d8f1d23f96de6" w:history="1">
        <w:r>
          <w:rPr>
            <w:rStyle w:val="Hyperlink"/>
          </w:rPr>
          <w:t>PRINTER_INFO_7</w:t>
        </w:r>
      </w:hyperlink>
      <w:r>
        <w:t xml:space="preserve"> structure. Windows print servers then call the </w:t>
      </w:r>
      <w:r>
        <w:rPr>
          <w:b/>
        </w:rPr>
        <w:t>IDL_DRSCrackNames</w:t>
      </w:r>
      <w:r>
        <w:t xml:space="preserve"> method of the DRSR protocol, documented in </w:t>
      </w:r>
      <w:hyperlink r:id="rId307">
        <w:r>
          <w:rPr>
            <w:rStyle w:val="Hyperlink"/>
          </w:rPr>
          <w:t>[MS-DRSR]</w:t>
        </w:r>
      </w:hyperlink>
      <w:r>
        <w:t xml:space="preserve"> section 4.1.4, on the domain controller to convert the GUID string into the fully qualified DN of the object.</w:t>
      </w:r>
    </w:p>
    <w:bookmarkStart w:id="1647" w:name="Appendix_A_277"/>
    <w:p w:rsidR="00473672" w:rsidRDefault="00D3750F">
      <w:r>
        <w:fldChar w:fldCharType="begin"/>
      </w:r>
      <w:r>
        <w:instrText xml:space="preserve"> HYPERLINK \l "Appendix_A_Target_277" \h </w:instrText>
      </w:r>
      <w:r>
        <w:fldChar w:fldCharType="separate"/>
      </w:r>
      <w:r>
        <w:rPr>
          <w:rStyle w:val="Hyperlink"/>
        </w:rPr>
        <w:t>&lt;277&gt; Section 2.3.3.2</w:t>
      </w:r>
      <w:r>
        <w:rPr>
          <w:rStyle w:val="Hyperlink"/>
        </w:rPr>
        <w:fldChar w:fldCharType="end"/>
      </w:r>
      <w:r>
        <w:t xml:space="preserve">: </w:t>
      </w:r>
      <w:bookmarkEnd w:id="1647"/>
      <w:r>
        <w:t>When a Windows print server performs an LDAP update operation for a print queue, it always updates all of the LDAP attributes corresponding to the printer data values under one printer data key ("DsSpooler", "DsDriver", or "DsUser") where the server has stored attributes as described in section 2.3.3.1.</w:t>
      </w:r>
    </w:p>
    <w:bookmarkStart w:id="1648" w:name="Appendix_A_278"/>
    <w:p w:rsidR="00473672" w:rsidRDefault="00D3750F">
      <w:r>
        <w:fldChar w:fldCharType="begin"/>
      </w:r>
      <w:r>
        <w:instrText xml:space="preserve"> HYPERLINK \l "Appendix_A_Target_278" \h </w:instrText>
      </w:r>
      <w:r>
        <w:fldChar w:fldCharType="separate"/>
      </w:r>
      <w:r>
        <w:rPr>
          <w:rStyle w:val="Hyperlink"/>
        </w:rPr>
        <w:t>&lt;278&gt; Section 2.3.3.3</w:t>
      </w:r>
      <w:r>
        <w:rPr>
          <w:rStyle w:val="Hyperlink"/>
        </w:rPr>
        <w:fldChar w:fldCharType="end"/>
      </w:r>
      <w:r>
        <w:t xml:space="preserve">: </w:t>
      </w:r>
      <w:bookmarkEnd w:id="1648"/>
      <w:r>
        <w:t>In Windows 2000, Windows XP, and Windows Server 2003, print clients search the GC for print queues in all naming contexts. In Windows Vista, Windows Server 2008, Windows 7, Windows Server 2008 R2, Windows 8, Windows Server 2012, Windows 8.1, Windows Server 2012 R2, Windows 10, and Windows Server 2016 Technical Preview, print clients only search the current naming context by default, but users can still choose to search other naming contexts.</w:t>
      </w:r>
    </w:p>
    <w:bookmarkStart w:id="1649" w:name="Appendix_A_279"/>
    <w:p w:rsidR="00473672" w:rsidRDefault="00D3750F">
      <w:r>
        <w:fldChar w:fldCharType="begin"/>
      </w:r>
      <w:r>
        <w:instrText xml:space="preserve"> HYPERLINK \l "Appendix_A_Target_279" \h </w:instrText>
      </w:r>
      <w:r>
        <w:fldChar w:fldCharType="separate"/>
      </w:r>
      <w:r>
        <w:rPr>
          <w:rStyle w:val="Hyperlink"/>
        </w:rPr>
        <w:t>&lt;279&gt; Section 2.3.3.3</w:t>
      </w:r>
      <w:r>
        <w:rPr>
          <w:rStyle w:val="Hyperlink"/>
        </w:rPr>
        <w:fldChar w:fldCharType="end"/>
      </w:r>
      <w:r>
        <w:t xml:space="preserve">: </w:t>
      </w:r>
      <w:bookmarkEnd w:id="1649"/>
      <w:r>
        <w:t>In Windows 2000, Windows XP, and Windows Server 2003, print client negotiate encryption for LDAP requests. In Windows Vista, Windows Server 2008, Windows 7, Windows Server 2008 R2, Windows 8, Windows Server 2012, Windows 8.1, Windows Server 2012 R2, Windows 10, and Windows Server 2016 Technical Preview, print clients do not use encryption except when users choose to customize the printer search by specifying other NCs or more detailed filters.</w:t>
      </w:r>
    </w:p>
    <w:bookmarkStart w:id="1650" w:name="Appendix_A_280"/>
    <w:p w:rsidR="00473672" w:rsidRDefault="00D3750F">
      <w:r>
        <w:fldChar w:fldCharType="begin"/>
      </w:r>
      <w:r>
        <w:instrText xml:space="preserve"> HYPERLINK \l "Appendix_A_Target_280" \h </w:instrText>
      </w:r>
      <w:r>
        <w:fldChar w:fldCharType="separate"/>
      </w:r>
      <w:r>
        <w:rPr>
          <w:rStyle w:val="Hyperlink"/>
        </w:rPr>
        <w:t>&lt;280&gt; Section 2.3.3.4</w:t>
      </w:r>
      <w:r>
        <w:rPr>
          <w:rStyle w:val="Hyperlink"/>
        </w:rPr>
        <w:fldChar w:fldCharType="end"/>
      </w:r>
      <w:r>
        <w:t xml:space="preserve">: </w:t>
      </w:r>
      <w:bookmarkEnd w:id="1650"/>
      <w:r>
        <w:t>By default, Windows servers never perform this periodic operation. An administrator can change this behavior by writing a time period, in minutes, to the "HKLM\Software\Policies\Microsoft\Windows NT\Printers\VerifyPublishedState" value (REG_DWORD type) in the registry.</w:t>
      </w:r>
    </w:p>
    <w:bookmarkStart w:id="1651" w:name="Appendix_A_281"/>
    <w:p w:rsidR="00473672" w:rsidRDefault="00D3750F">
      <w:r>
        <w:fldChar w:fldCharType="begin"/>
      </w:r>
      <w:r>
        <w:instrText xml:space="preserve"> HYPERLINK \l "Appendix_A_Target_281" \h </w:instrText>
      </w:r>
      <w:r>
        <w:fldChar w:fldCharType="separate"/>
      </w:r>
      <w:r>
        <w:rPr>
          <w:rStyle w:val="Hyperlink"/>
        </w:rPr>
        <w:t>&lt;281&gt; Section 2.3.3.4</w:t>
      </w:r>
      <w:r>
        <w:rPr>
          <w:rStyle w:val="Hyperlink"/>
        </w:rPr>
        <w:fldChar w:fldCharType="end"/>
      </w:r>
      <w:r>
        <w:t xml:space="preserve">: </w:t>
      </w:r>
      <w:bookmarkEnd w:id="1651"/>
      <w:r>
        <w:t xml:space="preserve">On Windows servers that are configured as </w:t>
      </w:r>
      <w:hyperlink w:anchor="gt_5e5f9997-e6b4-4a73-aa22-984814b83a18">
        <w:r>
          <w:rPr>
            <w:rStyle w:val="HyperlinkGreen"/>
            <w:b/>
          </w:rPr>
          <w:t>writable</w:t>
        </w:r>
      </w:hyperlink>
      <w:r>
        <w:t xml:space="preserve"> domain controllers (DC), the periodic search procedure is, by default, executed every 8 hours. This default period of 8 hours can be changed by writing the new time period, in minutes, to the "HKLM\Software\Policies\Microsoft\Windows NT\Printers\PruningInterval" value (REG_DWORD type) in the registry. The Windows servers that are not configured as writable domain controllers do not execute this periodic search.</w:t>
      </w:r>
    </w:p>
    <w:bookmarkStart w:id="1652" w:name="Appendix_A_282"/>
    <w:p w:rsidR="00473672" w:rsidRDefault="00D3750F">
      <w:r>
        <w:fldChar w:fldCharType="begin"/>
      </w:r>
      <w:r>
        <w:instrText xml:space="preserve"> HYPERLINK \l "Appendix_A_Target_282" \h </w:instrText>
      </w:r>
      <w:r>
        <w:fldChar w:fldCharType="separate"/>
      </w:r>
      <w:r>
        <w:rPr>
          <w:rStyle w:val="Hyperlink"/>
        </w:rPr>
        <w:t>&lt;282&gt; Section 3.1.1</w:t>
      </w:r>
      <w:r>
        <w:rPr>
          <w:rStyle w:val="Hyperlink"/>
        </w:rPr>
        <w:fldChar w:fldCharType="end"/>
      </w:r>
      <w:r>
        <w:t xml:space="preserve">: </w:t>
      </w:r>
      <w:bookmarkEnd w:id="1652"/>
      <w:r>
        <w:t>Windows implements port pooling. A printer object can manage references to multiple port objects. A physical print device is connected to each of the port objects, but the physical print devices are substantially the same. Windows transparently distributes incoming jobs to the multiple port objects to balance workload.</w:t>
      </w:r>
    </w:p>
    <w:bookmarkStart w:id="1653" w:name="Appendix_A_283"/>
    <w:p w:rsidR="00473672" w:rsidRDefault="00D3750F">
      <w:r>
        <w:fldChar w:fldCharType="begin"/>
      </w:r>
      <w:r>
        <w:instrText xml:space="preserve"> HYPERLINK \l "Appendix_A_Target_283" \h </w:instrText>
      </w:r>
      <w:r>
        <w:fldChar w:fldCharType="separate"/>
      </w:r>
      <w:r>
        <w:rPr>
          <w:rStyle w:val="Hyperlink"/>
        </w:rPr>
        <w:t>&lt;283&gt; Section 3.1.1</w:t>
      </w:r>
      <w:r>
        <w:rPr>
          <w:rStyle w:val="Hyperlink"/>
        </w:rPr>
        <w:fldChar w:fldCharType="end"/>
      </w:r>
      <w:r>
        <w:t xml:space="preserve">: </w:t>
      </w:r>
      <w:bookmarkEnd w:id="1653"/>
      <w:r>
        <w:t>Windows creates the print job SECURITY_DESCRIPTOR by inheriting the SECURITY_DESCRIPTOR of the printer (which by default grants JOB_ALL_ACCESS to members of the Administrators group and to the creator/owner client) and by adding an access allowed entry that grants JOB_READ access to the submitting client.</w:t>
      </w:r>
    </w:p>
    <w:bookmarkStart w:id="1654" w:name="Appendix_A_284"/>
    <w:p w:rsidR="00473672" w:rsidRDefault="00D3750F">
      <w:r>
        <w:fldChar w:fldCharType="begin"/>
      </w:r>
      <w:r>
        <w:instrText xml:space="preserve"> HYPERLINK \l "Appendix_A_Target_284" \h </w:instrText>
      </w:r>
      <w:r>
        <w:fldChar w:fldCharType="separate"/>
      </w:r>
      <w:r>
        <w:rPr>
          <w:rStyle w:val="Hyperlink"/>
        </w:rPr>
        <w:t>&lt;284&gt; Section 3.1.1</w:t>
      </w:r>
      <w:r>
        <w:rPr>
          <w:rStyle w:val="Hyperlink"/>
        </w:rPr>
        <w:fldChar w:fldCharType="end"/>
      </w:r>
      <w:r>
        <w:t xml:space="preserve">: </w:t>
      </w:r>
      <w:bookmarkEnd w:id="1654"/>
      <w:r>
        <w:rPr>
          <w:b/>
        </w:rPr>
        <w:t>Job Named Properties</w:t>
      </w:r>
      <w:r>
        <w:t xml:space="preserve"> are supported on the following Windows versions:</w:t>
      </w:r>
    </w:p>
    <w:p w:rsidR="00473672" w:rsidRDefault="00D3750F">
      <w:pPr>
        <w:pStyle w:val="ListParagraph"/>
        <w:numPr>
          <w:ilvl w:val="0"/>
          <w:numId w:val="145"/>
        </w:numPr>
      </w:pPr>
      <w:r>
        <w:t>Windows 8</w:t>
      </w:r>
    </w:p>
    <w:p w:rsidR="00473672" w:rsidRDefault="00D3750F">
      <w:pPr>
        <w:pStyle w:val="ListParagraph"/>
        <w:numPr>
          <w:ilvl w:val="0"/>
          <w:numId w:val="145"/>
        </w:numPr>
      </w:pPr>
      <w:r>
        <w:t>Windows Server 2012</w:t>
      </w:r>
    </w:p>
    <w:p w:rsidR="00473672" w:rsidRDefault="00D3750F">
      <w:pPr>
        <w:pStyle w:val="ListParagraph"/>
        <w:numPr>
          <w:ilvl w:val="0"/>
          <w:numId w:val="145"/>
        </w:numPr>
      </w:pPr>
      <w:r>
        <w:t>Windows 8.1</w:t>
      </w:r>
    </w:p>
    <w:p w:rsidR="00473672" w:rsidRDefault="00D3750F">
      <w:pPr>
        <w:pStyle w:val="ListParagraph"/>
        <w:numPr>
          <w:ilvl w:val="0"/>
          <w:numId w:val="145"/>
        </w:numPr>
      </w:pPr>
      <w:r>
        <w:t>Windows Server 2012 R2</w:t>
      </w:r>
    </w:p>
    <w:p w:rsidR="00473672" w:rsidRDefault="00D3750F">
      <w:pPr>
        <w:pStyle w:val="ListParagraph"/>
        <w:numPr>
          <w:ilvl w:val="0"/>
          <w:numId w:val="145"/>
        </w:numPr>
      </w:pPr>
      <w:r>
        <w:t xml:space="preserve">Windows 10 </w:t>
      </w:r>
    </w:p>
    <w:p w:rsidR="00473672" w:rsidRDefault="00D3750F">
      <w:pPr>
        <w:pStyle w:val="ListParagraph"/>
        <w:numPr>
          <w:ilvl w:val="0"/>
          <w:numId w:val="145"/>
        </w:numPr>
      </w:pPr>
      <w:r>
        <w:t xml:space="preserve">Windows Server 2016 Technical Preview </w:t>
      </w:r>
    </w:p>
    <w:bookmarkStart w:id="1655" w:name="Appendix_A_285"/>
    <w:p w:rsidR="00473672" w:rsidRDefault="00D3750F">
      <w:r>
        <w:fldChar w:fldCharType="begin"/>
      </w:r>
      <w:r>
        <w:instrText xml:space="preserve"> HYPERLINK \l "Appendix_A_Target_285" \h </w:instrText>
      </w:r>
      <w:r>
        <w:fldChar w:fldCharType="separate"/>
      </w:r>
      <w:r>
        <w:rPr>
          <w:rStyle w:val="Hyperlink"/>
        </w:rPr>
        <w:t>&lt;285&gt; Section 3.1.1</w:t>
      </w:r>
      <w:r>
        <w:rPr>
          <w:rStyle w:val="Hyperlink"/>
        </w:rPr>
        <w:fldChar w:fldCharType="end"/>
      </w:r>
      <w:r>
        <w:t xml:space="preserve">: </w:t>
      </w:r>
      <w:bookmarkEnd w:id="1655"/>
      <w:r>
        <w:t>In Windows implementations, the printer driver version is a DWORD set to one of the following values:</w:t>
      </w:r>
    </w:p>
    <w:tbl>
      <w:tblPr>
        <w:tblStyle w:val="Table-ShadedHeader"/>
        <w:tblW w:w="0" w:type="auto"/>
        <w:tblLook w:val="04A0" w:firstRow="1" w:lastRow="0" w:firstColumn="1" w:lastColumn="0" w:noHBand="0" w:noVBand="1"/>
      </w:tblPr>
      <w:tblGrid>
        <w:gridCol w:w="1241"/>
        <w:gridCol w:w="8234"/>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0x00000001</w:t>
            </w:r>
          </w:p>
        </w:tc>
        <w:tc>
          <w:tcPr>
            <w:tcW w:w="0" w:type="auto"/>
          </w:tcPr>
          <w:p w:rsidR="00473672" w:rsidRDefault="00D3750F">
            <w:pPr>
              <w:pStyle w:val="TableBodyText"/>
            </w:pPr>
            <w:r>
              <w:t>Windows NT 3.51 user-mode printer drivers</w:t>
            </w:r>
          </w:p>
        </w:tc>
      </w:tr>
      <w:tr w:rsidR="00473672" w:rsidTr="00473672">
        <w:tc>
          <w:tcPr>
            <w:tcW w:w="0" w:type="auto"/>
          </w:tcPr>
          <w:p w:rsidR="00473672" w:rsidRDefault="00D3750F">
            <w:pPr>
              <w:pStyle w:val="TableBodyText"/>
            </w:pPr>
            <w:r>
              <w:t>0x00000002</w:t>
            </w:r>
          </w:p>
        </w:tc>
        <w:tc>
          <w:tcPr>
            <w:tcW w:w="0" w:type="auto"/>
          </w:tcPr>
          <w:p w:rsidR="00473672" w:rsidRDefault="00D3750F">
            <w:pPr>
              <w:pStyle w:val="TableBodyText"/>
            </w:pPr>
            <w:r>
              <w:t>Windows NT 4.0 user-mode printer drivers.</w:t>
            </w:r>
          </w:p>
        </w:tc>
      </w:tr>
      <w:tr w:rsidR="00473672" w:rsidTr="00473672">
        <w:tc>
          <w:tcPr>
            <w:tcW w:w="0" w:type="auto"/>
          </w:tcPr>
          <w:p w:rsidR="00473672" w:rsidRDefault="00D3750F">
            <w:pPr>
              <w:pStyle w:val="TableBodyText"/>
            </w:pPr>
            <w:r>
              <w:t>0x00000003</w:t>
            </w:r>
          </w:p>
        </w:tc>
        <w:tc>
          <w:tcPr>
            <w:tcW w:w="0" w:type="auto"/>
          </w:tcPr>
          <w:p w:rsidR="00473672" w:rsidRDefault="00D3750F">
            <w:pPr>
              <w:pStyle w:val="TableBodyText"/>
            </w:pPr>
            <w:r>
              <w:t>Windows 2000, Windows XP, Windows Server 2003, Windows Vista, Windows Server 2008, Windows 7, and Windows Server 2008 R2 user-mode printer drivers.</w:t>
            </w:r>
          </w:p>
        </w:tc>
      </w:tr>
      <w:tr w:rsidR="00473672" w:rsidTr="00473672">
        <w:tc>
          <w:tcPr>
            <w:tcW w:w="0" w:type="auto"/>
          </w:tcPr>
          <w:p w:rsidR="00473672" w:rsidRDefault="00D3750F">
            <w:pPr>
              <w:pStyle w:val="TableBodyText"/>
            </w:pPr>
            <w:r>
              <w:t>0x00000004</w:t>
            </w:r>
          </w:p>
        </w:tc>
        <w:tc>
          <w:tcPr>
            <w:tcW w:w="0" w:type="auto"/>
          </w:tcPr>
          <w:p w:rsidR="00473672" w:rsidRDefault="00D3750F">
            <w:pPr>
              <w:pStyle w:val="TableBodyText"/>
            </w:pPr>
            <w:r>
              <w:t>Windows 8, Windows Server 2012, Windows 8.1, Windows Server 2012 R2, Windows 10, and Windows Server 2016 Technical Preview user-mode printer drivers.</w:t>
            </w:r>
          </w:p>
        </w:tc>
      </w:tr>
    </w:tbl>
    <w:p w:rsidR="00473672" w:rsidRDefault="00473672"/>
    <w:bookmarkStart w:id="1656" w:name="Appendix_A_286"/>
    <w:p w:rsidR="00473672" w:rsidRDefault="00D3750F">
      <w:r>
        <w:fldChar w:fldCharType="begin"/>
      </w:r>
      <w:r>
        <w:instrText xml:space="preserve"> HYPERLINK \l "Appendix_A_Target_286" \h </w:instrText>
      </w:r>
      <w:r>
        <w:fldChar w:fldCharType="separate"/>
      </w:r>
      <w:r>
        <w:rPr>
          <w:rStyle w:val="Hyperlink"/>
        </w:rPr>
        <w:t>&lt;286&gt; Section 3.1.1</w:t>
      </w:r>
      <w:r>
        <w:rPr>
          <w:rStyle w:val="Hyperlink"/>
        </w:rPr>
        <w:fldChar w:fldCharType="end"/>
      </w:r>
      <w:r>
        <w:t xml:space="preserve">: </w:t>
      </w:r>
      <w:bookmarkEnd w:id="1656"/>
      <w:r>
        <w:t xml:space="preserve">Windows print servers initialize the list to contain the TCPMON port monitor, which provides support for </w:t>
      </w:r>
      <w:hyperlink w:anchor="gt_b08d36f6-b5c6-4ce4-8d2d-6f2ab75ea4cb">
        <w:r>
          <w:rPr>
            <w:rStyle w:val="HyperlinkGreen"/>
            <w:b/>
          </w:rPr>
          <w:t>TCP</w:t>
        </w:r>
      </w:hyperlink>
      <w:r>
        <w:t>/IP-connected printers.</w:t>
      </w:r>
    </w:p>
    <w:bookmarkStart w:id="1657" w:name="Appendix_A_287"/>
    <w:p w:rsidR="00473672" w:rsidRDefault="00D3750F">
      <w:r>
        <w:fldChar w:fldCharType="begin"/>
      </w:r>
      <w:r>
        <w:instrText xml:space="preserve"> HYPERLINK \l "Appendix_A_Target_287" \h </w:instrText>
      </w:r>
      <w:r>
        <w:fldChar w:fldCharType="separate"/>
      </w:r>
      <w:r>
        <w:rPr>
          <w:rStyle w:val="Hyperlink"/>
        </w:rPr>
        <w:t>&lt;287&gt; Section 3.1.1</w:t>
      </w:r>
      <w:r>
        <w:rPr>
          <w:rStyle w:val="Hyperlink"/>
        </w:rPr>
        <w:fldChar w:fldCharType="end"/>
      </w:r>
      <w:r>
        <w:t xml:space="preserve">: </w:t>
      </w:r>
      <w:bookmarkEnd w:id="1657"/>
      <w:r>
        <w:t>Print providers are Windows–specific and not required by this protocol.</w:t>
      </w:r>
    </w:p>
    <w:bookmarkStart w:id="1658" w:name="Appendix_A_288"/>
    <w:p w:rsidR="00473672" w:rsidRDefault="00D3750F">
      <w:r>
        <w:fldChar w:fldCharType="begin"/>
      </w:r>
      <w:r>
        <w:instrText xml:space="preserve"> HYPERLINK \l "Appendix_A_Target_288" \h </w:instrText>
      </w:r>
      <w:r>
        <w:fldChar w:fldCharType="separate"/>
      </w:r>
      <w:r>
        <w:rPr>
          <w:rStyle w:val="Hyperlink"/>
        </w:rPr>
        <w:t>&lt;288&gt; Section 3.1.1</w:t>
      </w:r>
      <w:r>
        <w:rPr>
          <w:rStyle w:val="Hyperlink"/>
        </w:rPr>
        <w:fldChar w:fldCharType="end"/>
      </w:r>
      <w:r>
        <w:t xml:space="preserve">: </w:t>
      </w:r>
      <w:bookmarkEnd w:id="1658"/>
      <w:r>
        <w:t xml:space="preserve">In addition to the </w:t>
      </w:r>
      <w:r>
        <w:rPr>
          <w:b/>
        </w:rPr>
        <w:t>list of print providers</w:t>
      </w:r>
      <w:r>
        <w:t xml:space="preserve"> persisted in the registry, the </w:t>
      </w:r>
      <w:r>
        <w:rPr>
          <w:b/>
        </w:rPr>
        <w:t>list of print providers</w:t>
      </w:r>
      <w:r>
        <w:t xml:space="preserve"> on Windows print servers also includes a print provider named "Windows NT Local Print Provider".</w:t>
      </w:r>
    </w:p>
    <w:bookmarkStart w:id="1659" w:name="Appendix_A_289"/>
    <w:p w:rsidR="00473672" w:rsidRDefault="00D3750F">
      <w:r>
        <w:fldChar w:fldCharType="begin"/>
      </w:r>
      <w:r>
        <w:instrText xml:space="preserve"> HYPERLINK \l "Appendix_A_Target_289" \h </w:instrText>
      </w:r>
      <w:r>
        <w:fldChar w:fldCharType="separate"/>
      </w:r>
      <w:r>
        <w:rPr>
          <w:rStyle w:val="Hyperlink"/>
        </w:rPr>
        <w:t>&lt;289&gt; Section 3.1.1</w:t>
      </w:r>
      <w:r>
        <w:rPr>
          <w:rStyle w:val="Hyperlink"/>
        </w:rPr>
        <w:fldChar w:fldCharType="end"/>
      </w:r>
      <w:r>
        <w:t xml:space="preserve">: </w:t>
      </w:r>
      <w:bookmarkEnd w:id="1659"/>
      <w:r>
        <w:t>The only versions of Windows servers that maintain such a list are Windows XP and Windows Server 2003. Administrators can configure this list. In all other versions of Windows, this list does not exist.</w:t>
      </w:r>
    </w:p>
    <w:bookmarkStart w:id="1660" w:name="Appendix_A_290"/>
    <w:p w:rsidR="00473672" w:rsidRDefault="00D3750F">
      <w:r>
        <w:fldChar w:fldCharType="begin"/>
      </w:r>
      <w:r>
        <w:instrText xml:space="preserve"> HYPERLINK \l "Appendix_A_Target_290" \h </w:instrText>
      </w:r>
      <w:r>
        <w:fldChar w:fldCharType="separate"/>
      </w:r>
      <w:r>
        <w:rPr>
          <w:rStyle w:val="Hyperlink"/>
        </w:rPr>
        <w:t>&lt;290&gt; Section 3.1.1</w:t>
      </w:r>
      <w:r>
        <w:rPr>
          <w:rStyle w:val="Hyperlink"/>
        </w:rPr>
        <w:fldChar w:fldCharType="end"/>
      </w:r>
      <w:r>
        <w:t xml:space="preserve">: </w:t>
      </w:r>
      <w:bookmarkEnd w:id="1660"/>
      <w:r>
        <w:t xml:space="preserve">Windows print servers that maintain a </w:t>
      </w:r>
      <w:r>
        <w:rPr>
          <w:b/>
        </w:rPr>
        <w:t>list of warned printer drivers</w:t>
      </w:r>
      <w:r>
        <w:t xml:space="preserve"> persist the list in an INF file called printupg.inf.</w:t>
      </w:r>
    </w:p>
    <w:bookmarkStart w:id="1661" w:name="Appendix_A_291"/>
    <w:p w:rsidR="00473672" w:rsidRDefault="00D3750F">
      <w:r>
        <w:fldChar w:fldCharType="begin"/>
      </w:r>
      <w:r>
        <w:instrText xml:space="preserve"> HYPERLINK \l "Appendix_A_Target_291" \h </w:instrText>
      </w:r>
      <w:r>
        <w:fldChar w:fldCharType="separate"/>
      </w:r>
      <w:r>
        <w:rPr>
          <w:rStyle w:val="Hyperlink"/>
        </w:rPr>
        <w:t>&lt;291&gt; Section 3.1.1</w:t>
      </w:r>
      <w:r>
        <w:rPr>
          <w:rStyle w:val="Hyperlink"/>
        </w:rPr>
        <w:fldChar w:fldCharType="end"/>
      </w:r>
      <w:r>
        <w:t xml:space="preserve">: </w:t>
      </w:r>
      <w:bookmarkEnd w:id="1661"/>
      <w:r>
        <w:t xml:space="preserve">The </w:t>
      </w:r>
      <w:r>
        <w:rPr>
          <w:b/>
        </w:rPr>
        <w:t>Job Named Properties</w:t>
      </w:r>
      <w:r>
        <w:t xml:space="preserve"> are supported on the following Windows versions:</w:t>
      </w:r>
    </w:p>
    <w:p w:rsidR="00473672" w:rsidRDefault="00D3750F">
      <w:pPr>
        <w:pStyle w:val="ListParagraph"/>
        <w:numPr>
          <w:ilvl w:val="0"/>
          <w:numId w:val="145"/>
        </w:numPr>
      </w:pPr>
      <w:r>
        <w:t>Windows 8</w:t>
      </w:r>
    </w:p>
    <w:p w:rsidR="00473672" w:rsidRDefault="00D3750F">
      <w:pPr>
        <w:pStyle w:val="ListParagraph"/>
        <w:numPr>
          <w:ilvl w:val="0"/>
          <w:numId w:val="145"/>
        </w:numPr>
      </w:pPr>
      <w:r>
        <w:t>Windows Server 2012</w:t>
      </w:r>
    </w:p>
    <w:p w:rsidR="00473672" w:rsidRDefault="00D3750F">
      <w:pPr>
        <w:pStyle w:val="ListParagraph"/>
        <w:numPr>
          <w:ilvl w:val="0"/>
          <w:numId w:val="145"/>
        </w:numPr>
      </w:pPr>
      <w:r>
        <w:t>Windows 8.1</w:t>
      </w:r>
    </w:p>
    <w:p w:rsidR="00473672" w:rsidRDefault="00D3750F">
      <w:pPr>
        <w:pStyle w:val="ListParagraph"/>
        <w:numPr>
          <w:ilvl w:val="0"/>
          <w:numId w:val="145"/>
        </w:numPr>
      </w:pPr>
      <w:r>
        <w:t>Windows Server 2012 R2</w:t>
      </w:r>
    </w:p>
    <w:p w:rsidR="00473672" w:rsidRDefault="00D3750F">
      <w:pPr>
        <w:pStyle w:val="ListParagraph"/>
        <w:numPr>
          <w:ilvl w:val="0"/>
          <w:numId w:val="145"/>
        </w:numPr>
      </w:pPr>
      <w:r>
        <w:t xml:space="preserve">Windows 10 </w:t>
      </w:r>
    </w:p>
    <w:p w:rsidR="00473672" w:rsidRDefault="00D3750F">
      <w:pPr>
        <w:pStyle w:val="ListParagraph"/>
        <w:numPr>
          <w:ilvl w:val="0"/>
          <w:numId w:val="145"/>
        </w:numPr>
      </w:pPr>
      <w:r>
        <w:t xml:space="preserve">Windows Server 2016 Technical Preview </w:t>
      </w:r>
    </w:p>
    <w:bookmarkStart w:id="1662" w:name="Appendix_A_292"/>
    <w:p w:rsidR="00473672" w:rsidRDefault="00D3750F">
      <w:r>
        <w:fldChar w:fldCharType="begin"/>
      </w:r>
      <w:r>
        <w:instrText xml:space="preserve"> HYPERLINK \l "Appendix_A_Target_292" \h </w:instrText>
      </w:r>
      <w:r>
        <w:fldChar w:fldCharType="separate"/>
      </w:r>
      <w:r>
        <w:rPr>
          <w:rStyle w:val="Hyperlink"/>
        </w:rPr>
        <w:t>&lt;292&gt; Section 3.1.1</w:t>
      </w:r>
      <w:r>
        <w:rPr>
          <w:rStyle w:val="Hyperlink"/>
        </w:rPr>
        <w:fldChar w:fldCharType="end"/>
      </w:r>
      <w:r>
        <w:t xml:space="preserve">: </w:t>
      </w:r>
      <w:bookmarkEnd w:id="1662"/>
      <w:r>
        <w:t>Branch office print mode is supported on the following Windows versions:</w:t>
      </w:r>
    </w:p>
    <w:p w:rsidR="00473672" w:rsidRDefault="00D3750F">
      <w:pPr>
        <w:pStyle w:val="ListParagraph"/>
        <w:numPr>
          <w:ilvl w:val="0"/>
          <w:numId w:val="145"/>
        </w:numPr>
      </w:pPr>
      <w:r>
        <w:t>Windows 8.1</w:t>
      </w:r>
    </w:p>
    <w:p w:rsidR="00473672" w:rsidRDefault="00D3750F">
      <w:pPr>
        <w:pStyle w:val="ListParagraph"/>
        <w:numPr>
          <w:ilvl w:val="0"/>
          <w:numId w:val="145"/>
        </w:numPr>
      </w:pPr>
      <w:r>
        <w:t>Windows Server 2012 R2</w:t>
      </w:r>
    </w:p>
    <w:p w:rsidR="00473672" w:rsidRDefault="00D3750F">
      <w:pPr>
        <w:pStyle w:val="ListParagraph"/>
        <w:numPr>
          <w:ilvl w:val="0"/>
          <w:numId w:val="145"/>
        </w:numPr>
      </w:pPr>
      <w:r>
        <w:t xml:space="preserve">Windows 10 </w:t>
      </w:r>
    </w:p>
    <w:p w:rsidR="00473672" w:rsidRDefault="00D3750F">
      <w:pPr>
        <w:pStyle w:val="ListParagraph"/>
        <w:numPr>
          <w:ilvl w:val="0"/>
          <w:numId w:val="145"/>
        </w:numPr>
      </w:pPr>
      <w:r>
        <w:t xml:space="preserve">Windows Server 2016 Technical Preview </w:t>
      </w:r>
    </w:p>
    <w:bookmarkStart w:id="1663" w:name="Appendix_A_293"/>
    <w:p w:rsidR="00473672" w:rsidRDefault="00D3750F">
      <w:r>
        <w:fldChar w:fldCharType="begin"/>
      </w:r>
      <w:r>
        <w:instrText xml:space="preserve"> HYPERLINK \l "Appendix_A_Target_293" \h </w:instrText>
      </w:r>
      <w:r>
        <w:fldChar w:fldCharType="separate"/>
      </w:r>
      <w:r>
        <w:rPr>
          <w:rStyle w:val="Hyperlink"/>
        </w:rPr>
        <w:t>&lt;293&gt; Section 3.1.1</w:t>
      </w:r>
      <w:r>
        <w:rPr>
          <w:rStyle w:val="Hyperlink"/>
        </w:rPr>
        <w:fldChar w:fldCharType="end"/>
      </w:r>
      <w:r>
        <w:t xml:space="preserve">: </w:t>
      </w:r>
      <w:bookmarkEnd w:id="1663"/>
      <w:r>
        <w:rPr>
          <w:b/>
        </w:rPr>
        <w:t>Persistence of Abstract Data Model in the Registry</w:t>
      </w:r>
    </w:p>
    <w:p w:rsidR="00473672" w:rsidRDefault="00D3750F">
      <w:r>
        <w:t xml:space="preserve">Print system management tools such as </w:t>
      </w:r>
      <w:r>
        <w:rPr>
          <w:b/>
        </w:rPr>
        <w:t>printmig</w:t>
      </w:r>
      <w:r>
        <w:t xml:space="preserve">, </w:t>
      </w:r>
      <w:r>
        <w:rPr>
          <w:b/>
        </w:rPr>
        <w:t>brm</w:t>
      </w:r>
      <w:r>
        <w:t>, and other third-party applications read and write registry values that are used by the Windows print server to persist its abstract data model. Windows print servers also persist objects from the abstract data model and other settings in the registry, as described in the following table.</w:t>
      </w:r>
    </w:p>
    <w:p w:rsidR="00473672" w:rsidRDefault="00D3750F">
      <w:r>
        <w:t>Note that the value of the registry key entry shown in the table below is wrapped to the following line at the backslash character for easier reading. The actual string value is one contiguous string.</w:t>
      </w:r>
    </w:p>
    <w:p w:rsidR="00473672" w:rsidRDefault="00D3750F">
      <w:r>
        <w:t>For example: A value in the table such as</w:t>
      </w:r>
    </w:p>
    <w:p w:rsidR="00473672" w:rsidRDefault="00473672">
      <w:pPr>
        <w:pStyle w:val="Code"/>
      </w:pPr>
    </w:p>
    <w:p w:rsidR="00473672" w:rsidRDefault="00D3750F">
      <w:pPr>
        <w:pStyle w:val="Code"/>
      </w:pPr>
      <w:r>
        <w:t>HKLM\</w:t>
      </w:r>
    </w:p>
    <w:p w:rsidR="00473672" w:rsidRDefault="00D3750F">
      <w:pPr>
        <w:pStyle w:val="Code"/>
      </w:pPr>
      <w:r>
        <w:t>SYSTEM\</w:t>
      </w:r>
    </w:p>
    <w:p w:rsidR="00473672" w:rsidRDefault="00D3750F">
      <w:pPr>
        <w:pStyle w:val="Code"/>
      </w:pPr>
      <w:r>
        <w:t>CurrentControlSet\</w:t>
      </w:r>
    </w:p>
    <w:p w:rsidR="00473672" w:rsidRDefault="00D3750F">
      <w:pPr>
        <w:pStyle w:val="Code"/>
      </w:pPr>
      <w:r>
        <w:t>Control\</w:t>
      </w:r>
    </w:p>
    <w:p w:rsidR="00473672" w:rsidRDefault="00D3750F">
      <w:pPr>
        <w:pStyle w:val="Code"/>
      </w:pPr>
      <w:r>
        <w:t>Print</w:t>
      </w:r>
    </w:p>
    <w:p w:rsidR="00473672" w:rsidRDefault="00D3750F">
      <w:r>
        <w:t>represents a registry key path string that would be entered in a string variable as:</w:t>
      </w:r>
    </w:p>
    <w:p w:rsidR="00473672" w:rsidRDefault="00473672">
      <w:pPr>
        <w:pStyle w:val="Code"/>
      </w:pPr>
    </w:p>
    <w:p w:rsidR="00473672" w:rsidRDefault="00D3750F">
      <w:pPr>
        <w:pStyle w:val="Code"/>
      </w:pPr>
      <w:r>
        <w:t>"HKLM\SYSTEM\CurrentControlSet\Control\Print"</w:t>
      </w:r>
    </w:p>
    <w:tbl>
      <w:tblPr>
        <w:tblStyle w:val="Table-ShadedHeader"/>
        <w:tblW w:w="0" w:type="auto"/>
        <w:tblLook w:val="04A0" w:firstRow="1" w:lastRow="0" w:firstColumn="1" w:lastColumn="0" w:noHBand="0" w:noVBand="1"/>
      </w:tblPr>
      <w:tblGrid>
        <w:gridCol w:w="2572"/>
        <w:gridCol w:w="1957"/>
        <w:gridCol w:w="1469"/>
        <w:gridCol w:w="3477"/>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Registry key</w:t>
            </w:r>
          </w:p>
        </w:tc>
        <w:tc>
          <w:tcPr>
            <w:tcW w:w="0" w:type="auto"/>
          </w:tcPr>
          <w:p w:rsidR="00473672" w:rsidRDefault="00D3750F">
            <w:pPr>
              <w:pStyle w:val="TableHeaderText"/>
            </w:pPr>
            <w:r>
              <w:t>Value</w:t>
            </w:r>
          </w:p>
        </w:tc>
        <w:tc>
          <w:tcPr>
            <w:tcW w:w="0" w:type="auto"/>
          </w:tcPr>
          <w:p w:rsidR="00473672" w:rsidRDefault="00D3750F">
            <w:pPr>
              <w:pStyle w:val="TableHeaderText"/>
            </w:pPr>
            <w:r>
              <w:t>Type</w:t>
            </w:r>
          </w:p>
        </w:tc>
        <w:tc>
          <w:tcPr>
            <w:tcW w:w="0" w:type="auto"/>
          </w:tcPr>
          <w:p w:rsidR="00473672" w:rsidRDefault="00D3750F">
            <w:pPr>
              <w:pStyle w:val="TableHeaderText"/>
            </w:pPr>
            <w:r>
              <w:t>Description</w:t>
            </w:r>
          </w:p>
        </w:tc>
      </w:tr>
      <w:tr w:rsidR="00473672" w:rsidTr="00473672">
        <w:tc>
          <w:tcPr>
            <w:tcW w:w="0" w:type="auto"/>
          </w:tcPr>
          <w:p w:rsidR="00473672" w:rsidRDefault="00D3750F">
            <w:pPr>
              <w:pStyle w:val="TableBodyText"/>
            </w:pPr>
            <w:r>
              <w:t>HKLM\</w:t>
            </w:r>
          </w:p>
          <w:p w:rsidR="00473672" w:rsidRDefault="00D3750F">
            <w:pPr>
              <w:pStyle w:val="TableBodyText"/>
            </w:pPr>
            <w:r>
              <w:t>SYSTEM\</w:t>
            </w:r>
          </w:p>
          <w:p w:rsidR="00473672" w:rsidRDefault="00D3750F">
            <w:pPr>
              <w:pStyle w:val="TableBodyText"/>
            </w:pPr>
            <w:r>
              <w:t>CurrentControlSet\</w:t>
            </w:r>
          </w:p>
          <w:p w:rsidR="00473672" w:rsidRDefault="00D3750F">
            <w:pPr>
              <w:pStyle w:val="TableBodyText"/>
            </w:pPr>
            <w:r>
              <w:t>Control\</w:t>
            </w:r>
          </w:p>
          <w:p w:rsidR="00473672" w:rsidRDefault="00D3750F">
            <w:pPr>
              <w:pStyle w:val="TableBodyText"/>
            </w:pPr>
            <w:r>
              <w:t>Print\</w:t>
            </w:r>
          </w:p>
        </w:tc>
        <w:tc>
          <w:tcPr>
            <w:tcW w:w="0" w:type="auto"/>
          </w:tcPr>
          <w:p w:rsidR="00473672" w:rsidRDefault="00473672">
            <w:pPr>
              <w:pStyle w:val="TableBodyText"/>
            </w:pPr>
          </w:p>
        </w:tc>
        <w:tc>
          <w:tcPr>
            <w:tcW w:w="0" w:type="auto"/>
          </w:tcPr>
          <w:p w:rsidR="00473672" w:rsidRDefault="00473672">
            <w:pPr>
              <w:pStyle w:val="TableBodyText"/>
            </w:pPr>
          </w:p>
        </w:tc>
        <w:tc>
          <w:tcPr>
            <w:tcW w:w="0" w:type="auto"/>
          </w:tcPr>
          <w:p w:rsidR="00473672" w:rsidRDefault="00473672">
            <w:pPr>
              <w:pStyle w:val="TableBodyText"/>
            </w:pPr>
          </w:p>
        </w:tc>
      </w:tr>
      <w:tr w:rsidR="00473672" w:rsidTr="00473672">
        <w:tc>
          <w:tcPr>
            <w:tcW w:w="0" w:type="auto"/>
          </w:tcPr>
          <w:p w:rsidR="00473672" w:rsidRDefault="00473672">
            <w:pPr>
              <w:pStyle w:val="TableBodyText"/>
            </w:pPr>
          </w:p>
        </w:tc>
        <w:tc>
          <w:tcPr>
            <w:tcW w:w="0" w:type="auto"/>
          </w:tcPr>
          <w:p w:rsidR="00473672" w:rsidRDefault="00D3750F">
            <w:pPr>
              <w:pStyle w:val="TableBodyText"/>
            </w:pPr>
            <w:r>
              <w:t>MaxRPCSize</w:t>
            </w:r>
          </w:p>
        </w:tc>
        <w:tc>
          <w:tcPr>
            <w:tcW w:w="0" w:type="auto"/>
          </w:tcPr>
          <w:p w:rsidR="00473672" w:rsidRDefault="00D3750F">
            <w:pPr>
              <w:pStyle w:val="TableBodyText"/>
            </w:pPr>
            <w:r>
              <w:t>REG_DWORD</w:t>
            </w:r>
          </w:p>
        </w:tc>
        <w:tc>
          <w:tcPr>
            <w:tcW w:w="0" w:type="auto"/>
          </w:tcPr>
          <w:p w:rsidR="00473672" w:rsidRDefault="00D3750F">
            <w:pPr>
              <w:pStyle w:val="TableBodyText"/>
            </w:pPr>
            <w:r>
              <w:t>Maximum buffer size accepted by the server in RPC calls. The default used, if this value is not present, is 50MB.</w:t>
            </w:r>
          </w:p>
        </w:tc>
      </w:tr>
      <w:tr w:rsidR="00473672" w:rsidTr="00473672">
        <w:tc>
          <w:tcPr>
            <w:tcW w:w="0" w:type="auto"/>
          </w:tcPr>
          <w:p w:rsidR="00473672" w:rsidRDefault="00D3750F">
            <w:pPr>
              <w:pStyle w:val="TableBodyText"/>
            </w:pPr>
            <w:r>
              <w:t>HKLM\</w:t>
            </w:r>
          </w:p>
          <w:p w:rsidR="00473672" w:rsidRDefault="00D3750F">
            <w:pPr>
              <w:pStyle w:val="TableBodyText"/>
            </w:pPr>
            <w:r>
              <w:t>SYSTEM\</w:t>
            </w:r>
          </w:p>
          <w:p w:rsidR="00473672" w:rsidRDefault="00D3750F">
            <w:pPr>
              <w:pStyle w:val="TableBodyText"/>
            </w:pPr>
            <w:r>
              <w:t>CurrentControlSet\</w:t>
            </w:r>
          </w:p>
          <w:p w:rsidR="00473672" w:rsidRDefault="00D3750F">
            <w:pPr>
              <w:pStyle w:val="TableBodyText"/>
            </w:pPr>
            <w:r>
              <w:t>Control\</w:t>
            </w:r>
          </w:p>
          <w:p w:rsidR="00473672" w:rsidRDefault="00D3750F">
            <w:pPr>
              <w:pStyle w:val="TableBodyText"/>
            </w:pPr>
            <w:r>
              <w:t>Print\</w:t>
            </w:r>
          </w:p>
          <w:p w:rsidR="00473672" w:rsidRDefault="00D3750F">
            <w:pPr>
              <w:pStyle w:val="TableBodyText"/>
            </w:pPr>
            <w:r>
              <w:t>Environments\</w:t>
            </w:r>
          </w:p>
          <w:p w:rsidR="00473672" w:rsidRDefault="00D3750F">
            <w:pPr>
              <w:pStyle w:val="TableBodyText"/>
            </w:pPr>
            <w:r>
              <w:t>[Env Name]\</w:t>
            </w:r>
          </w:p>
          <w:p w:rsidR="00473672" w:rsidRDefault="00D3750F">
            <w:pPr>
              <w:pStyle w:val="TableBodyText"/>
            </w:pPr>
            <w:r>
              <w:t>Drivers</w:t>
            </w:r>
          </w:p>
        </w:tc>
        <w:tc>
          <w:tcPr>
            <w:tcW w:w="0" w:type="auto"/>
          </w:tcPr>
          <w:p w:rsidR="00473672" w:rsidRDefault="00473672">
            <w:pPr>
              <w:pStyle w:val="TableBodyText"/>
            </w:pPr>
          </w:p>
        </w:tc>
        <w:tc>
          <w:tcPr>
            <w:tcW w:w="0" w:type="auto"/>
          </w:tcPr>
          <w:p w:rsidR="00473672" w:rsidRDefault="00473672">
            <w:pPr>
              <w:pStyle w:val="TableBodyText"/>
            </w:pPr>
          </w:p>
        </w:tc>
        <w:tc>
          <w:tcPr>
            <w:tcW w:w="0" w:type="auto"/>
          </w:tcPr>
          <w:p w:rsidR="00473672" w:rsidRDefault="00D3750F">
            <w:pPr>
              <w:pStyle w:val="TableBodyText"/>
            </w:pPr>
            <w:r>
              <w:t xml:space="preserve">The </w:t>
            </w:r>
            <w:r>
              <w:rPr>
                <w:b/>
              </w:rPr>
              <w:t>list of printer drivers</w:t>
            </w:r>
            <w:r>
              <w:t xml:space="preserve"> installed on the print server for the environment named [Env Name].</w:t>
            </w:r>
          </w:p>
        </w:tc>
      </w:tr>
      <w:tr w:rsidR="00473672" w:rsidTr="00473672">
        <w:tc>
          <w:tcPr>
            <w:tcW w:w="0" w:type="auto"/>
          </w:tcPr>
          <w:p w:rsidR="00473672" w:rsidRDefault="00D3750F">
            <w:pPr>
              <w:pStyle w:val="TableBodyText"/>
            </w:pPr>
            <w:r>
              <w:t>HKLM\</w:t>
            </w:r>
          </w:p>
          <w:p w:rsidR="00473672" w:rsidRDefault="00D3750F">
            <w:pPr>
              <w:pStyle w:val="TableBodyText"/>
            </w:pPr>
            <w:r>
              <w:t>SYSTEM\</w:t>
            </w:r>
          </w:p>
          <w:p w:rsidR="00473672" w:rsidRDefault="00D3750F">
            <w:pPr>
              <w:pStyle w:val="TableBodyText"/>
            </w:pPr>
            <w:r>
              <w:t>CurrentControlSet\</w:t>
            </w:r>
          </w:p>
          <w:p w:rsidR="00473672" w:rsidRDefault="00D3750F">
            <w:pPr>
              <w:pStyle w:val="TableBodyText"/>
            </w:pPr>
            <w:r>
              <w:t>Control\</w:t>
            </w:r>
          </w:p>
          <w:p w:rsidR="00473672" w:rsidRDefault="00D3750F">
            <w:pPr>
              <w:pStyle w:val="TableBodyText"/>
            </w:pPr>
            <w:r>
              <w:t>Print\</w:t>
            </w:r>
          </w:p>
          <w:p w:rsidR="00473672" w:rsidRDefault="00D3750F">
            <w:pPr>
              <w:pStyle w:val="TableBodyText"/>
            </w:pPr>
            <w:r>
              <w:t>Environments\</w:t>
            </w:r>
          </w:p>
          <w:p w:rsidR="00473672" w:rsidRDefault="00D3750F">
            <w:pPr>
              <w:pStyle w:val="TableBodyText"/>
            </w:pPr>
            <w:r>
              <w:t>[Env Name]\</w:t>
            </w:r>
          </w:p>
          <w:p w:rsidR="00473672" w:rsidRDefault="00D3750F">
            <w:pPr>
              <w:pStyle w:val="TableBodyText"/>
            </w:pPr>
            <w:r>
              <w:t>Drivers\</w:t>
            </w:r>
          </w:p>
          <w:p w:rsidR="00473672" w:rsidRDefault="00D3750F">
            <w:pPr>
              <w:pStyle w:val="TableBodyText"/>
            </w:pPr>
            <w:r>
              <w:t>[Version]\</w:t>
            </w:r>
          </w:p>
          <w:p w:rsidR="00473672" w:rsidRDefault="00D3750F">
            <w:pPr>
              <w:pStyle w:val="TableBodyText"/>
            </w:pPr>
            <w:r>
              <w:t>[Driver Name]</w:t>
            </w:r>
          </w:p>
        </w:tc>
        <w:tc>
          <w:tcPr>
            <w:tcW w:w="0" w:type="auto"/>
          </w:tcPr>
          <w:p w:rsidR="00473672" w:rsidRDefault="00473672">
            <w:pPr>
              <w:pStyle w:val="TableBodyText"/>
            </w:pPr>
          </w:p>
        </w:tc>
        <w:tc>
          <w:tcPr>
            <w:tcW w:w="0" w:type="auto"/>
          </w:tcPr>
          <w:p w:rsidR="00473672" w:rsidRDefault="00473672">
            <w:pPr>
              <w:pStyle w:val="TableBodyText"/>
            </w:pPr>
          </w:p>
        </w:tc>
        <w:tc>
          <w:tcPr>
            <w:tcW w:w="0" w:type="auto"/>
          </w:tcPr>
          <w:p w:rsidR="00473672" w:rsidRDefault="00D3750F">
            <w:pPr>
              <w:pStyle w:val="TableBodyText"/>
            </w:pPr>
            <w:r>
              <w:t>Information about the printer driver named [Driver Name] having the version identified by [Version] for the environment named [Env Name].</w:t>
            </w:r>
          </w:p>
        </w:tc>
      </w:tr>
      <w:tr w:rsidR="00473672" w:rsidTr="00473672">
        <w:tc>
          <w:tcPr>
            <w:tcW w:w="0" w:type="auto"/>
          </w:tcPr>
          <w:p w:rsidR="00473672" w:rsidRDefault="00473672">
            <w:pPr>
              <w:pStyle w:val="TableBodyText"/>
            </w:pPr>
          </w:p>
        </w:tc>
        <w:tc>
          <w:tcPr>
            <w:tcW w:w="0" w:type="auto"/>
          </w:tcPr>
          <w:p w:rsidR="00473672" w:rsidRDefault="00D3750F">
            <w:pPr>
              <w:pStyle w:val="TableBodyText"/>
            </w:pPr>
            <w:r>
              <w:t>Configuration File</w:t>
            </w:r>
          </w:p>
        </w:tc>
        <w:tc>
          <w:tcPr>
            <w:tcW w:w="0" w:type="auto"/>
          </w:tcPr>
          <w:p w:rsidR="00473672" w:rsidRDefault="00D3750F">
            <w:pPr>
              <w:pStyle w:val="TableBodyText"/>
            </w:pPr>
            <w:r>
              <w:t>REG_SZ</w:t>
            </w:r>
          </w:p>
        </w:tc>
        <w:tc>
          <w:tcPr>
            <w:tcW w:w="0" w:type="auto"/>
          </w:tcPr>
          <w:p w:rsidR="00473672" w:rsidRDefault="00D3750F">
            <w:pPr>
              <w:pStyle w:val="TableBodyText"/>
            </w:pPr>
            <w:r>
              <w:t xml:space="preserve">Persisted DRIVER_INFO member </w:t>
            </w:r>
            <w:r>
              <w:rPr>
                <w:b/>
              </w:rPr>
              <w:t>pConfigFile</w:t>
            </w:r>
            <w:r>
              <w:t>.</w:t>
            </w:r>
          </w:p>
        </w:tc>
      </w:tr>
      <w:tr w:rsidR="00473672" w:rsidTr="00473672">
        <w:tc>
          <w:tcPr>
            <w:tcW w:w="0" w:type="auto"/>
          </w:tcPr>
          <w:p w:rsidR="00473672" w:rsidRDefault="00473672">
            <w:pPr>
              <w:pStyle w:val="TableBodyText"/>
            </w:pPr>
          </w:p>
        </w:tc>
        <w:tc>
          <w:tcPr>
            <w:tcW w:w="0" w:type="auto"/>
          </w:tcPr>
          <w:p w:rsidR="00473672" w:rsidRDefault="00D3750F">
            <w:pPr>
              <w:pStyle w:val="TableBodyText"/>
            </w:pPr>
            <w:r>
              <w:t>Data File</w:t>
            </w:r>
          </w:p>
        </w:tc>
        <w:tc>
          <w:tcPr>
            <w:tcW w:w="0" w:type="auto"/>
          </w:tcPr>
          <w:p w:rsidR="00473672" w:rsidRDefault="00D3750F">
            <w:pPr>
              <w:pStyle w:val="TableBodyText"/>
            </w:pPr>
            <w:r>
              <w:t>REG_SZ</w:t>
            </w:r>
          </w:p>
        </w:tc>
        <w:tc>
          <w:tcPr>
            <w:tcW w:w="0" w:type="auto"/>
          </w:tcPr>
          <w:p w:rsidR="00473672" w:rsidRDefault="00D3750F">
            <w:pPr>
              <w:pStyle w:val="TableBodyText"/>
            </w:pPr>
            <w:r>
              <w:t xml:space="preserve">Persisted DRIVER_INFO member </w:t>
            </w:r>
            <w:r>
              <w:rPr>
                <w:b/>
              </w:rPr>
              <w:t>pDataFile</w:t>
            </w:r>
            <w:r>
              <w:t>.</w:t>
            </w:r>
          </w:p>
        </w:tc>
      </w:tr>
      <w:tr w:rsidR="00473672" w:rsidTr="00473672">
        <w:tc>
          <w:tcPr>
            <w:tcW w:w="0" w:type="auto"/>
          </w:tcPr>
          <w:p w:rsidR="00473672" w:rsidRDefault="00473672">
            <w:pPr>
              <w:pStyle w:val="TableBodyText"/>
            </w:pPr>
          </w:p>
        </w:tc>
        <w:tc>
          <w:tcPr>
            <w:tcW w:w="0" w:type="auto"/>
          </w:tcPr>
          <w:p w:rsidR="00473672" w:rsidRDefault="00D3750F">
            <w:pPr>
              <w:pStyle w:val="TableBodyText"/>
            </w:pPr>
            <w:r>
              <w:t>Driver</w:t>
            </w:r>
          </w:p>
        </w:tc>
        <w:tc>
          <w:tcPr>
            <w:tcW w:w="0" w:type="auto"/>
          </w:tcPr>
          <w:p w:rsidR="00473672" w:rsidRDefault="00D3750F">
            <w:pPr>
              <w:pStyle w:val="TableBodyText"/>
            </w:pPr>
            <w:r>
              <w:t>REG_SZ</w:t>
            </w:r>
          </w:p>
        </w:tc>
        <w:tc>
          <w:tcPr>
            <w:tcW w:w="0" w:type="auto"/>
          </w:tcPr>
          <w:p w:rsidR="00473672" w:rsidRDefault="00D3750F">
            <w:pPr>
              <w:pStyle w:val="TableBodyText"/>
            </w:pPr>
            <w:r>
              <w:t xml:space="preserve">Persisted DRIVER_INFO member </w:t>
            </w:r>
            <w:r>
              <w:rPr>
                <w:b/>
              </w:rPr>
              <w:t>pDriverPath</w:t>
            </w:r>
            <w:r>
              <w:t>.</w:t>
            </w:r>
          </w:p>
        </w:tc>
      </w:tr>
      <w:tr w:rsidR="00473672" w:rsidTr="00473672">
        <w:tc>
          <w:tcPr>
            <w:tcW w:w="0" w:type="auto"/>
          </w:tcPr>
          <w:p w:rsidR="00473672" w:rsidRDefault="00473672">
            <w:pPr>
              <w:pStyle w:val="TableBodyText"/>
            </w:pPr>
          </w:p>
        </w:tc>
        <w:tc>
          <w:tcPr>
            <w:tcW w:w="0" w:type="auto"/>
          </w:tcPr>
          <w:p w:rsidR="00473672" w:rsidRDefault="00D3750F">
            <w:pPr>
              <w:pStyle w:val="TableBodyText"/>
            </w:pPr>
            <w:r>
              <w:t>Help File</w:t>
            </w:r>
          </w:p>
        </w:tc>
        <w:tc>
          <w:tcPr>
            <w:tcW w:w="0" w:type="auto"/>
          </w:tcPr>
          <w:p w:rsidR="00473672" w:rsidRDefault="00D3750F">
            <w:pPr>
              <w:pStyle w:val="TableBodyText"/>
            </w:pPr>
            <w:r>
              <w:t>REG_SZ</w:t>
            </w:r>
          </w:p>
        </w:tc>
        <w:tc>
          <w:tcPr>
            <w:tcW w:w="0" w:type="auto"/>
          </w:tcPr>
          <w:p w:rsidR="00473672" w:rsidRDefault="00D3750F">
            <w:pPr>
              <w:pStyle w:val="TableBodyText"/>
            </w:pPr>
            <w:r>
              <w:t xml:space="preserve">Persisted DRIVER_INFO member </w:t>
            </w:r>
            <w:r>
              <w:rPr>
                <w:b/>
              </w:rPr>
              <w:t>pHelpFile</w:t>
            </w:r>
            <w:r>
              <w:t>.</w:t>
            </w:r>
          </w:p>
        </w:tc>
      </w:tr>
      <w:tr w:rsidR="00473672" w:rsidTr="00473672">
        <w:tc>
          <w:tcPr>
            <w:tcW w:w="0" w:type="auto"/>
          </w:tcPr>
          <w:p w:rsidR="00473672" w:rsidRDefault="00473672">
            <w:pPr>
              <w:pStyle w:val="TableBodyText"/>
            </w:pPr>
          </w:p>
        </w:tc>
        <w:tc>
          <w:tcPr>
            <w:tcW w:w="0" w:type="auto"/>
          </w:tcPr>
          <w:p w:rsidR="00473672" w:rsidRDefault="00D3750F">
            <w:pPr>
              <w:pStyle w:val="TableBodyText"/>
            </w:pPr>
            <w:r>
              <w:t>Monitor</w:t>
            </w:r>
          </w:p>
        </w:tc>
        <w:tc>
          <w:tcPr>
            <w:tcW w:w="0" w:type="auto"/>
          </w:tcPr>
          <w:p w:rsidR="00473672" w:rsidRDefault="00D3750F">
            <w:pPr>
              <w:pStyle w:val="TableBodyText"/>
            </w:pPr>
            <w:r>
              <w:t>REG_SZ</w:t>
            </w:r>
          </w:p>
        </w:tc>
        <w:tc>
          <w:tcPr>
            <w:tcW w:w="0" w:type="auto"/>
          </w:tcPr>
          <w:p w:rsidR="00473672" w:rsidRDefault="00D3750F">
            <w:pPr>
              <w:pStyle w:val="TableBodyText"/>
            </w:pPr>
            <w:r>
              <w:t xml:space="preserve">Persisted DRIVER_INFO member </w:t>
            </w:r>
            <w:r>
              <w:rPr>
                <w:b/>
              </w:rPr>
              <w:t>pMonitorName</w:t>
            </w:r>
            <w:r>
              <w:t>.</w:t>
            </w:r>
          </w:p>
        </w:tc>
      </w:tr>
      <w:tr w:rsidR="00473672" w:rsidTr="00473672">
        <w:tc>
          <w:tcPr>
            <w:tcW w:w="0" w:type="auto"/>
          </w:tcPr>
          <w:p w:rsidR="00473672" w:rsidRDefault="00473672">
            <w:pPr>
              <w:pStyle w:val="TableBodyText"/>
            </w:pPr>
          </w:p>
        </w:tc>
        <w:tc>
          <w:tcPr>
            <w:tcW w:w="0" w:type="auto"/>
          </w:tcPr>
          <w:p w:rsidR="00473672" w:rsidRDefault="00D3750F">
            <w:pPr>
              <w:pStyle w:val="TableBodyText"/>
            </w:pPr>
            <w:r>
              <w:t>Datatype</w:t>
            </w:r>
          </w:p>
        </w:tc>
        <w:tc>
          <w:tcPr>
            <w:tcW w:w="0" w:type="auto"/>
          </w:tcPr>
          <w:p w:rsidR="00473672" w:rsidRDefault="00D3750F">
            <w:pPr>
              <w:pStyle w:val="TableBodyText"/>
            </w:pPr>
            <w:r>
              <w:t>REG_SZ</w:t>
            </w:r>
          </w:p>
        </w:tc>
        <w:tc>
          <w:tcPr>
            <w:tcW w:w="0" w:type="auto"/>
          </w:tcPr>
          <w:p w:rsidR="00473672" w:rsidRDefault="00D3750F">
            <w:pPr>
              <w:pStyle w:val="TableBodyText"/>
            </w:pPr>
            <w:r>
              <w:t xml:space="preserve">Persisted DRIVER_INFO member </w:t>
            </w:r>
            <w:r>
              <w:rPr>
                <w:b/>
              </w:rPr>
              <w:t>pDefaultDataType</w:t>
            </w:r>
            <w:r>
              <w:t>.</w:t>
            </w:r>
          </w:p>
        </w:tc>
      </w:tr>
      <w:tr w:rsidR="00473672" w:rsidTr="00473672">
        <w:tc>
          <w:tcPr>
            <w:tcW w:w="0" w:type="auto"/>
          </w:tcPr>
          <w:p w:rsidR="00473672" w:rsidRDefault="00473672">
            <w:pPr>
              <w:pStyle w:val="TableBodyText"/>
            </w:pPr>
          </w:p>
        </w:tc>
        <w:tc>
          <w:tcPr>
            <w:tcW w:w="0" w:type="auto"/>
          </w:tcPr>
          <w:p w:rsidR="00473672" w:rsidRDefault="00D3750F">
            <w:pPr>
              <w:pStyle w:val="TableBodyText"/>
            </w:pPr>
            <w:r>
              <w:t>Dependent Files</w:t>
            </w:r>
          </w:p>
        </w:tc>
        <w:tc>
          <w:tcPr>
            <w:tcW w:w="0" w:type="auto"/>
          </w:tcPr>
          <w:p w:rsidR="00473672" w:rsidRDefault="00D3750F">
            <w:pPr>
              <w:pStyle w:val="TableBodyText"/>
            </w:pPr>
            <w:r>
              <w:t>REG_MULTI_SZ</w:t>
            </w:r>
          </w:p>
        </w:tc>
        <w:tc>
          <w:tcPr>
            <w:tcW w:w="0" w:type="auto"/>
          </w:tcPr>
          <w:p w:rsidR="00473672" w:rsidRDefault="00D3750F">
            <w:pPr>
              <w:pStyle w:val="TableBodyText"/>
            </w:pPr>
            <w:r>
              <w:t xml:space="preserve">Persisted DRIVER_INFO member </w:t>
            </w:r>
            <w:r>
              <w:rPr>
                <w:b/>
              </w:rPr>
              <w:t>pDependentFiles</w:t>
            </w:r>
            <w:r>
              <w:t>.</w:t>
            </w:r>
          </w:p>
        </w:tc>
      </w:tr>
      <w:tr w:rsidR="00473672" w:rsidTr="00473672">
        <w:tc>
          <w:tcPr>
            <w:tcW w:w="0" w:type="auto"/>
          </w:tcPr>
          <w:p w:rsidR="00473672" w:rsidRDefault="00473672">
            <w:pPr>
              <w:pStyle w:val="TableBodyText"/>
            </w:pPr>
          </w:p>
        </w:tc>
        <w:tc>
          <w:tcPr>
            <w:tcW w:w="0" w:type="auto"/>
          </w:tcPr>
          <w:p w:rsidR="00473672" w:rsidRDefault="00D3750F">
            <w:pPr>
              <w:pStyle w:val="TableBodyText"/>
            </w:pPr>
            <w:r>
              <w:t>Previous Names</w:t>
            </w:r>
          </w:p>
        </w:tc>
        <w:tc>
          <w:tcPr>
            <w:tcW w:w="0" w:type="auto"/>
          </w:tcPr>
          <w:p w:rsidR="00473672" w:rsidRDefault="00D3750F">
            <w:pPr>
              <w:pStyle w:val="TableBodyText"/>
            </w:pPr>
            <w:r>
              <w:t>REG_MULTI_SZ</w:t>
            </w:r>
          </w:p>
        </w:tc>
        <w:tc>
          <w:tcPr>
            <w:tcW w:w="0" w:type="auto"/>
          </w:tcPr>
          <w:p w:rsidR="00473672" w:rsidRDefault="00D3750F">
            <w:pPr>
              <w:pStyle w:val="TableBodyText"/>
            </w:pPr>
            <w:r>
              <w:t xml:space="preserve">Persisted DRIVER_INFO member </w:t>
            </w:r>
            <w:r>
              <w:rPr>
                <w:b/>
              </w:rPr>
              <w:t>pszzPreviousNames</w:t>
            </w:r>
            <w:r>
              <w:t>.</w:t>
            </w:r>
          </w:p>
        </w:tc>
      </w:tr>
      <w:tr w:rsidR="00473672" w:rsidTr="00473672">
        <w:tc>
          <w:tcPr>
            <w:tcW w:w="0" w:type="auto"/>
          </w:tcPr>
          <w:p w:rsidR="00473672" w:rsidRDefault="00473672">
            <w:pPr>
              <w:pStyle w:val="TableBodyText"/>
            </w:pPr>
          </w:p>
        </w:tc>
        <w:tc>
          <w:tcPr>
            <w:tcW w:w="0" w:type="auto"/>
          </w:tcPr>
          <w:p w:rsidR="00473672" w:rsidRDefault="00D3750F">
            <w:pPr>
              <w:pStyle w:val="TableBodyText"/>
            </w:pPr>
            <w:r>
              <w:t>Version</w:t>
            </w:r>
          </w:p>
        </w:tc>
        <w:tc>
          <w:tcPr>
            <w:tcW w:w="0" w:type="auto"/>
          </w:tcPr>
          <w:p w:rsidR="00473672" w:rsidRDefault="00D3750F">
            <w:pPr>
              <w:pStyle w:val="TableBodyText"/>
            </w:pPr>
            <w:r>
              <w:t>REG_DWORD</w:t>
            </w:r>
          </w:p>
        </w:tc>
        <w:tc>
          <w:tcPr>
            <w:tcW w:w="0" w:type="auto"/>
          </w:tcPr>
          <w:p w:rsidR="00473672" w:rsidRDefault="00D3750F">
            <w:pPr>
              <w:pStyle w:val="TableBodyText"/>
            </w:pPr>
            <w:r>
              <w:t xml:space="preserve">Persisted DRIVER_INFO member </w:t>
            </w:r>
            <w:r>
              <w:rPr>
                <w:b/>
              </w:rPr>
              <w:t>cVersion</w:t>
            </w:r>
            <w:r>
              <w:t>.</w:t>
            </w:r>
          </w:p>
        </w:tc>
      </w:tr>
      <w:tr w:rsidR="00473672" w:rsidTr="00473672">
        <w:tc>
          <w:tcPr>
            <w:tcW w:w="0" w:type="auto"/>
          </w:tcPr>
          <w:p w:rsidR="00473672" w:rsidRDefault="00473672">
            <w:pPr>
              <w:pStyle w:val="TableBodyText"/>
            </w:pPr>
          </w:p>
        </w:tc>
        <w:tc>
          <w:tcPr>
            <w:tcW w:w="0" w:type="auto"/>
          </w:tcPr>
          <w:p w:rsidR="00473672" w:rsidRDefault="00D3750F">
            <w:pPr>
              <w:pStyle w:val="TableBodyText"/>
            </w:pPr>
            <w:r>
              <w:t>Manufacturer</w:t>
            </w:r>
          </w:p>
        </w:tc>
        <w:tc>
          <w:tcPr>
            <w:tcW w:w="0" w:type="auto"/>
          </w:tcPr>
          <w:p w:rsidR="00473672" w:rsidRDefault="00D3750F">
            <w:pPr>
              <w:pStyle w:val="TableBodyText"/>
            </w:pPr>
            <w:r>
              <w:t>REG_SZ</w:t>
            </w:r>
          </w:p>
        </w:tc>
        <w:tc>
          <w:tcPr>
            <w:tcW w:w="0" w:type="auto"/>
          </w:tcPr>
          <w:p w:rsidR="00473672" w:rsidRDefault="00D3750F">
            <w:pPr>
              <w:pStyle w:val="TableBodyText"/>
            </w:pPr>
            <w:r>
              <w:t xml:space="preserve">Persisted DRIVER_INFO member </w:t>
            </w:r>
            <w:r>
              <w:rPr>
                <w:b/>
              </w:rPr>
              <w:t>pMfgName</w:t>
            </w:r>
            <w:r>
              <w:t>.</w:t>
            </w:r>
          </w:p>
        </w:tc>
      </w:tr>
      <w:tr w:rsidR="00473672" w:rsidTr="00473672">
        <w:tc>
          <w:tcPr>
            <w:tcW w:w="0" w:type="auto"/>
          </w:tcPr>
          <w:p w:rsidR="00473672" w:rsidRDefault="00473672">
            <w:pPr>
              <w:pStyle w:val="TableBodyText"/>
            </w:pPr>
          </w:p>
        </w:tc>
        <w:tc>
          <w:tcPr>
            <w:tcW w:w="0" w:type="auto"/>
          </w:tcPr>
          <w:p w:rsidR="00473672" w:rsidRDefault="00D3750F">
            <w:pPr>
              <w:pStyle w:val="TableBodyText"/>
            </w:pPr>
            <w:r>
              <w:t>OEM URL</w:t>
            </w:r>
          </w:p>
        </w:tc>
        <w:tc>
          <w:tcPr>
            <w:tcW w:w="0" w:type="auto"/>
          </w:tcPr>
          <w:p w:rsidR="00473672" w:rsidRDefault="00D3750F">
            <w:pPr>
              <w:pStyle w:val="TableBodyText"/>
            </w:pPr>
            <w:r>
              <w:t>REG_SZ</w:t>
            </w:r>
          </w:p>
        </w:tc>
        <w:tc>
          <w:tcPr>
            <w:tcW w:w="0" w:type="auto"/>
          </w:tcPr>
          <w:p w:rsidR="00473672" w:rsidRDefault="00D3750F">
            <w:pPr>
              <w:pStyle w:val="TableBodyText"/>
            </w:pPr>
            <w:r>
              <w:t xml:space="preserve">Persisted DRIVER_INFO member </w:t>
            </w:r>
            <w:r>
              <w:rPr>
                <w:b/>
              </w:rPr>
              <w:t>pOEMUrl</w:t>
            </w:r>
            <w:r>
              <w:t>.</w:t>
            </w:r>
          </w:p>
        </w:tc>
      </w:tr>
      <w:tr w:rsidR="00473672" w:rsidTr="00473672">
        <w:tc>
          <w:tcPr>
            <w:tcW w:w="0" w:type="auto"/>
          </w:tcPr>
          <w:p w:rsidR="00473672" w:rsidRDefault="00473672">
            <w:pPr>
              <w:pStyle w:val="TableBodyText"/>
            </w:pPr>
          </w:p>
        </w:tc>
        <w:tc>
          <w:tcPr>
            <w:tcW w:w="0" w:type="auto"/>
          </w:tcPr>
          <w:p w:rsidR="00473672" w:rsidRDefault="00D3750F">
            <w:pPr>
              <w:pStyle w:val="TableBodyText"/>
            </w:pPr>
            <w:r>
              <w:t>HardwareID</w:t>
            </w:r>
          </w:p>
        </w:tc>
        <w:tc>
          <w:tcPr>
            <w:tcW w:w="0" w:type="auto"/>
          </w:tcPr>
          <w:p w:rsidR="00473672" w:rsidRDefault="00D3750F">
            <w:pPr>
              <w:pStyle w:val="TableBodyText"/>
            </w:pPr>
            <w:r>
              <w:t>REG_SZ</w:t>
            </w:r>
          </w:p>
        </w:tc>
        <w:tc>
          <w:tcPr>
            <w:tcW w:w="0" w:type="auto"/>
          </w:tcPr>
          <w:p w:rsidR="00473672" w:rsidRDefault="00D3750F">
            <w:pPr>
              <w:pStyle w:val="TableBodyText"/>
            </w:pPr>
            <w:r>
              <w:t xml:space="preserve">Persisted DRIVER_INFO member </w:t>
            </w:r>
            <w:r>
              <w:rPr>
                <w:b/>
              </w:rPr>
              <w:t>pHardwareID</w:t>
            </w:r>
            <w:r>
              <w:t>.</w:t>
            </w:r>
          </w:p>
        </w:tc>
      </w:tr>
      <w:tr w:rsidR="00473672" w:rsidTr="00473672">
        <w:tc>
          <w:tcPr>
            <w:tcW w:w="0" w:type="auto"/>
          </w:tcPr>
          <w:p w:rsidR="00473672" w:rsidRDefault="00473672">
            <w:pPr>
              <w:pStyle w:val="TableBodyText"/>
            </w:pPr>
          </w:p>
        </w:tc>
        <w:tc>
          <w:tcPr>
            <w:tcW w:w="0" w:type="auto"/>
          </w:tcPr>
          <w:p w:rsidR="00473672" w:rsidRDefault="00D3750F">
            <w:pPr>
              <w:pStyle w:val="TableBodyText"/>
            </w:pPr>
            <w:r>
              <w:t>Provider</w:t>
            </w:r>
          </w:p>
        </w:tc>
        <w:tc>
          <w:tcPr>
            <w:tcW w:w="0" w:type="auto"/>
          </w:tcPr>
          <w:p w:rsidR="00473672" w:rsidRDefault="00D3750F">
            <w:pPr>
              <w:pStyle w:val="TableBodyText"/>
            </w:pPr>
            <w:r>
              <w:t>REG_SZ</w:t>
            </w:r>
          </w:p>
        </w:tc>
        <w:tc>
          <w:tcPr>
            <w:tcW w:w="0" w:type="auto"/>
          </w:tcPr>
          <w:p w:rsidR="00473672" w:rsidRDefault="00D3750F">
            <w:pPr>
              <w:pStyle w:val="TableBodyText"/>
            </w:pPr>
            <w:r>
              <w:t xml:space="preserve">Persisted DRIVER_INFO member </w:t>
            </w:r>
            <w:r>
              <w:rPr>
                <w:b/>
              </w:rPr>
              <w:t>pProvider</w:t>
            </w:r>
            <w:r>
              <w:t>.</w:t>
            </w:r>
          </w:p>
        </w:tc>
      </w:tr>
      <w:tr w:rsidR="00473672" w:rsidTr="00473672">
        <w:tc>
          <w:tcPr>
            <w:tcW w:w="0" w:type="auto"/>
          </w:tcPr>
          <w:p w:rsidR="00473672" w:rsidRDefault="00473672">
            <w:pPr>
              <w:pStyle w:val="TableBodyText"/>
            </w:pPr>
          </w:p>
        </w:tc>
        <w:tc>
          <w:tcPr>
            <w:tcW w:w="0" w:type="auto"/>
          </w:tcPr>
          <w:p w:rsidR="00473672" w:rsidRDefault="00D3750F">
            <w:pPr>
              <w:pStyle w:val="TableBodyText"/>
            </w:pPr>
            <w:r>
              <w:t>DriverDate</w:t>
            </w:r>
          </w:p>
        </w:tc>
        <w:tc>
          <w:tcPr>
            <w:tcW w:w="0" w:type="auto"/>
          </w:tcPr>
          <w:p w:rsidR="00473672" w:rsidRDefault="00D3750F">
            <w:pPr>
              <w:pStyle w:val="TableBodyText"/>
            </w:pPr>
            <w:r>
              <w:t>REG_BINARY</w:t>
            </w:r>
          </w:p>
        </w:tc>
        <w:tc>
          <w:tcPr>
            <w:tcW w:w="0" w:type="auto"/>
          </w:tcPr>
          <w:p w:rsidR="00473672" w:rsidRDefault="00D3750F">
            <w:pPr>
              <w:pStyle w:val="TableBodyText"/>
            </w:pPr>
            <w:r>
              <w:t xml:space="preserve">Persisted DRIVER_INFO member </w:t>
            </w:r>
            <w:r>
              <w:rPr>
                <w:b/>
              </w:rPr>
              <w:t>ftDriverDate</w:t>
            </w:r>
            <w:r>
              <w:t>.</w:t>
            </w:r>
          </w:p>
        </w:tc>
      </w:tr>
      <w:tr w:rsidR="00473672" w:rsidTr="00473672">
        <w:tc>
          <w:tcPr>
            <w:tcW w:w="0" w:type="auto"/>
          </w:tcPr>
          <w:p w:rsidR="00473672" w:rsidRDefault="00473672">
            <w:pPr>
              <w:pStyle w:val="TableBodyText"/>
            </w:pPr>
          </w:p>
        </w:tc>
        <w:tc>
          <w:tcPr>
            <w:tcW w:w="0" w:type="auto"/>
          </w:tcPr>
          <w:p w:rsidR="00473672" w:rsidRDefault="00D3750F">
            <w:pPr>
              <w:pStyle w:val="TableBodyText"/>
            </w:pPr>
            <w:r>
              <w:t>DriverVersion</w:t>
            </w:r>
          </w:p>
        </w:tc>
        <w:tc>
          <w:tcPr>
            <w:tcW w:w="0" w:type="auto"/>
          </w:tcPr>
          <w:p w:rsidR="00473672" w:rsidRDefault="00D3750F">
            <w:pPr>
              <w:pStyle w:val="TableBodyText"/>
            </w:pPr>
            <w:r>
              <w:t>REG_BINARY</w:t>
            </w:r>
          </w:p>
        </w:tc>
        <w:tc>
          <w:tcPr>
            <w:tcW w:w="0" w:type="auto"/>
          </w:tcPr>
          <w:p w:rsidR="00473672" w:rsidRDefault="00D3750F">
            <w:pPr>
              <w:pStyle w:val="TableBodyText"/>
            </w:pPr>
            <w:r>
              <w:t xml:space="preserve">Persisted DRIVER_INFO member </w:t>
            </w:r>
            <w:r>
              <w:rPr>
                <w:b/>
              </w:rPr>
              <w:t>dwlDriverVersion</w:t>
            </w:r>
            <w:r>
              <w:t>.</w:t>
            </w:r>
          </w:p>
        </w:tc>
      </w:tr>
      <w:tr w:rsidR="00473672" w:rsidTr="00473672">
        <w:tc>
          <w:tcPr>
            <w:tcW w:w="0" w:type="auto"/>
          </w:tcPr>
          <w:p w:rsidR="00473672" w:rsidRDefault="00D3750F">
            <w:pPr>
              <w:pStyle w:val="TableBodyText"/>
            </w:pPr>
            <w:r>
              <w:t>HKLM\</w:t>
            </w:r>
          </w:p>
          <w:p w:rsidR="00473672" w:rsidRDefault="00D3750F">
            <w:pPr>
              <w:pStyle w:val="TableBodyText"/>
            </w:pPr>
            <w:r>
              <w:t>SYSTEM\</w:t>
            </w:r>
          </w:p>
          <w:p w:rsidR="00473672" w:rsidRDefault="00D3750F">
            <w:pPr>
              <w:pStyle w:val="TableBodyText"/>
            </w:pPr>
            <w:r>
              <w:t>CurrentControlSet\</w:t>
            </w:r>
          </w:p>
          <w:p w:rsidR="00473672" w:rsidRDefault="00D3750F">
            <w:pPr>
              <w:pStyle w:val="TableBodyText"/>
            </w:pPr>
            <w:r>
              <w:t>Control\</w:t>
            </w:r>
          </w:p>
          <w:p w:rsidR="00473672" w:rsidRDefault="00D3750F">
            <w:pPr>
              <w:pStyle w:val="TableBodyText"/>
            </w:pPr>
            <w:r>
              <w:t>Print\</w:t>
            </w:r>
          </w:p>
          <w:p w:rsidR="00473672" w:rsidRDefault="00D3750F">
            <w:pPr>
              <w:pStyle w:val="TableBodyText"/>
            </w:pPr>
            <w:r>
              <w:t>Environments\</w:t>
            </w:r>
          </w:p>
          <w:p w:rsidR="00473672" w:rsidRDefault="00D3750F">
            <w:pPr>
              <w:pStyle w:val="TableBodyText"/>
            </w:pPr>
            <w:r>
              <w:t>[Env Name]\</w:t>
            </w:r>
          </w:p>
          <w:p w:rsidR="00473672" w:rsidRDefault="00D3750F">
            <w:pPr>
              <w:pStyle w:val="TableBodyText"/>
            </w:pPr>
            <w:r>
              <w:t>Print Processors</w:t>
            </w:r>
          </w:p>
        </w:tc>
        <w:tc>
          <w:tcPr>
            <w:tcW w:w="0" w:type="auto"/>
          </w:tcPr>
          <w:p w:rsidR="00473672" w:rsidRDefault="00473672">
            <w:pPr>
              <w:pStyle w:val="TableBodyText"/>
            </w:pPr>
          </w:p>
        </w:tc>
        <w:tc>
          <w:tcPr>
            <w:tcW w:w="0" w:type="auto"/>
          </w:tcPr>
          <w:p w:rsidR="00473672" w:rsidRDefault="00473672">
            <w:pPr>
              <w:pStyle w:val="TableBodyText"/>
            </w:pPr>
          </w:p>
        </w:tc>
        <w:tc>
          <w:tcPr>
            <w:tcW w:w="0" w:type="auto"/>
          </w:tcPr>
          <w:p w:rsidR="00473672" w:rsidRDefault="00D3750F">
            <w:pPr>
              <w:pStyle w:val="TableBodyText"/>
            </w:pPr>
            <w:r>
              <w:t xml:space="preserve">The </w:t>
            </w:r>
            <w:r>
              <w:rPr>
                <w:b/>
              </w:rPr>
              <w:t>list of print processors</w:t>
            </w:r>
            <w:r>
              <w:t xml:space="preserve"> installed on the print server for the environment named [Env Name].</w:t>
            </w:r>
          </w:p>
        </w:tc>
      </w:tr>
      <w:tr w:rsidR="00473672" w:rsidTr="00473672">
        <w:tc>
          <w:tcPr>
            <w:tcW w:w="0" w:type="auto"/>
          </w:tcPr>
          <w:p w:rsidR="00473672" w:rsidRDefault="00D3750F">
            <w:pPr>
              <w:pStyle w:val="TableBodyText"/>
            </w:pPr>
            <w:r>
              <w:t>HKLM\</w:t>
            </w:r>
          </w:p>
          <w:p w:rsidR="00473672" w:rsidRDefault="00D3750F">
            <w:pPr>
              <w:pStyle w:val="TableBodyText"/>
            </w:pPr>
            <w:r>
              <w:t>SYSTEM\</w:t>
            </w:r>
          </w:p>
          <w:p w:rsidR="00473672" w:rsidRDefault="00D3750F">
            <w:pPr>
              <w:pStyle w:val="TableBodyText"/>
            </w:pPr>
            <w:r>
              <w:t>CurrentControlSet\</w:t>
            </w:r>
          </w:p>
          <w:p w:rsidR="00473672" w:rsidRDefault="00D3750F">
            <w:pPr>
              <w:pStyle w:val="TableBodyText"/>
            </w:pPr>
            <w:r>
              <w:t>Control\</w:t>
            </w:r>
          </w:p>
          <w:p w:rsidR="00473672" w:rsidRDefault="00D3750F">
            <w:pPr>
              <w:pStyle w:val="TableBodyText"/>
            </w:pPr>
            <w:r>
              <w:t>Print\</w:t>
            </w:r>
          </w:p>
          <w:p w:rsidR="00473672" w:rsidRDefault="00D3750F">
            <w:pPr>
              <w:pStyle w:val="TableBodyText"/>
            </w:pPr>
            <w:r>
              <w:t>Environments\</w:t>
            </w:r>
          </w:p>
          <w:p w:rsidR="00473672" w:rsidRDefault="00D3750F">
            <w:pPr>
              <w:pStyle w:val="TableBodyText"/>
            </w:pPr>
            <w:r>
              <w:t>[Env Name]\</w:t>
            </w:r>
          </w:p>
          <w:p w:rsidR="00473672" w:rsidRDefault="00D3750F">
            <w:pPr>
              <w:pStyle w:val="TableBodyText"/>
            </w:pPr>
            <w:r>
              <w:t>Print Processors\</w:t>
            </w:r>
          </w:p>
          <w:p w:rsidR="00473672" w:rsidRDefault="00D3750F">
            <w:pPr>
              <w:pStyle w:val="TableBodyText"/>
            </w:pPr>
            <w:r>
              <w:t>[Processor Name]</w:t>
            </w:r>
          </w:p>
        </w:tc>
        <w:tc>
          <w:tcPr>
            <w:tcW w:w="0" w:type="auto"/>
          </w:tcPr>
          <w:p w:rsidR="00473672" w:rsidRDefault="00473672">
            <w:pPr>
              <w:pStyle w:val="TableBodyText"/>
            </w:pPr>
          </w:p>
        </w:tc>
        <w:tc>
          <w:tcPr>
            <w:tcW w:w="0" w:type="auto"/>
          </w:tcPr>
          <w:p w:rsidR="00473672" w:rsidRDefault="00473672">
            <w:pPr>
              <w:pStyle w:val="TableBodyText"/>
            </w:pPr>
          </w:p>
        </w:tc>
        <w:tc>
          <w:tcPr>
            <w:tcW w:w="0" w:type="auto"/>
          </w:tcPr>
          <w:p w:rsidR="00473672" w:rsidRDefault="00D3750F">
            <w:pPr>
              <w:pStyle w:val="TableBodyText"/>
            </w:pPr>
            <w:r>
              <w:t>Information about the print processor named [Processor Name] for the environment named [Env Name].</w:t>
            </w:r>
          </w:p>
        </w:tc>
      </w:tr>
      <w:tr w:rsidR="00473672" w:rsidTr="00473672">
        <w:tc>
          <w:tcPr>
            <w:tcW w:w="0" w:type="auto"/>
          </w:tcPr>
          <w:p w:rsidR="00473672" w:rsidRDefault="00473672">
            <w:pPr>
              <w:pStyle w:val="TableBodyText"/>
            </w:pPr>
          </w:p>
        </w:tc>
        <w:tc>
          <w:tcPr>
            <w:tcW w:w="0" w:type="auto"/>
          </w:tcPr>
          <w:p w:rsidR="00473672" w:rsidRDefault="00D3750F">
            <w:pPr>
              <w:pStyle w:val="TableBodyText"/>
            </w:pPr>
            <w:r>
              <w:t>Driver</w:t>
            </w:r>
          </w:p>
        </w:tc>
        <w:tc>
          <w:tcPr>
            <w:tcW w:w="0" w:type="auto"/>
          </w:tcPr>
          <w:p w:rsidR="00473672" w:rsidRDefault="00D3750F">
            <w:pPr>
              <w:pStyle w:val="TableBodyText"/>
            </w:pPr>
            <w:r>
              <w:t>REG_SZ</w:t>
            </w:r>
          </w:p>
        </w:tc>
        <w:tc>
          <w:tcPr>
            <w:tcW w:w="0" w:type="auto"/>
          </w:tcPr>
          <w:p w:rsidR="00473672" w:rsidRDefault="00D3750F">
            <w:pPr>
              <w:pStyle w:val="TableBodyText"/>
            </w:pPr>
            <w:r>
              <w:t xml:space="preserve">Persisted </w:t>
            </w:r>
            <w:r>
              <w:rPr>
                <w:b/>
              </w:rPr>
              <w:t>pPathName</w:t>
            </w:r>
            <w:r>
              <w:t xml:space="preserve"> parameter used when print processor was added by the </w:t>
            </w:r>
            <w:hyperlink w:anchor="Section_d7e6fdb25256483592c127aa6f76758a" w:history="1">
              <w:r>
                <w:rPr>
                  <w:rStyle w:val="Hyperlink"/>
                </w:rPr>
                <w:t>RpcAddPrintProcessor (section 3.1.4.8.1)</w:t>
              </w:r>
            </w:hyperlink>
            <w:r>
              <w:t xml:space="preserve"> method.</w:t>
            </w:r>
          </w:p>
        </w:tc>
      </w:tr>
      <w:tr w:rsidR="00473672" w:rsidTr="00473672">
        <w:tc>
          <w:tcPr>
            <w:tcW w:w="0" w:type="auto"/>
          </w:tcPr>
          <w:p w:rsidR="00473672" w:rsidRDefault="00D3750F">
            <w:pPr>
              <w:pStyle w:val="TableBodyText"/>
            </w:pPr>
            <w:r>
              <w:t>HKLM\</w:t>
            </w:r>
          </w:p>
          <w:p w:rsidR="00473672" w:rsidRDefault="00D3750F">
            <w:pPr>
              <w:pStyle w:val="TableBodyText"/>
            </w:pPr>
            <w:r>
              <w:t>SYSTEM\</w:t>
            </w:r>
          </w:p>
          <w:p w:rsidR="00473672" w:rsidRDefault="00D3750F">
            <w:pPr>
              <w:pStyle w:val="TableBodyText"/>
            </w:pPr>
            <w:r>
              <w:t>CurrentControlSet\</w:t>
            </w:r>
          </w:p>
          <w:p w:rsidR="00473672" w:rsidRDefault="00D3750F">
            <w:pPr>
              <w:pStyle w:val="TableBodyText"/>
            </w:pPr>
            <w:r>
              <w:t>Control\</w:t>
            </w:r>
          </w:p>
          <w:p w:rsidR="00473672" w:rsidRDefault="00D3750F">
            <w:pPr>
              <w:pStyle w:val="TableBodyText"/>
            </w:pPr>
            <w:r>
              <w:t>Print\</w:t>
            </w:r>
          </w:p>
          <w:p w:rsidR="00473672" w:rsidRDefault="00D3750F">
            <w:pPr>
              <w:pStyle w:val="TableBodyText"/>
            </w:pPr>
            <w:r>
              <w:t>Forms</w:t>
            </w:r>
          </w:p>
        </w:tc>
        <w:tc>
          <w:tcPr>
            <w:tcW w:w="0" w:type="auto"/>
          </w:tcPr>
          <w:p w:rsidR="00473672" w:rsidRDefault="00473672">
            <w:pPr>
              <w:pStyle w:val="TableBodyText"/>
            </w:pPr>
          </w:p>
        </w:tc>
        <w:tc>
          <w:tcPr>
            <w:tcW w:w="0" w:type="auto"/>
          </w:tcPr>
          <w:p w:rsidR="00473672" w:rsidRDefault="00473672">
            <w:pPr>
              <w:pStyle w:val="TableBodyText"/>
            </w:pPr>
          </w:p>
        </w:tc>
        <w:tc>
          <w:tcPr>
            <w:tcW w:w="0" w:type="auto"/>
          </w:tcPr>
          <w:p w:rsidR="00473672" w:rsidRDefault="00D3750F">
            <w:pPr>
              <w:pStyle w:val="TableBodyText"/>
            </w:pPr>
            <w:r>
              <w:t xml:space="preserve">The </w:t>
            </w:r>
            <w:r>
              <w:rPr>
                <w:b/>
              </w:rPr>
              <w:t>list of form objects</w:t>
            </w:r>
            <w:r>
              <w:t xml:space="preserve"> installed on the print server.</w:t>
            </w:r>
          </w:p>
        </w:tc>
      </w:tr>
      <w:tr w:rsidR="00473672" w:rsidTr="00473672">
        <w:tc>
          <w:tcPr>
            <w:tcW w:w="0" w:type="auto"/>
          </w:tcPr>
          <w:p w:rsidR="00473672" w:rsidRDefault="00D3750F">
            <w:pPr>
              <w:pStyle w:val="TableBodyText"/>
            </w:pPr>
            <w:r>
              <w:t>HKLM\</w:t>
            </w:r>
          </w:p>
          <w:p w:rsidR="00473672" w:rsidRDefault="00D3750F">
            <w:pPr>
              <w:pStyle w:val="TableBodyText"/>
            </w:pPr>
            <w:r>
              <w:t>SYSTEM\</w:t>
            </w:r>
          </w:p>
          <w:p w:rsidR="00473672" w:rsidRDefault="00D3750F">
            <w:pPr>
              <w:pStyle w:val="TableBodyText"/>
            </w:pPr>
            <w:r>
              <w:t>CurrentControlSet\</w:t>
            </w:r>
          </w:p>
          <w:p w:rsidR="00473672" w:rsidRDefault="00D3750F">
            <w:pPr>
              <w:pStyle w:val="TableBodyText"/>
            </w:pPr>
            <w:r>
              <w:t>Control\</w:t>
            </w:r>
          </w:p>
          <w:p w:rsidR="00473672" w:rsidRDefault="00D3750F">
            <w:pPr>
              <w:pStyle w:val="TableBodyText"/>
            </w:pPr>
            <w:r>
              <w:t>Print\</w:t>
            </w:r>
          </w:p>
          <w:p w:rsidR="00473672" w:rsidRDefault="00D3750F">
            <w:pPr>
              <w:pStyle w:val="TableBodyText"/>
            </w:pPr>
            <w:r>
              <w:t>Monitors</w:t>
            </w:r>
          </w:p>
        </w:tc>
        <w:tc>
          <w:tcPr>
            <w:tcW w:w="0" w:type="auto"/>
          </w:tcPr>
          <w:p w:rsidR="00473672" w:rsidRDefault="00473672">
            <w:pPr>
              <w:pStyle w:val="TableBodyText"/>
            </w:pPr>
          </w:p>
        </w:tc>
        <w:tc>
          <w:tcPr>
            <w:tcW w:w="0" w:type="auto"/>
          </w:tcPr>
          <w:p w:rsidR="00473672" w:rsidRDefault="00473672">
            <w:pPr>
              <w:pStyle w:val="TableBodyText"/>
            </w:pPr>
          </w:p>
        </w:tc>
        <w:tc>
          <w:tcPr>
            <w:tcW w:w="0" w:type="auto"/>
          </w:tcPr>
          <w:p w:rsidR="00473672" w:rsidRDefault="00D3750F">
            <w:pPr>
              <w:pStyle w:val="TableBodyText"/>
            </w:pPr>
            <w:r>
              <w:t xml:space="preserve">The </w:t>
            </w:r>
            <w:r>
              <w:rPr>
                <w:b/>
              </w:rPr>
              <w:t>list of language monitors</w:t>
            </w:r>
            <w:r>
              <w:t xml:space="preserve"> and port monitors installed on the print server.</w:t>
            </w:r>
          </w:p>
        </w:tc>
      </w:tr>
      <w:tr w:rsidR="00473672" w:rsidTr="00473672">
        <w:tc>
          <w:tcPr>
            <w:tcW w:w="0" w:type="auto"/>
          </w:tcPr>
          <w:p w:rsidR="00473672" w:rsidRDefault="00D3750F">
            <w:pPr>
              <w:pStyle w:val="TableBodyText"/>
            </w:pPr>
            <w:r>
              <w:t>HKLM\</w:t>
            </w:r>
          </w:p>
          <w:p w:rsidR="00473672" w:rsidRDefault="00D3750F">
            <w:pPr>
              <w:pStyle w:val="TableBodyText"/>
            </w:pPr>
            <w:r>
              <w:t>SYSTEM\</w:t>
            </w:r>
          </w:p>
          <w:p w:rsidR="00473672" w:rsidRDefault="00D3750F">
            <w:pPr>
              <w:pStyle w:val="TableBodyText"/>
            </w:pPr>
            <w:r>
              <w:t>CurrentControlSet\</w:t>
            </w:r>
          </w:p>
          <w:p w:rsidR="00473672" w:rsidRDefault="00D3750F">
            <w:pPr>
              <w:pStyle w:val="TableBodyText"/>
            </w:pPr>
            <w:r>
              <w:t>Control\</w:t>
            </w:r>
          </w:p>
          <w:p w:rsidR="00473672" w:rsidRDefault="00D3750F">
            <w:pPr>
              <w:pStyle w:val="TableBodyText"/>
            </w:pPr>
            <w:r>
              <w:t>Print\</w:t>
            </w:r>
          </w:p>
          <w:p w:rsidR="00473672" w:rsidRDefault="00D3750F">
            <w:pPr>
              <w:pStyle w:val="TableBodyText"/>
            </w:pPr>
            <w:r>
              <w:t>Monitors\</w:t>
            </w:r>
          </w:p>
          <w:p w:rsidR="00473672" w:rsidRDefault="00D3750F">
            <w:pPr>
              <w:pStyle w:val="TableBodyText"/>
            </w:pPr>
            <w:r>
              <w:t>[Monitor Name]</w:t>
            </w:r>
          </w:p>
        </w:tc>
        <w:tc>
          <w:tcPr>
            <w:tcW w:w="0" w:type="auto"/>
          </w:tcPr>
          <w:p w:rsidR="00473672" w:rsidRDefault="00473672">
            <w:pPr>
              <w:pStyle w:val="TableBodyText"/>
            </w:pPr>
          </w:p>
        </w:tc>
        <w:tc>
          <w:tcPr>
            <w:tcW w:w="0" w:type="auto"/>
          </w:tcPr>
          <w:p w:rsidR="00473672" w:rsidRDefault="00473672">
            <w:pPr>
              <w:pStyle w:val="TableBodyText"/>
            </w:pPr>
          </w:p>
        </w:tc>
        <w:tc>
          <w:tcPr>
            <w:tcW w:w="0" w:type="auto"/>
          </w:tcPr>
          <w:p w:rsidR="00473672" w:rsidRDefault="00D3750F">
            <w:pPr>
              <w:pStyle w:val="TableBodyText"/>
            </w:pPr>
            <w:r>
              <w:t>Information about the port monitor named [Monitor Name].</w:t>
            </w:r>
          </w:p>
        </w:tc>
      </w:tr>
      <w:tr w:rsidR="00473672" w:rsidTr="00473672">
        <w:tc>
          <w:tcPr>
            <w:tcW w:w="0" w:type="auto"/>
          </w:tcPr>
          <w:p w:rsidR="00473672" w:rsidRDefault="00473672">
            <w:pPr>
              <w:pStyle w:val="TableBodyText"/>
            </w:pPr>
          </w:p>
        </w:tc>
        <w:tc>
          <w:tcPr>
            <w:tcW w:w="0" w:type="auto"/>
          </w:tcPr>
          <w:p w:rsidR="00473672" w:rsidRDefault="00D3750F">
            <w:pPr>
              <w:pStyle w:val="TableBodyText"/>
            </w:pPr>
            <w:r>
              <w:t>Driver</w:t>
            </w:r>
          </w:p>
        </w:tc>
        <w:tc>
          <w:tcPr>
            <w:tcW w:w="0" w:type="auto"/>
          </w:tcPr>
          <w:p w:rsidR="00473672" w:rsidRDefault="00D3750F">
            <w:pPr>
              <w:pStyle w:val="TableBodyText"/>
            </w:pPr>
            <w:r>
              <w:t>REG_SZ</w:t>
            </w:r>
          </w:p>
        </w:tc>
        <w:tc>
          <w:tcPr>
            <w:tcW w:w="0" w:type="auto"/>
          </w:tcPr>
          <w:p w:rsidR="00473672" w:rsidRDefault="00D3750F">
            <w:pPr>
              <w:pStyle w:val="TableBodyText"/>
            </w:pPr>
            <w:r>
              <w:t xml:space="preserve">Persisted </w:t>
            </w:r>
            <w:hyperlink w:anchor="Section_f05b335b203c454f87da69ad96930bd7" w:history="1">
              <w:r>
                <w:rPr>
                  <w:rStyle w:val="Hyperlink"/>
                </w:rPr>
                <w:t>MONITOR_INFO_2 (section 2.2.1.8.2)</w:t>
              </w:r>
            </w:hyperlink>
            <w:r>
              <w:t xml:space="preserve"> member </w:t>
            </w:r>
            <w:r>
              <w:rPr>
                <w:b/>
              </w:rPr>
              <w:t>pDLLName</w:t>
            </w:r>
            <w:r>
              <w:t>.</w:t>
            </w:r>
          </w:p>
        </w:tc>
      </w:tr>
      <w:tr w:rsidR="00473672" w:rsidTr="00473672">
        <w:tc>
          <w:tcPr>
            <w:tcW w:w="0" w:type="auto"/>
          </w:tcPr>
          <w:p w:rsidR="00473672" w:rsidRDefault="00D3750F">
            <w:pPr>
              <w:pStyle w:val="TableBodyText"/>
            </w:pPr>
            <w:r>
              <w:t>HKLM\</w:t>
            </w:r>
          </w:p>
          <w:p w:rsidR="00473672" w:rsidRDefault="00D3750F">
            <w:pPr>
              <w:pStyle w:val="TableBodyText"/>
            </w:pPr>
            <w:r>
              <w:t>SYSTEM\</w:t>
            </w:r>
          </w:p>
          <w:p w:rsidR="00473672" w:rsidRDefault="00D3750F">
            <w:pPr>
              <w:pStyle w:val="TableBodyText"/>
            </w:pPr>
            <w:r>
              <w:t>CurrentControlSet\</w:t>
            </w:r>
          </w:p>
          <w:p w:rsidR="00473672" w:rsidRDefault="00D3750F">
            <w:pPr>
              <w:pStyle w:val="TableBodyText"/>
            </w:pPr>
            <w:r>
              <w:t>Control\</w:t>
            </w:r>
          </w:p>
          <w:p w:rsidR="00473672" w:rsidRDefault="00D3750F">
            <w:pPr>
              <w:pStyle w:val="TableBodyText"/>
            </w:pPr>
            <w:r>
              <w:t>Print\</w:t>
            </w:r>
          </w:p>
          <w:p w:rsidR="00473672" w:rsidRDefault="00D3750F">
            <w:pPr>
              <w:pStyle w:val="TableBodyText"/>
            </w:pPr>
            <w:r>
              <w:t>Monitors\</w:t>
            </w:r>
          </w:p>
          <w:p w:rsidR="00473672" w:rsidRDefault="00D3750F">
            <w:pPr>
              <w:pStyle w:val="TableBodyText"/>
            </w:pPr>
            <w:r>
              <w:t>LPR Port\</w:t>
            </w:r>
          </w:p>
          <w:p w:rsidR="00473672" w:rsidRDefault="00D3750F">
            <w:pPr>
              <w:pStyle w:val="TableBodyText"/>
            </w:pPr>
            <w:r>
              <w:t>Ports</w:t>
            </w:r>
          </w:p>
        </w:tc>
        <w:tc>
          <w:tcPr>
            <w:tcW w:w="0" w:type="auto"/>
          </w:tcPr>
          <w:p w:rsidR="00473672" w:rsidRDefault="00473672">
            <w:pPr>
              <w:pStyle w:val="TableBodyText"/>
            </w:pPr>
          </w:p>
        </w:tc>
        <w:tc>
          <w:tcPr>
            <w:tcW w:w="0" w:type="auto"/>
          </w:tcPr>
          <w:p w:rsidR="00473672" w:rsidRDefault="00473672">
            <w:pPr>
              <w:pStyle w:val="TableBodyText"/>
            </w:pPr>
          </w:p>
        </w:tc>
        <w:tc>
          <w:tcPr>
            <w:tcW w:w="0" w:type="auto"/>
          </w:tcPr>
          <w:p w:rsidR="00473672" w:rsidRDefault="00D3750F">
            <w:pPr>
              <w:pStyle w:val="TableBodyText"/>
            </w:pPr>
            <w:r>
              <w:t>Information about LPR ports.</w:t>
            </w:r>
          </w:p>
        </w:tc>
      </w:tr>
      <w:tr w:rsidR="00473672" w:rsidTr="00473672">
        <w:tc>
          <w:tcPr>
            <w:tcW w:w="0" w:type="auto"/>
          </w:tcPr>
          <w:p w:rsidR="00473672" w:rsidRDefault="00D3750F">
            <w:pPr>
              <w:pStyle w:val="TableBodyText"/>
            </w:pPr>
            <w:r>
              <w:t>HKLM\</w:t>
            </w:r>
          </w:p>
          <w:p w:rsidR="00473672" w:rsidRDefault="00D3750F">
            <w:pPr>
              <w:pStyle w:val="TableBodyText"/>
            </w:pPr>
            <w:r>
              <w:t>SYSTEM\</w:t>
            </w:r>
          </w:p>
          <w:p w:rsidR="00473672" w:rsidRDefault="00D3750F">
            <w:pPr>
              <w:pStyle w:val="TableBodyText"/>
            </w:pPr>
            <w:r>
              <w:t>CurrentControlSet\</w:t>
            </w:r>
          </w:p>
          <w:p w:rsidR="00473672" w:rsidRDefault="00D3750F">
            <w:pPr>
              <w:pStyle w:val="TableBodyText"/>
            </w:pPr>
            <w:r>
              <w:t>Control\</w:t>
            </w:r>
          </w:p>
          <w:p w:rsidR="00473672" w:rsidRDefault="00D3750F">
            <w:pPr>
              <w:pStyle w:val="TableBodyText"/>
            </w:pPr>
            <w:r>
              <w:t>Print\</w:t>
            </w:r>
          </w:p>
          <w:p w:rsidR="00473672" w:rsidRDefault="00D3750F">
            <w:pPr>
              <w:pStyle w:val="TableBodyText"/>
            </w:pPr>
            <w:r>
              <w:t>Monitors\</w:t>
            </w:r>
          </w:p>
          <w:p w:rsidR="00473672" w:rsidRDefault="00D3750F">
            <w:pPr>
              <w:pStyle w:val="TableBodyText"/>
            </w:pPr>
            <w:r>
              <w:t>LPR Port\</w:t>
            </w:r>
          </w:p>
          <w:p w:rsidR="00473672" w:rsidRDefault="00D3750F">
            <w:pPr>
              <w:pStyle w:val="TableBodyText"/>
            </w:pPr>
            <w:r>
              <w:t>Ports\</w:t>
            </w:r>
          </w:p>
          <w:p w:rsidR="00473672" w:rsidRDefault="00D3750F">
            <w:pPr>
              <w:pStyle w:val="TableBodyText"/>
            </w:pPr>
            <w:r>
              <w:t>[Port name]</w:t>
            </w:r>
          </w:p>
        </w:tc>
        <w:tc>
          <w:tcPr>
            <w:tcW w:w="0" w:type="auto"/>
          </w:tcPr>
          <w:p w:rsidR="00473672" w:rsidRDefault="00473672">
            <w:pPr>
              <w:pStyle w:val="TableBodyText"/>
            </w:pPr>
          </w:p>
        </w:tc>
        <w:tc>
          <w:tcPr>
            <w:tcW w:w="0" w:type="auto"/>
          </w:tcPr>
          <w:p w:rsidR="00473672" w:rsidRDefault="00473672">
            <w:pPr>
              <w:pStyle w:val="TableBodyText"/>
            </w:pPr>
          </w:p>
        </w:tc>
        <w:tc>
          <w:tcPr>
            <w:tcW w:w="0" w:type="auto"/>
          </w:tcPr>
          <w:p w:rsidR="00473672" w:rsidRDefault="00D3750F">
            <w:pPr>
              <w:pStyle w:val="TableBodyText"/>
            </w:pPr>
            <w:r>
              <w:t>Information about the LPR port named [Port Name].</w:t>
            </w:r>
          </w:p>
        </w:tc>
      </w:tr>
      <w:tr w:rsidR="00473672" w:rsidTr="00473672">
        <w:tc>
          <w:tcPr>
            <w:tcW w:w="0" w:type="auto"/>
          </w:tcPr>
          <w:p w:rsidR="00473672" w:rsidRDefault="00473672">
            <w:pPr>
              <w:pStyle w:val="TableBodyText"/>
            </w:pPr>
          </w:p>
        </w:tc>
        <w:tc>
          <w:tcPr>
            <w:tcW w:w="0" w:type="auto"/>
          </w:tcPr>
          <w:p w:rsidR="00473672" w:rsidRDefault="00D3750F">
            <w:pPr>
              <w:pStyle w:val="TableBodyText"/>
            </w:pPr>
            <w:r>
              <w:t>Server Name</w:t>
            </w:r>
          </w:p>
        </w:tc>
        <w:tc>
          <w:tcPr>
            <w:tcW w:w="0" w:type="auto"/>
          </w:tcPr>
          <w:p w:rsidR="00473672" w:rsidRDefault="00D3750F">
            <w:pPr>
              <w:pStyle w:val="TableBodyText"/>
            </w:pPr>
            <w:r>
              <w:t>REG_SZ</w:t>
            </w:r>
          </w:p>
        </w:tc>
        <w:tc>
          <w:tcPr>
            <w:tcW w:w="0" w:type="auto"/>
          </w:tcPr>
          <w:p w:rsidR="00473672" w:rsidRDefault="00D3750F">
            <w:pPr>
              <w:pStyle w:val="TableBodyText"/>
            </w:pPr>
            <w:r>
              <w:t>Host address of server exposing LPR port.</w:t>
            </w:r>
          </w:p>
        </w:tc>
      </w:tr>
      <w:tr w:rsidR="00473672" w:rsidTr="00473672">
        <w:tc>
          <w:tcPr>
            <w:tcW w:w="0" w:type="auto"/>
          </w:tcPr>
          <w:p w:rsidR="00473672" w:rsidRDefault="00473672">
            <w:pPr>
              <w:pStyle w:val="TableBodyText"/>
            </w:pPr>
          </w:p>
        </w:tc>
        <w:tc>
          <w:tcPr>
            <w:tcW w:w="0" w:type="auto"/>
          </w:tcPr>
          <w:p w:rsidR="00473672" w:rsidRDefault="00D3750F">
            <w:pPr>
              <w:pStyle w:val="TableBodyText"/>
            </w:pPr>
            <w:r>
              <w:t>Printer Name</w:t>
            </w:r>
          </w:p>
        </w:tc>
        <w:tc>
          <w:tcPr>
            <w:tcW w:w="0" w:type="auto"/>
          </w:tcPr>
          <w:p w:rsidR="00473672" w:rsidRDefault="00D3750F">
            <w:pPr>
              <w:pStyle w:val="TableBodyText"/>
            </w:pPr>
            <w:r>
              <w:t>REG_SZ</w:t>
            </w:r>
          </w:p>
        </w:tc>
        <w:tc>
          <w:tcPr>
            <w:tcW w:w="0" w:type="auto"/>
          </w:tcPr>
          <w:p w:rsidR="00473672" w:rsidRDefault="00D3750F">
            <w:pPr>
              <w:pStyle w:val="TableBodyText"/>
            </w:pPr>
            <w:r>
              <w:t>Queue name on LPR server.</w:t>
            </w:r>
          </w:p>
        </w:tc>
      </w:tr>
      <w:tr w:rsidR="00473672" w:rsidTr="00473672">
        <w:tc>
          <w:tcPr>
            <w:tcW w:w="0" w:type="auto"/>
          </w:tcPr>
          <w:p w:rsidR="00473672" w:rsidRDefault="00D3750F">
            <w:pPr>
              <w:pStyle w:val="TableBodyText"/>
            </w:pPr>
            <w:r>
              <w:t>HKLM\</w:t>
            </w:r>
          </w:p>
          <w:p w:rsidR="00473672" w:rsidRDefault="00D3750F">
            <w:pPr>
              <w:pStyle w:val="TableBodyText"/>
            </w:pPr>
            <w:r>
              <w:t>SYSTEM\</w:t>
            </w:r>
          </w:p>
          <w:p w:rsidR="00473672" w:rsidRDefault="00D3750F">
            <w:pPr>
              <w:pStyle w:val="TableBodyText"/>
            </w:pPr>
            <w:r>
              <w:t>CurrentControlSet\</w:t>
            </w:r>
          </w:p>
          <w:p w:rsidR="00473672" w:rsidRDefault="00D3750F">
            <w:pPr>
              <w:pStyle w:val="TableBodyText"/>
            </w:pPr>
            <w:r>
              <w:t>Control\</w:t>
            </w:r>
          </w:p>
          <w:p w:rsidR="00473672" w:rsidRDefault="00D3750F">
            <w:pPr>
              <w:pStyle w:val="TableBodyText"/>
            </w:pPr>
            <w:r>
              <w:t>Print\</w:t>
            </w:r>
          </w:p>
          <w:p w:rsidR="00473672" w:rsidRDefault="00D3750F">
            <w:pPr>
              <w:pStyle w:val="TableBodyText"/>
            </w:pPr>
            <w:r>
              <w:t>Monitors\</w:t>
            </w:r>
          </w:p>
          <w:p w:rsidR="00473672" w:rsidRDefault="00D3750F">
            <w:pPr>
              <w:pStyle w:val="TableBodyText"/>
            </w:pPr>
            <w:r>
              <w:t>Standard TCP/IP Port\</w:t>
            </w:r>
          </w:p>
          <w:p w:rsidR="00473672" w:rsidRDefault="00D3750F">
            <w:pPr>
              <w:pStyle w:val="TableBodyText"/>
            </w:pPr>
            <w:r>
              <w:t>Ports</w:t>
            </w:r>
          </w:p>
        </w:tc>
        <w:tc>
          <w:tcPr>
            <w:tcW w:w="0" w:type="auto"/>
          </w:tcPr>
          <w:p w:rsidR="00473672" w:rsidRDefault="00473672">
            <w:pPr>
              <w:pStyle w:val="TableBodyText"/>
            </w:pPr>
          </w:p>
        </w:tc>
        <w:tc>
          <w:tcPr>
            <w:tcW w:w="0" w:type="auto"/>
          </w:tcPr>
          <w:p w:rsidR="00473672" w:rsidRDefault="00473672">
            <w:pPr>
              <w:pStyle w:val="TableBodyText"/>
            </w:pPr>
          </w:p>
        </w:tc>
        <w:tc>
          <w:tcPr>
            <w:tcW w:w="0" w:type="auto"/>
          </w:tcPr>
          <w:p w:rsidR="00473672" w:rsidRDefault="00473672">
            <w:pPr>
              <w:pStyle w:val="TableBodyText"/>
            </w:pPr>
          </w:p>
        </w:tc>
      </w:tr>
      <w:tr w:rsidR="00473672" w:rsidTr="00473672">
        <w:tc>
          <w:tcPr>
            <w:tcW w:w="0" w:type="auto"/>
          </w:tcPr>
          <w:p w:rsidR="00473672" w:rsidRDefault="00D3750F">
            <w:pPr>
              <w:pStyle w:val="TableBodyText"/>
            </w:pPr>
            <w:r>
              <w:t>HKLM\</w:t>
            </w:r>
          </w:p>
          <w:p w:rsidR="00473672" w:rsidRDefault="00D3750F">
            <w:pPr>
              <w:pStyle w:val="TableBodyText"/>
            </w:pPr>
            <w:r>
              <w:t>SOFTWARE\</w:t>
            </w:r>
          </w:p>
          <w:p w:rsidR="00473672" w:rsidRDefault="00D3750F">
            <w:pPr>
              <w:pStyle w:val="TableBodyText"/>
            </w:pPr>
            <w:r>
              <w:t>DigitalEquipmentCorporation\</w:t>
            </w:r>
          </w:p>
          <w:p w:rsidR="00473672" w:rsidRDefault="00D3750F">
            <w:pPr>
              <w:pStyle w:val="TableBodyText"/>
            </w:pPr>
            <w:r>
              <w:t>Network Printing Software</w:t>
            </w:r>
          </w:p>
        </w:tc>
        <w:tc>
          <w:tcPr>
            <w:tcW w:w="0" w:type="auto"/>
          </w:tcPr>
          <w:p w:rsidR="00473672" w:rsidRDefault="00D3750F">
            <w:pPr>
              <w:pStyle w:val="TableBodyText"/>
            </w:pPr>
            <w:r>
              <w:t>All subkeys and values</w:t>
            </w:r>
          </w:p>
        </w:tc>
        <w:tc>
          <w:tcPr>
            <w:tcW w:w="0" w:type="auto"/>
          </w:tcPr>
          <w:p w:rsidR="00473672" w:rsidRDefault="00473672">
            <w:pPr>
              <w:pStyle w:val="TableBodyText"/>
            </w:pPr>
          </w:p>
        </w:tc>
        <w:tc>
          <w:tcPr>
            <w:tcW w:w="0" w:type="auto"/>
          </w:tcPr>
          <w:p w:rsidR="00473672" w:rsidRDefault="00D3750F">
            <w:pPr>
              <w:pStyle w:val="TableBodyText"/>
            </w:pPr>
            <w:r>
              <w:t>Opaque data for DEC Networking monitors.</w:t>
            </w:r>
          </w:p>
        </w:tc>
      </w:tr>
      <w:tr w:rsidR="00473672" w:rsidTr="00473672">
        <w:tc>
          <w:tcPr>
            <w:tcW w:w="0" w:type="auto"/>
          </w:tcPr>
          <w:p w:rsidR="00473672" w:rsidRDefault="00D3750F">
            <w:pPr>
              <w:pStyle w:val="TableBodyText"/>
            </w:pPr>
            <w:r>
              <w:t>HKLM\</w:t>
            </w:r>
          </w:p>
          <w:p w:rsidR="00473672" w:rsidRDefault="00D3750F">
            <w:pPr>
              <w:pStyle w:val="TableBodyText"/>
            </w:pPr>
            <w:r>
              <w:t>SOFTWARE\</w:t>
            </w:r>
          </w:p>
          <w:p w:rsidR="00473672" w:rsidRDefault="00D3750F">
            <w:pPr>
              <w:pStyle w:val="TableBodyText"/>
            </w:pPr>
            <w:r>
              <w:t>Hewlett-Packard\</w:t>
            </w:r>
          </w:p>
          <w:p w:rsidR="00473672" w:rsidRDefault="00D3750F">
            <w:pPr>
              <w:pStyle w:val="TableBodyText"/>
            </w:pPr>
            <w:r>
              <w:t>HP JetAdmin</w:t>
            </w:r>
          </w:p>
        </w:tc>
        <w:tc>
          <w:tcPr>
            <w:tcW w:w="0" w:type="auto"/>
          </w:tcPr>
          <w:p w:rsidR="00473672" w:rsidRDefault="00D3750F">
            <w:pPr>
              <w:pStyle w:val="TableBodyText"/>
            </w:pPr>
            <w:r>
              <w:t>All subkeys and values</w:t>
            </w:r>
          </w:p>
        </w:tc>
        <w:tc>
          <w:tcPr>
            <w:tcW w:w="0" w:type="auto"/>
          </w:tcPr>
          <w:p w:rsidR="00473672" w:rsidRDefault="00473672">
            <w:pPr>
              <w:pStyle w:val="TableBodyText"/>
            </w:pPr>
          </w:p>
        </w:tc>
        <w:tc>
          <w:tcPr>
            <w:tcW w:w="0" w:type="auto"/>
          </w:tcPr>
          <w:p w:rsidR="00473672" w:rsidRDefault="00D3750F">
            <w:pPr>
              <w:pStyle w:val="TableBodyText"/>
            </w:pPr>
            <w:r>
              <w:t>Opaque data for HP JetAdmin monitors.</w:t>
            </w:r>
          </w:p>
        </w:tc>
      </w:tr>
      <w:tr w:rsidR="00473672" w:rsidTr="00473672">
        <w:tc>
          <w:tcPr>
            <w:tcW w:w="0" w:type="auto"/>
          </w:tcPr>
          <w:p w:rsidR="00473672" w:rsidRDefault="00D3750F">
            <w:pPr>
              <w:pStyle w:val="TableBodyText"/>
            </w:pPr>
            <w:r>
              <w:t>HKLM\</w:t>
            </w:r>
          </w:p>
          <w:p w:rsidR="00473672" w:rsidRDefault="00D3750F">
            <w:pPr>
              <w:pStyle w:val="TableBodyText"/>
            </w:pPr>
            <w:r>
              <w:t>SOFTWARE\</w:t>
            </w:r>
          </w:p>
          <w:p w:rsidR="00473672" w:rsidRDefault="00D3750F">
            <w:pPr>
              <w:pStyle w:val="TableBodyText"/>
            </w:pPr>
            <w:r>
              <w:t>Lexmark</w:t>
            </w:r>
          </w:p>
        </w:tc>
        <w:tc>
          <w:tcPr>
            <w:tcW w:w="0" w:type="auto"/>
          </w:tcPr>
          <w:p w:rsidR="00473672" w:rsidRDefault="00D3750F">
            <w:pPr>
              <w:pStyle w:val="TableBodyText"/>
            </w:pPr>
            <w:r>
              <w:t>All subkeys and values</w:t>
            </w:r>
          </w:p>
        </w:tc>
        <w:tc>
          <w:tcPr>
            <w:tcW w:w="0" w:type="auto"/>
          </w:tcPr>
          <w:p w:rsidR="00473672" w:rsidRDefault="00473672">
            <w:pPr>
              <w:pStyle w:val="TableBodyText"/>
            </w:pPr>
          </w:p>
        </w:tc>
        <w:tc>
          <w:tcPr>
            <w:tcW w:w="0" w:type="auto"/>
          </w:tcPr>
          <w:p w:rsidR="00473672" w:rsidRDefault="00D3750F">
            <w:pPr>
              <w:pStyle w:val="TableBodyText"/>
            </w:pPr>
            <w:r>
              <w:t>Opaque data for Lexmark Networking monitors.</w:t>
            </w:r>
          </w:p>
        </w:tc>
      </w:tr>
      <w:tr w:rsidR="00473672" w:rsidTr="00473672">
        <w:tc>
          <w:tcPr>
            <w:tcW w:w="0" w:type="auto"/>
          </w:tcPr>
          <w:p w:rsidR="00473672" w:rsidRDefault="00D3750F">
            <w:pPr>
              <w:pStyle w:val="TableBodyText"/>
            </w:pPr>
            <w:r>
              <w:t>HKLM\</w:t>
            </w:r>
          </w:p>
          <w:p w:rsidR="00473672" w:rsidRDefault="00D3750F">
            <w:pPr>
              <w:pStyle w:val="TableBodyText"/>
            </w:pPr>
            <w:r>
              <w:t>SOFTWARE\</w:t>
            </w:r>
          </w:p>
          <w:p w:rsidR="00473672" w:rsidRDefault="00D3750F">
            <w:pPr>
              <w:pStyle w:val="TableBodyText"/>
            </w:pPr>
            <w:r>
              <w:t>Microsoft\</w:t>
            </w:r>
          </w:p>
          <w:p w:rsidR="00473672" w:rsidRDefault="00D3750F">
            <w:pPr>
              <w:pStyle w:val="TableBodyText"/>
            </w:pPr>
            <w:r>
              <w:t>Windows NT operating system\</w:t>
            </w:r>
          </w:p>
          <w:p w:rsidR="00473672" w:rsidRDefault="00D3750F">
            <w:pPr>
              <w:pStyle w:val="TableBodyText"/>
            </w:pPr>
            <w:r>
              <w:t>CurrentVersion\</w:t>
            </w:r>
          </w:p>
          <w:p w:rsidR="00473672" w:rsidRDefault="00D3750F">
            <w:pPr>
              <w:pStyle w:val="TableBodyText"/>
            </w:pPr>
            <w:r>
              <w:t>Ports</w:t>
            </w:r>
          </w:p>
        </w:tc>
        <w:tc>
          <w:tcPr>
            <w:tcW w:w="0" w:type="auto"/>
          </w:tcPr>
          <w:p w:rsidR="00473672" w:rsidRDefault="00473672">
            <w:pPr>
              <w:pStyle w:val="TableBodyText"/>
            </w:pPr>
          </w:p>
        </w:tc>
        <w:tc>
          <w:tcPr>
            <w:tcW w:w="0" w:type="auto"/>
          </w:tcPr>
          <w:p w:rsidR="00473672" w:rsidRDefault="00473672">
            <w:pPr>
              <w:pStyle w:val="TableBodyText"/>
            </w:pPr>
          </w:p>
        </w:tc>
        <w:tc>
          <w:tcPr>
            <w:tcW w:w="0" w:type="auto"/>
          </w:tcPr>
          <w:p w:rsidR="00473672" w:rsidRDefault="00D3750F">
            <w:pPr>
              <w:pStyle w:val="TableBodyText"/>
            </w:pPr>
            <w:r>
              <w:t>List of all ports installed with the print server.</w:t>
            </w:r>
          </w:p>
        </w:tc>
      </w:tr>
      <w:tr w:rsidR="00473672" w:rsidTr="00473672">
        <w:tc>
          <w:tcPr>
            <w:tcW w:w="0" w:type="auto"/>
          </w:tcPr>
          <w:p w:rsidR="00473672" w:rsidRDefault="00473672">
            <w:pPr>
              <w:pStyle w:val="TableBodyText"/>
            </w:pPr>
          </w:p>
        </w:tc>
        <w:tc>
          <w:tcPr>
            <w:tcW w:w="0" w:type="auto"/>
          </w:tcPr>
          <w:p w:rsidR="00473672" w:rsidRDefault="00D3750F">
            <w:pPr>
              <w:pStyle w:val="TableBodyText"/>
            </w:pPr>
            <w:r>
              <w:t>[Port Name]</w:t>
            </w:r>
          </w:p>
        </w:tc>
        <w:tc>
          <w:tcPr>
            <w:tcW w:w="0" w:type="auto"/>
          </w:tcPr>
          <w:p w:rsidR="00473672" w:rsidRDefault="00D3750F">
            <w:pPr>
              <w:pStyle w:val="TableBodyText"/>
            </w:pPr>
            <w:r>
              <w:t>REG_SZ</w:t>
            </w:r>
          </w:p>
        </w:tc>
        <w:tc>
          <w:tcPr>
            <w:tcW w:w="0" w:type="auto"/>
          </w:tcPr>
          <w:p w:rsidR="00473672" w:rsidRDefault="00D3750F">
            <w:pPr>
              <w:pStyle w:val="TableBodyText"/>
            </w:pPr>
            <w:r>
              <w:t>Implementation-specific initialization parameters for the port named [Port Name]. If there are no initialization parameters, the value specifies an empty string.</w:t>
            </w:r>
          </w:p>
        </w:tc>
      </w:tr>
      <w:tr w:rsidR="00473672" w:rsidTr="00473672">
        <w:tc>
          <w:tcPr>
            <w:tcW w:w="0" w:type="auto"/>
          </w:tcPr>
          <w:p w:rsidR="00473672" w:rsidRDefault="00D3750F">
            <w:pPr>
              <w:pStyle w:val="TableBodyText"/>
            </w:pPr>
            <w:r>
              <w:t>HKLM\</w:t>
            </w:r>
          </w:p>
          <w:p w:rsidR="00473672" w:rsidRDefault="00D3750F">
            <w:pPr>
              <w:pStyle w:val="TableBodyText"/>
            </w:pPr>
            <w:r>
              <w:t>SOFTWARE\</w:t>
            </w:r>
          </w:p>
          <w:p w:rsidR="00473672" w:rsidRDefault="00D3750F">
            <w:pPr>
              <w:pStyle w:val="TableBodyText"/>
            </w:pPr>
            <w:r>
              <w:t>Microsoft\</w:t>
            </w:r>
          </w:p>
          <w:p w:rsidR="00473672" w:rsidRDefault="00D3750F">
            <w:pPr>
              <w:pStyle w:val="TableBodyText"/>
            </w:pPr>
            <w:r>
              <w:t>Windows NT\</w:t>
            </w:r>
          </w:p>
          <w:p w:rsidR="00473672" w:rsidRDefault="00D3750F">
            <w:pPr>
              <w:pStyle w:val="TableBodyText"/>
            </w:pPr>
            <w:r>
              <w:t>CurrentVersion\</w:t>
            </w:r>
          </w:p>
          <w:p w:rsidR="00473672" w:rsidRDefault="00D3750F">
            <w:pPr>
              <w:pStyle w:val="TableBodyText"/>
            </w:pPr>
            <w:r>
              <w:t>Print\</w:t>
            </w:r>
          </w:p>
          <w:p w:rsidR="00473672" w:rsidRDefault="00D3750F">
            <w:pPr>
              <w:pStyle w:val="TableBodyText"/>
            </w:pPr>
            <w:r>
              <w:t>Connections</w:t>
            </w:r>
          </w:p>
        </w:tc>
        <w:tc>
          <w:tcPr>
            <w:tcW w:w="0" w:type="auto"/>
          </w:tcPr>
          <w:p w:rsidR="00473672" w:rsidRDefault="00473672">
            <w:pPr>
              <w:pStyle w:val="TableBodyText"/>
            </w:pPr>
          </w:p>
        </w:tc>
        <w:tc>
          <w:tcPr>
            <w:tcW w:w="0" w:type="auto"/>
          </w:tcPr>
          <w:p w:rsidR="00473672" w:rsidRDefault="00473672">
            <w:pPr>
              <w:pStyle w:val="TableBodyText"/>
            </w:pPr>
          </w:p>
        </w:tc>
        <w:tc>
          <w:tcPr>
            <w:tcW w:w="0" w:type="auto"/>
          </w:tcPr>
          <w:p w:rsidR="00473672" w:rsidRDefault="00D3750F">
            <w:pPr>
              <w:pStyle w:val="TableBodyText"/>
            </w:pPr>
            <w:r>
              <w:t xml:space="preserve">The </w:t>
            </w:r>
            <w:r>
              <w:rPr>
                <w:b/>
              </w:rPr>
              <w:t>list of per-machine connections</w:t>
            </w:r>
            <w:r>
              <w:t xml:space="preserve"> on the print server.</w:t>
            </w:r>
          </w:p>
        </w:tc>
      </w:tr>
      <w:tr w:rsidR="00473672" w:rsidTr="00473672">
        <w:tc>
          <w:tcPr>
            <w:tcW w:w="0" w:type="auto"/>
          </w:tcPr>
          <w:p w:rsidR="00473672" w:rsidRDefault="00D3750F">
            <w:pPr>
              <w:pStyle w:val="TableBodyText"/>
            </w:pPr>
            <w:r>
              <w:t>HKLM\</w:t>
            </w:r>
          </w:p>
          <w:p w:rsidR="00473672" w:rsidRDefault="00D3750F">
            <w:pPr>
              <w:pStyle w:val="TableBodyText"/>
            </w:pPr>
            <w:r>
              <w:t>SOFTWARE\</w:t>
            </w:r>
          </w:p>
          <w:p w:rsidR="00473672" w:rsidRDefault="00D3750F">
            <w:pPr>
              <w:pStyle w:val="TableBodyText"/>
            </w:pPr>
            <w:r>
              <w:t>Microsoft\</w:t>
            </w:r>
          </w:p>
          <w:p w:rsidR="00473672" w:rsidRDefault="00D3750F">
            <w:pPr>
              <w:pStyle w:val="TableBodyText"/>
            </w:pPr>
            <w:r>
              <w:t>Windows NT\</w:t>
            </w:r>
          </w:p>
          <w:p w:rsidR="00473672" w:rsidRDefault="00D3750F">
            <w:pPr>
              <w:pStyle w:val="TableBodyText"/>
            </w:pPr>
            <w:r>
              <w:t>CurrentVersion\</w:t>
            </w:r>
          </w:p>
          <w:p w:rsidR="00473672" w:rsidRDefault="00D3750F">
            <w:pPr>
              <w:pStyle w:val="TableBodyText"/>
            </w:pPr>
            <w:r>
              <w:t>Print\</w:t>
            </w:r>
          </w:p>
          <w:p w:rsidR="00473672" w:rsidRDefault="00D3750F">
            <w:pPr>
              <w:pStyle w:val="TableBodyText"/>
            </w:pPr>
            <w:r>
              <w:t>Printers</w:t>
            </w:r>
          </w:p>
        </w:tc>
        <w:tc>
          <w:tcPr>
            <w:tcW w:w="0" w:type="auto"/>
          </w:tcPr>
          <w:p w:rsidR="00473672" w:rsidRDefault="00473672">
            <w:pPr>
              <w:pStyle w:val="TableBodyText"/>
            </w:pPr>
          </w:p>
        </w:tc>
        <w:tc>
          <w:tcPr>
            <w:tcW w:w="0" w:type="auto"/>
          </w:tcPr>
          <w:p w:rsidR="00473672" w:rsidRDefault="00473672">
            <w:pPr>
              <w:pStyle w:val="TableBodyText"/>
            </w:pPr>
          </w:p>
        </w:tc>
        <w:tc>
          <w:tcPr>
            <w:tcW w:w="0" w:type="auto"/>
          </w:tcPr>
          <w:p w:rsidR="00473672" w:rsidRDefault="00D3750F">
            <w:pPr>
              <w:pStyle w:val="TableBodyText"/>
            </w:pPr>
            <w:r>
              <w:t xml:space="preserve">The </w:t>
            </w:r>
            <w:r>
              <w:rPr>
                <w:b/>
              </w:rPr>
              <w:t>persisted list of printers</w:t>
            </w:r>
            <w:r>
              <w:t xml:space="preserve"> installed on the print server.</w:t>
            </w:r>
          </w:p>
        </w:tc>
      </w:tr>
      <w:tr w:rsidR="00473672" w:rsidTr="00473672">
        <w:tc>
          <w:tcPr>
            <w:tcW w:w="0" w:type="auto"/>
          </w:tcPr>
          <w:p w:rsidR="00473672" w:rsidRDefault="00473672">
            <w:pPr>
              <w:pStyle w:val="TableBodyText"/>
            </w:pPr>
          </w:p>
        </w:tc>
        <w:tc>
          <w:tcPr>
            <w:tcW w:w="0" w:type="auto"/>
          </w:tcPr>
          <w:p w:rsidR="00473672" w:rsidRDefault="00D3750F">
            <w:pPr>
              <w:pStyle w:val="TableBodyText"/>
            </w:pPr>
            <w:r>
              <w:t>DefaultSpoolDirectory</w:t>
            </w:r>
          </w:p>
        </w:tc>
        <w:tc>
          <w:tcPr>
            <w:tcW w:w="0" w:type="auto"/>
          </w:tcPr>
          <w:p w:rsidR="00473672" w:rsidRDefault="00D3750F">
            <w:pPr>
              <w:pStyle w:val="TableBodyText"/>
            </w:pPr>
            <w:r>
              <w:t>REG_SZ</w:t>
            </w:r>
          </w:p>
        </w:tc>
        <w:tc>
          <w:tcPr>
            <w:tcW w:w="0" w:type="auto"/>
          </w:tcPr>
          <w:p w:rsidR="00473672" w:rsidRDefault="00D3750F">
            <w:pPr>
              <w:pStyle w:val="TableBodyText"/>
            </w:pPr>
            <w:r>
              <w:t>The directory used by the print server for storing temporary print job data.</w:t>
            </w:r>
          </w:p>
        </w:tc>
      </w:tr>
      <w:tr w:rsidR="00473672" w:rsidTr="00473672">
        <w:tc>
          <w:tcPr>
            <w:tcW w:w="0" w:type="auto"/>
          </w:tcPr>
          <w:p w:rsidR="00473672" w:rsidRDefault="00D3750F">
            <w:pPr>
              <w:pStyle w:val="TableBodyText"/>
            </w:pPr>
            <w:r>
              <w:t>HKLM\</w:t>
            </w:r>
          </w:p>
          <w:p w:rsidR="00473672" w:rsidRDefault="00D3750F">
            <w:pPr>
              <w:pStyle w:val="TableBodyText"/>
            </w:pPr>
            <w:r>
              <w:t>SOFTWARE\</w:t>
            </w:r>
          </w:p>
          <w:p w:rsidR="00473672" w:rsidRDefault="00D3750F">
            <w:pPr>
              <w:pStyle w:val="TableBodyText"/>
            </w:pPr>
            <w:r>
              <w:t>Microsoft\</w:t>
            </w:r>
          </w:p>
          <w:p w:rsidR="00473672" w:rsidRDefault="00D3750F">
            <w:pPr>
              <w:pStyle w:val="TableBodyText"/>
            </w:pPr>
            <w:r>
              <w:t>Windows NT\</w:t>
            </w:r>
          </w:p>
          <w:p w:rsidR="00473672" w:rsidRDefault="00D3750F">
            <w:pPr>
              <w:pStyle w:val="TableBodyText"/>
            </w:pPr>
            <w:r>
              <w:t>CurrentVersion\</w:t>
            </w:r>
          </w:p>
          <w:p w:rsidR="00473672" w:rsidRDefault="00D3750F">
            <w:pPr>
              <w:pStyle w:val="TableBodyText"/>
            </w:pPr>
            <w:r>
              <w:t>Print\</w:t>
            </w:r>
          </w:p>
          <w:p w:rsidR="00473672" w:rsidRDefault="00D3750F">
            <w:pPr>
              <w:pStyle w:val="TableBodyText"/>
            </w:pPr>
            <w:r>
              <w:t>Printers\</w:t>
            </w:r>
          </w:p>
          <w:p w:rsidR="00473672" w:rsidRDefault="00D3750F">
            <w:pPr>
              <w:pStyle w:val="TableBodyText"/>
            </w:pPr>
            <w:r>
              <w:t>[Printer Name]</w:t>
            </w:r>
          </w:p>
        </w:tc>
        <w:tc>
          <w:tcPr>
            <w:tcW w:w="0" w:type="auto"/>
          </w:tcPr>
          <w:p w:rsidR="00473672" w:rsidRDefault="00473672">
            <w:pPr>
              <w:pStyle w:val="TableBodyText"/>
            </w:pPr>
          </w:p>
        </w:tc>
        <w:tc>
          <w:tcPr>
            <w:tcW w:w="0" w:type="auto"/>
          </w:tcPr>
          <w:p w:rsidR="00473672" w:rsidRDefault="00473672">
            <w:pPr>
              <w:pStyle w:val="TableBodyText"/>
            </w:pPr>
          </w:p>
        </w:tc>
        <w:tc>
          <w:tcPr>
            <w:tcW w:w="0" w:type="auto"/>
          </w:tcPr>
          <w:p w:rsidR="00473672" w:rsidRDefault="00D3750F">
            <w:pPr>
              <w:pStyle w:val="TableBodyText"/>
            </w:pPr>
            <w:r>
              <w:t>Information about the printer named [Printer Name].</w:t>
            </w:r>
          </w:p>
        </w:tc>
      </w:tr>
      <w:tr w:rsidR="00473672" w:rsidTr="00473672">
        <w:tc>
          <w:tcPr>
            <w:tcW w:w="0" w:type="auto"/>
          </w:tcPr>
          <w:p w:rsidR="00473672" w:rsidRDefault="00473672">
            <w:pPr>
              <w:pStyle w:val="TableBodyText"/>
            </w:pPr>
          </w:p>
        </w:tc>
        <w:tc>
          <w:tcPr>
            <w:tcW w:w="0" w:type="auto"/>
          </w:tcPr>
          <w:p w:rsidR="00473672" w:rsidRDefault="00D3750F">
            <w:pPr>
              <w:pStyle w:val="TableBodyText"/>
            </w:pPr>
            <w:r>
              <w:t>Share Name</w:t>
            </w:r>
          </w:p>
        </w:tc>
        <w:tc>
          <w:tcPr>
            <w:tcW w:w="0" w:type="auto"/>
          </w:tcPr>
          <w:p w:rsidR="00473672" w:rsidRDefault="00D3750F">
            <w:pPr>
              <w:pStyle w:val="TableBodyText"/>
            </w:pPr>
            <w:r>
              <w:t>REG_SZ</w:t>
            </w:r>
          </w:p>
        </w:tc>
        <w:tc>
          <w:tcPr>
            <w:tcW w:w="0" w:type="auto"/>
          </w:tcPr>
          <w:p w:rsidR="00473672" w:rsidRDefault="00D3750F">
            <w:pPr>
              <w:pStyle w:val="TableBodyText"/>
            </w:pPr>
            <w:r>
              <w:t xml:space="preserve">Persisted </w:t>
            </w:r>
            <w:hyperlink w:anchor="Section_c07c2bfde2c94d369259354a229d645d" w:history="1">
              <w:r>
                <w:rPr>
                  <w:rStyle w:val="Hyperlink"/>
                </w:rPr>
                <w:t>PRINTER_INFO</w:t>
              </w:r>
            </w:hyperlink>
            <w:r>
              <w:t xml:space="preserve"> member </w:t>
            </w:r>
            <w:r>
              <w:rPr>
                <w:b/>
              </w:rPr>
              <w:t>pShareName</w:t>
            </w:r>
            <w:r>
              <w:t>.</w:t>
            </w:r>
          </w:p>
        </w:tc>
      </w:tr>
      <w:tr w:rsidR="00473672" w:rsidTr="00473672">
        <w:tc>
          <w:tcPr>
            <w:tcW w:w="0" w:type="auto"/>
          </w:tcPr>
          <w:p w:rsidR="00473672" w:rsidRDefault="00473672">
            <w:pPr>
              <w:pStyle w:val="TableBodyText"/>
            </w:pPr>
          </w:p>
        </w:tc>
        <w:tc>
          <w:tcPr>
            <w:tcW w:w="0" w:type="auto"/>
          </w:tcPr>
          <w:p w:rsidR="00473672" w:rsidRDefault="00D3750F">
            <w:pPr>
              <w:pStyle w:val="TableBodyText"/>
            </w:pPr>
            <w:r>
              <w:t>Print Processor</w:t>
            </w:r>
          </w:p>
        </w:tc>
        <w:tc>
          <w:tcPr>
            <w:tcW w:w="0" w:type="auto"/>
          </w:tcPr>
          <w:p w:rsidR="00473672" w:rsidRDefault="00D3750F">
            <w:pPr>
              <w:pStyle w:val="TableBodyText"/>
            </w:pPr>
            <w:r>
              <w:t>REG_SZ</w:t>
            </w:r>
          </w:p>
        </w:tc>
        <w:tc>
          <w:tcPr>
            <w:tcW w:w="0" w:type="auto"/>
          </w:tcPr>
          <w:p w:rsidR="00473672" w:rsidRDefault="00D3750F">
            <w:pPr>
              <w:pStyle w:val="TableBodyText"/>
            </w:pPr>
            <w:r>
              <w:t xml:space="preserve">Persisted PRINTER_INFO member </w:t>
            </w:r>
            <w:r>
              <w:rPr>
                <w:b/>
              </w:rPr>
              <w:t>pPrintProcessor</w:t>
            </w:r>
            <w:r>
              <w:t>.</w:t>
            </w:r>
          </w:p>
        </w:tc>
      </w:tr>
      <w:tr w:rsidR="00473672" w:rsidTr="00473672">
        <w:tc>
          <w:tcPr>
            <w:tcW w:w="0" w:type="auto"/>
          </w:tcPr>
          <w:p w:rsidR="00473672" w:rsidRDefault="00473672">
            <w:pPr>
              <w:pStyle w:val="TableBodyText"/>
            </w:pPr>
          </w:p>
        </w:tc>
        <w:tc>
          <w:tcPr>
            <w:tcW w:w="0" w:type="auto"/>
          </w:tcPr>
          <w:p w:rsidR="00473672" w:rsidRDefault="00D3750F">
            <w:pPr>
              <w:pStyle w:val="TableBodyText"/>
            </w:pPr>
            <w:r>
              <w:t>Datatype</w:t>
            </w:r>
          </w:p>
        </w:tc>
        <w:tc>
          <w:tcPr>
            <w:tcW w:w="0" w:type="auto"/>
          </w:tcPr>
          <w:p w:rsidR="00473672" w:rsidRDefault="00D3750F">
            <w:pPr>
              <w:pStyle w:val="TableBodyText"/>
            </w:pPr>
            <w:r>
              <w:t>REG_SZ</w:t>
            </w:r>
          </w:p>
        </w:tc>
        <w:tc>
          <w:tcPr>
            <w:tcW w:w="0" w:type="auto"/>
          </w:tcPr>
          <w:p w:rsidR="00473672" w:rsidRDefault="00D3750F">
            <w:pPr>
              <w:pStyle w:val="TableBodyText"/>
            </w:pPr>
            <w:r>
              <w:t xml:space="preserve">Persisted PRINTER_INFO member </w:t>
            </w:r>
            <w:r>
              <w:rPr>
                <w:b/>
              </w:rPr>
              <w:t>pDatatype</w:t>
            </w:r>
            <w:r>
              <w:t>.</w:t>
            </w:r>
          </w:p>
        </w:tc>
      </w:tr>
      <w:tr w:rsidR="00473672" w:rsidTr="00473672">
        <w:tc>
          <w:tcPr>
            <w:tcW w:w="0" w:type="auto"/>
          </w:tcPr>
          <w:p w:rsidR="00473672" w:rsidRDefault="00473672">
            <w:pPr>
              <w:pStyle w:val="TableBodyText"/>
            </w:pPr>
          </w:p>
        </w:tc>
        <w:tc>
          <w:tcPr>
            <w:tcW w:w="0" w:type="auto"/>
          </w:tcPr>
          <w:p w:rsidR="00473672" w:rsidRDefault="00D3750F">
            <w:pPr>
              <w:pStyle w:val="TableBodyText"/>
            </w:pPr>
            <w:r>
              <w:t>Parameters</w:t>
            </w:r>
          </w:p>
        </w:tc>
        <w:tc>
          <w:tcPr>
            <w:tcW w:w="0" w:type="auto"/>
          </w:tcPr>
          <w:p w:rsidR="00473672" w:rsidRDefault="00D3750F">
            <w:pPr>
              <w:pStyle w:val="TableBodyText"/>
            </w:pPr>
            <w:r>
              <w:t>REG_SZ</w:t>
            </w:r>
          </w:p>
        </w:tc>
        <w:tc>
          <w:tcPr>
            <w:tcW w:w="0" w:type="auto"/>
          </w:tcPr>
          <w:p w:rsidR="00473672" w:rsidRDefault="00D3750F">
            <w:pPr>
              <w:pStyle w:val="TableBodyText"/>
            </w:pPr>
            <w:r>
              <w:t xml:space="preserve">Persisted PRINTER_INFO member </w:t>
            </w:r>
            <w:r>
              <w:rPr>
                <w:b/>
              </w:rPr>
              <w:t>pParameters</w:t>
            </w:r>
            <w:r>
              <w:t>.</w:t>
            </w:r>
          </w:p>
        </w:tc>
      </w:tr>
      <w:tr w:rsidR="00473672" w:rsidTr="00473672">
        <w:tc>
          <w:tcPr>
            <w:tcW w:w="0" w:type="auto"/>
          </w:tcPr>
          <w:p w:rsidR="00473672" w:rsidRDefault="00473672">
            <w:pPr>
              <w:pStyle w:val="TableBodyText"/>
            </w:pPr>
          </w:p>
        </w:tc>
        <w:tc>
          <w:tcPr>
            <w:tcW w:w="0" w:type="auto"/>
          </w:tcPr>
          <w:p w:rsidR="00473672" w:rsidRDefault="00D3750F">
            <w:pPr>
              <w:pStyle w:val="TableBodyText"/>
            </w:pPr>
            <w:r>
              <w:t>ObjectGUID</w:t>
            </w:r>
          </w:p>
        </w:tc>
        <w:tc>
          <w:tcPr>
            <w:tcW w:w="0" w:type="auto"/>
          </w:tcPr>
          <w:p w:rsidR="00473672" w:rsidRDefault="00473672">
            <w:pPr>
              <w:pStyle w:val="TableBodyText"/>
            </w:pPr>
          </w:p>
        </w:tc>
        <w:tc>
          <w:tcPr>
            <w:tcW w:w="0" w:type="auto"/>
          </w:tcPr>
          <w:p w:rsidR="00473672" w:rsidRDefault="00D3750F">
            <w:pPr>
              <w:pStyle w:val="TableBodyText"/>
            </w:pPr>
            <w:r>
              <w:t xml:space="preserve">Persisted PRINTER_INFO member </w:t>
            </w:r>
            <w:r>
              <w:rPr>
                <w:b/>
              </w:rPr>
              <w:t>pszObjectGUID</w:t>
            </w:r>
            <w:r>
              <w:t>.</w:t>
            </w:r>
          </w:p>
        </w:tc>
      </w:tr>
      <w:tr w:rsidR="00473672" w:rsidTr="00473672">
        <w:tc>
          <w:tcPr>
            <w:tcW w:w="0" w:type="auto"/>
          </w:tcPr>
          <w:p w:rsidR="00473672" w:rsidRDefault="00473672">
            <w:pPr>
              <w:pStyle w:val="TableBodyText"/>
            </w:pPr>
          </w:p>
        </w:tc>
        <w:tc>
          <w:tcPr>
            <w:tcW w:w="0" w:type="auto"/>
          </w:tcPr>
          <w:p w:rsidR="00473672" w:rsidRDefault="00D3750F">
            <w:pPr>
              <w:pStyle w:val="TableBodyText"/>
            </w:pPr>
            <w:r>
              <w:t>Printer Driver</w:t>
            </w:r>
          </w:p>
        </w:tc>
        <w:tc>
          <w:tcPr>
            <w:tcW w:w="0" w:type="auto"/>
          </w:tcPr>
          <w:p w:rsidR="00473672" w:rsidRDefault="00D3750F">
            <w:pPr>
              <w:pStyle w:val="TableBodyText"/>
            </w:pPr>
            <w:r>
              <w:t>REG_SZ</w:t>
            </w:r>
          </w:p>
        </w:tc>
        <w:tc>
          <w:tcPr>
            <w:tcW w:w="0" w:type="auto"/>
          </w:tcPr>
          <w:p w:rsidR="00473672" w:rsidRDefault="00D3750F">
            <w:pPr>
              <w:pStyle w:val="TableBodyText"/>
            </w:pPr>
            <w:r>
              <w:t xml:space="preserve">Persisted PRINTER_INFO member </w:t>
            </w:r>
            <w:r>
              <w:rPr>
                <w:b/>
              </w:rPr>
              <w:t>pDriverName</w:t>
            </w:r>
            <w:r>
              <w:t>.</w:t>
            </w:r>
          </w:p>
        </w:tc>
      </w:tr>
      <w:tr w:rsidR="00473672" w:rsidTr="00473672">
        <w:tc>
          <w:tcPr>
            <w:tcW w:w="0" w:type="auto"/>
          </w:tcPr>
          <w:p w:rsidR="00473672" w:rsidRDefault="00473672">
            <w:pPr>
              <w:pStyle w:val="TableBodyText"/>
            </w:pPr>
          </w:p>
        </w:tc>
        <w:tc>
          <w:tcPr>
            <w:tcW w:w="0" w:type="auto"/>
          </w:tcPr>
          <w:p w:rsidR="00473672" w:rsidRDefault="00D3750F">
            <w:pPr>
              <w:pStyle w:val="TableBodyText"/>
            </w:pPr>
            <w:r>
              <w:t>Default _DEVMODE</w:t>
            </w:r>
          </w:p>
        </w:tc>
        <w:tc>
          <w:tcPr>
            <w:tcW w:w="0" w:type="auto"/>
          </w:tcPr>
          <w:p w:rsidR="00473672" w:rsidRDefault="00D3750F">
            <w:pPr>
              <w:pStyle w:val="TableBodyText"/>
            </w:pPr>
            <w:r>
              <w:t>REG_SZ</w:t>
            </w:r>
          </w:p>
        </w:tc>
        <w:tc>
          <w:tcPr>
            <w:tcW w:w="0" w:type="auto"/>
          </w:tcPr>
          <w:p w:rsidR="00473672" w:rsidRDefault="00D3750F">
            <w:pPr>
              <w:pStyle w:val="TableBodyText"/>
            </w:pPr>
            <w:r>
              <w:t xml:space="preserve">Persisted </w:t>
            </w:r>
            <w:hyperlink w:anchor="Section_abe75b29b0924398a5af9d639f430cde" w:history="1">
              <w:r>
                <w:rPr>
                  <w:rStyle w:val="Hyperlink"/>
                </w:rPr>
                <w:t>PRINTER_INFO_8</w:t>
              </w:r>
            </w:hyperlink>
            <w:r>
              <w:t xml:space="preserve"> member </w:t>
            </w:r>
            <w:r>
              <w:rPr>
                <w:b/>
              </w:rPr>
              <w:t>pDevMode</w:t>
            </w:r>
            <w:r>
              <w:t>.</w:t>
            </w:r>
          </w:p>
        </w:tc>
      </w:tr>
      <w:tr w:rsidR="00473672" w:rsidTr="00473672">
        <w:tc>
          <w:tcPr>
            <w:tcW w:w="0" w:type="auto"/>
          </w:tcPr>
          <w:p w:rsidR="00473672" w:rsidRDefault="00473672">
            <w:pPr>
              <w:pStyle w:val="TableBodyText"/>
            </w:pPr>
          </w:p>
        </w:tc>
        <w:tc>
          <w:tcPr>
            <w:tcW w:w="0" w:type="auto"/>
          </w:tcPr>
          <w:p w:rsidR="00473672" w:rsidRDefault="00D3750F">
            <w:pPr>
              <w:pStyle w:val="TableBodyText"/>
            </w:pPr>
            <w:r>
              <w:t>Priority</w:t>
            </w:r>
          </w:p>
        </w:tc>
        <w:tc>
          <w:tcPr>
            <w:tcW w:w="0" w:type="auto"/>
          </w:tcPr>
          <w:p w:rsidR="00473672" w:rsidRDefault="00D3750F">
            <w:pPr>
              <w:pStyle w:val="TableBodyText"/>
            </w:pPr>
            <w:r>
              <w:t>REG_DWORD</w:t>
            </w:r>
          </w:p>
        </w:tc>
        <w:tc>
          <w:tcPr>
            <w:tcW w:w="0" w:type="auto"/>
          </w:tcPr>
          <w:p w:rsidR="00473672" w:rsidRDefault="00D3750F">
            <w:pPr>
              <w:pStyle w:val="TableBodyText"/>
            </w:pPr>
            <w:r>
              <w:t xml:space="preserve">Persisted PRINTER_INFO member </w:t>
            </w:r>
            <w:r>
              <w:rPr>
                <w:b/>
              </w:rPr>
              <w:t>Priority</w:t>
            </w:r>
            <w:r>
              <w:t>.</w:t>
            </w:r>
          </w:p>
        </w:tc>
      </w:tr>
      <w:tr w:rsidR="00473672" w:rsidTr="00473672">
        <w:tc>
          <w:tcPr>
            <w:tcW w:w="0" w:type="auto"/>
          </w:tcPr>
          <w:p w:rsidR="00473672" w:rsidRDefault="00473672">
            <w:pPr>
              <w:pStyle w:val="TableBodyText"/>
            </w:pPr>
          </w:p>
        </w:tc>
        <w:tc>
          <w:tcPr>
            <w:tcW w:w="0" w:type="auto"/>
          </w:tcPr>
          <w:p w:rsidR="00473672" w:rsidRDefault="00D3750F">
            <w:pPr>
              <w:pStyle w:val="TableBodyText"/>
            </w:pPr>
            <w:r>
              <w:t>Default Priority</w:t>
            </w:r>
          </w:p>
        </w:tc>
        <w:tc>
          <w:tcPr>
            <w:tcW w:w="0" w:type="auto"/>
          </w:tcPr>
          <w:p w:rsidR="00473672" w:rsidRDefault="00D3750F">
            <w:pPr>
              <w:pStyle w:val="TableBodyText"/>
            </w:pPr>
            <w:r>
              <w:t>REG_DWORD</w:t>
            </w:r>
          </w:p>
        </w:tc>
        <w:tc>
          <w:tcPr>
            <w:tcW w:w="0" w:type="auto"/>
          </w:tcPr>
          <w:p w:rsidR="00473672" w:rsidRDefault="00D3750F">
            <w:pPr>
              <w:pStyle w:val="TableBodyText"/>
            </w:pPr>
            <w:r>
              <w:t xml:space="preserve">Persisted PRINTER_INFO member </w:t>
            </w:r>
            <w:r>
              <w:rPr>
                <w:b/>
              </w:rPr>
              <w:t>DefaultPriority</w:t>
            </w:r>
            <w:r>
              <w:t>.</w:t>
            </w:r>
          </w:p>
        </w:tc>
      </w:tr>
      <w:tr w:rsidR="00473672" w:rsidTr="00473672">
        <w:tc>
          <w:tcPr>
            <w:tcW w:w="0" w:type="auto"/>
          </w:tcPr>
          <w:p w:rsidR="00473672" w:rsidRDefault="00473672">
            <w:pPr>
              <w:pStyle w:val="TableBodyText"/>
            </w:pPr>
          </w:p>
        </w:tc>
        <w:tc>
          <w:tcPr>
            <w:tcW w:w="0" w:type="auto"/>
          </w:tcPr>
          <w:p w:rsidR="00473672" w:rsidRDefault="00D3750F">
            <w:pPr>
              <w:pStyle w:val="TableBodyText"/>
            </w:pPr>
            <w:r>
              <w:t>StartTime</w:t>
            </w:r>
          </w:p>
        </w:tc>
        <w:tc>
          <w:tcPr>
            <w:tcW w:w="0" w:type="auto"/>
          </w:tcPr>
          <w:p w:rsidR="00473672" w:rsidRDefault="00D3750F">
            <w:pPr>
              <w:pStyle w:val="TableBodyText"/>
            </w:pPr>
            <w:r>
              <w:t>REG_DWORD</w:t>
            </w:r>
          </w:p>
        </w:tc>
        <w:tc>
          <w:tcPr>
            <w:tcW w:w="0" w:type="auto"/>
          </w:tcPr>
          <w:p w:rsidR="00473672" w:rsidRDefault="00D3750F">
            <w:pPr>
              <w:pStyle w:val="TableBodyText"/>
            </w:pPr>
            <w:r>
              <w:t xml:space="preserve">Persisted PRINTER_INFO member </w:t>
            </w:r>
            <w:r>
              <w:rPr>
                <w:b/>
              </w:rPr>
              <w:t>StartTime</w:t>
            </w:r>
            <w:r>
              <w:t>.</w:t>
            </w:r>
          </w:p>
        </w:tc>
      </w:tr>
      <w:tr w:rsidR="00473672" w:rsidTr="00473672">
        <w:tc>
          <w:tcPr>
            <w:tcW w:w="0" w:type="auto"/>
          </w:tcPr>
          <w:p w:rsidR="00473672" w:rsidRDefault="00473672">
            <w:pPr>
              <w:pStyle w:val="TableBodyText"/>
            </w:pPr>
          </w:p>
        </w:tc>
        <w:tc>
          <w:tcPr>
            <w:tcW w:w="0" w:type="auto"/>
          </w:tcPr>
          <w:p w:rsidR="00473672" w:rsidRDefault="00D3750F">
            <w:pPr>
              <w:pStyle w:val="TableBodyText"/>
            </w:pPr>
            <w:r>
              <w:t>UntilTime</w:t>
            </w:r>
          </w:p>
        </w:tc>
        <w:tc>
          <w:tcPr>
            <w:tcW w:w="0" w:type="auto"/>
          </w:tcPr>
          <w:p w:rsidR="00473672" w:rsidRDefault="00D3750F">
            <w:pPr>
              <w:pStyle w:val="TableBodyText"/>
            </w:pPr>
            <w:r>
              <w:t>REG_DWORD</w:t>
            </w:r>
          </w:p>
        </w:tc>
        <w:tc>
          <w:tcPr>
            <w:tcW w:w="0" w:type="auto"/>
          </w:tcPr>
          <w:p w:rsidR="00473672" w:rsidRDefault="00D3750F">
            <w:pPr>
              <w:pStyle w:val="TableBodyText"/>
            </w:pPr>
            <w:r>
              <w:t xml:space="preserve">Persisted PRINTER_INFO member </w:t>
            </w:r>
            <w:r>
              <w:rPr>
                <w:b/>
              </w:rPr>
              <w:t>UntilTime</w:t>
            </w:r>
            <w:r>
              <w:t>.</w:t>
            </w:r>
          </w:p>
        </w:tc>
      </w:tr>
      <w:tr w:rsidR="00473672" w:rsidTr="00473672">
        <w:tc>
          <w:tcPr>
            <w:tcW w:w="0" w:type="auto"/>
          </w:tcPr>
          <w:p w:rsidR="00473672" w:rsidRDefault="00473672">
            <w:pPr>
              <w:pStyle w:val="TableBodyText"/>
            </w:pPr>
          </w:p>
        </w:tc>
        <w:tc>
          <w:tcPr>
            <w:tcW w:w="0" w:type="auto"/>
          </w:tcPr>
          <w:p w:rsidR="00473672" w:rsidRDefault="00D3750F">
            <w:pPr>
              <w:pStyle w:val="TableBodyText"/>
            </w:pPr>
            <w:r>
              <w:t>Separator File</w:t>
            </w:r>
          </w:p>
        </w:tc>
        <w:tc>
          <w:tcPr>
            <w:tcW w:w="0" w:type="auto"/>
          </w:tcPr>
          <w:p w:rsidR="00473672" w:rsidRDefault="00D3750F">
            <w:pPr>
              <w:pStyle w:val="TableBodyText"/>
            </w:pPr>
            <w:r>
              <w:t>REG_SZ</w:t>
            </w:r>
          </w:p>
        </w:tc>
        <w:tc>
          <w:tcPr>
            <w:tcW w:w="0" w:type="auto"/>
          </w:tcPr>
          <w:p w:rsidR="00473672" w:rsidRDefault="00D3750F">
            <w:pPr>
              <w:pStyle w:val="TableBodyText"/>
            </w:pPr>
            <w:r>
              <w:t xml:space="preserve">Persisted PRINTER_INFO member </w:t>
            </w:r>
            <w:r>
              <w:rPr>
                <w:b/>
              </w:rPr>
              <w:t>pSepFile</w:t>
            </w:r>
            <w:r>
              <w:t>.</w:t>
            </w:r>
          </w:p>
        </w:tc>
      </w:tr>
      <w:tr w:rsidR="00473672" w:rsidTr="00473672">
        <w:tc>
          <w:tcPr>
            <w:tcW w:w="0" w:type="auto"/>
          </w:tcPr>
          <w:p w:rsidR="00473672" w:rsidRDefault="00473672">
            <w:pPr>
              <w:pStyle w:val="TableBodyText"/>
            </w:pPr>
          </w:p>
        </w:tc>
        <w:tc>
          <w:tcPr>
            <w:tcW w:w="0" w:type="auto"/>
          </w:tcPr>
          <w:p w:rsidR="00473672" w:rsidRDefault="00D3750F">
            <w:pPr>
              <w:pStyle w:val="TableBodyText"/>
            </w:pPr>
            <w:r>
              <w:t>Location</w:t>
            </w:r>
          </w:p>
        </w:tc>
        <w:tc>
          <w:tcPr>
            <w:tcW w:w="0" w:type="auto"/>
          </w:tcPr>
          <w:p w:rsidR="00473672" w:rsidRDefault="00D3750F">
            <w:pPr>
              <w:pStyle w:val="TableBodyText"/>
            </w:pPr>
            <w:r>
              <w:t>REG_SZ</w:t>
            </w:r>
          </w:p>
        </w:tc>
        <w:tc>
          <w:tcPr>
            <w:tcW w:w="0" w:type="auto"/>
          </w:tcPr>
          <w:p w:rsidR="00473672" w:rsidRDefault="00D3750F">
            <w:pPr>
              <w:pStyle w:val="TableBodyText"/>
            </w:pPr>
            <w:r>
              <w:t xml:space="preserve">Persisted PRINTER_INFO member </w:t>
            </w:r>
            <w:r>
              <w:rPr>
                <w:b/>
              </w:rPr>
              <w:t>pLocation</w:t>
            </w:r>
            <w:r>
              <w:t>.</w:t>
            </w:r>
          </w:p>
        </w:tc>
      </w:tr>
      <w:tr w:rsidR="00473672" w:rsidTr="00473672">
        <w:tc>
          <w:tcPr>
            <w:tcW w:w="0" w:type="auto"/>
          </w:tcPr>
          <w:p w:rsidR="00473672" w:rsidRDefault="00473672">
            <w:pPr>
              <w:pStyle w:val="TableBodyText"/>
            </w:pPr>
          </w:p>
        </w:tc>
        <w:tc>
          <w:tcPr>
            <w:tcW w:w="0" w:type="auto"/>
          </w:tcPr>
          <w:p w:rsidR="00473672" w:rsidRDefault="00D3750F">
            <w:pPr>
              <w:pStyle w:val="TableBodyText"/>
            </w:pPr>
            <w:r>
              <w:t>Attributes</w:t>
            </w:r>
          </w:p>
        </w:tc>
        <w:tc>
          <w:tcPr>
            <w:tcW w:w="0" w:type="auto"/>
          </w:tcPr>
          <w:p w:rsidR="00473672" w:rsidRDefault="00D3750F">
            <w:pPr>
              <w:pStyle w:val="TableBodyText"/>
            </w:pPr>
            <w:r>
              <w:t>REG_DWORD</w:t>
            </w:r>
          </w:p>
        </w:tc>
        <w:tc>
          <w:tcPr>
            <w:tcW w:w="0" w:type="auto"/>
          </w:tcPr>
          <w:p w:rsidR="00473672" w:rsidRDefault="00D3750F">
            <w:pPr>
              <w:pStyle w:val="TableBodyText"/>
            </w:pPr>
            <w:r>
              <w:t xml:space="preserve">Persisted PRINTER_INFO member </w:t>
            </w:r>
            <w:r>
              <w:rPr>
                <w:b/>
              </w:rPr>
              <w:t>Attributes</w:t>
            </w:r>
            <w:r>
              <w:t>.</w:t>
            </w:r>
          </w:p>
        </w:tc>
      </w:tr>
      <w:tr w:rsidR="00473672" w:rsidTr="00473672">
        <w:tc>
          <w:tcPr>
            <w:tcW w:w="0" w:type="auto"/>
          </w:tcPr>
          <w:p w:rsidR="00473672" w:rsidRDefault="00473672">
            <w:pPr>
              <w:pStyle w:val="TableBodyText"/>
            </w:pPr>
          </w:p>
        </w:tc>
        <w:tc>
          <w:tcPr>
            <w:tcW w:w="0" w:type="auto"/>
          </w:tcPr>
          <w:p w:rsidR="00473672" w:rsidRDefault="00D3750F">
            <w:pPr>
              <w:pStyle w:val="TableBodyText"/>
            </w:pPr>
            <w:r>
              <w:t>Security</w:t>
            </w:r>
          </w:p>
        </w:tc>
        <w:tc>
          <w:tcPr>
            <w:tcW w:w="0" w:type="auto"/>
          </w:tcPr>
          <w:p w:rsidR="00473672" w:rsidRDefault="00D3750F">
            <w:pPr>
              <w:pStyle w:val="TableBodyText"/>
            </w:pPr>
            <w:r>
              <w:t>REG_BINARY</w:t>
            </w:r>
          </w:p>
        </w:tc>
        <w:tc>
          <w:tcPr>
            <w:tcW w:w="0" w:type="auto"/>
          </w:tcPr>
          <w:p w:rsidR="00473672" w:rsidRDefault="00D3750F">
            <w:pPr>
              <w:pStyle w:val="TableBodyText"/>
            </w:pPr>
            <w:r>
              <w:t xml:space="preserve">Persisted PRINTER_INFO member </w:t>
            </w:r>
            <w:r>
              <w:rPr>
                <w:b/>
              </w:rPr>
              <w:t>pSecurityDescriptor</w:t>
            </w:r>
            <w:r>
              <w:t>.</w:t>
            </w:r>
          </w:p>
        </w:tc>
      </w:tr>
      <w:tr w:rsidR="00473672" w:rsidTr="00473672">
        <w:tc>
          <w:tcPr>
            <w:tcW w:w="0" w:type="auto"/>
          </w:tcPr>
          <w:p w:rsidR="00473672" w:rsidRDefault="00473672">
            <w:pPr>
              <w:pStyle w:val="TableBodyText"/>
            </w:pPr>
          </w:p>
        </w:tc>
        <w:tc>
          <w:tcPr>
            <w:tcW w:w="0" w:type="auto"/>
          </w:tcPr>
          <w:p w:rsidR="00473672" w:rsidRDefault="00D3750F">
            <w:pPr>
              <w:pStyle w:val="TableBodyText"/>
            </w:pPr>
            <w:r>
              <w:t>Port</w:t>
            </w:r>
          </w:p>
        </w:tc>
        <w:tc>
          <w:tcPr>
            <w:tcW w:w="0" w:type="auto"/>
          </w:tcPr>
          <w:p w:rsidR="00473672" w:rsidRDefault="00D3750F">
            <w:pPr>
              <w:pStyle w:val="TableBodyText"/>
            </w:pPr>
            <w:r>
              <w:t>REG_SZ</w:t>
            </w:r>
          </w:p>
        </w:tc>
        <w:tc>
          <w:tcPr>
            <w:tcW w:w="0" w:type="auto"/>
          </w:tcPr>
          <w:p w:rsidR="00473672" w:rsidRDefault="00D3750F">
            <w:pPr>
              <w:pStyle w:val="TableBodyText"/>
            </w:pPr>
            <w:r>
              <w:t xml:space="preserve">Persisted PRINTER_INFO member </w:t>
            </w:r>
            <w:r>
              <w:rPr>
                <w:b/>
              </w:rPr>
              <w:t>pPortName</w:t>
            </w:r>
            <w:r>
              <w:t>.</w:t>
            </w:r>
          </w:p>
        </w:tc>
      </w:tr>
      <w:tr w:rsidR="00473672" w:rsidTr="00473672">
        <w:tc>
          <w:tcPr>
            <w:tcW w:w="0" w:type="auto"/>
          </w:tcPr>
          <w:p w:rsidR="00473672" w:rsidRDefault="00D3750F">
            <w:pPr>
              <w:pStyle w:val="TableBodyText"/>
            </w:pPr>
            <w:r>
              <w:t>HKLM\</w:t>
            </w:r>
          </w:p>
          <w:p w:rsidR="00473672" w:rsidRDefault="00D3750F">
            <w:pPr>
              <w:pStyle w:val="TableBodyText"/>
            </w:pPr>
            <w:r>
              <w:t>SOFTWARE\</w:t>
            </w:r>
          </w:p>
          <w:p w:rsidR="00473672" w:rsidRDefault="00D3750F">
            <w:pPr>
              <w:pStyle w:val="TableBodyText"/>
            </w:pPr>
            <w:r>
              <w:t>Microsoft\</w:t>
            </w:r>
          </w:p>
          <w:p w:rsidR="00473672" w:rsidRDefault="00D3750F">
            <w:pPr>
              <w:pStyle w:val="TableBodyText"/>
            </w:pPr>
            <w:r>
              <w:t>Windows NT\</w:t>
            </w:r>
          </w:p>
          <w:p w:rsidR="00473672" w:rsidRDefault="00D3750F">
            <w:pPr>
              <w:pStyle w:val="TableBodyText"/>
            </w:pPr>
            <w:r>
              <w:t>CurrentVersion\</w:t>
            </w:r>
          </w:p>
          <w:p w:rsidR="00473672" w:rsidRDefault="00D3750F">
            <w:pPr>
              <w:pStyle w:val="TableBodyText"/>
            </w:pPr>
            <w:r>
              <w:t>Print\</w:t>
            </w:r>
          </w:p>
          <w:p w:rsidR="00473672" w:rsidRDefault="00D3750F">
            <w:pPr>
              <w:pStyle w:val="TableBodyText"/>
            </w:pPr>
            <w:r>
              <w:t>Providers</w:t>
            </w:r>
          </w:p>
        </w:tc>
        <w:tc>
          <w:tcPr>
            <w:tcW w:w="0" w:type="auto"/>
          </w:tcPr>
          <w:p w:rsidR="00473672" w:rsidRDefault="00473672">
            <w:pPr>
              <w:pStyle w:val="TableBodyText"/>
            </w:pPr>
          </w:p>
        </w:tc>
        <w:tc>
          <w:tcPr>
            <w:tcW w:w="0" w:type="auto"/>
          </w:tcPr>
          <w:p w:rsidR="00473672" w:rsidRDefault="00473672">
            <w:pPr>
              <w:pStyle w:val="TableBodyText"/>
            </w:pPr>
          </w:p>
        </w:tc>
        <w:tc>
          <w:tcPr>
            <w:tcW w:w="0" w:type="auto"/>
          </w:tcPr>
          <w:p w:rsidR="00473672" w:rsidRDefault="00D3750F">
            <w:pPr>
              <w:pStyle w:val="TableBodyText"/>
            </w:pPr>
            <w:r>
              <w:t xml:space="preserve">The </w:t>
            </w:r>
            <w:r>
              <w:rPr>
                <w:b/>
              </w:rPr>
              <w:t>list of print providers</w:t>
            </w:r>
            <w:r>
              <w:t xml:space="preserve"> installed on the print server.</w:t>
            </w:r>
          </w:p>
        </w:tc>
      </w:tr>
    </w:tbl>
    <w:p w:rsidR="00473672" w:rsidRDefault="00D3750F">
      <w:r>
        <w:t>Definitions for placeholders in the preceding table:</w:t>
      </w:r>
    </w:p>
    <w:p w:rsidR="00473672" w:rsidRDefault="00D3750F">
      <w:pPr>
        <w:pStyle w:val="ListParagraph"/>
        <w:numPr>
          <w:ilvl w:val="0"/>
          <w:numId w:val="145"/>
        </w:numPr>
      </w:pPr>
      <w:r>
        <w:t xml:space="preserve">[Env Name] is an environment name as specified in </w:t>
      </w:r>
      <w:hyperlink w:anchor="Section_ad7758938a194786ab4634731f52d1af" w:history="1">
        <w:r>
          <w:rPr>
            <w:rStyle w:val="Hyperlink"/>
          </w:rPr>
          <w:t>2.2.4.4</w:t>
        </w:r>
      </w:hyperlink>
      <w:r>
        <w:t>.</w:t>
      </w:r>
    </w:p>
    <w:p w:rsidR="00473672" w:rsidRDefault="00D3750F">
      <w:pPr>
        <w:pStyle w:val="ListParagraph"/>
        <w:numPr>
          <w:ilvl w:val="0"/>
          <w:numId w:val="145"/>
        </w:numPr>
      </w:pPr>
      <w:r>
        <w:t>[Version] is "Version-0", "Version-1", "Version-2", "Version-3", or "Version 4". The numbers 0–4 (0x00000000 – 0x00000004) are described in section 2.2.1.3.1, member cVersion.</w:t>
      </w:r>
    </w:p>
    <w:p w:rsidR="00473672" w:rsidRDefault="00D3750F">
      <w:pPr>
        <w:pStyle w:val="ListParagraph"/>
        <w:numPr>
          <w:ilvl w:val="0"/>
          <w:numId w:val="145"/>
        </w:numPr>
      </w:pPr>
      <w:r>
        <w:t xml:space="preserve">[Driver Name] is a driver name as specified in section </w:t>
      </w:r>
      <w:hyperlink w:anchor="Section_a4c7686fa88c48f996ebbf4dfc3fe519" w:history="1">
        <w:r>
          <w:rPr>
            <w:rStyle w:val="Hyperlink"/>
          </w:rPr>
          <w:t>2.2.4.3</w:t>
        </w:r>
      </w:hyperlink>
      <w:r>
        <w:t>.</w:t>
      </w:r>
    </w:p>
    <w:p w:rsidR="00473672" w:rsidRDefault="00D3750F">
      <w:pPr>
        <w:pStyle w:val="ListParagraph"/>
        <w:numPr>
          <w:ilvl w:val="0"/>
          <w:numId w:val="145"/>
        </w:numPr>
      </w:pPr>
      <w:r>
        <w:t xml:space="preserve">[Processor Name] is a print processor name as specified in section </w:t>
      </w:r>
      <w:hyperlink w:anchor="Section_807e0bdd21a54a729a6a1a7fb1b08a8e" w:history="1">
        <w:r>
          <w:rPr>
            <w:rStyle w:val="Hyperlink"/>
          </w:rPr>
          <w:t>2.2.4.11</w:t>
        </w:r>
      </w:hyperlink>
      <w:r>
        <w:t>.</w:t>
      </w:r>
    </w:p>
    <w:p w:rsidR="00473672" w:rsidRDefault="00D3750F">
      <w:pPr>
        <w:pStyle w:val="ListParagraph"/>
        <w:numPr>
          <w:ilvl w:val="0"/>
          <w:numId w:val="145"/>
        </w:numPr>
      </w:pPr>
      <w:r>
        <w:t xml:space="preserve">[Monitor Name] is a monitor name as specified in section </w:t>
      </w:r>
      <w:hyperlink w:anchor="Section_808e2e6c7f914bdd92da56fbca513404" w:history="1">
        <w:r>
          <w:rPr>
            <w:rStyle w:val="Hyperlink"/>
          </w:rPr>
          <w:t>2.2.4.8</w:t>
        </w:r>
      </w:hyperlink>
      <w:r>
        <w:t>.</w:t>
      </w:r>
    </w:p>
    <w:p w:rsidR="00473672" w:rsidRDefault="00D3750F">
      <w:pPr>
        <w:pStyle w:val="ListParagraph"/>
        <w:numPr>
          <w:ilvl w:val="0"/>
          <w:numId w:val="145"/>
        </w:numPr>
      </w:pPr>
      <w:r>
        <w:t xml:space="preserve">[Port Name] is a port name as specified in section </w:t>
      </w:r>
      <w:hyperlink w:anchor="Section_03c5feb74fbb4569b0649eb6ad833f50" w:history="1">
        <w:r>
          <w:rPr>
            <w:rStyle w:val="Hyperlink"/>
          </w:rPr>
          <w:t>2.2.4.10</w:t>
        </w:r>
      </w:hyperlink>
      <w:r>
        <w:t>.</w:t>
      </w:r>
    </w:p>
    <w:p w:rsidR="00473672" w:rsidRDefault="00D3750F">
      <w:pPr>
        <w:pStyle w:val="ListParagraph"/>
        <w:numPr>
          <w:ilvl w:val="0"/>
          <w:numId w:val="145"/>
        </w:numPr>
      </w:pPr>
      <w:r>
        <w:t xml:space="preserve">[Printer Name] is a printer name as specified in section </w:t>
      </w:r>
      <w:hyperlink w:anchor="Section_24fcd124035c4988a8583a7d8d6f7b43" w:history="1">
        <w:r>
          <w:rPr>
            <w:rStyle w:val="Hyperlink"/>
          </w:rPr>
          <w:t>2.2.4.14</w:t>
        </w:r>
      </w:hyperlink>
      <w:r>
        <w:t>.</w:t>
      </w:r>
    </w:p>
    <w:bookmarkStart w:id="1664" w:name="Appendix_A_294"/>
    <w:p w:rsidR="00473672" w:rsidRDefault="00D3750F">
      <w:r>
        <w:fldChar w:fldCharType="begin"/>
      </w:r>
      <w:r>
        <w:instrText xml:space="preserve"> HYPERLINK \l "Appendix_A_Target_294" \h </w:instrText>
      </w:r>
      <w:r>
        <w:fldChar w:fldCharType="separate"/>
      </w:r>
      <w:r>
        <w:rPr>
          <w:rStyle w:val="Hyperlink"/>
        </w:rPr>
        <w:t>&lt;294&gt; Section 3.1.1</w:t>
      </w:r>
      <w:r>
        <w:rPr>
          <w:rStyle w:val="Hyperlink"/>
        </w:rPr>
        <w:fldChar w:fldCharType="end"/>
      </w:r>
      <w:r>
        <w:t xml:space="preserve">: </w:t>
      </w:r>
      <w:bookmarkEnd w:id="1664"/>
      <w:r>
        <w:rPr>
          <w:b/>
        </w:rPr>
        <w:t>Locations of Print System Components in the Server File System</w:t>
      </w:r>
    </w:p>
    <w:p w:rsidR="00473672" w:rsidRDefault="00D3750F">
      <w:r>
        <w:t xml:space="preserve">Print system management tools such as </w:t>
      </w:r>
      <w:r>
        <w:rPr>
          <w:b/>
        </w:rPr>
        <w:t>printmig</w:t>
      </w:r>
      <w:r>
        <w:t xml:space="preserve">, </w:t>
      </w:r>
      <w:r>
        <w:rPr>
          <w:b/>
        </w:rPr>
        <w:t>brm</w:t>
      </w:r>
      <w:r>
        <w:t>, and other, third-party applications remotely access files that are loaded or executed by the Windows print server. Windows print server loads or executes files as described in the following table.</w:t>
      </w:r>
    </w:p>
    <w:tbl>
      <w:tblPr>
        <w:tblStyle w:val="Table-ShadedHeader"/>
        <w:tblW w:w="0" w:type="auto"/>
        <w:tblLook w:val="04A0" w:firstRow="1" w:lastRow="0" w:firstColumn="1" w:lastColumn="0" w:noHBand="0" w:noVBand="1"/>
      </w:tblPr>
      <w:tblGrid>
        <w:gridCol w:w="1815"/>
        <w:gridCol w:w="5327"/>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File description</w:t>
            </w:r>
          </w:p>
        </w:tc>
        <w:tc>
          <w:tcPr>
            <w:tcW w:w="0" w:type="auto"/>
          </w:tcPr>
          <w:p w:rsidR="00473672" w:rsidRDefault="00D3750F">
            <w:pPr>
              <w:pStyle w:val="TableHeaderText"/>
            </w:pPr>
            <w:r>
              <w:t>Location on print server file system</w:t>
            </w:r>
          </w:p>
        </w:tc>
      </w:tr>
      <w:tr w:rsidR="00473672" w:rsidTr="00473672">
        <w:tc>
          <w:tcPr>
            <w:tcW w:w="0" w:type="auto"/>
          </w:tcPr>
          <w:p w:rsidR="00473672" w:rsidRDefault="00D3750F">
            <w:pPr>
              <w:pStyle w:val="TableBodyText"/>
            </w:pPr>
            <w:r>
              <w:t>Printer driver files</w:t>
            </w:r>
          </w:p>
        </w:tc>
        <w:tc>
          <w:tcPr>
            <w:tcW w:w="0" w:type="auto"/>
          </w:tcPr>
          <w:p w:rsidR="00473672" w:rsidRDefault="00D3750F">
            <w:pPr>
              <w:pStyle w:val="TableBodyText"/>
            </w:pPr>
            <w:r>
              <w:t>%systemroot%\system32\spool\drivers\[env-dir]\[version-dir]</w:t>
            </w:r>
          </w:p>
        </w:tc>
      </w:tr>
      <w:tr w:rsidR="00473672" w:rsidTr="00473672">
        <w:tc>
          <w:tcPr>
            <w:tcW w:w="0" w:type="auto"/>
          </w:tcPr>
          <w:p w:rsidR="00473672" w:rsidRDefault="00D3750F">
            <w:pPr>
              <w:pStyle w:val="TableBodyText"/>
            </w:pPr>
            <w:r>
              <w:t>Print processor files</w:t>
            </w:r>
          </w:p>
        </w:tc>
        <w:tc>
          <w:tcPr>
            <w:tcW w:w="0" w:type="auto"/>
          </w:tcPr>
          <w:p w:rsidR="00473672" w:rsidRDefault="00D3750F">
            <w:pPr>
              <w:pStyle w:val="TableBodyText"/>
            </w:pPr>
            <w:r>
              <w:t>%systemroot%\system32\spool\prtprocs\[env-dir]</w:t>
            </w:r>
          </w:p>
        </w:tc>
      </w:tr>
      <w:tr w:rsidR="00473672" w:rsidTr="00473672">
        <w:tc>
          <w:tcPr>
            <w:tcW w:w="0" w:type="auto"/>
          </w:tcPr>
          <w:p w:rsidR="00473672" w:rsidRDefault="00D3750F">
            <w:pPr>
              <w:pStyle w:val="TableBodyText"/>
            </w:pPr>
            <w:r>
              <w:t>Separator files</w:t>
            </w:r>
          </w:p>
        </w:tc>
        <w:tc>
          <w:tcPr>
            <w:tcW w:w="0" w:type="auto"/>
          </w:tcPr>
          <w:p w:rsidR="00473672" w:rsidRDefault="00D3750F">
            <w:pPr>
              <w:pStyle w:val="TableBodyText"/>
            </w:pPr>
            <w:r>
              <w:t>%systemroot%\system32\spool\sepfiles</w:t>
            </w:r>
          </w:p>
        </w:tc>
      </w:tr>
    </w:tbl>
    <w:p w:rsidR="00473672" w:rsidRDefault="00D3750F">
      <w:r>
        <w:t>Definitions for placeholders in the preceding table:</w:t>
      </w:r>
    </w:p>
    <w:p w:rsidR="00473672" w:rsidRDefault="00D3750F">
      <w:r>
        <w:t>[env-dir] specifies one of the following strings, depending on the [Env Name] of the driver:</w:t>
      </w:r>
    </w:p>
    <w:p w:rsidR="00473672" w:rsidRDefault="00D3750F">
      <w:pPr>
        <w:pStyle w:val="ListParagraph"/>
        <w:numPr>
          <w:ilvl w:val="0"/>
          <w:numId w:val="145"/>
        </w:numPr>
      </w:pPr>
      <w:r>
        <w:t>"W32X86" for the environment string "Windows NT x86"</w:t>
      </w:r>
    </w:p>
    <w:p w:rsidR="00473672" w:rsidRDefault="00D3750F">
      <w:pPr>
        <w:pStyle w:val="ListParagraph"/>
        <w:numPr>
          <w:ilvl w:val="0"/>
          <w:numId w:val="145"/>
        </w:numPr>
      </w:pPr>
      <w:r>
        <w:t>"IA64" for the environment string "Windows IA64"</w:t>
      </w:r>
    </w:p>
    <w:p w:rsidR="00473672" w:rsidRDefault="00D3750F">
      <w:pPr>
        <w:pStyle w:val="ListParagraph"/>
        <w:numPr>
          <w:ilvl w:val="0"/>
          <w:numId w:val="145"/>
        </w:numPr>
      </w:pPr>
      <w:r>
        <w:t>"WIN40" for the environment string "Windows 4.0"</w:t>
      </w:r>
    </w:p>
    <w:p w:rsidR="00473672" w:rsidRDefault="00D3750F">
      <w:pPr>
        <w:pStyle w:val="ListParagraph"/>
        <w:numPr>
          <w:ilvl w:val="0"/>
          <w:numId w:val="145"/>
        </w:numPr>
      </w:pPr>
      <w:r>
        <w:t>"W32ALPHA" for the environment string "Windows NT Alpha_AXP"</w:t>
      </w:r>
    </w:p>
    <w:p w:rsidR="00473672" w:rsidRDefault="00D3750F">
      <w:pPr>
        <w:pStyle w:val="ListParagraph"/>
        <w:numPr>
          <w:ilvl w:val="0"/>
          <w:numId w:val="145"/>
        </w:numPr>
      </w:pPr>
      <w:r>
        <w:t>"X64" for the environment string "Windows X64"</w:t>
      </w:r>
    </w:p>
    <w:p w:rsidR="00473672" w:rsidRDefault="00D3750F">
      <w:pPr>
        <w:pStyle w:val="ListParagraph"/>
        <w:numPr>
          <w:ilvl w:val="0"/>
          <w:numId w:val="145"/>
        </w:numPr>
      </w:pPr>
      <w:r>
        <w:t>"ARM" for the environment string "Windows ARM"</w:t>
      </w:r>
    </w:p>
    <w:p w:rsidR="00473672" w:rsidRDefault="00D3750F">
      <w:r>
        <w:t xml:space="preserve">[version-dir] is one of the strings "0", "1", "2", "3", or "4", matching the DRIVER_INFO member </w:t>
      </w:r>
      <w:r>
        <w:rPr>
          <w:b/>
        </w:rPr>
        <w:t>cVersion</w:t>
      </w:r>
      <w:r>
        <w:t>.</w:t>
      </w:r>
    </w:p>
    <w:p w:rsidR="00473672" w:rsidRDefault="00D3750F">
      <w:r>
        <w:t>The %systemroot% environment variable is shared by the print server using the share name "admin$".</w:t>
      </w:r>
    </w:p>
    <w:bookmarkStart w:id="1665" w:name="Appendix_A_295"/>
    <w:p w:rsidR="00473672" w:rsidRDefault="00D3750F">
      <w:r>
        <w:fldChar w:fldCharType="begin"/>
      </w:r>
      <w:r>
        <w:instrText xml:space="preserve"> HYPERLINK \l "Appendix_A_Target_295" \h </w:instrText>
      </w:r>
      <w:r>
        <w:fldChar w:fldCharType="separate"/>
      </w:r>
      <w:r>
        <w:rPr>
          <w:rStyle w:val="Hyperlink"/>
        </w:rPr>
        <w:t>&lt;295&gt; Section 3.1.3</w:t>
      </w:r>
      <w:r>
        <w:rPr>
          <w:rStyle w:val="Hyperlink"/>
        </w:rPr>
        <w:fldChar w:fldCharType="end"/>
      </w:r>
      <w:r>
        <w:t xml:space="preserve">: </w:t>
      </w:r>
      <w:bookmarkEnd w:id="1665"/>
      <w:r>
        <w:t>In Windows 2000, Windows XP, Windows Server 2003, Windows Vista, Windows Server 2008, Windows 7, Windows Server 2008 R2, Windows 8, Windows Server 2012, Windows 8.1, Windows Server 2012 R2, Windows 10, and Windows Server 2016 Technical Preview, print servers can publish printers to the Active Directory, and print clients can search the Active Directory for printers. In Windows NT 3.51 and Windows NT 4.0, print clients and servers do not interact with the directory.</w:t>
      </w:r>
    </w:p>
    <w:bookmarkStart w:id="1666" w:name="Appendix_A_296"/>
    <w:p w:rsidR="00473672" w:rsidRDefault="00D3750F">
      <w:r>
        <w:fldChar w:fldCharType="begin"/>
      </w:r>
      <w:r>
        <w:instrText xml:space="preserve"> HYPERLINK \l "Appendix_A_Target_296" \h </w:instrText>
      </w:r>
      <w:r>
        <w:fldChar w:fldCharType="separate"/>
      </w:r>
      <w:r>
        <w:rPr>
          <w:rStyle w:val="Hyperlink"/>
        </w:rPr>
        <w:t>&lt;296&gt; Section 3.1.4</w:t>
      </w:r>
      <w:r>
        <w:rPr>
          <w:rStyle w:val="Hyperlink"/>
        </w:rPr>
        <w:fldChar w:fldCharType="end"/>
      </w:r>
      <w:r>
        <w:t xml:space="preserve">: </w:t>
      </w:r>
      <w:bookmarkEnd w:id="1666"/>
      <w:r>
        <w:t>The job named property management methods are supported on the following Windows versions:</w:t>
      </w:r>
    </w:p>
    <w:p w:rsidR="00473672" w:rsidRDefault="00D3750F">
      <w:pPr>
        <w:pStyle w:val="ListParagraph"/>
        <w:numPr>
          <w:ilvl w:val="0"/>
          <w:numId w:val="147"/>
        </w:numPr>
      </w:pPr>
      <w:r>
        <w:t>Windows 8</w:t>
      </w:r>
    </w:p>
    <w:p w:rsidR="00473672" w:rsidRDefault="00D3750F">
      <w:pPr>
        <w:pStyle w:val="ListParagraph"/>
        <w:numPr>
          <w:ilvl w:val="0"/>
          <w:numId w:val="147"/>
        </w:numPr>
      </w:pPr>
      <w:r>
        <w:t>Windows Server 2012</w:t>
      </w:r>
    </w:p>
    <w:p w:rsidR="00473672" w:rsidRDefault="00D3750F">
      <w:pPr>
        <w:pStyle w:val="ListParagraph"/>
        <w:numPr>
          <w:ilvl w:val="0"/>
          <w:numId w:val="147"/>
        </w:numPr>
      </w:pPr>
      <w:r>
        <w:t>Windows 8.1</w:t>
      </w:r>
    </w:p>
    <w:p w:rsidR="00473672" w:rsidRDefault="00D3750F">
      <w:pPr>
        <w:pStyle w:val="ListParagraph"/>
        <w:numPr>
          <w:ilvl w:val="0"/>
          <w:numId w:val="147"/>
        </w:numPr>
      </w:pPr>
      <w:r>
        <w:t>Windows Server 2012 R2</w:t>
      </w:r>
    </w:p>
    <w:p w:rsidR="00473672" w:rsidRDefault="00D3750F">
      <w:pPr>
        <w:pStyle w:val="ListParagraph"/>
        <w:numPr>
          <w:ilvl w:val="0"/>
          <w:numId w:val="147"/>
        </w:numPr>
      </w:pPr>
      <w:r>
        <w:t xml:space="preserve">Windows 10 </w:t>
      </w:r>
    </w:p>
    <w:p w:rsidR="00473672" w:rsidRDefault="00D3750F">
      <w:pPr>
        <w:pStyle w:val="ListParagraph"/>
        <w:numPr>
          <w:ilvl w:val="0"/>
          <w:numId w:val="147"/>
        </w:numPr>
      </w:pPr>
      <w:r>
        <w:t xml:space="preserve">Windows Server 2016 Technical Preview </w:t>
      </w:r>
    </w:p>
    <w:bookmarkStart w:id="1667" w:name="Appendix_A_297"/>
    <w:p w:rsidR="00473672" w:rsidRDefault="00D3750F">
      <w:r>
        <w:fldChar w:fldCharType="begin"/>
      </w:r>
      <w:r>
        <w:instrText xml:space="preserve"> HYPERLINK \l "Appendix_A_Target_297" \h </w:instrText>
      </w:r>
      <w:r>
        <w:fldChar w:fldCharType="separate"/>
      </w:r>
      <w:r>
        <w:rPr>
          <w:rStyle w:val="Hyperlink"/>
        </w:rPr>
        <w:t>&lt;297&gt; Section 3.1.4</w:t>
      </w:r>
      <w:r>
        <w:rPr>
          <w:rStyle w:val="Hyperlink"/>
        </w:rPr>
        <w:fldChar w:fldCharType="end"/>
      </w:r>
      <w:r>
        <w:t xml:space="preserve">: </w:t>
      </w:r>
      <w:bookmarkEnd w:id="1667"/>
      <w:r>
        <w:t>Branch office print remote logging methods are supported on the following Windows versions:</w:t>
      </w:r>
    </w:p>
    <w:p w:rsidR="00473672" w:rsidRDefault="00D3750F">
      <w:pPr>
        <w:pStyle w:val="ListParagraph"/>
        <w:numPr>
          <w:ilvl w:val="0"/>
          <w:numId w:val="147"/>
        </w:numPr>
      </w:pPr>
      <w:r>
        <w:t>Windows 8.1</w:t>
      </w:r>
    </w:p>
    <w:p w:rsidR="00473672" w:rsidRDefault="00D3750F">
      <w:pPr>
        <w:pStyle w:val="ListParagraph"/>
        <w:numPr>
          <w:ilvl w:val="0"/>
          <w:numId w:val="147"/>
        </w:numPr>
      </w:pPr>
      <w:r>
        <w:t>Windows Server 2012 R2</w:t>
      </w:r>
    </w:p>
    <w:p w:rsidR="00473672" w:rsidRDefault="00D3750F">
      <w:pPr>
        <w:pStyle w:val="ListParagraph"/>
        <w:numPr>
          <w:ilvl w:val="0"/>
          <w:numId w:val="147"/>
        </w:numPr>
      </w:pPr>
      <w:r>
        <w:t xml:space="preserve">Windows 10 </w:t>
      </w:r>
    </w:p>
    <w:p w:rsidR="00473672" w:rsidRDefault="00D3750F">
      <w:pPr>
        <w:pStyle w:val="ListParagraph"/>
        <w:numPr>
          <w:ilvl w:val="0"/>
          <w:numId w:val="147"/>
        </w:numPr>
      </w:pPr>
      <w:r>
        <w:t xml:space="preserve">Windows Server 2016 Technical Preview </w:t>
      </w:r>
    </w:p>
    <w:bookmarkStart w:id="1668" w:name="Appendix_A_298"/>
    <w:p w:rsidR="00473672" w:rsidRDefault="00D3750F">
      <w:r>
        <w:fldChar w:fldCharType="begin"/>
      </w:r>
      <w:r>
        <w:instrText xml:space="preserve"> HYPERLINK \l "Appendix_A_Target_298" \h </w:instrText>
      </w:r>
      <w:r>
        <w:fldChar w:fldCharType="separate"/>
      </w:r>
      <w:r>
        <w:rPr>
          <w:rStyle w:val="Hyperlink"/>
        </w:rPr>
        <w:t>&lt;298&gt; Section 3.1.4</w:t>
      </w:r>
      <w:r>
        <w:rPr>
          <w:rStyle w:val="Hyperlink"/>
        </w:rPr>
        <w:fldChar w:fldCharType="end"/>
      </w:r>
      <w:r>
        <w:t xml:space="preserve">: </w:t>
      </w:r>
      <w:bookmarkEnd w:id="1668"/>
    </w:p>
    <w:tbl>
      <w:tblPr>
        <w:tblStyle w:val="Table-ShadedHeader"/>
        <w:tblW w:w="0" w:type="auto"/>
        <w:tblLook w:val="04A0" w:firstRow="1" w:lastRow="0" w:firstColumn="1" w:lastColumn="0" w:noHBand="0" w:noVBand="1"/>
      </w:tblPr>
      <w:tblGrid>
        <w:gridCol w:w="876"/>
        <w:gridCol w:w="4010"/>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Opnum</w:t>
            </w:r>
          </w:p>
        </w:tc>
        <w:tc>
          <w:tcPr>
            <w:tcW w:w="0" w:type="auto"/>
          </w:tcPr>
          <w:p w:rsidR="00473672" w:rsidRDefault="00D3750F">
            <w:pPr>
              <w:pStyle w:val="TableHeaderText"/>
            </w:pPr>
            <w:r>
              <w:t>Description</w:t>
            </w:r>
          </w:p>
        </w:tc>
      </w:tr>
      <w:tr w:rsidR="00473672" w:rsidTr="00473672">
        <w:tc>
          <w:tcPr>
            <w:tcW w:w="0" w:type="auto"/>
          </w:tcPr>
          <w:p w:rsidR="00473672" w:rsidRDefault="00D3750F">
            <w:pPr>
              <w:pStyle w:val="TableBodyText"/>
            </w:pPr>
            <w:r>
              <w:t>37</w:t>
            </w:r>
          </w:p>
        </w:tc>
        <w:tc>
          <w:tcPr>
            <w:tcW w:w="0" w:type="auto"/>
          </w:tcPr>
          <w:p w:rsidR="00473672" w:rsidRDefault="00D3750F">
            <w:pPr>
              <w:pStyle w:val="TableBodyText"/>
            </w:pPr>
            <w:r>
              <w:t>Only used locally by Windows, never remotely.</w:t>
            </w:r>
          </w:p>
        </w:tc>
      </w:tr>
      <w:tr w:rsidR="00473672" w:rsidTr="00473672">
        <w:tc>
          <w:tcPr>
            <w:tcW w:w="0" w:type="auto"/>
          </w:tcPr>
          <w:p w:rsidR="00473672" w:rsidRDefault="00D3750F">
            <w:pPr>
              <w:pStyle w:val="TableBodyText"/>
            </w:pPr>
            <w:r>
              <w:t>38</w:t>
            </w:r>
          </w:p>
        </w:tc>
        <w:tc>
          <w:tcPr>
            <w:tcW w:w="0" w:type="auto"/>
          </w:tcPr>
          <w:p w:rsidR="00473672" w:rsidRDefault="00D3750F">
            <w:pPr>
              <w:pStyle w:val="TableBodyText"/>
            </w:pPr>
            <w:r>
              <w:t>Only used locally by Windows, never remotely.</w:t>
            </w:r>
          </w:p>
        </w:tc>
      </w:tr>
      <w:tr w:rsidR="00473672" w:rsidTr="00473672">
        <w:tc>
          <w:tcPr>
            <w:tcW w:w="0" w:type="auto"/>
          </w:tcPr>
          <w:p w:rsidR="00473672" w:rsidRDefault="00D3750F">
            <w:pPr>
              <w:pStyle w:val="TableBodyText"/>
            </w:pPr>
            <w:r>
              <w:t>43</w:t>
            </w:r>
          </w:p>
        </w:tc>
        <w:tc>
          <w:tcPr>
            <w:tcW w:w="0" w:type="auto"/>
          </w:tcPr>
          <w:p w:rsidR="00473672" w:rsidRDefault="00D3750F">
            <w:pPr>
              <w:pStyle w:val="TableBodyText"/>
            </w:pPr>
            <w:r>
              <w:t>Only used locally by Windows, never remotely.</w:t>
            </w:r>
          </w:p>
        </w:tc>
      </w:tr>
      <w:tr w:rsidR="00473672" w:rsidTr="00473672">
        <w:tc>
          <w:tcPr>
            <w:tcW w:w="0" w:type="auto"/>
          </w:tcPr>
          <w:p w:rsidR="00473672" w:rsidRDefault="00D3750F">
            <w:pPr>
              <w:pStyle w:val="TableBodyText"/>
            </w:pPr>
            <w:r>
              <w:t>44</w:t>
            </w:r>
          </w:p>
        </w:tc>
        <w:tc>
          <w:tcPr>
            <w:tcW w:w="0" w:type="auto"/>
          </w:tcPr>
          <w:p w:rsidR="00473672" w:rsidRDefault="00D3750F">
            <w:pPr>
              <w:pStyle w:val="TableBodyText"/>
            </w:pPr>
            <w:r>
              <w:t>Only used locally by Windows, never remotely.</w:t>
            </w:r>
          </w:p>
        </w:tc>
      </w:tr>
      <w:tr w:rsidR="00473672" w:rsidTr="00473672">
        <w:tc>
          <w:tcPr>
            <w:tcW w:w="0" w:type="auto"/>
          </w:tcPr>
          <w:p w:rsidR="00473672" w:rsidRDefault="00D3750F">
            <w:pPr>
              <w:pStyle w:val="TableBodyText"/>
            </w:pPr>
            <w:r>
              <w:t>45</w:t>
            </w:r>
          </w:p>
        </w:tc>
        <w:tc>
          <w:tcPr>
            <w:tcW w:w="0" w:type="auto"/>
          </w:tcPr>
          <w:p w:rsidR="00473672" w:rsidRDefault="00D3750F">
            <w:pPr>
              <w:pStyle w:val="TableBodyText"/>
            </w:pPr>
            <w:r>
              <w:t>Only used locally by Windows, never remotely.</w:t>
            </w:r>
          </w:p>
        </w:tc>
      </w:tr>
      <w:tr w:rsidR="00473672" w:rsidTr="00473672">
        <w:tc>
          <w:tcPr>
            <w:tcW w:w="0" w:type="auto"/>
          </w:tcPr>
          <w:p w:rsidR="00473672" w:rsidRDefault="00D3750F">
            <w:pPr>
              <w:pStyle w:val="TableBodyText"/>
            </w:pPr>
            <w:r>
              <w:t>49</w:t>
            </w:r>
          </w:p>
        </w:tc>
        <w:tc>
          <w:tcPr>
            <w:tcW w:w="0" w:type="auto"/>
          </w:tcPr>
          <w:p w:rsidR="00473672" w:rsidRDefault="00D3750F">
            <w:pPr>
              <w:pStyle w:val="TableBodyText"/>
            </w:pPr>
            <w:r>
              <w:t>Only used locally by Windows, never remotely.</w:t>
            </w:r>
          </w:p>
        </w:tc>
      </w:tr>
      <w:tr w:rsidR="00473672" w:rsidTr="00473672">
        <w:tc>
          <w:tcPr>
            <w:tcW w:w="0" w:type="auto"/>
          </w:tcPr>
          <w:p w:rsidR="00473672" w:rsidRDefault="00D3750F">
            <w:pPr>
              <w:pStyle w:val="TableBodyText"/>
            </w:pPr>
            <w:r>
              <w:t>50</w:t>
            </w:r>
          </w:p>
        </w:tc>
        <w:tc>
          <w:tcPr>
            <w:tcW w:w="0" w:type="auto"/>
          </w:tcPr>
          <w:p w:rsidR="00473672" w:rsidRDefault="00D3750F">
            <w:pPr>
              <w:pStyle w:val="TableBodyText"/>
            </w:pPr>
            <w:r>
              <w:t>Only used locally by Windows, never remotely.</w:t>
            </w:r>
          </w:p>
        </w:tc>
      </w:tr>
      <w:tr w:rsidR="00473672" w:rsidTr="00473672">
        <w:tc>
          <w:tcPr>
            <w:tcW w:w="0" w:type="auto"/>
          </w:tcPr>
          <w:p w:rsidR="00473672" w:rsidRDefault="00D3750F">
            <w:pPr>
              <w:pStyle w:val="TableBodyText"/>
            </w:pPr>
            <w:r>
              <w:t>54</w:t>
            </w:r>
          </w:p>
        </w:tc>
        <w:tc>
          <w:tcPr>
            <w:tcW w:w="0" w:type="auto"/>
          </w:tcPr>
          <w:p w:rsidR="00473672" w:rsidRDefault="00D3750F">
            <w:pPr>
              <w:pStyle w:val="TableBodyText"/>
            </w:pPr>
            <w:r>
              <w:t>Only used locally by Windows, never remotely.</w:t>
            </w:r>
          </w:p>
        </w:tc>
      </w:tr>
      <w:tr w:rsidR="00473672" w:rsidTr="00473672">
        <w:tc>
          <w:tcPr>
            <w:tcW w:w="0" w:type="auto"/>
          </w:tcPr>
          <w:p w:rsidR="00473672" w:rsidRDefault="00D3750F">
            <w:pPr>
              <w:pStyle w:val="TableBodyText"/>
            </w:pPr>
            <w:r>
              <w:t>55</w:t>
            </w:r>
          </w:p>
        </w:tc>
        <w:tc>
          <w:tcPr>
            <w:tcW w:w="0" w:type="auto"/>
          </w:tcPr>
          <w:p w:rsidR="00473672" w:rsidRDefault="00D3750F">
            <w:pPr>
              <w:pStyle w:val="TableBodyText"/>
            </w:pPr>
            <w:r>
              <w:t>Only used locally by Windows, never remotely.</w:t>
            </w:r>
          </w:p>
        </w:tc>
      </w:tr>
      <w:tr w:rsidR="00473672" w:rsidTr="00473672">
        <w:tc>
          <w:tcPr>
            <w:tcW w:w="0" w:type="auto"/>
          </w:tcPr>
          <w:p w:rsidR="00473672" w:rsidRDefault="00D3750F">
            <w:pPr>
              <w:pStyle w:val="TableBodyText"/>
            </w:pPr>
            <w:r>
              <w:t>57</w:t>
            </w:r>
          </w:p>
        </w:tc>
        <w:tc>
          <w:tcPr>
            <w:tcW w:w="0" w:type="auto"/>
          </w:tcPr>
          <w:p w:rsidR="00473672" w:rsidRDefault="00D3750F">
            <w:pPr>
              <w:pStyle w:val="TableBodyText"/>
            </w:pPr>
            <w:r>
              <w:t>Only used locally by Windows, never remotely.</w:t>
            </w:r>
          </w:p>
        </w:tc>
      </w:tr>
      <w:tr w:rsidR="00473672" w:rsidTr="00473672">
        <w:tc>
          <w:tcPr>
            <w:tcW w:w="0" w:type="auto"/>
          </w:tcPr>
          <w:p w:rsidR="00473672" w:rsidRDefault="00D3750F">
            <w:pPr>
              <w:pStyle w:val="TableBodyText"/>
            </w:pPr>
            <w:r>
              <w:t>63</w:t>
            </w:r>
          </w:p>
        </w:tc>
        <w:tc>
          <w:tcPr>
            <w:tcW w:w="0" w:type="auto"/>
          </w:tcPr>
          <w:p w:rsidR="00473672" w:rsidRDefault="00D3750F">
            <w:pPr>
              <w:pStyle w:val="TableBodyText"/>
            </w:pPr>
            <w:r>
              <w:t>Only used locally by Windows, never remotely.</w:t>
            </w:r>
          </w:p>
        </w:tc>
      </w:tr>
      <w:tr w:rsidR="00473672" w:rsidTr="00473672">
        <w:tc>
          <w:tcPr>
            <w:tcW w:w="0" w:type="auto"/>
          </w:tcPr>
          <w:p w:rsidR="00473672" w:rsidRDefault="00D3750F">
            <w:pPr>
              <w:pStyle w:val="TableBodyText"/>
            </w:pPr>
            <w:r>
              <w:t>64</w:t>
            </w:r>
          </w:p>
        </w:tc>
        <w:tc>
          <w:tcPr>
            <w:tcW w:w="0" w:type="auto"/>
          </w:tcPr>
          <w:p w:rsidR="00473672" w:rsidRDefault="00D3750F">
            <w:pPr>
              <w:pStyle w:val="TableBodyText"/>
            </w:pPr>
            <w:r>
              <w:t>Only used locally by Windows, never remotely.</w:t>
            </w:r>
          </w:p>
        </w:tc>
      </w:tr>
      <w:tr w:rsidR="00473672" w:rsidTr="00473672">
        <w:tc>
          <w:tcPr>
            <w:tcW w:w="0" w:type="auto"/>
          </w:tcPr>
          <w:p w:rsidR="00473672" w:rsidRDefault="00D3750F">
            <w:pPr>
              <w:pStyle w:val="TableBodyText"/>
            </w:pPr>
            <w:r>
              <w:t>68</w:t>
            </w:r>
          </w:p>
        </w:tc>
        <w:tc>
          <w:tcPr>
            <w:tcW w:w="0" w:type="auto"/>
          </w:tcPr>
          <w:p w:rsidR="00473672" w:rsidRDefault="00D3750F">
            <w:pPr>
              <w:pStyle w:val="TableBodyText"/>
            </w:pPr>
            <w:r>
              <w:t>Only used locally by Windows, never remotely.</w:t>
            </w:r>
          </w:p>
        </w:tc>
      </w:tr>
      <w:tr w:rsidR="00473672" w:rsidTr="00473672">
        <w:tc>
          <w:tcPr>
            <w:tcW w:w="0" w:type="auto"/>
          </w:tcPr>
          <w:p w:rsidR="00473672" w:rsidRDefault="00D3750F">
            <w:pPr>
              <w:pStyle w:val="TableBodyText"/>
            </w:pPr>
            <w:r>
              <w:t>74</w:t>
            </w:r>
          </w:p>
        </w:tc>
        <w:tc>
          <w:tcPr>
            <w:tcW w:w="0" w:type="auto"/>
          </w:tcPr>
          <w:p w:rsidR="00473672" w:rsidRDefault="00D3750F">
            <w:pPr>
              <w:pStyle w:val="TableBodyText"/>
            </w:pPr>
            <w:r>
              <w:t>Only used locally by Windows, never remotely.</w:t>
            </w:r>
          </w:p>
        </w:tc>
      </w:tr>
      <w:tr w:rsidR="00473672" w:rsidTr="00473672">
        <w:tc>
          <w:tcPr>
            <w:tcW w:w="0" w:type="auto"/>
          </w:tcPr>
          <w:p w:rsidR="00473672" w:rsidRDefault="00D3750F">
            <w:pPr>
              <w:pStyle w:val="TableBodyText"/>
            </w:pPr>
            <w:r>
              <w:t>75</w:t>
            </w:r>
          </w:p>
        </w:tc>
        <w:tc>
          <w:tcPr>
            <w:tcW w:w="0" w:type="auto"/>
          </w:tcPr>
          <w:p w:rsidR="00473672" w:rsidRDefault="00D3750F">
            <w:pPr>
              <w:pStyle w:val="TableBodyText"/>
            </w:pPr>
            <w:r>
              <w:t>Only used locally by Windows, never remotely.</w:t>
            </w:r>
          </w:p>
        </w:tc>
      </w:tr>
      <w:tr w:rsidR="00473672" w:rsidTr="00473672">
        <w:tc>
          <w:tcPr>
            <w:tcW w:w="0" w:type="auto"/>
          </w:tcPr>
          <w:p w:rsidR="00473672" w:rsidRDefault="00D3750F">
            <w:pPr>
              <w:pStyle w:val="TableBodyText"/>
            </w:pPr>
            <w:r>
              <w:t>76</w:t>
            </w:r>
          </w:p>
        </w:tc>
        <w:tc>
          <w:tcPr>
            <w:tcW w:w="0" w:type="auto"/>
          </w:tcPr>
          <w:p w:rsidR="00473672" w:rsidRDefault="00D3750F">
            <w:pPr>
              <w:pStyle w:val="TableBodyText"/>
            </w:pPr>
            <w:r>
              <w:t>Only used locally by Windows, never remotely.</w:t>
            </w:r>
          </w:p>
        </w:tc>
      </w:tr>
      <w:tr w:rsidR="00473672" w:rsidTr="00473672">
        <w:tc>
          <w:tcPr>
            <w:tcW w:w="0" w:type="auto"/>
          </w:tcPr>
          <w:p w:rsidR="00473672" w:rsidRDefault="00D3750F">
            <w:pPr>
              <w:pStyle w:val="TableBodyText"/>
            </w:pPr>
            <w:r>
              <w:t>83</w:t>
            </w:r>
          </w:p>
        </w:tc>
        <w:tc>
          <w:tcPr>
            <w:tcW w:w="0" w:type="auto"/>
          </w:tcPr>
          <w:p w:rsidR="00473672" w:rsidRDefault="00D3750F">
            <w:pPr>
              <w:pStyle w:val="TableBodyText"/>
            </w:pPr>
            <w:r>
              <w:t>Only used locally by Windows, never remotely.</w:t>
            </w:r>
          </w:p>
        </w:tc>
      </w:tr>
      <w:tr w:rsidR="00473672" w:rsidTr="00473672">
        <w:tc>
          <w:tcPr>
            <w:tcW w:w="0" w:type="auto"/>
          </w:tcPr>
          <w:p w:rsidR="00473672" w:rsidRDefault="00D3750F">
            <w:pPr>
              <w:pStyle w:val="TableBodyText"/>
            </w:pPr>
            <w:r>
              <w:t>90</w:t>
            </w:r>
          </w:p>
        </w:tc>
        <w:tc>
          <w:tcPr>
            <w:tcW w:w="0" w:type="auto"/>
          </w:tcPr>
          <w:p w:rsidR="00473672" w:rsidRDefault="00D3750F">
            <w:pPr>
              <w:pStyle w:val="TableBodyText"/>
            </w:pPr>
            <w:r>
              <w:t>Only used locally by Windows, never remotely.</w:t>
            </w:r>
          </w:p>
        </w:tc>
      </w:tr>
      <w:tr w:rsidR="00473672" w:rsidTr="00473672">
        <w:tc>
          <w:tcPr>
            <w:tcW w:w="0" w:type="auto"/>
          </w:tcPr>
          <w:p w:rsidR="00473672" w:rsidRDefault="00D3750F">
            <w:pPr>
              <w:pStyle w:val="TableBodyText"/>
            </w:pPr>
            <w:r>
              <w:t>91</w:t>
            </w:r>
          </w:p>
        </w:tc>
        <w:tc>
          <w:tcPr>
            <w:tcW w:w="0" w:type="auto"/>
          </w:tcPr>
          <w:p w:rsidR="00473672" w:rsidRDefault="00D3750F">
            <w:pPr>
              <w:pStyle w:val="TableBodyText"/>
            </w:pPr>
            <w:r>
              <w:t>Only used locally by Windows, never remotely.</w:t>
            </w:r>
          </w:p>
        </w:tc>
      </w:tr>
      <w:tr w:rsidR="00473672" w:rsidTr="00473672">
        <w:tc>
          <w:tcPr>
            <w:tcW w:w="0" w:type="auto"/>
          </w:tcPr>
          <w:p w:rsidR="00473672" w:rsidRDefault="00D3750F">
            <w:pPr>
              <w:pStyle w:val="TableBodyText"/>
            </w:pPr>
            <w:r>
              <w:t>92</w:t>
            </w:r>
          </w:p>
        </w:tc>
        <w:tc>
          <w:tcPr>
            <w:tcW w:w="0" w:type="auto"/>
          </w:tcPr>
          <w:p w:rsidR="00473672" w:rsidRDefault="00D3750F">
            <w:pPr>
              <w:pStyle w:val="TableBodyText"/>
            </w:pPr>
            <w:r>
              <w:t>Only used locally by Windows, never remotely.</w:t>
            </w:r>
          </w:p>
        </w:tc>
      </w:tr>
      <w:tr w:rsidR="00473672" w:rsidTr="00473672">
        <w:tc>
          <w:tcPr>
            <w:tcW w:w="0" w:type="auto"/>
          </w:tcPr>
          <w:p w:rsidR="00473672" w:rsidRDefault="00D3750F">
            <w:pPr>
              <w:pStyle w:val="TableBodyText"/>
            </w:pPr>
            <w:r>
              <w:t>93</w:t>
            </w:r>
          </w:p>
        </w:tc>
        <w:tc>
          <w:tcPr>
            <w:tcW w:w="0" w:type="auto"/>
          </w:tcPr>
          <w:p w:rsidR="00473672" w:rsidRDefault="00D3750F">
            <w:pPr>
              <w:pStyle w:val="TableBodyText"/>
            </w:pPr>
            <w:r>
              <w:t>Only used locally by Windows, never remotely.</w:t>
            </w:r>
          </w:p>
        </w:tc>
      </w:tr>
      <w:tr w:rsidR="00473672" w:rsidTr="00473672">
        <w:tc>
          <w:tcPr>
            <w:tcW w:w="0" w:type="auto"/>
          </w:tcPr>
          <w:p w:rsidR="00473672" w:rsidRDefault="00D3750F">
            <w:pPr>
              <w:pStyle w:val="TableBodyText"/>
            </w:pPr>
            <w:r>
              <w:t>94</w:t>
            </w:r>
          </w:p>
        </w:tc>
        <w:tc>
          <w:tcPr>
            <w:tcW w:w="0" w:type="auto"/>
          </w:tcPr>
          <w:p w:rsidR="00473672" w:rsidRDefault="00D3750F">
            <w:pPr>
              <w:pStyle w:val="TableBodyText"/>
            </w:pPr>
            <w:r>
              <w:t>Only used locally by Windows, never remotely.</w:t>
            </w:r>
          </w:p>
        </w:tc>
      </w:tr>
      <w:tr w:rsidR="00473672" w:rsidTr="00473672">
        <w:tc>
          <w:tcPr>
            <w:tcW w:w="0" w:type="auto"/>
          </w:tcPr>
          <w:p w:rsidR="00473672" w:rsidRDefault="00D3750F">
            <w:pPr>
              <w:pStyle w:val="TableBodyText"/>
            </w:pPr>
            <w:r>
              <w:t>95</w:t>
            </w:r>
          </w:p>
        </w:tc>
        <w:tc>
          <w:tcPr>
            <w:tcW w:w="0" w:type="auto"/>
          </w:tcPr>
          <w:p w:rsidR="00473672" w:rsidRDefault="00D3750F">
            <w:pPr>
              <w:pStyle w:val="TableBodyText"/>
            </w:pPr>
            <w:r>
              <w:t>Only used locally by Windows, never remotely.</w:t>
            </w:r>
          </w:p>
        </w:tc>
      </w:tr>
      <w:tr w:rsidR="00473672" w:rsidTr="00473672">
        <w:tc>
          <w:tcPr>
            <w:tcW w:w="0" w:type="auto"/>
          </w:tcPr>
          <w:p w:rsidR="00473672" w:rsidRDefault="00D3750F">
            <w:pPr>
              <w:pStyle w:val="TableBodyText"/>
            </w:pPr>
            <w:r>
              <w:t>98</w:t>
            </w:r>
          </w:p>
        </w:tc>
        <w:tc>
          <w:tcPr>
            <w:tcW w:w="0" w:type="auto"/>
          </w:tcPr>
          <w:p w:rsidR="00473672" w:rsidRDefault="00D3750F">
            <w:pPr>
              <w:pStyle w:val="TableBodyText"/>
            </w:pPr>
            <w:r>
              <w:t>Only used locally by Windows, never remotely.</w:t>
            </w:r>
          </w:p>
        </w:tc>
      </w:tr>
      <w:tr w:rsidR="00473672" w:rsidTr="00473672">
        <w:tc>
          <w:tcPr>
            <w:tcW w:w="0" w:type="auto"/>
          </w:tcPr>
          <w:p w:rsidR="00473672" w:rsidRDefault="00D3750F">
            <w:pPr>
              <w:pStyle w:val="TableBodyText"/>
            </w:pPr>
            <w:r>
              <w:t>99</w:t>
            </w:r>
          </w:p>
        </w:tc>
        <w:tc>
          <w:tcPr>
            <w:tcW w:w="0" w:type="auto"/>
          </w:tcPr>
          <w:p w:rsidR="00473672" w:rsidRDefault="00D3750F">
            <w:pPr>
              <w:pStyle w:val="TableBodyText"/>
            </w:pPr>
            <w:r>
              <w:t>Only used locally by Windows, never remotely.</w:t>
            </w:r>
          </w:p>
        </w:tc>
      </w:tr>
      <w:tr w:rsidR="00473672" w:rsidTr="00473672">
        <w:tc>
          <w:tcPr>
            <w:tcW w:w="0" w:type="auto"/>
          </w:tcPr>
          <w:p w:rsidR="00473672" w:rsidRDefault="00D3750F">
            <w:pPr>
              <w:pStyle w:val="TableBodyText"/>
            </w:pPr>
            <w:r>
              <w:t>100</w:t>
            </w:r>
          </w:p>
        </w:tc>
        <w:tc>
          <w:tcPr>
            <w:tcW w:w="0" w:type="auto"/>
          </w:tcPr>
          <w:p w:rsidR="00473672" w:rsidRDefault="00D3750F">
            <w:pPr>
              <w:pStyle w:val="TableBodyText"/>
            </w:pPr>
            <w:r>
              <w:t>Only used locally by Windows, never remotely.</w:t>
            </w:r>
          </w:p>
        </w:tc>
      </w:tr>
      <w:tr w:rsidR="00473672" w:rsidTr="00473672">
        <w:tc>
          <w:tcPr>
            <w:tcW w:w="0" w:type="auto"/>
          </w:tcPr>
          <w:p w:rsidR="00473672" w:rsidRDefault="00D3750F">
            <w:pPr>
              <w:pStyle w:val="TableBodyText"/>
            </w:pPr>
            <w:r>
              <w:t>101</w:t>
            </w:r>
          </w:p>
        </w:tc>
        <w:tc>
          <w:tcPr>
            <w:tcW w:w="0" w:type="auto"/>
          </w:tcPr>
          <w:p w:rsidR="00473672" w:rsidRDefault="00D3750F">
            <w:pPr>
              <w:pStyle w:val="TableBodyText"/>
            </w:pPr>
            <w:r>
              <w:t>Only used locally by Windows, never remotely.</w:t>
            </w:r>
          </w:p>
        </w:tc>
      </w:tr>
      <w:tr w:rsidR="00473672" w:rsidTr="00473672">
        <w:tc>
          <w:tcPr>
            <w:tcW w:w="0" w:type="auto"/>
          </w:tcPr>
          <w:p w:rsidR="00473672" w:rsidRDefault="00D3750F">
            <w:pPr>
              <w:pStyle w:val="TableBodyText"/>
            </w:pPr>
            <w:r>
              <w:t>102</w:t>
            </w:r>
          </w:p>
        </w:tc>
        <w:tc>
          <w:tcPr>
            <w:tcW w:w="0" w:type="auto"/>
          </w:tcPr>
          <w:p w:rsidR="00473672" w:rsidRDefault="00D3750F">
            <w:pPr>
              <w:pStyle w:val="TableBodyText"/>
            </w:pPr>
            <w:r>
              <w:t>Only used locally by Windows, never remotely.</w:t>
            </w:r>
          </w:p>
        </w:tc>
      </w:tr>
      <w:tr w:rsidR="00473672" w:rsidTr="00473672">
        <w:tc>
          <w:tcPr>
            <w:tcW w:w="0" w:type="auto"/>
          </w:tcPr>
          <w:p w:rsidR="00473672" w:rsidRDefault="00D3750F">
            <w:pPr>
              <w:pStyle w:val="TableBodyText"/>
            </w:pPr>
            <w:r>
              <w:t>103</w:t>
            </w:r>
          </w:p>
        </w:tc>
        <w:tc>
          <w:tcPr>
            <w:tcW w:w="0" w:type="auto"/>
          </w:tcPr>
          <w:p w:rsidR="00473672" w:rsidRDefault="00D3750F">
            <w:pPr>
              <w:pStyle w:val="TableBodyText"/>
            </w:pPr>
            <w:r>
              <w:t>Only used locally by Windows, never remotely.</w:t>
            </w:r>
          </w:p>
        </w:tc>
      </w:tr>
      <w:tr w:rsidR="00473672" w:rsidTr="00473672">
        <w:tc>
          <w:tcPr>
            <w:tcW w:w="0" w:type="auto"/>
          </w:tcPr>
          <w:p w:rsidR="00473672" w:rsidRDefault="00D3750F">
            <w:pPr>
              <w:pStyle w:val="TableBodyText"/>
            </w:pPr>
            <w:r>
              <w:t>104</w:t>
            </w:r>
          </w:p>
        </w:tc>
        <w:tc>
          <w:tcPr>
            <w:tcW w:w="0" w:type="auto"/>
          </w:tcPr>
          <w:p w:rsidR="00473672" w:rsidRDefault="00D3750F">
            <w:pPr>
              <w:pStyle w:val="TableBodyText"/>
            </w:pPr>
            <w:r>
              <w:t>Only used locally by Windows, never remotely.</w:t>
            </w:r>
          </w:p>
        </w:tc>
      </w:tr>
      <w:tr w:rsidR="00473672" w:rsidTr="00473672">
        <w:tc>
          <w:tcPr>
            <w:tcW w:w="0" w:type="auto"/>
          </w:tcPr>
          <w:p w:rsidR="00473672" w:rsidRDefault="00D3750F">
            <w:pPr>
              <w:pStyle w:val="TableBodyText"/>
            </w:pPr>
            <w:r>
              <w:t>105</w:t>
            </w:r>
          </w:p>
        </w:tc>
        <w:tc>
          <w:tcPr>
            <w:tcW w:w="0" w:type="auto"/>
          </w:tcPr>
          <w:p w:rsidR="00473672" w:rsidRDefault="00D3750F">
            <w:pPr>
              <w:pStyle w:val="TableBodyText"/>
            </w:pPr>
            <w:r>
              <w:t>Only used locally by Windows, never remotely.</w:t>
            </w:r>
          </w:p>
        </w:tc>
      </w:tr>
      <w:tr w:rsidR="00473672" w:rsidTr="00473672">
        <w:tc>
          <w:tcPr>
            <w:tcW w:w="0" w:type="auto"/>
          </w:tcPr>
          <w:p w:rsidR="00473672" w:rsidRDefault="00D3750F">
            <w:pPr>
              <w:pStyle w:val="TableBodyText"/>
            </w:pPr>
            <w:r>
              <w:t>106</w:t>
            </w:r>
          </w:p>
        </w:tc>
        <w:tc>
          <w:tcPr>
            <w:tcW w:w="0" w:type="auto"/>
          </w:tcPr>
          <w:p w:rsidR="00473672" w:rsidRDefault="00D3750F">
            <w:pPr>
              <w:pStyle w:val="TableBodyText"/>
            </w:pPr>
            <w:r>
              <w:t>Only used locally by Windows, never remotely.</w:t>
            </w:r>
          </w:p>
        </w:tc>
      </w:tr>
      <w:tr w:rsidR="00473672" w:rsidTr="00473672">
        <w:tc>
          <w:tcPr>
            <w:tcW w:w="0" w:type="auto"/>
          </w:tcPr>
          <w:p w:rsidR="00473672" w:rsidRDefault="00D3750F">
            <w:pPr>
              <w:pStyle w:val="TableBodyText"/>
            </w:pPr>
            <w:r>
              <w:t>107</w:t>
            </w:r>
          </w:p>
        </w:tc>
        <w:tc>
          <w:tcPr>
            <w:tcW w:w="0" w:type="auto"/>
          </w:tcPr>
          <w:p w:rsidR="00473672" w:rsidRDefault="00D3750F">
            <w:pPr>
              <w:pStyle w:val="TableBodyText"/>
            </w:pPr>
            <w:r>
              <w:t>Only used locally by Windows, never remotely.</w:t>
            </w:r>
          </w:p>
        </w:tc>
      </w:tr>
      <w:tr w:rsidR="00473672" w:rsidTr="00473672">
        <w:tc>
          <w:tcPr>
            <w:tcW w:w="0" w:type="auto"/>
          </w:tcPr>
          <w:p w:rsidR="00473672" w:rsidRDefault="00D3750F">
            <w:pPr>
              <w:pStyle w:val="TableBodyText"/>
            </w:pPr>
            <w:r>
              <w:t>108</w:t>
            </w:r>
          </w:p>
        </w:tc>
        <w:tc>
          <w:tcPr>
            <w:tcW w:w="0" w:type="auto"/>
          </w:tcPr>
          <w:p w:rsidR="00473672" w:rsidRDefault="00D3750F">
            <w:pPr>
              <w:pStyle w:val="TableBodyText"/>
            </w:pPr>
            <w:r>
              <w:t>Only used locally by Windows, never remotely.</w:t>
            </w:r>
          </w:p>
        </w:tc>
      </w:tr>
      <w:tr w:rsidR="00473672" w:rsidTr="00473672">
        <w:tc>
          <w:tcPr>
            <w:tcW w:w="0" w:type="auto"/>
          </w:tcPr>
          <w:p w:rsidR="00473672" w:rsidRDefault="00D3750F">
            <w:pPr>
              <w:pStyle w:val="TableBodyText"/>
            </w:pPr>
            <w:r>
              <w:t>109</w:t>
            </w:r>
          </w:p>
        </w:tc>
        <w:tc>
          <w:tcPr>
            <w:tcW w:w="0" w:type="auto"/>
          </w:tcPr>
          <w:p w:rsidR="00473672" w:rsidRDefault="00D3750F">
            <w:pPr>
              <w:pStyle w:val="TableBodyText"/>
            </w:pPr>
            <w:r>
              <w:t>Only used locally by Windows, never remotely.</w:t>
            </w:r>
          </w:p>
        </w:tc>
      </w:tr>
      <w:tr w:rsidR="00473672" w:rsidTr="00473672">
        <w:tc>
          <w:tcPr>
            <w:tcW w:w="0" w:type="auto"/>
          </w:tcPr>
          <w:p w:rsidR="00473672" w:rsidRDefault="00D3750F">
            <w:pPr>
              <w:pStyle w:val="TableBodyText"/>
            </w:pPr>
            <w:r>
              <w:t>114</w:t>
            </w:r>
          </w:p>
        </w:tc>
        <w:tc>
          <w:tcPr>
            <w:tcW w:w="0" w:type="auto"/>
          </w:tcPr>
          <w:p w:rsidR="00473672" w:rsidRDefault="00D3750F">
            <w:pPr>
              <w:pStyle w:val="TableBodyText"/>
            </w:pPr>
            <w:r>
              <w:t>Only used locally by Windows, never remotely.</w:t>
            </w:r>
          </w:p>
        </w:tc>
      </w:tr>
      <w:tr w:rsidR="00473672" w:rsidTr="00473672">
        <w:tc>
          <w:tcPr>
            <w:tcW w:w="0" w:type="auto"/>
          </w:tcPr>
          <w:p w:rsidR="00473672" w:rsidRDefault="00D3750F">
            <w:pPr>
              <w:pStyle w:val="TableBodyText"/>
            </w:pPr>
            <w:r>
              <w:t>115</w:t>
            </w:r>
          </w:p>
        </w:tc>
        <w:tc>
          <w:tcPr>
            <w:tcW w:w="0" w:type="auto"/>
          </w:tcPr>
          <w:p w:rsidR="00473672" w:rsidRDefault="00D3750F">
            <w:pPr>
              <w:pStyle w:val="TableBodyText"/>
            </w:pPr>
            <w:r>
              <w:t>Only used locally by Windows, never remotely.</w:t>
            </w:r>
          </w:p>
        </w:tc>
      </w:tr>
    </w:tbl>
    <w:p w:rsidR="00473672" w:rsidRDefault="00473672"/>
    <w:bookmarkStart w:id="1669" w:name="Appendix_A_299"/>
    <w:p w:rsidR="00473672" w:rsidRDefault="00D3750F">
      <w:r>
        <w:fldChar w:fldCharType="begin"/>
      </w:r>
      <w:r>
        <w:instrText xml:space="preserve"> HYPERLINK \l "Appendix_A_Target_299" \h </w:instrText>
      </w:r>
      <w:r>
        <w:fldChar w:fldCharType="separate"/>
      </w:r>
      <w:r>
        <w:rPr>
          <w:rStyle w:val="Hyperlink"/>
        </w:rPr>
        <w:t>&lt;299&gt; Section 3.1.4.1.4</w:t>
      </w:r>
      <w:r>
        <w:rPr>
          <w:rStyle w:val="Hyperlink"/>
        </w:rPr>
        <w:fldChar w:fldCharType="end"/>
      </w:r>
      <w:r>
        <w:t xml:space="preserve">: </w:t>
      </w:r>
      <w:bookmarkEnd w:id="1669"/>
      <w:r>
        <w:t>IPv6 names are supported only on Windows Vista, Windows Server 2008, Windows 7, Windows Server 2008 R2, Windows 8, Windows Server 2012, Windows 8.1, Windows Server 2012 R2, Windows 10, and Windows Server 2016 Technical Preview.</w:t>
      </w:r>
    </w:p>
    <w:bookmarkStart w:id="1670" w:name="Appendix_A_300"/>
    <w:p w:rsidR="00473672" w:rsidRDefault="00D3750F">
      <w:r>
        <w:fldChar w:fldCharType="begin"/>
      </w:r>
      <w:r>
        <w:instrText xml:space="preserve"> HYPERLINK \l "Appendix_A_Target_300" \h </w:instrText>
      </w:r>
      <w:r>
        <w:fldChar w:fldCharType="separate"/>
      </w:r>
      <w:r>
        <w:rPr>
          <w:rStyle w:val="Hyperlink"/>
        </w:rPr>
        <w:t>&lt;300&gt; Section 3.1.4.1.4</w:t>
      </w:r>
      <w:r>
        <w:rPr>
          <w:rStyle w:val="Hyperlink"/>
        </w:rPr>
        <w:fldChar w:fldCharType="end"/>
      </w:r>
      <w:r>
        <w:t xml:space="preserve">: </w:t>
      </w:r>
      <w:bookmarkEnd w:id="1670"/>
      <w:r>
        <w:t xml:space="preserve">All Windows client implementations derive the RPC binding directly from the </w:t>
      </w:r>
      <w:hyperlink w:anchor="Section_59883eb85ce64ad4bdd2599434cfdcf2" w:history="1">
        <w:r>
          <w:rPr>
            <w:rStyle w:val="Hyperlink"/>
          </w:rPr>
          <w:t>STRING_HANDLE</w:t>
        </w:r>
      </w:hyperlink>
      <w:r>
        <w:t xml:space="preserve"> binding parameter, and all Windows server implementations perform this validation step.</w:t>
      </w:r>
    </w:p>
    <w:bookmarkStart w:id="1671" w:name="Appendix_A_301"/>
    <w:p w:rsidR="00473672" w:rsidRDefault="00D3750F">
      <w:r>
        <w:fldChar w:fldCharType="begin"/>
      </w:r>
      <w:r>
        <w:instrText xml:space="preserve"> HYPERLINK \l "Appendix_A_Target_301" \h </w:instrText>
      </w:r>
      <w:r>
        <w:fldChar w:fldCharType="separate"/>
      </w:r>
      <w:r>
        <w:rPr>
          <w:rStyle w:val="Hyperlink"/>
        </w:rPr>
        <w:t>&lt;301&gt; Section 3.1.4.1.5</w:t>
      </w:r>
      <w:r>
        <w:rPr>
          <w:rStyle w:val="Hyperlink"/>
        </w:rPr>
        <w:fldChar w:fldCharType="end"/>
      </w:r>
      <w:r>
        <w:t xml:space="preserve">: </w:t>
      </w:r>
      <w:bookmarkEnd w:id="1671"/>
      <w:r>
        <w:t>All Windows client implementations derive the RPC binding directly from the STRING_HANDLE binding parameter, and all Windows server implementations perform this validation step.</w:t>
      </w:r>
    </w:p>
    <w:bookmarkStart w:id="1672" w:name="Appendix_A_302"/>
    <w:p w:rsidR="00473672" w:rsidRDefault="00D3750F">
      <w:r>
        <w:fldChar w:fldCharType="begin"/>
      </w:r>
      <w:r>
        <w:instrText xml:space="preserve"> HYPERLINK \l "Appendix_A_Target_302" \h </w:instrText>
      </w:r>
      <w:r>
        <w:fldChar w:fldCharType="separate"/>
      </w:r>
      <w:r>
        <w:rPr>
          <w:rStyle w:val="Hyperlink"/>
        </w:rPr>
        <w:t>&lt;302&gt; Section 3.1.4.1.8.1</w:t>
      </w:r>
      <w:r>
        <w:rPr>
          <w:rStyle w:val="Hyperlink"/>
        </w:rPr>
        <w:fldChar w:fldCharType="end"/>
      </w:r>
      <w:r>
        <w:t xml:space="preserve">: </w:t>
      </w:r>
      <w:bookmarkEnd w:id="1672"/>
      <w:r>
        <w:t xml:space="preserve">In Windows, when the </w:t>
      </w:r>
      <w:r>
        <w:rPr>
          <w:i/>
        </w:rPr>
        <w:t>pDevModeContainer</w:t>
      </w:r>
      <w:r>
        <w:t xml:space="preserve"> parameter is not declared with the "unique" IDL attribute and is set to a value of NULL, the underlying RPC protocol </w:t>
      </w:r>
      <w:hyperlink r:id="rId308">
        <w:r>
          <w:rPr>
            <w:rStyle w:val="Hyperlink"/>
          </w:rPr>
          <w:t>[MS-RPCE]</w:t>
        </w:r>
      </w:hyperlink>
      <w:r>
        <w:t xml:space="preserve"> implementation stops the invalid call and throws an exception before the call reaches the server.</w:t>
      </w:r>
    </w:p>
    <w:bookmarkStart w:id="1673" w:name="Appendix_A_303"/>
    <w:p w:rsidR="00473672" w:rsidRDefault="00D3750F">
      <w:r>
        <w:fldChar w:fldCharType="begin"/>
      </w:r>
      <w:r>
        <w:instrText xml:space="preserve"> HYPERLINK \l "Appendix_A_Target_303" \h </w:instrText>
      </w:r>
      <w:r>
        <w:fldChar w:fldCharType="separate"/>
      </w:r>
      <w:r>
        <w:rPr>
          <w:rStyle w:val="Hyperlink"/>
        </w:rPr>
        <w:t>&lt;303&gt; Section 3.1.4.1.8.2</w:t>
      </w:r>
      <w:r>
        <w:rPr>
          <w:rStyle w:val="Hyperlink"/>
        </w:rPr>
        <w:fldChar w:fldCharType="end"/>
      </w:r>
      <w:r>
        <w:t xml:space="preserve">: </w:t>
      </w:r>
      <w:bookmarkEnd w:id="1673"/>
      <w:r>
        <w:t xml:space="preserve">In Windows, when the </w:t>
      </w:r>
      <w:r>
        <w:rPr>
          <w:i/>
        </w:rPr>
        <w:t>pDocInfoContainer</w:t>
      </w:r>
      <w:r>
        <w:t xml:space="preserve"> parameter is not declared with the "unique" IDL attribute and is set to a value of NULL, the underlying RPC protocol [MS-RPCE] implementation stops the invalid call and throws an exception before the call reaches the server.</w:t>
      </w:r>
    </w:p>
    <w:bookmarkStart w:id="1674" w:name="Appendix_A_304"/>
    <w:p w:rsidR="00473672" w:rsidRDefault="00D3750F">
      <w:r>
        <w:fldChar w:fldCharType="begin"/>
      </w:r>
      <w:r>
        <w:instrText xml:space="preserve"> HYPERLINK \l "Appendix_A_Target_304" \h </w:instrText>
      </w:r>
      <w:r>
        <w:fldChar w:fldCharType="separate"/>
      </w:r>
      <w:r>
        <w:rPr>
          <w:rStyle w:val="Hyperlink"/>
        </w:rPr>
        <w:t>&lt;304&gt; Section 3.1.4.1.8.7</w:t>
      </w:r>
      <w:r>
        <w:rPr>
          <w:rStyle w:val="Hyperlink"/>
        </w:rPr>
        <w:fldChar w:fldCharType="end"/>
      </w:r>
      <w:r>
        <w:t xml:space="preserve">: </w:t>
      </w:r>
      <w:bookmarkEnd w:id="1674"/>
      <w:r>
        <w:t xml:space="preserve">If the value of the </w:t>
      </w:r>
      <w:r>
        <w:rPr>
          <w:b/>
        </w:rPr>
        <w:t>pSecurity</w:t>
      </w:r>
      <w:r>
        <w:t xml:space="preserve"> member in the </w:t>
      </w:r>
      <w:hyperlink w:anchor="Section_6cf2b4ff1b2b453c87f985243823cea8" w:history="1">
        <w:r>
          <w:rPr>
            <w:rStyle w:val="Hyperlink"/>
          </w:rPr>
          <w:t>SECURITY_CONTAINER</w:t>
        </w:r>
      </w:hyperlink>
      <w:r>
        <w:t xml:space="preserve"> structure is NULL, a default security descriptor is used. Security descriptors are specified in </w:t>
      </w:r>
      <w:hyperlink r:id="rId309">
        <w:r>
          <w:rPr>
            <w:rStyle w:val="Hyperlink"/>
          </w:rPr>
          <w:t>[MS-DTYP]</w:t>
        </w:r>
      </w:hyperlink>
      <w:r>
        <w:t>.</w:t>
      </w:r>
    </w:p>
    <w:p w:rsidR="00473672" w:rsidRDefault="00D3750F">
      <w:r>
        <w:t>Windows Vista, Windows Server 2008, Windows 7, Windows Server 2008 R2, Windows 8, Windows Server 2012, Windows 8.1, Windows Server 2012 R2, Windows 10, and Windows Server 2016 Technical Preview:</w:t>
      </w:r>
    </w:p>
    <w:p w:rsidR="00473672" w:rsidRDefault="00D3750F">
      <w:r>
        <w:t xml:space="preserve">The owner in the security descriptor is the local system. The discretionary access control list (DACL) contains </w:t>
      </w:r>
      <w:hyperlink w:anchor="gt_b581857f-39aa-4979-876b-daba67a40f15">
        <w:r>
          <w:rPr>
            <w:rStyle w:val="HyperlinkGreen"/>
            <w:b/>
          </w:rPr>
          <w:t>access control entries (ACE)</w:t>
        </w:r>
      </w:hyperlink>
      <w:r>
        <w:t>, which grant the following permissions:</w:t>
      </w:r>
    </w:p>
    <w:p w:rsidR="00473672" w:rsidRDefault="00D3750F">
      <w:r>
        <w:t>Full control to the administrator's group and to the user who added the printer.</w:t>
      </w:r>
    </w:p>
    <w:p w:rsidR="00473672" w:rsidRDefault="00D3750F">
      <w:r>
        <w:t>Print permissions to "everyone".</w:t>
      </w:r>
    </w:p>
    <w:p w:rsidR="00473672" w:rsidRDefault="00D3750F">
      <w:r>
        <w:t>Permissions to control (cancel, pause, resume) the job to the user who submits the job.</w:t>
      </w:r>
    </w:p>
    <w:p w:rsidR="00473672" w:rsidRDefault="00D3750F">
      <w:r>
        <w:t>Windows NT, Windows 2000, Windows XP, and Windows Server 2003:</w:t>
      </w:r>
    </w:p>
    <w:p w:rsidR="00473672" w:rsidRDefault="00D3750F">
      <w:r>
        <w:t>The owner in the security descriptor is the user who added the printer. The DACL contains ACEs that grant the following permissions:</w:t>
      </w:r>
    </w:p>
    <w:p w:rsidR="00473672" w:rsidRDefault="00D3750F">
      <w:r>
        <w:t>Full control to administrators and power users groups.</w:t>
      </w:r>
    </w:p>
    <w:p w:rsidR="00473672" w:rsidRDefault="00D3750F">
      <w:r>
        <w:t>Print permissions to "everyone".</w:t>
      </w:r>
    </w:p>
    <w:p w:rsidR="00473672" w:rsidRDefault="00D3750F">
      <w:r>
        <w:t>Permissions to control (cancel, pause, resume) the job to the user who submits the job.</w:t>
      </w:r>
    </w:p>
    <w:bookmarkStart w:id="1675" w:name="Appendix_A_305"/>
    <w:p w:rsidR="00473672" w:rsidRDefault="00D3750F">
      <w:r>
        <w:fldChar w:fldCharType="begin"/>
      </w:r>
      <w:r>
        <w:instrText xml:space="preserve"> HYPERLINK \l "Appendix_A_Target_305" \h </w:instrText>
      </w:r>
      <w:r>
        <w:fldChar w:fldCharType="separate"/>
      </w:r>
      <w:r>
        <w:rPr>
          <w:rStyle w:val="Hyperlink"/>
        </w:rPr>
        <w:t>&lt;305&gt; Section 3.1.4.1.8.8</w:t>
      </w:r>
      <w:r>
        <w:rPr>
          <w:rStyle w:val="Hyperlink"/>
        </w:rPr>
        <w:fldChar w:fldCharType="end"/>
      </w:r>
      <w:r>
        <w:t xml:space="preserve">: </w:t>
      </w:r>
      <w:bookmarkEnd w:id="1675"/>
      <w:r>
        <w:t xml:space="preserve">Windows does not use the following members: </w:t>
      </w:r>
      <w:r>
        <w:rPr>
          <w:b/>
        </w:rPr>
        <w:t>pUserName</w:t>
      </w:r>
      <w:r>
        <w:t xml:space="preserve">, </w:t>
      </w:r>
      <w:r>
        <w:rPr>
          <w:b/>
        </w:rPr>
        <w:t>dwBuildNum</w:t>
      </w:r>
      <w:r>
        <w:t xml:space="preserve">, </w:t>
      </w:r>
      <w:r>
        <w:rPr>
          <w:b/>
        </w:rPr>
        <w:t>dwMajorVersion</w:t>
      </w:r>
      <w:r>
        <w:t xml:space="preserve">, </w:t>
      </w:r>
      <w:r>
        <w:rPr>
          <w:b/>
        </w:rPr>
        <w:t>dwMinorVersion</w:t>
      </w:r>
      <w:r>
        <w:t xml:space="preserve">, and </w:t>
      </w:r>
      <w:r>
        <w:rPr>
          <w:b/>
        </w:rPr>
        <w:t>wProcessorArchitecture</w:t>
      </w:r>
      <w:r>
        <w:t xml:space="preserve">. </w:t>
      </w:r>
      <w:r>
        <w:rPr>
          <w:b/>
        </w:rPr>
        <w:t>pMachineName</w:t>
      </w:r>
      <w:r>
        <w:t xml:space="preserve"> is used only if the server cannot determine the client machine name using remote procedure call (RPC) functions. The </w:t>
      </w:r>
      <w:r>
        <w:rPr>
          <w:b/>
        </w:rPr>
        <w:t>pMachineName</w:t>
      </w:r>
      <w:r>
        <w:t xml:space="preserve"> member can be NULL.</w:t>
      </w:r>
    </w:p>
    <w:bookmarkStart w:id="1676" w:name="Appendix_A_306"/>
    <w:p w:rsidR="00473672" w:rsidRDefault="00D3750F">
      <w:r>
        <w:fldChar w:fldCharType="begin"/>
      </w:r>
      <w:r>
        <w:instrText xml:space="preserve"> HYPERLINK \l "Appendix_A_Target_306" \h </w:instrText>
      </w:r>
      <w:r>
        <w:fldChar w:fldCharType="separate"/>
      </w:r>
      <w:r>
        <w:rPr>
          <w:rStyle w:val="Hyperlink"/>
        </w:rPr>
        <w:t>&lt;306&gt; Section 3.1.4.1.8.9</w:t>
      </w:r>
      <w:r>
        <w:rPr>
          <w:rStyle w:val="Hyperlink"/>
        </w:rPr>
        <w:fldChar w:fldCharType="end"/>
      </w:r>
      <w:r>
        <w:t xml:space="preserve">: </w:t>
      </w:r>
      <w:bookmarkEnd w:id="1676"/>
      <w:r>
        <w:t>This validation step can be performed on Windows 8, Windows Server 2012, Windows 8.1, Windows Server 2012 R2, Windows 10, and Windows Server 2016 Technical Preview.</w:t>
      </w:r>
    </w:p>
    <w:p w:rsidR="00473672" w:rsidRDefault="00D3750F">
      <w:r>
        <w:t>An administrator can configure a print server to not perform this validation step by writing a nonzero value to the "HKLM\System\CurrentControlSet\Control\Print\ARMTestMode" value (REG_DWORD type) in the registry.</w:t>
      </w:r>
    </w:p>
    <w:bookmarkStart w:id="1677" w:name="Appendix_A_307"/>
    <w:p w:rsidR="00473672" w:rsidRDefault="00D3750F">
      <w:r>
        <w:fldChar w:fldCharType="begin"/>
      </w:r>
      <w:r>
        <w:instrText xml:space="preserve"> HYPERLINK \l "Appendix_A_Target_307" \h </w:instrText>
      </w:r>
      <w:r>
        <w:fldChar w:fldCharType="separate"/>
      </w:r>
      <w:r>
        <w:rPr>
          <w:rStyle w:val="Hyperlink"/>
        </w:rPr>
        <w:t>&lt;307&gt; Section 3.1.4.1.10</w:t>
      </w:r>
      <w:r>
        <w:rPr>
          <w:rStyle w:val="Hyperlink"/>
        </w:rPr>
        <w:fldChar w:fldCharType="end"/>
      </w:r>
      <w:r>
        <w:t xml:space="preserve">: </w:t>
      </w:r>
      <w:bookmarkEnd w:id="1677"/>
      <w:r>
        <w:t>This verification is done by the following Windows versions:</w:t>
      </w:r>
    </w:p>
    <w:p w:rsidR="00473672" w:rsidRDefault="00D3750F">
      <w:pPr>
        <w:pStyle w:val="ListParagraph"/>
        <w:numPr>
          <w:ilvl w:val="0"/>
          <w:numId w:val="164"/>
        </w:numPr>
      </w:pPr>
      <w:r>
        <w:t>Windows 8</w:t>
      </w:r>
    </w:p>
    <w:p w:rsidR="00473672" w:rsidRDefault="00D3750F">
      <w:pPr>
        <w:pStyle w:val="ListParagraph"/>
        <w:numPr>
          <w:ilvl w:val="0"/>
          <w:numId w:val="164"/>
        </w:numPr>
      </w:pPr>
      <w:r>
        <w:t>Windows Server 2012</w:t>
      </w:r>
    </w:p>
    <w:p w:rsidR="00473672" w:rsidRDefault="00D3750F">
      <w:pPr>
        <w:pStyle w:val="ListParagraph"/>
        <w:numPr>
          <w:ilvl w:val="0"/>
          <w:numId w:val="164"/>
        </w:numPr>
      </w:pPr>
      <w:r>
        <w:t>Windows 8.1</w:t>
      </w:r>
    </w:p>
    <w:p w:rsidR="00473672" w:rsidRDefault="00D3750F">
      <w:pPr>
        <w:pStyle w:val="ListParagraph"/>
        <w:numPr>
          <w:ilvl w:val="0"/>
          <w:numId w:val="164"/>
        </w:numPr>
      </w:pPr>
      <w:r>
        <w:t>Windows Server 2012 R2</w:t>
      </w:r>
    </w:p>
    <w:p w:rsidR="00473672" w:rsidRDefault="00D3750F">
      <w:pPr>
        <w:pStyle w:val="ListParagraph"/>
        <w:numPr>
          <w:ilvl w:val="0"/>
          <w:numId w:val="164"/>
        </w:numPr>
      </w:pPr>
      <w:r>
        <w:t xml:space="preserve">Windows 10 </w:t>
      </w:r>
    </w:p>
    <w:p w:rsidR="00473672" w:rsidRDefault="00D3750F">
      <w:pPr>
        <w:pStyle w:val="ListParagraph"/>
        <w:numPr>
          <w:ilvl w:val="0"/>
          <w:numId w:val="164"/>
        </w:numPr>
      </w:pPr>
      <w:r>
        <w:t xml:space="preserve">Windows Server 2016 Technical Preview </w:t>
      </w:r>
    </w:p>
    <w:bookmarkStart w:id="1678" w:name="Appendix_A_308"/>
    <w:p w:rsidR="00473672" w:rsidRDefault="00D3750F">
      <w:r>
        <w:fldChar w:fldCharType="begin"/>
      </w:r>
      <w:r>
        <w:instrText xml:space="preserve"> HYPERLINK \l "Appendix_A_Target_308" \h </w:instrText>
      </w:r>
      <w:r>
        <w:fldChar w:fldCharType="separate"/>
      </w:r>
      <w:r>
        <w:rPr>
          <w:rStyle w:val="Hyperlink"/>
        </w:rPr>
        <w:t>&lt;308&gt; Section 3.1.4.2.1</w:t>
      </w:r>
      <w:r>
        <w:rPr>
          <w:rStyle w:val="Hyperlink"/>
        </w:rPr>
        <w:fldChar w:fldCharType="end"/>
      </w:r>
      <w:r>
        <w:t xml:space="preserve">: </w:t>
      </w:r>
      <w:bookmarkEnd w:id="1678"/>
      <w:r>
        <w:t>Windows Vista, Windows Server 2008, Windows Server 2008 R2, Windows Server 2012, Windows Server 2012 R2, Windows 10, and Windows Server 2016 Technical Preview servers can return 0x00004001 for error conditions or if no printers are found matching the requested flags.</w:t>
      </w:r>
    </w:p>
    <w:bookmarkStart w:id="1679" w:name="Appendix_A_309"/>
    <w:p w:rsidR="00473672" w:rsidRDefault="00D3750F">
      <w:r>
        <w:fldChar w:fldCharType="begin"/>
      </w:r>
      <w:r>
        <w:instrText xml:space="preserve"> HYPERLINK \l "Appendix_A_Target_309" \h </w:instrText>
      </w:r>
      <w:r>
        <w:fldChar w:fldCharType="separate"/>
      </w:r>
      <w:r>
        <w:rPr>
          <w:rStyle w:val="Hyperlink"/>
        </w:rPr>
        <w:t>&lt;309&gt; Section 3.1.4.2.1</w:t>
      </w:r>
      <w:r>
        <w:rPr>
          <w:rStyle w:val="Hyperlink"/>
        </w:rPr>
        <w:fldChar w:fldCharType="end"/>
      </w:r>
      <w:r>
        <w:t xml:space="preserve">: </w:t>
      </w:r>
      <w:bookmarkEnd w:id="1679"/>
      <w:r>
        <w:t>Windows Vista, Windows Server 2008, Windows Server 2008 R2, Windows Server 2012, Windows Server 2012 R2, Windows 10, and Windows Server 2016 Technical Preview servers can return 0x00004001 for error conditions or if no printers are found matching the requested flags.</w:t>
      </w:r>
    </w:p>
    <w:bookmarkStart w:id="1680" w:name="Appendix_A_310"/>
    <w:p w:rsidR="00473672" w:rsidRDefault="00D3750F">
      <w:r>
        <w:fldChar w:fldCharType="begin"/>
      </w:r>
      <w:r>
        <w:instrText xml:space="preserve"> HYPERLINK \l "Appendix_A_Target_310" \h </w:instrText>
      </w:r>
      <w:r>
        <w:fldChar w:fldCharType="separate"/>
      </w:r>
      <w:r>
        <w:rPr>
          <w:rStyle w:val="Hyperlink"/>
        </w:rPr>
        <w:t>&lt;310&gt; Section 3.1.4.2.1</w:t>
      </w:r>
      <w:r>
        <w:rPr>
          <w:rStyle w:val="Hyperlink"/>
        </w:rPr>
        <w:fldChar w:fldCharType="end"/>
      </w:r>
      <w:r>
        <w:t xml:space="preserve">: </w:t>
      </w:r>
      <w:bookmarkEnd w:id="1680"/>
      <w:r>
        <w:t xml:space="preserve">The Windows server checks that the client user has the </w:t>
      </w:r>
      <w:hyperlink w:anchor="Section_945c4df5496949c5b1ce59c1b3f35024" w:history="1">
        <w:r>
          <w:rPr>
            <w:rStyle w:val="Hyperlink"/>
          </w:rPr>
          <w:t>SERVER_ACCESS_ENUMERATE</w:t>
        </w:r>
      </w:hyperlink>
      <w:r>
        <w:t xml:space="preserve"> permission.</w:t>
      </w:r>
    </w:p>
    <w:bookmarkStart w:id="1681" w:name="Appendix_A_311"/>
    <w:p w:rsidR="00473672" w:rsidRDefault="00D3750F">
      <w:r>
        <w:fldChar w:fldCharType="begin"/>
      </w:r>
      <w:r>
        <w:instrText xml:space="preserve"> HYPERLINK \l "Appendix_A_Target_311" \h </w:instrText>
      </w:r>
      <w:r>
        <w:fldChar w:fldCharType="separate"/>
      </w:r>
      <w:r>
        <w:rPr>
          <w:rStyle w:val="Hyperlink"/>
        </w:rPr>
        <w:t>&lt;311&gt; Section 3.1.4.2.1</w:t>
      </w:r>
      <w:r>
        <w:rPr>
          <w:rStyle w:val="Hyperlink"/>
        </w:rPr>
        <w:fldChar w:fldCharType="end"/>
      </w:r>
      <w:r>
        <w:t xml:space="preserve">: </w:t>
      </w:r>
      <w:bookmarkEnd w:id="1681"/>
      <w:r>
        <w:t>Windows returns the printers in alphabetical order.</w:t>
      </w:r>
    </w:p>
    <w:bookmarkStart w:id="1682" w:name="Appendix_A_312"/>
    <w:p w:rsidR="00473672" w:rsidRDefault="00D3750F">
      <w:r>
        <w:fldChar w:fldCharType="begin"/>
      </w:r>
      <w:r>
        <w:instrText xml:space="preserve"> HYPERLINK \l "Appendix_A_Target_312" \h </w:instrText>
      </w:r>
      <w:r>
        <w:fldChar w:fldCharType="separate"/>
      </w:r>
      <w:r>
        <w:rPr>
          <w:rStyle w:val="Hyperlink"/>
        </w:rPr>
        <w:t>&lt;312&gt; Section 3.1.4.2.1</w:t>
      </w:r>
      <w:r>
        <w:rPr>
          <w:rStyle w:val="Hyperlink"/>
        </w:rPr>
        <w:fldChar w:fldCharType="end"/>
      </w:r>
      <w:r>
        <w:t xml:space="preserve">: </w:t>
      </w:r>
      <w:bookmarkEnd w:id="1682"/>
      <w:r>
        <w:t>Windows Vista, Windows Server 2008, Windows Server 2008 R2, Windows Server 2012, Windows Server 2012 R2, Windows 10, and Windows Server 2016 Technical Preview servers can return 0x00004001 for error conditions or if no printers are found matching the requested flags.</w:t>
      </w:r>
    </w:p>
    <w:bookmarkStart w:id="1683" w:name="Appendix_A_313"/>
    <w:p w:rsidR="00473672" w:rsidRDefault="00D3750F">
      <w:r>
        <w:fldChar w:fldCharType="begin"/>
      </w:r>
      <w:r>
        <w:instrText xml:space="preserve"> HYPERLINK \l "Appendix_A_Target_313" \h </w:instrText>
      </w:r>
      <w:r>
        <w:fldChar w:fldCharType="separate"/>
      </w:r>
      <w:r>
        <w:rPr>
          <w:rStyle w:val="Hyperlink"/>
        </w:rPr>
        <w:t>&lt;313&gt; Section 3.1.4.2.1</w:t>
      </w:r>
      <w:r>
        <w:rPr>
          <w:rStyle w:val="Hyperlink"/>
        </w:rPr>
        <w:fldChar w:fldCharType="end"/>
      </w:r>
      <w:r>
        <w:t xml:space="preserve">: </w:t>
      </w:r>
      <w:bookmarkEnd w:id="1683"/>
      <w:r>
        <w:t xml:space="preserve">Windows uses a policy-defined period (default: 60 minutes) from the first call to </w:t>
      </w:r>
      <w:hyperlink w:anchor="Section_bd0bb8d526fd470581f5614d32b9f38f" w:history="1">
        <w:r>
          <w:rPr>
            <w:rStyle w:val="Hyperlink"/>
          </w:rPr>
          <w:t>RpcAddPrinter</w:t>
        </w:r>
      </w:hyperlink>
      <w:r>
        <w:t xml:space="preserve"> with </w:t>
      </w:r>
      <w:r>
        <w:rPr>
          <w:i/>
        </w:rPr>
        <w:t>Level</w:t>
      </w:r>
      <w:r>
        <w:t xml:space="preserve"> set to 0x00000001 to determine whether ERROR_CAN_NOT_COMPLETE is returned.</w:t>
      </w:r>
    </w:p>
    <w:bookmarkStart w:id="1684" w:name="Appendix_A_314"/>
    <w:p w:rsidR="00473672" w:rsidRDefault="00D3750F">
      <w:r>
        <w:fldChar w:fldCharType="begin"/>
      </w:r>
      <w:r>
        <w:instrText xml:space="preserve"> HYPERLINK \l "Appendix_A_Target_314" \h </w:instrText>
      </w:r>
      <w:r>
        <w:fldChar w:fldCharType="separate"/>
      </w:r>
      <w:r>
        <w:rPr>
          <w:rStyle w:val="Hyperlink"/>
        </w:rPr>
        <w:t>&lt;314&gt; Section 3.1.4.2.1</w:t>
      </w:r>
      <w:r>
        <w:rPr>
          <w:rStyle w:val="Hyperlink"/>
        </w:rPr>
        <w:fldChar w:fldCharType="end"/>
      </w:r>
      <w:r>
        <w:t xml:space="preserve">: </w:t>
      </w:r>
      <w:bookmarkEnd w:id="1684"/>
      <w:r>
        <w:t>In Windows, the enumeration is restricted as follows:</w:t>
      </w:r>
    </w:p>
    <w:p w:rsidR="00473672" w:rsidRDefault="00D3750F">
      <w:pPr>
        <w:pStyle w:val="ListParagraph"/>
        <w:numPr>
          <w:ilvl w:val="0"/>
          <w:numId w:val="166"/>
        </w:numPr>
      </w:pPr>
      <w:r>
        <w:t>Unshared printers are enumerated only if the user has the SERVER_ACCESS_ADMINISTER permission.</w:t>
      </w:r>
    </w:p>
    <w:p w:rsidR="00473672" w:rsidRDefault="00D3750F">
      <w:pPr>
        <w:pStyle w:val="ListParagraph"/>
        <w:numPr>
          <w:ilvl w:val="0"/>
          <w:numId w:val="166"/>
        </w:numPr>
      </w:pPr>
      <w:r>
        <w:t>Only those printers whose security descriptor grants PRINTER_ACCESS_USE to the caller are enumerated.</w:t>
      </w:r>
    </w:p>
    <w:bookmarkStart w:id="1685" w:name="Appendix_A_315"/>
    <w:p w:rsidR="00473672" w:rsidRDefault="00D3750F">
      <w:r>
        <w:fldChar w:fldCharType="begin"/>
      </w:r>
      <w:r>
        <w:instrText xml:space="preserve"> HYPERLINK \l "Appendix_A_Target_315" \h </w:instrText>
      </w:r>
      <w:r>
        <w:fldChar w:fldCharType="separate"/>
      </w:r>
      <w:r>
        <w:rPr>
          <w:rStyle w:val="Hyperlink"/>
        </w:rPr>
        <w:t>&lt;315&gt; Section 3.1.4.2.3</w:t>
      </w:r>
      <w:r>
        <w:rPr>
          <w:rStyle w:val="Hyperlink"/>
        </w:rPr>
        <w:fldChar w:fldCharType="end"/>
      </w:r>
      <w:r>
        <w:t xml:space="preserve">: </w:t>
      </w:r>
      <w:bookmarkEnd w:id="1685"/>
      <w:r>
        <w:t>The Windows server checks that the client user has implementation-specific permission, such as SERVER_ACCESS_ADMINISTER, to install a printer.</w:t>
      </w:r>
    </w:p>
    <w:bookmarkStart w:id="1686" w:name="Appendix_A_316"/>
    <w:p w:rsidR="00473672" w:rsidRDefault="00D3750F">
      <w:r>
        <w:fldChar w:fldCharType="begin"/>
      </w:r>
      <w:r>
        <w:instrText xml:space="preserve"> HYPERLINK \l "Appendix_A_Target_316" \h </w:instrText>
      </w:r>
      <w:r>
        <w:fldChar w:fldCharType="separate"/>
      </w:r>
      <w:r>
        <w:rPr>
          <w:rStyle w:val="Hyperlink"/>
        </w:rPr>
        <w:t>&lt;316&gt; Section 3.1.4.2.3</w:t>
      </w:r>
      <w:r>
        <w:rPr>
          <w:rStyle w:val="Hyperlink"/>
        </w:rPr>
        <w:fldChar w:fldCharType="end"/>
      </w:r>
      <w:r>
        <w:t xml:space="preserve">: </w:t>
      </w:r>
      <w:bookmarkEnd w:id="1686"/>
      <w:r>
        <w:t>Windows stores the time when the printer is added to the list. When a printer is added, Windows removes any printer on the list that was added more than 70 minutes ago. Windows stores a maximum of 256 printers in the list. If the limit is reached, no new printers are added, and ERROR_OUTOFMEMORY, as specified in [MS-ERREF], is returned.</w:t>
      </w:r>
    </w:p>
    <w:bookmarkStart w:id="1687" w:name="Appendix_A_317"/>
    <w:p w:rsidR="00473672" w:rsidRDefault="00D3750F">
      <w:r>
        <w:fldChar w:fldCharType="begin"/>
      </w:r>
      <w:r>
        <w:instrText xml:space="preserve"> HYPERLINK \l "Appendix_A_Target_317" \h </w:instrText>
      </w:r>
      <w:r>
        <w:fldChar w:fldCharType="separate"/>
      </w:r>
      <w:r>
        <w:rPr>
          <w:rStyle w:val="Hyperlink"/>
        </w:rPr>
        <w:t>&lt;317&gt; Section 3.1.4.2.4</w:t>
      </w:r>
      <w:r>
        <w:rPr>
          <w:rStyle w:val="Hyperlink"/>
        </w:rPr>
        <w:fldChar w:fldCharType="end"/>
      </w:r>
      <w:r>
        <w:t xml:space="preserve">: </w:t>
      </w:r>
      <w:bookmarkEnd w:id="1687"/>
      <w:r>
        <w:t xml:space="preserve">In Windows, the server verifies that the printer object has been opened with an access value including the generic </w:t>
      </w:r>
      <w:r>
        <w:rPr>
          <w:b/>
        </w:rPr>
        <w:t>DELETE</w:t>
      </w:r>
      <w:r>
        <w:t xml:space="preserve"> permission, for example, PRINTER_ALL_ACCESS.</w:t>
      </w:r>
    </w:p>
    <w:bookmarkStart w:id="1688" w:name="Appendix_A_318"/>
    <w:p w:rsidR="00473672" w:rsidRDefault="00D3750F">
      <w:r>
        <w:fldChar w:fldCharType="begin"/>
      </w:r>
      <w:r>
        <w:instrText xml:space="preserve"> HYPERLINK \l "Appendix_A_Target_318" \h </w:instrText>
      </w:r>
      <w:r>
        <w:fldChar w:fldCharType="separate"/>
      </w:r>
      <w:r>
        <w:rPr>
          <w:rStyle w:val="Hyperlink"/>
        </w:rPr>
        <w:t>&lt;318&gt; Section 3.1.4.2.4</w:t>
      </w:r>
      <w:r>
        <w:rPr>
          <w:rStyle w:val="Hyperlink"/>
        </w:rPr>
        <w:fldChar w:fldCharType="end"/>
      </w:r>
      <w:r>
        <w:t xml:space="preserve">: </w:t>
      </w:r>
      <w:bookmarkEnd w:id="1688"/>
      <w:r>
        <w:t>The Windows server verifies that the client user has the PRINTER_ACCESS_ADMINISTER permission.</w:t>
      </w:r>
    </w:p>
    <w:bookmarkStart w:id="1689" w:name="Appendix_A_319"/>
    <w:p w:rsidR="00473672" w:rsidRDefault="00D3750F">
      <w:r>
        <w:fldChar w:fldCharType="begin"/>
      </w:r>
      <w:r>
        <w:instrText xml:space="preserve"> HYPERLINK \l "Appendix_A_Target_319" \h </w:instrText>
      </w:r>
      <w:r>
        <w:fldChar w:fldCharType="separate"/>
      </w:r>
      <w:r>
        <w:rPr>
          <w:rStyle w:val="Hyperlink"/>
        </w:rPr>
        <w:t>&lt;319&gt; Section 3.1.4.2.4</w:t>
      </w:r>
      <w:r>
        <w:rPr>
          <w:rStyle w:val="Hyperlink"/>
        </w:rPr>
        <w:fldChar w:fldCharType="end"/>
      </w:r>
      <w:r>
        <w:t xml:space="preserve">: </w:t>
      </w:r>
      <w:bookmarkEnd w:id="1689"/>
      <w:r>
        <w:t>This feature is supported on the following Windows versions:</w:t>
      </w:r>
    </w:p>
    <w:p w:rsidR="00473672" w:rsidRDefault="00D3750F">
      <w:pPr>
        <w:pStyle w:val="ListParagraph"/>
        <w:numPr>
          <w:ilvl w:val="0"/>
          <w:numId w:val="169"/>
        </w:numPr>
      </w:pPr>
      <w:r>
        <w:t>Windows 2000</w:t>
      </w:r>
    </w:p>
    <w:p w:rsidR="00473672" w:rsidRDefault="00D3750F">
      <w:pPr>
        <w:pStyle w:val="ListParagraph"/>
        <w:numPr>
          <w:ilvl w:val="0"/>
          <w:numId w:val="169"/>
        </w:numPr>
      </w:pPr>
      <w:r>
        <w:t>Windows XP</w:t>
      </w:r>
    </w:p>
    <w:p w:rsidR="00473672" w:rsidRDefault="00D3750F">
      <w:pPr>
        <w:pStyle w:val="ListParagraph"/>
        <w:numPr>
          <w:ilvl w:val="0"/>
          <w:numId w:val="169"/>
        </w:numPr>
      </w:pPr>
      <w:r>
        <w:t>Windows Server 2003</w:t>
      </w:r>
    </w:p>
    <w:p w:rsidR="00473672" w:rsidRDefault="00D3750F">
      <w:pPr>
        <w:pStyle w:val="ListParagraph"/>
        <w:numPr>
          <w:ilvl w:val="0"/>
          <w:numId w:val="169"/>
        </w:numPr>
      </w:pPr>
      <w:r>
        <w:t>Windows XP SP1</w:t>
      </w:r>
    </w:p>
    <w:p w:rsidR="00473672" w:rsidRDefault="00D3750F">
      <w:pPr>
        <w:pStyle w:val="ListParagraph"/>
        <w:numPr>
          <w:ilvl w:val="0"/>
          <w:numId w:val="169"/>
        </w:numPr>
      </w:pPr>
      <w:r>
        <w:t>Windows Vista</w:t>
      </w:r>
    </w:p>
    <w:p w:rsidR="00473672" w:rsidRDefault="00D3750F">
      <w:pPr>
        <w:pStyle w:val="ListParagraph"/>
        <w:numPr>
          <w:ilvl w:val="0"/>
          <w:numId w:val="169"/>
        </w:numPr>
      </w:pPr>
      <w:r>
        <w:t>Windows Server 2008</w:t>
      </w:r>
    </w:p>
    <w:p w:rsidR="00473672" w:rsidRDefault="00D3750F">
      <w:pPr>
        <w:pStyle w:val="ListParagraph"/>
        <w:numPr>
          <w:ilvl w:val="0"/>
          <w:numId w:val="169"/>
        </w:numPr>
      </w:pPr>
      <w:r>
        <w:t>Windows Vista SP1</w:t>
      </w:r>
    </w:p>
    <w:p w:rsidR="00473672" w:rsidRDefault="00D3750F">
      <w:pPr>
        <w:pStyle w:val="ListParagraph"/>
        <w:numPr>
          <w:ilvl w:val="0"/>
          <w:numId w:val="169"/>
        </w:numPr>
      </w:pPr>
      <w:r>
        <w:t>Windows 7</w:t>
      </w:r>
    </w:p>
    <w:p w:rsidR="00473672" w:rsidRDefault="00D3750F">
      <w:pPr>
        <w:pStyle w:val="ListParagraph"/>
        <w:numPr>
          <w:ilvl w:val="0"/>
          <w:numId w:val="169"/>
        </w:numPr>
      </w:pPr>
      <w:r>
        <w:t>Windows Server 2008 R2</w:t>
      </w:r>
    </w:p>
    <w:p w:rsidR="00473672" w:rsidRDefault="00D3750F">
      <w:pPr>
        <w:pStyle w:val="ListParagraph"/>
        <w:numPr>
          <w:ilvl w:val="0"/>
          <w:numId w:val="169"/>
        </w:numPr>
      </w:pPr>
      <w:r>
        <w:t>Windows 8</w:t>
      </w:r>
    </w:p>
    <w:p w:rsidR="00473672" w:rsidRDefault="00D3750F">
      <w:pPr>
        <w:pStyle w:val="ListParagraph"/>
        <w:numPr>
          <w:ilvl w:val="0"/>
          <w:numId w:val="169"/>
        </w:numPr>
      </w:pPr>
      <w:r>
        <w:t>Windows Server 2012</w:t>
      </w:r>
    </w:p>
    <w:p w:rsidR="00473672" w:rsidRDefault="00D3750F">
      <w:pPr>
        <w:pStyle w:val="ListParagraph"/>
        <w:numPr>
          <w:ilvl w:val="0"/>
          <w:numId w:val="169"/>
        </w:numPr>
      </w:pPr>
      <w:r>
        <w:t>Windows 8.1</w:t>
      </w:r>
    </w:p>
    <w:p w:rsidR="00473672" w:rsidRDefault="00D3750F">
      <w:pPr>
        <w:pStyle w:val="ListParagraph"/>
        <w:numPr>
          <w:ilvl w:val="0"/>
          <w:numId w:val="169"/>
        </w:numPr>
      </w:pPr>
      <w:r>
        <w:t>Windows Server 2012 R2</w:t>
      </w:r>
    </w:p>
    <w:p w:rsidR="00473672" w:rsidRDefault="00D3750F">
      <w:pPr>
        <w:pStyle w:val="ListParagraph"/>
        <w:numPr>
          <w:ilvl w:val="0"/>
          <w:numId w:val="169"/>
        </w:numPr>
      </w:pPr>
      <w:r>
        <w:t xml:space="preserve">Windows 10 </w:t>
      </w:r>
    </w:p>
    <w:p w:rsidR="00473672" w:rsidRDefault="00D3750F">
      <w:pPr>
        <w:pStyle w:val="ListParagraph"/>
        <w:numPr>
          <w:ilvl w:val="0"/>
          <w:numId w:val="169"/>
        </w:numPr>
      </w:pPr>
      <w:r>
        <w:t xml:space="preserve">Windows Server 2016 Technical Preview </w:t>
      </w:r>
    </w:p>
    <w:bookmarkStart w:id="1690" w:name="Appendix_A_320"/>
    <w:p w:rsidR="00473672" w:rsidRDefault="00D3750F">
      <w:r>
        <w:fldChar w:fldCharType="begin"/>
      </w:r>
      <w:r>
        <w:instrText xml:space="preserve"> HYPERLINK \l "Appendix_A_Target_320" \h </w:instrText>
      </w:r>
      <w:r>
        <w:fldChar w:fldCharType="separate"/>
      </w:r>
      <w:r>
        <w:rPr>
          <w:rStyle w:val="Hyperlink"/>
        </w:rPr>
        <w:t>&lt;320&gt; Section 3.1.4.2.5</w:t>
      </w:r>
      <w:r>
        <w:rPr>
          <w:rStyle w:val="Hyperlink"/>
        </w:rPr>
        <w:fldChar w:fldCharType="end"/>
      </w:r>
      <w:r>
        <w:t xml:space="preserve">: </w:t>
      </w:r>
      <w:bookmarkEnd w:id="1690"/>
      <w:r>
        <w:t>The Windows server verifies for a printer object that the object has been opened with PRINTER_ACCESS_ADMINISTER permission, and for a server object that the object has been opened with SERVER_ACCESS_ADMINISTER permission.</w:t>
      </w:r>
    </w:p>
    <w:bookmarkStart w:id="1691" w:name="Appendix_A_321"/>
    <w:p w:rsidR="00473672" w:rsidRDefault="00D3750F">
      <w:r>
        <w:fldChar w:fldCharType="begin"/>
      </w:r>
      <w:r>
        <w:instrText xml:space="preserve"> HYPERLINK \l "Appendix_A_Target_321" \h </w:instrText>
      </w:r>
      <w:r>
        <w:fldChar w:fldCharType="separate"/>
      </w:r>
      <w:r>
        <w:rPr>
          <w:rStyle w:val="Hyperlink"/>
        </w:rPr>
        <w:t>&lt;321&gt; Section 3.1.4.2.5</w:t>
      </w:r>
      <w:r>
        <w:rPr>
          <w:rStyle w:val="Hyperlink"/>
        </w:rPr>
        <w:fldChar w:fldCharType="end"/>
      </w:r>
      <w:r>
        <w:t xml:space="preserve">: </w:t>
      </w:r>
      <w:bookmarkEnd w:id="1691"/>
      <w:r>
        <w:t xml:space="preserve">In Windows 2000, Windows Millennium Edition, Windows XP, Windows Server 2003, Windows Vista, Windows Server 2008, Windows 7, Windows Server 2008 R2, Windows 8, Windows Server 2012, Windows 8.1, Windows Server 2012 R2, Windows 10, and Windows Server 2016 Technical Preview, the Windows server can return the ERROR_IO_PENDING error code from the </w:t>
      </w:r>
      <w:hyperlink w:anchor="Section_382997b5b02a4b6a8c6849a64b8c45f8" w:history="1">
        <w:r>
          <w:rPr>
            <w:rStyle w:val="Hyperlink"/>
          </w:rPr>
          <w:t>RpcSetPrinter</w:t>
        </w:r>
      </w:hyperlink>
      <w:r>
        <w:t xml:space="preserve"> call when the </w:t>
      </w:r>
      <w:r>
        <w:rPr>
          <w:b/>
        </w:rPr>
        <w:t>Level</w:t>
      </w:r>
      <w:r>
        <w:t xml:space="preserve"> member of the </w:t>
      </w:r>
      <w:r>
        <w:rPr>
          <w:b/>
        </w:rPr>
        <w:t>PRINTER_CONTAINER</w:t>
      </w:r>
      <w:r>
        <w:t xml:space="preserve"> pointed to by </w:t>
      </w:r>
      <w:r>
        <w:rPr>
          <w:i/>
        </w:rPr>
        <w:t>pPrinterContainer</w:t>
      </w:r>
      <w:r>
        <w:t xml:space="preserve"> is 0x7 (indicating a directory service operation) and the server implementation uses an asynchronous mechanism to perform the operation.</w:t>
      </w:r>
    </w:p>
    <w:bookmarkStart w:id="1692" w:name="Appendix_A_322"/>
    <w:p w:rsidR="00473672" w:rsidRDefault="00D3750F">
      <w:r>
        <w:fldChar w:fldCharType="begin"/>
      </w:r>
      <w:r>
        <w:instrText xml:space="preserve"> HYPERLINK \l "Appendix_A_Target_322" \h </w:instrText>
      </w:r>
      <w:r>
        <w:fldChar w:fldCharType="separate"/>
      </w:r>
      <w:r>
        <w:rPr>
          <w:rStyle w:val="Hyperlink"/>
        </w:rPr>
        <w:t>&lt;322&gt; Section 3.1.4.2.5</w:t>
      </w:r>
      <w:r>
        <w:rPr>
          <w:rStyle w:val="Hyperlink"/>
        </w:rPr>
        <w:fldChar w:fldCharType="end"/>
      </w:r>
      <w:r>
        <w:t xml:space="preserve">: </w:t>
      </w:r>
      <w:bookmarkEnd w:id="1692"/>
      <w:r>
        <w:t>This feature is supported on the following Windows versions:</w:t>
      </w:r>
    </w:p>
    <w:p w:rsidR="00473672" w:rsidRDefault="00D3750F">
      <w:pPr>
        <w:pStyle w:val="ListParagraph"/>
        <w:numPr>
          <w:ilvl w:val="0"/>
          <w:numId w:val="170"/>
        </w:numPr>
      </w:pPr>
      <w:r>
        <w:t>Windows 2000</w:t>
      </w:r>
    </w:p>
    <w:p w:rsidR="00473672" w:rsidRDefault="00D3750F">
      <w:pPr>
        <w:pStyle w:val="ListParagraph"/>
        <w:numPr>
          <w:ilvl w:val="0"/>
          <w:numId w:val="170"/>
        </w:numPr>
      </w:pPr>
      <w:r>
        <w:t>Windows XP</w:t>
      </w:r>
    </w:p>
    <w:p w:rsidR="00473672" w:rsidRDefault="00D3750F">
      <w:pPr>
        <w:pStyle w:val="ListParagraph"/>
        <w:numPr>
          <w:ilvl w:val="0"/>
          <w:numId w:val="170"/>
        </w:numPr>
      </w:pPr>
      <w:r>
        <w:t>Windows Server 2003</w:t>
      </w:r>
    </w:p>
    <w:p w:rsidR="00473672" w:rsidRDefault="00D3750F">
      <w:pPr>
        <w:pStyle w:val="ListParagraph"/>
        <w:numPr>
          <w:ilvl w:val="0"/>
          <w:numId w:val="170"/>
        </w:numPr>
      </w:pPr>
      <w:r>
        <w:t>Windows XP SP1</w:t>
      </w:r>
    </w:p>
    <w:p w:rsidR="00473672" w:rsidRDefault="00D3750F">
      <w:pPr>
        <w:pStyle w:val="ListParagraph"/>
        <w:numPr>
          <w:ilvl w:val="0"/>
          <w:numId w:val="170"/>
        </w:numPr>
      </w:pPr>
      <w:r>
        <w:t>Windows Vista</w:t>
      </w:r>
    </w:p>
    <w:p w:rsidR="00473672" w:rsidRDefault="00D3750F">
      <w:pPr>
        <w:pStyle w:val="ListParagraph"/>
        <w:numPr>
          <w:ilvl w:val="0"/>
          <w:numId w:val="170"/>
        </w:numPr>
      </w:pPr>
      <w:r>
        <w:t>Windows Server 2008</w:t>
      </w:r>
    </w:p>
    <w:p w:rsidR="00473672" w:rsidRDefault="00D3750F">
      <w:pPr>
        <w:pStyle w:val="ListParagraph"/>
        <w:numPr>
          <w:ilvl w:val="0"/>
          <w:numId w:val="170"/>
        </w:numPr>
      </w:pPr>
      <w:r>
        <w:t>Windows Vista SP1</w:t>
      </w:r>
    </w:p>
    <w:p w:rsidR="00473672" w:rsidRDefault="00D3750F">
      <w:pPr>
        <w:pStyle w:val="ListParagraph"/>
        <w:numPr>
          <w:ilvl w:val="0"/>
          <w:numId w:val="170"/>
        </w:numPr>
      </w:pPr>
      <w:r>
        <w:t>Windows 7</w:t>
      </w:r>
    </w:p>
    <w:p w:rsidR="00473672" w:rsidRDefault="00D3750F">
      <w:pPr>
        <w:pStyle w:val="ListParagraph"/>
        <w:numPr>
          <w:ilvl w:val="0"/>
          <w:numId w:val="170"/>
        </w:numPr>
      </w:pPr>
      <w:r>
        <w:t>Windows Server 2008 R2</w:t>
      </w:r>
    </w:p>
    <w:p w:rsidR="00473672" w:rsidRDefault="00D3750F">
      <w:pPr>
        <w:pStyle w:val="ListParagraph"/>
        <w:numPr>
          <w:ilvl w:val="0"/>
          <w:numId w:val="170"/>
        </w:numPr>
      </w:pPr>
      <w:r>
        <w:t>Windows 8</w:t>
      </w:r>
    </w:p>
    <w:p w:rsidR="00473672" w:rsidRDefault="00D3750F">
      <w:pPr>
        <w:pStyle w:val="ListParagraph"/>
        <w:numPr>
          <w:ilvl w:val="0"/>
          <w:numId w:val="170"/>
        </w:numPr>
      </w:pPr>
      <w:r>
        <w:t>Windows Server 2012</w:t>
      </w:r>
    </w:p>
    <w:p w:rsidR="00473672" w:rsidRDefault="00D3750F">
      <w:pPr>
        <w:pStyle w:val="ListParagraph"/>
        <w:numPr>
          <w:ilvl w:val="0"/>
          <w:numId w:val="170"/>
        </w:numPr>
      </w:pPr>
      <w:r>
        <w:t>Windows 8.1</w:t>
      </w:r>
    </w:p>
    <w:p w:rsidR="00473672" w:rsidRDefault="00D3750F">
      <w:pPr>
        <w:pStyle w:val="ListParagraph"/>
        <w:numPr>
          <w:ilvl w:val="0"/>
          <w:numId w:val="170"/>
        </w:numPr>
      </w:pPr>
      <w:r>
        <w:t>Windows Server 2012 R2</w:t>
      </w:r>
    </w:p>
    <w:p w:rsidR="00473672" w:rsidRDefault="00D3750F">
      <w:pPr>
        <w:pStyle w:val="ListParagraph"/>
        <w:numPr>
          <w:ilvl w:val="0"/>
          <w:numId w:val="170"/>
        </w:numPr>
      </w:pPr>
      <w:r>
        <w:t xml:space="preserve">Windows 10 </w:t>
      </w:r>
    </w:p>
    <w:p w:rsidR="00473672" w:rsidRDefault="00D3750F">
      <w:pPr>
        <w:pStyle w:val="ListParagraph"/>
        <w:numPr>
          <w:ilvl w:val="0"/>
          <w:numId w:val="170"/>
        </w:numPr>
      </w:pPr>
      <w:r>
        <w:t xml:space="preserve">Windows Server 2016 Technical Preview </w:t>
      </w:r>
    </w:p>
    <w:bookmarkStart w:id="1693" w:name="Appendix_A_323"/>
    <w:p w:rsidR="00473672" w:rsidRDefault="00D3750F">
      <w:r>
        <w:fldChar w:fldCharType="begin"/>
      </w:r>
      <w:r>
        <w:instrText xml:space="preserve"> HYPERLINK \l "Appendix_A_Target_323" \h </w:instrText>
      </w:r>
      <w:r>
        <w:fldChar w:fldCharType="separate"/>
      </w:r>
      <w:r>
        <w:rPr>
          <w:rStyle w:val="Hyperlink"/>
        </w:rPr>
        <w:t>&lt;323&gt; Section 3.1.4.2.6</w:t>
      </w:r>
      <w:r>
        <w:rPr>
          <w:rStyle w:val="Hyperlink"/>
        </w:rPr>
        <w:fldChar w:fldCharType="end"/>
      </w:r>
      <w:r>
        <w:t xml:space="preserve">: </w:t>
      </w:r>
      <w:bookmarkEnd w:id="1693"/>
      <w:r>
        <w:t xml:space="preserve">In the following Windows versions, this parameter is a handle to a printer or print server object if the value of the </w:t>
      </w:r>
      <w:r>
        <w:rPr>
          <w:i/>
        </w:rPr>
        <w:t>Level</w:t>
      </w:r>
      <w:r>
        <w:t xml:space="preserve"> parameter is 0x00000003. </w:t>
      </w:r>
    </w:p>
    <w:p w:rsidR="00473672" w:rsidRDefault="00D3750F">
      <w:pPr>
        <w:pStyle w:val="ListParagraph"/>
        <w:numPr>
          <w:ilvl w:val="0"/>
          <w:numId w:val="171"/>
        </w:numPr>
      </w:pPr>
      <w:r>
        <w:t>Windows Vista</w:t>
      </w:r>
    </w:p>
    <w:p w:rsidR="00473672" w:rsidRDefault="00D3750F">
      <w:pPr>
        <w:pStyle w:val="ListParagraph"/>
        <w:numPr>
          <w:ilvl w:val="0"/>
          <w:numId w:val="171"/>
        </w:numPr>
      </w:pPr>
      <w:r>
        <w:t>Windows Server 2008</w:t>
      </w:r>
    </w:p>
    <w:p w:rsidR="00473672" w:rsidRDefault="00D3750F">
      <w:pPr>
        <w:pStyle w:val="ListParagraph"/>
        <w:numPr>
          <w:ilvl w:val="0"/>
          <w:numId w:val="171"/>
        </w:numPr>
      </w:pPr>
      <w:r>
        <w:t>Windows 7</w:t>
      </w:r>
    </w:p>
    <w:p w:rsidR="00473672" w:rsidRDefault="00D3750F">
      <w:pPr>
        <w:pStyle w:val="ListParagraph"/>
        <w:numPr>
          <w:ilvl w:val="0"/>
          <w:numId w:val="171"/>
        </w:numPr>
      </w:pPr>
      <w:r>
        <w:t>Windows Server 2008 R2</w:t>
      </w:r>
    </w:p>
    <w:p w:rsidR="00473672" w:rsidRDefault="00D3750F">
      <w:pPr>
        <w:pStyle w:val="ListParagraph"/>
        <w:numPr>
          <w:ilvl w:val="0"/>
          <w:numId w:val="171"/>
        </w:numPr>
      </w:pPr>
      <w:r>
        <w:t>Windows 8</w:t>
      </w:r>
    </w:p>
    <w:p w:rsidR="00473672" w:rsidRDefault="00D3750F">
      <w:pPr>
        <w:pStyle w:val="ListParagraph"/>
        <w:numPr>
          <w:ilvl w:val="0"/>
          <w:numId w:val="171"/>
        </w:numPr>
      </w:pPr>
      <w:r>
        <w:t>Windows Server 2012</w:t>
      </w:r>
    </w:p>
    <w:p w:rsidR="00473672" w:rsidRDefault="00D3750F">
      <w:pPr>
        <w:pStyle w:val="ListParagraph"/>
        <w:numPr>
          <w:ilvl w:val="0"/>
          <w:numId w:val="171"/>
        </w:numPr>
      </w:pPr>
      <w:r>
        <w:t>Windows 8.1</w:t>
      </w:r>
    </w:p>
    <w:p w:rsidR="00473672" w:rsidRDefault="00D3750F">
      <w:pPr>
        <w:pStyle w:val="ListParagraph"/>
        <w:numPr>
          <w:ilvl w:val="0"/>
          <w:numId w:val="171"/>
        </w:numPr>
      </w:pPr>
      <w:r>
        <w:t>Windows Server 2012 R2</w:t>
      </w:r>
    </w:p>
    <w:p w:rsidR="00473672" w:rsidRDefault="00D3750F">
      <w:pPr>
        <w:pStyle w:val="ListParagraph"/>
        <w:numPr>
          <w:ilvl w:val="0"/>
          <w:numId w:val="171"/>
        </w:numPr>
      </w:pPr>
      <w:r>
        <w:t xml:space="preserve">Windows 10 </w:t>
      </w:r>
    </w:p>
    <w:p w:rsidR="00473672" w:rsidRDefault="00D3750F">
      <w:pPr>
        <w:pStyle w:val="ListParagraph"/>
        <w:numPr>
          <w:ilvl w:val="0"/>
          <w:numId w:val="171"/>
        </w:numPr>
      </w:pPr>
      <w:r>
        <w:t xml:space="preserve">Windows Server 2016 Technical Preview </w:t>
      </w:r>
    </w:p>
    <w:bookmarkStart w:id="1694" w:name="Appendix_A_324"/>
    <w:p w:rsidR="00473672" w:rsidRDefault="00D3750F">
      <w:r>
        <w:fldChar w:fldCharType="begin"/>
      </w:r>
      <w:r>
        <w:instrText xml:space="preserve"> HYPERLINK \l "Appendix_A_Target_324" \h </w:instrText>
      </w:r>
      <w:r>
        <w:fldChar w:fldCharType="separate"/>
      </w:r>
      <w:r>
        <w:rPr>
          <w:rStyle w:val="Hyperlink"/>
        </w:rPr>
        <w:t>&lt;324&gt; Section 3.1.4.2.6</w:t>
      </w:r>
      <w:r>
        <w:rPr>
          <w:rStyle w:val="Hyperlink"/>
        </w:rPr>
        <w:fldChar w:fldCharType="end"/>
      </w:r>
      <w:r>
        <w:t xml:space="preserve">: </w:t>
      </w:r>
      <w:bookmarkEnd w:id="1694"/>
      <w:r>
        <w:t>The Windows server verifies for a printer object that the object has been opened with PRINTER_ACCESS_USE permission, and for a server object that the object has been opened with SERVER_ACCESS_ENUMERATE permission.</w:t>
      </w:r>
    </w:p>
    <w:bookmarkStart w:id="1695" w:name="Appendix_A_325"/>
    <w:p w:rsidR="00473672" w:rsidRDefault="00D3750F">
      <w:r>
        <w:fldChar w:fldCharType="begin"/>
      </w:r>
      <w:r>
        <w:instrText xml:space="preserve"> HYPERLINK \l "Appendix_A_Target_325" \h </w:instrText>
      </w:r>
      <w:r>
        <w:fldChar w:fldCharType="separate"/>
      </w:r>
      <w:r>
        <w:rPr>
          <w:rStyle w:val="Hyperlink"/>
        </w:rPr>
        <w:t>&lt;325&gt; Section 3.1.4.2.7</w:t>
      </w:r>
      <w:r>
        <w:rPr>
          <w:rStyle w:val="Hyperlink"/>
        </w:rPr>
        <w:fldChar w:fldCharType="end"/>
      </w:r>
      <w:r>
        <w:t xml:space="preserve">: </w:t>
      </w:r>
      <w:bookmarkEnd w:id="1695"/>
      <w:r>
        <w:t>In Windows, the detection of the string "ChangeID" is case-insensitive.</w:t>
      </w:r>
    </w:p>
    <w:bookmarkStart w:id="1696" w:name="Appendix_A_326"/>
    <w:p w:rsidR="00473672" w:rsidRDefault="00D3750F">
      <w:r>
        <w:fldChar w:fldCharType="begin"/>
      </w:r>
      <w:r>
        <w:instrText xml:space="preserve"> HYPERLINK \l "Appendix_A_Target_326" \h </w:instrText>
      </w:r>
      <w:r>
        <w:fldChar w:fldCharType="separate"/>
      </w:r>
      <w:r>
        <w:rPr>
          <w:rStyle w:val="Hyperlink"/>
        </w:rPr>
        <w:t>&lt;326&gt; Section 3.1.4.2.7</w:t>
      </w:r>
      <w:r>
        <w:rPr>
          <w:rStyle w:val="Hyperlink"/>
        </w:rPr>
        <w:fldChar w:fldCharType="end"/>
      </w:r>
      <w:r>
        <w:t xml:space="preserve">: </w:t>
      </w:r>
      <w:bookmarkEnd w:id="1696"/>
      <w:r>
        <w:t xml:space="preserve">In Windows, the data identified by </w:t>
      </w:r>
      <w:r>
        <w:rPr>
          <w:i/>
        </w:rPr>
        <w:t>pValueName</w:t>
      </w:r>
      <w:r>
        <w:t xml:space="preserve"> for printer objects is stored in the registry under the key "PrinterDriverData"; therefore, </w:t>
      </w:r>
      <w:hyperlink w:anchor="Section_74a9f79910bf4ef6a2a40dcd9c43fb5c" w:history="1">
        <w:r>
          <w:rPr>
            <w:rStyle w:val="Hyperlink"/>
          </w:rPr>
          <w:t>RpcGetPrinterDataEx</w:t>
        </w:r>
      </w:hyperlink>
      <w:r>
        <w:t xml:space="preserve"> is used with </w:t>
      </w:r>
      <w:r>
        <w:rPr>
          <w:i/>
        </w:rPr>
        <w:t>pKeyName</w:t>
      </w:r>
      <w:r>
        <w:t xml:space="preserve"> pointing to the string "PrinterDriverData" to access the identical set of values.</w:t>
      </w:r>
    </w:p>
    <w:bookmarkStart w:id="1697" w:name="Appendix_A_327"/>
    <w:p w:rsidR="00473672" w:rsidRDefault="00D3750F">
      <w:r>
        <w:fldChar w:fldCharType="begin"/>
      </w:r>
      <w:r>
        <w:instrText xml:space="preserve"> HYPERLINK \l "Appendix_A_Target_327" \h </w:instrText>
      </w:r>
      <w:r>
        <w:fldChar w:fldCharType="separate"/>
      </w:r>
      <w:r>
        <w:rPr>
          <w:rStyle w:val="Hyperlink"/>
        </w:rPr>
        <w:t>&lt;327&gt; Section 3.1.4.2.8</w:t>
      </w:r>
      <w:r>
        <w:rPr>
          <w:rStyle w:val="Hyperlink"/>
        </w:rPr>
        <w:fldChar w:fldCharType="end"/>
      </w:r>
      <w:r>
        <w:t xml:space="preserve">: </w:t>
      </w:r>
      <w:bookmarkEnd w:id="1697"/>
      <w:r>
        <w:t>In Windows, the detection of the string "ChangeID" is case-insensitive.</w:t>
      </w:r>
    </w:p>
    <w:bookmarkStart w:id="1698" w:name="Appendix_A_328"/>
    <w:p w:rsidR="00473672" w:rsidRDefault="00D3750F">
      <w:r>
        <w:fldChar w:fldCharType="begin"/>
      </w:r>
      <w:r>
        <w:instrText xml:space="preserve"> HYPERLINK \l "Appendix_A_Target_328" \h </w:instrText>
      </w:r>
      <w:r>
        <w:fldChar w:fldCharType="separate"/>
      </w:r>
      <w:r>
        <w:rPr>
          <w:rStyle w:val="Hyperlink"/>
        </w:rPr>
        <w:t>&lt;328&gt; Section 3.1.4.2.8</w:t>
      </w:r>
      <w:r>
        <w:rPr>
          <w:rStyle w:val="Hyperlink"/>
        </w:rPr>
        <w:fldChar w:fldCharType="end"/>
      </w:r>
      <w:r>
        <w:t xml:space="preserve">: </w:t>
      </w:r>
      <w:bookmarkEnd w:id="1698"/>
      <w:r>
        <w:t xml:space="preserve">In Windows, if </w:t>
      </w:r>
      <w:r>
        <w:rPr>
          <w:i/>
        </w:rPr>
        <w:t>hPrinter</w:t>
      </w:r>
      <w:r>
        <w:t xml:space="preserve"> is a server object handle, the server checks that the client user has SERVER_ACCESS_ADMINISTER permission.</w:t>
      </w:r>
    </w:p>
    <w:p w:rsidR="00473672" w:rsidRDefault="00D3750F">
      <w:r>
        <w:t xml:space="preserve">If </w:t>
      </w:r>
      <w:r>
        <w:rPr>
          <w:i/>
        </w:rPr>
        <w:t>hPrinter</w:t>
      </w:r>
      <w:r>
        <w:t xml:space="preserve"> is a printer object handle, the server checks that the client user has PRINTER_ACCESS_ADMINISTER permission. In Windows 8.1, Windows Server 2012 R2, Windows 10, and Windows Server 2016 Technical Preview, the server checks that the client user has either PRINTER_ACCESS_ADMINISTER or PRINTER_ACCESS_MANAGE LIMITED permission.</w:t>
      </w:r>
    </w:p>
    <w:bookmarkStart w:id="1699" w:name="Appendix_A_329"/>
    <w:p w:rsidR="00473672" w:rsidRDefault="00D3750F">
      <w:r>
        <w:fldChar w:fldCharType="begin"/>
      </w:r>
      <w:r>
        <w:instrText xml:space="preserve"> HYPERLINK \l "Appendix_A_Target_329" \h </w:instrText>
      </w:r>
      <w:r>
        <w:fldChar w:fldCharType="separate"/>
      </w:r>
      <w:r>
        <w:rPr>
          <w:rStyle w:val="Hyperlink"/>
        </w:rPr>
        <w:t>&lt;329&gt; Section 3.1.4.2.8</w:t>
      </w:r>
      <w:r>
        <w:rPr>
          <w:rStyle w:val="Hyperlink"/>
        </w:rPr>
        <w:fldChar w:fldCharType="end"/>
      </w:r>
      <w:r>
        <w:t xml:space="preserve">: </w:t>
      </w:r>
      <w:bookmarkEnd w:id="1699"/>
      <w:r>
        <w:t xml:space="preserve">In Windows the data identified by </w:t>
      </w:r>
      <w:r>
        <w:rPr>
          <w:i/>
        </w:rPr>
        <w:t>pValueName</w:t>
      </w:r>
      <w:r>
        <w:t xml:space="preserve"> for printer objects is stored in the registry under the key "PrinterDriverData"; therefore, RpcSetPrinterDataEx is used with </w:t>
      </w:r>
      <w:r>
        <w:rPr>
          <w:i/>
        </w:rPr>
        <w:t>pKeyName</w:t>
      </w:r>
      <w:r>
        <w:t xml:space="preserve"> pointing to the string "PrinterDriverData" to access the identical set of values.</w:t>
      </w:r>
    </w:p>
    <w:p w:rsidR="00473672" w:rsidRDefault="00D3750F">
      <w:r>
        <w:t xml:space="preserve">For server objects, there is no aliasing of value and key because the server ignores the </w:t>
      </w:r>
      <w:r>
        <w:rPr>
          <w:i/>
        </w:rPr>
        <w:t>pKeyName</w:t>
      </w:r>
      <w:r>
        <w:t xml:space="preserve"> parameter of the RpcSetPrinterDataEx method when called with a handle to a server object.</w:t>
      </w:r>
    </w:p>
    <w:bookmarkStart w:id="1700" w:name="Appendix_A_330"/>
    <w:p w:rsidR="00473672" w:rsidRDefault="00D3750F">
      <w:r>
        <w:fldChar w:fldCharType="begin"/>
      </w:r>
      <w:r>
        <w:instrText xml:space="preserve"> HYPERLINK \l "Appendix_A_Target_330" \h </w:instrText>
      </w:r>
      <w:r>
        <w:fldChar w:fldCharType="separate"/>
      </w:r>
      <w:r>
        <w:rPr>
          <w:rStyle w:val="Hyperlink"/>
        </w:rPr>
        <w:t>&lt;330&gt; Section 3.1.4.2.11</w:t>
      </w:r>
      <w:r>
        <w:rPr>
          <w:rStyle w:val="Hyperlink"/>
        </w:rPr>
        <w:fldChar w:fldCharType="end"/>
      </w:r>
      <w:r>
        <w:t xml:space="preserve">: </w:t>
      </w:r>
      <w:bookmarkEnd w:id="1700"/>
      <w:r>
        <w:t>In Windows, the underlying RPC protocol [MS-RPCE] implementation stops the invalid call and throws an exception before the call reaches the server.</w:t>
      </w:r>
    </w:p>
    <w:bookmarkStart w:id="1701" w:name="Appendix_A_331"/>
    <w:p w:rsidR="00473672" w:rsidRDefault="00D3750F">
      <w:r>
        <w:fldChar w:fldCharType="begin"/>
      </w:r>
      <w:r>
        <w:instrText xml:space="preserve"> HYPERLINK \l "Appendix_A_Target_331" \h </w:instrText>
      </w:r>
      <w:r>
        <w:fldChar w:fldCharType="separate"/>
      </w:r>
      <w:r>
        <w:rPr>
          <w:rStyle w:val="Hyperlink"/>
        </w:rPr>
        <w:t>&lt;331&gt; Section 3.1.4.2.11</w:t>
      </w:r>
      <w:r>
        <w:rPr>
          <w:rStyle w:val="Hyperlink"/>
        </w:rPr>
        <w:fldChar w:fldCharType="end"/>
      </w:r>
      <w:r>
        <w:t xml:space="preserve">: </w:t>
      </w:r>
      <w:bookmarkEnd w:id="1701"/>
      <w:r>
        <w:t>In Windows, the underlying RPC protocol [MS-RPCE] implementation stops the invalid call and throws an exception before the call reaches the server.</w:t>
      </w:r>
    </w:p>
    <w:bookmarkStart w:id="1702" w:name="Appendix_A_332"/>
    <w:p w:rsidR="00473672" w:rsidRDefault="00D3750F">
      <w:r>
        <w:fldChar w:fldCharType="begin"/>
      </w:r>
      <w:r>
        <w:instrText xml:space="preserve"> HYPERLINK \l "Appendix_A_Target_332" \h </w:instrText>
      </w:r>
      <w:r>
        <w:fldChar w:fldCharType="separate"/>
      </w:r>
      <w:r>
        <w:rPr>
          <w:rStyle w:val="Hyperlink"/>
        </w:rPr>
        <w:t>&lt;332&gt; Section 3.1.4.2.11</w:t>
      </w:r>
      <w:r>
        <w:rPr>
          <w:rStyle w:val="Hyperlink"/>
        </w:rPr>
        <w:fldChar w:fldCharType="end"/>
      </w:r>
      <w:r>
        <w:t xml:space="preserve">: </w:t>
      </w:r>
      <w:bookmarkEnd w:id="1702"/>
      <w:r>
        <w:t xml:space="preserve">When creating print jobs in EMFSPOOL format [MS-EMFSPOOL], Windows print clients use the </w:t>
      </w:r>
      <w:hyperlink w:anchor="Section_97cd8dd84c4b4a7aa160fae63f3e59bf" w:history="1">
        <w:r>
          <w:rPr>
            <w:rStyle w:val="Hyperlink"/>
          </w:rPr>
          <w:t>UNIVERSAL_FONT_ID</w:t>
        </w:r>
      </w:hyperlink>
      <w:r>
        <w:t xml:space="preserve"> structures returned by </w:t>
      </w:r>
      <w:hyperlink w:anchor="Section_eff167adf4004c6eb0e2c48b62ac0826" w:history="1">
        <w:r>
          <w:rPr>
            <w:rStyle w:val="Hyperlink"/>
          </w:rPr>
          <w:t>RpcPlayGdiScriptOnPrinterIC</w:t>
        </w:r>
      </w:hyperlink>
      <w:r>
        <w:t xml:space="preserve"> to determine if the server has copies of specific fonts, and if so, the client does not embed those fonts in the EMFSPOOL data sent to the print server.</w:t>
      </w:r>
    </w:p>
    <w:bookmarkStart w:id="1703" w:name="Appendix_A_333"/>
    <w:p w:rsidR="00473672" w:rsidRDefault="00D3750F">
      <w:r>
        <w:fldChar w:fldCharType="begin"/>
      </w:r>
      <w:r>
        <w:instrText xml:space="preserve"> HYPERLINK \l "Appendix_A_Target_333" \h </w:instrText>
      </w:r>
      <w:r>
        <w:fldChar w:fldCharType="separate"/>
      </w:r>
      <w:r>
        <w:rPr>
          <w:rStyle w:val="Hyperlink"/>
        </w:rPr>
        <w:t>&lt;333&gt; Section 3.1.4.2.14</w:t>
      </w:r>
      <w:r>
        <w:rPr>
          <w:rStyle w:val="Hyperlink"/>
        </w:rPr>
        <w:fldChar w:fldCharType="end"/>
      </w:r>
      <w:r>
        <w:t xml:space="preserve">: </w:t>
      </w:r>
      <w:bookmarkEnd w:id="1703"/>
      <w:r>
        <w:t>This feature is supported on the following Windows versions:</w:t>
      </w:r>
    </w:p>
    <w:p w:rsidR="00473672" w:rsidRDefault="00D3750F">
      <w:pPr>
        <w:pStyle w:val="ListParagraph"/>
        <w:numPr>
          <w:ilvl w:val="0"/>
          <w:numId w:val="180"/>
        </w:numPr>
      </w:pPr>
      <w:r>
        <w:t>Windows NT 4.0</w:t>
      </w:r>
    </w:p>
    <w:p w:rsidR="00473672" w:rsidRDefault="00D3750F">
      <w:pPr>
        <w:pStyle w:val="ListParagraph"/>
        <w:numPr>
          <w:ilvl w:val="0"/>
          <w:numId w:val="180"/>
        </w:numPr>
      </w:pPr>
      <w:r>
        <w:t>Windows 2000</w:t>
      </w:r>
    </w:p>
    <w:p w:rsidR="00473672" w:rsidRDefault="00D3750F">
      <w:pPr>
        <w:pStyle w:val="ListParagraph"/>
        <w:numPr>
          <w:ilvl w:val="0"/>
          <w:numId w:val="180"/>
        </w:numPr>
      </w:pPr>
      <w:r>
        <w:t>Windows XP</w:t>
      </w:r>
    </w:p>
    <w:p w:rsidR="00473672" w:rsidRDefault="00D3750F">
      <w:pPr>
        <w:pStyle w:val="ListParagraph"/>
        <w:numPr>
          <w:ilvl w:val="0"/>
          <w:numId w:val="180"/>
        </w:numPr>
      </w:pPr>
      <w:r>
        <w:t>Windows Server 2003</w:t>
      </w:r>
    </w:p>
    <w:p w:rsidR="00473672" w:rsidRDefault="00D3750F">
      <w:pPr>
        <w:pStyle w:val="ListParagraph"/>
        <w:numPr>
          <w:ilvl w:val="0"/>
          <w:numId w:val="180"/>
        </w:numPr>
      </w:pPr>
      <w:r>
        <w:t>Windows XP SP1</w:t>
      </w:r>
    </w:p>
    <w:p w:rsidR="00473672" w:rsidRDefault="00D3750F">
      <w:pPr>
        <w:pStyle w:val="ListParagraph"/>
        <w:numPr>
          <w:ilvl w:val="0"/>
          <w:numId w:val="180"/>
        </w:numPr>
      </w:pPr>
      <w:r>
        <w:t>Windows Vista</w:t>
      </w:r>
    </w:p>
    <w:p w:rsidR="00473672" w:rsidRDefault="00D3750F">
      <w:pPr>
        <w:pStyle w:val="ListParagraph"/>
        <w:numPr>
          <w:ilvl w:val="0"/>
          <w:numId w:val="180"/>
        </w:numPr>
      </w:pPr>
      <w:r>
        <w:t>Windows Server 2008</w:t>
      </w:r>
    </w:p>
    <w:p w:rsidR="00473672" w:rsidRDefault="00D3750F">
      <w:pPr>
        <w:pStyle w:val="ListParagraph"/>
        <w:numPr>
          <w:ilvl w:val="0"/>
          <w:numId w:val="180"/>
        </w:numPr>
      </w:pPr>
      <w:r>
        <w:t>Windows Vista SP1</w:t>
      </w:r>
    </w:p>
    <w:p w:rsidR="00473672" w:rsidRDefault="00D3750F">
      <w:pPr>
        <w:pStyle w:val="ListParagraph"/>
        <w:numPr>
          <w:ilvl w:val="0"/>
          <w:numId w:val="180"/>
        </w:numPr>
      </w:pPr>
      <w:r>
        <w:t>Windows 7</w:t>
      </w:r>
    </w:p>
    <w:p w:rsidR="00473672" w:rsidRDefault="00D3750F">
      <w:pPr>
        <w:pStyle w:val="ListParagraph"/>
        <w:numPr>
          <w:ilvl w:val="0"/>
          <w:numId w:val="180"/>
        </w:numPr>
      </w:pPr>
      <w:r>
        <w:t>Windows Server 2008 R2</w:t>
      </w:r>
    </w:p>
    <w:p w:rsidR="00473672" w:rsidRDefault="00D3750F">
      <w:pPr>
        <w:pStyle w:val="ListParagraph"/>
        <w:numPr>
          <w:ilvl w:val="0"/>
          <w:numId w:val="180"/>
        </w:numPr>
      </w:pPr>
      <w:r>
        <w:t>Windows 8</w:t>
      </w:r>
    </w:p>
    <w:p w:rsidR="00473672" w:rsidRDefault="00D3750F">
      <w:pPr>
        <w:pStyle w:val="ListParagraph"/>
        <w:numPr>
          <w:ilvl w:val="0"/>
          <w:numId w:val="180"/>
        </w:numPr>
      </w:pPr>
      <w:r>
        <w:t>Windows Server 2012</w:t>
      </w:r>
    </w:p>
    <w:p w:rsidR="00473672" w:rsidRDefault="00D3750F">
      <w:pPr>
        <w:pStyle w:val="ListParagraph"/>
        <w:numPr>
          <w:ilvl w:val="0"/>
          <w:numId w:val="180"/>
        </w:numPr>
      </w:pPr>
      <w:r>
        <w:t>Windows 8.1</w:t>
      </w:r>
    </w:p>
    <w:p w:rsidR="00473672" w:rsidRDefault="00D3750F">
      <w:pPr>
        <w:pStyle w:val="ListParagraph"/>
        <w:numPr>
          <w:ilvl w:val="0"/>
          <w:numId w:val="180"/>
        </w:numPr>
      </w:pPr>
      <w:r>
        <w:t>Windows Server 2012 R2</w:t>
      </w:r>
    </w:p>
    <w:p w:rsidR="00473672" w:rsidRDefault="00D3750F">
      <w:pPr>
        <w:pStyle w:val="ListParagraph"/>
        <w:numPr>
          <w:ilvl w:val="0"/>
          <w:numId w:val="180"/>
        </w:numPr>
      </w:pPr>
      <w:r>
        <w:t xml:space="preserve">Windows 10 </w:t>
      </w:r>
    </w:p>
    <w:p w:rsidR="00473672" w:rsidRDefault="00D3750F">
      <w:pPr>
        <w:pStyle w:val="ListParagraph"/>
        <w:numPr>
          <w:ilvl w:val="0"/>
          <w:numId w:val="180"/>
        </w:numPr>
      </w:pPr>
      <w:r>
        <w:t xml:space="preserve">Windows Server 2016 Technical Preview </w:t>
      </w:r>
    </w:p>
    <w:bookmarkStart w:id="1704" w:name="Appendix_A_334"/>
    <w:p w:rsidR="00473672" w:rsidRDefault="00D3750F">
      <w:r>
        <w:fldChar w:fldCharType="begin"/>
      </w:r>
      <w:r>
        <w:instrText xml:space="preserve"> HYPERLINK \l "Appendix_A_Target_334" \h </w:instrText>
      </w:r>
      <w:r>
        <w:fldChar w:fldCharType="separate"/>
      </w:r>
      <w:r>
        <w:rPr>
          <w:rStyle w:val="Hyperlink"/>
        </w:rPr>
        <w:t>&lt;334&gt; Section 3.1.4.2.15</w:t>
      </w:r>
      <w:r>
        <w:rPr>
          <w:rStyle w:val="Hyperlink"/>
        </w:rPr>
        <w:fldChar w:fldCharType="end"/>
      </w:r>
      <w:r>
        <w:t xml:space="preserve">: </w:t>
      </w:r>
      <w:bookmarkEnd w:id="1704"/>
      <w:r>
        <w:t>This feature is supported on the following Windows versions:</w:t>
      </w:r>
    </w:p>
    <w:p w:rsidR="00473672" w:rsidRDefault="00D3750F">
      <w:pPr>
        <w:pStyle w:val="ListParagraph"/>
        <w:numPr>
          <w:ilvl w:val="0"/>
          <w:numId w:val="181"/>
        </w:numPr>
      </w:pPr>
      <w:r>
        <w:t>Windows NT 4.0</w:t>
      </w:r>
    </w:p>
    <w:p w:rsidR="00473672" w:rsidRDefault="00D3750F">
      <w:pPr>
        <w:pStyle w:val="ListParagraph"/>
        <w:numPr>
          <w:ilvl w:val="0"/>
          <w:numId w:val="181"/>
        </w:numPr>
      </w:pPr>
      <w:r>
        <w:t>Windows 2000</w:t>
      </w:r>
    </w:p>
    <w:p w:rsidR="00473672" w:rsidRDefault="00D3750F">
      <w:pPr>
        <w:pStyle w:val="ListParagraph"/>
        <w:numPr>
          <w:ilvl w:val="0"/>
          <w:numId w:val="181"/>
        </w:numPr>
      </w:pPr>
      <w:r>
        <w:t>Windows XP</w:t>
      </w:r>
    </w:p>
    <w:p w:rsidR="00473672" w:rsidRDefault="00D3750F">
      <w:pPr>
        <w:pStyle w:val="ListParagraph"/>
        <w:numPr>
          <w:ilvl w:val="0"/>
          <w:numId w:val="181"/>
        </w:numPr>
      </w:pPr>
      <w:r>
        <w:t>Windows Server 2003</w:t>
      </w:r>
    </w:p>
    <w:p w:rsidR="00473672" w:rsidRDefault="00D3750F">
      <w:pPr>
        <w:pStyle w:val="ListParagraph"/>
        <w:numPr>
          <w:ilvl w:val="0"/>
          <w:numId w:val="181"/>
        </w:numPr>
      </w:pPr>
      <w:r>
        <w:t>Windows XP SP1</w:t>
      </w:r>
    </w:p>
    <w:p w:rsidR="00473672" w:rsidRDefault="00D3750F">
      <w:pPr>
        <w:pStyle w:val="ListParagraph"/>
        <w:numPr>
          <w:ilvl w:val="0"/>
          <w:numId w:val="181"/>
        </w:numPr>
      </w:pPr>
      <w:r>
        <w:t>Windows Vista</w:t>
      </w:r>
    </w:p>
    <w:p w:rsidR="00473672" w:rsidRDefault="00D3750F">
      <w:pPr>
        <w:pStyle w:val="ListParagraph"/>
        <w:numPr>
          <w:ilvl w:val="0"/>
          <w:numId w:val="181"/>
        </w:numPr>
      </w:pPr>
      <w:r>
        <w:t>Windows Server 2008</w:t>
      </w:r>
    </w:p>
    <w:p w:rsidR="00473672" w:rsidRDefault="00D3750F">
      <w:pPr>
        <w:pStyle w:val="ListParagraph"/>
        <w:numPr>
          <w:ilvl w:val="0"/>
          <w:numId w:val="181"/>
        </w:numPr>
      </w:pPr>
      <w:r>
        <w:t>Windows Vista SP1</w:t>
      </w:r>
    </w:p>
    <w:p w:rsidR="00473672" w:rsidRDefault="00D3750F">
      <w:pPr>
        <w:pStyle w:val="ListParagraph"/>
        <w:numPr>
          <w:ilvl w:val="0"/>
          <w:numId w:val="181"/>
        </w:numPr>
      </w:pPr>
      <w:r>
        <w:t>Windows 7</w:t>
      </w:r>
    </w:p>
    <w:p w:rsidR="00473672" w:rsidRDefault="00D3750F">
      <w:pPr>
        <w:pStyle w:val="ListParagraph"/>
        <w:numPr>
          <w:ilvl w:val="0"/>
          <w:numId w:val="181"/>
        </w:numPr>
      </w:pPr>
      <w:r>
        <w:t>Windows Server 2008 R2</w:t>
      </w:r>
    </w:p>
    <w:p w:rsidR="00473672" w:rsidRDefault="00D3750F">
      <w:pPr>
        <w:pStyle w:val="ListParagraph"/>
        <w:numPr>
          <w:ilvl w:val="0"/>
          <w:numId w:val="181"/>
        </w:numPr>
      </w:pPr>
      <w:r>
        <w:t>Windows 8</w:t>
      </w:r>
    </w:p>
    <w:p w:rsidR="00473672" w:rsidRDefault="00D3750F">
      <w:pPr>
        <w:pStyle w:val="ListParagraph"/>
        <w:numPr>
          <w:ilvl w:val="0"/>
          <w:numId w:val="181"/>
        </w:numPr>
      </w:pPr>
      <w:r>
        <w:t>Windows Server 2012</w:t>
      </w:r>
    </w:p>
    <w:p w:rsidR="00473672" w:rsidRDefault="00D3750F">
      <w:pPr>
        <w:pStyle w:val="ListParagraph"/>
        <w:numPr>
          <w:ilvl w:val="0"/>
          <w:numId w:val="181"/>
        </w:numPr>
      </w:pPr>
      <w:r>
        <w:t>Windows 8.1</w:t>
      </w:r>
    </w:p>
    <w:p w:rsidR="00473672" w:rsidRDefault="00D3750F">
      <w:pPr>
        <w:pStyle w:val="ListParagraph"/>
        <w:numPr>
          <w:ilvl w:val="0"/>
          <w:numId w:val="181"/>
        </w:numPr>
      </w:pPr>
      <w:r>
        <w:t>Windows Server 2012 R2</w:t>
      </w:r>
    </w:p>
    <w:p w:rsidR="00473672" w:rsidRDefault="00D3750F">
      <w:pPr>
        <w:pStyle w:val="ListParagraph"/>
        <w:numPr>
          <w:ilvl w:val="0"/>
          <w:numId w:val="181"/>
        </w:numPr>
      </w:pPr>
      <w:r>
        <w:t xml:space="preserve">Windows 10 </w:t>
      </w:r>
    </w:p>
    <w:p w:rsidR="00473672" w:rsidRDefault="00D3750F">
      <w:pPr>
        <w:pStyle w:val="ListParagraph"/>
        <w:numPr>
          <w:ilvl w:val="0"/>
          <w:numId w:val="181"/>
        </w:numPr>
      </w:pPr>
      <w:r>
        <w:t xml:space="preserve">Windows Server 2016 Technical Preview </w:t>
      </w:r>
    </w:p>
    <w:bookmarkStart w:id="1705" w:name="Appendix_A_335"/>
    <w:p w:rsidR="00473672" w:rsidRDefault="00D3750F">
      <w:r>
        <w:fldChar w:fldCharType="begin"/>
      </w:r>
      <w:r>
        <w:instrText xml:space="preserve"> HYPERLINK \l "Appendix_A_Target_335" \h </w:instrText>
      </w:r>
      <w:r>
        <w:fldChar w:fldCharType="separate"/>
      </w:r>
      <w:r>
        <w:rPr>
          <w:rStyle w:val="Hyperlink"/>
        </w:rPr>
        <w:t>&lt;335&gt; Section 3.1.4.2.15</w:t>
      </w:r>
      <w:r>
        <w:rPr>
          <w:rStyle w:val="Hyperlink"/>
        </w:rPr>
        <w:fldChar w:fldCharType="end"/>
      </w:r>
      <w:r>
        <w:t xml:space="preserve">: </w:t>
      </w:r>
      <w:bookmarkEnd w:id="1705"/>
      <w:r>
        <w:t>In Windows, the server checks that the client user has implementation-specific permissions to install a printer, typically SERVER_ACCESS_ADMINISTER.</w:t>
      </w:r>
    </w:p>
    <w:bookmarkStart w:id="1706" w:name="Appendix_A_336"/>
    <w:p w:rsidR="00473672" w:rsidRDefault="00D3750F">
      <w:r>
        <w:fldChar w:fldCharType="begin"/>
      </w:r>
      <w:r>
        <w:instrText xml:space="preserve"> HYPERLINK \l "Appendix_A_Target_336" \h </w:instrText>
      </w:r>
      <w:r>
        <w:fldChar w:fldCharType="separate"/>
      </w:r>
      <w:r>
        <w:rPr>
          <w:rStyle w:val="Hyperlink"/>
        </w:rPr>
        <w:t>&lt;336&gt; Section 3.1.4.2.15</w:t>
      </w:r>
      <w:r>
        <w:rPr>
          <w:rStyle w:val="Hyperlink"/>
        </w:rPr>
        <w:fldChar w:fldCharType="end"/>
      </w:r>
      <w:r>
        <w:t xml:space="preserve">: </w:t>
      </w:r>
      <w:bookmarkEnd w:id="1706"/>
      <w:r>
        <w:t>Windows stores the time when the printer is added to the list. When a printer is added, Windows removes any printer on the list that was added more than a policy-defined period (default 70 minutes) ago. Windows stores a maximum of 256 printers in the list. If the limit is reached, no new printers are added, and ERROR_OUTOFMEMORY is returned, as specified in [MS-ERREF].</w:t>
      </w:r>
    </w:p>
    <w:bookmarkStart w:id="1707" w:name="Appendix_A_337"/>
    <w:p w:rsidR="00473672" w:rsidRDefault="00D3750F">
      <w:r>
        <w:fldChar w:fldCharType="begin"/>
      </w:r>
      <w:r>
        <w:instrText xml:space="preserve"> HYPERLINK \l "Appendix_A_Target_337" \h </w:instrText>
      </w:r>
      <w:r>
        <w:fldChar w:fldCharType="separate"/>
      </w:r>
      <w:r>
        <w:rPr>
          <w:rStyle w:val="Hyperlink"/>
        </w:rPr>
        <w:t>&lt;337&gt; Section 3.1.4.2.15</w:t>
      </w:r>
      <w:r>
        <w:rPr>
          <w:rStyle w:val="Hyperlink"/>
        </w:rPr>
        <w:fldChar w:fldCharType="end"/>
      </w:r>
      <w:r>
        <w:t xml:space="preserve">: </w:t>
      </w:r>
      <w:bookmarkEnd w:id="1707"/>
      <w:r>
        <w:t>Windows fails this call if, at the time of this call, the server does not have installed all the following: the printer driver, the port, and the print processor.</w:t>
      </w:r>
    </w:p>
    <w:bookmarkStart w:id="1708" w:name="Appendix_A_338"/>
    <w:p w:rsidR="00473672" w:rsidRDefault="00D3750F">
      <w:r>
        <w:fldChar w:fldCharType="begin"/>
      </w:r>
      <w:r>
        <w:instrText xml:space="preserve"> HYPERLINK \l "Appendix_A_Target_338" \h </w:instrText>
      </w:r>
      <w:r>
        <w:fldChar w:fldCharType="separate"/>
      </w:r>
      <w:r>
        <w:rPr>
          <w:rStyle w:val="Hyperlink"/>
        </w:rPr>
        <w:t>&lt;338&gt; Section 3.1.4.2.16</w:t>
      </w:r>
      <w:r>
        <w:rPr>
          <w:rStyle w:val="Hyperlink"/>
        </w:rPr>
        <w:fldChar w:fldCharType="end"/>
      </w:r>
      <w:r>
        <w:t xml:space="preserve">: </w:t>
      </w:r>
      <w:bookmarkEnd w:id="1708"/>
      <w:r>
        <w:t>This feature is supported on the following Windows versions:</w:t>
      </w:r>
    </w:p>
    <w:p w:rsidR="00473672" w:rsidRDefault="00D3750F">
      <w:pPr>
        <w:pStyle w:val="ListParagraph"/>
        <w:numPr>
          <w:ilvl w:val="0"/>
          <w:numId w:val="182"/>
        </w:numPr>
      </w:pPr>
      <w:r>
        <w:t>Windows NT 4.0</w:t>
      </w:r>
    </w:p>
    <w:p w:rsidR="00473672" w:rsidRDefault="00D3750F">
      <w:pPr>
        <w:pStyle w:val="ListParagraph"/>
        <w:numPr>
          <w:ilvl w:val="0"/>
          <w:numId w:val="182"/>
        </w:numPr>
      </w:pPr>
      <w:r>
        <w:t>Windows 2000</w:t>
      </w:r>
    </w:p>
    <w:p w:rsidR="00473672" w:rsidRDefault="00D3750F">
      <w:pPr>
        <w:pStyle w:val="ListParagraph"/>
        <w:numPr>
          <w:ilvl w:val="0"/>
          <w:numId w:val="182"/>
        </w:numPr>
      </w:pPr>
      <w:r>
        <w:t>Windows XP</w:t>
      </w:r>
    </w:p>
    <w:p w:rsidR="00473672" w:rsidRDefault="00D3750F">
      <w:pPr>
        <w:pStyle w:val="ListParagraph"/>
        <w:numPr>
          <w:ilvl w:val="0"/>
          <w:numId w:val="182"/>
        </w:numPr>
      </w:pPr>
      <w:r>
        <w:t>Windows Server 2003</w:t>
      </w:r>
    </w:p>
    <w:p w:rsidR="00473672" w:rsidRDefault="00D3750F">
      <w:pPr>
        <w:pStyle w:val="ListParagraph"/>
        <w:numPr>
          <w:ilvl w:val="0"/>
          <w:numId w:val="182"/>
        </w:numPr>
      </w:pPr>
      <w:r>
        <w:t>Windows XP SP1</w:t>
      </w:r>
    </w:p>
    <w:p w:rsidR="00473672" w:rsidRDefault="00D3750F">
      <w:pPr>
        <w:pStyle w:val="ListParagraph"/>
        <w:numPr>
          <w:ilvl w:val="0"/>
          <w:numId w:val="182"/>
        </w:numPr>
      </w:pPr>
      <w:r>
        <w:t>Windows Vista</w:t>
      </w:r>
    </w:p>
    <w:p w:rsidR="00473672" w:rsidRDefault="00D3750F">
      <w:pPr>
        <w:pStyle w:val="ListParagraph"/>
        <w:numPr>
          <w:ilvl w:val="0"/>
          <w:numId w:val="182"/>
        </w:numPr>
      </w:pPr>
      <w:r>
        <w:t>Windows Server 2008</w:t>
      </w:r>
    </w:p>
    <w:p w:rsidR="00473672" w:rsidRDefault="00D3750F">
      <w:pPr>
        <w:pStyle w:val="ListParagraph"/>
        <w:numPr>
          <w:ilvl w:val="0"/>
          <w:numId w:val="182"/>
        </w:numPr>
      </w:pPr>
      <w:r>
        <w:t>Windows Vista SP1</w:t>
      </w:r>
    </w:p>
    <w:p w:rsidR="00473672" w:rsidRDefault="00D3750F">
      <w:pPr>
        <w:pStyle w:val="ListParagraph"/>
        <w:numPr>
          <w:ilvl w:val="0"/>
          <w:numId w:val="182"/>
        </w:numPr>
      </w:pPr>
      <w:r>
        <w:t>Windows 7</w:t>
      </w:r>
    </w:p>
    <w:p w:rsidR="00473672" w:rsidRDefault="00D3750F">
      <w:pPr>
        <w:pStyle w:val="ListParagraph"/>
        <w:numPr>
          <w:ilvl w:val="0"/>
          <w:numId w:val="182"/>
        </w:numPr>
      </w:pPr>
      <w:r>
        <w:t>Windows Server 2008 R2</w:t>
      </w:r>
    </w:p>
    <w:p w:rsidR="00473672" w:rsidRDefault="00D3750F">
      <w:pPr>
        <w:pStyle w:val="ListParagraph"/>
        <w:numPr>
          <w:ilvl w:val="0"/>
          <w:numId w:val="182"/>
        </w:numPr>
      </w:pPr>
      <w:r>
        <w:t>Windows 8</w:t>
      </w:r>
    </w:p>
    <w:p w:rsidR="00473672" w:rsidRDefault="00D3750F">
      <w:pPr>
        <w:pStyle w:val="ListParagraph"/>
        <w:numPr>
          <w:ilvl w:val="0"/>
          <w:numId w:val="182"/>
        </w:numPr>
      </w:pPr>
      <w:r>
        <w:t>Windows Server 2012</w:t>
      </w:r>
    </w:p>
    <w:p w:rsidR="00473672" w:rsidRDefault="00D3750F">
      <w:pPr>
        <w:pStyle w:val="ListParagraph"/>
        <w:numPr>
          <w:ilvl w:val="0"/>
          <w:numId w:val="182"/>
        </w:numPr>
      </w:pPr>
      <w:r>
        <w:t>Windows 8.1</w:t>
      </w:r>
    </w:p>
    <w:p w:rsidR="00473672" w:rsidRDefault="00D3750F">
      <w:pPr>
        <w:pStyle w:val="ListParagraph"/>
        <w:numPr>
          <w:ilvl w:val="0"/>
          <w:numId w:val="182"/>
        </w:numPr>
      </w:pPr>
      <w:r>
        <w:t>Windows Server 2012 R2</w:t>
      </w:r>
    </w:p>
    <w:p w:rsidR="00473672" w:rsidRDefault="00D3750F">
      <w:pPr>
        <w:pStyle w:val="ListParagraph"/>
        <w:numPr>
          <w:ilvl w:val="0"/>
          <w:numId w:val="182"/>
        </w:numPr>
      </w:pPr>
      <w:r>
        <w:t xml:space="preserve">Windows 10 </w:t>
      </w:r>
    </w:p>
    <w:p w:rsidR="00473672" w:rsidRDefault="00D3750F">
      <w:pPr>
        <w:pStyle w:val="ListParagraph"/>
        <w:numPr>
          <w:ilvl w:val="0"/>
          <w:numId w:val="182"/>
        </w:numPr>
      </w:pPr>
      <w:r>
        <w:t xml:space="preserve">Windows Server 2016 Technical Preview </w:t>
      </w:r>
    </w:p>
    <w:bookmarkStart w:id="1709" w:name="Appendix_A_339"/>
    <w:p w:rsidR="00473672" w:rsidRDefault="00D3750F">
      <w:r>
        <w:fldChar w:fldCharType="begin"/>
      </w:r>
      <w:r>
        <w:instrText xml:space="preserve"> HYPERLINK \l "Appendix_A_Target_339" \h </w:instrText>
      </w:r>
      <w:r>
        <w:fldChar w:fldCharType="separate"/>
      </w:r>
      <w:r>
        <w:rPr>
          <w:rStyle w:val="Hyperlink"/>
        </w:rPr>
        <w:t>&lt;339&gt; Section 3.1.4.2.16</w:t>
      </w:r>
      <w:r>
        <w:rPr>
          <w:rStyle w:val="Hyperlink"/>
        </w:rPr>
        <w:fldChar w:fldCharType="end"/>
      </w:r>
      <w:r>
        <w:t xml:space="preserve">: </w:t>
      </w:r>
      <w:bookmarkEnd w:id="1709"/>
      <w:r>
        <w:t xml:space="preserve">In Windows, for printer objects, the data identified by </w:t>
      </w:r>
      <w:r>
        <w:rPr>
          <w:i/>
        </w:rPr>
        <w:t>pValueName</w:t>
      </w:r>
      <w:r>
        <w:t xml:space="preserve"> is stored in the registry under the key named "PrinterDriverData"; therefore, </w:t>
      </w:r>
      <w:hyperlink w:anchor="Section_9574b3e74a294bfaba67c35dab674162" w:history="1">
        <w:r>
          <w:rPr>
            <w:rStyle w:val="Hyperlink"/>
          </w:rPr>
          <w:t>RpcEnumPrinterDataEx</w:t>
        </w:r>
      </w:hyperlink>
      <w:r>
        <w:t xml:space="preserve"> is used with </w:t>
      </w:r>
      <w:r>
        <w:rPr>
          <w:i/>
        </w:rPr>
        <w:t>pKeyName</w:t>
      </w:r>
      <w:r>
        <w:t xml:space="preserve"> pointing to the string "PrinterDriverData" to access the identical set of values.</w:t>
      </w:r>
    </w:p>
    <w:bookmarkStart w:id="1710" w:name="Appendix_A_340"/>
    <w:p w:rsidR="00473672" w:rsidRDefault="00D3750F">
      <w:r>
        <w:fldChar w:fldCharType="begin"/>
      </w:r>
      <w:r>
        <w:instrText xml:space="preserve"> HYPERLINK \l "Appendix_A_Target_340" \h </w:instrText>
      </w:r>
      <w:r>
        <w:fldChar w:fldCharType="separate"/>
      </w:r>
      <w:r>
        <w:rPr>
          <w:rStyle w:val="Hyperlink"/>
        </w:rPr>
        <w:t>&lt;340&gt; Section 3.1.4.2.17</w:t>
      </w:r>
      <w:r>
        <w:rPr>
          <w:rStyle w:val="Hyperlink"/>
        </w:rPr>
        <w:fldChar w:fldCharType="end"/>
      </w:r>
      <w:r>
        <w:t xml:space="preserve">: </w:t>
      </w:r>
      <w:bookmarkEnd w:id="1710"/>
      <w:r>
        <w:t>This feature is supported on the following Windows versions:</w:t>
      </w:r>
    </w:p>
    <w:p w:rsidR="00473672" w:rsidRDefault="00D3750F">
      <w:pPr>
        <w:pStyle w:val="ListParagraph"/>
        <w:numPr>
          <w:ilvl w:val="0"/>
          <w:numId w:val="183"/>
        </w:numPr>
      </w:pPr>
      <w:r>
        <w:t>Windows NT 4.0</w:t>
      </w:r>
    </w:p>
    <w:p w:rsidR="00473672" w:rsidRDefault="00D3750F">
      <w:pPr>
        <w:pStyle w:val="ListParagraph"/>
        <w:numPr>
          <w:ilvl w:val="0"/>
          <w:numId w:val="183"/>
        </w:numPr>
      </w:pPr>
      <w:r>
        <w:t>Windows 2000</w:t>
      </w:r>
    </w:p>
    <w:p w:rsidR="00473672" w:rsidRDefault="00D3750F">
      <w:pPr>
        <w:pStyle w:val="ListParagraph"/>
        <w:numPr>
          <w:ilvl w:val="0"/>
          <w:numId w:val="183"/>
        </w:numPr>
      </w:pPr>
      <w:r>
        <w:t>Windows XP</w:t>
      </w:r>
    </w:p>
    <w:p w:rsidR="00473672" w:rsidRDefault="00D3750F">
      <w:pPr>
        <w:pStyle w:val="ListParagraph"/>
        <w:numPr>
          <w:ilvl w:val="0"/>
          <w:numId w:val="183"/>
        </w:numPr>
      </w:pPr>
      <w:r>
        <w:t>Windows Server 2003</w:t>
      </w:r>
    </w:p>
    <w:p w:rsidR="00473672" w:rsidRDefault="00D3750F">
      <w:pPr>
        <w:pStyle w:val="ListParagraph"/>
        <w:numPr>
          <w:ilvl w:val="0"/>
          <w:numId w:val="183"/>
        </w:numPr>
      </w:pPr>
      <w:r>
        <w:t>Windows XP SP1</w:t>
      </w:r>
    </w:p>
    <w:p w:rsidR="00473672" w:rsidRDefault="00D3750F">
      <w:pPr>
        <w:pStyle w:val="ListParagraph"/>
        <w:numPr>
          <w:ilvl w:val="0"/>
          <w:numId w:val="183"/>
        </w:numPr>
      </w:pPr>
      <w:r>
        <w:t>Windows Vista</w:t>
      </w:r>
    </w:p>
    <w:p w:rsidR="00473672" w:rsidRDefault="00D3750F">
      <w:pPr>
        <w:pStyle w:val="ListParagraph"/>
        <w:numPr>
          <w:ilvl w:val="0"/>
          <w:numId w:val="183"/>
        </w:numPr>
      </w:pPr>
      <w:r>
        <w:t>Windows Server 2008</w:t>
      </w:r>
    </w:p>
    <w:p w:rsidR="00473672" w:rsidRDefault="00D3750F">
      <w:pPr>
        <w:pStyle w:val="ListParagraph"/>
        <w:numPr>
          <w:ilvl w:val="0"/>
          <w:numId w:val="183"/>
        </w:numPr>
      </w:pPr>
      <w:r>
        <w:t>Windows Vista SP1</w:t>
      </w:r>
    </w:p>
    <w:p w:rsidR="00473672" w:rsidRDefault="00D3750F">
      <w:pPr>
        <w:pStyle w:val="ListParagraph"/>
        <w:numPr>
          <w:ilvl w:val="0"/>
          <w:numId w:val="183"/>
        </w:numPr>
      </w:pPr>
      <w:r>
        <w:t>Windows 7</w:t>
      </w:r>
    </w:p>
    <w:p w:rsidR="00473672" w:rsidRDefault="00D3750F">
      <w:pPr>
        <w:pStyle w:val="ListParagraph"/>
        <w:numPr>
          <w:ilvl w:val="0"/>
          <w:numId w:val="183"/>
        </w:numPr>
      </w:pPr>
      <w:r>
        <w:t>Windows Server 2008 R2</w:t>
      </w:r>
    </w:p>
    <w:p w:rsidR="00473672" w:rsidRDefault="00D3750F">
      <w:pPr>
        <w:pStyle w:val="ListParagraph"/>
        <w:numPr>
          <w:ilvl w:val="0"/>
          <w:numId w:val="183"/>
        </w:numPr>
      </w:pPr>
      <w:r>
        <w:t>Windows 8</w:t>
      </w:r>
    </w:p>
    <w:p w:rsidR="00473672" w:rsidRDefault="00D3750F">
      <w:pPr>
        <w:pStyle w:val="ListParagraph"/>
        <w:numPr>
          <w:ilvl w:val="0"/>
          <w:numId w:val="183"/>
        </w:numPr>
      </w:pPr>
      <w:r>
        <w:t>Windows Server 2012</w:t>
      </w:r>
    </w:p>
    <w:p w:rsidR="00473672" w:rsidRDefault="00D3750F">
      <w:pPr>
        <w:pStyle w:val="ListParagraph"/>
        <w:numPr>
          <w:ilvl w:val="0"/>
          <w:numId w:val="183"/>
        </w:numPr>
      </w:pPr>
      <w:r>
        <w:t>Windows 8.1</w:t>
      </w:r>
    </w:p>
    <w:p w:rsidR="00473672" w:rsidRDefault="00D3750F">
      <w:pPr>
        <w:pStyle w:val="ListParagraph"/>
        <w:numPr>
          <w:ilvl w:val="0"/>
          <w:numId w:val="183"/>
        </w:numPr>
      </w:pPr>
      <w:r>
        <w:t>Windows Server 2012 R2</w:t>
      </w:r>
    </w:p>
    <w:p w:rsidR="00473672" w:rsidRDefault="00D3750F">
      <w:pPr>
        <w:pStyle w:val="ListParagraph"/>
        <w:numPr>
          <w:ilvl w:val="0"/>
          <w:numId w:val="183"/>
        </w:numPr>
      </w:pPr>
      <w:r>
        <w:t xml:space="preserve">Windows 10 </w:t>
      </w:r>
    </w:p>
    <w:p w:rsidR="00473672" w:rsidRDefault="00D3750F">
      <w:pPr>
        <w:pStyle w:val="ListParagraph"/>
        <w:numPr>
          <w:ilvl w:val="0"/>
          <w:numId w:val="183"/>
        </w:numPr>
      </w:pPr>
      <w:r>
        <w:t xml:space="preserve">Windows Server 2016 Technical Preview </w:t>
      </w:r>
    </w:p>
    <w:bookmarkStart w:id="1711" w:name="Appendix_A_341"/>
    <w:p w:rsidR="00473672" w:rsidRDefault="00D3750F">
      <w:r>
        <w:fldChar w:fldCharType="begin"/>
      </w:r>
      <w:r>
        <w:instrText xml:space="preserve"> HYPERLINK \l "Appendix_A_Target_341" \h </w:instrText>
      </w:r>
      <w:r>
        <w:fldChar w:fldCharType="separate"/>
      </w:r>
      <w:r>
        <w:rPr>
          <w:rStyle w:val="Hyperlink"/>
        </w:rPr>
        <w:t>&lt;341&gt; Section 3.1.4.2.17</w:t>
      </w:r>
      <w:r>
        <w:rPr>
          <w:rStyle w:val="Hyperlink"/>
        </w:rPr>
        <w:fldChar w:fldCharType="end"/>
      </w:r>
      <w:r>
        <w:t xml:space="preserve">: </w:t>
      </w:r>
      <w:bookmarkEnd w:id="1711"/>
      <w:r>
        <w:t>In Windows, the detection of the string "ChangeID" is case-insensitive.</w:t>
      </w:r>
    </w:p>
    <w:bookmarkStart w:id="1712" w:name="Appendix_A_342"/>
    <w:p w:rsidR="00473672" w:rsidRDefault="00D3750F">
      <w:r>
        <w:fldChar w:fldCharType="begin"/>
      </w:r>
      <w:r>
        <w:instrText xml:space="preserve"> HYPERLINK \l "Appendix_A_Target_342" \h </w:instrText>
      </w:r>
      <w:r>
        <w:fldChar w:fldCharType="separate"/>
      </w:r>
      <w:r>
        <w:rPr>
          <w:rStyle w:val="Hyperlink"/>
        </w:rPr>
        <w:t>&lt;342&gt; Section 3.1.4.2.17</w:t>
      </w:r>
      <w:r>
        <w:rPr>
          <w:rStyle w:val="Hyperlink"/>
        </w:rPr>
        <w:fldChar w:fldCharType="end"/>
      </w:r>
      <w:r>
        <w:t xml:space="preserve">: </w:t>
      </w:r>
      <w:bookmarkEnd w:id="1712"/>
      <w:r>
        <w:t>In Windows, the server checks that the client user has PRINTER_ACCESS_ADMINISTER permission.</w:t>
      </w:r>
    </w:p>
    <w:bookmarkStart w:id="1713" w:name="Appendix_A_343"/>
    <w:p w:rsidR="00473672" w:rsidRDefault="00D3750F">
      <w:r>
        <w:fldChar w:fldCharType="begin"/>
      </w:r>
      <w:r>
        <w:instrText xml:space="preserve"> HYPERLINK \l "Appendix_A_Target_343" \h </w:instrText>
      </w:r>
      <w:r>
        <w:fldChar w:fldCharType="separate"/>
      </w:r>
      <w:r>
        <w:rPr>
          <w:rStyle w:val="Hyperlink"/>
        </w:rPr>
        <w:t>&lt;343&gt; Section 3.1.4.2.17</w:t>
      </w:r>
      <w:r>
        <w:rPr>
          <w:rStyle w:val="Hyperlink"/>
        </w:rPr>
        <w:fldChar w:fldCharType="end"/>
      </w:r>
      <w:r>
        <w:t xml:space="preserve">: </w:t>
      </w:r>
      <w:bookmarkEnd w:id="1713"/>
      <w:r>
        <w:t xml:space="preserve">In Windows, the data identified by </w:t>
      </w:r>
      <w:r>
        <w:rPr>
          <w:i/>
        </w:rPr>
        <w:t>pValueName</w:t>
      </w:r>
      <w:r>
        <w:t xml:space="preserve"> for printer objects is stored in the registry under the key named "PrinterDriverData"; therefore, </w:t>
      </w:r>
      <w:hyperlink w:anchor="Section_19c2e0e5b7ec4d068b211488f2275505" w:history="1">
        <w:r>
          <w:rPr>
            <w:rStyle w:val="Hyperlink"/>
          </w:rPr>
          <w:t>RpcDeletePrinterDataEx</w:t>
        </w:r>
      </w:hyperlink>
      <w:r>
        <w:t xml:space="preserve"> is used with </w:t>
      </w:r>
      <w:r>
        <w:rPr>
          <w:i/>
        </w:rPr>
        <w:t>pKeyName</w:t>
      </w:r>
      <w:r>
        <w:t xml:space="preserve"> pointing to the string "PrinterDriverData" to access the identical set of values.</w:t>
      </w:r>
    </w:p>
    <w:bookmarkStart w:id="1714" w:name="Appendix_A_344"/>
    <w:p w:rsidR="00473672" w:rsidRDefault="00D3750F">
      <w:r>
        <w:fldChar w:fldCharType="begin"/>
      </w:r>
      <w:r>
        <w:instrText xml:space="preserve"> HYPERLINK \l "Appendix_A_Target_344" \h </w:instrText>
      </w:r>
      <w:r>
        <w:fldChar w:fldCharType="separate"/>
      </w:r>
      <w:r>
        <w:rPr>
          <w:rStyle w:val="Hyperlink"/>
        </w:rPr>
        <w:t>&lt;344&gt; Section 3.1.4.2.18</w:t>
      </w:r>
      <w:r>
        <w:rPr>
          <w:rStyle w:val="Hyperlink"/>
        </w:rPr>
        <w:fldChar w:fldCharType="end"/>
      </w:r>
      <w:r>
        <w:t xml:space="preserve">: </w:t>
      </w:r>
      <w:bookmarkEnd w:id="1714"/>
      <w:r>
        <w:t>This feature is supported on the following Windows version:</w:t>
      </w:r>
    </w:p>
    <w:p w:rsidR="00473672" w:rsidRDefault="00D3750F">
      <w:pPr>
        <w:pStyle w:val="ListParagraph"/>
        <w:numPr>
          <w:ilvl w:val="0"/>
          <w:numId w:val="184"/>
        </w:numPr>
      </w:pPr>
      <w:r>
        <w:t>Windows 2000</w:t>
      </w:r>
    </w:p>
    <w:p w:rsidR="00473672" w:rsidRDefault="00D3750F">
      <w:pPr>
        <w:pStyle w:val="ListParagraph"/>
        <w:numPr>
          <w:ilvl w:val="0"/>
          <w:numId w:val="184"/>
        </w:numPr>
      </w:pPr>
      <w:r>
        <w:t>Windows XP</w:t>
      </w:r>
    </w:p>
    <w:p w:rsidR="00473672" w:rsidRDefault="00D3750F">
      <w:pPr>
        <w:pStyle w:val="ListParagraph"/>
        <w:numPr>
          <w:ilvl w:val="0"/>
          <w:numId w:val="184"/>
        </w:numPr>
      </w:pPr>
      <w:r>
        <w:t>Windows Server 2003</w:t>
      </w:r>
    </w:p>
    <w:p w:rsidR="00473672" w:rsidRDefault="00D3750F">
      <w:pPr>
        <w:pStyle w:val="ListParagraph"/>
        <w:numPr>
          <w:ilvl w:val="0"/>
          <w:numId w:val="184"/>
        </w:numPr>
      </w:pPr>
      <w:r>
        <w:t>Windows XP SP1</w:t>
      </w:r>
    </w:p>
    <w:p w:rsidR="00473672" w:rsidRDefault="00D3750F">
      <w:pPr>
        <w:pStyle w:val="ListParagraph"/>
        <w:numPr>
          <w:ilvl w:val="0"/>
          <w:numId w:val="184"/>
        </w:numPr>
      </w:pPr>
      <w:r>
        <w:t>Windows Vista</w:t>
      </w:r>
    </w:p>
    <w:p w:rsidR="00473672" w:rsidRDefault="00D3750F">
      <w:pPr>
        <w:pStyle w:val="ListParagraph"/>
        <w:numPr>
          <w:ilvl w:val="0"/>
          <w:numId w:val="184"/>
        </w:numPr>
      </w:pPr>
      <w:r>
        <w:t>Windows Server 2008</w:t>
      </w:r>
    </w:p>
    <w:p w:rsidR="00473672" w:rsidRDefault="00D3750F">
      <w:pPr>
        <w:pStyle w:val="ListParagraph"/>
        <w:numPr>
          <w:ilvl w:val="0"/>
          <w:numId w:val="184"/>
        </w:numPr>
      </w:pPr>
      <w:r>
        <w:t>Windows Vista SP1</w:t>
      </w:r>
    </w:p>
    <w:p w:rsidR="00473672" w:rsidRDefault="00D3750F">
      <w:pPr>
        <w:pStyle w:val="ListParagraph"/>
        <w:numPr>
          <w:ilvl w:val="0"/>
          <w:numId w:val="184"/>
        </w:numPr>
      </w:pPr>
      <w:r>
        <w:t>Windows 7</w:t>
      </w:r>
    </w:p>
    <w:p w:rsidR="00473672" w:rsidRDefault="00D3750F">
      <w:pPr>
        <w:pStyle w:val="ListParagraph"/>
        <w:numPr>
          <w:ilvl w:val="0"/>
          <w:numId w:val="184"/>
        </w:numPr>
      </w:pPr>
      <w:r>
        <w:t>Windows Server 2008 R2</w:t>
      </w:r>
    </w:p>
    <w:p w:rsidR="00473672" w:rsidRDefault="00D3750F">
      <w:pPr>
        <w:pStyle w:val="ListParagraph"/>
        <w:numPr>
          <w:ilvl w:val="0"/>
          <w:numId w:val="184"/>
        </w:numPr>
      </w:pPr>
      <w:r>
        <w:t>Windows 8</w:t>
      </w:r>
    </w:p>
    <w:p w:rsidR="00473672" w:rsidRDefault="00D3750F">
      <w:pPr>
        <w:pStyle w:val="ListParagraph"/>
        <w:numPr>
          <w:ilvl w:val="0"/>
          <w:numId w:val="184"/>
        </w:numPr>
      </w:pPr>
      <w:r>
        <w:t>Windows Server 2012</w:t>
      </w:r>
    </w:p>
    <w:p w:rsidR="00473672" w:rsidRDefault="00D3750F">
      <w:pPr>
        <w:pStyle w:val="ListParagraph"/>
        <w:numPr>
          <w:ilvl w:val="0"/>
          <w:numId w:val="184"/>
        </w:numPr>
      </w:pPr>
      <w:r>
        <w:t>Windows 8.1</w:t>
      </w:r>
    </w:p>
    <w:p w:rsidR="00473672" w:rsidRDefault="00D3750F">
      <w:pPr>
        <w:pStyle w:val="ListParagraph"/>
        <w:numPr>
          <w:ilvl w:val="0"/>
          <w:numId w:val="184"/>
        </w:numPr>
      </w:pPr>
      <w:r>
        <w:t>Windows Server 2012 R2</w:t>
      </w:r>
    </w:p>
    <w:p w:rsidR="00473672" w:rsidRDefault="00D3750F">
      <w:pPr>
        <w:pStyle w:val="ListParagraph"/>
        <w:numPr>
          <w:ilvl w:val="0"/>
          <w:numId w:val="184"/>
        </w:numPr>
      </w:pPr>
      <w:r>
        <w:t xml:space="preserve">Windows 10 </w:t>
      </w:r>
    </w:p>
    <w:p w:rsidR="00473672" w:rsidRDefault="00D3750F">
      <w:pPr>
        <w:pStyle w:val="ListParagraph"/>
        <w:numPr>
          <w:ilvl w:val="0"/>
          <w:numId w:val="184"/>
        </w:numPr>
      </w:pPr>
      <w:r>
        <w:t xml:space="preserve">Windows Server 2016 Technical Preview </w:t>
      </w:r>
    </w:p>
    <w:bookmarkStart w:id="1715" w:name="Appendix_A_345"/>
    <w:p w:rsidR="00473672" w:rsidRDefault="00D3750F">
      <w:r>
        <w:fldChar w:fldCharType="begin"/>
      </w:r>
      <w:r>
        <w:instrText xml:space="preserve"> HYPERLINK \l "Appendix_A_Target_345" \h </w:instrText>
      </w:r>
      <w:r>
        <w:fldChar w:fldCharType="separate"/>
      </w:r>
      <w:r>
        <w:rPr>
          <w:rStyle w:val="Hyperlink"/>
        </w:rPr>
        <w:t>&lt;345&gt; Section 3.1.4.2.18</w:t>
      </w:r>
      <w:r>
        <w:rPr>
          <w:rStyle w:val="Hyperlink"/>
        </w:rPr>
        <w:fldChar w:fldCharType="end"/>
      </w:r>
      <w:r>
        <w:t xml:space="preserve">: </w:t>
      </w:r>
      <w:bookmarkEnd w:id="1715"/>
      <w:r>
        <w:t>In Windows, the detection of the string "ChangeID" is case-insensitive.</w:t>
      </w:r>
    </w:p>
    <w:bookmarkStart w:id="1716" w:name="Appendix_A_346"/>
    <w:p w:rsidR="00473672" w:rsidRDefault="00D3750F">
      <w:r>
        <w:fldChar w:fldCharType="begin"/>
      </w:r>
      <w:r>
        <w:instrText xml:space="preserve"> HYPERLINK \l "Appendix_A_Target_346" \h </w:instrText>
      </w:r>
      <w:r>
        <w:fldChar w:fldCharType="separate"/>
      </w:r>
      <w:r>
        <w:rPr>
          <w:rStyle w:val="Hyperlink"/>
        </w:rPr>
        <w:t>&lt;346&gt; Section 3.1.4.2.18</w:t>
      </w:r>
      <w:r>
        <w:rPr>
          <w:rStyle w:val="Hyperlink"/>
        </w:rPr>
        <w:fldChar w:fldCharType="end"/>
      </w:r>
      <w:r>
        <w:t xml:space="preserve">: </w:t>
      </w:r>
      <w:bookmarkEnd w:id="1716"/>
      <w:r>
        <w:t xml:space="preserve">In Windows, if </w:t>
      </w:r>
      <w:r>
        <w:rPr>
          <w:i/>
        </w:rPr>
        <w:t>hPrinter</w:t>
      </w:r>
      <w:r>
        <w:t xml:space="preserve"> is a server object handle, the server checks that the client user has SERVER_ACCESS_ADMINISTER permission. If </w:t>
      </w:r>
      <w:r>
        <w:rPr>
          <w:i/>
        </w:rPr>
        <w:t>hPrinter</w:t>
      </w:r>
      <w:r>
        <w:t xml:space="preserve"> is a printer object handle, the server checks that the client user has PRINTER_ACCESS_ADMINISTER permission.</w:t>
      </w:r>
    </w:p>
    <w:bookmarkStart w:id="1717" w:name="Appendix_A_347"/>
    <w:p w:rsidR="00473672" w:rsidRDefault="00D3750F">
      <w:r>
        <w:fldChar w:fldCharType="begin"/>
      </w:r>
      <w:r>
        <w:instrText xml:space="preserve"> HYPERLINK \l "Appendix_A_Target_347" \h </w:instrText>
      </w:r>
      <w:r>
        <w:fldChar w:fldCharType="separate"/>
      </w:r>
      <w:r>
        <w:rPr>
          <w:rStyle w:val="Hyperlink"/>
        </w:rPr>
        <w:t>&lt;347&gt; Section 3.1.4.2.19</w:t>
      </w:r>
      <w:r>
        <w:rPr>
          <w:rStyle w:val="Hyperlink"/>
        </w:rPr>
        <w:fldChar w:fldCharType="end"/>
      </w:r>
      <w:r>
        <w:t xml:space="preserve">: </w:t>
      </w:r>
      <w:bookmarkEnd w:id="1717"/>
      <w:r>
        <w:t>This feature is supported on the following Windows version:</w:t>
      </w:r>
    </w:p>
    <w:p w:rsidR="00473672" w:rsidRDefault="00D3750F">
      <w:pPr>
        <w:pStyle w:val="ListParagraph"/>
        <w:numPr>
          <w:ilvl w:val="0"/>
          <w:numId w:val="185"/>
        </w:numPr>
      </w:pPr>
      <w:r>
        <w:t>Windows 2000</w:t>
      </w:r>
    </w:p>
    <w:p w:rsidR="00473672" w:rsidRDefault="00D3750F">
      <w:pPr>
        <w:pStyle w:val="ListParagraph"/>
        <w:numPr>
          <w:ilvl w:val="0"/>
          <w:numId w:val="185"/>
        </w:numPr>
      </w:pPr>
      <w:r>
        <w:t>Windows XP</w:t>
      </w:r>
    </w:p>
    <w:p w:rsidR="00473672" w:rsidRDefault="00D3750F">
      <w:pPr>
        <w:pStyle w:val="ListParagraph"/>
        <w:numPr>
          <w:ilvl w:val="0"/>
          <w:numId w:val="185"/>
        </w:numPr>
      </w:pPr>
      <w:r>
        <w:t>Windows Server 2003</w:t>
      </w:r>
    </w:p>
    <w:p w:rsidR="00473672" w:rsidRDefault="00D3750F">
      <w:pPr>
        <w:pStyle w:val="ListParagraph"/>
        <w:numPr>
          <w:ilvl w:val="0"/>
          <w:numId w:val="185"/>
        </w:numPr>
      </w:pPr>
      <w:r>
        <w:t>Windows XP SP1</w:t>
      </w:r>
    </w:p>
    <w:p w:rsidR="00473672" w:rsidRDefault="00D3750F">
      <w:pPr>
        <w:pStyle w:val="ListParagraph"/>
        <w:numPr>
          <w:ilvl w:val="0"/>
          <w:numId w:val="185"/>
        </w:numPr>
      </w:pPr>
      <w:r>
        <w:t>Windows Vista</w:t>
      </w:r>
    </w:p>
    <w:p w:rsidR="00473672" w:rsidRDefault="00D3750F">
      <w:pPr>
        <w:pStyle w:val="ListParagraph"/>
        <w:numPr>
          <w:ilvl w:val="0"/>
          <w:numId w:val="185"/>
        </w:numPr>
      </w:pPr>
      <w:r>
        <w:t>Windows Server 2008</w:t>
      </w:r>
    </w:p>
    <w:p w:rsidR="00473672" w:rsidRDefault="00D3750F">
      <w:pPr>
        <w:pStyle w:val="ListParagraph"/>
        <w:numPr>
          <w:ilvl w:val="0"/>
          <w:numId w:val="185"/>
        </w:numPr>
      </w:pPr>
      <w:r>
        <w:t>Windows Vista SP1</w:t>
      </w:r>
    </w:p>
    <w:p w:rsidR="00473672" w:rsidRDefault="00D3750F">
      <w:pPr>
        <w:pStyle w:val="ListParagraph"/>
        <w:numPr>
          <w:ilvl w:val="0"/>
          <w:numId w:val="185"/>
        </w:numPr>
      </w:pPr>
      <w:r>
        <w:t>Windows 7</w:t>
      </w:r>
    </w:p>
    <w:p w:rsidR="00473672" w:rsidRDefault="00D3750F">
      <w:pPr>
        <w:pStyle w:val="ListParagraph"/>
        <w:numPr>
          <w:ilvl w:val="0"/>
          <w:numId w:val="185"/>
        </w:numPr>
      </w:pPr>
      <w:r>
        <w:t>Windows Server 2008 R2</w:t>
      </w:r>
    </w:p>
    <w:p w:rsidR="00473672" w:rsidRDefault="00D3750F">
      <w:pPr>
        <w:pStyle w:val="ListParagraph"/>
        <w:numPr>
          <w:ilvl w:val="0"/>
          <w:numId w:val="185"/>
        </w:numPr>
      </w:pPr>
      <w:r>
        <w:t>Windows 8</w:t>
      </w:r>
    </w:p>
    <w:p w:rsidR="00473672" w:rsidRDefault="00D3750F">
      <w:pPr>
        <w:pStyle w:val="ListParagraph"/>
        <w:numPr>
          <w:ilvl w:val="0"/>
          <w:numId w:val="185"/>
        </w:numPr>
      </w:pPr>
      <w:r>
        <w:t>Windows Server 2012</w:t>
      </w:r>
    </w:p>
    <w:p w:rsidR="00473672" w:rsidRDefault="00D3750F">
      <w:pPr>
        <w:pStyle w:val="ListParagraph"/>
        <w:numPr>
          <w:ilvl w:val="0"/>
          <w:numId w:val="185"/>
        </w:numPr>
      </w:pPr>
      <w:r>
        <w:t>Windows 8.1</w:t>
      </w:r>
    </w:p>
    <w:p w:rsidR="00473672" w:rsidRDefault="00D3750F">
      <w:pPr>
        <w:pStyle w:val="ListParagraph"/>
        <w:numPr>
          <w:ilvl w:val="0"/>
          <w:numId w:val="185"/>
        </w:numPr>
      </w:pPr>
      <w:r>
        <w:t>Windows Server 2012 R2</w:t>
      </w:r>
    </w:p>
    <w:p w:rsidR="00473672" w:rsidRDefault="00D3750F">
      <w:pPr>
        <w:pStyle w:val="ListParagraph"/>
        <w:numPr>
          <w:ilvl w:val="0"/>
          <w:numId w:val="185"/>
        </w:numPr>
      </w:pPr>
      <w:r>
        <w:t xml:space="preserve">Windows 10 </w:t>
      </w:r>
    </w:p>
    <w:p w:rsidR="00473672" w:rsidRDefault="00D3750F">
      <w:pPr>
        <w:pStyle w:val="ListParagraph"/>
        <w:numPr>
          <w:ilvl w:val="0"/>
          <w:numId w:val="185"/>
        </w:numPr>
      </w:pPr>
      <w:r>
        <w:t xml:space="preserve">Windows Server 2016 Technical Preview </w:t>
      </w:r>
    </w:p>
    <w:bookmarkStart w:id="1718" w:name="Appendix_A_348"/>
    <w:p w:rsidR="00473672" w:rsidRDefault="00D3750F">
      <w:r>
        <w:fldChar w:fldCharType="begin"/>
      </w:r>
      <w:r>
        <w:instrText xml:space="preserve"> HYPERLINK \l "Appendix_A_Target_348" \h </w:instrText>
      </w:r>
      <w:r>
        <w:fldChar w:fldCharType="separate"/>
      </w:r>
      <w:r>
        <w:rPr>
          <w:rStyle w:val="Hyperlink"/>
        </w:rPr>
        <w:t>&lt;348&gt; Section 3.1.4.2.19</w:t>
      </w:r>
      <w:r>
        <w:rPr>
          <w:rStyle w:val="Hyperlink"/>
        </w:rPr>
        <w:fldChar w:fldCharType="end"/>
      </w:r>
      <w:r>
        <w:t xml:space="preserve">: </w:t>
      </w:r>
      <w:bookmarkEnd w:id="1718"/>
      <w:r>
        <w:t>This verification is done by the following Windows versions:</w:t>
      </w:r>
    </w:p>
    <w:p w:rsidR="00473672" w:rsidRDefault="00D3750F">
      <w:pPr>
        <w:pStyle w:val="ListParagraph"/>
        <w:numPr>
          <w:ilvl w:val="0"/>
          <w:numId w:val="185"/>
        </w:numPr>
      </w:pPr>
      <w:r>
        <w:t>Windows 8</w:t>
      </w:r>
    </w:p>
    <w:p w:rsidR="00473672" w:rsidRDefault="00D3750F">
      <w:pPr>
        <w:pStyle w:val="ListParagraph"/>
        <w:numPr>
          <w:ilvl w:val="0"/>
          <w:numId w:val="185"/>
        </w:numPr>
      </w:pPr>
      <w:r>
        <w:t>Windows Server 2012</w:t>
      </w:r>
    </w:p>
    <w:p w:rsidR="00473672" w:rsidRDefault="00D3750F">
      <w:pPr>
        <w:pStyle w:val="ListParagraph"/>
        <w:numPr>
          <w:ilvl w:val="0"/>
          <w:numId w:val="185"/>
        </w:numPr>
      </w:pPr>
      <w:r>
        <w:t>Windows 8.1</w:t>
      </w:r>
    </w:p>
    <w:p w:rsidR="00473672" w:rsidRDefault="00D3750F">
      <w:pPr>
        <w:pStyle w:val="ListParagraph"/>
        <w:numPr>
          <w:ilvl w:val="0"/>
          <w:numId w:val="185"/>
        </w:numPr>
      </w:pPr>
      <w:r>
        <w:t>Windows Server 2012 R2</w:t>
      </w:r>
    </w:p>
    <w:p w:rsidR="00473672" w:rsidRDefault="00D3750F">
      <w:pPr>
        <w:pStyle w:val="ListParagraph"/>
        <w:numPr>
          <w:ilvl w:val="0"/>
          <w:numId w:val="185"/>
        </w:numPr>
      </w:pPr>
      <w:r>
        <w:t xml:space="preserve">Windows 10 </w:t>
      </w:r>
    </w:p>
    <w:p w:rsidR="00473672" w:rsidRDefault="00D3750F">
      <w:pPr>
        <w:pStyle w:val="ListParagraph"/>
        <w:numPr>
          <w:ilvl w:val="0"/>
          <w:numId w:val="185"/>
        </w:numPr>
      </w:pPr>
      <w:r>
        <w:t xml:space="preserve">Windows Server 2016 Technical Preview </w:t>
      </w:r>
    </w:p>
    <w:bookmarkStart w:id="1719" w:name="Appendix_A_349"/>
    <w:p w:rsidR="00473672" w:rsidRDefault="00D3750F">
      <w:r>
        <w:fldChar w:fldCharType="begin"/>
      </w:r>
      <w:r>
        <w:instrText xml:space="preserve"> HYPERLINK \l "Appendix_A_Target_349" \h </w:instrText>
      </w:r>
      <w:r>
        <w:fldChar w:fldCharType="separate"/>
      </w:r>
      <w:r>
        <w:rPr>
          <w:rStyle w:val="Hyperlink"/>
        </w:rPr>
        <w:t>&lt;349&gt; Section 3.1.4.2.19</w:t>
      </w:r>
      <w:r>
        <w:rPr>
          <w:rStyle w:val="Hyperlink"/>
        </w:rPr>
        <w:fldChar w:fldCharType="end"/>
      </w:r>
      <w:r>
        <w:t xml:space="preserve">: </w:t>
      </w:r>
      <w:bookmarkEnd w:id="1719"/>
      <w:r>
        <w:t>This verification is done by the following Windows versions:</w:t>
      </w:r>
    </w:p>
    <w:p w:rsidR="00473672" w:rsidRDefault="00D3750F">
      <w:pPr>
        <w:pStyle w:val="ListParagraph"/>
        <w:numPr>
          <w:ilvl w:val="0"/>
          <w:numId w:val="185"/>
        </w:numPr>
      </w:pPr>
      <w:r>
        <w:t>Windows 8</w:t>
      </w:r>
    </w:p>
    <w:p w:rsidR="00473672" w:rsidRDefault="00D3750F">
      <w:pPr>
        <w:pStyle w:val="ListParagraph"/>
        <w:numPr>
          <w:ilvl w:val="0"/>
          <w:numId w:val="185"/>
        </w:numPr>
      </w:pPr>
      <w:r>
        <w:t>Windows Server 2012</w:t>
      </w:r>
    </w:p>
    <w:p w:rsidR="00473672" w:rsidRDefault="00D3750F">
      <w:pPr>
        <w:pStyle w:val="ListParagraph"/>
        <w:numPr>
          <w:ilvl w:val="0"/>
          <w:numId w:val="185"/>
        </w:numPr>
      </w:pPr>
      <w:r>
        <w:t>Windows 8.1</w:t>
      </w:r>
    </w:p>
    <w:p w:rsidR="00473672" w:rsidRDefault="00D3750F">
      <w:pPr>
        <w:pStyle w:val="ListParagraph"/>
        <w:numPr>
          <w:ilvl w:val="0"/>
          <w:numId w:val="185"/>
        </w:numPr>
      </w:pPr>
      <w:r>
        <w:t>Windows Server 2012 R2</w:t>
      </w:r>
    </w:p>
    <w:p w:rsidR="00473672" w:rsidRDefault="00D3750F">
      <w:pPr>
        <w:pStyle w:val="ListParagraph"/>
        <w:numPr>
          <w:ilvl w:val="0"/>
          <w:numId w:val="185"/>
        </w:numPr>
      </w:pPr>
      <w:r>
        <w:t xml:space="preserve">Windows 10 </w:t>
      </w:r>
    </w:p>
    <w:p w:rsidR="00473672" w:rsidRDefault="00D3750F">
      <w:pPr>
        <w:pStyle w:val="ListParagraph"/>
        <w:numPr>
          <w:ilvl w:val="0"/>
          <w:numId w:val="185"/>
        </w:numPr>
      </w:pPr>
      <w:r>
        <w:t xml:space="preserve">Windows Server 2016 Technical Preview </w:t>
      </w:r>
    </w:p>
    <w:bookmarkStart w:id="1720" w:name="Appendix_A_350"/>
    <w:p w:rsidR="00473672" w:rsidRDefault="00D3750F">
      <w:r>
        <w:fldChar w:fldCharType="begin"/>
      </w:r>
      <w:r>
        <w:instrText xml:space="preserve"> HYPERLINK \l "Appendix_A_Target_350" \h </w:instrText>
      </w:r>
      <w:r>
        <w:fldChar w:fldCharType="separate"/>
      </w:r>
      <w:r>
        <w:rPr>
          <w:rStyle w:val="Hyperlink"/>
        </w:rPr>
        <w:t>&lt;350&gt; Section 3.1.4.2.20</w:t>
      </w:r>
      <w:r>
        <w:rPr>
          <w:rStyle w:val="Hyperlink"/>
        </w:rPr>
        <w:fldChar w:fldCharType="end"/>
      </w:r>
      <w:r>
        <w:t xml:space="preserve">: </w:t>
      </w:r>
      <w:bookmarkEnd w:id="1720"/>
      <w:r>
        <w:t>This feature is supported on the following Windows version:</w:t>
      </w:r>
    </w:p>
    <w:p w:rsidR="00473672" w:rsidRDefault="00D3750F">
      <w:pPr>
        <w:pStyle w:val="ListParagraph"/>
        <w:numPr>
          <w:ilvl w:val="0"/>
          <w:numId w:val="186"/>
        </w:numPr>
      </w:pPr>
      <w:r>
        <w:t>Windows 2000</w:t>
      </w:r>
    </w:p>
    <w:p w:rsidR="00473672" w:rsidRDefault="00D3750F">
      <w:pPr>
        <w:pStyle w:val="ListParagraph"/>
        <w:numPr>
          <w:ilvl w:val="0"/>
          <w:numId w:val="186"/>
        </w:numPr>
      </w:pPr>
      <w:r>
        <w:t>Windows XP</w:t>
      </w:r>
    </w:p>
    <w:p w:rsidR="00473672" w:rsidRDefault="00D3750F">
      <w:pPr>
        <w:pStyle w:val="ListParagraph"/>
        <w:numPr>
          <w:ilvl w:val="0"/>
          <w:numId w:val="186"/>
        </w:numPr>
      </w:pPr>
      <w:r>
        <w:t>Windows Server 2003</w:t>
      </w:r>
    </w:p>
    <w:p w:rsidR="00473672" w:rsidRDefault="00D3750F">
      <w:pPr>
        <w:pStyle w:val="ListParagraph"/>
        <w:numPr>
          <w:ilvl w:val="0"/>
          <w:numId w:val="186"/>
        </w:numPr>
      </w:pPr>
      <w:r>
        <w:t>Windows XP SP1</w:t>
      </w:r>
    </w:p>
    <w:p w:rsidR="00473672" w:rsidRDefault="00D3750F">
      <w:pPr>
        <w:pStyle w:val="ListParagraph"/>
        <w:numPr>
          <w:ilvl w:val="0"/>
          <w:numId w:val="186"/>
        </w:numPr>
      </w:pPr>
      <w:r>
        <w:t>Windows Vista</w:t>
      </w:r>
    </w:p>
    <w:p w:rsidR="00473672" w:rsidRDefault="00D3750F">
      <w:pPr>
        <w:pStyle w:val="ListParagraph"/>
        <w:numPr>
          <w:ilvl w:val="0"/>
          <w:numId w:val="186"/>
        </w:numPr>
      </w:pPr>
      <w:r>
        <w:t>Windows Server 2008</w:t>
      </w:r>
    </w:p>
    <w:p w:rsidR="00473672" w:rsidRDefault="00D3750F">
      <w:pPr>
        <w:pStyle w:val="ListParagraph"/>
        <w:numPr>
          <w:ilvl w:val="0"/>
          <w:numId w:val="186"/>
        </w:numPr>
      </w:pPr>
      <w:r>
        <w:t>Windows Vista SP1</w:t>
      </w:r>
    </w:p>
    <w:p w:rsidR="00473672" w:rsidRDefault="00D3750F">
      <w:pPr>
        <w:pStyle w:val="ListParagraph"/>
        <w:numPr>
          <w:ilvl w:val="0"/>
          <w:numId w:val="186"/>
        </w:numPr>
      </w:pPr>
      <w:r>
        <w:t>Windows 7</w:t>
      </w:r>
    </w:p>
    <w:p w:rsidR="00473672" w:rsidRDefault="00D3750F">
      <w:pPr>
        <w:pStyle w:val="ListParagraph"/>
        <w:numPr>
          <w:ilvl w:val="0"/>
          <w:numId w:val="186"/>
        </w:numPr>
      </w:pPr>
      <w:r>
        <w:t>Windows Server 2008 R2</w:t>
      </w:r>
    </w:p>
    <w:p w:rsidR="00473672" w:rsidRDefault="00D3750F">
      <w:pPr>
        <w:pStyle w:val="ListParagraph"/>
        <w:numPr>
          <w:ilvl w:val="0"/>
          <w:numId w:val="186"/>
        </w:numPr>
      </w:pPr>
      <w:r>
        <w:t>Windows 8</w:t>
      </w:r>
    </w:p>
    <w:p w:rsidR="00473672" w:rsidRDefault="00D3750F">
      <w:pPr>
        <w:pStyle w:val="ListParagraph"/>
        <w:numPr>
          <w:ilvl w:val="0"/>
          <w:numId w:val="186"/>
        </w:numPr>
      </w:pPr>
      <w:r>
        <w:t>Windows Server 2012</w:t>
      </w:r>
    </w:p>
    <w:p w:rsidR="00473672" w:rsidRDefault="00D3750F">
      <w:pPr>
        <w:pStyle w:val="ListParagraph"/>
        <w:numPr>
          <w:ilvl w:val="0"/>
          <w:numId w:val="186"/>
        </w:numPr>
      </w:pPr>
      <w:r>
        <w:t>Windows 8.1</w:t>
      </w:r>
    </w:p>
    <w:p w:rsidR="00473672" w:rsidRDefault="00D3750F">
      <w:pPr>
        <w:pStyle w:val="ListParagraph"/>
        <w:numPr>
          <w:ilvl w:val="0"/>
          <w:numId w:val="186"/>
        </w:numPr>
      </w:pPr>
      <w:r>
        <w:t>Windows Server 2012 R2</w:t>
      </w:r>
    </w:p>
    <w:p w:rsidR="00473672" w:rsidRDefault="00D3750F">
      <w:pPr>
        <w:pStyle w:val="ListParagraph"/>
        <w:numPr>
          <w:ilvl w:val="0"/>
          <w:numId w:val="186"/>
        </w:numPr>
      </w:pPr>
      <w:r>
        <w:t xml:space="preserve">Windows 10 </w:t>
      </w:r>
    </w:p>
    <w:p w:rsidR="00473672" w:rsidRDefault="00D3750F">
      <w:pPr>
        <w:pStyle w:val="ListParagraph"/>
        <w:numPr>
          <w:ilvl w:val="0"/>
          <w:numId w:val="186"/>
        </w:numPr>
      </w:pPr>
      <w:r>
        <w:t xml:space="preserve">Windows Server 2016 Technical Preview </w:t>
      </w:r>
    </w:p>
    <w:bookmarkStart w:id="1721" w:name="Appendix_A_351"/>
    <w:p w:rsidR="00473672" w:rsidRDefault="00D3750F">
      <w:r>
        <w:fldChar w:fldCharType="begin"/>
      </w:r>
      <w:r>
        <w:instrText xml:space="preserve"> HYPERLINK \l "Appendix_A_Target_351" \h </w:instrText>
      </w:r>
      <w:r>
        <w:fldChar w:fldCharType="separate"/>
      </w:r>
      <w:r>
        <w:rPr>
          <w:rStyle w:val="Hyperlink"/>
        </w:rPr>
        <w:t>&lt;351&gt; Section 3.1.4.2.21</w:t>
      </w:r>
      <w:r>
        <w:rPr>
          <w:rStyle w:val="Hyperlink"/>
        </w:rPr>
        <w:fldChar w:fldCharType="end"/>
      </w:r>
      <w:r>
        <w:t xml:space="preserve">: </w:t>
      </w:r>
      <w:bookmarkEnd w:id="1721"/>
      <w:r>
        <w:t>This feature is supported on the following Windows version:</w:t>
      </w:r>
    </w:p>
    <w:p w:rsidR="00473672" w:rsidRDefault="00D3750F">
      <w:pPr>
        <w:pStyle w:val="ListParagraph"/>
        <w:numPr>
          <w:ilvl w:val="0"/>
          <w:numId w:val="187"/>
        </w:numPr>
      </w:pPr>
      <w:r>
        <w:t>Windows 2000</w:t>
      </w:r>
    </w:p>
    <w:p w:rsidR="00473672" w:rsidRDefault="00D3750F">
      <w:pPr>
        <w:pStyle w:val="ListParagraph"/>
        <w:numPr>
          <w:ilvl w:val="0"/>
          <w:numId w:val="187"/>
        </w:numPr>
      </w:pPr>
      <w:r>
        <w:t>Windows XP</w:t>
      </w:r>
    </w:p>
    <w:p w:rsidR="00473672" w:rsidRDefault="00D3750F">
      <w:pPr>
        <w:pStyle w:val="ListParagraph"/>
        <w:numPr>
          <w:ilvl w:val="0"/>
          <w:numId w:val="187"/>
        </w:numPr>
      </w:pPr>
      <w:r>
        <w:t>Windows Server 2003</w:t>
      </w:r>
    </w:p>
    <w:p w:rsidR="00473672" w:rsidRDefault="00D3750F">
      <w:pPr>
        <w:pStyle w:val="ListParagraph"/>
        <w:numPr>
          <w:ilvl w:val="0"/>
          <w:numId w:val="187"/>
        </w:numPr>
      </w:pPr>
      <w:r>
        <w:t>Windows XP SP1</w:t>
      </w:r>
    </w:p>
    <w:p w:rsidR="00473672" w:rsidRDefault="00D3750F">
      <w:pPr>
        <w:pStyle w:val="ListParagraph"/>
        <w:numPr>
          <w:ilvl w:val="0"/>
          <w:numId w:val="187"/>
        </w:numPr>
      </w:pPr>
      <w:r>
        <w:t>Windows Vista</w:t>
      </w:r>
    </w:p>
    <w:p w:rsidR="00473672" w:rsidRDefault="00D3750F">
      <w:pPr>
        <w:pStyle w:val="ListParagraph"/>
        <w:numPr>
          <w:ilvl w:val="0"/>
          <w:numId w:val="187"/>
        </w:numPr>
      </w:pPr>
      <w:r>
        <w:t>Windows Server 2008</w:t>
      </w:r>
    </w:p>
    <w:p w:rsidR="00473672" w:rsidRDefault="00D3750F">
      <w:pPr>
        <w:pStyle w:val="ListParagraph"/>
        <w:numPr>
          <w:ilvl w:val="0"/>
          <w:numId w:val="187"/>
        </w:numPr>
      </w:pPr>
      <w:r>
        <w:t>Windows Vista SP1</w:t>
      </w:r>
    </w:p>
    <w:p w:rsidR="00473672" w:rsidRDefault="00D3750F">
      <w:pPr>
        <w:pStyle w:val="ListParagraph"/>
        <w:numPr>
          <w:ilvl w:val="0"/>
          <w:numId w:val="187"/>
        </w:numPr>
      </w:pPr>
      <w:r>
        <w:t>Windows 7</w:t>
      </w:r>
    </w:p>
    <w:p w:rsidR="00473672" w:rsidRDefault="00D3750F">
      <w:pPr>
        <w:pStyle w:val="ListParagraph"/>
        <w:numPr>
          <w:ilvl w:val="0"/>
          <w:numId w:val="187"/>
        </w:numPr>
      </w:pPr>
      <w:r>
        <w:t>Windows Server 2008 R2</w:t>
      </w:r>
    </w:p>
    <w:p w:rsidR="00473672" w:rsidRDefault="00D3750F">
      <w:pPr>
        <w:pStyle w:val="ListParagraph"/>
        <w:numPr>
          <w:ilvl w:val="0"/>
          <w:numId w:val="187"/>
        </w:numPr>
      </w:pPr>
      <w:r>
        <w:t>Windows 8</w:t>
      </w:r>
    </w:p>
    <w:p w:rsidR="00473672" w:rsidRDefault="00D3750F">
      <w:pPr>
        <w:pStyle w:val="ListParagraph"/>
        <w:numPr>
          <w:ilvl w:val="0"/>
          <w:numId w:val="187"/>
        </w:numPr>
      </w:pPr>
      <w:r>
        <w:t>Windows Server 2012</w:t>
      </w:r>
    </w:p>
    <w:p w:rsidR="00473672" w:rsidRDefault="00D3750F">
      <w:pPr>
        <w:pStyle w:val="ListParagraph"/>
        <w:numPr>
          <w:ilvl w:val="0"/>
          <w:numId w:val="187"/>
        </w:numPr>
      </w:pPr>
      <w:r>
        <w:t>Windows 8.1</w:t>
      </w:r>
    </w:p>
    <w:p w:rsidR="00473672" w:rsidRDefault="00D3750F">
      <w:pPr>
        <w:pStyle w:val="ListParagraph"/>
        <w:numPr>
          <w:ilvl w:val="0"/>
          <w:numId w:val="187"/>
        </w:numPr>
      </w:pPr>
      <w:r>
        <w:t>Windows Server 2012 R2</w:t>
      </w:r>
    </w:p>
    <w:p w:rsidR="00473672" w:rsidRDefault="00D3750F">
      <w:pPr>
        <w:pStyle w:val="ListParagraph"/>
        <w:numPr>
          <w:ilvl w:val="0"/>
          <w:numId w:val="187"/>
        </w:numPr>
      </w:pPr>
      <w:r>
        <w:t xml:space="preserve">Windows 10 </w:t>
      </w:r>
    </w:p>
    <w:p w:rsidR="00473672" w:rsidRDefault="00D3750F">
      <w:pPr>
        <w:pStyle w:val="ListParagraph"/>
        <w:numPr>
          <w:ilvl w:val="0"/>
          <w:numId w:val="187"/>
        </w:numPr>
      </w:pPr>
      <w:r>
        <w:t xml:space="preserve">Windows Server 2016 Technical Preview </w:t>
      </w:r>
    </w:p>
    <w:bookmarkStart w:id="1722" w:name="Appendix_A_352"/>
    <w:p w:rsidR="00473672" w:rsidRDefault="00D3750F">
      <w:r>
        <w:fldChar w:fldCharType="begin"/>
      </w:r>
      <w:r>
        <w:instrText xml:space="preserve"> HYPERLINK \l "Appendix_A_Target_352" \h </w:instrText>
      </w:r>
      <w:r>
        <w:fldChar w:fldCharType="separate"/>
      </w:r>
      <w:r>
        <w:rPr>
          <w:rStyle w:val="Hyperlink"/>
        </w:rPr>
        <w:t>&lt;352&gt; Section 3.1.4.2.22</w:t>
      </w:r>
      <w:r>
        <w:rPr>
          <w:rStyle w:val="Hyperlink"/>
        </w:rPr>
        <w:fldChar w:fldCharType="end"/>
      </w:r>
      <w:r>
        <w:t xml:space="preserve">: </w:t>
      </w:r>
      <w:bookmarkEnd w:id="1722"/>
      <w:r>
        <w:t>This feature is supported on the following Windows version:</w:t>
      </w:r>
    </w:p>
    <w:p w:rsidR="00473672" w:rsidRDefault="00D3750F">
      <w:pPr>
        <w:pStyle w:val="ListParagraph"/>
        <w:numPr>
          <w:ilvl w:val="0"/>
          <w:numId w:val="188"/>
        </w:numPr>
      </w:pPr>
      <w:r>
        <w:t>Windows 2000</w:t>
      </w:r>
    </w:p>
    <w:p w:rsidR="00473672" w:rsidRDefault="00D3750F">
      <w:pPr>
        <w:pStyle w:val="ListParagraph"/>
        <w:numPr>
          <w:ilvl w:val="0"/>
          <w:numId w:val="188"/>
        </w:numPr>
      </w:pPr>
      <w:r>
        <w:t>Windows XP</w:t>
      </w:r>
    </w:p>
    <w:p w:rsidR="00473672" w:rsidRDefault="00D3750F">
      <w:pPr>
        <w:pStyle w:val="ListParagraph"/>
        <w:numPr>
          <w:ilvl w:val="0"/>
          <w:numId w:val="188"/>
        </w:numPr>
      </w:pPr>
      <w:r>
        <w:t>Windows Server 2003</w:t>
      </w:r>
    </w:p>
    <w:p w:rsidR="00473672" w:rsidRDefault="00D3750F">
      <w:pPr>
        <w:pStyle w:val="ListParagraph"/>
        <w:numPr>
          <w:ilvl w:val="0"/>
          <w:numId w:val="188"/>
        </w:numPr>
      </w:pPr>
      <w:r>
        <w:t>Windows XP SP1</w:t>
      </w:r>
    </w:p>
    <w:p w:rsidR="00473672" w:rsidRDefault="00D3750F">
      <w:pPr>
        <w:pStyle w:val="ListParagraph"/>
        <w:numPr>
          <w:ilvl w:val="0"/>
          <w:numId w:val="188"/>
        </w:numPr>
      </w:pPr>
      <w:r>
        <w:t>Windows Vista</w:t>
      </w:r>
    </w:p>
    <w:p w:rsidR="00473672" w:rsidRDefault="00D3750F">
      <w:pPr>
        <w:pStyle w:val="ListParagraph"/>
        <w:numPr>
          <w:ilvl w:val="0"/>
          <w:numId w:val="188"/>
        </w:numPr>
      </w:pPr>
      <w:r>
        <w:t>Windows Server 2008</w:t>
      </w:r>
    </w:p>
    <w:p w:rsidR="00473672" w:rsidRDefault="00D3750F">
      <w:pPr>
        <w:pStyle w:val="ListParagraph"/>
        <w:numPr>
          <w:ilvl w:val="0"/>
          <w:numId w:val="188"/>
        </w:numPr>
      </w:pPr>
      <w:r>
        <w:t>Windows Vista SP1</w:t>
      </w:r>
    </w:p>
    <w:p w:rsidR="00473672" w:rsidRDefault="00D3750F">
      <w:pPr>
        <w:pStyle w:val="ListParagraph"/>
        <w:numPr>
          <w:ilvl w:val="0"/>
          <w:numId w:val="188"/>
        </w:numPr>
      </w:pPr>
      <w:r>
        <w:t>Windows 7</w:t>
      </w:r>
    </w:p>
    <w:p w:rsidR="00473672" w:rsidRDefault="00D3750F">
      <w:pPr>
        <w:pStyle w:val="ListParagraph"/>
        <w:numPr>
          <w:ilvl w:val="0"/>
          <w:numId w:val="188"/>
        </w:numPr>
      </w:pPr>
      <w:r>
        <w:t>Windows Server 2008 R2</w:t>
      </w:r>
    </w:p>
    <w:p w:rsidR="00473672" w:rsidRDefault="00D3750F">
      <w:pPr>
        <w:pStyle w:val="ListParagraph"/>
        <w:numPr>
          <w:ilvl w:val="0"/>
          <w:numId w:val="188"/>
        </w:numPr>
      </w:pPr>
      <w:r>
        <w:t>Windows 8</w:t>
      </w:r>
    </w:p>
    <w:p w:rsidR="00473672" w:rsidRDefault="00D3750F">
      <w:pPr>
        <w:pStyle w:val="ListParagraph"/>
        <w:numPr>
          <w:ilvl w:val="0"/>
          <w:numId w:val="188"/>
        </w:numPr>
      </w:pPr>
      <w:r>
        <w:t>Windows Server 2012</w:t>
      </w:r>
    </w:p>
    <w:p w:rsidR="00473672" w:rsidRDefault="00D3750F">
      <w:pPr>
        <w:pStyle w:val="ListParagraph"/>
        <w:numPr>
          <w:ilvl w:val="0"/>
          <w:numId w:val="188"/>
        </w:numPr>
      </w:pPr>
      <w:r>
        <w:t>Windows 8.1</w:t>
      </w:r>
    </w:p>
    <w:p w:rsidR="00473672" w:rsidRDefault="00D3750F">
      <w:pPr>
        <w:pStyle w:val="ListParagraph"/>
        <w:numPr>
          <w:ilvl w:val="0"/>
          <w:numId w:val="188"/>
        </w:numPr>
      </w:pPr>
      <w:r>
        <w:t>Windows Server 2012 R2</w:t>
      </w:r>
    </w:p>
    <w:p w:rsidR="00473672" w:rsidRDefault="00D3750F">
      <w:pPr>
        <w:pStyle w:val="ListParagraph"/>
        <w:numPr>
          <w:ilvl w:val="0"/>
          <w:numId w:val="188"/>
        </w:numPr>
      </w:pPr>
      <w:r>
        <w:t xml:space="preserve">Windows 10 </w:t>
      </w:r>
    </w:p>
    <w:p w:rsidR="00473672" w:rsidRDefault="00D3750F">
      <w:pPr>
        <w:pStyle w:val="ListParagraph"/>
        <w:numPr>
          <w:ilvl w:val="0"/>
          <w:numId w:val="188"/>
        </w:numPr>
      </w:pPr>
      <w:r>
        <w:t xml:space="preserve">Windows Server 2016 Technical Preview </w:t>
      </w:r>
    </w:p>
    <w:bookmarkStart w:id="1723" w:name="Appendix_A_353"/>
    <w:p w:rsidR="00473672" w:rsidRDefault="00D3750F">
      <w:r>
        <w:fldChar w:fldCharType="begin"/>
      </w:r>
      <w:r>
        <w:instrText xml:space="preserve"> HYPERLINK \l "Appendix_A_Target_353" \h </w:instrText>
      </w:r>
      <w:r>
        <w:fldChar w:fldCharType="separate"/>
      </w:r>
      <w:r>
        <w:rPr>
          <w:rStyle w:val="Hyperlink"/>
        </w:rPr>
        <w:t>&lt;353&gt; Section 3.1.4.2.22</w:t>
      </w:r>
      <w:r>
        <w:rPr>
          <w:rStyle w:val="Hyperlink"/>
        </w:rPr>
        <w:fldChar w:fldCharType="end"/>
      </w:r>
      <w:r>
        <w:t xml:space="preserve">: </w:t>
      </w:r>
      <w:bookmarkEnd w:id="1723"/>
      <w:r>
        <w:t>In Windows, the detection of the string "ChangeID" is case-insensitive.</w:t>
      </w:r>
    </w:p>
    <w:bookmarkStart w:id="1724" w:name="Appendix_A_354"/>
    <w:p w:rsidR="00473672" w:rsidRDefault="00D3750F">
      <w:r>
        <w:fldChar w:fldCharType="begin"/>
      </w:r>
      <w:r>
        <w:instrText xml:space="preserve"> HYPERLINK \l "Appendix_A_Target_354" \h </w:instrText>
      </w:r>
      <w:r>
        <w:fldChar w:fldCharType="separate"/>
      </w:r>
      <w:r>
        <w:rPr>
          <w:rStyle w:val="Hyperlink"/>
        </w:rPr>
        <w:t>&lt;354&gt; Section 3.1.4.2.22</w:t>
      </w:r>
      <w:r>
        <w:rPr>
          <w:rStyle w:val="Hyperlink"/>
        </w:rPr>
        <w:fldChar w:fldCharType="end"/>
      </w:r>
      <w:r>
        <w:t xml:space="preserve">: </w:t>
      </w:r>
      <w:bookmarkEnd w:id="1724"/>
      <w:r>
        <w:t>In Windows, the server checks that the client user has the PRINTER_ACCESS_ADMINISTER permission.</w:t>
      </w:r>
    </w:p>
    <w:bookmarkStart w:id="1725" w:name="Appendix_A_355"/>
    <w:p w:rsidR="00473672" w:rsidRDefault="00D3750F">
      <w:r>
        <w:fldChar w:fldCharType="begin"/>
      </w:r>
      <w:r>
        <w:instrText xml:space="preserve"> HYPERLINK \l "Appendix_A_Target_355" \h </w:instrText>
      </w:r>
      <w:r>
        <w:fldChar w:fldCharType="separate"/>
      </w:r>
      <w:r>
        <w:rPr>
          <w:rStyle w:val="Hyperlink"/>
        </w:rPr>
        <w:t>&lt;355&gt; Section 3.1.4.2.23</w:t>
      </w:r>
      <w:r>
        <w:rPr>
          <w:rStyle w:val="Hyperlink"/>
        </w:rPr>
        <w:fldChar w:fldCharType="end"/>
      </w:r>
      <w:r>
        <w:t xml:space="preserve">: </w:t>
      </w:r>
      <w:bookmarkEnd w:id="1725"/>
      <w:r>
        <w:t>This feature is supported on the following Windows version:</w:t>
      </w:r>
    </w:p>
    <w:p w:rsidR="00473672" w:rsidRDefault="00D3750F">
      <w:pPr>
        <w:pStyle w:val="ListParagraph"/>
        <w:numPr>
          <w:ilvl w:val="0"/>
          <w:numId w:val="189"/>
        </w:numPr>
      </w:pPr>
      <w:r>
        <w:t>Windows 2000</w:t>
      </w:r>
    </w:p>
    <w:p w:rsidR="00473672" w:rsidRDefault="00D3750F">
      <w:pPr>
        <w:pStyle w:val="ListParagraph"/>
        <w:numPr>
          <w:ilvl w:val="0"/>
          <w:numId w:val="189"/>
        </w:numPr>
      </w:pPr>
      <w:r>
        <w:t>Windows XP</w:t>
      </w:r>
    </w:p>
    <w:p w:rsidR="00473672" w:rsidRDefault="00D3750F">
      <w:pPr>
        <w:pStyle w:val="ListParagraph"/>
        <w:numPr>
          <w:ilvl w:val="0"/>
          <w:numId w:val="189"/>
        </w:numPr>
      </w:pPr>
      <w:r>
        <w:t>Windows Server 2003</w:t>
      </w:r>
    </w:p>
    <w:p w:rsidR="00473672" w:rsidRDefault="00D3750F">
      <w:pPr>
        <w:pStyle w:val="ListParagraph"/>
        <w:numPr>
          <w:ilvl w:val="0"/>
          <w:numId w:val="189"/>
        </w:numPr>
      </w:pPr>
      <w:r>
        <w:t>Windows XP SP1</w:t>
      </w:r>
    </w:p>
    <w:p w:rsidR="00473672" w:rsidRDefault="00D3750F">
      <w:pPr>
        <w:pStyle w:val="ListParagraph"/>
        <w:numPr>
          <w:ilvl w:val="0"/>
          <w:numId w:val="189"/>
        </w:numPr>
      </w:pPr>
      <w:r>
        <w:t>Windows Vista</w:t>
      </w:r>
    </w:p>
    <w:p w:rsidR="00473672" w:rsidRDefault="00D3750F">
      <w:pPr>
        <w:pStyle w:val="ListParagraph"/>
        <w:numPr>
          <w:ilvl w:val="0"/>
          <w:numId w:val="189"/>
        </w:numPr>
      </w:pPr>
      <w:r>
        <w:t>Windows Server 2008</w:t>
      </w:r>
    </w:p>
    <w:p w:rsidR="00473672" w:rsidRDefault="00D3750F">
      <w:pPr>
        <w:pStyle w:val="ListParagraph"/>
        <w:numPr>
          <w:ilvl w:val="0"/>
          <w:numId w:val="189"/>
        </w:numPr>
      </w:pPr>
      <w:r>
        <w:t>Windows Vista SP1</w:t>
      </w:r>
    </w:p>
    <w:p w:rsidR="00473672" w:rsidRDefault="00D3750F">
      <w:pPr>
        <w:pStyle w:val="ListParagraph"/>
        <w:numPr>
          <w:ilvl w:val="0"/>
          <w:numId w:val="189"/>
        </w:numPr>
      </w:pPr>
      <w:r>
        <w:t>Windows 7</w:t>
      </w:r>
    </w:p>
    <w:p w:rsidR="00473672" w:rsidRDefault="00D3750F">
      <w:pPr>
        <w:pStyle w:val="ListParagraph"/>
        <w:numPr>
          <w:ilvl w:val="0"/>
          <w:numId w:val="189"/>
        </w:numPr>
      </w:pPr>
      <w:r>
        <w:t>Windows Server 2008 R2</w:t>
      </w:r>
    </w:p>
    <w:p w:rsidR="00473672" w:rsidRDefault="00D3750F">
      <w:pPr>
        <w:pStyle w:val="ListParagraph"/>
        <w:numPr>
          <w:ilvl w:val="0"/>
          <w:numId w:val="189"/>
        </w:numPr>
      </w:pPr>
      <w:r>
        <w:t>Windows 8</w:t>
      </w:r>
    </w:p>
    <w:p w:rsidR="00473672" w:rsidRDefault="00D3750F">
      <w:pPr>
        <w:pStyle w:val="ListParagraph"/>
        <w:numPr>
          <w:ilvl w:val="0"/>
          <w:numId w:val="189"/>
        </w:numPr>
      </w:pPr>
      <w:r>
        <w:t>Windows Server 2012</w:t>
      </w:r>
    </w:p>
    <w:p w:rsidR="00473672" w:rsidRDefault="00D3750F">
      <w:pPr>
        <w:pStyle w:val="ListParagraph"/>
        <w:numPr>
          <w:ilvl w:val="0"/>
          <w:numId w:val="189"/>
        </w:numPr>
      </w:pPr>
      <w:r>
        <w:t>Windows 8.1</w:t>
      </w:r>
    </w:p>
    <w:p w:rsidR="00473672" w:rsidRDefault="00D3750F">
      <w:pPr>
        <w:pStyle w:val="ListParagraph"/>
        <w:numPr>
          <w:ilvl w:val="0"/>
          <w:numId w:val="189"/>
        </w:numPr>
      </w:pPr>
      <w:r>
        <w:t>Windows Server 2012 R2</w:t>
      </w:r>
    </w:p>
    <w:p w:rsidR="00473672" w:rsidRDefault="00D3750F">
      <w:pPr>
        <w:pStyle w:val="ListParagraph"/>
        <w:numPr>
          <w:ilvl w:val="0"/>
          <w:numId w:val="189"/>
        </w:numPr>
      </w:pPr>
      <w:r>
        <w:t xml:space="preserve">Windows 10 </w:t>
      </w:r>
    </w:p>
    <w:p w:rsidR="00473672" w:rsidRDefault="00D3750F">
      <w:pPr>
        <w:pStyle w:val="ListParagraph"/>
        <w:numPr>
          <w:ilvl w:val="0"/>
          <w:numId w:val="189"/>
        </w:numPr>
      </w:pPr>
      <w:r>
        <w:t xml:space="preserve">Windows Server 2016 Technical Preview </w:t>
      </w:r>
    </w:p>
    <w:bookmarkStart w:id="1726" w:name="Appendix_A_356"/>
    <w:p w:rsidR="00473672" w:rsidRDefault="00D3750F">
      <w:r>
        <w:fldChar w:fldCharType="begin"/>
      </w:r>
      <w:r>
        <w:instrText xml:space="preserve"> HYPERLINK \l "Appendix_A_Target_356" \h </w:instrText>
      </w:r>
      <w:r>
        <w:fldChar w:fldCharType="separate"/>
      </w:r>
      <w:r>
        <w:rPr>
          <w:rStyle w:val="Hyperlink"/>
        </w:rPr>
        <w:t>&lt;356&gt; Section 3.1.4.2.23</w:t>
      </w:r>
      <w:r>
        <w:rPr>
          <w:rStyle w:val="Hyperlink"/>
        </w:rPr>
        <w:fldChar w:fldCharType="end"/>
      </w:r>
      <w:r>
        <w:t xml:space="preserve">: </w:t>
      </w:r>
      <w:bookmarkEnd w:id="1726"/>
      <w:r>
        <w:t>In Windows, the server checks that the client user has the PRINTER_ACCESS_ADMINISTER permission.</w:t>
      </w:r>
    </w:p>
    <w:bookmarkStart w:id="1727" w:name="Appendix_A_357"/>
    <w:p w:rsidR="00473672" w:rsidRDefault="00D3750F">
      <w:r>
        <w:fldChar w:fldCharType="begin"/>
      </w:r>
      <w:r>
        <w:instrText xml:space="preserve"> HYPERLINK \l "Appendix_A_Target_357" \h </w:instrText>
      </w:r>
      <w:r>
        <w:fldChar w:fldCharType="separate"/>
      </w:r>
      <w:r>
        <w:rPr>
          <w:rStyle w:val="Hyperlink"/>
        </w:rPr>
        <w:t>&lt;357&gt; Section 3.1.4.2.24</w:t>
      </w:r>
      <w:r>
        <w:rPr>
          <w:rStyle w:val="Hyperlink"/>
        </w:rPr>
        <w:fldChar w:fldCharType="end"/>
      </w:r>
      <w:r>
        <w:t xml:space="preserve">: </w:t>
      </w:r>
      <w:bookmarkEnd w:id="1727"/>
      <w:r>
        <w:t>This feature is supported on the following Windows version:</w:t>
      </w:r>
    </w:p>
    <w:p w:rsidR="00473672" w:rsidRDefault="00D3750F">
      <w:pPr>
        <w:pStyle w:val="ListParagraph"/>
        <w:numPr>
          <w:ilvl w:val="0"/>
          <w:numId w:val="190"/>
        </w:numPr>
      </w:pPr>
      <w:r>
        <w:t>Windows 2000</w:t>
      </w:r>
    </w:p>
    <w:p w:rsidR="00473672" w:rsidRDefault="00D3750F">
      <w:pPr>
        <w:pStyle w:val="ListParagraph"/>
        <w:numPr>
          <w:ilvl w:val="0"/>
          <w:numId w:val="190"/>
        </w:numPr>
      </w:pPr>
      <w:r>
        <w:t>Windows XP</w:t>
      </w:r>
    </w:p>
    <w:p w:rsidR="00473672" w:rsidRDefault="00D3750F">
      <w:pPr>
        <w:pStyle w:val="ListParagraph"/>
        <w:numPr>
          <w:ilvl w:val="0"/>
          <w:numId w:val="190"/>
        </w:numPr>
      </w:pPr>
      <w:r>
        <w:t>Windows Server 2003</w:t>
      </w:r>
    </w:p>
    <w:p w:rsidR="00473672" w:rsidRDefault="00D3750F">
      <w:pPr>
        <w:pStyle w:val="ListParagraph"/>
        <w:numPr>
          <w:ilvl w:val="0"/>
          <w:numId w:val="190"/>
        </w:numPr>
      </w:pPr>
      <w:r>
        <w:t>Windows XP SP1</w:t>
      </w:r>
    </w:p>
    <w:p w:rsidR="00473672" w:rsidRDefault="00D3750F">
      <w:pPr>
        <w:pStyle w:val="ListParagraph"/>
        <w:numPr>
          <w:ilvl w:val="0"/>
          <w:numId w:val="190"/>
        </w:numPr>
      </w:pPr>
      <w:r>
        <w:t>Windows Vista</w:t>
      </w:r>
    </w:p>
    <w:p w:rsidR="00473672" w:rsidRDefault="00D3750F">
      <w:pPr>
        <w:pStyle w:val="ListParagraph"/>
        <w:numPr>
          <w:ilvl w:val="0"/>
          <w:numId w:val="190"/>
        </w:numPr>
      </w:pPr>
      <w:r>
        <w:t>Windows Server 2008</w:t>
      </w:r>
    </w:p>
    <w:p w:rsidR="00473672" w:rsidRDefault="00D3750F">
      <w:pPr>
        <w:pStyle w:val="ListParagraph"/>
        <w:numPr>
          <w:ilvl w:val="0"/>
          <w:numId w:val="190"/>
        </w:numPr>
      </w:pPr>
      <w:r>
        <w:t>Windows Vista SP1</w:t>
      </w:r>
    </w:p>
    <w:p w:rsidR="00473672" w:rsidRDefault="00D3750F">
      <w:pPr>
        <w:pStyle w:val="ListParagraph"/>
        <w:numPr>
          <w:ilvl w:val="0"/>
          <w:numId w:val="190"/>
        </w:numPr>
      </w:pPr>
      <w:r>
        <w:t>Windows 7</w:t>
      </w:r>
    </w:p>
    <w:p w:rsidR="00473672" w:rsidRDefault="00D3750F">
      <w:pPr>
        <w:pStyle w:val="ListParagraph"/>
        <w:numPr>
          <w:ilvl w:val="0"/>
          <w:numId w:val="190"/>
        </w:numPr>
      </w:pPr>
      <w:r>
        <w:t>Windows Server 2008 R2</w:t>
      </w:r>
    </w:p>
    <w:p w:rsidR="00473672" w:rsidRDefault="00D3750F">
      <w:pPr>
        <w:pStyle w:val="ListParagraph"/>
        <w:numPr>
          <w:ilvl w:val="0"/>
          <w:numId w:val="190"/>
        </w:numPr>
      </w:pPr>
      <w:r>
        <w:t>Windows 8</w:t>
      </w:r>
    </w:p>
    <w:p w:rsidR="00473672" w:rsidRDefault="00D3750F">
      <w:pPr>
        <w:pStyle w:val="ListParagraph"/>
        <w:numPr>
          <w:ilvl w:val="0"/>
          <w:numId w:val="190"/>
        </w:numPr>
      </w:pPr>
      <w:r>
        <w:t>Windows Server 2012</w:t>
      </w:r>
    </w:p>
    <w:p w:rsidR="00473672" w:rsidRDefault="00D3750F">
      <w:pPr>
        <w:pStyle w:val="ListParagraph"/>
        <w:numPr>
          <w:ilvl w:val="0"/>
          <w:numId w:val="190"/>
        </w:numPr>
      </w:pPr>
      <w:r>
        <w:t>Windows 8.1</w:t>
      </w:r>
    </w:p>
    <w:p w:rsidR="00473672" w:rsidRDefault="00D3750F">
      <w:pPr>
        <w:pStyle w:val="ListParagraph"/>
        <w:numPr>
          <w:ilvl w:val="0"/>
          <w:numId w:val="190"/>
        </w:numPr>
      </w:pPr>
      <w:r>
        <w:t>Windows Server 2012 R2</w:t>
      </w:r>
    </w:p>
    <w:p w:rsidR="00473672" w:rsidRDefault="00D3750F">
      <w:pPr>
        <w:pStyle w:val="ListParagraph"/>
        <w:numPr>
          <w:ilvl w:val="0"/>
          <w:numId w:val="190"/>
        </w:numPr>
      </w:pPr>
      <w:r>
        <w:t xml:space="preserve">Windows 10 </w:t>
      </w:r>
    </w:p>
    <w:p w:rsidR="00473672" w:rsidRDefault="00D3750F">
      <w:pPr>
        <w:pStyle w:val="ListParagraph"/>
        <w:numPr>
          <w:ilvl w:val="0"/>
          <w:numId w:val="190"/>
        </w:numPr>
      </w:pPr>
      <w:r>
        <w:t xml:space="preserve">Windows Server 2016 Technical Preview </w:t>
      </w:r>
    </w:p>
    <w:bookmarkStart w:id="1728" w:name="Appendix_A_358"/>
    <w:p w:rsidR="00473672" w:rsidRDefault="00D3750F">
      <w:r>
        <w:fldChar w:fldCharType="begin"/>
      </w:r>
      <w:r>
        <w:instrText xml:space="preserve"> HYPERLINK \l "Appendix_A_Target_358" \h </w:instrText>
      </w:r>
      <w:r>
        <w:fldChar w:fldCharType="separate"/>
      </w:r>
      <w:r>
        <w:rPr>
          <w:rStyle w:val="Hyperlink"/>
        </w:rPr>
        <w:t>&lt;358&gt; Section 3.1.4.2.24</w:t>
      </w:r>
      <w:r>
        <w:rPr>
          <w:rStyle w:val="Hyperlink"/>
        </w:rPr>
        <w:fldChar w:fldCharType="end"/>
      </w:r>
      <w:r>
        <w:t xml:space="preserve">: </w:t>
      </w:r>
      <w:bookmarkEnd w:id="1728"/>
      <w:r>
        <w:t xml:space="preserve">In Windows, the name of the print provider file is used and is stored in the Windows registry. If </w:t>
      </w:r>
      <w:r>
        <w:rPr>
          <w:i/>
        </w:rPr>
        <w:t>pProvider</w:t>
      </w:r>
      <w:r>
        <w:t xml:space="preserve"> is NULL, the Windows operating system uses Win32spl.dll as the name of the executable object.</w:t>
      </w:r>
    </w:p>
    <w:p w:rsidR="00473672" w:rsidRDefault="00D3750F">
      <w:r>
        <w:t xml:space="preserve">Print providers are a Windows implementation detail and are not required by this protocol. Windows print clients do not use a non-NULL </w:t>
      </w:r>
      <w:r>
        <w:rPr>
          <w:i/>
        </w:rPr>
        <w:t>pProvider</w:t>
      </w:r>
      <w:r>
        <w:t xml:space="preserve"> parameter remotely, but third-party software can do so. As there is no protocol method to enumerate print providers remotely, a client would need specific knowledge about the internal implementation of the server to specify a meaningful print provider name.</w:t>
      </w:r>
    </w:p>
    <w:bookmarkStart w:id="1729" w:name="Appendix_A_359"/>
    <w:p w:rsidR="00473672" w:rsidRDefault="00D3750F">
      <w:r>
        <w:fldChar w:fldCharType="begin"/>
      </w:r>
      <w:r>
        <w:instrText xml:space="preserve"> HYPERLINK \l "Appendix_A_Target_359" \h </w:instrText>
      </w:r>
      <w:r>
        <w:fldChar w:fldCharType="separate"/>
      </w:r>
      <w:r>
        <w:rPr>
          <w:rStyle w:val="Hyperlink"/>
        </w:rPr>
        <w:t>&lt;359&gt; Section 3.1.4.2.24</w:t>
      </w:r>
      <w:r>
        <w:rPr>
          <w:rStyle w:val="Hyperlink"/>
        </w:rPr>
        <w:fldChar w:fldCharType="end"/>
      </w:r>
      <w:r>
        <w:t xml:space="preserve">: </w:t>
      </w:r>
      <w:bookmarkEnd w:id="1729"/>
      <w:r>
        <w:t>In Windows, the server checks that the client user has the SERVER_ACCESS_ADMINISTER permission.</w:t>
      </w:r>
    </w:p>
    <w:bookmarkStart w:id="1730" w:name="Appendix_A_360"/>
    <w:p w:rsidR="00473672" w:rsidRDefault="00D3750F">
      <w:r>
        <w:fldChar w:fldCharType="begin"/>
      </w:r>
      <w:r>
        <w:instrText xml:space="preserve"> HYPERLINK \l "Appendix_A_Target_360" \h </w:instrText>
      </w:r>
      <w:r>
        <w:fldChar w:fldCharType="separate"/>
      </w:r>
      <w:r>
        <w:rPr>
          <w:rStyle w:val="Hyperlink"/>
        </w:rPr>
        <w:t>&lt;360&gt; Section 3.1.4.2.25</w:t>
      </w:r>
      <w:r>
        <w:rPr>
          <w:rStyle w:val="Hyperlink"/>
        </w:rPr>
        <w:fldChar w:fldCharType="end"/>
      </w:r>
      <w:r>
        <w:t xml:space="preserve">: </w:t>
      </w:r>
      <w:bookmarkEnd w:id="1730"/>
      <w:r>
        <w:t>This feature is supported on the following Windows version:</w:t>
      </w:r>
    </w:p>
    <w:p w:rsidR="00473672" w:rsidRDefault="00D3750F">
      <w:pPr>
        <w:pStyle w:val="ListParagraph"/>
        <w:numPr>
          <w:ilvl w:val="0"/>
          <w:numId w:val="191"/>
        </w:numPr>
      </w:pPr>
      <w:r>
        <w:t>Windows 2000</w:t>
      </w:r>
    </w:p>
    <w:p w:rsidR="00473672" w:rsidRDefault="00D3750F">
      <w:pPr>
        <w:pStyle w:val="ListParagraph"/>
        <w:numPr>
          <w:ilvl w:val="0"/>
          <w:numId w:val="191"/>
        </w:numPr>
      </w:pPr>
      <w:r>
        <w:t>Windows XP</w:t>
      </w:r>
    </w:p>
    <w:p w:rsidR="00473672" w:rsidRDefault="00D3750F">
      <w:pPr>
        <w:pStyle w:val="ListParagraph"/>
        <w:numPr>
          <w:ilvl w:val="0"/>
          <w:numId w:val="191"/>
        </w:numPr>
      </w:pPr>
      <w:r>
        <w:t>Windows Server 2003</w:t>
      </w:r>
    </w:p>
    <w:p w:rsidR="00473672" w:rsidRDefault="00D3750F">
      <w:pPr>
        <w:pStyle w:val="ListParagraph"/>
        <w:numPr>
          <w:ilvl w:val="0"/>
          <w:numId w:val="191"/>
        </w:numPr>
      </w:pPr>
      <w:r>
        <w:t>Windows XP SP1</w:t>
      </w:r>
    </w:p>
    <w:p w:rsidR="00473672" w:rsidRDefault="00D3750F">
      <w:pPr>
        <w:pStyle w:val="ListParagraph"/>
        <w:numPr>
          <w:ilvl w:val="0"/>
          <w:numId w:val="191"/>
        </w:numPr>
      </w:pPr>
      <w:r>
        <w:t>Windows Vista</w:t>
      </w:r>
    </w:p>
    <w:p w:rsidR="00473672" w:rsidRDefault="00D3750F">
      <w:pPr>
        <w:pStyle w:val="ListParagraph"/>
        <w:numPr>
          <w:ilvl w:val="0"/>
          <w:numId w:val="191"/>
        </w:numPr>
      </w:pPr>
      <w:r>
        <w:t>Windows Server 2008</w:t>
      </w:r>
    </w:p>
    <w:p w:rsidR="00473672" w:rsidRDefault="00D3750F">
      <w:pPr>
        <w:pStyle w:val="ListParagraph"/>
        <w:numPr>
          <w:ilvl w:val="0"/>
          <w:numId w:val="191"/>
        </w:numPr>
      </w:pPr>
      <w:r>
        <w:t>Windows Vista SP1</w:t>
      </w:r>
    </w:p>
    <w:p w:rsidR="00473672" w:rsidRDefault="00D3750F">
      <w:pPr>
        <w:pStyle w:val="ListParagraph"/>
        <w:numPr>
          <w:ilvl w:val="0"/>
          <w:numId w:val="191"/>
        </w:numPr>
      </w:pPr>
      <w:r>
        <w:t>Windows 7</w:t>
      </w:r>
    </w:p>
    <w:p w:rsidR="00473672" w:rsidRDefault="00D3750F">
      <w:pPr>
        <w:pStyle w:val="ListParagraph"/>
        <w:numPr>
          <w:ilvl w:val="0"/>
          <w:numId w:val="191"/>
        </w:numPr>
      </w:pPr>
      <w:r>
        <w:t>Windows Server 2008 R2</w:t>
      </w:r>
    </w:p>
    <w:p w:rsidR="00473672" w:rsidRDefault="00D3750F">
      <w:pPr>
        <w:pStyle w:val="ListParagraph"/>
        <w:numPr>
          <w:ilvl w:val="0"/>
          <w:numId w:val="191"/>
        </w:numPr>
      </w:pPr>
      <w:r>
        <w:t>Windows 8</w:t>
      </w:r>
    </w:p>
    <w:p w:rsidR="00473672" w:rsidRDefault="00D3750F">
      <w:pPr>
        <w:pStyle w:val="ListParagraph"/>
        <w:numPr>
          <w:ilvl w:val="0"/>
          <w:numId w:val="191"/>
        </w:numPr>
      </w:pPr>
      <w:r>
        <w:t>Windows Server 2012</w:t>
      </w:r>
    </w:p>
    <w:p w:rsidR="00473672" w:rsidRDefault="00D3750F">
      <w:pPr>
        <w:pStyle w:val="ListParagraph"/>
        <w:numPr>
          <w:ilvl w:val="0"/>
          <w:numId w:val="191"/>
        </w:numPr>
      </w:pPr>
      <w:r>
        <w:t>Windows 8.1</w:t>
      </w:r>
    </w:p>
    <w:p w:rsidR="00473672" w:rsidRDefault="00D3750F">
      <w:pPr>
        <w:pStyle w:val="ListParagraph"/>
        <w:numPr>
          <w:ilvl w:val="0"/>
          <w:numId w:val="191"/>
        </w:numPr>
      </w:pPr>
      <w:r>
        <w:t>Windows Server 2012 R2</w:t>
      </w:r>
    </w:p>
    <w:p w:rsidR="00473672" w:rsidRDefault="00D3750F">
      <w:pPr>
        <w:pStyle w:val="ListParagraph"/>
        <w:numPr>
          <w:ilvl w:val="0"/>
          <w:numId w:val="191"/>
        </w:numPr>
      </w:pPr>
      <w:r>
        <w:t xml:space="preserve">Windows 10 </w:t>
      </w:r>
    </w:p>
    <w:p w:rsidR="00473672" w:rsidRDefault="00D3750F">
      <w:pPr>
        <w:pStyle w:val="ListParagraph"/>
        <w:numPr>
          <w:ilvl w:val="0"/>
          <w:numId w:val="191"/>
        </w:numPr>
      </w:pPr>
      <w:r>
        <w:t xml:space="preserve">Windows Server 2016 Technical Preview </w:t>
      </w:r>
    </w:p>
    <w:bookmarkStart w:id="1731" w:name="Appendix_A_361"/>
    <w:p w:rsidR="00473672" w:rsidRDefault="00D3750F">
      <w:r>
        <w:fldChar w:fldCharType="begin"/>
      </w:r>
      <w:r>
        <w:instrText xml:space="preserve"> HYPERLINK \l "Appendix_A_Target_361" \h </w:instrText>
      </w:r>
      <w:r>
        <w:fldChar w:fldCharType="separate"/>
      </w:r>
      <w:r>
        <w:rPr>
          <w:rStyle w:val="Hyperlink"/>
        </w:rPr>
        <w:t>&lt;361&gt; Section 3.1.4.2.25</w:t>
      </w:r>
      <w:r>
        <w:rPr>
          <w:rStyle w:val="Hyperlink"/>
        </w:rPr>
        <w:fldChar w:fldCharType="end"/>
      </w:r>
      <w:r>
        <w:t xml:space="preserve">: </w:t>
      </w:r>
      <w:bookmarkEnd w:id="1731"/>
      <w:r>
        <w:t>The Windows server checks that the client user has SERVER_ACCESS_ADMINISTER permission.</w:t>
      </w:r>
    </w:p>
    <w:bookmarkStart w:id="1732" w:name="Appendix_A_362"/>
    <w:p w:rsidR="00473672" w:rsidRDefault="00D3750F">
      <w:r>
        <w:fldChar w:fldCharType="begin"/>
      </w:r>
      <w:r>
        <w:instrText xml:space="preserve"> HYPERLINK \l "Appendix_A_Target_362" \h </w:instrText>
      </w:r>
      <w:r>
        <w:fldChar w:fldCharType="separate"/>
      </w:r>
      <w:r>
        <w:rPr>
          <w:rStyle w:val="Hyperlink"/>
        </w:rPr>
        <w:t>&lt;362&gt; Section 3.1.4.2.26</w:t>
      </w:r>
      <w:r>
        <w:rPr>
          <w:rStyle w:val="Hyperlink"/>
        </w:rPr>
        <w:fldChar w:fldCharType="end"/>
      </w:r>
      <w:r>
        <w:t xml:space="preserve">: </w:t>
      </w:r>
      <w:bookmarkEnd w:id="1732"/>
      <w:r>
        <w:t>This feature is supported on the following Windows version:</w:t>
      </w:r>
    </w:p>
    <w:p w:rsidR="00473672" w:rsidRDefault="00D3750F">
      <w:pPr>
        <w:pStyle w:val="ListParagraph"/>
        <w:numPr>
          <w:ilvl w:val="0"/>
          <w:numId w:val="192"/>
        </w:numPr>
      </w:pPr>
      <w:r>
        <w:t>Windows 2000</w:t>
      </w:r>
    </w:p>
    <w:p w:rsidR="00473672" w:rsidRDefault="00D3750F">
      <w:pPr>
        <w:pStyle w:val="ListParagraph"/>
        <w:numPr>
          <w:ilvl w:val="0"/>
          <w:numId w:val="192"/>
        </w:numPr>
      </w:pPr>
      <w:r>
        <w:t>Windows XP</w:t>
      </w:r>
    </w:p>
    <w:p w:rsidR="00473672" w:rsidRDefault="00D3750F">
      <w:pPr>
        <w:pStyle w:val="ListParagraph"/>
        <w:numPr>
          <w:ilvl w:val="0"/>
          <w:numId w:val="192"/>
        </w:numPr>
      </w:pPr>
      <w:r>
        <w:t>Windows Server 2003</w:t>
      </w:r>
    </w:p>
    <w:p w:rsidR="00473672" w:rsidRDefault="00D3750F">
      <w:pPr>
        <w:pStyle w:val="ListParagraph"/>
        <w:numPr>
          <w:ilvl w:val="0"/>
          <w:numId w:val="192"/>
        </w:numPr>
      </w:pPr>
      <w:r>
        <w:t>Windows XP SP1</w:t>
      </w:r>
    </w:p>
    <w:p w:rsidR="00473672" w:rsidRDefault="00D3750F">
      <w:pPr>
        <w:pStyle w:val="ListParagraph"/>
        <w:numPr>
          <w:ilvl w:val="0"/>
          <w:numId w:val="192"/>
        </w:numPr>
      </w:pPr>
      <w:r>
        <w:t>Windows Vista</w:t>
      </w:r>
    </w:p>
    <w:p w:rsidR="00473672" w:rsidRDefault="00D3750F">
      <w:pPr>
        <w:pStyle w:val="ListParagraph"/>
        <w:numPr>
          <w:ilvl w:val="0"/>
          <w:numId w:val="192"/>
        </w:numPr>
      </w:pPr>
      <w:r>
        <w:t>Windows Server 2008</w:t>
      </w:r>
    </w:p>
    <w:p w:rsidR="00473672" w:rsidRDefault="00D3750F">
      <w:pPr>
        <w:pStyle w:val="ListParagraph"/>
        <w:numPr>
          <w:ilvl w:val="0"/>
          <w:numId w:val="192"/>
        </w:numPr>
      </w:pPr>
      <w:r>
        <w:t>Windows Vista SP1</w:t>
      </w:r>
    </w:p>
    <w:p w:rsidR="00473672" w:rsidRDefault="00D3750F">
      <w:pPr>
        <w:pStyle w:val="ListParagraph"/>
        <w:numPr>
          <w:ilvl w:val="0"/>
          <w:numId w:val="192"/>
        </w:numPr>
      </w:pPr>
      <w:r>
        <w:t>Windows 7</w:t>
      </w:r>
    </w:p>
    <w:p w:rsidR="00473672" w:rsidRDefault="00D3750F">
      <w:pPr>
        <w:pStyle w:val="ListParagraph"/>
        <w:numPr>
          <w:ilvl w:val="0"/>
          <w:numId w:val="192"/>
        </w:numPr>
      </w:pPr>
      <w:r>
        <w:t>Windows Server 2008 R2</w:t>
      </w:r>
    </w:p>
    <w:p w:rsidR="00473672" w:rsidRDefault="00D3750F">
      <w:pPr>
        <w:pStyle w:val="ListParagraph"/>
        <w:numPr>
          <w:ilvl w:val="0"/>
          <w:numId w:val="192"/>
        </w:numPr>
      </w:pPr>
      <w:r>
        <w:t>Windows 8</w:t>
      </w:r>
    </w:p>
    <w:p w:rsidR="00473672" w:rsidRDefault="00D3750F">
      <w:pPr>
        <w:pStyle w:val="ListParagraph"/>
        <w:numPr>
          <w:ilvl w:val="0"/>
          <w:numId w:val="192"/>
        </w:numPr>
      </w:pPr>
      <w:r>
        <w:t>Windows Server 2012</w:t>
      </w:r>
    </w:p>
    <w:p w:rsidR="00473672" w:rsidRDefault="00D3750F">
      <w:pPr>
        <w:pStyle w:val="ListParagraph"/>
        <w:numPr>
          <w:ilvl w:val="0"/>
          <w:numId w:val="192"/>
        </w:numPr>
      </w:pPr>
      <w:r>
        <w:t>Windows 8.1</w:t>
      </w:r>
    </w:p>
    <w:p w:rsidR="00473672" w:rsidRDefault="00D3750F">
      <w:pPr>
        <w:pStyle w:val="ListParagraph"/>
        <w:numPr>
          <w:ilvl w:val="0"/>
          <w:numId w:val="192"/>
        </w:numPr>
      </w:pPr>
      <w:r>
        <w:t>Windows Server 2012 R2</w:t>
      </w:r>
    </w:p>
    <w:p w:rsidR="00473672" w:rsidRDefault="00D3750F">
      <w:pPr>
        <w:pStyle w:val="ListParagraph"/>
        <w:numPr>
          <w:ilvl w:val="0"/>
          <w:numId w:val="192"/>
        </w:numPr>
      </w:pPr>
      <w:r>
        <w:t xml:space="preserve">Windows 10 </w:t>
      </w:r>
    </w:p>
    <w:p w:rsidR="00473672" w:rsidRDefault="00D3750F">
      <w:pPr>
        <w:pStyle w:val="ListParagraph"/>
        <w:numPr>
          <w:ilvl w:val="0"/>
          <w:numId w:val="192"/>
        </w:numPr>
      </w:pPr>
      <w:r>
        <w:t xml:space="preserve">Windows Server 2016 Technical Preview </w:t>
      </w:r>
    </w:p>
    <w:bookmarkStart w:id="1733" w:name="Appendix_A_363"/>
    <w:p w:rsidR="00473672" w:rsidRDefault="00D3750F">
      <w:r>
        <w:fldChar w:fldCharType="begin"/>
      </w:r>
      <w:r>
        <w:instrText xml:space="preserve"> HYPERLINK \l "Appendix_A_Target_363" \h </w:instrText>
      </w:r>
      <w:r>
        <w:fldChar w:fldCharType="separate"/>
      </w:r>
      <w:r>
        <w:rPr>
          <w:rStyle w:val="Hyperlink"/>
        </w:rPr>
        <w:t>&lt;363&gt; Section 3.1.4.2.27</w:t>
      </w:r>
      <w:r>
        <w:rPr>
          <w:rStyle w:val="Hyperlink"/>
        </w:rPr>
        <w:fldChar w:fldCharType="end"/>
      </w:r>
      <w:r>
        <w:t xml:space="preserve">: </w:t>
      </w:r>
      <w:bookmarkEnd w:id="1733"/>
      <w:r>
        <w:t>This feature is supported on the following Windows versions:</w:t>
      </w:r>
    </w:p>
    <w:p w:rsidR="00473672" w:rsidRDefault="00D3750F">
      <w:pPr>
        <w:pStyle w:val="ListParagraph"/>
        <w:numPr>
          <w:ilvl w:val="0"/>
          <w:numId w:val="193"/>
        </w:numPr>
      </w:pPr>
      <w:r>
        <w:t>Windows XP</w:t>
      </w:r>
    </w:p>
    <w:p w:rsidR="00473672" w:rsidRDefault="00D3750F">
      <w:pPr>
        <w:pStyle w:val="ListParagraph"/>
        <w:numPr>
          <w:ilvl w:val="0"/>
          <w:numId w:val="193"/>
        </w:numPr>
      </w:pPr>
      <w:r>
        <w:t>Windows Server 2003</w:t>
      </w:r>
    </w:p>
    <w:p w:rsidR="00473672" w:rsidRDefault="00D3750F">
      <w:pPr>
        <w:pStyle w:val="ListParagraph"/>
        <w:numPr>
          <w:ilvl w:val="0"/>
          <w:numId w:val="193"/>
        </w:numPr>
      </w:pPr>
      <w:r>
        <w:t>Windows XP SP1</w:t>
      </w:r>
    </w:p>
    <w:p w:rsidR="00473672" w:rsidRDefault="00D3750F">
      <w:pPr>
        <w:pStyle w:val="ListParagraph"/>
        <w:numPr>
          <w:ilvl w:val="0"/>
          <w:numId w:val="193"/>
        </w:numPr>
      </w:pPr>
      <w:r>
        <w:t>Windows Vista</w:t>
      </w:r>
    </w:p>
    <w:p w:rsidR="00473672" w:rsidRDefault="00D3750F">
      <w:pPr>
        <w:pStyle w:val="ListParagraph"/>
        <w:numPr>
          <w:ilvl w:val="0"/>
          <w:numId w:val="193"/>
        </w:numPr>
      </w:pPr>
      <w:r>
        <w:t>Windows Server 2008</w:t>
      </w:r>
    </w:p>
    <w:p w:rsidR="00473672" w:rsidRDefault="00D3750F">
      <w:pPr>
        <w:pStyle w:val="ListParagraph"/>
        <w:numPr>
          <w:ilvl w:val="0"/>
          <w:numId w:val="193"/>
        </w:numPr>
      </w:pPr>
      <w:r>
        <w:t>Windows Vista SP1</w:t>
      </w:r>
    </w:p>
    <w:p w:rsidR="00473672" w:rsidRDefault="00D3750F">
      <w:pPr>
        <w:pStyle w:val="ListParagraph"/>
        <w:numPr>
          <w:ilvl w:val="0"/>
          <w:numId w:val="193"/>
        </w:numPr>
      </w:pPr>
      <w:r>
        <w:t>Windows 7</w:t>
      </w:r>
    </w:p>
    <w:p w:rsidR="00473672" w:rsidRDefault="00D3750F">
      <w:pPr>
        <w:pStyle w:val="ListParagraph"/>
        <w:numPr>
          <w:ilvl w:val="0"/>
          <w:numId w:val="193"/>
        </w:numPr>
      </w:pPr>
      <w:r>
        <w:t>Windows Server 2008 R2</w:t>
      </w:r>
    </w:p>
    <w:p w:rsidR="00473672" w:rsidRDefault="00D3750F">
      <w:pPr>
        <w:pStyle w:val="ListParagraph"/>
        <w:numPr>
          <w:ilvl w:val="0"/>
          <w:numId w:val="193"/>
        </w:numPr>
      </w:pPr>
      <w:r>
        <w:t>Windows 8</w:t>
      </w:r>
    </w:p>
    <w:p w:rsidR="00473672" w:rsidRDefault="00D3750F">
      <w:pPr>
        <w:pStyle w:val="ListParagraph"/>
        <w:numPr>
          <w:ilvl w:val="0"/>
          <w:numId w:val="193"/>
        </w:numPr>
      </w:pPr>
      <w:r>
        <w:t>Windows Server 2012</w:t>
      </w:r>
    </w:p>
    <w:p w:rsidR="00473672" w:rsidRDefault="00D3750F">
      <w:pPr>
        <w:pStyle w:val="ListParagraph"/>
        <w:numPr>
          <w:ilvl w:val="0"/>
          <w:numId w:val="193"/>
        </w:numPr>
      </w:pPr>
      <w:r>
        <w:t>Windows 8.1</w:t>
      </w:r>
    </w:p>
    <w:p w:rsidR="00473672" w:rsidRDefault="00D3750F">
      <w:pPr>
        <w:pStyle w:val="ListParagraph"/>
        <w:numPr>
          <w:ilvl w:val="0"/>
          <w:numId w:val="193"/>
        </w:numPr>
      </w:pPr>
      <w:r>
        <w:t>Windows Server 2012 R2</w:t>
      </w:r>
    </w:p>
    <w:p w:rsidR="00473672" w:rsidRDefault="00D3750F">
      <w:pPr>
        <w:pStyle w:val="ListParagraph"/>
        <w:numPr>
          <w:ilvl w:val="0"/>
          <w:numId w:val="193"/>
        </w:numPr>
      </w:pPr>
      <w:r>
        <w:t>Windows 10</w:t>
      </w:r>
    </w:p>
    <w:p w:rsidR="00473672" w:rsidRDefault="00D3750F">
      <w:pPr>
        <w:pStyle w:val="ListParagraph"/>
        <w:numPr>
          <w:ilvl w:val="0"/>
          <w:numId w:val="193"/>
        </w:numPr>
      </w:pPr>
      <w:r>
        <w:t>Windows Server 2016 Technical Preview</w:t>
      </w:r>
    </w:p>
    <w:bookmarkStart w:id="1734" w:name="Appendix_A_364"/>
    <w:p w:rsidR="00473672" w:rsidRDefault="00D3750F">
      <w:r>
        <w:fldChar w:fldCharType="begin"/>
      </w:r>
      <w:r>
        <w:instrText xml:space="preserve"> HYPERLINK \l "Appendix_A_Target_364" \h </w:instrText>
      </w:r>
      <w:r>
        <w:fldChar w:fldCharType="separate"/>
      </w:r>
      <w:r>
        <w:rPr>
          <w:rStyle w:val="Hyperlink"/>
        </w:rPr>
        <w:t>&lt;364&gt; Section 3.1.4.2.27</w:t>
      </w:r>
      <w:r>
        <w:rPr>
          <w:rStyle w:val="Hyperlink"/>
        </w:rPr>
        <w:fldChar w:fldCharType="end"/>
      </w:r>
      <w:r>
        <w:t xml:space="preserve">: </w:t>
      </w:r>
      <w:bookmarkEnd w:id="1734"/>
      <w:r>
        <w:t xml:space="preserve">Port monitors shipping with Windows support the following actions only for </w:t>
      </w:r>
      <w:hyperlink w:anchor="Section_4f6172c708314ca6a37472c841f27c7c" w:history="1">
        <w:r>
          <w:rPr>
            <w:rStyle w:val="Hyperlink"/>
          </w:rPr>
          <w:t>TCPMON</w:t>
        </w:r>
      </w:hyperlink>
      <w:r>
        <w:t xml:space="preserve"> and </w:t>
      </w:r>
      <w:hyperlink w:anchor="Section_e1760a13634e4a7fa7dd9d02e4048f9b" w:history="1">
        <w:r>
          <w:rPr>
            <w:rStyle w:val="Hyperlink"/>
          </w:rPr>
          <w:t>WSDMON</w:t>
        </w:r>
      </w:hyperlink>
      <w:r>
        <w:t xml:space="preserve">, and only if connected to a printer capable of bidirectional communication: BIDI_ACTION_ENUM_SCHEMA, BIDI_ACTION_GET, and BIDI_ACTION_GET_ALL. All other Port Monitors shipping with Windows do not support </w:t>
      </w:r>
      <w:hyperlink w:anchor="Section_5aec83472ebf464eb6d1540aa60b5c71" w:history="1">
        <w:r>
          <w:rPr>
            <w:rStyle w:val="Hyperlink"/>
          </w:rPr>
          <w:t>RpcSendRecvBidiData</w:t>
        </w:r>
      </w:hyperlink>
      <w:r>
        <w:t>.</w:t>
      </w:r>
    </w:p>
    <w:bookmarkStart w:id="1735" w:name="Appendix_A_365"/>
    <w:p w:rsidR="00473672" w:rsidRDefault="00D3750F">
      <w:r>
        <w:fldChar w:fldCharType="begin"/>
      </w:r>
      <w:r>
        <w:instrText xml:space="preserve"> HYPERLINK \l "Appendix_A_Target_365" \h </w:instrText>
      </w:r>
      <w:r>
        <w:fldChar w:fldCharType="separate"/>
      </w:r>
      <w:r>
        <w:rPr>
          <w:rStyle w:val="Hyperlink"/>
        </w:rPr>
        <w:t>&lt;365&gt; Section 3.1.4.2.27</w:t>
      </w:r>
      <w:r>
        <w:rPr>
          <w:rStyle w:val="Hyperlink"/>
        </w:rPr>
        <w:fldChar w:fldCharType="end"/>
      </w:r>
      <w:r>
        <w:t xml:space="preserve">: </w:t>
      </w:r>
      <w:bookmarkEnd w:id="1735"/>
      <w:r>
        <w:t>Port monitors shipping with Windows 10 and Windows Server 2016 Technical Preview support the BIDI_ACTION_GET_WITH_ARGUMENT action for WSDMON if connected to a printer capable of bidirectional communication.</w:t>
      </w:r>
    </w:p>
    <w:bookmarkStart w:id="1736" w:name="Appendix_A_366"/>
    <w:p w:rsidR="00473672" w:rsidRDefault="00D3750F">
      <w:r>
        <w:fldChar w:fldCharType="begin"/>
      </w:r>
      <w:r>
        <w:instrText xml:space="preserve"> HYPERLINK \l "Appendix_A_Target_366" \h </w:instrText>
      </w:r>
      <w:r>
        <w:fldChar w:fldCharType="separate"/>
      </w:r>
      <w:r>
        <w:rPr>
          <w:rStyle w:val="Hyperlink"/>
        </w:rPr>
        <w:t>&lt;366&gt; Section 3.1.4.2.27</w:t>
      </w:r>
      <w:r>
        <w:rPr>
          <w:rStyle w:val="Hyperlink"/>
        </w:rPr>
        <w:fldChar w:fldCharType="end"/>
      </w:r>
      <w:r>
        <w:t xml:space="preserve">: </w:t>
      </w:r>
      <w:bookmarkEnd w:id="1736"/>
      <w:r>
        <w:t>The Windows system port monitors do not support any additional action strings.</w:t>
      </w:r>
    </w:p>
    <w:bookmarkStart w:id="1737" w:name="Appendix_A_367"/>
    <w:p w:rsidR="00473672" w:rsidRDefault="00D3750F">
      <w:r>
        <w:fldChar w:fldCharType="begin"/>
      </w:r>
      <w:r>
        <w:instrText xml:space="preserve"> HYPERLINK \l "Appendix_A_Target_367" \h </w:instrText>
      </w:r>
      <w:r>
        <w:fldChar w:fldCharType="separate"/>
      </w:r>
      <w:r>
        <w:rPr>
          <w:rStyle w:val="Hyperlink"/>
        </w:rPr>
        <w:t>&lt;367&gt; Section 3.1.4.2.27</w:t>
      </w:r>
      <w:r>
        <w:rPr>
          <w:rStyle w:val="Hyperlink"/>
        </w:rPr>
        <w:fldChar w:fldCharType="end"/>
      </w:r>
      <w:r>
        <w:t xml:space="preserve">: </w:t>
      </w:r>
      <w:bookmarkEnd w:id="1737"/>
      <w:r>
        <w:t>TCPMON and WSDMON check that the port or printer object has been opened with an access value that includes the PRINTER_ACCESS_USE bit.</w:t>
      </w:r>
    </w:p>
    <w:bookmarkStart w:id="1738" w:name="Appendix_A_368"/>
    <w:p w:rsidR="00473672" w:rsidRDefault="00D3750F">
      <w:r>
        <w:fldChar w:fldCharType="begin"/>
      </w:r>
      <w:r>
        <w:instrText xml:space="preserve"> HYPERLINK \l "Appendix_A_Target_368" \h </w:instrText>
      </w:r>
      <w:r>
        <w:fldChar w:fldCharType="separate"/>
      </w:r>
      <w:r>
        <w:rPr>
          <w:rStyle w:val="Hyperlink"/>
        </w:rPr>
        <w:t>&lt;368&gt; Section 3.1.4.3.1</w:t>
      </w:r>
      <w:r>
        <w:rPr>
          <w:rStyle w:val="Hyperlink"/>
        </w:rPr>
        <w:fldChar w:fldCharType="end"/>
      </w:r>
      <w:r>
        <w:t xml:space="preserve">: </w:t>
      </w:r>
      <w:bookmarkEnd w:id="1738"/>
      <w:r>
        <w:t>In Windows, the command codes JOB_CONTROL_CANCEL (0x00000003) and JOB_CONTROL_DELETE (0x00000005) are equivalent. The redundancy is caused by historical reasons, but both must be supported.</w:t>
      </w:r>
    </w:p>
    <w:bookmarkStart w:id="1739" w:name="Appendix_A_369"/>
    <w:p w:rsidR="00473672" w:rsidRDefault="00D3750F">
      <w:r>
        <w:fldChar w:fldCharType="begin"/>
      </w:r>
      <w:r>
        <w:instrText xml:space="preserve"> HYPERLINK \l "Appendix_A_Target_369" \h </w:instrText>
      </w:r>
      <w:r>
        <w:fldChar w:fldCharType="separate"/>
      </w:r>
      <w:r>
        <w:rPr>
          <w:rStyle w:val="Hyperlink"/>
        </w:rPr>
        <w:t>&lt;369&gt; Section 3.1.4.3.1</w:t>
      </w:r>
      <w:r>
        <w:rPr>
          <w:rStyle w:val="Hyperlink"/>
        </w:rPr>
        <w:fldChar w:fldCharType="end"/>
      </w:r>
      <w:r>
        <w:t xml:space="preserve">: </w:t>
      </w:r>
      <w:bookmarkEnd w:id="1739"/>
      <w:r>
        <w:t>In Windows, the command codes JOB_CONTROL_CANCEL (0x00000003) and JOB_CONTROL_DELETE (0x00000005) are equivalent. The redundancy is caused by historical reasons, but both must be supported.</w:t>
      </w:r>
    </w:p>
    <w:bookmarkStart w:id="1740" w:name="Appendix_A_370"/>
    <w:p w:rsidR="00473672" w:rsidRDefault="00D3750F">
      <w:r>
        <w:fldChar w:fldCharType="begin"/>
      </w:r>
      <w:r>
        <w:instrText xml:space="preserve"> HYPERLINK \l "Appendix_A_Target_370" \h </w:instrText>
      </w:r>
      <w:r>
        <w:fldChar w:fldCharType="separate"/>
      </w:r>
      <w:r>
        <w:rPr>
          <w:rStyle w:val="Hyperlink"/>
        </w:rPr>
        <w:t>&lt;370&gt; Section 3.1.4.3.1</w:t>
      </w:r>
      <w:r>
        <w:rPr>
          <w:rStyle w:val="Hyperlink"/>
        </w:rPr>
        <w:fldChar w:fldCharType="end"/>
      </w:r>
      <w:r>
        <w:t xml:space="preserve">: </w:t>
      </w:r>
      <w:bookmarkEnd w:id="1740"/>
      <w:r>
        <w:t>For JOB_CONTROL_CANCEL and JOB_CONTROL_DELETE requests, the server verifies that the client has generic DELETE permission. For all other requests, the server verifies that the client has JOB_ACCESS_ADMINISTER permission for the job. For a job position change request, the server additionally verifies that the handle is a printer or server object and has been opened with PRINTER_ACCESS_ADMINISTER requested.</w:t>
      </w:r>
    </w:p>
    <w:bookmarkStart w:id="1741" w:name="Appendix_A_371"/>
    <w:p w:rsidR="00473672" w:rsidRDefault="00D3750F">
      <w:r>
        <w:fldChar w:fldCharType="begin"/>
      </w:r>
      <w:r>
        <w:instrText xml:space="preserve"> HYPERLINK \l "Appendix_A_Target_371" \h </w:instrText>
      </w:r>
      <w:r>
        <w:fldChar w:fldCharType="separate"/>
      </w:r>
      <w:r>
        <w:rPr>
          <w:rStyle w:val="Hyperlink"/>
        </w:rPr>
        <w:t>&lt;371&gt; Section 3.1.4.4.1</w:t>
      </w:r>
      <w:r>
        <w:rPr>
          <w:rStyle w:val="Hyperlink"/>
        </w:rPr>
        <w:fldChar w:fldCharType="end"/>
      </w:r>
      <w:r>
        <w:t xml:space="preserve">: </w:t>
      </w:r>
      <w:bookmarkEnd w:id="1741"/>
      <w:r>
        <w:t>The Windows server checks that the client user has SERVER_ACCESS_ADMINISTER permission.</w:t>
      </w:r>
    </w:p>
    <w:bookmarkStart w:id="1742" w:name="Appendix_A_372"/>
    <w:p w:rsidR="00473672" w:rsidRDefault="00D3750F">
      <w:r>
        <w:fldChar w:fldCharType="begin"/>
      </w:r>
      <w:r>
        <w:instrText xml:space="preserve"> HYPERLINK \l "Appendix_A_Target_372" \h </w:instrText>
      </w:r>
      <w:r>
        <w:fldChar w:fldCharType="separate"/>
      </w:r>
      <w:r>
        <w:rPr>
          <w:rStyle w:val="Hyperlink"/>
        </w:rPr>
        <w:t>&lt;372&gt; Section 3.1.4.4.1</w:t>
      </w:r>
      <w:r>
        <w:rPr>
          <w:rStyle w:val="Hyperlink"/>
        </w:rPr>
        <w:fldChar w:fldCharType="end"/>
      </w:r>
      <w:r>
        <w:t xml:space="preserve">: </w:t>
      </w:r>
      <w:bookmarkEnd w:id="1742"/>
      <w:r>
        <w:t>These validation steps are performed on the following Windows versions:</w:t>
      </w:r>
    </w:p>
    <w:p w:rsidR="00473672" w:rsidRDefault="00D3750F">
      <w:pPr>
        <w:pStyle w:val="ListParagraph"/>
        <w:numPr>
          <w:ilvl w:val="0"/>
          <w:numId w:val="199"/>
        </w:numPr>
      </w:pPr>
      <w:r>
        <w:t>Windows 8</w:t>
      </w:r>
    </w:p>
    <w:p w:rsidR="00473672" w:rsidRDefault="00D3750F">
      <w:pPr>
        <w:pStyle w:val="ListParagraph"/>
        <w:numPr>
          <w:ilvl w:val="0"/>
          <w:numId w:val="199"/>
        </w:numPr>
      </w:pPr>
      <w:r>
        <w:t>Windows Server 2012</w:t>
      </w:r>
    </w:p>
    <w:p w:rsidR="00473672" w:rsidRDefault="00D3750F">
      <w:pPr>
        <w:pStyle w:val="ListParagraph"/>
        <w:numPr>
          <w:ilvl w:val="0"/>
          <w:numId w:val="199"/>
        </w:numPr>
      </w:pPr>
      <w:r>
        <w:t>Windows 8.1</w:t>
      </w:r>
    </w:p>
    <w:p w:rsidR="00473672" w:rsidRDefault="00D3750F">
      <w:pPr>
        <w:pStyle w:val="ListParagraph"/>
        <w:numPr>
          <w:ilvl w:val="0"/>
          <w:numId w:val="199"/>
        </w:numPr>
      </w:pPr>
      <w:r>
        <w:t>Windows Server 2012 R2</w:t>
      </w:r>
    </w:p>
    <w:p w:rsidR="00473672" w:rsidRDefault="00D3750F">
      <w:pPr>
        <w:pStyle w:val="ListParagraph"/>
        <w:numPr>
          <w:ilvl w:val="0"/>
          <w:numId w:val="199"/>
        </w:numPr>
      </w:pPr>
      <w:r>
        <w:t xml:space="preserve">Windows 10 </w:t>
      </w:r>
    </w:p>
    <w:p w:rsidR="00473672" w:rsidRDefault="00D3750F">
      <w:pPr>
        <w:pStyle w:val="ListParagraph"/>
        <w:numPr>
          <w:ilvl w:val="0"/>
          <w:numId w:val="199"/>
        </w:numPr>
      </w:pPr>
      <w:r>
        <w:t xml:space="preserve">Windows Server 2016 Technical Preview </w:t>
      </w:r>
    </w:p>
    <w:bookmarkStart w:id="1743" w:name="Appendix_A_373"/>
    <w:p w:rsidR="00473672" w:rsidRDefault="00D3750F">
      <w:r>
        <w:fldChar w:fldCharType="begin"/>
      </w:r>
      <w:r>
        <w:instrText xml:space="preserve"> HYPERLINK \l "Appendix_A_Target_373" \h </w:instrText>
      </w:r>
      <w:r>
        <w:fldChar w:fldCharType="separate"/>
      </w:r>
      <w:r>
        <w:rPr>
          <w:rStyle w:val="Hyperlink"/>
        </w:rPr>
        <w:t>&lt;373&gt; Section 3.1.4.4.1</w:t>
      </w:r>
      <w:r>
        <w:rPr>
          <w:rStyle w:val="Hyperlink"/>
        </w:rPr>
        <w:fldChar w:fldCharType="end"/>
      </w:r>
      <w:r>
        <w:t xml:space="preserve">: </w:t>
      </w:r>
      <w:bookmarkEnd w:id="1743"/>
      <w:r>
        <w:t>These validation steps are performed on the following Windows versions:</w:t>
      </w:r>
    </w:p>
    <w:p w:rsidR="00473672" w:rsidRDefault="00D3750F">
      <w:pPr>
        <w:pStyle w:val="ListParagraph"/>
        <w:numPr>
          <w:ilvl w:val="0"/>
          <w:numId w:val="199"/>
        </w:numPr>
      </w:pPr>
      <w:r>
        <w:t>Windows 8</w:t>
      </w:r>
    </w:p>
    <w:p w:rsidR="00473672" w:rsidRDefault="00D3750F">
      <w:pPr>
        <w:pStyle w:val="ListParagraph"/>
        <w:numPr>
          <w:ilvl w:val="0"/>
          <w:numId w:val="199"/>
        </w:numPr>
      </w:pPr>
      <w:r>
        <w:t>Windows Server 2012</w:t>
      </w:r>
    </w:p>
    <w:p w:rsidR="00473672" w:rsidRDefault="00D3750F">
      <w:pPr>
        <w:pStyle w:val="ListParagraph"/>
        <w:numPr>
          <w:ilvl w:val="0"/>
          <w:numId w:val="199"/>
        </w:numPr>
      </w:pPr>
      <w:r>
        <w:t>Windows 8.1</w:t>
      </w:r>
    </w:p>
    <w:p w:rsidR="00473672" w:rsidRDefault="00D3750F">
      <w:pPr>
        <w:pStyle w:val="ListParagraph"/>
        <w:numPr>
          <w:ilvl w:val="0"/>
          <w:numId w:val="199"/>
        </w:numPr>
      </w:pPr>
      <w:r>
        <w:t>Windows Server 2012 R2</w:t>
      </w:r>
    </w:p>
    <w:p w:rsidR="00473672" w:rsidRDefault="00D3750F">
      <w:pPr>
        <w:pStyle w:val="ListParagraph"/>
        <w:numPr>
          <w:ilvl w:val="0"/>
          <w:numId w:val="199"/>
        </w:numPr>
      </w:pPr>
      <w:r>
        <w:t xml:space="preserve">Windows 10 </w:t>
      </w:r>
    </w:p>
    <w:p w:rsidR="00473672" w:rsidRDefault="00D3750F">
      <w:pPr>
        <w:pStyle w:val="ListParagraph"/>
        <w:numPr>
          <w:ilvl w:val="0"/>
          <w:numId w:val="199"/>
        </w:numPr>
      </w:pPr>
      <w:r>
        <w:t xml:space="preserve">Windows Server 2016 Technical Preview </w:t>
      </w:r>
    </w:p>
    <w:bookmarkStart w:id="1744" w:name="Appendix_A_374"/>
    <w:p w:rsidR="00473672" w:rsidRDefault="00D3750F">
      <w:r>
        <w:fldChar w:fldCharType="begin"/>
      </w:r>
      <w:r>
        <w:instrText xml:space="preserve"> HYPERLINK \l "Appendix_A_Target_374" \h </w:instrText>
      </w:r>
      <w:r>
        <w:fldChar w:fldCharType="separate"/>
      </w:r>
      <w:r>
        <w:rPr>
          <w:rStyle w:val="Hyperlink"/>
        </w:rPr>
        <w:t>&lt;374&gt; Section 3.1.4.4.1</w:t>
      </w:r>
      <w:r>
        <w:rPr>
          <w:rStyle w:val="Hyperlink"/>
        </w:rPr>
        <w:fldChar w:fldCharType="end"/>
      </w:r>
      <w:r>
        <w:t xml:space="preserve">: </w:t>
      </w:r>
      <w:bookmarkEnd w:id="1744"/>
      <w:r>
        <w:t xml:space="preserve">When a print client adds a printer driver to a Windows print server using </w:t>
      </w:r>
      <w:hyperlink w:anchor="Section_f23a75191c7740699acea6d8eae47c22" w:history="1">
        <w:r>
          <w:rPr>
            <w:rStyle w:val="Hyperlink"/>
          </w:rPr>
          <w:t>RpcAddPrinterDriver</w:t>
        </w:r>
      </w:hyperlink>
      <w:r>
        <w:t>, the print server sets the Boolean values representing each of the printer driver's attributes to a Boolean value of FALSE, indicating that the printer driver does not have any of these attributes.</w:t>
      </w:r>
    </w:p>
    <w:bookmarkStart w:id="1745" w:name="Appendix_A_375"/>
    <w:p w:rsidR="00473672" w:rsidRDefault="00D3750F">
      <w:r>
        <w:fldChar w:fldCharType="begin"/>
      </w:r>
      <w:r>
        <w:instrText xml:space="preserve"> HYPERLINK \l "Appendix_A_Target_375" \h </w:instrText>
      </w:r>
      <w:r>
        <w:fldChar w:fldCharType="separate"/>
      </w:r>
      <w:r>
        <w:rPr>
          <w:rStyle w:val="Hyperlink"/>
        </w:rPr>
        <w:t>&lt;375&gt; Section 3.1.4.4.2</w:t>
      </w:r>
      <w:r>
        <w:rPr>
          <w:rStyle w:val="Hyperlink"/>
        </w:rPr>
        <w:fldChar w:fldCharType="end"/>
      </w:r>
      <w:r>
        <w:t xml:space="preserve">: </w:t>
      </w:r>
      <w:bookmarkEnd w:id="1745"/>
      <w:r>
        <w:t>In Windows, if the string contains "All" or "AllCluster", all printer drivers for all environments must be enumerated.</w:t>
      </w:r>
    </w:p>
    <w:bookmarkStart w:id="1746" w:name="Appendix_A_376"/>
    <w:p w:rsidR="00473672" w:rsidRDefault="00D3750F">
      <w:r>
        <w:fldChar w:fldCharType="begin"/>
      </w:r>
      <w:r>
        <w:instrText xml:space="preserve"> HYPERLINK \l "Appendix_A_Target_376" \h </w:instrText>
      </w:r>
      <w:r>
        <w:fldChar w:fldCharType="separate"/>
      </w:r>
      <w:r>
        <w:rPr>
          <w:rStyle w:val="Hyperlink"/>
        </w:rPr>
        <w:t>&lt;376&gt; Section 3.1.4.4.2</w:t>
      </w:r>
      <w:r>
        <w:rPr>
          <w:rStyle w:val="Hyperlink"/>
        </w:rPr>
        <w:fldChar w:fldCharType="end"/>
      </w:r>
      <w:r>
        <w:t xml:space="preserve">: </w:t>
      </w:r>
      <w:bookmarkEnd w:id="1746"/>
      <w:r>
        <w:t>The Windows server checks that the client user has SERVER_ACCESS_ENUMERATE permission.</w:t>
      </w:r>
    </w:p>
    <w:bookmarkStart w:id="1747" w:name="Appendix_A_377"/>
    <w:p w:rsidR="00473672" w:rsidRDefault="00D3750F">
      <w:r>
        <w:fldChar w:fldCharType="begin"/>
      </w:r>
      <w:r>
        <w:instrText xml:space="preserve"> HYPERLINK \l "Appendix_A_Target_377" \h </w:instrText>
      </w:r>
      <w:r>
        <w:fldChar w:fldCharType="separate"/>
      </w:r>
      <w:r>
        <w:rPr>
          <w:rStyle w:val="Hyperlink"/>
        </w:rPr>
        <w:t>&lt;377&gt; Section 3.1.4.4.2</w:t>
      </w:r>
      <w:r>
        <w:rPr>
          <w:rStyle w:val="Hyperlink"/>
        </w:rPr>
        <w:fldChar w:fldCharType="end"/>
      </w:r>
      <w:r>
        <w:t xml:space="preserve">: </w:t>
      </w:r>
      <w:bookmarkEnd w:id="1747"/>
      <w:r>
        <w:t>This validation step is performed on the following Windows versions:</w:t>
      </w:r>
    </w:p>
    <w:p w:rsidR="00473672" w:rsidRDefault="00D3750F">
      <w:pPr>
        <w:pStyle w:val="ListParagraph"/>
        <w:numPr>
          <w:ilvl w:val="0"/>
          <w:numId w:val="200"/>
        </w:numPr>
      </w:pPr>
      <w:r>
        <w:t>Windows 8</w:t>
      </w:r>
    </w:p>
    <w:p w:rsidR="00473672" w:rsidRDefault="00D3750F">
      <w:pPr>
        <w:pStyle w:val="ListParagraph"/>
        <w:numPr>
          <w:ilvl w:val="0"/>
          <w:numId w:val="200"/>
        </w:numPr>
      </w:pPr>
      <w:r>
        <w:t>Windows Server 2012</w:t>
      </w:r>
    </w:p>
    <w:p w:rsidR="00473672" w:rsidRDefault="00D3750F">
      <w:pPr>
        <w:pStyle w:val="ListParagraph"/>
        <w:numPr>
          <w:ilvl w:val="0"/>
          <w:numId w:val="200"/>
        </w:numPr>
      </w:pPr>
      <w:r>
        <w:t>Windows 8.1</w:t>
      </w:r>
    </w:p>
    <w:p w:rsidR="00473672" w:rsidRDefault="00D3750F">
      <w:pPr>
        <w:pStyle w:val="ListParagraph"/>
        <w:numPr>
          <w:ilvl w:val="0"/>
          <w:numId w:val="200"/>
        </w:numPr>
      </w:pPr>
      <w:r>
        <w:t>Windows Server 2012 R2</w:t>
      </w:r>
    </w:p>
    <w:p w:rsidR="00473672" w:rsidRDefault="00D3750F">
      <w:pPr>
        <w:pStyle w:val="ListParagraph"/>
        <w:numPr>
          <w:ilvl w:val="0"/>
          <w:numId w:val="200"/>
        </w:numPr>
      </w:pPr>
      <w:r>
        <w:t xml:space="preserve">Windows 10 </w:t>
      </w:r>
    </w:p>
    <w:p w:rsidR="00473672" w:rsidRDefault="00D3750F">
      <w:pPr>
        <w:pStyle w:val="ListParagraph"/>
        <w:numPr>
          <w:ilvl w:val="0"/>
          <w:numId w:val="200"/>
        </w:numPr>
      </w:pPr>
      <w:r>
        <w:t xml:space="preserve">Windows Server 2016 Technical Preview </w:t>
      </w:r>
    </w:p>
    <w:bookmarkStart w:id="1748" w:name="Appendix_A_378"/>
    <w:p w:rsidR="00473672" w:rsidRDefault="00D3750F">
      <w:r>
        <w:fldChar w:fldCharType="begin"/>
      </w:r>
      <w:r>
        <w:instrText xml:space="preserve"> HYPERLINK \l "Appendix_A_Target_378" \h </w:instrText>
      </w:r>
      <w:r>
        <w:fldChar w:fldCharType="separate"/>
      </w:r>
      <w:r>
        <w:rPr>
          <w:rStyle w:val="Hyperlink"/>
        </w:rPr>
        <w:t>&lt;378&gt; Section 3.1.4.4.2</w:t>
      </w:r>
      <w:r>
        <w:rPr>
          <w:rStyle w:val="Hyperlink"/>
        </w:rPr>
        <w:fldChar w:fldCharType="end"/>
      </w:r>
      <w:r>
        <w:t xml:space="preserve">: </w:t>
      </w:r>
      <w:bookmarkEnd w:id="1748"/>
      <w:r>
        <w:t>This validation step is performed on the following Windows versions:</w:t>
      </w:r>
    </w:p>
    <w:p w:rsidR="00473672" w:rsidRDefault="00D3750F">
      <w:pPr>
        <w:pStyle w:val="ListParagraph"/>
        <w:numPr>
          <w:ilvl w:val="0"/>
          <w:numId w:val="200"/>
        </w:numPr>
      </w:pPr>
      <w:r>
        <w:t>Windows 8</w:t>
      </w:r>
    </w:p>
    <w:p w:rsidR="00473672" w:rsidRDefault="00D3750F">
      <w:pPr>
        <w:pStyle w:val="ListParagraph"/>
        <w:numPr>
          <w:ilvl w:val="0"/>
          <w:numId w:val="200"/>
        </w:numPr>
      </w:pPr>
      <w:r>
        <w:t>Windows Server 2012</w:t>
      </w:r>
    </w:p>
    <w:p w:rsidR="00473672" w:rsidRDefault="00D3750F">
      <w:pPr>
        <w:pStyle w:val="ListParagraph"/>
        <w:numPr>
          <w:ilvl w:val="0"/>
          <w:numId w:val="200"/>
        </w:numPr>
      </w:pPr>
      <w:r>
        <w:t>Windows 8.1</w:t>
      </w:r>
    </w:p>
    <w:p w:rsidR="00473672" w:rsidRDefault="00D3750F">
      <w:pPr>
        <w:pStyle w:val="ListParagraph"/>
        <w:numPr>
          <w:ilvl w:val="0"/>
          <w:numId w:val="200"/>
        </w:numPr>
      </w:pPr>
      <w:r>
        <w:t>Windows Server 2012 R2</w:t>
      </w:r>
    </w:p>
    <w:p w:rsidR="00473672" w:rsidRDefault="00D3750F">
      <w:pPr>
        <w:pStyle w:val="ListParagraph"/>
        <w:numPr>
          <w:ilvl w:val="0"/>
          <w:numId w:val="200"/>
        </w:numPr>
      </w:pPr>
      <w:r>
        <w:t xml:space="preserve">Windows 10 </w:t>
      </w:r>
    </w:p>
    <w:p w:rsidR="00473672" w:rsidRDefault="00D3750F">
      <w:pPr>
        <w:pStyle w:val="ListParagraph"/>
        <w:numPr>
          <w:ilvl w:val="0"/>
          <w:numId w:val="200"/>
        </w:numPr>
      </w:pPr>
      <w:r>
        <w:t xml:space="preserve">Windows Server 2016 Technical Preview </w:t>
      </w:r>
    </w:p>
    <w:bookmarkStart w:id="1749" w:name="Appendix_A_379"/>
    <w:p w:rsidR="00473672" w:rsidRDefault="00D3750F">
      <w:r>
        <w:fldChar w:fldCharType="begin"/>
      </w:r>
      <w:r>
        <w:instrText xml:space="preserve"> HYPERLINK \l "Appendix_A_Target_379" \h </w:instrText>
      </w:r>
      <w:r>
        <w:fldChar w:fldCharType="separate"/>
      </w:r>
      <w:r>
        <w:rPr>
          <w:rStyle w:val="Hyperlink"/>
        </w:rPr>
        <w:t>&lt;379&gt; Section 3.1.4.4.3</w:t>
      </w:r>
      <w:r>
        <w:rPr>
          <w:rStyle w:val="Hyperlink"/>
        </w:rPr>
        <w:fldChar w:fldCharType="end"/>
      </w:r>
      <w:r>
        <w:t xml:space="preserve">: </w:t>
      </w:r>
      <w:bookmarkEnd w:id="1749"/>
      <w:r>
        <w:t xml:space="preserve">Windows servers complete the request only if the specified environment is "Windows 4.0" and </w:t>
      </w:r>
      <w:r>
        <w:rPr>
          <w:b/>
        </w:rPr>
        <w:t>pszzPreviousNames</w:t>
      </w:r>
      <w:r>
        <w:t xml:space="preserve"> contains the name of a printer driver that is installed on the server for the "Windows 4.0" environment; otherwise, the server returns ERROR_UNKNOWN_PRINTER_DRIVER. For other environments, the clients can use </w:t>
      </w:r>
      <w:hyperlink w:anchor="Section_a73e77d07b2448cfa6d38b4061749495" w:history="1">
        <w:r>
          <w:rPr>
            <w:rStyle w:val="Hyperlink"/>
          </w:rPr>
          <w:t>RpcGetPrinterDriver2</w:t>
        </w:r>
      </w:hyperlink>
      <w:r>
        <w:t xml:space="preserve"> when the server supports this method.</w:t>
      </w:r>
    </w:p>
    <w:bookmarkStart w:id="1750" w:name="Appendix_A_380"/>
    <w:p w:rsidR="00473672" w:rsidRDefault="00D3750F">
      <w:r>
        <w:fldChar w:fldCharType="begin"/>
      </w:r>
      <w:r>
        <w:instrText xml:space="preserve"> HYPERLINK \l "Appendix_A_Target_380" \h </w:instrText>
      </w:r>
      <w:r>
        <w:fldChar w:fldCharType="separate"/>
      </w:r>
      <w:r>
        <w:rPr>
          <w:rStyle w:val="Hyperlink"/>
        </w:rPr>
        <w:t>&lt;380&gt; Section 3.1.4.4.4</w:t>
      </w:r>
      <w:r>
        <w:rPr>
          <w:rStyle w:val="Hyperlink"/>
        </w:rPr>
        <w:fldChar w:fldCharType="end"/>
      </w:r>
      <w:r>
        <w:t xml:space="preserve">: </w:t>
      </w:r>
      <w:bookmarkEnd w:id="1750"/>
      <w:r>
        <w:t>The Windows server checks that the client user has SERVER_ACCESS_ENUMERATE permission.</w:t>
      </w:r>
    </w:p>
    <w:bookmarkStart w:id="1751" w:name="Appendix_A_381"/>
    <w:p w:rsidR="00473672" w:rsidRDefault="00D3750F">
      <w:r>
        <w:fldChar w:fldCharType="begin"/>
      </w:r>
      <w:r>
        <w:instrText xml:space="preserve"> HYPERLINK \l "Appendix_A_Target_381" \h </w:instrText>
      </w:r>
      <w:r>
        <w:fldChar w:fldCharType="separate"/>
      </w:r>
      <w:r>
        <w:rPr>
          <w:rStyle w:val="Hyperlink"/>
        </w:rPr>
        <w:t>&lt;381&gt; Section 3.1.4.4.5</w:t>
      </w:r>
      <w:r>
        <w:rPr>
          <w:rStyle w:val="Hyperlink"/>
        </w:rPr>
        <w:fldChar w:fldCharType="end"/>
      </w:r>
      <w:r>
        <w:t xml:space="preserve">: </w:t>
      </w:r>
      <w:bookmarkEnd w:id="1751"/>
      <w:r>
        <w:t>In Windows, the server checks that the client user has the SERVER_ACCESS_ADMINISTER permission.</w:t>
      </w:r>
    </w:p>
    <w:bookmarkStart w:id="1752" w:name="Appendix_A_382"/>
    <w:p w:rsidR="00473672" w:rsidRDefault="00D3750F">
      <w:r>
        <w:fldChar w:fldCharType="begin"/>
      </w:r>
      <w:r>
        <w:instrText xml:space="preserve"> HYPERLINK \l "Appendix_A_Target_382" \h </w:instrText>
      </w:r>
      <w:r>
        <w:fldChar w:fldCharType="separate"/>
      </w:r>
      <w:r>
        <w:rPr>
          <w:rStyle w:val="Hyperlink"/>
        </w:rPr>
        <w:t>&lt;382&gt; Section 3.1.4.4.6</w:t>
      </w:r>
      <w:r>
        <w:rPr>
          <w:rStyle w:val="Hyperlink"/>
        </w:rPr>
        <w:fldChar w:fldCharType="end"/>
      </w:r>
      <w:r>
        <w:t xml:space="preserve">: </w:t>
      </w:r>
      <w:bookmarkEnd w:id="1752"/>
      <w:r>
        <w:t>This feature is supported on the following Windows versions:</w:t>
      </w:r>
    </w:p>
    <w:p w:rsidR="00473672" w:rsidRDefault="00D3750F">
      <w:pPr>
        <w:pStyle w:val="ListParagraph"/>
        <w:numPr>
          <w:ilvl w:val="0"/>
          <w:numId w:val="204"/>
        </w:numPr>
      </w:pPr>
      <w:r>
        <w:t>Windows NT 3.5</w:t>
      </w:r>
    </w:p>
    <w:p w:rsidR="00473672" w:rsidRDefault="00D3750F">
      <w:pPr>
        <w:pStyle w:val="ListParagraph"/>
        <w:numPr>
          <w:ilvl w:val="0"/>
          <w:numId w:val="204"/>
        </w:numPr>
      </w:pPr>
      <w:r>
        <w:t>Windows NT 3.51</w:t>
      </w:r>
    </w:p>
    <w:p w:rsidR="00473672" w:rsidRDefault="00D3750F">
      <w:pPr>
        <w:pStyle w:val="ListParagraph"/>
        <w:numPr>
          <w:ilvl w:val="0"/>
          <w:numId w:val="204"/>
        </w:numPr>
      </w:pPr>
      <w:r>
        <w:t>Windows NT 4.0</w:t>
      </w:r>
    </w:p>
    <w:p w:rsidR="00473672" w:rsidRDefault="00D3750F">
      <w:pPr>
        <w:pStyle w:val="ListParagraph"/>
        <w:numPr>
          <w:ilvl w:val="0"/>
          <w:numId w:val="204"/>
        </w:numPr>
      </w:pPr>
      <w:r>
        <w:t>Windows 2000</w:t>
      </w:r>
    </w:p>
    <w:p w:rsidR="00473672" w:rsidRDefault="00D3750F">
      <w:pPr>
        <w:pStyle w:val="ListParagraph"/>
        <w:numPr>
          <w:ilvl w:val="0"/>
          <w:numId w:val="204"/>
        </w:numPr>
      </w:pPr>
      <w:r>
        <w:t>Windows XP</w:t>
      </w:r>
    </w:p>
    <w:p w:rsidR="00473672" w:rsidRDefault="00D3750F">
      <w:pPr>
        <w:pStyle w:val="ListParagraph"/>
        <w:numPr>
          <w:ilvl w:val="0"/>
          <w:numId w:val="204"/>
        </w:numPr>
      </w:pPr>
      <w:r>
        <w:t>Windows Server 2003</w:t>
      </w:r>
    </w:p>
    <w:p w:rsidR="00473672" w:rsidRDefault="00D3750F">
      <w:pPr>
        <w:pStyle w:val="ListParagraph"/>
        <w:numPr>
          <w:ilvl w:val="0"/>
          <w:numId w:val="204"/>
        </w:numPr>
      </w:pPr>
      <w:r>
        <w:t>Windows XP SP1</w:t>
      </w:r>
    </w:p>
    <w:p w:rsidR="00473672" w:rsidRDefault="00D3750F">
      <w:pPr>
        <w:pStyle w:val="ListParagraph"/>
        <w:numPr>
          <w:ilvl w:val="0"/>
          <w:numId w:val="204"/>
        </w:numPr>
      </w:pPr>
      <w:r>
        <w:t>Windows Vista</w:t>
      </w:r>
    </w:p>
    <w:p w:rsidR="00473672" w:rsidRDefault="00D3750F">
      <w:pPr>
        <w:pStyle w:val="ListParagraph"/>
        <w:numPr>
          <w:ilvl w:val="0"/>
          <w:numId w:val="204"/>
        </w:numPr>
      </w:pPr>
      <w:r>
        <w:t>Windows Server 2008</w:t>
      </w:r>
    </w:p>
    <w:p w:rsidR="00473672" w:rsidRDefault="00D3750F">
      <w:pPr>
        <w:pStyle w:val="ListParagraph"/>
        <w:numPr>
          <w:ilvl w:val="0"/>
          <w:numId w:val="204"/>
        </w:numPr>
      </w:pPr>
      <w:r>
        <w:t>Windows Vista SP1</w:t>
      </w:r>
    </w:p>
    <w:p w:rsidR="00473672" w:rsidRDefault="00D3750F">
      <w:pPr>
        <w:pStyle w:val="ListParagraph"/>
        <w:numPr>
          <w:ilvl w:val="0"/>
          <w:numId w:val="204"/>
        </w:numPr>
      </w:pPr>
      <w:r>
        <w:t>Windows 7</w:t>
      </w:r>
    </w:p>
    <w:p w:rsidR="00473672" w:rsidRDefault="00D3750F">
      <w:pPr>
        <w:pStyle w:val="ListParagraph"/>
        <w:numPr>
          <w:ilvl w:val="0"/>
          <w:numId w:val="204"/>
        </w:numPr>
      </w:pPr>
      <w:r>
        <w:t>Windows Server 2008 R2</w:t>
      </w:r>
    </w:p>
    <w:p w:rsidR="00473672" w:rsidRDefault="00D3750F">
      <w:pPr>
        <w:pStyle w:val="ListParagraph"/>
        <w:numPr>
          <w:ilvl w:val="0"/>
          <w:numId w:val="204"/>
        </w:numPr>
      </w:pPr>
      <w:r>
        <w:t>Windows 8</w:t>
      </w:r>
    </w:p>
    <w:p w:rsidR="00473672" w:rsidRDefault="00D3750F">
      <w:pPr>
        <w:pStyle w:val="ListParagraph"/>
        <w:numPr>
          <w:ilvl w:val="0"/>
          <w:numId w:val="204"/>
        </w:numPr>
      </w:pPr>
      <w:r>
        <w:t>Windows Server 2012</w:t>
      </w:r>
    </w:p>
    <w:p w:rsidR="00473672" w:rsidRDefault="00D3750F">
      <w:pPr>
        <w:pStyle w:val="ListParagraph"/>
        <w:numPr>
          <w:ilvl w:val="0"/>
          <w:numId w:val="204"/>
        </w:numPr>
      </w:pPr>
      <w:r>
        <w:t>Windows 8.1</w:t>
      </w:r>
    </w:p>
    <w:p w:rsidR="00473672" w:rsidRDefault="00D3750F">
      <w:pPr>
        <w:pStyle w:val="ListParagraph"/>
        <w:numPr>
          <w:ilvl w:val="0"/>
          <w:numId w:val="204"/>
        </w:numPr>
      </w:pPr>
      <w:r>
        <w:t>Windows Server 2012 R2</w:t>
      </w:r>
    </w:p>
    <w:p w:rsidR="00473672" w:rsidRDefault="00D3750F">
      <w:pPr>
        <w:pStyle w:val="ListParagraph"/>
        <w:numPr>
          <w:ilvl w:val="0"/>
          <w:numId w:val="204"/>
        </w:numPr>
      </w:pPr>
      <w:r>
        <w:t xml:space="preserve">Windows 10 </w:t>
      </w:r>
    </w:p>
    <w:p w:rsidR="00473672" w:rsidRDefault="00D3750F">
      <w:pPr>
        <w:pStyle w:val="ListParagraph"/>
        <w:numPr>
          <w:ilvl w:val="0"/>
          <w:numId w:val="204"/>
        </w:numPr>
      </w:pPr>
      <w:r>
        <w:t xml:space="preserve">Windows Server 2016 Technical Preview </w:t>
      </w:r>
    </w:p>
    <w:bookmarkStart w:id="1753" w:name="Appendix_A_383"/>
    <w:p w:rsidR="00473672" w:rsidRDefault="00D3750F">
      <w:r>
        <w:fldChar w:fldCharType="begin"/>
      </w:r>
      <w:r>
        <w:instrText xml:space="preserve"> HYPERLINK \l "Appendix_A_Target_383" \h </w:instrText>
      </w:r>
      <w:r>
        <w:fldChar w:fldCharType="separate"/>
      </w:r>
      <w:r>
        <w:rPr>
          <w:rStyle w:val="Hyperlink"/>
        </w:rPr>
        <w:t>&lt;383&gt; Section 3.1.4.4.6</w:t>
      </w:r>
      <w:r>
        <w:rPr>
          <w:rStyle w:val="Hyperlink"/>
        </w:rPr>
        <w:fldChar w:fldCharType="end"/>
      </w:r>
      <w:r>
        <w:t xml:space="preserve">: </w:t>
      </w:r>
      <w:bookmarkEnd w:id="1753"/>
      <w:r>
        <w:t>The following table shows the unsigned 32-bit major operating system version number that is used by Windows clients and servers.</w:t>
      </w:r>
    </w:p>
    <w:tbl>
      <w:tblPr>
        <w:tblStyle w:val="Table-ShadedHeader"/>
        <w:tblW w:w="0" w:type="auto"/>
        <w:tblLook w:val="04A0" w:firstRow="1" w:lastRow="0" w:firstColumn="1" w:lastColumn="0" w:noHBand="0" w:noVBand="1"/>
      </w:tblPr>
      <w:tblGrid>
        <w:gridCol w:w="1326"/>
        <w:gridCol w:w="8149"/>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Major version</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0x00000004</w:t>
            </w:r>
          </w:p>
        </w:tc>
        <w:tc>
          <w:tcPr>
            <w:tcW w:w="0" w:type="auto"/>
          </w:tcPr>
          <w:p w:rsidR="00473672" w:rsidRDefault="00D3750F">
            <w:pPr>
              <w:pStyle w:val="TableBodyText"/>
            </w:pPr>
            <w:r>
              <w:t>The operating system is Windows 95, Windows NT 4.0, Windows 98, or Windows Millennium Edition.</w:t>
            </w:r>
          </w:p>
        </w:tc>
      </w:tr>
      <w:tr w:rsidR="00473672" w:rsidTr="00473672">
        <w:tc>
          <w:tcPr>
            <w:tcW w:w="0" w:type="auto"/>
          </w:tcPr>
          <w:p w:rsidR="00473672" w:rsidRDefault="00D3750F">
            <w:pPr>
              <w:pStyle w:val="TableBodyText"/>
            </w:pPr>
            <w:r>
              <w:t>0x00000005</w:t>
            </w:r>
          </w:p>
        </w:tc>
        <w:tc>
          <w:tcPr>
            <w:tcW w:w="0" w:type="auto"/>
          </w:tcPr>
          <w:p w:rsidR="00473672" w:rsidRDefault="00D3750F">
            <w:pPr>
              <w:pStyle w:val="TableBodyText"/>
            </w:pPr>
            <w:r>
              <w:t>The operating system is Windows 2000, Windows XP, Windows Server 2003, or Windows Server 2003 R2 operating system.</w:t>
            </w:r>
          </w:p>
        </w:tc>
      </w:tr>
      <w:tr w:rsidR="00473672" w:rsidTr="00473672">
        <w:tc>
          <w:tcPr>
            <w:tcW w:w="0" w:type="auto"/>
          </w:tcPr>
          <w:p w:rsidR="00473672" w:rsidRDefault="00D3750F">
            <w:pPr>
              <w:pStyle w:val="TableBodyText"/>
            </w:pPr>
            <w:r>
              <w:t>0x00000006</w:t>
            </w:r>
          </w:p>
        </w:tc>
        <w:tc>
          <w:tcPr>
            <w:tcW w:w="0" w:type="auto"/>
          </w:tcPr>
          <w:p w:rsidR="00473672" w:rsidRDefault="00D3750F">
            <w:pPr>
              <w:pStyle w:val="TableBodyText"/>
            </w:pPr>
            <w:r>
              <w:t>The operating system is Windows Vista, Windows Server 2008, Windows 7, Windows Server 2008 R2, Windows 8, Windows Server 2012, Windows 8.1, Windows Server 2012 R2, Windows 10, or Windows Server 2016 Technical Preview.</w:t>
            </w:r>
          </w:p>
        </w:tc>
      </w:tr>
    </w:tbl>
    <w:p w:rsidR="00473672" w:rsidRDefault="00473672"/>
    <w:bookmarkStart w:id="1754" w:name="Appendix_A_384"/>
    <w:p w:rsidR="00473672" w:rsidRDefault="00D3750F">
      <w:r>
        <w:fldChar w:fldCharType="begin"/>
      </w:r>
      <w:r>
        <w:instrText xml:space="preserve"> HYPERLINK \l "Appendix_A_Target_384" \h </w:instrText>
      </w:r>
      <w:r>
        <w:fldChar w:fldCharType="separate"/>
      </w:r>
      <w:r>
        <w:rPr>
          <w:rStyle w:val="Hyperlink"/>
        </w:rPr>
        <w:t>&lt;384&gt; Section 3.1.4.4.6</w:t>
      </w:r>
      <w:r>
        <w:rPr>
          <w:rStyle w:val="Hyperlink"/>
        </w:rPr>
        <w:fldChar w:fldCharType="end"/>
      </w:r>
      <w:r>
        <w:t xml:space="preserve">: </w:t>
      </w:r>
      <w:bookmarkEnd w:id="1754"/>
      <w:r>
        <w:t>The following table shows the unsigned 32-bit minor operating system version number that is used by Windows Server 2008 clients and servers.</w:t>
      </w:r>
    </w:p>
    <w:tbl>
      <w:tblPr>
        <w:tblStyle w:val="Table-ShadedHeader"/>
        <w:tblW w:w="0" w:type="auto"/>
        <w:tblLook w:val="04A0" w:firstRow="1" w:lastRow="0" w:firstColumn="1" w:lastColumn="0" w:noHBand="0" w:noVBand="1"/>
      </w:tblPr>
      <w:tblGrid>
        <w:gridCol w:w="1378"/>
        <w:gridCol w:w="8097"/>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Minor version</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0x00000000</w:t>
            </w:r>
          </w:p>
        </w:tc>
        <w:tc>
          <w:tcPr>
            <w:tcW w:w="0" w:type="auto"/>
          </w:tcPr>
          <w:p w:rsidR="00473672" w:rsidRDefault="00D3750F">
            <w:pPr>
              <w:pStyle w:val="TableBodyText"/>
            </w:pPr>
            <w:r>
              <w:t>The operating system is Windows 95, Windows NT 4.0, Windows 2000, Windows Vista, or Windows Server 2008.</w:t>
            </w:r>
          </w:p>
        </w:tc>
      </w:tr>
      <w:tr w:rsidR="00473672" w:rsidTr="00473672">
        <w:tc>
          <w:tcPr>
            <w:tcW w:w="0" w:type="auto"/>
          </w:tcPr>
          <w:p w:rsidR="00473672" w:rsidRDefault="00D3750F">
            <w:pPr>
              <w:pStyle w:val="TableBodyText"/>
            </w:pPr>
            <w:r>
              <w:t>0x00000001</w:t>
            </w:r>
          </w:p>
        </w:tc>
        <w:tc>
          <w:tcPr>
            <w:tcW w:w="0" w:type="auto"/>
          </w:tcPr>
          <w:p w:rsidR="00473672" w:rsidRDefault="00D3750F">
            <w:pPr>
              <w:pStyle w:val="TableBodyText"/>
            </w:pPr>
            <w:r>
              <w:t>The operating system is Windows XP, Windows 7, or Windows Server 2008 R2.</w:t>
            </w:r>
          </w:p>
        </w:tc>
      </w:tr>
      <w:tr w:rsidR="00473672" w:rsidTr="00473672">
        <w:tc>
          <w:tcPr>
            <w:tcW w:w="0" w:type="auto"/>
          </w:tcPr>
          <w:p w:rsidR="00473672" w:rsidRDefault="00D3750F">
            <w:pPr>
              <w:pStyle w:val="TableBodyText"/>
            </w:pPr>
            <w:r>
              <w:t>0x00000002</w:t>
            </w:r>
          </w:p>
        </w:tc>
        <w:tc>
          <w:tcPr>
            <w:tcW w:w="0" w:type="auto"/>
          </w:tcPr>
          <w:p w:rsidR="00473672" w:rsidRDefault="00D3750F">
            <w:pPr>
              <w:pStyle w:val="TableBodyText"/>
            </w:pPr>
            <w:r>
              <w:t>The operating system is Windows XP Professional x64 Edition, Windows Server 2003, Windows Server 2003 R2, Windows 8, or Windows Server 2012.</w:t>
            </w:r>
          </w:p>
        </w:tc>
      </w:tr>
      <w:tr w:rsidR="00473672" w:rsidTr="00473672">
        <w:tc>
          <w:tcPr>
            <w:tcW w:w="0" w:type="auto"/>
          </w:tcPr>
          <w:p w:rsidR="00473672" w:rsidRDefault="00D3750F">
            <w:pPr>
              <w:pStyle w:val="TableBodyText"/>
            </w:pPr>
            <w:r>
              <w:t>0x00000003</w:t>
            </w:r>
          </w:p>
        </w:tc>
        <w:tc>
          <w:tcPr>
            <w:tcW w:w="0" w:type="auto"/>
          </w:tcPr>
          <w:p w:rsidR="00473672" w:rsidRDefault="00D3750F">
            <w:pPr>
              <w:pStyle w:val="TableBodyText"/>
            </w:pPr>
            <w:r>
              <w:t>The operating system is Windows 8.1, Windows Server 2012 R2, Windows 10, or Windows Server 2016 Technical Preview.</w:t>
            </w:r>
          </w:p>
        </w:tc>
      </w:tr>
      <w:tr w:rsidR="00473672" w:rsidTr="00473672">
        <w:tc>
          <w:tcPr>
            <w:tcW w:w="0" w:type="auto"/>
          </w:tcPr>
          <w:p w:rsidR="00473672" w:rsidRDefault="00D3750F">
            <w:pPr>
              <w:pStyle w:val="TableBodyText"/>
            </w:pPr>
            <w:r>
              <w:t>0x0000000A</w:t>
            </w:r>
          </w:p>
        </w:tc>
        <w:tc>
          <w:tcPr>
            <w:tcW w:w="0" w:type="auto"/>
          </w:tcPr>
          <w:p w:rsidR="00473672" w:rsidRDefault="00D3750F">
            <w:pPr>
              <w:pStyle w:val="TableBodyText"/>
            </w:pPr>
            <w:r>
              <w:t>The operating system is Windows 98.</w:t>
            </w:r>
          </w:p>
        </w:tc>
      </w:tr>
      <w:tr w:rsidR="00473672" w:rsidTr="00473672">
        <w:tc>
          <w:tcPr>
            <w:tcW w:w="0" w:type="auto"/>
          </w:tcPr>
          <w:p w:rsidR="00473672" w:rsidRDefault="00D3750F">
            <w:pPr>
              <w:pStyle w:val="TableBodyText"/>
            </w:pPr>
            <w:r>
              <w:t>0x0000005A</w:t>
            </w:r>
          </w:p>
        </w:tc>
        <w:tc>
          <w:tcPr>
            <w:tcW w:w="0" w:type="auto"/>
          </w:tcPr>
          <w:p w:rsidR="00473672" w:rsidRDefault="00D3750F">
            <w:pPr>
              <w:pStyle w:val="TableBodyText"/>
            </w:pPr>
            <w:r>
              <w:t>The operating system is Windows Millennium Edition.</w:t>
            </w:r>
          </w:p>
        </w:tc>
      </w:tr>
    </w:tbl>
    <w:p w:rsidR="00473672" w:rsidRDefault="00473672"/>
    <w:bookmarkStart w:id="1755" w:name="Appendix_A_385"/>
    <w:p w:rsidR="00473672" w:rsidRDefault="00D3750F">
      <w:r>
        <w:fldChar w:fldCharType="begin"/>
      </w:r>
      <w:r>
        <w:instrText xml:space="preserve"> HYPERLINK \l "Appendix_A_Target_385" \h </w:instrText>
      </w:r>
      <w:r>
        <w:fldChar w:fldCharType="separate"/>
      </w:r>
      <w:r>
        <w:rPr>
          <w:rStyle w:val="Hyperlink"/>
        </w:rPr>
        <w:t>&lt;385&gt; Section 3.1.4.4.6</w:t>
      </w:r>
      <w:r>
        <w:rPr>
          <w:rStyle w:val="Hyperlink"/>
        </w:rPr>
        <w:fldChar w:fldCharType="end"/>
      </w:r>
      <w:r>
        <w:t xml:space="preserve">: </w:t>
      </w:r>
      <w:bookmarkEnd w:id="1755"/>
      <w:r>
        <w:rPr>
          <w:i/>
        </w:rPr>
        <w:t>pdwServerMaxVersion</w:t>
      </w:r>
      <w:r>
        <w:t xml:space="preserve"> and </w:t>
      </w:r>
      <w:r>
        <w:rPr>
          <w:i/>
        </w:rPr>
        <w:t>pdwServerMinVersion</w:t>
      </w:r>
      <w:r>
        <w:t xml:space="preserve"> are ignored by the Windows print server, and therefore no values are returned. However, the caller is expected to submit valid pointer values for </w:t>
      </w:r>
      <w:r>
        <w:rPr>
          <w:i/>
        </w:rPr>
        <w:t>pdwServerMaxVersion</w:t>
      </w:r>
      <w:r>
        <w:t xml:space="preserve"> and </w:t>
      </w:r>
      <w:r>
        <w:rPr>
          <w:i/>
        </w:rPr>
        <w:t>pdwServerMinVersion</w:t>
      </w:r>
      <w:r>
        <w:t xml:space="preserve"> in order to ensure that the call can be correctly received by the server.</w:t>
      </w:r>
    </w:p>
    <w:p w:rsidR="00473672" w:rsidRDefault="00D3750F">
      <w:r>
        <w:rPr>
          <w:b/>
        </w:rPr>
        <w:t>Note</w:t>
      </w:r>
      <w:r>
        <w:t xml:space="preserve">  If both </w:t>
      </w:r>
      <w:r>
        <w:rPr>
          <w:i/>
        </w:rPr>
        <w:t>dwClientMajorVersion</w:t>
      </w:r>
      <w:r>
        <w:t xml:space="preserve"> and </w:t>
      </w:r>
      <w:r>
        <w:rPr>
          <w:i/>
        </w:rPr>
        <w:t>dwClientMinorVersion</w:t>
      </w:r>
      <w:r>
        <w:t xml:space="preserve"> are set to 0xFFFFFFFF, the print server will return printer driver information for the printer driver version matching the operating system version on which the print server is running.</w:t>
      </w:r>
    </w:p>
    <w:bookmarkStart w:id="1756" w:name="Appendix_A_386"/>
    <w:p w:rsidR="00473672" w:rsidRDefault="00D3750F">
      <w:r>
        <w:fldChar w:fldCharType="begin"/>
      </w:r>
      <w:r>
        <w:instrText xml:space="preserve"> HYPERLINK \l "Appendix_A_Target_386" \h </w:instrText>
      </w:r>
      <w:r>
        <w:fldChar w:fldCharType="separate"/>
      </w:r>
      <w:r>
        <w:rPr>
          <w:rStyle w:val="Hyperlink"/>
        </w:rPr>
        <w:t>&lt;386&gt; Section 3.1.4.4.6</w:t>
      </w:r>
      <w:r>
        <w:rPr>
          <w:rStyle w:val="Hyperlink"/>
        </w:rPr>
        <w:fldChar w:fldCharType="end"/>
      </w:r>
      <w:r>
        <w:t xml:space="preserve">: </w:t>
      </w:r>
      <w:bookmarkEnd w:id="1756"/>
      <w:r>
        <w:t>This validation step is performed on the following Windows versions:</w:t>
      </w:r>
    </w:p>
    <w:p w:rsidR="00473672" w:rsidRDefault="00D3750F">
      <w:pPr>
        <w:pStyle w:val="ListParagraph"/>
        <w:numPr>
          <w:ilvl w:val="0"/>
          <w:numId w:val="204"/>
        </w:numPr>
      </w:pPr>
      <w:r>
        <w:t>Windows 8</w:t>
      </w:r>
    </w:p>
    <w:p w:rsidR="00473672" w:rsidRDefault="00D3750F">
      <w:pPr>
        <w:pStyle w:val="ListParagraph"/>
        <w:numPr>
          <w:ilvl w:val="0"/>
          <w:numId w:val="204"/>
        </w:numPr>
      </w:pPr>
      <w:r>
        <w:t>Windows Server 2012</w:t>
      </w:r>
    </w:p>
    <w:p w:rsidR="00473672" w:rsidRDefault="00D3750F">
      <w:pPr>
        <w:pStyle w:val="ListParagraph"/>
        <w:numPr>
          <w:ilvl w:val="0"/>
          <w:numId w:val="204"/>
        </w:numPr>
      </w:pPr>
      <w:r>
        <w:t>Windows 8.1</w:t>
      </w:r>
    </w:p>
    <w:p w:rsidR="00473672" w:rsidRDefault="00D3750F">
      <w:pPr>
        <w:pStyle w:val="ListParagraph"/>
        <w:numPr>
          <w:ilvl w:val="0"/>
          <w:numId w:val="204"/>
        </w:numPr>
      </w:pPr>
      <w:r>
        <w:t>Windows Server 2012 R2</w:t>
      </w:r>
    </w:p>
    <w:p w:rsidR="00473672" w:rsidRDefault="00D3750F">
      <w:pPr>
        <w:pStyle w:val="ListParagraph"/>
        <w:numPr>
          <w:ilvl w:val="0"/>
          <w:numId w:val="204"/>
        </w:numPr>
      </w:pPr>
      <w:r>
        <w:t xml:space="preserve">Windows 10 </w:t>
      </w:r>
    </w:p>
    <w:p w:rsidR="00473672" w:rsidRDefault="00D3750F">
      <w:pPr>
        <w:pStyle w:val="ListParagraph"/>
        <w:numPr>
          <w:ilvl w:val="0"/>
          <w:numId w:val="204"/>
        </w:numPr>
      </w:pPr>
      <w:r>
        <w:t xml:space="preserve">Windows Server 2016 Technical Preview </w:t>
      </w:r>
    </w:p>
    <w:bookmarkStart w:id="1757" w:name="Appendix_A_387"/>
    <w:p w:rsidR="00473672" w:rsidRDefault="00D3750F">
      <w:r>
        <w:fldChar w:fldCharType="begin"/>
      </w:r>
      <w:r>
        <w:instrText xml:space="preserve"> HYPERLINK \l "Appendix_A_Target_387" \h </w:instrText>
      </w:r>
      <w:r>
        <w:fldChar w:fldCharType="separate"/>
      </w:r>
      <w:r>
        <w:rPr>
          <w:rStyle w:val="Hyperlink"/>
        </w:rPr>
        <w:t>&lt;387&gt; Section 3.1.4.4.7</w:t>
      </w:r>
      <w:r>
        <w:rPr>
          <w:rStyle w:val="Hyperlink"/>
        </w:rPr>
        <w:fldChar w:fldCharType="end"/>
      </w:r>
      <w:r>
        <w:t xml:space="preserve">: </w:t>
      </w:r>
      <w:bookmarkEnd w:id="1757"/>
      <w:r>
        <w:t>This feature is supported on the following Windows version:</w:t>
      </w:r>
    </w:p>
    <w:p w:rsidR="00473672" w:rsidRDefault="00D3750F">
      <w:pPr>
        <w:pStyle w:val="ListParagraph"/>
        <w:numPr>
          <w:ilvl w:val="0"/>
          <w:numId w:val="205"/>
        </w:numPr>
      </w:pPr>
      <w:r>
        <w:t>Windows 2000</w:t>
      </w:r>
    </w:p>
    <w:p w:rsidR="00473672" w:rsidRDefault="00D3750F">
      <w:pPr>
        <w:pStyle w:val="ListParagraph"/>
        <w:numPr>
          <w:ilvl w:val="0"/>
          <w:numId w:val="205"/>
        </w:numPr>
      </w:pPr>
      <w:r>
        <w:t>Windows XP</w:t>
      </w:r>
    </w:p>
    <w:p w:rsidR="00473672" w:rsidRDefault="00D3750F">
      <w:pPr>
        <w:pStyle w:val="ListParagraph"/>
        <w:numPr>
          <w:ilvl w:val="0"/>
          <w:numId w:val="205"/>
        </w:numPr>
      </w:pPr>
      <w:r>
        <w:t>Windows Server 2003</w:t>
      </w:r>
    </w:p>
    <w:p w:rsidR="00473672" w:rsidRDefault="00D3750F">
      <w:pPr>
        <w:pStyle w:val="ListParagraph"/>
        <w:numPr>
          <w:ilvl w:val="0"/>
          <w:numId w:val="205"/>
        </w:numPr>
      </w:pPr>
      <w:r>
        <w:t>Windows XP SP1</w:t>
      </w:r>
    </w:p>
    <w:p w:rsidR="00473672" w:rsidRDefault="00D3750F">
      <w:pPr>
        <w:pStyle w:val="ListParagraph"/>
        <w:numPr>
          <w:ilvl w:val="0"/>
          <w:numId w:val="205"/>
        </w:numPr>
      </w:pPr>
      <w:r>
        <w:t>Windows Vista</w:t>
      </w:r>
    </w:p>
    <w:p w:rsidR="00473672" w:rsidRDefault="00D3750F">
      <w:pPr>
        <w:pStyle w:val="ListParagraph"/>
        <w:numPr>
          <w:ilvl w:val="0"/>
          <w:numId w:val="205"/>
        </w:numPr>
      </w:pPr>
      <w:r>
        <w:t>Windows Server 2008</w:t>
      </w:r>
    </w:p>
    <w:p w:rsidR="00473672" w:rsidRDefault="00D3750F">
      <w:pPr>
        <w:pStyle w:val="ListParagraph"/>
        <w:numPr>
          <w:ilvl w:val="0"/>
          <w:numId w:val="205"/>
        </w:numPr>
      </w:pPr>
      <w:r>
        <w:t>Windows Vista SP1</w:t>
      </w:r>
    </w:p>
    <w:p w:rsidR="00473672" w:rsidRDefault="00D3750F">
      <w:pPr>
        <w:pStyle w:val="ListParagraph"/>
        <w:numPr>
          <w:ilvl w:val="0"/>
          <w:numId w:val="205"/>
        </w:numPr>
      </w:pPr>
      <w:r>
        <w:t>Windows 7</w:t>
      </w:r>
    </w:p>
    <w:p w:rsidR="00473672" w:rsidRDefault="00D3750F">
      <w:pPr>
        <w:pStyle w:val="ListParagraph"/>
        <w:numPr>
          <w:ilvl w:val="0"/>
          <w:numId w:val="205"/>
        </w:numPr>
      </w:pPr>
      <w:r>
        <w:t>Windows Server 2008 R2</w:t>
      </w:r>
    </w:p>
    <w:p w:rsidR="00473672" w:rsidRDefault="00D3750F">
      <w:pPr>
        <w:pStyle w:val="ListParagraph"/>
        <w:numPr>
          <w:ilvl w:val="0"/>
          <w:numId w:val="205"/>
        </w:numPr>
      </w:pPr>
      <w:r>
        <w:t>Windows 8</w:t>
      </w:r>
    </w:p>
    <w:p w:rsidR="00473672" w:rsidRDefault="00D3750F">
      <w:pPr>
        <w:pStyle w:val="ListParagraph"/>
        <w:numPr>
          <w:ilvl w:val="0"/>
          <w:numId w:val="205"/>
        </w:numPr>
      </w:pPr>
      <w:r>
        <w:t>Windows Server 2012</w:t>
      </w:r>
    </w:p>
    <w:p w:rsidR="00473672" w:rsidRDefault="00D3750F">
      <w:pPr>
        <w:pStyle w:val="ListParagraph"/>
        <w:numPr>
          <w:ilvl w:val="0"/>
          <w:numId w:val="205"/>
        </w:numPr>
      </w:pPr>
      <w:r>
        <w:t>Windows 8.1</w:t>
      </w:r>
    </w:p>
    <w:p w:rsidR="00473672" w:rsidRDefault="00D3750F">
      <w:pPr>
        <w:pStyle w:val="ListParagraph"/>
        <w:numPr>
          <w:ilvl w:val="0"/>
          <w:numId w:val="205"/>
        </w:numPr>
      </w:pPr>
      <w:r>
        <w:t>Windows Server 2012 R2</w:t>
      </w:r>
    </w:p>
    <w:p w:rsidR="00473672" w:rsidRDefault="00D3750F">
      <w:pPr>
        <w:pStyle w:val="ListParagraph"/>
        <w:numPr>
          <w:ilvl w:val="0"/>
          <w:numId w:val="205"/>
        </w:numPr>
      </w:pPr>
      <w:r>
        <w:t xml:space="preserve">Windows 10 </w:t>
      </w:r>
    </w:p>
    <w:p w:rsidR="00473672" w:rsidRDefault="00D3750F">
      <w:pPr>
        <w:pStyle w:val="ListParagraph"/>
        <w:numPr>
          <w:ilvl w:val="0"/>
          <w:numId w:val="205"/>
        </w:numPr>
      </w:pPr>
      <w:r>
        <w:t xml:space="preserve">Windows Server 2016 Technical Preview </w:t>
      </w:r>
    </w:p>
    <w:bookmarkStart w:id="1758" w:name="Appendix_A_388"/>
    <w:p w:rsidR="00473672" w:rsidRDefault="00D3750F">
      <w:r>
        <w:fldChar w:fldCharType="begin"/>
      </w:r>
      <w:r>
        <w:instrText xml:space="preserve"> HYPERLINK \l "Appendix_A_Target_388" \h </w:instrText>
      </w:r>
      <w:r>
        <w:fldChar w:fldCharType="separate"/>
      </w:r>
      <w:r>
        <w:rPr>
          <w:rStyle w:val="Hyperlink"/>
        </w:rPr>
        <w:t>&lt;388&gt; Section 3.1.4.4.7</w:t>
      </w:r>
      <w:r>
        <w:rPr>
          <w:rStyle w:val="Hyperlink"/>
        </w:rPr>
        <w:fldChar w:fldCharType="end"/>
      </w:r>
      <w:r>
        <w:t xml:space="preserve">: </w:t>
      </w:r>
      <w:bookmarkEnd w:id="1758"/>
      <w:r>
        <w:t>Windows sets this parameter to one of the following values.</w:t>
      </w:r>
    </w:p>
    <w:tbl>
      <w:tblPr>
        <w:tblStyle w:val="Table-ShadedHeader"/>
        <w:tblW w:w="0" w:type="auto"/>
        <w:tblLook w:val="04A0" w:firstRow="1" w:lastRow="0" w:firstColumn="1" w:lastColumn="0" w:noHBand="0" w:noVBand="1"/>
      </w:tblPr>
      <w:tblGrid>
        <w:gridCol w:w="1241"/>
        <w:gridCol w:w="8234"/>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tcPr>
          <w:p w:rsidR="00473672" w:rsidRDefault="00D3750F">
            <w:pPr>
              <w:pStyle w:val="TableHeaderText"/>
            </w:pPr>
            <w:r>
              <w:t>Value</w:t>
            </w:r>
          </w:p>
        </w:tc>
        <w:tc>
          <w:tcPr>
            <w:tcW w:w="0" w:type="auto"/>
          </w:tcPr>
          <w:p w:rsidR="00473672" w:rsidRDefault="00D3750F">
            <w:pPr>
              <w:pStyle w:val="TableHeaderText"/>
            </w:pPr>
            <w:r>
              <w:t>Meaning</w:t>
            </w:r>
          </w:p>
        </w:tc>
      </w:tr>
      <w:tr w:rsidR="00473672" w:rsidTr="00473672">
        <w:tc>
          <w:tcPr>
            <w:tcW w:w="0" w:type="auto"/>
          </w:tcPr>
          <w:p w:rsidR="00473672" w:rsidRDefault="00D3750F">
            <w:pPr>
              <w:pStyle w:val="TableBodyText"/>
            </w:pPr>
            <w:r>
              <w:t>0x00000001</w:t>
            </w:r>
          </w:p>
        </w:tc>
        <w:tc>
          <w:tcPr>
            <w:tcW w:w="0" w:type="auto"/>
          </w:tcPr>
          <w:p w:rsidR="00473672" w:rsidRDefault="00D3750F">
            <w:pPr>
              <w:pStyle w:val="TableBodyText"/>
            </w:pPr>
            <w:r>
              <w:t>Windows NT 3.51 user-mode printer drivers</w:t>
            </w:r>
          </w:p>
        </w:tc>
      </w:tr>
      <w:tr w:rsidR="00473672" w:rsidTr="00473672">
        <w:tc>
          <w:tcPr>
            <w:tcW w:w="0" w:type="auto"/>
          </w:tcPr>
          <w:p w:rsidR="00473672" w:rsidRDefault="00D3750F">
            <w:pPr>
              <w:pStyle w:val="TableBodyText"/>
            </w:pPr>
            <w:r>
              <w:t>0x00000002</w:t>
            </w:r>
          </w:p>
        </w:tc>
        <w:tc>
          <w:tcPr>
            <w:tcW w:w="0" w:type="auto"/>
          </w:tcPr>
          <w:p w:rsidR="00473672" w:rsidRDefault="00D3750F">
            <w:pPr>
              <w:pStyle w:val="TableBodyText"/>
            </w:pPr>
            <w:r>
              <w:t>Windows NT 4.0 user-mode printer drivers</w:t>
            </w:r>
          </w:p>
        </w:tc>
      </w:tr>
      <w:tr w:rsidR="00473672" w:rsidTr="00473672">
        <w:tc>
          <w:tcPr>
            <w:tcW w:w="0" w:type="auto"/>
          </w:tcPr>
          <w:p w:rsidR="00473672" w:rsidRDefault="00D3750F">
            <w:pPr>
              <w:pStyle w:val="TableBodyText"/>
            </w:pPr>
            <w:r>
              <w:t>0x00000003</w:t>
            </w:r>
          </w:p>
        </w:tc>
        <w:tc>
          <w:tcPr>
            <w:tcW w:w="0" w:type="auto"/>
          </w:tcPr>
          <w:p w:rsidR="00473672" w:rsidRDefault="00D3750F">
            <w:pPr>
              <w:pStyle w:val="TableBodyText"/>
            </w:pPr>
            <w:r>
              <w:t>Windows 2000, Windows XP, Windows Server 2003, Windows Vista, Windows Server 2008, Windows 7, and Windows Server 2008 R2 user-mode printer drivers.</w:t>
            </w:r>
          </w:p>
        </w:tc>
      </w:tr>
      <w:tr w:rsidR="00473672" w:rsidTr="00473672">
        <w:tc>
          <w:tcPr>
            <w:tcW w:w="0" w:type="auto"/>
          </w:tcPr>
          <w:p w:rsidR="00473672" w:rsidRDefault="00D3750F">
            <w:pPr>
              <w:pStyle w:val="TableBodyText"/>
            </w:pPr>
            <w:r>
              <w:t>0x00000004</w:t>
            </w:r>
          </w:p>
        </w:tc>
        <w:tc>
          <w:tcPr>
            <w:tcW w:w="0" w:type="auto"/>
          </w:tcPr>
          <w:p w:rsidR="00473672" w:rsidRDefault="00D3750F">
            <w:pPr>
              <w:pStyle w:val="TableBodyText"/>
            </w:pPr>
            <w:r>
              <w:t>Windows 8, Windows Server 2012, Windows 8.1, Windows Server 2012 R2, Windows 10, and Windows Server 2016 Technical Preview user-mode printer drivers.</w:t>
            </w:r>
          </w:p>
        </w:tc>
      </w:tr>
    </w:tbl>
    <w:p w:rsidR="00473672" w:rsidRDefault="00473672"/>
    <w:bookmarkStart w:id="1759" w:name="Appendix_A_389"/>
    <w:p w:rsidR="00473672" w:rsidRDefault="00D3750F">
      <w:r>
        <w:fldChar w:fldCharType="begin"/>
      </w:r>
      <w:r>
        <w:instrText xml:space="preserve"> HYPERLINK \l "Appendix_A_Target_389" \h </w:instrText>
      </w:r>
      <w:r>
        <w:fldChar w:fldCharType="separate"/>
      </w:r>
      <w:r>
        <w:rPr>
          <w:rStyle w:val="Hyperlink"/>
        </w:rPr>
        <w:t>&lt;389&gt; Section 3.1.4.4.7</w:t>
      </w:r>
      <w:r>
        <w:rPr>
          <w:rStyle w:val="Hyperlink"/>
        </w:rPr>
        <w:fldChar w:fldCharType="end"/>
      </w:r>
      <w:r>
        <w:t xml:space="preserve">: </w:t>
      </w:r>
      <w:bookmarkEnd w:id="1759"/>
      <w:r>
        <w:t>In Windows, the server checks that the client user has SERVER_ACCESS_ADMINISTER (section 2.2.3.1) permission.</w:t>
      </w:r>
    </w:p>
    <w:bookmarkStart w:id="1760" w:name="Appendix_A_390"/>
    <w:p w:rsidR="00473672" w:rsidRDefault="00D3750F">
      <w:r>
        <w:fldChar w:fldCharType="begin"/>
      </w:r>
      <w:r>
        <w:instrText xml:space="preserve"> HYPERLINK \l "Appendix_A_Target_390" \h </w:instrText>
      </w:r>
      <w:r>
        <w:fldChar w:fldCharType="separate"/>
      </w:r>
      <w:r>
        <w:rPr>
          <w:rStyle w:val="Hyperlink"/>
        </w:rPr>
        <w:t>&lt;390&gt; Section 3.1.4.4.8</w:t>
      </w:r>
      <w:r>
        <w:rPr>
          <w:rStyle w:val="Hyperlink"/>
        </w:rPr>
        <w:fldChar w:fldCharType="end"/>
      </w:r>
      <w:r>
        <w:t xml:space="preserve">: </w:t>
      </w:r>
      <w:bookmarkEnd w:id="1760"/>
      <w:r>
        <w:t>This feature is supported on the following Windows version:</w:t>
      </w:r>
    </w:p>
    <w:p w:rsidR="00473672" w:rsidRDefault="00D3750F">
      <w:pPr>
        <w:pStyle w:val="ListParagraph"/>
        <w:numPr>
          <w:ilvl w:val="0"/>
          <w:numId w:val="206"/>
        </w:numPr>
      </w:pPr>
      <w:r>
        <w:t>Windows 2000</w:t>
      </w:r>
    </w:p>
    <w:p w:rsidR="00473672" w:rsidRDefault="00D3750F">
      <w:pPr>
        <w:pStyle w:val="ListParagraph"/>
        <w:numPr>
          <w:ilvl w:val="0"/>
          <w:numId w:val="206"/>
        </w:numPr>
      </w:pPr>
      <w:r>
        <w:t>Windows XP</w:t>
      </w:r>
    </w:p>
    <w:p w:rsidR="00473672" w:rsidRDefault="00D3750F">
      <w:pPr>
        <w:pStyle w:val="ListParagraph"/>
        <w:numPr>
          <w:ilvl w:val="0"/>
          <w:numId w:val="206"/>
        </w:numPr>
      </w:pPr>
      <w:r>
        <w:t>Windows Server 2003</w:t>
      </w:r>
    </w:p>
    <w:p w:rsidR="00473672" w:rsidRDefault="00D3750F">
      <w:pPr>
        <w:pStyle w:val="ListParagraph"/>
        <w:numPr>
          <w:ilvl w:val="0"/>
          <w:numId w:val="206"/>
        </w:numPr>
      </w:pPr>
      <w:r>
        <w:t>Windows XP SP1</w:t>
      </w:r>
    </w:p>
    <w:p w:rsidR="00473672" w:rsidRDefault="00D3750F">
      <w:pPr>
        <w:pStyle w:val="ListParagraph"/>
        <w:numPr>
          <w:ilvl w:val="0"/>
          <w:numId w:val="206"/>
        </w:numPr>
      </w:pPr>
      <w:r>
        <w:t>Windows Vista</w:t>
      </w:r>
    </w:p>
    <w:p w:rsidR="00473672" w:rsidRDefault="00D3750F">
      <w:pPr>
        <w:pStyle w:val="ListParagraph"/>
        <w:numPr>
          <w:ilvl w:val="0"/>
          <w:numId w:val="206"/>
        </w:numPr>
      </w:pPr>
      <w:r>
        <w:t>Windows Server 2008</w:t>
      </w:r>
    </w:p>
    <w:p w:rsidR="00473672" w:rsidRDefault="00D3750F">
      <w:pPr>
        <w:pStyle w:val="ListParagraph"/>
        <w:numPr>
          <w:ilvl w:val="0"/>
          <w:numId w:val="206"/>
        </w:numPr>
      </w:pPr>
      <w:r>
        <w:t>Windows Vista SP1</w:t>
      </w:r>
    </w:p>
    <w:p w:rsidR="00473672" w:rsidRDefault="00D3750F">
      <w:pPr>
        <w:pStyle w:val="ListParagraph"/>
        <w:numPr>
          <w:ilvl w:val="0"/>
          <w:numId w:val="206"/>
        </w:numPr>
      </w:pPr>
      <w:r>
        <w:t>Windows 7</w:t>
      </w:r>
    </w:p>
    <w:p w:rsidR="00473672" w:rsidRDefault="00D3750F">
      <w:pPr>
        <w:pStyle w:val="ListParagraph"/>
        <w:numPr>
          <w:ilvl w:val="0"/>
          <w:numId w:val="206"/>
        </w:numPr>
      </w:pPr>
      <w:r>
        <w:t>Windows Server 2008 R2</w:t>
      </w:r>
    </w:p>
    <w:p w:rsidR="00473672" w:rsidRDefault="00D3750F">
      <w:pPr>
        <w:pStyle w:val="ListParagraph"/>
        <w:numPr>
          <w:ilvl w:val="0"/>
          <w:numId w:val="206"/>
        </w:numPr>
      </w:pPr>
      <w:r>
        <w:t>Windows 8</w:t>
      </w:r>
    </w:p>
    <w:p w:rsidR="00473672" w:rsidRDefault="00D3750F">
      <w:pPr>
        <w:pStyle w:val="ListParagraph"/>
        <w:numPr>
          <w:ilvl w:val="0"/>
          <w:numId w:val="206"/>
        </w:numPr>
      </w:pPr>
      <w:r>
        <w:t>Windows Server 2012</w:t>
      </w:r>
    </w:p>
    <w:p w:rsidR="00473672" w:rsidRDefault="00D3750F">
      <w:pPr>
        <w:pStyle w:val="ListParagraph"/>
        <w:numPr>
          <w:ilvl w:val="0"/>
          <w:numId w:val="206"/>
        </w:numPr>
      </w:pPr>
      <w:r>
        <w:t>Windows 8.1</w:t>
      </w:r>
    </w:p>
    <w:p w:rsidR="00473672" w:rsidRDefault="00D3750F">
      <w:pPr>
        <w:pStyle w:val="ListParagraph"/>
        <w:numPr>
          <w:ilvl w:val="0"/>
          <w:numId w:val="206"/>
        </w:numPr>
      </w:pPr>
      <w:r>
        <w:t>Windows Server 2012 R2</w:t>
      </w:r>
    </w:p>
    <w:p w:rsidR="00473672" w:rsidRDefault="00D3750F">
      <w:pPr>
        <w:pStyle w:val="ListParagraph"/>
        <w:numPr>
          <w:ilvl w:val="0"/>
          <w:numId w:val="206"/>
        </w:numPr>
      </w:pPr>
      <w:r>
        <w:t xml:space="preserve">Windows 10 </w:t>
      </w:r>
    </w:p>
    <w:p w:rsidR="00473672" w:rsidRDefault="00D3750F">
      <w:pPr>
        <w:pStyle w:val="ListParagraph"/>
        <w:numPr>
          <w:ilvl w:val="0"/>
          <w:numId w:val="206"/>
        </w:numPr>
      </w:pPr>
      <w:r>
        <w:t xml:space="preserve">Windows Server 2016 Technical Preview </w:t>
      </w:r>
    </w:p>
    <w:bookmarkStart w:id="1761" w:name="Appendix_A_391"/>
    <w:p w:rsidR="00473672" w:rsidRDefault="00D3750F">
      <w:r>
        <w:fldChar w:fldCharType="begin"/>
      </w:r>
      <w:r>
        <w:instrText xml:space="preserve"> HYPERLINK \l "Appendix_A_Target_391" \h </w:instrText>
      </w:r>
      <w:r>
        <w:fldChar w:fldCharType="separate"/>
      </w:r>
      <w:r>
        <w:rPr>
          <w:rStyle w:val="Hyperlink"/>
        </w:rPr>
        <w:t>&lt;391&gt; Section 3.1.4.4.8</w:t>
      </w:r>
      <w:r>
        <w:rPr>
          <w:rStyle w:val="Hyperlink"/>
        </w:rPr>
        <w:fldChar w:fldCharType="end"/>
      </w:r>
      <w:r>
        <w:t xml:space="preserve">: </w:t>
      </w:r>
      <w:bookmarkEnd w:id="1761"/>
      <w:r>
        <w:t xml:space="preserve">Only in Windows XP and Windows Server 2003, as described in </w:t>
      </w:r>
      <w:hyperlink w:anchor="Section_1bd61448db4b4284a4b18346732402d4" w:history="1">
        <w:r>
          <w:rPr>
            <w:rStyle w:val="Hyperlink"/>
          </w:rPr>
          <w:t>3.1.1</w:t>
        </w:r>
      </w:hyperlink>
      <w:r>
        <w:t xml:space="preserve">, the Windows server maintains a warned list of printer drivers.  Drivers in this list can only be added to the server if the </w:t>
      </w:r>
      <w:r>
        <w:rPr>
          <w:b/>
        </w:rPr>
        <w:t>APD_INSTALL_WARNED_DRIVER</w:t>
      </w:r>
      <w:r>
        <w:t xml:space="preserve"> bit is set.  If a client attempts to add a printer driver that is in this list and the bit is not set, the server returns the ERROR_PRINTER_DRIVER_WARNED error code.  If a client attempts to add a printer driver that is in this list and the bit is set, the server attempts to add the printer driver as described in </w:t>
      </w:r>
      <w:hyperlink w:anchor="Section_b96cc49759e54510ab045484993b259b" w:history="1">
        <w:r>
          <w:rPr>
            <w:rStyle w:val="Hyperlink"/>
          </w:rPr>
          <w:t>3.1.4.4.8</w:t>
        </w:r>
      </w:hyperlink>
      <w:r>
        <w:t>.  On all other versions of Windows, this list does not exist, and the flag is ignored.</w:t>
      </w:r>
    </w:p>
    <w:p w:rsidR="00473672" w:rsidRDefault="00D3750F">
      <w:r>
        <w:t xml:space="preserve">On Windows XP and Windows Server 2003, the Windows client detects the ERROR_PRINTER_DRIVER_WARNED error code returned from the RpcAddPrinterDriverEx method and asks the user whether to continue adding the printer driver.  If the user continues, the client sets the  </w:t>
      </w:r>
      <w:r>
        <w:rPr>
          <w:b/>
        </w:rPr>
        <w:t>APD_INSTALL_WARNED_DRIVER</w:t>
      </w:r>
      <w:r>
        <w:t xml:space="preserve"> bit in the </w:t>
      </w:r>
      <w:r>
        <w:rPr>
          <w:b/>
        </w:rPr>
        <w:t>dwFileCopyFlags</w:t>
      </w:r>
      <w:r>
        <w:t xml:space="preserve"> field and calls the method again.  On Windows Vista, Windows Server 2008, Windows 7, and Windows Server 2008 R2, the Windows client detects the ERROR_PRINTER_DRIVER_WARNED error code and informs the user that the driver could not be installed.  Clients with these versions of the operating system do not use the </w:t>
      </w:r>
      <w:r>
        <w:rPr>
          <w:b/>
        </w:rPr>
        <w:t>APD_INSTALL_WARNED_DRIVER</w:t>
      </w:r>
      <w:r>
        <w:t xml:space="preserve"> flag.</w:t>
      </w:r>
    </w:p>
    <w:bookmarkStart w:id="1762" w:name="Appendix_A_392"/>
    <w:p w:rsidR="00473672" w:rsidRDefault="00D3750F">
      <w:r>
        <w:fldChar w:fldCharType="begin"/>
      </w:r>
      <w:r>
        <w:instrText xml:space="preserve"> HYPERLINK \l "Appendix_A_Target_392" \h </w:instrText>
      </w:r>
      <w:r>
        <w:fldChar w:fldCharType="separate"/>
      </w:r>
      <w:r>
        <w:rPr>
          <w:rStyle w:val="Hyperlink"/>
        </w:rPr>
        <w:t>&lt;392&gt; Section 3.1.4.4.8</w:t>
      </w:r>
      <w:r>
        <w:rPr>
          <w:rStyle w:val="Hyperlink"/>
        </w:rPr>
        <w:fldChar w:fldCharType="end"/>
      </w:r>
      <w:r>
        <w:t xml:space="preserve">: </w:t>
      </w:r>
      <w:bookmarkEnd w:id="1762"/>
      <w:r>
        <w:t>In Windows, if this bit is set, ERROR_PRINTER_DRIVER_BLOCKED is returned. if this bit is not set, ERROR_UNKNOWN_PRINTER_DRIVER is returned.</w:t>
      </w:r>
    </w:p>
    <w:bookmarkStart w:id="1763" w:name="Appendix_A_393"/>
    <w:p w:rsidR="00473672" w:rsidRDefault="00D3750F">
      <w:r>
        <w:fldChar w:fldCharType="begin"/>
      </w:r>
      <w:r>
        <w:instrText xml:space="preserve"> HYPERLINK \l "Appendix_A_Target_393" \h </w:instrText>
      </w:r>
      <w:r>
        <w:fldChar w:fldCharType="separate"/>
      </w:r>
      <w:r>
        <w:rPr>
          <w:rStyle w:val="Hyperlink"/>
        </w:rPr>
        <w:t>&lt;393&gt; Section 3.1.4.4.8</w:t>
      </w:r>
      <w:r>
        <w:rPr>
          <w:rStyle w:val="Hyperlink"/>
        </w:rPr>
        <w:fldChar w:fldCharType="end"/>
      </w:r>
      <w:r>
        <w:t xml:space="preserve">: </w:t>
      </w:r>
      <w:bookmarkEnd w:id="1763"/>
      <w:r>
        <w:t>In Windows, the server checks that the client user has the SERVER_ACCESS_ADMINISTER permission.</w:t>
      </w:r>
    </w:p>
    <w:bookmarkStart w:id="1764" w:name="Appendix_A_394"/>
    <w:p w:rsidR="00473672" w:rsidRDefault="00D3750F">
      <w:r>
        <w:fldChar w:fldCharType="begin"/>
      </w:r>
      <w:r>
        <w:instrText xml:space="preserve"> HYPERLINK \l "Appendix_A_Target_394" \h </w:instrText>
      </w:r>
      <w:r>
        <w:fldChar w:fldCharType="separate"/>
      </w:r>
      <w:r>
        <w:rPr>
          <w:rStyle w:val="Hyperlink"/>
        </w:rPr>
        <w:t>&lt;394&gt; Section 3.1.4.4.8</w:t>
      </w:r>
      <w:r>
        <w:rPr>
          <w:rStyle w:val="Hyperlink"/>
        </w:rPr>
        <w:fldChar w:fldCharType="end"/>
      </w:r>
      <w:r>
        <w:t xml:space="preserve">: </w:t>
      </w:r>
      <w:bookmarkEnd w:id="1764"/>
      <w:r>
        <w:t>These validation steps are performed on the following Windows versions:</w:t>
      </w:r>
    </w:p>
    <w:p w:rsidR="00473672" w:rsidRDefault="00D3750F">
      <w:pPr>
        <w:pStyle w:val="ListParagraph"/>
        <w:numPr>
          <w:ilvl w:val="0"/>
          <w:numId w:val="206"/>
        </w:numPr>
      </w:pPr>
      <w:r>
        <w:t>Windows 8</w:t>
      </w:r>
    </w:p>
    <w:p w:rsidR="00473672" w:rsidRDefault="00D3750F">
      <w:pPr>
        <w:pStyle w:val="ListParagraph"/>
        <w:numPr>
          <w:ilvl w:val="0"/>
          <w:numId w:val="206"/>
        </w:numPr>
      </w:pPr>
      <w:r>
        <w:t>Windows Server 2012</w:t>
      </w:r>
    </w:p>
    <w:p w:rsidR="00473672" w:rsidRDefault="00D3750F">
      <w:pPr>
        <w:pStyle w:val="ListParagraph"/>
        <w:numPr>
          <w:ilvl w:val="0"/>
          <w:numId w:val="206"/>
        </w:numPr>
      </w:pPr>
      <w:r>
        <w:t>Windows 8.1</w:t>
      </w:r>
    </w:p>
    <w:p w:rsidR="00473672" w:rsidRDefault="00D3750F">
      <w:pPr>
        <w:pStyle w:val="ListParagraph"/>
        <w:numPr>
          <w:ilvl w:val="0"/>
          <w:numId w:val="206"/>
        </w:numPr>
      </w:pPr>
      <w:r>
        <w:t>Windows Server 2012 R2</w:t>
      </w:r>
    </w:p>
    <w:p w:rsidR="00473672" w:rsidRDefault="00D3750F">
      <w:pPr>
        <w:pStyle w:val="ListParagraph"/>
        <w:numPr>
          <w:ilvl w:val="0"/>
          <w:numId w:val="206"/>
        </w:numPr>
      </w:pPr>
      <w:r>
        <w:t xml:space="preserve">Windows 10 </w:t>
      </w:r>
    </w:p>
    <w:p w:rsidR="00473672" w:rsidRDefault="00D3750F">
      <w:pPr>
        <w:pStyle w:val="ListParagraph"/>
        <w:numPr>
          <w:ilvl w:val="0"/>
          <w:numId w:val="206"/>
        </w:numPr>
      </w:pPr>
      <w:r>
        <w:t xml:space="preserve">Windows Server 2016 Technical Preview </w:t>
      </w:r>
    </w:p>
    <w:bookmarkStart w:id="1765" w:name="Appendix_A_395"/>
    <w:p w:rsidR="00473672" w:rsidRDefault="00D3750F">
      <w:r>
        <w:fldChar w:fldCharType="begin"/>
      </w:r>
      <w:r>
        <w:instrText xml:space="preserve"> HYPERLINK \l "Appendix_A_Target_395" \h </w:instrText>
      </w:r>
      <w:r>
        <w:fldChar w:fldCharType="separate"/>
      </w:r>
      <w:r>
        <w:rPr>
          <w:rStyle w:val="Hyperlink"/>
        </w:rPr>
        <w:t>&lt;395&gt; Section 3.1.4.4.8</w:t>
      </w:r>
      <w:r>
        <w:rPr>
          <w:rStyle w:val="Hyperlink"/>
        </w:rPr>
        <w:fldChar w:fldCharType="end"/>
      </w:r>
      <w:r>
        <w:t xml:space="preserve">: </w:t>
      </w:r>
      <w:bookmarkEnd w:id="1765"/>
      <w:r>
        <w:t>These validation steps are performed on the following Windows versions:</w:t>
      </w:r>
    </w:p>
    <w:p w:rsidR="00473672" w:rsidRDefault="00D3750F">
      <w:pPr>
        <w:pStyle w:val="ListParagraph"/>
        <w:numPr>
          <w:ilvl w:val="0"/>
          <w:numId w:val="206"/>
        </w:numPr>
      </w:pPr>
      <w:r>
        <w:t>Windows 8</w:t>
      </w:r>
    </w:p>
    <w:p w:rsidR="00473672" w:rsidRDefault="00D3750F">
      <w:pPr>
        <w:pStyle w:val="ListParagraph"/>
        <w:numPr>
          <w:ilvl w:val="0"/>
          <w:numId w:val="206"/>
        </w:numPr>
      </w:pPr>
      <w:r>
        <w:t>Windows Server 2012</w:t>
      </w:r>
    </w:p>
    <w:p w:rsidR="00473672" w:rsidRDefault="00D3750F">
      <w:pPr>
        <w:pStyle w:val="ListParagraph"/>
        <w:numPr>
          <w:ilvl w:val="0"/>
          <w:numId w:val="206"/>
        </w:numPr>
      </w:pPr>
      <w:r>
        <w:t>Windows 8.1</w:t>
      </w:r>
    </w:p>
    <w:p w:rsidR="00473672" w:rsidRDefault="00D3750F">
      <w:pPr>
        <w:pStyle w:val="ListParagraph"/>
        <w:numPr>
          <w:ilvl w:val="0"/>
          <w:numId w:val="206"/>
        </w:numPr>
      </w:pPr>
      <w:r>
        <w:t>Windows Server 2012 R2</w:t>
      </w:r>
    </w:p>
    <w:p w:rsidR="00473672" w:rsidRDefault="00D3750F">
      <w:pPr>
        <w:pStyle w:val="ListParagraph"/>
        <w:numPr>
          <w:ilvl w:val="0"/>
          <w:numId w:val="206"/>
        </w:numPr>
      </w:pPr>
      <w:r>
        <w:t xml:space="preserve">Windows 10 </w:t>
      </w:r>
    </w:p>
    <w:p w:rsidR="00473672" w:rsidRDefault="00D3750F">
      <w:pPr>
        <w:pStyle w:val="ListParagraph"/>
        <w:numPr>
          <w:ilvl w:val="0"/>
          <w:numId w:val="206"/>
        </w:numPr>
      </w:pPr>
      <w:r>
        <w:t xml:space="preserve">Windows Server 2016 Technical Preview </w:t>
      </w:r>
    </w:p>
    <w:bookmarkStart w:id="1766" w:name="Appendix_A_396"/>
    <w:p w:rsidR="00473672" w:rsidRDefault="00D3750F">
      <w:r>
        <w:fldChar w:fldCharType="begin"/>
      </w:r>
      <w:r>
        <w:instrText xml:space="preserve"> HYPERLINK \l "Appendix_A_Target_396" \h </w:instrText>
      </w:r>
      <w:r>
        <w:fldChar w:fldCharType="separate"/>
      </w:r>
      <w:r>
        <w:rPr>
          <w:rStyle w:val="Hyperlink"/>
        </w:rPr>
        <w:t>&lt;396&gt; Section 3.1.4.4.8</w:t>
      </w:r>
      <w:r>
        <w:rPr>
          <w:rStyle w:val="Hyperlink"/>
        </w:rPr>
        <w:fldChar w:fldCharType="end"/>
      </w:r>
      <w:r>
        <w:t xml:space="preserve">: </w:t>
      </w:r>
      <w:bookmarkEnd w:id="1766"/>
      <w:r>
        <w:t xml:space="preserve">When a print client adds a printer driver to a </w:t>
      </w:r>
    </w:p>
    <w:bookmarkStart w:id="1767" w:name="Appendix_A_397"/>
    <w:p w:rsidR="00473672" w:rsidRDefault="00D3750F">
      <w:r>
        <w:fldChar w:fldCharType="begin"/>
      </w:r>
      <w:r>
        <w:instrText xml:space="preserve"> HYPERLINK \l "Appendix_A_Target_397" \h </w:instrText>
      </w:r>
      <w:r>
        <w:fldChar w:fldCharType="separate"/>
      </w:r>
      <w:r>
        <w:rPr>
          <w:rStyle w:val="Hyperlink"/>
        </w:rPr>
        <w:t>&lt;397&gt; Section 3.1.4.4.9</w:t>
      </w:r>
      <w:r>
        <w:rPr>
          <w:rStyle w:val="Hyperlink"/>
        </w:rPr>
        <w:fldChar w:fldCharType="end"/>
      </w:r>
      <w:r>
        <w:t xml:space="preserve">: </w:t>
      </w:r>
      <w:bookmarkEnd w:id="1767"/>
      <w:r>
        <w:t>This method is used remotely only if the client is at least Windows 7 operating system and the server is at least Windows Server 2008 R2 operating system.</w:t>
      </w:r>
    </w:p>
    <w:bookmarkStart w:id="1768" w:name="Appendix_A_398"/>
    <w:p w:rsidR="00473672" w:rsidRDefault="00D3750F">
      <w:r>
        <w:fldChar w:fldCharType="begin"/>
      </w:r>
      <w:r>
        <w:instrText xml:space="preserve"> HYPERLINK \l "Appendix_A_Target_398" \h </w:instrText>
      </w:r>
      <w:r>
        <w:fldChar w:fldCharType="separate"/>
      </w:r>
      <w:r>
        <w:rPr>
          <w:rStyle w:val="Hyperlink"/>
        </w:rPr>
        <w:t>&lt;398&gt; Section 3.1.4.4.9</w:t>
      </w:r>
      <w:r>
        <w:rPr>
          <w:rStyle w:val="Hyperlink"/>
        </w:rPr>
        <w:fldChar w:fldCharType="end"/>
      </w:r>
      <w:r>
        <w:t xml:space="preserve">: </w:t>
      </w:r>
      <w:bookmarkEnd w:id="1768"/>
      <w:r>
        <w:t>All Windows versions: The IDs are the GUIDString representations of 128-bit GUIDs.</w:t>
      </w:r>
    </w:p>
    <w:bookmarkStart w:id="1769" w:name="Appendix_A_399"/>
    <w:p w:rsidR="00473672" w:rsidRDefault="00D3750F">
      <w:r>
        <w:fldChar w:fldCharType="begin"/>
      </w:r>
      <w:r>
        <w:instrText xml:space="preserve"> HYPERLINK \l "Appendix_A_Target_399" \h </w:instrText>
      </w:r>
      <w:r>
        <w:fldChar w:fldCharType="separate"/>
      </w:r>
      <w:r>
        <w:rPr>
          <w:rStyle w:val="Hyperlink"/>
        </w:rPr>
        <w:t>&lt;399&gt; Section 3.1.4.4.10</w:t>
      </w:r>
      <w:r>
        <w:rPr>
          <w:rStyle w:val="Hyperlink"/>
        </w:rPr>
        <w:fldChar w:fldCharType="end"/>
      </w:r>
      <w:r>
        <w:t xml:space="preserve">: </w:t>
      </w:r>
      <w:bookmarkEnd w:id="1769"/>
      <w:r>
        <w:t>This method is used remotely only if the client is at least Windows 7 operating system and the server is at least Windows Server 2008 R2 operating system.</w:t>
      </w:r>
    </w:p>
    <w:bookmarkStart w:id="1770" w:name="Appendix_A_400"/>
    <w:p w:rsidR="00473672" w:rsidRDefault="00D3750F">
      <w:r>
        <w:fldChar w:fldCharType="begin"/>
      </w:r>
      <w:r>
        <w:instrText xml:space="preserve"> HYPERLINK \l "Appendix_A_Target_400" \h </w:instrText>
      </w:r>
      <w:r>
        <w:fldChar w:fldCharType="separate"/>
      </w:r>
      <w:r>
        <w:rPr>
          <w:rStyle w:val="Hyperlink"/>
        </w:rPr>
        <w:t>&lt;400&gt; Section 3.1.4.4.10</w:t>
      </w:r>
      <w:r>
        <w:rPr>
          <w:rStyle w:val="Hyperlink"/>
        </w:rPr>
        <w:fldChar w:fldCharType="end"/>
      </w:r>
      <w:r>
        <w:t xml:space="preserve">: </w:t>
      </w:r>
      <w:bookmarkEnd w:id="1770"/>
      <w:r>
        <w:t xml:space="preserve">All Windows versions: The </w:t>
      </w:r>
      <w:r>
        <w:rPr>
          <w:i/>
        </w:rPr>
        <w:t>pszLanguage</w:t>
      </w:r>
      <w:r>
        <w:t xml:space="preserve"> string is specified using the identifiers specified for the Locale Name in </w:t>
      </w:r>
      <w:hyperlink r:id="rId310">
        <w:r>
          <w:rPr>
            <w:rStyle w:val="Hyperlink"/>
          </w:rPr>
          <w:t>[MSDN-MUI]</w:t>
        </w:r>
      </w:hyperlink>
      <w:r>
        <w:t>.</w:t>
      </w:r>
    </w:p>
    <w:bookmarkStart w:id="1771" w:name="Appendix_A_401"/>
    <w:p w:rsidR="00473672" w:rsidRDefault="00D3750F">
      <w:r>
        <w:fldChar w:fldCharType="begin"/>
      </w:r>
      <w:r>
        <w:instrText xml:space="preserve"> HYPERLINK \l "Appendix_A_Target_401" \h </w:instrText>
      </w:r>
      <w:r>
        <w:fldChar w:fldCharType="separate"/>
      </w:r>
      <w:r>
        <w:rPr>
          <w:rStyle w:val="Hyperlink"/>
        </w:rPr>
        <w:t>&lt;401&gt; Section 3.1.4.4.10</w:t>
      </w:r>
      <w:r>
        <w:rPr>
          <w:rStyle w:val="Hyperlink"/>
        </w:rPr>
        <w:fldChar w:fldCharType="end"/>
      </w:r>
      <w:r>
        <w:t xml:space="preserve">: </w:t>
      </w:r>
      <w:bookmarkEnd w:id="1771"/>
      <w:r>
        <w:t xml:space="preserve">All Windows versions: </w:t>
      </w:r>
      <w:r>
        <w:rPr>
          <w:i/>
        </w:rPr>
        <w:t>pszDriverPackageCab</w:t>
      </w:r>
      <w:r>
        <w:t xml:space="preserve"> points to a string containing the path name of a cabinet file for the driver package. For more information, see </w:t>
      </w:r>
      <w:hyperlink r:id="rId311">
        <w:r>
          <w:rPr>
            <w:rStyle w:val="Hyperlink"/>
          </w:rPr>
          <w:t>[MSDN-CAB]</w:t>
        </w:r>
      </w:hyperlink>
      <w:r>
        <w:t>.</w:t>
      </w:r>
    </w:p>
    <w:bookmarkStart w:id="1772" w:name="Appendix_A_402"/>
    <w:p w:rsidR="00473672" w:rsidRDefault="00D3750F">
      <w:r>
        <w:fldChar w:fldCharType="begin"/>
      </w:r>
      <w:r>
        <w:instrText xml:space="preserve"> HYPERLINK \l "Appendix_A_Target_402" \h </w:instrText>
      </w:r>
      <w:r>
        <w:fldChar w:fldCharType="separate"/>
      </w:r>
      <w:r>
        <w:rPr>
          <w:rStyle w:val="Hyperlink"/>
        </w:rPr>
        <w:t>&lt;402&gt; Section 3.1.4.4.10</w:t>
      </w:r>
      <w:r>
        <w:rPr>
          <w:rStyle w:val="Hyperlink"/>
        </w:rPr>
        <w:fldChar w:fldCharType="end"/>
      </w:r>
      <w:r>
        <w:t xml:space="preserve">: </w:t>
      </w:r>
      <w:bookmarkEnd w:id="1772"/>
      <w:r>
        <w:t xml:space="preserve">All Windows versions: If the parameter is zero, Windows fills in the variable pointed to by </w:t>
      </w:r>
      <w:r>
        <w:rPr>
          <w:i/>
        </w:rPr>
        <w:t>pcchRequiredSize</w:t>
      </w:r>
      <w:r>
        <w:t xml:space="preserve"> with the valid size.</w:t>
      </w:r>
    </w:p>
    <w:bookmarkStart w:id="1773" w:name="Appendix_A_403"/>
    <w:p w:rsidR="00473672" w:rsidRDefault="00D3750F">
      <w:r>
        <w:fldChar w:fldCharType="begin"/>
      </w:r>
      <w:r>
        <w:instrText xml:space="preserve"> HYPERLINK \l "Appendix_A_Target_403" \h </w:instrText>
      </w:r>
      <w:r>
        <w:fldChar w:fldCharType="separate"/>
      </w:r>
      <w:r>
        <w:rPr>
          <w:rStyle w:val="Hyperlink"/>
        </w:rPr>
        <w:t>&lt;403&gt; Section 3.1.4.5.1</w:t>
      </w:r>
      <w:r>
        <w:rPr>
          <w:rStyle w:val="Hyperlink"/>
        </w:rPr>
        <w:fldChar w:fldCharType="end"/>
      </w:r>
      <w:r>
        <w:t xml:space="preserve">: </w:t>
      </w:r>
      <w:bookmarkEnd w:id="1773"/>
      <w:r>
        <w:t>In Windows, the server checks that the client user has SERVER_ACCESS_ADMINISTER permission.</w:t>
      </w:r>
    </w:p>
    <w:bookmarkStart w:id="1774" w:name="Appendix_A_404"/>
    <w:p w:rsidR="00473672" w:rsidRDefault="00D3750F">
      <w:r>
        <w:fldChar w:fldCharType="begin"/>
      </w:r>
      <w:r>
        <w:instrText xml:space="preserve"> HYPERLINK \l "Appendix_A_Target_404" \h </w:instrText>
      </w:r>
      <w:r>
        <w:fldChar w:fldCharType="separate"/>
      </w:r>
      <w:r>
        <w:rPr>
          <w:rStyle w:val="Hyperlink"/>
        </w:rPr>
        <w:t>&lt;404&gt; Section 3.1.4.5.2</w:t>
      </w:r>
      <w:r>
        <w:rPr>
          <w:rStyle w:val="Hyperlink"/>
        </w:rPr>
        <w:fldChar w:fldCharType="end"/>
      </w:r>
      <w:r>
        <w:t xml:space="preserve">: </w:t>
      </w:r>
      <w:bookmarkEnd w:id="1774"/>
      <w:r>
        <w:t>In Windows, the server checks that the client user has SERVER_ACCESS_ADMINISTER permission.</w:t>
      </w:r>
    </w:p>
    <w:bookmarkStart w:id="1775" w:name="Appendix_A_405"/>
    <w:p w:rsidR="00473672" w:rsidRDefault="00D3750F">
      <w:r>
        <w:fldChar w:fldCharType="begin"/>
      </w:r>
      <w:r>
        <w:instrText xml:space="preserve"> HYPERLINK \l "Appendix_A_Target_405" \h </w:instrText>
      </w:r>
      <w:r>
        <w:fldChar w:fldCharType="separate"/>
      </w:r>
      <w:r>
        <w:rPr>
          <w:rStyle w:val="Hyperlink"/>
        </w:rPr>
        <w:t>&lt;405&gt; Section 3.1.4.5.4</w:t>
      </w:r>
      <w:r>
        <w:rPr>
          <w:rStyle w:val="Hyperlink"/>
        </w:rPr>
        <w:fldChar w:fldCharType="end"/>
      </w:r>
      <w:r>
        <w:t xml:space="preserve">: </w:t>
      </w:r>
      <w:bookmarkEnd w:id="1775"/>
      <w:r>
        <w:t>The Windows server checks that the client user has SERVER_ACCESS_ADMINISTER permission.</w:t>
      </w:r>
    </w:p>
    <w:bookmarkStart w:id="1776" w:name="Appendix_A_406"/>
    <w:p w:rsidR="00473672" w:rsidRDefault="00D3750F">
      <w:r>
        <w:fldChar w:fldCharType="begin"/>
      </w:r>
      <w:r>
        <w:instrText xml:space="preserve"> HYPERLINK \l "Appendix_A_Target_406" \h </w:instrText>
      </w:r>
      <w:r>
        <w:fldChar w:fldCharType="separate"/>
      </w:r>
      <w:r>
        <w:rPr>
          <w:rStyle w:val="Hyperlink"/>
        </w:rPr>
        <w:t>&lt;406&gt; Section 3.1.4.6.1</w:t>
      </w:r>
      <w:r>
        <w:rPr>
          <w:rStyle w:val="Hyperlink"/>
        </w:rPr>
        <w:fldChar w:fldCharType="end"/>
      </w:r>
      <w:r>
        <w:t xml:space="preserve">: </w:t>
      </w:r>
      <w:bookmarkEnd w:id="1776"/>
      <w:r>
        <w:t>The Windows server checks that the client user has SERVER_ACCESS_ENUMERATE permission.</w:t>
      </w:r>
    </w:p>
    <w:bookmarkStart w:id="1777" w:name="Appendix_A_407"/>
    <w:p w:rsidR="00473672" w:rsidRDefault="00D3750F">
      <w:r>
        <w:fldChar w:fldCharType="begin"/>
      </w:r>
      <w:r>
        <w:instrText xml:space="preserve"> HYPERLINK \l "Appendix_A_Target_407" \h </w:instrText>
      </w:r>
      <w:r>
        <w:fldChar w:fldCharType="separate"/>
      </w:r>
      <w:r>
        <w:rPr>
          <w:rStyle w:val="Hyperlink"/>
        </w:rPr>
        <w:t>&lt;407&gt; Section 3.1.4.6.2</w:t>
      </w:r>
      <w:r>
        <w:rPr>
          <w:rStyle w:val="Hyperlink"/>
        </w:rPr>
        <w:fldChar w:fldCharType="end"/>
      </w:r>
      <w:r>
        <w:t xml:space="preserve">: </w:t>
      </w:r>
      <w:bookmarkEnd w:id="1777"/>
      <w:r>
        <w:t>The RpcDeletePort method is only called over the wire by Windows NT 4.0 operating system clients.</w:t>
      </w:r>
    </w:p>
    <w:bookmarkStart w:id="1778" w:name="Appendix_A_408"/>
    <w:p w:rsidR="00473672" w:rsidRDefault="00D3750F">
      <w:r>
        <w:fldChar w:fldCharType="begin"/>
      </w:r>
      <w:r>
        <w:instrText xml:space="preserve"> HYPERLINK \l "Appendix_A_Target_408" \h </w:instrText>
      </w:r>
      <w:r>
        <w:fldChar w:fldCharType="separate"/>
      </w:r>
      <w:r>
        <w:rPr>
          <w:rStyle w:val="Hyperlink"/>
        </w:rPr>
        <w:t>&lt;408&gt; Section 3.1.4.6.2</w:t>
      </w:r>
      <w:r>
        <w:rPr>
          <w:rStyle w:val="Hyperlink"/>
        </w:rPr>
        <w:fldChar w:fldCharType="end"/>
      </w:r>
      <w:r>
        <w:t xml:space="preserve">: </w:t>
      </w:r>
      <w:bookmarkEnd w:id="1778"/>
      <w:r>
        <w:t>Windows Vista, Windows Server 2008, Windows 7, Windows Server 2008 R2, Windows 8, Windows Server 2012, Windows 8.1, and Windows Server 2012 R2 check that the client user has SERVER_ACCESS_ENUMERATE permission. All other Windows versions check that the client user has SERVER_ACCESS_ADMINISTER permission.</w:t>
      </w:r>
    </w:p>
    <w:bookmarkStart w:id="1779" w:name="Appendix_A_409"/>
    <w:p w:rsidR="00473672" w:rsidRDefault="00D3750F">
      <w:r>
        <w:fldChar w:fldCharType="begin"/>
      </w:r>
      <w:r>
        <w:instrText xml:space="preserve"> HYPERLINK \l "Appendix_A_Target_409" \h </w:instrText>
      </w:r>
      <w:r>
        <w:fldChar w:fldCharType="separate"/>
      </w:r>
      <w:r>
        <w:rPr>
          <w:rStyle w:val="Hyperlink"/>
        </w:rPr>
        <w:t>&lt;409&gt; Section 3.1.4.6.3</w:t>
      </w:r>
      <w:r>
        <w:rPr>
          <w:rStyle w:val="Hyperlink"/>
        </w:rPr>
        <w:fldChar w:fldCharType="end"/>
      </w:r>
      <w:r>
        <w:t xml:space="preserve">: </w:t>
      </w:r>
      <w:bookmarkEnd w:id="1779"/>
      <w:r>
        <w:t>This feature is supported on the following Windows versions:</w:t>
      </w:r>
    </w:p>
    <w:p w:rsidR="00473672" w:rsidRDefault="00D3750F">
      <w:pPr>
        <w:pStyle w:val="ListParagraph"/>
        <w:numPr>
          <w:ilvl w:val="0"/>
          <w:numId w:val="217"/>
        </w:numPr>
      </w:pPr>
      <w:r>
        <w:t>Windows NT 3.5</w:t>
      </w:r>
    </w:p>
    <w:p w:rsidR="00473672" w:rsidRDefault="00D3750F">
      <w:pPr>
        <w:pStyle w:val="ListParagraph"/>
        <w:numPr>
          <w:ilvl w:val="0"/>
          <w:numId w:val="217"/>
        </w:numPr>
      </w:pPr>
      <w:r>
        <w:t>Windows NT 3.51</w:t>
      </w:r>
    </w:p>
    <w:p w:rsidR="00473672" w:rsidRDefault="00D3750F">
      <w:pPr>
        <w:pStyle w:val="ListParagraph"/>
        <w:numPr>
          <w:ilvl w:val="0"/>
          <w:numId w:val="217"/>
        </w:numPr>
      </w:pPr>
      <w:r>
        <w:t>Windows NT 4.0</w:t>
      </w:r>
    </w:p>
    <w:p w:rsidR="00473672" w:rsidRDefault="00D3750F">
      <w:pPr>
        <w:pStyle w:val="ListParagraph"/>
        <w:numPr>
          <w:ilvl w:val="0"/>
          <w:numId w:val="217"/>
        </w:numPr>
      </w:pPr>
      <w:r>
        <w:t>Windows 2000</w:t>
      </w:r>
    </w:p>
    <w:p w:rsidR="00473672" w:rsidRDefault="00D3750F">
      <w:pPr>
        <w:pStyle w:val="ListParagraph"/>
        <w:numPr>
          <w:ilvl w:val="0"/>
          <w:numId w:val="217"/>
        </w:numPr>
      </w:pPr>
      <w:r>
        <w:t>Windows XP</w:t>
      </w:r>
    </w:p>
    <w:p w:rsidR="00473672" w:rsidRDefault="00D3750F">
      <w:pPr>
        <w:pStyle w:val="ListParagraph"/>
        <w:numPr>
          <w:ilvl w:val="0"/>
          <w:numId w:val="217"/>
        </w:numPr>
      </w:pPr>
      <w:r>
        <w:t>Windows Server 2003</w:t>
      </w:r>
    </w:p>
    <w:p w:rsidR="00473672" w:rsidRDefault="00D3750F">
      <w:pPr>
        <w:pStyle w:val="ListParagraph"/>
        <w:numPr>
          <w:ilvl w:val="0"/>
          <w:numId w:val="217"/>
        </w:numPr>
      </w:pPr>
      <w:r>
        <w:t>Windows XP SP1</w:t>
      </w:r>
    </w:p>
    <w:p w:rsidR="00473672" w:rsidRDefault="00D3750F">
      <w:pPr>
        <w:pStyle w:val="ListParagraph"/>
        <w:numPr>
          <w:ilvl w:val="0"/>
          <w:numId w:val="217"/>
        </w:numPr>
      </w:pPr>
      <w:r>
        <w:t>Windows Vista</w:t>
      </w:r>
    </w:p>
    <w:p w:rsidR="00473672" w:rsidRDefault="00D3750F">
      <w:pPr>
        <w:pStyle w:val="ListParagraph"/>
        <w:numPr>
          <w:ilvl w:val="0"/>
          <w:numId w:val="217"/>
        </w:numPr>
      </w:pPr>
      <w:r>
        <w:t>Windows Server 2008</w:t>
      </w:r>
    </w:p>
    <w:p w:rsidR="00473672" w:rsidRDefault="00D3750F">
      <w:pPr>
        <w:pStyle w:val="ListParagraph"/>
        <w:numPr>
          <w:ilvl w:val="0"/>
          <w:numId w:val="217"/>
        </w:numPr>
      </w:pPr>
      <w:r>
        <w:t>Windows Vista SP1</w:t>
      </w:r>
    </w:p>
    <w:p w:rsidR="00473672" w:rsidRDefault="00D3750F">
      <w:pPr>
        <w:pStyle w:val="ListParagraph"/>
        <w:numPr>
          <w:ilvl w:val="0"/>
          <w:numId w:val="217"/>
        </w:numPr>
      </w:pPr>
      <w:r>
        <w:t>Windows 7</w:t>
      </w:r>
    </w:p>
    <w:p w:rsidR="00473672" w:rsidRDefault="00D3750F">
      <w:pPr>
        <w:pStyle w:val="ListParagraph"/>
        <w:numPr>
          <w:ilvl w:val="0"/>
          <w:numId w:val="217"/>
        </w:numPr>
      </w:pPr>
      <w:r>
        <w:t>Windows Server 2008 R2</w:t>
      </w:r>
    </w:p>
    <w:p w:rsidR="00473672" w:rsidRDefault="00D3750F">
      <w:pPr>
        <w:pStyle w:val="ListParagraph"/>
        <w:numPr>
          <w:ilvl w:val="0"/>
          <w:numId w:val="217"/>
        </w:numPr>
      </w:pPr>
      <w:r>
        <w:t>Windows 8</w:t>
      </w:r>
    </w:p>
    <w:p w:rsidR="00473672" w:rsidRDefault="00D3750F">
      <w:pPr>
        <w:pStyle w:val="ListParagraph"/>
        <w:numPr>
          <w:ilvl w:val="0"/>
          <w:numId w:val="217"/>
        </w:numPr>
      </w:pPr>
      <w:r>
        <w:t>Windows Server 2012</w:t>
      </w:r>
    </w:p>
    <w:p w:rsidR="00473672" w:rsidRDefault="00D3750F">
      <w:pPr>
        <w:pStyle w:val="ListParagraph"/>
        <w:numPr>
          <w:ilvl w:val="0"/>
          <w:numId w:val="217"/>
        </w:numPr>
      </w:pPr>
      <w:r>
        <w:t>Windows 8.1</w:t>
      </w:r>
    </w:p>
    <w:p w:rsidR="00473672" w:rsidRDefault="00D3750F">
      <w:pPr>
        <w:pStyle w:val="ListParagraph"/>
        <w:numPr>
          <w:ilvl w:val="0"/>
          <w:numId w:val="217"/>
        </w:numPr>
      </w:pPr>
      <w:r>
        <w:t>Windows Server 2012 R2</w:t>
      </w:r>
    </w:p>
    <w:p w:rsidR="00473672" w:rsidRDefault="00D3750F">
      <w:pPr>
        <w:pStyle w:val="ListParagraph"/>
        <w:numPr>
          <w:ilvl w:val="0"/>
          <w:numId w:val="217"/>
        </w:numPr>
      </w:pPr>
      <w:r>
        <w:t xml:space="preserve">Windows 10 </w:t>
      </w:r>
    </w:p>
    <w:p w:rsidR="00473672" w:rsidRDefault="00D3750F">
      <w:pPr>
        <w:pStyle w:val="ListParagraph"/>
        <w:numPr>
          <w:ilvl w:val="0"/>
          <w:numId w:val="217"/>
        </w:numPr>
      </w:pPr>
      <w:r>
        <w:t xml:space="preserve">Windows Server 2016 Technical Preview </w:t>
      </w:r>
    </w:p>
    <w:bookmarkStart w:id="1780" w:name="Appendix_A_410"/>
    <w:p w:rsidR="00473672" w:rsidRDefault="00D3750F">
      <w:r>
        <w:fldChar w:fldCharType="begin"/>
      </w:r>
      <w:r>
        <w:instrText xml:space="preserve"> HYPERLINK \l "Appendix_A_Target_410" \h </w:instrText>
      </w:r>
      <w:r>
        <w:fldChar w:fldCharType="separate"/>
      </w:r>
      <w:r>
        <w:rPr>
          <w:rStyle w:val="Hyperlink"/>
        </w:rPr>
        <w:t>&lt;410&gt; Section 3.1.4.6.3</w:t>
      </w:r>
      <w:r>
        <w:rPr>
          <w:rStyle w:val="Hyperlink"/>
        </w:rPr>
        <w:fldChar w:fldCharType="end"/>
      </w:r>
      <w:r>
        <w:t xml:space="preserve">: </w:t>
      </w:r>
      <w:bookmarkEnd w:id="1780"/>
      <w:r>
        <w:t>In Windows, the server checks that the client user has the SERVER_ACCESS_ADMINISTER permission.</w:t>
      </w:r>
    </w:p>
    <w:bookmarkStart w:id="1781" w:name="Appendix_A_411"/>
    <w:p w:rsidR="00473672" w:rsidRDefault="00D3750F">
      <w:r>
        <w:fldChar w:fldCharType="begin"/>
      </w:r>
      <w:r>
        <w:instrText xml:space="preserve"> HYPERLINK \l "Appendix_A_Target_411" \h </w:instrText>
      </w:r>
      <w:r>
        <w:fldChar w:fldCharType="separate"/>
      </w:r>
      <w:r>
        <w:rPr>
          <w:rStyle w:val="Hyperlink"/>
        </w:rPr>
        <w:t>&lt;411&gt; Section 3.1.4.6.4</w:t>
      </w:r>
      <w:r>
        <w:rPr>
          <w:rStyle w:val="Hyperlink"/>
        </w:rPr>
        <w:fldChar w:fldCharType="end"/>
      </w:r>
      <w:r>
        <w:t xml:space="preserve">: </w:t>
      </w:r>
      <w:bookmarkEnd w:id="1781"/>
      <w:r>
        <w:t>This feature is supported on the following Windows versions:</w:t>
      </w:r>
    </w:p>
    <w:p w:rsidR="00473672" w:rsidRDefault="00D3750F">
      <w:pPr>
        <w:pStyle w:val="ListParagraph"/>
        <w:numPr>
          <w:ilvl w:val="0"/>
          <w:numId w:val="218"/>
        </w:numPr>
      </w:pPr>
      <w:r>
        <w:t>Windows NT 4.0</w:t>
      </w:r>
    </w:p>
    <w:p w:rsidR="00473672" w:rsidRDefault="00D3750F">
      <w:pPr>
        <w:pStyle w:val="ListParagraph"/>
        <w:numPr>
          <w:ilvl w:val="0"/>
          <w:numId w:val="218"/>
        </w:numPr>
      </w:pPr>
      <w:r>
        <w:t>Windows 2000</w:t>
      </w:r>
    </w:p>
    <w:p w:rsidR="00473672" w:rsidRDefault="00D3750F">
      <w:pPr>
        <w:pStyle w:val="ListParagraph"/>
        <w:numPr>
          <w:ilvl w:val="0"/>
          <w:numId w:val="218"/>
        </w:numPr>
      </w:pPr>
      <w:r>
        <w:t>Windows XP</w:t>
      </w:r>
    </w:p>
    <w:p w:rsidR="00473672" w:rsidRDefault="00D3750F">
      <w:pPr>
        <w:pStyle w:val="ListParagraph"/>
        <w:numPr>
          <w:ilvl w:val="0"/>
          <w:numId w:val="218"/>
        </w:numPr>
      </w:pPr>
      <w:r>
        <w:t>Windows Server 2003</w:t>
      </w:r>
    </w:p>
    <w:p w:rsidR="00473672" w:rsidRDefault="00D3750F">
      <w:pPr>
        <w:pStyle w:val="ListParagraph"/>
        <w:numPr>
          <w:ilvl w:val="0"/>
          <w:numId w:val="218"/>
        </w:numPr>
      </w:pPr>
      <w:r>
        <w:t>Windows XP SP1</w:t>
      </w:r>
    </w:p>
    <w:p w:rsidR="00473672" w:rsidRDefault="00D3750F">
      <w:pPr>
        <w:pStyle w:val="ListParagraph"/>
        <w:numPr>
          <w:ilvl w:val="0"/>
          <w:numId w:val="218"/>
        </w:numPr>
      </w:pPr>
      <w:r>
        <w:t>Windows Vista</w:t>
      </w:r>
    </w:p>
    <w:p w:rsidR="00473672" w:rsidRDefault="00D3750F">
      <w:pPr>
        <w:pStyle w:val="ListParagraph"/>
        <w:numPr>
          <w:ilvl w:val="0"/>
          <w:numId w:val="218"/>
        </w:numPr>
      </w:pPr>
      <w:r>
        <w:t>Windows Server 2008</w:t>
      </w:r>
    </w:p>
    <w:p w:rsidR="00473672" w:rsidRDefault="00D3750F">
      <w:pPr>
        <w:pStyle w:val="ListParagraph"/>
        <w:numPr>
          <w:ilvl w:val="0"/>
          <w:numId w:val="218"/>
        </w:numPr>
      </w:pPr>
      <w:r>
        <w:t>Windows Vista SP1</w:t>
      </w:r>
    </w:p>
    <w:p w:rsidR="00473672" w:rsidRDefault="00D3750F">
      <w:pPr>
        <w:pStyle w:val="ListParagraph"/>
        <w:numPr>
          <w:ilvl w:val="0"/>
          <w:numId w:val="218"/>
        </w:numPr>
      </w:pPr>
      <w:r>
        <w:t>Windows 7</w:t>
      </w:r>
    </w:p>
    <w:p w:rsidR="00473672" w:rsidRDefault="00D3750F">
      <w:pPr>
        <w:pStyle w:val="ListParagraph"/>
        <w:numPr>
          <w:ilvl w:val="0"/>
          <w:numId w:val="218"/>
        </w:numPr>
      </w:pPr>
      <w:r>
        <w:t>Windows Server 2008 R2</w:t>
      </w:r>
    </w:p>
    <w:p w:rsidR="00473672" w:rsidRDefault="00D3750F">
      <w:pPr>
        <w:pStyle w:val="ListParagraph"/>
        <w:numPr>
          <w:ilvl w:val="0"/>
          <w:numId w:val="218"/>
        </w:numPr>
      </w:pPr>
      <w:r>
        <w:t>Windows 8</w:t>
      </w:r>
    </w:p>
    <w:p w:rsidR="00473672" w:rsidRDefault="00D3750F">
      <w:pPr>
        <w:pStyle w:val="ListParagraph"/>
        <w:numPr>
          <w:ilvl w:val="0"/>
          <w:numId w:val="218"/>
        </w:numPr>
      </w:pPr>
      <w:r>
        <w:t>Windows Server 2012</w:t>
      </w:r>
    </w:p>
    <w:p w:rsidR="00473672" w:rsidRDefault="00D3750F">
      <w:pPr>
        <w:pStyle w:val="ListParagraph"/>
        <w:numPr>
          <w:ilvl w:val="0"/>
          <w:numId w:val="218"/>
        </w:numPr>
      </w:pPr>
      <w:r>
        <w:t>Windows 8.1</w:t>
      </w:r>
    </w:p>
    <w:p w:rsidR="00473672" w:rsidRDefault="00D3750F">
      <w:pPr>
        <w:pStyle w:val="ListParagraph"/>
        <w:numPr>
          <w:ilvl w:val="0"/>
          <w:numId w:val="218"/>
        </w:numPr>
      </w:pPr>
      <w:r>
        <w:t>Windows Server 2012 R2</w:t>
      </w:r>
    </w:p>
    <w:p w:rsidR="00473672" w:rsidRDefault="00D3750F">
      <w:pPr>
        <w:pStyle w:val="ListParagraph"/>
        <w:numPr>
          <w:ilvl w:val="0"/>
          <w:numId w:val="218"/>
        </w:numPr>
      </w:pPr>
      <w:r>
        <w:t xml:space="preserve">Windows 10 </w:t>
      </w:r>
    </w:p>
    <w:p w:rsidR="00473672" w:rsidRDefault="00D3750F">
      <w:pPr>
        <w:pStyle w:val="ListParagraph"/>
        <w:numPr>
          <w:ilvl w:val="0"/>
          <w:numId w:val="218"/>
        </w:numPr>
      </w:pPr>
      <w:r>
        <w:t xml:space="preserve">Windows Server 2016 Technical Preview </w:t>
      </w:r>
    </w:p>
    <w:bookmarkStart w:id="1782" w:name="Appendix_A_412"/>
    <w:p w:rsidR="00473672" w:rsidRDefault="00D3750F">
      <w:r>
        <w:fldChar w:fldCharType="begin"/>
      </w:r>
      <w:r>
        <w:instrText xml:space="preserve"> HYPERLINK \l "Appendix_A_Target_412" \h </w:instrText>
      </w:r>
      <w:r>
        <w:fldChar w:fldCharType="separate"/>
      </w:r>
      <w:r>
        <w:rPr>
          <w:rStyle w:val="Hyperlink"/>
        </w:rPr>
        <w:t>&lt;412&gt; Section 3.1.4.6.4</w:t>
      </w:r>
      <w:r>
        <w:rPr>
          <w:rStyle w:val="Hyperlink"/>
        </w:rPr>
        <w:fldChar w:fldCharType="end"/>
      </w:r>
      <w:r>
        <w:t xml:space="preserve">: </w:t>
      </w:r>
      <w:bookmarkEnd w:id="1782"/>
      <w:r>
        <w:t>In Windows, the server checks that the client user has SERVER_ACCESS_ADMINISTER permission.</w:t>
      </w:r>
    </w:p>
    <w:bookmarkStart w:id="1783" w:name="Appendix_A_413"/>
    <w:p w:rsidR="00473672" w:rsidRDefault="00D3750F">
      <w:r>
        <w:fldChar w:fldCharType="begin"/>
      </w:r>
      <w:r>
        <w:instrText xml:space="preserve"> HYPERLINK \l "Appendix_A_Target_413" \h </w:instrText>
      </w:r>
      <w:r>
        <w:fldChar w:fldCharType="separate"/>
      </w:r>
      <w:r>
        <w:rPr>
          <w:rStyle w:val="Hyperlink"/>
        </w:rPr>
        <w:t>&lt;413&gt; Section 3.1.4.6.5</w:t>
      </w:r>
      <w:r>
        <w:rPr>
          <w:rStyle w:val="Hyperlink"/>
        </w:rPr>
        <w:fldChar w:fldCharType="end"/>
      </w:r>
      <w:r>
        <w:t xml:space="preserve">: </w:t>
      </w:r>
      <w:bookmarkEnd w:id="1783"/>
      <w:r>
        <w:t xml:space="preserve">In Windows, the actions and data retrieval supported by </w:t>
      </w:r>
      <w:hyperlink w:anchor="Section_bf9d2351aac0481e9d3705eb5cc961da" w:history="1">
        <w:r>
          <w:rPr>
            <w:rStyle w:val="Hyperlink"/>
          </w:rPr>
          <w:t>RpcXcvData</w:t>
        </w:r>
      </w:hyperlink>
      <w:r>
        <w:t xml:space="preserve"> are performed by executing the XcvDataPort method on the port monitor module referenced by the input handle. For more information about monitor module methods, see section </w:t>
      </w:r>
      <w:hyperlink w:anchor="Section_07ce205123c64d508f55c25d7ac09cb3" w:history="1">
        <w:r>
          <w:rPr>
            <w:rStyle w:val="Hyperlink"/>
          </w:rPr>
          <w:t>3.1.4.11</w:t>
        </w:r>
      </w:hyperlink>
      <w:r>
        <w:t>. This feature is supported on the following Windows versions:</w:t>
      </w:r>
    </w:p>
    <w:p w:rsidR="00473672" w:rsidRDefault="00D3750F">
      <w:pPr>
        <w:pStyle w:val="ListParagraph"/>
        <w:numPr>
          <w:ilvl w:val="0"/>
          <w:numId w:val="219"/>
        </w:numPr>
      </w:pPr>
      <w:r>
        <w:t>Windows 2000</w:t>
      </w:r>
    </w:p>
    <w:p w:rsidR="00473672" w:rsidRDefault="00D3750F">
      <w:pPr>
        <w:pStyle w:val="ListParagraph"/>
        <w:numPr>
          <w:ilvl w:val="0"/>
          <w:numId w:val="219"/>
        </w:numPr>
      </w:pPr>
      <w:r>
        <w:t>Windows XP</w:t>
      </w:r>
    </w:p>
    <w:p w:rsidR="00473672" w:rsidRDefault="00D3750F">
      <w:pPr>
        <w:pStyle w:val="ListParagraph"/>
        <w:numPr>
          <w:ilvl w:val="0"/>
          <w:numId w:val="219"/>
        </w:numPr>
      </w:pPr>
      <w:r>
        <w:t>Windows Server 2003</w:t>
      </w:r>
    </w:p>
    <w:p w:rsidR="00473672" w:rsidRDefault="00D3750F">
      <w:pPr>
        <w:pStyle w:val="ListParagraph"/>
        <w:numPr>
          <w:ilvl w:val="0"/>
          <w:numId w:val="219"/>
        </w:numPr>
      </w:pPr>
      <w:r>
        <w:t>Windows XP SP1</w:t>
      </w:r>
    </w:p>
    <w:p w:rsidR="00473672" w:rsidRDefault="00D3750F">
      <w:pPr>
        <w:pStyle w:val="ListParagraph"/>
        <w:numPr>
          <w:ilvl w:val="0"/>
          <w:numId w:val="219"/>
        </w:numPr>
      </w:pPr>
      <w:r>
        <w:t>Windows Vista</w:t>
      </w:r>
    </w:p>
    <w:p w:rsidR="00473672" w:rsidRDefault="00D3750F">
      <w:pPr>
        <w:pStyle w:val="ListParagraph"/>
        <w:numPr>
          <w:ilvl w:val="0"/>
          <w:numId w:val="219"/>
        </w:numPr>
      </w:pPr>
      <w:r>
        <w:t>Windows Server 2008</w:t>
      </w:r>
    </w:p>
    <w:p w:rsidR="00473672" w:rsidRDefault="00D3750F">
      <w:pPr>
        <w:pStyle w:val="ListParagraph"/>
        <w:numPr>
          <w:ilvl w:val="0"/>
          <w:numId w:val="219"/>
        </w:numPr>
      </w:pPr>
      <w:r>
        <w:t>Windows Vista SP1</w:t>
      </w:r>
    </w:p>
    <w:p w:rsidR="00473672" w:rsidRDefault="00D3750F">
      <w:pPr>
        <w:pStyle w:val="ListParagraph"/>
        <w:numPr>
          <w:ilvl w:val="0"/>
          <w:numId w:val="219"/>
        </w:numPr>
      </w:pPr>
      <w:r>
        <w:t>Windows 7</w:t>
      </w:r>
    </w:p>
    <w:p w:rsidR="00473672" w:rsidRDefault="00D3750F">
      <w:pPr>
        <w:pStyle w:val="ListParagraph"/>
        <w:numPr>
          <w:ilvl w:val="0"/>
          <w:numId w:val="219"/>
        </w:numPr>
      </w:pPr>
      <w:r>
        <w:t>Windows Server 2008 R2</w:t>
      </w:r>
    </w:p>
    <w:p w:rsidR="00473672" w:rsidRDefault="00D3750F">
      <w:pPr>
        <w:pStyle w:val="ListParagraph"/>
        <w:numPr>
          <w:ilvl w:val="0"/>
          <w:numId w:val="219"/>
        </w:numPr>
      </w:pPr>
      <w:r>
        <w:t>Windows 8</w:t>
      </w:r>
    </w:p>
    <w:p w:rsidR="00473672" w:rsidRDefault="00D3750F">
      <w:pPr>
        <w:pStyle w:val="ListParagraph"/>
        <w:numPr>
          <w:ilvl w:val="0"/>
          <w:numId w:val="219"/>
        </w:numPr>
      </w:pPr>
      <w:r>
        <w:t>Windows Server 2012</w:t>
      </w:r>
    </w:p>
    <w:p w:rsidR="00473672" w:rsidRDefault="00D3750F">
      <w:pPr>
        <w:pStyle w:val="ListParagraph"/>
        <w:numPr>
          <w:ilvl w:val="0"/>
          <w:numId w:val="219"/>
        </w:numPr>
      </w:pPr>
      <w:r>
        <w:t>Windows 8.1</w:t>
      </w:r>
    </w:p>
    <w:p w:rsidR="00473672" w:rsidRDefault="00D3750F">
      <w:pPr>
        <w:pStyle w:val="ListParagraph"/>
        <w:numPr>
          <w:ilvl w:val="0"/>
          <w:numId w:val="219"/>
        </w:numPr>
      </w:pPr>
      <w:r>
        <w:t>Windows Server 2012 R2</w:t>
      </w:r>
    </w:p>
    <w:p w:rsidR="00473672" w:rsidRDefault="00D3750F">
      <w:pPr>
        <w:pStyle w:val="ListParagraph"/>
        <w:numPr>
          <w:ilvl w:val="0"/>
          <w:numId w:val="219"/>
        </w:numPr>
      </w:pPr>
      <w:r>
        <w:t xml:space="preserve">Windows 10 </w:t>
      </w:r>
    </w:p>
    <w:p w:rsidR="00473672" w:rsidRDefault="00D3750F">
      <w:pPr>
        <w:pStyle w:val="ListParagraph"/>
        <w:numPr>
          <w:ilvl w:val="0"/>
          <w:numId w:val="219"/>
        </w:numPr>
      </w:pPr>
      <w:r>
        <w:t xml:space="preserve">Windows Server 2016 Technical Preview </w:t>
      </w:r>
    </w:p>
    <w:bookmarkStart w:id="1784" w:name="Appendix_A_414"/>
    <w:p w:rsidR="00473672" w:rsidRDefault="00D3750F">
      <w:r>
        <w:fldChar w:fldCharType="begin"/>
      </w:r>
      <w:r>
        <w:instrText xml:space="preserve"> HYPERLINK \l "Appendix_A_Target_414" \h </w:instrText>
      </w:r>
      <w:r>
        <w:fldChar w:fldCharType="separate"/>
      </w:r>
      <w:r>
        <w:rPr>
          <w:rStyle w:val="Hyperlink"/>
        </w:rPr>
        <w:t>&lt;414&gt; Section 3.1.4.6.5</w:t>
      </w:r>
      <w:r>
        <w:rPr>
          <w:rStyle w:val="Hyperlink"/>
        </w:rPr>
        <w:fldChar w:fldCharType="end"/>
      </w:r>
      <w:r>
        <w:t xml:space="preserve">: </w:t>
      </w:r>
      <w:bookmarkEnd w:id="1784"/>
      <w:r>
        <w:t>For Windows–specific behavior, see section 3.1.4.11.</w:t>
      </w:r>
    </w:p>
    <w:bookmarkStart w:id="1785" w:name="Appendix_A_415"/>
    <w:p w:rsidR="00473672" w:rsidRDefault="00D3750F">
      <w:r>
        <w:fldChar w:fldCharType="begin"/>
      </w:r>
      <w:r>
        <w:instrText xml:space="preserve"> HYPERLINK \l "Appendix_A_Target_415" \h </w:instrText>
      </w:r>
      <w:r>
        <w:fldChar w:fldCharType="separate"/>
      </w:r>
      <w:r>
        <w:rPr>
          <w:rStyle w:val="Hyperlink"/>
        </w:rPr>
        <w:t>&lt;415&gt; Section 3.1.4.6.5</w:t>
      </w:r>
      <w:r>
        <w:rPr>
          <w:rStyle w:val="Hyperlink"/>
        </w:rPr>
        <w:fldChar w:fldCharType="end"/>
      </w:r>
      <w:r>
        <w:t xml:space="preserve">: </w:t>
      </w:r>
      <w:bookmarkEnd w:id="1785"/>
      <w:r>
        <w:t>These validation steps are performed on the following Windows versions:</w:t>
      </w:r>
    </w:p>
    <w:p w:rsidR="00473672" w:rsidRDefault="00D3750F">
      <w:pPr>
        <w:pStyle w:val="ListParagraph"/>
        <w:numPr>
          <w:ilvl w:val="0"/>
          <w:numId w:val="219"/>
        </w:numPr>
      </w:pPr>
      <w:r>
        <w:t>Windows Server 2003</w:t>
      </w:r>
    </w:p>
    <w:p w:rsidR="00473672" w:rsidRDefault="00D3750F">
      <w:pPr>
        <w:pStyle w:val="ListParagraph"/>
        <w:numPr>
          <w:ilvl w:val="0"/>
          <w:numId w:val="219"/>
        </w:numPr>
      </w:pPr>
      <w:r>
        <w:t>Windows XP SP1</w:t>
      </w:r>
    </w:p>
    <w:p w:rsidR="00473672" w:rsidRDefault="00D3750F">
      <w:pPr>
        <w:pStyle w:val="ListParagraph"/>
        <w:numPr>
          <w:ilvl w:val="0"/>
          <w:numId w:val="219"/>
        </w:numPr>
      </w:pPr>
      <w:r>
        <w:t>Windows Vista</w:t>
      </w:r>
    </w:p>
    <w:p w:rsidR="00473672" w:rsidRDefault="00D3750F">
      <w:pPr>
        <w:pStyle w:val="ListParagraph"/>
        <w:numPr>
          <w:ilvl w:val="0"/>
          <w:numId w:val="219"/>
        </w:numPr>
      </w:pPr>
      <w:r>
        <w:t>Windows Server 2008</w:t>
      </w:r>
    </w:p>
    <w:p w:rsidR="00473672" w:rsidRDefault="00D3750F">
      <w:pPr>
        <w:pStyle w:val="ListParagraph"/>
        <w:numPr>
          <w:ilvl w:val="0"/>
          <w:numId w:val="219"/>
        </w:numPr>
      </w:pPr>
      <w:r>
        <w:t>Windows Vista SP1</w:t>
      </w:r>
    </w:p>
    <w:p w:rsidR="00473672" w:rsidRDefault="00D3750F">
      <w:pPr>
        <w:pStyle w:val="ListParagraph"/>
        <w:numPr>
          <w:ilvl w:val="0"/>
          <w:numId w:val="219"/>
        </w:numPr>
      </w:pPr>
      <w:r>
        <w:t>Windows 7</w:t>
      </w:r>
    </w:p>
    <w:p w:rsidR="00473672" w:rsidRDefault="00D3750F">
      <w:pPr>
        <w:pStyle w:val="ListParagraph"/>
        <w:numPr>
          <w:ilvl w:val="0"/>
          <w:numId w:val="219"/>
        </w:numPr>
      </w:pPr>
      <w:r>
        <w:t>Windows Server 2008 R2</w:t>
      </w:r>
    </w:p>
    <w:p w:rsidR="00473672" w:rsidRDefault="00D3750F">
      <w:pPr>
        <w:pStyle w:val="ListParagraph"/>
        <w:numPr>
          <w:ilvl w:val="0"/>
          <w:numId w:val="219"/>
        </w:numPr>
      </w:pPr>
      <w:r>
        <w:t>Windows 8</w:t>
      </w:r>
    </w:p>
    <w:p w:rsidR="00473672" w:rsidRDefault="00D3750F">
      <w:pPr>
        <w:pStyle w:val="ListParagraph"/>
        <w:numPr>
          <w:ilvl w:val="0"/>
          <w:numId w:val="219"/>
        </w:numPr>
      </w:pPr>
      <w:r>
        <w:t>Windows Server 2012</w:t>
      </w:r>
    </w:p>
    <w:p w:rsidR="00473672" w:rsidRDefault="00D3750F">
      <w:pPr>
        <w:pStyle w:val="ListParagraph"/>
        <w:numPr>
          <w:ilvl w:val="0"/>
          <w:numId w:val="219"/>
        </w:numPr>
      </w:pPr>
      <w:r>
        <w:t>Windows 8.1</w:t>
      </w:r>
    </w:p>
    <w:p w:rsidR="00473672" w:rsidRDefault="00D3750F">
      <w:pPr>
        <w:pStyle w:val="ListParagraph"/>
        <w:numPr>
          <w:ilvl w:val="0"/>
          <w:numId w:val="219"/>
        </w:numPr>
      </w:pPr>
      <w:r>
        <w:t>Windows Server 2012 R2</w:t>
      </w:r>
    </w:p>
    <w:p w:rsidR="00473672" w:rsidRDefault="00D3750F">
      <w:pPr>
        <w:pStyle w:val="ListParagraph"/>
        <w:numPr>
          <w:ilvl w:val="0"/>
          <w:numId w:val="219"/>
        </w:numPr>
      </w:pPr>
      <w:r>
        <w:t xml:space="preserve">Windows 10 </w:t>
      </w:r>
    </w:p>
    <w:p w:rsidR="00473672" w:rsidRDefault="00D3750F">
      <w:pPr>
        <w:pStyle w:val="ListParagraph"/>
        <w:numPr>
          <w:ilvl w:val="0"/>
          <w:numId w:val="219"/>
        </w:numPr>
      </w:pPr>
      <w:r>
        <w:t xml:space="preserve">Windows Server 2016 Technical Preview </w:t>
      </w:r>
    </w:p>
    <w:bookmarkStart w:id="1786" w:name="Appendix_A_416"/>
    <w:p w:rsidR="00473672" w:rsidRDefault="00D3750F">
      <w:r>
        <w:fldChar w:fldCharType="begin"/>
      </w:r>
      <w:r>
        <w:instrText xml:space="preserve"> HYPERLINK \l "Appendix_A_Target_416" \h </w:instrText>
      </w:r>
      <w:r>
        <w:fldChar w:fldCharType="separate"/>
      </w:r>
      <w:r>
        <w:rPr>
          <w:rStyle w:val="Hyperlink"/>
        </w:rPr>
        <w:t>&lt;416&gt; Section 3.1.4.7.1</w:t>
      </w:r>
      <w:r>
        <w:rPr>
          <w:rStyle w:val="Hyperlink"/>
        </w:rPr>
        <w:fldChar w:fldCharType="end"/>
      </w:r>
      <w:r>
        <w:t xml:space="preserve">: </w:t>
      </w:r>
      <w:bookmarkEnd w:id="1786"/>
      <w:r>
        <w:t>In Windows, the server checks that the client user has SERVER_ACCESS_ENUMERATE permission.</w:t>
      </w:r>
    </w:p>
    <w:bookmarkStart w:id="1787" w:name="Appendix_A_417"/>
    <w:p w:rsidR="00473672" w:rsidRDefault="00D3750F">
      <w:r>
        <w:fldChar w:fldCharType="begin"/>
      </w:r>
      <w:r>
        <w:instrText xml:space="preserve"> HYPERLINK \l "Appendix_A_Target_417" \h </w:instrText>
      </w:r>
      <w:r>
        <w:fldChar w:fldCharType="separate"/>
      </w:r>
      <w:r>
        <w:rPr>
          <w:rStyle w:val="Hyperlink"/>
        </w:rPr>
        <w:t>&lt;417&gt; Section 3.1.4.7.1</w:t>
      </w:r>
      <w:r>
        <w:rPr>
          <w:rStyle w:val="Hyperlink"/>
        </w:rPr>
        <w:fldChar w:fldCharType="end"/>
      </w:r>
      <w:r>
        <w:t xml:space="preserve">: </w:t>
      </w:r>
      <w:bookmarkEnd w:id="1787"/>
      <w:r>
        <w:t xml:space="preserve">On Windows servers, the monitors supporting these methods are LOCALMON, LPRMON, TCPMON, </w:t>
      </w:r>
      <w:hyperlink w:anchor="gt_3feb8a26-c933-4bab-b725-41760216ef4a">
        <w:r>
          <w:rPr>
            <w:rStyle w:val="HyperlinkGreen"/>
            <w:b/>
          </w:rPr>
          <w:t>USBMON</w:t>
        </w:r>
      </w:hyperlink>
      <w:r>
        <w:t>, and WSDMON.</w:t>
      </w:r>
    </w:p>
    <w:bookmarkStart w:id="1788" w:name="Appendix_A_418"/>
    <w:p w:rsidR="00473672" w:rsidRDefault="00D3750F">
      <w:r>
        <w:fldChar w:fldCharType="begin"/>
      </w:r>
      <w:r>
        <w:instrText xml:space="preserve"> HYPERLINK \l "Appendix_A_Target_418" \h </w:instrText>
      </w:r>
      <w:r>
        <w:fldChar w:fldCharType="separate"/>
      </w:r>
      <w:r>
        <w:rPr>
          <w:rStyle w:val="Hyperlink"/>
        </w:rPr>
        <w:t>&lt;418&gt; Section 3.1.4.7.2</w:t>
      </w:r>
      <w:r>
        <w:rPr>
          <w:rStyle w:val="Hyperlink"/>
        </w:rPr>
        <w:fldChar w:fldCharType="end"/>
      </w:r>
      <w:r>
        <w:t xml:space="preserve">: </w:t>
      </w:r>
      <w:bookmarkEnd w:id="1788"/>
      <w:r>
        <w:t>In Windows, the server checks that the client user has SERVER_ACCESS_ADMINISTER permission.</w:t>
      </w:r>
    </w:p>
    <w:bookmarkStart w:id="1789" w:name="Appendix_A_419"/>
    <w:p w:rsidR="00473672" w:rsidRDefault="00D3750F">
      <w:r>
        <w:fldChar w:fldCharType="begin"/>
      </w:r>
      <w:r>
        <w:instrText xml:space="preserve"> HYPERLINK \l "Appendix_A_Target_419" \h </w:instrText>
      </w:r>
      <w:r>
        <w:fldChar w:fldCharType="separate"/>
      </w:r>
      <w:r>
        <w:rPr>
          <w:rStyle w:val="Hyperlink"/>
        </w:rPr>
        <w:t>&lt;419&gt; Section 3.1.4.7.3</w:t>
      </w:r>
      <w:r>
        <w:rPr>
          <w:rStyle w:val="Hyperlink"/>
        </w:rPr>
        <w:fldChar w:fldCharType="end"/>
      </w:r>
      <w:r>
        <w:t xml:space="preserve">: </w:t>
      </w:r>
      <w:bookmarkEnd w:id="1789"/>
      <w:r>
        <w:t>In Windows, the server checks that the client user has SERVER_ACCESS_ADMINISTER permission.</w:t>
      </w:r>
    </w:p>
    <w:bookmarkStart w:id="1790" w:name="Appendix_A_420"/>
    <w:p w:rsidR="00473672" w:rsidRDefault="00D3750F">
      <w:r>
        <w:fldChar w:fldCharType="begin"/>
      </w:r>
      <w:r>
        <w:instrText xml:space="preserve"> HYPERLINK \l "Appendix_A_Target_420" \h </w:instrText>
      </w:r>
      <w:r>
        <w:fldChar w:fldCharType="separate"/>
      </w:r>
      <w:r>
        <w:rPr>
          <w:rStyle w:val="Hyperlink"/>
        </w:rPr>
        <w:t>&lt;420&gt; Section 3.1.4.8.1</w:t>
      </w:r>
      <w:r>
        <w:rPr>
          <w:rStyle w:val="Hyperlink"/>
        </w:rPr>
        <w:fldChar w:fldCharType="end"/>
      </w:r>
      <w:r>
        <w:t xml:space="preserve">: </w:t>
      </w:r>
      <w:bookmarkEnd w:id="1790"/>
      <w:r>
        <w:t>This validation step is performed on the following Windows versions:</w:t>
      </w:r>
    </w:p>
    <w:p w:rsidR="00473672" w:rsidRDefault="00D3750F">
      <w:pPr>
        <w:pStyle w:val="ListParagraph"/>
        <w:numPr>
          <w:ilvl w:val="0"/>
          <w:numId w:val="223"/>
        </w:numPr>
      </w:pPr>
      <w:r>
        <w:t>Windows 8</w:t>
      </w:r>
    </w:p>
    <w:p w:rsidR="00473672" w:rsidRDefault="00D3750F">
      <w:pPr>
        <w:pStyle w:val="ListParagraph"/>
        <w:numPr>
          <w:ilvl w:val="0"/>
          <w:numId w:val="223"/>
        </w:numPr>
      </w:pPr>
      <w:r>
        <w:t>Windows Server 2012</w:t>
      </w:r>
    </w:p>
    <w:p w:rsidR="00473672" w:rsidRDefault="00D3750F">
      <w:pPr>
        <w:pStyle w:val="ListParagraph"/>
        <w:numPr>
          <w:ilvl w:val="0"/>
          <w:numId w:val="223"/>
        </w:numPr>
      </w:pPr>
      <w:r>
        <w:t>Windows 8.1</w:t>
      </w:r>
    </w:p>
    <w:p w:rsidR="00473672" w:rsidRDefault="00D3750F">
      <w:pPr>
        <w:pStyle w:val="ListParagraph"/>
        <w:numPr>
          <w:ilvl w:val="0"/>
          <w:numId w:val="223"/>
        </w:numPr>
      </w:pPr>
      <w:r>
        <w:t>Windows Server 2012 R2</w:t>
      </w:r>
    </w:p>
    <w:p w:rsidR="00473672" w:rsidRDefault="00D3750F">
      <w:pPr>
        <w:pStyle w:val="ListParagraph"/>
        <w:numPr>
          <w:ilvl w:val="0"/>
          <w:numId w:val="223"/>
        </w:numPr>
      </w:pPr>
      <w:r>
        <w:t xml:space="preserve">Windows 10 </w:t>
      </w:r>
    </w:p>
    <w:p w:rsidR="00473672" w:rsidRDefault="00D3750F">
      <w:pPr>
        <w:pStyle w:val="ListParagraph"/>
        <w:numPr>
          <w:ilvl w:val="0"/>
          <w:numId w:val="223"/>
        </w:numPr>
      </w:pPr>
      <w:r>
        <w:t xml:space="preserve">Windows Server 2016 Technical Preview </w:t>
      </w:r>
    </w:p>
    <w:bookmarkStart w:id="1791" w:name="Appendix_A_421"/>
    <w:p w:rsidR="00473672" w:rsidRDefault="00D3750F">
      <w:r>
        <w:fldChar w:fldCharType="begin"/>
      </w:r>
      <w:r>
        <w:instrText xml:space="preserve"> HYPERLINK \l "Appendix_A_Target_421" \h </w:instrText>
      </w:r>
      <w:r>
        <w:fldChar w:fldCharType="separate"/>
      </w:r>
      <w:r>
        <w:rPr>
          <w:rStyle w:val="Hyperlink"/>
        </w:rPr>
        <w:t>&lt;421&gt; Section 3.1.4.8.1</w:t>
      </w:r>
      <w:r>
        <w:rPr>
          <w:rStyle w:val="Hyperlink"/>
        </w:rPr>
        <w:fldChar w:fldCharType="end"/>
      </w:r>
      <w:r>
        <w:t xml:space="preserve">: </w:t>
      </w:r>
      <w:bookmarkEnd w:id="1791"/>
      <w:r>
        <w:t>In Windows, the server checks that the client user has SERVER_ACCESS_ADMINISTER permission.</w:t>
      </w:r>
    </w:p>
    <w:bookmarkStart w:id="1792" w:name="Appendix_A_422"/>
    <w:p w:rsidR="00473672" w:rsidRDefault="00D3750F">
      <w:r>
        <w:fldChar w:fldCharType="begin"/>
      </w:r>
      <w:r>
        <w:instrText xml:space="preserve"> HYPERLINK \l "Appendix_A_Target_422" \h </w:instrText>
      </w:r>
      <w:r>
        <w:fldChar w:fldCharType="separate"/>
      </w:r>
      <w:r>
        <w:rPr>
          <w:rStyle w:val="Hyperlink"/>
        </w:rPr>
        <w:t>&lt;422&gt; Section 3.1.4.8.2</w:t>
      </w:r>
      <w:r>
        <w:rPr>
          <w:rStyle w:val="Hyperlink"/>
        </w:rPr>
        <w:fldChar w:fldCharType="end"/>
      </w:r>
      <w:r>
        <w:t xml:space="preserve">: </w:t>
      </w:r>
      <w:bookmarkEnd w:id="1792"/>
      <w:r>
        <w:t>The Windows server checks that the client user has SERVER_ACCESS_ENUMERATE permission.</w:t>
      </w:r>
    </w:p>
    <w:bookmarkStart w:id="1793" w:name="Appendix_A_423"/>
    <w:p w:rsidR="00473672" w:rsidRDefault="00D3750F">
      <w:r>
        <w:fldChar w:fldCharType="begin"/>
      </w:r>
      <w:r>
        <w:instrText xml:space="preserve"> HYPERLINK \l "Appendix_A_Target_423" \h </w:instrText>
      </w:r>
      <w:r>
        <w:fldChar w:fldCharType="separate"/>
      </w:r>
      <w:r>
        <w:rPr>
          <w:rStyle w:val="Hyperlink"/>
        </w:rPr>
        <w:t>&lt;423&gt; Section 3.1.4.8.3</w:t>
      </w:r>
      <w:r>
        <w:rPr>
          <w:rStyle w:val="Hyperlink"/>
        </w:rPr>
        <w:fldChar w:fldCharType="end"/>
      </w:r>
      <w:r>
        <w:t xml:space="preserve">: </w:t>
      </w:r>
      <w:bookmarkEnd w:id="1793"/>
      <w:r>
        <w:t>In Windows, the server checks that the client user has SERVER_ACCESS_ENUMERATE permission.</w:t>
      </w:r>
    </w:p>
    <w:bookmarkStart w:id="1794" w:name="Appendix_A_424"/>
    <w:p w:rsidR="00473672" w:rsidRDefault="00D3750F">
      <w:r>
        <w:fldChar w:fldCharType="begin"/>
      </w:r>
      <w:r>
        <w:instrText xml:space="preserve"> HYPERLINK \l "Appendix_A_Target_424" \h </w:instrText>
      </w:r>
      <w:r>
        <w:fldChar w:fldCharType="separate"/>
      </w:r>
      <w:r>
        <w:rPr>
          <w:rStyle w:val="Hyperlink"/>
        </w:rPr>
        <w:t>&lt;424&gt; Section 3.1.4.8.4</w:t>
      </w:r>
      <w:r>
        <w:rPr>
          <w:rStyle w:val="Hyperlink"/>
        </w:rPr>
        <w:fldChar w:fldCharType="end"/>
      </w:r>
      <w:r>
        <w:t xml:space="preserve">: </w:t>
      </w:r>
      <w:bookmarkEnd w:id="1794"/>
      <w:r>
        <w:t>The Windows server checks that the client user has SERVER_ACCESS_ADMINISTER permission.</w:t>
      </w:r>
    </w:p>
    <w:bookmarkStart w:id="1795" w:name="Appendix_A_425"/>
    <w:p w:rsidR="00473672" w:rsidRDefault="00D3750F">
      <w:r>
        <w:fldChar w:fldCharType="begin"/>
      </w:r>
      <w:r>
        <w:instrText xml:space="preserve"> HYPERLINK \l "Appendix_A_Target_425" \h </w:instrText>
      </w:r>
      <w:r>
        <w:fldChar w:fldCharType="separate"/>
      </w:r>
      <w:r>
        <w:rPr>
          <w:rStyle w:val="Hyperlink"/>
        </w:rPr>
        <w:t>&lt;425&gt; Section 3.1.4.8.5</w:t>
      </w:r>
      <w:r>
        <w:rPr>
          <w:rStyle w:val="Hyperlink"/>
        </w:rPr>
        <w:fldChar w:fldCharType="end"/>
      </w:r>
      <w:r>
        <w:t xml:space="preserve">: </w:t>
      </w:r>
      <w:bookmarkEnd w:id="1795"/>
      <w:r>
        <w:t>In Windows, the server checks that the client user has SERVER_ACCESS_ENUMERATE permission.</w:t>
      </w:r>
    </w:p>
    <w:bookmarkStart w:id="1796" w:name="Appendix_A_426"/>
    <w:p w:rsidR="00473672" w:rsidRDefault="00D3750F">
      <w:r>
        <w:fldChar w:fldCharType="begin"/>
      </w:r>
      <w:r>
        <w:instrText xml:space="preserve"> HYPERLINK \l "Appendix_A_Target_426" \h </w:instrText>
      </w:r>
      <w:r>
        <w:fldChar w:fldCharType="separate"/>
      </w:r>
      <w:r>
        <w:rPr>
          <w:rStyle w:val="Hyperlink"/>
        </w:rPr>
        <w:t>&lt;426&gt; Section 3.1.4.9.6</w:t>
      </w:r>
      <w:r>
        <w:rPr>
          <w:rStyle w:val="Hyperlink"/>
        </w:rPr>
        <w:fldChar w:fldCharType="end"/>
      </w:r>
      <w:r>
        <w:t xml:space="preserve">: </w:t>
      </w:r>
      <w:bookmarkEnd w:id="1796"/>
      <w:r>
        <w:t xml:space="preserve">For a job object, the Windows server verifies that the calling client has been granted an access value that includes the </w:t>
      </w:r>
      <w:r>
        <w:rPr>
          <w:b/>
        </w:rPr>
        <w:t>JOB_READ</w:t>
      </w:r>
      <w:r>
        <w:t xml:space="preserve"> permission (section 2.2.3.1). For a port object, the Windows server verifies that the calling client has, for the currently printing job on that port, an access value that includes the </w:t>
      </w:r>
      <w:r>
        <w:rPr>
          <w:b/>
        </w:rPr>
        <w:t>JOB_READ</w:t>
      </w:r>
      <w:r>
        <w:t xml:space="preserve"> permission.</w:t>
      </w:r>
    </w:p>
    <w:bookmarkStart w:id="1797" w:name="Appendix_A_427"/>
    <w:p w:rsidR="00473672" w:rsidRDefault="00D3750F">
      <w:r>
        <w:fldChar w:fldCharType="begin"/>
      </w:r>
      <w:r>
        <w:instrText xml:space="preserve"> HYPERLINK \l "Appendix_A_Target_427" \h </w:instrText>
      </w:r>
      <w:r>
        <w:fldChar w:fldCharType="separate"/>
      </w:r>
      <w:r>
        <w:rPr>
          <w:rStyle w:val="Hyperlink"/>
        </w:rPr>
        <w:t>&lt;427&gt; Section 3.1.4.9.6</w:t>
      </w:r>
      <w:r>
        <w:rPr>
          <w:rStyle w:val="Hyperlink"/>
        </w:rPr>
        <w:fldChar w:fldCharType="end"/>
      </w:r>
      <w:r>
        <w:t xml:space="preserve">: </w:t>
      </w:r>
      <w:bookmarkEnd w:id="1797"/>
      <w:r>
        <w:t>The Local Port monitor in Windows supports reading from COM ports.</w:t>
      </w:r>
    </w:p>
    <w:bookmarkStart w:id="1798" w:name="Appendix_A_428"/>
    <w:p w:rsidR="00473672" w:rsidRDefault="00D3750F">
      <w:r>
        <w:fldChar w:fldCharType="begin"/>
      </w:r>
      <w:r>
        <w:instrText xml:space="preserve"> HYPERLINK \l "Appendix_A_Target_428" \h </w:instrText>
      </w:r>
      <w:r>
        <w:fldChar w:fldCharType="separate"/>
      </w:r>
      <w:r>
        <w:rPr>
          <w:rStyle w:val="Hyperlink"/>
        </w:rPr>
        <w:t>&lt;428&gt; Section 3.1.4.9.8</w:t>
      </w:r>
      <w:r>
        <w:rPr>
          <w:rStyle w:val="Hyperlink"/>
        </w:rPr>
        <w:fldChar w:fldCharType="end"/>
      </w:r>
      <w:r>
        <w:t xml:space="preserve">: </w:t>
      </w:r>
      <w:bookmarkEnd w:id="1798"/>
      <w:r>
        <w:t>This feature is supported on the following Windows version:</w:t>
      </w:r>
    </w:p>
    <w:p w:rsidR="00473672" w:rsidRDefault="00D3750F">
      <w:pPr>
        <w:pStyle w:val="ListParagraph"/>
        <w:numPr>
          <w:ilvl w:val="0"/>
          <w:numId w:val="235"/>
        </w:numPr>
      </w:pPr>
      <w:r>
        <w:t>Windows 2000</w:t>
      </w:r>
    </w:p>
    <w:p w:rsidR="00473672" w:rsidRDefault="00D3750F">
      <w:pPr>
        <w:pStyle w:val="ListParagraph"/>
        <w:numPr>
          <w:ilvl w:val="0"/>
          <w:numId w:val="235"/>
        </w:numPr>
      </w:pPr>
      <w:r>
        <w:t>Windows XP</w:t>
      </w:r>
    </w:p>
    <w:p w:rsidR="00473672" w:rsidRDefault="00D3750F">
      <w:pPr>
        <w:pStyle w:val="ListParagraph"/>
        <w:numPr>
          <w:ilvl w:val="0"/>
          <w:numId w:val="235"/>
        </w:numPr>
      </w:pPr>
      <w:r>
        <w:t>Windows Server 2003</w:t>
      </w:r>
    </w:p>
    <w:p w:rsidR="00473672" w:rsidRDefault="00D3750F">
      <w:pPr>
        <w:pStyle w:val="ListParagraph"/>
        <w:numPr>
          <w:ilvl w:val="0"/>
          <w:numId w:val="235"/>
        </w:numPr>
      </w:pPr>
      <w:r>
        <w:t>Windows XP SP1</w:t>
      </w:r>
    </w:p>
    <w:p w:rsidR="00473672" w:rsidRDefault="00D3750F">
      <w:pPr>
        <w:pStyle w:val="ListParagraph"/>
        <w:numPr>
          <w:ilvl w:val="0"/>
          <w:numId w:val="235"/>
        </w:numPr>
      </w:pPr>
      <w:r>
        <w:t>Windows Vista</w:t>
      </w:r>
    </w:p>
    <w:p w:rsidR="00473672" w:rsidRDefault="00D3750F">
      <w:pPr>
        <w:pStyle w:val="ListParagraph"/>
        <w:numPr>
          <w:ilvl w:val="0"/>
          <w:numId w:val="235"/>
        </w:numPr>
      </w:pPr>
      <w:r>
        <w:t>Windows Server 2008</w:t>
      </w:r>
    </w:p>
    <w:p w:rsidR="00473672" w:rsidRDefault="00D3750F">
      <w:pPr>
        <w:pStyle w:val="ListParagraph"/>
        <w:numPr>
          <w:ilvl w:val="0"/>
          <w:numId w:val="235"/>
        </w:numPr>
      </w:pPr>
      <w:r>
        <w:t>Windows Vista SP1</w:t>
      </w:r>
    </w:p>
    <w:p w:rsidR="00473672" w:rsidRDefault="00D3750F">
      <w:pPr>
        <w:pStyle w:val="ListParagraph"/>
        <w:numPr>
          <w:ilvl w:val="0"/>
          <w:numId w:val="235"/>
        </w:numPr>
      </w:pPr>
      <w:r>
        <w:t>Windows 7</w:t>
      </w:r>
    </w:p>
    <w:p w:rsidR="00473672" w:rsidRDefault="00D3750F">
      <w:pPr>
        <w:pStyle w:val="ListParagraph"/>
        <w:numPr>
          <w:ilvl w:val="0"/>
          <w:numId w:val="235"/>
        </w:numPr>
      </w:pPr>
      <w:r>
        <w:t>Windows Server 2008 R2</w:t>
      </w:r>
    </w:p>
    <w:p w:rsidR="00473672" w:rsidRDefault="00D3750F">
      <w:pPr>
        <w:pStyle w:val="ListParagraph"/>
        <w:numPr>
          <w:ilvl w:val="0"/>
          <w:numId w:val="235"/>
        </w:numPr>
      </w:pPr>
      <w:r>
        <w:t>Windows 8</w:t>
      </w:r>
    </w:p>
    <w:p w:rsidR="00473672" w:rsidRDefault="00D3750F">
      <w:pPr>
        <w:pStyle w:val="ListParagraph"/>
        <w:numPr>
          <w:ilvl w:val="0"/>
          <w:numId w:val="235"/>
        </w:numPr>
      </w:pPr>
      <w:r>
        <w:t>Windows Server 2012</w:t>
      </w:r>
    </w:p>
    <w:p w:rsidR="00473672" w:rsidRDefault="00D3750F">
      <w:pPr>
        <w:pStyle w:val="ListParagraph"/>
        <w:numPr>
          <w:ilvl w:val="0"/>
          <w:numId w:val="235"/>
        </w:numPr>
      </w:pPr>
      <w:r>
        <w:t>Windows 8.1</w:t>
      </w:r>
    </w:p>
    <w:p w:rsidR="00473672" w:rsidRDefault="00D3750F">
      <w:pPr>
        <w:pStyle w:val="ListParagraph"/>
        <w:numPr>
          <w:ilvl w:val="0"/>
          <w:numId w:val="235"/>
        </w:numPr>
      </w:pPr>
      <w:r>
        <w:t>Windows Server 2012 R2</w:t>
      </w:r>
    </w:p>
    <w:p w:rsidR="00473672" w:rsidRDefault="00D3750F">
      <w:pPr>
        <w:pStyle w:val="ListParagraph"/>
        <w:numPr>
          <w:ilvl w:val="0"/>
          <w:numId w:val="235"/>
        </w:numPr>
      </w:pPr>
      <w:r>
        <w:t xml:space="preserve">Windows 10 </w:t>
      </w:r>
    </w:p>
    <w:p w:rsidR="00473672" w:rsidRDefault="00D3750F">
      <w:pPr>
        <w:pStyle w:val="ListParagraph"/>
        <w:numPr>
          <w:ilvl w:val="0"/>
          <w:numId w:val="235"/>
        </w:numPr>
      </w:pPr>
      <w:r>
        <w:t xml:space="preserve">Windows Server 2016 Technical Preview </w:t>
      </w:r>
    </w:p>
    <w:bookmarkStart w:id="1799" w:name="Appendix_A_429"/>
    <w:p w:rsidR="00473672" w:rsidRDefault="00D3750F">
      <w:r>
        <w:fldChar w:fldCharType="begin"/>
      </w:r>
      <w:r>
        <w:instrText xml:space="preserve"> HYPERLINK \l "Appendix_A_Target_429" \h </w:instrText>
      </w:r>
      <w:r>
        <w:fldChar w:fldCharType="separate"/>
      </w:r>
      <w:r>
        <w:rPr>
          <w:rStyle w:val="Hyperlink"/>
        </w:rPr>
        <w:t>&lt;429&gt; Section 3.1.4.10.1</w:t>
      </w:r>
      <w:r>
        <w:rPr>
          <w:rStyle w:val="Hyperlink"/>
        </w:rPr>
        <w:fldChar w:fldCharType="end"/>
      </w:r>
      <w:r>
        <w:t xml:space="preserve">: </w:t>
      </w:r>
      <w:bookmarkEnd w:id="1799"/>
      <w:r>
        <w:t>Windows waits for up to 600 seconds</w:t>
      </w:r>
    </w:p>
    <w:bookmarkStart w:id="1800" w:name="Appendix_A_430"/>
    <w:p w:rsidR="00473672" w:rsidRDefault="00D3750F">
      <w:r>
        <w:fldChar w:fldCharType="begin"/>
      </w:r>
      <w:r>
        <w:instrText xml:space="preserve"> HYPERLINK \l "Appendix_A_Target_430" \h </w:instrText>
      </w:r>
      <w:r>
        <w:fldChar w:fldCharType="separate"/>
      </w:r>
      <w:r>
        <w:rPr>
          <w:rStyle w:val="Hyperlink"/>
        </w:rPr>
        <w:t>&lt;430&gt; Section 3.1.4.10.2</w:t>
      </w:r>
      <w:r>
        <w:rPr>
          <w:rStyle w:val="Hyperlink"/>
        </w:rPr>
        <w:fldChar w:fldCharType="end"/>
      </w:r>
      <w:r>
        <w:t xml:space="preserve">: </w:t>
      </w:r>
      <w:bookmarkEnd w:id="1800"/>
      <w:r>
        <w:t>This feature is supported on the following Windows versions:</w:t>
      </w:r>
    </w:p>
    <w:p w:rsidR="00473672" w:rsidRDefault="00D3750F">
      <w:pPr>
        <w:pStyle w:val="ListParagraph"/>
        <w:numPr>
          <w:ilvl w:val="0"/>
          <w:numId w:val="237"/>
        </w:numPr>
      </w:pPr>
      <w:r>
        <w:t>Windows NT 3.5</w:t>
      </w:r>
    </w:p>
    <w:p w:rsidR="00473672" w:rsidRDefault="00D3750F">
      <w:pPr>
        <w:pStyle w:val="ListParagraph"/>
        <w:numPr>
          <w:ilvl w:val="0"/>
          <w:numId w:val="237"/>
        </w:numPr>
      </w:pPr>
      <w:r>
        <w:t>Windows NT 3.51</w:t>
      </w:r>
    </w:p>
    <w:p w:rsidR="00473672" w:rsidRDefault="00D3750F">
      <w:pPr>
        <w:pStyle w:val="ListParagraph"/>
        <w:numPr>
          <w:ilvl w:val="0"/>
          <w:numId w:val="237"/>
        </w:numPr>
      </w:pPr>
      <w:r>
        <w:t>Windows NT 4.0</w:t>
      </w:r>
    </w:p>
    <w:p w:rsidR="00473672" w:rsidRDefault="00D3750F">
      <w:pPr>
        <w:pStyle w:val="ListParagraph"/>
        <w:numPr>
          <w:ilvl w:val="0"/>
          <w:numId w:val="237"/>
        </w:numPr>
      </w:pPr>
      <w:r>
        <w:t>Windows 2000</w:t>
      </w:r>
    </w:p>
    <w:p w:rsidR="00473672" w:rsidRDefault="00D3750F">
      <w:pPr>
        <w:pStyle w:val="ListParagraph"/>
        <w:numPr>
          <w:ilvl w:val="0"/>
          <w:numId w:val="237"/>
        </w:numPr>
      </w:pPr>
      <w:r>
        <w:t>Windows XP</w:t>
      </w:r>
    </w:p>
    <w:p w:rsidR="00473672" w:rsidRDefault="00D3750F">
      <w:pPr>
        <w:pStyle w:val="ListParagraph"/>
        <w:numPr>
          <w:ilvl w:val="0"/>
          <w:numId w:val="237"/>
        </w:numPr>
      </w:pPr>
      <w:r>
        <w:t>Windows Server 2003</w:t>
      </w:r>
    </w:p>
    <w:p w:rsidR="00473672" w:rsidRDefault="00D3750F">
      <w:pPr>
        <w:pStyle w:val="ListParagraph"/>
        <w:numPr>
          <w:ilvl w:val="0"/>
          <w:numId w:val="237"/>
        </w:numPr>
      </w:pPr>
      <w:r>
        <w:t>Windows XP SP1</w:t>
      </w:r>
    </w:p>
    <w:p w:rsidR="00473672" w:rsidRDefault="00D3750F">
      <w:pPr>
        <w:pStyle w:val="ListParagraph"/>
        <w:numPr>
          <w:ilvl w:val="0"/>
          <w:numId w:val="237"/>
        </w:numPr>
      </w:pPr>
      <w:r>
        <w:t>Windows Vista</w:t>
      </w:r>
    </w:p>
    <w:p w:rsidR="00473672" w:rsidRDefault="00D3750F">
      <w:pPr>
        <w:pStyle w:val="ListParagraph"/>
        <w:numPr>
          <w:ilvl w:val="0"/>
          <w:numId w:val="237"/>
        </w:numPr>
      </w:pPr>
      <w:r>
        <w:t>Windows Server 2008</w:t>
      </w:r>
    </w:p>
    <w:p w:rsidR="00473672" w:rsidRDefault="00D3750F">
      <w:pPr>
        <w:pStyle w:val="ListParagraph"/>
        <w:numPr>
          <w:ilvl w:val="0"/>
          <w:numId w:val="237"/>
        </w:numPr>
      </w:pPr>
      <w:r>
        <w:t>Windows Vista SP1</w:t>
      </w:r>
    </w:p>
    <w:p w:rsidR="00473672" w:rsidRDefault="00D3750F">
      <w:pPr>
        <w:pStyle w:val="ListParagraph"/>
        <w:numPr>
          <w:ilvl w:val="0"/>
          <w:numId w:val="237"/>
        </w:numPr>
      </w:pPr>
      <w:r>
        <w:t>Windows 7</w:t>
      </w:r>
    </w:p>
    <w:p w:rsidR="00473672" w:rsidRDefault="00D3750F">
      <w:pPr>
        <w:pStyle w:val="ListParagraph"/>
        <w:numPr>
          <w:ilvl w:val="0"/>
          <w:numId w:val="237"/>
        </w:numPr>
      </w:pPr>
      <w:r>
        <w:t>Windows Server 2008 R2</w:t>
      </w:r>
    </w:p>
    <w:p w:rsidR="00473672" w:rsidRDefault="00D3750F">
      <w:pPr>
        <w:pStyle w:val="ListParagraph"/>
        <w:numPr>
          <w:ilvl w:val="0"/>
          <w:numId w:val="237"/>
        </w:numPr>
      </w:pPr>
      <w:r>
        <w:t>Windows 8</w:t>
      </w:r>
    </w:p>
    <w:p w:rsidR="00473672" w:rsidRDefault="00D3750F">
      <w:pPr>
        <w:pStyle w:val="ListParagraph"/>
        <w:numPr>
          <w:ilvl w:val="0"/>
          <w:numId w:val="237"/>
        </w:numPr>
      </w:pPr>
      <w:r>
        <w:t>Windows Server 2012</w:t>
      </w:r>
    </w:p>
    <w:p w:rsidR="00473672" w:rsidRDefault="00D3750F">
      <w:pPr>
        <w:pStyle w:val="ListParagraph"/>
        <w:numPr>
          <w:ilvl w:val="0"/>
          <w:numId w:val="237"/>
        </w:numPr>
      </w:pPr>
      <w:r>
        <w:t>Windows 8.1</w:t>
      </w:r>
    </w:p>
    <w:p w:rsidR="00473672" w:rsidRDefault="00D3750F">
      <w:pPr>
        <w:pStyle w:val="ListParagraph"/>
        <w:numPr>
          <w:ilvl w:val="0"/>
          <w:numId w:val="237"/>
        </w:numPr>
      </w:pPr>
      <w:r>
        <w:t>Windows Server 2012 R2</w:t>
      </w:r>
    </w:p>
    <w:p w:rsidR="00473672" w:rsidRDefault="00D3750F">
      <w:pPr>
        <w:pStyle w:val="ListParagraph"/>
        <w:numPr>
          <w:ilvl w:val="0"/>
          <w:numId w:val="237"/>
        </w:numPr>
      </w:pPr>
      <w:r>
        <w:t xml:space="preserve">Windows 10 </w:t>
      </w:r>
    </w:p>
    <w:p w:rsidR="00473672" w:rsidRDefault="00D3750F">
      <w:pPr>
        <w:pStyle w:val="ListParagraph"/>
        <w:numPr>
          <w:ilvl w:val="0"/>
          <w:numId w:val="237"/>
        </w:numPr>
      </w:pPr>
      <w:r>
        <w:t xml:space="preserve">Windows Server 2016 Technical Preview </w:t>
      </w:r>
    </w:p>
    <w:bookmarkStart w:id="1801" w:name="Appendix_A_431"/>
    <w:p w:rsidR="00473672" w:rsidRDefault="00D3750F">
      <w:r>
        <w:fldChar w:fldCharType="begin"/>
      </w:r>
      <w:r>
        <w:instrText xml:space="preserve"> HYPERLINK \l "Appendix_A_Target_431" \h </w:instrText>
      </w:r>
      <w:r>
        <w:fldChar w:fldCharType="separate"/>
      </w:r>
      <w:r>
        <w:rPr>
          <w:rStyle w:val="Hyperlink"/>
        </w:rPr>
        <w:t>&lt;431&gt; Section 3.1.4.10.3</w:t>
      </w:r>
      <w:r>
        <w:rPr>
          <w:rStyle w:val="Hyperlink"/>
        </w:rPr>
        <w:fldChar w:fldCharType="end"/>
      </w:r>
      <w:r>
        <w:t xml:space="preserve">: </w:t>
      </w:r>
      <w:bookmarkEnd w:id="1801"/>
      <w:r>
        <w:t>This method is called only by Windows NT 3.5 clients.</w:t>
      </w:r>
    </w:p>
    <w:bookmarkStart w:id="1802" w:name="Appendix_A_432"/>
    <w:p w:rsidR="00473672" w:rsidRDefault="00D3750F">
      <w:r>
        <w:fldChar w:fldCharType="begin"/>
      </w:r>
      <w:r>
        <w:instrText xml:space="preserve"> HYPERLINK \l "Appendix_A_Target_432" \h </w:instrText>
      </w:r>
      <w:r>
        <w:fldChar w:fldCharType="separate"/>
      </w:r>
      <w:r>
        <w:rPr>
          <w:rStyle w:val="Hyperlink"/>
        </w:rPr>
        <w:t>&lt;432&gt; Section 3.1.4.10.3</w:t>
      </w:r>
      <w:r>
        <w:rPr>
          <w:rStyle w:val="Hyperlink"/>
        </w:rPr>
        <w:fldChar w:fldCharType="end"/>
      </w:r>
      <w:r>
        <w:t xml:space="preserve">: </w:t>
      </w:r>
      <w:bookmarkEnd w:id="1802"/>
      <w:r>
        <w:t>This feature is supported on the following Windows versions:</w:t>
      </w:r>
    </w:p>
    <w:p w:rsidR="00473672" w:rsidRDefault="00D3750F">
      <w:pPr>
        <w:pStyle w:val="ListParagraph"/>
        <w:numPr>
          <w:ilvl w:val="0"/>
          <w:numId w:val="238"/>
        </w:numPr>
      </w:pPr>
      <w:r>
        <w:t>Windows NT 3.5</w:t>
      </w:r>
    </w:p>
    <w:p w:rsidR="00473672" w:rsidRDefault="00D3750F">
      <w:pPr>
        <w:pStyle w:val="ListParagraph"/>
        <w:numPr>
          <w:ilvl w:val="0"/>
          <w:numId w:val="238"/>
        </w:numPr>
      </w:pPr>
      <w:r>
        <w:t>Windows NT 3.51</w:t>
      </w:r>
    </w:p>
    <w:p w:rsidR="00473672" w:rsidRDefault="00D3750F">
      <w:pPr>
        <w:pStyle w:val="ListParagraph"/>
        <w:numPr>
          <w:ilvl w:val="0"/>
          <w:numId w:val="238"/>
        </w:numPr>
      </w:pPr>
      <w:r>
        <w:t>Windows NT 4.0</w:t>
      </w:r>
    </w:p>
    <w:p w:rsidR="00473672" w:rsidRDefault="00D3750F">
      <w:pPr>
        <w:pStyle w:val="ListParagraph"/>
        <w:numPr>
          <w:ilvl w:val="0"/>
          <w:numId w:val="238"/>
        </w:numPr>
      </w:pPr>
      <w:r>
        <w:t>Windows 2000</w:t>
      </w:r>
    </w:p>
    <w:p w:rsidR="00473672" w:rsidRDefault="00D3750F">
      <w:pPr>
        <w:pStyle w:val="ListParagraph"/>
        <w:numPr>
          <w:ilvl w:val="0"/>
          <w:numId w:val="238"/>
        </w:numPr>
      </w:pPr>
      <w:r>
        <w:t>Windows XP</w:t>
      </w:r>
    </w:p>
    <w:p w:rsidR="00473672" w:rsidRDefault="00D3750F">
      <w:pPr>
        <w:pStyle w:val="ListParagraph"/>
        <w:numPr>
          <w:ilvl w:val="0"/>
          <w:numId w:val="238"/>
        </w:numPr>
      </w:pPr>
      <w:r>
        <w:t>Windows Server 2003</w:t>
      </w:r>
    </w:p>
    <w:p w:rsidR="00473672" w:rsidRDefault="00D3750F">
      <w:pPr>
        <w:pStyle w:val="ListParagraph"/>
        <w:numPr>
          <w:ilvl w:val="0"/>
          <w:numId w:val="238"/>
        </w:numPr>
      </w:pPr>
      <w:r>
        <w:t>Windows XP SP1</w:t>
      </w:r>
    </w:p>
    <w:p w:rsidR="00473672" w:rsidRDefault="00D3750F">
      <w:pPr>
        <w:pStyle w:val="ListParagraph"/>
        <w:numPr>
          <w:ilvl w:val="0"/>
          <w:numId w:val="238"/>
        </w:numPr>
      </w:pPr>
      <w:r>
        <w:t>Windows Vista</w:t>
      </w:r>
    </w:p>
    <w:p w:rsidR="00473672" w:rsidRDefault="00D3750F">
      <w:pPr>
        <w:pStyle w:val="ListParagraph"/>
        <w:numPr>
          <w:ilvl w:val="0"/>
          <w:numId w:val="238"/>
        </w:numPr>
      </w:pPr>
      <w:r>
        <w:t>Windows Server 2008</w:t>
      </w:r>
    </w:p>
    <w:p w:rsidR="00473672" w:rsidRDefault="00D3750F">
      <w:pPr>
        <w:pStyle w:val="ListParagraph"/>
        <w:numPr>
          <w:ilvl w:val="0"/>
          <w:numId w:val="238"/>
        </w:numPr>
      </w:pPr>
      <w:r>
        <w:t>Windows Vista SP1</w:t>
      </w:r>
    </w:p>
    <w:p w:rsidR="00473672" w:rsidRDefault="00D3750F">
      <w:pPr>
        <w:pStyle w:val="ListParagraph"/>
        <w:numPr>
          <w:ilvl w:val="0"/>
          <w:numId w:val="238"/>
        </w:numPr>
      </w:pPr>
      <w:r>
        <w:t>Windows 7</w:t>
      </w:r>
    </w:p>
    <w:p w:rsidR="00473672" w:rsidRDefault="00D3750F">
      <w:pPr>
        <w:pStyle w:val="ListParagraph"/>
        <w:numPr>
          <w:ilvl w:val="0"/>
          <w:numId w:val="238"/>
        </w:numPr>
      </w:pPr>
      <w:r>
        <w:t>Windows Server 2008 R2</w:t>
      </w:r>
    </w:p>
    <w:p w:rsidR="00473672" w:rsidRDefault="00D3750F">
      <w:pPr>
        <w:pStyle w:val="ListParagraph"/>
        <w:numPr>
          <w:ilvl w:val="0"/>
          <w:numId w:val="238"/>
        </w:numPr>
      </w:pPr>
      <w:r>
        <w:t>Windows 8</w:t>
      </w:r>
    </w:p>
    <w:p w:rsidR="00473672" w:rsidRDefault="00D3750F">
      <w:pPr>
        <w:pStyle w:val="ListParagraph"/>
        <w:numPr>
          <w:ilvl w:val="0"/>
          <w:numId w:val="238"/>
        </w:numPr>
      </w:pPr>
      <w:r>
        <w:t>Windows Server 2012</w:t>
      </w:r>
    </w:p>
    <w:p w:rsidR="00473672" w:rsidRDefault="00D3750F">
      <w:pPr>
        <w:pStyle w:val="ListParagraph"/>
        <w:numPr>
          <w:ilvl w:val="0"/>
          <w:numId w:val="238"/>
        </w:numPr>
      </w:pPr>
      <w:r>
        <w:t>Windows 8.1</w:t>
      </w:r>
    </w:p>
    <w:p w:rsidR="00473672" w:rsidRDefault="00D3750F">
      <w:pPr>
        <w:pStyle w:val="ListParagraph"/>
        <w:numPr>
          <w:ilvl w:val="0"/>
          <w:numId w:val="238"/>
        </w:numPr>
      </w:pPr>
      <w:r>
        <w:t>Windows Server 2012 R2</w:t>
      </w:r>
    </w:p>
    <w:p w:rsidR="00473672" w:rsidRDefault="00D3750F">
      <w:pPr>
        <w:pStyle w:val="ListParagraph"/>
        <w:numPr>
          <w:ilvl w:val="0"/>
          <w:numId w:val="238"/>
        </w:numPr>
      </w:pPr>
      <w:r>
        <w:t xml:space="preserve">Windows 10 </w:t>
      </w:r>
    </w:p>
    <w:p w:rsidR="00473672" w:rsidRDefault="00D3750F">
      <w:pPr>
        <w:pStyle w:val="ListParagraph"/>
        <w:numPr>
          <w:ilvl w:val="0"/>
          <w:numId w:val="238"/>
        </w:numPr>
      </w:pPr>
      <w:r>
        <w:t xml:space="preserve">Windows Server 2016 Technical Preview </w:t>
      </w:r>
    </w:p>
    <w:bookmarkStart w:id="1803" w:name="Appendix_A_433"/>
    <w:p w:rsidR="00473672" w:rsidRDefault="00D3750F">
      <w:r>
        <w:fldChar w:fldCharType="begin"/>
      </w:r>
      <w:r>
        <w:instrText xml:space="preserve"> HYPERLINK \l "Appendix_A_Target_433" \h </w:instrText>
      </w:r>
      <w:r>
        <w:fldChar w:fldCharType="separate"/>
      </w:r>
      <w:r>
        <w:rPr>
          <w:rStyle w:val="Hyperlink"/>
        </w:rPr>
        <w:t>&lt;433&gt; Section 3.1.4.10.3</w:t>
      </w:r>
      <w:r>
        <w:rPr>
          <w:rStyle w:val="Hyperlink"/>
        </w:rPr>
        <w:fldChar w:fldCharType="end"/>
      </w:r>
      <w:r>
        <w:t xml:space="preserve">: </w:t>
      </w:r>
      <w:bookmarkEnd w:id="1803"/>
      <w:r>
        <w:t>Windows clients generate an arbitrary unique value for each known printer.</w:t>
      </w:r>
    </w:p>
    <w:bookmarkStart w:id="1804" w:name="Appendix_A_434"/>
    <w:p w:rsidR="00473672" w:rsidRDefault="00D3750F">
      <w:r>
        <w:fldChar w:fldCharType="begin"/>
      </w:r>
      <w:r>
        <w:instrText xml:space="preserve"> HYPERLINK \l "Appendix_A_Target_434" \h </w:instrText>
      </w:r>
      <w:r>
        <w:fldChar w:fldCharType="separate"/>
      </w:r>
      <w:r>
        <w:rPr>
          <w:rStyle w:val="Hyperlink"/>
        </w:rPr>
        <w:t>&lt;434&gt; Section 3.1.4.10.4</w:t>
      </w:r>
      <w:r>
        <w:rPr>
          <w:rStyle w:val="Hyperlink"/>
        </w:rPr>
        <w:fldChar w:fldCharType="end"/>
      </w:r>
      <w:r>
        <w:t xml:space="preserve">: </w:t>
      </w:r>
      <w:bookmarkEnd w:id="1804"/>
      <w:r>
        <w:t>This method is called only by Windows NT 3.5 clients.</w:t>
      </w:r>
    </w:p>
    <w:bookmarkStart w:id="1805" w:name="Appendix_A_435"/>
    <w:p w:rsidR="00473672" w:rsidRDefault="00D3750F">
      <w:r>
        <w:fldChar w:fldCharType="begin"/>
      </w:r>
      <w:r>
        <w:instrText xml:space="preserve"> HYPERLINK \l "Appendix_A_Target_435" \h </w:instrText>
      </w:r>
      <w:r>
        <w:fldChar w:fldCharType="separate"/>
      </w:r>
      <w:r>
        <w:rPr>
          <w:rStyle w:val="Hyperlink"/>
        </w:rPr>
        <w:t>&lt;435&gt; Section 3.1.4.10.4</w:t>
      </w:r>
      <w:r>
        <w:rPr>
          <w:rStyle w:val="Hyperlink"/>
        </w:rPr>
        <w:fldChar w:fldCharType="end"/>
      </w:r>
      <w:r>
        <w:t xml:space="preserve">: </w:t>
      </w:r>
      <w:bookmarkEnd w:id="1805"/>
      <w:r>
        <w:t>This feature is supported on the following Windows versions:</w:t>
      </w:r>
    </w:p>
    <w:p w:rsidR="00473672" w:rsidRDefault="00D3750F">
      <w:pPr>
        <w:pStyle w:val="ListParagraph"/>
        <w:numPr>
          <w:ilvl w:val="0"/>
          <w:numId w:val="239"/>
        </w:numPr>
      </w:pPr>
      <w:r>
        <w:t>Windows NT 3.51</w:t>
      </w:r>
    </w:p>
    <w:p w:rsidR="00473672" w:rsidRDefault="00D3750F">
      <w:pPr>
        <w:pStyle w:val="ListParagraph"/>
        <w:numPr>
          <w:ilvl w:val="0"/>
          <w:numId w:val="239"/>
        </w:numPr>
      </w:pPr>
      <w:r>
        <w:t>Windows NT 4.0</w:t>
      </w:r>
    </w:p>
    <w:p w:rsidR="00473672" w:rsidRDefault="00D3750F">
      <w:pPr>
        <w:pStyle w:val="ListParagraph"/>
        <w:numPr>
          <w:ilvl w:val="0"/>
          <w:numId w:val="239"/>
        </w:numPr>
      </w:pPr>
      <w:r>
        <w:t>Windows 2000</w:t>
      </w:r>
    </w:p>
    <w:p w:rsidR="00473672" w:rsidRDefault="00D3750F">
      <w:pPr>
        <w:pStyle w:val="ListParagraph"/>
        <w:numPr>
          <w:ilvl w:val="0"/>
          <w:numId w:val="239"/>
        </w:numPr>
      </w:pPr>
      <w:r>
        <w:t>Windows XP</w:t>
      </w:r>
    </w:p>
    <w:p w:rsidR="00473672" w:rsidRDefault="00D3750F">
      <w:pPr>
        <w:pStyle w:val="ListParagraph"/>
        <w:numPr>
          <w:ilvl w:val="0"/>
          <w:numId w:val="239"/>
        </w:numPr>
      </w:pPr>
      <w:r>
        <w:t>Windows Server 2003</w:t>
      </w:r>
    </w:p>
    <w:p w:rsidR="00473672" w:rsidRDefault="00D3750F">
      <w:pPr>
        <w:pStyle w:val="ListParagraph"/>
        <w:numPr>
          <w:ilvl w:val="0"/>
          <w:numId w:val="239"/>
        </w:numPr>
      </w:pPr>
      <w:r>
        <w:t>Windows XP SP1</w:t>
      </w:r>
    </w:p>
    <w:p w:rsidR="00473672" w:rsidRDefault="00D3750F">
      <w:pPr>
        <w:pStyle w:val="ListParagraph"/>
        <w:numPr>
          <w:ilvl w:val="0"/>
          <w:numId w:val="239"/>
        </w:numPr>
      </w:pPr>
      <w:r>
        <w:t>Windows Vista</w:t>
      </w:r>
    </w:p>
    <w:p w:rsidR="00473672" w:rsidRDefault="00D3750F">
      <w:pPr>
        <w:pStyle w:val="ListParagraph"/>
        <w:numPr>
          <w:ilvl w:val="0"/>
          <w:numId w:val="239"/>
        </w:numPr>
      </w:pPr>
      <w:r>
        <w:t>Windows Server 2008</w:t>
      </w:r>
    </w:p>
    <w:p w:rsidR="00473672" w:rsidRDefault="00D3750F">
      <w:pPr>
        <w:pStyle w:val="ListParagraph"/>
        <w:numPr>
          <w:ilvl w:val="0"/>
          <w:numId w:val="239"/>
        </w:numPr>
      </w:pPr>
      <w:r>
        <w:t>Windows Vista SP1</w:t>
      </w:r>
    </w:p>
    <w:p w:rsidR="00473672" w:rsidRDefault="00D3750F">
      <w:pPr>
        <w:pStyle w:val="ListParagraph"/>
        <w:numPr>
          <w:ilvl w:val="0"/>
          <w:numId w:val="239"/>
        </w:numPr>
      </w:pPr>
      <w:r>
        <w:t>Windows 7</w:t>
      </w:r>
    </w:p>
    <w:p w:rsidR="00473672" w:rsidRDefault="00D3750F">
      <w:pPr>
        <w:pStyle w:val="ListParagraph"/>
        <w:numPr>
          <w:ilvl w:val="0"/>
          <w:numId w:val="239"/>
        </w:numPr>
      </w:pPr>
      <w:r>
        <w:t>Windows Server 2008 R2</w:t>
      </w:r>
    </w:p>
    <w:p w:rsidR="00473672" w:rsidRDefault="00D3750F">
      <w:pPr>
        <w:pStyle w:val="ListParagraph"/>
        <w:numPr>
          <w:ilvl w:val="0"/>
          <w:numId w:val="239"/>
        </w:numPr>
      </w:pPr>
      <w:r>
        <w:t>Windows 8</w:t>
      </w:r>
    </w:p>
    <w:p w:rsidR="00473672" w:rsidRDefault="00D3750F">
      <w:pPr>
        <w:pStyle w:val="ListParagraph"/>
        <w:numPr>
          <w:ilvl w:val="0"/>
          <w:numId w:val="239"/>
        </w:numPr>
      </w:pPr>
      <w:r>
        <w:t>Windows Server 2012</w:t>
      </w:r>
    </w:p>
    <w:p w:rsidR="00473672" w:rsidRDefault="00D3750F">
      <w:pPr>
        <w:pStyle w:val="ListParagraph"/>
        <w:numPr>
          <w:ilvl w:val="0"/>
          <w:numId w:val="239"/>
        </w:numPr>
      </w:pPr>
      <w:r>
        <w:t>Windows 8.1</w:t>
      </w:r>
    </w:p>
    <w:p w:rsidR="00473672" w:rsidRDefault="00D3750F">
      <w:pPr>
        <w:pStyle w:val="ListParagraph"/>
        <w:numPr>
          <w:ilvl w:val="0"/>
          <w:numId w:val="239"/>
        </w:numPr>
      </w:pPr>
      <w:r>
        <w:t>Windows Server 2012 R2</w:t>
      </w:r>
    </w:p>
    <w:p w:rsidR="00473672" w:rsidRDefault="00D3750F">
      <w:pPr>
        <w:pStyle w:val="ListParagraph"/>
        <w:numPr>
          <w:ilvl w:val="0"/>
          <w:numId w:val="239"/>
        </w:numPr>
      </w:pPr>
      <w:r>
        <w:t xml:space="preserve">Windows 10 </w:t>
      </w:r>
    </w:p>
    <w:p w:rsidR="00473672" w:rsidRDefault="00D3750F">
      <w:pPr>
        <w:pStyle w:val="ListParagraph"/>
        <w:numPr>
          <w:ilvl w:val="0"/>
          <w:numId w:val="239"/>
        </w:numPr>
      </w:pPr>
      <w:r>
        <w:t xml:space="preserve">Windows Server 2016 Technical Preview </w:t>
      </w:r>
    </w:p>
    <w:bookmarkStart w:id="1806" w:name="Appendix_A_436"/>
    <w:p w:rsidR="00473672" w:rsidRDefault="00D3750F">
      <w:r>
        <w:fldChar w:fldCharType="begin"/>
      </w:r>
      <w:r>
        <w:instrText xml:space="preserve"> HYPERLINK \l "Appendix_A_Target_436" \h </w:instrText>
      </w:r>
      <w:r>
        <w:fldChar w:fldCharType="separate"/>
      </w:r>
      <w:r>
        <w:rPr>
          <w:rStyle w:val="Hyperlink"/>
        </w:rPr>
        <w:t>&lt;436&gt; Section 3.1.4.10.4</w:t>
      </w:r>
      <w:r>
        <w:rPr>
          <w:rStyle w:val="Hyperlink"/>
        </w:rPr>
        <w:fldChar w:fldCharType="end"/>
      </w:r>
      <w:r>
        <w:t xml:space="preserve">: </w:t>
      </w:r>
      <w:bookmarkEnd w:id="1806"/>
      <w:r>
        <w:t>Windows clients generate an arbitrary unique value for each known printer.</w:t>
      </w:r>
    </w:p>
    <w:bookmarkStart w:id="1807" w:name="Appendix_A_437"/>
    <w:p w:rsidR="00473672" w:rsidRDefault="00D3750F">
      <w:r>
        <w:fldChar w:fldCharType="begin"/>
      </w:r>
      <w:r>
        <w:instrText xml:space="preserve"> HYPERLINK \l "Appendix_A_Target_437" \h </w:instrText>
      </w:r>
      <w:r>
        <w:fldChar w:fldCharType="separate"/>
      </w:r>
      <w:r>
        <w:rPr>
          <w:rStyle w:val="Hyperlink"/>
        </w:rPr>
        <w:t>&lt;437&gt; Section 3.1.4.10.5</w:t>
      </w:r>
      <w:r>
        <w:rPr>
          <w:rStyle w:val="Hyperlink"/>
        </w:rPr>
        <w:fldChar w:fldCharType="end"/>
      </w:r>
      <w:r>
        <w:t xml:space="preserve">: </w:t>
      </w:r>
      <w:bookmarkEnd w:id="1807"/>
      <w:r>
        <w:t>This feature is supported on the following Windows versions:</w:t>
      </w:r>
    </w:p>
    <w:p w:rsidR="00473672" w:rsidRDefault="00D3750F">
      <w:pPr>
        <w:pStyle w:val="ListParagraph"/>
        <w:numPr>
          <w:ilvl w:val="0"/>
          <w:numId w:val="240"/>
        </w:numPr>
      </w:pPr>
      <w:r>
        <w:t>Windows NT 3.5</w:t>
      </w:r>
    </w:p>
    <w:p w:rsidR="00473672" w:rsidRDefault="00D3750F">
      <w:pPr>
        <w:pStyle w:val="ListParagraph"/>
        <w:numPr>
          <w:ilvl w:val="0"/>
          <w:numId w:val="240"/>
        </w:numPr>
      </w:pPr>
      <w:r>
        <w:t>Windows NT 3.51</w:t>
      </w:r>
    </w:p>
    <w:p w:rsidR="00473672" w:rsidRDefault="00D3750F">
      <w:pPr>
        <w:pStyle w:val="ListParagraph"/>
        <w:numPr>
          <w:ilvl w:val="0"/>
          <w:numId w:val="240"/>
        </w:numPr>
      </w:pPr>
      <w:r>
        <w:t>Windows NT 4.0</w:t>
      </w:r>
    </w:p>
    <w:p w:rsidR="00473672" w:rsidRDefault="00D3750F">
      <w:pPr>
        <w:pStyle w:val="ListParagraph"/>
        <w:numPr>
          <w:ilvl w:val="0"/>
          <w:numId w:val="240"/>
        </w:numPr>
      </w:pPr>
      <w:r>
        <w:t>Windows 2000</w:t>
      </w:r>
    </w:p>
    <w:p w:rsidR="00473672" w:rsidRDefault="00D3750F">
      <w:pPr>
        <w:pStyle w:val="ListParagraph"/>
        <w:numPr>
          <w:ilvl w:val="0"/>
          <w:numId w:val="240"/>
        </w:numPr>
      </w:pPr>
      <w:r>
        <w:t>Windows XP</w:t>
      </w:r>
    </w:p>
    <w:p w:rsidR="00473672" w:rsidRDefault="00D3750F">
      <w:pPr>
        <w:pStyle w:val="ListParagraph"/>
        <w:numPr>
          <w:ilvl w:val="0"/>
          <w:numId w:val="240"/>
        </w:numPr>
      </w:pPr>
      <w:r>
        <w:t>Windows Server 2003</w:t>
      </w:r>
    </w:p>
    <w:p w:rsidR="00473672" w:rsidRDefault="00D3750F">
      <w:pPr>
        <w:pStyle w:val="ListParagraph"/>
        <w:numPr>
          <w:ilvl w:val="0"/>
          <w:numId w:val="240"/>
        </w:numPr>
      </w:pPr>
      <w:r>
        <w:t>Windows XP SP1</w:t>
      </w:r>
    </w:p>
    <w:p w:rsidR="00473672" w:rsidRDefault="00D3750F">
      <w:pPr>
        <w:pStyle w:val="ListParagraph"/>
        <w:numPr>
          <w:ilvl w:val="0"/>
          <w:numId w:val="240"/>
        </w:numPr>
      </w:pPr>
      <w:r>
        <w:t>Windows Vista</w:t>
      </w:r>
    </w:p>
    <w:p w:rsidR="00473672" w:rsidRDefault="00D3750F">
      <w:pPr>
        <w:pStyle w:val="ListParagraph"/>
        <w:numPr>
          <w:ilvl w:val="0"/>
          <w:numId w:val="240"/>
        </w:numPr>
      </w:pPr>
      <w:r>
        <w:t>Windows Server 2008</w:t>
      </w:r>
    </w:p>
    <w:p w:rsidR="00473672" w:rsidRDefault="00D3750F">
      <w:pPr>
        <w:pStyle w:val="ListParagraph"/>
        <w:numPr>
          <w:ilvl w:val="0"/>
          <w:numId w:val="240"/>
        </w:numPr>
      </w:pPr>
      <w:r>
        <w:t>Windows Vista SP1</w:t>
      </w:r>
    </w:p>
    <w:p w:rsidR="00473672" w:rsidRDefault="00D3750F">
      <w:pPr>
        <w:pStyle w:val="ListParagraph"/>
        <w:numPr>
          <w:ilvl w:val="0"/>
          <w:numId w:val="240"/>
        </w:numPr>
      </w:pPr>
      <w:r>
        <w:t>Windows 7</w:t>
      </w:r>
    </w:p>
    <w:p w:rsidR="00473672" w:rsidRDefault="00D3750F">
      <w:pPr>
        <w:pStyle w:val="ListParagraph"/>
        <w:numPr>
          <w:ilvl w:val="0"/>
          <w:numId w:val="240"/>
        </w:numPr>
      </w:pPr>
      <w:r>
        <w:t>Windows Server 2008 R2</w:t>
      </w:r>
    </w:p>
    <w:p w:rsidR="00473672" w:rsidRDefault="00D3750F">
      <w:pPr>
        <w:pStyle w:val="ListParagraph"/>
        <w:numPr>
          <w:ilvl w:val="0"/>
          <w:numId w:val="240"/>
        </w:numPr>
      </w:pPr>
      <w:r>
        <w:t>Windows 8</w:t>
      </w:r>
    </w:p>
    <w:p w:rsidR="00473672" w:rsidRDefault="00D3750F">
      <w:pPr>
        <w:pStyle w:val="ListParagraph"/>
        <w:numPr>
          <w:ilvl w:val="0"/>
          <w:numId w:val="240"/>
        </w:numPr>
      </w:pPr>
      <w:r>
        <w:t>Windows Server 2012</w:t>
      </w:r>
    </w:p>
    <w:p w:rsidR="00473672" w:rsidRDefault="00D3750F">
      <w:pPr>
        <w:pStyle w:val="ListParagraph"/>
        <w:numPr>
          <w:ilvl w:val="0"/>
          <w:numId w:val="240"/>
        </w:numPr>
      </w:pPr>
      <w:r>
        <w:t>Windows 8.1</w:t>
      </w:r>
    </w:p>
    <w:p w:rsidR="00473672" w:rsidRDefault="00D3750F">
      <w:pPr>
        <w:pStyle w:val="ListParagraph"/>
        <w:numPr>
          <w:ilvl w:val="0"/>
          <w:numId w:val="240"/>
        </w:numPr>
      </w:pPr>
      <w:r>
        <w:t>Windows Server 2012 R2</w:t>
      </w:r>
    </w:p>
    <w:p w:rsidR="00473672" w:rsidRDefault="00D3750F">
      <w:pPr>
        <w:pStyle w:val="ListParagraph"/>
        <w:numPr>
          <w:ilvl w:val="0"/>
          <w:numId w:val="240"/>
        </w:numPr>
      </w:pPr>
      <w:r>
        <w:t xml:space="preserve">Windows 10 </w:t>
      </w:r>
    </w:p>
    <w:p w:rsidR="00473672" w:rsidRDefault="00D3750F">
      <w:pPr>
        <w:pStyle w:val="ListParagraph"/>
        <w:numPr>
          <w:ilvl w:val="0"/>
          <w:numId w:val="240"/>
        </w:numPr>
      </w:pPr>
      <w:r>
        <w:t xml:space="preserve">Windows Server 2016 Technical Preview </w:t>
      </w:r>
    </w:p>
    <w:bookmarkStart w:id="1808" w:name="Appendix_A_438"/>
    <w:p w:rsidR="00473672" w:rsidRDefault="00D3750F">
      <w:r>
        <w:fldChar w:fldCharType="begin"/>
      </w:r>
      <w:r>
        <w:instrText xml:space="preserve"> HYPERLINK \l "Appendix_A_Target_438" \h </w:instrText>
      </w:r>
      <w:r>
        <w:fldChar w:fldCharType="separate"/>
      </w:r>
      <w:r>
        <w:rPr>
          <w:rStyle w:val="Hyperlink"/>
        </w:rPr>
        <w:t>&lt;438&gt; Section 3.1.4.10.5</w:t>
      </w:r>
      <w:r>
        <w:rPr>
          <w:rStyle w:val="Hyperlink"/>
        </w:rPr>
        <w:fldChar w:fldCharType="end"/>
      </w:r>
      <w:r>
        <w:t xml:space="preserve">: </w:t>
      </w:r>
      <w:bookmarkEnd w:id="1808"/>
      <w:r>
        <w:t xml:space="preserve">Windows clients pass in monotonically increasing values for the </w:t>
      </w:r>
      <w:r>
        <w:rPr>
          <w:i/>
        </w:rPr>
        <w:t>dwColor</w:t>
      </w:r>
      <w:r>
        <w:t xml:space="preserve"> parameter in calls to this method. Windows servers use these values in calls to </w:t>
      </w:r>
      <w:hyperlink w:anchor="Section_1b44cb8295b5485c9ec90360c3a3ecb0" w:history="1">
        <w:r>
          <w:rPr>
            <w:rStyle w:val="Hyperlink"/>
          </w:rPr>
          <w:t>RpcRouterReplyPrinterEx (section 3.2.4.1.4)</w:t>
        </w:r>
      </w:hyperlink>
      <w:r>
        <w:t xml:space="preserve">. Clients determine the most recent notification data returned by the server by comparing the values of this parameter. Clients discard the notification data received in a call to RpcRouterReplyPrinterEx if the </w:t>
      </w:r>
      <w:r>
        <w:rPr>
          <w:i/>
        </w:rPr>
        <w:t>dwColor</w:t>
      </w:r>
      <w:r>
        <w:t xml:space="preserve"> value is different from the value that was received most recently from </w:t>
      </w:r>
      <w:hyperlink w:anchor="Section_cb5d22ed0352430383d5b5afd32fb461" w:history="1">
        <w:r>
          <w:rPr>
            <w:rStyle w:val="Hyperlink"/>
          </w:rPr>
          <w:t>RpcRouterRefreshPrinterChangeNotification</w:t>
        </w:r>
      </w:hyperlink>
      <w:r>
        <w:t>.</w:t>
      </w:r>
    </w:p>
    <w:p w:rsidR="00473672" w:rsidRDefault="00D3750F">
      <w:r>
        <w:t>Windows uses this mechanism because of the possible ordering reversal of calls caused by network latency.</w:t>
      </w:r>
    </w:p>
    <w:bookmarkStart w:id="1809" w:name="Appendix_A_439"/>
    <w:p w:rsidR="00473672" w:rsidRDefault="00D3750F">
      <w:r>
        <w:fldChar w:fldCharType="begin"/>
      </w:r>
      <w:r>
        <w:instrText xml:space="preserve"> HYPERLINK \l "Appendix_A_Target_439" \h </w:instrText>
      </w:r>
      <w:r>
        <w:fldChar w:fldCharType="separate"/>
      </w:r>
      <w:r>
        <w:rPr>
          <w:rStyle w:val="Hyperlink"/>
        </w:rPr>
        <w:t>&lt;439&gt; Section 3.1.4.11</w:t>
      </w:r>
      <w:r>
        <w:rPr>
          <w:rStyle w:val="Hyperlink"/>
        </w:rPr>
        <w:fldChar w:fldCharType="end"/>
      </w:r>
      <w:r>
        <w:t xml:space="preserve">: </w:t>
      </w:r>
      <w:bookmarkEnd w:id="1809"/>
      <w:r>
        <w:t>The Windows port monitors support these functions in the following cases:</w:t>
      </w:r>
    </w:p>
    <w:p w:rsidR="00473672" w:rsidRDefault="00D3750F">
      <w:pPr>
        <w:pStyle w:val="ListParagraph"/>
        <w:numPr>
          <w:ilvl w:val="0"/>
          <w:numId w:val="241"/>
        </w:numPr>
      </w:pPr>
      <w:r>
        <w:t xml:space="preserve">In Windows NT 3.5 and Windows NT 4.0, </w:t>
      </w:r>
      <w:hyperlink w:anchor="Section_85d1c3126bba4b01bea52ec153334c1b" w:history="1">
        <w:r>
          <w:rPr>
            <w:rStyle w:val="Hyperlink"/>
          </w:rPr>
          <w:t>LOCALMON</w:t>
        </w:r>
      </w:hyperlink>
      <w:r>
        <w:t xml:space="preserve"> supports AddPortEx, AddPort, ConfigurePort, and DeletePort.</w:t>
      </w:r>
    </w:p>
    <w:p w:rsidR="00473672" w:rsidRDefault="00D3750F">
      <w:pPr>
        <w:pStyle w:val="ListParagraph"/>
        <w:numPr>
          <w:ilvl w:val="0"/>
          <w:numId w:val="241"/>
        </w:numPr>
      </w:pPr>
      <w:r>
        <w:t>In the following Windows versions, LOCALMON supports only AddPortEx, and TCPMON supports AddPortEx, AddPort, ConfigurePort, and DeletePort.</w:t>
      </w:r>
    </w:p>
    <w:p w:rsidR="00473672" w:rsidRDefault="00D3750F">
      <w:pPr>
        <w:pStyle w:val="ListParagraph"/>
        <w:numPr>
          <w:ilvl w:val="1"/>
          <w:numId w:val="241"/>
        </w:numPr>
      </w:pPr>
      <w:r>
        <w:t>Windows 2000</w:t>
      </w:r>
    </w:p>
    <w:p w:rsidR="00473672" w:rsidRDefault="00D3750F">
      <w:pPr>
        <w:pStyle w:val="ListParagraph"/>
        <w:numPr>
          <w:ilvl w:val="1"/>
          <w:numId w:val="241"/>
        </w:numPr>
      </w:pPr>
      <w:r>
        <w:t>Windows XP</w:t>
      </w:r>
    </w:p>
    <w:p w:rsidR="00473672" w:rsidRDefault="00D3750F">
      <w:pPr>
        <w:pStyle w:val="ListParagraph"/>
        <w:numPr>
          <w:ilvl w:val="1"/>
          <w:numId w:val="241"/>
        </w:numPr>
      </w:pPr>
      <w:r>
        <w:t>Windows Server 2003</w:t>
      </w:r>
    </w:p>
    <w:p w:rsidR="00473672" w:rsidRDefault="00D3750F">
      <w:pPr>
        <w:pStyle w:val="ListParagraph"/>
        <w:numPr>
          <w:ilvl w:val="1"/>
          <w:numId w:val="241"/>
        </w:numPr>
      </w:pPr>
      <w:r>
        <w:t>Windows Vista</w:t>
      </w:r>
    </w:p>
    <w:p w:rsidR="00473672" w:rsidRDefault="00D3750F">
      <w:pPr>
        <w:pStyle w:val="ListParagraph"/>
        <w:numPr>
          <w:ilvl w:val="1"/>
          <w:numId w:val="241"/>
        </w:numPr>
      </w:pPr>
      <w:r>
        <w:t>Windows Server 2008</w:t>
      </w:r>
    </w:p>
    <w:p w:rsidR="00473672" w:rsidRDefault="00D3750F">
      <w:pPr>
        <w:pStyle w:val="ListParagraph"/>
        <w:numPr>
          <w:ilvl w:val="1"/>
          <w:numId w:val="241"/>
        </w:numPr>
      </w:pPr>
      <w:r>
        <w:t>Windows 7</w:t>
      </w:r>
    </w:p>
    <w:p w:rsidR="00473672" w:rsidRDefault="00D3750F">
      <w:pPr>
        <w:pStyle w:val="ListParagraph"/>
        <w:numPr>
          <w:ilvl w:val="1"/>
          <w:numId w:val="241"/>
        </w:numPr>
      </w:pPr>
      <w:r>
        <w:t>Windows Server 2008 R2</w:t>
      </w:r>
    </w:p>
    <w:p w:rsidR="00473672" w:rsidRDefault="00D3750F">
      <w:pPr>
        <w:pStyle w:val="ListParagraph"/>
        <w:numPr>
          <w:ilvl w:val="1"/>
          <w:numId w:val="241"/>
        </w:numPr>
      </w:pPr>
      <w:r>
        <w:t>Windows 8</w:t>
      </w:r>
    </w:p>
    <w:p w:rsidR="00473672" w:rsidRDefault="00D3750F">
      <w:pPr>
        <w:pStyle w:val="ListParagraph"/>
        <w:numPr>
          <w:ilvl w:val="1"/>
          <w:numId w:val="241"/>
        </w:numPr>
      </w:pPr>
      <w:r>
        <w:t>Windows Server 2012</w:t>
      </w:r>
    </w:p>
    <w:p w:rsidR="00473672" w:rsidRDefault="00D3750F">
      <w:pPr>
        <w:pStyle w:val="ListParagraph"/>
        <w:numPr>
          <w:ilvl w:val="1"/>
          <w:numId w:val="241"/>
        </w:numPr>
      </w:pPr>
      <w:r>
        <w:t>Windows 8.1</w:t>
      </w:r>
    </w:p>
    <w:p w:rsidR="00473672" w:rsidRDefault="00D3750F">
      <w:pPr>
        <w:pStyle w:val="ListParagraph"/>
        <w:numPr>
          <w:ilvl w:val="1"/>
          <w:numId w:val="241"/>
        </w:numPr>
      </w:pPr>
      <w:r>
        <w:t>Windows Server 2012 R2</w:t>
      </w:r>
    </w:p>
    <w:p w:rsidR="00473672" w:rsidRDefault="00D3750F">
      <w:pPr>
        <w:pStyle w:val="ListParagraph"/>
        <w:numPr>
          <w:ilvl w:val="1"/>
          <w:numId w:val="241"/>
        </w:numPr>
      </w:pPr>
      <w:r>
        <w:t xml:space="preserve">Windows 10 </w:t>
      </w:r>
    </w:p>
    <w:p w:rsidR="00473672" w:rsidRDefault="00D3750F">
      <w:pPr>
        <w:pStyle w:val="ListParagraph"/>
        <w:numPr>
          <w:ilvl w:val="1"/>
          <w:numId w:val="241"/>
        </w:numPr>
      </w:pPr>
      <w:r>
        <w:t xml:space="preserve">Windows Server 2016 Technical Preview </w:t>
      </w:r>
    </w:p>
    <w:bookmarkStart w:id="1810" w:name="Appendix_A_440"/>
    <w:p w:rsidR="00473672" w:rsidRDefault="00D3750F">
      <w:r>
        <w:fldChar w:fldCharType="begin"/>
      </w:r>
      <w:r>
        <w:instrText xml:space="preserve"> HYPERLINK \l "Appendix_A_Target_440" \h </w:instrText>
      </w:r>
      <w:r>
        <w:fldChar w:fldCharType="separate"/>
      </w:r>
      <w:r>
        <w:rPr>
          <w:rStyle w:val="Hyperlink"/>
        </w:rPr>
        <w:t>&lt;440&gt; Section 3.1.4.11</w:t>
      </w:r>
      <w:r>
        <w:rPr>
          <w:rStyle w:val="Hyperlink"/>
        </w:rPr>
        <w:fldChar w:fldCharType="end"/>
      </w:r>
      <w:r>
        <w:t xml:space="preserve">: </w:t>
      </w:r>
      <w:bookmarkEnd w:id="1810"/>
      <w:r>
        <w:t>The Windows operating system provides port monitor modules in the form of executable dynamic-link libraries (DLLs). Examples are:</w:t>
      </w:r>
    </w:p>
    <w:p w:rsidR="00473672" w:rsidRDefault="00D3750F">
      <w:pPr>
        <w:pStyle w:val="ListParagraph"/>
        <w:numPr>
          <w:ilvl w:val="0"/>
          <w:numId w:val="241"/>
        </w:numPr>
      </w:pPr>
      <w:r>
        <w:rPr>
          <w:b/>
        </w:rPr>
        <w:t>localmon.dll</w:t>
      </w:r>
      <w:r>
        <w:t>, which manages local serial ("COM") and parallel ("LPT") ports on a Windows machine (section 3.1.4.11.1).</w:t>
      </w:r>
    </w:p>
    <w:p w:rsidR="00473672" w:rsidRDefault="00D3750F">
      <w:pPr>
        <w:pStyle w:val="ListParagraph"/>
        <w:numPr>
          <w:ilvl w:val="0"/>
          <w:numId w:val="241"/>
        </w:numPr>
      </w:pPr>
      <w:r>
        <w:rPr>
          <w:b/>
        </w:rPr>
        <w:t>lprmon.dll</w:t>
      </w:r>
      <w:r>
        <w:t xml:space="preserve">, which allows a Windows print server to send print jobs to machines that support </w:t>
      </w:r>
      <w:hyperlink w:anchor="gt_6084f060-d2f4-4ebb-8679-2d2ffa43b3ed">
        <w:r>
          <w:rPr>
            <w:rStyle w:val="HyperlinkGreen"/>
            <w:b/>
          </w:rPr>
          <w:t>UNIX</w:t>
        </w:r>
      </w:hyperlink>
      <w:r>
        <w:t xml:space="preserve"> print-server functions (section </w:t>
      </w:r>
      <w:hyperlink w:anchor="Section_faf227a5b8a84a0eadcfa206059a91a9" w:history="1">
        <w:r>
          <w:rPr>
            <w:rStyle w:val="Hyperlink"/>
          </w:rPr>
          <w:t>3.1.4.11.2</w:t>
        </w:r>
      </w:hyperlink>
      <w:r>
        <w:t>).</w:t>
      </w:r>
    </w:p>
    <w:p w:rsidR="00473672" w:rsidRDefault="00D3750F">
      <w:pPr>
        <w:pStyle w:val="ListParagraph"/>
        <w:numPr>
          <w:ilvl w:val="0"/>
          <w:numId w:val="241"/>
        </w:numPr>
      </w:pPr>
      <w:r>
        <w:rPr>
          <w:b/>
        </w:rPr>
        <w:t>tcpmon.dll</w:t>
      </w:r>
      <w:r>
        <w:t xml:space="preserve">, which manages standard TCP/IP ports on a Windows machine (section 3.1.4.11.3). </w:t>
      </w:r>
    </w:p>
    <w:p w:rsidR="00473672" w:rsidRDefault="00D3750F">
      <w:pPr>
        <w:pStyle w:val="ListParagraph"/>
        <w:numPr>
          <w:ilvl w:val="0"/>
          <w:numId w:val="241"/>
        </w:numPr>
      </w:pPr>
      <w:r>
        <w:rPr>
          <w:b/>
        </w:rPr>
        <w:t>usbmon.dll</w:t>
      </w:r>
      <w:r>
        <w:t>, which manages local USB ports on a Windows machine.</w:t>
      </w:r>
    </w:p>
    <w:p w:rsidR="00473672" w:rsidRDefault="00D3750F">
      <w:pPr>
        <w:pStyle w:val="ListParagraph"/>
        <w:numPr>
          <w:ilvl w:val="0"/>
          <w:numId w:val="241"/>
        </w:numPr>
      </w:pPr>
      <w:r>
        <w:rPr>
          <w:b/>
        </w:rPr>
        <w:t>wsdmon.dll</w:t>
      </w:r>
      <w:r>
        <w:t>, which manages Web Services for Devices (WSD) ports (section 3.1.4.11.4), except on Windows NT 3.1, Windows NT 3.5, Windows NT 3.51, Windows NT 4.0, Windows 98, Windows 2000, Windows Millennium Edition, Windows XP, and Windows Server 2003.</w:t>
      </w:r>
    </w:p>
    <w:p w:rsidR="00473672" w:rsidRDefault="00D3750F">
      <w:r>
        <w:t xml:space="preserve">All the functions that LOCALMON exports have been incorporated into </w:t>
      </w:r>
      <w:r>
        <w:rPr>
          <w:b/>
        </w:rPr>
        <w:t xml:space="preserve">localspl.dll </w:t>
      </w:r>
      <w:r>
        <w:t>in Windows, except for the following versions.</w:t>
      </w:r>
    </w:p>
    <w:p w:rsidR="00473672" w:rsidRDefault="00D3750F">
      <w:pPr>
        <w:pStyle w:val="ListParagraph"/>
        <w:numPr>
          <w:ilvl w:val="0"/>
          <w:numId w:val="241"/>
        </w:numPr>
      </w:pPr>
      <w:r>
        <w:t>Windows NT 3.1</w:t>
      </w:r>
    </w:p>
    <w:p w:rsidR="00473672" w:rsidRDefault="00D3750F">
      <w:pPr>
        <w:pStyle w:val="ListParagraph"/>
        <w:numPr>
          <w:ilvl w:val="0"/>
          <w:numId w:val="241"/>
        </w:numPr>
      </w:pPr>
      <w:r>
        <w:t>Windows NT 3.5</w:t>
      </w:r>
    </w:p>
    <w:p w:rsidR="00473672" w:rsidRDefault="00D3750F">
      <w:pPr>
        <w:pStyle w:val="ListParagraph"/>
        <w:numPr>
          <w:ilvl w:val="0"/>
          <w:numId w:val="241"/>
        </w:numPr>
      </w:pPr>
      <w:r>
        <w:t>Windows NT 3.51</w:t>
      </w:r>
    </w:p>
    <w:p w:rsidR="00473672" w:rsidRDefault="00D3750F">
      <w:pPr>
        <w:pStyle w:val="ListParagraph"/>
        <w:numPr>
          <w:ilvl w:val="0"/>
          <w:numId w:val="241"/>
        </w:numPr>
      </w:pPr>
      <w:r>
        <w:t>Windows NT 4.0</w:t>
      </w:r>
    </w:p>
    <w:p w:rsidR="00473672" w:rsidRDefault="00D3750F">
      <w:pPr>
        <w:pStyle w:val="ListParagraph"/>
        <w:numPr>
          <w:ilvl w:val="0"/>
          <w:numId w:val="241"/>
        </w:numPr>
      </w:pPr>
      <w:r>
        <w:t>Windows 98</w:t>
      </w:r>
    </w:p>
    <w:p w:rsidR="00473672" w:rsidRDefault="00D3750F">
      <w:r>
        <w:t>Also in Windows, except for the preceding versions, port monitors are divided into two DLLs, a port monitor server DLL and a port monitor user interface DLL.</w:t>
      </w:r>
    </w:p>
    <w:bookmarkStart w:id="1811" w:name="Appendix_A_441"/>
    <w:p w:rsidR="00473672" w:rsidRDefault="00D3750F">
      <w:r>
        <w:fldChar w:fldCharType="begin"/>
      </w:r>
      <w:r>
        <w:instrText xml:space="preserve"> HYPERLINK \l "Appendix_A_Target_441" \h </w:instrText>
      </w:r>
      <w:r>
        <w:fldChar w:fldCharType="separate"/>
      </w:r>
      <w:r>
        <w:rPr>
          <w:rStyle w:val="Hyperlink"/>
        </w:rPr>
        <w:t>&lt;441&gt; Section 3.1.4.11.1</w:t>
      </w:r>
      <w:r>
        <w:rPr>
          <w:rStyle w:val="Hyperlink"/>
        </w:rPr>
        <w:fldChar w:fldCharType="end"/>
      </w:r>
      <w:r>
        <w:t xml:space="preserve">: </w:t>
      </w:r>
      <w:bookmarkEnd w:id="1811"/>
      <w:r>
        <w:t xml:space="preserve">For the following versions of Windows, LOCALMON is packaged inside another executable component called </w:t>
      </w:r>
      <w:r>
        <w:rPr>
          <w:b/>
        </w:rPr>
        <w:t>localspl.dll</w:t>
      </w:r>
      <w:r>
        <w:t xml:space="preserve">; the presentation is captured in a separate monitor module. The user interface module corresponding to LOCALMON is called localui. </w:t>
      </w:r>
    </w:p>
    <w:p w:rsidR="00473672" w:rsidRDefault="00D3750F">
      <w:pPr>
        <w:pStyle w:val="ListParagraph"/>
        <w:numPr>
          <w:ilvl w:val="0"/>
          <w:numId w:val="242"/>
        </w:numPr>
      </w:pPr>
      <w:r>
        <w:t>Windows 2000</w:t>
      </w:r>
    </w:p>
    <w:p w:rsidR="00473672" w:rsidRDefault="00D3750F">
      <w:pPr>
        <w:pStyle w:val="ListParagraph"/>
        <w:numPr>
          <w:ilvl w:val="0"/>
          <w:numId w:val="242"/>
        </w:numPr>
      </w:pPr>
      <w:r>
        <w:t>Windows XP</w:t>
      </w:r>
    </w:p>
    <w:p w:rsidR="00473672" w:rsidRDefault="00D3750F">
      <w:pPr>
        <w:pStyle w:val="ListParagraph"/>
        <w:numPr>
          <w:ilvl w:val="0"/>
          <w:numId w:val="242"/>
        </w:numPr>
      </w:pPr>
      <w:r>
        <w:t>Windows Server 2003</w:t>
      </w:r>
    </w:p>
    <w:p w:rsidR="00473672" w:rsidRDefault="00D3750F">
      <w:pPr>
        <w:pStyle w:val="ListParagraph"/>
        <w:numPr>
          <w:ilvl w:val="0"/>
          <w:numId w:val="242"/>
        </w:numPr>
      </w:pPr>
      <w:r>
        <w:t>Windows Vista</w:t>
      </w:r>
    </w:p>
    <w:p w:rsidR="00473672" w:rsidRDefault="00D3750F">
      <w:pPr>
        <w:pStyle w:val="ListParagraph"/>
        <w:numPr>
          <w:ilvl w:val="0"/>
          <w:numId w:val="242"/>
        </w:numPr>
      </w:pPr>
      <w:r>
        <w:t>Windows Server 2008</w:t>
      </w:r>
    </w:p>
    <w:p w:rsidR="00473672" w:rsidRDefault="00D3750F">
      <w:pPr>
        <w:pStyle w:val="ListParagraph"/>
        <w:numPr>
          <w:ilvl w:val="0"/>
          <w:numId w:val="242"/>
        </w:numPr>
      </w:pPr>
      <w:r>
        <w:t>Windows 7</w:t>
      </w:r>
    </w:p>
    <w:p w:rsidR="00473672" w:rsidRDefault="00D3750F">
      <w:pPr>
        <w:pStyle w:val="ListParagraph"/>
        <w:numPr>
          <w:ilvl w:val="0"/>
          <w:numId w:val="242"/>
        </w:numPr>
      </w:pPr>
      <w:r>
        <w:t>Windows Server 2008 R2</w:t>
      </w:r>
    </w:p>
    <w:p w:rsidR="00473672" w:rsidRDefault="00D3750F">
      <w:pPr>
        <w:pStyle w:val="ListParagraph"/>
        <w:numPr>
          <w:ilvl w:val="0"/>
          <w:numId w:val="242"/>
        </w:numPr>
      </w:pPr>
      <w:r>
        <w:t>Windows 8</w:t>
      </w:r>
    </w:p>
    <w:p w:rsidR="00473672" w:rsidRDefault="00D3750F">
      <w:pPr>
        <w:pStyle w:val="ListParagraph"/>
        <w:numPr>
          <w:ilvl w:val="0"/>
          <w:numId w:val="242"/>
        </w:numPr>
      </w:pPr>
      <w:r>
        <w:t>Windows Server 2012</w:t>
      </w:r>
    </w:p>
    <w:p w:rsidR="00473672" w:rsidRDefault="00D3750F">
      <w:pPr>
        <w:pStyle w:val="ListParagraph"/>
        <w:numPr>
          <w:ilvl w:val="0"/>
          <w:numId w:val="242"/>
        </w:numPr>
      </w:pPr>
      <w:r>
        <w:t>Windows 8.1</w:t>
      </w:r>
    </w:p>
    <w:p w:rsidR="00473672" w:rsidRDefault="00D3750F">
      <w:pPr>
        <w:pStyle w:val="ListParagraph"/>
        <w:numPr>
          <w:ilvl w:val="0"/>
          <w:numId w:val="242"/>
        </w:numPr>
      </w:pPr>
      <w:r>
        <w:t>Windows Server 2012 R2</w:t>
      </w:r>
    </w:p>
    <w:p w:rsidR="00473672" w:rsidRDefault="00D3750F">
      <w:pPr>
        <w:pStyle w:val="ListParagraph"/>
        <w:numPr>
          <w:ilvl w:val="0"/>
          <w:numId w:val="242"/>
        </w:numPr>
      </w:pPr>
      <w:r>
        <w:t xml:space="preserve">Windows 10 </w:t>
      </w:r>
    </w:p>
    <w:p w:rsidR="00473672" w:rsidRDefault="00D3750F">
      <w:pPr>
        <w:pStyle w:val="ListParagraph"/>
        <w:numPr>
          <w:ilvl w:val="0"/>
          <w:numId w:val="242"/>
        </w:numPr>
      </w:pPr>
      <w:r>
        <w:t xml:space="preserve">Windows Server 2016 Technical Preview </w:t>
      </w:r>
    </w:p>
    <w:bookmarkStart w:id="1812" w:name="Appendix_A_442"/>
    <w:p w:rsidR="00473672" w:rsidRDefault="00D3750F">
      <w:r>
        <w:fldChar w:fldCharType="begin"/>
      </w:r>
      <w:r>
        <w:instrText xml:space="preserve"> HYPERLINK \l "Appendix_A_Target_442" \h </w:instrText>
      </w:r>
      <w:r>
        <w:fldChar w:fldCharType="separate"/>
      </w:r>
      <w:r>
        <w:rPr>
          <w:rStyle w:val="Hyperlink"/>
        </w:rPr>
        <w:t>&lt;442&gt; Section 3.1.4.11.2</w:t>
      </w:r>
      <w:r>
        <w:rPr>
          <w:rStyle w:val="Hyperlink"/>
        </w:rPr>
        <w:fldChar w:fldCharType="end"/>
      </w:r>
      <w:r>
        <w:t xml:space="preserve">: </w:t>
      </w:r>
      <w:bookmarkEnd w:id="1812"/>
      <w:r>
        <w:t xml:space="preserve">The LPRMON monitor module is supported in the following versions of Windows. The user interface module corresponding to LPRMON is called </w:t>
      </w:r>
      <w:r>
        <w:rPr>
          <w:b/>
        </w:rPr>
        <w:t>lprmonui</w:t>
      </w:r>
      <w:r>
        <w:t xml:space="preserve">. </w:t>
      </w:r>
    </w:p>
    <w:p w:rsidR="00473672" w:rsidRDefault="00D3750F">
      <w:pPr>
        <w:pStyle w:val="ListParagraph"/>
        <w:numPr>
          <w:ilvl w:val="0"/>
          <w:numId w:val="243"/>
        </w:numPr>
      </w:pPr>
      <w:r>
        <w:t>Windows 2000</w:t>
      </w:r>
    </w:p>
    <w:p w:rsidR="00473672" w:rsidRDefault="00D3750F">
      <w:pPr>
        <w:pStyle w:val="ListParagraph"/>
        <w:numPr>
          <w:ilvl w:val="0"/>
          <w:numId w:val="243"/>
        </w:numPr>
      </w:pPr>
      <w:r>
        <w:t>Windows XP</w:t>
      </w:r>
    </w:p>
    <w:p w:rsidR="00473672" w:rsidRDefault="00D3750F">
      <w:pPr>
        <w:pStyle w:val="ListParagraph"/>
        <w:numPr>
          <w:ilvl w:val="0"/>
          <w:numId w:val="243"/>
        </w:numPr>
      </w:pPr>
      <w:r>
        <w:t>Windows Server 2003</w:t>
      </w:r>
    </w:p>
    <w:p w:rsidR="00473672" w:rsidRDefault="00D3750F">
      <w:pPr>
        <w:pStyle w:val="ListParagraph"/>
        <w:numPr>
          <w:ilvl w:val="0"/>
          <w:numId w:val="243"/>
        </w:numPr>
      </w:pPr>
      <w:r>
        <w:t>Windows Vista</w:t>
      </w:r>
    </w:p>
    <w:p w:rsidR="00473672" w:rsidRDefault="00D3750F">
      <w:pPr>
        <w:pStyle w:val="ListParagraph"/>
        <w:numPr>
          <w:ilvl w:val="0"/>
          <w:numId w:val="243"/>
        </w:numPr>
      </w:pPr>
      <w:r>
        <w:t>Windows Server 2008</w:t>
      </w:r>
    </w:p>
    <w:p w:rsidR="00473672" w:rsidRDefault="00D3750F">
      <w:pPr>
        <w:pStyle w:val="ListParagraph"/>
        <w:numPr>
          <w:ilvl w:val="0"/>
          <w:numId w:val="243"/>
        </w:numPr>
      </w:pPr>
      <w:r>
        <w:t>Windows 7</w:t>
      </w:r>
    </w:p>
    <w:p w:rsidR="00473672" w:rsidRDefault="00D3750F">
      <w:pPr>
        <w:pStyle w:val="ListParagraph"/>
        <w:numPr>
          <w:ilvl w:val="0"/>
          <w:numId w:val="243"/>
        </w:numPr>
      </w:pPr>
      <w:r>
        <w:t>Windows Server 2008 R2</w:t>
      </w:r>
    </w:p>
    <w:p w:rsidR="00473672" w:rsidRDefault="00D3750F">
      <w:pPr>
        <w:pStyle w:val="ListParagraph"/>
        <w:numPr>
          <w:ilvl w:val="0"/>
          <w:numId w:val="243"/>
        </w:numPr>
      </w:pPr>
      <w:r>
        <w:t>Windows 8</w:t>
      </w:r>
    </w:p>
    <w:p w:rsidR="00473672" w:rsidRDefault="00D3750F">
      <w:pPr>
        <w:pStyle w:val="ListParagraph"/>
        <w:numPr>
          <w:ilvl w:val="0"/>
          <w:numId w:val="243"/>
        </w:numPr>
      </w:pPr>
      <w:r>
        <w:t>Windows Server 2012</w:t>
      </w:r>
    </w:p>
    <w:p w:rsidR="00473672" w:rsidRDefault="00D3750F">
      <w:pPr>
        <w:pStyle w:val="ListParagraph"/>
        <w:numPr>
          <w:ilvl w:val="0"/>
          <w:numId w:val="243"/>
        </w:numPr>
      </w:pPr>
      <w:r>
        <w:t>Windows 8.1</w:t>
      </w:r>
    </w:p>
    <w:p w:rsidR="00473672" w:rsidRDefault="00D3750F">
      <w:pPr>
        <w:pStyle w:val="ListParagraph"/>
        <w:numPr>
          <w:ilvl w:val="0"/>
          <w:numId w:val="243"/>
        </w:numPr>
      </w:pPr>
      <w:r>
        <w:t>Windows Server 2012 R2</w:t>
      </w:r>
    </w:p>
    <w:p w:rsidR="00473672" w:rsidRDefault="00D3750F">
      <w:pPr>
        <w:pStyle w:val="ListParagraph"/>
        <w:numPr>
          <w:ilvl w:val="0"/>
          <w:numId w:val="243"/>
        </w:numPr>
      </w:pPr>
      <w:r>
        <w:t xml:space="preserve">Windows 10 </w:t>
      </w:r>
    </w:p>
    <w:p w:rsidR="00473672" w:rsidRDefault="00D3750F">
      <w:pPr>
        <w:pStyle w:val="ListParagraph"/>
        <w:numPr>
          <w:ilvl w:val="0"/>
          <w:numId w:val="243"/>
        </w:numPr>
      </w:pPr>
      <w:r>
        <w:t xml:space="preserve">Windows Server 2016 Technical Preview </w:t>
      </w:r>
    </w:p>
    <w:bookmarkStart w:id="1813" w:name="Appendix_A_443"/>
    <w:p w:rsidR="00473672" w:rsidRDefault="00D3750F">
      <w:r>
        <w:fldChar w:fldCharType="begin"/>
      </w:r>
      <w:r>
        <w:instrText xml:space="preserve"> HYPERLINK \l "Appendix_A_Target_443" \h </w:instrText>
      </w:r>
      <w:r>
        <w:fldChar w:fldCharType="separate"/>
      </w:r>
      <w:r>
        <w:rPr>
          <w:rStyle w:val="Hyperlink"/>
        </w:rPr>
        <w:t>&lt;443&gt; Section 3.1.4.11.3</w:t>
      </w:r>
      <w:r>
        <w:rPr>
          <w:rStyle w:val="Hyperlink"/>
        </w:rPr>
        <w:fldChar w:fldCharType="end"/>
      </w:r>
      <w:r>
        <w:t xml:space="preserve">: </w:t>
      </w:r>
      <w:bookmarkEnd w:id="1813"/>
      <w:r>
        <w:t xml:space="preserve">The TCPMON monitor module is supported for the following versions of Windows. The user interface module corresponding to TCPMON is called </w:t>
      </w:r>
      <w:r>
        <w:rPr>
          <w:b/>
        </w:rPr>
        <w:t>tcpmonui</w:t>
      </w:r>
      <w:r>
        <w:t xml:space="preserve">. </w:t>
      </w:r>
    </w:p>
    <w:p w:rsidR="00473672" w:rsidRDefault="00D3750F">
      <w:pPr>
        <w:pStyle w:val="ListParagraph"/>
        <w:numPr>
          <w:ilvl w:val="0"/>
          <w:numId w:val="244"/>
        </w:numPr>
      </w:pPr>
      <w:r>
        <w:t>Windows 2000</w:t>
      </w:r>
    </w:p>
    <w:p w:rsidR="00473672" w:rsidRDefault="00D3750F">
      <w:pPr>
        <w:pStyle w:val="ListParagraph"/>
        <w:numPr>
          <w:ilvl w:val="0"/>
          <w:numId w:val="244"/>
        </w:numPr>
      </w:pPr>
      <w:r>
        <w:t>Windows XP</w:t>
      </w:r>
    </w:p>
    <w:p w:rsidR="00473672" w:rsidRDefault="00D3750F">
      <w:pPr>
        <w:pStyle w:val="ListParagraph"/>
        <w:numPr>
          <w:ilvl w:val="0"/>
          <w:numId w:val="244"/>
        </w:numPr>
      </w:pPr>
      <w:r>
        <w:t>Windows Server 2003</w:t>
      </w:r>
    </w:p>
    <w:p w:rsidR="00473672" w:rsidRDefault="00D3750F">
      <w:pPr>
        <w:pStyle w:val="ListParagraph"/>
        <w:numPr>
          <w:ilvl w:val="0"/>
          <w:numId w:val="244"/>
        </w:numPr>
      </w:pPr>
      <w:r>
        <w:t>Windows Vista</w:t>
      </w:r>
    </w:p>
    <w:p w:rsidR="00473672" w:rsidRDefault="00D3750F">
      <w:pPr>
        <w:pStyle w:val="ListParagraph"/>
        <w:numPr>
          <w:ilvl w:val="0"/>
          <w:numId w:val="244"/>
        </w:numPr>
      </w:pPr>
      <w:r>
        <w:t>Windows Server 2008</w:t>
      </w:r>
    </w:p>
    <w:p w:rsidR="00473672" w:rsidRDefault="00D3750F">
      <w:pPr>
        <w:pStyle w:val="ListParagraph"/>
        <w:numPr>
          <w:ilvl w:val="0"/>
          <w:numId w:val="244"/>
        </w:numPr>
      </w:pPr>
      <w:r>
        <w:t>Windows 7</w:t>
      </w:r>
    </w:p>
    <w:p w:rsidR="00473672" w:rsidRDefault="00D3750F">
      <w:pPr>
        <w:pStyle w:val="ListParagraph"/>
        <w:numPr>
          <w:ilvl w:val="0"/>
          <w:numId w:val="244"/>
        </w:numPr>
      </w:pPr>
      <w:r>
        <w:t>Windows Server 2008 R2</w:t>
      </w:r>
    </w:p>
    <w:p w:rsidR="00473672" w:rsidRDefault="00D3750F">
      <w:pPr>
        <w:pStyle w:val="ListParagraph"/>
        <w:numPr>
          <w:ilvl w:val="0"/>
          <w:numId w:val="244"/>
        </w:numPr>
      </w:pPr>
      <w:r>
        <w:t>Windows 8</w:t>
      </w:r>
    </w:p>
    <w:p w:rsidR="00473672" w:rsidRDefault="00D3750F">
      <w:pPr>
        <w:pStyle w:val="ListParagraph"/>
        <w:numPr>
          <w:ilvl w:val="0"/>
          <w:numId w:val="244"/>
        </w:numPr>
      </w:pPr>
      <w:r>
        <w:t>Windows Server 2012</w:t>
      </w:r>
    </w:p>
    <w:p w:rsidR="00473672" w:rsidRDefault="00D3750F">
      <w:pPr>
        <w:pStyle w:val="ListParagraph"/>
        <w:numPr>
          <w:ilvl w:val="0"/>
          <w:numId w:val="244"/>
        </w:numPr>
      </w:pPr>
      <w:r>
        <w:t>Windows 8.1</w:t>
      </w:r>
    </w:p>
    <w:p w:rsidR="00473672" w:rsidRDefault="00D3750F">
      <w:pPr>
        <w:pStyle w:val="ListParagraph"/>
        <w:numPr>
          <w:ilvl w:val="0"/>
          <w:numId w:val="244"/>
        </w:numPr>
      </w:pPr>
      <w:r>
        <w:t>Windows Server 2012 R2</w:t>
      </w:r>
    </w:p>
    <w:p w:rsidR="00473672" w:rsidRDefault="00D3750F">
      <w:pPr>
        <w:pStyle w:val="ListParagraph"/>
        <w:numPr>
          <w:ilvl w:val="0"/>
          <w:numId w:val="244"/>
        </w:numPr>
      </w:pPr>
      <w:r>
        <w:t xml:space="preserve">Windows 10 </w:t>
      </w:r>
    </w:p>
    <w:p w:rsidR="00473672" w:rsidRDefault="00D3750F">
      <w:pPr>
        <w:pStyle w:val="ListParagraph"/>
        <w:numPr>
          <w:ilvl w:val="0"/>
          <w:numId w:val="244"/>
        </w:numPr>
      </w:pPr>
      <w:r>
        <w:t xml:space="preserve">Windows Server 2016 Technical Preview </w:t>
      </w:r>
    </w:p>
    <w:bookmarkStart w:id="1814" w:name="Appendix_A_444"/>
    <w:p w:rsidR="00473672" w:rsidRDefault="00D3750F">
      <w:r>
        <w:fldChar w:fldCharType="begin"/>
      </w:r>
      <w:r>
        <w:instrText xml:space="preserve"> HYPERLINK \l "Appendix_A_Target_444" \h </w:instrText>
      </w:r>
      <w:r>
        <w:fldChar w:fldCharType="separate"/>
      </w:r>
      <w:r>
        <w:rPr>
          <w:rStyle w:val="Hyperlink"/>
        </w:rPr>
        <w:t>&lt;444&gt; Section 3.1.4.11.3</w:t>
      </w:r>
      <w:r>
        <w:rPr>
          <w:rStyle w:val="Hyperlink"/>
        </w:rPr>
        <w:fldChar w:fldCharType="end"/>
      </w:r>
      <w:r>
        <w:t xml:space="preserve">: </w:t>
      </w:r>
      <w:bookmarkEnd w:id="1814"/>
      <w:r>
        <w:t>This feature is supported on the following Windows versions:</w:t>
      </w:r>
    </w:p>
    <w:p w:rsidR="00473672" w:rsidRDefault="00D3750F">
      <w:pPr>
        <w:pStyle w:val="ListParagraph"/>
        <w:numPr>
          <w:ilvl w:val="0"/>
          <w:numId w:val="244"/>
        </w:numPr>
      </w:pPr>
      <w:r>
        <w:t>Windows Vista</w:t>
      </w:r>
    </w:p>
    <w:p w:rsidR="00473672" w:rsidRDefault="00D3750F">
      <w:pPr>
        <w:pStyle w:val="ListParagraph"/>
        <w:numPr>
          <w:ilvl w:val="0"/>
          <w:numId w:val="244"/>
        </w:numPr>
      </w:pPr>
      <w:r>
        <w:t>Windows Server 2008</w:t>
      </w:r>
    </w:p>
    <w:p w:rsidR="00473672" w:rsidRDefault="00D3750F">
      <w:pPr>
        <w:pStyle w:val="ListParagraph"/>
        <w:numPr>
          <w:ilvl w:val="0"/>
          <w:numId w:val="244"/>
        </w:numPr>
      </w:pPr>
      <w:r>
        <w:t>Windows Vista SP1</w:t>
      </w:r>
    </w:p>
    <w:p w:rsidR="00473672" w:rsidRDefault="00D3750F">
      <w:pPr>
        <w:pStyle w:val="ListParagraph"/>
        <w:numPr>
          <w:ilvl w:val="0"/>
          <w:numId w:val="244"/>
        </w:numPr>
      </w:pPr>
      <w:r>
        <w:t>Windows 7</w:t>
      </w:r>
    </w:p>
    <w:p w:rsidR="00473672" w:rsidRDefault="00D3750F">
      <w:pPr>
        <w:pStyle w:val="ListParagraph"/>
        <w:numPr>
          <w:ilvl w:val="0"/>
          <w:numId w:val="244"/>
        </w:numPr>
      </w:pPr>
      <w:r>
        <w:t>Windows Server 2008 R2</w:t>
      </w:r>
    </w:p>
    <w:p w:rsidR="00473672" w:rsidRDefault="00D3750F">
      <w:pPr>
        <w:pStyle w:val="ListParagraph"/>
        <w:numPr>
          <w:ilvl w:val="0"/>
          <w:numId w:val="244"/>
        </w:numPr>
      </w:pPr>
      <w:r>
        <w:t>Windows 8</w:t>
      </w:r>
    </w:p>
    <w:p w:rsidR="00473672" w:rsidRDefault="00D3750F">
      <w:pPr>
        <w:pStyle w:val="ListParagraph"/>
        <w:numPr>
          <w:ilvl w:val="0"/>
          <w:numId w:val="244"/>
        </w:numPr>
      </w:pPr>
      <w:r>
        <w:t>Windows Server 2012</w:t>
      </w:r>
    </w:p>
    <w:p w:rsidR="00473672" w:rsidRDefault="00D3750F">
      <w:pPr>
        <w:pStyle w:val="ListParagraph"/>
        <w:numPr>
          <w:ilvl w:val="0"/>
          <w:numId w:val="244"/>
        </w:numPr>
      </w:pPr>
      <w:r>
        <w:t>Windows 8.1</w:t>
      </w:r>
    </w:p>
    <w:p w:rsidR="00473672" w:rsidRDefault="00D3750F">
      <w:pPr>
        <w:pStyle w:val="ListParagraph"/>
        <w:numPr>
          <w:ilvl w:val="0"/>
          <w:numId w:val="244"/>
        </w:numPr>
      </w:pPr>
      <w:r>
        <w:t>Windows Server 2012 R2</w:t>
      </w:r>
    </w:p>
    <w:p w:rsidR="00473672" w:rsidRDefault="00D3750F">
      <w:pPr>
        <w:pStyle w:val="ListParagraph"/>
        <w:numPr>
          <w:ilvl w:val="0"/>
          <w:numId w:val="244"/>
        </w:numPr>
      </w:pPr>
      <w:r>
        <w:t xml:space="preserve">Windows 10 </w:t>
      </w:r>
    </w:p>
    <w:p w:rsidR="00473672" w:rsidRDefault="00D3750F">
      <w:pPr>
        <w:pStyle w:val="ListParagraph"/>
        <w:numPr>
          <w:ilvl w:val="0"/>
          <w:numId w:val="244"/>
        </w:numPr>
      </w:pPr>
      <w:r>
        <w:t xml:space="preserve">Windows Server 2016 Technical Preview </w:t>
      </w:r>
    </w:p>
    <w:bookmarkStart w:id="1815" w:name="Appendix_A_445"/>
    <w:p w:rsidR="00473672" w:rsidRDefault="00D3750F">
      <w:r>
        <w:fldChar w:fldCharType="begin"/>
      </w:r>
      <w:r>
        <w:instrText xml:space="preserve"> HYPERLINK \l "Appendix_A_Target_445" \h </w:instrText>
      </w:r>
      <w:r>
        <w:fldChar w:fldCharType="separate"/>
      </w:r>
      <w:r>
        <w:rPr>
          <w:rStyle w:val="Hyperlink"/>
        </w:rPr>
        <w:t>&lt;445&gt; Section 3.1.4.11.3</w:t>
      </w:r>
      <w:r>
        <w:rPr>
          <w:rStyle w:val="Hyperlink"/>
        </w:rPr>
        <w:fldChar w:fldCharType="end"/>
      </w:r>
      <w:r>
        <w:t xml:space="preserve">: </w:t>
      </w:r>
      <w:bookmarkEnd w:id="1815"/>
      <w:r>
        <w:t xml:space="preserve">This feature is supported on the following Windows versions: </w:t>
      </w:r>
    </w:p>
    <w:p w:rsidR="00473672" w:rsidRDefault="00D3750F">
      <w:pPr>
        <w:pStyle w:val="ListParagraph"/>
        <w:numPr>
          <w:ilvl w:val="0"/>
          <w:numId w:val="244"/>
        </w:numPr>
      </w:pPr>
      <w:r>
        <w:t>Windows Vista</w:t>
      </w:r>
    </w:p>
    <w:p w:rsidR="00473672" w:rsidRDefault="00D3750F">
      <w:pPr>
        <w:pStyle w:val="ListParagraph"/>
        <w:numPr>
          <w:ilvl w:val="0"/>
          <w:numId w:val="244"/>
        </w:numPr>
      </w:pPr>
      <w:r>
        <w:t>Windows Server 2008</w:t>
      </w:r>
    </w:p>
    <w:p w:rsidR="00473672" w:rsidRDefault="00D3750F">
      <w:pPr>
        <w:pStyle w:val="ListParagraph"/>
        <w:numPr>
          <w:ilvl w:val="0"/>
          <w:numId w:val="244"/>
        </w:numPr>
      </w:pPr>
      <w:r>
        <w:t>Windows Vista SP1</w:t>
      </w:r>
    </w:p>
    <w:p w:rsidR="00473672" w:rsidRDefault="00D3750F">
      <w:pPr>
        <w:pStyle w:val="ListParagraph"/>
        <w:numPr>
          <w:ilvl w:val="0"/>
          <w:numId w:val="244"/>
        </w:numPr>
      </w:pPr>
      <w:r>
        <w:t>Windows 7</w:t>
      </w:r>
    </w:p>
    <w:p w:rsidR="00473672" w:rsidRDefault="00D3750F">
      <w:pPr>
        <w:pStyle w:val="ListParagraph"/>
        <w:numPr>
          <w:ilvl w:val="0"/>
          <w:numId w:val="244"/>
        </w:numPr>
      </w:pPr>
      <w:r>
        <w:t>Windows Server 2008 R2</w:t>
      </w:r>
    </w:p>
    <w:p w:rsidR="00473672" w:rsidRDefault="00D3750F">
      <w:pPr>
        <w:pStyle w:val="ListParagraph"/>
        <w:numPr>
          <w:ilvl w:val="0"/>
          <w:numId w:val="244"/>
        </w:numPr>
      </w:pPr>
      <w:r>
        <w:t>Windows 8</w:t>
      </w:r>
    </w:p>
    <w:p w:rsidR="00473672" w:rsidRDefault="00D3750F">
      <w:pPr>
        <w:pStyle w:val="ListParagraph"/>
        <w:numPr>
          <w:ilvl w:val="0"/>
          <w:numId w:val="244"/>
        </w:numPr>
      </w:pPr>
      <w:r>
        <w:t>Windows Server 2012</w:t>
      </w:r>
    </w:p>
    <w:p w:rsidR="00473672" w:rsidRDefault="00D3750F">
      <w:pPr>
        <w:pStyle w:val="ListParagraph"/>
        <w:numPr>
          <w:ilvl w:val="0"/>
          <w:numId w:val="244"/>
        </w:numPr>
      </w:pPr>
      <w:r>
        <w:t>Windows 8.1</w:t>
      </w:r>
    </w:p>
    <w:p w:rsidR="00473672" w:rsidRDefault="00D3750F">
      <w:pPr>
        <w:pStyle w:val="ListParagraph"/>
        <w:numPr>
          <w:ilvl w:val="0"/>
          <w:numId w:val="244"/>
        </w:numPr>
      </w:pPr>
      <w:r>
        <w:t>Windows Server 2012 R2</w:t>
      </w:r>
    </w:p>
    <w:p w:rsidR="00473672" w:rsidRDefault="00D3750F">
      <w:pPr>
        <w:pStyle w:val="ListParagraph"/>
        <w:numPr>
          <w:ilvl w:val="0"/>
          <w:numId w:val="244"/>
        </w:numPr>
      </w:pPr>
      <w:r>
        <w:t xml:space="preserve">Windows 10 </w:t>
      </w:r>
    </w:p>
    <w:p w:rsidR="00473672" w:rsidRDefault="00D3750F">
      <w:pPr>
        <w:pStyle w:val="ListParagraph"/>
        <w:numPr>
          <w:ilvl w:val="0"/>
          <w:numId w:val="244"/>
        </w:numPr>
      </w:pPr>
      <w:r>
        <w:t xml:space="preserve">Windows Server 2016 Technical Preview </w:t>
      </w:r>
    </w:p>
    <w:bookmarkStart w:id="1816" w:name="Appendix_A_446"/>
    <w:p w:rsidR="00473672" w:rsidRDefault="00D3750F">
      <w:r>
        <w:fldChar w:fldCharType="begin"/>
      </w:r>
      <w:r>
        <w:instrText xml:space="preserve"> HYPERLINK \l "Appendix_A_Target_446" \h </w:instrText>
      </w:r>
      <w:r>
        <w:fldChar w:fldCharType="separate"/>
      </w:r>
      <w:r>
        <w:rPr>
          <w:rStyle w:val="Hyperlink"/>
        </w:rPr>
        <w:t>&lt;446&gt; Section 3.1.4.11.3</w:t>
      </w:r>
      <w:r>
        <w:rPr>
          <w:rStyle w:val="Hyperlink"/>
        </w:rPr>
        <w:fldChar w:fldCharType="end"/>
      </w:r>
      <w:r>
        <w:t xml:space="preserve">: </w:t>
      </w:r>
      <w:bookmarkEnd w:id="1816"/>
      <w:r>
        <w:t xml:space="preserve">This feature is supported on the following Windows versions: </w:t>
      </w:r>
    </w:p>
    <w:p w:rsidR="00473672" w:rsidRDefault="00D3750F">
      <w:pPr>
        <w:pStyle w:val="ListParagraph"/>
        <w:numPr>
          <w:ilvl w:val="0"/>
          <w:numId w:val="244"/>
        </w:numPr>
      </w:pPr>
      <w:r>
        <w:t>Windows Vista</w:t>
      </w:r>
    </w:p>
    <w:p w:rsidR="00473672" w:rsidRDefault="00D3750F">
      <w:pPr>
        <w:pStyle w:val="ListParagraph"/>
        <w:numPr>
          <w:ilvl w:val="0"/>
          <w:numId w:val="244"/>
        </w:numPr>
      </w:pPr>
      <w:r>
        <w:t>Windows Server 2008</w:t>
      </w:r>
    </w:p>
    <w:p w:rsidR="00473672" w:rsidRDefault="00D3750F">
      <w:pPr>
        <w:pStyle w:val="ListParagraph"/>
        <w:numPr>
          <w:ilvl w:val="0"/>
          <w:numId w:val="244"/>
        </w:numPr>
      </w:pPr>
      <w:r>
        <w:t>Windows Vista SP1</w:t>
      </w:r>
    </w:p>
    <w:p w:rsidR="00473672" w:rsidRDefault="00D3750F">
      <w:pPr>
        <w:pStyle w:val="ListParagraph"/>
        <w:numPr>
          <w:ilvl w:val="0"/>
          <w:numId w:val="244"/>
        </w:numPr>
      </w:pPr>
      <w:r>
        <w:t>Windows 7</w:t>
      </w:r>
    </w:p>
    <w:p w:rsidR="00473672" w:rsidRDefault="00D3750F">
      <w:pPr>
        <w:pStyle w:val="ListParagraph"/>
        <w:numPr>
          <w:ilvl w:val="0"/>
          <w:numId w:val="244"/>
        </w:numPr>
      </w:pPr>
      <w:r>
        <w:t>Windows Server 2008 R2</w:t>
      </w:r>
    </w:p>
    <w:p w:rsidR="00473672" w:rsidRDefault="00D3750F">
      <w:pPr>
        <w:pStyle w:val="ListParagraph"/>
        <w:numPr>
          <w:ilvl w:val="0"/>
          <w:numId w:val="244"/>
        </w:numPr>
      </w:pPr>
      <w:r>
        <w:t>Windows 8</w:t>
      </w:r>
    </w:p>
    <w:p w:rsidR="00473672" w:rsidRDefault="00D3750F">
      <w:pPr>
        <w:pStyle w:val="ListParagraph"/>
        <w:numPr>
          <w:ilvl w:val="0"/>
          <w:numId w:val="244"/>
        </w:numPr>
      </w:pPr>
      <w:r>
        <w:t>Windows Server 2012</w:t>
      </w:r>
    </w:p>
    <w:p w:rsidR="00473672" w:rsidRDefault="00D3750F">
      <w:pPr>
        <w:pStyle w:val="ListParagraph"/>
        <w:numPr>
          <w:ilvl w:val="0"/>
          <w:numId w:val="244"/>
        </w:numPr>
      </w:pPr>
      <w:r>
        <w:t>Windows 8.1</w:t>
      </w:r>
    </w:p>
    <w:p w:rsidR="00473672" w:rsidRDefault="00D3750F">
      <w:pPr>
        <w:pStyle w:val="ListParagraph"/>
        <w:numPr>
          <w:ilvl w:val="0"/>
          <w:numId w:val="244"/>
        </w:numPr>
      </w:pPr>
      <w:r>
        <w:t>Windows Server 2012 R2</w:t>
      </w:r>
    </w:p>
    <w:p w:rsidR="00473672" w:rsidRDefault="00D3750F">
      <w:pPr>
        <w:pStyle w:val="ListParagraph"/>
        <w:numPr>
          <w:ilvl w:val="0"/>
          <w:numId w:val="244"/>
        </w:numPr>
      </w:pPr>
      <w:r>
        <w:t xml:space="preserve">Windows 10 </w:t>
      </w:r>
    </w:p>
    <w:p w:rsidR="00473672" w:rsidRDefault="00D3750F">
      <w:pPr>
        <w:pStyle w:val="ListParagraph"/>
        <w:numPr>
          <w:ilvl w:val="0"/>
          <w:numId w:val="244"/>
        </w:numPr>
      </w:pPr>
      <w:r>
        <w:t xml:space="preserve">Windows Server 2016 Technical Preview </w:t>
      </w:r>
    </w:p>
    <w:bookmarkStart w:id="1817" w:name="Appendix_A_447"/>
    <w:p w:rsidR="00473672" w:rsidRDefault="00D3750F">
      <w:r>
        <w:fldChar w:fldCharType="begin"/>
      </w:r>
      <w:r>
        <w:instrText xml:space="preserve"> HYPERLINK \l "Appendix_A_Target_447" \h </w:instrText>
      </w:r>
      <w:r>
        <w:fldChar w:fldCharType="separate"/>
      </w:r>
      <w:r>
        <w:rPr>
          <w:rStyle w:val="Hyperlink"/>
        </w:rPr>
        <w:t>&lt;447&gt; Section 3.1.4.11.3</w:t>
      </w:r>
      <w:r>
        <w:rPr>
          <w:rStyle w:val="Hyperlink"/>
        </w:rPr>
        <w:fldChar w:fldCharType="end"/>
      </w:r>
      <w:r>
        <w:t xml:space="preserve">: </w:t>
      </w:r>
      <w:bookmarkEnd w:id="1817"/>
      <w:r>
        <w:t xml:space="preserve">This feature is supported on the following Windows versions: </w:t>
      </w:r>
    </w:p>
    <w:p w:rsidR="00473672" w:rsidRDefault="00D3750F">
      <w:pPr>
        <w:pStyle w:val="ListParagraph"/>
        <w:numPr>
          <w:ilvl w:val="0"/>
          <w:numId w:val="244"/>
        </w:numPr>
      </w:pPr>
      <w:r>
        <w:t>Windows Vista</w:t>
      </w:r>
    </w:p>
    <w:p w:rsidR="00473672" w:rsidRDefault="00D3750F">
      <w:pPr>
        <w:pStyle w:val="ListParagraph"/>
        <w:numPr>
          <w:ilvl w:val="0"/>
          <w:numId w:val="244"/>
        </w:numPr>
      </w:pPr>
      <w:r>
        <w:t>Windows Server 2008</w:t>
      </w:r>
    </w:p>
    <w:p w:rsidR="00473672" w:rsidRDefault="00D3750F">
      <w:pPr>
        <w:pStyle w:val="ListParagraph"/>
        <w:numPr>
          <w:ilvl w:val="0"/>
          <w:numId w:val="244"/>
        </w:numPr>
      </w:pPr>
      <w:r>
        <w:t>Windows Vista SP1</w:t>
      </w:r>
    </w:p>
    <w:p w:rsidR="00473672" w:rsidRDefault="00D3750F">
      <w:pPr>
        <w:pStyle w:val="ListParagraph"/>
        <w:numPr>
          <w:ilvl w:val="0"/>
          <w:numId w:val="244"/>
        </w:numPr>
      </w:pPr>
      <w:r>
        <w:t>Windows 7</w:t>
      </w:r>
    </w:p>
    <w:p w:rsidR="00473672" w:rsidRDefault="00D3750F">
      <w:pPr>
        <w:pStyle w:val="ListParagraph"/>
        <w:numPr>
          <w:ilvl w:val="0"/>
          <w:numId w:val="244"/>
        </w:numPr>
      </w:pPr>
      <w:r>
        <w:t>Windows Server 2008 R2</w:t>
      </w:r>
    </w:p>
    <w:p w:rsidR="00473672" w:rsidRDefault="00D3750F">
      <w:pPr>
        <w:pStyle w:val="ListParagraph"/>
        <w:numPr>
          <w:ilvl w:val="0"/>
          <w:numId w:val="244"/>
        </w:numPr>
      </w:pPr>
      <w:r>
        <w:t>Windows 8</w:t>
      </w:r>
    </w:p>
    <w:p w:rsidR="00473672" w:rsidRDefault="00D3750F">
      <w:pPr>
        <w:pStyle w:val="ListParagraph"/>
        <w:numPr>
          <w:ilvl w:val="0"/>
          <w:numId w:val="244"/>
        </w:numPr>
      </w:pPr>
      <w:r>
        <w:t>Windows Server 2012</w:t>
      </w:r>
    </w:p>
    <w:p w:rsidR="00473672" w:rsidRDefault="00D3750F">
      <w:pPr>
        <w:pStyle w:val="ListParagraph"/>
        <w:numPr>
          <w:ilvl w:val="0"/>
          <w:numId w:val="244"/>
        </w:numPr>
      </w:pPr>
      <w:r>
        <w:t>Windows 8.1</w:t>
      </w:r>
    </w:p>
    <w:p w:rsidR="00473672" w:rsidRDefault="00D3750F">
      <w:pPr>
        <w:pStyle w:val="ListParagraph"/>
        <w:numPr>
          <w:ilvl w:val="0"/>
          <w:numId w:val="244"/>
        </w:numPr>
      </w:pPr>
      <w:r>
        <w:t>Windows Server 2012 R2</w:t>
      </w:r>
    </w:p>
    <w:p w:rsidR="00473672" w:rsidRDefault="00D3750F">
      <w:pPr>
        <w:pStyle w:val="ListParagraph"/>
        <w:numPr>
          <w:ilvl w:val="0"/>
          <w:numId w:val="244"/>
        </w:numPr>
      </w:pPr>
      <w:r>
        <w:t xml:space="preserve">Windows 10 </w:t>
      </w:r>
    </w:p>
    <w:p w:rsidR="00473672" w:rsidRDefault="00D3750F">
      <w:pPr>
        <w:pStyle w:val="ListParagraph"/>
        <w:numPr>
          <w:ilvl w:val="0"/>
          <w:numId w:val="244"/>
        </w:numPr>
      </w:pPr>
      <w:r>
        <w:t xml:space="preserve">Windows Server 2016 Technical Preview </w:t>
      </w:r>
    </w:p>
    <w:bookmarkStart w:id="1818" w:name="Appendix_A_448"/>
    <w:p w:rsidR="00473672" w:rsidRDefault="00D3750F">
      <w:r>
        <w:fldChar w:fldCharType="begin"/>
      </w:r>
      <w:r>
        <w:instrText xml:space="preserve"> HYPERLINK \l "Appendix_A_Target_448" \h </w:instrText>
      </w:r>
      <w:r>
        <w:fldChar w:fldCharType="separate"/>
      </w:r>
      <w:r>
        <w:rPr>
          <w:rStyle w:val="Hyperlink"/>
        </w:rPr>
        <w:t>&lt;448&gt; Section 3.1.4.11.4</w:t>
      </w:r>
      <w:r>
        <w:rPr>
          <w:rStyle w:val="Hyperlink"/>
        </w:rPr>
        <w:fldChar w:fldCharType="end"/>
      </w:r>
      <w:r>
        <w:t xml:space="preserve">: </w:t>
      </w:r>
      <w:bookmarkEnd w:id="1818"/>
      <w:r>
        <w:t xml:space="preserve">This monitor module is supported on the following Windows versions: </w:t>
      </w:r>
    </w:p>
    <w:p w:rsidR="00473672" w:rsidRDefault="00D3750F">
      <w:pPr>
        <w:pStyle w:val="ListParagraph"/>
        <w:numPr>
          <w:ilvl w:val="0"/>
          <w:numId w:val="245"/>
        </w:numPr>
      </w:pPr>
      <w:r>
        <w:t>Windows Vista</w:t>
      </w:r>
    </w:p>
    <w:p w:rsidR="00473672" w:rsidRDefault="00D3750F">
      <w:pPr>
        <w:pStyle w:val="ListParagraph"/>
        <w:numPr>
          <w:ilvl w:val="0"/>
          <w:numId w:val="245"/>
        </w:numPr>
      </w:pPr>
      <w:r>
        <w:t>Windows Server 2008</w:t>
      </w:r>
    </w:p>
    <w:p w:rsidR="00473672" w:rsidRDefault="00D3750F">
      <w:pPr>
        <w:pStyle w:val="ListParagraph"/>
        <w:numPr>
          <w:ilvl w:val="0"/>
          <w:numId w:val="245"/>
        </w:numPr>
      </w:pPr>
      <w:r>
        <w:t>Windows 7</w:t>
      </w:r>
    </w:p>
    <w:p w:rsidR="00473672" w:rsidRDefault="00D3750F">
      <w:pPr>
        <w:pStyle w:val="ListParagraph"/>
        <w:numPr>
          <w:ilvl w:val="0"/>
          <w:numId w:val="245"/>
        </w:numPr>
      </w:pPr>
      <w:r>
        <w:t>Windows Server 2008 R2</w:t>
      </w:r>
    </w:p>
    <w:p w:rsidR="00473672" w:rsidRDefault="00D3750F">
      <w:pPr>
        <w:pStyle w:val="ListParagraph"/>
        <w:numPr>
          <w:ilvl w:val="0"/>
          <w:numId w:val="245"/>
        </w:numPr>
      </w:pPr>
      <w:r>
        <w:t>Windows 8</w:t>
      </w:r>
    </w:p>
    <w:p w:rsidR="00473672" w:rsidRDefault="00D3750F">
      <w:pPr>
        <w:pStyle w:val="ListParagraph"/>
        <w:numPr>
          <w:ilvl w:val="0"/>
          <w:numId w:val="245"/>
        </w:numPr>
      </w:pPr>
      <w:r>
        <w:t>Windows Server 2012</w:t>
      </w:r>
    </w:p>
    <w:p w:rsidR="00473672" w:rsidRDefault="00D3750F">
      <w:pPr>
        <w:pStyle w:val="ListParagraph"/>
        <w:numPr>
          <w:ilvl w:val="0"/>
          <w:numId w:val="245"/>
        </w:numPr>
      </w:pPr>
      <w:r>
        <w:t>Windows 8.1</w:t>
      </w:r>
    </w:p>
    <w:p w:rsidR="00473672" w:rsidRDefault="00D3750F">
      <w:pPr>
        <w:pStyle w:val="ListParagraph"/>
        <w:numPr>
          <w:ilvl w:val="0"/>
          <w:numId w:val="245"/>
        </w:numPr>
      </w:pPr>
      <w:r>
        <w:t>Windows Server 2012 R2</w:t>
      </w:r>
    </w:p>
    <w:p w:rsidR="00473672" w:rsidRDefault="00D3750F">
      <w:pPr>
        <w:pStyle w:val="ListParagraph"/>
        <w:numPr>
          <w:ilvl w:val="0"/>
          <w:numId w:val="245"/>
        </w:numPr>
      </w:pPr>
      <w:r>
        <w:t xml:space="preserve">Windows 10 </w:t>
      </w:r>
    </w:p>
    <w:p w:rsidR="00473672" w:rsidRDefault="00D3750F">
      <w:pPr>
        <w:pStyle w:val="ListParagraph"/>
        <w:numPr>
          <w:ilvl w:val="0"/>
          <w:numId w:val="245"/>
        </w:numPr>
      </w:pPr>
      <w:r>
        <w:t xml:space="preserve">Windows Server 2016 Technical Preview </w:t>
      </w:r>
    </w:p>
    <w:bookmarkStart w:id="1819" w:name="Appendix_A_449"/>
    <w:p w:rsidR="00473672" w:rsidRDefault="00D3750F">
      <w:r>
        <w:fldChar w:fldCharType="begin"/>
      </w:r>
      <w:r>
        <w:instrText xml:space="preserve"> HYPERLINK \l "Appendix_A_Target_449" \h </w:instrText>
      </w:r>
      <w:r>
        <w:fldChar w:fldCharType="separate"/>
      </w:r>
      <w:r>
        <w:rPr>
          <w:rStyle w:val="Hyperlink"/>
        </w:rPr>
        <w:t>&lt;449&gt; Section 3.1.4.11.4</w:t>
      </w:r>
      <w:r>
        <w:rPr>
          <w:rStyle w:val="Hyperlink"/>
        </w:rPr>
        <w:fldChar w:fldCharType="end"/>
      </w:r>
      <w:r>
        <w:t xml:space="preserve">: </w:t>
      </w:r>
      <w:bookmarkEnd w:id="1819"/>
      <w:r>
        <w:t>This feature is supported on the following Windows versions:</w:t>
      </w:r>
    </w:p>
    <w:p w:rsidR="00473672" w:rsidRDefault="00D3750F">
      <w:pPr>
        <w:pStyle w:val="ListParagraph"/>
        <w:numPr>
          <w:ilvl w:val="0"/>
          <w:numId w:val="245"/>
        </w:numPr>
      </w:pPr>
      <w:r>
        <w:t>Windows Vista SP1</w:t>
      </w:r>
    </w:p>
    <w:p w:rsidR="00473672" w:rsidRDefault="00D3750F">
      <w:pPr>
        <w:pStyle w:val="ListParagraph"/>
        <w:numPr>
          <w:ilvl w:val="0"/>
          <w:numId w:val="245"/>
        </w:numPr>
      </w:pPr>
      <w:r>
        <w:t>Windows Server 2008</w:t>
      </w:r>
    </w:p>
    <w:p w:rsidR="00473672" w:rsidRDefault="00D3750F">
      <w:pPr>
        <w:pStyle w:val="ListParagraph"/>
        <w:numPr>
          <w:ilvl w:val="0"/>
          <w:numId w:val="245"/>
        </w:numPr>
      </w:pPr>
      <w:r>
        <w:t>Windows 7</w:t>
      </w:r>
    </w:p>
    <w:p w:rsidR="00473672" w:rsidRDefault="00D3750F">
      <w:pPr>
        <w:pStyle w:val="ListParagraph"/>
        <w:numPr>
          <w:ilvl w:val="0"/>
          <w:numId w:val="245"/>
        </w:numPr>
      </w:pPr>
      <w:r>
        <w:t>Windows Server 2008 R2</w:t>
      </w:r>
    </w:p>
    <w:p w:rsidR="00473672" w:rsidRDefault="00D3750F">
      <w:pPr>
        <w:pStyle w:val="ListParagraph"/>
        <w:numPr>
          <w:ilvl w:val="0"/>
          <w:numId w:val="245"/>
        </w:numPr>
      </w:pPr>
      <w:r>
        <w:t>Windows 8</w:t>
      </w:r>
    </w:p>
    <w:p w:rsidR="00473672" w:rsidRDefault="00D3750F">
      <w:pPr>
        <w:pStyle w:val="ListParagraph"/>
        <w:numPr>
          <w:ilvl w:val="0"/>
          <w:numId w:val="245"/>
        </w:numPr>
      </w:pPr>
      <w:r>
        <w:t>Windows Server 2012</w:t>
      </w:r>
    </w:p>
    <w:p w:rsidR="00473672" w:rsidRDefault="00D3750F">
      <w:pPr>
        <w:pStyle w:val="ListParagraph"/>
        <w:numPr>
          <w:ilvl w:val="0"/>
          <w:numId w:val="245"/>
        </w:numPr>
      </w:pPr>
      <w:r>
        <w:t>Windows 8.1</w:t>
      </w:r>
    </w:p>
    <w:p w:rsidR="00473672" w:rsidRDefault="00D3750F">
      <w:pPr>
        <w:pStyle w:val="ListParagraph"/>
        <w:numPr>
          <w:ilvl w:val="0"/>
          <w:numId w:val="245"/>
        </w:numPr>
      </w:pPr>
      <w:r>
        <w:t>Windows Server 2012 R2</w:t>
      </w:r>
    </w:p>
    <w:p w:rsidR="00473672" w:rsidRDefault="00D3750F">
      <w:pPr>
        <w:pStyle w:val="ListParagraph"/>
        <w:numPr>
          <w:ilvl w:val="0"/>
          <w:numId w:val="245"/>
        </w:numPr>
      </w:pPr>
      <w:r>
        <w:t xml:space="preserve">Windows 10 </w:t>
      </w:r>
    </w:p>
    <w:p w:rsidR="00473672" w:rsidRDefault="00D3750F">
      <w:pPr>
        <w:pStyle w:val="ListParagraph"/>
        <w:numPr>
          <w:ilvl w:val="0"/>
          <w:numId w:val="245"/>
        </w:numPr>
      </w:pPr>
      <w:r>
        <w:t>Windows Server 2016 Technical Preview</w:t>
      </w:r>
    </w:p>
    <w:bookmarkStart w:id="1820" w:name="Appendix_A_450"/>
    <w:p w:rsidR="00473672" w:rsidRDefault="00D3750F">
      <w:r>
        <w:fldChar w:fldCharType="begin"/>
      </w:r>
      <w:r>
        <w:instrText xml:space="preserve"> HYPERLINK \l "Appendix_A_Target_450" \h </w:instrText>
      </w:r>
      <w:r>
        <w:fldChar w:fldCharType="separate"/>
      </w:r>
      <w:r>
        <w:rPr>
          <w:rStyle w:val="Hyperlink"/>
        </w:rPr>
        <w:t>&lt;450&gt; Section 3.1.4.11.4</w:t>
      </w:r>
      <w:r>
        <w:rPr>
          <w:rStyle w:val="Hyperlink"/>
        </w:rPr>
        <w:fldChar w:fldCharType="end"/>
      </w:r>
      <w:r>
        <w:t xml:space="preserve">: </w:t>
      </w:r>
      <w:bookmarkEnd w:id="1820"/>
      <w:r>
        <w:t>This feature is supported on the following Windows versions:</w:t>
      </w:r>
    </w:p>
    <w:p w:rsidR="00473672" w:rsidRDefault="00D3750F">
      <w:pPr>
        <w:pStyle w:val="ListParagraph"/>
        <w:numPr>
          <w:ilvl w:val="0"/>
          <w:numId w:val="245"/>
        </w:numPr>
      </w:pPr>
      <w:r>
        <w:t>Windows Vista SP1</w:t>
      </w:r>
    </w:p>
    <w:p w:rsidR="00473672" w:rsidRDefault="00D3750F">
      <w:pPr>
        <w:pStyle w:val="ListParagraph"/>
        <w:numPr>
          <w:ilvl w:val="0"/>
          <w:numId w:val="245"/>
        </w:numPr>
      </w:pPr>
      <w:r>
        <w:t>Windows Server 2008</w:t>
      </w:r>
    </w:p>
    <w:p w:rsidR="00473672" w:rsidRDefault="00D3750F">
      <w:pPr>
        <w:pStyle w:val="ListParagraph"/>
        <w:numPr>
          <w:ilvl w:val="0"/>
          <w:numId w:val="245"/>
        </w:numPr>
      </w:pPr>
      <w:r>
        <w:t>Windows 7</w:t>
      </w:r>
    </w:p>
    <w:p w:rsidR="00473672" w:rsidRDefault="00D3750F">
      <w:pPr>
        <w:pStyle w:val="ListParagraph"/>
        <w:numPr>
          <w:ilvl w:val="0"/>
          <w:numId w:val="245"/>
        </w:numPr>
      </w:pPr>
      <w:r>
        <w:t>Windows Server 2008 R2</w:t>
      </w:r>
    </w:p>
    <w:p w:rsidR="00473672" w:rsidRDefault="00D3750F">
      <w:pPr>
        <w:pStyle w:val="ListParagraph"/>
        <w:numPr>
          <w:ilvl w:val="0"/>
          <w:numId w:val="245"/>
        </w:numPr>
      </w:pPr>
      <w:r>
        <w:t>Windows 8</w:t>
      </w:r>
    </w:p>
    <w:p w:rsidR="00473672" w:rsidRDefault="00D3750F">
      <w:pPr>
        <w:pStyle w:val="ListParagraph"/>
        <w:numPr>
          <w:ilvl w:val="0"/>
          <w:numId w:val="245"/>
        </w:numPr>
      </w:pPr>
      <w:r>
        <w:t>Windows Server 2012</w:t>
      </w:r>
    </w:p>
    <w:p w:rsidR="00473672" w:rsidRDefault="00D3750F">
      <w:pPr>
        <w:pStyle w:val="ListParagraph"/>
        <w:numPr>
          <w:ilvl w:val="0"/>
          <w:numId w:val="245"/>
        </w:numPr>
      </w:pPr>
      <w:r>
        <w:t>Windows 8.1</w:t>
      </w:r>
    </w:p>
    <w:p w:rsidR="00473672" w:rsidRDefault="00D3750F">
      <w:pPr>
        <w:pStyle w:val="ListParagraph"/>
        <w:numPr>
          <w:ilvl w:val="0"/>
          <w:numId w:val="245"/>
        </w:numPr>
      </w:pPr>
      <w:r>
        <w:t>Windows Server 2012 R2</w:t>
      </w:r>
    </w:p>
    <w:p w:rsidR="00473672" w:rsidRDefault="00D3750F">
      <w:pPr>
        <w:pStyle w:val="ListParagraph"/>
        <w:numPr>
          <w:ilvl w:val="0"/>
          <w:numId w:val="245"/>
        </w:numPr>
      </w:pPr>
      <w:r>
        <w:t xml:space="preserve">Windows 10 </w:t>
      </w:r>
    </w:p>
    <w:p w:rsidR="00473672" w:rsidRDefault="00D3750F">
      <w:pPr>
        <w:pStyle w:val="ListParagraph"/>
        <w:numPr>
          <w:ilvl w:val="0"/>
          <w:numId w:val="245"/>
        </w:numPr>
      </w:pPr>
      <w:r>
        <w:t>Windows Server 2016 Technical Preview</w:t>
      </w:r>
    </w:p>
    <w:bookmarkStart w:id="1821" w:name="Appendix_A_451"/>
    <w:p w:rsidR="00473672" w:rsidRDefault="00D3750F">
      <w:r>
        <w:fldChar w:fldCharType="begin"/>
      </w:r>
      <w:r>
        <w:instrText xml:space="preserve"> HYPERLINK \l "Appendix_A_Target_451" \h </w:instrText>
      </w:r>
      <w:r>
        <w:fldChar w:fldCharType="separate"/>
      </w:r>
      <w:r>
        <w:rPr>
          <w:rStyle w:val="Hyperlink"/>
        </w:rPr>
        <w:t>&lt;451&gt; Section 3.1.4.11.4</w:t>
      </w:r>
      <w:r>
        <w:rPr>
          <w:rStyle w:val="Hyperlink"/>
        </w:rPr>
        <w:fldChar w:fldCharType="end"/>
      </w:r>
      <w:r>
        <w:t xml:space="preserve">: </w:t>
      </w:r>
      <w:bookmarkEnd w:id="1821"/>
      <w:r>
        <w:t>This feature is supported on the following Windows versions:</w:t>
      </w:r>
    </w:p>
    <w:p w:rsidR="00473672" w:rsidRDefault="00D3750F">
      <w:pPr>
        <w:pStyle w:val="ListParagraph"/>
        <w:numPr>
          <w:ilvl w:val="0"/>
          <w:numId w:val="245"/>
        </w:numPr>
      </w:pPr>
      <w:r>
        <w:t>Windows Vista SP1</w:t>
      </w:r>
    </w:p>
    <w:p w:rsidR="00473672" w:rsidRDefault="00D3750F">
      <w:pPr>
        <w:pStyle w:val="ListParagraph"/>
        <w:numPr>
          <w:ilvl w:val="0"/>
          <w:numId w:val="245"/>
        </w:numPr>
      </w:pPr>
      <w:r>
        <w:t>Windows Server 2008</w:t>
      </w:r>
    </w:p>
    <w:p w:rsidR="00473672" w:rsidRDefault="00D3750F">
      <w:pPr>
        <w:pStyle w:val="ListParagraph"/>
        <w:numPr>
          <w:ilvl w:val="0"/>
          <w:numId w:val="245"/>
        </w:numPr>
      </w:pPr>
      <w:r>
        <w:t>Windows 7</w:t>
      </w:r>
    </w:p>
    <w:p w:rsidR="00473672" w:rsidRDefault="00D3750F">
      <w:pPr>
        <w:pStyle w:val="ListParagraph"/>
        <w:numPr>
          <w:ilvl w:val="0"/>
          <w:numId w:val="245"/>
        </w:numPr>
      </w:pPr>
      <w:r>
        <w:t>Windows Server 2008 R2</w:t>
      </w:r>
    </w:p>
    <w:p w:rsidR="00473672" w:rsidRDefault="00D3750F">
      <w:pPr>
        <w:pStyle w:val="ListParagraph"/>
        <w:numPr>
          <w:ilvl w:val="0"/>
          <w:numId w:val="245"/>
        </w:numPr>
      </w:pPr>
      <w:r>
        <w:t>Windows 8</w:t>
      </w:r>
    </w:p>
    <w:p w:rsidR="00473672" w:rsidRDefault="00D3750F">
      <w:pPr>
        <w:pStyle w:val="ListParagraph"/>
        <w:numPr>
          <w:ilvl w:val="0"/>
          <w:numId w:val="245"/>
        </w:numPr>
      </w:pPr>
      <w:r>
        <w:t>Windows Server 2012</w:t>
      </w:r>
    </w:p>
    <w:p w:rsidR="00473672" w:rsidRDefault="00D3750F">
      <w:pPr>
        <w:pStyle w:val="ListParagraph"/>
        <w:numPr>
          <w:ilvl w:val="0"/>
          <w:numId w:val="245"/>
        </w:numPr>
      </w:pPr>
      <w:r>
        <w:t>Windows 8.1</w:t>
      </w:r>
    </w:p>
    <w:p w:rsidR="00473672" w:rsidRDefault="00D3750F">
      <w:pPr>
        <w:pStyle w:val="ListParagraph"/>
        <w:numPr>
          <w:ilvl w:val="0"/>
          <w:numId w:val="245"/>
        </w:numPr>
      </w:pPr>
      <w:r>
        <w:t>Windows Server 2012 R2</w:t>
      </w:r>
    </w:p>
    <w:p w:rsidR="00473672" w:rsidRDefault="00D3750F">
      <w:pPr>
        <w:pStyle w:val="ListParagraph"/>
        <w:numPr>
          <w:ilvl w:val="0"/>
          <w:numId w:val="245"/>
        </w:numPr>
      </w:pPr>
      <w:r>
        <w:t xml:space="preserve">Windows 10 </w:t>
      </w:r>
    </w:p>
    <w:p w:rsidR="00473672" w:rsidRDefault="00D3750F">
      <w:pPr>
        <w:pStyle w:val="ListParagraph"/>
        <w:numPr>
          <w:ilvl w:val="0"/>
          <w:numId w:val="245"/>
        </w:numPr>
      </w:pPr>
      <w:r>
        <w:t>Windows Server 2016 Technical Preview</w:t>
      </w:r>
    </w:p>
    <w:bookmarkStart w:id="1822" w:name="Appendix_A_452"/>
    <w:p w:rsidR="00473672" w:rsidRDefault="00D3750F">
      <w:r>
        <w:fldChar w:fldCharType="begin"/>
      </w:r>
      <w:r>
        <w:instrText xml:space="preserve"> HYPERLINK \l "Appendix_A_Target_452" \h </w:instrText>
      </w:r>
      <w:r>
        <w:fldChar w:fldCharType="separate"/>
      </w:r>
      <w:r>
        <w:rPr>
          <w:rStyle w:val="Hyperlink"/>
        </w:rPr>
        <w:t>&lt;452&gt; Section 3.1.4.11.4</w:t>
      </w:r>
      <w:r>
        <w:rPr>
          <w:rStyle w:val="Hyperlink"/>
        </w:rPr>
        <w:fldChar w:fldCharType="end"/>
      </w:r>
      <w:r>
        <w:t xml:space="preserve">: </w:t>
      </w:r>
      <w:bookmarkEnd w:id="1822"/>
      <w:r>
        <w:t>This feature is supported on the following Windows versions:</w:t>
      </w:r>
    </w:p>
    <w:p w:rsidR="00473672" w:rsidRDefault="00D3750F">
      <w:pPr>
        <w:pStyle w:val="ListParagraph"/>
        <w:numPr>
          <w:ilvl w:val="0"/>
          <w:numId w:val="245"/>
        </w:numPr>
      </w:pPr>
      <w:r>
        <w:t>Windows Vista SP1</w:t>
      </w:r>
    </w:p>
    <w:p w:rsidR="00473672" w:rsidRDefault="00D3750F">
      <w:pPr>
        <w:pStyle w:val="ListParagraph"/>
        <w:numPr>
          <w:ilvl w:val="0"/>
          <w:numId w:val="245"/>
        </w:numPr>
      </w:pPr>
      <w:r>
        <w:t>Windows Server 2008</w:t>
      </w:r>
    </w:p>
    <w:p w:rsidR="00473672" w:rsidRDefault="00D3750F">
      <w:pPr>
        <w:pStyle w:val="ListParagraph"/>
        <w:numPr>
          <w:ilvl w:val="0"/>
          <w:numId w:val="245"/>
        </w:numPr>
      </w:pPr>
      <w:r>
        <w:t>Windows 7</w:t>
      </w:r>
    </w:p>
    <w:p w:rsidR="00473672" w:rsidRDefault="00D3750F">
      <w:pPr>
        <w:pStyle w:val="ListParagraph"/>
        <w:numPr>
          <w:ilvl w:val="0"/>
          <w:numId w:val="245"/>
        </w:numPr>
      </w:pPr>
      <w:r>
        <w:t>Windows Server 2008 R2</w:t>
      </w:r>
    </w:p>
    <w:p w:rsidR="00473672" w:rsidRDefault="00D3750F">
      <w:pPr>
        <w:pStyle w:val="ListParagraph"/>
        <w:numPr>
          <w:ilvl w:val="0"/>
          <w:numId w:val="245"/>
        </w:numPr>
      </w:pPr>
      <w:r>
        <w:t>Windows 8</w:t>
      </w:r>
    </w:p>
    <w:p w:rsidR="00473672" w:rsidRDefault="00D3750F">
      <w:pPr>
        <w:pStyle w:val="ListParagraph"/>
        <w:numPr>
          <w:ilvl w:val="0"/>
          <w:numId w:val="245"/>
        </w:numPr>
      </w:pPr>
      <w:r>
        <w:t>Windows Server 2012</w:t>
      </w:r>
    </w:p>
    <w:p w:rsidR="00473672" w:rsidRDefault="00D3750F">
      <w:pPr>
        <w:pStyle w:val="ListParagraph"/>
        <w:numPr>
          <w:ilvl w:val="0"/>
          <w:numId w:val="245"/>
        </w:numPr>
      </w:pPr>
      <w:r>
        <w:t>Windows 8.1</w:t>
      </w:r>
    </w:p>
    <w:p w:rsidR="00473672" w:rsidRDefault="00D3750F">
      <w:pPr>
        <w:pStyle w:val="ListParagraph"/>
        <w:numPr>
          <w:ilvl w:val="0"/>
          <w:numId w:val="245"/>
        </w:numPr>
      </w:pPr>
      <w:r>
        <w:t>Windows Server 2012 R2</w:t>
      </w:r>
    </w:p>
    <w:p w:rsidR="00473672" w:rsidRDefault="00D3750F">
      <w:pPr>
        <w:pStyle w:val="ListParagraph"/>
        <w:numPr>
          <w:ilvl w:val="0"/>
          <w:numId w:val="245"/>
        </w:numPr>
      </w:pPr>
      <w:r>
        <w:t xml:space="preserve">Windows 10 </w:t>
      </w:r>
    </w:p>
    <w:p w:rsidR="00473672" w:rsidRDefault="00D3750F">
      <w:pPr>
        <w:pStyle w:val="ListParagraph"/>
        <w:numPr>
          <w:ilvl w:val="0"/>
          <w:numId w:val="245"/>
        </w:numPr>
      </w:pPr>
      <w:r>
        <w:t>Windows Server 2016 Technical Preview</w:t>
      </w:r>
    </w:p>
    <w:bookmarkStart w:id="1823" w:name="Appendix_A_453"/>
    <w:p w:rsidR="00473672" w:rsidRDefault="00D3750F">
      <w:r>
        <w:fldChar w:fldCharType="begin"/>
      </w:r>
      <w:r>
        <w:instrText xml:space="preserve"> HYPERLINK \l "Appendix_A_Target_453" \h </w:instrText>
      </w:r>
      <w:r>
        <w:fldChar w:fldCharType="separate"/>
      </w:r>
      <w:r>
        <w:rPr>
          <w:rStyle w:val="Hyperlink"/>
        </w:rPr>
        <w:t>&lt;453&gt; Section 3.1.4.11.4</w:t>
      </w:r>
      <w:r>
        <w:rPr>
          <w:rStyle w:val="Hyperlink"/>
        </w:rPr>
        <w:fldChar w:fldCharType="end"/>
      </w:r>
      <w:r>
        <w:t xml:space="preserve">: </w:t>
      </w:r>
      <w:bookmarkEnd w:id="1823"/>
      <w:r>
        <w:t>This feature is supported on the following Windows versions:</w:t>
      </w:r>
    </w:p>
    <w:p w:rsidR="00473672" w:rsidRDefault="00D3750F">
      <w:pPr>
        <w:pStyle w:val="ListParagraph"/>
        <w:numPr>
          <w:ilvl w:val="0"/>
          <w:numId w:val="245"/>
        </w:numPr>
      </w:pPr>
      <w:r>
        <w:t>Windows Vista SP1</w:t>
      </w:r>
    </w:p>
    <w:p w:rsidR="00473672" w:rsidRDefault="00D3750F">
      <w:pPr>
        <w:pStyle w:val="ListParagraph"/>
        <w:numPr>
          <w:ilvl w:val="0"/>
          <w:numId w:val="245"/>
        </w:numPr>
      </w:pPr>
      <w:r>
        <w:t>Windows Server 2008</w:t>
      </w:r>
    </w:p>
    <w:p w:rsidR="00473672" w:rsidRDefault="00D3750F">
      <w:pPr>
        <w:pStyle w:val="ListParagraph"/>
        <w:numPr>
          <w:ilvl w:val="0"/>
          <w:numId w:val="245"/>
        </w:numPr>
      </w:pPr>
      <w:r>
        <w:t>Windows 7</w:t>
      </w:r>
    </w:p>
    <w:p w:rsidR="00473672" w:rsidRDefault="00D3750F">
      <w:pPr>
        <w:pStyle w:val="ListParagraph"/>
        <w:numPr>
          <w:ilvl w:val="0"/>
          <w:numId w:val="245"/>
        </w:numPr>
      </w:pPr>
      <w:r>
        <w:t>Windows Server 2008 R2</w:t>
      </w:r>
    </w:p>
    <w:p w:rsidR="00473672" w:rsidRDefault="00D3750F">
      <w:pPr>
        <w:pStyle w:val="ListParagraph"/>
        <w:numPr>
          <w:ilvl w:val="0"/>
          <w:numId w:val="245"/>
        </w:numPr>
      </w:pPr>
      <w:r>
        <w:t>Windows 8</w:t>
      </w:r>
    </w:p>
    <w:p w:rsidR="00473672" w:rsidRDefault="00D3750F">
      <w:pPr>
        <w:pStyle w:val="ListParagraph"/>
        <w:numPr>
          <w:ilvl w:val="0"/>
          <w:numId w:val="245"/>
        </w:numPr>
      </w:pPr>
      <w:r>
        <w:t>Windows Server 2012</w:t>
      </w:r>
    </w:p>
    <w:p w:rsidR="00473672" w:rsidRDefault="00D3750F">
      <w:pPr>
        <w:pStyle w:val="ListParagraph"/>
        <w:numPr>
          <w:ilvl w:val="0"/>
          <w:numId w:val="245"/>
        </w:numPr>
      </w:pPr>
      <w:r>
        <w:t>Windows 8.1</w:t>
      </w:r>
    </w:p>
    <w:p w:rsidR="00473672" w:rsidRDefault="00D3750F">
      <w:pPr>
        <w:pStyle w:val="ListParagraph"/>
        <w:numPr>
          <w:ilvl w:val="0"/>
          <w:numId w:val="245"/>
        </w:numPr>
      </w:pPr>
      <w:r>
        <w:t>Windows Server 2012 R2</w:t>
      </w:r>
    </w:p>
    <w:p w:rsidR="00473672" w:rsidRDefault="00D3750F">
      <w:pPr>
        <w:pStyle w:val="ListParagraph"/>
        <w:numPr>
          <w:ilvl w:val="0"/>
          <w:numId w:val="245"/>
        </w:numPr>
      </w:pPr>
      <w:r>
        <w:t xml:space="preserve">Windows 10 </w:t>
      </w:r>
    </w:p>
    <w:p w:rsidR="00473672" w:rsidRDefault="00D3750F">
      <w:pPr>
        <w:pStyle w:val="ListParagraph"/>
        <w:numPr>
          <w:ilvl w:val="0"/>
          <w:numId w:val="245"/>
        </w:numPr>
      </w:pPr>
      <w:r>
        <w:t>Windows Server 2016 Technical Preview</w:t>
      </w:r>
    </w:p>
    <w:bookmarkStart w:id="1824" w:name="Appendix_A_454"/>
    <w:p w:rsidR="00473672" w:rsidRDefault="00D3750F">
      <w:r>
        <w:fldChar w:fldCharType="begin"/>
      </w:r>
      <w:r>
        <w:instrText xml:space="preserve"> HYPERLINK \l "Appendix_A_Target_454" \h </w:instrText>
      </w:r>
      <w:r>
        <w:fldChar w:fldCharType="separate"/>
      </w:r>
      <w:r>
        <w:rPr>
          <w:rStyle w:val="Hyperlink"/>
        </w:rPr>
        <w:t>&lt;454&gt; Section 3.1.4.11.4</w:t>
      </w:r>
      <w:r>
        <w:rPr>
          <w:rStyle w:val="Hyperlink"/>
        </w:rPr>
        <w:fldChar w:fldCharType="end"/>
      </w:r>
      <w:r>
        <w:t xml:space="preserve">: </w:t>
      </w:r>
      <w:bookmarkEnd w:id="1824"/>
      <w:r>
        <w:t>This feature is supported on the following Windows versions:</w:t>
      </w:r>
    </w:p>
    <w:p w:rsidR="00473672" w:rsidRDefault="00D3750F">
      <w:pPr>
        <w:pStyle w:val="ListParagraph"/>
        <w:numPr>
          <w:ilvl w:val="0"/>
          <w:numId w:val="245"/>
        </w:numPr>
      </w:pPr>
      <w:r>
        <w:t>Windows Vista SP1</w:t>
      </w:r>
    </w:p>
    <w:p w:rsidR="00473672" w:rsidRDefault="00D3750F">
      <w:pPr>
        <w:pStyle w:val="ListParagraph"/>
        <w:numPr>
          <w:ilvl w:val="0"/>
          <w:numId w:val="245"/>
        </w:numPr>
      </w:pPr>
      <w:r>
        <w:t>Windows Server 2008</w:t>
      </w:r>
    </w:p>
    <w:p w:rsidR="00473672" w:rsidRDefault="00D3750F">
      <w:pPr>
        <w:pStyle w:val="ListParagraph"/>
        <w:numPr>
          <w:ilvl w:val="0"/>
          <w:numId w:val="245"/>
        </w:numPr>
      </w:pPr>
      <w:r>
        <w:t>Windows 7</w:t>
      </w:r>
    </w:p>
    <w:p w:rsidR="00473672" w:rsidRDefault="00D3750F">
      <w:pPr>
        <w:pStyle w:val="ListParagraph"/>
        <w:numPr>
          <w:ilvl w:val="0"/>
          <w:numId w:val="245"/>
        </w:numPr>
      </w:pPr>
      <w:r>
        <w:t>Windows Server 2008 R2</w:t>
      </w:r>
    </w:p>
    <w:p w:rsidR="00473672" w:rsidRDefault="00D3750F">
      <w:pPr>
        <w:pStyle w:val="ListParagraph"/>
        <w:numPr>
          <w:ilvl w:val="0"/>
          <w:numId w:val="245"/>
        </w:numPr>
      </w:pPr>
      <w:r>
        <w:t>Windows 8</w:t>
      </w:r>
    </w:p>
    <w:p w:rsidR="00473672" w:rsidRDefault="00D3750F">
      <w:pPr>
        <w:pStyle w:val="ListParagraph"/>
        <w:numPr>
          <w:ilvl w:val="0"/>
          <w:numId w:val="245"/>
        </w:numPr>
      </w:pPr>
      <w:r>
        <w:t>Windows Server 2012</w:t>
      </w:r>
    </w:p>
    <w:p w:rsidR="00473672" w:rsidRDefault="00D3750F">
      <w:pPr>
        <w:pStyle w:val="ListParagraph"/>
        <w:numPr>
          <w:ilvl w:val="0"/>
          <w:numId w:val="245"/>
        </w:numPr>
      </w:pPr>
      <w:r>
        <w:t>Windows 8.1</w:t>
      </w:r>
    </w:p>
    <w:p w:rsidR="00473672" w:rsidRDefault="00D3750F">
      <w:pPr>
        <w:pStyle w:val="ListParagraph"/>
        <w:numPr>
          <w:ilvl w:val="0"/>
          <w:numId w:val="245"/>
        </w:numPr>
      </w:pPr>
      <w:r>
        <w:t>Windows Server 2012 R2</w:t>
      </w:r>
    </w:p>
    <w:p w:rsidR="00473672" w:rsidRDefault="00D3750F">
      <w:pPr>
        <w:pStyle w:val="ListParagraph"/>
        <w:numPr>
          <w:ilvl w:val="0"/>
          <w:numId w:val="245"/>
        </w:numPr>
      </w:pPr>
      <w:r>
        <w:t xml:space="preserve">Windows 10 </w:t>
      </w:r>
    </w:p>
    <w:p w:rsidR="00473672" w:rsidRDefault="00D3750F">
      <w:pPr>
        <w:pStyle w:val="ListParagraph"/>
        <w:numPr>
          <w:ilvl w:val="0"/>
          <w:numId w:val="245"/>
        </w:numPr>
      </w:pPr>
      <w:r>
        <w:t>Windows Server 2016 Technical Preview</w:t>
      </w:r>
    </w:p>
    <w:bookmarkStart w:id="1825" w:name="Appendix_A_455"/>
    <w:p w:rsidR="00473672" w:rsidRDefault="00D3750F">
      <w:r>
        <w:fldChar w:fldCharType="begin"/>
      </w:r>
      <w:r>
        <w:instrText xml:space="preserve"> HYPERLINK \l "Appendix_A_Target_455" \h </w:instrText>
      </w:r>
      <w:r>
        <w:fldChar w:fldCharType="separate"/>
      </w:r>
      <w:r>
        <w:rPr>
          <w:rStyle w:val="Hyperlink"/>
        </w:rPr>
        <w:t>&lt;455&gt; Section 3.1.4.11.4</w:t>
      </w:r>
      <w:r>
        <w:rPr>
          <w:rStyle w:val="Hyperlink"/>
        </w:rPr>
        <w:fldChar w:fldCharType="end"/>
      </w:r>
      <w:r>
        <w:t xml:space="preserve">: </w:t>
      </w:r>
      <w:bookmarkEnd w:id="1825"/>
      <w:r>
        <w:t>This feature is supported on the following Windows versions:</w:t>
      </w:r>
    </w:p>
    <w:p w:rsidR="00473672" w:rsidRDefault="00D3750F">
      <w:pPr>
        <w:pStyle w:val="ListParagraph"/>
        <w:numPr>
          <w:ilvl w:val="0"/>
          <w:numId w:val="245"/>
        </w:numPr>
      </w:pPr>
      <w:r>
        <w:t>Windows Vista SP1</w:t>
      </w:r>
    </w:p>
    <w:p w:rsidR="00473672" w:rsidRDefault="00D3750F">
      <w:pPr>
        <w:pStyle w:val="ListParagraph"/>
        <w:numPr>
          <w:ilvl w:val="0"/>
          <w:numId w:val="245"/>
        </w:numPr>
      </w:pPr>
      <w:r>
        <w:t>Windows Server 2008</w:t>
      </w:r>
    </w:p>
    <w:p w:rsidR="00473672" w:rsidRDefault="00D3750F">
      <w:pPr>
        <w:pStyle w:val="ListParagraph"/>
        <w:numPr>
          <w:ilvl w:val="0"/>
          <w:numId w:val="245"/>
        </w:numPr>
      </w:pPr>
      <w:r>
        <w:t>Windows 7</w:t>
      </w:r>
    </w:p>
    <w:p w:rsidR="00473672" w:rsidRDefault="00D3750F">
      <w:pPr>
        <w:pStyle w:val="ListParagraph"/>
        <w:numPr>
          <w:ilvl w:val="0"/>
          <w:numId w:val="245"/>
        </w:numPr>
      </w:pPr>
      <w:r>
        <w:t>Windows Server 2008 R2</w:t>
      </w:r>
    </w:p>
    <w:p w:rsidR="00473672" w:rsidRDefault="00D3750F">
      <w:pPr>
        <w:pStyle w:val="ListParagraph"/>
        <w:numPr>
          <w:ilvl w:val="0"/>
          <w:numId w:val="245"/>
        </w:numPr>
      </w:pPr>
      <w:r>
        <w:t>Windows 8</w:t>
      </w:r>
    </w:p>
    <w:p w:rsidR="00473672" w:rsidRDefault="00D3750F">
      <w:pPr>
        <w:pStyle w:val="ListParagraph"/>
        <w:numPr>
          <w:ilvl w:val="0"/>
          <w:numId w:val="245"/>
        </w:numPr>
      </w:pPr>
      <w:r>
        <w:t>Windows Server 2012</w:t>
      </w:r>
    </w:p>
    <w:p w:rsidR="00473672" w:rsidRDefault="00D3750F">
      <w:pPr>
        <w:pStyle w:val="ListParagraph"/>
        <w:numPr>
          <w:ilvl w:val="0"/>
          <w:numId w:val="245"/>
        </w:numPr>
      </w:pPr>
      <w:r>
        <w:t>Windows 8.1</w:t>
      </w:r>
    </w:p>
    <w:p w:rsidR="00473672" w:rsidRDefault="00D3750F">
      <w:pPr>
        <w:pStyle w:val="ListParagraph"/>
        <w:numPr>
          <w:ilvl w:val="0"/>
          <w:numId w:val="245"/>
        </w:numPr>
      </w:pPr>
      <w:r>
        <w:t>Windows Server 2012 R2</w:t>
      </w:r>
    </w:p>
    <w:p w:rsidR="00473672" w:rsidRDefault="00D3750F">
      <w:pPr>
        <w:pStyle w:val="ListParagraph"/>
        <w:numPr>
          <w:ilvl w:val="0"/>
          <w:numId w:val="245"/>
        </w:numPr>
      </w:pPr>
      <w:r>
        <w:t xml:space="preserve">Windows 10 </w:t>
      </w:r>
    </w:p>
    <w:p w:rsidR="00473672" w:rsidRDefault="00D3750F">
      <w:pPr>
        <w:pStyle w:val="ListParagraph"/>
        <w:numPr>
          <w:ilvl w:val="0"/>
          <w:numId w:val="245"/>
        </w:numPr>
      </w:pPr>
      <w:r>
        <w:t>Windows Server 2016 Technical Preview</w:t>
      </w:r>
    </w:p>
    <w:bookmarkStart w:id="1826" w:name="Appendix_A_456"/>
    <w:p w:rsidR="00473672" w:rsidRDefault="00D3750F">
      <w:r>
        <w:fldChar w:fldCharType="begin"/>
      </w:r>
      <w:r>
        <w:instrText xml:space="preserve"> HYPERLINK \l "Appendix_A_Target_456" \h </w:instrText>
      </w:r>
      <w:r>
        <w:fldChar w:fldCharType="separate"/>
      </w:r>
      <w:r>
        <w:rPr>
          <w:rStyle w:val="Hyperlink"/>
        </w:rPr>
        <w:t>&lt;456&gt; Section 3.1.4.11.4</w:t>
      </w:r>
      <w:r>
        <w:rPr>
          <w:rStyle w:val="Hyperlink"/>
        </w:rPr>
        <w:fldChar w:fldCharType="end"/>
      </w:r>
      <w:r>
        <w:t xml:space="preserve">: </w:t>
      </w:r>
      <w:bookmarkEnd w:id="1826"/>
      <w:r>
        <w:t>This feature is supported on the following Windows versions:</w:t>
      </w:r>
    </w:p>
    <w:p w:rsidR="00473672" w:rsidRDefault="00D3750F">
      <w:pPr>
        <w:pStyle w:val="ListParagraph"/>
        <w:numPr>
          <w:ilvl w:val="0"/>
          <w:numId w:val="245"/>
        </w:numPr>
      </w:pPr>
      <w:r>
        <w:t>Windows 8.1</w:t>
      </w:r>
    </w:p>
    <w:p w:rsidR="00473672" w:rsidRDefault="00D3750F">
      <w:pPr>
        <w:pStyle w:val="ListParagraph"/>
        <w:numPr>
          <w:ilvl w:val="0"/>
          <w:numId w:val="245"/>
        </w:numPr>
      </w:pPr>
      <w:r>
        <w:t>Windows Server 2012 R2</w:t>
      </w:r>
    </w:p>
    <w:p w:rsidR="00473672" w:rsidRDefault="00D3750F">
      <w:pPr>
        <w:pStyle w:val="ListParagraph"/>
        <w:numPr>
          <w:ilvl w:val="0"/>
          <w:numId w:val="245"/>
        </w:numPr>
      </w:pPr>
      <w:r>
        <w:t xml:space="preserve">Windows 10 </w:t>
      </w:r>
    </w:p>
    <w:p w:rsidR="00473672" w:rsidRDefault="00D3750F">
      <w:pPr>
        <w:pStyle w:val="ListParagraph"/>
        <w:numPr>
          <w:ilvl w:val="0"/>
          <w:numId w:val="245"/>
        </w:numPr>
      </w:pPr>
      <w:r>
        <w:t xml:space="preserve">Windows Server 2016 Technical Preview </w:t>
      </w:r>
    </w:p>
    <w:bookmarkStart w:id="1827" w:name="Appendix_A_457"/>
    <w:p w:rsidR="00473672" w:rsidRDefault="00D3750F">
      <w:r>
        <w:fldChar w:fldCharType="begin"/>
      </w:r>
      <w:r>
        <w:instrText xml:space="preserve"> HYPERLINK \l "Appendix_A_Target_457" \h </w:instrText>
      </w:r>
      <w:r>
        <w:fldChar w:fldCharType="separate"/>
      </w:r>
      <w:r>
        <w:rPr>
          <w:rStyle w:val="Hyperlink"/>
        </w:rPr>
        <w:t>&lt;457&gt; Section 3.1.4.11.4</w:t>
      </w:r>
      <w:r>
        <w:rPr>
          <w:rStyle w:val="Hyperlink"/>
        </w:rPr>
        <w:fldChar w:fldCharType="end"/>
      </w:r>
      <w:r>
        <w:t xml:space="preserve">: </w:t>
      </w:r>
      <w:bookmarkEnd w:id="1827"/>
      <w:r>
        <w:t xml:space="preserve"> This command is only supported on stand-alone servers. The required value for the </w:t>
      </w:r>
      <w:r>
        <w:rPr>
          <w:i/>
        </w:rPr>
        <w:t>pInputData</w:t>
      </w:r>
      <w:r>
        <w:t xml:space="preserve"> parameter is a non-NULL pointer to a string specifying the </w:t>
      </w:r>
      <w:r>
        <w:rPr>
          <w:b/>
        </w:rPr>
        <w:t>GlobalID</w:t>
      </w:r>
      <w:r>
        <w:t xml:space="preserve"> of the WSD endpoint. The required value for the </w:t>
      </w:r>
      <w:r>
        <w:rPr>
          <w:i/>
        </w:rPr>
        <w:t>pOutputData</w:t>
      </w:r>
      <w:r>
        <w:t xml:space="preserve"> parameter is a non-NULL pointer to a buffer that is required to receive a string identifying the new port name if a WSD Printer Service is found; otherwise, ERROR_PRINTER_NOT_FOUND is returned, as specified in [MS-ERREF].</w:t>
      </w:r>
    </w:p>
    <w:bookmarkStart w:id="1828" w:name="Appendix_A_458"/>
    <w:p w:rsidR="00473672" w:rsidRDefault="00D3750F">
      <w:r>
        <w:fldChar w:fldCharType="begin"/>
      </w:r>
      <w:r>
        <w:instrText xml:space="preserve"> HYPERLINK \l "Appendix_A_Target_458" \h </w:instrText>
      </w:r>
      <w:r>
        <w:fldChar w:fldCharType="separate"/>
      </w:r>
      <w:r>
        <w:rPr>
          <w:rStyle w:val="Hyperlink"/>
        </w:rPr>
        <w:t>&lt;458&gt; Section 3.1.4.11.4</w:t>
      </w:r>
      <w:r>
        <w:rPr>
          <w:rStyle w:val="Hyperlink"/>
        </w:rPr>
        <w:fldChar w:fldCharType="end"/>
      </w:r>
      <w:r>
        <w:t xml:space="preserve">: </w:t>
      </w:r>
      <w:bookmarkEnd w:id="1828"/>
      <w:r>
        <w:t xml:space="preserve"> This feature is supported on the following Windows versions:</w:t>
      </w:r>
    </w:p>
    <w:p w:rsidR="00473672" w:rsidRDefault="00D3750F">
      <w:pPr>
        <w:numPr>
          <w:ilvl w:val="0"/>
          <w:numId w:val="246"/>
        </w:numPr>
      </w:pPr>
      <w:r>
        <w:t xml:space="preserve">Windows 10 </w:t>
      </w:r>
    </w:p>
    <w:p w:rsidR="00473672" w:rsidRDefault="00D3750F">
      <w:pPr>
        <w:numPr>
          <w:ilvl w:val="0"/>
          <w:numId w:val="246"/>
        </w:numPr>
      </w:pPr>
      <w:r>
        <w:t xml:space="preserve">Windows Server 2016 Technical Preview </w:t>
      </w:r>
    </w:p>
    <w:bookmarkStart w:id="1829" w:name="Appendix_A_459"/>
    <w:p w:rsidR="00473672" w:rsidRDefault="00D3750F">
      <w:r>
        <w:fldChar w:fldCharType="begin"/>
      </w:r>
      <w:r>
        <w:instrText xml:space="preserve"> HYPERLINK \l "Appendix_A_Target_459" \h </w:instrText>
      </w:r>
      <w:r>
        <w:fldChar w:fldCharType="separate"/>
      </w:r>
      <w:r>
        <w:rPr>
          <w:rStyle w:val="Hyperlink"/>
        </w:rPr>
        <w:t>&lt;459&gt; Section 3.1.4.12.1</w:t>
      </w:r>
      <w:r>
        <w:rPr>
          <w:rStyle w:val="Hyperlink"/>
        </w:rPr>
        <w:fldChar w:fldCharType="end"/>
      </w:r>
      <w:r>
        <w:t xml:space="preserve">: </w:t>
      </w:r>
      <w:bookmarkEnd w:id="1829"/>
      <w:r>
        <w:t xml:space="preserve">The </w:t>
      </w:r>
      <w:r>
        <w:rPr>
          <w:b/>
        </w:rPr>
        <w:t>RpcGetJobNamedPropertyValue</w:t>
      </w:r>
      <w:r>
        <w:t xml:space="preserve"> method is supported by the following Windows versions:</w:t>
      </w:r>
    </w:p>
    <w:p w:rsidR="00473672" w:rsidRDefault="00D3750F">
      <w:pPr>
        <w:pStyle w:val="ListParagraph"/>
        <w:numPr>
          <w:ilvl w:val="0"/>
          <w:numId w:val="247"/>
        </w:numPr>
      </w:pPr>
      <w:r>
        <w:t>Windows 8</w:t>
      </w:r>
    </w:p>
    <w:p w:rsidR="00473672" w:rsidRDefault="00D3750F">
      <w:pPr>
        <w:pStyle w:val="ListParagraph"/>
        <w:numPr>
          <w:ilvl w:val="0"/>
          <w:numId w:val="247"/>
        </w:numPr>
      </w:pPr>
      <w:r>
        <w:t>Windows Server 2012</w:t>
      </w:r>
    </w:p>
    <w:p w:rsidR="00473672" w:rsidRDefault="00D3750F">
      <w:pPr>
        <w:pStyle w:val="ListParagraph"/>
        <w:numPr>
          <w:ilvl w:val="0"/>
          <w:numId w:val="247"/>
        </w:numPr>
      </w:pPr>
      <w:r>
        <w:t>Windows 8.1</w:t>
      </w:r>
    </w:p>
    <w:p w:rsidR="00473672" w:rsidRDefault="00D3750F">
      <w:pPr>
        <w:pStyle w:val="ListParagraph"/>
        <w:numPr>
          <w:ilvl w:val="0"/>
          <w:numId w:val="247"/>
        </w:numPr>
      </w:pPr>
      <w:r>
        <w:t>Windows Server 2012 R2</w:t>
      </w:r>
    </w:p>
    <w:p w:rsidR="00473672" w:rsidRDefault="00D3750F">
      <w:pPr>
        <w:pStyle w:val="ListParagraph"/>
        <w:numPr>
          <w:ilvl w:val="0"/>
          <w:numId w:val="247"/>
        </w:numPr>
      </w:pPr>
      <w:r>
        <w:t xml:space="preserve">Windows 10 </w:t>
      </w:r>
    </w:p>
    <w:p w:rsidR="00473672" w:rsidRDefault="00D3750F">
      <w:pPr>
        <w:pStyle w:val="ListParagraph"/>
        <w:numPr>
          <w:ilvl w:val="0"/>
          <w:numId w:val="247"/>
        </w:numPr>
      </w:pPr>
      <w:r>
        <w:t xml:space="preserve">Windows Server 2016 Technical Preview </w:t>
      </w:r>
    </w:p>
    <w:bookmarkStart w:id="1830" w:name="Appendix_A_460"/>
    <w:p w:rsidR="00473672" w:rsidRDefault="00D3750F">
      <w:r>
        <w:fldChar w:fldCharType="begin"/>
      </w:r>
      <w:r>
        <w:instrText xml:space="preserve"> HYPERLINK \l "Appendix_A_Target_460" \h </w:instrText>
      </w:r>
      <w:r>
        <w:fldChar w:fldCharType="separate"/>
      </w:r>
      <w:r>
        <w:rPr>
          <w:rStyle w:val="Hyperlink"/>
        </w:rPr>
        <w:t>&lt;460&gt; Section 3.1.4.12.2</w:t>
      </w:r>
      <w:r>
        <w:rPr>
          <w:rStyle w:val="Hyperlink"/>
        </w:rPr>
        <w:fldChar w:fldCharType="end"/>
      </w:r>
      <w:r>
        <w:t xml:space="preserve">: </w:t>
      </w:r>
      <w:bookmarkEnd w:id="1830"/>
      <w:r>
        <w:t xml:space="preserve">The </w:t>
      </w:r>
      <w:r>
        <w:rPr>
          <w:b/>
        </w:rPr>
        <w:t>RpcSetJobNamedProperty</w:t>
      </w:r>
      <w:r>
        <w:t xml:space="preserve"> method is supported by the following Windows versions:</w:t>
      </w:r>
    </w:p>
    <w:p w:rsidR="00473672" w:rsidRDefault="00D3750F">
      <w:pPr>
        <w:pStyle w:val="ListParagraph"/>
        <w:numPr>
          <w:ilvl w:val="0"/>
          <w:numId w:val="248"/>
        </w:numPr>
      </w:pPr>
      <w:r>
        <w:t>Windows 8</w:t>
      </w:r>
    </w:p>
    <w:p w:rsidR="00473672" w:rsidRDefault="00D3750F">
      <w:pPr>
        <w:pStyle w:val="ListParagraph"/>
        <w:numPr>
          <w:ilvl w:val="0"/>
          <w:numId w:val="248"/>
        </w:numPr>
      </w:pPr>
      <w:r>
        <w:t>Windows Server 2012</w:t>
      </w:r>
    </w:p>
    <w:p w:rsidR="00473672" w:rsidRDefault="00D3750F">
      <w:pPr>
        <w:pStyle w:val="ListParagraph"/>
        <w:numPr>
          <w:ilvl w:val="0"/>
          <w:numId w:val="248"/>
        </w:numPr>
      </w:pPr>
      <w:r>
        <w:t>Windows 8.1</w:t>
      </w:r>
    </w:p>
    <w:p w:rsidR="00473672" w:rsidRDefault="00D3750F">
      <w:pPr>
        <w:pStyle w:val="ListParagraph"/>
        <w:numPr>
          <w:ilvl w:val="0"/>
          <w:numId w:val="248"/>
        </w:numPr>
      </w:pPr>
      <w:r>
        <w:t>Windows Server 2012 R2</w:t>
      </w:r>
    </w:p>
    <w:p w:rsidR="00473672" w:rsidRDefault="00D3750F">
      <w:pPr>
        <w:pStyle w:val="ListParagraph"/>
        <w:numPr>
          <w:ilvl w:val="0"/>
          <w:numId w:val="248"/>
        </w:numPr>
      </w:pPr>
      <w:r>
        <w:t xml:space="preserve">Windows 10 </w:t>
      </w:r>
    </w:p>
    <w:p w:rsidR="00473672" w:rsidRDefault="00D3750F">
      <w:pPr>
        <w:pStyle w:val="ListParagraph"/>
        <w:numPr>
          <w:ilvl w:val="0"/>
          <w:numId w:val="248"/>
        </w:numPr>
      </w:pPr>
      <w:r>
        <w:t xml:space="preserve">Windows Server 2016 Technical Preview </w:t>
      </w:r>
    </w:p>
    <w:bookmarkStart w:id="1831" w:name="Appendix_A_461"/>
    <w:p w:rsidR="00473672" w:rsidRDefault="00D3750F">
      <w:r>
        <w:fldChar w:fldCharType="begin"/>
      </w:r>
      <w:r>
        <w:instrText xml:space="preserve"> HYPERLINK \l "Appendix_A_Target_461" \h </w:instrText>
      </w:r>
      <w:r>
        <w:fldChar w:fldCharType="separate"/>
      </w:r>
      <w:r>
        <w:rPr>
          <w:rStyle w:val="Hyperlink"/>
        </w:rPr>
        <w:t>&lt;461&gt; Section 3.1.4.12.3</w:t>
      </w:r>
      <w:r>
        <w:rPr>
          <w:rStyle w:val="Hyperlink"/>
        </w:rPr>
        <w:fldChar w:fldCharType="end"/>
      </w:r>
      <w:r>
        <w:t xml:space="preserve">: </w:t>
      </w:r>
      <w:bookmarkEnd w:id="1831"/>
      <w:r>
        <w:t xml:space="preserve">The </w:t>
      </w:r>
      <w:r>
        <w:rPr>
          <w:b/>
        </w:rPr>
        <w:t>RpcDeleteJobNamedProperty</w:t>
      </w:r>
      <w:r>
        <w:t xml:space="preserve"> method is supported by the following Windows versions:</w:t>
      </w:r>
    </w:p>
    <w:p w:rsidR="00473672" w:rsidRDefault="00D3750F">
      <w:pPr>
        <w:pStyle w:val="ListParagraph"/>
        <w:numPr>
          <w:ilvl w:val="0"/>
          <w:numId w:val="249"/>
        </w:numPr>
      </w:pPr>
      <w:r>
        <w:t>Windows 8</w:t>
      </w:r>
    </w:p>
    <w:p w:rsidR="00473672" w:rsidRDefault="00D3750F">
      <w:pPr>
        <w:pStyle w:val="ListParagraph"/>
        <w:numPr>
          <w:ilvl w:val="0"/>
          <w:numId w:val="249"/>
        </w:numPr>
      </w:pPr>
      <w:r>
        <w:t>Windows Server 2012</w:t>
      </w:r>
    </w:p>
    <w:p w:rsidR="00473672" w:rsidRDefault="00D3750F">
      <w:pPr>
        <w:pStyle w:val="ListParagraph"/>
        <w:numPr>
          <w:ilvl w:val="0"/>
          <w:numId w:val="249"/>
        </w:numPr>
      </w:pPr>
      <w:r>
        <w:t>Windows 8.1</w:t>
      </w:r>
    </w:p>
    <w:p w:rsidR="00473672" w:rsidRDefault="00D3750F">
      <w:pPr>
        <w:pStyle w:val="ListParagraph"/>
        <w:numPr>
          <w:ilvl w:val="0"/>
          <w:numId w:val="249"/>
        </w:numPr>
      </w:pPr>
      <w:r>
        <w:t>Windows Server 2012 R2</w:t>
      </w:r>
    </w:p>
    <w:p w:rsidR="00473672" w:rsidRDefault="00D3750F">
      <w:pPr>
        <w:pStyle w:val="ListParagraph"/>
        <w:numPr>
          <w:ilvl w:val="0"/>
          <w:numId w:val="249"/>
        </w:numPr>
      </w:pPr>
      <w:r>
        <w:t xml:space="preserve">Windows 10 </w:t>
      </w:r>
    </w:p>
    <w:p w:rsidR="00473672" w:rsidRDefault="00D3750F">
      <w:pPr>
        <w:pStyle w:val="ListParagraph"/>
        <w:numPr>
          <w:ilvl w:val="0"/>
          <w:numId w:val="249"/>
        </w:numPr>
      </w:pPr>
      <w:r>
        <w:t xml:space="preserve">Windows Server 2016 Technical Preview </w:t>
      </w:r>
    </w:p>
    <w:bookmarkStart w:id="1832" w:name="Appendix_A_462"/>
    <w:p w:rsidR="00473672" w:rsidRDefault="00D3750F">
      <w:r>
        <w:fldChar w:fldCharType="begin"/>
      </w:r>
      <w:r>
        <w:instrText xml:space="preserve"> HYPERLINK \l "Appendix_A_Target_462" \h </w:instrText>
      </w:r>
      <w:r>
        <w:fldChar w:fldCharType="separate"/>
      </w:r>
      <w:r>
        <w:rPr>
          <w:rStyle w:val="Hyperlink"/>
        </w:rPr>
        <w:t>&lt;462&gt; Section 3.1.4.12.4</w:t>
      </w:r>
      <w:r>
        <w:rPr>
          <w:rStyle w:val="Hyperlink"/>
        </w:rPr>
        <w:fldChar w:fldCharType="end"/>
      </w:r>
      <w:r>
        <w:t xml:space="preserve">: </w:t>
      </w:r>
      <w:bookmarkEnd w:id="1832"/>
      <w:r>
        <w:t xml:space="preserve">The </w:t>
      </w:r>
      <w:r>
        <w:rPr>
          <w:b/>
        </w:rPr>
        <w:t>RpcEnumJobNamedProperties</w:t>
      </w:r>
      <w:r>
        <w:t xml:space="preserve"> method is supported by the following Windows versions:</w:t>
      </w:r>
    </w:p>
    <w:p w:rsidR="00473672" w:rsidRDefault="00D3750F">
      <w:pPr>
        <w:pStyle w:val="ListParagraph"/>
        <w:numPr>
          <w:ilvl w:val="0"/>
          <w:numId w:val="250"/>
        </w:numPr>
      </w:pPr>
      <w:r>
        <w:t>Windows 8</w:t>
      </w:r>
    </w:p>
    <w:p w:rsidR="00473672" w:rsidRDefault="00D3750F">
      <w:pPr>
        <w:pStyle w:val="ListParagraph"/>
        <w:numPr>
          <w:ilvl w:val="0"/>
          <w:numId w:val="250"/>
        </w:numPr>
      </w:pPr>
      <w:r>
        <w:t>Windows Server 2012</w:t>
      </w:r>
    </w:p>
    <w:p w:rsidR="00473672" w:rsidRDefault="00D3750F">
      <w:pPr>
        <w:pStyle w:val="ListParagraph"/>
        <w:numPr>
          <w:ilvl w:val="0"/>
          <w:numId w:val="250"/>
        </w:numPr>
      </w:pPr>
      <w:r>
        <w:t>Windows 8.1</w:t>
      </w:r>
    </w:p>
    <w:p w:rsidR="00473672" w:rsidRDefault="00D3750F">
      <w:pPr>
        <w:pStyle w:val="ListParagraph"/>
        <w:numPr>
          <w:ilvl w:val="0"/>
          <w:numId w:val="250"/>
        </w:numPr>
      </w:pPr>
      <w:r>
        <w:t>Windows Server 2012 R2</w:t>
      </w:r>
    </w:p>
    <w:p w:rsidR="00473672" w:rsidRDefault="00D3750F">
      <w:pPr>
        <w:pStyle w:val="ListParagraph"/>
        <w:numPr>
          <w:ilvl w:val="0"/>
          <w:numId w:val="250"/>
        </w:numPr>
      </w:pPr>
      <w:r>
        <w:t xml:space="preserve">Windows 10 </w:t>
      </w:r>
    </w:p>
    <w:p w:rsidR="00473672" w:rsidRDefault="00D3750F">
      <w:pPr>
        <w:pStyle w:val="ListParagraph"/>
        <w:numPr>
          <w:ilvl w:val="0"/>
          <w:numId w:val="250"/>
        </w:numPr>
      </w:pPr>
      <w:r>
        <w:t xml:space="preserve">Windows Server 2016 Technical Preview </w:t>
      </w:r>
    </w:p>
    <w:bookmarkStart w:id="1833" w:name="Appendix_A_463"/>
    <w:p w:rsidR="00473672" w:rsidRDefault="00D3750F">
      <w:r>
        <w:fldChar w:fldCharType="begin"/>
      </w:r>
      <w:r>
        <w:instrText xml:space="preserve"> HYPERLINK \l "Appendix_A_Target_463" \h </w:instrText>
      </w:r>
      <w:r>
        <w:fldChar w:fldCharType="separate"/>
      </w:r>
      <w:r>
        <w:rPr>
          <w:rStyle w:val="Hyperlink"/>
        </w:rPr>
        <w:t>&lt;463&gt; Section 3.1.4.13.1</w:t>
      </w:r>
      <w:r>
        <w:rPr>
          <w:rStyle w:val="Hyperlink"/>
        </w:rPr>
        <w:fldChar w:fldCharType="end"/>
      </w:r>
      <w:r>
        <w:t xml:space="preserve">: </w:t>
      </w:r>
      <w:bookmarkEnd w:id="1833"/>
      <w:r>
        <w:t xml:space="preserve">The </w:t>
      </w:r>
      <w:hyperlink w:anchor="Section_65a54d4df30b41438299d61f086ac7fe" w:history="1">
        <w:r>
          <w:rPr>
            <w:rStyle w:val="Hyperlink"/>
          </w:rPr>
          <w:t>RpcLogJobInfoForBranchOffice (section 3.1.4.13.1)</w:t>
        </w:r>
      </w:hyperlink>
      <w:r>
        <w:t xml:space="preserve"> method is supported on the following Windows versions:</w:t>
      </w:r>
    </w:p>
    <w:p w:rsidR="00473672" w:rsidRDefault="00D3750F">
      <w:pPr>
        <w:pStyle w:val="ListParagraph"/>
        <w:numPr>
          <w:ilvl w:val="0"/>
          <w:numId w:val="251"/>
        </w:numPr>
      </w:pPr>
      <w:r>
        <w:t>Windows 8.1</w:t>
      </w:r>
    </w:p>
    <w:p w:rsidR="00473672" w:rsidRDefault="00D3750F">
      <w:pPr>
        <w:pStyle w:val="ListParagraph"/>
        <w:numPr>
          <w:ilvl w:val="0"/>
          <w:numId w:val="251"/>
        </w:numPr>
      </w:pPr>
      <w:r>
        <w:t>Windows Server 2012 R2</w:t>
      </w:r>
    </w:p>
    <w:p w:rsidR="00473672" w:rsidRDefault="00D3750F">
      <w:pPr>
        <w:pStyle w:val="ListParagraph"/>
        <w:numPr>
          <w:ilvl w:val="0"/>
          <w:numId w:val="251"/>
        </w:numPr>
      </w:pPr>
      <w:r>
        <w:t xml:space="preserve">Windows 10 </w:t>
      </w:r>
    </w:p>
    <w:p w:rsidR="00473672" w:rsidRDefault="00D3750F">
      <w:pPr>
        <w:pStyle w:val="ListParagraph"/>
        <w:numPr>
          <w:ilvl w:val="0"/>
          <w:numId w:val="251"/>
        </w:numPr>
      </w:pPr>
      <w:r>
        <w:t xml:space="preserve">Windows Server 2016 Technical Preview </w:t>
      </w:r>
    </w:p>
    <w:bookmarkStart w:id="1834" w:name="Appendix_A_464"/>
    <w:p w:rsidR="00473672" w:rsidRDefault="00D3750F">
      <w:r>
        <w:fldChar w:fldCharType="begin"/>
      </w:r>
      <w:r>
        <w:instrText xml:space="preserve"> HYPERLINK \l "Appendix_A_Target_464" \h </w:instrText>
      </w:r>
      <w:r>
        <w:fldChar w:fldCharType="separate"/>
      </w:r>
      <w:r>
        <w:rPr>
          <w:rStyle w:val="Hyperlink"/>
        </w:rPr>
        <w:t>&lt;464&gt; Section 3.2.1</w:t>
      </w:r>
      <w:r>
        <w:rPr>
          <w:rStyle w:val="Hyperlink"/>
        </w:rPr>
        <w:fldChar w:fldCharType="end"/>
      </w:r>
      <w:r>
        <w:t xml:space="preserve">: </w:t>
      </w:r>
      <w:bookmarkEnd w:id="1834"/>
      <w:r>
        <w:t>Branch office print remote logging is supported on the following Windows versions:</w:t>
      </w:r>
    </w:p>
    <w:p w:rsidR="00473672" w:rsidRDefault="00D3750F">
      <w:pPr>
        <w:pStyle w:val="ListParagraph"/>
        <w:numPr>
          <w:ilvl w:val="0"/>
          <w:numId w:val="252"/>
        </w:numPr>
      </w:pPr>
      <w:r>
        <w:t>Windows 8.1</w:t>
      </w:r>
    </w:p>
    <w:p w:rsidR="00473672" w:rsidRDefault="00D3750F">
      <w:pPr>
        <w:pStyle w:val="ListParagraph"/>
        <w:numPr>
          <w:ilvl w:val="0"/>
          <w:numId w:val="252"/>
        </w:numPr>
      </w:pPr>
      <w:r>
        <w:t>Windows Server 2012 R2</w:t>
      </w:r>
    </w:p>
    <w:p w:rsidR="00473672" w:rsidRDefault="00D3750F">
      <w:pPr>
        <w:pStyle w:val="ListParagraph"/>
        <w:numPr>
          <w:ilvl w:val="0"/>
          <w:numId w:val="252"/>
        </w:numPr>
      </w:pPr>
      <w:r>
        <w:t xml:space="preserve">Windows 10 </w:t>
      </w:r>
    </w:p>
    <w:p w:rsidR="00473672" w:rsidRDefault="00D3750F">
      <w:pPr>
        <w:pStyle w:val="ListParagraph"/>
        <w:numPr>
          <w:ilvl w:val="0"/>
          <w:numId w:val="252"/>
        </w:numPr>
      </w:pPr>
      <w:r>
        <w:t xml:space="preserve">Windows Server 2016 Technical Preview </w:t>
      </w:r>
    </w:p>
    <w:bookmarkStart w:id="1835" w:name="Appendix_A_465"/>
    <w:p w:rsidR="00473672" w:rsidRDefault="00D3750F">
      <w:r>
        <w:fldChar w:fldCharType="begin"/>
      </w:r>
      <w:r>
        <w:instrText xml:space="preserve"> HYPERLINK \l "Appendix_A_Target_465" \h </w:instrText>
      </w:r>
      <w:r>
        <w:fldChar w:fldCharType="separate"/>
      </w:r>
      <w:r>
        <w:rPr>
          <w:rStyle w:val="Hyperlink"/>
        </w:rPr>
        <w:t>&lt;465&gt; Section 3.2.1</w:t>
      </w:r>
      <w:r>
        <w:rPr>
          <w:rStyle w:val="Hyperlink"/>
        </w:rPr>
        <w:fldChar w:fldCharType="end"/>
      </w:r>
      <w:r>
        <w:t xml:space="preserve">: </w:t>
      </w:r>
      <w:bookmarkEnd w:id="1835"/>
      <w:r>
        <w:t>In Windows, this data element is stored in the print spooler.</w:t>
      </w:r>
    </w:p>
    <w:bookmarkStart w:id="1836" w:name="Appendix_A_466"/>
    <w:p w:rsidR="00473672" w:rsidRDefault="00D3750F">
      <w:r>
        <w:fldChar w:fldCharType="begin"/>
      </w:r>
      <w:r>
        <w:instrText xml:space="preserve"> HYPERLINK \l "Appendix_A_Target_466" \h </w:instrText>
      </w:r>
      <w:r>
        <w:fldChar w:fldCharType="separate"/>
      </w:r>
      <w:r>
        <w:rPr>
          <w:rStyle w:val="Hyperlink"/>
        </w:rPr>
        <w:t>&lt;466&gt; Section 3.2.4</w:t>
      </w:r>
      <w:r>
        <w:rPr>
          <w:rStyle w:val="Hyperlink"/>
        </w:rPr>
        <w:fldChar w:fldCharType="end"/>
      </w:r>
      <w:r>
        <w:t xml:space="preserve">: </w:t>
      </w:r>
      <w:bookmarkEnd w:id="1836"/>
      <w:r>
        <w:t>The Windows implementation ignores errors and passes them back to the invoker.</w:t>
      </w:r>
    </w:p>
    <w:bookmarkStart w:id="1837" w:name="Appendix_A_467"/>
    <w:p w:rsidR="00473672" w:rsidRDefault="00D3750F">
      <w:r>
        <w:fldChar w:fldCharType="begin"/>
      </w:r>
      <w:r>
        <w:instrText xml:space="preserve"> HYPERLINK \l "Appendix_A_Target_467" \h </w:instrText>
      </w:r>
      <w:r>
        <w:fldChar w:fldCharType="separate"/>
      </w:r>
      <w:r>
        <w:rPr>
          <w:rStyle w:val="Hyperlink"/>
        </w:rPr>
        <w:t>&lt;467&gt; Section 3.2.4.1.1</w:t>
      </w:r>
      <w:r>
        <w:rPr>
          <w:rStyle w:val="Hyperlink"/>
        </w:rPr>
        <w:fldChar w:fldCharType="end"/>
      </w:r>
      <w:r>
        <w:t xml:space="preserve">: </w:t>
      </w:r>
      <w:bookmarkEnd w:id="1837"/>
      <w:r>
        <w:t>This feature is supported on the following Windows versions:</w:t>
      </w:r>
    </w:p>
    <w:p w:rsidR="00473672" w:rsidRDefault="00D3750F">
      <w:pPr>
        <w:pStyle w:val="ListParagraph"/>
        <w:numPr>
          <w:ilvl w:val="0"/>
          <w:numId w:val="255"/>
        </w:numPr>
      </w:pPr>
      <w:r>
        <w:t>Windows NT 3.5</w:t>
      </w:r>
    </w:p>
    <w:p w:rsidR="00473672" w:rsidRDefault="00D3750F">
      <w:pPr>
        <w:pStyle w:val="ListParagraph"/>
        <w:numPr>
          <w:ilvl w:val="0"/>
          <w:numId w:val="255"/>
        </w:numPr>
      </w:pPr>
      <w:r>
        <w:t>Windows NT 3.51</w:t>
      </w:r>
    </w:p>
    <w:p w:rsidR="00473672" w:rsidRDefault="00D3750F">
      <w:pPr>
        <w:pStyle w:val="ListParagraph"/>
        <w:numPr>
          <w:ilvl w:val="0"/>
          <w:numId w:val="255"/>
        </w:numPr>
      </w:pPr>
      <w:r>
        <w:t>Windows NT 4.0</w:t>
      </w:r>
    </w:p>
    <w:p w:rsidR="00473672" w:rsidRDefault="00D3750F">
      <w:pPr>
        <w:pStyle w:val="ListParagraph"/>
        <w:numPr>
          <w:ilvl w:val="0"/>
          <w:numId w:val="255"/>
        </w:numPr>
      </w:pPr>
      <w:r>
        <w:t>Windows 2000</w:t>
      </w:r>
    </w:p>
    <w:p w:rsidR="00473672" w:rsidRDefault="00D3750F">
      <w:pPr>
        <w:pStyle w:val="ListParagraph"/>
        <w:numPr>
          <w:ilvl w:val="0"/>
          <w:numId w:val="255"/>
        </w:numPr>
      </w:pPr>
      <w:r>
        <w:t>Windows XP</w:t>
      </w:r>
    </w:p>
    <w:p w:rsidR="00473672" w:rsidRDefault="00D3750F">
      <w:pPr>
        <w:pStyle w:val="ListParagraph"/>
        <w:numPr>
          <w:ilvl w:val="0"/>
          <w:numId w:val="255"/>
        </w:numPr>
      </w:pPr>
      <w:r>
        <w:t>Windows Server 2003</w:t>
      </w:r>
    </w:p>
    <w:p w:rsidR="00473672" w:rsidRDefault="00D3750F">
      <w:pPr>
        <w:pStyle w:val="ListParagraph"/>
        <w:numPr>
          <w:ilvl w:val="0"/>
          <w:numId w:val="255"/>
        </w:numPr>
      </w:pPr>
      <w:r>
        <w:t>Windows XP SP1</w:t>
      </w:r>
    </w:p>
    <w:p w:rsidR="00473672" w:rsidRDefault="00D3750F">
      <w:pPr>
        <w:pStyle w:val="ListParagraph"/>
        <w:numPr>
          <w:ilvl w:val="0"/>
          <w:numId w:val="255"/>
        </w:numPr>
      </w:pPr>
      <w:r>
        <w:t>Windows Vista</w:t>
      </w:r>
    </w:p>
    <w:p w:rsidR="00473672" w:rsidRDefault="00D3750F">
      <w:pPr>
        <w:pStyle w:val="ListParagraph"/>
        <w:numPr>
          <w:ilvl w:val="0"/>
          <w:numId w:val="255"/>
        </w:numPr>
      </w:pPr>
      <w:r>
        <w:t>Windows Server 2008</w:t>
      </w:r>
    </w:p>
    <w:p w:rsidR="00473672" w:rsidRDefault="00D3750F">
      <w:pPr>
        <w:pStyle w:val="ListParagraph"/>
        <w:numPr>
          <w:ilvl w:val="0"/>
          <w:numId w:val="255"/>
        </w:numPr>
      </w:pPr>
      <w:r>
        <w:t>Windows Vista SP1</w:t>
      </w:r>
    </w:p>
    <w:p w:rsidR="00473672" w:rsidRDefault="00D3750F">
      <w:pPr>
        <w:pStyle w:val="ListParagraph"/>
        <w:numPr>
          <w:ilvl w:val="0"/>
          <w:numId w:val="255"/>
        </w:numPr>
      </w:pPr>
      <w:r>
        <w:t>Windows 7</w:t>
      </w:r>
    </w:p>
    <w:p w:rsidR="00473672" w:rsidRDefault="00D3750F">
      <w:pPr>
        <w:pStyle w:val="ListParagraph"/>
        <w:numPr>
          <w:ilvl w:val="0"/>
          <w:numId w:val="255"/>
        </w:numPr>
      </w:pPr>
      <w:r>
        <w:t>Windows Server 2008 R2</w:t>
      </w:r>
    </w:p>
    <w:p w:rsidR="00473672" w:rsidRDefault="00D3750F">
      <w:pPr>
        <w:pStyle w:val="ListParagraph"/>
        <w:numPr>
          <w:ilvl w:val="0"/>
          <w:numId w:val="255"/>
        </w:numPr>
      </w:pPr>
      <w:r>
        <w:t>Windows 8</w:t>
      </w:r>
    </w:p>
    <w:p w:rsidR="00473672" w:rsidRDefault="00D3750F">
      <w:pPr>
        <w:pStyle w:val="ListParagraph"/>
        <w:numPr>
          <w:ilvl w:val="0"/>
          <w:numId w:val="255"/>
        </w:numPr>
      </w:pPr>
      <w:r>
        <w:t>Windows Server 2012</w:t>
      </w:r>
    </w:p>
    <w:p w:rsidR="00473672" w:rsidRDefault="00D3750F">
      <w:pPr>
        <w:pStyle w:val="ListParagraph"/>
        <w:numPr>
          <w:ilvl w:val="0"/>
          <w:numId w:val="255"/>
        </w:numPr>
      </w:pPr>
      <w:r>
        <w:t>Windows 8.1</w:t>
      </w:r>
    </w:p>
    <w:p w:rsidR="00473672" w:rsidRDefault="00D3750F">
      <w:pPr>
        <w:pStyle w:val="ListParagraph"/>
        <w:numPr>
          <w:ilvl w:val="0"/>
          <w:numId w:val="255"/>
        </w:numPr>
      </w:pPr>
      <w:r>
        <w:t>Windows Server 2012 R2</w:t>
      </w:r>
    </w:p>
    <w:p w:rsidR="00473672" w:rsidRDefault="00D3750F">
      <w:pPr>
        <w:pStyle w:val="ListParagraph"/>
        <w:numPr>
          <w:ilvl w:val="0"/>
          <w:numId w:val="255"/>
        </w:numPr>
      </w:pPr>
      <w:r>
        <w:t xml:space="preserve">Windows 10 </w:t>
      </w:r>
    </w:p>
    <w:p w:rsidR="00473672" w:rsidRDefault="00D3750F">
      <w:pPr>
        <w:pStyle w:val="ListParagraph"/>
        <w:numPr>
          <w:ilvl w:val="0"/>
          <w:numId w:val="255"/>
        </w:numPr>
      </w:pPr>
      <w:r>
        <w:t xml:space="preserve">Windows Server 2016 Technical Preview </w:t>
      </w:r>
    </w:p>
    <w:bookmarkStart w:id="1838" w:name="Appendix_A_468"/>
    <w:p w:rsidR="00473672" w:rsidRDefault="00D3750F">
      <w:r>
        <w:fldChar w:fldCharType="begin"/>
      </w:r>
      <w:r>
        <w:instrText xml:space="preserve"> HYPERLINK \l "Appendix_A_Target_468" \h </w:instrText>
      </w:r>
      <w:r>
        <w:fldChar w:fldCharType="separate"/>
      </w:r>
      <w:r>
        <w:rPr>
          <w:rStyle w:val="Hyperlink"/>
        </w:rPr>
        <w:t>&lt;468&gt; Section 3.2.4.1.1</w:t>
      </w:r>
      <w:r>
        <w:rPr>
          <w:rStyle w:val="Hyperlink"/>
        </w:rPr>
        <w:fldChar w:fldCharType="end"/>
      </w:r>
      <w:r>
        <w:t xml:space="preserve">: </w:t>
      </w:r>
      <w:bookmarkEnd w:id="1838"/>
      <w:r>
        <w:t xml:space="preserve">The Windows server calls </w:t>
      </w:r>
      <w:hyperlink w:anchor="Section_7fcd3036d45a4ec7b081f2b860e66676" w:history="1">
        <w:r>
          <w:rPr>
            <w:rStyle w:val="Hyperlink"/>
          </w:rPr>
          <w:t>RpcReplyOpenPrinter</w:t>
        </w:r>
      </w:hyperlink>
      <w:r>
        <w:t xml:space="preserve"> during the processing of a call to </w:t>
      </w:r>
      <w:hyperlink w:anchor="Section_eb66b2211c1f4249b8bcc5befec2314d" w:history="1">
        <w:r>
          <w:rPr>
            <w:rStyle w:val="Hyperlink"/>
          </w:rPr>
          <w:t>RpcRemoteFindFirstPrinterChangeNotificationEx</w:t>
        </w:r>
      </w:hyperlink>
      <w:r>
        <w:t>. The return value indicates the success of that processing.</w:t>
      </w:r>
    </w:p>
    <w:bookmarkStart w:id="1839" w:name="Appendix_A_469"/>
    <w:p w:rsidR="00473672" w:rsidRDefault="00D3750F">
      <w:r>
        <w:fldChar w:fldCharType="begin"/>
      </w:r>
      <w:r>
        <w:instrText xml:space="preserve"> HYPERLINK \l "Appendix_A_Target_469" \h </w:instrText>
      </w:r>
      <w:r>
        <w:fldChar w:fldCharType="separate"/>
      </w:r>
      <w:r>
        <w:rPr>
          <w:rStyle w:val="Hyperlink"/>
        </w:rPr>
        <w:t>&lt;469&gt; Section 3.2.4.1.2</w:t>
      </w:r>
      <w:r>
        <w:rPr>
          <w:rStyle w:val="Hyperlink"/>
        </w:rPr>
        <w:fldChar w:fldCharType="end"/>
      </w:r>
      <w:r>
        <w:t xml:space="preserve">: </w:t>
      </w:r>
      <w:bookmarkEnd w:id="1839"/>
      <w:r>
        <w:t>This feature is supported on the following Windows versions:</w:t>
      </w:r>
    </w:p>
    <w:p w:rsidR="00473672" w:rsidRDefault="00D3750F">
      <w:pPr>
        <w:pStyle w:val="ListParagraph"/>
        <w:numPr>
          <w:ilvl w:val="0"/>
          <w:numId w:val="256"/>
        </w:numPr>
      </w:pPr>
      <w:r>
        <w:t>Windows NT 3.5</w:t>
      </w:r>
    </w:p>
    <w:p w:rsidR="00473672" w:rsidRDefault="00D3750F">
      <w:pPr>
        <w:pStyle w:val="ListParagraph"/>
        <w:numPr>
          <w:ilvl w:val="0"/>
          <w:numId w:val="256"/>
        </w:numPr>
      </w:pPr>
      <w:r>
        <w:t>Windows NT 3.51</w:t>
      </w:r>
    </w:p>
    <w:p w:rsidR="00473672" w:rsidRDefault="00D3750F">
      <w:pPr>
        <w:pStyle w:val="ListParagraph"/>
        <w:numPr>
          <w:ilvl w:val="0"/>
          <w:numId w:val="256"/>
        </w:numPr>
      </w:pPr>
      <w:r>
        <w:t>Windows NT 4.0</w:t>
      </w:r>
    </w:p>
    <w:p w:rsidR="00473672" w:rsidRDefault="00D3750F">
      <w:pPr>
        <w:pStyle w:val="ListParagraph"/>
        <w:numPr>
          <w:ilvl w:val="0"/>
          <w:numId w:val="256"/>
        </w:numPr>
      </w:pPr>
      <w:r>
        <w:t>Windows 2000</w:t>
      </w:r>
    </w:p>
    <w:p w:rsidR="00473672" w:rsidRDefault="00D3750F">
      <w:pPr>
        <w:pStyle w:val="ListParagraph"/>
        <w:numPr>
          <w:ilvl w:val="0"/>
          <w:numId w:val="256"/>
        </w:numPr>
      </w:pPr>
      <w:r>
        <w:t>Windows XP</w:t>
      </w:r>
    </w:p>
    <w:p w:rsidR="00473672" w:rsidRDefault="00D3750F">
      <w:pPr>
        <w:pStyle w:val="ListParagraph"/>
        <w:numPr>
          <w:ilvl w:val="0"/>
          <w:numId w:val="256"/>
        </w:numPr>
      </w:pPr>
      <w:r>
        <w:t>Windows Server 2003</w:t>
      </w:r>
    </w:p>
    <w:p w:rsidR="00473672" w:rsidRDefault="00D3750F">
      <w:pPr>
        <w:pStyle w:val="ListParagraph"/>
        <w:numPr>
          <w:ilvl w:val="0"/>
          <w:numId w:val="256"/>
        </w:numPr>
      </w:pPr>
      <w:r>
        <w:t>Windows XP SP1</w:t>
      </w:r>
    </w:p>
    <w:p w:rsidR="00473672" w:rsidRDefault="00D3750F">
      <w:pPr>
        <w:pStyle w:val="ListParagraph"/>
        <w:numPr>
          <w:ilvl w:val="0"/>
          <w:numId w:val="256"/>
        </w:numPr>
      </w:pPr>
      <w:r>
        <w:t>Windows Vista</w:t>
      </w:r>
    </w:p>
    <w:p w:rsidR="00473672" w:rsidRDefault="00D3750F">
      <w:pPr>
        <w:pStyle w:val="ListParagraph"/>
        <w:numPr>
          <w:ilvl w:val="0"/>
          <w:numId w:val="256"/>
        </w:numPr>
      </w:pPr>
      <w:r>
        <w:t>Windows Server 2008</w:t>
      </w:r>
    </w:p>
    <w:p w:rsidR="00473672" w:rsidRDefault="00D3750F">
      <w:pPr>
        <w:pStyle w:val="ListParagraph"/>
        <w:numPr>
          <w:ilvl w:val="0"/>
          <w:numId w:val="256"/>
        </w:numPr>
      </w:pPr>
      <w:r>
        <w:t>Windows Vista SP1</w:t>
      </w:r>
    </w:p>
    <w:p w:rsidR="00473672" w:rsidRDefault="00D3750F">
      <w:pPr>
        <w:pStyle w:val="ListParagraph"/>
        <w:numPr>
          <w:ilvl w:val="0"/>
          <w:numId w:val="256"/>
        </w:numPr>
      </w:pPr>
      <w:r>
        <w:t>Windows 7</w:t>
      </w:r>
    </w:p>
    <w:p w:rsidR="00473672" w:rsidRDefault="00D3750F">
      <w:pPr>
        <w:pStyle w:val="ListParagraph"/>
        <w:numPr>
          <w:ilvl w:val="0"/>
          <w:numId w:val="256"/>
        </w:numPr>
      </w:pPr>
      <w:r>
        <w:t>Windows Server 2008 R2</w:t>
      </w:r>
    </w:p>
    <w:p w:rsidR="00473672" w:rsidRDefault="00D3750F">
      <w:pPr>
        <w:pStyle w:val="ListParagraph"/>
        <w:numPr>
          <w:ilvl w:val="0"/>
          <w:numId w:val="256"/>
        </w:numPr>
      </w:pPr>
      <w:r>
        <w:t>Windows 8</w:t>
      </w:r>
    </w:p>
    <w:p w:rsidR="00473672" w:rsidRDefault="00D3750F">
      <w:pPr>
        <w:pStyle w:val="ListParagraph"/>
        <w:numPr>
          <w:ilvl w:val="0"/>
          <w:numId w:val="256"/>
        </w:numPr>
      </w:pPr>
      <w:r>
        <w:t>Windows Server 2012</w:t>
      </w:r>
    </w:p>
    <w:p w:rsidR="00473672" w:rsidRDefault="00D3750F">
      <w:pPr>
        <w:pStyle w:val="ListParagraph"/>
        <w:numPr>
          <w:ilvl w:val="0"/>
          <w:numId w:val="256"/>
        </w:numPr>
      </w:pPr>
      <w:r>
        <w:t>Windows 8.1</w:t>
      </w:r>
    </w:p>
    <w:p w:rsidR="00473672" w:rsidRDefault="00D3750F">
      <w:pPr>
        <w:pStyle w:val="ListParagraph"/>
        <w:numPr>
          <w:ilvl w:val="0"/>
          <w:numId w:val="256"/>
        </w:numPr>
      </w:pPr>
      <w:r>
        <w:t>Windows Server 2012 R2</w:t>
      </w:r>
    </w:p>
    <w:p w:rsidR="00473672" w:rsidRDefault="00D3750F">
      <w:pPr>
        <w:pStyle w:val="ListParagraph"/>
        <w:numPr>
          <w:ilvl w:val="0"/>
          <w:numId w:val="256"/>
        </w:numPr>
      </w:pPr>
      <w:r>
        <w:t xml:space="preserve">Windows 10 </w:t>
      </w:r>
    </w:p>
    <w:p w:rsidR="00473672" w:rsidRDefault="00D3750F">
      <w:pPr>
        <w:pStyle w:val="ListParagraph"/>
        <w:numPr>
          <w:ilvl w:val="0"/>
          <w:numId w:val="256"/>
        </w:numPr>
      </w:pPr>
      <w:r>
        <w:t xml:space="preserve">Windows Server 2016 Technical Preview </w:t>
      </w:r>
    </w:p>
    <w:bookmarkStart w:id="1840" w:name="Appendix_A_470"/>
    <w:p w:rsidR="00473672" w:rsidRDefault="00D3750F">
      <w:r>
        <w:fldChar w:fldCharType="begin"/>
      </w:r>
      <w:r>
        <w:instrText xml:space="preserve"> HYPERLINK \l "Appendix_A_Target_470" \h </w:instrText>
      </w:r>
      <w:r>
        <w:fldChar w:fldCharType="separate"/>
      </w:r>
      <w:r>
        <w:rPr>
          <w:rStyle w:val="Hyperlink"/>
        </w:rPr>
        <w:t>&lt;470&gt; Section 3.2.4.1.3</w:t>
      </w:r>
      <w:r>
        <w:rPr>
          <w:rStyle w:val="Hyperlink"/>
        </w:rPr>
        <w:fldChar w:fldCharType="end"/>
      </w:r>
      <w:r>
        <w:t xml:space="preserve">: </w:t>
      </w:r>
      <w:bookmarkEnd w:id="1840"/>
      <w:r>
        <w:t>This feature is supported on the following Windows versions:</w:t>
      </w:r>
    </w:p>
    <w:p w:rsidR="00473672" w:rsidRDefault="00D3750F">
      <w:pPr>
        <w:pStyle w:val="ListParagraph"/>
        <w:numPr>
          <w:ilvl w:val="0"/>
          <w:numId w:val="257"/>
        </w:numPr>
      </w:pPr>
      <w:r>
        <w:t>Windows NT 3.5</w:t>
      </w:r>
    </w:p>
    <w:p w:rsidR="00473672" w:rsidRDefault="00D3750F">
      <w:pPr>
        <w:pStyle w:val="ListParagraph"/>
        <w:numPr>
          <w:ilvl w:val="0"/>
          <w:numId w:val="257"/>
        </w:numPr>
      </w:pPr>
      <w:r>
        <w:t>Windows NT 3.51</w:t>
      </w:r>
    </w:p>
    <w:p w:rsidR="00473672" w:rsidRDefault="00D3750F">
      <w:pPr>
        <w:pStyle w:val="ListParagraph"/>
        <w:numPr>
          <w:ilvl w:val="0"/>
          <w:numId w:val="257"/>
        </w:numPr>
      </w:pPr>
      <w:r>
        <w:t>Windows NT 4.0</w:t>
      </w:r>
    </w:p>
    <w:p w:rsidR="00473672" w:rsidRDefault="00D3750F">
      <w:pPr>
        <w:pStyle w:val="ListParagraph"/>
        <w:numPr>
          <w:ilvl w:val="0"/>
          <w:numId w:val="257"/>
        </w:numPr>
      </w:pPr>
      <w:r>
        <w:t>Windows 2000</w:t>
      </w:r>
    </w:p>
    <w:p w:rsidR="00473672" w:rsidRDefault="00D3750F">
      <w:pPr>
        <w:pStyle w:val="ListParagraph"/>
        <w:numPr>
          <w:ilvl w:val="0"/>
          <w:numId w:val="257"/>
        </w:numPr>
      </w:pPr>
      <w:r>
        <w:t>Windows XP</w:t>
      </w:r>
    </w:p>
    <w:p w:rsidR="00473672" w:rsidRDefault="00D3750F">
      <w:pPr>
        <w:pStyle w:val="ListParagraph"/>
        <w:numPr>
          <w:ilvl w:val="0"/>
          <w:numId w:val="257"/>
        </w:numPr>
      </w:pPr>
      <w:r>
        <w:t>Windows Server 2003</w:t>
      </w:r>
    </w:p>
    <w:p w:rsidR="00473672" w:rsidRDefault="00D3750F">
      <w:pPr>
        <w:pStyle w:val="ListParagraph"/>
        <w:numPr>
          <w:ilvl w:val="0"/>
          <w:numId w:val="257"/>
        </w:numPr>
      </w:pPr>
      <w:r>
        <w:t>Windows XP SP1</w:t>
      </w:r>
    </w:p>
    <w:p w:rsidR="00473672" w:rsidRDefault="00D3750F">
      <w:pPr>
        <w:pStyle w:val="ListParagraph"/>
        <w:numPr>
          <w:ilvl w:val="0"/>
          <w:numId w:val="257"/>
        </w:numPr>
      </w:pPr>
      <w:r>
        <w:t>Windows Vista</w:t>
      </w:r>
    </w:p>
    <w:p w:rsidR="00473672" w:rsidRDefault="00D3750F">
      <w:pPr>
        <w:pStyle w:val="ListParagraph"/>
        <w:numPr>
          <w:ilvl w:val="0"/>
          <w:numId w:val="257"/>
        </w:numPr>
      </w:pPr>
      <w:r>
        <w:t>Windows Server 2008</w:t>
      </w:r>
    </w:p>
    <w:p w:rsidR="00473672" w:rsidRDefault="00D3750F">
      <w:pPr>
        <w:pStyle w:val="ListParagraph"/>
        <w:numPr>
          <w:ilvl w:val="0"/>
          <w:numId w:val="257"/>
        </w:numPr>
      </w:pPr>
      <w:r>
        <w:t>Windows Vista SP1</w:t>
      </w:r>
    </w:p>
    <w:p w:rsidR="00473672" w:rsidRDefault="00D3750F">
      <w:pPr>
        <w:pStyle w:val="ListParagraph"/>
        <w:numPr>
          <w:ilvl w:val="0"/>
          <w:numId w:val="257"/>
        </w:numPr>
      </w:pPr>
      <w:r>
        <w:t>Windows 7</w:t>
      </w:r>
    </w:p>
    <w:p w:rsidR="00473672" w:rsidRDefault="00D3750F">
      <w:pPr>
        <w:pStyle w:val="ListParagraph"/>
        <w:numPr>
          <w:ilvl w:val="0"/>
          <w:numId w:val="257"/>
        </w:numPr>
      </w:pPr>
      <w:r>
        <w:t>Windows Server 2008 R2</w:t>
      </w:r>
    </w:p>
    <w:p w:rsidR="00473672" w:rsidRDefault="00D3750F">
      <w:pPr>
        <w:pStyle w:val="ListParagraph"/>
        <w:numPr>
          <w:ilvl w:val="0"/>
          <w:numId w:val="257"/>
        </w:numPr>
      </w:pPr>
      <w:r>
        <w:t>Windows 8</w:t>
      </w:r>
    </w:p>
    <w:p w:rsidR="00473672" w:rsidRDefault="00D3750F">
      <w:pPr>
        <w:pStyle w:val="ListParagraph"/>
        <w:numPr>
          <w:ilvl w:val="0"/>
          <w:numId w:val="257"/>
        </w:numPr>
      </w:pPr>
      <w:r>
        <w:t>Windows Server 2012</w:t>
      </w:r>
    </w:p>
    <w:p w:rsidR="00473672" w:rsidRDefault="00D3750F">
      <w:pPr>
        <w:pStyle w:val="ListParagraph"/>
        <w:numPr>
          <w:ilvl w:val="0"/>
          <w:numId w:val="257"/>
        </w:numPr>
      </w:pPr>
      <w:r>
        <w:t>Windows 8.1</w:t>
      </w:r>
    </w:p>
    <w:p w:rsidR="00473672" w:rsidRDefault="00D3750F">
      <w:pPr>
        <w:pStyle w:val="ListParagraph"/>
        <w:numPr>
          <w:ilvl w:val="0"/>
          <w:numId w:val="257"/>
        </w:numPr>
      </w:pPr>
      <w:r>
        <w:t>Windows Server 2012 R2</w:t>
      </w:r>
    </w:p>
    <w:p w:rsidR="00473672" w:rsidRDefault="00D3750F">
      <w:pPr>
        <w:pStyle w:val="ListParagraph"/>
        <w:numPr>
          <w:ilvl w:val="0"/>
          <w:numId w:val="257"/>
        </w:numPr>
      </w:pPr>
      <w:r>
        <w:t xml:space="preserve">Windows 10 </w:t>
      </w:r>
    </w:p>
    <w:p w:rsidR="00473672" w:rsidRDefault="00D3750F">
      <w:pPr>
        <w:pStyle w:val="ListParagraph"/>
        <w:numPr>
          <w:ilvl w:val="0"/>
          <w:numId w:val="257"/>
        </w:numPr>
      </w:pPr>
      <w:r>
        <w:t xml:space="preserve">Windows Server 2016 Technical Preview </w:t>
      </w:r>
    </w:p>
    <w:bookmarkStart w:id="1841" w:name="Appendix_A_471"/>
    <w:p w:rsidR="00473672" w:rsidRDefault="00D3750F">
      <w:r>
        <w:fldChar w:fldCharType="begin"/>
      </w:r>
      <w:r>
        <w:instrText xml:space="preserve"> HYPERLINK \l "Appendix_A_Target_471" \h </w:instrText>
      </w:r>
      <w:r>
        <w:fldChar w:fldCharType="separate"/>
      </w:r>
      <w:r>
        <w:rPr>
          <w:rStyle w:val="Hyperlink"/>
        </w:rPr>
        <w:t>&lt;471&gt; Section 3.2.4.1.4</w:t>
      </w:r>
      <w:r>
        <w:rPr>
          <w:rStyle w:val="Hyperlink"/>
        </w:rPr>
        <w:fldChar w:fldCharType="end"/>
      </w:r>
      <w:r>
        <w:t xml:space="preserve">: </w:t>
      </w:r>
      <w:bookmarkEnd w:id="1841"/>
      <w:r>
        <w:t>This feature is supported on the following Windows versions:</w:t>
      </w:r>
    </w:p>
    <w:p w:rsidR="00473672" w:rsidRDefault="00D3750F">
      <w:pPr>
        <w:pStyle w:val="ListParagraph"/>
        <w:numPr>
          <w:ilvl w:val="0"/>
          <w:numId w:val="258"/>
        </w:numPr>
      </w:pPr>
      <w:r>
        <w:t>Windows NT 3.51</w:t>
      </w:r>
    </w:p>
    <w:p w:rsidR="00473672" w:rsidRDefault="00D3750F">
      <w:pPr>
        <w:pStyle w:val="ListParagraph"/>
        <w:numPr>
          <w:ilvl w:val="0"/>
          <w:numId w:val="258"/>
        </w:numPr>
      </w:pPr>
      <w:r>
        <w:t>Windows NT 4.0</w:t>
      </w:r>
    </w:p>
    <w:p w:rsidR="00473672" w:rsidRDefault="00D3750F">
      <w:pPr>
        <w:pStyle w:val="ListParagraph"/>
        <w:numPr>
          <w:ilvl w:val="0"/>
          <w:numId w:val="258"/>
        </w:numPr>
      </w:pPr>
      <w:r>
        <w:t>Windows 2000</w:t>
      </w:r>
    </w:p>
    <w:p w:rsidR="00473672" w:rsidRDefault="00D3750F">
      <w:pPr>
        <w:pStyle w:val="ListParagraph"/>
        <w:numPr>
          <w:ilvl w:val="0"/>
          <w:numId w:val="258"/>
        </w:numPr>
      </w:pPr>
      <w:r>
        <w:t>Windows XP</w:t>
      </w:r>
    </w:p>
    <w:p w:rsidR="00473672" w:rsidRDefault="00D3750F">
      <w:pPr>
        <w:pStyle w:val="ListParagraph"/>
        <w:numPr>
          <w:ilvl w:val="0"/>
          <w:numId w:val="258"/>
        </w:numPr>
      </w:pPr>
      <w:r>
        <w:t>Windows Server 2003</w:t>
      </w:r>
    </w:p>
    <w:p w:rsidR="00473672" w:rsidRDefault="00D3750F">
      <w:pPr>
        <w:pStyle w:val="ListParagraph"/>
        <w:numPr>
          <w:ilvl w:val="0"/>
          <w:numId w:val="258"/>
        </w:numPr>
      </w:pPr>
      <w:r>
        <w:t>Windows XP SP1</w:t>
      </w:r>
    </w:p>
    <w:p w:rsidR="00473672" w:rsidRDefault="00D3750F">
      <w:pPr>
        <w:pStyle w:val="ListParagraph"/>
        <w:numPr>
          <w:ilvl w:val="0"/>
          <w:numId w:val="258"/>
        </w:numPr>
      </w:pPr>
      <w:r>
        <w:t>Windows Vista</w:t>
      </w:r>
    </w:p>
    <w:p w:rsidR="00473672" w:rsidRDefault="00D3750F">
      <w:pPr>
        <w:pStyle w:val="ListParagraph"/>
        <w:numPr>
          <w:ilvl w:val="0"/>
          <w:numId w:val="258"/>
        </w:numPr>
      </w:pPr>
      <w:r>
        <w:t>Windows Server 2008</w:t>
      </w:r>
    </w:p>
    <w:p w:rsidR="00473672" w:rsidRDefault="00D3750F">
      <w:pPr>
        <w:pStyle w:val="ListParagraph"/>
        <w:numPr>
          <w:ilvl w:val="0"/>
          <w:numId w:val="258"/>
        </w:numPr>
      </w:pPr>
      <w:r>
        <w:t>Windows Vista SP1</w:t>
      </w:r>
    </w:p>
    <w:p w:rsidR="00473672" w:rsidRDefault="00D3750F">
      <w:pPr>
        <w:pStyle w:val="ListParagraph"/>
        <w:numPr>
          <w:ilvl w:val="0"/>
          <w:numId w:val="258"/>
        </w:numPr>
      </w:pPr>
      <w:r>
        <w:t>Windows 7</w:t>
      </w:r>
    </w:p>
    <w:p w:rsidR="00473672" w:rsidRDefault="00D3750F">
      <w:pPr>
        <w:pStyle w:val="ListParagraph"/>
        <w:numPr>
          <w:ilvl w:val="0"/>
          <w:numId w:val="258"/>
        </w:numPr>
      </w:pPr>
      <w:r>
        <w:t>Windows Server 2008 R2</w:t>
      </w:r>
    </w:p>
    <w:p w:rsidR="00473672" w:rsidRDefault="00D3750F">
      <w:pPr>
        <w:pStyle w:val="ListParagraph"/>
        <w:numPr>
          <w:ilvl w:val="0"/>
          <w:numId w:val="258"/>
        </w:numPr>
      </w:pPr>
      <w:r>
        <w:t>Windows 8</w:t>
      </w:r>
    </w:p>
    <w:p w:rsidR="00473672" w:rsidRDefault="00D3750F">
      <w:pPr>
        <w:pStyle w:val="ListParagraph"/>
        <w:numPr>
          <w:ilvl w:val="0"/>
          <w:numId w:val="258"/>
        </w:numPr>
      </w:pPr>
      <w:r>
        <w:t>Windows Server 2012</w:t>
      </w:r>
    </w:p>
    <w:p w:rsidR="00473672" w:rsidRDefault="00D3750F">
      <w:pPr>
        <w:pStyle w:val="ListParagraph"/>
        <w:numPr>
          <w:ilvl w:val="0"/>
          <w:numId w:val="258"/>
        </w:numPr>
      </w:pPr>
      <w:r>
        <w:t>Windows 8.1</w:t>
      </w:r>
    </w:p>
    <w:p w:rsidR="00473672" w:rsidRDefault="00D3750F">
      <w:pPr>
        <w:pStyle w:val="ListParagraph"/>
        <w:numPr>
          <w:ilvl w:val="0"/>
          <w:numId w:val="258"/>
        </w:numPr>
      </w:pPr>
      <w:r>
        <w:t>Windows Server 2012 R2</w:t>
      </w:r>
    </w:p>
    <w:p w:rsidR="00473672" w:rsidRDefault="00D3750F">
      <w:pPr>
        <w:pStyle w:val="ListParagraph"/>
        <w:numPr>
          <w:ilvl w:val="0"/>
          <w:numId w:val="258"/>
        </w:numPr>
      </w:pPr>
      <w:r>
        <w:t xml:space="preserve">Windows 10 </w:t>
      </w:r>
    </w:p>
    <w:p w:rsidR="00473672" w:rsidRDefault="00D3750F">
      <w:pPr>
        <w:pStyle w:val="ListParagraph"/>
        <w:numPr>
          <w:ilvl w:val="0"/>
          <w:numId w:val="258"/>
        </w:numPr>
      </w:pPr>
      <w:r>
        <w:t xml:space="preserve">Windows Server 2016 Technical Preview </w:t>
      </w:r>
    </w:p>
    <w:bookmarkStart w:id="1842" w:name="Appendix_A_472"/>
    <w:p w:rsidR="00473672" w:rsidRDefault="00D3750F">
      <w:r>
        <w:fldChar w:fldCharType="begin"/>
      </w:r>
      <w:r>
        <w:instrText xml:space="preserve"> HYPERLINK \l "Appendix_A_Target_472" \h </w:instrText>
      </w:r>
      <w:r>
        <w:fldChar w:fldCharType="separate"/>
      </w:r>
      <w:r>
        <w:rPr>
          <w:rStyle w:val="Hyperlink"/>
        </w:rPr>
        <w:t>&lt;472&gt; Section 3.2.4.2.3</w:t>
      </w:r>
      <w:r>
        <w:rPr>
          <w:rStyle w:val="Hyperlink"/>
        </w:rPr>
        <w:fldChar w:fldCharType="end"/>
      </w:r>
      <w:r>
        <w:t xml:space="preserve">: </w:t>
      </w:r>
      <w:bookmarkEnd w:id="1842"/>
      <w:r>
        <w:t>The Windows system will select a number of jobs to be 0xFFFFFFFF to obtain the full list in a single operation.</w:t>
      </w:r>
    </w:p>
    <w:bookmarkStart w:id="1843" w:name="Appendix_A_473"/>
    <w:p w:rsidR="00473672" w:rsidRDefault="00D3750F">
      <w:r>
        <w:fldChar w:fldCharType="begin"/>
      </w:r>
      <w:r>
        <w:instrText xml:space="preserve"> HYPERLINK \l "Appendix_A_Target_473" \h </w:instrText>
      </w:r>
      <w:r>
        <w:fldChar w:fldCharType="separate"/>
      </w:r>
      <w:r>
        <w:rPr>
          <w:rStyle w:val="Hyperlink"/>
        </w:rPr>
        <w:t>&lt;473&gt; Section 3.2.4.2.5</w:t>
      </w:r>
      <w:r>
        <w:rPr>
          <w:rStyle w:val="Hyperlink"/>
        </w:rPr>
        <w:fldChar w:fldCharType="end"/>
      </w:r>
      <w:r>
        <w:t xml:space="preserve">: </w:t>
      </w:r>
      <w:bookmarkEnd w:id="1843"/>
      <w:r>
        <w:t>Windows clients only enumerate their shared printers if no directory services are available in the domain.</w:t>
      </w:r>
    </w:p>
    <w:bookmarkStart w:id="1844" w:name="Appendix_A_474"/>
    <w:p w:rsidR="00473672" w:rsidRDefault="00D3750F">
      <w:r>
        <w:fldChar w:fldCharType="begin"/>
      </w:r>
      <w:r>
        <w:instrText xml:space="preserve"> HYPERLINK \l "Appendix_A_Target_474" \h </w:instrText>
      </w:r>
      <w:r>
        <w:fldChar w:fldCharType="separate"/>
      </w:r>
      <w:r>
        <w:rPr>
          <w:rStyle w:val="Hyperlink"/>
        </w:rPr>
        <w:t>&lt;474&gt; Section 3.2.4.2.5</w:t>
      </w:r>
      <w:r>
        <w:rPr>
          <w:rStyle w:val="Hyperlink"/>
        </w:rPr>
        <w:fldChar w:fldCharType="end"/>
      </w:r>
      <w:r>
        <w:t xml:space="preserve">: </w:t>
      </w:r>
      <w:bookmarkEnd w:id="1844"/>
      <w:r>
        <w:t>Windows clients enumerate their shared printers up to a default of three print servers and a default of two workstations and one additional server per 32 print servers found. The values can be changed via policy settings.</w:t>
      </w:r>
    </w:p>
    <w:bookmarkStart w:id="1845" w:name="Appendix_A_475"/>
    <w:p w:rsidR="00473672" w:rsidRDefault="00D3750F">
      <w:r>
        <w:fldChar w:fldCharType="begin"/>
      </w:r>
      <w:r>
        <w:instrText xml:space="preserve"> HYPERLINK \l "Appendix_A_Target_475" \h </w:instrText>
      </w:r>
      <w:r>
        <w:fldChar w:fldCharType="separate"/>
      </w:r>
      <w:r>
        <w:rPr>
          <w:rStyle w:val="Hyperlink"/>
        </w:rPr>
        <w:t>&lt;475&gt; Section 3.2.4.2.6</w:t>
      </w:r>
      <w:r>
        <w:rPr>
          <w:rStyle w:val="Hyperlink"/>
        </w:rPr>
        <w:fldChar w:fldCharType="end"/>
      </w:r>
      <w:r>
        <w:t xml:space="preserve">: </w:t>
      </w:r>
      <w:bookmarkEnd w:id="1845"/>
      <w:r>
        <w:t xml:space="preserve">A Windows client uses </w:t>
      </w:r>
      <w:hyperlink w:anchor="Section_0e81ce1872b146c38584a205393b04ff" w:history="1">
        <w:r>
          <w:rPr>
            <w:rStyle w:val="Hyperlink"/>
          </w:rPr>
          <w:t>RpcOpenPrinterEx</w:t>
        </w:r>
      </w:hyperlink>
      <w:r>
        <w:t xml:space="preserve"> to open a handle for the server object. Then the Windows client uses RpcGetPrinterData with the value names "Architecture", "MajorVersion", and "OSVersion" to obtain information about the server's environment. This information is used to select an appropriate printer driver. The client subsequently closes the server object handle using </w:t>
      </w:r>
      <w:hyperlink w:anchor="Section_8482c18677734fb58034e9bae7a91e52" w:history="1">
        <w:r>
          <w:rPr>
            <w:rStyle w:val="Hyperlink"/>
          </w:rPr>
          <w:t>RpcClosePrinter</w:t>
        </w:r>
      </w:hyperlink>
      <w:r>
        <w:t xml:space="preserve">. The Windows-based client also uses RpcEnumPorts to populate a list with ports available on the server from which the end-user can select the port for the new printer. The Windows-based client uses </w:t>
      </w:r>
      <w:hyperlink w:anchor="Section_6c5836fed9ea41a0ad7e01152f39e8a1" w:history="1">
        <w:r>
          <w:rPr>
            <w:rStyle w:val="Hyperlink"/>
          </w:rPr>
          <w:t>RpcEnumMonitors</w:t>
        </w:r>
      </w:hyperlink>
      <w:r>
        <w:t xml:space="preserve"> to determine a port monitor for the new printer. The Windows-based client uses </w:t>
      </w:r>
      <w:hyperlink w:anchor="Section_9df11cf440984852ad72d1f75a82bffe" w:history="1">
        <w:r>
          <w:rPr>
            <w:rStyle w:val="Hyperlink"/>
          </w:rPr>
          <w:t>RpcGetPrinterDriverDirectory</w:t>
        </w:r>
      </w:hyperlink>
      <w:r>
        <w:t xml:space="preserve"> to determine the destination directory in case the new printer requires that a printer driver be installed.</w:t>
      </w:r>
    </w:p>
    <w:bookmarkStart w:id="1846" w:name="Appendix_A_476"/>
    <w:p w:rsidR="00473672" w:rsidRDefault="00D3750F">
      <w:r>
        <w:fldChar w:fldCharType="begin"/>
      </w:r>
      <w:r>
        <w:instrText xml:space="preserve"> HYPERLINK \l "Appendix_A_Target_476" \h </w:instrText>
      </w:r>
      <w:r>
        <w:fldChar w:fldCharType="separate"/>
      </w:r>
      <w:r>
        <w:rPr>
          <w:rStyle w:val="Hyperlink"/>
        </w:rPr>
        <w:t>&lt;476&gt; Section 5.2</w:t>
      </w:r>
      <w:r>
        <w:rPr>
          <w:rStyle w:val="Hyperlink"/>
        </w:rPr>
        <w:fldChar w:fldCharType="end"/>
      </w:r>
      <w:r>
        <w:t xml:space="preserve">: </w:t>
      </w:r>
      <w:bookmarkEnd w:id="1846"/>
      <w:r>
        <w:t xml:space="preserve">Windows print server follows a security model in which the print server, print queues, and print job are securable resources. Each of these resources has a security descriptor that is associated with it. The </w:t>
      </w:r>
      <w:hyperlink w:anchor="gt_33e80269-dca4-4c3b-90df-b0f957571213">
        <w:r>
          <w:rPr>
            <w:rStyle w:val="HyperlinkGreen"/>
            <w:b/>
          </w:rPr>
          <w:t>SD</w:t>
        </w:r>
      </w:hyperlink>
      <w:r>
        <w:t xml:space="preserve"> contains the security information that is associated with a resource on the print server. The print server checks the client access to resources by comparing the security information that is associated with the caller against the SD of the resource. SDs are specified by the SECURITY_DESCRIPTOR structure ([MS-DTYP] section 2.4.6).</w:t>
      </w:r>
    </w:p>
    <w:p w:rsidR="00473672" w:rsidRDefault="00D3750F">
      <w:r>
        <w:t xml:space="preserve">Each RPC client has associated with it an access token, which contains the </w:t>
      </w:r>
      <w:hyperlink w:anchor="gt_83f2020d-0804-4840-a5ac-e06439d50f8d">
        <w:r>
          <w:rPr>
            <w:rStyle w:val="HyperlinkGreen"/>
            <w:b/>
          </w:rPr>
          <w:t>security identifier (SID)</w:t>
        </w:r>
      </w:hyperlink>
      <w:r>
        <w:t xml:space="preserve"> of the user making the RPC call. The SD identifies the owner of the printing resource and contains a discretionary access control list (DACL). The DACL contains access control entries (ACEs), which specify the SID of a user or group of users, and whether access rights are to be allowed, denied, or audited. For resources on a print server, the ACEs specify operations including: print, manage printers, and manage documents in a print queue.</w:t>
      </w:r>
    </w:p>
    <w:p w:rsidR="00473672" w:rsidRDefault="00D3750F">
      <w:r>
        <w:t>The SD that is associated with the print server or print queue controls the creation of the context handle (</w:t>
      </w:r>
      <w:hyperlink w:anchor="Section_9c5d49b8692047b0946687ba910e6071" w:history="1">
        <w:r>
          <w:rPr>
            <w:rStyle w:val="Hyperlink"/>
          </w:rPr>
          <w:t>PRINTER_HANDLE</w:t>
        </w:r>
      </w:hyperlink>
      <w:r>
        <w:t xml:space="preserve"> section 2.2.1.1.4) and the outcome of operations that use the handle. These operations range from printing and job management to listening for notifications.</w:t>
      </w:r>
    </w:p>
    <w:p w:rsidR="00473672" w:rsidRDefault="00D3750F">
      <w:r>
        <w:t>The SDs for a Windows-based print server are used to control the creation and deletion of print queues on the server; the installation of print system components, including printer drivers, print processors, and port monitors; and the enumeration of resources on the server. A server SD is not write-accessible to callers. In addition to being used to control callers' access to resources, the server SD is also used as the "parent" in the creation of the print queue's SD.</w:t>
      </w:r>
    </w:p>
    <w:p w:rsidR="00473672" w:rsidRDefault="00D3750F">
      <w:r>
        <w:rPr>
          <w:b/>
        </w:rPr>
        <w:t>Note:</w:t>
      </w:r>
      <w:r>
        <w:t xml:space="preserve"> The SD of the Windows-based print server is different from the SD that is applied on the named pipe of the spool. The SD of the spool's named pipe controls the RPC client's access to make RPC calls to the print server. The SD of the Windows-based print server is used to control the caller's permissions to perform various operations on the print server.</w:t>
      </w:r>
    </w:p>
    <w:p w:rsidR="00473672" w:rsidRDefault="00D3750F">
      <w:r>
        <w:t>The SD of the print queue controls the setting of print queue properties, such as the port and printer driver that are used for printing; the rendering and device settings; or the sharing or security parameters. The printer SD allows auditing operations such as printing; managing printers and documents; reading and changing permissions; and taking ownership.</w:t>
      </w:r>
    </w:p>
    <w:p w:rsidR="00473672" w:rsidRDefault="00D3750F">
      <w:r>
        <w:t>Each print job has an associated SD, which is created by using the SD of the print queue as parent. The user who submitted the document for printing is the owner of the print job and has permission to manage the print job during its lifetime.</w:t>
      </w:r>
    </w:p>
    <w:p w:rsidR="00473672" w:rsidRDefault="00D3750F">
      <w:r>
        <w:t>When a PRINTER_HANDLE is opened for a specific printing resource, the caller must specify the access that is needed for subsequent operations, including printer or server administration; printing on a printer or print server; and reading, writing, or administrating a print job. If the caller has the specified permissions, the print handle is created and can be used for subsequent calls.</w:t>
      </w:r>
    </w:p>
    <w:p w:rsidR="00473672" w:rsidRDefault="00D3750F">
      <w:r>
        <w:t>In addition to handle-based operations, the SD is used for access checks when enumerations, printer driver package installation, or other non-handle-based operations are performed.</w:t>
      </w:r>
    </w:p>
    <w:p w:rsidR="00473672" w:rsidRDefault="00D3750F">
      <w:pPr>
        <w:pStyle w:val="Heading1"/>
      </w:pPr>
      <w:bookmarkStart w:id="1847" w:name="section_32b7aecb8a7a48bdae1d35cac60bff8d"/>
      <w:bookmarkStart w:id="1848" w:name="_Toc423366751"/>
      <w:r>
        <w:t>Change Tracking</w:t>
      </w:r>
      <w:bookmarkEnd w:id="1847"/>
      <w:bookmarkEnd w:id="1848"/>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D3750F" w:rsidP="00A14E89">
      <w:r w:rsidRPr="00F6169D">
        <w:t xml:space="preserve">This section identifies changes that were made to this document since the last release. Changes are classified as New, Major, Minor, Editorial, or No change. </w:t>
      </w:r>
    </w:p>
    <w:p w:rsidR="00A14E89" w:rsidRDefault="00D3750F" w:rsidP="00A14E89">
      <w:r>
        <w:t xml:space="preserve">The revision class </w:t>
      </w:r>
      <w:r w:rsidRPr="00F6169D">
        <w:rPr>
          <w:b/>
        </w:rPr>
        <w:t>New</w:t>
      </w:r>
      <w:r>
        <w:t xml:space="preserve"> means that a new document is being released.</w:t>
      </w:r>
    </w:p>
    <w:p w:rsidR="00A14E89" w:rsidRDefault="00D3750F"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D3750F" w:rsidP="00A14E89">
      <w:pPr>
        <w:pStyle w:val="ListParagraph"/>
        <w:numPr>
          <w:ilvl w:val="0"/>
          <w:numId w:val="285"/>
        </w:numPr>
      </w:pPr>
      <w:r>
        <w:t>A document revision that incorporates changes to interoperability requirements or functionality.</w:t>
      </w:r>
    </w:p>
    <w:p w:rsidR="00A14E89" w:rsidRDefault="00D3750F" w:rsidP="00A14E89">
      <w:pPr>
        <w:pStyle w:val="ListParagraph"/>
        <w:numPr>
          <w:ilvl w:val="0"/>
          <w:numId w:val="285"/>
        </w:numPr>
      </w:pPr>
      <w:r>
        <w:t>The removal of a document from the documentation set.</w:t>
      </w:r>
    </w:p>
    <w:p w:rsidR="00A14E89" w:rsidRDefault="00D3750F"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D3750F"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D3750F"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D3750F" w:rsidP="00A14E89">
      <w:r>
        <w:t>Major and minor changes can be described further using the following change types:</w:t>
      </w:r>
    </w:p>
    <w:p w:rsidR="00A14E89" w:rsidRDefault="00D3750F" w:rsidP="00A14E89">
      <w:pPr>
        <w:pStyle w:val="ListParagraph"/>
        <w:numPr>
          <w:ilvl w:val="0"/>
          <w:numId w:val="286"/>
        </w:numPr>
      </w:pPr>
      <w:r>
        <w:t>New content added.</w:t>
      </w:r>
    </w:p>
    <w:p w:rsidR="00A14E89" w:rsidRDefault="00D3750F" w:rsidP="00A14E89">
      <w:pPr>
        <w:pStyle w:val="ListParagraph"/>
        <w:numPr>
          <w:ilvl w:val="0"/>
          <w:numId w:val="286"/>
        </w:numPr>
      </w:pPr>
      <w:r>
        <w:t>Content updated.</w:t>
      </w:r>
    </w:p>
    <w:p w:rsidR="00A14E89" w:rsidRDefault="00D3750F" w:rsidP="00A14E89">
      <w:pPr>
        <w:pStyle w:val="ListParagraph"/>
        <w:numPr>
          <w:ilvl w:val="0"/>
          <w:numId w:val="286"/>
        </w:numPr>
      </w:pPr>
      <w:r>
        <w:t>Content removed.</w:t>
      </w:r>
    </w:p>
    <w:p w:rsidR="00A14E89" w:rsidRDefault="00D3750F" w:rsidP="00A14E89">
      <w:pPr>
        <w:pStyle w:val="ListParagraph"/>
        <w:numPr>
          <w:ilvl w:val="0"/>
          <w:numId w:val="286"/>
        </w:numPr>
      </w:pPr>
      <w:r>
        <w:t>New product behavior note added.</w:t>
      </w:r>
    </w:p>
    <w:p w:rsidR="00A14E89" w:rsidRDefault="00D3750F" w:rsidP="00A14E89">
      <w:pPr>
        <w:pStyle w:val="ListParagraph"/>
        <w:numPr>
          <w:ilvl w:val="0"/>
          <w:numId w:val="286"/>
        </w:numPr>
      </w:pPr>
      <w:r>
        <w:t>Product behavior note updated.</w:t>
      </w:r>
    </w:p>
    <w:p w:rsidR="00A14E89" w:rsidRDefault="00D3750F" w:rsidP="00A14E89">
      <w:pPr>
        <w:pStyle w:val="ListParagraph"/>
        <w:numPr>
          <w:ilvl w:val="0"/>
          <w:numId w:val="286"/>
        </w:numPr>
      </w:pPr>
      <w:r>
        <w:t>Product behavior note removed.</w:t>
      </w:r>
    </w:p>
    <w:p w:rsidR="00A14E89" w:rsidRDefault="00D3750F" w:rsidP="00A14E89">
      <w:pPr>
        <w:pStyle w:val="ListParagraph"/>
        <w:numPr>
          <w:ilvl w:val="0"/>
          <w:numId w:val="286"/>
        </w:numPr>
      </w:pPr>
      <w:r>
        <w:t>New protocol syntax added.</w:t>
      </w:r>
    </w:p>
    <w:p w:rsidR="00A14E89" w:rsidRDefault="00D3750F" w:rsidP="00A14E89">
      <w:pPr>
        <w:pStyle w:val="ListParagraph"/>
        <w:numPr>
          <w:ilvl w:val="0"/>
          <w:numId w:val="286"/>
        </w:numPr>
      </w:pPr>
      <w:r>
        <w:t>Protocol syntax updated.</w:t>
      </w:r>
    </w:p>
    <w:p w:rsidR="00A14E89" w:rsidRDefault="00D3750F" w:rsidP="00A14E89">
      <w:pPr>
        <w:pStyle w:val="ListParagraph"/>
        <w:numPr>
          <w:ilvl w:val="0"/>
          <w:numId w:val="286"/>
        </w:numPr>
      </w:pPr>
      <w:r>
        <w:t>Protocol syntax removed.</w:t>
      </w:r>
    </w:p>
    <w:p w:rsidR="00A14E89" w:rsidRDefault="00D3750F" w:rsidP="00A14E89">
      <w:pPr>
        <w:pStyle w:val="ListParagraph"/>
        <w:numPr>
          <w:ilvl w:val="0"/>
          <w:numId w:val="286"/>
        </w:numPr>
      </w:pPr>
      <w:r>
        <w:t>New content added due to protocol revision.</w:t>
      </w:r>
    </w:p>
    <w:p w:rsidR="00A14E89" w:rsidRDefault="00D3750F" w:rsidP="00A14E89">
      <w:pPr>
        <w:pStyle w:val="ListParagraph"/>
        <w:numPr>
          <w:ilvl w:val="0"/>
          <w:numId w:val="286"/>
        </w:numPr>
      </w:pPr>
      <w:r>
        <w:t>Content updated due to protocol revision.</w:t>
      </w:r>
    </w:p>
    <w:p w:rsidR="00A14E89" w:rsidRDefault="00D3750F" w:rsidP="00A14E89">
      <w:pPr>
        <w:pStyle w:val="ListParagraph"/>
        <w:numPr>
          <w:ilvl w:val="0"/>
          <w:numId w:val="286"/>
        </w:numPr>
      </w:pPr>
      <w:r>
        <w:t>Content removed due to protocol revision.</w:t>
      </w:r>
    </w:p>
    <w:p w:rsidR="00A14E89" w:rsidRDefault="00D3750F" w:rsidP="00A14E89">
      <w:pPr>
        <w:pStyle w:val="ListParagraph"/>
        <w:numPr>
          <w:ilvl w:val="0"/>
          <w:numId w:val="286"/>
        </w:numPr>
      </w:pPr>
      <w:r>
        <w:t>New protocol syntax added due to protocol revision.</w:t>
      </w:r>
    </w:p>
    <w:p w:rsidR="00A14E89" w:rsidRDefault="00D3750F" w:rsidP="00A14E89">
      <w:pPr>
        <w:pStyle w:val="ListParagraph"/>
        <w:numPr>
          <w:ilvl w:val="0"/>
          <w:numId w:val="286"/>
        </w:numPr>
      </w:pPr>
      <w:r>
        <w:t>Protocol syntax updated due to protocol revision.</w:t>
      </w:r>
    </w:p>
    <w:p w:rsidR="00A14E89" w:rsidRDefault="00D3750F" w:rsidP="00A14E89">
      <w:pPr>
        <w:pStyle w:val="ListParagraph"/>
        <w:numPr>
          <w:ilvl w:val="0"/>
          <w:numId w:val="286"/>
        </w:numPr>
      </w:pPr>
      <w:r>
        <w:t>Protocol syntax removed due to protocol revision.</w:t>
      </w:r>
    </w:p>
    <w:p w:rsidR="00A14E89" w:rsidRDefault="00D3750F" w:rsidP="00A14E89">
      <w:pPr>
        <w:pStyle w:val="ListParagraph"/>
        <w:numPr>
          <w:ilvl w:val="0"/>
          <w:numId w:val="286"/>
        </w:numPr>
      </w:pPr>
      <w:r>
        <w:t>Obsolete document removed.</w:t>
      </w:r>
    </w:p>
    <w:p w:rsidR="00A14E89" w:rsidRDefault="00D3750F" w:rsidP="00A14E89">
      <w:r>
        <w:t xml:space="preserve">Editorial changes are always classified with the change type </w:t>
      </w:r>
      <w:r w:rsidRPr="00F6169D">
        <w:rPr>
          <w:b/>
        </w:rPr>
        <w:t>Editorially updated</w:t>
      </w:r>
      <w:r>
        <w:t>.</w:t>
      </w:r>
    </w:p>
    <w:p w:rsidR="00A14E89" w:rsidRDefault="00D3750F" w:rsidP="00A14E89">
      <w:r>
        <w:t>Some important terms used in the change type descriptions are defined as follows:</w:t>
      </w:r>
    </w:p>
    <w:p w:rsidR="00A14E89" w:rsidRDefault="00D3750F" w:rsidP="00A14E89">
      <w:pPr>
        <w:pStyle w:val="ListParagraph"/>
        <w:numPr>
          <w:ilvl w:val="0"/>
          <w:numId w:val="287"/>
        </w:numPr>
      </w:pPr>
      <w:r w:rsidRPr="00F6169D">
        <w:rPr>
          <w:b/>
        </w:rPr>
        <w:t>Protocol syntax</w:t>
      </w:r>
      <w:r>
        <w:t xml:space="preserve"> refers to data elements (such as packets, structures, enumerations, and methods) as well as interfaces.</w:t>
      </w:r>
    </w:p>
    <w:p w:rsidR="00A14E89" w:rsidRDefault="00D3750F" w:rsidP="00A14E89">
      <w:pPr>
        <w:pStyle w:val="ListParagraph"/>
        <w:numPr>
          <w:ilvl w:val="0"/>
          <w:numId w:val="287"/>
        </w:numPr>
      </w:pPr>
      <w:r w:rsidRPr="00F6169D">
        <w:rPr>
          <w:b/>
        </w:rPr>
        <w:t>Protocol revision</w:t>
      </w:r>
      <w:r>
        <w:t xml:space="preserve"> refers to changes made to a protocol that affect the bits that are sent over the wire.</w:t>
      </w:r>
    </w:p>
    <w:p w:rsidR="00473672" w:rsidRDefault="00D3750F">
      <w:r>
        <w:t xml:space="preserve">The changes made to this document are listed in the following table. For more information, please contact </w:t>
      </w:r>
      <w:hyperlink r:id="rId31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394"/>
        <w:gridCol w:w="2341"/>
        <w:gridCol w:w="1098"/>
        <w:gridCol w:w="1282"/>
      </w:tblGrid>
      <w:tr w:rsidR="00473672" w:rsidTr="0047367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73672" w:rsidRDefault="00D3750F">
            <w:pPr>
              <w:pStyle w:val="TableHeaderText"/>
            </w:pPr>
            <w:r>
              <w:t>Section</w:t>
            </w:r>
          </w:p>
        </w:tc>
        <w:tc>
          <w:tcPr>
            <w:tcW w:w="0" w:type="auto"/>
            <w:vAlign w:val="center"/>
          </w:tcPr>
          <w:p w:rsidR="00473672" w:rsidRDefault="00D3750F">
            <w:pPr>
              <w:pStyle w:val="TableHeaderText"/>
            </w:pPr>
            <w:r>
              <w:t>Tracking number (if applicable) and description</w:t>
            </w:r>
          </w:p>
        </w:tc>
        <w:tc>
          <w:tcPr>
            <w:tcW w:w="0" w:type="auto"/>
            <w:vAlign w:val="center"/>
          </w:tcPr>
          <w:p w:rsidR="00473672" w:rsidRDefault="00D3750F">
            <w:pPr>
              <w:pStyle w:val="TableHeaderText"/>
            </w:pPr>
            <w:r>
              <w:t>Major change (Y or N)</w:t>
            </w:r>
          </w:p>
        </w:tc>
        <w:tc>
          <w:tcPr>
            <w:tcW w:w="0" w:type="auto"/>
            <w:vAlign w:val="center"/>
          </w:tcPr>
          <w:p w:rsidR="00473672" w:rsidRDefault="00D3750F">
            <w:pPr>
              <w:pStyle w:val="TableHeaderText"/>
            </w:pPr>
            <w:r>
              <w:t>Change type</w:t>
            </w:r>
          </w:p>
        </w:tc>
      </w:tr>
      <w:tr w:rsidR="00473672" w:rsidTr="00473672">
        <w:tc>
          <w:tcPr>
            <w:tcW w:w="0" w:type="auto"/>
            <w:vAlign w:val="center"/>
          </w:tcPr>
          <w:p w:rsidR="00473672" w:rsidRDefault="001A5E1C">
            <w:pPr>
              <w:pStyle w:val="TableBodyText"/>
            </w:pPr>
            <w:hyperlink w:anchor="Section_41d5c622ec7749ff95e369b325ce4e77">
              <w:r w:rsidR="00D3750F">
                <w:rPr>
                  <w:rStyle w:val="Hyperlink"/>
                </w:rPr>
                <w:t>2.2.3.8</w:t>
              </w:r>
            </w:hyperlink>
            <w:r w:rsidR="00D3750F">
              <w:t xml:space="preserve"> Printer Notification Values</w:t>
            </w:r>
          </w:p>
        </w:tc>
        <w:tc>
          <w:tcPr>
            <w:tcW w:w="0" w:type="auto"/>
            <w:vAlign w:val="center"/>
          </w:tcPr>
          <w:p w:rsidR="00473672" w:rsidRDefault="00D3750F">
            <w:pPr>
              <w:pStyle w:val="TableBodyText"/>
            </w:pPr>
            <w:r>
              <w:t>72315 : Added printer notification categories for 2D and 3D printers.</w:t>
            </w:r>
          </w:p>
        </w:tc>
        <w:tc>
          <w:tcPr>
            <w:tcW w:w="0" w:type="auto"/>
            <w:vAlign w:val="center"/>
          </w:tcPr>
          <w:p w:rsidR="00473672" w:rsidRDefault="00D3750F">
            <w:pPr>
              <w:pStyle w:val="TableBodyText"/>
            </w:pPr>
            <w:r>
              <w:t>Y</w:t>
            </w:r>
          </w:p>
        </w:tc>
        <w:tc>
          <w:tcPr>
            <w:tcW w:w="0" w:type="auto"/>
            <w:vAlign w:val="center"/>
          </w:tcPr>
          <w:p w:rsidR="00473672" w:rsidRDefault="00D3750F">
            <w:pPr>
              <w:pStyle w:val="TableBodyText"/>
            </w:pPr>
            <w:r>
              <w:t>New content added.</w:t>
            </w:r>
          </w:p>
        </w:tc>
      </w:tr>
      <w:tr w:rsidR="00473672" w:rsidTr="00473672">
        <w:tc>
          <w:tcPr>
            <w:tcW w:w="0" w:type="auto"/>
            <w:vAlign w:val="center"/>
          </w:tcPr>
          <w:p w:rsidR="00473672" w:rsidRDefault="00D3750F">
            <w:pPr>
              <w:pStyle w:val="TableBodyText"/>
            </w:pPr>
            <w:r>
              <w:t>2.2.3.8 Printer Notification Values</w:t>
            </w:r>
          </w:p>
        </w:tc>
        <w:tc>
          <w:tcPr>
            <w:tcW w:w="0" w:type="auto"/>
            <w:vAlign w:val="center"/>
          </w:tcPr>
          <w:p w:rsidR="00473672" w:rsidRDefault="00D3750F">
            <w:pPr>
              <w:pStyle w:val="TableBodyText"/>
            </w:pPr>
            <w:r>
              <w:t>72315 : Added product behavior note for 3D printer support.</w:t>
            </w:r>
          </w:p>
        </w:tc>
        <w:tc>
          <w:tcPr>
            <w:tcW w:w="0" w:type="auto"/>
            <w:vAlign w:val="center"/>
          </w:tcPr>
          <w:p w:rsidR="00473672" w:rsidRDefault="00D3750F">
            <w:pPr>
              <w:pStyle w:val="TableBodyText"/>
            </w:pPr>
            <w:r>
              <w:t>Y</w:t>
            </w:r>
          </w:p>
        </w:tc>
        <w:tc>
          <w:tcPr>
            <w:tcW w:w="0" w:type="auto"/>
            <w:vAlign w:val="center"/>
          </w:tcPr>
          <w:p w:rsidR="00473672" w:rsidRDefault="00D3750F">
            <w:pPr>
              <w:pStyle w:val="TableBodyText"/>
            </w:pPr>
            <w:r>
              <w:t>New product behavior note added.</w:t>
            </w:r>
          </w:p>
        </w:tc>
      </w:tr>
      <w:tr w:rsidR="00473672" w:rsidTr="00473672">
        <w:tc>
          <w:tcPr>
            <w:tcW w:w="0" w:type="auto"/>
            <w:vAlign w:val="center"/>
          </w:tcPr>
          <w:p w:rsidR="00473672" w:rsidRDefault="001A5E1C">
            <w:pPr>
              <w:pStyle w:val="TableBodyText"/>
            </w:pPr>
            <w:hyperlink w:anchor="Section_4a81aa1c469e49418c4db8c4093b7fc2">
              <w:r w:rsidR="00D3750F">
                <w:rPr>
                  <w:rStyle w:val="Hyperlink"/>
                </w:rPr>
                <w:t>2.2.3.11</w:t>
              </w:r>
            </w:hyperlink>
            <w:r w:rsidR="00D3750F">
              <w:t xml:space="preserve"> Printer Data Values</w:t>
            </w:r>
          </w:p>
        </w:tc>
        <w:tc>
          <w:tcPr>
            <w:tcW w:w="0" w:type="auto"/>
            <w:vAlign w:val="center"/>
          </w:tcPr>
          <w:p w:rsidR="00473672" w:rsidRDefault="00D3750F">
            <w:pPr>
              <w:pStyle w:val="TableBodyText"/>
            </w:pPr>
            <w:r>
              <w:t xml:space="preserve">Updated content for Windows 10 and Windows Server 2016 Technical Preview. </w:t>
            </w:r>
          </w:p>
        </w:tc>
        <w:tc>
          <w:tcPr>
            <w:tcW w:w="0" w:type="auto"/>
            <w:vAlign w:val="center"/>
          </w:tcPr>
          <w:p w:rsidR="00473672" w:rsidRDefault="00D3750F">
            <w:pPr>
              <w:pStyle w:val="TableBodyText"/>
            </w:pPr>
            <w:r>
              <w:t>Y</w:t>
            </w:r>
          </w:p>
        </w:tc>
        <w:tc>
          <w:tcPr>
            <w:tcW w:w="0" w:type="auto"/>
            <w:vAlign w:val="center"/>
          </w:tcPr>
          <w:p w:rsidR="00473672" w:rsidRDefault="00D3750F">
            <w:pPr>
              <w:pStyle w:val="TableBodyText"/>
            </w:pPr>
            <w:r>
              <w:t>Content update.</w:t>
            </w:r>
          </w:p>
        </w:tc>
      </w:tr>
      <w:tr w:rsidR="00473672" w:rsidTr="00473672">
        <w:tc>
          <w:tcPr>
            <w:tcW w:w="0" w:type="auto"/>
            <w:vAlign w:val="center"/>
          </w:tcPr>
          <w:p w:rsidR="00473672" w:rsidRDefault="001A5E1C">
            <w:pPr>
              <w:pStyle w:val="TableBodyText"/>
            </w:pPr>
            <w:hyperlink w:anchor="Section_5aec83472ebf464eb6d1540aa60b5c71">
              <w:r w:rsidR="00D3750F">
                <w:rPr>
                  <w:rStyle w:val="Hyperlink"/>
                </w:rPr>
                <w:t>3.1.4.2.27</w:t>
              </w:r>
            </w:hyperlink>
            <w:r w:rsidR="00D3750F">
              <w:t xml:space="preserve"> RpcSendRecvBidiData (Opnum 97)</w:t>
            </w:r>
          </w:p>
        </w:tc>
        <w:tc>
          <w:tcPr>
            <w:tcW w:w="0" w:type="auto"/>
            <w:vAlign w:val="center"/>
          </w:tcPr>
          <w:p w:rsidR="00473672" w:rsidRDefault="00D3750F">
            <w:pPr>
              <w:pStyle w:val="TableBodyText"/>
            </w:pPr>
            <w:r>
              <w:t xml:space="preserve">Updated content for Windows 10 and Windows Server 2016 Technical Preview. </w:t>
            </w:r>
          </w:p>
        </w:tc>
        <w:tc>
          <w:tcPr>
            <w:tcW w:w="0" w:type="auto"/>
            <w:vAlign w:val="center"/>
          </w:tcPr>
          <w:p w:rsidR="00473672" w:rsidRDefault="00D3750F">
            <w:pPr>
              <w:pStyle w:val="TableBodyText"/>
            </w:pPr>
            <w:r>
              <w:t>Y</w:t>
            </w:r>
          </w:p>
        </w:tc>
        <w:tc>
          <w:tcPr>
            <w:tcW w:w="0" w:type="auto"/>
            <w:vAlign w:val="center"/>
          </w:tcPr>
          <w:p w:rsidR="00473672" w:rsidRDefault="00D3750F">
            <w:pPr>
              <w:pStyle w:val="TableBodyText"/>
            </w:pPr>
            <w:r>
              <w:t>Content update.</w:t>
            </w:r>
          </w:p>
        </w:tc>
      </w:tr>
      <w:tr w:rsidR="00473672" w:rsidTr="00473672">
        <w:tc>
          <w:tcPr>
            <w:tcW w:w="0" w:type="auto"/>
            <w:vAlign w:val="center"/>
          </w:tcPr>
          <w:p w:rsidR="00473672" w:rsidRDefault="001A5E1C">
            <w:pPr>
              <w:pStyle w:val="TableBodyText"/>
            </w:pPr>
            <w:hyperlink w:anchor="Section_6c5836fed9ea41a0ad7e01152f39e8a1">
              <w:r w:rsidR="00D3750F">
                <w:rPr>
                  <w:rStyle w:val="Hyperlink"/>
                </w:rPr>
                <w:t>3.1.4.7.1</w:t>
              </w:r>
            </w:hyperlink>
            <w:r w:rsidR="00D3750F">
              <w:t xml:space="preserve"> RpcEnumMonitors (Opnum 36)</w:t>
            </w:r>
          </w:p>
        </w:tc>
        <w:tc>
          <w:tcPr>
            <w:tcW w:w="0" w:type="auto"/>
            <w:vAlign w:val="center"/>
          </w:tcPr>
          <w:p w:rsidR="00473672" w:rsidRDefault="00D3750F">
            <w:pPr>
              <w:pStyle w:val="TableBodyText"/>
            </w:pPr>
            <w:r>
              <w:t>Added USB monitor to Windows server print monitor modules.</w:t>
            </w:r>
          </w:p>
        </w:tc>
        <w:tc>
          <w:tcPr>
            <w:tcW w:w="0" w:type="auto"/>
            <w:vAlign w:val="center"/>
          </w:tcPr>
          <w:p w:rsidR="00473672" w:rsidRDefault="00D3750F">
            <w:pPr>
              <w:pStyle w:val="TableBodyText"/>
            </w:pPr>
            <w:r>
              <w:t>Y</w:t>
            </w:r>
          </w:p>
        </w:tc>
        <w:tc>
          <w:tcPr>
            <w:tcW w:w="0" w:type="auto"/>
            <w:vAlign w:val="center"/>
          </w:tcPr>
          <w:p w:rsidR="00473672" w:rsidRDefault="00D3750F">
            <w:pPr>
              <w:pStyle w:val="TableBodyText"/>
            </w:pPr>
            <w:r>
              <w:t>Product behavior note updated.</w:t>
            </w:r>
          </w:p>
        </w:tc>
      </w:tr>
      <w:tr w:rsidR="00473672" w:rsidTr="00473672">
        <w:tc>
          <w:tcPr>
            <w:tcW w:w="0" w:type="auto"/>
            <w:vAlign w:val="center"/>
          </w:tcPr>
          <w:p w:rsidR="00473672" w:rsidRDefault="001A5E1C">
            <w:pPr>
              <w:pStyle w:val="TableBodyText"/>
            </w:pPr>
            <w:hyperlink w:anchor="Section_b8b414d9f1cd4191bb6b87d09ab2fd83">
              <w:r w:rsidR="00D3750F">
                <w:rPr>
                  <w:rStyle w:val="Hyperlink"/>
                </w:rPr>
                <w:t>3.1.4.10.3</w:t>
              </w:r>
            </w:hyperlink>
            <w:r w:rsidR="00D3750F">
              <w:t xml:space="preserve"> RpcRemoteFindFirstPrinterChangeNotification (Opnum 62)</w:t>
            </w:r>
          </w:p>
        </w:tc>
        <w:tc>
          <w:tcPr>
            <w:tcW w:w="0" w:type="auto"/>
            <w:vAlign w:val="center"/>
          </w:tcPr>
          <w:p w:rsidR="00473672" w:rsidRDefault="00D3750F">
            <w:pPr>
              <w:pStyle w:val="TableBodyText"/>
            </w:pPr>
            <w:r>
              <w:t>72315 : Added details of values for the fdwOptions parameter.</w:t>
            </w:r>
          </w:p>
        </w:tc>
        <w:tc>
          <w:tcPr>
            <w:tcW w:w="0" w:type="auto"/>
            <w:vAlign w:val="center"/>
          </w:tcPr>
          <w:p w:rsidR="00473672" w:rsidRDefault="00D3750F">
            <w:pPr>
              <w:pStyle w:val="TableBodyText"/>
            </w:pPr>
            <w:r>
              <w:t>Y</w:t>
            </w:r>
          </w:p>
        </w:tc>
        <w:tc>
          <w:tcPr>
            <w:tcW w:w="0" w:type="auto"/>
            <w:vAlign w:val="center"/>
          </w:tcPr>
          <w:p w:rsidR="00473672" w:rsidRDefault="00D3750F">
            <w:pPr>
              <w:pStyle w:val="TableBodyText"/>
            </w:pPr>
            <w:r>
              <w:t>New content added.</w:t>
            </w:r>
          </w:p>
        </w:tc>
      </w:tr>
      <w:tr w:rsidR="00473672" w:rsidTr="00473672">
        <w:tc>
          <w:tcPr>
            <w:tcW w:w="0" w:type="auto"/>
            <w:vAlign w:val="center"/>
          </w:tcPr>
          <w:p w:rsidR="00473672" w:rsidRDefault="001A5E1C">
            <w:pPr>
              <w:pStyle w:val="TableBodyText"/>
            </w:pPr>
            <w:hyperlink w:anchor="Section_eb66b2211c1f4249b8bcc5befec2314d">
              <w:r w:rsidR="00D3750F">
                <w:rPr>
                  <w:rStyle w:val="Hyperlink"/>
                </w:rPr>
                <w:t>3.1.4.10.4</w:t>
              </w:r>
            </w:hyperlink>
            <w:r w:rsidR="00D3750F">
              <w:t xml:space="preserve"> RpcRemoteFindFirstPrinterChangeNotificationEx (Opnum 65)</w:t>
            </w:r>
          </w:p>
        </w:tc>
        <w:tc>
          <w:tcPr>
            <w:tcW w:w="0" w:type="auto"/>
            <w:vAlign w:val="center"/>
          </w:tcPr>
          <w:p w:rsidR="00473672" w:rsidRDefault="00D3750F">
            <w:pPr>
              <w:pStyle w:val="TableBodyText"/>
            </w:pPr>
            <w:r>
              <w:t>72315 : Added details of values for the fdwOptions parameter.</w:t>
            </w:r>
          </w:p>
        </w:tc>
        <w:tc>
          <w:tcPr>
            <w:tcW w:w="0" w:type="auto"/>
            <w:vAlign w:val="center"/>
          </w:tcPr>
          <w:p w:rsidR="00473672" w:rsidRDefault="00D3750F">
            <w:pPr>
              <w:pStyle w:val="TableBodyText"/>
            </w:pPr>
            <w:r>
              <w:t>Y</w:t>
            </w:r>
          </w:p>
        </w:tc>
        <w:tc>
          <w:tcPr>
            <w:tcW w:w="0" w:type="auto"/>
            <w:vAlign w:val="center"/>
          </w:tcPr>
          <w:p w:rsidR="00473672" w:rsidRDefault="00D3750F">
            <w:pPr>
              <w:pStyle w:val="TableBodyText"/>
            </w:pPr>
            <w:r>
              <w:t>New content added.</w:t>
            </w:r>
          </w:p>
        </w:tc>
      </w:tr>
      <w:tr w:rsidR="00473672" w:rsidTr="00473672">
        <w:tc>
          <w:tcPr>
            <w:tcW w:w="0" w:type="auto"/>
            <w:vAlign w:val="center"/>
          </w:tcPr>
          <w:p w:rsidR="00473672" w:rsidRDefault="001A5E1C">
            <w:pPr>
              <w:pStyle w:val="TableBodyText"/>
            </w:pPr>
            <w:hyperlink w:anchor="Section_07ce205123c64d508f55c25d7ac09cb3">
              <w:r w:rsidR="00D3750F">
                <w:rPr>
                  <w:rStyle w:val="Hyperlink"/>
                </w:rPr>
                <w:t>3.1.4.11</w:t>
              </w:r>
            </w:hyperlink>
            <w:r w:rsidR="00D3750F">
              <w:t xml:space="preserve"> Monitor Module Methods</w:t>
            </w:r>
          </w:p>
        </w:tc>
        <w:tc>
          <w:tcPr>
            <w:tcW w:w="0" w:type="auto"/>
            <w:vAlign w:val="center"/>
          </w:tcPr>
          <w:p w:rsidR="00473672" w:rsidRDefault="00D3750F">
            <w:pPr>
              <w:pStyle w:val="TableBodyText"/>
            </w:pPr>
            <w:r>
              <w:t>Added USB monitor module DLL to the list of print monitor module DLLs supported on Windows.</w:t>
            </w:r>
          </w:p>
        </w:tc>
        <w:tc>
          <w:tcPr>
            <w:tcW w:w="0" w:type="auto"/>
            <w:vAlign w:val="center"/>
          </w:tcPr>
          <w:p w:rsidR="00473672" w:rsidRDefault="00D3750F">
            <w:pPr>
              <w:pStyle w:val="TableBodyText"/>
            </w:pPr>
            <w:r>
              <w:t>Y</w:t>
            </w:r>
          </w:p>
        </w:tc>
        <w:tc>
          <w:tcPr>
            <w:tcW w:w="0" w:type="auto"/>
            <w:vAlign w:val="center"/>
          </w:tcPr>
          <w:p w:rsidR="00473672" w:rsidRDefault="00D3750F">
            <w:pPr>
              <w:pStyle w:val="TableBodyText"/>
            </w:pPr>
            <w:r>
              <w:t>Product behavior note updated.</w:t>
            </w:r>
          </w:p>
        </w:tc>
      </w:tr>
      <w:tr w:rsidR="00473672" w:rsidTr="00473672">
        <w:tc>
          <w:tcPr>
            <w:tcW w:w="0" w:type="auto"/>
            <w:vAlign w:val="center"/>
          </w:tcPr>
          <w:p w:rsidR="00473672" w:rsidRDefault="001A5E1C">
            <w:pPr>
              <w:pStyle w:val="TableBodyText"/>
            </w:pPr>
            <w:hyperlink w:anchor="Section_e1760a13634e4a7fa7dd9d02e4048f9b">
              <w:r w:rsidR="00D3750F">
                <w:rPr>
                  <w:rStyle w:val="Hyperlink"/>
                </w:rPr>
                <w:t>3.1.4.11.4</w:t>
              </w:r>
            </w:hyperlink>
            <w:r w:rsidR="00D3750F">
              <w:t xml:space="preserve"> WSDMON</w:t>
            </w:r>
          </w:p>
        </w:tc>
        <w:tc>
          <w:tcPr>
            <w:tcW w:w="0" w:type="auto"/>
            <w:vAlign w:val="center"/>
          </w:tcPr>
          <w:p w:rsidR="00473672" w:rsidRDefault="00D3750F">
            <w:pPr>
              <w:pStyle w:val="TableBodyText"/>
            </w:pPr>
            <w:r>
              <w:t>Added content for Windows 10.</w:t>
            </w:r>
          </w:p>
        </w:tc>
        <w:tc>
          <w:tcPr>
            <w:tcW w:w="0" w:type="auto"/>
            <w:vAlign w:val="center"/>
          </w:tcPr>
          <w:p w:rsidR="00473672" w:rsidRDefault="00D3750F">
            <w:pPr>
              <w:pStyle w:val="TableBodyText"/>
            </w:pPr>
            <w:r>
              <w:t>Y</w:t>
            </w:r>
          </w:p>
        </w:tc>
        <w:tc>
          <w:tcPr>
            <w:tcW w:w="0" w:type="auto"/>
            <w:vAlign w:val="center"/>
          </w:tcPr>
          <w:p w:rsidR="00473672" w:rsidRDefault="00D3750F">
            <w:pPr>
              <w:pStyle w:val="TableBodyText"/>
            </w:pPr>
            <w:r>
              <w:t>Content update.</w:t>
            </w:r>
          </w:p>
        </w:tc>
      </w:tr>
      <w:tr w:rsidR="00473672" w:rsidTr="00473672">
        <w:tc>
          <w:tcPr>
            <w:tcW w:w="0" w:type="auto"/>
            <w:vAlign w:val="center"/>
          </w:tcPr>
          <w:p w:rsidR="00473672" w:rsidRDefault="001A5E1C">
            <w:pPr>
              <w:pStyle w:val="TableBodyText"/>
            </w:pPr>
            <w:hyperlink w:anchor="Section_e81cbc09ab054a32ae4a8ec57b436c43">
              <w:r w:rsidR="00D3750F">
                <w:rPr>
                  <w:rStyle w:val="Hyperlink"/>
                </w:rPr>
                <w:t>7</w:t>
              </w:r>
            </w:hyperlink>
            <w:r w:rsidR="00D3750F">
              <w:t xml:space="preserve"> Appendix B: Product Behavior</w:t>
            </w:r>
          </w:p>
        </w:tc>
        <w:tc>
          <w:tcPr>
            <w:tcW w:w="0" w:type="auto"/>
            <w:vAlign w:val="center"/>
          </w:tcPr>
          <w:p w:rsidR="00473672" w:rsidRDefault="00D3750F">
            <w:pPr>
              <w:pStyle w:val="TableBodyText"/>
            </w:pPr>
            <w:r>
              <w:t>Added Windows 10 to applicability list.</w:t>
            </w:r>
          </w:p>
        </w:tc>
        <w:tc>
          <w:tcPr>
            <w:tcW w:w="0" w:type="auto"/>
            <w:vAlign w:val="center"/>
          </w:tcPr>
          <w:p w:rsidR="00473672" w:rsidRDefault="00D3750F">
            <w:pPr>
              <w:pStyle w:val="TableBodyText"/>
            </w:pPr>
            <w:r>
              <w:t>Y</w:t>
            </w:r>
          </w:p>
        </w:tc>
        <w:tc>
          <w:tcPr>
            <w:tcW w:w="0" w:type="auto"/>
            <w:vAlign w:val="center"/>
          </w:tcPr>
          <w:p w:rsidR="00473672" w:rsidRDefault="00D3750F">
            <w:pPr>
              <w:pStyle w:val="TableBodyText"/>
            </w:pPr>
            <w:r>
              <w:t>Content update.</w:t>
            </w:r>
          </w:p>
        </w:tc>
      </w:tr>
      <w:tr w:rsidR="00473672" w:rsidTr="00473672">
        <w:tc>
          <w:tcPr>
            <w:tcW w:w="0" w:type="auto"/>
            <w:vAlign w:val="center"/>
          </w:tcPr>
          <w:p w:rsidR="00473672" w:rsidRDefault="00D3750F">
            <w:pPr>
              <w:pStyle w:val="TableBodyText"/>
            </w:pPr>
            <w:r>
              <w:t>7 Appendix B: Product Behavior</w:t>
            </w:r>
          </w:p>
        </w:tc>
        <w:tc>
          <w:tcPr>
            <w:tcW w:w="0" w:type="auto"/>
            <w:vAlign w:val="center"/>
          </w:tcPr>
          <w:p w:rsidR="00473672" w:rsidRDefault="00D3750F">
            <w:pPr>
              <w:pStyle w:val="TableBodyText"/>
            </w:pPr>
            <w:r>
              <w:t>Updated product behavior notes for Windows 10 and Windows Server 2016 Technical Preview.</w:t>
            </w:r>
          </w:p>
        </w:tc>
        <w:tc>
          <w:tcPr>
            <w:tcW w:w="0" w:type="auto"/>
            <w:vAlign w:val="center"/>
          </w:tcPr>
          <w:p w:rsidR="00473672" w:rsidRDefault="00D3750F">
            <w:pPr>
              <w:pStyle w:val="TableBodyText"/>
            </w:pPr>
            <w:r>
              <w:t>Y</w:t>
            </w:r>
          </w:p>
        </w:tc>
        <w:tc>
          <w:tcPr>
            <w:tcW w:w="0" w:type="auto"/>
            <w:vAlign w:val="center"/>
          </w:tcPr>
          <w:p w:rsidR="00473672" w:rsidRDefault="00D3750F">
            <w:pPr>
              <w:pStyle w:val="TableBodyText"/>
            </w:pPr>
            <w:r>
              <w:t>Product behavior note updated.</w:t>
            </w:r>
          </w:p>
        </w:tc>
      </w:tr>
    </w:tbl>
    <w:p w:rsidR="00473672" w:rsidRDefault="00D3750F">
      <w:pPr>
        <w:pStyle w:val="Heading1"/>
        <w:sectPr w:rsidR="00473672">
          <w:footerReference w:type="default" r:id="rId313"/>
          <w:endnotePr>
            <w:numFmt w:val="decimal"/>
          </w:endnotePr>
          <w:type w:val="continuous"/>
          <w:pgSz w:w="12240" w:h="15840"/>
          <w:pgMar w:top="1080" w:right="1440" w:bottom="2016" w:left="1440" w:header="720" w:footer="720" w:gutter="0"/>
          <w:cols w:space="720"/>
          <w:docGrid w:linePitch="360"/>
        </w:sectPr>
      </w:pPr>
      <w:bookmarkStart w:id="1849" w:name="section_5af91ed00ef64db1b1ee6a1fc24a8933"/>
      <w:bookmarkStart w:id="1850" w:name="_Toc423366752"/>
      <w:r>
        <w:t>Index</w:t>
      </w:r>
      <w:bookmarkEnd w:id="1849"/>
      <w:bookmarkEnd w:id="1850"/>
    </w:p>
    <w:p w:rsidR="00473672" w:rsidRDefault="00D3750F">
      <w:r>
        <w:rPr>
          <w:b/>
        </w:rPr>
        <w:t>_</w:t>
      </w:r>
    </w:p>
    <w:p w:rsidR="00473672" w:rsidRDefault="00473672">
      <w:pPr>
        <w:spacing w:before="0" w:after="0"/>
        <w:rPr>
          <w:sz w:val="16"/>
        </w:rPr>
      </w:pPr>
    </w:p>
    <w:p w:rsidR="00473672" w:rsidRDefault="001A5E1C">
      <w:pPr>
        <w:pStyle w:val="IndexEntry"/>
      </w:pPr>
      <w:hyperlink w:anchor="section_ccc2a501794e4d2bb312f69c75131c2e">
        <w:r w:rsidR="00D3750F">
          <w:rPr>
            <w:rStyle w:val="Hyperlink"/>
          </w:rPr>
          <w:t>_DEVMODE packet</w:t>
        </w:r>
      </w:hyperlink>
      <w:r w:rsidR="00D3750F">
        <w:t xml:space="preserve"> </w:t>
      </w:r>
      <w:r w:rsidR="00D3750F">
        <w:fldChar w:fldCharType="begin"/>
      </w:r>
      <w:r w:rsidR="00D3750F">
        <w:instrText>PAGEREF section_ccc2a501794e4d2bb312f69c75131c2e</w:instrText>
      </w:r>
      <w:r w:rsidR="00D3750F">
        <w:fldChar w:fldCharType="separate"/>
      </w:r>
      <w:r w:rsidR="00D3750F">
        <w:rPr>
          <w:noProof/>
        </w:rPr>
        <w:t>77</w:t>
      </w:r>
      <w:r w:rsidR="00D3750F">
        <w:fldChar w:fldCharType="end"/>
      </w:r>
    </w:p>
    <w:p w:rsidR="00473672" w:rsidRDefault="001A5E1C">
      <w:pPr>
        <w:pStyle w:val="IndexEntry"/>
      </w:pPr>
      <w:hyperlink w:anchor="section_37ac9d7f9ee54e1a98e81186007ca52e">
        <w:r w:rsidR="00D3750F">
          <w:rPr>
            <w:rStyle w:val="Hyperlink"/>
          </w:rPr>
          <w:t>_DRIVER_FILE_INFO packet</w:t>
        </w:r>
      </w:hyperlink>
      <w:r w:rsidR="00D3750F">
        <w:t xml:space="preserve"> </w:t>
      </w:r>
      <w:r w:rsidR="00D3750F">
        <w:fldChar w:fldCharType="begin"/>
      </w:r>
      <w:r w:rsidR="00D3750F">
        <w:instrText>PAGEREF section_37ac9d7f9ee54e1a98e81186007ca52e</w:instrText>
      </w:r>
      <w:r w:rsidR="00D3750F">
        <w:fldChar w:fldCharType="separate"/>
      </w:r>
      <w:r w:rsidR="00D3750F">
        <w:rPr>
          <w:noProof/>
        </w:rPr>
        <w:t>108</w:t>
      </w:r>
      <w:r w:rsidR="00D3750F">
        <w:fldChar w:fldCharType="end"/>
      </w:r>
    </w:p>
    <w:p w:rsidR="00473672" w:rsidRDefault="001A5E1C">
      <w:pPr>
        <w:pStyle w:val="IndexEntry"/>
      </w:pPr>
      <w:hyperlink w:anchor="section_62b7b83c16144e53bccbb609aa2a93e4">
        <w:r w:rsidR="00D3750F">
          <w:rPr>
            <w:rStyle w:val="Hyperlink"/>
          </w:rPr>
          <w:t>_DRIVER_INFO</w:t>
        </w:r>
      </w:hyperlink>
      <w:r w:rsidR="00D3750F">
        <w:t xml:space="preserve"> </w:t>
      </w:r>
      <w:r w:rsidR="00D3750F">
        <w:fldChar w:fldCharType="begin"/>
      </w:r>
      <w:r w:rsidR="00D3750F">
        <w:instrText>PAGEREF section_62b7b83c16144e53bccbb609aa2a93e4</w:instrText>
      </w:r>
      <w:r w:rsidR="00D3750F">
        <w:fldChar w:fldCharType="separate"/>
      </w:r>
      <w:r w:rsidR="00D3750F">
        <w:rPr>
          <w:noProof/>
        </w:rPr>
        <w:t>92</w:t>
      </w:r>
      <w:r w:rsidR="00D3750F">
        <w:fldChar w:fldCharType="end"/>
      </w:r>
    </w:p>
    <w:p w:rsidR="00473672" w:rsidRDefault="001A5E1C">
      <w:pPr>
        <w:pStyle w:val="IndexEntry"/>
      </w:pPr>
      <w:hyperlink w:anchor="section_59eab35482fd4299884e9a1226073a4a">
        <w:r w:rsidR="00D3750F">
          <w:rPr>
            <w:rStyle w:val="Hyperlink"/>
          </w:rPr>
          <w:t>_DRIVER_INFO_1 packet</w:t>
        </w:r>
      </w:hyperlink>
      <w:r w:rsidR="00D3750F">
        <w:t xml:space="preserve"> </w:t>
      </w:r>
      <w:r w:rsidR="00D3750F">
        <w:fldChar w:fldCharType="begin"/>
      </w:r>
      <w:r w:rsidR="00D3750F">
        <w:instrText>PAGEREF section_59eab35482fd4299884e9a1226073a4a</w:instrText>
      </w:r>
      <w:r w:rsidR="00D3750F">
        <w:fldChar w:fldCharType="separate"/>
      </w:r>
      <w:r w:rsidR="00D3750F">
        <w:rPr>
          <w:noProof/>
        </w:rPr>
        <w:t>92</w:t>
      </w:r>
      <w:r w:rsidR="00D3750F">
        <w:fldChar w:fldCharType="end"/>
      </w:r>
    </w:p>
    <w:p w:rsidR="00473672" w:rsidRDefault="001A5E1C">
      <w:pPr>
        <w:pStyle w:val="IndexEntry"/>
      </w:pPr>
      <w:hyperlink w:anchor="section_821d675e39444c77b4ec3b519883cfa6">
        <w:r w:rsidR="00D3750F">
          <w:rPr>
            <w:rStyle w:val="Hyperlink"/>
          </w:rPr>
          <w:t>_DRIVER_INFO_101 packet</w:t>
        </w:r>
      </w:hyperlink>
      <w:r w:rsidR="00D3750F">
        <w:t xml:space="preserve"> </w:t>
      </w:r>
      <w:r w:rsidR="00D3750F">
        <w:fldChar w:fldCharType="begin"/>
      </w:r>
      <w:r w:rsidR="00D3750F">
        <w:instrText>PAGEREF section_821d675e39444c77b4ec3b519883cfa6</w:instrText>
      </w:r>
      <w:r w:rsidR="00D3750F">
        <w:fldChar w:fldCharType="separate"/>
      </w:r>
      <w:r w:rsidR="00D3750F">
        <w:rPr>
          <w:noProof/>
        </w:rPr>
        <w:t>106</w:t>
      </w:r>
      <w:r w:rsidR="00D3750F">
        <w:fldChar w:fldCharType="end"/>
      </w:r>
    </w:p>
    <w:p w:rsidR="00473672" w:rsidRDefault="001A5E1C">
      <w:pPr>
        <w:pStyle w:val="IndexEntry"/>
      </w:pPr>
      <w:hyperlink w:anchor="section_2825d22ec5a547cda2163e903fd6e030">
        <w:r w:rsidR="00D3750F">
          <w:rPr>
            <w:rStyle w:val="Hyperlink"/>
          </w:rPr>
          <w:t>_DRIVER_INFO_2 packet</w:t>
        </w:r>
      </w:hyperlink>
      <w:r w:rsidR="00D3750F">
        <w:t xml:space="preserve"> </w:t>
      </w:r>
      <w:r w:rsidR="00D3750F">
        <w:fldChar w:fldCharType="begin"/>
      </w:r>
      <w:r w:rsidR="00D3750F">
        <w:instrText>PAGEREF section_2825d22ec5a547cda2163e903fd6e030</w:instrText>
      </w:r>
      <w:r w:rsidR="00D3750F">
        <w:fldChar w:fldCharType="separate"/>
      </w:r>
      <w:r w:rsidR="00D3750F">
        <w:rPr>
          <w:noProof/>
        </w:rPr>
        <w:t>92</w:t>
      </w:r>
      <w:r w:rsidR="00D3750F">
        <w:fldChar w:fldCharType="end"/>
      </w:r>
    </w:p>
    <w:p w:rsidR="00473672" w:rsidRDefault="001A5E1C">
      <w:pPr>
        <w:pStyle w:val="IndexEntry"/>
      </w:pPr>
      <w:hyperlink w:anchor="section_b9a54cc1e79f45c8a1261acd1f0f8663">
        <w:r w:rsidR="00D3750F">
          <w:rPr>
            <w:rStyle w:val="Hyperlink"/>
          </w:rPr>
          <w:t>_DRIVER_INFO_3 packet</w:t>
        </w:r>
      </w:hyperlink>
      <w:r w:rsidR="00D3750F">
        <w:t xml:space="preserve"> </w:t>
      </w:r>
      <w:r w:rsidR="00D3750F">
        <w:fldChar w:fldCharType="begin"/>
      </w:r>
      <w:r w:rsidR="00D3750F">
        <w:instrText>PAGEREF section_b9a54cc1e79f45c8a1261acd1f0f8663</w:instrText>
      </w:r>
      <w:r w:rsidR="00D3750F">
        <w:fldChar w:fldCharType="separate"/>
      </w:r>
      <w:r w:rsidR="00D3750F">
        <w:rPr>
          <w:noProof/>
        </w:rPr>
        <w:t>94</w:t>
      </w:r>
      <w:r w:rsidR="00D3750F">
        <w:fldChar w:fldCharType="end"/>
      </w:r>
    </w:p>
    <w:p w:rsidR="00473672" w:rsidRDefault="001A5E1C">
      <w:pPr>
        <w:pStyle w:val="IndexEntry"/>
      </w:pPr>
      <w:hyperlink w:anchor="section_2a53e91004c34aba905a26741dcd59dd">
        <w:r w:rsidR="00D3750F">
          <w:rPr>
            <w:rStyle w:val="Hyperlink"/>
          </w:rPr>
          <w:t>_DRIVER_INFO_4 packet</w:t>
        </w:r>
      </w:hyperlink>
      <w:r w:rsidR="00D3750F">
        <w:t xml:space="preserve"> </w:t>
      </w:r>
      <w:r w:rsidR="00D3750F">
        <w:fldChar w:fldCharType="begin"/>
      </w:r>
      <w:r w:rsidR="00D3750F">
        <w:instrText>PAGEREF section_2a53e91004c34aba905a26741dcd59dd</w:instrText>
      </w:r>
      <w:r w:rsidR="00D3750F">
        <w:fldChar w:fldCharType="separate"/>
      </w:r>
      <w:r w:rsidR="00D3750F">
        <w:rPr>
          <w:noProof/>
        </w:rPr>
        <w:t>95</w:t>
      </w:r>
      <w:r w:rsidR="00D3750F">
        <w:fldChar w:fldCharType="end"/>
      </w:r>
    </w:p>
    <w:p w:rsidR="00473672" w:rsidRDefault="001A5E1C">
      <w:pPr>
        <w:pStyle w:val="IndexEntry"/>
      </w:pPr>
      <w:hyperlink w:anchor="section_e20b5b5573494f50a9f2bcc02d958cfc">
        <w:r w:rsidR="00D3750F">
          <w:rPr>
            <w:rStyle w:val="Hyperlink"/>
          </w:rPr>
          <w:t>_DRIVER_INFO_5 packet</w:t>
        </w:r>
      </w:hyperlink>
      <w:r w:rsidR="00D3750F">
        <w:t xml:space="preserve"> </w:t>
      </w:r>
      <w:r w:rsidR="00D3750F">
        <w:fldChar w:fldCharType="begin"/>
      </w:r>
      <w:r w:rsidR="00D3750F">
        <w:instrText>PAGEREF section_e20b5b5573494f50a9f2bcc02d958cfc</w:instrText>
      </w:r>
      <w:r w:rsidR="00D3750F">
        <w:fldChar w:fldCharType="separate"/>
      </w:r>
      <w:r w:rsidR="00D3750F">
        <w:rPr>
          <w:noProof/>
        </w:rPr>
        <w:t>97</w:t>
      </w:r>
      <w:r w:rsidR="00D3750F">
        <w:fldChar w:fldCharType="end"/>
      </w:r>
    </w:p>
    <w:p w:rsidR="00473672" w:rsidRDefault="001A5E1C">
      <w:pPr>
        <w:pStyle w:val="IndexEntry"/>
      </w:pPr>
      <w:hyperlink w:anchor="section_9a048522474644c2ac92d881ac1f36a8">
        <w:r w:rsidR="00D3750F">
          <w:rPr>
            <w:rStyle w:val="Hyperlink"/>
          </w:rPr>
          <w:t>_DRIVER_INFO_6 packet</w:t>
        </w:r>
      </w:hyperlink>
      <w:r w:rsidR="00D3750F">
        <w:t xml:space="preserve"> </w:t>
      </w:r>
      <w:r w:rsidR="00D3750F">
        <w:fldChar w:fldCharType="begin"/>
      </w:r>
      <w:r w:rsidR="00D3750F">
        <w:instrText>PAGEREF section_9a048522474644c2ac92d881ac1f36a8</w:instrText>
      </w:r>
      <w:r w:rsidR="00D3750F">
        <w:fldChar w:fldCharType="separate"/>
      </w:r>
      <w:r w:rsidR="00D3750F">
        <w:rPr>
          <w:noProof/>
        </w:rPr>
        <w:t>99</w:t>
      </w:r>
      <w:r w:rsidR="00D3750F">
        <w:fldChar w:fldCharType="end"/>
      </w:r>
    </w:p>
    <w:p w:rsidR="00473672" w:rsidRDefault="001A5E1C">
      <w:pPr>
        <w:pStyle w:val="IndexEntry"/>
      </w:pPr>
      <w:hyperlink w:anchor="section_6cf1b6abf8a1429ba2cd2c3e0ae80c28">
        <w:r w:rsidR="00D3750F">
          <w:rPr>
            <w:rStyle w:val="Hyperlink"/>
          </w:rPr>
          <w:t>_DRIVER_INFO_7 packet</w:t>
        </w:r>
      </w:hyperlink>
      <w:r w:rsidR="00D3750F">
        <w:t xml:space="preserve"> </w:t>
      </w:r>
      <w:r w:rsidR="00D3750F">
        <w:fldChar w:fldCharType="begin"/>
      </w:r>
      <w:r w:rsidR="00D3750F">
        <w:instrText>PAGEREF section_6cf1b6abf8a1429ba2cd2c3e0ae80c28</w:instrText>
      </w:r>
      <w:r w:rsidR="00D3750F">
        <w:fldChar w:fldCharType="separate"/>
      </w:r>
      <w:r w:rsidR="00D3750F">
        <w:rPr>
          <w:noProof/>
        </w:rPr>
        <w:t>101</w:t>
      </w:r>
      <w:r w:rsidR="00D3750F">
        <w:fldChar w:fldCharType="end"/>
      </w:r>
    </w:p>
    <w:p w:rsidR="00473672" w:rsidRDefault="001A5E1C">
      <w:pPr>
        <w:pStyle w:val="IndexEntry"/>
      </w:pPr>
      <w:hyperlink w:anchor="section_f9b749d608fc48208d7bfe0ee33e42c5">
        <w:r w:rsidR="00D3750F">
          <w:rPr>
            <w:rStyle w:val="Hyperlink"/>
          </w:rPr>
          <w:t>_DRIVER_INFO_8 packet</w:t>
        </w:r>
      </w:hyperlink>
      <w:r w:rsidR="00D3750F">
        <w:t xml:space="preserve"> </w:t>
      </w:r>
      <w:r w:rsidR="00D3750F">
        <w:fldChar w:fldCharType="begin"/>
      </w:r>
      <w:r w:rsidR="00D3750F">
        <w:instrText>PAGEREF section_f9b749d608fc48208d7bfe0ee33e42c5</w:instrText>
      </w:r>
      <w:r w:rsidR="00D3750F">
        <w:fldChar w:fldCharType="separate"/>
      </w:r>
      <w:r w:rsidR="00D3750F">
        <w:rPr>
          <w:noProof/>
        </w:rPr>
        <w:t>103</w:t>
      </w:r>
      <w:r w:rsidR="00D3750F">
        <w:fldChar w:fldCharType="end"/>
      </w:r>
    </w:p>
    <w:p w:rsidR="00473672" w:rsidRDefault="001A5E1C">
      <w:pPr>
        <w:pStyle w:val="IndexEntry"/>
      </w:pPr>
      <w:hyperlink w:anchor="section_af01dfcd84ba455ba03c3ba656afa764">
        <w:r w:rsidR="00D3750F">
          <w:rPr>
            <w:rStyle w:val="Hyperlink"/>
          </w:rPr>
          <w:t>_FORM_INFO</w:t>
        </w:r>
      </w:hyperlink>
      <w:r w:rsidR="00D3750F">
        <w:t xml:space="preserve"> </w:t>
      </w:r>
      <w:r w:rsidR="00D3750F">
        <w:fldChar w:fldCharType="begin"/>
      </w:r>
      <w:r w:rsidR="00D3750F">
        <w:instrText>PAGEREF section_af01dfcd84ba455ba03c3ba656afa764</w:instrText>
      </w:r>
      <w:r w:rsidR="00D3750F">
        <w:fldChar w:fldCharType="separate"/>
      </w:r>
      <w:r w:rsidR="00D3750F">
        <w:rPr>
          <w:noProof/>
        </w:rPr>
        <w:t>110</w:t>
      </w:r>
      <w:r w:rsidR="00D3750F">
        <w:fldChar w:fldCharType="end"/>
      </w:r>
    </w:p>
    <w:p w:rsidR="00473672" w:rsidRDefault="001A5E1C">
      <w:pPr>
        <w:pStyle w:val="IndexEntry"/>
      </w:pPr>
      <w:hyperlink w:anchor="section_95e918defbdb4d0aad4cd7005ab33305">
        <w:r w:rsidR="00D3750F">
          <w:rPr>
            <w:rStyle w:val="Hyperlink"/>
          </w:rPr>
          <w:t>_FORM_INFO_1 packet</w:t>
        </w:r>
      </w:hyperlink>
      <w:r w:rsidR="00D3750F">
        <w:t xml:space="preserve"> </w:t>
      </w:r>
      <w:r w:rsidR="00D3750F">
        <w:fldChar w:fldCharType="begin"/>
      </w:r>
      <w:r w:rsidR="00D3750F">
        <w:instrText>PAGEREF section_95e918defbdb4d0aad4cd7005ab33305</w:instrText>
      </w:r>
      <w:r w:rsidR="00D3750F">
        <w:fldChar w:fldCharType="separate"/>
      </w:r>
      <w:r w:rsidR="00D3750F">
        <w:rPr>
          <w:noProof/>
        </w:rPr>
        <w:t>110</w:t>
      </w:r>
      <w:r w:rsidR="00D3750F">
        <w:fldChar w:fldCharType="end"/>
      </w:r>
    </w:p>
    <w:p w:rsidR="00473672" w:rsidRDefault="001A5E1C">
      <w:pPr>
        <w:pStyle w:val="IndexEntry"/>
      </w:pPr>
      <w:hyperlink w:anchor="section_b15260d2493c49ac9062720162e1aee1">
        <w:r w:rsidR="00D3750F">
          <w:rPr>
            <w:rStyle w:val="Hyperlink"/>
          </w:rPr>
          <w:t>_FORM_INFO_2 packet</w:t>
        </w:r>
      </w:hyperlink>
      <w:r w:rsidR="00D3750F">
        <w:t xml:space="preserve"> </w:t>
      </w:r>
      <w:r w:rsidR="00D3750F">
        <w:fldChar w:fldCharType="begin"/>
      </w:r>
      <w:r w:rsidR="00D3750F">
        <w:instrText>PAGEREF section_b15260d2493c49ac9062720162e1aee1</w:instrText>
      </w:r>
      <w:r w:rsidR="00D3750F">
        <w:fldChar w:fldCharType="separate"/>
      </w:r>
      <w:r w:rsidR="00D3750F">
        <w:rPr>
          <w:noProof/>
        </w:rPr>
        <w:t>111</w:t>
      </w:r>
      <w:r w:rsidR="00D3750F">
        <w:fldChar w:fldCharType="end"/>
      </w:r>
    </w:p>
    <w:p w:rsidR="00473672" w:rsidRDefault="001A5E1C">
      <w:pPr>
        <w:pStyle w:val="IndexEntry"/>
      </w:pPr>
      <w:hyperlink w:anchor="section_aed5b928e9d24c65b4136644531ab8d5">
        <w:r w:rsidR="00D3750F">
          <w:rPr>
            <w:rStyle w:val="Hyperlink"/>
          </w:rPr>
          <w:t>_JOB_INFO</w:t>
        </w:r>
      </w:hyperlink>
      <w:r w:rsidR="00D3750F">
        <w:t xml:space="preserve"> </w:t>
      </w:r>
      <w:r w:rsidR="00D3750F">
        <w:fldChar w:fldCharType="begin"/>
      </w:r>
      <w:r w:rsidR="00D3750F">
        <w:instrText>PAGEREF section_aed5b928e9d24c65b4136644531ab8d5</w:instrText>
      </w:r>
      <w:r w:rsidR="00D3750F">
        <w:fldChar w:fldCharType="separate"/>
      </w:r>
      <w:r w:rsidR="00D3750F">
        <w:rPr>
          <w:noProof/>
        </w:rPr>
        <w:t>112</w:t>
      </w:r>
      <w:r w:rsidR="00D3750F">
        <w:fldChar w:fldCharType="end"/>
      </w:r>
    </w:p>
    <w:p w:rsidR="00473672" w:rsidRDefault="001A5E1C">
      <w:pPr>
        <w:pStyle w:val="IndexEntry"/>
      </w:pPr>
      <w:hyperlink w:anchor="section_34f34c553d024991b5d3e24159a90936">
        <w:r w:rsidR="00D3750F">
          <w:rPr>
            <w:rStyle w:val="Hyperlink"/>
          </w:rPr>
          <w:t>_JOB_INFO_1 packet</w:t>
        </w:r>
      </w:hyperlink>
      <w:r w:rsidR="00D3750F">
        <w:t xml:space="preserve"> </w:t>
      </w:r>
      <w:r w:rsidR="00D3750F">
        <w:fldChar w:fldCharType="begin"/>
      </w:r>
      <w:r w:rsidR="00D3750F">
        <w:instrText>PAGEREF section_34f34c553d024991b5d3e24159a90936</w:instrText>
      </w:r>
      <w:r w:rsidR="00D3750F">
        <w:fldChar w:fldCharType="separate"/>
      </w:r>
      <w:r w:rsidR="00D3750F">
        <w:rPr>
          <w:noProof/>
        </w:rPr>
        <w:t>112</w:t>
      </w:r>
      <w:r w:rsidR="00D3750F">
        <w:fldChar w:fldCharType="end"/>
      </w:r>
    </w:p>
    <w:p w:rsidR="00473672" w:rsidRDefault="001A5E1C">
      <w:pPr>
        <w:pStyle w:val="IndexEntry"/>
      </w:pPr>
      <w:hyperlink w:anchor="section_3e09be6b388941cd97522ee81c758e87">
        <w:r w:rsidR="00D3750F">
          <w:rPr>
            <w:rStyle w:val="Hyperlink"/>
          </w:rPr>
          <w:t>_JOB_INFO_2 packet</w:t>
        </w:r>
      </w:hyperlink>
      <w:r w:rsidR="00D3750F">
        <w:t xml:space="preserve"> </w:t>
      </w:r>
      <w:r w:rsidR="00D3750F">
        <w:fldChar w:fldCharType="begin"/>
      </w:r>
      <w:r w:rsidR="00D3750F">
        <w:instrText>PAGEREF section_3e09be6b388941cd97522ee81c758e87</w:instrText>
      </w:r>
      <w:r w:rsidR="00D3750F">
        <w:fldChar w:fldCharType="separate"/>
      </w:r>
      <w:r w:rsidR="00D3750F">
        <w:rPr>
          <w:noProof/>
        </w:rPr>
        <w:t>114</w:t>
      </w:r>
      <w:r w:rsidR="00D3750F">
        <w:fldChar w:fldCharType="end"/>
      </w:r>
    </w:p>
    <w:p w:rsidR="00473672" w:rsidRDefault="001A5E1C">
      <w:pPr>
        <w:pStyle w:val="IndexEntry"/>
      </w:pPr>
      <w:hyperlink w:anchor="section_4c779cf650274c04934f808bc0815087">
        <w:r w:rsidR="00D3750F">
          <w:rPr>
            <w:rStyle w:val="Hyperlink"/>
          </w:rPr>
          <w:t>_JOB_INFO_3 packet</w:t>
        </w:r>
      </w:hyperlink>
      <w:r w:rsidR="00D3750F">
        <w:t xml:space="preserve"> </w:t>
      </w:r>
      <w:r w:rsidR="00D3750F">
        <w:fldChar w:fldCharType="begin"/>
      </w:r>
      <w:r w:rsidR="00D3750F">
        <w:instrText>PAGEREF section_4c779cf650274c04934f808bc0815087</w:instrText>
      </w:r>
      <w:r w:rsidR="00D3750F">
        <w:fldChar w:fldCharType="separate"/>
      </w:r>
      <w:r w:rsidR="00D3750F">
        <w:rPr>
          <w:noProof/>
        </w:rPr>
        <w:t>116</w:t>
      </w:r>
      <w:r w:rsidR="00D3750F">
        <w:fldChar w:fldCharType="end"/>
      </w:r>
    </w:p>
    <w:p w:rsidR="00473672" w:rsidRDefault="001A5E1C">
      <w:pPr>
        <w:pStyle w:val="IndexEntry"/>
      </w:pPr>
      <w:hyperlink w:anchor="section_fdda558466164904b98884726b5915ee">
        <w:r w:rsidR="00D3750F">
          <w:rPr>
            <w:rStyle w:val="Hyperlink"/>
          </w:rPr>
          <w:t>_JOB_INFO_4 packet</w:t>
        </w:r>
      </w:hyperlink>
      <w:r w:rsidR="00D3750F">
        <w:t xml:space="preserve"> </w:t>
      </w:r>
      <w:r w:rsidR="00D3750F">
        <w:fldChar w:fldCharType="begin"/>
      </w:r>
      <w:r w:rsidR="00D3750F">
        <w:instrText>PAGEREF section_fdda558466164904b98884726b5915ee</w:instrText>
      </w:r>
      <w:r w:rsidR="00D3750F">
        <w:fldChar w:fldCharType="separate"/>
      </w:r>
      <w:r w:rsidR="00D3750F">
        <w:rPr>
          <w:noProof/>
        </w:rPr>
        <w:t>117</w:t>
      </w:r>
      <w:r w:rsidR="00D3750F">
        <w:fldChar w:fldCharType="end"/>
      </w:r>
    </w:p>
    <w:p w:rsidR="00473672" w:rsidRDefault="001A5E1C">
      <w:pPr>
        <w:pStyle w:val="IndexEntry"/>
      </w:pPr>
      <w:hyperlink w:anchor="section_083e6e86c87a49a0a67975827d993511">
        <w:r w:rsidR="00D3750F">
          <w:rPr>
            <w:rStyle w:val="Hyperlink"/>
          </w:rPr>
          <w:t>_MONITOR_INFO</w:t>
        </w:r>
      </w:hyperlink>
      <w:r w:rsidR="00D3750F">
        <w:t xml:space="preserve"> </w:t>
      </w:r>
      <w:r w:rsidR="00D3750F">
        <w:fldChar w:fldCharType="begin"/>
      </w:r>
      <w:r w:rsidR="00D3750F">
        <w:instrText>PAGEREF section_083e6e86c87a49a0a67975827d993511</w:instrText>
      </w:r>
      <w:r w:rsidR="00D3750F">
        <w:fldChar w:fldCharType="separate"/>
      </w:r>
      <w:r w:rsidR="00D3750F">
        <w:rPr>
          <w:noProof/>
        </w:rPr>
        <w:t>120</w:t>
      </w:r>
      <w:r w:rsidR="00D3750F">
        <w:fldChar w:fldCharType="end"/>
      </w:r>
    </w:p>
    <w:p w:rsidR="00473672" w:rsidRDefault="001A5E1C">
      <w:pPr>
        <w:pStyle w:val="IndexEntry"/>
      </w:pPr>
      <w:hyperlink w:anchor="section_0496f2b4c42c4363bb032a5df819f7ba">
        <w:r w:rsidR="00D3750F">
          <w:rPr>
            <w:rStyle w:val="Hyperlink"/>
          </w:rPr>
          <w:t>_MONITOR_INFO_1 packet</w:t>
        </w:r>
      </w:hyperlink>
      <w:r w:rsidR="00D3750F">
        <w:t xml:space="preserve"> </w:t>
      </w:r>
      <w:r w:rsidR="00D3750F">
        <w:fldChar w:fldCharType="begin"/>
      </w:r>
      <w:r w:rsidR="00D3750F">
        <w:instrText>PAGEREF section_0496f2b4c42c4363bb032a5df819f7ba</w:instrText>
      </w:r>
      <w:r w:rsidR="00D3750F">
        <w:fldChar w:fldCharType="separate"/>
      </w:r>
      <w:r w:rsidR="00D3750F">
        <w:rPr>
          <w:noProof/>
        </w:rPr>
        <w:t>120</w:t>
      </w:r>
      <w:r w:rsidR="00D3750F">
        <w:fldChar w:fldCharType="end"/>
      </w:r>
    </w:p>
    <w:p w:rsidR="00473672" w:rsidRDefault="001A5E1C">
      <w:pPr>
        <w:pStyle w:val="IndexEntry"/>
      </w:pPr>
      <w:hyperlink w:anchor="section_a69e678518be483a90f97a283df84fbf">
        <w:r w:rsidR="00D3750F">
          <w:rPr>
            <w:rStyle w:val="Hyperlink"/>
          </w:rPr>
          <w:t>_MONITOR_INFO_2 packet</w:t>
        </w:r>
      </w:hyperlink>
      <w:r w:rsidR="00D3750F">
        <w:t xml:space="preserve"> </w:t>
      </w:r>
      <w:r w:rsidR="00D3750F">
        <w:fldChar w:fldCharType="begin"/>
      </w:r>
      <w:r w:rsidR="00D3750F">
        <w:instrText>PAGEREF section_a69e678518be483a90f97a283df84fbf</w:instrText>
      </w:r>
      <w:r w:rsidR="00D3750F">
        <w:fldChar w:fldCharType="separate"/>
      </w:r>
      <w:r w:rsidR="00D3750F">
        <w:rPr>
          <w:noProof/>
        </w:rPr>
        <w:t>120</w:t>
      </w:r>
      <w:r w:rsidR="00D3750F">
        <w:fldChar w:fldCharType="end"/>
      </w:r>
    </w:p>
    <w:p w:rsidR="00473672" w:rsidRDefault="001A5E1C">
      <w:pPr>
        <w:pStyle w:val="IndexEntry"/>
      </w:pPr>
      <w:hyperlink w:anchor="section_f4735f9ace70472f92b37bbed62609ab">
        <w:r w:rsidR="00D3750F">
          <w:rPr>
            <w:rStyle w:val="Hyperlink"/>
          </w:rPr>
          <w:t>_PORT_INFO</w:t>
        </w:r>
      </w:hyperlink>
      <w:r w:rsidR="00D3750F">
        <w:t xml:space="preserve"> </w:t>
      </w:r>
      <w:r w:rsidR="00D3750F">
        <w:fldChar w:fldCharType="begin"/>
      </w:r>
      <w:r w:rsidR="00D3750F">
        <w:instrText>PAGEREF section_f4735f9ace70472f92b37bbed62609ab</w:instrText>
      </w:r>
      <w:r w:rsidR="00D3750F">
        <w:fldChar w:fldCharType="separate"/>
      </w:r>
      <w:r w:rsidR="00D3750F">
        <w:rPr>
          <w:noProof/>
        </w:rPr>
        <w:t>121</w:t>
      </w:r>
      <w:r w:rsidR="00D3750F">
        <w:fldChar w:fldCharType="end"/>
      </w:r>
    </w:p>
    <w:p w:rsidR="00473672" w:rsidRDefault="001A5E1C">
      <w:pPr>
        <w:pStyle w:val="IndexEntry"/>
      </w:pPr>
      <w:hyperlink w:anchor="section_086847b9a37041499ceda41ecb436d3b">
        <w:r w:rsidR="00D3750F">
          <w:rPr>
            <w:rStyle w:val="Hyperlink"/>
          </w:rPr>
          <w:t>_PORT_INFO_1 packet</w:t>
        </w:r>
      </w:hyperlink>
      <w:r w:rsidR="00D3750F">
        <w:t xml:space="preserve"> </w:t>
      </w:r>
      <w:r w:rsidR="00D3750F">
        <w:fldChar w:fldCharType="begin"/>
      </w:r>
      <w:r w:rsidR="00D3750F">
        <w:instrText>PAGEREF section_086847b9a37041499ceda41ecb436d3b</w:instrText>
      </w:r>
      <w:r w:rsidR="00D3750F">
        <w:fldChar w:fldCharType="separate"/>
      </w:r>
      <w:r w:rsidR="00D3750F">
        <w:rPr>
          <w:noProof/>
        </w:rPr>
        <w:t>121</w:t>
      </w:r>
      <w:r w:rsidR="00D3750F">
        <w:fldChar w:fldCharType="end"/>
      </w:r>
    </w:p>
    <w:p w:rsidR="00473672" w:rsidRDefault="001A5E1C">
      <w:pPr>
        <w:pStyle w:val="IndexEntry"/>
      </w:pPr>
      <w:hyperlink w:anchor="section_d09458b84d2b48f2b7500d07ea24f47a">
        <w:r w:rsidR="00D3750F">
          <w:rPr>
            <w:rStyle w:val="Hyperlink"/>
          </w:rPr>
          <w:t>_PORT_INFO_2 packet</w:t>
        </w:r>
      </w:hyperlink>
      <w:r w:rsidR="00D3750F">
        <w:t xml:space="preserve"> </w:t>
      </w:r>
      <w:r w:rsidR="00D3750F">
        <w:fldChar w:fldCharType="begin"/>
      </w:r>
      <w:r w:rsidR="00D3750F">
        <w:instrText>PAGEREF section_d09458b84d2b48f2b7500d07ea24f47a</w:instrText>
      </w:r>
      <w:r w:rsidR="00D3750F">
        <w:fldChar w:fldCharType="separate"/>
      </w:r>
      <w:r w:rsidR="00D3750F">
        <w:rPr>
          <w:noProof/>
        </w:rPr>
        <w:t>122</w:t>
      </w:r>
      <w:r w:rsidR="00D3750F">
        <w:fldChar w:fldCharType="end"/>
      </w:r>
    </w:p>
    <w:p w:rsidR="00473672" w:rsidRDefault="001A5E1C">
      <w:pPr>
        <w:pStyle w:val="IndexEntry"/>
      </w:pPr>
      <w:hyperlink w:anchor="section_fc749a2738ec4063b0c1dc477c120ffd">
        <w:r w:rsidR="00D3750F">
          <w:rPr>
            <w:rStyle w:val="Hyperlink"/>
          </w:rPr>
          <w:t>_PRINTER_INFO</w:t>
        </w:r>
      </w:hyperlink>
      <w:r w:rsidR="00D3750F">
        <w:t xml:space="preserve"> </w:t>
      </w:r>
      <w:r w:rsidR="00D3750F">
        <w:fldChar w:fldCharType="begin"/>
      </w:r>
      <w:r w:rsidR="00D3750F">
        <w:instrText>PAGEREF section_fc749a2738ec4063b0c1dc477c120ffd</w:instrText>
      </w:r>
      <w:r w:rsidR="00D3750F">
        <w:fldChar w:fldCharType="separate"/>
      </w:r>
      <w:r w:rsidR="00D3750F">
        <w:rPr>
          <w:noProof/>
        </w:rPr>
        <w:t>123</w:t>
      </w:r>
      <w:r w:rsidR="00D3750F">
        <w:fldChar w:fldCharType="end"/>
      </w:r>
    </w:p>
    <w:p w:rsidR="00473672" w:rsidRDefault="001A5E1C">
      <w:pPr>
        <w:pStyle w:val="IndexEntry"/>
      </w:pPr>
      <w:hyperlink w:anchor="section_39aa2f28ffe04f918bddc0fa5dee40c5">
        <w:r w:rsidR="00D3750F">
          <w:rPr>
            <w:rStyle w:val="Hyperlink"/>
          </w:rPr>
          <w:t>_PRINTER_INFO_1 packet</w:t>
        </w:r>
      </w:hyperlink>
      <w:r w:rsidR="00D3750F">
        <w:t xml:space="preserve"> </w:t>
      </w:r>
      <w:r w:rsidR="00D3750F">
        <w:fldChar w:fldCharType="begin"/>
      </w:r>
      <w:r w:rsidR="00D3750F">
        <w:instrText>PAGEREF section_39aa2f28ffe04f918bddc0fa5dee40c5</w:instrText>
      </w:r>
      <w:r w:rsidR="00D3750F">
        <w:fldChar w:fldCharType="separate"/>
      </w:r>
      <w:r w:rsidR="00D3750F">
        <w:rPr>
          <w:noProof/>
        </w:rPr>
        <w:t>125</w:t>
      </w:r>
      <w:r w:rsidR="00D3750F">
        <w:fldChar w:fldCharType="end"/>
      </w:r>
    </w:p>
    <w:p w:rsidR="00473672" w:rsidRDefault="001A5E1C">
      <w:pPr>
        <w:pStyle w:val="IndexEntry"/>
      </w:pPr>
      <w:hyperlink w:anchor="section_9e3273757ac9419fa61061b88bbbd918">
        <w:r w:rsidR="00D3750F">
          <w:rPr>
            <w:rStyle w:val="Hyperlink"/>
          </w:rPr>
          <w:t>_PRINTER_INFO_2 packet</w:t>
        </w:r>
      </w:hyperlink>
      <w:r w:rsidR="00D3750F">
        <w:t xml:space="preserve"> </w:t>
      </w:r>
      <w:r w:rsidR="00D3750F">
        <w:fldChar w:fldCharType="begin"/>
      </w:r>
      <w:r w:rsidR="00D3750F">
        <w:instrText>PAGEREF section_9e3273757ac9419fa61061b88bbbd918</w:instrText>
      </w:r>
      <w:r w:rsidR="00D3750F">
        <w:fldChar w:fldCharType="separate"/>
      </w:r>
      <w:r w:rsidR="00D3750F">
        <w:rPr>
          <w:noProof/>
        </w:rPr>
        <w:t>126</w:t>
      </w:r>
      <w:r w:rsidR="00D3750F">
        <w:fldChar w:fldCharType="end"/>
      </w:r>
    </w:p>
    <w:p w:rsidR="00473672" w:rsidRDefault="001A5E1C">
      <w:pPr>
        <w:pStyle w:val="IndexEntry"/>
      </w:pPr>
      <w:hyperlink w:anchor="section_0cc3c48367144682aee454f588cab949">
        <w:r w:rsidR="00D3750F">
          <w:rPr>
            <w:rStyle w:val="Hyperlink"/>
          </w:rPr>
          <w:t>_PRINTER_INFO_3 packet</w:t>
        </w:r>
      </w:hyperlink>
      <w:r w:rsidR="00D3750F">
        <w:t xml:space="preserve"> </w:t>
      </w:r>
      <w:r w:rsidR="00D3750F">
        <w:fldChar w:fldCharType="begin"/>
      </w:r>
      <w:r w:rsidR="00D3750F">
        <w:instrText>PAGEREF section_0cc3c48367144682aee454f588cab949</w:instrText>
      </w:r>
      <w:r w:rsidR="00D3750F">
        <w:fldChar w:fldCharType="separate"/>
      </w:r>
      <w:r w:rsidR="00D3750F">
        <w:rPr>
          <w:noProof/>
        </w:rPr>
        <w:t>128</w:t>
      </w:r>
      <w:r w:rsidR="00D3750F">
        <w:fldChar w:fldCharType="end"/>
      </w:r>
    </w:p>
    <w:p w:rsidR="00473672" w:rsidRDefault="001A5E1C">
      <w:pPr>
        <w:pStyle w:val="IndexEntry"/>
      </w:pPr>
      <w:hyperlink w:anchor="section_b739452348b74e16bc9d3c87d8a5f0c0">
        <w:r w:rsidR="00D3750F">
          <w:rPr>
            <w:rStyle w:val="Hyperlink"/>
          </w:rPr>
          <w:t>_PRINTER_INFO_4 packet</w:t>
        </w:r>
      </w:hyperlink>
      <w:r w:rsidR="00D3750F">
        <w:t xml:space="preserve"> </w:t>
      </w:r>
      <w:r w:rsidR="00D3750F">
        <w:fldChar w:fldCharType="begin"/>
      </w:r>
      <w:r w:rsidR="00D3750F">
        <w:instrText>PAGEREF section_b739452348b74e16bc9d3c87d8a5f0c0</w:instrText>
      </w:r>
      <w:r w:rsidR="00D3750F">
        <w:fldChar w:fldCharType="separate"/>
      </w:r>
      <w:r w:rsidR="00D3750F">
        <w:rPr>
          <w:noProof/>
        </w:rPr>
        <w:t>129</w:t>
      </w:r>
      <w:r w:rsidR="00D3750F">
        <w:fldChar w:fldCharType="end"/>
      </w:r>
    </w:p>
    <w:p w:rsidR="00473672" w:rsidRDefault="001A5E1C">
      <w:pPr>
        <w:pStyle w:val="IndexEntry"/>
      </w:pPr>
      <w:hyperlink w:anchor="section_68a546b0d7484a3da5d737f713e037d9">
        <w:r w:rsidR="00D3750F">
          <w:rPr>
            <w:rStyle w:val="Hyperlink"/>
          </w:rPr>
          <w:t>_PRINTER_INFO_5 packet</w:t>
        </w:r>
      </w:hyperlink>
      <w:r w:rsidR="00D3750F">
        <w:t xml:space="preserve"> </w:t>
      </w:r>
      <w:r w:rsidR="00D3750F">
        <w:fldChar w:fldCharType="begin"/>
      </w:r>
      <w:r w:rsidR="00D3750F">
        <w:instrText>PAGEREF section_68a546b0d7484a3da5d737f713e037d9</w:instrText>
      </w:r>
      <w:r w:rsidR="00D3750F">
        <w:fldChar w:fldCharType="separate"/>
      </w:r>
      <w:r w:rsidR="00D3750F">
        <w:rPr>
          <w:noProof/>
        </w:rPr>
        <w:t>130</w:t>
      </w:r>
      <w:r w:rsidR="00D3750F">
        <w:fldChar w:fldCharType="end"/>
      </w:r>
    </w:p>
    <w:p w:rsidR="00473672" w:rsidRDefault="001A5E1C">
      <w:pPr>
        <w:pStyle w:val="IndexEntry"/>
      </w:pPr>
      <w:hyperlink w:anchor="section_f784565a2b814cc0a1e31c77212f7e28">
        <w:r w:rsidR="00D3750F">
          <w:rPr>
            <w:rStyle w:val="Hyperlink"/>
          </w:rPr>
          <w:t>_PRINTER_INFO_6 packet</w:t>
        </w:r>
      </w:hyperlink>
      <w:r w:rsidR="00D3750F">
        <w:t xml:space="preserve"> </w:t>
      </w:r>
      <w:r w:rsidR="00D3750F">
        <w:fldChar w:fldCharType="begin"/>
      </w:r>
      <w:r w:rsidR="00D3750F">
        <w:instrText>PAGEREF section_f784565a2b814cc0a1e31c77212f7e28</w:instrText>
      </w:r>
      <w:r w:rsidR="00D3750F">
        <w:fldChar w:fldCharType="separate"/>
      </w:r>
      <w:r w:rsidR="00D3750F">
        <w:rPr>
          <w:noProof/>
        </w:rPr>
        <w:t>131</w:t>
      </w:r>
      <w:r w:rsidR="00D3750F">
        <w:fldChar w:fldCharType="end"/>
      </w:r>
    </w:p>
    <w:p w:rsidR="00473672" w:rsidRDefault="001A5E1C">
      <w:pPr>
        <w:pStyle w:val="IndexEntry"/>
      </w:pPr>
      <w:hyperlink w:anchor="section_01d350511b3945f8ad3964391d8fb445">
        <w:r w:rsidR="00D3750F">
          <w:rPr>
            <w:rStyle w:val="Hyperlink"/>
          </w:rPr>
          <w:t>_PRINTER_INFO_7 packet</w:t>
        </w:r>
      </w:hyperlink>
      <w:r w:rsidR="00D3750F">
        <w:t xml:space="preserve"> </w:t>
      </w:r>
      <w:r w:rsidR="00D3750F">
        <w:fldChar w:fldCharType="begin"/>
      </w:r>
      <w:r w:rsidR="00D3750F">
        <w:instrText>PAGEREF section_01d350511b3945f8ad3964391d8fb445</w:instrText>
      </w:r>
      <w:r w:rsidR="00D3750F">
        <w:fldChar w:fldCharType="separate"/>
      </w:r>
      <w:r w:rsidR="00D3750F">
        <w:rPr>
          <w:noProof/>
        </w:rPr>
        <w:t>131</w:t>
      </w:r>
      <w:r w:rsidR="00D3750F">
        <w:fldChar w:fldCharType="end"/>
      </w:r>
    </w:p>
    <w:p w:rsidR="00473672" w:rsidRDefault="001A5E1C">
      <w:pPr>
        <w:pStyle w:val="IndexEntry"/>
      </w:pPr>
      <w:hyperlink w:anchor="section_55f96f18a1344778b1fa556a801997b7">
        <w:r w:rsidR="00D3750F">
          <w:rPr>
            <w:rStyle w:val="Hyperlink"/>
          </w:rPr>
          <w:t>_PRINTER_INFO_8 packet</w:t>
        </w:r>
      </w:hyperlink>
      <w:r w:rsidR="00D3750F">
        <w:t xml:space="preserve"> </w:t>
      </w:r>
      <w:r w:rsidR="00D3750F">
        <w:fldChar w:fldCharType="begin"/>
      </w:r>
      <w:r w:rsidR="00D3750F">
        <w:instrText>PAGEREF section_55f96f18a1344778b1fa556a801997b7</w:instrText>
      </w:r>
      <w:r w:rsidR="00D3750F">
        <w:fldChar w:fldCharType="separate"/>
      </w:r>
      <w:r w:rsidR="00D3750F">
        <w:rPr>
          <w:noProof/>
        </w:rPr>
        <w:t>132</w:t>
      </w:r>
      <w:r w:rsidR="00D3750F">
        <w:fldChar w:fldCharType="end"/>
      </w:r>
    </w:p>
    <w:p w:rsidR="00473672" w:rsidRDefault="001A5E1C">
      <w:pPr>
        <w:pStyle w:val="IndexEntry"/>
      </w:pPr>
      <w:hyperlink w:anchor="section_b026cf5c680f464a8e08675228ddd42c">
        <w:r w:rsidR="00D3750F">
          <w:rPr>
            <w:rStyle w:val="Hyperlink"/>
          </w:rPr>
          <w:t>_PRINTER_INFO_STRESS packet</w:t>
        </w:r>
      </w:hyperlink>
      <w:r w:rsidR="00D3750F">
        <w:t xml:space="preserve"> </w:t>
      </w:r>
      <w:r w:rsidR="00D3750F">
        <w:fldChar w:fldCharType="begin"/>
      </w:r>
      <w:r w:rsidR="00D3750F">
        <w:instrText>PAGEREF section_b026cf5c680f464a8e08675228ddd42c</w:instrText>
      </w:r>
      <w:r w:rsidR="00D3750F">
        <w:fldChar w:fldCharType="separate"/>
      </w:r>
      <w:r w:rsidR="00D3750F">
        <w:rPr>
          <w:noProof/>
        </w:rPr>
        <w:t>123</w:t>
      </w:r>
      <w:r w:rsidR="00D3750F">
        <w:fldChar w:fldCharType="end"/>
      </w:r>
    </w:p>
    <w:p w:rsidR="00473672" w:rsidRDefault="00473672">
      <w:pPr>
        <w:spacing w:before="0" w:after="0"/>
        <w:rPr>
          <w:sz w:val="16"/>
        </w:rPr>
      </w:pPr>
    </w:p>
    <w:p w:rsidR="00473672" w:rsidRDefault="00D3750F">
      <w:r>
        <w:rPr>
          <w:b/>
        </w:rPr>
        <w:t>A</w:t>
      </w:r>
    </w:p>
    <w:p w:rsidR="00473672" w:rsidRDefault="00473672">
      <w:pPr>
        <w:spacing w:before="0" w:after="0"/>
        <w:rPr>
          <w:sz w:val="16"/>
        </w:rPr>
      </w:pPr>
    </w:p>
    <w:p w:rsidR="00473672" w:rsidRDefault="00D3750F">
      <w:pPr>
        <w:pStyle w:val="IndexEntry"/>
      </w:pPr>
      <w:r>
        <w:t>Abstract data model</w:t>
      </w:r>
    </w:p>
    <w:p w:rsidR="00473672" w:rsidRDefault="00D3750F">
      <w:pPr>
        <w:pStyle w:val="IndexEntry"/>
      </w:pPr>
      <w:r>
        <w:t xml:space="preserve">   </w:t>
      </w:r>
      <w:hyperlink w:anchor="section_fa5a51d585cc40dc951a1e288b62d820">
        <w:r>
          <w:rPr>
            <w:rStyle w:val="Hyperlink"/>
          </w:rPr>
          <w:t>client</w:t>
        </w:r>
      </w:hyperlink>
      <w:r>
        <w:t xml:space="preserve"> </w:t>
      </w:r>
      <w:r>
        <w:fldChar w:fldCharType="begin"/>
      </w:r>
      <w:r>
        <w:instrText>PAGEREF section_fa5a51d585cc40dc951a1e288b62d820</w:instrText>
      </w:r>
      <w:r>
        <w:fldChar w:fldCharType="separate"/>
      </w:r>
      <w:r>
        <w:rPr>
          <w:noProof/>
        </w:rPr>
        <w:t>302</w:t>
      </w:r>
      <w:r>
        <w:fldChar w:fldCharType="end"/>
      </w:r>
    </w:p>
    <w:p w:rsidR="00473672" w:rsidRDefault="00D3750F">
      <w:pPr>
        <w:pStyle w:val="IndexEntry"/>
      </w:pPr>
      <w:r>
        <w:t xml:space="preserve">   </w:t>
      </w:r>
      <w:hyperlink w:anchor="section_1bd61448db4b4284a4b18346732402d4">
        <w:r>
          <w:rPr>
            <w:rStyle w:val="Hyperlink"/>
          </w:rPr>
          <w:t>server</w:t>
        </w:r>
      </w:hyperlink>
      <w:r>
        <w:t xml:space="preserve"> </w:t>
      </w:r>
      <w:r>
        <w:fldChar w:fldCharType="begin"/>
      </w:r>
      <w:r>
        <w:instrText>PAGEREF section_1bd61448db4b4284a4b18346732402d4</w:instrText>
      </w:r>
      <w:r>
        <w:fldChar w:fldCharType="separate"/>
      </w:r>
      <w:r>
        <w:rPr>
          <w:noProof/>
        </w:rPr>
        <w:t>180</w:t>
      </w:r>
      <w:r>
        <w:fldChar w:fldCharType="end"/>
      </w:r>
    </w:p>
    <w:p w:rsidR="00473672" w:rsidRDefault="001A5E1C">
      <w:pPr>
        <w:pStyle w:val="IndexEntry"/>
      </w:pPr>
      <w:hyperlink w:anchor="section_bc4d18308e1f428a9073d655916494cf">
        <w:r w:rsidR="00D3750F">
          <w:rPr>
            <w:rStyle w:val="Hyperlink"/>
          </w:rPr>
          <w:t>Adding a printer driver to a server example</w:t>
        </w:r>
      </w:hyperlink>
      <w:r w:rsidR="00D3750F">
        <w:t xml:space="preserve"> </w:t>
      </w:r>
      <w:r w:rsidR="00D3750F">
        <w:fldChar w:fldCharType="begin"/>
      </w:r>
      <w:r w:rsidR="00D3750F">
        <w:instrText>PAGEREF section_bc4d18308e1f428a9073d655916494cf</w:instrText>
      </w:r>
      <w:r w:rsidR="00D3750F">
        <w:fldChar w:fldCharType="separate"/>
      </w:r>
      <w:r w:rsidR="00D3750F">
        <w:rPr>
          <w:noProof/>
        </w:rPr>
        <w:t>313</w:t>
      </w:r>
      <w:r w:rsidR="00D3750F">
        <w:fldChar w:fldCharType="end"/>
      </w:r>
    </w:p>
    <w:p w:rsidR="00473672" w:rsidRDefault="001A5E1C">
      <w:pPr>
        <w:pStyle w:val="IndexEntry"/>
      </w:pPr>
      <w:hyperlink w:anchor="section_a33ebcedd8d544dba7287a77d0e40231">
        <w:r w:rsidR="00D3750F">
          <w:rPr>
            <w:rStyle w:val="Hyperlink"/>
          </w:rPr>
          <w:t>Adding a printer to a server example</w:t>
        </w:r>
      </w:hyperlink>
      <w:r w:rsidR="00D3750F">
        <w:t xml:space="preserve"> </w:t>
      </w:r>
      <w:r w:rsidR="00D3750F">
        <w:fldChar w:fldCharType="begin"/>
      </w:r>
      <w:r w:rsidR="00D3750F">
        <w:instrText>PAGEREF section_a33ebcedd8d544dba7287a77d0e40231</w:instrText>
      </w:r>
      <w:r w:rsidR="00D3750F">
        <w:fldChar w:fldCharType="separate"/>
      </w:r>
      <w:r w:rsidR="00D3750F">
        <w:rPr>
          <w:noProof/>
        </w:rPr>
        <w:t>311</w:t>
      </w:r>
      <w:r w:rsidR="00D3750F">
        <w:fldChar w:fldCharType="end"/>
      </w:r>
    </w:p>
    <w:p w:rsidR="00473672" w:rsidRDefault="001A5E1C">
      <w:pPr>
        <w:pStyle w:val="IndexEntry"/>
      </w:pPr>
      <w:hyperlink w:anchor="section_bc4d18308e1f428a9073d655916494cf">
        <w:r w:rsidR="00D3750F">
          <w:rPr>
            <w:rStyle w:val="Hyperlink"/>
          </w:rPr>
          <w:t>Adding printer driver to server example</w:t>
        </w:r>
      </w:hyperlink>
      <w:r w:rsidR="00D3750F">
        <w:t xml:space="preserve"> </w:t>
      </w:r>
      <w:r w:rsidR="00D3750F">
        <w:fldChar w:fldCharType="begin"/>
      </w:r>
      <w:r w:rsidR="00D3750F">
        <w:instrText>PAGEREF section_bc4d18308e1f428a9073d655916494cf</w:instrText>
      </w:r>
      <w:r w:rsidR="00D3750F">
        <w:fldChar w:fldCharType="separate"/>
      </w:r>
      <w:r w:rsidR="00D3750F">
        <w:rPr>
          <w:noProof/>
        </w:rPr>
        <w:t>313</w:t>
      </w:r>
      <w:r w:rsidR="00D3750F">
        <w:fldChar w:fldCharType="end"/>
      </w:r>
    </w:p>
    <w:p w:rsidR="00473672" w:rsidRDefault="001A5E1C">
      <w:pPr>
        <w:pStyle w:val="IndexEntry"/>
      </w:pPr>
      <w:hyperlink w:anchor="section_a33ebcedd8d544dba7287a77d0e40231">
        <w:r w:rsidR="00D3750F">
          <w:rPr>
            <w:rStyle w:val="Hyperlink"/>
          </w:rPr>
          <w:t>Adding printer to server example</w:t>
        </w:r>
      </w:hyperlink>
      <w:r w:rsidR="00D3750F">
        <w:t xml:space="preserve"> </w:t>
      </w:r>
      <w:r w:rsidR="00D3750F">
        <w:fldChar w:fldCharType="begin"/>
      </w:r>
      <w:r w:rsidR="00D3750F">
        <w:instrText>PAGEREF section_a33ebcedd8d544dba7287a77d0e40231</w:instrText>
      </w:r>
      <w:r w:rsidR="00D3750F">
        <w:fldChar w:fldCharType="separate"/>
      </w:r>
      <w:r w:rsidR="00D3750F">
        <w:rPr>
          <w:noProof/>
        </w:rPr>
        <w:t>311</w:t>
      </w:r>
      <w:r w:rsidR="00D3750F">
        <w:fldChar w:fldCharType="end"/>
      </w:r>
    </w:p>
    <w:p w:rsidR="00473672" w:rsidRDefault="001A5E1C">
      <w:pPr>
        <w:pStyle w:val="IndexEntry"/>
      </w:pPr>
      <w:hyperlink w:anchor="section_256291f073704f60b6c176847cb97fa2">
        <w:r w:rsidR="00D3750F">
          <w:rPr>
            <w:rStyle w:val="Hyperlink"/>
          </w:rPr>
          <w:t>Applicability</w:t>
        </w:r>
      </w:hyperlink>
      <w:r w:rsidR="00D3750F">
        <w:t xml:space="preserve"> </w:t>
      </w:r>
      <w:r w:rsidR="00D3750F">
        <w:fldChar w:fldCharType="begin"/>
      </w:r>
      <w:r w:rsidR="00D3750F">
        <w:instrText>PAGEREF section_256291f073704f60b6c176847cb97fa2</w:instrText>
      </w:r>
      <w:r w:rsidR="00D3750F">
        <w:fldChar w:fldCharType="separate"/>
      </w:r>
      <w:r w:rsidR="00D3750F">
        <w:rPr>
          <w:noProof/>
        </w:rPr>
        <w:t>28</w:t>
      </w:r>
      <w:r w:rsidR="00D3750F">
        <w:fldChar w:fldCharType="end"/>
      </w:r>
    </w:p>
    <w:p w:rsidR="00473672" w:rsidRDefault="00473672">
      <w:pPr>
        <w:spacing w:before="0" w:after="0"/>
        <w:rPr>
          <w:sz w:val="16"/>
        </w:rPr>
      </w:pPr>
    </w:p>
    <w:p w:rsidR="00473672" w:rsidRDefault="00D3750F">
      <w:r>
        <w:rPr>
          <w:b/>
        </w:rPr>
        <w:t>B</w:t>
      </w:r>
    </w:p>
    <w:p w:rsidR="00473672" w:rsidRDefault="00473672">
      <w:pPr>
        <w:spacing w:before="0" w:after="0"/>
        <w:rPr>
          <w:sz w:val="16"/>
        </w:rPr>
      </w:pPr>
    </w:p>
    <w:p w:rsidR="00473672" w:rsidRDefault="001A5E1C">
      <w:pPr>
        <w:pStyle w:val="IndexEntry"/>
      </w:pPr>
      <w:hyperlink w:anchor="section_4ebaf54761f64b2eb32872c1a5dc685d">
        <w:r w:rsidR="00D3750F">
          <w:rPr>
            <w:rStyle w:val="Hyperlink"/>
          </w:rPr>
          <w:t>BIDI_TYPE enumeration</w:t>
        </w:r>
      </w:hyperlink>
      <w:r w:rsidR="00D3750F">
        <w:t xml:space="preserve"> </w:t>
      </w:r>
      <w:r w:rsidR="00D3750F">
        <w:fldChar w:fldCharType="begin"/>
      </w:r>
      <w:r w:rsidR="00D3750F">
        <w:instrText>PAGEREF section_4ebaf54761f64b2eb32872c1a5dc685d</w:instrText>
      </w:r>
      <w:r w:rsidR="00D3750F">
        <w:fldChar w:fldCharType="separate"/>
      </w:r>
      <w:r w:rsidR="00D3750F">
        <w:rPr>
          <w:noProof/>
        </w:rPr>
        <w:t>168</w:t>
      </w:r>
      <w:r w:rsidR="00D3750F">
        <w:fldChar w:fldCharType="end"/>
      </w:r>
    </w:p>
    <w:p w:rsidR="00473672" w:rsidRDefault="001A5E1C">
      <w:pPr>
        <w:pStyle w:val="IndexEntry"/>
      </w:pPr>
      <w:hyperlink w:anchor="section_38fb51d87f9e4b16ac406f48244214ed">
        <w:r w:rsidR="00D3750F">
          <w:rPr>
            <w:rStyle w:val="Hyperlink"/>
          </w:rPr>
          <w:t>Bidirectional communication data</w:t>
        </w:r>
      </w:hyperlink>
      <w:r w:rsidR="00D3750F">
        <w:t xml:space="preserve"> </w:t>
      </w:r>
      <w:r w:rsidR="00D3750F">
        <w:fldChar w:fldCharType="begin"/>
      </w:r>
      <w:r w:rsidR="00D3750F">
        <w:instrText>PAGEREF section_38fb51d87f9e4b16ac406f48244214ed</w:instrText>
      </w:r>
      <w:r w:rsidR="00D3750F">
        <w:fldChar w:fldCharType="separate"/>
      </w:r>
      <w:r w:rsidR="00D3750F">
        <w:rPr>
          <w:noProof/>
        </w:rPr>
        <w:t>64</w:t>
      </w:r>
      <w:r w:rsidR="00D3750F">
        <w:fldChar w:fldCharType="end"/>
      </w:r>
    </w:p>
    <w:p w:rsidR="00473672" w:rsidRDefault="001A5E1C">
      <w:pPr>
        <w:pStyle w:val="IndexEntry"/>
      </w:pPr>
      <w:hyperlink w:anchor="section_fd04e0de264746e0a06aa3ccb138dbb6">
        <w:r w:rsidR="00D3750F">
          <w:rPr>
            <w:rStyle w:val="Hyperlink"/>
          </w:rPr>
          <w:t>Branch Office Print Remote Logging Methods method</w:t>
        </w:r>
      </w:hyperlink>
      <w:r w:rsidR="00D3750F">
        <w:t xml:space="preserve"> </w:t>
      </w:r>
      <w:r w:rsidR="00D3750F">
        <w:fldChar w:fldCharType="begin"/>
      </w:r>
      <w:r w:rsidR="00D3750F">
        <w:instrText>PAGEREF section_fd04e0de264746e0a06aa3ccb138dbb6</w:instrText>
      </w:r>
      <w:r w:rsidR="00D3750F">
        <w:fldChar w:fldCharType="separate"/>
      </w:r>
      <w:r w:rsidR="00D3750F">
        <w:rPr>
          <w:noProof/>
        </w:rPr>
        <w:t>301</w:t>
      </w:r>
      <w:r w:rsidR="00D3750F">
        <w:fldChar w:fldCharType="end"/>
      </w:r>
    </w:p>
    <w:p w:rsidR="00473672" w:rsidRDefault="00473672">
      <w:pPr>
        <w:spacing w:before="0" w:after="0"/>
        <w:rPr>
          <w:sz w:val="16"/>
        </w:rPr>
      </w:pPr>
    </w:p>
    <w:p w:rsidR="00473672" w:rsidRDefault="00D3750F">
      <w:r>
        <w:rPr>
          <w:b/>
        </w:rPr>
        <w:t>C</w:t>
      </w:r>
    </w:p>
    <w:p w:rsidR="00473672" w:rsidRDefault="00473672">
      <w:pPr>
        <w:spacing w:before="0" w:after="0"/>
        <w:rPr>
          <w:sz w:val="16"/>
        </w:rPr>
      </w:pPr>
    </w:p>
    <w:p w:rsidR="00473672" w:rsidRDefault="001A5E1C">
      <w:pPr>
        <w:pStyle w:val="IndexEntry"/>
      </w:pPr>
      <w:hyperlink w:anchor="section_0c08f94330bd4653983342447e5093d5">
        <w:r w:rsidR="00D3750F">
          <w:rPr>
            <w:rStyle w:val="Hyperlink"/>
          </w:rPr>
          <w:t>Capability negotiation</w:t>
        </w:r>
      </w:hyperlink>
      <w:r w:rsidR="00D3750F">
        <w:t xml:space="preserve"> </w:t>
      </w:r>
      <w:r w:rsidR="00D3750F">
        <w:fldChar w:fldCharType="begin"/>
      </w:r>
      <w:r w:rsidR="00D3750F">
        <w:instrText>PAGEREF section_0c08f94330bd4653983342447e5093d5</w:instrText>
      </w:r>
      <w:r w:rsidR="00D3750F">
        <w:fldChar w:fldCharType="separate"/>
      </w:r>
      <w:r w:rsidR="00D3750F">
        <w:rPr>
          <w:noProof/>
        </w:rPr>
        <w:t>28</w:t>
      </w:r>
      <w:r w:rsidR="00D3750F">
        <w:fldChar w:fldCharType="end"/>
      </w:r>
    </w:p>
    <w:p w:rsidR="00473672" w:rsidRDefault="001A5E1C">
      <w:pPr>
        <w:pStyle w:val="IndexEntry"/>
      </w:pPr>
      <w:hyperlink w:anchor="section_32b7aecb8a7a48bdae1d35cac60bff8d">
        <w:r w:rsidR="00D3750F">
          <w:rPr>
            <w:rStyle w:val="Hyperlink"/>
          </w:rPr>
          <w:t>Change tracking</w:t>
        </w:r>
      </w:hyperlink>
      <w:r w:rsidR="00D3750F">
        <w:t xml:space="preserve"> </w:t>
      </w:r>
      <w:r w:rsidR="00D3750F">
        <w:fldChar w:fldCharType="begin"/>
      </w:r>
      <w:r w:rsidR="00D3750F">
        <w:instrText>PAGEREF section_32b7aecb8a7a48bdae1d35cac60bff8d</w:instrText>
      </w:r>
      <w:r w:rsidR="00D3750F">
        <w:fldChar w:fldCharType="separate"/>
      </w:r>
      <w:r w:rsidR="00D3750F">
        <w:rPr>
          <w:noProof/>
        </w:rPr>
        <w:t>482</w:t>
      </w:r>
      <w:r w:rsidR="00D3750F">
        <w:fldChar w:fldCharType="end"/>
      </w:r>
    </w:p>
    <w:p w:rsidR="00473672" w:rsidRDefault="00D3750F">
      <w:pPr>
        <w:pStyle w:val="IndexEntry"/>
      </w:pPr>
      <w:r>
        <w:t>Client</w:t>
      </w:r>
    </w:p>
    <w:p w:rsidR="00473672" w:rsidRDefault="00D3750F">
      <w:pPr>
        <w:pStyle w:val="IndexEntry"/>
      </w:pPr>
      <w:r>
        <w:t xml:space="preserve">   </w:t>
      </w:r>
      <w:hyperlink w:anchor="section_fa5a51d585cc40dc951a1e288b62d820">
        <w:r>
          <w:rPr>
            <w:rStyle w:val="Hyperlink"/>
          </w:rPr>
          <w:t>abstract data model</w:t>
        </w:r>
      </w:hyperlink>
      <w:r>
        <w:t xml:space="preserve"> </w:t>
      </w:r>
      <w:r>
        <w:fldChar w:fldCharType="begin"/>
      </w:r>
      <w:r>
        <w:instrText>PAGEREF section_fa5a51d585cc40dc951a1e288b62d820</w:instrText>
      </w:r>
      <w:r>
        <w:fldChar w:fldCharType="separate"/>
      </w:r>
      <w:r>
        <w:rPr>
          <w:noProof/>
        </w:rPr>
        <w:t>302</w:t>
      </w:r>
      <w:r>
        <w:fldChar w:fldCharType="end"/>
      </w:r>
    </w:p>
    <w:p w:rsidR="00473672" w:rsidRDefault="00D3750F">
      <w:pPr>
        <w:pStyle w:val="IndexEntry"/>
      </w:pPr>
      <w:r>
        <w:t xml:space="preserve">   </w:t>
      </w:r>
      <w:hyperlink w:anchor="section_594b211ba073475a9bcd74a79f065024">
        <w:r>
          <w:rPr>
            <w:rStyle w:val="Hyperlink"/>
          </w:rPr>
          <w:t>Client Interaction with the Print Server method</w:t>
        </w:r>
      </w:hyperlink>
      <w:r>
        <w:t xml:space="preserve"> </w:t>
      </w:r>
      <w:r>
        <w:fldChar w:fldCharType="begin"/>
      </w:r>
      <w:r>
        <w:instrText>PAGEREF section_594b211ba073475a9bcd74a79f065024</w:instrText>
      </w:r>
      <w:r>
        <w:fldChar w:fldCharType="separate"/>
      </w:r>
      <w:r>
        <w:rPr>
          <w:noProof/>
        </w:rPr>
        <w:t>307</w:t>
      </w:r>
      <w:r>
        <w:fldChar w:fldCharType="end"/>
      </w:r>
    </w:p>
    <w:p w:rsidR="00473672" w:rsidRDefault="00D3750F">
      <w:pPr>
        <w:pStyle w:val="IndexEntry"/>
      </w:pPr>
      <w:r>
        <w:t xml:space="preserve">   </w:t>
      </w:r>
      <w:hyperlink w:anchor="section_ee34aeeec9464991be9fc6d0049fb023">
        <w:r>
          <w:rPr>
            <w:rStyle w:val="Hyperlink"/>
          </w:rPr>
          <w:t>Client-Side Notification Processing Methods method</w:t>
        </w:r>
      </w:hyperlink>
      <w:r>
        <w:t xml:space="preserve"> </w:t>
      </w:r>
      <w:r>
        <w:fldChar w:fldCharType="begin"/>
      </w:r>
      <w:r>
        <w:instrText>PAGEREF section_ee34aeeec9464991be9fc6d0049fb023</w:instrText>
      </w:r>
      <w:r>
        <w:fldChar w:fldCharType="separate"/>
      </w:r>
      <w:r>
        <w:rPr>
          <w:noProof/>
        </w:rPr>
        <w:t>303</w:t>
      </w:r>
      <w:r>
        <w:fldChar w:fldCharType="end"/>
      </w:r>
    </w:p>
    <w:p w:rsidR="00473672" w:rsidRDefault="00D3750F">
      <w:pPr>
        <w:pStyle w:val="IndexEntry"/>
      </w:pPr>
      <w:r>
        <w:t xml:space="preserve">   </w:t>
      </w:r>
      <w:hyperlink w:anchor="section_b40da97efa2544cf8c951cd93b0d8286">
        <w:r>
          <w:rPr>
            <w:rStyle w:val="Hyperlink"/>
          </w:rPr>
          <w:t>initialization</w:t>
        </w:r>
      </w:hyperlink>
      <w:r>
        <w:t xml:space="preserve"> </w:t>
      </w:r>
      <w:r>
        <w:fldChar w:fldCharType="begin"/>
      </w:r>
      <w:r>
        <w:instrText>PAGEREF section_b40da97efa2544cf8c951cd93b0d8286</w:instrText>
      </w:r>
      <w:r>
        <w:fldChar w:fldCharType="separate"/>
      </w:r>
      <w:r>
        <w:rPr>
          <w:noProof/>
        </w:rPr>
        <w:t>303</w:t>
      </w:r>
      <w:r>
        <w:fldChar w:fldCharType="end"/>
      </w:r>
    </w:p>
    <w:p w:rsidR="00473672" w:rsidRDefault="00D3750F">
      <w:pPr>
        <w:pStyle w:val="IndexEntry"/>
      </w:pPr>
      <w:r>
        <w:t xml:space="preserve">   </w:t>
      </w:r>
      <w:hyperlink w:anchor="section_594b211ba073475a9bcd74a79f065024">
        <w:r>
          <w:rPr>
            <w:rStyle w:val="Hyperlink"/>
          </w:rPr>
          <w:t>interaction with print server</w:t>
        </w:r>
      </w:hyperlink>
      <w:r>
        <w:t xml:space="preserve"> </w:t>
      </w:r>
      <w:r>
        <w:fldChar w:fldCharType="begin"/>
      </w:r>
      <w:r>
        <w:instrText>PAGEREF section_594b211ba073475a9bcd74a79f065024</w:instrText>
      </w:r>
      <w:r>
        <w:fldChar w:fldCharType="separate"/>
      </w:r>
      <w:r>
        <w:rPr>
          <w:noProof/>
        </w:rPr>
        <w:t>307</w:t>
      </w:r>
      <w:r>
        <w:fldChar w:fldCharType="end"/>
      </w:r>
    </w:p>
    <w:p w:rsidR="00473672" w:rsidRDefault="00D3750F">
      <w:pPr>
        <w:pStyle w:val="IndexEntry"/>
      </w:pPr>
      <w:r>
        <w:t xml:space="preserve">   </w:t>
      </w:r>
      <w:hyperlink w:anchor="section_1f7170188df248c5b818c40112941eb5">
        <w:r>
          <w:rPr>
            <w:rStyle w:val="Hyperlink"/>
          </w:rPr>
          <w:t>local events</w:t>
        </w:r>
      </w:hyperlink>
      <w:r>
        <w:t xml:space="preserve"> </w:t>
      </w:r>
      <w:r>
        <w:fldChar w:fldCharType="begin"/>
      </w:r>
      <w:r>
        <w:instrText>PAGEREF section_1f7170188df248c5b818c40112941eb5</w:instrText>
      </w:r>
      <w:r>
        <w:fldChar w:fldCharType="separate"/>
      </w:r>
      <w:r>
        <w:rPr>
          <w:noProof/>
        </w:rPr>
        <w:t>310</w:t>
      </w:r>
      <w:r>
        <w:fldChar w:fldCharType="end"/>
      </w:r>
    </w:p>
    <w:p w:rsidR="00473672" w:rsidRDefault="00D3750F">
      <w:pPr>
        <w:pStyle w:val="IndexEntry"/>
      </w:pPr>
      <w:r>
        <w:t xml:space="preserve">   </w:t>
      </w:r>
      <w:hyperlink w:anchor="section_0f30f3700d7f43df922737f9155cf821">
        <w:r>
          <w:rPr>
            <w:rStyle w:val="Hyperlink"/>
          </w:rPr>
          <w:t>message processing</w:t>
        </w:r>
      </w:hyperlink>
      <w:r>
        <w:t xml:space="preserve"> </w:t>
      </w:r>
      <w:r>
        <w:fldChar w:fldCharType="begin"/>
      </w:r>
      <w:r>
        <w:instrText>PAGEREF section_0f30f3700d7f43df922737f9155cf821</w:instrText>
      </w:r>
      <w:r>
        <w:fldChar w:fldCharType="separate"/>
      </w:r>
      <w:r>
        <w:rPr>
          <w:noProof/>
        </w:rPr>
        <w:t>303</w:t>
      </w:r>
      <w:r>
        <w:fldChar w:fldCharType="end"/>
      </w:r>
    </w:p>
    <w:p w:rsidR="00473672" w:rsidRDefault="00D3750F">
      <w:pPr>
        <w:pStyle w:val="IndexEntry"/>
      </w:pPr>
      <w:r>
        <w:t xml:space="preserve">   </w:t>
      </w:r>
      <w:hyperlink w:anchor="section_0f30f3700d7f43df922737f9155cf821">
        <w:r>
          <w:rPr>
            <w:rStyle w:val="Hyperlink"/>
          </w:rPr>
          <w:t>sequencing rules</w:t>
        </w:r>
      </w:hyperlink>
      <w:r>
        <w:t xml:space="preserve"> </w:t>
      </w:r>
      <w:r>
        <w:fldChar w:fldCharType="begin"/>
      </w:r>
      <w:r>
        <w:instrText>PAGEREF section_0f30f3700d7f43df922737f9155cf821</w:instrText>
      </w:r>
      <w:r>
        <w:fldChar w:fldCharType="separate"/>
      </w:r>
      <w:r>
        <w:rPr>
          <w:noProof/>
        </w:rPr>
        <w:t>303</w:t>
      </w:r>
      <w:r>
        <w:fldChar w:fldCharType="end"/>
      </w:r>
    </w:p>
    <w:p w:rsidR="00473672" w:rsidRDefault="00D3750F">
      <w:pPr>
        <w:pStyle w:val="IndexEntry"/>
      </w:pPr>
      <w:r>
        <w:t xml:space="preserve">   </w:t>
      </w:r>
      <w:hyperlink w:anchor="section_d640a376b59c40239761e49a0db24431">
        <w:r>
          <w:rPr>
            <w:rStyle w:val="Hyperlink"/>
          </w:rPr>
          <w:t>timer events</w:t>
        </w:r>
      </w:hyperlink>
      <w:r>
        <w:t xml:space="preserve"> </w:t>
      </w:r>
      <w:r>
        <w:fldChar w:fldCharType="begin"/>
      </w:r>
      <w:r>
        <w:instrText>PAGEREF section_d640a376b59c40239761e49a0db24431</w:instrText>
      </w:r>
      <w:r>
        <w:fldChar w:fldCharType="separate"/>
      </w:r>
      <w:r>
        <w:rPr>
          <w:noProof/>
        </w:rPr>
        <w:t>310</w:t>
      </w:r>
      <w:r>
        <w:fldChar w:fldCharType="end"/>
      </w:r>
    </w:p>
    <w:p w:rsidR="00473672" w:rsidRDefault="00D3750F">
      <w:pPr>
        <w:pStyle w:val="IndexEntry"/>
      </w:pPr>
      <w:r>
        <w:t xml:space="preserve">   </w:t>
      </w:r>
      <w:hyperlink w:anchor="section_4b32ff7006804aeca52049a6ec47b36f">
        <w:r>
          <w:rPr>
            <w:rStyle w:val="Hyperlink"/>
          </w:rPr>
          <w:t>timers</w:t>
        </w:r>
      </w:hyperlink>
      <w:r>
        <w:t xml:space="preserve"> </w:t>
      </w:r>
      <w:r>
        <w:fldChar w:fldCharType="begin"/>
      </w:r>
      <w:r>
        <w:instrText>PAGEREF section_4b32ff7006804aeca52049a6ec47b36f</w:instrText>
      </w:r>
      <w:r>
        <w:fldChar w:fldCharType="separate"/>
      </w:r>
      <w:r>
        <w:rPr>
          <w:noProof/>
        </w:rPr>
        <w:t>303</w:t>
      </w:r>
      <w:r>
        <w:fldChar w:fldCharType="end"/>
      </w:r>
    </w:p>
    <w:p w:rsidR="00473672" w:rsidRDefault="001A5E1C">
      <w:pPr>
        <w:pStyle w:val="IndexEntry"/>
      </w:pPr>
      <w:hyperlink w:anchor="section_594b211ba073475a9bcd74a79f065024">
        <w:r w:rsidR="00D3750F">
          <w:rPr>
            <w:rStyle w:val="Hyperlink"/>
          </w:rPr>
          <w:t>Client Interaction with the Print Server method</w:t>
        </w:r>
      </w:hyperlink>
      <w:r w:rsidR="00D3750F">
        <w:t xml:space="preserve"> </w:t>
      </w:r>
      <w:r w:rsidR="00D3750F">
        <w:fldChar w:fldCharType="begin"/>
      </w:r>
      <w:r w:rsidR="00D3750F">
        <w:instrText>PAGEREF section_594b211ba073475a9bcd74a79f065024</w:instrText>
      </w:r>
      <w:r w:rsidR="00D3750F">
        <w:fldChar w:fldCharType="separate"/>
      </w:r>
      <w:r w:rsidR="00D3750F">
        <w:rPr>
          <w:noProof/>
        </w:rPr>
        <w:t>307</w:t>
      </w:r>
      <w:r w:rsidR="00D3750F">
        <w:fldChar w:fldCharType="end"/>
      </w:r>
    </w:p>
    <w:p w:rsidR="00473672" w:rsidRDefault="001A5E1C">
      <w:pPr>
        <w:pStyle w:val="IndexEntry"/>
      </w:pPr>
      <w:hyperlink w:anchor="section_ee34aeeec9464991be9fc6d0049fb023">
        <w:r w:rsidR="00D3750F">
          <w:rPr>
            <w:rStyle w:val="Hyperlink"/>
          </w:rPr>
          <w:t>Client-Side Notification Processing Methods method</w:t>
        </w:r>
      </w:hyperlink>
      <w:r w:rsidR="00D3750F">
        <w:t xml:space="preserve"> </w:t>
      </w:r>
      <w:r w:rsidR="00D3750F">
        <w:fldChar w:fldCharType="begin"/>
      </w:r>
      <w:r w:rsidR="00D3750F">
        <w:instrText>PAGEREF section_ee34aeeec9464991be9fc6d0049fb023</w:instrText>
      </w:r>
      <w:r w:rsidR="00D3750F">
        <w:fldChar w:fldCharType="separate"/>
      </w:r>
      <w:r w:rsidR="00D3750F">
        <w:rPr>
          <w:noProof/>
        </w:rPr>
        <w:t>303</w:t>
      </w:r>
      <w:r w:rsidR="00D3750F">
        <w:fldChar w:fldCharType="end"/>
      </w:r>
    </w:p>
    <w:p w:rsidR="00473672" w:rsidRDefault="001A5E1C">
      <w:pPr>
        <w:pStyle w:val="IndexEntry"/>
      </w:pPr>
      <w:hyperlink w:anchor="section_ee34aeeec9464991be9fc6d0049fb023">
        <w:r w:rsidR="00D3750F">
          <w:rPr>
            <w:rStyle w:val="Hyperlink"/>
          </w:rPr>
          <w:t>Client-side notification-processing methods</w:t>
        </w:r>
      </w:hyperlink>
      <w:r w:rsidR="00D3750F">
        <w:t xml:space="preserve"> </w:t>
      </w:r>
      <w:r w:rsidR="00D3750F">
        <w:fldChar w:fldCharType="begin"/>
      </w:r>
      <w:r w:rsidR="00D3750F">
        <w:instrText>PAGEREF section_ee34aeeec9464991be9fc6d0049fb023</w:instrText>
      </w:r>
      <w:r w:rsidR="00D3750F">
        <w:fldChar w:fldCharType="separate"/>
      </w:r>
      <w:r w:rsidR="00D3750F">
        <w:rPr>
          <w:noProof/>
        </w:rPr>
        <w:t>303</w:t>
      </w:r>
      <w:r w:rsidR="00D3750F">
        <w:fldChar w:fldCharType="end"/>
      </w:r>
    </w:p>
    <w:p w:rsidR="00473672" w:rsidRDefault="001A5E1C">
      <w:pPr>
        <w:pStyle w:val="IndexEntry"/>
      </w:pPr>
      <w:hyperlink w:anchor="section_9b03c5103a0e48219aa5fc79dbf8a188">
        <w:r w:rsidR="00D3750F">
          <w:rPr>
            <w:rStyle w:val="Hyperlink"/>
          </w:rPr>
          <w:t>Common data types</w:t>
        </w:r>
      </w:hyperlink>
      <w:r w:rsidR="00D3750F">
        <w:t xml:space="preserve"> </w:t>
      </w:r>
      <w:r w:rsidR="00D3750F">
        <w:fldChar w:fldCharType="begin"/>
      </w:r>
      <w:r w:rsidR="00D3750F">
        <w:instrText>PAGEREF section_9b03c5103a0e48219aa5fc79dbf8a188</w:instrText>
      </w:r>
      <w:r w:rsidR="00D3750F">
        <w:fldChar w:fldCharType="separate"/>
      </w:r>
      <w:r w:rsidR="00D3750F">
        <w:rPr>
          <w:noProof/>
        </w:rPr>
        <w:t>30</w:t>
      </w:r>
      <w:r w:rsidR="00D3750F">
        <w:fldChar w:fldCharType="end"/>
      </w:r>
    </w:p>
    <w:p w:rsidR="00473672" w:rsidRDefault="001A5E1C">
      <w:pPr>
        <w:pStyle w:val="IndexEntry"/>
      </w:pPr>
      <w:hyperlink w:anchor="section_9b03c5103a0e48219aa5fc79dbf8a188">
        <w:r w:rsidR="00D3750F">
          <w:rPr>
            <w:rStyle w:val="Hyperlink"/>
          </w:rPr>
          <w:t>Common data types - overview</w:t>
        </w:r>
      </w:hyperlink>
      <w:r w:rsidR="00D3750F">
        <w:t xml:space="preserve"> </w:t>
      </w:r>
      <w:r w:rsidR="00D3750F">
        <w:fldChar w:fldCharType="begin"/>
      </w:r>
      <w:r w:rsidR="00D3750F">
        <w:instrText>PAGEREF section_9b03c5103a0e48219aa5fc79dbf8a188</w:instrText>
      </w:r>
      <w:r w:rsidR="00D3750F">
        <w:fldChar w:fldCharType="separate"/>
      </w:r>
      <w:r w:rsidR="00D3750F">
        <w:rPr>
          <w:noProof/>
        </w:rPr>
        <w:t>30</w:t>
      </w:r>
      <w:r w:rsidR="00D3750F">
        <w:fldChar w:fldCharType="end"/>
      </w:r>
    </w:p>
    <w:p w:rsidR="00473672" w:rsidRDefault="001A5E1C">
      <w:pPr>
        <w:pStyle w:val="IndexEntry"/>
      </w:pPr>
      <w:hyperlink w:anchor="section_8c5b1f140514438da966e327c1dad594">
        <w:r w:rsidR="00D3750F">
          <w:rPr>
            <w:rStyle w:val="Hyperlink"/>
          </w:rPr>
          <w:t>Common IDL data types</w:t>
        </w:r>
      </w:hyperlink>
      <w:r w:rsidR="00D3750F">
        <w:t xml:space="preserve"> </w:t>
      </w:r>
      <w:r w:rsidR="00D3750F">
        <w:fldChar w:fldCharType="begin"/>
      </w:r>
      <w:r w:rsidR="00D3750F">
        <w:instrText>PAGEREF section_8c5b1f140514438da966e327c1dad594</w:instrText>
      </w:r>
      <w:r w:rsidR="00D3750F">
        <w:fldChar w:fldCharType="separate"/>
      </w:r>
      <w:r w:rsidR="00D3750F">
        <w:rPr>
          <w:noProof/>
        </w:rPr>
        <w:t>32</w:t>
      </w:r>
      <w:r w:rsidR="00D3750F">
        <w:fldChar w:fldCharType="end"/>
      </w:r>
    </w:p>
    <w:p w:rsidR="00473672" w:rsidRDefault="001A5E1C">
      <w:pPr>
        <w:pStyle w:val="IndexEntry"/>
      </w:pPr>
      <w:hyperlink w:anchor="section_7eb63f7a637a4b7582e091853f6f6013">
        <w:r w:rsidR="00D3750F">
          <w:rPr>
            <w:rStyle w:val="Hyperlink"/>
          </w:rPr>
          <w:t>Commonly Used Parameters method</w:t>
        </w:r>
      </w:hyperlink>
      <w:r w:rsidR="00D3750F">
        <w:t xml:space="preserve"> </w:t>
      </w:r>
      <w:r w:rsidR="00D3750F">
        <w:fldChar w:fldCharType="begin"/>
      </w:r>
      <w:r w:rsidR="00D3750F">
        <w:instrText>PAGEREF section_7eb63f7a637a4b7582e091853f6f6013</w:instrText>
      </w:r>
      <w:r w:rsidR="00D3750F">
        <w:fldChar w:fldCharType="separate"/>
      </w:r>
      <w:r w:rsidR="00D3750F">
        <w:rPr>
          <w:noProof/>
        </w:rPr>
        <w:t>194</w:t>
      </w:r>
      <w:r w:rsidR="00D3750F">
        <w:fldChar w:fldCharType="end"/>
      </w:r>
    </w:p>
    <w:p w:rsidR="00473672" w:rsidRDefault="001A5E1C">
      <w:pPr>
        <w:pStyle w:val="IndexEntry"/>
      </w:pPr>
      <w:hyperlink w:anchor="section_9764f82547a1440c973a32328d204296">
        <w:r w:rsidR="00D3750F">
          <w:rPr>
            <w:rStyle w:val="Hyperlink"/>
          </w:rPr>
          <w:t>CONFIG_INFO_DATA_1</w:t>
        </w:r>
      </w:hyperlink>
      <w:r w:rsidR="00D3750F">
        <w:t xml:space="preserve"> </w:t>
      </w:r>
      <w:r w:rsidR="00D3750F">
        <w:fldChar w:fldCharType="begin"/>
      </w:r>
      <w:r w:rsidR="00D3750F">
        <w:instrText>PAGEREF section_9764f82547a1440c973a32328d204296</w:instrText>
      </w:r>
      <w:r w:rsidR="00D3750F">
        <w:fldChar w:fldCharType="separate"/>
      </w:r>
      <w:r w:rsidR="00D3750F">
        <w:rPr>
          <w:noProof/>
        </w:rPr>
        <w:t>136</w:t>
      </w:r>
      <w:r w:rsidR="00D3750F">
        <w:fldChar w:fldCharType="end"/>
      </w:r>
    </w:p>
    <w:p w:rsidR="00473672" w:rsidRDefault="001A5E1C">
      <w:pPr>
        <w:pStyle w:val="IndexEntry"/>
      </w:pPr>
      <w:hyperlink w:anchor="section_9764f82547a1440c973a32328d204296">
        <w:r w:rsidR="00D3750F">
          <w:rPr>
            <w:rStyle w:val="Hyperlink"/>
          </w:rPr>
          <w:t>CONFIG_INFO_DATA_1 packet</w:t>
        </w:r>
      </w:hyperlink>
      <w:r w:rsidR="00D3750F">
        <w:t xml:space="preserve"> </w:t>
      </w:r>
      <w:r w:rsidR="00D3750F">
        <w:fldChar w:fldCharType="begin"/>
      </w:r>
      <w:r w:rsidR="00D3750F">
        <w:instrText>PAGEREF section_9764f82547a1440c973a32328d204296</w:instrText>
      </w:r>
      <w:r w:rsidR="00D3750F">
        <w:fldChar w:fldCharType="separate"/>
      </w:r>
      <w:r w:rsidR="00D3750F">
        <w:rPr>
          <w:noProof/>
        </w:rPr>
        <w:t>136</w:t>
      </w:r>
      <w:r w:rsidR="00D3750F">
        <w:fldChar w:fldCharType="end"/>
      </w:r>
    </w:p>
    <w:p w:rsidR="00473672" w:rsidRDefault="001A5E1C">
      <w:pPr>
        <w:pStyle w:val="IndexEntry"/>
      </w:pPr>
      <w:hyperlink w:anchor="section_a27734227f094844858afd59c0121b2a">
        <w:r w:rsidR="00D3750F">
          <w:rPr>
            <w:rStyle w:val="Hyperlink"/>
          </w:rPr>
          <w:t>Constants</w:t>
        </w:r>
      </w:hyperlink>
      <w:r w:rsidR="00D3750F">
        <w:t xml:space="preserve"> </w:t>
      </w:r>
      <w:r w:rsidR="00D3750F">
        <w:fldChar w:fldCharType="begin"/>
      </w:r>
      <w:r w:rsidR="00D3750F">
        <w:instrText>PAGEREF section_a27734227f094844858afd59c0121b2a</w:instrText>
      </w:r>
      <w:r w:rsidR="00D3750F">
        <w:fldChar w:fldCharType="separate"/>
      </w:r>
      <w:r w:rsidR="00D3750F">
        <w:rPr>
          <w:noProof/>
        </w:rPr>
        <w:t>144</w:t>
      </w:r>
      <w:r w:rsidR="00D3750F">
        <w:fldChar w:fldCharType="end"/>
      </w:r>
    </w:p>
    <w:p w:rsidR="00473672" w:rsidRDefault="001A5E1C">
      <w:pPr>
        <w:pStyle w:val="IndexEntry"/>
      </w:pPr>
      <w:hyperlink w:anchor="section_8ca20b730d864e57a009f797ef1b2de8">
        <w:r w:rsidR="00D3750F">
          <w:rPr>
            <w:rStyle w:val="Hyperlink"/>
          </w:rPr>
          <w:t>Containers</w:t>
        </w:r>
      </w:hyperlink>
      <w:r w:rsidR="00D3750F">
        <w:t xml:space="preserve"> </w:t>
      </w:r>
      <w:r w:rsidR="00D3750F">
        <w:fldChar w:fldCharType="begin"/>
      </w:r>
      <w:r w:rsidR="00D3750F">
        <w:instrText>PAGEREF section_8ca20b730d864e57a009f797ef1b2de8</w:instrText>
      </w:r>
      <w:r w:rsidR="00D3750F">
        <w:fldChar w:fldCharType="separate"/>
      </w:r>
      <w:r w:rsidR="00D3750F">
        <w:rPr>
          <w:noProof/>
        </w:rPr>
        <w:t>35</w:t>
      </w:r>
      <w:r w:rsidR="00D3750F">
        <w:fldChar w:fldCharType="end"/>
      </w:r>
    </w:p>
    <w:p w:rsidR="00473672" w:rsidRDefault="001A5E1C">
      <w:pPr>
        <w:pStyle w:val="IndexEntry"/>
      </w:pPr>
      <w:hyperlink w:anchor="section_7cdc8cf152854420bfa53233ed20125b">
        <w:r w:rsidR="00D3750F">
          <w:rPr>
            <w:rStyle w:val="Hyperlink"/>
          </w:rPr>
          <w:t>CORE_PRINTER_DRIVER packet</w:t>
        </w:r>
      </w:hyperlink>
      <w:r w:rsidR="00D3750F">
        <w:t xml:space="preserve"> </w:t>
      </w:r>
      <w:r w:rsidR="00D3750F">
        <w:fldChar w:fldCharType="begin"/>
      </w:r>
      <w:r w:rsidR="00D3750F">
        <w:instrText>PAGEREF section_7cdc8cf152854420bfa53233ed20125b</w:instrText>
      </w:r>
      <w:r w:rsidR="00D3750F">
        <w:fldChar w:fldCharType="separate"/>
      </w:r>
      <w:r w:rsidR="00D3750F">
        <w:rPr>
          <w:noProof/>
        </w:rPr>
        <w:t>135</w:t>
      </w:r>
      <w:r w:rsidR="00D3750F">
        <w:fldChar w:fldCharType="end"/>
      </w:r>
    </w:p>
    <w:p w:rsidR="00473672" w:rsidRDefault="001A5E1C">
      <w:pPr>
        <w:pStyle w:val="IndexEntry"/>
      </w:pPr>
      <w:hyperlink w:anchor="section_99fdf2cf79bb43bf997c88b33538a5e1">
        <w:r w:rsidR="00D3750F">
          <w:rPr>
            <w:rStyle w:val="Hyperlink"/>
          </w:rPr>
          <w:t>Custom marshaled data types</w:t>
        </w:r>
      </w:hyperlink>
      <w:r w:rsidR="00D3750F">
        <w:t xml:space="preserve"> </w:t>
      </w:r>
      <w:r w:rsidR="00D3750F">
        <w:fldChar w:fldCharType="begin"/>
      </w:r>
      <w:r w:rsidR="00D3750F">
        <w:instrText>PAGEREF section_99fdf2cf79bb43bf997c88b33538a5e1</w:instrText>
      </w:r>
      <w:r w:rsidR="00D3750F">
        <w:fldChar w:fldCharType="separate"/>
      </w:r>
      <w:r w:rsidR="00D3750F">
        <w:rPr>
          <w:noProof/>
        </w:rPr>
        <w:t>75</w:t>
      </w:r>
      <w:r w:rsidR="00D3750F">
        <w:fldChar w:fldCharType="end"/>
      </w:r>
    </w:p>
    <w:p w:rsidR="00473672" w:rsidRDefault="001A5E1C">
      <w:pPr>
        <w:pStyle w:val="IndexEntry"/>
      </w:pPr>
      <w:hyperlink w:anchor="section_99fdf2cf79bb43bf997c88b33538a5e1">
        <w:r w:rsidR="00D3750F">
          <w:rPr>
            <w:rStyle w:val="Hyperlink"/>
          </w:rPr>
          <w:t>Custom_Marshaled_Data_Types packet</w:t>
        </w:r>
      </w:hyperlink>
      <w:r w:rsidR="00D3750F">
        <w:t xml:space="preserve"> </w:t>
      </w:r>
      <w:r w:rsidR="00D3750F">
        <w:fldChar w:fldCharType="begin"/>
      </w:r>
      <w:r w:rsidR="00D3750F">
        <w:instrText>PAGEREF section_99fdf2cf79bb43bf997c88b33538a5e1</w:instrText>
      </w:r>
      <w:r w:rsidR="00D3750F">
        <w:fldChar w:fldCharType="separate"/>
      </w:r>
      <w:r w:rsidR="00D3750F">
        <w:rPr>
          <w:noProof/>
        </w:rPr>
        <w:t>75</w:t>
      </w:r>
      <w:r w:rsidR="00D3750F">
        <w:fldChar w:fldCharType="end"/>
      </w:r>
    </w:p>
    <w:p w:rsidR="00473672" w:rsidRDefault="00473672">
      <w:pPr>
        <w:spacing w:before="0" w:after="0"/>
        <w:rPr>
          <w:sz w:val="16"/>
        </w:rPr>
      </w:pPr>
    </w:p>
    <w:p w:rsidR="00473672" w:rsidRDefault="00D3750F">
      <w:r>
        <w:rPr>
          <w:b/>
        </w:rPr>
        <w:t>D</w:t>
      </w:r>
    </w:p>
    <w:p w:rsidR="00473672" w:rsidRDefault="00473672">
      <w:pPr>
        <w:spacing w:before="0" w:after="0"/>
        <w:rPr>
          <w:sz w:val="16"/>
        </w:rPr>
      </w:pPr>
    </w:p>
    <w:p w:rsidR="00473672" w:rsidRDefault="00D3750F">
      <w:pPr>
        <w:pStyle w:val="IndexEntry"/>
      </w:pPr>
      <w:r>
        <w:t>Data model - abstract</w:t>
      </w:r>
    </w:p>
    <w:p w:rsidR="00473672" w:rsidRDefault="00D3750F">
      <w:pPr>
        <w:pStyle w:val="IndexEntry"/>
      </w:pPr>
      <w:r>
        <w:t xml:space="preserve">   </w:t>
      </w:r>
      <w:hyperlink w:anchor="section_fa5a51d585cc40dc951a1e288b62d820">
        <w:r>
          <w:rPr>
            <w:rStyle w:val="Hyperlink"/>
          </w:rPr>
          <w:t>client</w:t>
        </w:r>
      </w:hyperlink>
      <w:r>
        <w:t xml:space="preserve"> </w:t>
      </w:r>
      <w:r>
        <w:fldChar w:fldCharType="begin"/>
      </w:r>
      <w:r>
        <w:instrText>PAGEREF section_fa5a51d585cc40dc951a1e288b62d820</w:instrText>
      </w:r>
      <w:r>
        <w:fldChar w:fldCharType="separate"/>
      </w:r>
      <w:r>
        <w:rPr>
          <w:noProof/>
        </w:rPr>
        <w:t>302</w:t>
      </w:r>
      <w:r>
        <w:fldChar w:fldCharType="end"/>
      </w:r>
    </w:p>
    <w:p w:rsidR="00473672" w:rsidRDefault="00D3750F">
      <w:pPr>
        <w:pStyle w:val="IndexEntry"/>
      </w:pPr>
      <w:r>
        <w:t xml:space="preserve">   </w:t>
      </w:r>
      <w:hyperlink w:anchor="section_1bd61448db4b4284a4b18346732402d4">
        <w:r>
          <w:rPr>
            <w:rStyle w:val="Hyperlink"/>
          </w:rPr>
          <w:t>server</w:t>
        </w:r>
      </w:hyperlink>
      <w:r>
        <w:t xml:space="preserve"> </w:t>
      </w:r>
      <w:r>
        <w:fldChar w:fldCharType="begin"/>
      </w:r>
      <w:r>
        <w:instrText>PAGEREF section_1bd61448db4b4284a4b18346732402d4</w:instrText>
      </w:r>
      <w:r>
        <w:fldChar w:fldCharType="separate"/>
      </w:r>
      <w:r>
        <w:rPr>
          <w:noProof/>
        </w:rPr>
        <w:t>180</w:t>
      </w:r>
      <w:r>
        <w:fldChar w:fldCharType="end"/>
      </w:r>
    </w:p>
    <w:p w:rsidR="00473672" w:rsidRDefault="00D3750F">
      <w:pPr>
        <w:pStyle w:val="IndexEntry"/>
      </w:pPr>
      <w:r>
        <w:t>Data types</w:t>
      </w:r>
    </w:p>
    <w:p w:rsidR="00473672" w:rsidRDefault="00D3750F">
      <w:pPr>
        <w:pStyle w:val="IndexEntry"/>
      </w:pPr>
      <w:r>
        <w:t xml:space="preserve">   </w:t>
      </w:r>
      <w:hyperlink w:anchor="section_9b03c5103a0e48219aa5fc79dbf8a188">
        <w:r>
          <w:rPr>
            <w:rStyle w:val="Hyperlink"/>
          </w:rPr>
          <w:t>common</w:t>
        </w:r>
      </w:hyperlink>
      <w:r>
        <w:t xml:space="preserve"> </w:t>
      </w:r>
      <w:r>
        <w:fldChar w:fldCharType="begin"/>
      </w:r>
      <w:r>
        <w:instrText>PAGEREF section_9b03c5103a0e48219aa5fc79dbf8a188</w:instrText>
      </w:r>
      <w:r>
        <w:fldChar w:fldCharType="separate"/>
      </w:r>
      <w:r>
        <w:rPr>
          <w:noProof/>
        </w:rPr>
        <w:t>30</w:t>
      </w:r>
      <w:r>
        <w:fldChar w:fldCharType="end"/>
      </w:r>
    </w:p>
    <w:p w:rsidR="00473672" w:rsidRDefault="00D3750F">
      <w:pPr>
        <w:pStyle w:val="IndexEntry"/>
      </w:pPr>
      <w:r>
        <w:t xml:space="preserve">   </w:t>
      </w:r>
      <w:hyperlink w:anchor="section_9b03c5103a0e48219aa5fc79dbf8a188">
        <w:r>
          <w:rPr>
            <w:rStyle w:val="Hyperlink"/>
          </w:rPr>
          <w:t>common - overview</w:t>
        </w:r>
      </w:hyperlink>
      <w:r>
        <w:t xml:space="preserve"> </w:t>
      </w:r>
      <w:r>
        <w:fldChar w:fldCharType="begin"/>
      </w:r>
      <w:r>
        <w:instrText>PAGEREF section_9b03c5103a0e48219aa5fc79dbf8a188</w:instrText>
      </w:r>
      <w:r>
        <w:fldChar w:fldCharType="separate"/>
      </w:r>
      <w:r>
        <w:rPr>
          <w:noProof/>
        </w:rPr>
        <w:t>30</w:t>
      </w:r>
      <w:r>
        <w:fldChar w:fldCharType="end"/>
      </w:r>
    </w:p>
    <w:p w:rsidR="00473672" w:rsidRDefault="00D3750F">
      <w:pPr>
        <w:pStyle w:val="IndexEntry"/>
      </w:pPr>
      <w:r>
        <w:t xml:space="preserve">   </w:t>
      </w:r>
      <w:hyperlink w:anchor="section_99fdf2cf79bb43bf997c88b33538a5e1">
        <w:r>
          <w:rPr>
            <w:rStyle w:val="Hyperlink"/>
          </w:rPr>
          <w:t>custom marshaled</w:t>
        </w:r>
      </w:hyperlink>
      <w:r>
        <w:t xml:space="preserve"> </w:t>
      </w:r>
      <w:r>
        <w:fldChar w:fldCharType="begin"/>
      </w:r>
      <w:r>
        <w:instrText>PAGEREF section_99fdf2cf79bb43bf997c88b33538a5e1</w:instrText>
      </w:r>
      <w:r>
        <w:fldChar w:fldCharType="separate"/>
      </w:r>
      <w:r>
        <w:rPr>
          <w:noProof/>
        </w:rPr>
        <w:t>75</w:t>
      </w:r>
      <w:r>
        <w:fldChar w:fldCharType="end"/>
      </w:r>
    </w:p>
    <w:p w:rsidR="00473672" w:rsidRDefault="00D3750F">
      <w:pPr>
        <w:pStyle w:val="IndexEntry"/>
      </w:pPr>
      <w:r>
        <w:t xml:space="preserve">   </w:t>
      </w:r>
      <w:hyperlink w:anchor="section_df6af0abee9745aaae87186f83ab2265">
        <w:r>
          <w:rPr>
            <w:rStyle w:val="Hyperlink"/>
          </w:rPr>
          <w:t>IDL</w:t>
        </w:r>
      </w:hyperlink>
      <w:r>
        <w:t xml:space="preserve"> </w:t>
      </w:r>
      <w:r>
        <w:fldChar w:fldCharType="begin"/>
      </w:r>
      <w:r>
        <w:instrText>PAGEREF section_df6af0abee9745aaae87186f83ab2265</w:instrText>
      </w:r>
      <w:r>
        <w:fldChar w:fldCharType="separate"/>
      </w:r>
      <w:r>
        <w:rPr>
          <w:noProof/>
        </w:rPr>
        <w:t>32</w:t>
      </w:r>
      <w:r>
        <w:fldChar w:fldCharType="end"/>
      </w:r>
    </w:p>
    <w:p w:rsidR="00473672" w:rsidRDefault="001A5E1C">
      <w:pPr>
        <w:pStyle w:val="IndexEntry"/>
      </w:pPr>
      <w:hyperlink w:anchor="section_7224d5eac0e1474b8e24034f0032e09c">
        <w:r w:rsidR="00D3750F">
          <w:rPr>
            <w:rStyle w:val="Hyperlink"/>
          </w:rPr>
          <w:t>DATATYPES_INFO_1 packet</w:t>
        </w:r>
      </w:hyperlink>
      <w:r w:rsidR="00D3750F">
        <w:t xml:space="preserve"> </w:t>
      </w:r>
      <w:r w:rsidR="00D3750F">
        <w:fldChar w:fldCharType="begin"/>
      </w:r>
      <w:r w:rsidR="00D3750F">
        <w:instrText>PAGEREF section_7224d5eac0e1474b8e24034f0032e09c</w:instrText>
      </w:r>
      <w:r w:rsidR="00D3750F">
        <w:fldChar w:fldCharType="separate"/>
      </w:r>
      <w:r w:rsidR="00D3750F">
        <w:rPr>
          <w:noProof/>
        </w:rPr>
        <w:t>91</w:t>
      </w:r>
      <w:r w:rsidR="00D3750F">
        <w:fldChar w:fldCharType="end"/>
      </w:r>
    </w:p>
    <w:p w:rsidR="00473672" w:rsidRDefault="001A5E1C">
      <w:pPr>
        <w:pStyle w:val="IndexEntry"/>
      </w:pPr>
      <w:hyperlink w:anchor="section_945c4df5496949c5b1ce59c1b3f35024">
        <w:r w:rsidR="00D3750F">
          <w:rPr>
            <w:rStyle w:val="Hyperlink"/>
          </w:rPr>
          <w:t>DELETE</w:t>
        </w:r>
      </w:hyperlink>
      <w:r w:rsidR="00D3750F">
        <w:t xml:space="preserve"> </w:t>
      </w:r>
      <w:r w:rsidR="00D3750F">
        <w:fldChar w:fldCharType="begin"/>
      </w:r>
      <w:r w:rsidR="00D3750F">
        <w:instrText>PAGEREF section_945c4df5496949c5b1ce59c1b3f35024</w:instrText>
      </w:r>
      <w:r w:rsidR="00D3750F">
        <w:fldChar w:fldCharType="separate"/>
      </w:r>
      <w:r w:rsidR="00D3750F">
        <w:rPr>
          <w:noProof/>
        </w:rPr>
        <w:t>144</w:t>
      </w:r>
      <w:r w:rsidR="00D3750F">
        <w:fldChar w:fldCharType="end"/>
      </w:r>
    </w:p>
    <w:p w:rsidR="00473672" w:rsidRDefault="001A5E1C">
      <w:pPr>
        <w:pStyle w:val="IndexEntry"/>
      </w:pPr>
      <w:hyperlink w:anchor="section_98b804cc08694f1f8f91dacf63769d7e">
        <w:r w:rsidR="00D3750F">
          <w:rPr>
            <w:rStyle w:val="Hyperlink"/>
          </w:rPr>
          <w:t>DELETE_PORT_DATA_1</w:t>
        </w:r>
      </w:hyperlink>
      <w:r w:rsidR="00D3750F">
        <w:t xml:space="preserve"> </w:t>
      </w:r>
      <w:r w:rsidR="00D3750F">
        <w:fldChar w:fldCharType="begin"/>
      </w:r>
      <w:r w:rsidR="00D3750F">
        <w:instrText>PAGEREF section_98b804cc08694f1f8f91dacf63769d7e</w:instrText>
      </w:r>
      <w:r w:rsidR="00D3750F">
        <w:fldChar w:fldCharType="separate"/>
      </w:r>
      <w:r w:rsidR="00D3750F">
        <w:rPr>
          <w:noProof/>
        </w:rPr>
        <w:t>136</w:t>
      </w:r>
      <w:r w:rsidR="00D3750F">
        <w:fldChar w:fldCharType="end"/>
      </w:r>
    </w:p>
    <w:p w:rsidR="00473672" w:rsidRDefault="001A5E1C">
      <w:pPr>
        <w:pStyle w:val="IndexEntry"/>
      </w:pPr>
      <w:hyperlink w:anchor="section_98b804cc08694f1f8f91dacf63769d7e">
        <w:r w:rsidR="00D3750F">
          <w:rPr>
            <w:rStyle w:val="Hyperlink"/>
          </w:rPr>
          <w:t>DELETE_PORT_DATA_1 packet</w:t>
        </w:r>
      </w:hyperlink>
      <w:r w:rsidR="00D3750F">
        <w:t xml:space="preserve"> </w:t>
      </w:r>
      <w:r w:rsidR="00D3750F">
        <w:fldChar w:fldCharType="begin"/>
      </w:r>
      <w:r w:rsidR="00D3750F">
        <w:instrText>PAGEREF section_98b804cc08694f1f8f91dacf63769d7e</w:instrText>
      </w:r>
      <w:r w:rsidR="00D3750F">
        <w:fldChar w:fldCharType="separate"/>
      </w:r>
      <w:r w:rsidR="00D3750F">
        <w:rPr>
          <w:noProof/>
        </w:rPr>
        <w:t>136</w:t>
      </w:r>
      <w:r w:rsidR="00D3750F">
        <w:fldChar w:fldCharType="end"/>
      </w:r>
    </w:p>
    <w:p w:rsidR="00473672" w:rsidRDefault="001A5E1C">
      <w:pPr>
        <w:pStyle w:val="IndexEntry"/>
      </w:pPr>
      <w:hyperlink w:anchor="section_0136fad4f02c44dd857f820477b19c1d">
        <w:r w:rsidR="00D3750F">
          <w:rPr>
            <w:rStyle w:val="Hyperlink"/>
          </w:rPr>
          <w:t>DEVMODE structure</w:t>
        </w:r>
      </w:hyperlink>
      <w:r w:rsidR="00D3750F">
        <w:t xml:space="preserve"> </w:t>
      </w:r>
      <w:r w:rsidR="00D3750F">
        <w:fldChar w:fldCharType="begin"/>
      </w:r>
      <w:r w:rsidR="00D3750F">
        <w:instrText>PAGEREF section_0136fad4f02c44dd857f820477b19c1d</w:instrText>
      </w:r>
      <w:r w:rsidR="00D3750F">
        <w:fldChar w:fldCharType="separate"/>
      </w:r>
      <w:r w:rsidR="00D3750F">
        <w:rPr>
          <w:noProof/>
        </w:rPr>
        <w:t>32</w:t>
      </w:r>
      <w:r w:rsidR="00D3750F">
        <w:fldChar w:fldCharType="end"/>
      </w:r>
    </w:p>
    <w:p w:rsidR="00473672" w:rsidRDefault="001A5E1C">
      <w:pPr>
        <w:pStyle w:val="IndexEntry"/>
      </w:pPr>
      <w:hyperlink w:anchor="section_c2b14fe764794460a7ba633a845dd61a">
        <w:r w:rsidR="00D3750F">
          <w:rPr>
            <w:rStyle w:val="Hyperlink"/>
          </w:rPr>
          <w:t>DEVMODE_CONTAINER structure</w:t>
        </w:r>
      </w:hyperlink>
      <w:r w:rsidR="00D3750F">
        <w:t xml:space="preserve"> </w:t>
      </w:r>
      <w:r w:rsidR="00D3750F">
        <w:fldChar w:fldCharType="begin"/>
      </w:r>
      <w:r w:rsidR="00D3750F">
        <w:instrText>PAGEREF section_c2b14fe764794460a7ba633a845dd61a</w:instrText>
      </w:r>
      <w:r w:rsidR="00D3750F">
        <w:fldChar w:fldCharType="separate"/>
      </w:r>
      <w:r w:rsidR="00D3750F">
        <w:rPr>
          <w:noProof/>
        </w:rPr>
        <w:t>35</w:t>
      </w:r>
      <w:r w:rsidR="00D3750F">
        <w:fldChar w:fldCharType="end"/>
      </w:r>
    </w:p>
    <w:p w:rsidR="00473672" w:rsidRDefault="00D3750F">
      <w:pPr>
        <w:pStyle w:val="IndexEntry"/>
      </w:pPr>
      <w:r>
        <w:t>Directory service</w:t>
      </w:r>
    </w:p>
    <w:p w:rsidR="00473672" w:rsidRDefault="00D3750F">
      <w:pPr>
        <w:pStyle w:val="IndexEntry"/>
      </w:pPr>
      <w:r>
        <w:t xml:space="preserve">   </w:t>
      </w:r>
      <w:hyperlink w:anchor="section_9e24210cdc8e474d8ffd7b9dbe168440">
        <w:r>
          <w:rPr>
            <w:rStyle w:val="Hyperlink"/>
          </w:rPr>
          <w:t>interaction details - overview</w:t>
        </w:r>
      </w:hyperlink>
      <w:r>
        <w:t xml:space="preserve"> </w:t>
      </w:r>
      <w:r>
        <w:fldChar w:fldCharType="begin"/>
      </w:r>
      <w:r>
        <w:instrText>PAGEREF section_9e24210cdc8e474d8ffd7b9dbe168440</w:instrText>
      </w:r>
      <w:r>
        <w:fldChar w:fldCharType="separate"/>
      </w:r>
      <w:r>
        <w:rPr>
          <w:noProof/>
        </w:rPr>
        <w:t>175</w:t>
      </w:r>
      <w:r>
        <w:fldChar w:fldCharType="end"/>
      </w:r>
    </w:p>
    <w:p w:rsidR="00473672" w:rsidRDefault="00D3750F">
      <w:pPr>
        <w:pStyle w:val="IndexEntry"/>
      </w:pPr>
      <w:r>
        <w:t xml:space="preserve">   </w:t>
      </w:r>
      <w:hyperlink w:anchor="section_1104f58a038247e3946336d5225ed856">
        <w:r>
          <w:rPr>
            <w:rStyle w:val="Hyperlink"/>
          </w:rPr>
          <w:t>interaction summary</w:t>
        </w:r>
      </w:hyperlink>
      <w:r>
        <w:t xml:space="preserve"> </w:t>
      </w:r>
      <w:r>
        <w:fldChar w:fldCharType="begin"/>
      </w:r>
      <w:r>
        <w:instrText>PAGEREF section_1104f58a038247e3946336d5225ed856</w:instrText>
      </w:r>
      <w:r>
        <w:fldChar w:fldCharType="separate"/>
      </w:r>
      <w:r>
        <w:rPr>
          <w:noProof/>
        </w:rPr>
        <w:t>173</w:t>
      </w:r>
      <w:r>
        <w:fldChar w:fldCharType="end"/>
      </w:r>
    </w:p>
    <w:p w:rsidR="00473672" w:rsidRDefault="00D3750F">
      <w:pPr>
        <w:pStyle w:val="IndexEntry"/>
      </w:pPr>
      <w:r>
        <w:t xml:space="preserve">   </w:t>
      </w:r>
      <w:hyperlink w:anchor="section_8b0f1957cb264966b55f371858ea4406">
        <w:r>
          <w:rPr>
            <w:rStyle w:val="Hyperlink"/>
          </w:rPr>
          <w:t>schema elements</w:t>
        </w:r>
      </w:hyperlink>
      <w:r>
        <w:t xml:space="preserve"> </w:t>
      </w:r>
      <w:r>
        <w:fldChar w:fldCharType="begin"/>
      </w:r>
      <w:r>
        <w:instrText>PAGEREF section_8b0f1957cb264966b55f371858ea4406</w:instrText>
      </w:r>
      <w:r>
        <w:fldChar w:fldCharType="separate"/>
      </w:r>
      <w:r>
        <w:rPr>
          <w:noProof/>
        </w:rPr>
        <w:t>174</w:t>
      </w:r>
      <w:r>
        <w:fldChar w:fldCharType="end"/>
      </w:r>
    </w:p>
    <w:p w:rsidR="00473672" w:rsidRDefault="001A5E1C">
      <w:pPr>
        <w:pStyle w:val="IndexEntry"/>
      </w:pPr>
      <w:hyperlink w:anchor="section_5ea67df3c4e745efb42540b8b066d276">
        <w:r w:rsidR="00D3750F">
          <w:rPr>
            <w:rStyle w:val="Hyperlink"/>
          </w:rPr>
          <w:t>Discovery methods</w:t>
        </w:r>
      </w:hyperlink>
      <w:r w:rsidR="00D3750F">
        <w:t xml:space="preserve"> </w:t>
      </w:r>
      <w:r w:rsidR="00D3750F">
        <w:fldChar w:fldCharType="begin"/>
      </w:r>
      <w:r w:rsidR="00D3750F">
        <w:instrText>PAGEREF section_5ea67df3c4e745efb42540b8b066d276</w:instrText>
      </w:r>
      <w:r w:rsidR="00D3750F">
        <w:fldChar w:fldCharType="separate"/>
      </w:r>
      <w:r w:rsidR="00D3750F">
        <w:rPr>
          <w:noProof/>
        </w:rPr>
        <w:t>205</w:t>
      </w:r>
      <w:r w:rsidR="00D3750F">
        <w:fldChar w:fldCharType="end"/>
      </w:r>
    </w:p>
    <w:p w:rsidR="00473672" w:rsidRDefault="001A5E1C">
      <w:pPr>
        <w:pStyle w:val="IndexEntry"/>
      </w:pPr>
      <w:hyperlink w:anchor="section_20f7b510e6a04f6c97a05630d1e70879">
        <w:r w:rsidR="00D3750F">
          <w:rPr>
            <w:rStyle w:val="Hyperlink"/>
          </w:rPr>
          <w:t>DOC_INFO_1 structure</w:t>
        </w:r>
      </w:hyperlink>
      <w:r w:rsidR="00D3750F">
        <w:t xml:space="preserve"> </w:t>
      </w:r>
      <w:r w:rsidR="00D3750F">
        <w:fldChar w:fldCharType="begin"/>
      </w:r>
      <w:r w:rsidR="00D3750F">
        <w:instrText>PAGEREF section_20f7b510e6a04f6c97a05630d1e70879</w:instrText>
      </w:r>
      <w:r w:rsidR="00D3750F">
        <w:fldChar w:fldCharType="separate"/>
      </w:r>
      <w:r w:rsidR="00D3750F">
        <w:rPr>
          <w:noProof/>
        </w:rPr>
        <w:t>47</w:t>
      </w:r>
      <w:r w:rsidR="00D3750F">
        <w:fldChar w:fldCharType="end"/>
      </w:r>
    </w:p>
    <w:p w:rsidR="00473672" w:rsidRDefault="001A5E1C">
      <w:pPr>
        <w:pStyle w:val="IndexEntry"/>
      </w:pPr>
      <w:hyperlink w:anchor="section_c4f39f63301745bf8b8a81ab9458f052">
        <w:r w:rsidR="00D3750F">
          <w:rPr>
            <w:rStyle w:val="Hyperlink"/>
          </w:rPr>
          <w:t>DOC_INFO_CONTAINER structure</w:t>
        </w:r>
      </w:hyperlink>
      <w:r w:rsidR="00D3750F">
        <w:t xml:space="preserve"> </w:t>
      </w:r>
      <w:r w:rsidR="00D3750F">
        <w:fldChar w:fldCharType="begin"/>
      </w:r>
      <w:r w:rsidR="00D3750F">
        <w:instrText>PAGEREF section_c4f39f63301745bf8b8a81ab9458f052</w:instrText>
      </w:r>
      <w:r w:rsidR="00D3750F">
        <w:fldChar w:fldCharType="separate"/>
      </w:r>
      <w:r w:rsidR="00D3750F">
        <w:rPr>
          <w:noProof/>
        </w:rPr>
        <w:t>35</w:t>
      </w:r>
      <w:r w:rsidR="00D3750F">
        <w:fldChar w:fldCharType="end"/>
      </w:r>
    </w:p>
    <w:p w:rsidR="00473672" w:rsidRDefault="001A5E1C">
      <w:pPr>
        <w:pStyle w:val="IndexEntry"/>
      </w:pPr>
      <w:hyperlink w:anchor="section_93e6c5a794d6487ebe20d2c91e5277ad">
        <w:r w:rsidR="00D3750F">
          <w:rPr>
            <w:rStyle w:val="Hyperlink"/>
          </w:rPr>
          <w:t>Document printing methods</w:t>
        </w:r>
      </w:hyperlink>
      <w:r w:rsidR="00D3750F">
        <w:t xml:space="preserve"> </w:t>
      </w:r>
      <w:r w:rsidR="00D3750F">
        <w:fldChar w:fldCharType="begin"/>
      </w:r>
      <w:r w:rsidR="00D3750F">
        <w:instrText>PAGEREF section_93e6c5a794d6487ebe20d2c91e5277ad</w:instrText>
      </w:r>
      <w:r w:rsidR="00D3750F">
        <w:fldChar w:fldCharType="separate"/>
      </w:r>
      <w:r w:rsidR="00D3750F">
        <w:rPr>
          <w:noProof/>
        </w:rPr>
        <w:t>278</w:t>
      </w:r>
      <w:r w:rsidR="00D3750F">
        <w:fldChar w:fldCharType="end"/>
      </w:r>
    </w:p>
    <w:p w:rsidR="00473672" w:rsidRDefault="001A5E1C">
      <w:pPr>
        <w:pStyle w:val="IndexEntry"/>
      </w:pPr>
      <w:hyperlink w:anchor="section_93e6c5a794d6487ebe20d2c91e5277ad">
        <w:r w:rsidR="00D3750F">
          <w:rPr>
            <w:rStyle w:val="Hyperlink"/>
          </w:rPr>
          <w:t>Document Printing Methods method</w:t>
        </w:r>
      </w:hyperlink>
      <w:r w:rsidR="00D3750F">
        <w:t xml:space="preserve"> </w:t>
      </w:r>
      <w:r w:rsidR="00D3750F">
        <w:fldChar w:fldCharType="begin"/>
      </w:r>
      <w:r w:rsidR="00D3750F">
        <w:instrText>PAGEREF section_93e6c5a794d6487ebe20d2c91e5277ad</w:instrText>
      </w:r>
      <w:r w:rsidR="00D3750F">
        <w:fldChar w:fldCharType="separate"/>
      </w:r>
      <w:r w:rsidR="00D3750F">
        <w:rPr>
          <w:noProof/>
        </w:rPr>
        <w:t>278</w:t>
      </w:r>
      <w:r w:rsidR="00D3750F">
        <w:fldChar w:fldCharType="end"/>
      </w:r>
    </w:p>
    <w:p w:rsidR="00473672" w:rsidRDefault="001A5E1C">
      <w:pPr>
        <w:pStyle w:val="IndexEntry"/>
      </w:pPr>
      <w:hyperlink w:anchor="section_3a3f9cf78ec44921b1f686cf8d139bc2">
        <w:r w:rsidR="00D3750F">
          <w:rPr>
            <w:rStyle w:val="Hyperlink"/>
          </w:rPr>
          <w:t>DRIVER_CONTAINER structure</w:t>
        </w:r>
      </w:hyperlink>
      <w:r w:rsidR="00D3750F">
        <w:t xml:space="preserve"> </w:t>
      </w:r>
      <w:r w:rsidR="00D3750F">
        <w:fldChar w:fldCharType="begin"/>
      </w:r>
      <w:r w:rsidR="00D3750F">
        <w:instrText>PAGEREF section_3a3f9cf78ec44921b1f686cf8d139bc2</w:instrText>
      </w:r>
      <w:r w:rsidR="00D3750F">
        <w:fldChar w:fldCharType="separate"/>
      </w:r>
      <w:r w:rsidR="00D3750F">
        <w:rPr>
          <w:noProof/>
        </w:rPr>
        <w:t>35</w:t>
      </w:r>
      <w:r w:rsidR="00D3750F">
        <w:fldChar w:fldCharType="end"/>
      </w:r>
    </w:p>
    <w:p w:rsidR="00473672" w:rsidRDefault="001A5E1C">
      <w:pPr>
        <w:pStyle w:val="IndexEntry"/>
      </w:pPr>
      <w:hyperlink w:anchor="section_17943579a5144d0b8ded422265b23f45">
        <w:r w:rsidR="00D3750F">
          <w:rPr>
            <w:rStyle w:val="Hyperlink"/>
          </w:rPr>
          <w:t>DRIVER_INFO</w:t>
        </w:r>
      </w:hyperlink>
      <w:r w:rsidR="00D3750F">
        <w:t xml:space="preserve"> </w:t>
      </w:r>
      <w:r w:rsidR="00D3750F">
        <w:fldChar w:fldCharType="begin"/>
      </w:r>
      <w:r w:rsidR="00D3750F">
        <w:instrText>PAGEREF section_17943579a5144d0b8ded422265b23f45</w:instrText>
      </w:r>
      <w:r w:rsidR="00D3750F">
        <w:fldChar w:fldCharType="separate"/>
      </w:r>
      <w:r w:rsidR="00D3750F">
        <w:rPr>
          <w:noProof/>
        </w:rPr>
        <w:t>47</w:t>
      </w:r>
      <w:r w:rsidR="00D3750F">
        <w:fldChar w:fldCharType="end"/>
      </w:r>
    </w:p>
    <w:p w:rsidR="00473672" w:rsidRDefault="001A5E1C">
      <w:pPr>
        <w:pStyle w:val="IndexEntry"/>
      </w:pPr>
      <w:hyperlink w:anchor="section_4464eaf0f34f40d5b970736437a21913">
        <w:r w:rsidR="00D3750F">
          <w:rPr>
            <w:rStyle w:val="Hyperlink"/>
          </w:rPr>
          <w:t>DRIVER_INFO members</w:t>
        </w:r>
      </w:hyperlink>
      <w:r w:rsidR="00D3750F">
        <w:t xml:space="preserve"> </w:t>
      </w:r>
      <w:r w:rsidR="00D3750F">
        <w:fldChar w:fldCharType="begin"/>
      </w:r>
      <w:r w:rsidR="00D3750F">
        <w:instrText>PAGEREF section_4464eaf0f34f40d5b970736437a21913</w:instrText>
      </w:r>
      <w:r w:rsidR="00D3750F">
        <w:fldChar w:fldCharType="separate"/>
      </w:r>
      <w:r w:rsidR="00D3750F">
        <w:rPr>
          <w:noProof/>
        </w:rPr>
        <w:t>43</w:t>
      </w:r>
      <w:r w:rsidR="00D3750F">
        <w:fldChar w:fldCharType="end"/>
      </w:r>
    </w:p>
    <w:p w:rsidR="00473672" w:rsidRDefault="001A5E1C">
      <w:pPr>
        <w:pStyle w:val="IndexEntry"/>
      </w:pPr>
      <w:hyperlink w:anchor="section_df308bbf8ff74b0f930bcb9b90080b90">
        <w:r w:rsidR="00D3750F">
          <w:rPr>
            <w:rStyle w:val="Hyperlink"/>
          </w:rPr>
          <w:t>DRIVER_INFO_1 structure</w:t>
        </w:r>
      </w:hyperlink>
      <w:r w:rsidR="00D3750F">
        <w:t xml:space="preserve"> </w:t>
      </w:r>
      <w:r w:rsidR="00D3750F">
        <w:fldChar w:fldCharType="begin"/>
      </w:r>
      <w:r w:rsidR="00D3750F">
        <w:instrText>PAGEREF section_df308bbf8ff74b0f930bcb9b90080b90</w:instrText>
      </w:r>
      <w:r w:rsidR="00D3750F">
        <w:fldChar w:fldCharType="separate"/>
      </w:r>
      <w:r w:rsidR="00D3750F">
        <w:rPr>
          <w:noProof/>
        </w:rPr>
        <w:t>47</w:t>
      </w:r>
      <w:r w:rsidR="00D3750F">
        <w:fldChar w:fldCharType="end"/>
      </w:r>
    </w:p>
    <w:p w:rsidR="00473672" w:rsidRDefault="001A5E1C">
      <w:pPr>
        <w:pStyle w:val="IndexEntry"/>
      </w:pPr>
      <w:hyperlink w:anchor="section_39bbfc3087684cd49930434857e2c2a2">
        <w:r w:rsidR="00D3750F">
          <w:rPr>
            <w:rStyle w:val="Hyperlink"/>
          </w:rPr>
          <w:t>DRIVER_INFO_2 structure</w:t>
        </w:r>
      </w:hyperlink>
      <w:r w:rsidR="00D3750F">
        <w:t xml:space="preserve"> </w:t>
      </w:r>
      <w:r w:rsidR="00D3750F">
        <w:fldChar w:fldCharType="begin"/>
      </w:r>
      <w:r w:rsidR="00D3750F">
        <w:instrText>PAGEREF section_39bbfc3087684cd49930434857e2c2a2</w:instrText>
      </w:r>
      <w:r w:rsidR="00D3750F">
        <w:fldChar w:fldCharType="separate"/>
      </w:r>
      <w:r w:rsidR="00D3750F">
        <w:rPr>
          <w:noProof/>
        </w:rPr>
        <w:t>48</w:t>
      </w:r>
      <w:r w:rsidR="00D3750F">
        <w:fldChar w:fldCharType="end"/>
      </w:r>
    </w:p>
    <w:p w:rsidR="00473672" w:rsidRDefault="00473672">
      <w:pPr>
        <w:spacing w:before="0" w:after="0"/>
        <w:rPr>
          <w:sz w:val="16"/>
        </w:rPr>
      </w:pPr>
    </w:p>
    <w:p w:rsidR="00473672" w:rsidRDefault="00D3750F">
      <w:r>
        <w:rPr>
          <w:b/>
        </w:rPr>
        <w:t>E</w:t>
      </w:r>
    </w:p>
    <w:p w:rsidR="00473672" w:rsidRDefault="00473672">
      <w:pPr>
        <w:spacing w:before="0" w:after="0"/>
        <w:rPr>
          <w:sz w:val="16"/>
        </w:rPr>
      </w:pPr>
    </w:p>
    <w:p w:rsidR="00473672" w:rsidRDefault="001A5E1C">
      <w:pPr>
        <w:pStyle w:val="IndexEntry"/>
      </w:pPr>
      <w:hyperlink w:anchor="section_d070101180b3473d843cedf7e4c5bc86">
        <w:r w:rsidR="00D3750F">
          <w:rPr>
            <w:rStyle w:val="Hyperlink"/>
          </w:rPr>
          <w:t>EBranchOfficeJobEventType enumeration</w:t>
        </w:r>
      </w:hyperlink>
      <w:r w:rsidR="00D3750F">
        <w:t xml:space="preserve"> </w:t>
      </w:r>
      <w:r w:rsidR="00D3750F">
        <w:fldChar w:fldCharType="begin"/>
      </w:r>
      <w:r w:rsidR="00D3750F">
        <w:instrText>PAGEREF section_d070101180b3473d843cedf7e4c5bc86</w:instrText>
      </w:r>
      <w:r w:rsidR="00D3750F">
        <w:fldChar w:fldCharType="separate"/>
      </w:r>
      <w:r w:rsidR="00D3750F">
        <w:rPr>
          <w:noProof/>
        </w:rPr>
        <w:t>70</w:t>
      </w:r>
      <w:r w:rsidR="00D3750F">
        <w:fldChar w:fldCharType="end"/>
      </w:r>
    </w:p>
    <w:p w:rsidR="00473672" w:rsidRDefault="001A5E1C">
      <w:pPr>
        <w:pStyle w:val="IndexEntry"/>
      </w:pPr>
      <w:hyperlink w:anchor="section_e35fa2d28ca14369be526e606759bd0e">
        <w:r w:rsidR="00D3750F">
          <w:rPr>
            <w:rStyle w:val="Hyperlink"/>
          </w:rPr>
          <w:t>Enumerating and managing printers example</w:t>
        </w:r>
      </w:hyperlink>
      <w:r w:rsidR="00D3750F">
        <w:t xml:space="preserve"> </w:t>
      </w:r>
      <w:r w:rsidR="00D3750F">
        <w:fldChar w:fldCharType="begin"/>
      </w:r>
      <w:r w:rsidR="00D3750F">
        <w:instrText>PAGEREF section_e35fa2d28ca14369be526e606759bd0e</w:instrText>
      </w:r>
      <w:r w:rsidR="00D3750F">
        <w:fldChar w:fldCharType="separate"/>
      </w:r>
      <w:r w:rsidR="00D3750F">
        <w:rPr>
          <w:noProof/>
        </w:rPr>
        <w:t>314</w:t>
      </w:r>
      <w:r w:rsidR="00D3750F">
        <w:fldChar w:fldCharType="end"/>
      </w:r>
    </w:p>
    <w:p w:rsidR="00473672" w:rsidRDefault="001A5E1C">
      <w:pPr>
        <w:pStyle w:val="IndexEntry"/>
      </w:pPr>
      <w:hyperlink w:anchor="section_7307d04985784769b2c50e684ab0f8e3">
        <w:r w:rsidR="00D3750F">
          <w:rPr>
            <w:rStyle w:val="Hyperlink"/>
          </w:rPr>
          <w:t>Enumerating jobs and modifying job settings example</w:t>
        </w:r>
      </w:hyperlink>
      <w:r w:rsidR="00D3750F">
        <w:t xml:space="preserve"> </w:t>
      </w:r>
      <w:r w:rsidR="00D3750F">
        <w:fldChar w:fldCharType="begin"/>
      </w:r>
      <w:r w:rsidR="00D3750F">
        <w:instrText>PAGEREF section_7307d04985784769b2c50e684ab0f8e3</w:instrText>
      </w:r>
      <w:r w:rsidR="00D3750F">
        <w:fldChar w:fldCharType="separate"/>
      </w:r>
      <w:r w:rsidR="00D3750F">
        <w:rPr>
          <w:noProof/>
        </w:rPr>
        <w:t>317</w:t>
      </w:r>
      <w:r w:rsidR="00D3750F">
        <w:fldChar w:fldCharType="end"/>
      </w:r>
    </w:p>
    <w:p w:rsidR="00473672" w:rsidRDefault="001A5E1C">
      <w:pPr>
        <w:pStyle w:val="IndexEntry"/>
      </w:pPr>
      <w:hyperlink w:anchor="section_7307d04985784769b2c50e684ab0f8e3">
        <w:r w:rsidR="00D3750F">
          <w:rPr>
            <w:rStyle w:val="Hyperlink"/>
          </w:rPr>
          <w:t>Enumerating print jobs example</w:t>
        </w:r>
      </w:hyperlink>
      <w:r w:rsidR="00D3750F">
        <w:t xml:space="preserve"> </w:t>
      </w:r>
      <w:r w:rsidR="00D3750F">
        <w:fldChar w:fldCharType="begin"/>
      </w:r>
      <w:r w:rsidR="00D3750F">
        <w:instrText>PAGEREF section_7307d04985784769b2c50e684ab0f8e3</w:instrText>
      </w:r>
      <w:r w:rsidR="00D3750F">
        <w:fldChar w:fldCharType="separate"/>
      </w:r>
      <w:r w:rsidR="00D3750F">
        <w:rPr>
          <w:noProof/>
        </w:rPr>
        <w:t>317</w:t>
      </w:r>
      <w:r w:rsidR="00D3750F">
        <w:fldChar w:fldCharType="end"/>
      </w:r>
    </w:p>
    <w:p w:rsidR="00473672" w:rsidRDefault="001A5E1C">
      <w:pPr>
        <w:pStyle w:val="IndexEntry"/>
      </w:pPr>
      <w:hyperlink w:anchor="section_e35fa2d28ca14369be526e606759bd0e">
        <w:r w:rsidR="00D3750F">
          <w:rPr>
            <w:rStyle w:val="Hyperlink"/>
          </w:rPr>
          <w:t>Enumerating printers example</w:t>
        </w:r>
      </w:hyperlink>
      <w:r w:rsidR="00D3750F">
        <w:t xml:space="preserve"> </w:t>
      </w:r>
      <w:r w:rsidR="00D3750F">
        <w:fldChar w:fldCharType="begin"/>
      </w:r>
      <w:r w:rsidR="00D3750F">
        <w:instrText>PAGEREF section_e35fa2d28ca14369be526e606759bd0e</w:instrText>
      </w:r>
      <w:r w:rsidR="00D3750F">
        <w:fldChar w:fldCharType="separate"/>
      </w:r>
      <w:r w:rsidR="00D3750F">
        <w:rPr>
          <w:noProof/>
        </w:rPr>
        <w:t>314</w:t>
      </w:r>
      <w:r w:rsidR="00D3750F">
        <w:fldChar w:fldCharType="end"/>
      </w:r>
    </w:p>
    <w:p w:rsidR="00473672" w:rsidRDefault="001A5E1C">
      <w:pPr>
        <w:pStyle w:val="IndexEntry"/>
      </w:pPr>
      <w:hyperlink w:anchor="section_34284809abff4ecea5ad71f47160e5e4">
        <w:r w:rsidR="00D3750F">
          <w:rPr>
            <w:rStyle w:val="Hyperlink"/>
          </w:rPr>
          <w:t>EVENTLOG_AUDIT_FAILURE</w:t>
        </w:r>
      </w:hyperlink>
      <w:r w:rsidR="00D3750F">
        <w:t xml:space="preserve"> </w:t>
      </w:r>
      <w:r w:rsidR="00D3750F">
        <w:fldChar w:fldCharType="begin"/>
      </w:r>
      <w:r w:rsidR="00D3750F">
        <w:instrText>PAGEREF section_34284809abff4ecea5ad71f47160e5e4</w:instrText>
      </w:r>
      <w:r w:rsidR="00D3750F">
        <w:fldChar w:fldCharType="separate"/>
      </w:r>
      <w:r w:rsidR="00D3750F">
        <w:rPr>
          <w:noProof/>
        </w:rPr>
        <w:t>162</w:t>
      </w:r>
      <w:r w:rsidR="00D3750F">
        <w:fldChar w:fldCharType="end"/>
      </w:r>
    </w:p>
    <w:p w:rsidR="00473672" w:rsidRDefault="001A5E1C">
      <w:pPr>
        <w:pStyle w:val="IndexEntry"/>
      </w:pPr>
      <w:hyperlink w:anchor="section_34284809abff4ecea5ad71f47160e5e4">
        <w:r w:rsidR="00D3750F">
          <w:rPr>
            <w:rStyle w:val="Hyperlink"/>
          </w:rPr>
          <w:t>EVENTLOG_AUDIT_SUCCESS</w:t>
        </w:r>
      </w:hyperlink>
      <w:r w:rsidR="00D3750F">
        <w:t xml:space="preserve"> </w:t>
      </w:r>
      <w:r w:rsidR="00D3750F">
        <w:fldChar w:fldCharType="begin"/>
      </w:r>
      <w:r w:rsidR="00D3750F">
        <w:instrText>PAGEREF section_34284809abff4ecea5ad71f47160e5e4</w:instrText>
      </w:r>
      <w:r w:rsidR="00D3750F">
        <w:fldChar w:fldCharType="separate"/>
      </w:r>
      <w:r w:rsidR="00D3750F">
        <w:rPr>
          <w:noProof/>
        </w:rPr>
        <w:t>162</w:t>
      </w:r>
      <w:r w:rsidR="00D3750F">
        <w:fldChar w:fldCharType="end"/>
      </w:r>
    </w:p>
    <w:p w:rsidR="00473672" w:rsidRDefault="001A5E1C">
      <w:pPr>
        <w:pStyle w:val="IndexEntry"/>
      </w:pPr>
      <w:hyperlink w:anchor="section_34284809abff4ecea5ad71f47160e5e4">
        <w:r w:rsidR="00D3750F">
          <w:rPr>
            <w:rStyle w:val="Hyperlink"/>
          </w:rPr>
          <w:t>EVENTLOG_ERROR_TYPE</w:t>
        </w:r>
      </w:hyperlink>
      <w:r w:rsidR="00D3750F">
        <w:t xml:space="preserve"> </w:t>
      </w:r>
      <w:r w:rsidR="00D3750F">
        <w:fldChar w:fldCharType="begin"/>
      </w:r>
      <w:r w:rsidR="00D3750F">
        <w:instrText>PAGEREF section_34284809abff4ecea5ad71f47160e5e4</w:instrText>
      </w:r>
      <w:r w:rsidR="00D3750F">
        <w:fldChar w:fldCharType="separate"/>
      </w:r>
      <w:r w:rsidR="00D3750F">
        <w:rPr>
          <w:noProof/>
        </w:rPr>
        <w:t>162</w:t>
      </w:r>
      <w:r w:rsidR="00D3750F">
        <w:fldChar w:fldCharType="end"/>
      </w:r>
    </w:p>
    <w:p w:rsidR="00473672" w:rsidRDefault="001A5E1C">
      <w:pPr>
        <w:pStyle w:val="IndexEntry"/>
      </w:pPr>
      <w:hyperlink w:anchor="section_34284809abff4ecea5ad71f47160e5e4">
        <w:r w:rsidR="00D3750F">
          <w:rPr>
            <w:rStyle w:val="Hyperlink"/>
          </w:rPr>
          <w:t>EVENTLOG_INFORMATION_TYPE</w:t>
        </w:r>
      </w:hyperlink>
      <w:r w:rsidR="00D3750F">
        <w:t xml:space="preserve"> </w:t>
      </w:r>
      <w:r w:rsidR="00D3750F">
        <w:fldChar w:fldCharType="begin"/>
      </w:r>
      <w:r w:rsidR="00D3750F">
        <w:instrText>PAGEREF section_34284809abff4ecea5ad71f47160e5e4</w:instrText>
      </w:r>
      <w:r w:rsidR="00D3750F">
        <w:fldChar w:fldCharType="separate"/>
      </w:r>
      <w:r w:rsidR="00D3750F">
        <w:rPr>
          <w:noProof/>
        </w:rPr>
        <w:t>162</w:t>
      </w:r>
      <w:r w:rsidR="00D3750F">
        <w:fldChar w:fldCharType="end"/>
      </w:r>
    </w:p>
    <w:p w:rsidR="00473672" w:rsidRDefault="001A5E1C">
      <w:pPr>
        <w:pStyle w:val="IndexEntry"/>
      </w:pPr>
      <w:hyperlink w:anchor="section_34284809abff4ecea5ad71f47160e5e4">
        <w:r w:rsidR="00D3750F">
          <w:rPr>
            <w:rStyle w:val="Hyperlink"/>
          </w:rPr>
          <w:t>EVENTLOG_WARNING_TYPE</w:t>
        </w:r>
      </w:hyperlink>
      <w:r w:rsidR="00D3750F">
        <w:t xml:space="preserve"> </w:t>
      </w:r>
      <w:r w:rsidR="00D3750F">
        <w:fldChar w:fldCharType="begin"/>
      </w:r>
      <w:r w:rsidR="00D3750F">
        <w:instrText>PAGEREF section_34284809abff4ecea5ad71f47160e5e4</w:instrText>
      </w:r>
      <w:r w:rsidR="00D3750F">
        <w:fldChar w:fldCharType="separate"/>
      </w:r>
      <w:r w:rsidR="00D3750F">
        <w:rPr>
          <w:noProof/>
        </w:rPr>
        <w:t>162</w:t>
      </w:r>
      <w:r w:rsidR="00D3750F">
        <w:fldChar w:fldCharType="end"/>
      </w:r>
    </w:p>
    <w:p w:rsidR="00473672" w:rsidRDefault="00D3750F">
      <w:pPr>
        <w:pStyle w:val="IndexEntry"/>
      </w:pPr>
      <w:r>
        <w:t>Events</w:t>
      </w:r>
    </w:p>
    <w:p w:rsidR="00473672" w:rsidRDefault="00D3750F">
      <w:pPr>
        <w:pStyle w:val="IndexEntry"/>
      </w:pPr>
      <w:r>
        <w:t xml:space="preserve">   </w:t>
      </w:r>
      <w:hyperlink w:anchor="section_1f7170188df248c5b818c40112941eb5">
        <w:r>
          <w:rPr>
            <w:rStyle w:val="Hyperlink"/>
          </w:rPr>
          <w:t>local - client</w:t>
        </w:r>
      </w:hyperlink>
      <w:r>
        <w:t xml:space="preserve"> </w:t>
      </w:r>
      <w:r>
        <w:fldChar w:fldCharType="begin"/>
      </w:r>
      <w:r>
        <w:instrText>PAGEREF section_1f7170188df248c5b818c40112941eb5</w:instrText>
      </w:r>
      <w:r>
        <w:fldChar w:fldCharType="separate"/>
      </w:r>
      <w:r>
        <w:rPr>
          <w:noProof/>
        </w:rPr>
        <w:t>310</w:t>
      </w:r>
      <w:r>
        <w:fldChar w:fldCharType="end"/>
      </w:r>
    </w:p>
    <w:p w:rsidR="00473672" w:rsidRDefault="00D3750F">
      <w:pPr>
        <w:pStyle w:val="IndexEntry"/>
      </w:pPr>
      <w:r>
        <w:t xml:space="preserve">   </w:t>
      </w:r>
      <w:hyperlink w:anchor="section_06246c515560435ab514b180917584db">
        <w:r>
          <w:rPr>
            <w:rStyle w:val="Hyperlink"/>
          </w:rPr>
          <w:t>local - server</w:t>
        </w:r>
      </w:hyperlink>
      <w:r>
        <w:t xml:space="preserve"> </w:t>
      </w:r>
      <w:r>
        <w:fldChar w:fldCharType="begin"/>
      </w:r>
      <w:r>
        <w:instrText>PAGEREF section_06246c515560435ab514b180917584db</w:instrText>
      </w:r>
      <w:r>
        <w:fldChar w:fldCharType="separate"/>
      </w:r>
      <w:r>
        <w:rPr>
          <w:noProof/>
        </w:rPr>
        <w:t>302</w:t>
      </w:r>
      <w:r>
        <w:fldChar w:fldCharType="end"/>
      </w:r>
    </w:p>
    <w:p w:rsidR="00473672" w:rsidRDefault="00D3750F">
      <w:pPr>
        <w:pStyle w:val="IndexEntry"/>
      </w:pPr>
      <w:r>
        <w:t xml:space="preserve">   </w:t>
      </w:r>
      <w:hyperlink w:anchor="section_d640a376b59c40239761e49a0db24431">
        <w:r>
          <w:rPr>
            <w:rStyle w:val="Hyperlink"/>
          </w:rPr>
          <w:t>timer - client</w:t>
        </w:r>
      </w:hyperlink>
      <w:r>
        <w:t xml:space="preserve"> </w:t>
      </w:r>
      <w:r>
        <w:fldChar w:fldCharType="begin"/>
      </w:r>
      <w:r>
        <w:instrText>PAGEREF section_d640a376b59c40239761e49a0db24431</w:instrText>
      </w:r>
      <w:r>
        <w:fldChar w:fldCharType="separate"/>
      </w:r>
      <w:r>
        <w:rPr>
          <w:noProof/>
        </w:rPr>
        <w:t>310</w:t>
      </w:r>
      <w:r>
        <w:fldChar w:fldCharType="end"/>
      </w:r>
    </w:p>
    <w:p w:rsidR="00473672" w:rsidRDefault="00D3750F">
      <w:pPr>
        <w:pStyle w:val="IndexEntry"/>
      </w:pPr>
      <w:r>
        <w:t xml:space="preserve">   </w:t>
      </w:r>
      <w:hyperlink w:anchor="section_615e516d7d8e4a50a0a62607a4401500">
        <w:r>
          <w:rPr>
            <w:rStyle w:val="Hyperlink"/>
          </w:rPr>
          <w:t>timer - server</w:t>
        </w:r>
      </w:hyperlink>
      <w:r>
        <w:t xml:space="preserve"> </w:t>
      </w:r>
      <w:r>
        <w:fldChar w:fldCharType="begin"/>
      </w:r>
      <w:r>
        <w:instrText>PAGEREF section_615e516d7d8e4a50a0a62607a4401500</w:instrText>
      </w:r>
      <w:r>
        <w:fldChar w:fldCharType="separate"/>
      </w:r>
      <w:r>
        <w:rPr>
          <w:noProof/>
        </w:rPr>
        <w:t>302</w:t>
      </w:r>
      <w:r>
        <w:fldChar w:fldCharType="end"/>
      </w:r>
    </w:p>
    <w:p w:rsidR="00473672" w:rsidRDefault="00D3750F">
      <w:pPr>
        <w:pStyle w:val="IndexEntry"/>
      </w:pPr>
      <w:r>
        <w:t>Examples</w:t>
      </w:r>
    </w:p>
    <w:p w:rsidR="00473672" w:rsidRDefault="00D3750F">
      <w:pPr>
        <w:pStyle w:val="IndexEntry"/>
      </w:pPr>
      <w:r>
        <w:t xml:space="preserve">   </w:t>
      </w:r>
      <w:hyperlink w:anchor="section_bc4d18308e1f428a9073d655916494cf">
        <w:r>
          <w:rPr>
            <w:rStyle w:val="Hyperlink"/>
          </w:rPr>
          <w:t>adding a printer driver to a server</w:t>
        </w:r>
      </w:hyperlink>
      <w:r>
        <w:t xml:space="preserve"> </w:t>
      </w:r>
      <w:r>
        <w:fldChar w:fldCharType="begin"/>
      </w:r>
      <w:r>
        <w:instrText>PAGEREF section_bc4d18308e1f428a9073d655916494cf</w:instrText>
      </w:r>
      <w:r>
        <w:fldChar w:fldCharType="separate"/>
      </w:r>
      <w:r>
        <w:rPr>
          <w:noProof/>
        </w:rPr>
        <w:t>313</w:t>
      </w:r>
      <w:r>
        <w:fldChar w:fldCharType="end"/>
      </w:r>
    </w:p>
    <w:p w:rsidR="00473672" w:rsidRDefault="00D3750F">
      <w:pPr>
        <w:pStyle w:val="IndexEntry"/>
      </w:pPr>
      <w:r>
        <w:t xml:space="preserve">   </w:t>
      </w:r>
      <w:hyperlink w:anchor="section_a33ebcedd8d544dba7287a77d0e40231">
        <w:r>
          <w:rPr>
            <w:rStyle w:val="Hyperlink"/>
          </w:rPr>
          <w:t>adding a printer to a server</w:t>
        </w:r>
      </w:hyperlink>
      <w:r>
        <w:t xml:space="preserve"> </w:t>
      </w:r>
      <w:r>
        <w:fldChar w:fldCharType="begin"/>
      </w:r>
      <w:r>
        <w:instrText>PAGEREF section_a33ebcedd8d544dba7287a77d0e40231</w:instrText>
      </w:r>
      <w:r>
        <w:fldChar w:fldCharType="separate"/>
      </w:r>
      <w:r>
        <w:rPr>
          <w:noProof/>
        </w:rPr>
        <w:t>311</w:t>
      </w:r>
      <w:r>
        <w:fldChar w:fldCharType="end"/>
      </w:r>
    </w:p>
    <w:p w:rsidR="00473672" w:rsidRDefault="00D3750F">
      <w:pPr>
        <w:pStyle w:val="IndexEntry"/>
      </w:pPr>
      <w:r>
        <w:t xml:space="preserve">   </w:t>
      </w:r>
      <w:hyperlink w:anchor="section_bc4d18308e1f428a9073d655916494cf">
        <w:r>
          <w:rPr>
            <w:rStyle w:val="Hyperlink"/>
          </w:rPr>
          <w:t>adding printer driver to server</w:t>
        </w:r>
      </w:hyperlink>
      <w:r>
        <w:t xml:space="preserve"> </w:t>
      </w:r>
      <w:r>
        <w:fldChar w:fldCharType="begin"/>
      </w:r>
      <w:r>
        <w:instrText>PAGEREF section_bc4d18308e1f428a9073d655916494cf</w:instrText>
      </w:r>
      <w:r>
        <w:fldChar w:fldCharType="separate"/>
      </w:r>
      <w:r>
        <w:rPr>
          <w:noProof/>
        </w:rPr>
        <w:t>313</w:t>
      </w:r>
      <w:r>
        <w:fldChar w:fldCharType="end"/>
      </w:r>
    </w:p>
    <w:p w:rsidR="00473672" w:rsidRDefault="00D3750F">
      <w:pPr>
        <w:pStyle w:val="IndexEntry"/>
      </w:pPr>
      <w:r>
        <w:t xml:space="preserve">   </w:t>
      </w:r>
      <w:hyperlink w:anchor="section_a33ebcedd8d544dba7287a77d0e40231">
        <w:r>
          <w:rPr>
            <w:rStyle w:val="Hyperlink"/>
          </w:rPr>
          <w:t>adding printer to server</w:t>
        </w:r>
      </w:hyperlink>
      <w:r>
        <w:t xml:space="preserve"> </w:t>
      </w:r>
      <w:r>
        <w:fldChar w:fldCharType="begin"/>
      </w:r>
      <w:r>
        <w:instrText>PAGEREF section_a33ebcedd8d544dba7287a77d0e40231</w:instrText>
      </w:r>
      <w:r>
        <w:fldChar w:fldCharType="separate"/>
      </w:r>
      <w:r>
        <w:rPr>
          <w:noProof/>
        </w:rPr>
        <w:t>311</w:t>
      </w:r>
      <w:r>
        <w:fldChar w:fldCharType="end"/>
      </w:r>
    </w:p>
    <w:p w:rsidR="00473672" w:rsidRDefault="00D3750F">
      <w:pPr>
        <w:pStyle w:val="IndexEntry"/>
      </w:pPr>
      <w:r>
        <w:t xml:space="preserve">   </w:t>
      </w:r>
      <w:hyperlink w:anchor="section_e35fa2d28ca14369be526e606759bd0e">
        <w:r>
          <w:rPr>
            <w:rStyle w:val="Hyperlink"/>
          </w:rPr>
          <w:t>enumerating and managing printers</w:t>
        </w:r>
      </w:hyperlink>
      <w:r>
        <w:t xml:space="preserve"> </w:t>
      </w:r>
      <w:r>
        <w:fldChar w:fldCharType="begin"/>
      </w:r>
      <w:r>
        <w:instrText>PAGEREF section_e35fa2d28ca14369be526e606759bd0e</w:instrText>
      </w:r>
      <w:r>
        <w:fldChar w:fldCharType="separate"/>
      </w:r>
      <w:r>
        <w:rPr>
          <w:noProof/>
        </w:rPr>
        <w:t>314</w:t>
      </w:r>
      <w:r>
        <w:fldChar w:fldCharType="end"/>
      </w:r>
    </w:p>
    <w:p w:rsidR="00473672" w:rsidRDefault="00D3750F">
      <w:pPr>
        <w:pStyle w:val="IndexEntry"/>
      </w:pPr>
      <w:r>
        <w:t xml:space="preserve">   </w:t>
      </w:r>
      <w:hyperlink w:anchor="section_7307d04985784769b2c50e684ab0f8e3">
        <w:r>
          <w:rPr>
            <w:rStyle w:val="Hyperlink"/>
          </w:rPr>
          <w:t>enumerating jobs and modifying job settings</w:t>
        </w:r>
      </w:hyperlink>
      <w:r>
        <w:t xml:space="preserve"> </w:t>
      </w:r>
      <w:r>
        <w:fldChar w:fldCharType="begin"/>
      </w:r>
      <w:r>
        <w:instrText>PAGEREF section_7307d04985784769b2c50e684ab0f8e3</w:instrText>
      </w:r>
      <w:r>
        <w:fldChar w:fldCharType="separate"/>
      </w:r>
      <w:r>
        <w:rPr>
          <w:noProof/>
        </w:rPr>
        <w:t>317</w:t>
      </w:r>
      <w:r>
        <w:fldChar w:fldCharType="end"/>
      </w:r>
    </w:p>
    <w:p w:rsidR="00473672" w:rsidRDefault="00D3750F">
      <w:pPr>
        <w:pStyle w:val="IndexEntry"/>
      </w:pPr>
      <w:r>
        <w:t xml:space="preserve">   </w:t>
      </w:r>
      <w:hyperlink w:anchor="section_7307d04985784769b2c50e684ab0f8e3">
        <w:r>
          <w:rPr>
            <w:rStyle w:val="Hyperlink"/>
          </w:rPr>
          <w:t>enumerating print jobs and modifying job settings</w:t>
        </w:r>
      </w:hyperlink>
      <w:r>
        <w:t xml:space="preserve"> </w:t>
      </w:r>
      <w:r>
        <w:fldChar w:fldCharType="begin"/>
      </w:r>
      <w:r>
        <w:instrText>PAGEREF section_7307d04985784769b2c50e684ab0f8e3</w:instrText>
      </w:r>
      <w:r>
        <w:fldChar w:fldCharType="separate"/>
      </w:r>
      <w:r>
        <w:rPr>
          <w:noProof/>
        </w:rPr>
        <w:t>317</w:t>
      </w:r>
      <w:r>
        <w:fldChar w:fldCharType="end"/>
      </w:r>
    </w:p>
    <w:p w:rsidR="00473672" w:rsidRDefault="00D3750F">
      <w:pPr>
        <w:pStyle w:val="IndexEntry"/>
      </w:pPr>
      <w:r>
        <w:t xml:space="preserve">   </w:t>
      </w:r>
      <w:hyperlink w:anchor="section_20bc2e9cce884fd399612a4f06ebe41f">
        <w:r>
          <w:rPr>
            <w:rStyle w:val="Hyperlink"/>
          </w:rPr>
          <w:t>receiving notifications on printing events</w:t>
        </w:r>
      </w:hyperlink>
      <w:r>
        <w:t xml:space="preserve"> </w:t>
      </w:r>
      <w:r>
        <w:fldChar w:fldCharType="begin"/>
      </w:r>
      <w:r>
        <w:instrText>PAGEREF section_20bc2e9cce884fd399612a4f06ebe41f</w:instrText>
      </w:r>
      <w:r>
        <w:fldChar w:fldCharType="separate"/>
      </w:r>
      <w:r>
        <w:rPr>
          <w:noProof/>
        </w:rPr>
        <w:t>319</w:t>
      </w:r>
      <w:r>
        <w:fldChar w:fldCharType="end"/>
      </w:r>
    </w:p>
    <w:p w:rsidR="00473672" w:rsidRDefault="00473672">
      <w:pPr>
        <w:spacing w:before="0" w:after="0"/>
        <w:rPr>
          <w:sz w:val="16"/>
        </w:rPr>
      </w:pPr>
    </w:p>
    <w:p w:rsidR="00473672" w:rsidRDefault="00D3750F">
      <w:r>
        <w:rPr>
          <w:b/>
        </w:rPr>
        <w:t>F</w:t>
      </w:r>
    </w:p>
    <w:p w:rsidR="00473672" w:rsidRDefault="00473672">
      <w:pPr>
        <w:spacing w:before="0" w:after="0"/>
        <w:rPr>
          <w:sz w:val="16"/>
        </w:rPr>
      </w:pPr>
    </w:p>
    <w:p w:rsidR="00473672" w:rsidRDefault="001A5E1C">
      <w:pPr>
        <w:pStyle w:val="IndexEntry"/>
      </w:pPr>
      <w:hyperlink w:anchor="section_0b9ceec4c17747aea4bea5d3167fc205">
        <w:r w:rsidR="00D3750F">
          <w:rPr>
            <w:rStyle w:val="Hyperlink"/>
          </w:rPr>
          <w:t>Form management methods</w:t>
        </w:r>
      </w:hyperlink>
      <w:r w:rsidR="00D3750F">
        <w:t xml:space="preserve"> </w:t>
      </w:r>
      <w:r w:rsidR="00D3750F">
        <w:fldChar w:fldCharType="begin"/>
      </w:r>
      <w:r w:rsidR="00D3750F">
        <w:instrText>PAGEREF section_0b9ceec4c17747aea4bea5d3167fc205</w:instrText>
      </w:r>
      <w:r w:rsidR="00D3750F">
        <w:fldChar w:fldCharType="separate"/>
      </w:r>
      <w:r w:rsidR="00D3750F">
        <w:rPr>
          <w:noProof/>
        </w:rPr>
        <w:t>260</w:t>
      </w:r>
      <w:r w:rsidR="00D3750F">
        <w:fldChar w:fldCharType="end"/>
      </w:r>
    </w:p>
    <w:p w:rsidR="00473672" w:rsidRDefault="001A5E1C">
      <w:pPr>
        <w:pStyle w:val="IndexEntry"/>
      </w:pPr>
      <w:hyperlink w:anchor="section_0b9ceec4c17747aea4bea5d3167fc205">
        <w:r w:rsidR="00D3750F">
          <w:rPr>
            <w:rStyle w:val="Hyperlink"/>
          </w:rPr>
          <w:t>Form Management Methods method</w:t>
        </w:r>
      </w:hyperlink>
      <w:r w:rsidR="00D3750F">
        <w:t xml:space="preserve"> </w:t>
      </w:r>
      <w:r w:rsidR="00D3750F">
        <w:fldChar w:fldCharType="begin"/>
      </w:r>
      <w:r w:rsidR="00D3750F">
        <w:instrText>PAGEREF section_0b9ceec4c17747aea4bea5d3167fc205</w:instrText>
      </w:r>
      <w:r w:rsidR="00D3750F">
        <w:fldChar w:fldCharType="separate"/>
      </w:r>
      <w:r w:rsidR="00D3750F">
        <w:rPr>
          <w:noProof/>
        </w:rPr>
        <w:t>260</w:t>
      </w:r>
      <w:r w:rsidR="00D3750F">
        <w:fldChar w:fldCharType="end"/>
      </w:r>
    </w:p>
    <w:p w:rsidR="00473672" w:rsidRDefault="001A5E1C">
      <w:pPr>
        <w:pStyle w:val="IndexEntry"/>
      </w:pPr>
      <w:hyperlink w:anchor="section_49508bc38fcb49f5b92d0724666d76a4">
        <w:r w:rsidR="00D3750F">
          <w:rPr>
            <w:rStyle w:val="Hyperlink"/>
          </w:rPr>
          <w:t>FORM_CONTAINER structure</w:t>
        </w:r>
      </w:hyperlink>
      <w:r w:rsidR="00D3750F">
        <w:t xml:space="preserve"> </w:t>
      </w:r>
      <w:r w:rsidR="00D3750F">
        <w:fldChar w:fldCharType="begin"/>
      </w:r>
      <w:r w:rsidR="00D3750F">
        <w:instrText>PAGEREF section_49508bc38fcb49f5b92d0724666d76a4</w:instrText>
      </w:r>
      <w:r w:rsidR="00D3750F">
        <w:fldChar w:fldCharType="separate"/>
      </w:r>
      <w:r w:rsidR="00D3750F">
        <w:rPr>
          <w:noProof/>
        </w:rPr>
        <w:t>36</w:t>
      </w:r>
      <w:r w:rsidR="00D3750F">
        <w:fldChar w:fldCharType="end"/>
      </w:r>
    </w:p>
    <w:p w:rsidR="00473672" w:rsidRDefault="001A5E1C">
      <w:pPr>
        <w:pStyle w:val="IndexEntry"/>
      </w:pPr>
      <w:hyperlink w:anchor="section_2fef1fa4518f4e958572c6491442cf2a">
        <w:r w:rsidR="00D3750F">
          <w:rPr>
            <w:rStyle w:val="Hyperlink"/>
          </w:rPr>
          <w:t>FORM_INFO</w:t>
        </w:r>
      </w:hyperlink>
      <w:r w:rsidR="00D3750F">
        <w:t xml:space="preserve"> </w:t>
      </w:r>
      <w:r w:rsidR="00D3750F">
        <w:fldChar w:fldCharType="begin"/>
      </w:r>
      <w:r w:rsidR="00D3750F">
        <w:instrText>PAGEREF section_2fef1fa4518f4e958572c6491442cf2a</w:instrText>
      </w:r>
      <w:r w:rsidR="00D3750F">
        <w:fldChar w:fldCharType="separate"/>
      </w:r>
      <w:r w:rsidR="00D3750F">
        <w:rPr>
          <w:noProof/>
        </w:rPr>
        <w:t>51</w:t>
      </w:r>
      <w:r w:rsidR="00D3750F">
        <w:fldChar w:fldCharType="end"/>
      </w:r>
    </w:p>
    <w:p w:rsidR="00473672" w:rsidRDefault="001A5E1C">
      <w:pPr>
        <w:pStyle w:val="IndexEntry"/>
      </w:pPr>
      <w:hyperlink w:anchor="section_84fe09faea4b4cc58ae49c8582fd1ffe">
        <w:r w:rsidR="00D3750F">
          <w:rPr>
            <w:rStyle w:val="Hyperlink"/>
          </w:rPr>
          <w:t>FORM_INFO members</w:t>
        </w:r>
      </w:hyperlink>
      <w:r w:rsidR="00D3750F">
        <w:t xml:space="preserve"> </w:t>
      </w:r>
      <w:r w:rsidR="00D3750F">
        <w:fldChar w:fldCharType="begin"/>
      </w:r>
      <w:r w:rsidR="00D3750F">
        <w:instrText>PAGEREF section_84fe09faea4b4cc58ae49c8582fd1ffe</w:instrText>
      </w:r>
      <w:r w:rsidR="00D3750F">
        <w:fldChar w:fldCharType="separate"/>
      </w:r>
      <w:r w:rsidR="00D3750F">
        <w:rPr>
          <w:noProof/>
        </w:rPr>
        <w:t>44</w:t>
      </w:r>
      <w:r w:rsidR="00D3750F">
        <w:fldChar w:fldCharType="end"/>
      </w:r>
    </w:p>
    <w:p w:rsidR="00473672" w:rsidRDefault="001A5E1C">
      <w:pPr>
        <w:pStyle w:val="IndexEntry"/>
      </w:pPr>
      <w:hyperlink w:anchor="section_7821930259dd4d3f82d73a2e95466c28">
        <w:r w:rsidR="00D3750F">
          <w:rPr>
            <w:rStyle w:val="Hyperlink"/>
          </w:rPr>
          <w:t>FORM_INFO_1 structure</w:t>
        </w:r>
      </w:hyperlink>
      <w:r w:rsidR="00D3750F">
        <w:t xml:space="preserve"> </w:t>
      </w:r>
      <w:r w:rsidR="00D3750F">
        <w:fldChar w:fldCharType="begin"/>
      </w:r>
      <w:r w:rsidR="00D3750F">
        <w:instrText>PAGEREF section_7821930259dd4d3f82d73a2e95466c28</w:instrText>
      </w:r>
      <w:r w:rsidR="00D3750F">
        <w:fldChar w:fldCharType="separate"/>
      </w:r>
      <w:r w:rsidR="00D3750F">
        <w:rPr>
          <w:noProof/>
        </w:rPr>
        <w:t>51</w:t>
      </w:r>
      <w:r w:rsidR="00D3750F">
        <w:fldChar w:fldCharType="end"/>
      </w:r>
    </w:p>
    <w:p w:rsidR="00473672" w:rsidRDefault="001A5E1C">
      <w:pPr>
        <w:pStyle w:val="IndexEntry"/>
      </w:pPr>
      <w:hyperlink w:anchor="section_e8f9dad8d11441cc9a52fc927e908cf4">
        <w:r w:rsidR="00D3750F">
          <w:rPr>
            <w:rStyle w:val="Hyperlink"/>
          </w:rPr>
          <w:t>Full IDL</w:t>
        </w:r>
      </w:hyperlink>
      <w:r w:rsidR="00D3750F">
        <w:t xml:space="preserve"> </w:t>
      </w:r>
      <w:r w:rsidR="00D3750F">
        <w:fldChar w:fldCharType="begin"/>
      </w:r>
      <w:r w:rsidR="00D3750F">
        <w:instrText>PAGEREF section_e8f9dad8d11441cc9a52fc927e908cf4</w:instrText>
      </w:r>
      <w:r w:rsidR="00D3750F">
        <w:fldChar w:fldCharType="separate"/>
      </w:r>
      <w:r w:rsidR="00D3750F">
        <w:rPr>
          <w:noProof/>
        </w:rPr>
        <w:t>323</w:t>
      </w:r>
      <w:r w:rsidR="00D3750F">
        <w:fldChar w:fldCharType="end"/>
      </w:r>
    </w:p>
    <w:p w:rsidR="00473672" w:rsidRDefault="00473672">
      <w:pPr>
        <w:spacing w:before="0" w:after="0"/>
        <w:rPr>
          <w:sz w:val="16"/>
        </w:rPr>
      </w:pPr>
    </w:p>
    <w:p w:rsidR="00473672" w:rsidRDefault="00D3750F">
      <w:r>
        <w:rPr>
          <w:b/>
        </w:rPr>
        <w:t>G</w:t>
      </w:r>
    </w:p>
    <w:p w:rsidR="00473672" w:rsidRDefault="00473672">
      <w:pPr>
        <w:spacing w:before="0" w:after="0"/>
        <w:rPr>
          <w:sz w:val="16"/>
        </w:rPr>
      </w:pPr>
    </w:p>
    <w:p w:rsidR="00473672" w:rsidRDefault="001A5E1C">
      <w:pPr>
        <w:pStyle w:val="IndexEntry"/>
      </w:pPr>
      <w:hyperlink w:anchor="section_b054db1d026a4485b3cef36d86135bf5">
        <w:r w:rsidR="00D3750F">
          <w:rPr>
            <w:rStyle w:val="Hyperlink"/>
          </w:rPr>
          <w:t>Generic Driver Extra Data</w:t>
        </w:r>
      </w:hyperlink>
      <w:r w:rsidR="00D3750F">
        <w:t xml:space="preserve"> </w:t>
      </w:r>
      <w:r w:rsidR="00D3750F">
        <w:fldChar w:fldCharType="begin"/>
      </w:r>
      <w:r w:rsidR="00D3750F">
        <w:instrText>PAGEREF section_b054db1d026a4485b3cef36d86135bf5</w:instrText>
      </w:r>
      <w:r w:rsidR="00D3750F">
        <w:fldChar w:fldCharType="separate"/>
      </w:r>
      <w:r w:rsidR="00D3750F">
        <w:rPr>
          <w:noProof/>
        </w:rPr>
        <w:t>90</w:t>
      </w:r>
      <w:r w:rsidR="00D3750F">
        <w:fldChar w:fldCharType="end"/>
      </w:r>
    </w:p>
    <w:p w:rsidR="00473672" w:rsidRDefault="001A5E1C">
      <w:pPr>
        <w:pStyle w:val="IndexEntry"/>
      </w:pPr>
      <w:hyperlink w:anchor="section_945c4df5496949c5b1ce59c1b3f35024">
        <w:r w:rsidR="00D3750F">
          <w:rPr>
            <w:rStyle w:val="Hyperlink"/>
          </w:rPr>
          <w:t>GENERIC_ALL</w:t>
        </w:r>
      </w:hyperlink>
      <w:r w:rsidR="00D3750F">
        <w:t xml:space="preserve"> </w:t>
      </w:r>
      <w:r w:rsidR="00D3750F">
        <w:fldChar w:fldCharType="begin"/>
      </w:r>
      <w:r w:rsidR="00D3750F">
        <w:instrText>PAGEREF section_945c4df5496949c5b1ce59c1b3f35024</w:instrText>
      </w:r>
      <w:r w:rsidR="00D3750F">
        <w:fldChar w:fldCharType="separate"/>
      </w:r>
      <w:r w:rsidR="00D3750F">
        <w:rPr>
          <w:noProof/>
        </w:rPr>
        <w:t>144</w:t>
      </w:r>
      <w:r w:rsidR="00D3750F">
        <w:fldChar w:fldCharType="end"/>
      </w:r>
    </w:p>
    <w:p w:rsidR="00473672" w:rsidRDefault="001A5E1C">
      <w:pPr>
        <w:pStyle w:val="IndexEntry"/>
      </w:pPr>
      <w:hyperlink w:anchor="section_945c4df5496949c5b1ce59c1b3f35024">
        <w:r w:rsidR="00D3750F">
          <w:rPr>
            <w:rStyle w:val="Hyperlink"/>
          </w:rPr>
          <w:t>GENERIC_EXECUTE</w:t>
        </w:r>
      </w:hyperlink>
      <w:r w:rsidR="00D3750F">
        <w:t xml:space="preserve"> </w:t>
      </w:r>
      <w:r w:rsidR="00D3750F">
        <w:fldChar w:fldCharType="begin"/>
      </w:r>
      <w:r w:rsidR="00D3750F">
        <w:instrText>PAGEREF section_945c4df5496949c5b1ce59c1b3f35024</w:instrText>
      </w:r>
      <w:r w:rsidR="00D3750F">
        <w:fldChar w:fldCharType="separate"/>
      </w:r>
      <w:r w:rsidR="00D3750F">
        <w:rPr>
          <w:noProof/>
        </w:rPr>
        <w:t>144</w:t>
      </w:r>
      <w:r w:rsidR="00D3750F">
        <w:fldChar w:fldCharType="end"/>
      </w:r>
    </w:p>
    <w:p w:rsidR="00473672" w:rsidRDefault="001A5E1C">
      <w:pPr>
        <w:pStyle w:val="IndexEntry"/>
      </w:pPr>
      <w:hyperlink w:anchor="section_945c4df5496949c5b1ce59c1b3f35024">
        <w:r w:rsidR="00D3750F">
          <w:rPr>
            <w:rStyle w:val="Hyperlink"/>
          </w:rPr>
          <w:t>GENERIC_READ</w:t>
        </w:r>
      </w:hyperlink>
      <w:r w:rsidR="00D3750F">
        <w:t xml:space="preserve"> </w:t>
      </w:r>
      <w:r w:rsidR="00D3750F">
        <w:fldChar w:fldCharType="begin"/>
      </w:r>
      <w:r w:rsidR="00D3750F">
        <w:instrText>PAGEREF section_945c4df5496949c5b1ce59c1b3f35024</w:instrText>
      </w:r>
      <w:r w:rsidR="00D3750F">
        <w:fldChar w:fldCharType="separate"/>
      </w:r>
      <w:r w:rsidR="00D3750F">
        <w:rPr>
          <w:noProof/>
        </w:rPr>
        <w:t>144</w:t>
      </w:r>
      <w:r w:rsidR="00D3750F">
        <w:fldChar w:fldCharType="end"/>
      </w:r>
    </w:p>
    <w:p w:rsidR="00473672" w:rsidRDefault="001A5E1C">
      <w:pPr>
        <w:pStyle w:val="IndexEntry"/>
      </w:pPr>
      <w:hyperlink w:anchor="section_945c4df5496949c5b1ce59c1b3f35024">
        <w:r w:rsidR="00D3750F">
          <w:rPr>
            <w:rStyle w:val="Hyperlink"/>
          </w:rPr>
          <w:t>GENERIC_WRITE</w:t>
        </w:r>
      </w:hyperlink>
      <w:r w:rsidR="00D3750F">
        <w:t xml:space="preserve"> </w:t>
      </w:r>
      <w:r w:rsidR="00D3750F">
        <w:fldChar w:fldCharType="begin"/>
      </w:r>
      <w:r w:rsidR="00D3750F">
        <w:instrText>PAGEREF section_945c4df5496949c5b1ce59c1b3f35024</w:instrText>
      </w:r>
      <w:r w:rsidR="00D3750F">
        <w:fldChar w:fldCharType="separate"/>
      </w:r>
      <w:r w:rsidR="00D3750F">
        <w:rPr>
          <w:noProof/>
        </w:rPr>
        <w:t>144</w:t>
      </w:r>
      <w:r w:rsidR="00D3750F">
        <w:fldChar w:fldCharType="end"/>
      </w:r>
    </w:p>
    <w:p w:rsidR="00473672" w:rsidRDefault="001A5E1C">
      <w:pPr>
        <w:pStyle w:val="IndexEntry"/>
      </w:pPr>
      <w:hyperlink w:anchor="section_831cd729be7c451eb729bd8d84ce4d24">
        <w:r w:rsidR="00D3750F">
          <w:rPr>
            <w:rStyle w:val="Hyperlink"/>
          </w:rPr>
          <w:t>Glossary</w:t>
        </w:r>
      </w:hyperlink>
      <w:r w:rsidR="00D3750F">
        <w:t xml:space="preserve"> </w:t>
      </w:r>
      <w:r w:rsidR="00D3750F">
        <w:fldChar w:fldCharType="begin"/>
      </w:r>
      <w:r w:rsidR="00D3750F">
        <w:instrText>PAGEREF section_831cd729be7c451eb729bd8d84ce4d24</w:instrText>
      </w:r>
      <w:r w:rsidR="00D3750F">
        <w:fldChar w:fldCharType="separate"/>
      </w:r>
      <w:r w:rsidR="00D3750F">
        <w:rPr>
          <w:noProof/>
        </w:rPr>
        <w:t>11</w:t>
      </w:r>
      <w:r w:rsidR="00D3750F">
        <w:fldChar w:fldCharType="end"/>
      </w:r>
    </w:p>
    <w:p w:rsidR="00473672" w:rsidRDefault="00473672">
      <w:pPr>
        <w:spacing w:before="0" w:after="0"/>
        <w:rPr>
          <w:sz w:val="16"/>
        </w:rPr>
      </w:pPr>
    </w:p>
    <w:p w:rsidR="00473672" w:rsidRDefault="00D3750F">
      <w:r>
        <w:rPr>
          <w:b/>
        </w:rPr>
        <w:t>I</w:t>
      </w:r>
    </w:p>
    <w:p w:rsidR="00473672" w:rsidRDefault="00473672">
      <w:pPr>
        <w:spacing w:before="0" w:after="0"/>
        <w:rPr>
          <w:sz w:val="16"/>
        </w:rPr>
      </w:pPr>
    </w:p>
    <w:p w:rsidR="00473672" w:rsidRDefault="001A5E1C">
      <w:pPr>
        <w:pStyle w:val="IndexEntry"/>
      </w:pPr>
      <w:hyperlink w:anchor="section_e8f9dad8d11441cc9a52fc927e908cf4">
        <w:r w:rsidR="00D3750F">
          <w:rPr>
            <w:rStyle w:val="Hyperlink"/>
          </w:rPr>
          <w:t>IDL</w:t>
        </w:r>
      </w:hyperlink>
      <w:r w:rsidR="00D3750F">
        <w:t xml:space="preserve"> </w:t>
      </w:r>
      <w:r w:rsidR="00D3750F">
        <w:fldChar w:fldCharType="begin"/>
      </w:r>
      <w:r w:rsidR="00D3750F">
        <w:instrText>PAGEREF section_e8f9dad8d11441cc9a52fc927e908cf4</w:instrText>
      </w:r>
      <w:r w:rsidR="00D3750F">
        <w:fldChar w:fldCharType="separate"/>
      </w:r>
      <w:r w:rsidR="00D3750F">
        <w:rPr>
          <w:noProof/>
        </w:rPr>
        <w:t>323</w:t>
      </w:r>
      <w:r w:rsidR="00D3750F">
        <w:fldChar w:fldCharType="end"/>
      </w:r>
    </w:p>
    <w:p w:rsidR="00473672" w:rsidRDefault="001A5E1C">
      <w:pPr>
        <w:pStyle w:val="IndexEntry"/>
      </w:pPr>
      <w:hyperlink w:anchor="section_df6af0abee9745aaae87186f83ab2265">
        <w:r w:rsidR="00D3750F">
          <w:rPr>
            <w:rStyle w:val="Hyperlink"/>
          </w:rPr>
          <w:t>IDL - data types</w:t>
        </w:r>
      </w:hyperlink>
      <w:r w:rsidR="00D3750F">
        <w:t xml:space="preserve"> </w:t>
      </w:r>
      <w:r w:rsidR="00D3750F">
        <w:fldChar w:fldCharType="begin"/>
      </w:r>
      <w:r w:rsidR="00D3750F">
        <w:instrText>PAGEREF section_df6af0abee9745aaae87186f83ab2265</w:instrText>
      </w:r>
      <w:r w:rsidR="00D3750F">
        <w:fldChar w:fldCharType="separate"/>
      </w:r>
      <w:r w:rsidR="00D3750F">
        <w:rPr>
          <w:noProof/>
        </w:rPr>
        <w:t>32</w:t>
      </w:r>
      <w:r w:rsidR="00D3750F">
        <w:fldChar w:fldCharType="end"/>
      </w:r>
    </w:p>
    <w:p w:rsidR="00473672" w:rsidRDefault="001A5E1C">
      <w:pPr>
        <w:pStyle w:val="IndexEntry"/>
      </w:pPr>
      <w:hyperlink w:anchor="section_fc2fbb2b10be440090efeb748090ade4">
        <w:r w:rsidR="00D3750F">
          <w:rPr>
            <w:rStyle w:val="Hyperlink"/>
          </w:rPr>
          <w:t>Implementer - security considerations</w:t>
        </w:r>
      </w:hyperlink>
      <w:r w:rsidR="00D3750F">
        <w:t xml:space="preserve"> </w:t>
      </w:r>
      <w:r w:rsidR="00D3750F">
        <w:fldChar w:fldCharType="begin"/>
      </w:r>
      <w:r w:rsidR="00D3750F">
        <w:instrText>PAGEREF section_fc2fbb2b10be440090efeb748090ade4</w:instrText>
      </w:r>
      <w:r w:rsidR="00D3750F">
        <w:fldChar w:fldCharType="separate"/>
      </w:r>
      <w:r w:rsidR="00D3750F">
        <w:rPr>
          <w:noProof/>
        </w:rPr>
        <w:t>322</w:t>
      </w:r>
      <w:r w:rsidR="00D3750F">
        <w:fldChar w:fldCharType="end"/>
      </w:r>
    </w:p>
    <w:p w:rsidR="00473672" w:rsidRDefault="001A5E1C">
      <w:pPr>
        <w:pStyle w:val="IndexEntry"/>
      </w:pPr>
      <w:hyperlink w:anchor="section_1586a2e8c4cb4ed0a1325fecf217fea5">
        <w:r w:rsidR="00D3750F">
          <w:rPr>
            <w:rStyle w:val="Hyperlink"/>
          </w:rPr>
          <w:t>Index of security parameters</w:t>
        </w:r>
      </w:hyperlink>
      <w:r w:rsidR="00D3750F">
        <w:t xml:space="preserve"> </w:t>
      </w:r>
      <w:r w:rsidR="00D3750F">
        <w:fldChar w:fldCharType="begin"/>
      </w:r>
      <w:r w:rsidR="00D3750F">
        <w:instrText>PAGEREF section_1586a2e8c4cb4ed0a1325fecf217fea5</w:instrText>
      </w:r>
      <w:r w:rsidR="00D3750F">
        <w:fldChar w:fldCharType="separate"/>
      </w:r>
      <w:r w:rsidR="00D3750F">
        <w:rPr>
          <w:noProof/>
        </w:rPr>
        <w:t>322</w:t>
      </w:r>
      <w:r w:rsidR="00D3750F">
        <w:fldChar w:fldCharType="end"/>
      </w:r>
    </w:p>
    <w:p w:rsidR="00473672" w:rsidRDefault="001A5E1C">
      <w:pPr>
        <w:pStyle w:val="IndexEntry"/>
      </w:pPr>
      <w:hyperlink w:anchor="section_88d64aedfcbb49578ecef3eaac0a27b0">
        <w:r w:rsidR="00D3750F">
          <w:rPr>
            <w:rStyle w:val="Hyperlink"/>
          </w:rPr>
          <w:t>Informative references</w:t>
        </w:r>
      </w:hyperlink>
      <w:r w:rsidR="00D3750F">
        <w:t xml:space="preserve"> </w:t>
      </w:r>
      <w:r w:rsidR="00D3750F">
        <w:fldChar w:fldCharType="begin"/>
      </w:r>
      <w:r w:rsidR="00D3750F">
        <w:instrText>PAGEREF section_88d64aedfcbb49578ecef3eaac0a27b0</w:instrText>
      </w:r>
      <w:r w:rsidR="00D3750F">
        <w:fldChar w:fldCharType="separate"/>
      </w:r>
      <w:r w:rsidR="00D3750F">
        <w:rPr>
          <w:noProof/>
        </w:rPr>
        <w:t>22</w:t>
      </w:r>
      <w:r w:rsidR="00D3750F">
        <w:fldChar w:fldCharType="end"/>
      </w:r>
    </w:p>
    <w:p w:rsidR="00473672" w:rsidRDefault="00D3750F">
      <w:pPr>
        <w:pStyle w:val="IndexEntry"/>
      </w:pPr>
      <w:r>
        <w:t>Initialization</w:t>
      </w:r>
    </w:p>
    <w:p w:rsidR="00473672" w:rsidRDefault="00D3750F">
      <w:pPr>
        <w:pStyle w:val="IndexEntry"/>
      </w:pPr>
      <w:r>
        <w:t xml:space="preserve">   </w:t>
      </w:r>
      <w:hyperlink w:anchor="section_b40da97efa2544cf8c951cd93b0d8286">
        <w:r>
          <w:rPr>
            <w:rStyle w:val="Hyperlink"/>
          </w:rPr>
          <w:t>client</w:t>
        </w:r>
      </w:hyperlink>
      <w:r>
        <w:t xml:space="preserve"> </w:t>
      </w:r>
      <w:r>
        <w:fldChar w:fldCharType="begin"/>
      </w:r>
      <w:r>
        <w:instrText>PAGEREF section_b40da97efa2544cf8c951cd93b0d8286</w:instrText>
      </w:r>
      <w:r>
        <w:fldChar w:fldCharType="separate"/>
      </w:r>
      <w:r>
        <w:rPr>
          <w:noProof/>
        </w:rPr>
        <w:t>303</w:t>
      </w:r>
      <w:r>
        <w:fldChar w:fldCharType="end"/>
      </w:r>
    </w:p>
    <w:p w:rsidR="00473672" w:rsidRDefault="00D3750F">
      <w:pPr>
        <w:pStyle w:val="IndexEntry"/>
      </w:pPr>
      <w:r>
        <w:t xml:space="preserve">   </w:t>
      </w:r>
      <w:hyperlink w:anchor="section_50cafaeac64b4022b27b9c28d7b799ab">
        <w:r>
          <w:rPr>
            <w:rStyle w:val="Hyperlink"/>
          </w:rPr>
          <w:t>server</w:t>
        </w:r>
      </w:hyperlink>
      <w:r>
        <w:t xml:space="preserve"> </w:t>
      </w:r>
      <w:r>
        <w:fldChar w:fldCharType="begin"/>
      </w:r>
      <w:r>
        <w:instrText>PAGEREF section_50cafaeac64b4022b27b9c28d7b799ab</w:instrText>
      </w:r>
      <w:r>
        <w:fldChar w:fldCharType="separate"/>
      </w:r>
      <w:r>
        <w:rPr>
          <w:noProof/>
        </w:rPr>
        <w:t>184</w:t>
      </w:r>
      <w:r>
        <w:fldChar w:fldCharType="end"/>
      </w:r>
    </w:p>
    <w:p w:rsidR="00473672" w:rsidRDefault="001A5E1C">
      <w:pPr>
        <w:pStyle w:val="IndexEntry"/>
      </w:pPr>
      <w:hyperlink w:anchor="section_d3e4e6f380514340a5d611c871fcc40b">
        <w:r w:rsidR="00D3750F">
          <w:rPr>
            <w:rStyle w:val="Hyperlink"/>
          </w:rPr>
          <w:t>Introduction</w:t>
        </w:r>
      </w:hyperlink>
      <w:r w:rsidR="00D3750F">
        <w:t xml:space="preserve"> </w:t>
      </w:r>
      <w:r w:rsidR="00D3750F">
        <w:fldChar w:fldCharType="begin"/>
      </w:r>
      <w:r w:rsidR="00D3750F">
        <w:instrText>PAGEREF section_d3e4e6f380514340a5d611c871fcc40b</w:instrText>
      </w:r>
      <w:r w:rsidR="00D3750F">
        <w:fldChar w:fldCharType="separate"/>
      </w:r>
      <w:r w:rsidR="00D3750F">
        <w:rPr>
          <w:noProof/>
        </w:rPr>
        <w:t>11</w:t>
      </w:r>
      <w:r w:rsidR="00D3750F">
        <w:fldChar w:fldCharType="end"/>
      </w:r>
    </w:p>
    <w:p w:rsidR="00473672" w:rsidRDefault="00473672">
      <w:pPr>
        <w:spacing w:before="0" w:after="0"/>
        <w:rPr>
          <w:sz w:val="16"/>
        </w:rPr>
      </w:pPr>
    </w:p>
    <w:p w:rsidR="00473672" w:rsidRDefault="00D3750F">
      <w:r>
        <w:rPr>
          <w:b/>
        </w:rPr>
        <w:t>J</w:t>
      </w:r>
    </w:p>
    <w:p w:rsidR="00473672" w:rsidRDefault="00473672">
      <w:pPr>
        <w:spacing w:before="0" w:after="0"/>
        <w:rPr>
          <w:sz w:val="16"/>
        </w:rPr>
      </w:pPr>
    </w:p>
    <w:p w:rsidR="00473672" w:rsidRDefault="001A5E1C">
      <w:pPr>
        <w:pStyle w:val="IndexEntry"/>
      </w:pPr>
      <w:hyperlink w:anchor="section_bd8e1517a5b14850933866575d2b8cf4">
        <w:r w:rsidR="00D3750F">
          <w:rPr>
            <w:rStyle w:val="Hyperlink"/>
          </w:rPr>
          <w:t>Job management methods</w:t>
        </w:r>
      </w:hyperlink>
      <w:r w:rsidR="00D3750F">
        <w:t xml:space="preserve"> </w:t>
      </w:r>
      <w:r w:rsidR="00D3750F">
        <w:fldChar w:fldCharType="begin"/>
      </w:r>
      <w:r w:rsidR="00D3750F">
        <w:instrText>PAGEREF section_bd8e1517a5b14850933866575d2b8cf4</w:instrText>
      </w:r>
      <w:r w:rsidR="00D3750F">
        <w:fldChar w:fldCharType="separate"/>
      </w:r>
      <w:r w:rsidR="00D3750F">
        <w:rPr>
          <w:noProof/>
        </w:rPr>
        <w:t>239</w:t>
      </w:r>
      <w:r w:rsidR="00D3750F">
        <w:fldChar w:fldCharType="end"/>
      </w:r>
    </w:p>
    <w:p w:rsidR="00473672" w:rsidRDefault="001A5E1C">
      <w:pPr>
        <w:pStyle w:val="IndexEntry"/>
      </w:pPr>
      <w:hyperlink w:anchor="section_bd8e1517a5b14850933866575d2b8cf4">
        <w:r w:rsidR="00D3750F">
          <w:rPr>
            <w:rStyle w:val="Hyperlink"/>
          </w:rPr>
          <w:t>Job Management Methods method</w:t>
        </w:r>
      </w:hyperlink>
      <w:r w:rsidR="00D3750F">
        <w:t xml:space="preserve"> </w:t>
      </w:r>
      <w:r w:rsidR="00D3750F">
        <w:fldChar w:fldCharType="begin"/>
      </w:r>
      <w:r w:rsidR="00D3750F">
        <w:instrText>PAGEREF section_bd8e1517a5b14850933866575d2b8cf4</w:instrText>
      </w:r>
      <w:r w:rsidR="00D3750F">
        <w:fldChar w:fldCharType="separate"/>
      </w:r>
      <w:r w:rsidR="00D3750F">
        <w:rPr>
          <w:noProof/>
        </w:rPr>
        <w:t>239</w:t>
      </w:r>
      <w:r w:rsidR="00D3750F">
        <w:fldChar w:fldCharType="end"/>
      </w:r>
    </w:p>
    <w:p w:rsidR="00473672" w:rsidRDefault="001A5E1C">
      <w:pPr>
        <w:pStyle w:val="IndexEntry"/>
      </w:pPr>
      <w:hyperlink w:anchor="section_95aa7a44c15841a0b2ad2a08ccd0881f">
        <w:r w:rsidR="00D3750F">
          <w:rPr>
            <w:rStyle w:val="Hyperlink"/>
          </w:rPr>
          <w:t>Job named property management methods</w:t>
        </w:r>
      </w:hyperlink>
      <w:r w:rsidR="00D3750F">
        <w:t xml:space="preserve"> </w:t>
      </w:r>
      <w:r w:rsidR="00D3750F">
        <w:fldChar w:fldCharType="begin"/>
      </w:r>
      <w:r w:rsidR="00D3750F">
        <w:instrText>PAGEREF section_95aa7a44c15841a0b2ad2a08ccd0881f</w:instrText>
      </w:r>
      <w:r w:rsidR="00D3750F">
        <w:fldChar w:fldCharType="separate"/>
      </w:r>
      <w:r w:rsidR="00D3750F">
        <w:rPr>
          <w:noProof/>
        </w:rPr>
        <w:t>297</w:t>
      </w:r>
      <w:r w:rsidR="00D3750F">
        <w:fldChar w:fldCharType="end"/>
      </w:r>
    </w:p>
    <w:p w:rsidR="00473672" w:rsidRDefault="001A5E1C">
      <w:pPr>
        <w:pStyle w:val="IndexEntry"/>
      </w:pPr>
      <w:hyperlink w:anchor="section_95aa7a44c15841a0b2ad2a08ccd0881f">
        <w:r w:rsidR="00D3750F">
          <w:rPr>
            <w:rStyle w:val="Hyperlink"/>
          </w:rPr>
          <w:t>Job Named Property Management Methods method</w:t>
        </w:r>
      </w:hyperlink>
      <w:r w:rsidR="00D3750F">
        <w:t xml:space="preserve"> </w:t>
      </w:r>
      <w:r w:rsidR="00D3750F">
        <w:fldChar w:fldCharType="begin"/>
      </w:r>
      <w:r w:rsidR="00D3750F">
        <w:instrText>PAGEREF section_95aa7a44c15841a0b2ad2a08ccd0881f</w:instrText>
      </w:r>
      <w:r w:rsidR="00D3750F">
        <w:fldChar w:fldCharType="separate"/>
      </w:r>
      <w:r w:rsidR="00D3750F">
        <w:rPr>
          <w:noProof/>
        </w:rPr>
        <w:t>297</w:t>
      </w:r>
      <w:r w:rsidR="00D3750F">
        <w:fldChar w:fldCharType="end"/>
      </w:r>
    </w:p>
    <w:p w:rsidR="00473672" w:rsidRDefault="001A5E1C">
      <w:pPr>
        <w:pStyle w:val="IndexEntry"/>
      </w:pPr>
      <w:hyperlink w:anchor="section_945c4df5496949c5b1ce59c1b3f35024">
        <w:r w:rsidR="00D3750F">
          <w:rPr>
            <w:rStyle w:val="Hyperlink"/>
          </w:rPr>
          <w:t>JOB_ACCESS_ADMINISTER</w:t>
        </w:r>
      </w:hyperlink>
      <w:r w:rsidR="00D3750F">
        <w:t xml:space="preserve"> </w:t>
      </w:r>
      <w:r w:rsidR="00D3750F">
        <w:fldChar w:fldCharType="begin"/>
      </w:r>
      <w:r w:rsidR="00D3750F">
        <w:instrText>PAGEREF section_945c4df5496949c5b1ce59c1b3f35024</w:instrText>
      </w:r>
      <w:r w:rsidR="00D3750F">
        <w:fldChar w:fldCharType="separate"/>
      </w:r>
      <w:r w:rsidR="00D3750F">
        <w:rPr>
          <w:noProof/>
        </w:rPr>
        <w:t>144</w:t>
      </w:r>
      <w:r w:rsidR="00D3750F">
        <w:fldChar w:fldCharType="end"/>
      </w:r>
    </w:p>
    <w:p w:rsidR="00473672" w:rsidRDefault="001A5E1C">
      <w:pPr>
        <w:pStyle w:val="IndexEntry"/>
      </w:pPr>
      <w:hyperlink w:anchor="section_945c4df5496949c5b1ce59c1b3f35024">
        <w:r w:rsidR="00D3750F">
          <w:rPr>
            <w:rStyle w:val="Hyperlink"/>
          </w:rPr>
          <w:t>JOB_ACCESS_READ</w:t>
        </w:r>
      </w:hyperlink>
      <w:r w:rsidR="00D3750F">
        <w:t xml:space="preserve"> </w:t>
      </w:r>
      <w:r w:rsidR="00D3750F">
        <w:fldChar w:fldCharType="begin"/>
      </w:r>
      <w:r w:rsidR="00D3750F">
        <w:instrText>PAGEREF section_945c4df5496949c5b1ce59c1b3f35024</w:instrText>
      </w:r>
      <w:r w:rsidR="00D3750F">
        <w:fldChar w:fldCharType="separate"/>
      </w:r>
      <w:r w:rsidR="00D3750F">
        <w:rPr>
          <w:noProof/>
        </w:rPr>
        <w:t>144</w:t>
      </w:r>
      <w:r w:rsidR="00D3750F">
        <w:fldChar w:fldCharType="end"/>
      </w:r>
    </w:p>
    <w:p w:rsidR="00473672" w:rsidRDefault="001A5E1C">
      <w:pPr>
        <w:pStyle w:val="IndexEntry"/>
      </w:pPr>
      <w:hyperlink w:anchor="section_945c4df5496949c5b1ce59c1b3f35024">
        <w:r w:rsidR="00D3750F">
          <w:rPr>
            <w:rStyle w:val="Hyperlink"/>
          </w:rPr>
          <w:t>JOB_ALL_ACCESS</w:t>
        </w:r>
      </w:hyperlink>
      <w:r w:rsidR="00D3750F">
        <w:t xml:space="preserve"> </w:t>
      </w:r>
      <w:r w:rsidR="00D3750F">
        <w:fldChar w:fldCharType="begin"/>
      </w:r>
      <w:r w:rsidR="00D3750F">
        <w:instrText>PAGEREF section_945c4df5496949c5b1ce59c1b3f35024</w:instrText>
      </w:r>
      <w:r w:rsidR="00D3750F">
        <w:fldChar w:fldCharType="separate"/>
      </w:r>
      <w:r w:rsidR="00D3750F">
        <w:rPr>
          <w:noProof/>
        </w:rPr>
        <w:t>144</w:t>
      </w:r>
      <w:r w:rsidR="00D3750F">
        <w:fldChar w:fldCharType="end"/>
      </w:r>
    </w:p>
    <w:p w:rsidR="00473672" w:rsidRDefault="001A5E1C">
      <w:pPr>
        <w:pStyle w:val="IndexEntry"/>
      </w:pPr>
      <w:hyperlink w:anchor="section_0cd5f47b54214b199ed05a29d63f3c2a">
        <w:r w:rsidR="00D3750F">
          <w:rPr>
            <w:rStyle w:val="Hyperlink"/>
          </w:rPr>
          <w:t>JOB_CONTAINER structure</w:t>
        </w:r>
      </w:hyperlink>
      <w:r w:rsidR="00D3750F">
        <w:t xml:space="preserve"> </w:t>
      </w:r>
      <w:r w:rsidR="00D3750F">
        <w:fldChar w:fldCharType="begin"/>
      </w:r>
      <w:r w:rsidR="00D3750F">
        <w:instrText>PAGEREF section_0cd5f47b54214b199ed05a29d63f3c2a</w:instrText>
      </w:r>
      <w:r w:rsidR="00D3750F">
        <w:fldChar w:fldCharType="separate"/>
      </w:r>
      <w:r w:rsidR="00D3750F">
        <w:rPr>
          <w:noProof/>
        </w:rPr>
        <w:t>36</w:t>
      </w:r>
      <w:r w:rsidR="00D3750F">
        <w:fldChar w:fldCharType="end"/>
      </w:r>
    </w:p>
    <w:p w:rsidR="00473672" w:rsidRDefault="001A5E1C">
      <w:pPr>
        <w:pStyle w:val="IndexEntry"/>
      </w:pPr>
      <w:hyperlink w:anchor="section_945c4df5496949c5b1ce59c1b3f35024">
        <w:r w:rsidR="00D3750F">
          <w:rPr>
            <w:rStyle w:val="Hyperlink"/>
          </w:rPr>
          <w:t>JOB_EXECUTE</w:t>
        </w:r>
      </w:hyperlink>
      <w:r w:rsidR="00D3750F">
        <w:t xml:space="preserve"> </w:t>
      </w:r>
      <w:r w:rsidR="00D3750F">
        <w:fldChar w:fldCharType="begin"/>
      </w:r>
      <w:r w:rsidR="00D3750F">
        <w:instrText>PAGEREF section_945c4df5496949c5b1ce59c1b3f35024</w:instrText>
      </w:r>
      <w:r w:rsidR="00D3750F">
        <w:fldChar w:fldCharType="separate"/>
      </w:r>
      <w:r w:rsidR="00D3750F">
        <w:rPr>
          <w:noProof/>
        </w:rPr>
        <w:t>144</w:t>
      </w:r>
      <w:r w:rsidR="00D3750F">
        <w:fldChar w:fldCharType="end"/>
      </w:r>
    </w:p>
    <w:p w:rsidR="00473672" w:rsidRDefault="001A5E1C">
      <w:pPr>
        <w:pStyle w:val="IndexEntry"/>
      </w:pPr>
      <w:hyperlink w:anchor="section_87ea3e7722fb4914b803ef3b2619195a">
        <w:r w:rsidR="00D3750F">
          <w:rPr>
            <w:rStyle w:val="Hyperlink"/>
          </w:rPr>
          <w:t>JOB_INFO</w:t>
        </w:r>
      </w:hyperlink>
      <w:r w:rsidR="00D3750F">
        <w:t xml:space="preserve"> </w:t>
      </w:r>
      <w:r w:rsidR="00D3750F">
        <w:fldChar w:fldCharType="begin"/>
      </w:r>
      <w:r w:rsidR="00D3750F">
        <w:instrText>PAGEREF section_87ea3e7722fb4914b803ef3b2619195a</w:instrText>
      </w:r>
      <w:r w:rsidR="00D3750F">
        <w:fldChar w:fldCharType="separate"/>
      </w:r>
      <w:r w:rsidR="00D3750F">
        <w:rPr>
          <w:noProof/>
        </w:rPr>
        <w:t>52</w:t>
      </w:r>
      <w:r w:rsidR="00D3750F">
        <w:fldChar w:fldCharType="end"/>
      </w:r>
    </w:p>
    <w:p w:rsidR="00473672" w:rsidRDefault="001A5E1C">
      <w:pPr>
        <w:pStyle w:val="IndexEntry"/>
      </w:pPr>
      <w:hyperlink w:anchor="section_94d1857ec44449b18fb483eac6696060">
        <w:r w:rsidR="00D3750F">
          <w:rPr>
            <w:rStyle w:val="Hyperlink"/>
          </w:rPr>
          <w:t>JOB_INFO members</w:t>
        </w:r>
      </w:hyperlink>
      <w:r w:rsidR="00D3750F">
        <w:t xml:space="preserve"> </w:t>
      </w:r>
      <w:r w:rsidR="00D3750F">
        <w:fldChar w:fldCharType="begin"/>
      </w:r>
      <w:r w:rsidR="00D3750F">
        <w:instrText>PAGEREF section_94d1857ec44449b18fb483eac6696060</w:instrText>
      </w:r>
      <w:r w:rsidR="00D3750F">
        <w:fldChar w:fldCharType="separate"/>
      </w:r>
      <w:r w:rsidR="00D3750F">
        <w:rPr>
          <w:noProof/>
        </w:rPr>
        <w:t>45</w:t>
      </w:r>
      <w:r w:rsidR="00D3750F">
        <w:fldChar w:fldCharType="end"/>
      </w:r>
    </w:p>
    <w:p w:rsidR="00473672" w:rsidRDefault="001A5E1C">
      <w:pPr>
        <w:pStyle w:val="IndexEntry"/>
      </w:pPr>
      <w:hyperlink w:anchor="section_794c1ba9ba0a4498ba9c2635563460dd">
        <w:r w:rsidR="00D3750F">
          <w:rPr>
            <w:rStyle w:val="Hyperlink"/>
          </w:rPr>
          <w:t>JOB_INFO_1 structure</w:t>
        </w:r>
      </w:hyperlink>
      <w:r w:rsidR="00D3750F">
        <w:t xml:space="preserve"> </w:t>
      </w:r>
      <w:r w:rsidR="00D3750F">
        <w:fldChar w:fldCharType="begin"/>
      </w:r>
      <w:r w:rsidR="00D3750F">
        <w:instrText>PAGEREF section_794c1ba9ba0a4498ba9c2635563460dd</w:instrText>
      </w:r>
      <w:r w:rsidR="00D3750F">
        <w:fldChar w:fldCharType="separate"/>
      </w:r>
      <w:r w:rsidR="00D3750F">
        <w:rPr>
          <w:noProof/>
        </w:rPr>
        <w:t>52</w:t>
      </w:r>
      <w:r w:rsidR="00D3750F">
        <w:fldChar w:fldCharType="end"/>
      </w:r>
    </w:p>
    <w:p w:rsidR="00473672" w:rsidRDefault="001A5E1C">
      <w:pPr>
        <w:pStyle w:val="IndexEntry"/>
      </w:pPr>
      <w:hyperlink w:anchor="section_5a48c6c9fc5f42ffa5a7f111fee58d1a">
        <w:r w:rsidR="00D3750F">
          <w:rPr>
            <w:rStyle w:val="Hyperlink"/>
          </w:rPr>
          <w:t>JOB_INFO_2 structure</w:t>
        </w:r>
      </w:hyperlink>
      <w:r w:rsidR="00D3750F">
        <w:t xml:space="preserve"> </w:t>
      </w:r>
      <w:r w:rsidR="00D3750F">
        <w:fldChar w:fldCharType="begin"/>
      </w:r>
      <w:r w:rsidR="00D3750F">
        <w:instrText>PAGEREF section_5a48c6c9fc5f42ffa5a7f111fee58d1a</w:instrText>
      </w:r>
      <w:r w:rsidR="00D3750F">
        <w:fldChar w:fldCharType="separate"/>
      </w:r>
      <w:r w:rsidR="00D3750F">
        <w:rPr>
          <w:noProof/>
        </w:rPr>
        <w:t>53</w:t>
      </w:r>
      <w:r w:rsidR="00D3750F">
        <w:fldChar w:fldCharType="end"/>
      </w:r>
    </w:p>
    <w:p w:rsidR="00473672" w:rsidRDefault="001A5E1C">
      <w:pPr>
        <w:pStyle w:val="IndexEntry"/>
      </w:pPr>
      <w:hyperlink w:anchor="section_1385aef9d3234e8d9d285f2f011bd39c">
        <w:r w:rsidR="00D3750F">
          <w:rPr>
            <w:rStyle w:val="Hyperlink"/>
          </w:rPr>
          <w:t>JOB_INFO_3 structure</w:t>
        </w:r>
      </w:hyperlink>
      <w:r w:rsidR="00D3750F">
        <w:t xml:space="preserve"> </w:t>
      </w:r>
      <w:r w:rsidR="00D3750F">
        <w:fldChar w:fldCharType="begin"/>
      </w:r>
      <w:r w:rsidR="00D3750F">
        <w:instrText>PAGEREF section_1385aef9d3234e8d9d285f2f011bd39c</w:instrText>
      </w:r>
      <w:r w:rsidR="00D3750F">
        <w:fldChar w:fldCharType="separate"/>
      </w:r>
      <w:r w:rsidR="00D3750F">
        <w:rPr>
          <w:noProof/>
        </w:rPr>
        <w:t>53</w:t>
      </w:r>
      <w:r w:rsidR="00D3750F">
        <w:fldChar w:fldCharType="end"/>
      </w:r>
    </w:p>
    <w:p w:rsidR="00473672" w:rsidRDefault="001A5E1C">
      <w:pPr>
        <w:pStyle w:val="IndexEntry"/>
      </w:pPr>
      <w:hyperlink w:anchor="section_99086f6e3db14034ac6ccd4a5a77f22c">
        <w:r w:rsidR="00D3750F">
          <w:rPr>
            <w:rStyle w:val="Hyperlink"/>
          </w:rPr>
          <w:t>JOB_INFO_4 structure</w:t>
        </w:r>
      </w:hyperlink>
      <w:r w:rsidR="00D3750F">
        <w:t xml:space="preserve"> </w:t>
      </w:r>
      <w:r w:rsidR="00D3750F">
        <w:fldChar w:fldCharType="begin"/>
      </w:r>
      <w:r w:rsidR="00D3750F">
        <w:instrText>PAGEREF section_99086f6e3db14034ac6ccd4a5a77f22c</w:instrText>
      </w:r>
      <w:r w:rsidR="00D3750F">
        <w:fldChar w:fldCharType="separate"/>
      </w:r>
      <w:r w:rsidR="00D3750F">
        <w:rPr>
          <w:noProof/>
        </w:rPr>
        <w:t>54</w:t>
      </w:r>
      <w:r w:rsidR="00D3750F">
        <w:fldChar w:fldCharType="end"/>
      </w:r>
    </w:p>
    <w:p w:rsidR="00473672" w:rsidRDefault="001A5E1C">
      <w:pPr>
        <w:pStyle w:val="IndexEntry"/>
      </w:pPr>
      <w:hyperlink w:anchor="section_76acb7fbb63f4cad88dd6920096a2f13">
        <w:r w:rsidR="00D3750F">
          <w:rPr>
            <w:rStyle w:val="Hyperlink"/>
          </w:rPr>
          <w:t>JOB_NOTIFY_FIELD_BYTES_PRINTED</w:t>
        </w:r>
      </w:hyperlink>
      <w:r w:rsidR="00D3750F">
        <w:t xml:space="preserve"> </w:t>
      </w:r>
      <w:r w:rsidR="00D3750F">
        <w:fldChar w:fldCharType="begin"/>
      </w:r>
      <w:r w:rsidR="00D3750F">
        <w:instrText>PAGEREF section_76acb7fbb63f4cad88dd6920096a2f13</w:instrText>
      </w:r>
      <w:r w:rsidR="00D3750F">
        <w:fldChar w:fldCharType="separate"/>
      </w:r>
      <w:r w:rsidR="00D3750F">
        <w:rPr>
          <w:noProof/>
        </w:rPr>
        <w:t>147</w:t>
      </w:r>
      <w:r w:rsidR="00D3750F">
        <w:fldChar w:fldCharType="end"/>
      </w:r>
    </w:p>
    <w:p w:rsidR="00473672" w:rsidRDefault="001A5E1C">
      <w:pPr>
        <w:pStyle w:val="IndexEntry"/>
      </w:pPr>
      <w:hyperlink w:anchor="section_76acb7fbb63f4cad88dd6920096a2f13">
        <w:r w:rsidR="00D3750F">
          <w:rPr>
            <w:rStyle w:val="Hyperlink"/>
          </w:rPr>
          <w:t>JOB_NOTIFY_FIELD_DATATYPE</w:t>
        </w:r>
      </w:hyperlink>
      <w:r w:rsidR="00D3750F">
        <w:t xml:space="preserve"> </w:t>
      </w:r>
      <w:r w:rsidR="00D3750F">
        <w:fldChar w:fldCharType="begin"/>
      </w:r>
      <w:r w:rsidR="00D3750F">
        <w:instrText>PAGEREF section_76acb7fbb63f4cad88dd6920096a2f13</w:instrText>
      </w:r>
      <w:r w:rsidR="00D3750F">
        <w:fldChar w:fldCharType="separate"/>
      </w:r>
      <w:r w:rsidR="00D3750F">
        <w:rPr>
          <w:noProof/>
        </w:rPr>
        <w:t>147</w:t>
      </w:r>
      <w:r w:rsidR="00D3750F">
        <w:fldChar w:fldCharType="end"/>
      </w:r>
    </w:p>
    <w:p w:rsidR="00473672" w:rsidRDefault="001A5E1C">
      <w:pPr>
        <w:pStyle w:val="IndexEntry"/>
      </w:pPr>
      <w:hyperlink w:anchor="section_76acb7fbb63f4cad88dd6920096a2f13">
        <w:r w:rsidR="00D3750F">
          <w:rPr>
            <w:rStyle w:val="Hyperlink"/>
          </w:rPr>
          <w:t>JOB_NOTIFY_FIELD_DEVMODE</w:t>
        </w:r>
      </w:hyperlink>
      <w:r w:rsidR="00D3750F">
        <w:t xml:space="preserve"> </w:t>
      </w:r>
      <w:r w:rsidR="00D3750F">
        <w:fldChar w:fldCharType="begin"/>
      </w:r>
      <w:r w:rsidR="00D3750F">
        <w:instrText>PAGEREF section_76acb7fbb63f4cad88dd6920096a2f13</w:instrText>
      </w:r>
      <w:r w:rsidR="00D3750F">
        <w:fldChar w:fldCharType="separate"/>
      </w:r>
      <w:r w:rsidR="00D3750F">
        <w:rPr>
          <w:noProof/>
        </w:rPr>
        <w:t>147</w:t>
      </w:r>
      <w:r w:rsidR="00D3750F">
        <w:fldChar w:fldCharType="end"/>
      </w:r>
    </w:p>
    <w:p w:rsidR="00473672" w:rsidRDefault="001A5E1C">
      <w:pPr>
        <w:pStyle w:val="IndexEntry"/>
      </w:pPr>
      <w:hyperlink w:anchor="section_76acb7fbb63f4cad88dd6920096a2f13">
        <w:r w:rsidR="00D3750F">
          <w:rPr>
            <w:rStyle w:val="Hyperlink"/>
          </w:rPr>
          <w:t>JOB_NOTIFY_FIELD_DOCUMENT</w:t>
        </w:r>
      </w:hyperlink>
      <w:r w:rsidR="00D3750F">
        <w:t xml:space="preserve"> </w:t>
      </w:r>
      <w:r w:rsidR="00D3750F">
        <w:fldChar w:fldCharType="begin"/>
      </w:r>
      <w:r w:rsidR="00D3750F">
        <w:instrText>PAGEREF section_76acb7fbb63f4cad88dd6920096a2f13</w:instrText>
      </w:r>
      <w:r w:rsidR="00D3750F">
        <w:fldChar w:fldCharType="separate"/>
      </w:r>
      <w:r w:rsidR="00D3750F">
        <w:rPr>
          <w:noProof/>
        </w:rPr>
        <w:t>147</w:t>
      </w:r>
      <w:r w:rsidR="00D3750F">
        <w:fldChar w:fldCharType="end"/>
      </w:r>
    </w:p>
    <w:p w:rsidR="00473672" w:rsidRDefault="001A5E1C">
      <w:pPr>
        <w:pStyle w:val="IndexEntry"/>
      </w:pPr>
      <w:hyperlink w:anchor="section_76acb7fbb63f4cad88dd6920096a2f13">
        <w:r w:rsidR="00D3750F">
          <w:rPr>
            <w:rStyle w:val="Hyperlink"/>
          </w:rPr>
          <w:t>JOB_NOTIFY_FIELD_DRIVER_NAME</w:t>
        </w:r>
      </w:hyperlink>
      <w:r w:rsidR="00D3750F">
        <w:t xml:space="preserve"> </w:t>
      </w:r>
      <w:r w:rsidR="00D3750F">
        <w:fldChar w:fldCharType="begin"/>
      </w:r>
      <w:r w:rsidR="00D3750F">
        <w:instrText>PAGEREF section_76acb7fbb63f4cad88dd6920096a2f13</w:instrText>
      </w:r>
      <w:r w:rsidR="00D3750F">
        <w:fldChar w:fldCharType="separate"/>
      </w:r>
      <w:r w:rsidR="00D3750F">
        <w:rPr>
          <w:noProof/>
        </w:rPr>
        <w:t>147</w:t>
      </w:r>
      <w:r w:rsidR="00D3750F">
        <w:fldChar w:fldCharType="end"/>
      </w:r>
    </w:p>
    <w:p w:rsidR="00473672" w:rsidRDefault="001A5E1C">
      <w:pPr>
        <w:pStyle w:val="IndexEntry"/>
      </w:pPr>
      <w:hyperlink w:anchor="section_76acb7fbb63f4cad88dd6920096a2f13">
        <w:r w:rsidR="00D3750F">
          <w:rPr>
            <w:rStyle w:val="Hyperlink"/>
          </w:rPr>
          <w:t>JOB_NOTIFY_FIELD_MACHINE_NAME</w:t>
        </w:r>
      </w:hyperlink>
      <w:r w:rsidR="00D3750F">
        <w:t xml:space="preserve"> </w:t>
      </w:r>
      <w:r w:rsidR="00D3750F">
        <w:fldChar w:fldCharType="begin"/>
      </w:r>
      <w:r w:rsidR="00D3750F">
        <w:instrText>PAGEREF section_76acb7fbb63f4cad88dd6920096a2f13</w:instrText>
      </w:r>
      <w:r w:rsidR="00D3750F">
        <w:fldChar w:fldCharType="separate"/>
      </w:r>
      <w:r w:rsidR="00D3750F">
        <w:rPr>
          <w:noProof/>
        </w:rPr>
        <w:t>147</w:t>
      </w:r>
      <w:r w:rsidR="00D3750F">
        <w:fldChar w:fldCharType="end"/>
      </w:r>
    </w:p>
    <w:p w:rsidR="00473672" w:rsidRDefault="001A5E1C">
      <w:pPr>
        <w:pStyle w:val="IndexEntry"/>
      </w:pPr>
      <w:hyperlink w:anchor="section_76acb7fbb63f4cad88dd6920096a2f13">
        <w:r w:rsidR="00D3750F">
          <w:rPr>
            <w:rStyle w:val="Hyperlink"/>
          </w:rPr>
          <w:t>JOB_NOTIFY_FIELD_NOTIFY_NAME</w:t>
        </w:r>
      </w:hyperlink>
      <w:r w:rsidR="00D3750F">
        <w:t xml:space="preserve"> </w:t>
      </w:r>
      <w:r w:rsidR="00D3750F">
        <w:fldChar w:fldCharType="begin"/>
      </w:r>
      <w:r w:rsidR="00D3750F">
        <w:instrText>PAGEREF section_76acb7fbb63f4cad88dd6920096a2f13</w:instrText>
      </w:r>
      <w:r w:rsidR="00D3750F">
        <w:fldChar w:fldCharType="separate"/>
      </w:r>
      <w:r w:rsidR="00D3750F">
        <w:rPr>
          <w:noProof/>
        </w:rPr>
        <w:t>147</w:t>
      </w:r>
      <w:r w:rsidR="00D3750F">
        <w:fldChar w:fldCharType="end"/>
      </w:r>
    </w:p>
    <w:p w:rsidR="00473672" w:rsidRDefault="001A5E1C">
      <w:pPr>
        <w:pStyle w:val="IndexEntry"/>
      </w:pPr>
      <w:hyperlink w:anchor="section_76acb7fbb63f4cad88dd6920096a2f13">
        <w:r w:rsidR="00D3750F">
          <w:rPr>
            <w:rStyle w:val="Hyperlink"/>
          </w:rPr>
          <w:t>JOB_NOTIFY_FIELD_PAGES_PRINTED</w:t>
        </w:r>
      </w:hyperlink>
      <w:r w:rsidR="00D3750F">
        <w:t xml:space="preserve"> </w:t>
      </w:r>
      <w:r w:rsidR="00D3750F">
        <w:fldChar w:fldCharType="begin"/>
      </w:r>
      <w:r w:rsidR="00D3750F">
        <w:instrText>PAGEREF section_76acb7fbb63f4cad88dd6920096a2f13</w:instrText>
      </w:r>
      <w:r w:rsidR="00D3750F">
        <w:fldChar w:fldCharType="separate"/>
      </w:r>
      <w:r w:rsidR="00D3750F">
        <w:rPr>
          <w:noProof/>
        </w:rPr>
        <w:t>147</w:t>
      </w:r>
      <w:r w:rsidR="00D3750F">
        <w:fldChar w:fldCharType="end"/>
      </w:r>
    </w:p>
    <w:p w:rsidR="00473672" w:rsidRDefault="001A5E1C">
      <w:pPr>
        <w:pStyle w:val="IndexEntry"/>
      </w:pPr>
      <w:hyperlink w:anchor="section_76acb7fbb63f4cad88dd6920096a2f13">
        <w:r w:rsidR="00D3750F">
          <w:rPr>
            <w:rStyle w:val="Hyperlink"/>
          </w:rPr>
          <w:t>JOB_NOTIFY_FIELD_PARAMETERS</w:t>
        </w:r>
      </w:hyperlink>
      <w:r w:rsidR="00D3750F">
        <w:t xml:space="preserve"> </w:t>
      </w:r>
      <w:r w:rsidR="00D3750F">
        <w:fldChar w:fldCharType="begin"/>
      </w:r>
      <w:r w:rsidR="00D3750F">
        <w:instrText>PAGEREF section_76acb7fbb63f4cad88dd6920096a2f13</w:instrText>
      </w:r>
      <w:r w:rsidR="00D3750F">
        <w:fldChar w:fldCharType="separate"/>
      </w:r>
      <w:r w:rsidR="00D3750F">
        <w:rPr>
          <w:noProof/>
        </w:rPr>
        <w:t>147</w:t>
      </w:r>
      <w:r w:rsidR="00D3750F">
        <w:fldChar w:fldCharType="end"/>
      </w:r>
    </w:p>
    <w:p w:rsidR="00473672" w:rsidRDefault="001A5E1C">
      <w:pPr>
        <w:pStyle w:val="IndexEntry"/>
      </w:pPr>
      <w:hyperlink w:anchor="section_76acb7fbb63f4cad88dd6920096a2f13">
        <w:r w:rsidR="00D3750F">
          <w:rPr>
            <w:rStyle w:val="Hyperlink"/>
          </w:rPr>
          <w:t>JOB_NOTIFY_FIELD_PORT_NAME</w:t>
        </w:r>
      </w:hyperlink>
      <w:r w:rsidR="00D3750F">
        <w:t xml:space="preserve"> </w:t>
      </w:r>
      <w:r w:rsidR="00D3750F">
        <w:fldChar w:fldCharType="begin"/>
      </w:r>
      <w:r w:rsidR="00D3750F">
        <w:instrText>PAGEREF section_76acb7fbb63f4cad88dd6920096a2f13</w:instrText>
      </w:r>
      <w:r w:rsidR="00D3750F">
        <w:fldChar w:fldCharType="separate"/>
      </w:r>
      <w:r w:rsidR="00D3750F">
        <w:rPr>
          <w:noProof/>
        </w:rPr>
        <w:t>147</w:t>
      </w:r>
      <w:r w:rsidR="00D3750F">
        <w:fldChar w:fldCharType="end"/>
      </w:r>
    </w:p>
    <w:p w:rsidR="00473672" w:rsidRDefault="001A5E1C">
      <w:pPr>
        <w:pStyle w:val="IndexEntry"/>
      </w:pPr>
      <w:hyperlink w:anchor="section_76acb7fbb63f4cad88dd6920096a2f13">
        <w:r w:rsidR="00D3750F">
          <w:rPr>
            <w:rStyle w:val="Hyperlink"/>
          </w:rPr>
          <w:t>JOB_NOTIFY_FIELD_POSITION</w:t>
        </w:r>
      </w:hyperlink>
      <w:r w:rsidR="00D3750F">
        <w:t xml:space="preserve"> </w:t>
      </w:r>
      <w:r w:rsidR="00D3750F">
        <w:fldChar w:fldCharType="begin"/>
      </w:r>
      <w:r w:rsidR="00D3750F">
        <w:instrText>PAGEREF section_76acb7fbb63f4cad88dd6920096a2f13</w:instrText>
      </w:r>
      <w:r w:rsidR="00D3750F">
        <w:fldChar w:fldCharType="separate"/>
      </w:r>
      <w:r w:rsidR="00D3750F">
        <w:rPr>
          <w:noProof/>
        </w:rPr>
        <w:t>147</w:t>
      </w:r>
      <w:r w:rsidR="00D3750F">
        <w:fldChar w:fldCharType="end"/>
      </w:r>
    </w:p>
    <w:p w:rsidR="00473672" w:rsidRDefault="001A5E1C">
      <w:pPr>
        <w:pStyle w:val="IndexEntry"/>
      </w:pPr>
      <w:hyperlink w:anchor="section_76acb7fbb63f4cad88dd6920096a2f13">
        <w:r w:rsidR="00D3750F">
          <w:rPr>
            <w:rStyle w:val="Hyperlink"/>
          </w:rPr>
          <w:t>JOB_NOTIFY_FIELD_PRINT_PROCESSOR</w:t>
        </w:r>
      </w:hyperlink>
      <w:r w:rsidR="00D3750F">
        <w:t xml:space="preserve"> </w:t>
      </w:r>
      <w:r w:rsidR="00D3750F">
        <w:fldChar w:fldCharType="begin"/>
      </w:r>
      <w:r w:rsidR="00D3750F">
        <w:instrText>PAGEREF section_76acb7fbb63f4cad88dd6920096a2f13</w:instrText>
      </w:r>
      <w:r w:rsidR="00D3750F">
        <w:fldChar w:fldCharType="separate"/>
      </w:r>
      <w:r w:rsidR="00D3750F">
        <w:rPr>
          <w:noProof/>
        </w:rPr>
        <w:t>147</w:t>
      </w:r>
      <w:r w:rsidR="00D3750F">
        <w:fldChar w:fldCharType="end"/>
      </w:r>
    </w:p>
    <w:p w:rsidR="00473672" w:rsidRDefault="001A5E1C">
      <w:pPr>
        <w:pStyle w:val="IndexEntry"/>
      </w:pPr>
      <w:hyperlink w:anchor="section_76acb7fbb63f4cad88dd6920096a2f13">
        <w:r w:rsidR="00D3750F">
          <w:rPr>
            <w:rStyle w:val="Hyperlink"/>
          </w:rPr>
          <w:t>JOB_NOTIFY_FIELD_PRINTER_NAME</w:t>
        </w:r>
      </w:hyperlink>
      <w:r w:rsidR="00D3750F">
        <w:t xml:space="preserve"> </w:t>
      </w:r>
      <w:r w:rsidR="00D3750F">
        <w:fldChar w:fldCharType="begin"/>
      </w:r>
      <w:r w:rsidR="00D3750F">
        <w:instrText>PAGEREF section_76acb7fbb63f4cad88dd6920096a2f13</w:instrText>
      </w:r>
      <w:r w:rsidR="00D3750F">
        <w:fldChar w:fldCharType="separate"/>
      </w:r>
      <w:r w:rsidR="00D3750F">
        <w:rPr>
          <w:noProof/>
        </w:rPr>
        <w:t>147</w:t>
      </w:r>
      <w:r w:rsidR="00D3750F">
        <w:fldChar w:fldCharType="end"/>
      </w:r>
    </w:p>
    <w:p w:rsidR="00473672" w:rsidRDefault="001A5E1C">
      <w:pPr>
        <w:pStyle w:val="IndexEntry"/>
      </w:pPr>
      <w:hyperlink w:anchor="section_76acb7fbb63f4cad88dd6920096a2f13">
        <w:r w:rsidR="00D3750F">
          <w:rPr>
            <w:rStyle w:val="Hyperlink"/>
          </w:rPr>
          <w:t>JOB_NOTIFY_FIELD_PRIORITY</w:t>
        </w:r>
      </w:hyperlink>
      <w:r w:rsidR="00D3750F">
        <w:t xml:space="preserve"> </w:t>
      </w:r>
      <w:r w:rsidR="00D3750F">
        <w:fldChar w:fldCharType="begin"/>
      </w:r>
      <w:r w:rsidR="00D3750F">
        <w:instrText>PAGEREF section_76acb7fbb63f4cad88dd6920096a2f13</w:instrText>
      </w:r>
      <w:r w:rsidR="00D3750F">
        <w:fldChar w:fldCharType="separate"/>
      </w:r>
      <w:r w:rsidR="00D3750F">
        <w:rPr>
          <w:noProof/>
        </w:rPr>
        <w:t>147</w:t>
      </w:r>
      <w:r w:rsidR="00D3750F">
        <w:fldChar w:fldCharType="end"/>
      </w:r>
    </w:p>
    <w:p w:rsidR="00473672" w:rsidRDefault="001A5E1C">
      <w:pPr>
        <w:pStyle w:val="IndexEntry"/>
      </w:pPr>
      <w:hyperlink w:anchor="section_76acb7fbb63f4cad88dd6920096a2f13">
        <w:r w:rsidR="00D3750F">
          <w:rPr>
            <w:rStyle w:val="Hyperlink"/>
          </w:rPr>
          <w:t>JOB_NOTIFY_FIELD_SECURITY_DESCRIPTOR</w:t>
        </w:r>
      </w:hyperlink>
      <w:r w:rsidR="00D3750F">
        <w:t xml:space="preserve"> </w:t>
      </w:r>
      <w:r w:rsidR="00D3750F">
        <w:fldChar w:fldCharType="begin"/>
      </w:r>
      <w:r w:rsidR="00D3750F">
        <w:instrText>PAGEREF section_76acb7fbb63f4cad88dd6920096a2f13</w:instrText>
      </w:r>
      <w:r w:rsidR="00D3750F">
        <w:fldChar w:fldCharType="separate"/>
      </w:r>
      <w:r w:rsidR="00D3750F">
        <w:rPr>
          <w:noProof/>
        </w:rPr>
        <w:t>147</w:t>
      </w:r>
      <w:r w:rsidR="00D3750F">
        <w:fldChar w:fldCharType="end"/>
      </w:r>
    </w:p>
    <w:p w:rsidR="00473672" w:rsidRDefault="001A5E1C">
      <w:pPr>
        <w:pStyle w:val="IndexEntry"/>
      </w:pPr>
      <w:hyperlink w:anchor="section_76acb7fbb63f4cad88dd6920096a2f13">
        <w:r w:rsidR="00D3750F">
          <w:rPr>
            <w:rStyle w:val="Hyperlink"/>
          </w:rPr>
          <w:t>JOB_NOTIFY_FIELD_START_TIME</w:t>
        </w:r>
      </w:hyperlink>
      <w:r w:rsidR="00D3750F">
        <w:t xml:space="preserve"> </w:t>
      </w:r>
      <w:r w:rsidR="00D3750F">
        <w:fldChar w:fldCharType="begin"/>
      </w:r>
      <w:r w:rsidR="00D3750F">
        <w:instrText>PAGEREF section_76acb7fbb63f4cad88dd6920096a2f13</w:instrText>
      </w:r>
      <w:r w:rsidR="00D3750F">
        <w:fldChar w:fldCharType="separate"/>
      </w:r>
      <w:r w:rsidR="00D3750F">
        <w:rPr>
          <w:noProof/>
        </w:rPr>
        <w:t>147</w:t>
      </w:r>
      <w:r w:rsidR="00D3750F">
        <w:fldChar w:fldCharType="end"/>
      </w:r>
    </w:p>
    <w:p w:rsidR="00473672" w:rsidRDefault="001A5E1C">
      <w:pPr>
        <w:pStyle w:val="IndexEntry"/>
      </w:pPr>
      <w:hyperlink w:anchor="section_76acb7fbb63f4cad88dd6920096a2f13">
        <w:r w:rsidR="00D3750F">
          <w:rPr>
            <w:rStyle w:val="Hyperlink"/>
          </w:rPr>
          <w:t>JOB_NOTIFY_FIELD_STATUS</w:t>
        </w:r>
      </w:hyperlink>
      <w:r w:rsidR="00D3750F">
        <w:t xml:space="preserve"> </w:t>
      </w:r>
      <w:r w:rsidR="00D3750F">
        <w:fldChar w:fldCharType="begin"/>
      </w:r>
      <w:r w:rsidR="00D3750F">
        <w:instrText>PAGEREF section_76acb7fbb63f4cad88dd6920096a2f13</w:instrText>
      </w:r>
      <w:r w:rsidR="00D3750F">
        <w:fldChar w:fldCharType="separate"/>
      </w:r>
      <w:r w:rsidR="00D3750F">
        <w:rPr>
          <w:noProof/>
        </w:rPr>
        <w:t>147</w:t>
      </w:r>
      <w:r w:rsidR="00D3750F">
        <w:fldChar w:fldCharType="end"/>
      </w:r>
    </w:p>
    <w:p w:rsidR="00473672" w:rsidRDefault="001A5E1C">
      <w:pPr>
        <w:pStyle w:val="IndexEntry"/>
      </w:pPr>
      <w:hyperlink w:anchor="section_76acb7fbb63f4cad88dd6920096a2f13">
        <w:r w:rsidR="00D3750F">
          <w:rPr>
            <w:rStyle w:val="Hyperlink"/>
          </w:rPr>
          <w:t>JOB_NOTIFY_FIELD_STATUS_STRING</w:t>
        </w:r>
      </w:hyperlink>
      <w:r w:rsidR="00D3750F">
        <w:t xml:space="preserve"> </w:t>
      </w:r>
      <w:r w:rsidR="00D3750F">
        <w:fldChar w:fldCharType="begin"/>
      </w:r>
      <w:r w:rsidR="00D3750F">
        <w:instrText>PAGEREF section_76acb7fbb63f4cad88dd6920096a2f13</w:instrText>
      </w:r>
      <w:r w:rsidR="00D3750F">
        <w:fldChar w:fldCharType="separate"/>
      </w:r>
      <w:r w:rsidR="00D3750F">
        <w:rPr>
          <w:noProof/>
        </w:rPr>
        <w:t>147</w:t>
      </w:r>
      <w:r w:rsidR="00D3750F">
        <w:fldChar w:fldCharType="end"/>
      </w:r>
    </w:p>
    <w:p w:rsidR="00473672" w:rsidRDefault="001A5E1C">
      <w:pPr>
        <w:pStyle w:val="IndexEntry"/>
      </w:pPr>
      <w:hyperlink w:anchor="section_76acb7fbb63f4cad88dd6920096a2f13">
        <w:r w:rsidR="00D3750F">
          <w:rPr>
            <w:rStyle w:val="Hyperlink"/>
          </w:rPr>
          <w:t>JOB_NOTIFY_FIELD_SUBMITTED</w:t>
        </w:r>
      </w:hyperlink>
      <w:r w:rsidR="00D3750F">
        <w:t xml:space="preserve"> </w:t>
      </w:r>
      <w:r w:rsidR="00D3750F">
        <w:fldChar w:fldCharType="begin"/>
      </w:r>
      <w:r w:rsidR="00D3750F">
        <w:instrText>PAGEREF section_76acb7fbb63f4cad88dd6920096a2f13</w:instrText>
      </w:r>
      <w:r w:rsidR="00D3750F">
        <w:fldChar w:fldCharType="separate"/>
      </w:r>
      <w:r w:rsidR="00D3750F">
        <w:rPr>
          <w:noProof/>
        </w:rPr>
        <w:t>147</w:t>
      </w:r>
      <w:r w:rsidR="00D3750F">
        <w:fldChar w:fldCharType="end"/>
      </w:r>
    </w:p>
    <w:p w:rsidR="00473672" w:rsidRDefault="001A5E1C">
      <w:pPr>
        <w:pStyle w:val="IndexEntry"/>
      </w:pPr>
      <w:hyperlink w:anchor="section_76acb7fbb63f4cad88dd6920096a2f13">
        <w:r w:rsidR="00D3750F">
          <w:rPr>
            <w:rStyle w:val="Hyperlink"/>
          </w:rPr>
          <w:t>JOB_NOTIFY_FIELD_TIME</w:t>
        </w:r>
      </w:hyperlink>
      <w:r w:rsidR="00D3750F">
        <w:t xml:space="preserve"> </w:t>
      </w:r>
      <w:r w:rsidR="00D3750F">
        <w:fldChar w:fldCharType="begin"/>
      </w:r>
      <w:r w:rsidR="00D3750F">
        <w:instrText>PAGEREF section_76acb7fbb63f4cad88dd6920096a2f13</w:instrText>
      </w:r>
      <w:r w:rsidR="00D3750F">
        <w:fldChar w:fldCharType="separate"/>
      </w:r>
      <w:r w:rsidR="00D3750F">
        <w:rPr>
          <w:noProof/>
        </w:rPr>
        <w:t>147</w:t>
      </w:r>
      <w:r w:rsidR="00D3750F">
        <w:fldChar w:fldCharType="end"/>
      </w:r>
    </w:p>
    <w:p w:rsidR="00473672" w:rsidRDefault="001A5E1C">
      <w:pPr>
        <w:pStyle w:val="IndexEntry"/>
      </w:pPr>
      <w:hyperlink w:anchor="section_76acb7fbb63f4cad88dd6920096a2f13">
        <w:r w:rsidR="00D3750F">
          <w:rPr>
            <w:rStyle w:val="Hyperlink"/>
          </w:rPr>
          <w:t>JOB_NOTIFY_FIELD_TOTAL_BYTES</w:t>
        </w:r>
      </w:hyperlink>
      <w:r w:rsidR="00D3750F">
        <w:t xml:space="preserve"> </w:t>
      </w:r>
      <w:r w:rsidR="00D3750F">
        <w:fldChar w:fldCharType="begin"/>
      </w:r>
      <w:r w:rsidR="00D3750F">
        <w:instrText>PAGEREF section_76acb7fbb63f4cad88dd6920096a2f13</w:instrText>
      </w:r>
      <w:r w:rsidR="00D3750F">
        <w:fldChar w:fldCharType="separate"/>
      </w:r>
      <w:r w:rsidR="00D3750F">
        <w:rPr>
          <w:noProof/>
        </w:rPr>
        <w:t>147</w:t>
      </w:r>
      <w:r w:rsidR="00D3750F">
        <w:fldChar w:fldCharType="end"/>
      </w:r>
    </w:p>
    <w:p w:rsidR="00473672" w:rsidRDefault="001A5E1C">
      <w:pPr>
        <w:pStyle w:val="IndexEntry"/>
      </w:pPr>
      <w:hyperlink w:anchor="section_76acb7fbb63f4cad88dd6920096a2f13">
        <w:r w:rsidR="00D3750F">
          <w:rPr>
            <w:rStyle w:val="Hyperlink"/>
          </w:rPr>
          <w:t>JOB_NOTIFY_FIELD_TOTAL_PAGES</w:t>
        </w:r>
      </w:hyperlink>
      <w:r w:rsidR="00D3750F">
        <w:t xml:space="preserve"> </w:t>
      </w:r>
      <w:r w:rsidR="00D3750F">
        <w:fldChar w:fldCharType="begin"/>
      </w:r>
      <w:r w:rsidR="00D3750F">
        <w:instrText>PAGEREF section_76acb7fbb63f4cad88dd6920096a2f13</w:instrText>
      </w:r>
      <w:r w:rsidR="00D3750F">
        <w:fldChar w:fldCharType="separate"/>
      </w:r>
      <w:r w:rsidR="00D3750F">
        <w:rPr>
          <w:noProof/>
        </w:rPr>
        <w:t>147</w:t>
      </w:r>
      <w:r w:rsidR="00D3750F">
        <w:fldChar w:fldCharType="end"/>
      </w:r>
    </w:p>
    <w:p w:rsidR="00473672" w:rsidRDefault="001A5E1C">
      <w:pPr>
        <w:pStyle w:val="IndexEntry"/>
      </w:pPr>
      <w:hyperlink w:anchor="section_76acb7fbb63f4cad88dd6920096a2f13">
        <w:r w:rsidR="00D3750F">
          <w:rPr>
            <w:rStyle w:val="Hyperlink"/>
          </w:rPr>
          <w:t>JOB_NOTIFY_FIELD_UNTIL_TIME</w:t>
        </w:r>
      </w:hyperlink>
      <w:r w:rsidR="00D3750F">
        <w:t xml:space="preserve"> </w:t>
      </w:r>
      <w:r w:rsidR="00D3750F">
        <w:fldChar w:fldCharType="begin"/>
      </w:r>
      <w:r w:rsidR="00D3750F">
        <w:instrText>PAGEREF section_76acb7fbb63f4cad88dd6920096a2f13</w:instrText>
      </w:r>
      <w:r w:rsidR="00D3750F">
        <w:fldChar w:fldCharType="separate"/>
      </w:r>
      <w:r w:rsidR="00D3750F">
        <w:rPr>
          <w:noProof/>
        </w:rPr>
        <w:t>147</w:t>
      </w:r>
      <w:r w:rsidR="00D3750F">
        <w:fldChar w:fldCharType="end"/>
      </w:r>
    </w:p>
    <w:p w:rsidR="00473672" w:rsidRDefault="001A5E1C">
      <w:pPr>
        <w:pStyle w:val="IndexEntry"/>
      </w:pPr>
      <w:hyperlink w:anchor="section_76acb7fbb63f4cad88dd6920096a2f13">
        <w:r w:rsidR="00D3750F">
          <w:rPr>
            <w:rStyle w:val="Hyperlink"/>
          </w:rPr>
          <w:t>JOB_NOTIFY_FIELD_USER_NAME</w:t>
        </w:r>
      </w:hyperlink>
      <w:r w:rsidR="00D3750F">
        <w:t xml:space="preserve"> </w:t>
      </w:r>
      <w:r w:rsidR="00D3750F">
        <w:fldChar w:fldCharType="begin"/>
      </w:r>
      <w:r w:rsidR="00D3750F">
        <w:instrText>PAGEREF section_76acb7fbb63f4cad88dd6920096a2f13</w:instrText>
      </w:r>
      <w:r w:rsidR="00D3750F">
        <w:fldChar w:fldCharType="separate"/>
      </w:r>
      <w:r w:rsidR="00D3750F">
        <w:rPr>
          <w:noProof/>
        </w:rPr>
        <w:t>147</w:t>
      </w:r>
      <w:r w:rsidR="00D3750F">
        <w:fldChar w:fldCharType="end"/>
      </w:r>
    </w:p>
    <w:p w:rsidR="00473672" w:rsidRDefault="001A5E1C">
      <w:pPr>
        <w:pStyle w:val="IndexEntry"/>
      </w:pPr>
      <w:hyperlink w:anchor="section_945c4df5496949c5b1ce59c1b3f35024">
        <w:r w:rsidR="00D3750F">
          <w:rPr>
            <w:rStyle w:val="Hyperlink"/>
          </w:rPr>
          <w:t>JOB_READ</w:t>
        </w:r>
      </w:hyperlink>
      <w:r w:rsidR="00D3750F">
        <w:t xml:space="preserve"> </w:t>
      </w:r>
      <w:r w:rsidR="00D3750F">
        <w:fldChar w:fldCharType="begin"/>
      </w:r>
      <w:r w:rsidR="00D3750F">
        <w:instrText>PAGEREF section_945c4df5496949c5b1ce59c1b3f35024</w:instrText>
      </w:r>
      <w:r w:rsidR="00D3750F">
        <w:fldChar w:fldCharType="separate"/>
      </w:r>
      <w:r w:rsidR="00D3750F">
        <w:rPr>
          <w:noProof/>
        </w:rPr>
        <w:t>144</w:t>
      </w:r>
      <w:r w:rsidR="00D3750F">
        <w:fldChar w:fldCharType="end"/>
      </w:r>
    </w:p>
    <w:p w:rsidR="00473672" w:rsidRDefault="001A5E1C">
      <w:pPr>
        <w:pStyle w:val="IndexEntry"/>
      </w:pPr>
      <w:hyperlink w:anchor="section_1625e9d929e448f4b83d3bd0fdaea787">
        <w:r w:rsidR="00D3750F">
          <w:rPr>
            <w:rStyle w:val="Hyperlink"/>
          </w:rPr>
          <w:t>JOB_STATUS_BLOCKED_DEVQ</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JOB_STATUS_COMPLETE</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JOB_STATUS_DELETED</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JOB_STATUS_DELETING</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JOB_STATUS_ERROR</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JOB_STATUS_OFFLINE</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JOB_STATUS_PAPEROUT</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JOB_STATUS_PAUSED</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JOB_STATUS_PRINTED</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JOB_STATUS_PRINTING</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JOB_STATUS_RESTART</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JOB_STATUS_SPOOLING</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JOB_STATUS_USER_INTERVENTION</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945c4df5496949c5b1ce59c1b3f35024">
        <w:r w:rsidR="00D3750F">
          <w:rPr>
            <w:rStyle w:val="Hyperlink"/>
          </w:rPr>
          <w:t>JOB_WRITE</w:t>
        </w:r>
      </w:hyperlink>
      <w:r w:rsidR="00D3750F">
        <w:t xml:space="preserve"> </w:t>
      </w:r>
      <w:r w:rsidR="00D3750F">
        <w:fldChar w:fldCharType="begin"/>
      </w:r>
      <w:r w:rsidR="00D3750F">
        <w:instrText>PAGEREF section_945c4df5496949c5b1ce59c1b3f35024</w:instrText>
      </w:r>
      <w:r w:rsidR="00D3750F">
        <w:fldChar w:fldCharType="separate"/>
      </w:r>
      <w:r w:rsidR="00D3750F">
        <w:rPr>
          <w:noProof/>
        </w:rPr>
        <w:t>144</w:t>
      </w:r>
      <w:r w:rsidR="00D3750F">
        <w:fldChar w:fldCharType="end"/>
      </w:r>
    </w:p>
    <w:p w:rsidR="00473672" w:rsidRDefault="00473672">
      <w:pPr>
        <w:spacing w:before="0" w:after="0"/>
        <w:rPr>
          <w:sz w:val="16"/>
        </w:rPr>
      </w:pPr>
    </w:p>
    <w:p w:rsidR="00473672" w:rsidRDefault="00D3750F">
      <w:r>
        <w:rPr>
          <w:b/>
        </w:rPr>
        <w:t>L</w:t>
      </w:r>
    </w:p>
    <w:p w:rsidR="00473672" w:rsidRDefault="00473672">
      <w:pPr>
        <w:spacing w:before="0" w:after="0"/>
        <w:rPr>
          <w:sz w:val="16"/>
        </w:rPr>
      </w:pPr>
    </w:p>
    <w:p w:rsidR="00473672" w:rsidRDefault="00D3750F">
      <w:pPr>
        <w:pStyle w:val="IndexEntry"/>
      </w:pPr>
      <w:r>
        <w:t>Local events</w:t>
      </w:r>
    </w:p>
    <w:p w:rsidR="00473672" w:rsidRDefault="00D3750F">
      <w:pPr>
        <w:pStyle w:val="IndexEntry"/>
      </w:pPr>
      <w:r>
        <w:t xml:space="preserve">   </w:t>
      </w:r>
      <w:hyperlink w:anchor="section_1f7170188df248c5b818c40112941eb5">
        <w:r>
          <w:rPr>
            <w:rStyle w:val="Hyperlink"/>
          </w:rPr>
          <w:t>client</w:t>
        </w:r>
      </w:hyperlink>
      <w:r>
        <w:t xml:space="preserve"> </w:t>
      </w:r>
      <w:r>
        <w:fldChar w:fldCharType="begin"/>
      </w:r>
      <w:r>
        <w:instrText>PAGEREF section_1f7170188df248c5b818c40112941eb5</w:instrText>
      </w:r>
      <w:r>
        <w:fldChar w:fldCharType="separate"/>
      </w:r>
      <w:r>
        <w:rPr>
          <w:noProof/>
        </w:rPr>
        <w:t>310</w:t>
      </w:r>
      <w:r>
        <w:fldChar w:fldCharType="end"/>
      </w:r>
    </w:p>
    <w:p w:rsidR="00473672" w:rsidRDefault="00D3750F">
      <w:pPr>
        <w:pStyle w:val="IndexEntry"/>
      </w:pPr>
      <w:r>
        <w:t xml:space="preserve">   </w:t>
      </w:r>
      <w:hyperlink w:anchor="section_06246c515560435ab514b180917584db">
        <w:r>
          <w:rPr>
            <w:rStyle w:val="Hyperlink"/>
          </w:rPr>
          <w:t>server</w:t>
        </w:r>
      </w:hyperlink>
      <w:r>
        <w:t xml:space="preserve"> </w:t>
      </w:r>
      <w:r>
        <w:fldChar w:fldCharType="begin"/>
      </w:r>
      <w:r>
        <w:instrText>PAGEREF section_06246c515560435ab514b180917584db</w:instrText>
      </w:r>
      <w:r>
        <w:fldChar w:fldCharType="separate"/>
      </w:r>
      <w:r>
        <w:rPr>
          <w:noProof/>
        </w:rPr>
        <w:t>302</w:t>
      </w:r>
      <w:r>
        <w:fldChar w:fldCharType="end"/>
      </w:r>
    </w:p>
    <w:p w:rsidR="00473672" w:rsidRDefault="00473672">
      <w:pPr>
        <w:spacing w:before="0" w:after="0"/>
        <w:rPr>
          <w:sz w:val="16"/>
        </w:rPr>
      </w:pPr>
    </w:p>
    <w:p w:rsidR="00473672" w:rsidRDefault="00D3750F">
      <w:r>
        <w:rPr>
          <w:b/>
        </w:rPr>
        <w:t>M</w:t>
      </w:r>
    </w:p>
    <w:p w:rsidR="00473672" w:rsidRDefault="00473672">
      <w:pPr>
        <w:spacing w:before="0" w:after="0"/>
        <w:rPr>
          <w:sz w:val="16"/>
        </w:rPr>
      </w:pPr>
    </w:p>
    <w:p w:rsidR="00473672" w:rsidRDefault="001A5E1C">
      <w:pPr>
        <w:pStyle w:val="IndexEntry"/>
      </w:pPr>
      <w:hyperlink w:anchor="section_e35fa2d28ca14369be526e606759bd0e">
        <w:r w:rsidR="00D3750F">
          <w:rPr>
            <w:rStyle w:val="Hyperlink"/>
          </w:rPr>
          <w:t>Managing printers example</w:t>
        </w:r>
      </w:hyperlink>
      <w:r w:rsidR="00D3750F">
        <w:t xml:space="preserve"> </w:t>
      </w:r>
      <w:r w:rsidR="00D3750F">
        <w:fldChar w:fldCharType="begin"/>
      </w:r>
      <w:r w:rsidR="00D3750F">
        <w:instrText>PAGEREF section_e35fa2d28ca14369be526e606759bd0e</w:instrText>
      </w:r>
      <w:r w:rsidR="00D3750F">
        <w:fldChar w:fldCharType="separate"/>
      </w:r>
      <w:r w:rsidR="00D3750F">
        <w:rPr>
          <w:noProof/>
        </w:rPr>
        <w:t>314</w:t>
      </w:r>
      <w:r w:rsidR="00D3750F">
        <w:fldChar w:fldCharType="end"/>
      </w:r>
    </w:p>
    <w:p w:rsidR="00473672" w:rsidRDefault="00D3750F">
      <w:pPr>
        <w:pStyle w:val="IndexEntry"/>
      </w:pPr>
      <w:r>
        <w:t>Members</w:t>
      </w:r>
    </w:p>
    <w:p w:rsidR="00473672" w:rsidRDefault="00D3750F">
      <w:pPr>
        <w:pStyle w:val="IndexEntry"/>
      </w:pPr>
      <w:r>
        <w:t xml:space="preserve">   in INFO structures</w:t>
      </w:r>
    </w:p>
    <w:p w:rsidR="00473672" w:rsidRDefault="00D3750F">
      <w:pPr>
        <w:pStyle w:val="IndexEntry"/>
      </w:pPr>
      <w:r>
        <w:t xml:space="preserve">      </w:t>
      </w:r>
      <w:hyperlink w:anchor="section_35bed5da52e24bf9aeefed33f64cd375">
        <w:r>
          <w:rPr>
            <w:rStyle w:val="Hyperlink"/>
          </w:rPr>
          <w:t>custom-marshaled</w:t>
        </w:r>
      </w:hyperlink>
      <w:r>
        <w:t xml:space="preserve"> </w:t>
      </w:r>
      <w:r>
        <w:fldChar w:fldCharType="begin"/>
      </w:r>
      <w:r>
        <w:instrText>PAGEREF section_35bed5da52e24bf9aeefed33f64cd375</w:instrText>
      </w:r>
      <w:r>
        <w:fldChar w:fldCharType="separate"/>
      </w:r>
      <w:r>
        <w:rPr>
          <w:noProof/>
        </w:rPr>
        <w:t>91</w:t>
      </w:r>
      <w:r>
        <w:fldChar w:fldCharType="end"/>
      </w:r>
    </w:p>
    <w:p w:rsidR="00473672" w:rsidRDefault="00D3750F">
      <w:pPr>
        <w:pStyle w:val="IndexEntry"/>
      </w:pPr>
      <w:r>
        <w:t xml:space="preserve">      </w:t>
      </w:r>
      <w:hyperlink w:anchor="section_964b517f67304b4a99edee9648e7f1f7">
        <w:r>
          <w:rPr>
            <w:rStyle w:val="Hyperlink"/>
          </w:rPr>
          <w:t>overview</w:t>
        </w:r>
      </w:hyperlink>
      <w:r>
        <w:t xml:space="preserve"> </w:t>
      </w:r>
      <w:r>
        <w:fldChar w:fldCharType="begin"/>
      </w:r>
      <w:r>
        <w:instrText>PAGEREF section_964b517f67304b4a99edee9648e7f1f7</w:instrText>
      </w:r>
      <w:r>
        <w:fldChar w:fldCharType="separate"/>
      </w:r>
      <w:r>
        <w:rPr>
          <w:noProof/>
        </w:rPr>
        <w:t>42</w:t>
      </w:r>
      <w:r>
        <w:fldChar w:fldCharType="end"/>
      </w:r>
    </w:p>
    <w:p w:rsidR="00473672" w:rsidRDefault="00D3750F">
      <w:pPr>
        <w:pStyle w:val="IndexEntry"/>
      </w:pPr>
      <w:r>
        <w:t xml:space="preserve">   </w:t>
      </w:r>
      <w:hyperlink w:anchor="section_6c6af00855314ccab0113da5215505ca">
        <w:r>
          <w:rPr>
            <w:rStyle w:val="Hyperlink"/>
          </w:rPr>
          <w:t>rules</w:t>
        </w:r>
      </w:hyperlink>
      <w:r>
        <w:t xml:space="preserve"> </w:t>
      </w:r>
      <w:r>
        <w:fldChar w:fldCharType="begin"/>
      </w:r>
      <w:r>
        <w:instrText>PAGEREF section_6c6af00855314ccab0113da5215505ca</w:instrText>
      </w:r>
      <w:r>
        <w:fldChar w:fldCharType="separate"/>
      </w:r>
      <w:r>
        <w:rPr>
          <w:noProof/>
        </w:rPr>
        <w:t>169</w:t>
      </w:r>
      <w:r>
        <w:fldChar w:fldCharType="end"/>
      </w:r>
    </w:p>
    <w:p w:rsidR="00473672" w:rsidRDefault="00D3750F">
      <w:pPr>
        <w:pStyle w:val="IndexEntry"/>
      </w:pPr>
      <w:r>
        <w:t xml:space="preserve">   </w:t>
      </w:r>
      <w:hyperlink w:anchor="section_39112098aa6d440ab661a5061dfd100d">
        <w:r>
          <w:rPr>
            <w:rStyle w:val="Hyperlink"/>
          </w:rPr>
          <w:t>vendor-extensible</w:t>
        </w:r>
      </w:hyperlink>
      <w:r>
        <w:t xml:space="preserve"> </w:t>
      </w:r>
      <w:r>
        <w:fldChar w:fldCharType="begin"/>
      </w:r>
      <w:r>
        <w:instrText>PAGEREF section_39112098aa6d440ab661a5061dfd100d</w:instrText>
      </w:r>
      <w:r>
        <w:fldChar w:fldCharType="separate"/>
      </w:r>
      <w:r>
        <w:rPr>
          <w:noProof/>
        </w:rPr>
        <w:t>29</w:t>
      </w:r>
      <w:r>
        <w:fldChar w:fldCharType="end"/>
      </w:r>
    </w:p>
    <w:p w:rsidR="00473672" w:rsidRDefault="00D3750F">
      <w:pPr>
        <w:pStyle w:val="IndexEntry"/>
      </w:pPr>
      <w:r>
        <w:t>Message processing</w:t>
      </w:r>
    </w:p>
    <w:p w:rsidR="00473672" w:rsidRDefault="00D3750F">
      <w:pPr>
        <w:pStyle w:val="IndexEntry"/>
      </w:pPr>
      <w:r>
        <w:t xml:space="preserve">   </w:t>
      </w:r>
      <w:hyperlink w:anchor="section_0f30f3700d7f43df922737f9155cf821">
        <w:r>
          <w:rPr>
            <w:rStyle w:val="Hyperlink"/>
          </w:rPr>
          <w:t>client</w:t>
        </w:r>
      </w:hyperlink>
      <w:r>
        <w:t xml:space="preserve"> </w:t>
      </w:r>
      <w:r>
        <w:fldChar w:fldCharType="begin"/>
      </w:r>
      <w:r>
        <w:instrText>PAGEREF section_0f30f3700d7f43df922737f9155cf821</w:instrText>
      </w:r>
      <w:r>
        <w:fldChar w:fldCharType="separate"/>
      </w:r>
      <w:r>
        <w:rPr>
          <w:noProof/>
        </w:rPr>
        <w:t>303</w:t>
      </w:r>
      <w:r>
        <w:fldChar w:fldCharType="end"/>
      </w:r>
    </w:p>
    <w:p w:rsidR="00473672" w:rsidRDefault="00D3750F">
      <w:pPr>
        <w:pStyle w:val="IndexEntry"/>
      </w:pPr>
      <w:r>
        <w:t xml:space="preserve">   </w:t>
      </w:r>
      <w:hyperlink w:anchor="section_700f007d72b74b44951756569704bb8d">
        <w:r>
          <w:rPr>
            <w:rStyle w:val="Hyperlink"/>
          </w:rPr>
          <w:t>server</w:t>
        </w:r>
      </w:hyperlink>
      <w:r>
        <w:t xml:space="preserve"> </w:t>
      </w:r>
      <w:r>
        <w:fldChar w:fldCharType="begin"/>
      </w:r>
      <w:r>
        <w:instrText>PAGEREF section_700f007d72b74b44951756569704bb8d</w:instrText>
      </w:r>
      <w:r>
        <w:fldChar w:fldCharType="separate"/>
      </w:r>
      <w:r>
        <w:rPr>
          <w:noProof/>
        </w:rPr>
        <w:t>184</w:t>
      </w:r>
      <w:r>
        <w:fldChar w:fldCharType="end"/>
      </w:r>
    </w:p>
    <w:p w:rsidR="00473672" w:rsidRDefault="00D3750F">
      <w:pPr>
        <w:pStyle w:val="IndexEntry"/>
      </w:pPr>
      <w:r>
        <w:t>Messages</w:t>
      </w:r>
    </w:p>
    <w:p w:rsidR="00473672" w:rsidRDefault="00D3750F">
      <w:pPr>
        <w:pStyle w:val="IndexEntry"/>
      </w:pPr>
      <w:r>
        <w:t xml:space="preserve">   </w:t>
      </w:r>
      <w:hyperlink w:anchor="section_9b03c5103a0e48219aa5fc79dbf8a188">
        <w:r>
          <w:rPr>
            <w:rStyle w:val="Hyperlink"/>
          </w:rPr>
          <w:t>common data types</w:t>
        </w:r>
      </w:hyperlink>
      <w:r>
        <w:t xml:space="preserve"> </w:t>
      </w:r>
      <w:r>
        <w:fldChar w:fldCharType="begin"/>
      </w:r>
      <w:r>
        <w:instrText>PAGEREF section_9b03c5103a0e48219aa5fc79dbf8a188</w:instrText>
      </w:r>
      <w:r>
        <w:fldChar w:fldCharType="separate"/>
      </w:r>
      <w:r>
        <w:rPr>
          <w:noProof/>
        </w:rPr>
        <w:t>30</w:t>
      </w:r>
      <w:r>
        <w:fldChar w:fldCharType="end"/>
      </w:r>
    </w:p>
    <w:p w:rsidR="00473672" w:rsidRDefault="00D3750F">
      <w:pPr>
        <w:pStyle w:val="IndexEntry"/>
      </w:pPr>
      <w:r>
        <w:t xml:space="preserve">   </w:t>
      </w:r>
      <w:hyperlink w:anchor="section_fdf1138af6b94b00ada61fbb6097d683">
        <w:r>
          <w:rPr>
            <w:rStyle w:val="Hyperlink"/>
          </w:rPr>
          <w:t>transport</w:t>
        </w:r>
      </w:hyperlink>
      <w:r>
        <w:t xml:space="preserve"> </w:t>
      </w:r>
      <w:r>
        <w:fldChar w:fldCharType="begin"/>
      </w:r>
      <w:r>
        <w:instrText>PAGEREF section_fdf1138af6b94b00ada61fbb6097d683</w:instrText>
      </w:r>
      <w:r>
        <w:fldChar w:fldCharType="separate"/>
      </w:r>
      <w:r>
        <w:rPr>
          <w:noProof/>
        </w:rPr>
        <w:t>30</w:t>
      </w:r>
      <w:r>
        <w:fldChar w:fldCharType="end"/>
      </w:r>
    </w:p>
    <w:p w:rsidR="00473672" w:rsidRDefault="00D3750F">
      <w:pPr>
        <w:pStyle w:val="IndexEntry"/>
      </w:pPr>
      <w:r>
        <w:t>Methods</w:t>
      </w:r>
    </w:p>
    <w:p w:rsidR="00473672" w:rsidRDefault="00D3750F">
      <w:pPr>
        <w:pStyle w:val="IndexEntry"/>
      </w:pPr>
      <w:r>
        <w:t xml:space="preserve">   </w:t>
      </w:r>
      <w:hyperlink w:anchor="section_fd04e0de264746e0a06aa3ccb138dbb6">
        <w:r>
          <w:rPr>
            <w:rStyle w:val="Hyperlink"/>
          </w:rPr>
          <w:t>Branch Office Print Remote Logging Methods</w:t>
        </w:r>
      </w:hyperlink>
      <w:r>
        <w:t xml:space="preserve"> </w:t>
      </w:r>
      <w:r>
        <w:fldChar w:fldCharType="begin"/>
      </w:r>
      <w:r>
        <w:instrText>PAGEREF section_fd04e0de264746e0a06aa3ccb138dbb6</w:instrText>
      </w:r>
      <w:r>
        <w:fldChar w:fldCharType="separate"/>
      </w:r>
      <w:r>
        <w:rPr>
          <w:noProof/>
        </w:rPr>
        <w:t>301</w:t>
      </w:r>
      <w:r>
        <w:fldChar w:fldCharType="end"/>
      </w:r>
    </w:p>
    <w:p w:rsidR="00473672" w:rsidRDefault="00D3750F">
      <w:pPr>
        <w:pStyle w:val="IndexEntry"/>
      </w:pPr>
      <w:r>
        <w:t xml:space="preserve">   </w:t>
      </w:r>
      <w:hyperlink w:anchor="section_594b211ba073475a9bcd74a79f065024">
        <w:r>
          <w:rPr>
            <w:rStyle w:val="Hyperlink"/>
          </w:rPr>
          <w:t>Client Interaction with the Print Server</w:t>
        </w:r>
      </w:hyperlink>
      <w:r>
        <w:t xml:space="preserve"> </w:t>
      </w:r>
      <w:r>
        <w:fldChar w:fldCharType="begin"/>
      </w:r>
      <w:r>
        <w:instrText>PAGEREF section_594b211ba073475a9bcd74a79f065024</w:instrText>
      </w:r>
      <w:r>
        <w:fldChar w:fldCharType="separate"/>
      </w:r>
      <w:r>
        <w:rPr>
          <w:noProof/>
        </w:rPr>
        <w:t>307</w:t>
      </w:r>
      <w:r>
        <w:fldChar w:fldCharType="end"/>
      </w:r>
    </w:p>
    <w:p w:rsidR="00473672" w:rsidRDefault="00D3750F">
      <w:pPr>
        <w:pStyle w:val="IndexEntry"/>
      </w:pPr>
      <w:r>
        <w:t xml:space="preserve">   </w:t>
      </w:r>
      <w:hyperlink w:anchor="section_ee34aeeec9464991be9fc6d0049fb023">
        <w:r>
          <w:rPr>
            <w:rStyle w:val="Hyperlink"/>
          </w:rPr>
          <w:t>Client-Side Notification Processing Methods</w:t>
        </w:r>
      </w:hyperlink>
      <w:r>
        <w:t xml:space="preserve"> </w:t>
      </w:r>
      <w:r>
        <w:fldChar w:fldCharType="begin"/>
      </w:r>
      <w:r>
        <w:instrText>PAGEREF section_ee34aeeec9464991be9fc6d0049fb023</w:instrText>
      </w:r>
      <w:r>
        <w:fldChar w:fldCharType="separate"/>
      </w:r>
      <w:r>
        <w:rPr>
          <w:noProof/>
        </w:rPr>
        <w:t>303</w:t>
      </w:r>
      <w:r>
        <w:fldChar w:fldCharType="end"/>
      </w:r>
    </w:p>
    <w:p w:rsidR="00473672" w:rsidRDefault="00D3750F">
      <w:pPr>
        <w:pStyle w:val="IndexEntry"/>
      </w:pPr>
      <w:r>
        <w:t xml:space="preserve">   </w:t>
      </w:r>
      <w:hyperlink w:anchor="section_7eb63f7a637a4b7582e091853f6f6013">
        <w:r>
          <w:rPr>
            <w:rStyle w:val="Hyperlink"/>
          </w:rPr>
          <w:t>Commonly Used Parameters</w:t>
        </w:r>
      </w:hyperlink>
      <w:r>
        <w:t xml:space="preserve"> </w:t>
      </w:r>
      <w:r>
        <w:fldChar w:fldCharType="begin"/>
      </w:r>
      <w:r>
        <w:instrText>PAGEREF section_7eb63f7a637a4b7582e091853f6f6013</w:instrText>
      </w:r>
      <w:r>
        <w:fldChar w:fldCharType="separate"/>
      </w:r>
      <w:r>
        <w:rPr>
          <w:noProof/>
        </w:rPr>
        <w:t>194</w:t>
      </w:r>
      <w:r>
        <w:fldChar w:fldCharType="end"/>
      </w:r>
    </w:p>
    <w:p w:rsidR="00473672" w:rsidRDefault="00D3750F">
      <w:pPr>
        <w:pStyle w:val="IndexEntry"/>
      </w:pPr>
      <w:r>
        <w:t xml:space="preserve">   </w:t>
      </w:r>
      <w:hyperlink w:anchor="section_93e6c5a794d6487ebe20d2c91e5277ad">
        <w:r>
          <w:rPr>
            <w:rStyle w:val="Hyperlink"/>
          </w:rPr>
          <w:t>Document Printing Methods</w:t>
        </w:r>
      </w:hyperlink>
      <w:r>
        <w:t xml:space="preserve"> </w:t>
      </w:r>
      <w:r>
        <w:fldChar w:fldCharType="begin"/>
      </w:r>
      <w:r>
        <w:instrText>PAGEREF section_93e6c5a794d6487ebe20d2c91e5277ad</w:instrText>
      </w:r>
      <w:r>
        <w:fldChar w:fldCharType="separate"/>
      </w:r>
      <w:r>
        <w:rPr>
          <w:noProof/>
        </w:rPr>
        <w:t>278</w:t>
      </w:r>
      <w:r>
        <w:fldChar w:fldCharType="end"/>
      </w:r>
    </w:p>
    <w:p w:rsidR="00473672" w:rsidRDefault="00D3750F">
      <w:pPr>
        <w:pStyle w:val="IndexEntry"/>
      </w:pPr>
      <w:r>
        <w:t xml:space="preserve">   </w:t>
      </w:r>
      <w:hyperlink w:anchor="section_0b9ceec4c17747aea4bea5d3167fc205">
        <w:r>
          <w:rPr>
            <w:rStyle w:val="Hyperlink"/>
          </w:rPr>
          <w:t>Form Management Methods</w:t>
        </w:r>
      </w:hyperlink>
      <w:r>
        <w:t xml:space="preserve"> </w:t>
      </w:r>
      <w:r>
        <w:fldChar w:fldCharType="begin"/>
      </w:r>
      <w:r>
        <w:instrText>PAGEREF section_0b9ceec4c17747aea4bea5d3167fc205</w:instrText>
      </w:r>
      <w:r>
        <w:fldChar w:fldCharType="separate"/>
      </w:r>
      <w:r>
        <w:rPr>
          <w:noProof/>
        </w:rPr>
        <w:t>260</w:t>
      </w:r>
      <w:r>
        <w:fldChar w:fldCharType="end"/>
      </w:r>
    </w:p>
    <w:p w:rsidR="00473672" w:rsidRDefault="00D3750F">
      <w:pPr>
        <w:pStyle w:val="IndexEntry"/>
      </w:pPr>
      <w:r>
        <w:t xml:space="preserve">   </w:t>
      </w:r>
      <w:hyperlink w:anchor="section_bd8e1517a5b14850933866575d2b8cf4">
        <w:r>
          <w:rPr>
            <w:rStyle w:val="Hyperlink"/>
          </w:rPr>
          <w:t>Job Management Methods</w:t>
        </w:r>
      </w:hyperlink>
      <w:r>
        <w:t xml:space="preserve"> </w:t>
      </w:r>
      <w:r>
        <w:fldChar w:fldCharType="begin"/>
      </w:r>
      <w:r>
        <w:instrText>PAGEREF section_bd8e1517a5b14850933866575d2b8cf4</w:instrText>
      </w:r>
      <w:r>
        <w:fldChar w:fldCharType="separate"/>
      </w:r>
      <w:r>
        <w:rPr>
          <w:noProof/>
        </w:rPr>
        <w:t>239</w:t>
      </w:r>
      <w:r>
        <w:fldChar w:fldCharType="end"/>
      </w:r>
    </w:p>
    <w:p w:rsidR="00473672" w:rsidRDefault="00D3750F">
      <w:pPr>
        <w:pStyle w:val="IndexEntry"/>
      </w:pPr>
      <w:r>
        <w:t xml:space="preserve">   </w:t>
      </w:r>
      <w:hyperlink w:anchor="section_95aa7a44c15841a0b2ad2a08ccd0881f">
        <w:r>
          <w:rPr>
            <w:rStyle w:val="Hyperlink"/>
          </w:rPr>
          <w:t>Job Named Property Management Methods</w:t>
        </w:r>
      </w:hyperlink>
      <w:r>
        <w:t xml:space="preserve"> </w:t>
      </w:r>
      <w:r>
        <w:fldChar w:fldCharType="begin"/>
      </w:r>
      <w:r>
        <w:instrText>PAGEREF section_95aa7a44c15841a0b2ad2a08ccd0881f</w:instrText>
      </w:r>
      <w:r>
        <w:fldChar w:fldCharType="separate"/>
      </w:r>
      <w:r>
        <w:rPr>
          <w:noProof/>
        </w:rPr>
        <w:t>297</w:t>
      </w:r>
      <w:r>
        <w:fldChar w:fldCharType="end"/>
      </w:r>
    </w:p>
    <w:p w:rsidR="00473672" w:rsidRDefault="00D3750F">
      <w:pPr>
        <w:pStyle w:val="IndexEntry"/>
      </w:pPr>
      <w:r>
        <w:t xml:space="preserve">   </w:t>
      </w:r>
      <w:hyperlink w:anchor="section_07ce205123c64d508f55c25d7ac09cb3">
        <w:r>
          <w:rPr>
            <w:rStyle w:val="Hyperlink"/>
          </w:rPr>
          <w:t>Monitor Module Methods</w:t>
        </w:r>
      </w:hyperlink>
      <w:r>
        <w:t xml:space="preserve"> </w:t>
      </w:r>
      <w:r>
        <w:fldChar w:fldCharType="begin"/>
      </w:r>
      <w:r>
        <w:instrText>PAGEREF section_07ce205123c64d508f55c25d7ac09cb3</w:instrText>
      </w:r>
      <w:r>
        <w:fldChar w:fldCharType="separate"/>
      </w:r>
      <w:r>
        <w:rPr>
          <w:noProof/>
        </w:rPr>
        <w:t>292</w:t>
      </w:r>
      <w:r>
        <w:fldChar w:fldCharType="end"/>
      </w:r>
    </w:p>
    <w:p w:rsidR="00473672" w:rsidRDefault="00D3750F">
      <w:pPr>
        <w:pStyle w:val="IndexEntry"/>
      </w:pPr>
      <w:r>
        <w:t xml:space="preserve">   </w:t>
      </w:r>
      <w:hyperlink w:anchor="section_72b88737108f4e398fa9ee3af45da015">
        <w:r>
          <w:rPr>
            <w:rStyle w:val="Hyperlink"/>
          </w:rPr>
          <w:t>Notification Methods</w:t>
        </w:r>
      </w:hyperlink>
      <w:r>
        <w:t xml:space="preserve"> </w:t>
      </w:r>
      <w:r>
        <w:fldChar w:fldCharType="begin"/>
      </w:r>
      <w:r>
        <w:instrText>PAGEREF section_72b88737108f4e398fa9ee3af45da015</w:instrText>
      </w:r>
      <w:r>
        <w:fldChar w:fldCharType="separate"/>
      </w:r>
      <w:r>
        <w:rPr>
          <w:noProof/>
        </w:rPr>
        <w:t>286</w:t>
      </w:r>
      <w:r>
        <w:fldChar w:fldCharType="end"/>
      </w:r>
    </w:p>
    <w:p w:rsidR="00473672" w:rsidRDefault="00D3750F">
      <w:pPr>
        <w:pStyle w:val="IndexEntry"/>
      </w:pPr>
      <w:r>
        <w:t xml:space="preserve">   </w:t>
      </w:r>
      <w:hyperlink w:anchor="section_1cf0e23868da43bdbaba44b35b115cc0">
        <w:r>
          <w:rPr>
            <w:rStyle w:val="Hyperlink"/>
          </w:rPr>
          <w:t>Port Management Methods</w:t>
        </w:r>
      </w:hyperlink>
      <w:r>
        <w:t xml:space="preserve"> </w:t>
      </w:r>
      <w:r>
        <w:fldChar w:fldCharType="begin"/>
      </w:r>
      <w:r>
        <w:instrText>PAGEREF section_1cf0e23868da43bdbaba44b35b115cc0</w:instrText>
      </w:r>
      <w:r>
        <w:fldChar w:fldCharType="separate"/>
      </w:r>
      <w:r>
        <w:rPr>
          <w:noProof/>
        </w:rPr>
        <w:t>264</w:t>
      </w:r>
      <w:r>
        <w:fldChar w:fldCharType="end"/>
      </w:r>
    </w:p>
    <w:p w:rsidR="00473672" w:rsidRDefault="00D3750F">
      <w:pPr>
        <w:pStyle w:val="IndexEntry"/>
      </w:pPr>
      <w:r>
        <w:t xml:space="preserve">   </w:t>
      </w:r>
      <w:hyperlink w:anchor="section_2c505550d9b24123bfa9ae204f4d88d6">
        <w:r>
          <w:rPr>
            <w:rStyle w:val="Hyperlink"/>
          </w:rPr>
          <w:t>Port Monitor Management Methods</w:t>
        </w:r>
      </w:hyperlink>
      <w:r>
        <w:t xml:space="preserve"> </w:t>
      </w:r>
      <w:r>
        <w:fldChar w:fldCharType="begin"/>
      </w:r>
      <w:r>
        <w:instrText>PAGEREF section_2c505550d9b24123bfa9ae204f4d88d6</w:instrText>
      </w:r>
      <w:r>
        <w:fldChar w:fldCharType="separate"/>
      </w:r>
      <w:r>
        <w:rPr>
          <w:noProof/>
        </w:rPr>
        <w:t>270</w:t>
      </w:r>
      <w:r>
        <w:fldChar w:fldCharType="end"/>
      </w:r>
    </w:p>
    <w:p w:rsidR="00473672" w:rsidRDefault="00D3750F">
      <w:pPr>
        <w:pStyle w:val="IndexEntry"/>
      </w:pPr>
      <w:r>
        <w:t xml:space="preserve">   </w:t>
      </w:r>
      <w:hyperlink w:anchor="section_701f22dc32934ef28aa64d03ad4ef868">
        <w:r>
          <w:rPr>
            <w:rStyle w:val="Hyperlink"/>
          </w:rPr>
          <w:t>Print Processor Management Methods</w:t>
        </w:r>
      </w:hyperlink>
      <w:r>
        <w:t xml:space="preserve"> </w:t>
      </w:r>
      <w:r>
        <w:fldChar w:fldCharType="begin"/>
      </w:r>
      <w:r>
        <w:instrText>PAGEREF section_701f22dc32934ef28aa64d03ad4ef868</w:instrText>
      </w:r>
      <w:r>
        <w:fldChar w:fldCharType="separate"/>
      </w:r>
      <w:r>
        <w:rPr>
          <w:noProof/>
        </w:rPr>
        <w:t>273</w:t>
      </w:r>
      <w:r>
        <w:fldChar w:fldCharType="end"/>
      </w:r>
    </w:p>
    <w:p w:rsidR="00473672" w:rsidRDefault="00D3750F">
      <w:pPr>
        <w:pStyle w:val="IndexEntry"/>
      </w:pPr>
      <w:r>
        <w:t xml:space="preserve">   </w:t>
      </w:r>
      <w:hyperlink w:anchor="section_84e21d0dd5da4db2ab19d7ece51e42aa">
        <w:r>
          <w:rPr>
            <w:rStyle w:val="Hyperlink"/>
          </w:rPr>
          <w:t>Printer Driver Management Methods</w:t>
        </w:r>
      </w:hyperlink>
      <w:r>
        <w:t xml:space="preserve"> </w:t>
      </w:r>
      <w:r>
        <w:fldChar w:fldCharType="begin"/>
      </w:r>
      <w:r>
        <w:instrText>PAGEREF section_84e21d0dd5da4db2ab19d7ece51e42aa</w:instrText>
      </w:r>
      <w:r>
        <w:fldChar w:fldCharType="separate"/>
      </w:r>
      <w:r>
        <w:rPr>
          <w:noProof/>
        </w:rPr>
        <w:t>245</w:t>
      </w:r>
      <w:r>
        <w:fldChar w:fldCharType="end"/>
      </w:r>
    </w:p>
    <w:p w:rsidR="00473672" w:rsidRDefault="00D3750F">
      <w:pPr>
        <w:pStyle w:val="IndexEntry"/>
      </w:pPr>
      <w:r>
        <w:t xml:space="preserve">   </w:t>
      </w:r>
      <w:hyperlink w:anchor="section_5ea67df3c4e745efb42540b8b066d276">
        <w:r>
          <w:rPr>
            <w:rStyle w:val="Hyperlink"/>
          </w:rPr>
          <w:t>Printer Management and Discovery Methods</w:t>
        </w:r>
      </w:hyperlink>
      <w:r>
        <w:t xml:space="preserve"> </w:t>
      </w:r>
      <w:r>
        <w:fldChar w:fldCharType="begin"/>
      </w:r>
      <w:r>
        <w:instrText>PAGEREF section_5ea67df3c4e745efb42540b8b066d276</w:instrText>
      </w:r>
      <w:r>
        <w:fldChar w:fldCharType="separate"/>
      </w:r>
      <w:r>
        <w:rPr>
          <w:noProof/>
        </w:rPr>
        <w:t>205</w:t>
      </w:r>
      <w:r>
        <w:fldChar w:fldCharType="end"/>
      </w:r>
    </w:p>
    <w:p w:rsidR="00473672" w:rsidRDefault="001A5E1C">
      <w:pPr>
        <w:pStyle w:val="IndexEntry"/>
      </w:pPr>
      <w:hyperlink w:anchor="section_7307d04985784769b2c50e684ab0f8e3">
        <w:r w:rsidR="00D3750F">
          <w:rPr>
            <w:rStyle w:val="Hyperlink"/>
          </w:rPr>
          <w:t>Modifying job settings example</w:t>
        </w:r>
      </w:hyperlink>
      <w:r w:rsidR="00D3750F">
        <w:t xml:space="preserve"> </w:t>
      </w:r>
      <w:r w:rsidR="00D3750F">
        <w:fldChar w:fldCharType="begin"/>
      </w:r>
      <w:r w:rsidR="00D3750F">
        <w:instrText>PAGEREF section_7307d04985784769b2c50e684ab0f8e3</w:instrText>
      </w:r>
      <w:r w:rsidR="00D3750F">
        <w:fldChar w:fldCharType="separate"/>
      </w:r>
      <w:r w:rsidR="00D3750F">
        <w:rPr>
          <w:noProof/>
        </w:rPr>
        <w:t>317</w:t>
      </w:r>
      <w:r w:rsidR="00D3750F">
        <w:fldChar w:fldCharType="end"/>
      </w:r>
    </w:p>
    <w:p w:rsidR="00473672" w:rsidRDefault="001A5E1C">
      <w:pPr>
        <w:pStyle w:val="IndexEntry"/>
      </w:pPr>
      <w:hyperlink w:anchor="section_07ce205123c64d508f55c25d7ac09cb3">
        <w:r w:rsidR="00D3750F">
          <w:rPr>
            <w:rStyle w:val="Hyperlink"/>
          </w:rPr>
          <w:t>Monitor module methods</w:t>
        </w:r>
      </w:hyperlink>
      <w:r w:rsidR="00D3750F">
        <w:t xml:space="preserve"> </w:t>
      </w:r>
      <w:r w:rsidR="00D3750F">
        <w:fldChar w:fldCharType="begin"/>
      </w:r>
      <w:r w:rsidR="00D3750F">
        <w:instrText>PAGEREF section_07ce205123c64d508f55c25d7ac09cb3</w:instrText>
      </w:r>
      <w:r w:rsidR="00D3750F">
        <w:fldChar w:fldCharType="separate"/>
      </w:r>
      <w:r w:rsidR="00D3750F">
        <w:rPr>
          <w:noProof/>
        </w:rPr>
        <w:t>292</w:t>
      </w:r>
      <w:r w:rsidR="00D3750F">
        <w:fldChar w:fldCharType="end"/>
      </w:r>
    </w:p>
    <w:p w:rsidR="00473672" w:rsidRDefault="001A5E1C">
      <w:pPr>
        <w:pStyle w:val="IndexEntry"/>
      </w:pPr>
      <w:hyperlink w:anchor="section_07ce205123c64d508f55c25d7ac09cb3">
        <w:r w:rsidR="00D3750F">
          <w:rPr>
            <w:rStyle w:val="Hyperlink"/>
          </w:rPr>
          <w:t>Monitor Module Methods method</w:t>
        </w:r>
      </w:hyperlink>
      <w:r w:rsidR="00D3750F">
        <w:t xml:space="preserve"> </w:t>
      </w:r>
      <w:r w:rsidR="00D3750F">
        <w:fldChar w:fldCharType="begin"/>
      </w:r>
      <w:r w:rsidR="00D3750F">
        <w:instrText>PAGEREF section_07ce205123c64d508f55c25d7ac09cb3</w:instrText>
      </w:r>
      <w:r w:rsidR="00D3750F">
        <w:fldChar w:fldCharType="separate"/>
      </w:r>
      <w:r w:rsidR="00D3750F">
        <w:rPr>
          <w:noProof/>
        </w:rPr>
        <w:t>292</w:t>
      </w:r>
      <w:r w:rsidR="00D3750F">
        <w:fldChar w:fldCharType="end"/>
      </w:r>
    </w:p>
    <w:p w:rsidR="00473672" w:rsidRDefault="001A5E1C">
      <w:pPr>
        <w:pStyle w:val="IndexEntry"/>
      </w:pPr>
      <w:hyperlink w:anchor="section_b23382165e3e4379a722af2230d06df2">
        <w:r w:rsidR="00D3750F">
          <w:rPr>
            <w:rStyle w:val="Hyperlink"/>
          </w:rPr>
          <w:t>MONITOR_CONTAINER structure</w:t>
        </w:r>
      </w:hyperlink>
      <w:r w:rsidR="00D3750F">
        <w:t xml:space="preserve"> </w:t>
      </w:r>
      <w:r w:rsidR="00D3750F">
        <w:fldChar w:fldCharType="begin"/>
      </w:r>
      <w:r w:rsidR="00D3750F">
        <w:instrText>PAGEREF section_b23382165e3e4379a722af2230d06df2</w:instrText>
      </w:r>
      <w:r w:rsidR="00D3750F">
        <w:fldChar w:fldCharType="separate"/>
      </w:r>
      <w:r w:rsidR="00D3750F">
        <w:rPr>
          <w:noProof/>
        </w:rPr>
        <w:t>37</w:t>
      </w:r>
      <w:r w:rsidR="00D3750F">
        <w:fldChar w:fldCharType="end"/>
      </w:r>
    </w:p>
    <w:p w:rsidR="00473672" w:rsidRDefault="001A5E1C">
      <w:pPr>
        <w:pStyle w:val="IndexEntry"/>
      </w:pPr>
      <w:hyperlink w:anchor="section_822a6b4d37814a579eefd572dcf4d86f">
        <w:r w:rsidR="00D3750F">
          <w:rPr>
            <w:rStyle w:val="Hyperlink"/>
          </w:rPr>
          <w:t>MONITOR_INFO</w:t>
        </w:r>
      </w:hyperlink>
      <w:r w:rsidR="00D3750F">
        <w:t xml:space="preserve"> </w:t>
      </w:r>
      <w:r w:rsidR="00D3750F">
        <w:fldChar w:fldCharType="begin"/>
      </w:r>
      <w:r w:rsidR="00D3750F">
        <w:instrText>PAGEREF section_822a6b4d37814a579eefd572dcf4d86f</w:instrText>
      </w:r>
      <w:r w:rsidR="00D3750F">
        <w:fldChar w:fldCharType="separate"/>
      </w:r>
      <w:r w:rsidR="00D3750F">
        <w:rPr>
          <w:noProof/>
        </w:rPr>
        <w:t>54</w:t>
      </w:r>
      <w:r w:rsidR="00D3750F">
        <w:fldChar w:fldCharType="end"/>
      </w:r>
    </w:p>
    <w:p w:rsidR="00473672" w:rsidRDefault="001A5E1C">
      <w:pPr>
        <w:pStyle w:val="IndexEntry"/>
      </w:pPr>
      <w:hyperlink w:anchor="section_70e8e10238754ce8a292aaabc88e1458">
        <w:r w:rsidR="00D3750F">
          <w:rPr>
            <w:rStyle w:val="Hyperlink"/>
          </w:rPr>
          <w:t>MONITOR_INFO members</w:t>
        </w:r>
      </w:hyperlink>
      <w:r w:rsidR="00D3750F">
        <w:t xml:space="preserve"> </w:t>
      </w:r>
      <w:r w:rsidR="00D3750F">
        <w:fldChar w:fldCharType="begin"/>
      </w:r>
      <w:r w:rsidR="00D3750F">
        <w:instrText>PAGEREF section_70e8e10238754ce8a292aaabc88e1458</w:instrText>
      </w:r>
      <w:r w:rsidR="00D3750F">
        <w:fldChar w:fldCharType="separate"/>
      </w:r>
      <w:r w:rsidR="00D3750F">
        <w:rPr>
          <w:noProof/>
        </w:rPr>
        <w:t>46</w:t>
      </w:r>
      <w:r w:rsidR="00D3750F">
        <w:fldChar w:fldCharType="end"/>
      </w:r>
    </w:p>
    <w:p w:rsidR="00473672" w:rsidRDefault="001A5E1C">
      <w:pPr>
        <w:pStyle w:val="IndexEntry"/>
      </w:pPr>
      <w:hyperlink w:anchor="section_7ee6a75f988941a68b1490d4e378b956">
        <w:r w:rsidR="00D3750F">
          <w:rPr>
            <w:rStyle w:val="Hyperlink"/>
          </w:rPr>
          <w:t>MONITOR_INFO_1 structure</w:t>
        </w:r>
      </w:hyperlink>
      <w:r w:rsidR="00D3750F">
        <w:t xml:space="preserve"> </w:t>
      </w:r>
      <w:r w:rsidR="00D3750F">
        <w:fldChar w:fldCharType="begin"/>
      </w:r>
      <w:r w:rsidR="00D3750F">
        <w:instrText>PAGEREF section_7ee6a75f988941a68b1490d4e378b956</w:instrText>
      </w:r>
      <w:r w:rsidR="00D3750F">
        <w:fldChar w:fldCharType="separate"/>
      </w:r>
      <w:r w:rsidR="00D3750F">
        <w:rPr>
          <w:noProof/>
        </w:rPr>
        <w:t>54</w:t>
      </w:r>
      <w:r w:rsidR="00D3750F">
        <w:fldChar w:fldCharType="end"/>
      </w:r>
    </w:p>
    <w:p w:rsidR="00473672" w:rsidRDefault="001A5E1C">
      <w:pPr>
        <w:pStyle w:val="IndexEntry"/>
      </w:pPr>
      <w:hyperlink w:anchor="section_f05b335b203c454f87da69ad96930bd7">
        <w:r w:rsidR="00D3750F">
          <w:rPr>
            <w:rStyle w:val="Hyperlink"/>
          </w:rPr>
          <w:t>MONITOR_INFO_2 structure</w:t>
        </w:r>
      </w:hyperlink>
      <w:r w:rsidR="00D3750F">
        <w:t xml:space="preserve"> </w:t>
      </w:r>
      <w:r w:rsidR="00D3750F">
        <w:fldChar w:fldCharType="begin"/>
      </w:r>
      <w:r w:rsidR="00D3750F">
        <w:instrText>PAGEREF section_f05b335b203c454f87da69ad96930bd7</w:instrText>
      </w:r>
      <w:r w:rsidR="00D3750F">
        <w:fldChar w:fldCharType="separate"/>
      </w:r>
      <w:r w:rsidR="00D3750F">
        <w:rPr>
          <w:noProof/>
        </w:rPr>
        <w:t>54</w:t>
      </w:r>
      <w:r w:rsidR="00D3750F">
        <w:fldChar w:fldCharType="end"/>
      </w:r>
    </w:p>
    <w:p w:rsidR="00473672" w:rsidRDefault="00473672">
      <w:pPr>
        <w:spacing w:before="0" w:after="0"/>
        <w:rPr>
          <w:sz w:val="16"/>
        </w:rPr>
      </w:pPr>
    </w:p>
    <w:p w:rsidR="00473672" w:rsidRDefault="00D3750F">
      <w:r>
        <w:rPr>
          <w:b/>
        </w:rPr>
        <w:t>N</w:t>
      </w:r>
    </w:p>
    <w:p w:rsidR="00473672" w:rsidRDefault="00473672">
      <w:pPr>
        <w:spacing w:before="0" w:after="0"/>
        <w:rPr>
          <w:sz w:val="16"/>
        </w:rPr>
      </w:pPr>
    </w:p>
    <w:p w:rsidR="00473672" w:rsidRDefault="001A5E1C">
      <w:pPr>
        <w:pStyle w:val="IndexEntry"/>
      </w:pPr>
      <w:hyperlink w:anchor="section_1249140046a74cee9ce70c8eb7ceac28">
        <w:r w:rsidR="00D3750F">
          <w:rPr>
            <w:rStyle w:val="Hyperlink"/>
          </w:rPr>
          <w:t>Normative references</w:t>
        </w:r>
      </w:hyperlink>
      <w:r w:rsidR="00D3750F">
        <w:t xml:space="preserve"> </w:t>
      </w:r>
      <w:r w:rsidR="00D3750F">
        <w:fldChar w:fldCharType="begin"/>
      </w:r>
      <w:r w:rsidR="00D3750F">
        <w:instrText>PAGEREF section_1249140046a74cee9ce70c8eb7ceac28</w:instrText>
      </w:r>
      <w:r w:rsidR="00D3750F">
        <w:fldChar w:fldCharType="separate"/>
      </w:r>
      <w:r w:rsidR="00D3750F">
        <w:rPr>
          <w:noProof/>
        </w:rPr>
        <w:t>21</w:t>
      </w:r>
      <w:r w:rsidR="00D3750F">
        <w:fldChar w:fldCharType="end"/>
      </w:r>
    </w:p>
    <w:p w:rsidR="00473672" w:rsidRDefault="001A5E1C">
      <w:pPr>
        <w:pStyle w:val="IndexEntry"/>
      </w:pPr>
      <w:hyperlink w:anchor="section_72b88737108f4e398fa9ee3af45da015">
        <w:r w:rsidR="00D3750F">
          <w:rPr>
            <w:rStyle w:val="Hyperlink"/>
          </w:rPr>
          <w:t>Notification methods</w:t>
        </w:r>
      </w:hyperlink>
      <w:r w:rsidR="00D3750F">
        <w:t xml:space="preserve"> </w:t>
      </w:r>
      <w:r w:rsidR="00D3750F">
        <w:fldChar w:fldCharType="begin"/>
      </w:r>
      <w:r w:rsidR="00D3750F">
        <w:instrText>PAGEREF section_72b88737108f4e398fa9ee3af45da015</w:instrText>
      </w:r>
      <w:r w:rsidR="00D3750F">
        <w:fldChar w:fldCharType="separate"/>
      </w:r>
      <w:r w:rsidR="00D3750F">
        <w:rPr>
          <w:noProof/>
        </w:rPr>
        <w:t>286</w:t>
      </w:r>
      <w:r w:rsidR="00D3750F">
        <w:fldChar w:fldCharType="end"/>
      </w:r>
    </w:p>
    <w:p w:rsidR="00473672" w:rsidRDefault="001A5E1C">
      <w:pPr>
        <w:pStyle w:val="IndexEntry"/>
      </w:pPr>
      <w:hyperlink w:anchor="section_72b88737108f4e398fa9ee3af45da015">
        <w:r w:rsidR="00D3750F">
          <w:rPr>
            <w:rStyle w:val="Hyperlink"/>
          </w:rPr>
          <w:t>Notification Methods method</w:t>
        </w:r>
      </w:hyperlink>
      <w:r w:rsidR="00D3750F">
        <w:t xml:space="preserve"> </w:t>
      </w:r>
      <w:r w:rsidR="00D3750F">
        <w:fldChar w:fldCharType="begin"/>
      </w:r>
      <w:r w:rsidR="00D3750F">
        <w:instrText>PAGEREF section_72b88737108f4e398fa9ee3af45da015</w:instrText>
      </w:r>
      <w:r w:rsidR="00D3750F">
        <w:fldChar w:fldCharType="separate"/>
      </w:r>
      <w:r w:rsidR="00D3750F">
        <w:rPr>
          <w:noProof/>
        </w:rPr>
        <w:t>286</w:t>
      </w:r>
      <w:r w:rsidR="00D3750F">
        <w:fldChar w:fldCharType="end"/>
      </w:r>
    </w:p>
    <w:p w:rsidR="00473672" w:rsidRDefault="00473672">
      <w:pPr>
        <w:spacing w:before="0" w:after="0"/>
        <w:rPr>
          <w:sz w:val="16"/>
        </w:rPr>
      </w:pPr>
    </w:p>
    <w:p w:rsidR="00473672" w:rsidRDefault="00D3750F">
      <w:r>
        <w:rPr>
          <w:b/>
        </w:rPr>
        <w:t>O</w:t>
      </w:r>
    </w:p>
    <w:p w:rsidR="00473672" w:rsidRDefault="00473672">
      <w:pPr>
        <w:spacing w:before="0" w:after="0"/>
        <w:rPr>
          <w:sz w:val="16"/>
        </w:rPr>
      </w:pPr>
    </w:p>
    <w:p w:rsidR="00473672" w:rsidRDefault="001A5E1C">
      <w:pPr>
        <w:pStyle w:val="IndexEntry"/>
      </w:pPr>
      <w:hyperlink w:anchor="section_8307eefb5edc47eab3effd8e6d58ba1b">
        <w:r w:rsidR="00D3750F">
          <w:rPr>
            <w:rStyle w:val="Hyperlink"/>
          </w:rPr>
          <w:t>OEM Driver Extra Data</w:t>
        </w:r>
      </w:hyperlink>
      <w:r w:rsidR="00D3750F">
        <w:t xml:space="preserve"> </w:t>
      </w:r>
      <w:r w:rsidR="00D3750F">
        <w:fldChar w:fldCharType="begin"/>
      </w:r>
      <w:r w:rsidR="00D3750F">
        <w:instrText>PAGEREF section_8307eefb5edc47eab3effd8e6d58ba1b</w:instrText>
      </w:r>
      <w:r w:rsidR="00D3750F">
        <w:fldChar w:fldCharType="separate"/>
      </w:r>
      <w:r w:rsidR="00D3750F">
        <w:rPr>
          <w:noProof/>
        </w:rPr>
        <w:t>90</w:t>
      </w:r>
      <w:r w:rsidR="00D3750F">
        <w:fldChar w:fldCharType="end"/>
      </w:r>
    </w:p>
    <w:p w:rsidR="00473672" w:rsidRDefault="001A5E1C">
      <w:pPr>
        <w:pStyle w:val="IndexEntry"/>
      </w:pPr>
      <w:hyperlink w:anchor="section_682158a5b093400b8dd9b31f3fdd04d5">
        <w:r w:rsidR="00D3750F">
          <w:rPr>
            <w:rStyle w:val="Hyperlink"/>
          </w:rPr>
          <w:t>OS_TYPE enumeration</w:t>
        </w:r>
      </w:hyperlink>
      <w:r w:rsidR="00D3750F">
        <w:t xml:space="preserve"> </w:t>
      </w:r>
      <w:r w:rsidR="00D3750F">
        <w:fldChar w:fldCharType="begin"/>
      </w:r>
      <w:r w:rsidR="00D3750F">
        <w:instrText>PAGEREF section_682158a5b093400b8dd9b31f3fdd04d5</w:instrText>
      </w:r>
      <w:r w:rsidR="00D3750F">
        <w:fldChar w:fldCharType="separate"/>
      </w:r>
      <w:r w:rsidR="00D3750F">
        <w:rPr>
          <w:noProof/>
        </w:rPr>
        <w:t>161</w:t>
      </w:r>
      <w:r w:rsidR="00D3750F">
        <w:fldChar w:fldCharType="end"/>
      </w:r>
    </w:p>
    <w:p w:rsidR="00473672" w:rsidRDefault="001A5E1C">
      <w:pPr>
        <w:pStyle w:val="IndexEntry"/>
      </w:pPr>
      <w:hyperlink w:anchor="section_5942648eb54f4e22a0e22d000e084b23">
        <w:r w:rsidR="00D3750F">
          <w:rPr>
            <w:rStyle w:val="Hyperlink"/>
          </w:rPr>
          <w:t>OSVERSIONINFO packet</w:t>
        </w:r>
      </w:hyperlink>
      <w:r w:rsidR="00D3750F">
        <w:t xml:space="preserve"> </w:t>
      </w:r>
      <w:r w:rsidR="00D3750F">
        <w:fldChar w:fldCharType="begin"/>
      </w:r>
      <w:r w:rsidR="00D3750F">
        <w:instrText>PAGEREF section_5942648eb54f4e22a0e22d000e084b23</w:instrText>
      </w:r>
      <w:r w:rsidR="00D3750F">
        <w:fldChar w:fldCharType="separate"/>
      </w:r>
      <w:r w:rsidR="00D3750F">
        <w:rPr>
          <w:noProof/>
        </w:rPr>
        <w:t>160</w:t>
      </w:r>
      <w:r w:rsidR="00D3750F">
        <w:fldChar w:fldCharType="end"/>
      </w:r>
    </w:p>
    <w:p w:rsidR="00473672" w:rsidRDefault="001A5E1C">
      <w:pPr>
        <w:pStyle w:val="IndexEntry"/>
      </w:pPr>
      <w:hyperlink w:anchor="section_cd8e00e84c444e4f98d30db33d75d06d">
        <w:r w:rsidR="00D3750F">
          <w:rPr>
            <w:rStyle w:val="Hyperlink"/>
          </w:rPr>
          <w:t>OSVERSIONINFOEX packet</w:t>
        </w:r>
      </w:hyperlink>
      <w:r w:rsidR="00D3750F">
        <w:t xml:space="preserve"> </w:t>
      </w:r>
      <w:r w:rsidR="00D3750F">
        <w:fldChar w:fldCharType="begin"/>
      </w:r>
      <w:r w:rsidR="00D3750F">
        <w:instrText>PAGEREF section_cd8e00e84c444e4f98d30db33d75d06d</w:instrText>
      </w:r>
      <w:r w:rsidR="00D3750F">
        <w:fldChar w:fldCharType="separate"/>
      </w:r>
      <w:r w:rsidR="00D3750F">
        <w:rPr>
          <w:noProof/>
        </w:rPr>
        <w:t>161</w:t>
      </w:r>
      <w:r w:rsidR="00D3750F">
        <w:fldChar w:fldCharType="end"/>
      </w:r>
    </w:p>
    <w:p w:rsidR="00473672" w:rsidRDefault="001A5E1C">
      <w:pPr>
        <w:pStyle w:val="IndexEntry"/>
      </w:pPr>
      <w:hyperlink w:anchor="section_a7cceedb3afc45f082e1af2b2cbf20e4">
        <w:r w:rsidR="00D3750F">
          <w:rPr>
            <w:rStyle w:val="Hyperlink"/>
          </w:rPr>
          <w:t>Overview (synopsis)</w:t>
        </w:r>
      </w:hyperlink>
      <w:r w:rsidR="00D3750F">
        <w:t xml:space="preserve"> </w:t>
      </w:r>
      <w:r w:rsidR="00D3750F">
        <w:fldChar w:fldCharType="begin"/>
      </w:r>
      <w:r w:rsidR="00D3750F">
        <w:instrText>PAGEREF section_a7cceedb3afc45f082e1af2b2cbf20e4</w:instrText>
      </w:r>
      <w:r w:rsidR="00D3750F">
        <w:fldChar w:fldCharType="separate"/>
      </w:r>
      <w:r w:rsidR="00D3750F">
        <w:rPr>
          <w:noProof/>
        </w:rPr>
        <w:t>23</w:t>
      </w:r>
      <w:r w:rsidR="00D3750F">
        <w:fldChar w:fldCharType="end"/>
      </w:r>
    </w:p>
    <w:p w:rsidR="00473672" w:rsidRDefault="00473672">
      <w:pPr>
        <w:spacing w:before="0" w:after="0"/>
        <w:rPr>
          <w:sz w:val="16"/>
        </w:rPr>
      </w:pPr>
    </w:p>
    <w:p w:rsidR="00473672" w:rsidRDefault="00D3750F">
      <w:r>
        <w:rPr>
          <w:b/>
        </w:rPr>
        <w:t>P</w:t>
      </w:r>
    </w:p>
    <w:p w:rsidR="00473672" w:rsidRDefault="00473672">
      <w:pPr>
        <w:spacing w:before="0" w:after="0"/>
        <w:rPr>
          <w:sz w:val="16"/>
        </w:rPr>
      </w:pPr>
    </w:p>
    <w:p w:rsidR="00473672" w:rsidRDefault="001A5E1C">
      <w:pPr>
        <w:pStyle w:val="IndexEntry"/>
      </w:pPr>
      <w:hyperlink w:anchor="section_1586a2e8c4cb4ed0a1325fecf217fea5">
        <w:r w:rsidR="00D3750F">
          <w:rPr>
            <w:rStyle w:val="Hyperlink"/>
          </w:rPr>
          <w:t>Parameter index - security</w:t>
        </w:r>
      </w:hyperlink>
      <w:r w:rsidR="00D3750F">
        <w:t xml:space="preserve"> </w:t>
      </w:r>
      <w:r w:rsidR="00D3750F">
        <w:fldChar w:fldCharType="begin"/>
      </w:r>
      <w:r w:rsidR="00D3750F">
        <w:instrText>PAGEREF section_1586a2e8c4cb4ed0a1325fecf217fea5</w:instrText>
      </w:r>
      <w:r w:rsidR="00D3750F">
        <w:fldChar w:fldCharType="separate"/>
      </w:r>
      <w:r w:rsidR="00D3750F">
        <w:rPr>
          <w:noProof/>
        </w:rPr>
        <w:t>322</w:t>
      </w:r>
      <w:r w:rsidR="00D3750F">
        <w:fldChar w:fldCharType="end"/>
      </w:r>
    </w:p>
    <w:p w:rsidR="00473672" w:rsidRDefault="001A5E1C">
      <w:pPr>
        <w:pStyle w:val="IndexEntry"/>
      </w:pPr>
      <w:hyperlink w:anchor="section_7eb63f7a637a4b7582e091853f6f6013">
        <w:r w:rsidR="00D3750F">
          <w:rPr>
            <w:rStyle w:val="Hyperlink"/>
          </w:rPr>
          <w:t>Parameters</w:t>
        </w:r>
      </w:hyperlink>
      <w:r w:rsidR="00D3750F">
        <w:t xml:space="preserve"> </w:t>
      </w:r>
      <w:r w:rsidR="00D3750F">
        <w:fldChar w:fldCharType="begin"/>
      </w:r>
      <w:r w:rsidR="00D3750F">
        <w:instrText>PAGEREF section_7eb63f7a637a4b7582e091853f6f6013</w:instrText>
      </w:r>
      <w:r w:rsidR="00D3750F">
        <w:fldChar w:fldCharType="separate"/>
      </w:r>
      <w:r w:rsidR="00D3750F">
        <w:rPr>
          <w:noProof/>
        </w:rPr>
        <w:t>194</w:t>
      </w:r>
      <w:r w:rsidR="00D3750F">
        <w:fldChar w:fldCharType="end"/>
      </w:r>
    </w:p>
    <w:p w:rsidR="00473672" w:rsidRDefault="001A5E1C">
      <w:pPr>
        <w:pStyle w:val="IndexEntry"/>
      </w:pPr>
      <w:hyperlink w:anchor="section_1586a2e8c4cb4ed0a1325fecf217fea5">
        <w:r w:rsidR="00D3750F">
          <w:rPr>
            <w:rStyle w:val="Hyperlink"/>
          </w:rPr>
          <w:t>Parameters - security index</w:t>
        </w:r>
      </w:hyperlink>
      <w:r w:rsidR="00D3750F">
        <w:t xml:space="preserve"> </w:t>
      </w:r>
      <w:r w:rsidR="00D3750F">
        <w:fldChar w:fldCharType="begin"/>
      </w:r>
      <w:r w:rsidR="00D3750F">
        <w:instrText>PAGEREF section_1586a2e8c4cb4ed0a1325fecf217fea5</w:instrText>
      </w:r>
      <w:r w:rsidR="00D3750F">
        <w:fldChar w:fldCharType="separate"/>
      </w:r>
      <w:r w:rsidR="00D3750F">
        <w:rPr>
          <w:noProof/>
        </w:rPr>
        <w:t>322</w:t>
      </w:r>
      <w:r w:rsidR="00D3750F">
        <w:fldChar w:fldCharType="end"/>
      </w:r>
    </w:p>
    <w:p w:rsidR="00473672" w:rsidRDefault="001A5E1C">
      <w:pPr>
        <w:pStyle w:val="IndexEntry"/>
      </w:pPr>
      <w:hyperlink w:anchor="section_1cf0e23868da43bdbaba44b35b115cc0">
        <w:r w:rsidR="00D3750F">
          <w:rPr>
            <w:rStyle w:val="Hyperlink"/>
          </w:rPr>
          <w:t>Port management methods</w:t>
        </w:r>
      </w:hyperlink>
      <w:r w:rsidR="00D3750F">
        <w:t xml:space="preserve"> </w:t>
      </w:r>
      <w:r w:rsidR="00D3750F">
        <w:fldChar w:fldCharType="begin"/>
      </w:r>
      <w:r w:rsidR="00D3750F">
        <w:instrText>PAGEREF section_1cf0e23868da43bdbaba44b35b115cc0</w:instrText>
      </w:r>
      <w:r w:rsidR="00D3750F">
        <w:fldChar w:fldCharType="separate"/>
      </w:r>
      <w:r w:rsidR="00D3750F">
        <w:rPr>
          <w:noProof/>
        </w:rPr>
        <w:t>264</w:t>
      </w:r>
      <w:r w:rsidR="00D3750F">
        <w:fldChar w:fldCharType="end"/>
      </w:r>
    </w:p>
    <w:p w:rsidR="00473672" w:rsidRDefault="001A5E1C">
      <w:pPr>
        <w:pStyle w:val="IndexEntry"/>
      </w:pPr>
      <w:hyperlink w:anchor="section_1cf0e23868da43bdbaba44b35b115cc0">
        <w:r w:rsidR="00D3750F">
          <w:rPr>
            <w:rStyle w:val="Hyperlink"/>
          </w:rPr>
          <w:t>Port Management Methods method</w:t>
        </w:r>
      </w:hyperlink>
      <w:r w:rsidR="00D3750F">
        <w:t xml:space="preserve"> </w:t>
      </w:r>
      <w:r w:rsidR="00D3750F">
        <w:fldChar w:fldCharType="begin"/>
      </w:r>
      <w:r w:rsidR="00D3750F">
        <w:instrText>PAGEREF section_1cf0e23868da43bdbaba44b35b115cc0</w:instrText>
      </w:r>
      <w:r w:rsidR="00D3750F">
        <w:fldChar w:fldCharType="separate"/>
      </w:r>
      <w:r w:rsidR="00D3750F">
        <w:rPr>
          <w:noProof/>
        </w:rPr>
        <w:t>264</w:t>
      </w:r>
      <w:r w:rsidR="00D3750F">
        <w:fldChar w:fldCharType="end"/>
      </w:r>
    </w:p>
    <w:p w:rsidR="00473672" w:rsidRDefault="001A5E1C">
      <w:pPr>
        <w:pStyle w:val="IndexEntry"/>
      </w:pPr>
      <w:hyperlink w:anchor="section_2c505550d9b24123bfa9ae204f4d88d6">
        <w:r w:rsidR="00D3750F">
          <w:rPr>
            <w:rStyle w:val="Hyperlink"/>
          </w:rPr>
          <w:t>Port monitor management methods</w:t>
        </w:r>
      </w:hyperlink>
      <w:r w:rsidR="00D3750F">
        <w:t xml:space="preserve"> </w:t>
      </w:r>
      <w:r w:rsidR="00D3750F">
        <w:fldChar w:fldCharType="begin"/>
      </w:r>
      <w:r w:rsidR="00D3750F">
        <w:instrText>PAGEREF section_2c505550d9b24123bfa9ae204f4d88d6</w:instrText>
      </w:r>
      <w:r w:rsidR="00D3750F">
        <w:fldChar w:fldCharType="separate"/>
      </w:r>
      <w:r w:rsidR="00D3750F">
        <w:rPr>
          <w:noProof/>
        </w:rPr>
        <w:t>270</w:t>
      </w:r>
      <w:r w:rsidR="00D3750F">
        <w:fldChar w:fldCharType="end"/>
      </w:r>
    </w:p>
    <w:p w:rsidR="00473672" w:rsidRDefault="001A5E1C">
      <w:pPr>
        <w:pStyle w:val="IndexEntry"/>
      </w:pPr>
      <w:hyperlink w:anchor="section_2c505550d9b24123bfa9ae204f4d88d6">
        <w:r w:rsidR="00D3750F">
          <w:rPr>
            <w:rStyle w:val="Hyperlink"/>
          </w:rPr>
          <w:t>Port Monitor Management Methods method</w:t>
        </w:r>
      </w:hyperlink>
      <w:r w:rsidR="00D3750F">
        <w:t xml:space="preserve"> </w:t>
      </w:r>
      <w:r w:rsidR="00D3750F">
        <w:fldChar w:fldCharType="begin"/>
      </w:r>
      <w:r w:rsidR="00D3750F">
        <w:instrText>PAGEREF section_2c505550d9b24123bfa9ae204f4d88d6</w:instrText>
      </w:r>
      <w:r w:rsidR="00D3750F">
        <w:fldChar w:fldCharType="separate"/>
      </w:r>
      <w:r w:rsidR="00D3750F">
        <w:rPr>
          <w:noProof/>
        </w:rPr>
        <w:t>270</w:t>
      </w:r>
      <w:r w:rsidR="00D3750F">
        <w:fldChar w:fldCharType="end"/>
      </w:r>
    </w:p>
    <w:p w:rsidR="00473672" w:rsidRDefault="001A5E1C">
      <w:pPr>
        <w:pStyle w:val="IndexEntry"/>
      </w:pPr>
      <w:hyperlink w:anchor="section_e05adf6ca04e4e398b34e7c118ce2bc8">
        <w:r w:rsidR="00D3750F">
          <w:rPr>
            <w:rStyle w:val="Hyperlink"/>
          </w:rPr>
          <w:t>PORT_CONTAINER structure</w:t>
        </w:r>
      </w:hyperlink>
      <w:r w:rsidR="00D3750F">
        <w:t xml:space="preserve"> </w:t>
      </w:r>
      <w:r w:rsidR="00D3750F">
        <w:fldChar w:fldCharType="begin"/>
      </w:r>
      <w:r w:rsidR="00D3750F">
        <w:instrText>PAGEREF section_e05adf6ca04e4e398b34e7c118ce2bc8</w:instrText>
      </w:r>
      <w:r w:rsidR="00D3750F">
        <w:fldChar w:fldCharType="separate"/>
      </w:r>
      <w:r w:rsidR="00D3750F">
        <w:rPr>
          <w:noProof/>
        </w:rPr>
        <w:t>38</w:t>
      </w:r>
      <w:r w:rsidR="00D3750F">
        <w:fldChar w:fldCharType="end"/>
      </w:r>
    </w:p>
    <w:p w:rsidR="00473672" w:rsidRDefault="001A5E1C">
      <w:pPr>
        <w:pStyle w:val="IndexEntry"/>
      </w:pPr>
      <w:hyperlink w:anchor="section_bd1e99bb8a2747c3b276e38fda1f9d34">
        <w:r w:rsidR="00D3750F">
          <w:rPr>
            <w:rStyle w:val="Hyperlink"/>
          </w:rPr>
          <w:t>PORT_DATA_1</w:t>
        </w:r>
      </w:hyperlink>
      <w:r w:rsidR="00D3750F">
        <w:t xml:space="preserve"> </w:t>
      </w:r>
      <w:r w:rsidR="00D3750F">
        <w:fldChar w:fldCharType="begin"/>
      </w:r>
      <w:r w:rsidR="00D3750F">
        <w:instrText>PAGEREF section_bd1e99bb8a2747c3b276e38fda1f9d34</w:instrText>
      </w:r>
      <w:r w:rsidR="00D3750F">
        <w:fldChar w:fldCharType="separate"/>
      </w:r>
      <w:r w:rsidR="00D3750F">
        <w:rPr>
          <w:noProof/>
        </w:rPr>
        <w:t>137</w:t>
      </w:r>
      <w:r w:rsidR="00D3750F">
        <w:fldChar w:fldCharType="end"/>
      </w:r>
    </w:p>
    <w:p w:rsidR="00473672" w:rsidRDefault="001A5E1C">
      <w:pPr>
        <w:pStyle w:val="IndexEntry"/>
      </w:pPr>
      <w:hyperlink w:anchor="section_bd1e99bb8a2747c3b276e38fda1f9d34">
        <w:r w:rsidR="00D3750F">
          <w:rPr>
            <w:rStyle w:val="Hyperlink"/>
          </w:rPr>
          <w:t>PORT_DATA_1 packet</w:t>
        </w:r>
      </w:hyperlink>
      <w:r w:rsidR="00D3750F">
        <w:t xml:space="preserve"> </w:t>
      </w:r>
      <w:r w:rsidR="00D3750F">
        <w:fldChar w:fldCharType="begin"/>
      </w:r>
      <w:r w:rsidR="00D3750F">
        <w:instrText>PAGEREF section_bd1e99bb8a2747c3b276e38fda1f9d34</w:instrText>
      </w:r>
      <w:r w:rsidR="00D3750F">
        <w:fldChar w:fldCharType="separate"/>
      </w:r>
      <w:r w:rsidR="00D3750F">
        <w:rPr>
          <w:noProof/>
        </w:rPr>
        <w:t>137</w:t>
      </w:r>
      <w:r w:rsidR="00D3750F">
        <w:fldChar w:fldCharType="end"/>
      </w:r>
    </w:p>
    <w:p w:rsidR="00473672" w:rsidRDefault="001A5E1C">
      <w:pPr>
        <w:pStyle w:val="IndexEntry"/>
      </w:pPr>
      <w:hyperlink w:anchor="section_2d256a4b819c4b848e8fb1edb1dcf0c2">
        <w:r w:rsidR="00D3750F">
          <w:rPr>
            <w:rStyle w:val="Hyperlink"/>
          </w:rPr>
          <w:t>PORT_DATA_2</w:t>
        </w:r>
      </w:hyperlink>
      <w:r w:rsidR="00D3750F">
        <w:t xml:space="preserve"> </w:t>
      </w:r>
      <w:r w:rsidR="00D3750F">
        <w:fldChar w:fldCharType="begin"/>
      </w:r>
      <w:r w:rsidR="00D3750F">
        <w:instrText>PAGEREF section_2d256a4b819c4b848e8fb1edb1dcf0c2</w:instrText>
      </w:r>
      <w:r w:rsidR="00D3750F">
        <w:fldChar w:fldCharType="separate"/>
      </w:r>
      <w:r w:rsidR="00D3750F">
        <w:rPr>
          <w:noProof/>
        </w:rPr>
        <w:t>139</w:t>
      </w:r>
      <w:r w:rsidR="00D3750F">
        <w:fldChar w:fldCharType="end"/>
      </w:r>
    </w:p>
    <w:p w:rsidR="00473672" w:rsidRDefault="001A5E1C">
      <w:pPr>
        <w:pStyle w:val="IndexEntry"/>
      </w:pPr>
      <w:hyperlink w:anchor="section_2d256a4b819c4b848e8fb1edb1dcf0c2">
        <w:r w:rsidR="00D3750F">
          <w:rPr>
            <w:rStyle w:val="Hyperlink"/>
          </w:rPr>
          <w:t>PORT_DATA_2 packet</w:t>
        </w:r>
      </w:hyperlink>
      <w:r w:rsidR="00D3750F">
        <w:t xml:space="preserve"> </w:t>
      </w:r>
      <w:r w:rsidR="00D3750F">
        <w:fldChar w:fldCharType="begin"/>
      </w:r>
      <w:r w:rsidR="00D3750F">
        <w:instrText>PAGEREF section_2d256a4b819c4b848e8fb1edb1dcf0c2</w:instrText>
      </w:r>
      <w:r w:rsidR="00D3750F">
        <w:fldChar w:fldCharType="separate"/>
      </w:r>
      <w:r w:rsidR="00D3750F">
        <w:rPr>
          <w:noProof/>
        </w:rPr>
        <w:t>139</w:t>
      </w:r>
      <w:r w:rsidR="00D3750F">
        <w:fldChar w:fldCharType="end"/>
      </w:r>
    </w:p>
    <w:p w:rsidR="00473672" w:rsidRDefault="001A5E1C">
      <w:pPr>
        <w:pStyle w:val="IndexEntry"/>
      </w:pPr>
      <w:hyperlink w:anchor="section_345c0cf7ae98467a8df5849ce3eb7e69">
        <w:r w:rsidR="00D3750F">
          <w:rPr>
            <w:rStyle w:val="Hyperlink"/>
          </w:rPr>
          <w:t>PORT_DATA_LIST_1</w:t>
        </w:r>
      </w:hyperlink>
      <w:r w:rsidR="00D3750F">
        <w:t xml:space="preserve"> </w:t>
      </w:r>
      <w:r w:rsidR="00D3750F">
        <w:fldChar w:fldCharType="begin"/>
      </w:r>
      <w:r w:rsidR="00D3750F">
        <w:instrText>PAGEREF section_345c0cf7ae98467a8df5849ce3eb7e69</w:instrText>
      </w:r>
      <w:r w:rsidR="00D3750F">
        <w:fldChar w:fldCharType="separate"/>
      </w:r>
      <w:r w:rsidR="00D3750F">
        <w:rPr>
          <w:noProof/>
        </w:rPr>
        <w:t>141</w:t>
      </w:r>
      <w:r w:rsidR="00D3750F">
        <w:fldChar w:fldCharType="end"/>
      </w:r>
    </w:p>
    <w:p w:rsidR="00473672" w:rsidRDefault="001A5E1C">
      <w:pPr>
        <w:pStyle w:val="IndexEntry"/>
      </w:pPr>
      <w:hyperlink w:anchor="section_345c0cf7ae98467a8df5849ce3eb7e69">
        <w:r w:rsidR="00D3750F">
          <w:rPr>
            <w:rStyle w:val="Hyperlink"/>
          </w:rPr>
          <w:t>PORT_DATA_LIST_1 packet</w:t>
        </w:r>
      </w:hyperlink>
      <w:r w:rsidR="00D3750F">
        <w:t xml:space="preserve"> </w:t>
      </w:r>
      <w:r w:rsidR="00D3750F">
        <w:fldChar w:fldCharType="begin"/>
      </w:r>
      <w:r w:rsidR="00D3750F">
        <w:instrText>PAGEREF section_345c0cf7ae98467a8df5849ce3eb7e69</w:instrText>
      </w:r>
      <w:r w:rsidR="00D3750F">
        <w:fldChar w:fldCharType="separate"/>
      </w:r>
      <w:r w:rsidR="00D3750F">
        <w:rPr>
          <w:noProof/>
        </w:rPr>
        <w:t>141</w:t>
      </w:r>
      <w:r w:rsidR="00D3750F">
        <w:fldChar w:fldCharType="end"/>
      </w:r>
    </w:p>
    <w:p w:rsidR="00473672" w:rsidRDefault="001A5E1C">
      <w:pPr>
        <w:pStyle w:val="IndexEntry"/>
      </w:pPr>
      <w:hyperlink w:anchor="section_05c1a8d20bcb4292bc65c8cc2e7f90cf">
        <w:r w:rsidR="00D3750F">
          <w:rPr>
            <w:rStyle w:val="Hyperlink"/>
          </w:rPr>
          <w:t>PORT_INFO</w:t>
        </w:r>
      </w:hyperlink>
      <w:r w:rsidR="00D3750F">
        <w:t xml:space="preserve"> </w:t>
      </w:r>
      <w:r w:rsidR="00D3750F">
        <w:fldChar w:fldCharType="begin"/>
      </w:r>
      <w:r w:rsidR="00D3750F">
        <w:instrText>PAGEREF section_05c1a8d20bcb4292bc65c8cc2e7f90cf</w:instrText>
      </w:r>
      <w:r w:rsidR="00D3750F">
        <w:fldChar w:fldCharType="separate"/>
      </w:r>
      <w:r w:rsidR="00D3750F">
        <w:rPr>
          <w:noProof/>
        </w:rPr>
        <w:t>55</w:t>
      </w:r>
      <w:r w:rsidR="00D3750F">
        <w:fldChar w:fldCharType="end"/>
      </w:r>
    </w:p>
    <w:p w:rsidR="00473672" w:rsidRDefault="001A5E1C">
      <w:pPr>
        <w:pStyle w:val="IndexEntry"/>
      </w:pPr>
      <w:hyperlink w:anchor="section_2607e270ebe64d84a2f712b056fae964">
        <w:r w:rsidR="00D3750F">
          <w:rPr>
            <w:rStyle w:val="Hyperlink"/>
          </w:rPr>
          <w:t>PORT_INFO members</w:t>
        </w:r>
      </w:hyperlink>
      <w:r w:rsidR="00D3750F">
        <w:t xml:space="preserve"> </w:t>
      </w:r>
      <w:r w:rsidR="00D3750F">
        <w:fldChar w:fldCharType="begin"/>
      </w:r>
      <w:r w:rsidR="00D3750F">
        <w:instrText>PAGEREF section_2607e270ebe64d84a2f712b056fae964</w:instrText>
      </w:r>
      <w:r w:rsidR="00D3750F">
        <w:fldChar w:fldCharType="separate"/>
      </w:r>
      <w:r w:rsidR="00D3750F">
        <w:rPr>
          <w:noProof/>
        </w:rPr>
        <w:t>46</w:t>
      </w:r>
      <w:r w:rsidR="00D3750F">
        <w:fldChar w:fldCharType="end"/>
      </w:r>
    </w:p>
    <w:p w:rsidR="00473672" w:rsidRDefault="001A5E1C">
      <w:pPr>
        <w:pStyle w:val="IndexEntry"/>
      </w:pPr>
      <w:hyperlink w:anchor="section_9bab3fb5b36948f28f083082ca13e739">
        <w:r w:rsidR="00D3750F">
          <w:rPr>
            <w:rStyle w:val="Hyperlink"/>
          </w:rPr>
          <w:t>PORT_INFO_1 structure</w:t>
        </w:r>
      </w:hyperlink>
      <w:r w:rsidR="00D3750F">
        <w:t xml:space="preserve"> </w:t>
      </w:r>
      <w:r w:rsidR="00D3750F">
        <w:fldChar w:fldCharType="begin"/>
      </w:r>
      <w:r w:rsidR="00D3750F">
        <w:instrText>PAGEREF section_9bab3fb5b36948f28f083082ca13e739</w:instrText>
      </w:r>
      <w:r w:rsidR="00D3750F">
        <w:fldChar w:fldCharType="separate"/>
      </w:r>
      <w:r w:rsidR="00D3750F">
        <w:rPr>
          <w:noProof/>
        </w:rPr>
        <w:t>55</w:t>
      </w:r>
      <w:r w:rsidR="00D3750F">
        <w:fldChar w:fldCharType="end"/>
      </w:r>
    </w:p>
    <w:p w:rsidR="00473672" w:rsidRDefault="001A5E1C">
      <w:pPr>
        <w:pStyle w:val="IndexEntry"/>
      </w:pPr>
      <w:hyperlink w:anchor="section_7a923364dffc40b3bca5bf2eed610f31">
        <w:r w:rsidR="00D3750F">
          <w:rPr>
            <w:rStyle w:val="Hyperlink"/>
          </w:rPr>
          <w:t>PORT_INFO_2 structure</w:t>
        </w:r>
      </w:hyperlink>
      <w:r w:rsidR="00D3750F">
        <w:t xml:space="preserve"> </w:t>
      </w:r>
      <w:r w:rsidR="00D3750F">
        <w:fldChar w:fldCharType="begin"/>
      </w:r>
      <w:r w:rsidR="00D3750F">
        <w:instrText>PAGEREF section_7a923364dffc40b3bca5bf2eed610f31</w:instrText>
      </w:r>
      <w:r w:rsidR="00D3750F">
        <w:fldChar w:fldCharType="separate"/>
      </w:r>
      <w:r w:rsidR="00D3750F">
        <w:rPr>
          <w:noProof/>
        </w:rPr>
        <w:t>55</w:t>
      </w:r>
      <w:r w:rsidR="00D3750F">
        <w:fldChar w:fldCharType="end"/>
      </w:r>
    </w:p>
    <w:p w:rsidR="00473672" w:rsidRDefault="001A5E1C">
      <w:pPr>
        <w:pStyle w:val="IndexEntry"/>
      </w:pPr>
      <w:hyperlink w:anchor="section_411e442325e44f6184b745336e40094e">
        <w:r w:rsidR="00D3750F">
          <w:rPr>
            <w:rStyle w:val="Hyperlink"/>
          </w:rPr>
          <w:t>PORT_INFO_3 structure</w:t>
        </w:r>
      </w:hyperlink>
      <w:r w:rsidR="00D3750F">
        <w:t xml:space="preserve"> </w:t>
      </w:r>
      <w:r w:rsidR="00D3750F">
        <w:fldChar w:fldCharType="begin"/>
      </w:r>
      <w:r w:rsidR="00D3750F">
        <w:instrText>PAGEREF section_411e442325e44f6184b745336e40094e</w:instrText>
      </w:r>
      <w:r w:rsidR="00D3750F">
        <w:fldChar w:fldCharType="separate"/>
      </w:r>
      <w:r w:rsidR="00D3750F">
        <w:rPr>
          <w:noProof/>
        </w:rPr>
        <w:t>56</w:t>
      </w:r>
      <w:r w:rsidR="00D3750F">
        <w:fldChar w:fldCharType="end"/>
      </w:r>
    </w:p>
    <w:p w:rsidR="00473672" w:rsidRDefault="001A5E1C">
      <w:pPr>
        <w:pStyle w:val="IndexEntry"/>
      </w:pPr>
      <w:hyperlink w:anchor="section_6366af02dc304987a1a3f0ec4176ff94">
        <w:r w:rsidR="00D3750F">
          <w:rPr>
            <w:rStyle w:val="Hyperlink"/>
          </w:rPr>
          <w:t>PORT_INFO_FF structure</w:t>
        </w:r>
      </w:hyperlink>
      <w:r w:rsidR="00D3750F">
        <w:t xml:space="preserve"> </w:t>
      </w:r>
      <w:r w:rsidR="00D3750F">
        <w:fldChar w:fldCharType="begin"/>
      </w:r>
      <w:r w:rsidR="00D3750F">
        <w:instrText>PAGEREF section_6366af02dc304987a1a3f0ec4176ff94</w:instrText>
      </w:r>
      <w:r w:rsidR="00D3750F">
        <w:fldChar w:fldCharType="separate"/>
      </w:r>
      <w:r w:rsidR="00D3750F">
        <w:rPr>
          <w:noProof/>
        </w:rPr>
        <w:t>57</w:t>
      </w:r>
      <w:r w:rsidR="00D3750F">
        <w:fldChar w:fldCharType="end"/>
      </w:r>
    </w:p>
    <w:p w:rsidR="00473672" w:rsidRDefault="001A5E1C">
      <w:pPr>
        <w:pStyle w:val="IndexEntry"/>
      </w:pPr>
      <w:hyperlink w:anchor="section_0cf200e2c00a4c538cb7c150c44cbdbd">
        <w:r w:rsidR="00D3750F">
          <w:rPr>
            <w:rStyle w:val="Hyperlink"/>
          </w:rPr>
          <w:t>PORT_VAR_CONTAINER structure</w:t>
        </w:r>
      </w:hyperlink>
      <w:r w:rsidR="00D3750F">
        <w:t xml:space="preserve"> </w:t>
      </w:r>
      <w:r w:rsidR="00D3750F">
        <w:fldChar w:fldCharType="begin"/>
      </w:r>
      <w:r w:rsidR="00D3750F">
        <w:instrText>PAGEREF section_0cf200e2c00a4c538cb7c150c44cbdbd</w:instrText>
      </w:r>
      <w:r w:rsidR="00D3750F">
        <w:fldChar w:fldCharType="separate"/>
      </w:r>
      <w:r w:rsidR="00D3750F">
        <w:rPr>
          <w:noProof/>
        </w:rPr>
        <w:t>38</w:t>
      </w:r>
      <w:r w:rsidR="00D3750F">
        <w:fldChar w:fldCharType="end"/>
      </w:r>
    </w:p>
    <w:p w:rsidR="00473672" w:rsidRDefault="001A5E1C">
      <w:pPr>
        <w:pStyle w:val="IndexEntry"/>
      </w:pPr>
      <w:hyperlink w:anchor="section_2809187d8eef4fd28029ab43d78bd01f">
        <w:r w:rsidR="00D3750F">
          <w:rPr>
            <w:rStyle w:val="Hyperlink"/>
          </w:rPr>
          <w:t>PostScript Driver Extra Data</w:t>
        </w:r>
      </w:hyperlink>
      <w:r w:rsidR="00D3750F">
        <w:t xml:space="preserve"> </w:t>
      </w:r>
      <w:r w:rsidR="00D3750F">
        <w:fldChar w:fldCharType="begin"/>
      </w:r>
      <w:r w:rsidR="00D3750F">
        <w:instrText>PAGEREF section_2809187d8eef4fd28029ab43d78bd01f</w:instrText>
      </w:r>
      <w:r w:rsidR="00D3750F">
        <w:fldChar w:fldCharType="separate"/>
      </w:r>
      <w:r w:rsidR="00D3750F">
        <w:rPr>
          <w:noProof/>
        </w:rPr>
        <w:t>90</w:t>
      </w:r>
      <w:r w:rsidR="00D3750F">
        <w:fldChar w:fldCharType="end"/>
      </w:r>
    </w:p>
    <w:p w:rsidR="00473672" w:rsidRDefault="001A5E1C">
      <w:pPr>
        <w:pStyle w:val="IndexEntry"/>
      </w:pPr>
      <w:hyperlink w:anchor="section_254b87395be24995b192a070fc33966c">
        <w:r w:rsidR="00D3750F">
          <w:rPr>
            <w:rStyle w:val="Hyperlink"/>
          </w:rPr>
          <w:t>Preconditions</w:t>
        </w:r>
      </w:hyperlink>
      <w:r w:rsidR="00D3750F">
        <w:t xml:space="preserve"> </w:t>
      </w:r>
      <w:r w:rsidR="00D3750F">
        <w:fldChar w:fldCharType="begin"/>
      </w:r>
      <w:r w:rsidR="00D3750F">
        <w:instrText>PAGEREF section_254b87395be24995b192a070fc33966c</w:instrText>
      </w:r>
      <w:r w:rsidR="00D3750F">
        <w:fldChar w:fldCharType="separate"/>
      </w:r>
      <w:r w:rsidR="00D3750F">
        <w:rPr>
          <w:noProof/>
        </w:rPr>
        <w:t>28</w:t>
      </w:r>
      <w:r w:rsidR="00D3750F">
        <w:fldChar w:fldCharType="end"/>
      </w:r>
    </w:p>
    <w:p w:rsidR="00473672" w:rsidRDefault="001A5E1C">
      <w:pPr>
        <w:pStyle w:val="IndexEntry"/>
      </w:pPr>
      <w:hyperlink w:anchor="section_254b87395be24995b192a070fc33966c">
        <w:r w:rsidR="00D3750F">
          <w:rPr>
            <w:rStyle w:val="Hyperlink"/>
          </w:rPr>
          <w:t>Prerequisites</w:t>
        </w:r>
      </w:hyperlink>
      <w:r w:rsidR="00D3750F">
        <w:t xml:space="preserve"> </w:t>
      </w:r>
      <w:r w:rsidR="00D3750F">
        <w:fldChar w:fldCharType="begin"/>
      </w:r>
      <w:r w:rsidR="00D3750F">
        <w:instrText>PAGEREF section_254b87395be24995b192a070fc33966c</w:instrText>
      </w:r>
      <w:r w:rsidR="00D3750F">
        <w:fldChar w:fldCharType="separate"/>
      </w:r>
      <w:r w:rsidR="00D3750F">
        <w:rPr>
          <w:noProof/>
        </w:rPr>
        <w:t>28</w:t>
      </w:r>
      <w:r w:rsidR="00D3750F">
        <w:fldChar w:fldCharType="end"/>
      </w:r>
    </w:p>
    <w:p w:rsidR="00473672" w:rsidRDefault="001A5E1C">
      <w:pPr>
        <w:pStyle w:val="IndexEntry"/>
      </w:pPr>
      <w:hyperlink w:anchor="section_701f22dc32934ef28aa64d03ad4ef868">
        <w:r w:rsidR="00D3750F">
          <w:rPr>
            <w:rStyle w:val="Hyperlink"/>
          </w:rPr>
          <w:t>Print processor management methods</w:t>
        </w:r>
      </w:hyperlink>
      <w:r w:rsidR="00D3750F">
        <w:t xml:space="preserve"> </w:t>
      </w:r>
      <w:r w:rsidR="00D3750F">
        <w:fldChar w:fldCharType="begin"/>
      </w:r>
      <w:r w:rsidR="00D3750F">
        <w:instrText>PAGEREF section_701f22dc32934ef28aa64d03ad4ef868</w:instrText>
      </w:r>
      <w:r w:rsidR="00D3750F">
        <w:fldChar w:fldCharType="separate"/>
      </w:r>
      <w:r w:rsidR="00D3750F">
        <w:rPr>
          <w:noProof/>
        </w:rPr>
        <w:t>273</w:t>
      </w:r>
      <w:r w:rsidR="00D3750F">
        <w:fldChar w:fldCharType="end"/>
      </w:r>
    </w:p>
    <w:p w:rsidR="00473672" w:rsidRDefault="001A5E1C">
      <w:pPr>
        <w:pStyle w:val="IndexEntry"/>
      </w:pPr>
      <w:hyperlink w:anchor="section_701f22dc32934ef28aa64d03ad4ef868">
        <w:r w:rsidR="00D3750F">
          <w:rPr>
            <w:rStyle w:val="Hyperlink"/>
          </w:rPr>
          <w:t>Print Processor Management Methods method</w:t>
        </w:r>
      </w:hyperlink>
      <w:r w:rsidR="00D3750F">
        <w:t xml:space="preserve"> </w:t>
      </w:r>
      <w:r w:rsidR="00D3750F">
        <w:fldChar w:fldCharType="begin"/>
      </w:r>
      <w:r w:rsidR="00D3750F">
        <w:instrText>PAGEREF section_701f22dc32934ef28aa64d03ad4ef868</w:instrText>
      </w:r>
      <w:r w:rsidR="00D3750F">
        <w:fldChar w:fldCharType="separate"/>
      </w:r>
      <w:r w:rsidR="00D3750F">
        <w:rPr>
          <w:noProof/>
        </w:rPr>
        <w:t>273</w:t>
      </w:r>
      <w:r w:rsidR="00D3750F">
        <w:fldChar w:fldCharType="end"/>
      </w:r>
    </w:p>
    <w:p w:rsidR="00473672" w:rsidRDefault="001A5E1C">
      <w:pPr>
        <w:pStyle w:val="IndexEntry"/>
      </w:pPr>
      <w:hyperlink w:anchor="section_2ca89612aa0a44f68fa49042b9c960a8">
        <w:r w:rsidR="00D3750F">
          <w:rPr>
            <w:rStyle w:val="Hyperlink"/>
          </w:rPr>
          <w:t>Print Ticket Driver Extra Data</w:t>
        </w:r>
      </w:hyperlink>
      <w:r w:rsidR="00D3750F">
        <w:t xml:space="preserve"> </w:t>
      </w:r>
      <w:r w:rsidR="00D3750F">
        <w:fldChar w:fldCharType="begin"/>
      </w:r>
      <w:r w:rsidR="00D3750F">
        <w:instrText>PAGEREF section_2ca89612aa0a44f68fa49042b9c960a8</w:instrText>
      </w:r>
      <w:r w:rsidR="00D3750F">
        <w:fldChar w:fldCharType="separate"/>
      </w:r>
      <w:r w:rsidR="00D3750F">
        <w:rPr>
          <w:noProof/>
        </w:rPr>
        <w:t>90</w:t>
      </w:r>
      <w:r w:rsidR="00D3750F">
        <w:fldChar w:fldCharType="end"/>
      </w:r>
    </w:p>
    <w:p w:rsidR="00473672" w:rsidRDefault="001A5E1C">
      <w:pPr>
        <w:pStyle w:val="IndexEntry"/>
      </w:pPr>
      <w:hyperlink w:anchor="section_84e21d0dd5da4db2ab19d7ece51e42aa">
        <w:r w:rsidR="00D3750F">
          <w:rPr>
            <w:rStyle w:val="Hyperlink"/>
          </w:rPr>
          <w:t>Printer driver management methods</w:t>
        </w:r>
      </w:hyperlink>
      <w:r w:rsidR="00D3750F">
        <w:t xml:space="preserve"> </w:t>
      </w:r>
      <w:r w:rsidR="00D3750F">
        <w:fldChar w:fldCharType="begin"/>
      </w:r>
      <w:r w:rsidR="00D3750F">
        <w:instrText>PAGEREF section_84e21d0dd5da4db2ab19d7ece51e42aa</w:instrText>
      </w:r>
      <w:r w:rsidR="00D3750F">
        <w:fldChar w:fldCharType="separate"/>
      </w:r>
      <w:r w:rsidR="00D3750F">
        <w:rPr>
          <w:noProof/>
        </w:rPr>
        <w:t>245</w:t>
      </w:r>
      <w:r w:rsidR="00D3750F">
        <w:fldChar w:fldCharType="end"/>
      </w:r>
    </w:p>
    <w:p w:rsidR="00473672" w:rsidRDefault="001A5E1C">
      <w:pPr>
        <w:pStyle w:val="IndexEntry"/>
      </w:pPr>
      <w:hyperlink w:anchor="section_84e21d0dd5da4db2ab19d7ece51e42aa">
        <w:r w:rsidR="00D3750F">
          <w:rPr>
            <w:rStyle w:val="Hyperlink"/>
          </w:rPr>
          <w:t>Printer Driver Management Methods method</w:t>
        </w:r>
      </w:hyperlink>
      <w:r w:rsidR="00D3750F">
        <w:t xml:space="preserve"> </w:t>
      </w:r>
      <w:r w:rsidR="00D3750F">
        <w:fldChar w:fldCharType="begin"/>
      </w:r>
      <w:r w:rsidR="00D3750F">
        <w:instrText>PAGEREF section_84e21d0dd5da4db2ab19d7ece51e42aa</w:instrText>
      </w:r>
      <w:r w:rsidR="00D3750F">
        <w:fldChar w:fldCharType="separate"/>
      </w:r>
      <w:r w:rsidR="00D3750F">
        <w:rPr>
          <w:noProof/>
        </w:rPr>
        <w:t>245</w:t>
      </w:r>
      <w:r w:rsidR="00D3750F">
        <w:fldChar w:fldCharType="end"/>
      </w:r>
    </w:p>
    <w:p w:rsidR="00473672" w:rsidRDefault="001A5E1C">
      <w:pPr>
        <w:pStyle w:val="IndexEntry"/>
      </w:pPr>
      <w:hyperlink w:anchor="section_5ea67df3c4e745efb42540b8b066d276">
        <w:r w:rsidR="00D3750F">
          <w:rPr>
            <w:rStyle w:val="Hyperlink"/>
          </w:rPr>
          <w:t>Printer Management and Discovery Methods method</w:t>
        </w:r>
      </w:hyperlink>
      <w:r w:rsidR="00D3750F">
        <w:t xml:space="preserve"> </w:t>
      </w:r>
      <w:r w:rsidR="00D3750F">
        <w:fldChar w:fldCharType="begin"/>
      </w:r>
      <w:r w:rsidR="00D3750F">
        <w:instrText>PAGEREF section_5ea67df3c4e745efb42540b8b066d276</w:instrText>
      </w:r>
      <w:r w:rsidR="00D3750F">
        <w:fldChar w:fldCharType="separate"/>
      </w:r>
      <w:r w:rsidR="00D3750F">
        <w:rPr>
          <w:noProof/>
        </w:rPr>
        <w:t>205</w:t>
      </w:r>
      <w:r w:rsidR="00D3750F">
        <w:fldChar w:fldCharType="end"/>
      </w:r>
    </w:p>
    <w:p w:rsidR="00473672" w:rsidRDefault="001A5E1C">
      <w:pPr>
        <w:pStyle w:val="IndexEntry"/>
      </w:pPr>
      <w:hyperlink w:anchor="section_5ea67df3c4e745efb42540b8b066d276">
        <w:r w:rsidR="00D3750F">
          <w:rPr>
            <w:rStyle w:val="Hyperlink"/>
          </w:rPr>
          <w:t>Printer management methods</w:t>
        </w:r>
      </w:hyperlink>
      <w:r w:rsidR="00D3750F">
        <w:t xml:space="preserve"> </w:t>
      </w:r>
      <w:r w:rsidR="00D3750F">
        <w:fldChar w:fldCharType="begin"/>
      </w:r>
      <w:r w:rsidR="00D3750F">
        <w:instrText>PAGEREF section_5ea67df3c4e745efb42540b8b066d276</w:instrText>
      </w:r>
      <w:r w:rsidR="00D3750F">
        <w:fldChar w:fldCharType="separate"/>
      </w:r>
      <w:r w:rsidR="00D3750F">
        <w:rPr>
          <w:noProof/>
        </w:rPr>
        <w:t>205</w:t>
      </w:r>
      <w:r w:rsidR="00D3750F">
        <w:fldChar w:fldCharType="end"/>
      </w:r>
    </w:p>
    <w:p w:rsidR="00473672" w:rsidRDefault="001A5E1C">
      <w:pPr>
        <w:pStyle w:val="IndexEntry"/>
      </w:pPr>
      <w:hyperlink w:anchor="section_c7e020b1c21948d29130a4e96ac03c3f">
        <w:r w:rsidR="00D3750F">
          <w:rPr>
            <w:rStyle w:val="Hyperlink"/>
          </w:rPr>
          <w:t>Printer notification data</w:t>
        </w:r>
      </w:hyperlink>
      <w:r w:rsidR="00D3750F">
        <w:t xml:space="preserve"> </w:t>
      </w:r>
      <w:r w:rsidR="00D3750F">
        <w:fldChar w:fldCharType="begin"/>
      </w:r>
      <w:r w:rsidR="00D3750F">
        <w:instrText>PAGEREF section_c7e020b1c21948d29130a4e96ac03c3f</w:instrText>
      </w:r>
      <w:r w:rsidR="00D3750F">
        <w:fldChar w:fldCharType="separate"/>
      </w:r>
      <w:r w:rsidR="00D3750F">
        <w:rPr>
          <w:noProof/>
        </w:rPr>
        <w:t>65</w:t>
      </w:r>
      <w:r w:rsidR="00D3750F">
        <w:fldChar w:fldCharType="end"/>
      </w:r>
    </w:p>
    <w:p w:rsidR="00473672" w:rsidRDefault="001A5E1C">
      <w:pPr>
        <w:pStyle w:val="IndexEntry"/>
      </w:pPr>
      <w:hyperlink w:anchor="section_945c4df5496949c5b1ce59c1b3f35024">
        <w:r w:rsidR="00D3750F">
          <w:rPr>
            <w:rStyle w:val="Hyperlink"/>
          </w:rPr>
          <w:t>PRINTER_ACCESS_ADMINISTER</w:t>
        </w:r>
      </w:hyperlink>
      <w:r w:rsidR="00D3750F">
        <w:t xml:space="preserve"> </w:t>
      </w:r>
      <w:r w:rsidR="00D3750F">
        <w:fldChar w:fldCharType="begin"/>
      </w:r>
      <w:r w:rsidR="00D3750F">
        <w:instrText>PAGEREF section_945c4df5496949c5b1ce59c1b3f35024</w:instrText>
      </w:r>
      <w:r w:rsidR="00D3750F">
        <w:fldChar w:fldCharType="separate"/>
      </w:r>
      <w:r w:rsidR="00D3750F">
        <w:rPr>
          <w:noProof/>
        </w:rPr>
        <w:t>144</w:t>
      </w:r>
      <w:r w:rsidR="00D3750F">
        <w:fldChar w:fldCharType="end"/>
      </w:r>
    </w:p>
    <w:p w:rsidR="00473672" w:rsidRDefault="001A5E1C">
      <w:pPr>
        <w:pStyle w:val="IndexEntry"/>
      </w:pPr>
      <w:hyperlink w:anchor="section_945c4df5496949c5b1ce59c1b3f35024">
        <w:r w:rsidR="00D3750F">
          <w:rPr>
            <w:rStyle w:val="Hyperlink"/>
          </w:rPr>
          <w:t>PRINTER_ACCESS_MANAGE_LIMITED</w:t>
        </w:r>
      </w:hyperlink>
      <w:r w:rsidR="00D3750F">
        <w:t xml:space="preserve"> </w:t>
      </w:r>
      <w:r w:rsidR="00D3750F">
        <w:fldChar w:fldCharType="begin"/>
      </w:r>
      <w:r w:rsidR="00D3750F">
        <w:instrText>PAGEREF section_945c4df5496949c5b1ce59c1b3f35024</w:instrText>
      </w:r>
      <w:r w:rsidR="00D3750F">
        <w:fldChar w:fldCharType="separate"/>
      </w:r>
      <w:r w:rsidR="00D3750F">
        <w:rPr>
          <w:noProof/>
        </w:rPr>
        <w:t>144</w:t>
      </w:r>
      <w:r w:rsidR="00D3750F">
        <w:fldChar w:fldCharType="end"/>
      </w:r>
    </w:p>
    <w:p w:rsidR="00473672" w:rsidRDefault="001A5E1C">
      <w:pPr>
        <w:pStyle w:val="IndexEntry"/>
      </w:pPr>
      <w:hyperlink w:anchor="section_945c4df5496949c5b1ce59c1b3f35024">
        <w:r w:rsidR="00D3750F">
          <w:rPr>
            <w:rStyle w:val="Hyperlink"/>
          </w:rPr>
          <w:t>PRINTER_ACCESS_USE</w:t>
        </w:r>
      </w:hyperlink>
      <w:r w:rsidR="00D3750F">
        <w:t xml:space="preserve"> </w:t>
      </w:r>
      <w:r w:rsidR="00D3750F">
        <w:fldChar w:fldCharType="begin"/>
      </w:r>
      <w:r w:rsidR="00D3750F">
        <w:instrText>PAGEREF section_945c4df5496949c5b1ce59c1b3f35024</w:instrText>
      </w:r>
      <w:r w:rsidR="00D3750F">
        <w:fldChar w:fldCharType="separate"/>
      </w:r>
      <w:r w:rsidR="00D3750F">
        <w:rPr>
          <w:noProof/>
        </w:rPr>
        <w:t>144</w:t>
      </w:r>
      <w:r w:rsidR="00D3750F">
        <w:fldChar w:fldCharType="end"/>
      </w:r>
    </w:p>
    <w:p w:rsidR="00473672" w:rsidRDefault="001A5E1C">
      <w:pPr>
        <w:pStyle w:val="IndexEntry"/>
      </w:pPr>
      <w:hyperlink w:anchor="section_945c4df5496949c5b1ce59c1b3f35024">
        <w:r w:rsidR="00D3750F">
          <w:rPr>
            <w:rStyle w:val="Hyperlink"/>
          </w:rPr>
          <w:t>PRINTER_ALL_ACCESS</w:t>
        </w:r>
      </w:hyperlink>
      <w:r w:rsidR="00D3750F">
        <w:t xml:space="preserve"> </w:t>
      </w:r>
      <w:r w:rsidR="00D3750F">
        <w:fldChar w:fldCharType="begin"/>
      </w:r>
      <w:r w:rsidR="00D3750F">
        <w:instrText>PAGEREF section_945c4df5496949c5b1ce59c1b3f35024</w:instrText>
      </w:r>
      <w:r w:rsidR="00D3750F">
        <w:fldChar w:fldCharType="separate"/>
      </w:r>
      <w:r w:rsidR="00D3750F">
        <w:rPr>
          <w:noProof/>
        </w:rPr>
        <w:t>144</w:t>
      </w:r>
      <w:r w:rsidR="00D3750F">
        <w:fldChar w:fldCharType="end"/>
      </w:r>
    </w:p>
    <w:p w:rsidR="00473672" w:rsidRDefault="001A5E1C">
      <w:pPr>
        <w:pStyle w:val="IndexEntry"/>
      </w:pPr>
      <w:hyperlink w:anchor="section_1625e9d929e448f4b83d3bd0fdaea787">
        <w:r w:rsidR="00D3750F">
          <w:rPr>
            <w:rStyle w:val="Hyperlink"/>
          </w:rPr>
          <w:t>PRINTER_ATTRIBUTE_DEFAULT</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PRINTER_ATTRIBUTE_DIRECT</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PRINTER_ATTRIBUTE_DO_COMPLETE_FIRST</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PRINTER_ATTRIBUTE_ENABLE_BIDI</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PRINTER_ATTRIBUTE_ENABLE_DEVQ</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PRINTER_ATTRIBUTE_FAX</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PRINTER_ATTRIBUTE_KEEPPRINTEDJOBS</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PRINTER_ATTRIBUTE_LOCAL</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PRINTER_ATTRIBUTE_NETWORK</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PRINTER_ATTRIBUTE_PUBLISHED</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PRINTER_ATTRIBUTE_QUEUED</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PRINTER_ATTRIBUTE_RAW_ONLY</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PRINTER_ATTRIBUTE_SHARED</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PRINTER_ATTRIBUTE_TS</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PRINTER_ATTRIBUTE_WORK_OFFLINE</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badfe1eba5214686b2accac29dff311a">
        <w:r w:rsidR="00D3750F">
          <w:rPr>
            <w:rStyle w:val="Hyperlink"/>
          </w:rPr>
          <w:t>PRINTER_CHANGE_ADD_FORM</w:t>
        </w:r>
      </w:hyperlink>
      <w:r w:rsidR="00D3750F">
        <w:t xml:space="preserve"> </w:t>
      </w:r>
      <w:r w:rsidR="00D3750F">
        <w:fldChar w:fldCharType="begin"/>
      </w:r>
      <w:r w:rsidR="00D3750F">
        <w:instrText>PAGEREF section_badfe1eba5214686b2accac29dff311a</w:instrText>
      </w:r>
      <w:r w:rsidR="00D3750F">
        <w:fldChar w:fldCharType="separate"/>
      </w:r>
      <w:r w:rsidR="00D3750F">
        <w:rPr>
          <w:noProof/>
        </w:rPr>
        <w:t>151</w:t>
      </w:r>
      <w:r w:rsidR="00D3750F">
        <w:fldChar w:fldCharType="end"/>
      </w:r>
    </w:p>
    <w:p w:rsidR="00473672" w:rsidRDefault="001A5E1C">
      <w:pPr>
        <w:pStyle w:val="IndexEntry"/>
      </w:pPr>
      <w:hyperlink w:anchor="section_1d63f9efa4cd41e99152004fd2a8855a">
        <w:r w:rsidR="00D3750F">
          <w:rPr>
            <w:rStyle w:val="Hyperlink"/>
          </w:rPr>
          <w:t>PRINTER_CHANGE_ADD_JOB</w:t>
        </w:r>
      </w:hyperlink>
      <w:r w:rsidR="00D3750F">
        <w:t xml:space="preserve"> </w:t>
      </w:r>
      <w:r w:rsidR="00D3750F">
        <w:fldChar w:fldCharType="begin"/>
      </w:r>
      <w:r w:rsidR="00D3750F">
        <w:instrText>PAGEREF section_1d63f9efa4cd41e99152004fd2a8855a</w:instrText>
      </w:r>
      <w:r w:rsidR="00D3750F">
        <w:fldChar w:fldCharType="separate"/>
      </w:r>
      <w:r w:rsidR="00D3750F">
        <w:rPr>
          <w:noProof/>
        </w:rPr>
        <w:t>150</w:t>
      </w:r>
      <w:r w:rsidR="00D3750F">
        <w:fldChar w:fldCharType="end"/>
      </w:r>
    </w:p>
    <w:p w:rsidR="00473672" w:rsidRDefault="001A5E1C">
      <w:pPr>
        <w:pStyle w:val="IndexEntry"/>
      </w:pPr>
      <w:hyperlink w:anchor="section_badfe1eba5214686b2accac29dff311a">
        <w:r w:rsidR="00D3750F">
          <w:rPr>
            <w:rStyle w:val="Hyperlink"/>
          </w:rPr>
          <w:t>PRINTER_CHANGE_ADD_PORT</w:t>
        </w:r>
      </w:hyperlink>
      <w:r w:rsidR="00D3750F">
        <w:t xml:space="preserve"> </w:t>
      </w:r>
      <w:r w:rsidR="00D3750F">
        <w:fldChar w:fldCharType="begin"/>
      </w:r>
      <w:r w:rsidR="00D3750F">
        <w:instrText>PAGEREF section_badfe1eba5214686b2accac29dff311a</w:instrText>
      </w:r>
      <w:r w:rsidR="00D3750F">
        <w:fldChar w:fldCharType="separate"/>
      </w:r>
      <w:r w:rsidR="00D3750F">
        <w:rPr>
          <w:noProof/>
        </w:rPr>
        <w:t>151</w:t>
      </w:r>
      <w:r w:rsidR="00D3750F">
        <w:fldChar w:fldCharType="end"/>
      </w:r>
    </w:p>
    <w:p w:rsidR="00473672" w:rsidRDefault="001A5E1C">
      <w:pPr>
        <w:pStyle w:val="IndexEntry"/>
      </w:pPr>
      <w:hyperlink w:anchor="section_badfe1eba5214686b2accac29dff311a">
        <w:r w:rsidR="00D3750F">
          <w:rPr>
            <w:rStyle w:val="Hyperlink"/>
          </w:rPr>
          <w:t>PRINTER_CHANGE_ADD_PRINT_PROCESSOR</w:t>
        </w:r>
      </w:hyperlink>
      <w:r w:rsidR="00D3750F">
        <w:t xml:space="preserve"> </w:t>
      </w:r>
      <w:r w:rsidR="00D3750F">
        <w:fldChar w:fldCharType="begin"/>
      </w:r>
      <w:r w:rsidR="00D3750F">
        <w:instrText>PAGEREF section_badfe1eba5214686b2accac29dff311a</w:instrText>
      </w:r>
      <w:r w:rsidR="00D3750F">
        <w:fldChar w:fldCharType="separate"/>
      </w:r>
      <w:r w:rsidR="00D3750F">
        <w:rPr>
          <w:noProof/>
        </w:rPr>
        <w:t>151</w:t>
      </w:r>
      <w:r w:rsidR="00D3750F">
        <w:fldChar w:fldCharType="end"/>
      </w:r>
    </w:p>
    <w:p w:rsidR="00473672" w:rsidRDefault="001A5E1C">
      <w:pPr>
        <w:pStyle w:val="IndexEntry"/>
      </w:pPr>
      <w:hyperlink w:anchor="section_badfe1eba5214686b2accac29dff311a">
        <w:r w:rsidR="00D3750F">
          <w:rPr>
            <w:rStyle w:val="Hyperlink"/>
          </w:rPr>
          <w:t>PRINTER_CHANGE_ADD_PRINTER</w:t>
        </w:r>
      </w:hyperlink>
      <w:r w:rsidR="00D3750F">
        <w:t xml:space="preserve"> </w:t>
      </w:r>
      <w:r w:rsidR="00D3750F">
        <w:fldChar w:fldCharType="begin"/>
      </w:r>
      <w:r w:rsidR="00D3750F">
        <w:instrText>PAGEREF section_badfe1eba5214686b2accac29dff311a</w:instrText>
      </w:r>
      <w:r w:rsidR="00D3750F">
        <w:fldChar w:fldCharType="separate"/>
      </w:r>
      <w:r w:rsidR="00D3750F">
        <w:rPr>
          <w:noProof/>
        </w:rPr>
        <w:t>151</w:t>
      </w:r>
      <w:r w:rsidR="00D3750F">
        <w:fldChar w:fldCharType="end"/>
      </w:r>
    </w:p>
    <w:p w:rsidR="00473672" w:rsidRDefault="001A5E1C">
      <w:pPr>
        <w:pStyle w:val="IndexEntry"/>
      </w:pPr>
      <w:hyperlink w:anchor="section_badfe1eba5214686b2accac29dff311a">
        <w:r w:rsidR="00D3750F">
          <w:rPr>
            <w:rStyle w:val="Hyperlink"/>
          </w:rPr>
          <w:t>PRINTER_CHANGE_ADD_PRINTER_DRIVER</w:t>
        </w:r>
      </w:hyperlink>
      <w:r w:rsidR="00D3750F">
        <w:t xml:space="preserve"> </w:t>
      </w:r>
      <w:r w:rsidR="00D3750F">
        <w:fldChar w:fldCharType="begin"/>
      </w:r>
      <w:r w:rsidR="00D3750F">
        <w:instrText>PAGEREF section_badfe1eba5214686b2accac29dff311a</w:instrText>
      </w:r>
      <w:r w:rsidR="00D3750F">
        <w:fldChar w:fldCharType="separate"/>
      </w:r>
      <w:r w:rsidR="00D3750F">
        <w:rPr>
          <w:noProof/>
        </w:rPr>
        <w:t>151</w:t>
      </w:r>
      <w:r w:rsidR="00D3750F">
        <w:fldChar w:fldCharType="end"/>
      </w:r>
    </w:p>
    <w:p w:rsidR="00473672" w:rsidRDefault="001A5E1C">
      <w:pPr>
        <w:pStyle w:val="IndexEntry"/>
      </w:pPr>
      <w:hyperlink w:anchor="section_1d63f9efa4cd41e99152004fd2a8855a">
        <w:r w:rsidR="00D3750F">
          <w:rPr>
            <w:rStyle w:val="Hyperlink"/>
          </w:rPr>
          <w:t>PRINTER_CHANGE_ALL</w:t>
        </w:r>
      </w:hyperlink>
      <w:r w:rsidR="00D3750F">
        <w:t xml:space="preserve"> </w:t>
      </w:r>
      <w:r w:rsidR="00D3750F">
        <w:fldChar w:fldCharType="begin"/>
      </w:r>
      <w:r w:rsidR="00D3750F">
        <w:instrText>PAGEREF section_1d63f9efa4cd41e99152004fd2a8855a</w:instrText>
      </w:r>
      <w:r w:rsidR="00D3750F">
        <w:fldChar w:fldCharType="separate"/>
      </w:r>
      <w:r w:rsidR="00D3750F">
        <w:rPr>
          <w:noProof/>
        </w:rPr>
        <w:t>150</w:t>
      </w:r>
      <w:r w:rsidR="00D3750F">
        <w:fldChar w:fldCharType="end"/>
      </w:r>
    </w:p>
    <w:p w:rsidR="00473672" w:rsidRDefault="001A5E1C">
      <w:pPr>
        <w:pStyle w:val="IndexEntry"/>
      </w:pPr>
      <w:hyperlink w:anchor="section_1d63f9efa4cd41e99152004fd2a8855a">
        <w:r w:rsidR="00D3750F">
          <w:rPr>
            <w:rStyle w:val="Hyperlink"/>
          </w:rPr>
          <w:t>PRINTER_CHANGE_ALL_2</w:t>
        </w:r>
      </w:hyperlink>
      <w:r w:rsidR="00D3750F">
        <w:t xml:space="preserve"> </w:t>
      </w:r>
      <w:r w:rsidR="00D3750F">
        <w:fldChar w:fldCharType="begin"/>
      </w:r>
      <w:r w:rsidR="00D3750F">
        <w:instrText>PAGEREF section_1d63f9efa4cd41e99152004fd2a8855a</w:instrText>
      </w:r>
      <w:r w:rsidR="00D3750F">
        <w:fldChar w:fldCharType="separate"/>
      </w:r>
      <w:r w:rsidR="00D3750F">
        <w:rPr>
          <w:noProof/>
        </w:rPr>
        <w:t>150</w:t>
      </w:r>
      <w:r w:rsidR="00D3750F">
        <w:fldChar w:fldCharType="end"/>
      </w:r>
    </w:p>
    <w:p w:rsidR="00473672" w:rsidRDefault="001A5E1C">
      <w:pPr>
        <w:pStyle w:val="IndexEntry"/>
      </w:pPr>
      <w:hyperlink w:anchor="section_badfe1eba5214686b2accac29dff311a">
        <w:r w:rsidR="00D3750F">
          <w:rPr>
            <w:rStyle w:val="Hyperlink"/>
          </w:rPr>
          <w:t>PRINTER_CHANGE_CONFIGURE_PORT</w:t>
        </w:r>
      </w:hyperlink>
      <w:r w:rsidR="00D3750F">
        <w:t xml:space="preserve"> </w:t>
      </w:r>
      <w:r w:rsidR="00D3750F">
        <w:fldChar w:fldCharType="begin"/>
      </w:r>
      <w:r w:rsidR="00D3750F">
        <w:instrText>PAGEREF section_badfe1eba5214686b2accac29dff311a</w:instrText>
      </w:r>
      <w:r w:rsidR="00D3750F">
        <w:fldChar w:fldCharType="separate"/>
      </w:r>
      <w:r w:rsidR="00D3750F">
        <w:rPr>
          <w:noProof/>
        </w:rPr>
        <w:t>151</w:t>
      </w:r>
      <w:r w:rsidR="00D3750F">
        <w:fldChar w:fldCharType="end"/>
      </w:r>
    </w:p>
    <w:p w:rsidR="00473672" w:rsidRDefault="001A5E1C">
      <w:pPr>
        <w:pStyle w:val="IndexEntry"/>
      </w:pPr>
      <w:hyperlink w:anchor="section_badfe1eba5214686b2accac29dff311a">
        <w:r w:rsidR="00D3750F">
          <w:rPr>
            <w:rStyle w:val="Hyperlink"/>
          </w:rPr>
          <w:t>PRINTER_CHANGE_DELETE_FORM</w:t>
        </w:r>
      </w:hyperlink>
      <w:r w:rsidR="00D3750F">
        <w:t xml:space="preserve"> </w:t>
      </w:r>
      <w:r w:rsidR="00D3750F">
        <w:fldChar w:fldCharType="begin"/>
      </w:r>
      <w:r w:rsidR="00D3750F">
        <w:instrText>PAGEREF section_badfe1eba5214686b2accac29dff311a</w:instrText>
      </w:r>
      <w:r w:rsidR="00D3750F">
        <w:fldChar w:fldCharType="separate"/>
      </w:r>
      <w:r w:rsidR="00D3750F">
        <w:rPr>
          <w:noProof/>
        </w:rPr>
        <w:t>151</w:t>
      </w:r>
      <w:r w:rsidR="00D3750F">
        <w:fldChar w:fldCharType="end"/>
      </w:r>
    </w:p>
    <w:p w:rsidR="00473672" w:rsidRDefault="001A5E1C">
      <w:pPr>
        <w:pStyle w:val="IndexEntry"/>
      </w:pPr>
      <w:hyperlink w:anchor="section_1d63f9efa4cd41e99152004fd2a8855a">
        <w:r w:rsidR="00D3750F">
          <w:rPr>
            <w:rStyle w:val="Hyperlink"/>
          </w:rPr>
          <w:t>PRINTER_CHANGE_DELETE_JOB</w:t>
        </w:r>
      </w:hyperlink>
      <w:r w:rsidR="00D3750F">
        <w:t xml:space="preserve"> </w:t>
      </w:r>
      <w:r w:rsidR="00D3750F">
        <w:fldChar w:fldCharType="begin"/>
      </w:r>
      <w:r w:rsidR="00D3750F">
        <w:instrText>PAGEREF section_1d63f9efa4cd41e99152004fd2a8855a</w:instrText>
      </w:r>
      <w:r w:rsidR="00D3750F">
        <w:fldChar w:fldCharType="separate"/>
      </w:r>
      <w:r w:rsidR="00D3750F">
        <w:rPr>
          <w:noProof/>
        </w:rPr>
        <w:t>150</w:t>
      </w:r>
      <w:r w:rsidR="00D3750F">
        <w:fldChar w:fldCharType="end"/>
      </w:r>
    </w:p>
    <w:p w:rsidR="00473672" w:rsidRDefault="001A5E1C">
      <w:pPr>
        <w:pStyle w:val="IndexEntry"/>
      </w:pPr>
      <w:hyperlink w:anchor="section_badfe1eba5214686b2accac29dff311a">
        <w:r w:rsidR="00D3750F">
          <w:rPr>
            <w:rStyle w:val="Hyperlink"/>
          </w:rPr>
          <w:t>PRINTER_CHANGE_DELETE_PORT</w:t>
        </w:r>
      </w:hyperlink>
      <w:r w:rsidR="00D3750F">
        <w:t xml:space="preserve"> </w:t>
      </w:r>
      <w:r w:rsidR="00D3750F">
        <w:fldChar w:fldCharType="begin"/>
      </w:r>
      <w:r w:rsidR="00D3750F">
        <w:instrText>PAGEREF section_badfe1eba5214686b2accac29dff311a</w:instrText>
      </w:r>
      <w:r w:rsidR="00D3750F">
        <w:fldChar w:fldCharType="separate"/>
      </w:r>
      <w:r w:rsidR="00D3750F">
        <w:rPr>
          <w:noProof/>
        </w:rPr>
        <w:t>151</w:t>
      </w:r>
      <w:r w:rsidR="00D3750F">
        <w:fldChar w:fldCharType="end"/>
      </w:r>
    </w:p>
    <w:p w:rsidR="00473672" w:rsidRDefault="001A5E1C">
      <w:pPr>
        <w:pStyle w:val="IndexEntry"/>
      </w:pPr>
      <w:hyperlink w:anchor="section_badfe1eba5214686b2accac29dff311a">
        <w:r w:rsidR="00D3750F">
          <w:rPr>
            <w:rStyle w:val="Hyperlink"/>
          </w:rPr>
          <w:t>PRINTER_CHANGE_DELETE_PRINT_PROCESSOR</w:t>
        </w:r>
      </w:hyperlink>
      <w:r w:rsidR="00D3750F">
        <w:t xml:space="preserve"> </w:t>
      </w:r>
      <w:r w:rsidR="00D3750F">
        <w:fldChar w:fldCharType="begin"/>
      </w:r>
      <w:r w:rsidR="00D3750F">
        <w:instrText>PAGEREF section_badfe1eba5214686b2accac29dff311a</w:instrText>
      </w:r>
      <w:r w:rsidR="00D3750F">
        <w:fldChar w:fldCharType="separate"/>
      </w:r>
      <w:r w:rsidR="00D3750F">
        <w:rPr>
          <w:noProof/>
        </w:rPr>
        <w:t>151</w:t>
      </w:r>
      <w:r w:rsidR="00D3750F">
        <w:fldChar w:fldCharType="end"/>
      </w:r>
    </w:p>
    <w:p w:rsidR="00473672" w:rsidRDefault="001A5E1C">
      <w:pPr>
        <w:pStyle w:val="IndexEntry"/>
      </w:pPr>
      <w:hyperlink w:anchor="section_1d63f9efa4cd41e99152004fd2a8855a">
        <w:r w:rsidR="00D3750F">
          <w:rPr>
            <w:rStyle w:val="Hyperlink"/>
          </w:rPr>
          <w:t>PRINTER_CHANGE_DELETE_PRINTER</w:t>
        </w:r>
      </w:hyperlink>
      <w:r w:rsidR="00D3750F">
        <w:t xml:space="preserve"> </w:t>
      </w:r>
      <w:r w:rsidR="00D3750F">
        <w:fldChar w:fldCharType="begin"/>
      </w:r>
      <w:r w:rsidR="00D3750F">
        <w:instrText>PAGEREF section_1d63f9efa4cd41e99152004fd2a8855a</w:instrText>
      </w:r>
      <w:r w:rsidR="00D3750F">
        <w:fldChar w:fldCharType="separate"/>
      </w:r>
      <w:r w:rsidR="00D3750F">
        <w:rPr>
          <w:noProof/>
        </w:rPr>
        <w:t>150</w:t>
      </w:r>
      <w:r w:rsidR="00D3750F">
        <w:fldChar w:fldCharType="end"/>
      </w:r>
    </w:p>
    <w:p w:rsidR="00473672" w:rsidRDefault="001A5E1C">
      <w:pPr>
        <w:pStyle w:val="IndexEntry"/>
      </w:pPr>
      <w:hyperlink w:anchor="section_badfe1eba5214686b2accac29dff311a">
        <w:r w:rsidR="00D3750F">
          <w:rPr>
            <w:rStyle w:val="Hyperlink"/>
          </w:rPr>
          <w:t>PRINTER_CHANGE_DELETE_PRINTER_DRIVER</w:t>
        </w:r>
      </w:hyperlink>
      <w:r w:rsidR="00D3750F">
        <w:t xml:space="preserve"> </w:t>
      </w:r>
      <w:r w:rsidR="00D3750F">
        <w:fldChar w:fldCharType="begin"/>
      </w:r>
      <w:r w:rsidR="00D3750F">
        <w:instrText>PAGEREF section_badfe1eba5214686b2accac29dff311a</w:instrText>
      </w:r>
      <w:r w:rsidR="00D3750F">
        <w:fldChar w:fldCharType="separate"/>
      </w:r>
      <w:r w:rsidR="00D3750F">
        <w:rPr>
          <w:noProof/>
        </w:rPr>
        <w:t>151</w:t>
      </w:r>
      <w:r w:rsidR="00D3750F">
        <w:fldChar w:fldCharType="end"/>
      </w:r>
    </w:p>
    <w:p w:rsidR="00473672" w:rsidRDefault="001A5E1C">
      <w:pPr>
        <w:pStyle w:val="IndexEntry"/>
      </w:pPr>
      <w:hyperlink w:anchor="section_badfe1eba5214686b2accac29dff311a">
        <w:r w:rsidR="00D3750F">
          <w:rPr>
            <w:rStyle w:val="Hyperlink"/>
          </w:rPr>
          <w:t>PRINTER_CHANGE_FAILED_CONNECTION_PRINTER</w:t>
        </w:r>
      </w:hyperlink>
      <w:r w:rsidR="00D3750F">
        <w:t xml:space="preserve"> </w:t>
      </w:r>
      <w:r w:rsidR="00D3750F">
        <w:fldChar w:fldCharType="begin"/>
      </w:r>
      <w:r w:rsidR="00D3750F">
        <w:instrText>PAGEREF section_badfe1eba5214686b2accac29dff311a</w:instrText>
      </w:r>
      <w:r w:rsidR="00D3750F">
        <w:fldChar w:fldCharType="separate"/>
      </w:r>
      <w:r w:rsidR="00D3750F">
        <w:rPr>
          <w:noProof/>
        </w:rPr>
        <w:t>151</w:t>
      </w:r>
      <w:r w:rsidR="00D3750F">
        <w:fldChar w:fldCharType="end"/>
      </w:r>
    </w:p>
    <w:p w:rsidR="00473672" w:rsidRDefault="001A5E1C">
      <w:pPr>
        <w:pStyle w:val="IndexEntry"/>
      </w:pPr>
      <w:hyperlink w:anchor="section_badfe1eba5214686b2accac29dff311a">
        <w:r w:rsidR="00D3750F">
          <w:rPr>
            <w:rStyle w:val="Hyperlink"/>
          </w:rPr>
          <w:t>PRINTER_CHANGE_FORM</w:t>
        </w:r>
      </w:hyperlink>
      <w:r w:rsidR="00D3750F">
        <w:t xml:space="preserve"> </w:t>
      </w:r>
      <w:r w:rsidR="00D3750F">
        <w:fldChar w:fldCharType="begin"/>
      </w:r>
      <w:r w:rsidR="00D3750F">
        <w:instrText>PAGEREF section_badfe1eba5214686b2accac29dff311a</w:instrText>
      </w:r>
      <w:r w:rsidR="00D3750F">
        <w:fldChar w:fldCharType="separate"/>
      </w:r>
      <w:r w:rsidR="00D3750F">
        <w:rPr>
          <w:noProof/>
        </w:rPr>
        <w:t>151</w:t>
      </w:r>
      <w:r w:rsidR="00D3750F">
        <w:fldChar w:fldCharType="end"/>
      </w:r>
    </w:p>
    <w:p w:rsidR="00473672" w:rsidRDefault="001A5E1C">
      <w:pPr>
        <w:pStyle w:val="IndexEntry"/>
      </w:pPr>
      <w:hyperlink w:anchor="section_1d63f9efa4cd41e99152004fd2a8855a">
        <w:r w:rsidR="00D3750F">
          <w:rPr>
            <w:rStyle w:val="Hyperlink"/>
          </w:rPr>
          <w:t>PRINTER_CHANGE_JOB</w:t>
        </w:r>
      </w:hyperlink>
      <w:r w:rsidR="00D3750F">
        <w:t xml:space="preserve"> </w:t>
      </w:r>
      <w:r w:rsidR="00D3750F">
        <w:fldChar w:fldCharType="begin"/>
      </w:r>
      <w:r w:rsidR="00D3750F">
        <w:instrText>PAGEREF section_1d63f9efa4cd41e99152004fd2a8855a</w:instrText>
      </w:r>
      <w:r w:rsidR="00D3750F">
        <w:fldChar w:fldCharType="separate"/>
      </w:r>
      <w:r w:rsidR="00D3750F">
        <w:rPr>
          <w:noProof/>
        </w:rPr>
        <w:t>150</w:t>
      </w:r>
      <w:r w:rsidR="00D3750F">
        <w:fldChar w:fldCharType="end"/>
      </w:r>
    </w:p>
    <w:p w:rsidR="00473672" w:rsidRDefault="001A5E1C">
      <w:pPr>
        <w:pStyle w:val="IndexEntry"/>
      </w:pPr>
      <w:hyperlink w:anchor="section_badfe1eba5214686b2accac29dff311a">
        <w:r w:rsidR="00D3750F">
          <w:rPr>
            <w:rStyle w:val="Hyperlink"/>
          </w:rPr>
          <w:t>PRINTER_CHANGE_PORT</w:t>
        </w:r>
      </w:hyperlink>
      <w:r w:rsidR="00D3750F">
        <w:t xml:space="preserve"> </w:t>
      </w:r>
      <w:r w:rsidR="00D3750F">
        <w:fldChar w:fldCharType="begin"/>
      </w:r>
      <w:r w:rsidR="00D3750F">
        <w:instrText>PAGEREF section_badfe1eba5214686b2accac29dff311a</w:instrText>
      </w:r>
      <w:r w:rsidR="00D3750F">
        <w:fldChar w:fldCharType="separate"/>
      </w:r>
      <w:r w:rsidR="00D3750F">
        <w:rPr>
          <w:noProof/>
        </w:rPr>
        <w:t>151</w:t>
      </w:r>
      <w:r w:rsidR="00D3750F">
        <w:fldChar w:fldCharType="end"/>
      </w:r>
    </w:p>
    <w:p w:rsidR="00473672" w:rsidRDefault="001A5E1C">
      <w:pPr>
        <w:pStyle w:val="IndexEntry"/>
      </w:pPr>
      <w:hyperlink w:anchor="section_badfe1eba5214686b2accac29dff311a">
        <w:r w:rsidR="00D3750F">
          <w:rPr>
            <w:rStyle w:val="Hyperlink"/>
          </w:rPr>
          <w:t>PRINTER_CHANGE_PRINT_PROCESSOR</w:t>
        </w:r>
      </w:hyperlink>
      <w:r w:rsidR="00D3750F">
        <w:t xml:space="preserve"> </w:t>
      </w:r>
      <w:r w:rsidR="00D3750F">
        <w:fldChar w:fldCharType="begin"/>
      </w:r>
      <w:r w:rsidR="00D3750F">
        <w:instrText>PAGEREF section_badfe1eba5214686b2accac29dff311a</w:instrText>
      </w:r>
      <w:r w:rsidR="00D3750F">
        <w:fldChar w:fldCharType="separate"/>
      </w:r>
      <w:r w:rsidR="00D3750F">
        <w:rPr>
          <w:noProof/>
        </w:rPr>
        <w:t>151</w:t>
      </w:r>
      <w:r w:rsidR="00D3750F">
        <w:fldChar w:fldCharType="end"/>
      </w:r>
    </w:p>
    <w:p w:rsidR="00473672" w:rsidRDefault="001A5E1C">
      <w:pPr>
        <w:pStyle w:val="IndexEntry"/>
      </w:pPr>
      <w:hyperlink w:anchor="section_1d63f9efa4cd41e99152004fd2a8855a">
        <w:r w:rsidR="00D3750F">
          <w:rPr>
            <w:rStyle w:val="Hyperlink"/>
          </w:rPr>
          <w:t>PRINTER_CHANGE_PRINTER</w:t>
        </w:r>
      </w:hyperlink>
      <w:r w:rsidR="00D3750F">
        <w:t xml:space="preserve"> </w:t>
      </w:r>
      <w:r w:rsidR="00D3750F">
        <w:fldChar w:fldCharType="begin"/>
      </w:r>
      <w:r w:rsidR="00D3750F">
        <w:instrText>PAGEREF section_1d63f9efa4cd41e99152004fd2a8855a</w:instrText>
      </w:r>
      <w:r w:rsidR="00D3750F">
        <w:fldChar w:fldCharType="separate"/>
      </w:r>
      <w:r w:rsidR="00D3750F">
        <w:rPr>
          <w:noProof/>
        </w:rPr>
        <w:t>150</w:t>
      </w:r>
      <w:r w:rsidR="00D3750F">
        <w:fldChar w:fldCharType="end"/>
      </w:r>
    </w:p>
    <w:p w:rsidR="00473672" w:rsidRDefault="001A5E1C">
      <w:pPr>
        <w:pStyle w:val="IndexEntry"/>
      </w:pPr>
      <w:hyperlink w:anchor="section_badfe1eba5214686b2accac29dff311a">
        <w:r w:rsidR="00D3750F">
          <w:rPr>
            <w:rStyle w:val="Hyperlink"/>
          </w:rPr>
          <w:t>PRINTER_CHANGE_PRINTER_DRIVER</w:t>
        </w:r>
      </w:hyperlink>
      <w:r w:rsidR="00D3750F">
        <w:t xml:space="preserve"> </w:t>
      </w:r>
      <w:r w:rsidR="00D3750F">
        <w:fldChar w:fldCharType="begin"/>
      </w:r>
      <w:r w:rsidR="00D3750F">
        <w:instrText>PAGEREF section_badfe1eba5214686b2accac29dff311a</w:instrText>
      </w:r>
      <w:r w:rsidR="00D3750F">
        <w:fldChar w:fldCharType="separate"/>
      </w:r>
      <w:r w:rsidR="00D3750F">
        <w:rPr>
          <w:noProof/>
        </w:rPr>
        <w:t>151</w:t>
      </w:r>
      <w:r w:rsidR="00D3750F">
        <w:fldChar w:fldCharType="end"/>
      </w:r>
    </w:p>
    <w:p w:rsidR="00473672" w:rsidRDefault="001A5E1C">
      <w:pPr>
        <w:pStyle w:val="IndexEntry"/>
      </w:pPr>
      <w:hyperlink w:anchor="section_badfe1eba5214686b2accac29dff311a">
        <w:r w:rsidR="00D3750F">
          <w:rPr>
            <w:rStyle w:val="Hyperlink"/>
          </w:rPr>
          <w:t>PRINTER_CHANGE_SERVER</w:t>
        </w:r>
      </w:hyperlink>
      <w:r w:rsidR="00D3750F">
        <w:t xml:space="preserve"> </w:t>
      </w:r>
      <w:r w:rsidR="00D3750F">
        <w:fldChar w:fldCharType="begin"/>
      </w:r>
      <w:r w:rsidR="00D3750F">
        <w:instrText>PAGEREF section_badfe1eba5214686b2accac29dff311a</w:instrText>
      </w:r>
      <w:r w:rsidR="00D3750F">
        <w:fldChar w:fldCharType="separate"/>
      </w:r>
      <w:r w:rsidR="00D3750F">
        <w:rPr>
          <w:noProof/>
        </w:rPr>
        <w:t>151</w:t>
      </w:r>
      <w:r w:rsidR="00D3750F">
        <w:fldChar w:fldCharType="end"/>
      </w:r>
    </w:p>
    <w:p w:rsidR="00473672" w:rsidRDefault="001A5E1C">
      <w:pPr>
        <w:pStyle w:val="IndexEntry"/>
      </w:pPr>
      <w:hyperlink w:anchor="section_badfe1eba5214686b2accac29dff311a">
        <w:r w:rsidR="00D3750F">
          <w:rPr>
            <w:rStyle w:val="Hyperlink"/>
          </w:rPr>
          <w:t>PRINTER_CHANGE_SET_FORM</w:t>
        </w:r>
      </w:hyperlink>
      <w:r w:rsidR="00D3750F">
        <w:t xml:space="preserve"> </w:t>
      </w:r>
      <w:r w:rsidR="00D3750F">
        <w:fldChar w:fldCharType="begin"/>
      </w:r>
      <w:r w:rsidR="00D3750F">
        <w:instrText>PAGEREF section_badfe1eba5214686b2accac29dff311a</w:instrText>
      </w:r>
      <w:r w:rsidR="00D3750F">
        <w:fldChar w:fldCharType="separate"/>
      </w:r>
      <w:r w:rsidR="00D3750F">
        <w:rPr>
          <w:noProof/>
        </w:rPr>
        <w:t>151</w:t>
      </w:r>
      <w:r w:rsidR="00D3750F">
        <w:fldChar w:fldCharType="end"/>
      </w:r>
    </w:p>
    <w:p w:rsidR="00473672" w:rsidRDefault="001A5E1C">
      <w:pPr>
        <w:pStyle w:val="IndexEntry"/>
      </w:pPr>
      <w:hyperlink w:anchor="section_1d63f9efa4cd41e99152004fd2a8855a">
        <w:r w:rsidR="00D3750F">
          <w:rPr>
            <w:rStyle w:val="Hyperlink"/>
          </w:rPr>
          <w:t>PRINTER_CHANGE_SET_JOB</w:t>
        </w:r>
      </w:hyperlink>
      <w:r w:rsidR="00D3750F">
        <w:t xml:space="preserve"> </w:t>
      </w:r>
      <w:r w:rsidR="00D3750F">
        <w:fldChar w:fldCharType="begin"/>
      </w:r>
      <w:r w:rsidR="00D3750F">
        <w:instrText>PAGEREF section_1d63f9efa4cd41e99152004fd2a8855a</w:instrText>
      </w:r>
      <w:r w:rsidR="00D3750F">
        <w:fldChar w:fldCharType="separate"/>
      </w:r>
      <w:r w:rsidR="00D3750F">
        <w:rPr>
          <w:noProof/>
        </w:rPr>
        <w:t>150</w:t>
      </w:r>
      <w:r w:rsidR="00D3750F">
        <w:fldChar w:fldCharType="end"/>
      </w:r>
    </w:p>
    <w:p w:rsidR="00473672" w:rsidRDefault="001A5E1C">
      <w:pPr>
        <w:pStyle w:val="IndexEntry"/>
      </w:pPr>
      <w:hyperlink w:anchor="section_1d63f9efa4cd41e99152004fd2a8855a">
        <w:r w:rsidR="00D3750F">
          <w:rPr>
            <w:rStyle w:val="Hyperlink"/>
          </w:rPr>
          <w:t>PRINTER_CHANGE_SET_PRINTER</w:t>
        </w:r>
      </w:hyperlink>
      <w:r w:rsidR="00D3750F">
        <w:t xml:space="preserve"> </w:t>
      </w:r>
      <w:r w:rsidR="00D3750F">
        <w:fldChar w:fldCharType="begin"/>
      </w:r>
      <w:r w:rsidR="00D3750F">
        <w:instrText>PAGEREF section_1d63f9efa4cd41e99152004fd2a8855a</w:instrText>
      </w:r>
      <w:r w:rsidR="00D3750F">
        <w:fldChar w:fldCharType="separate"/>
      </w:r>
      <w:r w:rsidR="00D3750F">
        <w:rPr>
          <w:noProof/>
        </w:rPr>
        <w:t>150</w:t>
      </w:r>
      <w:r w:rsidR="00D3750F">
        <w:fldChar w:fldCharType="end"/>
      </w:r>
    </w:p>
    <w:p w:rsidR="00473672" w:rsidRDefault="001A5E1C">
      <w:pPr>
        <w:pStyle w:val="IndexEntry"/>
      </w:pPr>
      <w:hyperlink w:anchor="section_1d63f9efa4cd41e99152004fd2a8855a">
        <w:r w:rsidR="00D3750F">
          <w:rPr>
            <w:rStyle w:val="Hyperlink"/>
          </w:rPr>
          <w:t>PRINTER_CHANGE_SET_PRINTER_DRIVER</w:t>
        </w:r>
      </w:hyperlink>
      <w:r w:rsidR="00D3750F">
        <w:t xml:space="preserve"> </w:t>
      </w:r>
      <w:r w:rsidR="00D3750F">
        <w:fldChar w:fldCharType="begin"/>
      </w:r>
      <w:r w:rsidR="00D3750F">
        <w:instrText>PAGEREF section_1d63f9efa4cd41e99152004fd2a8855a</w:instrText>
      </w:r>
      <w:r w:rsidR="00D3750F">
        <w:fldChar w:fldCharType="separate"/>
      </w:r>
      <w:r w:rsidR="00D3750F">
        <w:rPr>
          <w:noProof/>
        </w:rPr>
        <w:t>150</w:t>
      </w:r>
      <w:r w:rsidR="00D3750F">
        <w:fldChar w:fldCharType="end"/>
      </w:r>
    </w:p>
    <w:p w:rsidR="00473672" w:rsidRDefault="001A5E1C">
      <w:pPr>
        <w:pStyle w:val="IndexEntry"/>
      </w:pPr>
      <w:hyperlink w:anchor="section_1d63f9efa4cd41e99152004fd2a8855a">
        <w:r w:rsidR="00D3750F">
          <w:rPr>
            <w:rStyle w:val="Hyperlink"/>
          </w:rPr>
          <w:t>PRINTER_CHANGE_TIMEOUT</w:t>
        </w:r>
      </w:hyperlink>
      <w:r w:rsidR="00D3750F">
        <w:t xml:space="preserve"> </w:t>
      </w:r>
      <w:r w:rsidR="00D3750F">
        <w:fldChar w:fldCharType="begin"/>
      </w:r>
      <w:r w:rsidR="00D3750F">
        <w:instrText>PAGEREF section_1d63f9efa4cd41e99152004fd2a8855a</w:instrText>
      </w:r>
      <w:r w:rsidR="00D3750F">
        <w:fldChar w:fldCharType="separate"/>
      </w:r>
      <w:r w:rsidR="00D3750F">
        <w:rPr>
          <w:noProof/>
        </w:rPr>
        <w:t>150</w:t>
      </w:r>
      <w:r w:rsidR="00D3750F">
        <w:fldChar w:fldCharType="end"/>
      </w:r>
    </w:p>
    <w:p w:rsidR="00473672" w:rsidRDefault="001A5E1C">
      <w:pPr>
        <w:pStyle w:val="IndexEntry"/>
      </w:pPr>
      <w:hyperlink w:anchor="section_1d63f9efa4cd41e99152004fd2a8855a">
        <w:r w:rsidR="00D3750F">
          <w:rPr>
            <w:rStyle w:val="Hyperlink"/>
          </w:rPr>
          <w:t>PRINTER_CHANGE_WRITE_JOB</w:t>
        </w:r>
      </w:hyperlink>
      <w:r w:rsidR="00D3750F">
        <w:t xml:space="preserve"> </w:t>
      </w:r>
      <w:r w:rsidR="00D3750F">
        <w:fldChar w:fldCharType="begin"/>
      </w:r>
      <w:r w:rsidR="00D3750F">
        <w:instrText>PAGEREF section_1d63f9efa4cd41e99152004fd2a8855a</w:instrText>
      </w:r>
      <w:r w:rsidR="00D3750F">
        <w:fldChar w:fldCharType="separate"/>
      </w:r>
      <w:r w:rsidR="00D3750F">
        <w:rPr>
          <w:noProof/>
        </w:rPr>
        <w:t>150</w:t>
      </w:r>
      <w:r w:rsidR="00D3750F">
        <w:fldChar w:fldCharType="end"/>
      </w:r>
    </w:p>
    <w:p w:rsidR="00473672" w:rsidRDefault="001A5E1C">
      <w:pPr>
        <w:pStyle w:val="IndexEntry"/>
      </w:pPr>
      <w:hyperlink w:anchor="section_ad7d4d4e0feb45e093edb3b2b9a313d1">
        <w:r w:rsidR="00D3750F">
          <w:rPr>
            <w:rStyle w:val="Hyperlink"/>
          </w:rPr>
          <w:t>PRINTER_CONTAINER structure</w:t>
        </w:r>
      </w:hyperlink>
      <w:r w:rsidR="00D3750F">
        <w:t xml:space="preserve"> </w:t>
      </w:r>
      <w:r w:rsidR="00D3750F">
        <w:fldChar w:fldCharType="begin"/>
      </w:r>
      <w:r w:rsidR="00D3750F">
        <w:instrText>PAGEREF section_ad7d4d4e0feb45e093edb3b2b9a313d1</w:instrText>
      </w:r>
      <w:r w:rsidR="00D3750F">
        <w:fldChar w:fldCharType="separate"/>
      </w:r>
      <w:r w:rsidR="00D3750F">
        <w:rPr>
          <w:noProof/>
        </w:rPr>
        <w:t>39</w:t>
      </w:r>
      <w:r w:rsidR="00D3750F">
        <w:fldChar w:fldCharType="end"/>
      </w:r>
    </w:p>
    <w:p w:rsidR="00473672" w:rsidRDefault="001A5E1C">
      <w:pPr>
        <w:pStyle w:val="IndexEntry"/>
      </w:pPr>
      <w:hyperlink w:anchor="section_2a1fe8a4e8be4cf38b378d19f9a2edcd">
        <w:r w:rsidR="00D3750F">
          <w:rPr>
            <w:rStyle w:val="Hyperlink"/>
          </w:rPr>
          <w:t>PRINTER_ENUM_CONNECTIONS</w:t>
        </w:r>
      </w:hyperlink>
      <w:r w:rsidR="00D3750F">
        <w:t xml:space="preserve"> </w:t>
      </w:r>
      <w:r w:rsidR="00D3750F">
        <w:fldChar w:fldCharType="begin"/>
      </w:r>
      <w:r w:rsidR="00D3750F">
        <w:instrText>PAGEREF section_2a1fe8a4e8be4cf38b378d19f9a2edcd</w:instrText>
      </w:r>
      <w:r w:rsidR="00D3750F">
        <w:fldChar w:fldCharType="separate"/>
      </w:r>
      <w:r w:rsidR="00D3750F">
        <w:rPr>
          <w:noProof/>
        </w:rPr>
        <w:t>152</w:t>
      </w:r>
      <w:r w:rsidR="00D3750F">
        <w:fldChar w:fldCharType="end"/>
      </w:r>
    </w:p>
    <w:p w:rsidR="00473672" w:rsidRDefault="001A5E1C">
      <w:pPr>
        <w:pStyle w:val="IndexEntry"/>
      </w:pPr>
      <w:hyperlink w:anchor="section_2a1fe8a4e8be4cf38b378d19f9a2edcd">
        <w:r w:rsidR="00D3750F">
          <w:rPr>
            <w:rStyle w:val="Hyperlink"/>
          </w:rPr>
          <w:t>PRINTER_ENUM_CONTAINER</w:t>
        </w:r>
      </w:hyperlink>
      <w:r w:rsidR="00D3750F">
        <w:t xml:space="preserve"> </w:t>
      </w:r>
      <w:r w:rsidR="00D3750F">
        <w:fldChar w:fldCharType="begin"/>
      </w:r>
      <w:r w:rsidR="00D3750F">
        <w:instrText>PAGEREF section_2a1fe8a4e8be4cf38b378d19f9a2edcd</w:instrText>
      </w:r>
      <w:r w:rsidR="00D3750F">
        <w:fldChar w:fldCharType="separate"/>
      </w:r>
      <w:r w:rsidR="00D3750F">
        <w:rPr>
          <w:noProof/>
        </w:rPr>
        <w:t>152</w:t>
      </w:r>
      <w:r w:rsidR="00D3750F">
        <w:fldChar w:fldCharType="end"/>
      </w:r>
    </w:p>
    <w:p w:rsidR="00473672" w:rsidRDefault="001A5E1C">
      <w:pPr>
        <w:pStyle w:val="IndexEntry"/>
      </w:pPr>
      <w:hyperlink w:anchor="section_2a1fe8a4e8be4cf38b378d19f9a2edcd">
        <w:r w:rsidR="00D3750F">
          <w:rPr>
            <w:rStyle w:val="Hyperlink"/>
          </w:rPr>
          <w:t>PRINTER_ENUM_EXPAND</w:t>
        </w:r>
      </w:hyperlink>
      <w:r w:rsidR="00D3750F">
        <w:t xml:space="preserve"> </w:t>
      </w:r>
      <w:r w:rsidR="00D3750F">
        <w:fldChar w:fldCharType="begin"/>
      </w:r>
      <w:r w:rsidR="00D3750F">
        <w:instrText>PAGEREF section_2a1fe8a4e8be4cf38b378d19f9a2edcd</w:instrText>
      </w:r>
      <w:r w:rsidR="00D3750F">
        <w:fldChar w:fldCharType="separate"/>
      </w:r>
      <w:r w:rsidR="00D3750F">
        <w:rPr>
          <w:noProof/>
        </w:rPr>
        <w:t>152</w:t>
      </w:r>
      <w:r w:rsidR="00D3750F">
        <w:fldChar w:fldCharType="end"/>
      </w:r>
    </w:p>
    <w:p w:rsidR="00473672" w:rsidRDefault="001A5E1C">
      <w:pPr>
        <w:pStyle w:val="IndexEntry"/>
      </w:pPr>
      <w:hyperlink w:anchor="section_2a1fe8a4e8be4cf38b378d19f9a2edcd">
        <w:r w:rsidR="00D3750F">
          <w:rPr>
            <w:rStyle w:val="Hyperlink"/>
          </w:rPr>
          <w:t>PRINTER_ENUM_HIDE</w:t>
        </w:r>
      </w:hyperlink>
      <w:r w:rsidR="00D3750F">
        <w:t xml:space="preserve"> </w:t>
      </w:r>
      <w:r w:rsidR="00D3750F">
        <w:fldChar w:fldCharType="begin"/>
      </w:r>
      <w:r w:rsidR="00D3750F">
        <w:instrText>PAGEREF section_2a1fe8a4e8be4cf38b378d19f9a2edcd</w:instrText>
      </w:r>
      <w:r w:rsidR="00D3750F">
        <w:fldChar w:fldCharType="separate"/>
      </w:r>
      <w:r w:rsidR="00D3750F">
        <w:rPr>
          <w:noProof/>
        </w:rPr>
        <w:t>152</w:t>
      </w:r>
      <w:r w:rsidR="00D3750F">
        <w:fldChar w:fldCharType="end"/>
      </w:r>
    </w:p>
    <w:p w:rsidR="00473672" w:rsidRDefault="001A5E1C">
      <w:pPr>
        <w:pStyle w:val="IndexEntry"/>
      </w:pPr>
      <w:hyperlink w:anchor="section_2a1fe8a4e8be4cf38b378d19f9a2edcd">
        <w:r w:rsidR="00D3750F">
          <w:rPr>
            <w:rStyle w:val="Hyperlink"/>
          </w:rPr>
          <w:t>PRINTER_ENUM_ICON1</w:t>
        </w:r>
      </w:hyperlink>
      <w:r w:rsidR="00D3750F">
        <w:t xml:space="preserve"> </w:t>
      </w:r>
      <w:r w:rsidR="00D3750F">
        <w:fldChar w:fldCharType="begin"/>
      </w:r>
      <w:r w:rsidR="00D3750F">
        <w:instrText>PAGEREF section_2a1fe8a4e8be4cf38b378d19f9a2edcd</w:instrText>
      </w:r>
      <w:r w:rsidR="00D3750F">
        <w:fldChar w:fldCharType="separate"/>
      </w:r>
      <w:r w:rsidR="00D3750F">
        <w:rPr>
          <w:noProof/>
        </w:rPr>
        <w:t>152</w:t>
      </w:r>
      <w:r w:rsidR="00D3750F">
        <w:fldChar w:fldCharType="end"/>
      </w:r>
    </w:p>
    <w:p w:rsidR="00473672" w:rsidRDefault="001A5E1C">
      <w:pPr>
        <w:pStyle w:val="IndexEntry"/>
      </w:pPr>
      <w:hyperlink w:anchor="section_2a1fe8a4e8be4cf38b378d19f9a2edcd">
        <w:r w:rsidR="00D3750F">
          <w:rPr>
            <w:rStyle w:val="Hyperlink"/>
          </w:rPr>
          <w:t>PRINTER_ENUM_ICON2</w:t>
        </w:r>
      </w:hyperlink>
      <w:r w:rsidR="00D3750F">
        <w:t xml:space="preserve"> </w:t>
      </w:r>
      <w:r w:rsidR="00D3750F">
        <w:fldChar w:fldCharType="begin"/>
      </w:r>
      <w:r w:rsidR="00D3750F">
        <w:instrText>PAGEREF section_2a1fe8a4e8be4cf38b378d19f9a2edcd</w:instrText>
      </w:r>
      <w:r w:rsidR="00D3750F">
        <w:fldChar w:fldCharType="separate"/>
      </w:r>
      <w:r w:rsidR="00D3750F">
        <w:rPr>
          <w:noProof/>
        </w:rPr>
        <w:t>152</w:t>
      </w:r>
      <w:r w:rsidR="00D3750F">
        <w:fldChar w:fldCharType="end"/>
      </w:r>
    </w:p>
    <w:p w:rsidR="00473672" w:rsidRDefault="001A5E1C">
      <w:pPr>
        <w:pStyle w:val="IndexEntry"/>
      </w:pPr>
      <w:hyperlink w:anchor="section_2a1fe8a4e8be4cf38b378d19f9a2edcd">
        <w:r w:rsidR="00D3750F">
          <w:rPr>
            <w:rStyle w:val="Hyperlink"/>
          </w:rPr>
          <w:t>PRINTER_ENUM_ICON3</w:t>
        </w:r>
      </w:hyperlink>
      <w:r w:rsidR="00D3750F">
        <w:t xml:space="preserve"> </w:t>
      </w:r>
      <w:r w:rsidR="00D3750F">
        <w:fldChar w:fldCharType="begin"/>
      </w:r>
      <w:r w:rsidR="00D3750F">
        <w:instrText>PAGEREF section_2a1fe8a4e8be4cf38b378d19f9a2edcd</w:instrText>
      </w:r>
      <w:r w:rsidR="00D3750F">
        <w:fldChar w:fldCharType="separate"/>
      </w:r>
      <w:r w:rsidR="00D3750F">
        <w:rPr>
          <w:noProof/>
        </w:rPr>
        <w:t>152</w:t>
      </w:r>
      <w:r w:rsidR="00D3750F">
        <w:fldChar w:fldCharType="end"/>
      </w:r>
    </w:p>
    <w:p w:rsidR="00473672" w:rsidRDefault="001A5E1C">
      <w:pPr>
        <w:pStyle w:val="IndexEntry"/>
      </w:pPr>
      <w:hyperlink w:anchor="section_2a1fe8a4e8be4cf38b378d19f9a2edcd">
        <w:r w:rsidR="00D3750F">
          <w:rPr>
            <w:rStyle w:val="Hyperlink"/>
          </w:rPr>
          <w:t>PRINTER_ENUM_ICON8</w:t>
        </w:r>
      </w:hyperlink>
      <w:r w:rsidR="00D3750F">
        <w:t xml:space="preserve"> </w:t>
      </w:r>
      <w:r w:rsidR="00D3750F">
        <w:fldChar w:fldCharType="begin"/>
      </w:r>
      <w:r w:rsidR="00D3750F">
        <w:instrText>PAGEREF section_2a1fe8a4e8be4cf38b378d19f9a2edcd</w:instrText>
      </w:r>
      <w:r w:rsidR="00D3750F">
        <w:fldChar w:fldCharType="separate"/>
      </w:r>
      <w:r w:rsidR="00D3750F">
        <w:rPr>
          <w:noProof/>
        </w:rPr>
        <w:t>152</w:t>
      </w:r>
      <w:r w:rsidR="00D3750F">
        <w:fldChar w:fldCharType="end"/>
      </w:r>
    </w:p>
    <w:p w:rsidR="00473672" w:rsidRDefault="001A5E1C">
      <w:pPr>
        <w:pStyle w:val="IndexEntry"/>
      </w:pPr>
      <w:hyperlink w:anchor="section_2a1fe8a4e8be4cf38b378d19f9a2edcd">
        <w:r w:rsidR="00D3750F">
          <w:rPr>
            <w:rStyle w:val="Hyperlink"/>
          </w:rPr>
          <w:t>PRINTER_ENUM_LOCAL</w:t>
        </w:r>
      </w:hyperlink>
      <w:r w:rsidR="00D3750F">
        <w:t xml:space="preserve"> </w:t>
      </w:r>
      <w:r w:rsidR="00D3750F">
        <w:fldChar w:fldCharType="begin"/>
      </w:r>
      <w:r w:rsidR="00D3750F">
        <w:instrText>PAGEREF section_2a1fe8a4e8be4cf38b378d19f9a2edcd</w:instrText>
      </w:r>
      <w:r w:rsidR="00D3750F">
        <w:fldChar w:fldCharType="separate"/>
      </w:r>
      <w:r w:rsidR="00D3750F">
        <w:rPr>
          <w:noProof/>
        </w:rPr>
        <w:t>152</w:t>
      </w:r>
      <w:r w:rsidR="00D3750F">
        <w:fldChar w:fldCharType="end"/>
      </w:r>
    </w:p>
    <w:p w:rsidR="00473672" w:rsidRDefault="001A5E1C">
      <w:pPr>
        <w:pStyle w:val="IndexEntry"/>
      </w:pPr>
      <w:hyperlink w:anchor="section_2a1fe8a4e8be4cf38b378d19f9a2edcd">
        <w:r w:rsidR="00D3750F">
          <w:rPr>
            <w:rStyle w:val="Hyperlink"/>
          </w:rPr>
          <w:t>PRINTER_ENUM_NAME</w:t>
        </w:r>
      </w:hyperlink>
      <w:r w:rsidR="00D3750F">
        <w:t xml:space="preserve"> </w:t>
      </w:r>
      <w:r w:rsidR="00D3750F">
        <w:fldChar w:fldCharType="begin"/>
      </w:r>
      <w:r w:rsidR="00D3750F">
        <w:instrText>PAGEREF section_2a1fe8a4e8be4cf38b378d19f9a2edcd</w:instrText>
      </w:r>
      <w:r w:rsidR="00D3750F">
        <w:fldChar w:fldCharType="separate"/>
      </w:r>
      <w:r w:rsidR="00D3750F">
        <w:rPr>
          <w:noProof/>
        </w:rPr>
        <w:t>152</w:t>
      </w:r>
      <w:r w:rsidR="00D3750F">
        <w:fldChar w:fldCharType="end"/>
      </w:r>
    </w:p>
    <w:p w:rsidR="00473672" w:rsidRDefault="001A5E1C">
      <w:pPr>
        <w:pStyle w:val="IndexEntry"/>
      </w:pPr>
      <w:hyperlink w:anchor="section_2a1fe8a4e8be4cf38b378d19f9a2edcd">
        <w:r w:rsidR="00D3750F">
          <w:rPr>
            <w:rStyle w:val="Hyperlink"/>
          </w:rPr>
          <w:t>PRINTER_ENUM_NETWORK</w:t>
        </w:r>
      </w:hyperlink>
      <w:r w:rsidR="00D3750F">
        <w:t xml:space="preserve"> </w:t>
      </w:r>
      <w:r w:rsidR="00D3750F">
        <w:fldChar w:fldCharType="begin"/>
      </w:r>
      <w:r w:rsidR="00D3750F">
        <w:instrText>PAGEREF section_2a1fe8a4e8be4cf38b378d19f9a2edcd</w:instrText>
      </w:r>
      <w:r w:rsidR="00D3750F">
        <w:fldChar w:fldCharType="separate"/>
      </w:r>
      <w:r w:rsidR="00D3750F">
        <w:rPr>
          <w:noProof/>
        </w:rPr>
        <w:t>152</w:t>
      </w:r>
      <w:r w:rsidR="00D3750F">
        <w:fldChar w:fldCharType="end"/>
      </w:r>
    </w:p>
    <w:p w:rsidR="00473672" w:rsidRDefault="001A5E1C">
      <w:pPr>
        <w:pStyle w:val="IndexEntry"/>
      </w:pPr>
      <w:hyperlink w:anchor="section_2a1fe8a4e8be4cf38b378d19f9a2edcd">
        <w:r w:rsidR="00D3750F">
          <w:rPr>
            <w:rStyle w:val="Hyperlink"/>
          </w:rPr>
          <w:t>PRINTER_ENUM_REMOTE</w:t>
        </w:r>
      </w:hyperlink>
      <w:r w:rsidR="00D3750F">
        <w:t xml:space="preserve"> </w:t>
      </w:r>
      <w:r w:rsidR="00D3750F">
        <w:fldChar w:fldCharType="begin"/>
      </w:r>
      <w:r w:rsidR="00D3750F">
        <w:instrText>PAGEREF section_2a1fe8a4e8be4cf38b378d19f9a2edcd</w:instrText>
      </w:r>
      <w:r w:rsidR="00D3750F">
        <w:fldChar w:fldCharType="separate"/>
      </w:r>
      <w:r w:rsidR="00D3750F">
        <w:rPr>
          <w:noProof/>
        </w:rPr>
        <w:t>152</w:t>
      </w:r>
      <w:r w:rsidR="00D3750F">
        <w:fldChar w:fldCharType="end"/>
      </w:r>
    </w:p>
    <w:p w:rsidR="00473672" w:rsidRDefault="001A5E1C">
      <w:pPr>
        <w:pStyle w:val="IndexEntry"/>
      </w:pPr>
      <w:hyperlink w:anchor="section_2a1fe8a4e8be4cf38b378d19f9a2edcd">
        <w:r w:rsidR="00D3750F">
          <w:rPr>
            <w:rStyle w:val="Hyperlink"/>
          </w:rPr>
          <w:t>PRINTER_ENUM_SHARED</w:t>
        </w:r>
      </w:hyperlink>
      <w:r w:rsidR="00D3750F">
        <w:t xml:space="preserve"> </w:t>
      </w:r>
      <w:r w:rsidR="00D3750F">
        <w:fldChar w:fldCharType="begin"/>
      </w:r>
      <w:r w:rsidR="00D3750F">
        <w:instrText>PAGEREF section_2a1fe8a4e8be4cf38b378d19f9a2edcd</w:instrText>
      </w:r>
      <w:r w:rsidR="00D3750F">
        <w:fldChar w:fldCharType="separate"/>
      </w:r>
      <w:r w:rsidR="00D3750F">
        <w:rPr>
          <w:noProof/>
        </w:rPr>
        <w:t>152</w:t>
      </w:r>
      <w:r w:rsidR="00D3750F">
        <w:fldChar w:fldCharType="end"/>
      </w:r>
    </w:p>
    <w:p w:rsidR="00473672" w:rsidRDefault="001A5E1C">
      <w:pPr>
        <w:pStyle w:val="IndexEntry"/>
      </w:pPr>
      <w:hyperlink w:anchor="section_1daff8b90e2546d586a2a965ce67f74e">
        <w:r w:rsidR="00D3750F">
          <w:rPr>
            <w:rStyle w:val="Hyperlink"/>
          </w:rPr>
          <w:t>PRINTER_ENUM_VALUES packet</w:t>
        </w:r>
      </w:hyperlink>
      <w:r w:rsidR="00D3750F">
        <w:t xml:space="preserve"> </w:t>
      </w:r>
      <w:r w:rsidR="00D3750F">
        <w:fldChar w:fldCharType="begin"/>
      </w:r>
      <w:r w:rsidR="00D3750F">
        <w:instrText>PAGEREF section_1daff8b90e2546d586a2a965ce67f74e</w:instrText>
      </w:r>
      <w:r w:rsidR="00D3750F">
        <w:fldChar w:fldCharType="separate"/>
      </w:r>
      <w:r w:rsidR="00D3750F">
        <w:rPr>
          <w:noProof/>
        </w:rPr>
        <w:t>133</w:t>
      </w:r>
      <w:r w:rsidR="00D3750F">
        <w:fldChar w:fldCharType="end"/>
      </w:r>
    </w:p>
    <w:p w:rsidR="00473672" w:rsidRDefault="001A5E1C">
      <w:pPr>
        <w:pStyle w:val="IndexEntry"/>
      </w:pPr>
      <w:hyperlink w:anchor="section_945c4df5496949c5b1ce59c1b3f35024">
        <w:r w:rsidR="00D3750F">
          <w:rPr>
            <w:rStyle w:val="Hyperlink"/>
          </w:rPr>
          <w:t>PRINTER_EXECUTE</w:t>
        </w:r>
      </w:hyperlink>
      <w:r w:rsidR="00D3750F">
        <w:t xml:space="preserve"> </w:t>
      </w:r>
      <w:r w:rsidR="00D3750F">
        <w:fldChar w:fldCharType="begin"/>
      </w:r>
      <w:r w:rsidR="00D3750F">
        <w:instrText>PAGEREF section_945c4df5496949c5b1ce59c1b3f35024</w:instrText>
      </w:r>
      <w:r w:rsidR="00D3750F">
        <w:fldChar w:fldCharType="separate"/>
      </w:r>
      <w:r w:rsidR="00D3750F">
        <w:rPr>
          <w:noProof/>
        </w:rPr>
        <w:t>144</w:t>
      </w:r>
      <w:r w:rsidR="00D3750F">
        <w:fldChar w:fldCharType="end"/>
      </w:r>
    </w:p>
    <w:p w:rsidR="00473672" w:rsidRDefault="001A5E1C">
      <w:pPr>
        <w:pStyle w:val="IndexEntry"/>
      </w:pPr>
      <w:hyperlink w:anchor="section_125fb29b3c5141fca333b1e0e8794a91">
        <w:r w:rsidR="00D3750F">
          <w:rPr>
            <w:rStyle w:val="Hyperlink"/>
          </w:rPr>
          <w:t>PRINTER_INFO</w:t>
        </w:r>
      </w:hyperlink>
      <w:r w:rsidR="00D3750F">
        <w:t xml:space="preserve"> </w:t>
      </w:r>
      <w:r w:rsidR="00D3750F">
        <w:fldChar w:fldCharType="begin"/>
      </w:r>
      <w:r w:rsidR="00D3750F">
        <w:instrText>PAGEREF section_125fb29b3c5141fca333b1e0e8794a91</w:instrText>
      </w:r>
      <w:r w:rsidR="00D3750F">
        <w:fldChar w:fldCharType="separate"/>
      </w:r>
      <w:r w:rsidR="00D3750F">
        <w:rPr>
          <w:noProof/>
        </w:rPr>
        <w:t>57</w:t>
      </w:r>
      <w:r w:rsidR="00D3750F">
        <w:fldChar w:fldCharType="end"/>
      </w:r>
    </w:p>
    <w:p w:rsidR="00473672" w:rsidRDefault="001A5E1C">
      <w:pPr>
        <w:pStyle w:val="IndexEntry"/>
      </w:pPr>
      <w:hyperlink w:anchor="section_c07c2bfde2c94d369259354a229d645d">
        <w:r w:rsidR="00D3750F">
          <w:rPr>
            <w:rStyle w:val="Hyperlink"/>
          </w:rPr>
          <w:t>PRINTER_INFO members</w:t>
        </w:r>
      </w:hyperlink>
      <w:r w:rsidR="00D3750F">
        <w:t xml:space="preserve"> </w:t>
      </w:r>
      <w:r w:rsidR="00D3750F">
        <w:fldChar w:fldCharType="begin"/>
      </w:r>
      <w:r w:rsidR="00D3750F">
        <w:instrText>PAGEREF section_c07c2bfde2c94d369259354a229d645d</w:instrText>
      </w:r>
      <w:r w:rsidR="00D3750F">
        <w:fldChar w:fldCharType="separate"/>
      </w:r>
      <w:r w:rsidR="00D3750F">
        <w:rPr>
          <w:noProof/>
        </w:rPr>
        <w:t>46</w:t>
      </w:r>
      <w:r w:rsidR="00D3750F">
        <w:fldChar w:fldCharType="end"/>
      </w:r>
    </w:p>
    <w:p w:rsidR="00473672" w:rsidRDefault="001A5E1C">
      <w:pPr>
        <w:pStyle w:val="IndexEntry"/>
      </w:pPr>
      <w:hyperlink w:anchor="section_0d1a296b7027441c83938aa5c3764b27">
        <w:r w:rsidR="00D3750F">
          <w:rPr>
            <w:rStyle w:val="Hyperlink"/>
          </w:rPr>
          <w:t>PRINTER_INFO_1 structure</w:t>
        </w:r>
      </w:hyperlink>
      <w:r w:rsidR="00D3750F">
        <w:t xml:space="preserve"> </w:t>
      </w:r>
      <w:r w:rsidR="00D3750F">
        <w:fldChar w:fldCharType="begin"/>
      </w:r>
      <w:r w:rsidR="00D3750F">
        <w:instrText>PAGEREF section_0d1a296b7027441c83938aa5c3764b27</w:instrText>
      </w:r>
      <w:r w:rsidR="00D3750F">
        <w:fldChar w:fldCharType="separate"/>
      </w:r>
      <w:r w:rsidR="00D3750F">
        <w:rPr>
          <w:noProof/>
        </w:rPr>
        <w:t>59</w:t>
      </w:r>
      <w:r w:rsidR="00D3750F">
        <w:fldChar w:fldCharType="end"/>
      </w:r>
    </w:p>
    <w:p w:rsidR="00473672" w:rsidRDefault="001A5E1C">
      <w:pPr>
        <w:pStyle w:val="IndexEntry"/>
      </w:pPr>
      <w:hyperlink w:anchor="section_d40734e1ac9b4b2a862883a1bc7bbeed">
        <w:r w:rsidR="00D3750F">
          <w:rPr>
            <w:rStyle w:val="Hyperlink"/>
          </w:rPr>
          <w:t>PRINTER_INFO_2 structure</w:t>
        </w:r>
      </w:hyperlink>
      <w:r w:rsidR="00D3750F">
        <w:t xml:space="preserve"> </w:t>
      </w:r>
      <w:r w:rsidR="00D3750F">
        <w:fldChar w:fldCharType="begin"/>
      </w:r>
      <w:r w:rsidR="00D3750F">
        <w:instrText>PAGEREF section_d40734e1ac9b4b2a862883a1bc7bbeed</w:instrText>
      </w:r>
      <w:r w:rsidR="00D3750F">
        <w:fldChar w:fldCharType="separate"/>
      </w:r>
      <w:r w:rsidR="00D3750F">
        <w:rPr>
          <w:noProof/>
        </w:rPr>
        <w:t>59</w:t>
      </w:r>
      <w:r w:rsidR="00D3750F">
        <w:fldChar w:fldCharType="end"/>
      </w:r>
    </w:p>
    <w:p w:rsidR="00473672" w:rsidRDefault="001A5E1C">
      <w:pPr>
        <w:pStyle w:val="IndexEntry"/>
      </w:pPr>
      <w:hyperlink w:anchor="section_00af009b231e4ae6bfd7cb8476c32c19">
        <w:r w:rsidR="00D3750F">
          <w:rPr>
            <w:rStyle w:val="Hyperlink"/>
          </w:rPr>
          <w:t>PRINTER_INFO_3 structure</w:t>
        </w:r>
      </w:hyperlink>
      <w:r w:rsidR="00D3750F">
        <w:t xml:space="preserve"> </w:t>
      </w:r>
      <w:r w:rsidR="00D3750F">
        <w:fldChar w:fldCharType="begin"/>
      </w:r>
      <w:r w:rsidR="00D3750F">
        <w:instrText>PAGEREF section_00af009b231e4ae6bfd7cb8476c32c19</w:instrText>
      </w:r>
      <w:r w:rsidR="00D3750F">
        <w:fldChar w:fldCharType="separate"/>
      </w:r>
      <w:r w:rsidR="00D3750F">
        <w:rPr>
          <w:noProof/>
        </w:rPr>
        <w:t>60</w:t>
      </w:r>
      <w:r w:rsidR="00D3750F">
        <w:fldChar w:fldCharType="end"/>
      </w:r>
    </w:p>
    <w:p w:rsidR="00473672" w:rsidRDefault="001A5E1C">
      <w:pPr>
        <w:pStyle w:val="IndexEntry"/>
      </w:pPr>
      <w:hyperlink w:anchor="section_ac391864cd9945099ff3ea0366dd9b2b">
        <w:r w:rsidR="00D3750F">
          <w:rPr>
            <w:rStyle w:val="Hyperlink"/>
          </w:rPr>
          <w:t>PRINTER_INFO_4 structure</w:t>
        </w:r>
      </w:hyperlink>
      <w:r w:rsidR="00D3750F">
        <w:t xml:space="preserve"> </w:t>
      </w:r>
      <w:r w:rsidR="00D3750F">
        <w:fldChar w:fldCharType="begin"/>
      </w:r>
      <w:r w:rsidR="00D3750F">
        <w:instrText>PAGEREF section_ac391864cd9945099ff3ea0366dd9b2b</w:instrText>
      </w:r>
      <w:r w:rsidR="00D3750F">
        <w:fldChar w:fldCharType="separate"/>
      </w:r>
      <w:r w:rsidR="00D3750F">
        <w:rPr>
          <w:noProof/>
        </w:rPr>
        <w:t>60</w:t>
      </w:r>
      <w:r w:rsidR="00D3750F">
        <w:fldChar w:fldCharType="end"/>
      </w:r>
    </w:p>
    <w:p w:rsidR="00473672" w:rsidRDefault="001A5E1C">
      <w:pPr>
        <w:pStyle w:val="IndexEntry"/>
      </w:pPr>
      <w:hyperlink w:anchor="section_d7e5feaa16be4dbdb6d922f62f69afbb">
        <w:r w:rsidR="00D3750F">
          <w:rPr>
            <w:rStyle w:val="Hyperlink"/>
          </w:rPr>
          <w:t>PRINTER_INFO_5 structure</w:t>
        </w:r>
      </w:hyperlink>
      <w:r w:rsidR="00D3750F">
        <w:t xml:space="preserve"> </w:t>
      </w:r>
      <w:r w:rsidR="00D3750F">
        <w:fldChar w:fldCharType="begin"/>
      </w:r>
      <w:r w:rsidR="00D3750F">
        <w:instrText>PAGEREF section_d7e5feaa16be4dbdb6d922f62f69afbb</w:instrText>
      </w:r>
      <w:r w:rsidR="00D3750F">
        <w:fldChar w:fldCharType="separate"/>
      </w:r>
      <w:r w:rsidR="00D3750F">
        <w:rPr>
          <w:noProof/>
        </w:rPr>
        <w:t>61</w:t>
      </w:r>
      <w:r w:rsidR="00D3750F">
        <w:fldChar w:fldCharType="end"/>
      </w:r>
    </w:p>
    <w:p w:rsidR="00473672" w:rsidRDefault="001A5E1C">
      <w:pPr>
        <w:pStyle w:val="IndexEntry"/>
      </w:pPr>
      <w:hyperlink w:anchor="section_436ef38839cd499295ac02ddd2a51193">
        <w:r w:rsidR="00D3750F">
          <w:rPr>
            <w:rStyle w:val="Hyperlink"/>
          </w:rPr>
          <w:t>PRINTER_INFO_6 structure</w:t>
        </w:r>
      </w:hyperlink>
      <w:r w:rsidR="00D3750F">
        <w:t xml:space="preserve"> </w:t>
      </w:r>
      <w:r w:rsidR="00D3750F">
        <w:fldChar w:fldCharType="begin"/>
      </w:r>
      <w:r w:rsidR="00D3750F">
        <w:instrText>PAGEREF section_436ef38839cd499295ac02ddd2a51193</w:instrText>
      </w:r>
      <w:r w:rsidR="00D3750F">
        <w:fldChar w:fldCharType="separate"/>
      </w:r>
      <w:r w:rsidR="00D3750F">
        <w:rPr>
          <w:noProof/>
        </w:rPr>
        <w:t>61</w:t>
      </w:r>
      <w:r w:rsidR="00D3750F">
        <w:fldChar w:fldCharType="end"/>
      </w:r>
    </w:p>
    <w:p w:rsidR="00473672" w:rsidRDefault="001A5E1C">
      <w:pPr>
        <w:pStyle w:val="IndexEntry"/>
      </w:pPr>
      <w:hyperlink w:anchor="section_91a6cb808df743d08a5d8f1d23f96de6">
        <w:r w:rsidR="00D3750F">
          <w:rPr>
            <w:rStyle w:val="Hyperlink"/>
          </w:rPr>
          <w:t>PRINTER_INFO_7 structure</w:t>
        </w:r>
      </w:hyperlink>
      <w:r w:rsidR="00D3750F">
        <w:t xml:space="preserve"> </w:t>
      </w:r>
      <w:r w:rsidR="00D3750F">
        <w:fldChar w:fldCharType="begin"/>
      </w:r>
      <w:r w:rsidR="00D3750F">
        <w:instrText>PAGEREF section_91a6cb808df743d08a5d8f1d23f96de6</w:instrText>
      </w:r>
      <w:r w:rsidR="00D3750F">
        <w:fldChar w:fldCharType="separate"/>
      </w:r>
      <w:r w:rsidR="00D3750F">
        <w:rPr>
          <w:noProof/>
        </w:rPr>
        <w:t>61</w:t>
      </w:r>
      <w:r w:rsidR="00D3750F">
        <w:fldChar w:fldCharType="end"/>
      </w:r>
    </w:p>
    <w:p w:rsidR="00473672" w:rsidRDefault="001A5E1C">
      <w:pPr>
        <w:pStyle w:val="IndexEntry"/>
      </w:pPr>
      <w:hyperlink w:anchor="section_abe75b29b0924398a5af9d639f430cde">
        <w:r w:rsidR="00D3750F">
          <w:rPr>
            <w:rStyle w:val="Hyperlink"/>
          </w:rPr>
          <w:t>PRINTER_INFO_8 structure</w:t>
        </w:r>
      </w:hyperlink>
      <w:r w:rsidR="00D3750F">
        <w:t xml:space="preserve"> </w:t>
      </w:r>
      <w:r w:rsidR="00D3750F">
        <w:fldChar w:fldCharType="begin"/>
      </w:r>
      <w:r w:rsidR="00D3750F">
        <w:instrText>PAGEREF section_abe75b29b0924398a5af9d639f430cde</w:instrText>
      </w:r>
      <w:r w:rsidR="00D3750F">
        <w:fldChar w:fldCharType="separate"/>
      </w:r>
      <w:r w:rsidR="00D3750F">
        <w:rPr>
          <w:noProof/>
        </w:rPr>
        <w:t>62</w:t>
      </w:r>
      <w:r w:rsidR="00D3750F">
        <w:fldChar w:fldCharType="end"/>
      </w:r>
    </w:p>
    <w:p w:rsidR="00473672" w:rsidRDefault="001A5E1C">
      <w:pPr>
        <w:pStyle w:val="IndexEntry"/>
      </w:pPr>
      <w:hyperlink w:anchor="section_6a5df26640c94661966f27caa209b1fd">
        <w:r w:rsidR="00D3750F">
          <w:rPr>
            <w:rStyle w:val="Hyperlink"/>
          </w:rPr>
          <w:t>PRINTER_INFO_9 structure</w:t>
        </w:r>
      </w:hyperlink>
      <w:r w:rsidR="00D3750F">
        <w:t xml:space="preserve"> </w:t>
      </w:r>
      <w:r w:rsidR="00D3750F">
        <w:fldChar w:fldCharType="begin"/>
      </w:r>
      <w:r w:rsidR="00D3750F">
        <w:instrText>PAGEREF section_6a5df26640c94661966f27caa209b1fd</w:instrText>
      </w:r>
      <w:r w:rsidR="00D3750F">
        <w:fldChar w:fldCharType="separate"/>
      </w:r>
      <w:r w:rsidR="00D3750F">
        <w:rPr>
          <w:noProof/>
        </w:rPr>
        <w:t>62</w:t>
      </w:r>
      <w:r w:rsidR="00D3750F">
        <w:fldChar w:fldCharType="end"/>
      </w:r>
    </w:p>
    <w:p w:rsidR="00473672" w:rsidRDefault="001A5E1C">
      <w:pPr>
        <w:pStyle w:val="IndexEntry"/>
      </w:pPr>
      <w:hyperlink w:anchor="section_9e94b8f4a84b4c96b9ae4b4acb3469b8">
        <w:r w:rsidR="00D3750F">
          <w:rPr>
            <w:rStyle w:val="Hyperlink"/>
          </w:rPr>
          <w:t>PRINTER_INFO_STRESS structure</w:t>
        </w:r>
      </w:hyperlink>
      <w:r w:rsidR="00D3750F">
        <w:t xml:space="preserve"> </w:t>
      </w:r>
      <w:r w:rsidR="00D3750F">
        <w:fldChar w:fldCharType="begin"/>
      </w:r>
      <w:r w:rsidR="00D3750F">
        <w:instrText>PAGEREF section_9e94b8f4a84b4c96b9ae4b4acb3469b8</w:instrText>
      </w:r>
      <w:r w:rsidR="00D3750F">
        <w:fldChar w:fldCharType="separate"/>
      </w:r>
      <w:r w:rsidR="00D3750F">
        <w:rPr>
          <w:noProof/>
        </w:rPr>
        <w:t>57</w:t>
      </w:r>
      <w:r w:rsidR="00D3750F">
        <w:fldChar w:fldCharType="end"/>
      </w:r>
    </w:p>
    <w:p w:rsidR="00473672" w:rsidRDefault="001A5E1C">
      <w:pPr>
        <w:pStyle w:val="IndexEntry"/>
      </w:pPr>
      <w:hyperlink w:anchor="section_41d5c622ec7749ff95e369b325ce4e77">
        <w:r w:rsidR="00D3750F">
          <w:rPr>
            <w:rStyle w:val="Hyperlink"/>
          </w:rPr>
          <w:t>PRINTER_NOTIFY_FIELD_ATTRIBUTES</w:t>
        </w:r>
      </w:hyperlink>
      <w:r w:rsidR="00D3750F">
        <w:t xml:space="preserve"> </w:t>
      </w:r>
      <w:r w:rsidR="00D3750F">
        <w:fldChar w:fldCharType="begin"/>
      </w:r>
      <w:r w:rsidR="00D3750F">
        <w:instrText>PAGEREF section_41d5c622ec7749ff95e369b325ce4e77</w:instrText>
      </w:r>
      <w:r w:rsidR="00D3750F">
        <w:fldChar w:fldCharType="separate"/>
      </w:r>
      <w:r w:rsidR="00D3750F">
        <w:rPr>
          <w:noProof/>
        </w:rPr>
        <w:t>153</w:t>
      </w:r>
      <w:r w:rsidR="00D3750F">
        <w:fldChar w:fldCharType="end"/>
      </w:r>
    </w:p>
    <w:p w:rsidR="00473672" w:rsidRDefault="001A5E1C">
      <w:pPr>
        <w:pStyle w:val="IndexEntry"/>
      </w:pPr>
      <w:hyperlink w:anchor="section_41d5c622ec7749ff95e369b325ce4e77">
        <w:r w:rsidR="00D3750F">
          <w:rPr>
            <w:rStyle w:val="Hyperlink"/>
          </w:rPr>
          <w:t>PRINTER_NOTIFY_FIELD_AVERAGE_PPM</w:t>
        </w:r>
      </w:hyperlink>
      <w:r w:rsidR="00D3750F">
        <w:t xml:space="preserve"> </w:t>
      </w:r>
      <w:r w:rsidR="00D3750F">
        <w:fldChar w:fldCharType="begin"/>
      </w:r>
      <w:r w:rsidR="00D3750F">
        <w:instrText>PAGEREF section_41d5c622ec7749ff95e369b325ce4e77</w:instrText>
      </w:r>
      <w:r w:rsidR="00D3750F">
        <w:fldChar w:fldCharType="separate"/>
      </w:r>
      <w:r w:rsidR="00D3750F">
        <w:rPr>
          <w:noProof/>
        </w:rPr>
        <w:t>153</w:t>
      </w:r>
      <w:r w:rsidR="00D3750F">
        <w:fldChar w:fldCharType="end"/>
      </w:r>
    </w:p>
    <w:p w:rsidR="00473672" w:rsidRDefault="001A5E1C">
      <w:pPr>
        <w:pStyle w:val="IndexEntry"/>
      </w:pPr>
      <w:hyperlink w:anchor="section_41d5c622ec7749ff95e369b325ce4e77">
        <w:r w:rsidR="00D3750F">
          <w:rPr>
            <w:rStyle w:val="Hyperlink"/>
          </w:rPr>
          <w:t>PRINTER_NOTIFY_FIELD_BRANCH_OFFICE_PRINTING</w:t>
        </w:r>
      </w:hyperlink>
      <w:r w:rsidR="00D3750F">
        <w:t xml:space="preserve"> </w:t>
      </w:r>
      <w:r w:rsidR="00D3750F">
        <w:fldChar w:fldCharType="begin"/>
      </w:r>
      <w:r w:rsidR="00D3750F">
        <w:instrText>PAGEREF section_41d5c622ec7749ff95e369b325ce4e77</w:instrText>
      </w:r>
      <w:r w:rsidR="00D3750F">
        <w:fldChar w:fldCharType="separate"/>
      </w:r>
      <w:r w:rsidR="00D3750F">
        <w:rPr>
          <w:noProof/>
        </w:rPr>
        <w:t>153</w:t>
      </w:r>
      <w:r w:rsidR="00D3750F">
        <w:fldChar w:fldCharType="end"/>
      </w:r>
    </w:p>
    <w:p w:rsidR="00473672" w:rsidRDefault="001A5E1C">
      <w:pPr>
        <w:pStyle w:val="IndexEntry"/>
      </w:pPr>
      <w:hyperlink w:anchor="section_41d5c622ec7749ff95e369b325ce4e77">
        <w:r w:rsidR="00D3750F">
          <w:rPr>
            <w:rStyle w:val="Hyperlink"/>
          </w:rPr>
          <w:t>PRINTER_NOTIFY_FIELD_BYTES_PRINTED</w:t>
        </w:r>
      </w:hyperlink>
      <w:r w:rsidR="00D3750F">
        <w:t xml:space="preserve"> </w:t>
      </w:r>
      <w:r w:rsidR="00D3750F">
        <w:fldChar w:fldCharType="begin"/>
      </w:r>
      <w:r w:rsidR="00D3750F">
        <w:instrText>PAGEREF section_41d5c622ec7749ff95e369b325ce4e77</w:instrText>
      </w:r>
      <w:r w:rsidR="00D3750F">
        <w:fldChar w:fldCharType="separate"/>
      </w:r>
      <w:r w:rsidR="00D3750F">
        <w:rPr>
          <w:noProof/>
        </w:rPr>
        <w:t>153</w:t>
      </w:r>
      <w:r w:rsidR="00D3750F">
        <w:fldChar w:fldCharType="end"/>
      </w:r>
    </w:p>
    <w:p w:rsidR="00473672" w:rsidRDefault="001A5E1C">
      <w:pPr>
        <w:pStyle w:val="IndexEntry"/>
      </w:pPr>
      <w:hyperlink w:anchor="section_41d5c622ec7749ff95e369b325ce4e77">
        <w:r w:rsidR="00D3750F">
          <w:rPr>
            <w:rStyle w:val="Hyperlink"/>
          </w:rPr>
          <w:t>PRINTER_NOTIFY_FIELD_CJOBS</w:t>
        </w:r>
      </w:hyperlink>
      <w:r w:rsidR="00D3750F">
        <w:t xml:space="preserve"> </w:t>
      </w:r>
      <w:r w:rsidR="00D3750F">
        <w:fldChar w:fldCharType="begin"/>
      </w:r>
      <w:r w:rsidR="00D3750F">
        <w:instrText>PAGEREF section_41d5c622ec7749ff95e369b325ce4e77</w:instrText>
      </w:r>
      <w:r w:rsidR="00D3750F">
        <w:fldChar w:fldCharType="separate"/>
      </w:r>
      <w:r w:rsidR="00D3750F">
        <w:rPr>
          <w:noProof/>
        </w:rPr>
        <w:t>153</w:t>
      </w:r>
      <w:r w:rsidR="00D3750F">
        <w:fldChar w:fldCharType="end"/>
      </w:r>
    </w:p>
    <w:p w:rsidR="00473672" w:rsidRDefault="001A5E1C">
      <w:pPr>
        <w:pStyle w:val="IndexEntry"/>
      </w:pPr>
      <w:hyperlink w:anchor="section_41d5c622ec7749ff95e369b325ce4e77">
        <w:r w:rsidR="00D3750F">
          <w:rPr>
            <w:rStyle w:val="Hyperlink"/>
          </w:rPr>
          <w:t>PRINTER_NOTIFY_FIELD_COMMENT</w:t>
        </w:r>
      </w:hyperlink>
      <w:r w:rsidR="00D3750F">
        <w:t xml:space="preserve"> </w:t>
      </w:r>
      <w:r w:rsidR="00D3750F">
        <w:fldChar w:fldCharType="begin"/>
      </w:r>
      <w:r w:rsidR="00D3750F">
        <w:instrText>PAGEREF section_41d5c622ec7749ff95e369b325ce4e77</w:instrText>
      </w:r>
      <w:r w:rsidR="00D3750F">
        <w:fldChar w:fldCharType="separate"/>
      </w:r>
      <w:r w:rsidR="00D3750F">
        <w:rPr>
          <w:noProof/>
        </w:rPr>
        <w:t>153</w:t>
      </w:r>
      <w:r w:rsidR="00D3750F">
        <w:fldChar w:fldCharType="end"/>
      </w:r>
    </w:p>
    <w:p w:rsidR="00473672" w:rsidRDefault="001A5E1C">
      <w:pPr>
        <w:pStyle w:val="IndexEntry"/>
      </w:pPr>
      <w:hyperlink w:anchor="section_41d5c622ec7749ff95e369b325ce4e77">
        <w:r w:rsidR="00D3750F">
          <w:rPr>
            <w:rStyle w:val="Hyperlink"/>
          </w:rPr>
          <w:t>PRINTER_NOTIFY_FIELD_DATATYPE</w:t>
        </w:r>
      </w:hyperlink>
      <w:r w:rsidR="00D3750F">
        <w:t xml:space="preserve"> </w:t>
      </w:r>
      <w:r w:rsidR="00D3750F">
        <w:fldChar w:fldCharType="begin"/>
      </w:r>
      <w:r w:rsidR="00D3750F">
        <w:instrText>PAGEREF section_41d5c622ec7749ff95e369b325ce4e77</w:instrText>
      </w:r>
      <w:r w:rsidR="00D3750F">
        <w:fldChar w:fldCharType="separate"/>
      </w:r>
      <w:r w:rsidR="00D3750F">
        <w:rPr>
          <w:noProof/>
        </w:rPr>
        <w:t>153</w:t>
      </w:r>
      <w:r w:rsidR="00D3750F">
        <w:fldChar w:fldCharType="end"/>
      </w:r>
    </w:p>
    <w:p w:rsidR="00473672" w:rsidRDefault="001A5E1C">
      <w:pPr>
        <w:pStyle w:val="IndexEntry"/>
      </w:pPr>
      <w:hyperlink w:anchor="section_41d5c622ec7749ff95e369b325ce4e77">
        <w:r w:rsidR="00D3750F">
          <w:rPr>
            <w:rStyle w:val="Hyperlink"/>
          </w:rPr>
          <w:t>PRINTER_NOTIFY_FIELD_DEFAULT_PRIORITY</w:t>
        </w:r>
      </w:hyperlink>
      <w:r w:rsidR="00D3750F">
        <w:t xml:space="preserve"> </w:t>
      </w:r>
      <w:r w:rsidR="00D3750F">
        <w:fldChar w:fldCharType="begin"/>
      </w:r>
      <w:r w:rsidR="00D3750F">
        <w:instrText>PAGEREF section_41d5c622ec7749ff95e369b325ce4e77</w:instrText>
      </w:r>
      <w:r w:rsidR="00D3750F">
        <w:fldChar w:fldCharType="separate"/>
      </w:r>
      <w:r w:rsidR="00D3750F">
        <w:rPr>
          <w:noProof/>
        </w:rPr>
        <w:t>153</w:t>
      </w:r>
      <w:r w:rsidR="00D3750F">
        <w:fldChar w:fldCharType="end"/>
      </w:r>
    </w:p>
    <w:p w:rsidR="00473672" w:rsidRDefault="001A5E1C">
      <w:pPr>
        <w:pStyle w:val="IndexEntry"/>
      </w:pPr>
      <w:hyperlink w:anchor="section_41d5c622ec7749ff95e369b325ce4e77">
        <w:r w:rsidR="00D3750F">
          <w:rPr>
            <w:rStyle w:val="Hyperlink"/>
          </w:rPr>
          <w:t>PRINTER_NOTIFY_FIELD_DEVMODE</w:t>
        </w:r>
      </w:hyperlink>
      <w:r w:rsidR="00D3750F">
        <w:t xml:space="preserve"> </w:t>
      </w:r>
      <w:r w:rsidR="00D3750F">
        <w:fldChar w:fldCharType="begin"/>
      </w:r>
      <w:r w:rsidR="00D3750F">
        <w:instrText>PAGEREF section_41d5c622ec7749ff95e369b325ce4e77</w:instrText>
      </w:r>
      <w:r w:rsidR="00D3750F">
        <w:fldChar w:fldCharType="separate"/>
      </w:r>
      <w:r w:rsidR="00D3750F">
        <w:rPr>
          <w:noProof/>
        </w:rPr>
        <w:t>153</w:t>
      </w:r>
      <w:r w:rsidR="00D3750F">
        <w:fldChar w:fldCharType="end"/>
      </w:r>
    </w:p>
    <w:p w:rsidR="00473672" w:rsidRDefault="001A5E1C">
      <w:pPr>
        <w:pStyle w:val="IndexEntry"/>
      </w:pPr>
      <w:hyperlink w:anchor="section_41d5c622ec7749ff95e369b325ce4e77">
        <w:r w:rsidR="00D3750F">
          <w:rPr>
            <w:rStyle w:val="Hyperlink"/>
          </w:rPr>
          <w:t>PRINTER_NOTIFY_FIELD_DRIVER_NAME</w:t>
        </w:r>
      </w:hyperlink>
      <w:r w:rsidR="00D3750F">
        <w:t xml:space="preserve"> </w:t>
      </w:r>
      <w:r w:rsidR="00D3750F">
        <w:fldChar w:fldCharType="begin"/>
      </w:r>
      <w:r w:rsidR="00D3750F">
        <w:instrText>PAGEREF section_41d5c622ec7749ff95e369b325ce4e77</w:instrText>
      </w:r>
      <w:r w:rsidR="00D3750F">
        <w:fldChar w:fldCharType="separate"/>
      </w:r>
      <w:r w:rsidR="00D3750F">
        <w:rPr>
          <w:noProof/>
        </w:rPr>
        <w:t>153</w:t>
      </w:r>
      <w:r w:rsidR="00D3750F">
        <w:fldChar w:fldCharType="end"/>
      </w:r>
    </w:p>
    <w:p w:rsidR="00473672" w:rsidRDefault="001A5E1C">
      <w:pPr>
        <w:pStyle w:val="IndexEntry"/>
      </w:pPr>
      <w:hyperlink w:anchor="section_41d5c622ec7749ff95e369b325ce4e77">
        <w:r w:rsidR="00D3750F">
          <w:rPr>
            <w:rStyle w:val="Hyperlink"/>
          </w:rPr>
          <w:t>PRINTER_NOTIFY_FIELD_LOCATION</w:t>
        </w:r>
      </w:hyperlink>
      <w:r w:rsidR="00D3750F">
        <w:t xml:space="preserve"> </w:t>
      </w:r>
      <w:r w:rsidR="00D3750F">
        <w:fldChar w:fldCharType="begin"/>
      </w:r>
      <w:r w:rsidR="00D3750F">
        <w:instrText>PAGEREF section_41d5c622ec7749ff95e369b325ce4e77</w:instrText>
      </w:r>
      <w:r w:rsidR="00D3750F">
        <w:fldChar w:fldCharType="separate"/>
      </w:r>
      <w:r w:rsidR="00D3750F">
        <w:rPr>
          <w:noProof/>
        </w:rPr>
        <w:t>153</w:t>
      </w:r>
      <w:r w:rsidR="00D3750F">
        <w:fldChar w:fldCharType="end"/>
      </w:r>
    </w:p>
    <w:p w:rsidR="00473672" w:rsidRDefault="001A5E1C">
      <w:pPr>
        <w:pStyle w:val="IndexEntry"/>
      </w:pPr>
      <w:hyperlink w:anchor="section_41d5c622ec7749ff95e369b325ce4e77">
        <w:r w:rsidR="00D3750F">
          <w:rPr>
            <w:rStyle w:val="Hyperlink"/>
          </w:rPr>
          <w:t>PRINTER_NOTIFY_FIELD_OBJECT_GUID</w:t>
        </w:r>
      </w:hyperlink>
      <w:r w:rsidR="00D3750F">
        <w:t xml:space="preserve"> </w:t>
      </w:r>
      <w:r w:rsidR="00D3750F">
        <w:fldChar w:fldCharType="begin"/>
      </w:r>
      <w:r w:rsidR="00D3750F">
        <w:instrText>PAGEREF section_41d5c622ec7749ff95e369b325ce4e77</w:instrText>
      </w:r>
      <w:r w:rsidR="00D3750F">
        <w:fldChar w:fldCharType="separate"/>
      </w:r>
      <w:r w:rsidR="00D3750F">
        <w:rPr>
          <w:noProof/>
        </w:rPr>
        <w:t>153</w:t>
      </w:r>
      <w:r w:rsidR="00D3750F">
        <w:fldChar w:fldCharType="end"/>
      </w:r>
    </w:p>
    <w:p w:rsidR="00473672" w:rsidRDefault="001A5E1C">
      <w:pPr>
        <w:pStyle w:val="IndexEntry"/>
      </w:pPr>
      <w:hyperlink w:anchor="section_41d5c622ec7749ff95e369b325ce4e77">
        <w:r w:rsidR="00D3750F">
          <w:rPr>
            <w:rStyle w:val="Hyperlink"/>
          </w:rPr>
          <w:t>PRINTER_NOTIFY_FIELD_PAGES_PRINTED</w:t>
        </w:r>
      </w:hyperlink>
      <w:r w:rsidR="00D3750F">
        <w:t xml:space="preserve"> </w:t>
      </w:r>
      <w:r w:rsidR="00D3750F">
        <w:fldChar w:fldCharType="begin"/>
      </w:r>
      <w:r w:rsidR="00D3750F">
        <w:instrText>PAGEREF section_41d5c622ec7749ff95e369b325ce4e77</w:instrText>
      </w:r>
      <w:r w:rsidR="00D3750F">
        <w:fldChar w:fldCharType="separate"/>
      </w:r>
      <w:r w:rsidR="00D3750F">
        <w:rPr>
          <w:noProof/>
        </w:rPr>
        <w:t>153</w:t>
      </w:r>
      <w:r w:rsidR="00D3750F">
        <w:fldChar w:fldCharType="end"/>
      </w:r>
    </w:p>
    <w:p w:rsidR="00473672" w:rsidRDefault="001A5E1C">
      <w:pPr>
        <w:pStyle w:val="IndexEntry"/>
      </w:pPr>
      <w:hyperlink w:anchor="section_41d5c622ec7749ff95e369b325ce4e77">
        <w:r w:rsidR="00D3750F">
          <w:rPr>
            <w:rStyle w:val="Hyperlink"/>
          </w:rPr>
          <w:t>PRINTER_NOTIFY_FIELD_PARAMETERS</w:t>
        </w:r>
      </w:hyperlink>
      <w:r w:rsidR="00D3750F">
        <w:t xml:space="preserve"> </w:t>
      </w:r>
      <w:r w:rsidR="00D3750F">
        <w:fldChar w:fldCharType="begin"/>
      </w:r>
      <w:r w:rsidR="00D3750F">
        <w:instrText>PAGEREF section_41d5c622ec7749ff95e369b325ce4e77</w:instrText>
      </w:r>
      <w:r w:rsidR="00D3750F">
        <w:fldChar w:fldCharType="separate"/>
      </w:r>
      <w:r w:rsidR="00D3750F">
        <w:rPr>
          <w:noProof/>
        </w:rPr>
        <w:t>153</w:t>
      </w:r>
      <w:r w:rsidR="00D3750F">
        <w:fldChar w:fldCharType="end"/>
      </w:r>
    </w:p>
    <w:p w:rsidR="00473672" w:rsidRDefault="001A5E1C">
      <w:pPr>
        <w:pStyle w:val="IndexEntry"/>
      </w:pPr>
      <w:hyperlink w:anchor="section_41d5c622ec7749ff95e369b325ce4e77">
        <w:r w:rsidR="00D3750F">
          <w:rPr>
            <w:rStyle w:val="Hyperlink"/>
          </w:rPr>
          <w:t>PRINTER_NOTIFY_FIELD_PORT_NAME</w:t>
        </w:r>
      </w:hyperlink>
      <w:r w:rsidR="00D3750F">
        <w:t xml:space="preserve"> </w:t>
      </w:r>
      <w:r w:rsidR="00D3750F">
        <w:fldChar w:fldCharType="begin"/>
      </w:r>
      <w:r w:rsidR="00D3750F">
        <w:instrText>PAGEREF section_41d5c622ec7749ff95e369b325ce4e77</w:instrText>
      </w:r>
      <w:r w:rsidR="00D3750F">
        <w:fldChar w:fldCharType="separate"/>
      </w:r>
      <w:r w:rsidR="00D3750F">
        <w:rPr>
          <w:noProof/>
        </w:rPr>
        <w:t>153</w:t>
      </w:r>
      <w:r w:rsidR="00D3750F">
        <w:fldChar w:fldCharType="end"/>
      </w:r>
    </w:p>
    <w:p w:rsidR="00473672" w:rsidRDefault="001A5E1C">
      <w:pPr>
        <w:pStyle w:val="IndexEntry"/>
      </w:pPr>
      <w:hyperlink w:anchor="section_41d5c622ec7749ff95e369b325ce4e77">
        <w:r w:rsidR="00D3750F">
          <w:rPr>
            <w:rStyle w:val="Hyperlink"/>
          </w:rPr>
          <w:t>PRINTER_NOTIFY_FIELD_PRINT_PROCESSOR</w:t>
        </w:r>
      </w:hyperlink>
      <w:r w:rsidR="00D3750F">
        <w:t xml:space="preserve"> </w:t>
      </w:r>
      <w:r w:rsidR="00D3750F">
        <w:fldChar w:fldCharType="begin"/>
      </w:r>
      <w:r w:rsidR="00D3750F">
        <w:instrText>PAGEREF section_41d5c622ec7749ff95e369b325ce4e77</w:instrText>
      </w:r>
      <w:r w:rsidR="00D3750F">
        <w:fldChar w:fldCharType="separate"/>
      </w:r>
      <w:r w:rsidR="00D3750F">
        <w:rPr>
          <w:noProof/>
        </w:rPr>
        <w:t>153</w:t>
      </w:r>
      <w:r w:rsidR="00D3750F">
        <w:fldChar w:fldCharType="end"/>
      </w:r>
    </w:p>
    <w:p w:rsidR="00473672" w:rsidRDefault="001A5E1C">
      <w:pPr>
        <w:pStyle w:val="IndexEntry"/>
      </w:pPr>
      <w:hyperlink w:anchor="section_41d5c622ec7749ff95e369b325ce4e77">
        <w:r w:rsidR="00D3750F">
          <w:rPr>
            <w:rStyle w:val="Hyperlink"/>
          </w:rPr>
          <w:t>PRINTER_NOTIFY_FIELD_PRINTER_NAME</w:t>
        </w:r>
      </w:hyperlink>
      <w:r w:rsidR="00D3750F">
        <w:t xml:space="preserve"> </w:t>
      </w:r>
      <w:r w:rsidR="00D3750F">
        <w:fldChar w:fldCharType="begin"/>
      </w:r>
      <w:r w:rsidR="00D3750F">
        <w:instrText>PAGEREF section_41d5c622ec7749ff95e369b325ce4e77</w:instrText>
      </w:r>
      <w:r w:rsidR="00D3750F">
        <w:fldChar w:fldCharType="separate"/>
      </w:r>
      <w:r w:rsidR="00D3750F">
        <w:rPr>
          <w:noProof/>
        </w:rPr>
        <w:t>153</w:t>
      </w:r>
      <w:r w:rsidR="00D3750F">
        <w:fldChar w:fldCharType="end"/>
      </w:r>
    </w:p>
    <w:p w:rsidR="00473672" w:rsidRDefault="001A5E1C">
      <w:pPr>
        <w:pStyle w:val="IndexEntry"/>
      </w:pPr>
      <w:hyperlink w:anchor="section_41d5c622ec7749ff95e369b325ce4e77">
        <w:r w:rsidR="00D3750F">
          <w:rPr>
            <w:rStyle w:val="Hyperlink"/>
          </w:rPr>
          <w:t>PRINTER_NOTIFY_FIELD_PRIORITY</w:t>
        </w:r>
      </w:hyperlink>
      <w:r w:rsidR="00D3750F">
        <w:t xml:space="preserve"> </w:t>
      </w:r>
      <w:r w:rsidR="00D3750F">
        <w:fldChar w:fldCharType="begin"/>
      </w:r>
      <w:r w:rsidR="00D3750F">
        <w:instrText>PAGEREF section_41d5c622ec7749ff95e369b325ce4e77</w:instrText>
      </w:r>
      <w:r w:rsidR="00D3750F">
        <w:fldChar w:fldCharType="separate"/>
      </w:r>
      <w:r w:rsidR="00D3750F">
        <w:rPr>
          <w:noProof/>
        </w:rPr>
        <w:t>153</w:t>
      </w:r>
      <w:r w:rsidR="00D3750F">
        <w:fldChar w:fldCharType="end"/>
      </w:r>
    </w:p>
    <w:p w:rsidR="00473672" w:rsidRDefault="001A5E1C">
      <w:pPr>
        <w:pStyle w:val="IndexEntry"/>
      </w:pPr>
      <w:hyperlink w:anchor="section_41d5c622ec7749ff95e369b325ce4e77">
        <w:r w:rsidR="00D3750F">
          <w:rPr>
            <w:rStyle w:val="Hyperlink"/>
          </w:rPr>
          <w:t>PRINTER_NOTIFY_FIELD_SECURITY_DESCRIPTOR</w:t>
        </w:r>
      </w:hyperlink>
      <w:r w:rsidR="00D3750F">
        <w:t xml:space="preserve"> </w:t>
      </w:r>
      <w:r w:rsidR="00D3750F">
        <w:fldChar w:fldCharType="begin"/>
      </w:r>
      <w:r w:rsidR="00D3750F">
        <w:instrText>PAGEREF section_41d5c622ec7749ff95e369b325ce4e77</w:instrText>
      </w:r>
      <w:r w:rsidR="00D3750F">
        <w:fldChar w:fldCharType="separate"/>
      </w:r>
      <w:r w:rsidR="00D3750F">
        <w:rPr>
          <w:noProof/>
        </w:rPr>
        <w:t>153</w:t>
      </w:r>
      <w:r w:rsidR="00D3750F">
        <w:fldChar w:fldCharType="end"/>
      </w:r>
    </w:p>
    <w:p w:rsidR="00473672" w:rsidRDefault="001A5E1C">
      <w:pPr>
        <w:pStyle w:val="IndexEntry"/>
      </w:pPr>
      <w:hyperlink w:anchor="section_41d5c622ec7749ff95e369b325ce4e77">
        <w:r w:rsidR="00D3750F">
          <w:rPr>
            <w:rStyle w:val="Hyperlink"/>
          </w:rPr>
          <w:t>PRINTER_NOTIFY_FIELD_SEPFILE</w:t>
        </w:r>
      </w:hyperlink>
      <w:r w:rsidR="00D3750F">
        <w:t xml:space="preserve"> </w:t>
      </w:r>
      <w:r w:rsidR="00D3750F">
        <w:fldChar w:fldCharType="begin"/>
      </w:r>
      <w:r w:rsidR="00D3750F">
        <w:instrText>PAGEREF section_41d5c622ec7749ff95e369b325ce4e77</w:instrText>
      </w:r>
      <w:r w:rsidR="00D3750F">
        <w:fldChar w:fldCharType="separate"/>
      </w:r>
      <w:r w:rsidR="00D3750F">
        <w:rPr>
          <w:noProof/>
        </w:rPr>
        <w:t>153</w:t>
      </w:r>
      <w:r w:rsidR="00D3750F">
        <w:fldChar w:fldCharType="end"/>
      </w:r>
    </w:p>
    <w:p w:rsidR="00473672" w:rsidRDefault="001A5E1C">
      <w:pPr>
        <w:pStyle w:val="IndexEntry"/>
      </w:pPr>
      <w:hyperlink w:anchor="section_41d5c622ec7749ff95e369b325ce4e77">
        <w:r w:rsidR="00D3750F">
          <w:rPr>
            <w:rStyle w:val="Hyperlink"/>
          </w:rPr>
          <w:t>PRINTER_NOTIFY_FIELD_SERVER_NAME</w:t>
        </w:r>
      </w:hyperlink>
      <w:r w:rsidR="00D3750F">
        <w:t xml:space="preserve"> </w:t>
      </w:r>
      <w:r w:rsidR="00D3750F">
        <w:fldChar w:fldCharType="begin"/>
      </w:r>
      <w:r w:rsidR="00D3750F">
        <w:instrText>PAGEREF section_41d5c622ec7749ff95e369b325ce4e77</w:instrText>
      </w:r>
      <w:r w:rsidR="00D3750F">
        <w:fldChar w:fldCharType="separate"/>
      </w:r>
      <w:r w:rsidR="00D3750F">
        <w:rPr>
          <w:noProof/>
        </w:rPr>
        <w:t>153</w:t>
      </w:r>
      <w:r w:rsidR="00D3750F">
        <w:fldChar w:fldCharType="end"/>
      </w:r>
    </w:p>
    <w:p w:rsidR="00473672" w:rsidRDefault="001A5E1C">
      <w:pPr>
        <w:pStyle w:val="IndexEntry"/>
      </w:pPr>
      <w:hyperlink w:anchor="section_41d5c622ec7749ff95e369b325ce4e77">
        <w:r w:rsidR="00D3750F">
          <w:rPr>
            <w:rStyle w:val="Hyperlink"/>
          </w:rPr>
          <w:t>PRINTER_NOTIFY_FIELD_SHARE_NAME</w:t>
        </w:r>
      </w:hyperlink>
      <w:r w:rsidR="00D3750F">
        <w:t xml:space="preserve"> </w:t>
      </w:r>
      <w:r w:rsidR="00D3750F">
        <w:fldChar w:fldCharType="begin"/>
      </w:r>
      <w:r w:rsidR="00D3750F">
        <w:instrText>PAGEREF section_41d5c622ec7749ff95e369b325ce4e77</w:instrText>
      </w:r>
      <w:r w:rsidR="00D3750F">
        <w:fldChar w:fldCharType="separate"/>
      </w:r>
      <w:r w:rsidR="00D3750F">
        <w:rPr>
          <w:noProof/>
        </w:rPr>
        <w:t>153</w:t>
      </w:r>
      <w:r w:rsidR="00D3750F">
        <w:fldChar w:fldCharType="end"/>
      </w:r>
    </w:p>
    <w:p w:rsidR="00473672" w:rsidRDefault="001A5E1C">
      <w:pPr>
        <w:pStyle w:val="IndexEntry"/>
      </w:pPr>
      <w:hyperlink w:anchor="section_41d5c622ec7749ff95e369b325ce4e77">
        <w:r w:rsidR="00D3750F">
          <w:rPr>
            <w:rStyle w:val="Hyperlink"/>
          </w:rPr>
          <w:t>PRINTER_NOTIFY_FIELD_START_TIME</w:t>
        </w:r>
      </w:hyperlink>
      <w:r w:rsidR="00D3750F">
        <w:t xml:space="preserve"> </w:t>
      </w:r>
      <w:r w:rsidR="00D3750F">
        <w:fldChar w:fldCharType="begin"/>
      </w:r>
      <w:r w:rsidR="00D3750F">
        <w:instrText>PAGEREF section_41d5c622ec7749ff95e369b325ce4e77</w:instrText>
      </w:r>
      <w:r w:rsidR="00D3750F">
        <w:fldChar w:fldCharType="separate"/>
      </w:r>
      <w:r w:rsidR="00D3750F">
        <w:rPr>
          <w:noProof/>
        </w:rPr>
        <w:t>153</w:t>
      </w:r>
      <w:r w:rsidR="00D3750F">
        <w:fldChar w:fldCharType="end"/>
      </w:r>
    </w:p>
    <w:p w:rsidR="00473672" w:rsidRDefault="001A5E1C">
      <w:pPr>
        <w:pStyle w:val="IndexEntry"/>
      </w:pPr>
      <w:hyperlink w:anchor="section_41d5c622ec7749ff95e369b325ce4e77">
        <w:r w:rsidR="00D3750F">
          <w:rPr>
            <w:rStyle w:val="Hyperlink"/>
          </w:rPr>
          <w:t>PRINTER_NOTIFY_FIELD_STATUS</w:t>
        </w:r>
      </w:hyperlink>
      <w:r w:rsidR="00D3750F">
        <w:t xml:space="preserve"> </w:t>
      </w:r>
      <w:r w:rsidR="00D3750F">
        <w:fldChar w:fldCharType="begin"/>
      </w:r>
      <w:r w:rsidR="00D3750F">
        <w:instrText>PAGEREF section_41d5c622ec7749ff95e369b325ce4e77</w:instrText>
      </w:r>
      <w:r w:rsidR="00D3750F">
        <w:fldChar w:fldCharType="separate"/>
      </w:r>
      <w:r w:rsidR="00D3750F">
        <w:rPr>
          <w:noProof/>
        </w:rPr>
        <w:t>153</w:t>
      </w:r>
      <w:r w:rsidR="00D3750F">
        <w:fldChar w:fldCharType="end"/>
      </w:r>
    </w:p>
    <w:p w:rsidR="00473672" w:rsidRDefault="001A5E1C">
      <w:pPr>
        <w:pStyle w:val="IndexEntry"/>
      </w:pPr>
      <w:hyperlink w:anchor="section_41d5c622ec7749ff95e369b325ce4e77">
        <w:r w:rsidR="00D3750F">
          <w:rPr>
            <w:rStyle w:val="Hyperlink"/>
          </w:rPr>
          <w:t>PRINTER_NOTIFY_FIELD_TOTAL_BYTES</w:t>
        </w:r>
      </w:hyperlink>
      <w:r w:rsidR="00D3750F">
        <w:t xml:space="preserve"> </w:t>
      </w:r>
      <w:r w:rsidR="00D3750F">
        <w:fldChar w:fldCharType="begin"/>
      </w:r>
      <w:r w:rsidR="00D3750F">
        <w:instrText>PAGEREF section_41d5c622ec7749ff95e369b325ce4e77</w:instrText>
      </w:r>
      <w:r w:rsidR="00D3750F">
        <w:fldChar w:fldCharType="separate"/>
      </w:r>
      <w:r w:rsidR="00D3750F">
        <w:rPr>
          <w:noProof/>
        </w:rPr>
        <w:t>153</w:t>
      </w:r>
      <w:r w:rsidR="00D3750F">
        <w:fldChar w:fldCharType="end"/>
      </w:r>
    </w:p>
    <w:p w:rsidR="00473672" w:rsidRDefault="001A5E1C">
      <w:pPr>
        <w:pStyle w:val="IndexEntry"/>
      </w:pPr>
      <w:hyperlink w:anchor="section_41d5c622ec7749ff95e369b325ce4e77">
        <w:r w:rsidR="00D3750F">
          <w:rPr>
            <w:rStyle w:val="Hyperlink"/>
          </w:rPr>
          <w:t>PRINTER_NOTIFY_FIELD_TOTAL_PAGES</w:t>
        </w:r>
      </w:hyperlink>
      <w:r w:rsidR="00D3750F">
        <w:t xml:space="preserve"> </w:t>
      </w:r>
      <w:r w:rsidR="00D3750F">
        <w:fldChar w:fldCharType="begin"/>
      </w:r>
      <w:r w:rsidR="00D3750F">
        <w:instrText>PAGEREF section_41d5c622ec7749ff95e369b325ce4e77</w:instrText>
      </w:r>
      <w:r w:rsidR="00D3750F">
        <w:fldChar w:fldCharType="separate"/>
      </w:r>
      <w:r w:rsidR="00D3750F">
        <w:rPr>
          <w:noProof/>
        </w:rPr>
        <w:t>153</w:t>
      </w:r>
      <w:r w:rsidR="00D3750F">
        <w:fldChar w:fldCharType="end"/>
      </w:r>
    </w:p>
    <w:p w:rsidR="00473672" w:rsidRDefault="001A5E1C">
      <w:pPr>
        <w:pStyle w:val="IndexEntry"/>
      </w:pPr>
      <w:hyperlink w:anchor="section_41d5c622ec7749ff95e369b325ce4e77">
        <w:r w:rsidR="00D3750F">
          <w:rPr>
            <w:rStyle w:val="Hyperlink"/>
          </w:rPr>
          <w:t>PRINTER_NOTIFY_FIELD_UNTIL_TIME</w:t>
        </w:r>
      </w:hyperlink>
      <w:r w:rsidR="00D3750F">
        <w:t xml:space="preserve"> </w:t>
      </w:r>
      <w:r w:rsidR="00D3750F">
        <w:fldChar w:fldCharType="begin"/>
      </w:r>
      <w:r w:rsidR="00D3750F">
        <w:instrText>PAGEREF section_41d5c622ec7749ff95e369b325ce4e77</w:instrText>
      </w:r>
      <w:r w:rsidR="00D3750F">
        <w:fldChar w:fldCharType="separate"/>
      </w:r>
      <w:r w:rsidR="00D3750F">
        <w:rPr>
          <w:noProof/>
        </w:rPr>
        <w:t>153</w:t>
      </w:r>
      <w:r w:rsidR="00D3750F">
        <w:fldChar w:fldCharType="end"/>
      </w:r>
    </w:p>
    <w:p w:rsidR="00473672" w:rsidRDefault="001A5E1C">
      <w:pPr>
        <w:pStyle w:val="IndexEntry"/>
      </w:pPr>
      <w:hyperlink w:anchor="section_033938dbcdc74541819510b7b217d96a">
        <w:r w:rsidR="00D3750F">
          <w:rPr>
            <w:rStyle w:val="Hyperlink"/>
          </w:rPr>
          <w:t>PRINTER_NOTIFY_INFO_COLORMISMATCH</w:t>
        </w:r>
      </w:hyperlink>
      <w:r w:rsidR="00D3750F">
        <w:t xml:space="preserve"> </w:t>
      </w:r>
      <w:r w:rsidR="00D3750F">
        <w:fldChar w:fldCharType="begin"/>
      </w:r>
      <w:r w:rsidR="00D3750F">
        <w:instrText>PAGEREF section_033938dbcdc74541819510b7b217d96a</w:instrText>
      </w:r>
      <w:r w:rsidR="00D3750F">
        <w:fldChar w:fldCharType="separate"/>
      </w:r>
      <w:r w:rsidR="00D3750F">
        <w:rPr>
          <w:noProof/>
        </w:rPr>
        <w:t>146</w:t>
      </w:r>
      <w:r w:rsidR="00D3750F">
        <w:fldChar w:fldCharType="end"/>
      </w:r>
    </w:p>
    <w:p w:rsidR="00473672" w:rsidRDefault="001A5E1C">
      <w:pPr>
        <w:pStyle w:val="IndexEntry"/>
      </w:pPr>
      <w:hyperlink w:anchor="section_033938dbcdc74541819510b7b217d96a">
        <w:r w:rsidR="00D3750F">
          <w:rPr>
            <w:rStyle w:val="Hyperlink"/>
          </w:rPr>
          <w:t>PRINTER_NOTIFY_INFO_DISCARDED</w:t>
        </w:r>
      </w:hyperlink>
      <w:r w:rsidR="00D3750F">
        <w:t xml:space="preserve"> </w:t>
      </w:r>
      <w:r w:rsidR="00D3750F">
        <w:fldChar w:fldCharType="begin"/>
      </w:r>
      <w:r w:rsidR="00D3750F">
        <w:instrText>PAGEREF section_033938dbcdc74541819510b7b217d96a</w:instrText>
      </w:r>
      <w:r w:rsidR="00D3750F">
        <w:fldChar w:fldCharType="separate"/>
      </w:r>
      <w:r w:rsidR="00D3750F">
        <w:rPr>
          <w:noProof/>
        </w:rPr>
        <w:t>146</w:t>
      </w:r>
      <w:r w:rsidR="00D3750F">
        <w:fldChar w:fldCharType="end"/>
      </w:r>
    </w:p>
    <w:p w:rsidR="00473672" w:rsidRDefault="001A5E1C">
      <w:pPr>
        <w:pStyle w:val="IndexEntry"/>
      </w:pPr>
      <w:hyperlink w:anchor="section_033938dbcdc74541819510b7b217d96a">
        <w:r w:rsidR="00D3750F">
          <w:rPr>
            <w:rStyle w:val="Hyperlink"/>
          </w:rPr>
          <w:t>PRINTER_NOTIFY_INFO_DISCARDNOTED</w:t>
        </w:r>
      </w:hyperlink>
      <w:r w:rsidR="00D3750F">
        <w:t xml:space="preserve"> </w:t>
      </w:r>
      <w:r w:rsidR="00D3750F">
        <w:fldChar w:fldCharType="begin"/>
      </w:r>
      <w:r w:rsidR="00D3750F">
        <w:instrText>PAGEREF section_033938dbcdc74541819510b7b217d96a</w:instrText>
      </w:r>
      <w:r w:rsidR="00D3750F">
        <w:fldChar w:fldCharType="separate"/>
      </w:r>
      <w:r w:rsidR="00D3750F">
        <w:rPr>
          <w:noProof/>
        </w:rPr>
        <w:t>146</w:t>
      </w:r>
      <w:r w:rsidR="00D3750F">
        <w:fldChar w:fldCharType="end"/>
      </w:r>
    </w:p>
    <w:p w:rsidR="00473672" w:rsidRDefault="001A5E1C">
      <w:pPr>
        <w:pStyle w:val="IndexEntry"/>
      </w:pPr>
      <w:hyperlink w:anchor="section_033938dbcdc74541819510b7b217d96a">
        <w:r w:rsidR="00D3750F">
          <w:rPr>
            <w:rStyle w:val="Hyperlink"/>
          </w:rPr>
          <w:t>PRINTER_NOTIFY_OPTIONS_REFRESH</w:t>
        </w:r>
      </w:hyperlink>
      <w:r w:rsidR="00D3750F">
        <w:t xml:space="preserve"> </w:t>
      </w:r>
      <w:r w:rsidR="00D3750F">
        <w:fldChar w:fldCharType="begin"/>
      </w:r>
      <w:r w:rsidR="00D3750F">
        <w:instrText>PAGEREF section_033938dbcdc74541819510b7b217d96a</w:instrText>
      </w:r>
      <w:r w:rsidR="00D3750F">
        <w:fldChar w:fldCharType="separate"/>
      </w:r>
      <w:r w:rsidR="00D3750F">
        <w:rPr>
          <w:noProof/>
        </w:rPr>
        <w:t>146</w:t>
      </w:r>
      <w:r w:rsidR="00D3750F">
        <w:fldChar w:fldCharType="end"/>
      </w:r>
    </w:p>
    <w:p w:rsidR="00473672" w:rsidRDefault="001A5E1C">
      <w:pPr>
        <w:pStyle w:val="IndexEntry"/>
      </w:pPr>
      <w:hyperlink w:anchor="section_945c4df5496949c5b1ce59c1b3f35024">
        <w:r w:rsidR="00D3750F">
          <w:rPr>
            <w:rStyle w:val="Hyperlink"/>
          </w:rPr>
          <w:t>PRINTER_READ</w:t>
        </w:r>
      </w:hyperlink>
      <w:r w:rsidR="00D3750F">
        <w:t xml:space="preserve"> </w:t>
      </w:r>
      <w:r w:rsidR="00D3750F">
        <w:fldChar w:fldCharType="begin"/>
      </w:r>
      <w:r w:rsidR="00D3750F">
        <w:instrText>PAGEREF section_945c4df5496949c5b1ce59c1b3f35024</w:instrText>
      </w:r>
      <w:r w:rsidR="00D3750F">
        <w:fldChar w:fldCharType="separate"/>
      </w:r>
      <w:r w:rsidR="00D3750F">
        <w:rPr>
          <w:noProof/>
        </w:rPr>
        <w:t>144</w:t>
      </w:r>
      <w:r w:rsidR="00D3750F">
        <w:fldChar w:fldCharType="end"/>
      </w:r>
    </w:p>
    <w:p w:rsidR="00473672" w:rsidRDefault="001A5E1C">
      <w:pPr>
        <w:pStyle w:val="IndexEntry"/>
      </w:pPr>
      <w:hyperlink w:anchor="section_1625e9d929e448f4b83d3bd0fdaea787">
        <w:r w:rsidR="00D3750F">
          <w:rPr>
            <w:rStyle w:val="Hyperlink"/>
          </w:rPr>
          <w:t>PRINTER_STATUS_BUSY</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PRINTER_STATUS_DOOR_OPEN</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PRINTER_STATUS_ERROR</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PRINTER_STATUS_INITIALIZING</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PRINTER_STATUS_IO_ACTIVE</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PRINTER_STATUS_MANUAL_FEED</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PRINTER_STATUS_NO_TONER</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PRINTER_STATUS_NOT_AVAILABLE</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PRINTER_STATUS_OFFLINE</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PRINTER_STATUS_OUT_OF_MEMORY</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PRINTER_STATUS_OUTPUT_BIN_FULL</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PRINTER_STATUS_PAGE_PUNT</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PRINTER_STATUS_PAPER_JAM</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PRINTER_STATUS_PAPER_OUT</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PRINTER_STATUS_PAPER_PROBLEM</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PRINTER_STATUS_PAUSED</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PRINTER_STATUS_PENDING_DELETION</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PRINTER_STATUS_POWER_SAVE</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PRINTER_STATUS_PRINTING</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PRINTER_STATUS_PROCESSING</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PRINTER_STATUS_SERVER_OFFLINE</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PRINTER_STATUS_SERVER_UNKNOWN</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PRINTER_STATUS_TONER_LOW</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PRINTER_STATUS_USER_INTERVENTION</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PRINTER_STATUS_WAITING</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1625e9d929e448f4b83d3bd0fdaea787">
        <w:r w:rsidR="00D3750F">
          <w:rPr>
            <w:rStyle w:val="Hyperlink"/>
          </w:rPr>
          <w:t>PRINTER_STATUS_WARMING_UP</w:t>
        </w:r>
      </w:hyperlink>
      <w:r w:rsidR="00D3750F">
        <w:t xml:space="preserve"> </w:t>
      </w:r>
      <w:r w:rsidR="00D3750F">
        <w:fldChar w:fldCharType="begin"/>
      </w:r>
      <w:r w:rsidR="00D3750F">
        <w:instrText>PAGEREF section_1625e9d929e448f4b83d3bd0fdaea787</w:instrText>
      </w:r>
      <w:r w:rsidR="00D3750F">
        <w:fldChar w:fldCharType="separate"/>
      </w:r>
      <w:r w:rsidR="00D3750F">
        <w:rPr>
          <w:noProof/>
        </w:rPr>
        <w:t>165</w:t>
      </w:r>
      <w:r w:rsidR="00D3750F">
        <w:fldChar w:fldCharType="end"/>
      </w:r>
    </w:p>
    <w:p w:rsidR="00473672" w:rsidRDefault="001A5E1C">
      <w:pPr>
        <w:pStyle w:val="IndexEntry"/>
      </w:pPr>
      <w:hyperlink w:anchor="section_945c4df5496949c5b1ce59c1b3f35024">
        <w:r w:rsidR="00D3750F">
          <w:rPr>
            <w:rStyle w:val="Hyperlink"/>
          </w:rPr>
          <w:t>PRINTER_WRITE</w:t>
        </w:r>
      </w:hyperlink>
      <w:r w:rsidR="00D3750F">
        <w:t xml:space="preserve"> </w:t>
      </w:r>
      <w:r w:rsidR="00D3750F">
        <w:fldChar w:fldCharType="begin"/>
      </w:r>
      <w:r w:rsidR="00D3750F">
        <w:instrText>PAGEREF section_945c4df5496949c5b1ce59c1b3f35024</w:instrText>
      </w:r>
      <w:r w:rsidR="00D3750F">
        <w:fldChar w:fldCharType="separate"/>
      </w:r>
      <w:r w:rsidR="00D3750F">
        <w:rPr>
          <w:noProof/>
        </w:rPr>
        <w:t>144</w:t>
      </w:r>
      <w:r w:rsidR="00D3750F">
        <w:fldChar w:fldCharType="end"/>
      </w:r>
    </w:p>
    <w:p w:rsidR="00473672" w:rsidRDefault="001A5E1C">
      <w:pPr>
        <w:pStyle w:val="IndexEntry"/>
      </w:pPr>
      <w:hyperlink w:anchor="section_cb458dcc1ae34b00864f6b2c369759e4">
        <w:r w:rsidR="00D3750F">
          <w:rPr>
            <w:rStyle w:val="Hyperlink"/>
          </w:rPr>
          <w:t>PRINTPROCESSOR_INFO_1 packet</w:t>
        </w:r>
      </w:hyperlink>
      <w:r w:rsidR="00D3750F">
        <w:t xml:space="preserve"> </w:t>
      </w:r>
      <w:r w:rsidR="00D3750F">
        <w:fldChar w:fldCharType="begin"/>
      </w:r>
      <w:r w:rsidR="00D3750F">
        <w:instrText>PAGEREF section_cb458dcc1ae34b00864f6b2c369759e4</w:instrText>
      </w:r>
      <w:r w:rsidR="00D3750F">
        <w:fldChar w:fldCharType="separate"/>
      </w:r>
      <w:r w:rsidR="00D3750F">
        <w:rPr>
          <w:noProof/>
        </w:rPr>
        <w:t>133</w:t>
      </w:r>
      <w:r w:rsidR="00D3750F">
        <w:fldChar w:fldCharType="end"/>
      </w:r>
    </w:p>
    <w:p w:rsidR="00473672" w:rsidRDefault="001A5E1C">
      <w:pPr>
        <w:pStyle w:val="IndexEntry"/>
      </w:pPr>
      <w:hyperlink w:anchor="section_e81cbc09ab054a32ae4a8ec57b436c43">
        <w:r w:rsidR="00D3750F">
          <w:rPr>
            <w:rStyle w:val="Hyperlink"/>
          </w:rPr>
          <w:t>Product behavior</w:t>
        </w:r>
      </w:hyperlink>
      <w:r w:rsidR="00D3750F">
        <w:t xml:space="preserve"> </w:t>
      </w:r>
      <w:r w:rsidR="00D3750F">
        <w:fldChar w:fldCharType="begin"/>
      </w:r>
      <w:r w:rsidR="00D3750F">
        <w:instrText>PAGEREF section_e81cbc09ab054a32ae4a8ec57b436c43</w:instrText>
      </w:r>
      <w:r w:rsidR="00D3750F">
        <w:fldChar w:fldCharType="separate"/>
      </w:r>
      <w:r w:rsidR="00D3750F">
        <w:rPr>
          <w:noProof/>
        </w:rPr>
        <w:t>347</w:t>
      </w:r>
      <w:r w:rsidR="00D3750F">
        <w:fldChar w:fldCharType="end"/>
      </w:r>
    </w:p>
    <w:p w:rsidR="00473672" w:rsidRDefault="00473672">
      <w:pPr>
        <w:spacing w:before="0" w:after="0"/>
        <w:rPr>
          <w:sz w:val="16"/>
        </w:rPr>
      </w:pPr>
    </w:p>
    <w:p w:rsidR="00473672" w:rsidRDefault="00D3750F">
      <w:r>
        <w:rPr>
          <w:b/>
        </w:rPr>
        <w:t>R</w:t>
      </w:r>
    </w:p>
    <w:p w:rsidR="00473672" w:rsidRDefault="00473672">
      <w:pPr>
        <w:spacing w:before="0" w:after="0"/>
        <w:rPr>
          <w:sz w:val="16"/>
        </w:rPr>
      </w:pPr>
    </w:p>
    <w:p w:rsidR="00473672" w:rsidRDefault="001A5E1C">
      <w:pPr>
        <w:pStyle w:val="IndexEntry"/>
      </w:pPr>
      <w:hyperlink w:anchor="section_945c4df5496949c5b1ce59c1b3f35024">
        <w:r w:rsidR="00D3750F">
          <w:rPr>
            <w:rStyle w:val="Hyperlink"/>
          </w:rPr>
          <w:t>READ_CONTROL</w:t>
        </w:r>
      </w:hyperlink>
      <w:r w:rsidR="00D3750F">
        <w:t xml:space="preserve"> </w:t>
      </w:r>
      <w:r w:rsidR="00D3750F">
        <w:fldChar w:fldCharType="begin"/>
      </w:r>
      <w:r w:rsidR="00D3750F">
        <w:instrText>PAGEREF section_945c4df5496949c5b1ce59c1b3f35024</w:instrText>
      </w:r>
      <w:r w:rsidR="00D3750F">
        <w:fldChar w:fldCharType="separate"/>
      </w:r>
      <w:r w:rsidR="00D3750F">
        <w:rPr>
          <w:noProof/>
        </w:rPr>
        <w:t>144</w:t>
      </w:r>
      <w:r w:rsidR="00D3750F">
        <w:fldChar w:fldCharType="end"/>
      </w:r>
    </w:p>
    <w:p w:rsidR="00473672" w:rsidRDefault="001A5E1C">
      <w:pPr>
        <w:pStyle w:val="IndexEntry"/>
      </w:pPr>
      <w:hyperlink w:anchor="section_20bc2e9cce884fd399612a4f06ebe41f">
        <w:r w:rsidR="00D3750F">
          <w:rPr>
            <w:rStyle w:val="Hyperlink"/>
          </w:rPr>
          <w:t>Receiving notifications on printing events example</w:t>
        </w:r>
      </w:hyperlink>
      <w:r w:rsidR="00D3750F">
        <w:t xml:space="preserve"> </w:t>
      </w:r>
      <w:r w:rsidR="00D3750F">
        <w:fldChar w:fldCharType="begin"/>
      </w:r>
      <w:r w:rsidR="00D3750F">
        <w:instrText>PAGEREF section_20bc2e9cce884fd399612a4f06ebe41f</w:instrText>
      </w:r>
      <w:r w:rsidR="00D3750F">
        <w:fldChar w:fldCharType="separate"/>
      </w:r>
      <w:r w:rsidR="00D3750F">
        <w:rPr>
          <w:noProof/>
        </w:rPr>
        <w:t>319</w:t>
      </w:r>
      <w:r w:rsidR="00D3750F">
        <w:fldChar w:fldCharType="end"/>
      </w:r>
    </w:p>
    <w:p w:rsidR="00473672" w:rsidRDefault="001A5E1C">
      <w:pPr>
        <w:pStyle w:val="IndexEntry"/>
      </w:pPr>
      <w:hyperlink w:anchor="section_d81607da4aa744b0ae4407d0c2227b34">
        <w:r w:rsidR="00D3750F">
          <w:rPr>
            <w:rStyle w:val="Hyperlink"/>
          </w:rPr>
          <w:t>RECTL structure</w:t>
        </w:r>
      </w:hyperlink>
      <w:r w:rsidR="00D3750F">
        <w:t xml:space="preserve"> </w:t>
      </w:r>
      <w:r w:rsidR="00D3750F">
        <w:fldChar w:fldCharType="begin"/>
      </w:r>
      <w:r w:rsidR="00D3750F">
        <w:instrText>PAGEREF section_d81607da4aa744b0ae4407d0c2227b34</w:instrText>
      </w:r>
      <w:r w:rsidR="00D3750F">
        <w:fldChar w:fldCharType="separate"/>
      </w:r>
      <w:r w:rsidR="00D3750F">
        <w:rPr>
          <w:noProof/>
        </w:rPr>
        <w:t>34</w:t>
      </w:r>
      <w:r w:rsidR="00D3750F">
        <w:fldChar w:fldCharType="end"/>
      </w:r>
    </w:p>
    <w:p w:rsidR="00473672" w:rsidRDefault="001A5E1C">
      <w:pPr>
        <w:pStyle w:val="IndexEntry"/>
      </w:pPr>
      <w:hyperlink w:anchor="section_7f4274c6b4fc495fade513e8502a5f69">
        <w:r w:rsidR="00D3750F">
          <w:rPr>
            <w:rStyle w:val="Hyperlink"/>
          </w:rPr>
          <w:t>References</w:t>
        </w:r>
      </w:hyperlink>
      <w:r w:rsidR="00D3750F">
        <w:t xml:space="preserve"> </w:t>
      </w:r>
      <w:r w:rsidR="00D3750F">
        <w:fldChar w:fldCharType="begin"/>
      </w:r>
      <w:r w:rsidR="00D3750F">
        <w:instrText>PAGEREF section_7f4274c6b4fc495fade513e8502a5f69</w:instrText>
      </w:r>
      <w:r w:rsidR="00D3750F">
        <w:fldChar w:fldCharType="separate"/>
      </w:r>
      <w:r w:rsidR="00D3750F">
        <w:rPr>
          <w:noProof/>
        </w:rPr>
        <w:t>21</w:t>
      </w:r>
      <w:r w:rsidR="00D3750F">
        <w:fldChar w:fldCharType="end"/>
      </w:r>
    </w:p>
    <w:p w:rsidR="00473672" w:rsidRDefault="00D3750F">
      <w:pPr>
        <w:pStyle w:val="IndexEntry"/>
      </w:pPr>
      <w:r>
        <w:t xml:space="preserve">   </w:t>
      </w:r>
      <w:hyperlink w:anchor="section_88d64aedfcbb49578ecef3eaac0a27b0">
        <w:r>
          <w:rPr>
            <w:rStyle w:val="Hyperlink"/>
          </w:rPr>
          <w:t>informative</w:t>
        </w:r>
      </w:hyperlink>
      <w:r>
        <w:t xml:space="preserve"> </w:t>
      </w:r>
      <w:r>
        <w:fldChar w:fldCharType="begin"/>
      </w:r>
      <w:r>
        <w:instrText>PAGEREF section_88d64aedfcbb49578ecef3eaac0a27b0</w:instrText>
      </w:r>
      <w:r>
        <w:fldChar w:fldCharType="separate"/>
      </w:r>
      <w:r>
        <w:rPr>
          <w:noProof/>
        </w:rPr>
        <w:t>22</w:t>
      </w:r>
      <w:r>
        <w:fldChar w:fldCharType="end"/>
      </w:r>
    </w:p>
    <w:p w:rsidR="00473672" w:rsidRDefault="00D3750F">
      <w:pPr>
        <w:pStyle w:val="IndexEntry"/>
      </w:pPr>
      <w:r>
        <w:t xml:space="preserve">   </w:t>
      </w:r>
      <w:hyperlink w:anchor="section_1249140046a74cee9ce70c8eb7ceac28">
        <w:r>
          <w:rPr>
            <w:rStyle w:val="Hyperlink"/>
          </w:rPr>
          <w:t>normative</w:t>
        </w:r>
      </w:hyperlink>
      <w:r>
        <w:t xml:space="preserve"> </w:t>
      </w:r>
      <w:r>
        <w:fldChar w:fldCharType="begin"/>
      </w:r>
      <w:r>
        <w:instrText>PAGEREF section_1249140046a74cee9ce70c8eb7ceac28</w:instrText>
      </w:r>
      <w:r>
        <w:fldChar w:fldCharType="separate"/>
      </w:r>
      <w:r>
        <w:rPr>
          <w:noProof/>
        </w:rPr>
        <w:t>21</w:t>
      </w:r>
      <w:r>
        <w:fldChar w:fldCharType="end"/>
      </w:r>
    </w:p>
    <w:p w:rsidR="00473672" w:rsidRDefault="001A5E1C">
      <w:pPr>
        <w:pStyle w:val="IndexEntry"/>
      </w:pPr>
      <w:hyperlink w:anchor="section_25cce7007fcf4bb6a2f30f6d08430a55">
        <w:r w:rsidR="00D3750F">
          <w:rPr>
            <w:rStyle w:val="Hyperlink"/>
          </w:rPr>
          <w:t>REG_BINARY</w:t>
        </w:r>
      </w:hyperlink>
      <w:r w:rsidR="00D3750F">
        <w:t xml:space="preserve"> </w:t>
      </w:r>
      <w:r w:rsidR="00D3750F">
        <w:fldChar w:fldCharType="begin"/>
      </w:r>
      <w:r w:rsidR="00D3750F">
        <w:instrText>PAGEREF section_25cce7007fcf4bb6a2f30f6d08430a55</w:instrText>
      </w:r>
      <w:r w:rsidR="00D3750F">
        <w:fldChar w:fldCharType="separate"/>
      </w:r>
      <w:r w:rsidR="00D3750F">
        <w:rPr>
          <w:noProof/>
        </w:rPr>
        <w:t>156</w:t>
      </w:r>
      <w:r w:rsidR="00D3750F">
        <w:fldChar w:fldCharType="end"/>
      </w:r>
    </w:p>
    <w:p w:rsidR="00473672" w:rsidRDefault="001A5E1C">
      <w:pPr>
        <w:pStyle w:val="IndexEntry"/>
      </w:pPr>
      <w:hyperlink w:anchor="section_25cce7007fcf4bb6a2f30f6d08430a55">
        <w:r w:rsidR="00D3750F">
          <w:rPr>
            <w:rStyle w:val="Hyperlink"/>
          </w:rPr>
          <w:t>REG_DWORD</w:t>
        </w:r>
      </w:hyperlink>
      <w:r w:rsidR="00D3750F">
        <w:t xml:space="preserve"> </w:t>
      </w:r>
      <w:r w:rsidR="00D3750F">
        <w:fldChar w:fldCharType="begin"/>
      </w:r>
      <w:r w:rsidR="00D3750F">
        <w:instrText>PAGEREF section_25cce7007fcf4bb6a2f30f6d08430a55</w:instrText>
      </w:r>
      <w:r w:rsidR="00D3750F">
        <w:fldChar w:fldCharType="separate"/>
      </w:r>
      <w:r w:rsidR="00D3750F">
        <w:rPr>
          <w:noProof/>
        </w:rPr>
        <w:t>156</w:t>
      </w:r>
      <w:r w:rsidR="00D3750F">
        <w:fldChar w:fldCharType="end"/>
      </w:r>
    </w:p>
    <w:p w:rsidR="00473672" w:rsidRDefault="001A5E1C">
      <w:pPr>
        <w:pStyle w:val="IndexEntry"/>
      </w:pPr>
      <w:hyperlink w:anchor="section_25cce7007fcf4bb6a2f30f6d08430a55">
        <w:r w:rsidR="00D3750F">
          <w:rPr>
            <w:rStyle w:val="Hyperlink"/>
          </w:rPr>
          <w:t>REG_DWORD_BIG_ENDIAN</w:t>
        </w:r>
      </w:hyperlink>
      <w:r w:rsidR="00D3750F">
        <w:t xml:space="preserve"> </w:t>
      </w:r>
      <w:r w:rsidR="00D3750F">
        <w:fldChar w:fldCharType="begin"/>
      </w:r>
      <w:r w:rsidR="00D3750F">
        <w:instrText>PAGEREF section_25cce7007fcf4bb6a2f30f6d08430a55</w:instrText>
      </w:r>
      <w:r w:rsidR="00D3750F">
        <w:fldChar w:fldCharType="separate"/>
      </w:r>
      <w:r w:rsidR="00D3750F">
        <w:rPr>
          <w:noProof/>
        </w:rPr>
        <w:t>156</w:t>
      </w:r>
      <w:r w:rsidR="00D3750F">
        <w:fldChar w:fldCharType="end"/>
      </w:r>
    </w:p>
    <w:p w:rsidR="00473672" w:rsidRDefault="001A5E1C">
      <w:pPr>
        <w:pStyle w:val="IndexEntry"/>
      </w:pPr>
      <w:hyperlink w:anchor="section_25cce7007fcf4bb6a2f30f6d08430a55">
        <w:r w:rsidR="00D3750F">
          <w:rPr>
            <w:rStyle w:val="Hyperlink"/>
          </w:rPr>
          <w:t>REG_DWORD_LITTLE_ENDIAN</w:t>
        </w:r>
      </w:hyperlink>
      <w:r w:rsidR="00D3750F">
        <w:t xml:space="preserve"> </w:t>
      </w:r>
      <w:r w:rsidR="00D3750F">
        <w:fldChar w:fldCharType="begin"/>
      </w:r>
      <w:r w:rsidR="00D3750F">
        <w:instrText>PAGEREF section_25cce7007fcf4bb6a2f30f6d08430a55</w:instrText>
      </w:r>
      <w:r w:rsidR="00D3750F">
        <w:fldChar w:fldCharType="separate"/>
      </w:r>
      <w:r w:rsidR="00D3750F">
        <w:rPr>
          <w:noProof/>
        </w:rPr>
        <w:t>156</w:t>
      </w:r>
      <w:r w:rsidR="00D3750F">
        <w:fldChar w:fldCharType="end"/>
      </w:r>
    </w:p>
    <w:p w:rsidR="00473672" w:rsidRDefault="001A5E1C">
      <w:pPr>
        <w:pStyle w:val="IndexEntry"/>
      </w:pPr>
      <w:hyperlink w:anchor="section_25cce7007fcf4bb6a2f30f6d08430a55">
        <w:r w:rsidR="00D3750F">
          <w:rPr>
            <w:rStyle w:val="Hyperlink"/>
          </w:rPr>
          <w:t>REG_EXPAND_SZ</w:t>
        </w:r>
      </w:hyperlink>
      <w:r w:rsidR="00D3750F">
        <w:t xml:space="preserve"> </w:t>
      </w:r>
      <w:r w:rsidR="00D3750F">
        <w:fldChar w:fldCharType="begin"/>
      </w:r>
      <w:r w:rsidR="00D3750F">
        <w:instrText>PAGEREF section_25cce7007fcf4bb6a2f30f6d08430a55</w:instrText>
      </w:r>
      <w:r w:rsidR="00D3750F">
        <w:fldChar w:fldCharType="separate"/>
      </w:r>
      <w:r w:rsidR="00D3750F">
        <w:rPr>
          <w:noProof/>
        </w:rPr>
        <w:t>156</w:t>
      </w:r>
      <w:r w:rsidR="00D3750F">
        <w:fldChar w:fldCharType="end"/>
      </w:r>
    </w:p>
    <w:p w:rsidR="00473672" w:rsidRDefault="001A5E1C">
      <w:pPr>
        <w:pStyle w:val="IndexEntry"/>
      </w:pPr>
      <w:hyperlink w:anchor="section_25cce7007fcf4bb6a2f30f6d08430a55">
        <w:r w:rsidR="00D3750F">
          <w:rPr>
            <w:rStyle w:val="Hyperlink"/>
          </w:rPr>
          <w:t>REG_LINK</w:t>
        </w:r>
      </w:hyperlink>
      <w:r w:rsidR="00D3750F">
        <w:t xml:space="preserve"> </w:t>
      </w:r>
      <w:r w:rsidR="00D3750F">
        <w:fldChar w:fldCharType="begin"/>
      </w:r>
      <w:r w:rsidR="00D3750F">
        <w:instrText>PAGEREF section_25cce7007fcf4bb6a2f30f6d08430a55</w:instrText>
      </w:r>
      <w:r w:rsidR="00D3750F">
        <w:fldChar w:fldCharType="separate"/>
      </w:r>
      <w:r w:rsidR="00D3750F">
        <w:rPr>
          <w:noProof/>
        </w:rPr>
        <w:t>156</w:t>
      </w:r>
      <w:r w:rsidR="00D3750F">
        <w:fldChar w:fldCharType="end"/>
      </w:r>
    </w:p>
    <w:p w:rsidR="00473672" w:rsidRDefault="001A5E1C">
      <w:pPr>
        <w:pStyle w:val="IndexEntry"/>
      </w:pPr>
      <w:hyperlink w:anchor="section_25cce7007fcf4bb6a2f30f6d08430a55">
        <w:r w:rsidR="00D3750F">
          <w:rPr>
            <w:rStyle w:val="Hyperlink"/>
          </w:rPr>
          <w:t>REG_MULTI_SZ</w:t>
        </w:r>
      </w:hyperlink>
      <w:r w:rsidR="00D3750F">
        <w:t xml:space="preserve"> </w:t>
      </w:r>
      <w:r w:rsidR="00D3750F">
        <w:fldChar w:fldCharType="begin"/>
      </w:r>
      <w:r w:rsidR="00D3750F">
        <w:instrText>PAGEREF section_25cce7007fcf4bb6a2f30f6d08430a55</w:instrText>
      </w:r>
      <w:r w:rsidR="00D3750F">
        <w:fldChar w:fldCharType="separate"/>
      </w:r>
      <w:r w:rsidR="00D3750F">
        <w:rPr>
          <w:noProof/>
        </w:rPr>
        <w:t>156</w:t>
      </w:r>
      <w:r w:rsidR="00D3750F">
        <w:fldChar w:fldCharType="end"/>
      </w:r>
    </w:p>
    <w:p w:rsidR="00473672" w:rsidRDefault="001A5E1C">
      <w:pPr>
        <w:pStyle w:val="IndexEntry"/>
      </w:pPr>
      <w:hyperlink w:anchor="section_25cce7007fcf4bb6a2f30f6d08430a55">
        <w:r w:rsidR="00D3750F">
          <w:rPr>
            <w:rStyle w:val="Hyperlink"/>
          </w:rPr>
          <w:t>REG_NONE</w:t>
        </w:r>
      </w:hyperlink>
      <w:r w:rsidR="00D3750F">
        <w:t xml:space="preserve"> </w:t>
      </w:r>
      <w:r w:rsidR="00D3750F">
        <w:fldChar w:fldCharType="begin"/>
      </w:r>
      <w:r w:rsidR="00D3750F">
        <w:instrText>PAGEREF section_25cce7007fcf4bb6a2f30f6d08430a55</w:instrText>
      </w:r>
      <w:r w:rsidR="00D3750F">
        <w:fldChar w:fldCharType="separate"/>
      </w:r>
      <w:r w:rsidR="00D3750F">
        <w:rPr>
          <w:noProof/>
        </w:rPr>
        <w:t>156</w:t>
      </w:r>
      <w:r w:rsidR="00D3750F">
        <w:fldChar w:fldCharType="end"/>
      </w:r>
    </w:p>
    <w:p w:rsidR="00473672" w:rsidRDefault="001A5E1C">
      <w:pPr>
        <w:pStyle w:val="IndexEntry"/>
      </w:pPr>
      <w:hyperlink w:anchor="section_25cce7007fcf4bb6a2f30f6d08430a55">
        <w:r w:rsidR="00D3750F">
          <w:rPr>
            <w:rStyle w:val="Hyperlink"/>
          </w:rPr>
          <w:t>REG_QWORD</w:t>
        </w:r>
      </w:hyperlink>
      <w:r w:rsidR="00D3750F">
        <w:t xml:space="preserve"> </w:t>
      </w:r>
      <w:r w:rsidR="00D3750F">
        <w:fldChar w:fldCharType="begin"/>
      </w:r>
      <w:r w:rsidR="00D3750F">
        <w:instrText>PAGEREF section_25cce7007fcf4bb6a2f30f6d08430a55</w:instrText>
      </w:r>
      <w:r w:rsidR="00D3750F">
        <w:fldChar w:fldCharType="separate"/>
      </w:r>
      <w:r w:rsidR="00D3750F">
        <w:rPr>
          <w:noProof/>
        </w:rPr>
        <w:t>156</w:t>
      </w:r>
      <w:r w:rsidR="00D3750F">
        <w:fldChar w:fldCharType="end"/>
      </w:r>
    </w:p>
    <w:p w:rsidR="00473672" w:rsidRDefault="001A5E1C">
      <w:pPr>
        <w:pStyle w:val="IndexEntry"/>
      </w:pPr>
      <w:hyperlink w:anchor="section_25cce7007fcf4bb6a2f30f6d08430a55">
        <w:r w:rsidR="00D3750F">
          <w:rPr>
            <w:rStyle w:val="Hyperlink"/>
          </w:rPr>
          <w:t>REG_QWORD_LITTLE_ENDIAN</w:t>
        </w:r>
      </w:hyperlink>
      <w:r w:rsidR="00D3750F">
        <w:t xml:space="preserve"> </w:t>
      </w:r>
      <w:r w:rsidR="00D3750F">
        <w:fldChar w:fldCharType="begin"/>
      </w:r>
      <w:r w:rsidR="00D3750F">
        <w:instrText>PAGEREF section_25cce7007fcf4bb6a2f30f6d08430a55</w:instrText>
      </w:r>
      <w:r w:rsidR="00D3750F">
        <w:fldChar w:fldCharType="separate"/>
      </w:r>
      <w:r w:rsidR="00D3750F">
        <w:rPr>
          <w:noProof/>
        </w:rPr>
        <w:t>156</w:t>
      </w:r>
      <w:r w:rsidR="00D3750F">
        <w:fldChar w:fldCharType="end"/>
      </w:r>
    </w:p>
    <w:p w:rsidR="00473672" w:rsidRDefault="001A5E1C">
      <w:pPr>
        <w:pStyle w:val="IndexEntry"/>
      </w:pPr>
      <w:hyperlink w:anchor="section_25cce7007fcf4bb6a2f30f6d08430a55">
        <w:r w:rsidR="00D3750F">
          <w:rPr>
            <w:rStyle w:val="Hyperlink"/>
          </w:rPr>
          <w:t>REG_RESOURCE_LIST</w:t>
        </w:r>
      </w:hyperlink>
      <w:r w:rsidR="00D3750F">
        <w:t xml:space="preserve"> </w:t>
      </w:r>
      <w:r w:rsidR="00D3750F">
        <w:fldChar w:fldCharType="begin"/>
      </w:r>
      <w:r w:rsidR="00D3750F">
        <w:instrText>PAGEREF section_25cce7007fcf4bb6a2f30f6d08430a55</w:instrText>
      </w:r>
      <w:r w:rsidR="00D3750F">
        <w:fldChar w:fldCharType="separate"/>
      </w:r>
      <w:r w:rsidR="00D3750F">
        <w:rPr>
          <w:noProof/>
        </w:rPr>
        <w:t>156</w:t>
      </w:r>
      <w:r w:rsidR="00D3750F">
        <w:fldChar w:fldCharType="end"/>
      </w:r>
    </w:p>
    <w:p w:rsidR="00473672" w:rsidRDefault="001A5E1C">
      <w:pPr>
        <w:pStyle w:val="IndexEntry"/>
      </w:pPr>
      <w:hyperlink w:anchor="section_25cce7007fcf4bb6a2f30f6d08430a55">
        <w:r w:rsidR="00D3750F">
          <w:rPr>
            <w:rStyle w:val="Hyperlink"/>
          </w:rPr>
          <w:t>REG_SZ</w:t>
        </w:r>
      </w:hyperlink>
      <w:r w:rsidR="00D3750F">
        <w:t xml:space="preserve"> </w:t>
      </w:r>
      <w:r w:rsidR="00D3750F">
        <w:fldChar w:fldCharType="begin"/>
      </w:r>
      <w:r w:rsidR="00D3750F">
        <w:instrText>PAGEREF section_25cce7007fcf4bb6a2f30f6d08430a55</w:instrText>
      </w:r>
      <w:r w:rsidR="00D3750F">
        <w:fldChar w:fldCharType="separate"/>
      </w:r>
      <w:r w:rsidR="00D3750F">
        <w:rPr>
          <w:noProof/>
        </w:rPr>
        <w:t>156</w:t>
      </w:r>
      <w:r w:rsidR="00D3750F">
        <w:fldChar w:fldCharType="end"/>
      </w:r>
    </w:p>
    <w:p w:rsidR="00473672" w:rsidRDefault="001A5E1C">
      <w:pPr>
        <w:pStyle w:val="IndexEntry"/>
      </w:pPr>
      <w:hyperlink w:anchor="section_dadadc2d0dcd47e0b78f13d32875a126">
        <w:r w:rsidR="00D3750F">
          <w:rPr>
            <w:rStyle w:val="Hyperlink"/>
          </w:rPr>
          <w:t>Relationship to other protocols</w:t>
        </w:r>
      </w:hyperlink>
      <w:r w:rsidR="00D3750F">
        <w:t xml:space="preserve"> </w:t>
      </w:r>
      <w:r w:rsidR="00D3750F">
        <w:fldChar w:fldCharType="begin"/>
      </w:r>
      <w:r w:rsidR="00D3750F">
        <w:instrText>PAGEREF section_dadadc2d0dcd47e0b78f13d32875a126</w:instrText>
      </w:r>
      <w:r w:rsidR="00D3750F">
        <w:fldChar w:fldCharType="separate"/>
      </w:r>
      <w:r w:rsidR="00D3750F">
        <w:rPr>
          <w:noProof/>
        </w:rPr>
        <w:t>27</w:t>
      </w:r>
      <w:r w:rsidR="00D3750F">
        <w:fldChar w:fldCharType="end"/>
      </w:r>
    </w:p>
    <w:p w:rsidR="00473672" w:rsidRDefault="001A5E1C">
      <w:pPr>
        <w:pStyle w:val="IndexEntry"/>
      </w:pPr>
      <w:hyperlink w:anchor="section_d6e679dc5a244936ac6858251dbd1555">
        <w:r w:rsidR="00D3750F">
          <w:rPr>
            <w:rStyle w:val="Hyperlink"/>
          </w:rPr>
          <w:t>RPC_BIDI_DATA structure</w:t>
        </w:r>
      </w:hyperlink>
      <w:r w:rsidR="00D3750F">
        <w:t xml:space="preserve"> </w:t>
      </w:r>
      <w:r w:rsidR="00D3750F">
        <w:fldChar w:fldCharType="begin"/>
      </w:r>
      <w:r w:rsidR="00D3750F">
        <w:instrText>PAGEREF section_d6e679dc5a244936ac6858251dbd1555</w:instrText>
      </w:r>
      <w:r w:rsidR="00D3750F">
        <w:fldChar w:fldCharType="separate"/>
      </w:r>
      <w:r w:rsidR="00D3750F">
        <w:rPr>
          <w:noProof/>
        </w:rPr>
        <w:t>64</w:t>
      </w:r>
      <w:r w:rsidR="00D3750F">
        <w:fldChar w:fldCharType="end"/>
      </w:r>
    </w:p>
    <w:p w:rsidR="00473672" w:rsidRDefault="001A5E1C">
      <w:pPr>
        <w:pStyle w:val="IndexEntry"/>
      </w:pPr>
      <w:hyperlink w:anchor="section_4ea856c44c374485868ae7ac8e331e5e">
        <w:r w:rsidR="00D3750F">
          <w:rPr>
            <w:rStyle w:val="Hyperlink"/>
          </w:rPr>
          <w:t>RPC_BIDI_REQUEST_CONTAINER structure</w:t>
        </w:r>
      </w:hyperlink>
      <w:r w:rsidR="00D3750F">
        <w:t xml:space="preserve"> </w:t>
      </w:r>
      <w:r w:rsidR="00D3750F">
        <w:fldChar w:fldCharType="begin"/>
      </w:r>
      <w:r w:rsidR="00D3750F">
        <w:instrText>PAGEREF section_4ea856c44c374485868ae7ac8e331e5e</w:instrText>
      </w:r>
      <w:r w:rsidR="00D3750F">
        <w:fldChar w:fldCharType="separate"/>
      </w:r>
      <w:r w:rsidR="00D3750F">
        <w:rPr>
          <w:noProof/>
        </w:rPr>
        <w:t>40</w:t>
      </w:r>
      <w:r w:rsidR="00D3750F">
        <w:fldChar w:fldCharType="end"/>
      </w:r>
    </w:p>
    <w:p w:rsidR="00473672" w:rsidRDefault="001A5E1C">
      <w:pPr>
        <w:pStyle w:val="IndexEntry"/>
      </w:pPr>
      <w:hyperlink w:anchor="section_c3b78db75fec440584ff412e82d491f1">
        <w:r w:rsidR="00D3750F">
          <w:rPr>
            <w:rStyle w:val="Hyperlink"/>
          </w:rPr>
          <w:t>RPC_BIDI_REQUEST_DATA structure</w:t>
        </w:r>
      </w:hyperlink>
      <w:r w:rsidR="00D3750F">
        <w:t xml:space="preserve"> </w:t>
      </w:r>
      <w:r w:rsidR="00D3750F">
        <w:fldChar w:fldCharType="begin"/>
      </w:r>
      <w:r w:rsidR="00D3750F">
        <w:instrText>PAGEREF section_c3b78db75fec440584ff412e82d491f1</w:instrText>
      </w:r>
      <w:r w:rsidR="00D3750F">
        <w:fldChar w:fldCharType="separate"/>
      </w:r>
      <w:r w:rsidR="00D3750F">
        <w:rPr>
          <w:noProof/>
        </w:rPr>
        <w:t>64</w:t>
      </w:r>
      <w:r w:rsidR="00D3750F">
        <w:fldChar w:fldCharType="end"/>
      </w:r>
    </w:p>
    <w:p w:rsidR="00473672" w:rsidRDefault="001A5E1C">
      <w:pPr>
        <w:pStyle w:val="IndexEntry"/>
      </w:pPr>
      <w:hyperlink w:anchor="section_bdfdec23d5034f86a8486c3386d609d6">
        <w:r w:rsidR="00D3750F">
          <w:rPr>
            <w:rStyle w:val="Hyperlink"/>
          </w:rPr>
          <w:t>RPC_BIDI_RESPONSE_CONTAINER structure</w:t>
        </w:r>
      </w:hyperlink>
      <w:r w:rsidR="00D3750F">
        <w:t xml:space="preserve"> </w:t>
      </w:r>
      <w:r w:rsidR="00D3750F">
        <w:fldChar w:fldCharType="begin"/>
      </w:r>
      <w:r w:rsidR="00D3750F">
        <w:instrText>PAGEREF section_bdfdec23d5034f86a8486c3386d609d6</w:instrText>
      </w:r>
      <w:r w:rsidR="00D3750F">
        <w:fldChar w:fldCharType="separate"/>
      </w:r>
      <w:r w:rsidR="00D3750F">
        <w:rPr>
          <w:noProof/>
        </w:rPr>
        <w:t>40</w:t>
      </w:r>
      <w:r w:rsidR="00D3750F">
        <w:fldChar w:fldCharType="end"/>
      </w:r>
    </w:p>
    <w:p w:rsidR="00473672" w:rsidRDefault="001A5E1C">
      <w:pPr>
        <w:pStyle w:val="IndexEntry"/>
      </w:pPr>
      <w:hyperlink w:anchor="section_f42d17bd05d643a4872e6e6513ee0922">
        <w:r w:rsidR="00D3750F">
          <w:rPr>
            <w:rStyle w:val="Hyperlink"/>
          </w:rPr>
          <w:t>RPC_BIDI_RESPONSE_DATA structure</w:t>
        </w:r>
      </w:hyperlink>
      <w:r w:rsidR="00D3750F">
        <w:t xml:space="preserve"> </w:t>
      </w:r>
      <w:r w:rsidR="00D3750F">
        <w:fldChar w:fldCharType="begin"/>
      </w:r>
      <w:r w:rsidR="00D3750F">
        <w:instrText>PAGEREF section_f42d17bd05d643a4872e6e6513ee0922</w:instrText>
      </w:r>
      <w:r w:rsidR="00D3750F">
        <w:fldChar w:fldCharType="separate"/>
      </w:r>
      <w:r w:rsidR="00D3750F">
        <w:rPr>
          <w:noProof/>
        </w:rPr>
        <w:t>64</w:t>
      </w:r>
      <w:r w:rsidR="00D3750F">
        <w:fldChar w:fldCharType="end"/>
      </w:r>
    </w:p>
    <w:p w:rsidR="00473672" w:rsidRDefault="001A5E1C">
      <w:pPr>
        <w:pStyle w:val="IndexEntry"/>
      </w:pPr>
      <w:hyperlink w:anchor="section_bc9f774d66fc45209563091553c3cabd">
        <w:r w:rsidR="00D3750F">
          <w:rPr>
            <w:rStyle w:val="Hyperlink"/>
          </w:rPr>
          <w:t>RPC_BINARY_CONTAINER structure</w:t>
        </w:r>
      </w:hyperlink>
      <w:r w:rsidR="00D3750F">
        <w:t xml:space="preserve"> </w:t>
      </w:r>
      <w:r w:rsidR="00D3750F">
        <w:fldChar w:fldCharType="begin"/>
      </w:r>
      <w:r w:rsidR="00D3750F">
        <w:instrText>PAGEREF section_bc9f774d66fc45209563091553c3cabd</w:instrText>
      </w:r>
      <w:r w:rsidR="00D3750F">
        <w:fldChar w:fldCharType="separate"/>
      </w:r>
      <w:r w:rsidR="00D3750F">
        <w:rPr>
          <w:noProof/>
        </w:rPr>
        <w:t>41</w:t>
      </w:r>
      <w:r w:rsidR="00D3750F">
        <w:fldChar w:fldCharType="end"/>
      </w:r>
    </w:p>
    <w:p w:rsidR="00473672" w:rsidRDefault="001A5E1C">
      <w:pPr>
        <w:pStyle w:val="IndexEntry"/>
      </w:pPr>
      <w:hyperlink w:anchor="section_6e442be62c54497593c685895289ba0d">
        <w:r w:rsidR="00D3750F">
          <w:rPr>
            <w:rStyle w:val="Hyperlink"/>
          </w:rPr>
          <w:t>RPC_BranchOfficeJobData structure</w:t>
        </w:r>
      </w:hyperlink>
      <w:r w:rsidR="00D3750F">
        <w:t xml:space="preserve"> </w:t>
      </w:r>
      <w:r w:rsidR="00D3750F">
        <w:fldChar w:fldCharType="begin"/>
      </w:r>
      <w:r w:rsidR="00D3750F">
        <w:instrText>PAGEREF section_6e442be62c54497593c685895289ba0d</w:instrText>
      </w:r>
      <w:r w:rsidR="00D3750F">
        <w:fldChar w:fldCharType="separate"/>
      </w:r>
      <w:r w:rsidR="00D3750F">
        <w:rPr>
          <w:noProof/>
        </w:rPr>
        <w:t>71</w:t>
      </w:r>
      <w:r w:rsidR="00D3750F">
        <w:fldChar w:fldCharType="end"/>
      </w:r>
    </w:p>
    <w:p w:rsidR="00473672" w:rsidRDefault="001A5E1C">
      <w:pPr>
        <w:pStyle w:val="IndexEntry"/>
      </w:pPr>
      <w:hyperlink w:anchor="section_8bed3226cdef4b90b762b35f1a3ad362">
        <w:r w:rsidR="00D3750F">
          <w:rPr>
            <w:rStyle w:val="Hyperlink"/>
          </w:rPr>
          <w:t>RPC_BranchOfficeJobDataContainer structure</w:t>
        </w:r>
      </w:hyperlink>
      <w:r w:rsidR="00D3750F">
        <w:t xml:space="preserve"> </w:t>
      </w:r>
      <w:r w:rsidR="00D3750F">
        <w:fldChar w:fldCharType="begin"/>
      </w:r>
      <w:r w:rsidR="00D3750F">
        <w:instrText>PAGEREF section_8bed3226cdef4b90b762b35f1a3ad362</w:instrText>
      </w:r>
      <w:r w:rsidR="00D3750F">
        <w:fldChar w:fldCharType="separate"/>
      </w:r>
      <w:r w:rsidR="00D3750F">
        <w:rPr>
          <w:noProof/>
        </w:rPr>
        <w:t>42</w:t>
      </w:r>
      <w:r w:rsidR="00D3750F">
        <w:fldChar w:fldCharType="end"/>
      </w:r>
    </w:p>
    <w:p w:rsidR="00473672" w:rsidRDefault="001A5E1C">
      <w:pPr>
        <w:pStyle w:val="IndexEntry"/>
      </w:pPr>
      <w:hyperlink w:anchor="section_d86fd29b95124c80a14b5f5fb25e5975">
        <w:r w:rsidR="00D3750F">
          <w:rPr>
            <w:rStyle w:val="Hyperlink"/>
          </w:rPr>
          <w:t>RPC_BranchOfficeJobDataError structure</w:t>
        </w:r>
      </w:hyperlink>
      <w:r w:rsidR="00D3750F">
        <w:t xml:space="preserve"> </w:t>
      </w:r>
      <w:r w:rsidR="00D3750F">
        <w:fldChar w:fldCharType="begin"/>
      </w:r>
      <w:r w:rsidR="00D3750F">
        <w:instrText>PAGEREF section_d86fd29b95124c80a14b5f5fb25e5975</w:instrText>
      </w:r>
      <w:r w:rsidR="00D3750F">
        <w:fldChar w:fldCharType="separate"/>
      </w:r>
      <w:r w:rsidR="00D3750F">
        <w:rPr>
          <w:noProof/>
        </w:rPr>
        <w:t>72</w:t>
      </w:r>
      <w:r w:rsidR="00D3750F">
        <w:fldChar w:fldCharType="end"/>
      </w:r>
    </w:p>
    <w:p w:rsidR="00473672" w:rsidRDefault="001A5E1C">
      <w:pPr>
        <w:pStyle w:val="IndexEntry"/>
      </w:pPr>
      <w:hyperlink w:anchor="section_31a2aecb2d7a4846a93be4fd708863e0">
        <w:r w:rsidR="00D3750F">
          <w:rPr>
            <w:rStyle w:val="Hyperlink"/>
          </w:rPr>
          <w:t>RPC_BranchOfficeJobDataPipelineFailed structure</w:t>
        </w:r>
      </w:hyperlink>
      <w:r w:rsidR="00D3750F">
        <w:t xml:space="preserve"> </w:t>
      </w:r>
      <w:r w:rsidR="00D3750F">
        <w:fldChar w:fldCharType="begin"/>
      </w:r>
      <w:r w:rsidR="00D3750F">
        <w:instrText>PAGEREF section_31a2aecb2d7a4846a93be4fd708863e0</w:instrText>
      </w:r>
      <w:r w:rsidR="00D3750F">
        <w:fldChar w:fldCharType="separate"/>
      </w:r>
      <w:r w:rsidR="00D3750F">
        <w:rPr>
          <w:noProof/>
        </w:rPr>
        <w:t>73</w:t>
      </w:r>
      <w:r w:rsidR="00D3750F">
        <w:fldChar w:fldCharType="end"/>
      </w:r>
    </w:p>
    <w:p w:rsidR="00473672" w:rsidRDefault="001A5E1C">
      <w:pPr>
        <w:pStyle w:val="IndexEntry"/>
      </w:pPr>
      <w:hyperlink w:anchor="section_b4a220487837460eb1bd8d34f4270f29">
        <w:r w:rsidR="00D3750F">
          <w:rPr>
            <w:rStyle w:val="Hyperlink"/>
          </w:rPr>
          <w:t>RPC_BranchOfficeJobDataPrinted structure</w:t>
        </w:r>
      </w:hyperlink>
      <w:r w:rsidR="00D3750F">
        <w:t xml:space="preserve"> </w:t>
      </w:r>
      <w:r w:rsidR="00D3750F">
        <w:fldChar w:fldCharType="begin"/>
      </w:r>
      <w:r w:rsidR="00D3750F">
        <w:instrText>PAGEREF section_b4a220487837460eb1bd8d34f4270f29</w:instrText>
      </w:r>
      <w:r w:rsidR="00D3750F">
        <w:fldChar w:fldCharType="separate"/>
      </w:r>
      <w:r w:rsidR="00D3750F">
        <w:rPr>
          <w:noProof/>
        </w:rPr>
        <w:t>73</w:t>
      </w:r>
      <w:r w:rsidR="00D3750F">
        <w:fldChar w:fldCharType="end"/>
      </w:r>
    </w:p>
    <w:p w:rsidR="00473672" w:rsidRDefault="001A5E1C">
      <w:pPr>
        <w:pStyle w:val="IndexEntry"/>
      </w:pPr>
      <w:hyperlink w:anchor="section_e90ee32f12f44310923871aca7dd9cb1">
        <w:r w:rsidR="00D3750F">
          <w:rPr>
            <w:rStyle w:val="Hyperlink"/>
          </w:rPr>
          <w:t>RPC_BranchOfficeJobDataRendered structure</w:t>
        </w:r>
      </w:hyperlink>
      <w:r w:rsidR="00D3750F">
        <w:t xml:space="preserve"> </w:t>
      </w:r>
      <w:r w:rsidR="00D3750F">
        <w:fldChar w:fldCharType="begin"/>
      </w:r>
      <w:r w:rsidR="00D3750F">
        <w:instrText>PAGEREF section_e90ee32f12f44310923871aca7dd9cb1</w:instrText>
      </w:r>
      <w:r w:rsidR="00D3750F">
        <w:fldChar w:fldCharType="separate"/>
      </w:r>
      <w:r w:rsidR="00D3750F">
        <w:rPr>
          <w:noProof/>
        </w:rPr>
        <w:t>74</w:t>
      </w:r>
      <w:r w:rsidR="00D3750F">
        <w:fldChar w:fldCharType="end"/>
      </w:r>
    </w:p>
    <w:p w:rsidR="00473672" w:rsidRDefault="001A5E1C">
      <w:pPr>
        <w:pStyle w:val="IndexEntry"/>
      </w:pPr>
      <w:hyperlink w:anchor="section_55fcc7c1d63e448888cd8ce5d9dd945c">
        <w:r w:rsidR="00D3750F">
          <w:rPr>
            <w:rStyle w:val="Hyperlink"/>
          </w:rPr>
          <w:t>RPC_BranchOfficeLogOfflineFileFull structure</w:t>
        </w:r>
      </w:hyperlink>
      <w:r w:rsidR="00D3750F">
        <w:t xml:space="preserve"> </w:t>
      </w:r>
      <w:r w:rsidR="00D3750F">
        <w:fldChar w:fldCharType="begin"/>
      </w:r>
      <w:r w:rsidR="00D3750F">
        <w:instrText>PAGEREF section_55fcc7c1d63e448888cd8ce5d9dd945c</w:instrText>
      </w:r>
      <w:r w:rsidR="00D3750F">
        <w:fldChar w:fldCharType="separate"/>
      </w:r>
      <w:r w:rsidR="00D3750F">
        <w:rPr>
          <w:noProof/>
        </w:rPr>
        <w:t>74</w:t>
      </w:r>
      <w:r w:rsidR="00D3750F">
        <w:fldChar w:fldCharType="end"/>
      </w:r>
    </w:p>
    <w:p w:rsidR="00473672" w:rsidRDefault="001A5E1C">
      <w:pPr>
        <w:pStyle w:val="IndexEntry"/>
      </w:pPr>
      <w:hyperlink w:anchor="section_4464eaf0f34f40d5b970736437a21913">
        <w:r w:rsidR="00D3750F">
          <w:rPr>
            <w:rStyle w:val="Hyperlink"/>
          </w:rPr>
          <w:t>RPC_DRIVER_INFO members</w:t>
        </w:r>
      </w:hyperlink>
      <w:r w:rsidR="00D3750F">
        <w:t xml:space="preserve"> </w:t>
      </w:r>
      <w:r w:rsidR="00D3750F">
        <w:fldChar w:fldCharType="begin"/>
      </w:r>
      <w:r w:rsidR="00D3750F">
        <w:instrText>PAGEREF section_4464eaf0f34f40d5b970736437a21913</w:instrText>
      </w:r>
      <w:r w:rsidR="00D3750F">
        <w:fldChar w:fldCharType="separate"/>
      </w:r>
      <w:r w:rsidR="00D3750F">
        <w:rPr>
          <w:noProof/>
        </w:rPr>
        <w:t>43</w:t>
      </w:r>
      <w:r w:rsidR="00D3750F">
        <w:fldChar w:fldCharType="end"/>
      </w:r>
    </w:p>
    <w:p w:rsidR="00473672" w:rsidRDefault="001A5E1C">
      <w:pPr>
        <w:pStyle w:val="IndexEntry"/>
      </w:pPr>
      <w:hyperlink w:anchor="section_b4d3b5f3c6314fc393484c983590a0d8">
        <w:r w:rsidR="00D3750F">
          <w:rPr>
            <w:rStyle w:val="Hyperlink"/>
          </w:rPr>
          <w:t>RPC_DRIVER_INFO_3 structure</w:t>
        </w:r>
      </w:hyperlink>
      <w:r w:rsidR="00D3750F">
        <w:t xml:space="preserve"> </w:t>
      </w:r>
      <w:r w:rsidR="00D3750F">
        <w:fldChar w:fldCharType="begin"/>
      </w:r>
      <w:r w:rsidR="00D3750F">
        <w:instrText>PAGEREF section_b4d3b5f3c6314fc393484c983590a0d8</w:instrText>
      </w:r>
      <w:r w:rsidR="00D3750F">
        <w:fldChar w:fldCharType="separate"/>
      </w:r>
      <w:r w:rsidR="00D3750F">
        <w:rPr>
          <w:noProof/>
        </w:rPr>
        <w:t>48</w:t>
      </w:r>
      <w:r w:rsidR="00D3750F">
        <w:fldChar w:fldCharType="end"/>
      </w:r>
    </w:p>
    <w:p w:rsidR="00473672" w:rsidRDefault="001A5E1C">
      <w:pPr>
        <w:pStyle w:val="IndexEntry"/>
      </w:pPr>
      <w:hyperlink w:anchor="section_459d24e40b754fc7b246fe40a1981eed">
        <w:r w:rsidR="00D3750F">
          <w:rPr>
            <w:rStyle w:val="Hyperlink"/>
          </w:rPr>
          <w:t>RPC_DRIVER_INFO_4 structure</w:t>
        </w:r>
      </w:hyperlink>
      <w:r w:rsidR="00D3750F">
        <w:t xml:space="preserve"> </w:t>
      </w:r>
      <w:r w:rsidR="00D3750F">
        <w:fldChar w:fldCharType="begin"/>
      </w:r>
      <w:r w:rsidR="00D3750F">
        <w:instrText>PAGEREF section_459d24e40b754fc7b246fe40a1981eed</w:instrText>
      </w:r>
      <w:r w:rsidR="00D3750F">
        <w:fldChar w:fldCharType="separate"/>
      </w:r>
      <w:r w:rsidR="00D3750F">
        <w:rPr>
          <w:noProof/>
        </w:rPr>
        <w:t>48</w:t>
      </w:r>
      <w:r w:rsidR="00D3750F">
        <w:fldChar w:fldCharType="end"/>
      </w:r>
    </w:p>
    <w:p w:rsidR="00473672" w:rsidRDefault="001A5E1C">
      <w:pPr>
        <w:pStyle w:val="IndexEntry"/>
      </w:pPr>
      <w:hyperlink w:anchor="section_ae12474015ef482c824e56e5436ed44b">
        <w:r w:rsidR="00D3750F">
          <w:rPr>
            <w:rStyle w:val="Hyperlink"/>
          </w:rPr>
          <w:t>RPC_DRIVER_INFO_6 structure</w:t>
        </w:r>
      </w:hyperlink>
      <w:r w:rsidR="00D3750F">
        <w:t xml:space="preserve"> </w:t>
      </w:r>
      <w:r w:rsidR="00D3750F">
        <w:fldChar w:fldCharType="begin"/>
      </w:r>
      <w:r w:rsidR="00D3750F">
        <w:instrText>PAGEREF section_ae12474015ef482c824e56e5436ed44b</w:instrText>
      </w:r>
      <w:r w:rsidR="00D3750F">
        <w:fldChar w:fldCharType="separate"/>
      </w:r>
      <w:r w:rsidR="00D3750F">
        <w:rPr>
          <w:noProof/>
        </w:rPr>
        <w:t>49</w:t>
      </w:r>
      <w:r w:rsidR="00D3750F">
        <w:fldChar w:fldCharType="end"/>
      </w:r>
    </w:p>
    <w:p w:rsidR="00473672" w:rsidRDefault="001A5E1C">
      <w:pPr>
        <w:pStyle w:val="IndexEntry"/>
      </w:pPr>
      <w:hyperlink w:anchor="section_937d5fc867f145f8ab878b56a8fca558">
        <w:r w:rsidR="00D3750F">
          <w:rPr>
            <w:rStyle w:val="Hyperlink"/>
          </w:rPr>
          <w:t>RPC_DRIVER_INFO_8 structure</w:t>
        </w:r>
      </w:hyperlink>
      <w:r w:rsidR="00D3750F">
        <w:t xml:space="preserve"> </w:t>
      </w:r>
      <w:r w:rsidR="00D3750F">
        <w:fldChar w:fldCharType="begin"/>
      </w:r>
      <w:r w:rsidR="00D3750F">
        <w:instrText>PAGEREF section_937d5fc867f145f8ab878b56a8fca558</w:instrText>
      </w:r>
      <w:r w:rsidR="00D3750F">
        <w:fldChar w:fldCharType="separate"/>
      </w:r>
      <w:r w:rsidR="00D3750F">
        <w:rPr>
          <w:noProof/>
        </w:rPr>
        <w:t>49</w:t>
      </w:r>
      <w:r w:rsidR="00D3750F">
        <w:fldChar w:fldCharType="end"/>
      </w:r>
    </w:p>
    <w:p w:rsidR="00473672" w:rsidRDefault="001A5E1C">
      <w:pPr>
        <w:pStyle w:val="IndexEntry"/>
      </w:pPr>
      <w:hyperlink w:anchor="section_0360160c35514c5bbcee9164122d34e2">
        <w:r w:rsidR="00D3750F">
          <w:rPr>
            <w:rStyle w:val="Hyperlink"/>
          </w:rPr>
          <w:t>RPC_EPrintPropertyType enumeration</w:t>
        </w:r>
      </w:hyperlink>
      <w:r w:rsidR="00D3750F">
        <w:t xml:space="preserve"> </w:t>
      </w:r>
      <w:r w:rsidR="00D3750F">
        <w:fldChar w:fldCharType="begin"/>
      </w:r>
      <w:r w:rsidR="00D3750F">
        <w:instrText>PAGEREF section_0360160c35514c5bbcee9164122d34e2</w:instrText>
      </w:r>
      <w:r w:rsidR="00D3750F">
        <w:fldChar w:fldCharType="separate"/>
      </w:r>
      <w:r w:rsidR="00D3750F">
        <w:rPr>
          <w:noProof/>
        </w:rPr>
        <w:t>70</w:t>
      </w:r>
      <w:r w:rsidR="00D3750F">
        <w:fldChar w:fldCharType="end"/>
      </w:r>
    </w:p>
    <w:p w:rsidR="00473672" w:rsidRDefault="001A5E1C">
      <w:pPr>
        <w:pStyle w:val="IndexEntry"/>
      </w:pPr>
      <w:hyperlink w:anchor="section_84fe09faea4b4cc58ae49c8582fd1ffe">
        <w:r w:rsidR="00D3750F">
          <w:rPr>
            <w:rStyle w:val="Hyperlink"/>
          </w:rPr>
          <w:t>RPC_FORM_INFO members</w:t>
        </w:r>
      </w:hyperlink>
      <w:r w:rsidR="00D3750F">
        <w:t xml:space="preserve"> </w:t>
      </w:r>
      <w:r w:rsidR="00D3750F">
        <w:fldChar w:fldCharType="begin"/>
      </w:r>
      <w:r w:rsidR="00D3750F">
        <w:instrText>PAGEREF section_84fe09faea4b4cc58ae49c8582fd1ffe</w:instrText>
      </w:r>
      <w:r w:rsidR="00D3750F">
        <w:fldChar w:fldCharType="separate"/>
      </w:r>
      <w:r w:rsidR="00D3750F">
        <w:rPr>
          <w:noProof/>
        </w:rPr>
        <w:t>44</w:t>
      </w:r>
      <w:r w:rsidR="00D3750F">
        <w:fldChar w:fldCharType="end"/>
      </w:r>
    </w:p>
    <w:p w:rsidR="00473672" w:rsidRDefault="001A5E1C">
      <w:pPr>
        <w:pStyle w:val="IndexEntry"/>
      </w:pPr>
      <w:hyperlink w:anchor="section_dca49b4f3eb146569e972f0b0c569bf6">
        <w:r w:rsidR="00D3750F">
          <w:rPr>
            <w:rStyle w:val="Hyperlink"/>
          </w:rPr>
          <w:t>RPC_FORM_INFO_2 structure</w:t>
        </w:r>
      </w:hyperlink>
      <w:r w:rsidR="00D3750F">
        <w:t xml:space="preserve"> </w:t>
      </w:r>
      <w:r w:rsidR="00D3750F">
        <w:fldChar w:fldCharType="begin"/>
      </w:r>
      <w:r w:rsidR="00D3750F">
        <w:instrText>PAGEREF section_dca49b4f3eb146569e972f0b0c569bf6</w:instrText>
      </w:r>
      <w:r w:rsidR="00D3750F">
        <w:fldChar w:fldCharType="separate"/>
      </w:r>
      <w:r w:rsidR="00D3750F">
        <w:rPr>
          <w:noProof/>
        </w:rPr>
        <w:t>51</w:t>
      </w:r>
      <w:r w:rsidR="00D3750F">
        <w:fldChar w:fldCharType="end"/>
      </w:r>
    </w:p>
    <w:p w:rsidR="00473672" w:rsidRDefault="001A5E1C">
      <w:pPr>
        <w:pStyle w:val="IndexEntry"/>
      </w:pPr>
      <w:hyperlink w:anchor="section_31bdf5289b8947f9823ba45bbc877716">
        <w:r w:rsidR="00D3750F">
          <w:rPr>
            <w:rStyle w:val="Hyperlink"/>
          </w:rPr>
          <w:t>RPC_PrintNamedProperty structure</w:t>
        </w:r>
      </w:hyperlink>
      <w:r w:rsidR="00D3750F">
        <w:t xml:space="preserve"> </w:t>
      </w:r>
      <w:r w:rsidR="00D3750F">
        <w:fldChar w:fldCharType="begin"/>
      </w:r>
      <w:r w:rsidR="00D3750F">
        <w:instrText>PAGEREF section_31bdf5289b8947f9823ba45bbc877716</w:instrText>
      </w:r>
      <w:r w:rsidR="00D3750F">
        <w:fldChar w:fldCharType="separate"/>
      </w:r>
      <w:r w:rsidR="00D3750F">
        <w:rPr>
          <w:noProof/>
        </w:rPr>
        <w:t>69</w:t>
      </w:r>
      <w:r w:rsidR="00D3750F">
        <w:fldChar w:fldCharType="end"/>
      </w:r>
    </w:p>
    <w:p w:rsidR="00473672" w:rsidRDefault="001A5E1C">
      <w:pPr>
        <w:pStyle w:val="IndexEntry"/>
      </w:pPr>
      <w:hyperlink w:anchor="section_2ed8404520264696b2e263dbffdc6d21">
        <w:r w:rsidR="00D3750F">
          <w:rPr>
            <w:rStyle w:val="Hyperlink"/>
          </w:rPr>
          <w:t>RPC_PrintPropertyValue structure</w:t>
        </w:r>
      </w:hyperlink>
      <w:r w:rsidR="00D3750F">
        <w:t xml:space="preserve"> </w:t>
      </w:r>
      <w:r w:rsidR="00D3750F">
        <w:fldChar w:fldCharType="begin"/>
      </w:r>
      <w:r w:rsidR="00D3750F">
        <w:instrText>PAGEREF section_2ed8404520264696b2e263dbffdc6d21</w:instrText>
      </w:r>
      <w:r w:rsidR="00D3750F">
        <w:fldChar w:fldCharType="separate"/>
      </w:r>
      <w:r w:rsidR="00D3750F">
        <w:rPr>
          <w:noProof/>
        </w:rPr>
        <w:t>69</w:t>
      </w:r>
      <w:r w:rsidR="00D3750F">
        <w:fldChar w:fldCharType="end"/>
      </w:r>
    </w:p>
    <w:p w:rsidR="00473672" w:rsidRDefault="001A5E1C">
      <w:pPr>
        <w:pStyle w:val="IndexEntry"/>
      </w:pPr>
      <w:hyperlink w:anchor="section_79db335febe74a6f8533efdda32cc5d8">
        <w:r w:rsidR="00D3750F">
          <w:rPr>
            <w:rStyle w:val="Hyperlink"/>
          </w:rPr>
          <w:t>RPC_V2_NOTIFY_INFO structure</w:t>
        </w:r>
      </w:hyperlink>
      <w:r w:rsidR="00D3750F">
        <w:t xml:space="preserve"> </w:t>
      </w:r>
      <w:r w:rsidR="00D3750F">
        <w:fldChar w:fldCharType="begin"/>
      </w:r>
      <w:r w:rsidR="00D3750F">
        <w:instrText>PAGEREF section_79db335febe74a6f8533efdda32cc5d8</w:instrText>
      </w:r>
      <w:r w:rsidR="00D3750F">
        <w:fldChar w:fldCharType="separate"/>
      </w:r>
      <w:r w:rsidR="00D3750F">
        <w:rPr>
          <w:noProof/>
        </w:rPr>
        <w:t>66</w:t>
      </w:r>
      <w:r w:rsidR="00D3750F">
        <w:fldChar w:fldCharType="end"/>
      </w:r>
    </w:p>
    <w:p w:rsidR="00473672" w:rsidRDefault="001A5E1C">
      <w:pPr>
        <w:pStyle w:val="IndexEntry"/>
      </w:pPr>
      <w:hyperlink w:anchor="section_440ed0c046a4420193cdcc1e5d1fd022">
        <w:r w:rsidR="00D3750F">
          <w:rPr>
            <w:rStyle w:val="Hyperlink"/>
          </w:rPr>
          <w:t>RPC_V2_NOTIFY_INFO_DATA structure</w:t>
        </w:r>
      </w:hyperlink>
      <w:r w:rsidR="00D3750F">
        <w:t xml:space="preserve"> </w:t>
      </w:r>
      <w:r w:rsidR="00D3750F">
        <w:fldChar w:fldCharType="begin"/>
      </w:r>
      <w:r w:rsidR="00D3750F">
        <w:instrText>PAGEREF section_440ed0c046a4420193cdcc1e5d1fd022</w:instrText>
      </w:r>
      <w:r w:rsidR="00D3750F">
        <w:fldChar w:fldCharType="separate"/>
      </w:r>
      <w:r w:rsidR="00D3750F">
        <w:rPr>
          <w:noProof/>
        </w:rPr>
        <w:t>67</w:t>
      </w:r>
      <w:r w:rsidR="00D3750F">
        <w:fldChar w:fldCharType="end"/>
      </w:r>
    </w:p>
    <w:p w:rsidR="00473672" w:rsidRDefault="001A5E1C">
      <w:pPr>
        <w:pStyle w:val="IndexEntry"/>
      </w:pPr>
      <w:hyperlink w:anchor="section_4599c052e81441749bd500473329a9f8">
        <w:r w:rsidR="00D3750F">
          <w:rPr>
            <w:rStyle w:val="Hyperlink"/>
          </w:rPr>
          <w:t>RPC_V2_NOTIFY_OPTIONS structure</w:t>
        </w:r>
      </w:hyperlink>
      <w:r w:rsidR="00D3750F">
        <w:t xml:space="preserve"> </w:t>
      </w:r>
      <w:r w:rsidR="00D3750F">
        <w:fldChar w:fldCharType="begin"/>
      </w:r>
      <w:r w:rsidR="00D3750F">
        <w:instrText>PAGEREF section_4599c052e81441749bd500473329a9f8</w:instrText>
      </w:r>
      <w:r w:rsidR="00D3750F">
        <w:fldChar w:fldCharType="separate"/>
      </w:r>
      <w:r w:rsidR="00D3750F">
        <w:rPr>
          <w:noProof/>
        </w:rPr>
        <w:t>65</w:t>
      </w:r>
      <w:r w:rsidR="00D3750F">
        <w:fldChar w:fldCharType="end"/>
      </w:r>
    </w:p>
    <w:p w:rsidR="00473672" w:rsidRDefault="001A5E1C">
      <w:pPr>
        <w:pStyle w:val="IndexEntry"/>
      </w:pPr>
      <w:hyperlink w:anchor="section_3cce2507707d4a8e8ce8388463a24952">
        <w:r w:rsidR="00D3750F">
          <w:rPr>
            <w:rStyle w:val="Hyperlink"/>
          </w:rPr>
          <w:t>RPC_V2_NOTIFY_OPTIONS_TYPE structure</w:t>
        </w:r>
      </w:hyperlink>
      <w:r w:rsidR="00D3750F">
        <w:t xml:space="preserve"> </w:t>
      </w:r>
      <w:r w:rsidR="00D3750F">
        <w:fldChar w:fldCharType="begin"/>
      </w:r>
      <w:r w:rsidR="00D3750F">
        <w:instrText>PAGEREF section_3cce2507707d4a8e8ce8388463a24952</w:instrText>
      </w:r>
      <w:r w:rsidR="00D3750F">
        <w:fldChar w:fldCharType="separate"/>
      </w:r>
      <w:r w:rsidR="00D3750F">
        <w:rPr>
          <w:noProof/>
        </w:rPr>
        <w:t>66</w:t>
      </w:r>
      <w:r w:rsidR="00D3750F">
        <w:fldChar w:fldCharType="end"/>
      </w:r>
    </w:p>
    <w:p w:rsidR="00473672" w:rsidRDefault="001A5E1C">
      <w:pPr>
        <w:pStyle w:val="IndexEntry"/>
      </w:pPr>
      <w:hyperlink w:anchor="section_924cd448b8b74dbaaa56d9d3244cd386">
        <w:r w:rsidR="00D3750F">
          <w:rPr>
            <w:rStyle w:val="Hyperlink"/>
          </w:rPr>
          <w:t>RpcAbortPrinter method</w:t>
        </w:r>
      </w:hyperlink>
      <w:r w:rsidR="00D3750F">
        <w:t xml:space="preserve"> </w:t>
      </w:r>
      <w:r w:rsidR="00D3750F">
        <w:fldChar w:fldCharType="begin"/>
      </w:r>
      <w:r w:rsidR="00D3750F">
        <w:instrText>PAGEREF section_924cd448b8b74dbaaa56d9d3244cd386</w:instrText>
      </w:r>
      <w:r w:rsidR="00D3750F">
        <w:fldChar w:fldCharType="separate"/>
      </w:r>
      <w:r w:rsidR="00D3750F">
        <w:rPr>
          <w:noProof/>
        </w:rPr>
        <w:t>282</w:t>
      </w:r>
      <w:r w:rsidR="00D3750F">
        <w:fldChar w:fldCharType="end"/>
      </w:r>
    </w:p>
    <w:p w:rsidR="00473672" w:rsidRDefault="001A5E1C">
      <w:pPr>
        <w:pStyle w:val="IndexEntry"/>
      </w:pPr>
      <w:hyperlink w:anchor="section_d6eb54304a274e5ab6988140a12fa889">
        <w:r w:rsidR="00D3750F">
          <w:rPr>
            <w:rStyle w:val="Hyperlink"/>
          </w:rPr>
          <w:t>RpcAddForm method</w:t>
        </w:r>
      </w:hyperlink>
      <w:r w:rsidR="00D3750F">
        <w:t xml:space="preserve"> </w:t>
      </w:r>
      <w:r w:rsidR="00D3750F">
        <w:fldChar w:fldCharType="begin"/>
      </w:r>
      <w:r w:rsidR="00D3750F">
        <w:instrText>PAGEREF section_d6eb54304a274e5ab6988140a12fa889</w:instrText>
      </w:r>
      <w:r w:rsidR="00D3750F">
        <w:fldChar w:fldCharType="separate"/>
      </w:r>
      <w:r w:rsidR="00D3750F">
        <w:rPr>
          <w:noProof/>
        </w:rPr>
        <w:t>260</w:t>
      </w:r>
      <w:r w:rsidR="00D3750F">
        <w:fldChar w:fldCharType="end"/>
      </w:r>
    </w:p>
    <w:p w:rsidR="00473672" w:rsidRDefault="001A5E1C">
      <w:pPr>
        <w:pStyle w:val="IndexEntry"/>
      </w:pPr>
      <w:hyperlink w:anchor="section_7ba3267737294b5f96b5c8a9f99d34a5">
        <w:r w:rsidR="00D3750F">
          <w:rPr>
            <w:rStyle w:val="Hyperlink"/>
          </w:rPr>
          <w:t>RpcAddJob method</w:t>
        </w:r>
      </w:hyperlink>
      <w:r w:rsidR="00D3750F">
        <w:t xml:space="preserve"> </w:t>
      </w:r>
      <w:r w:rsidR="00D3750F">
        <w:fldChar w:fldCharType="begin"/>
      </w:r>
      <w:r w:rsidR="00D3750F">
        <w:instrText>PAGEREF section_7ba3267737294b5f96b5c8a9f99d34a5</w:instrText>
      </w:r>
      <w:r w:rsidR="00D3750F">
        <w:fldChar w:fldCharType="separate"/>
      </w:r>
      <w:r w:rsidR="00D3750F">
        <w:rPr>
          <w:noProof/>
        </w:rPr>
        <w:t>244</w:t>
      </w:r>
      <w:r w:rsidR="00D3750F">
        <w:fldChar w:fldCharType="end"/>
      </w:r>
    </w:p>
    <w:p w:rsidR="00473672" w:rsidRDefault="001A5E1C">
      <w:pPr>
        <w:pStyle w:val="IndexEntry"/>
      </w:pPr>
      <w:hyperlink w:anchor="section_dee4feea274940bdab7cc1c0ca1fbcf8">
        <w:r w:rsidR="00D3750F">
          <w:rPr>
            <w:rStyle w:val="Hyperlink"/>
          </w:rPr>
          <w:t>RpcAddMonitor method</w:t>
        </w:r>
      </w:hyperlink>
      <w:r w:rsidR="00D3750F">
        <w:t xml:space="preserve"> </w:t>
      </w:r>
      <w:r w:rsidR="00D3750F">
        <w:fldChar w:fldCharType="begin"/>
      </w:r>
      <w:r w:rsidR="00D3750F">
        <w:instrText>PAGEREF section_dee4feea274940bdab7cc1c0ca1fbcf8</w:instrText>
      </w:r>
      <w:r w:rsidR="00D3750F">
        <w:fldChar w:fldCharType="separate"/>
      </w:r>
      <w:r w:rsidR="00D3750F">
        <w:rPr>
          <w:noProof/>
        </w:rPr>
        <w:t>272</w:t>
      </w:r>
      <w:r w:rsidR="00D3750F">
        <w:fldChar w:fldCharType="end"/>
      </w:r>
    </w:p>
    <w:p w:rsidR="00473672" w:rsidRDefault="001A5E1C">
      <w:pPr>
        <w:pStyle w:val="IndexEntry"/>
      </w:pPr>
      <w:hyperlink w:anchor="section_3648c131b1554cc69a2d79b95b422a5b">
        <w:r w:rsidR="00D3750F">
          <w:rPr>
            <w:rStyle w:val="Hyperlink"/>
          </w:rPr>
          <w:t>RpcAddPerMachineConnection method</w:t>
        </w:r>
      </w:hyperlink>
      <w:r w:rsidR="00D3750F">
        <w:t xml:space="preserve"> </w:t>
      </w:r>
      <w:r w:rsidR="00D3750F">
        <w:fldChar w:fldCharType="begin"/>
      </w:r>
      <w:r w:rsidR="00D3750F">
        <w:instrText>PAGEREF section_3648c131b1554cc69a2d79b95b422a5b</w:instrText>
      </w:r>
      <w:r w:rsidR="00D3750F">
        <w:fldChar w:fldCharType="separate"/>
      </w:r>
      <w:r w:rsidR="00D3750F">
        <w:rPr>
          <w:noProof/>
        </w:rPr>
        <w:t>234</w:t>
      </w:r>
      <w:r w:rsidR="00D3750F">
        <w:fldChar w:fldCharType="end"/>
      </w:r>
    </w:p>
    <w:p w:rsidR="00473672" w:rsidRDefault="001A5E1C">
      <w:pPr>
        <w:pStyle w:val="IndexEntry"/>
      </w:pPr>
      <w:hyperlink w:anchor="section_1303a48b47724226a8b8c495d255304e">
        <w:r w:rsidR="00D3750F">
          <w:rPr>
            <w:rStyle w:val="Hyperlink"/>
          </w:rPr>
          <w:t>RpcAddPortEx method</w:t>
        </w:r>
      </w:hyperlink>
      <w:r w:rsidR="00D3750F">
        <w:t xml:space="preserve"> </w:t>
      </w:r>
      <w:r w:rsidR="00D3750F">
        <w:fldChar w:fldCharType="begin"/>
      </w:r>
      <w:r w:rsidR="00D3750F">
        <w:instrText>PAGEREF section_1303a48b47724226a8b8c495d255304e</w:instrText>
      </w:r>
      <w:r w:rsidR="00D3750F">
        <w:fldChar w:fldCharType="separate"/>
      </w:r>
      <w:r w:rsidR="00D3750F">
        <w:rPr>
          <w:noProof/>
        </w:rPr>
        <w:t>267</w:t>
      </w:r>
      <w:r w:rsidR="00D3750F">
        <w:fldChar w:fldCharType="end"/>
      </w:r>
    </w:p>
    <w:p w:rsidR="00473672" w:rsidRDefault="001A5E1C">
      <w:pPr>
        <w:pStyle w:val="IndexEntry"/>
      </w:pPr>
      <w:hyperlink w:anchor="section_bd0bb8d526fd470581f5614d32b9f38f">
        <w:r w:rsidR="00D3750F">
          <w:rPr>
            <w:rStyle w:val="Hyperlink"/>
          </w:rPr>
          <w:t>RpcAddPrinter method</w:t>
        </w:r>
      </w:hyperlink>
      <w:r w:rsidR="00D3750F">
        <w:t xml:space="preserve"> </w:t>
      </w:r>
      <w:r w:rsidR="00D3750F">
        <w:fldChar w:fldCharType="begin"/>
      </w:r>
      <w:r w:rsidR="00D3750F">
        <w:instrText>PAGEREF section_bd0bb8d526fd470581f5614d32b9f38f</w:instrText>
      </w:r>
      <w:r w:rsidR="00D3750F">
        <w:fldChar w:fldCharType="separate"/>
      </w:r>
      <w:r w:rsidR="00D3750F">
        <w:rPr>
          <w:noProof/>
        </w:rPr>
        <w:t>210</w:t>
      </w:r>
      <w:r w:rsidR="00D3750F">
        <w:fldChar w:fldCharType="end"/>
      </w:r>
    </w:p>
    <w:p w:rsidR="00473672" w:rsidRDefault="001A5E1C">
      <w:pPr>
        <w:pStyle w:val="IndexEntry"/>
      </w:pPr>
      <w:hyperlink w:anchor="section_f23a75191c7740699acea6d8eae47c22">
        <w:r w:rsidR="00D3750F">
          <w:rPr>
            <w:rStyle w:val="Hyperlink"/>
          </w:rPr>
          <w:t>RpcAddPrinterDriver method</w:t>
        </w:r>
      </w:hyperlink>
      <w:r w:rsidR="00D3750F">
        <w:t xml:space="preserve"> </w:t>
      </w:r>
      <w:r w:rsidR="00D3750F">
        <w:fldChar w:fldCharType="begin"/>
      </w:r>
      <w:r w:rsidR="00D3750F">
        <w:instrText>PAGEREF section_f23a75191c7740699acea6d8eae47c22</w:instrText>
      </w:r>
      <w:r w:rsidR="00D3750F">
        <w:fldChar w:fldCharType="separate"/>
      </w:r>
      <w:r w:rsidR="00D3750F">
        <w:rPr>
          <w:noProof/>
        </w:rPr>
        <w:t>246</w:t>
      </w:r>
      <w:r w:rsidR="00D3750F">
        <w:fldChar w:fldCharType="end"/>
      </w:r>
    </w:p>
    <w:p w:rsidR="00473672" w:rsidRDefault="001A5E1C">
      <w:pPr>
        <w:pStyle w:val="IndexEntry"/>
      </w:pPr>
      <w:hyperlink w:anchor="section_b96cc49759e54510ab045484993b259b">
        <w:r w:rsidR="00D3750F">
          <w:rPr>
            <w:rStyle w:val="Hyperlink"/>
          </w:rPr>
          <w:t>RpcAddPrinterDriverEx method</w:t>
        </w:r>
      </w:hyperlink>
      <w:r w:rsidR="00D3750F">
        <w:t xml:space="preserve"> </w:t>
      </w:r>
      <w:r w:rsidR="00D3750F">
        <w:fldChar w:fldCharType="begin"/>
      </w:r>
      <w:r w:rsidR="00D3750F">
        <w:instrText>PAGEREF section_b96cc49759e54510ab045484993b259b</w:instrText>
      </w:r>
      <w:r w:rsidR="00D3750F">
        <w:fldChar w:fldCharType="separate"/>
      </w:r>
      <w:r w:rsidR="00D3750F">
        <w:rPr>
          <w:noProof/>
        </w:rPr>
        <w:t>255</w:t>
      </w:r>
      <w:r w:rsidR="00D3750F">
        <w:fldChar w:fldCharType="end"/>
      </w:r>
    </w:p>
    <w:p w:rsidR="00473672" w:rsidRDefault="001A5E1C">
      <w:pPr>
        <w:pStyle w:val="IndexEntry"/>
      </w:pPr>
      <w:hyperlink w:anchor="section_3af45717308f4b4f8428430d12856110">
        <w:r w:rsidR="00D3750F">
          <w:rPr>
            <w:rStyle w:val="Hyperlink"/>
          </w:rPr>
          <w:t>RpcAddPrinterEx method</w:t>
        </w:r>
      </w:hyperlink>
      <w:r w:rsidR="00D3750F">
        <w:t xml:space="preserve"> </w:t>
      </w:r>
      <w:r w:rsidR="00D3750F">
        <w:fldChar w:fldCharType="begin"/>
      </w:r>
      <w:r w:rsidR="00D3750F">
        <w:instrText>PAGEREF section_3af45717308f4b4f8428430d12856110</w:instrText>
      </w:r>
      <w:r w:rsidR="00D3750F">
        <w:fldChar w:fldCharType="separate"/>
      </w:r>
      <w:r w:rsidR="00D3750F">
        <w:rPr>
          <w:noProof/>
        </w:rPr>
        <w:t>224</w:t>
      </w:r>
      <w:r w:rsidR="00D3750F">
        <w:fldChar w:fldCharType="end"/>
      </w:r>
    </w:p>
    <w:p w:rsidR="00473672" w:rsidRDefault="001A5E1C">
      <w:pPr>
        <w:pStyle w:val="IndexEntry"/>
      </w:pPr>
      <w:hyperlink w:anchor="section_d7e6fdb25256483592c127aa6f76758a">
        <w:r w:rsidR="00D3750F">
          <w:rPr>
            <w:rStyle w:val="Hyperlink"/>
          </w:rPr>
          <w:t>RpcAddPrintProcessor method</w:t>
        </w:r>
      </w:hyperlink>
      <w:r w:rsidR="00D3750F">
        <w:t xml:space="preserve"> </w:t>
      </w:r>
      <w:r w:rsidR="00D3750F">
        <w:fldChar w:fldCharType="begin"/>
      </w:r>
      <w:r w:rsidR="00D3750F">
        <w:instrText>PAGEREF section_d7e6fdb25256483592c127aa6f76758a</w:instrText>
      </w:r>
      <w:r w:rsidR="00D3750F">
        <w:fldChar w:fldCharType="separate"/>
      </w:r>
      <w:r w:rsidR="00D3750F">
        <w:rPr>
          <w:noProof/>
        </w:rPr>
        <w:t>274</w:t>
      </w:r>
      <w:r w:rsidR="00D3750F">
        <w:fldChar w:fldCharType="end"/>
      </w:r>
    </w:p>
    <w:p w:rsidR="00473672" w:rsidRDefault="001A5E1C">
      <w:pPr>
        <w:pStyle w:val="IndexEntry"/>
      </w:pPr>
      <w:hyperlink w:anchor="section_8482c18677734fb58034e9bae7a91e52">
        <w:r w:rsidR="00D3750F">
          <w:rPr>
            <w:rStyle w:val="Hyperlink"/>
          </w:rPr>
          <w:t>RpcClosePrinter method</w:t>
        </w:r>
      </w:hyperlink>
      <w:r w:rsidR="00D3750F">
        <w:t xml:space="preserve"> </w:t>
      </w:r>
      <w:r w:rsidR="00D3750F">
        <w:fldChar w:fldCharType="begin"/>
      </w:r>
      <w:r w:rsidR="00D3750F">
        <w:instrText>PAGEREF section_8482c18677734fb58034e9bae7a91e52</w:instrText>
      </w:r>
      <w:r w:rsidR="00D3750F">
        <w:fldChar w:fldCharType="separate"/>
      </w:r>
      <w:r w:rsidR="00D3750F">
        <w:rPr>
          <w:noProof/>
        </w:rPr>
        <w:t>218</w:t>
      </w:r>
      <w:r w:rsidR="00D3750F">
        <w:fldChar w:fldCharType="end"/>
      </w:r>
    </w:p>
    <w:p w:rsidR="00473672" w:rsidRDefault="001A5E1C">
      <w:pPr>
        <w:pStyle w:val="IndexEntry"/>
      </w:pPr>
      <w:hyperlink w:anchor="section_b0686ba23a6b4a6c943fb26600dbd88c">
        <w:r w:rsidR="00D3750F">
          <w:rPr>
            <w:rStyle w:val="Hyperlink"/>
          </w:rPr>
          <w:t>RpcCreatePrinterIC method</w:t>
        </w:r>
      </w:hyperlink>
      <w:r w:rsidR="00D3750F">
        <w:t xml:space="preserve"> </w:t>
      </w:r>
      <w:r w:rsidR="00D3750F">
        <w:fldChar w:fldCharType="begin"/>
      </w:r>
      <w:r w:rsidR="00D3750F">
        <w:instrText>PAGEREF section_b0686ba23a6b4a6c943fb26600dbd88c</w:instrText>
      </w:r>
      <w:r w:rsidR="00D3750F">
        <w:fldChar w:fldCharType="separate"/>
      </w:r>
      <w:r w:rsidR="00D3750F">
        <w:rPr>
          <w:noProof/>
        </w:rPr>
        <w:t>219</w:t>
      </w:r>
      <w:r w:rsidR="00D3750F">
        <w:fldChar w:fldCharType="end"/>
      </w:r>
    </w:p>
    <w:p w:rsidR="00473672" w:rsidRDefault="001A5E1C">
      <w:pPr>
        <w:pStyle w:val="IndexEntry"/>
      </w:pPr>
      <w:hyperlink w:anchor="section_1b25a56720084ca1ac93feaeaec7ec54">
        <w:r w:rsidR="00D3750F">
          <w:rPr>
            <w:rStyle w:val="Hyperlink"/>
          </w:rPr>
          <w:t>RpcDeleteForm method</w:t>
        </w:r>
      </w:hyperlink>
      <w:r w:rsidR="00D3750F">
        <w:t xml:space="preserve"> </w:t>
      </w:r>
      <w:r w:rsidR="00D3750F">
        <w:fldChar w:fldCharType="begin"/>
      </w:r>
      <w:r w:rsidR="00D3750F">
        <w:instrText>PAGEREF section_1b25a56720084ca1ac93feaeaec7ec54</w:instrText>
      </w:r>
      <w:r w:rsidR="00D3750F">
        <w:fldChar w:fldCharType="separate"/>
      </w:r>
      <w:r w:rsidR="00D3750F">
        <w:rPr>
          <w:noProof/>
        </w:rPr>
        <w:t>261</w:t>
      </w:r>
      <w:r w:rsidR="00D3750F">
        <w:fldChar w:fldCharType="end"/>
      </w:r>
    </w:p>
    <w:p w:rsidR="00473672" w:rsidRDefault="001A5E1C">
      <w:pPr>
        <w:pStyle w:val="IndexEntry"/>
      </w:pPr>
      <w:hyperlink w:anchor="section_02b59e33f1534870af67199267dc0b64">
        <w:r w:rsidR="00D3750F">
          <w:rPr>
            <w:rStyle w:val="Hyperlink"/>
          </w:rPr>
          <w:t>RpcDeleteJobNamedProperty method</w:t>
        </w:r>
      </w:hyperlink>
      <w:r w:rsidR="00D3750F">
        <w:t xml:space="preserve"> </w:t>
      </w:r>
      <w:r w:rsidR="00D3750F">
        <w:fldChar w:fldCharType="begin"/>
      </w:r>
      <w:r w:rsidR="00D3750F">
        <w:instrText>PAGEREF section_02b59e33f1534870af67199267dc0b64</w:instrText>
      </w:r>
      <w:r w:rsidR="00D3750F">
        <w:fldChar w:fldCharType="separate"/>
      </w:r>
      <w:r w:rsidR="00D3750F">
        <w:rPr>
          <w:noProof/>
        </w:rPr>
        <w:t>299</w:t>
      </w:r>
      <w:r w:rsidR="00D3750F">
        <w:fldChar w:fldCharType="end"/>
      </w:r>
    </w:p>
    <w:p w:rsidR="00473672" w:rsidRDefault="001A5E1C">
      <w:pPr>
        <w:pStyle w:val="IndexEntry"/>
      </w:pPr>
      <w:hyperlink w:anchor="section_2483519c230c4e8bb52d29677d941ad8">
        <w:r w:rsidR="00D3750F">
          <w:rPr>
            <w:rStyle w:val="Hyperlink"/>
          </w:rPr>
          <w:t>RpcDeleteMonitor method</w:t>
        </w:r>
      </w:hyperlink>
      <w:r w:rsidR="00D3750F">
        <w:t xml:space="preserve"> </w:t>
      </w:r>
      <w:r w:rsidR="00D3750F">
        <w:fldChar w:fldCharType="begin"/>
      </w:r>
      <w:r w:rsidR="00D3750F">
        <w:instrText>PAGEREF section_2483519c230c4e8bb52d29677d941ad8</w:instrText>
      </w:r>
      <w:r w:rsidR="00D3750F">
        <w:fldChar w:fldCharType="separate"/>
      </w:r>
      <w:r w:rsidR="00D3750F">
        <w:rPr>
          <w:noProof/>
        </w:rPr>
        <w:t>272</w:t>
      </w:r>
      <w:r w:rsidR="00D3750F">
        <w:fldChar w:fldCharType="end"/>
      </w:r>
    </w:p>
    <w:p w:rsidR="00473672" w:rsidRDefault="001A5E1C">
      <w:pPr>
        <w:pStyle w:val="IndexEntry"/>
      </w:pPr>
      <w:hyperlink w:anchor="section_8861fe40b2764c778ef7cc6a28063e0e">
        <w:r w:rsidR="00D3750F">
          <w:rPr>
            <w:rStyle w:val="Hyperlink"/>
          </w:rPr>
          <w:t>RpcDeletePerMachineConnection method</w:t>
        </w:r>
      </w:hyperlink>
      <w:r w:rsidR="00D3750F">
        <w:t xml:space="preserve"> </w:t>
      </w:r>
      <w:r w:rsidR="00D3750F">
        <w:fldChar w:fldCharType="begin"/>
      </w:r>
      <w:r w:rsidR="00D3750F">
        <w:instrText>PAGEREF section_8861fe40b2764c778ef7cc6a28063e0e</w:instrText>
      </w:r>
      <w:r w:rsidR="00D3750F">
        <w:fldChar w:fldCharType="separate"/>
      </w:r>
      <w:r w:rsidR="00D3750F">
        <w:rPr>
          <w:noProof/>
        </w:rPr>
        <w:t>236</w:t>
      </w:r>
      <w:r w:rsidR="00D3750F">
        <w:fldChar w:fldCharType="end"/>
      </w:r>
    </w:p>
    <w:p w:rsidR="00473672" w:rsidRDefault="001A5E1C">
      <w:pPr>
        <w:pStyle w:val="IndexEntry"/>
      </w:pPr>
      <w:hyperlink w:anchor="section_cb13f514f95a4d00936bf934641b6a4b">
        <w:r w:rsidR="00D3750F">
          <w:rPr>
            <w:rStyle w:val="Hyperlink"/>
          </w:rPr>
          <w:t>RpcDeletePort method</w:t>
        </w:r>
      </w:hyperlink>
      <w:r w:rsidR="00D3750F">
        <w:t xml:space="preserve"> </w:t>
      </w:r>
      <w:r w:rsidR="00D3750F">
        <w:fldChar w:fldCharType="begin"/>
      </w:r>
      <w:r w:rsidR="00D3750F">
        <w:instrText>PAGEREF section_cb13f514f95a4d00936bf934641b6a4b</w:instrText>
      </w:r>
      <w:r w:rsidR="00D3750F">
        <w:fldChar w:fldCharType="separate"/>
      </w:r>
      <w:r w:rsidR="00D3750F">
        <w:rPr>
          <w:noProof/>
        </w:rPr>
        <w:t>266</w:t>
      </w:r>
      <w:r w:rsidR="00D3750F">
        <w:fldChar w:fldCharType="end"/>
      </w:r>
    </w:p>
    <w:p w:rsidR="00473672" w:rsidRDefault="001A5E1C">
      <w:pPr>
        <w:pStyle w:val="IndexEntry"/>
      </w:pPr>
      <w:hyperlink w:anchor="section_e46c727493db443e8787ad49e5a08466">
        <w:r w:rsidR="00D3750F">
          <w:rPr>
            <w:rStyle w:val="Hyperlink"/>
          </w:rPr>
          <w:t>RpcDeletePrinter method</w:t>
        </w:r>
      </w:hyperlink>
      <w:r w:rsidR="00D3750F">
        <w:t xml:space="preserve"> </w:t>
      </w:r>
      <w:r w:rsidR="00D3750F">
        <w:fldChar w:fldCharType="begin"/>
      </w:r>
      <w:r w:rsidR="00D3750F">
        <w:instrText>PAGEREF section_e46c727493db443e8787ad49e5a08466</w:instrText>
      </w:r>
      <w:r w:rsidR="00D3750F">
        <w:fldChar w:fldCharType="separate"/>
      </w:r>
      <w:r w:rsidR="00D3750F">
        <w:rPr>
          <w:noProof/>
        </w:rPr>
        <w:t>212</w:t>
      </w:r>
      <w:r w:rsidR="00D3750F">
        <w:fldChar w:fldCharType="end"/>
      </w:r>
    </w:p>
    <w:p w:rsidR="00473672" w:rsidRDefault="001A5E1C">
      <w:pPr>
        <w:pStyle w:val="IndexEntry"/>
      </w:pPr>
      <w:hyperlink w:anchor="section_a67521b7c92d4ebf900836fb321196ff">
        <w:r w:rsidR="00D3750F">
          <w:rPr>
            <w:rStyle w:val="Hyperlink"/>
          </w:rPr>
          <w:t>RpcDeletePrinterData method</w:t>
        </w:r>
      </w:hyperlink>
      <w:r w:rsidR="00D3750F">
        <w:t xml:space="preserve"> </w:t>
      </w:r>
      <w:r w:rsidR="00D3750F">
        <w:fldChar w:fldCharType="begin"/>
      </w:r>
      <w:r w:rsidR="00D3750F">
        <w:instrText>PAGEREF section_a67521b7c92d4ebf900836fb321196ff</w:instrText>
      </w:r>
      <w:r w:rsidR="00D3750F">
        <w:fldChar w:fldCharType="separate"/>
      </w:r>
      <w:r w:rsidR="00D3750F">
        <w:rPr>
          <w:noProof/>
        </w:rPr>
        <w:t>227</w:t>
      </w:r>
      <w:r w:rsidR="00D3750F">
        <w:fldChar w:fldCharType="end"/>
      </w:r>
    </w:p>
    <w:p w:rsidR="00473672" w:rsidRDefault="001A5E1C">
      <w:pPr>
        <w:pStyle w:val="IndexEntry"/>
      </w:pPr>
      <w:hyperlink w:anchor="section_19c2e0e5b7ec4d068b211488f2275505">
        <w:r w:rsidR="00D3750F">
          <w:rPr>
            <w:rStyle w:val="Hyperlink"/>
          </w:rPr>
          <w:t>RpcDeletePrinterDataEx method</w:t>
        </w:r>
      </w:hyperlink>
      <w:r w:rsidR="00D3750F">
        <w:t xml:space="preserve"> </w:t>
      </w:r>
      <w:r w:rsidR="00D3750F">
        <w:fldChar w:fldCharType="begin"/>
      </w:r>
      <w:r w:rsidR="00D3750F">
        <w:instrText>PAGEREF section_19c2e0e5b7ec4d068b211488f2275505</w:instrText>
      </w:r>
      <w:r w:rsidR="00D3750F">
        <w:fldChar w:fldCharType="separate"/>
      </w:r>
      <w:r w:rsidR="00D3750F">
        <w:rPr>
          <w:noProof/>
        </w:rPr>
        <w:t>233</w:t>
      </w:r>
      <w:r w:rsidR="00D3750F">
        <w:fldChar w:fldCharType="end"/>
      </w:r>
    </w:p>
    <w:p w:rsidR="00473672" w:rsidRDefault="001A5E1C">
      <w:pPr>
        <w:pStyle w:val="IndexEntry"/>
      </w:pPr>
      <w:hyperlink w:anchor="section_e03b14adabe84158ab0ce0033d820116">
        <w:r w:rsidR="00D3750F">
          <w:rPr>
            <w:rStyle w:val="Hyperlink"/>
          </w:rPr>
          <w:t>RpcDeletePrinterDriver method</w:t>
        </w:r>
      </w:hyperlink>
      <w:r w:rsidR="00D3750F">
        <w:t xml:space="preserve"> </w:t>
      </w:r>
      <w:r w:rsidR="00D3750F">
        <w:fldChar w:fldCharType="begin"/>
      </w:r>
      <w:r w:rsidR="00D3750F">
        <w:instrText>PAGEREF section_e03b14adabe84158ab0ce0033d820116</w:instrText>
      </w:r>
      <w:r w:rsidR="00D3750F">
        <w:fldChar w:fldCharType="separate"/>
      </w:r>
      <w:r w:rsidR="00D3750F">
        <w:rPr>
          <w:noProof/>
        </w:rPr>
        <w:t>251</w:t>
      </w:r>
      <w:r w:rsidR="00D3750F">
        <w:fldChar w:fldCharType="end"/>
      </w:r>
    </w:p>
    <w:p w:rsidR="00473672" w:rsidRDefault="001A5E1C">
      <w:pPr>
        <w:pStyle w:val="IndexEntry"/>
      </w:pPr>
      <w:hyperlink w:anchor="section_21d247cd66e24373a187b858c907e13f">
        <w:r w:rsidR="00D3750F">
          <w:rPr>
            <w:rStyle w:val="Hyperlink"/>
          </w:rPr>
          <w:t>RpcDeletePrinterDriverEx method</w:t>
        </w:r>
      </w:hyperlink>
      <w:r w:rsidR="00D3750F">
        <w:t xml:space="preserve"> </w:t>
      </w:r>
      <w:r w:rsidR="00D3750F">
        <w:fldChar w:fldCharType="begin"/>
      </w:r>
      <w:r w:rsidR="00D3750F">
        <w:instrText>PAGEREF section_21d247cd66e24373a187b858c907e13f</w:instrText>
      </w:r>
      <w:r w:rsidR="00D3750F">
        <w:fldChar w:fldCharType="separate"/>
      </w:r>
      <w:r w:rsidR="00D3750F">
        <w:rPr>
          <w:noProof/>
        </w:rPr>
        <w:t>253</w:t>
      </w:r>
      <w:r w:rsidR="00D3750F">
        <w:fldChar w:fldCharType="end"/>
      </w:r>
    </w:p>
    <w:p w:rsidR="00473672" w:rsidRDefault="001A5E1C">
      <w:pPr>
        <w:pStyle w:val="IndexEntry"/>
      </w:pPr>
      <w:hyperlink w:anchor="section_d9792de2d19c4c9bb7a4034523b7784b">
        <w:r w:rsidR="00D3750F">
          <w:rPr>
            <w:rStyle w:val="Hyperlink"/>
          </w:rPr>
          <w:t>RpcDeletePrinterIC method</w:t>
        </w:r>
      </w:hyperlink>
      <w:r w:rsidR="00D3750F">
        <w:t xml:space="preserve"> </w:t>
      </w:r>
      <w:r w:rsidR="00D3750F">
        <w:fldChar w:fldCharType="begin"/>
      </w:r>
      <w:r w:rsidR="00D3750F">
        <w:instrText>PAGEREF section_d9792de2d19c4c9bb7a4034523b7784b</w:instrText>
      </w:r>
      <w:r w:rsidR="00D3750F">
        <w:fldChar w:fldCharType="separate"/>
      </w:r>
      <w:r w:rsidR="00D3750F">
        <w:rPr>
          <w:noProof/>
        </w:rPr>
        <w:t>221</w:t>
      </w:r>
      <w:r w:rsidR="00D3750F">
        <w:fldChar w:fldCharType="end"/>
      </w:r>
    </w:p>
    <w:p w:rsidR="00473672" w:rsidRDefault="001A5E1C">
      <w:pPr>
        <w:pStyle w:val="IndexEntry"/>
      </w:pPr>
      <w:hyperlink w:anchor="section_cde0dcc363264509ad3fe170977931ba">
        <w:r w:rsidR="00D3750F">
          <w:rPr>
            <w:rStyle w:val="Hyperlink"/>
          </w:rPr>
          <w:t>RpcDeletePrinterKey method</w:t>
        </w:r>
      </w:hyperlink>
      <w:r w:rsidR="00D3750F">
        <w:t xml:space="preserve"> </w:t>
      </w:r>
      <w:r w:rsidR="00D3750F">
        <w:fldChar w:fldCharType="begin"/>
      </w:r>
      <w:r w:rsidR="00D3750F">
        <w:instrText>PAGEREF section_cde0dcc363264509ad3fe170977931ba</w:instrText>
      </w:r>
      <w:r w:rsidR="00D3750F">
        <w:fldChar w:fldCharType="separate"/>
      </w:r>
      <w:r w:rsidR="00D3750F">
        <w:rPr>
          <w:noProof/>
        </w:rPr>
        <w:t>234</w:t>
      </w:r>
      <w:r w:rsidR="00D3750F">
        <w:fldChar w:fldCharType="end"/>
      </w:r>
    </w:p>
    <w:p w:rsidR="00473672" w:rsidRDefault="001A5E1C">
      <w:pPr>
        <w:pStyle w:val="IndexEntry"/>
      </w:pPr>
      <w:hyperlink w:anchor="section_e08179d3d3c3421bab77a0ba50a4254e">
        <w:r w:rsidR="00D3750F">
          <w:rPr>
            <w:rStyle w:val="Hyperlink"/>
          </w:rPr>
          <w:t>RpcDeletePrintProcessor method</w:t>
        </w:r>
      </w:hyperlink>
      <w:r w:rsidR="00D3750F">
        <w:t xml:space="preserve"> </w:t>
      </w:r>
      <w:r w:rsidR="00D3750F">
        <w:fldChar w:fldCharType="begin"/>
      </w:r>
      <w:r w:rsidR="00D3750F">
        <w:instrText>PAGEREF section_e08179d3d3c3421bab77a0ba50a4254e</w:instrText>
      </w:r>
      <w:r w:rsidR="00D3750F">
        <w:fldChar w:fldCharType="separate"/>
      </w:r>
      <w:r w:rsidR="00D3750F">
        <w:rPr>
          <w:noProof/>
        </w:rPr>
        <w:t>276</w:t>
      </w:r>
      <w:r w:rsidR="00D3750F">
        <w:fldChar w:fldCharType="end"/>
      </w:r>
    </w:p>
    <w:p w:rsidR="00473672" w:rsidRDefault="001A5E1C">
      <w:pPr>
        <w:pStyle w:val="IndexEntry"/>
      </w:pPr>
      <w:hyperlink w:anchor="section_209fcf3205b444aba3a4779cfae181ca">
        <w:r w:rsidR="00D3750F">
          <w:rPr>
            <w:rStyle w:val="Hyperlink"/>
          </w:rPr>
          <w:t>RpcEndDocPrinter method</w:t>
        </w:r>
      </w:hyperlink>
      <w:r w:rsidR="00D3750F">
        <w:t xml:space="preserve"> </w:t>
      </w:r>
      <w:r w:rsidR="00D3750F">
        <w:fldChar w:fldCharType="begin"/>
      </w:r>
      <w:r w:rsidR="00D3750F">
        <w:instrText>PAGEREF section_209fcf3205b444aba3a4779cfae181ca</w:instrText>
      </w:r>
      <w:r w:rsidR="00D3750F">
        <w:fldChar w:fldCharType="separate"/>
      </w:r>
      <w:r w:rsidR="00D3750F">
        <w:rPr>
          <w:noProof/>
        </w:rPr>
        <w:t>284</w:t>
      </w:r>
      <w:r w:rsidR="00D3750F">
        <w:fldChar w:fldCharType="end"/>
      </w:r>
    </w:p>
    <w:p w:rsidR="00473672" w:rsidRDefault="001A5E1C">
      <w:pPr>
        <w:pStyle w:val="IndexEntry"/>
      </w:pPr>
      <w:hyperlink w:anchor="section_c4a17128584d402e9bac6a050e9da6d0">
        <w:r w:rsidR="00D3750F">
          <w:rPr>
            <w:rStyle w:val="Hyperlink"/>
          </w:rPr>
          <w:t>RpcEndPagePrinter method</w:t>
        </w:r>
      </w:hyperlink>
      <w:r w:rsidR="00D3750F">
        <w:t xml:space="preserve"> </w:t>
      </w:r>
      <w:r w:rsidR="00D3750F">
        <w:fldChar w:fldCharType="begin"/>
      </w:r>
      <w:r w:rsidR="00D3750F">
        <w:instrText>PAGEREF section_c4a17128584d402e9bac6a050e9da6d0</w:instrText>
      </w:r>
      <w:r w:rsidR="00D3750F">
        <w:fldChar w:fldCharType="separate"/>
      </w:r>
      <w:r w:rsidR="00D3750F">
        <w:rPr>
          <w:noProof/>
        </w:rPr>
        <w:t>282</w:t>
      </w:r>
      <w:r w:rsidR="00D3750F">
        <w:fldChar w:fldCharType="end"/>
      </w:r>
    </w:p>
    <w:p w:rsidR="00473672" w:rsidRDefault="001A5E1C">
      <w:pPr>
        <w:pStyle w:val="IndexEntry"/>
      </w:pPr>
      <w:hyperlink w:anchor="section_0b9dde1473d14f1a9f748e82255a9612">
        <w:r w:rsidR="00D3750F">
          <w:rPr>
            <w:rStyle w:val="Hyperlink"/>
          </w:rPr>
          <w:t>RpcEnumForms method</w:t>
        </w:r>
      </w:hyperlink>
      <w:r w:rsidR="00D3750F">
        <w:t xml:space="preserve"> </w:t>
      </w:r>
      <w:r w:rsidR="00D3750F">
        <w:fldChar w:fldCharType="begin"/>
      </w:r>
      <w:r w:rsidR="00D3750F">
        <w:instrText>PAGEREF section_0b9dde1473d14f1a9f748e82255a9612</w:instrText>
      </w:r>
      <w:r w:rsidR="00D3750F">
        <w:fldChar w:fldCharType="separate"/>
      </w:r>
      <w:r w:rsidR="00D3750F">
        <w:rPr>
          <w:noProof/>
        </w:rPr>
        <w:t>263</w:t>
      </w:r>
      <w:r w:rsidR="00D3750F">
        <w:fldChar w:fldCharType="end"/>
      </w:r>
    </w:p>
    <w:p w:rsidR="00473672" w:rsidRDefault="001A5E1C">
      <w:pPr>
        <w:pStyle w:val="IndexEntry"/>
      </w:pPr>
      <w:hyperlink w:anchor="section_6b1559f993494d90b8cf24292ab736ad">
        <w:r w:rsidR="00D3750F">
          <w:rPr>
            <w:rStyle w:val="Hyperlink"/>
          </w:rPr>
          <w:t>RpcEnumJobNamedProperties method</w:t>
        </w:r>
      </w:hyperlink>
      <w:r w:rsidR="00D3750F">
        <w:t xml:space="preserve"> </w:t>
      </w:r>
      <w:r w:rsidR="00D3750F">
        <w:fldChar w:fldCharType="begin"/>
      </w:r>
      <w:r w:rsidR="00D3750F">
        <w:instrText>PAGEREF section_6b1559f993494d90b8cf24292ab736ad</w:instrText>
      </w:r>
      <w:r w:rsidR="00D3750F">
        <w:fldChar w:fldCharType="separate"/>
      </w:r>
      <w:r w:rsidR="00D3750F">
        <w:rPr>
          <w:noProof/>
        </w:rPr>
        <w:t>300</w:t>
      </w:r>
      <w:r w:rsidR="00D3750F">
        <w:fldChar w:fldCharType="end"/>
      </w:r>
    </w:p>
    <w:p w:rsidR="00473672" w:rsidRDefault="001A5E1C">
      <w:pPr>
        <w:pStyle w:val="IndexEntry"/>
      </w:pPr>
      <w:hyperlink w:anchor="section_0c77f1ff08274f4da06d5a3d802ffc0c">
        <w:r w:rsidR="00D3750F">
          <w:rPr>
            <w:rStyle w:val="Hyperlink"/>
          </w:rPr>
          <w:t>RpcEnumJobs method</w:t>
        </w:r>
      </w:hyperlink>
      <w:r w:rsidR="00D3750F">
        <w:t xml:space="preserve"> </w:t>
      </w:r>
      <w:r w:rsidR="00D3750F">
        <w:fldChar w:fldCharType="begin"/>
      </w:r>
      <w:r w:rsidR="00D3750F">
        <w:instrText>PAGEREF section_0c77f1ff08274f4da06d5a3d802ffc0c</w:instrText>
      </w:r>
      <w:r w:rsidR="00D3750F">
        <w:fldChar w:fldCharType="separate"/>
      </w:r>
      <w:r w:rsidR="00D3750F">
        <w:rPr>
          <w:noProof/>
        </w:rPr>
        <w:t>243</w:t>
      </w:r>
      <w:r w:rsidR="00D3750F">
        <w:fldChar w:fldCharType="end"/>
      </w:r>
    </w:p>
    <w:p w:rsidR="00473672" w:rsidRDefault="001A5E1C">
      <w:pPr>
        <w:pStyle w:val="IndexEntry"/>
      </w:pPr>
      <w:hyperlink w:anchor="section_6c5836fed9ea41a0ad7e01152f39e8a1">
        <w:r w:rsidR="00D3750F">
          <w:rPr>
            <w:rStyle w:val="Hyperlink"/>
          </w:rPr>
          <w:t>RpcEnumMonitors method</w:t>
        </w:r>
      </w:hyperlink>
      <w:r w:rsidR="00D3750F">
        <w:t xml:space="preserve"> </w:t>
      </w:r>
      <w:r w:rsidR="00D3750F">
        <w:fldChar w:fldCharType="begin"/>
      </w:r>
      <w:r w:rsidR="00D3750F">
        <w:instrText>PAGEREF section_6c5836fed9ea41a0ad7e01152f39e8a1</w:instrText>
      </w:r>
      <w:r w:rsidR="00D3750F">
        <w:fldChar w:fldCharType="separate"/>
      </w:r>
      <w:r w:rsidR="00D3750F">
        <w:rPr>
          <w:noProof/>
        </w:rPr>
        <w:t>271</w:t>
      </w:r>
      <w:r w:rsidR="00D3750F">
        <w:fldChar w:fldCharType="end"/>
      </w:r>
    </w:p>
    <w:p w:rsidR="00473672" w:rsidRDefault="001A5E1C">
      <w:pPr>
        <w:pStyle w:val="IndexEntry"/>
      </w:pPr>
      <w:hyperlink w:anchor="section_3b1e7385d1ca48dfb372461c524f78d9">
        <w:r w:rsidR="00D3750F">
          <w:rPr>
            <w:rStyle w:val="Hyperlink"/>
          </w:rPr>
          <w:t>RpcEnumPerMachineConnections method</w:t>
        </w:r>
      </w:hyperlink>
      <w:r w:rsidR="00D3750F">
        <w:t xml:space="preserve"> </w:t>
      </w:r>
      <w:r w:rsidR="00D3750F">
        <w:fldChar w:fldCharType="begin"/>
      </w:r>
      <w:r w:rsidR="00D3750F">
        <w:instrText>PAGEREF section_3b1e7385d1ca48dfb372461c524f78d9</w:instrText>
      </w:r>
      <w:r w:rsidR="00D3750F">
        <w:fldChar w:fldCharType="separate"/>
      </w:r>
      <w:r w:rsidR="00D3750F">
        <w:rPr>
          <w:noProof/>
        </w:rPr>
        <w:t>236</w:t>
      </w:r>
      <w:r w:rsidR="00D3750F">
        <w:fldChar w:fldCharType="end"/>
      </w:r>
    </w:p>
    <w:p w:rsidR="00473672" w:rsidRDefault="001A5E1C">
      <w:pPr>
        <w:pStyle w:val="IndexEntry"/>
      </w:pPr>
      <w:hyperlink w:anchor="section_4f018733e78e4088ac48f6e19ee00863">
        <w:r w:rsidR="00D3750F">
          <w:rPr>
            <w:rStyle w:val="Hyperlink"/>
          </w:rPr>
          <w:t>RpcEnumPorts method</w:t>
        </w:r>
      </w:hyperlink>
      <w:r w:rsidR="00D3750F">
        <w:t xml:space="preserve"> </w:t>
      </w:r>
      <w:r w:rsidR="00D3750F">
        <w:fldChar w:fldCharType="begin"/>
      </w:r>
      <w:r w:rsidR="00D3750F">
        <w:instrText>PAGEREF section_4f018733e78e4088ac48f6e19ee00863</w:instrText>
      </w:r>
      <w:r w:rsidR="00D3750F">
        <w:fldChar w:fldCharType="separate"/>
      </w:r>
      <w:r w:rsidR="00D3750F">
        <w:rPr>
          <w:noProof/>
        </w:rPr>
        <w:t>265</w:t>
      </w:r>
      <w:r w:rsidR="00D3750F">
        <w:fldChar w:fldCharType="end"/>
      </w:r>
    </w:p>
    <w:p w:rsidR="00473672" w:rsidRDefault="001A5E1C">
      <w:pPr>
        <w:pStyle w:val="IndexEntry"/>
      </w:pPr>
      <w:hyperlink w:anchor="section_51bfa051e7e44fc4b79eea9d4b08cb84">
        <w:r w:rsidR="00D3750F">
          <w:rPr>
            <w:rStyle w:val="Hyperlink"/>
          </w:rPr>
          <w:t>RpcEnumPrinterData method</w:t>
        </w:r>
      </w:hyperlink>
      <w:r w:rsidR="00D3750F">
        <w:t xml:space="preserve"> </w:t>
      </w:r>
      <w:r w:rsidR="00D3750F">
        <w:fldChar w:fldCharType="begin"/>
      </w:r>
      <w:r w:rsidR="00D3750F">
        <w:instrText>PAGEREF section_51bfa051e7e44fc4b79eea9d4b08cb84</w:instrText>
      </w:r>
      <w:r w:rsidR="00D3750F">
        <w:fldChar w:fldCharType="separate"/>
      </w:r>
      <w:r w:rsidR="00D3750F">
        <w:rPr>
          <w:noProof/>
        </w:rPr>
        <w:t>226</w:t>
      </w:r>
      <w:r w:rsidR="00D3750F">
        <w:fldChar w:fldCharType="end"/>
      </w:r>
    </w:p>
    <w:p w:rsidR="00473672" w:rsidRDefault="001A5E1C">
      <w:pPr>
        <w:pStyle w:val="IndexEntry"/>
      </w:pPr>
      <w:hyperlink w:anchor="section_9574b3e74a294bfaba67c35dab674162">
        <w:r w:rsidR="00D3750F">
          <w:rPr>
            <w:rStyle w:val="Hyperlink"/>
          </w:rPr>
          <w:t>RpcEnumPrinterDataEx method</w:t>
        </w:r>
      </w:hyperlink>
      <w:r w:rsidR="00D3750F">
        <w:t xml:space="preserve"> </w:t>
      </w:r>
      <w:r w:rsidR="00D3750F">
        <w:fldChar w:fldCharType="begin"/>
      </w:r>
      <w:r w:rsidR="00D3750F">
        <w:instrText>PAGEREF section_9574b3e74a294bfaba67c35dab674162</w:instrText>
      </w:r>
      <w:r w:rsidR="00D3750F">
        <w:fldChar w:fldCharType="separate"/>
      </w:r>
      <w:r w:rsidR="00D3750F">
        <w:rPr>
          <w:noProof/>
        </w:rPr>
        <w:t>231</w:t>
      </w:r>
      <w:r w:rsidR="00D3750F">
        <w:fldChar w:fldCharType="end"/>
      </w:r>
    </w:p>
    <w:p w:rsidR="00473672" w:rsidRDefault="001A5E1C">
      <w:pPr>
        <w:pStyle w:val="IndexEntry"/>
      </w:pPr>
      <w:hyperlink w:anchor="section_857d00ac36824a0d86ca3d3c372e5e4a">
        <w:r w:rsidR="00D3750F">
          <w:rPr>
            <w:rStyle w:val="Hyperlink"/>
          </w:rPr>
          <w:t>RpcEnumPrinterDrivers method</w:t>
        </w:r>
      </w:hyperlink>
      <w:r w:rsidR="00D3750F">
        <w:t xml:space="preserve"> </w:t>
      </w:r>
      <w:r w:rsidR="00D3750F">
        <w:fldChar w:fldCharType="begin"/>
      </w:r>
      <w:r w:rsidR="00D3750F">
        <w:instrText>PAGEREF section_857d00ac36824a0d86ca3d3c372e5e4a</w:instrText>
      </w:r>
      <w:r w:rsidR="00D3750F">
        <w:fldChar w:fldCharType="separate"/>
      </w:r>
      <w:r w:rsidR="00D3750F">
        <w:rPr>
          <w:noProof/>
        </w:rPr>
        <w:t>247</w:t>
      </w:r>
      <w:r w:rsidR="00D3750F">
        <w:fldChar w:fldCharType="end"/>
      </w:r>
    </w:p>
    <w:p w:rsidR="00473672" w:rsidRDefault="001A5E1C">
      <w:pPr>
        <w:pStyle w:val="IndexEntry"/>
      </w:pPr>
      <w:hyperlink w:anchor="section_128ff57da4a44a23b2ee36f71ca5c0d5">
        <w:r w:rsidR="00D3750F">
          <w:rPr>
            <w:rStyle w:val="Hyperlink"/>
          </w:rPr>
          <w:t>RpcEnumPrinterKey method</w:t>
        </w:r>
      </w:hyperlink>
      <w:r w:rsidR="00D3750F">
        <w:t xml:space="preserve"> </w:t>
      </w:r>
      <w:r w:rsidR="00D3750F">
        <w:fldChar w:fldCharType="begin"/>
      </w:r>
      <w:r w:rsidR="00D3750F">
        <w:instrText>PAGEREF section_128ff57da4a44a23b2ee36f71ca5c0d5</w:instrText>
      </w:r>
      <w:r w:rsidR="00D3750F">
        <w:fldChar w:fldCharType="separate"/>
      </w:r>
      <w:r w:rsidR="00D3750F">
        <w:rPr>
          <w:noProof/>
        </w:rPr>
        <w:t>232</w:t>
      </w:r>
      <w:r w:rsidR="00D3750F">
        <w:fldChar w:fldCharType="end"/>
      </w:r>
    </w:p>
    <w:p w:rsidR="00473672" w:rsidRDefault="001A5E1C">
      <w:pPr>
        <w:pStyle w:val="IndexEntry"/>
      </w:pPr>
      <w:hyperlink w:anchor="section_0d83c60dec7546718a3b99517651ff1b">
        <w:r w:rsidR="00D3750F">
          <w:rPr>
            <w:rStyle w:val="Hyperlink"/>
          </w:rPr>
          <w:t>RpcEnumPrinters method</w:t>
        </w:r>
      </w:hyperlink>
      <w:r w:rsidR="00D3750F">
        <w:t xml:space="preserve"> </w:t>
      </w:r>
      <w:r w:rsidR="00D3750F">
        <w:fldChar w:fldCharType="begin"/>
      </w:r>
      <w:r w:rsidR="00D3750F">
        <w:instrText>PAGEREF section_0d83c60dec7546718a3b99517651ff1b</w:instrText>
      </w:r>
      <w:r w:rsidR="00D3750F">
        <w:fldChar w:fldCharType="separate"/>
      </w:r>
      <w:r w:rsidR="00D3750F">
        <w:rPr>
          <w:noProof/>
        </w:rPr>
        <w:t>207</w:t>
      </w:r>
      <w:r w:rsidR="00D3750F">
        <w:fldChar w:fldCharType="end"/>
      </w:r>
    </w:p>
    <w:p w:rsidR="00473672" w:rsidRDefault="001A5E1C">
      <w:pPr>
        <w:pStyle w:val="IndexEntry"/>
      </w:pPr>
      <w:hyperlink w:anchor="section_c4a35c2040824ce6840102c52ee3158e">
        <w:r w:rsidR="00D3750F">
          <w:rPr>
            <w:rStyle w:val="Hyperlink"/>
          </w:rPr>
          <w:t>RpcEnumPrintProcessorDatatypes method</w:t>
        </w:r>
      </w:hyperlink>
      <w:r w:rsidR="00D3750F">
        <w:t xml:space="preserve"> </w:t>
      </w:r>
      <w:r w:rsidR="00D3750F">
        <w:fldChar w:fldCharType="begin"/>
      </w:r>
      <w:r w:rsidR="00D3750F">
        <w:instrText>PAGEREF section_c4a35c2040824ce6840102c52ee3158e</w:instrText>
      </w:r>
      <w:r w:rsidR="00D3750F">
        <w:fldChar w:fldCharType="separate"/>
      </w:r>
      <w:r w:rsidR="00D3750F">
        <w:rPr>
          <w:noProof/>
        </w:rPr>
        <w:t>277</w:t>
      </w:r>
      <w:r w:rsidR="00D3750F">
        <w:fldChar w:fldCharType="end"/>
      </w:r>
    </w:p>
    <w:p w:rsidR="00473672" w:rsidRDefault="001A5E1C">
      <w:pPr>
        <w:pStyle w:val="IndexEntry"/>
      </w:pPr>
      <w:hyperlink w:anchor="section_8c3c2db185d84d8894c11e09cda435c7">
        <w:r w:rsidR="00D3750F">
          <w:rPr>
            <w:rStyle w:val="Hyperlink"/>
          </w:rPr>
          <w:t>RpcEnumPrintProcessors method</w:t>
        </w:r>
      </w:hyperlink>
      <w:r w:rsidR="00D3750F">
        <w:t xml:space="preserve"> </w:t>
      </w:r>
      <w:r w:rsidR="00D3750F">
        <w:fldChar w:fldCharType="begin"/>
      </w:r>
      <w:r w:rsidR="00D3750F">
        <w:instrText>PAGEREF section_8c3c2db185d84d8894c11e09cda435c7</w:instrText>
      </w:r>
      <w:r w:rsidR="00D3750F">
        <w:fldChar w:fldCharType="separate"/>
      </w:r>
      <w:r w:rsidR="00D3750F">
        <w:rPr>
          <w:noProof/>
        </w:rPr>
        <w:t>275</w:t>
      </w:r>
      <w:r w:rsidR="00D3750F">
        <w:fldChar w:fldCharType="end"/>
      </w:r>
    </w:p>
    <w:p w:rsidR="00473672" w:rsidRDefault="001A5E1C">
      <w:pPr>
        <w:pStyle w:val="IndexEntry"/>
      </w:pPr>
      <w:hyperlink w:anchor="section_f50c8a861b2d4124b2205b840aacd2c7">
        <w:r w:rsidR="00D3750F">
          <w:rPr>
            <w:rStyle w:val="Hyperlink"/>
          </w:rPr>
          <w:t>RpcFindClosePrinterChangeNotification method</w:t>
        </w:r>
      </w:hyperlink>
      <w:r w:rsidR="00D3750F">
        <w:t xml:space="preserve"> </w:t>
      </w:r>
      <w:r w:rsidR="00D3750F">
        <w:fldChar w:fldCharType="begin"/>
      </w:r>
      <w:r w:rsidR="00D3750F">
        <w:instrText>PAGEREF section_f50c8a861b2d4124b2205b840aacd2c7</w:instrText>
      </w:r>
      <w:r w:rsidR="00D3750F">
        <w:fldChar w:fldCharType="separate"/>
      </w:r>
      <w:r w:rsidR="00D3750F">
        <w:rPr>
          <w:noProof/>
        </w:rPr>
        <w:t>287</w:t>
      </w:r>
      <w:r w:rsidR="00D3750F">
        <w:fldChar w:fldCharType="end"/>
      </w:r>
    </w:p>
    <w:p w:rsidR="00473672" w:rsidRDefault="001A5E1C">
      <w:pPr>
        <w:pStyle w:val="IndexEntry"/>
      </w:pPr>
      <w:hyperlink w:anchor="section_be7ec83d52eb42e9bc5d7244e5b44b94">
        <w:r w:rsidR="00D3750F">
          <w:rPr>
            <w:rStyle w:val="Hyperlink"/>
          </w:rPr>
          <w:t>RpcFlushPrinter method</w:t>
        </w:r>
      </w:hyperlink>
      <w:r w:rsidR="00D3750F">
        <w:t xml:space="preserve"> </w:t>
      </w:r>
      <w:r w:rsidR="00D3750F">
        <w:fldChar w:fldCharType="begin"/>
      </w:r>
      <w:r w:rsidR="00D3750F">
        <w:instrText>PAGEREF section_be7ec83d52eb42e9bc5d7244e5b44b94</w:instrText>
      </w:r>
      <w:r w:rsidR="00D3750F">
        <w:fldChar w:fldCharType="separate"/>
      </w:r>
      <w:r w:rsidR="00D3750F">
        <w:rPr>
          <w:noProof/>
        </w:rPr>
        <w:t>285</w:t>
      </w:r>
      <w:r w:rsidR="00D3750F">
        <w:fldChar w:fldCharType="end"/>
      </w:r>
    </w:p>
    <w:p w:rsidR="00473672" w:rsidRDefault="001A5E1C">
      <w:pPr>
        <w:pStyle w:val="IndexEntry"/>
      </w:pPr>
      <w:hyperlink w:anchor="section_3d6282322aa944f484e01168d3208f27">
        <w:r w:rsidR="00D3750F">
          <w:rPr>
            <w:rStyle w:val="Hyperlink"/>
          </w:rPr>
          <w:t>RpcGetCorePrinterDrivers method</w:t>
        </w:r>
      </w:hyperlink>
      <w:r w:rsidR="00D3750F">
        <w:t xml:space="preserve"> </w:t>
      </w:r>
      <w:r w:rsidR="00D3750F">
        <w:fldChar w:fldCharType="begin"/>
      </w:r>
      <w:r w:rsidR="00D3750F">
        <w:instrText>PAGEREF section_3d6282322aa944f484e01168d3208f27</w:instrText>
      </w:r>
      <w:r w:rsidR="00D3750F">
        <w:fldChar w:fldCharType="separate"/>
      </w:r>
      <w:r w:rsidR="00D3750F">
        <w:rPr>
          <w:noProof/>
        </w:rPr>
        <w:t>257</w:t>
      </w:r>
      <w:r w:rsidR="00D3750F">
        <w:fldChar w:fldCharType="end"/>
      </w:r>
    </w:p>
    <w:p w:rsidR="00473672" w:rsidRDefault="001A5E1C">
      <w:pPr>
        <w:pStyle w:val="IndexEntry"/>
      </w:pPr>
      <w:hyperlink w:anchor="section_be369d1d1ede49b181c209c69411c25d">
        <w:r w:rsidR="00D3750F">
          <w:rPr>
            <w:rStyle w:val="Hyperlink"/>
          </w:rPr>
          <w:t>RpcGetForm method</w:t>
        </w:r>
      </w:hyperlink>
      <w:r w:rsidR="00D3750F">
        <w:t xml:space="preserve"> </w:t>
      </w:r>
      <w:r w:rsidR="00D3750F">
        <w:fldChar w:fldCharType="begin"/>
      </w:r>
      <w:r w:rsidR="00D3750F">
        <w:instrText>PAGEREF section_be369d1d1ede49b181c209c69411c25d</w:instrText>
      </w:r>
      <w:r w:rsidR="00D3750F">
        <w:fldChar w:fldCharType="separate"/>
      </w:r>
      <w:r w:rsidR="00D3750F">
        <w:rPr>
          <w:noProof/>
        </w:rPr>
        <w:t>261</w:t>
      </w:r>
      <w:r w:rsidR="00D3750F">
        <w:fldChar w:fldCharType="end"/>
      </w:r>
    </w:p>
    <w:p w:rsidR="00473672" w:rsidRDefault="001A5E1C">
      <w:pPr>
        <w:pStyle w:val="IndexEntry"/>
      </w:pPr>
      <w:hyperlink w:anchor="section_f7090127287b4aa7ba8b2b6b7247dfc6">
        <w:r w:rsidR="00D3750F">
          <w:rPr>
            <w:rStyle w:val="Hyperlink"/>
          </w:rPr>
          <w:t>RpcGetJob method</w:t>
        </w:r>
      </w:hyperlink>
      <w:r w:rsidR="00D3750F">
        <w:t xml:space="preserve"> </w:t>
      </w:r>
      <w:r w:rsidR="00D3750F">
        <w:fldChar w:fldCharType="begin"/>
      </w:r>
      <w:r w:rsidR="00D3750F">
        <w:instrText>PAGEREF section_f7090127287b4aa7ba8b2b6b7247dfc6</w:instrText>
      </w:r>
      <w:r w:rsidR="00D3750F">
        <w:fldChar w:fldCharType="separate"/>
      </w:r>
      <w:r w:rsidR="00D3750F">
        <w:rPr>
          <w:noProof/>
        </w:rPr>
        <w:t>242</w:t>
      </w:r>
      <w:r w:rsidR="00D3750F">
        <w:fldChar w:fldCharType="end"/>
      </w:r>
    </w:p>
    <w:p w:rsidR="00473672" w:rsidRDefault="001A5E1C">
      <w:pPr>
        <w:pStyle w:val="IndexEntry"/>
      </w:pPr>
      <w:hyperlink w:anchor="section_64d3b0c08eef4a2b859960904de7c823">
        <w:r w:rsidR="00D3750F">
          <w:rPr>
            <w:rStyle w:val="Hyperlink"/>
          </w:rPr>
          <w:t>RpcGetJobNamedPropertyValue method</w:t>
        </w:r>
      </w:hyperlink>
      <w:r w:rsidR="00D3750F">
        <w:t xml:space="preserve"> </w:t>
      </w:r>
      <w:r w:rsidR="00D3750F">
        <w:fldChar w:fldCharType="begin"/>
      </w:r>
      <w:r w:rsidR="00D3750F">
        <w:instrText>PAGEREF section_64d3b0c08eef4a2b859960904de7c823</w:instrText>
      </w:r>
      <w:r w:rsidR="00D3750F">
        <w:fldChar w:fldCharType="separate"/>
      </w:r>
      <w:r w:rsidR="00D3750F">
        <w:rPr>
          <w:noProof/>
        </w:rPr>
        <w:t>297</w:t>
      </w:r>
      <w:r w:rsidR="00D3750F">
        <w:fldChar w:fldCharType="end"/>
      </w:r>
    </w:p>
    <w:p w:rsidR="00473672" w:rsidRDefault="001A5E1C">
      <w:pPr>
        <w:pStyle w:val="IndexEntry"/>
      </w:pPr>
      <w:hyperlink w:anchor="section_ccbf288a0768416dbede0ef1987fc286">
        <w:r w:rsidR="00D3750F">
          <w:rPr>
            <w:rStyle w:val="Hyperlink"/>
          </w:rPr>
          <w:t>RpcGetPrinter method</w:t>
        </w:r>
      </w:hyperlink>
      <w:r w:rsidR="00D3750F">
        <w:t xml:space="preserve"> </w:t>
      </w:r>
      <w:r w:rsidR="00D3750F">
        <w:fldChar w:fldCharType="begin"/>
      </w:r>
      <w:r w:rsidR="00D3750F">
        <w:instrText>PAGEREF section_ccbf288a0768416dbede0ef1987fc286</w:instrText>
      </w:r>
      <w:r w:rsidR="00D3750F">
        <w:fldChar w:fldCharType="separate"/>
      </w:r>
      <w:r w:rsidR="00D3750F">
        <w:rPr>
          <w:noProof/>
        </w:rPr>
        <w:t>215</w:t>
      </w:r>
      <w:r w:rsidR="00D3750F">
        <w:fldChar w:fldCharType="end"/>
      </w:r>
    </w:p>
    <w:p w:rsidR="00473672" w:rsidRDefault="001A5E1C">
      <w:pPr>
        <w:pStyle w:val="IndexEntry"/>
      </w:pPr>
      <w:hyperlink w:anchor="section_9c04a0f2adc443938df47c36a14183f5">
        <w:r w:rsidR="00D3750F">
          <w:rPr>
            <w:rStyle w:val="Hyperlink"/>
          </w:rPr>
          <w:t>RpcGetPrinterData method</w:t>
        </w:r>
      </w:hyperlink>
      <w:r w:rsidR="00D3750F">
        <w:t xml:space="preserve"> </w:t>
      </w:r>
      <w:r w:rsidR="00D3750F">
        <w:fldChar w:fldCharType="begin"/>
      </w:r>
      <w:r w:rsidR="00D3750F">
        <w:instrText>PAGEREF section_9c04a0f2adc443938df47c36a14183f5</w:instrText>
      </w:r>
      <w:r w:rsidR="00D3750F">
        <w:fldChar w:fldCharType="separate"/>
      </w:r>
      <w:r w:rsidR="00D3750F">
        <w:rPr>
          <w:noProof/>
        </w:rPr>
        <w:t>216</w:t>
      </w:r>
      <w:r w:rsidR="00D3750F">
        <w:fldChar w:fldCharType="end"/>
      </w:r>
    </w:p>
    <w:p w:rsidR="00473672" w:rsidRDefault="001A5E1C">
      <w:pPr>
        <w:pStyle w:val="IndexEntry"/>
      </w:pPr>
      <w:hyperlink w:anchor="section_74a9f79910bf4ef6a2a40dcd9c43fb5c">
        <w:r w:rsidR="00D3750F">
          <w:rPr>
            <w:rStyle w:val="Hyperlink"/>
          </w:rPr>
          <w:t>RpcGetPrinterDataEx method</w:t>
        </w:r>
      </w:hyperlink>
      <w:r w:rsidR="00D3750F">
        <w:t xml:space="preserve"> </w:t>
      </w:r>
      <w:r w:rsidR="00D3750F">
        <w:fldChar w:fldCharType="begin"/>
      </w:r>
      <w:r w:rsidR="00D3750F">
        <w:instrText>PAGEREF section_74a9f79910bf4ef6a2a40dcd9c43fb5c</w:instrText>
      </w:r>
      <w:r w:rsidR="00D3750F">
        <w:fldChar w:fldCharType="separate"/>
      </w:r>
      <w:r w:rsidR="00D3750F">
        <w:rPr>
          <w:noProof/>
        </w:rPr>
        <w:t>229</w:t>
      </w:r>
      <w:r w:rsidR="00D3750F">
        <w:fldChar w:fldCharType="end"/>
      </w:r>
    </w:p>
    <w:p w:rsidR="00473672" w:rsidRDefault="001A5E1C">
      <w:pPr>
        <w:pStyle w:val="IndexEntry"/>
      </w:pPr>
      <w:hyperlink w:anchor="section_00d91852785d42e4a774b1d96361b0ce">
        <w:r w:rsidR="00D3750F">
          <w:rPr>
            <w:rStyle w:val="Hyperlink"/>
          </w:rPr>
          <w:t>RpcGetPrinterDriver method</w:t>
        </w:r>
      </w:hyperlink>
      <w:r w:rsidR="00D3750F">
        <w:t xml:space="preserve"> </w:t>
      </w:r>
      <w:r w:rsidR="00D3750F">
        <w:fldChar w:fldCharType="begin"/>
      </w:r>
      <w:r w:rsidR="00D3750F">
        <w:instrText>PAGEREF section_00d91852785d42e4a774b1d96361b0ce</w:instrText>
      </w:r>
      <w:r w:rsidR="00D3750F">
        <w:fldChar w:fldCharType="separate"/>
      </w:r>
      <w:r w:rsidR="00D3750F">
        <w:rPr>
          <w:noProof/>
        </w:rPr>
        <w:t>249</w:t>
      </w:r>
      <w:r w:rsidR="00D3750F">
        <w:fldChar w:fldCharType="end"/>
      </w:r>
    </w:p>
    <w:p w:rsidR="00473672" w:rsidRDefault="001A5E1C">
      <w:pPr>
        <w:pStyle w:val="IndexEntry"/>
      </w:pPr>
      <w:hyperlink w:anchor="section_a73e77d07b2448cfa6d38b4061749495">
        <w:r w:rsidR="00D3750F">
          <w:rPr>
            <w:rStyle w:val="Hyperlink"/>
          </w:rPr>
          <w:t>RpcGetPrinterDriver2 method</w:t>
        </w:r>
      </w:hyperlink>
      <w:r w:rsidR="00D3750F">
        <w:t xml:space="preserve"> </w:t>
      </w:r>
      <w:r w:rsidR="00D3750F">
        <w:fldChar w:fldCharType="begin"/>
      </w:r>
      <w:r w:rsidR="00D3750F">
        <w:instrText>PAGEREF section_a73e77d07b2448cfa6d38b4061749495</w:instrText>
      </w:r>
      <w:r w:rsidR="00D3750F">
        <w:fldChar w:fldCharType="separate"/>
      </w:r>
      <w:r w:rsidR="00D3750F">
        <w:rPr>
          <w:noProof/>
        </w:rPr>
        <w:t>251</w:t>
      </w:r>
      <w:r w:rsidR="00D3750F">
        <w:fldChar w:fldCharType="end"/>
      </w:r>
    </w:p>
    <w:p w:rsidR="00473672" w:rsidRDefault="001A5E1C">
      <w:pPr>
        <w:pStyle w:val="IndexEntry"/>
      </w:pPr>
      <w:hyperlink w:anchor="section_9df11cf440984852ad72d1f75a82bffe">
        <w:r w:rsidR="00D3750F">
          <w:rPr>
            <w:rStyle w:val="Hyperlink"/>
          </w:rPr>
          <w:t>RpcGetPrinterDriverDirectory method</w:t>
        </w:r>
      </w:hyperlink>
      <w:r w:rsidR="00D3750F">
        <w:t xml:space="preserve"> </w:t>
      </w:r>
      <w:r w:rsidR="00D3750F">
        <w:fldChar w:fldCharType="begin"/>
      </w:r>
      <w:r w:rsidR="00D3750F">
        <w:instrText>PAGEREF section_9df11cf440984852ad72d1f75a82bffe</w:instrText>
      </w:r>
      <w:r w:rsidR="00D3750F">
        <w:fldChar w:fldCharType="separate"/>
      </w:r>
      <w:r w:rsidR="00D3750F">
        <w:rPr>
          <w:noProof/>
        </w:rPr>
        <w:t>250</w:t>
      </w:r>
      <w:r w:rsidR="00D3750F">
        <w:fldChar w:fldCharType="end"/>
      </w:r>
    </w:p>
    <w:p w:rsidR="00473672" w:rsidRDefault="001A5E1C">
      <w:pPr>
        <w:pStyle w:val="IndexEntry"/>
      </w:pPr>
      <w:hyperlink w:anchor="section_e453b11350c64a129ca6e327b5accca6">
        <w:r w:rsidR="00D3750F">
          <w:rPr>
            <w:rStyle w:val="Hyperlink"/>
          </w:rPr>
          <w:t>RpcGetPrinterDriverPackagePath method</w:t>
        </w:r>
      </w:hyperlink>
      <w:r w:rsidR="00D3750F">
        <w:t xml:space="preserve"> </w:t>
      </w:r>
      <w:r w:rsidR="00D3750F">
        <w:fldChar w:fldCharType="begin"/>
      </w:r>
      <w:r w:rsidR="00D3750F">
        <w:instrText>PAGEREF section_e453b11350c64a129ca6e327b5accca6</w:instrText>
      </w:r>
      <w:r w:rsidR="00D3750F">
        <w:fldChar w:fldCharType="separate"/>
      </w:r>
      <w:r w:rsidR="00D3750F">
        <w:rPr>
          <w:noProof/>
        </w:rPr>
        <w:t>258</w:t>
      </w:r>
      <w:r w:rsidR="00D3750F">
        <w:fldChar w:fldCharType="end"/>
      </w:r>
    </w:p>
    <w:p w:rsidR="00473672" w:rsidRDefault="001A5E1C">
      <w:pPr>
        <w:pStyle w:val="IndexEntry"/>
      </w:pPr>
      <w:hyperlink w:anchor="section_17eaee3be5754f82855ce60657d5b2c8">
        <w:r w:rsidR="00D3750F">
          <w:rPr>
            <w:rStyle w:val="Hyperlink"/>
          </w:rPr>
          <w:t>RpcGetPrintProcessorDirectory method</w:t>
        </w:r>
      </w:hyperlink>
      <w:r w:rsidR="00D3750F">
        <w:t xml:space="preserve"> </w:t>
      </w:r>
      <w:r w:rsidR="00D3750F">
        <w:fldChar w:fldCharType="begin"/>
      </w:r>
      <w:r w:rsidR="00D3750F">
        <w:instrText>PAGEREF section_17eaee3be5754f82855ce60657d5b2c8</w:instrText>
      </w:r>
      <w:r w:rsidR="00D3750F">
        <w:fldChar w:fldCharType="separate"/>
      </w:r>
      <w:r w:rsidR="00D3750F">
        <w:rPr>
          <w:noProof/>
        </w:rPr>
        <w:t>275</w:t>
      </w:r>
      <w:r w:rsidR="00D3750F">
        <w:fldChar w:fldCharType="end"/>
      </w:r>
    </w:p>
    <w:p w:rsidR="00473672" w:rsidRDefault="001A5E1C">
      <w:pPr>
        <w:pStyle w:val="IndexEntry"/>
      </w:pPr>
      <w:hyperlink w:anchor="section_65a54d4df30b41438299d61f086ac7fe">
        <w:r w:rsidR="00D3750F">
          <w:rPr>
            <w:rStyle w:val="Hyperlink"/>
          </w:rPr>
          <w:t>RpcLogJobInfoForBranchOffice method</w:t>
        </w:r>
      </w:hyperlink>
      <w:r w:rsidR="00D3750F">
        <w:t xml:space="preserve"> </w:t>
      </w:r>
      <w:r w:rsidR="00D3750F">
        <w:fldChar w:fldCharType="begin"/>
      </w:r>
      <w:r w:rsidR="00D3750F">
        <w:instrText>PAGEREF section_65a54d4df30b41438299d61f086ac7fe</w:instrText>
      </w:r>
      <w:r w:rsidR="00D3750F">
        <w:fldChar w:fldCharType="separate"/>
      </w:r>
      <w:r w:rsidR="00D3750F">
        <w:rPr>
          <w:noProof/>
        </w:rPr>
        <w:t>301</w:t>
      </w:r>
      <w:r w:rsidR="00D3750F">
        <w:fldChar w:fldCharType="end"/>
      </w:r>
    </w:p>
    <w:p w:rsidR="00473672" w:rsidRDefault="001A5E1C">
      <w:pPr>
        <w:pStyle w:val="IndexEntry"/>
      </w:pPr>
      <w:hyperlink w:anchor="section_989357e2446e4872bb381dce21e1313f">
        <w:r w:rsidR="00D3750F">
          <w:rPr>
            <w:rStyle w:val="Hyperlink"/>
          </w:rPr>
          <w:t>RpcOpenPrinter method</w:t>
        </w:r>
      </w:hyperlink>
      <w:r w:rsidR="00D3750F">
        <w:t xml:space="preserve"> </w:t>
      </w:r>
      <w:r w:rsidR="00D3750F">
        <w:fldChar w:fldCharType="begin"/>
      </w:r>
      <w:r w:rsidR="00D3750F">
        <w:instrText>PAGEREF section_989357e2446e4872bb381dce21e1313f</w:instrText>
      </w:r>
      <w:r w:rsidR="00D3750F">
        <w:fldChar w:fldCharType="separate"/>
      </w:r>
      <w:r w:rsidR="00D3750F">
        <w:rPr>
          <w:noProof/>
        </w:rPr>
        <w:t>208</w:t>
      </w:r>
      <w:r w:rsidR="00D3750F">
        <w:fldChar w:fldCharType="end"/>
      </w:r>
    </w:p>
    <w:p w:rsidR="00473672" w:rsidRDefault="001A5E1C">
      <w:pPr>
        <w:pStyle w:val="IndexEntry"/>
      </w:pPr>
      <w:hyperlink w:anchor="section_0e81ce1872b146c38584a205393b04ff">
        <w:r w:rsidR="00D3750F">
          <w:rPr>
            <w:rStyle w:val="Hyperlink"/>
          </w:rPr>
          <w:t>RpcOpenPrinterEx method</w:t>
        </w:r>
      </w:hyperlink>
      <w:r w:rsidR="00D3750F">
        <w:t xml:space="preserve"> </w:t>
      </w:r>
      <w:r w:rsidR="00D3750F">
        <w:fldChar w:fldCharType="begin"/>
      </w:r>
      <w:r w:rsidR="00D3750F">
        <w:instrText>PAGEREF section_0e81ce1872b146c38584a205393b04ff</w:instrText>
      </w:r>
      <w:r w:rsidR="00D3750F">
        <w:fldChar w:fldCharType="separate"/>
      </w:r>
      <w:r w:rsidR="00D3750F">
        <w:rPr>
          <w:noProof/>
        </w:rPr>
        <w:t>222</w:t>
      </w:r>
      <w:r w:rsidR="00D3750F">
        <w:fldChar w:fldCharType="end"/>
      </w:r>
    </w:p>
    <w:p w:rsidR="00473672" w:rsidRDefault="001A5E1C">
      <w:pPr>
        <w:pStyle w:val="IndexEntry"/>
      </w:pPr>
      <w:hyperlink w:anchor="section_eff167adf4004c6eb0e2c48b62ac0826">
        <w:r w:rsidR="00D3750F">
          <w:rPr>
            <w:rStyle w:val="Hyperlink"/>
          </w:rPr>
          <w:t>RpcPlayGdiScriptOnPrinterIC method</w:t>
        </w:r>
      </w:hyperlink>
      <w:r w:rsidR="00D3750F">
        <w:t xml:space="preserve"> </w:t>
      </w:r>
      <w:r w:rsidR="00D3750F">
        <w:fldChar w:fldCharType="begin"/>
      </w:r>
      <w:r w:rsidR="00D3750F">
        <w:instrText>PAGEREF section_eff167adf4004c6eb0e2c48b62ac0826</w:instrText>
      </w:r>
      <w:r w:rsidR="00D3750F">
        <w:fldChar w:fldCharType="separate"/>
      </w:r>
      <w:r w:rsidR="00D3750F">
        <w:rPr>
          <w:noProof/>
        </w:rPr>
        <w:t>220</w:t>
      </w:r>
      <w:r w:rsidR="00D3750F">
        <w:fldChar w:fldCharType="end"/>
      </w:r>
    </w:p>
    <w:p w:rsidR="00473672" w:rsidRDefault="001A5E1C">
      <w:pPr>
        <w:pStyle w:val="IndexEntry"/>
      </w:pPr>
      <w:hyperlink w:anchor="section_58fc87857f004f00bc784c3b438acbb7">
        <w:r w:rsidR="00D3750F">
          <w:rPr>
            <w:rStyle w:val="Hyperlink"/>
          </w:rPr>
          <w:t>RpcReadPrinter method</w:t>
        </w:r>
      </w:hyperlink>
      <w:r w:rsidR="00D3750F">
        <w:t xml:space="preserve"> </w:t>
      </w:r>
      <w:r w:rsidR="00D3750F">
        <w:fldChar w:fldCharType="begin"/>
      </w:r>
      <w:r w:rsidR="00D3750F">
        <w:instrText>PAGEREF section_58fc87857f004f00bc784c3b438acbb7</w:instrText>
      </w:r>
      <w:r w:rsidR="00D3750F">
        <w:fldChar w:fldCharType="separate"/>
      </w:r>
      <w:r w:rsidR="00D3750F">
        <w:rPr>
          <w:noProof/>
        </w:rPr>
        <w:t>283</w:t>
      </w:r>
      <w:r w:rsidR="00D3750F">
        <w:fldChar w:fldCharType="end"/>
      </w:r>
    </w:p>
    <w:p w:rsidR="00473672" w:rsidRDefault="001A5E1C">
      <w:pPr>
        <w:pStyle w:val="IndexEntry"/>
      </w:pPr>
      <w:hyperlink w:anchor="section_b8b414d9f1cd4191bb6b87d09ab2fd83">
        <w:r w:rsidR="00D3750F">
          <w:rPr>
            <w:rStyle w:val="Hyperlink"/>
          </w:rPr>
          <w:t>RpcRemoteFindFirstPrinterChangeNotification method</w:t>
        </w:r>
      </w:hyperlink>
      <w:r w:rsidR="00D3750F">
        <w:t xml:space="preserve"> </w:t>
      </w:r>
      <w:r w:rsidR="00D3750F">
        <w:fldChar w:fldCharType="begin"/>
      </w:r>
      <w:r w:rsidR="00D3750F">
        <w:instrText>PAGEREF section_b8b414d9f1cd4191bb6b87d09ab2fd83</w:instrText>
      </w:r>
      <w:r w:rsidR="00D3750F">
        <w:fldChar w:fldCharType="separate"/>
      </w:r>
      <w:r w:rsidR="00D3750F">
        <w:rPr>
          <w:noProof/>
        </w:rPr>
        <w:t>288</w:t>
      </w:r>
      <w:r w:rsidR="00D3750F">
        <w:fldChar w:fldCharType="end"/>
      </w:r>
    </w:p>
    <w:p w:rsidR="00473672" w:rsidRDefault="001A5E1C">
      <w:pPr>
        <w:pStyle w:val="IndexEntry"/>
      </w:pPr>
      <w:hyperlink w:anchor="section_eb66b2211c1f4249b8bcc5befec2314d">
        <w:r w:rsidR="00D3750F">
          <w:rPr>
            <w:rStyle w:val="Hyperlink"/>
          </w:rPr>
          <w:t>RpcRemoteFindFirstPrinterChangeNotificationEx method</w:t>
        </w:r>
      </w:hyperlink>
      <w:r w:rsidR="00D3750F">
        <w:t xml:space="preserve"> </w:t>
      </w:r>
      <w:r w:rsidR="00D3750F">
        <w:fldChar w:fldCharType="begin"/>
      </w:r>
      <w:r w:rsidR="00D3750F">
        <w:instrText>PAGEREF section_eb66b2211c1f4249b8bcc5befec2314d</w:instrText>
      </w:r>
      <w:r w:rsidR="00D3750F">
        <w:fldChar w:fldCharType="separate"/>
      </w:r>
      <w:r w:rsidR="00D3750F">
        <w:rPr>
          <w:noProof/>
        </w:rPr>
        <w:t>289</w:t>
      </w:r>
      <w:r w:rsidR="00D3750F">
        <w:fldChar w:fldCharType="end"/>
      </w:r>
    </w:p>
    <w:p w:rsidR="00473672" w:rsidRDefault="001A5E1C">
      <w:pPr>
        <w:pStyle w:val="IndexEntry"/>
      </w:pPr>
      <w:hyperlink w:anchor="section_d6c73ecbc02b4150a01bad73a642990a">
        <w:r w:rsidR="00D3750F">
          <w:rPr>
            <w:rStyle w:val="Hyperlink"/>
          </w:rPr>
          <w:t>RpcReplyClosePrinter method</w:t>
        </w:r>
      </w:hyperlink>
      <w:r w:rsidR="00D3750F">
        <w:t xml:space="preserve"> </w:t>
      </w:r>
      <w:r w:rsidR="00D3750F">
        <w:fldChar w:fldCharType="begin"/>
      </w:r>
      <w:r w:rsidR="00D3750F">
        <w:instrText>PAGEREF section_d6c73ecbc02b4150a01bad73a642990a</w:instrText>
      </w:r>
      <w:r w:rsidR="00D3750F">
        <w:fldChar w:fldCharType="separate"/>
      </w:r>
      <w:r w:rsidR="00D3750F">
        <w:rPr>
          <w:noProof/>
        </w:rPr>
        <w:t>305</w:t>
      </w:r>
      <w:r w:rsidR="00D3750F">
        <w:fldChar w:fldCharType="end"/>
      </w:r>
    </w:p>
    <w:p w:rsidR="00473672" w:rsidRDefault="001A5E1C">
      <w:pPr>
        <w:pStyle w:val="IndexEntry"/>
      </w:pPr>
      <w:hyperlink w:anchor="section_7fcd3036d45a4ec7b081f2b860e66676">
        <w:r w:rsidR="00D3750F">
          <w:rPr>
            <w:rStyle w:val="Hyperlink"/>
          </w:rPr>
          <w:t>RpcReplyOpenPrinter method</w:t>
        </w:r>
      </w:hyperlink>
      <w:r w:rsidR="00D3750F">
        <w:t xml:space="preserve"> </w:t>
      </w:r>
      <w:r w:rsidR="00D3750F">
        <w:fldChar w:fldCharType="begin"/>
      </w:r>
      <w:r w:rsidR="00D3750F">
        <w:instrText>PAGEREF section_7fcd3036d45a4ec7b081f2b860e66676</w:instrText>
      </w:r>
      <w:r w:rsidR="00D3750F">
        <w:fldChar w:fldCharType="separate"/>
      </w:r>
      <w:r w:rsidR="00D3750F">
        <w:rPr>
          <w:noProof/>
        </w:rPr>
        <w:t>304</w:t>
      </w:r>
      <w:r w:rsidR="00D3750F">
        <w:fldChar w:fldCharType="end"/>
      </w:r>
    </w:p>
    <w:p w:rsidR="00473672" w:rsidRDefault="001A5E1C">
      <w:pPr>
        <w:pStyle w:val="IndexEntry"/>
      </w:pPr>
      <w:hyperlink w:anchor="section_6d979ef765e848af94c76bbb9d2be06a">
        <w:r w:rsidR="00D3750F">
          <w:rPr>
            <w:rStyle w:val="Hyperlink"/>
          </w:rPr>
          <w:t>RpcResetPrinter method</w:t>
        </w:r>
      </w:hyperlink>
      <w:r w:rsidR="00D3750F">
        <w:t xml:space="preserve"> </w:t>
      </w:r>
      <w:r w:rsidR="00D3750F">
        <w:fldChar w:fldCharType="begin"/>
      </w:r>
      <w:r w:rsidR="00D3750F">
        <w:instrText>PAGEREF section_6d979ef765e848af94c76bbb9d2be06a</w:instrText>
      </w:r>
      <w:r w:rsidR="00D3750F">
        <w:fldChar w:fldCharType="separate"/>
      </w:r>
      <w:r w:rsidR="00D3750F">
        <w:rPr>
          <w:noProof/>
        </w:rPr>
        <w:t>222</w:t>
      </w:r>
      <w:r w:rsidR="00D3750F">
        <w:fldChar w:fldCharType="end"/>
      </w:r>
    </w:p>
    <w:p w:rsidR="00473672" w:rsidRDefault="001A5E1C">
      <w:pPr>
        <w:pStyle w:val="IndexEntry"/>
      </w:pPr>
      <w:hyperlink w:anchor="section_cb5d22ed0352430383d5b5afd32fb461">
        <w:r w:rsidR="00D3750F">
          <w:rPr>
            <w:rStyle w:val="Hyperlink"/>
          </w:rPr>
          <w:t>RpcRouterRefreshPrinterChangeNotification method</w:t>
        </w:r>
      </w:hyperlink>
      <w:r w:rsidR="00D3750F">
        <w:t xml:space="preserve"> </w:t>
      </w:r>
      <w:r w:rsidR="00D3750F">
        <w:fldChar w:fldCharType="begin"/>
      </w:r>
      <w:r w:rsidR="00D3750F">
        <w:instrText>PAGEREF section_cb5d22ed0352430383d5b5afd32fb461</w:instrText>
      </w:r>
      <w:r w:rsidR="00D3750F">
        <w:fldChar w:fldCharType="separate"/>
      </w:r>
      <w:r w:rsidR="00D3750F">
        <w:rPr>
          <w:noProof/>
        </w:rPr>
        <w:t>291</w:t>
      </w:r>
      <w:r w:rsidR="00D3750F">
        <w:fldChar w:fldCharType="end"/>
      </w:r>
    </w:p>
    <w:p w:rsidR="00473672" w:rsidRDefault="001A5E1C">
      <w:pPr>
        <w:pStyle w:val="IndexEntry"/>
      </w:pPr>
      <w:hyperlink w:anchor="section_38bf5d2ce4a744b2b16f91ff8226f836">
        <w:r w:rsidR="00D3750F">
          <w:rPr>
            <w:rStyle w:val="Hyperlink"/>
          </w:rPr>
          <w:t>RpcRouterReplyPrinter method</w:t>
        </w:r>
      </w:hyperlink>
      <w:r w:rsidR="00D3750F">
        <w:t xml:space="preserve"> </w:t>
      </w:r>
      <w:r w:rsidR="00D3750F">
        <w:fldChar w:fldCharType="begin"/>
      </w:r>
      <w:r w:rsidR="00D3750F">
        <w:instrText>PAGEREF section_38bf5d2ce4a744b2b16f91ff8226f836</w:instrText>
      </w:r>
      <w:r w:rsidR="00D3750F">
        <w:fldChar w:fldCharType="separate"/>
      </w:r>
      <w:r w:rsidR="00D3750F">
        <w:rPr>
          <w:noProof/>
        </w:rPr>
        <w:t>305</w:t>
      </w:r>
      <w:r w:rsidR="00D3750F">
        <w:fldChar w:fldCharType="end"/>
      </w:r>
    </w:p>
    <w:p w:rsidR="00473672" w:rsidRDefault="001A5E1C">
      <w:pPr>
        <w:pStyle w:val="IndexEntry"/>
      </w:pPr>
      <w:hyperlink w:anchor="section_1b44cb8295b5485c9ec90360c3a3ecb0">
        <w:r w:rsidR="00D3750F">
          <w:rPr>
            <w:rStyle w:val="Hyperlink"/>
          </w:rPr>
          <w:t>RpcRouterReplyPrinterEx method</w:t>
        </w:r>
      </w:hyperlink>
      <w:r w:rsidR="00D3750F">
        <w:t xml:space="preserve"> </w:t>
      </w:r>
      <w:r w:rsidR="00D3750F">
        <w:fldChar w:fldCharType="begin"/>
      </w:r>
      <w:r w:rsidR="00D3750F">
        <w:instrText>PAGEREF section_1b44cb8295b5485c9ec90360c3a3ecb0</w:instrText>
      </w:r>
      <w:r w:rsidR="00D3750F">
        <w:fldChar w:fldCharType="separate"/>
      </w:r>
      <w:r w:rsidR="00D3750F">
        <w:rPr>
          <w:noProof/>
        </w:rPr>
        <w:t>306</w:t>
      </w:r>
      <w:r w:rsidR="00D3750F">
        <w:fldChar w:fldCharType="end"/>
      </w:r>
    </w:p>
    <w:p w:rsidR="00473672" w:rsidRDefault="001A5E1C">
      <w:pPr>
        <w:pStyle w:val="IndexEntry"/>
      </w:pPr>
      <w:hyperlink w:anchor="section_4d6454a7f7d44d308ba18644cb6b2186">
        <w:r w:rsidR="00D3750F">
          <w:rPr>
            <w:rStyle w:val="Hyperlink"/>
          </w:rPr>
          <w:t>RpcScheduleJob method</w:t>
        </w:r>
      </w:hyperlink>
      <w:r w:rsidR="00D3750F">
        <w:t xml:space="preserve"> </w:t>
      </w:r>
      <w:r w:rsidR="00D3750F">
        <w:fldChar w:fldCharType="begin"/>
      </w:r>
      <w:r w:rsidR="00D3750F">
        <w:instrText>PAGEREF section_4d6454a7f7d44d308ba18644cb6b2186</w:instrText>
      </w:r>
      <w:r w:rsidR="00D3750F">
        <w:fldChar w:fldCharType="separate"/>
      </w:r>
      <w:r w:rsidR="00D3750F">
        <w:rPr>
          <w:noProof/>
        </w:rPr>
        <w:t>245</w:t>
      </w:r>
      <w:r w:rsidR="00D3750F">
        <w:fldChar w:fldCharType="end"/>
      </w:r>
    </w:p>
    <w:p w:rsidR="00473672" w:rsidRDefault="001A5E1C">
      <w:pPr>
        <w:pStyle w:val="IndexEntry"/>
      </w:pPr>
      <w:hyperlink w:anchor="section_5aec83472ebf464eb6d1540aa60b5c71">
        <w:r w:rsidR="00D3750F">
          <w:rPr>
            <w:rStyle w:val="Hyperlink"/>
          </w:rPr>
          <w:t>RpcSendRecvBidiData method</w:t>
        </w:r>
      </w:hyperlink>
      <w:r w:rsidR="00D3750F">
        <w:t xml:space="preserve"> </w:t>
      </w:r>
      <w:r w:rsidR="00D3750F">
        <w:fldChar w:fldCharType="begin"/>
      </w:r>
      <w:r w:rsidR="00D3750F">
        <w:instrText>PAGEREF section_5aec83472ebf464eb6d1540aa60b5c71</w:instrText>
      </w:r>
      <w:r w:rsidR="00D3750F">
        <w:fldChar w:fldCharType="separate"/>
      </w:r>
      <w:r w:rsidR="00D3750F">
        <w:rPr>
          <w:noProof/>
        </w:rPr>
        <w:t>237</w:t>
      </w:r>
      <w:r w:rsidR="00D3750F">
        <w:fldChar w:fldCharType="end"/>
      </w:r>
    </w:p>
    <w:p w:rsidR="00473672" w:rsidRDefault="001A5E1C">
      <w:pPr>
        <w:pStyle w:val="IndexEntry"/>
      </w:pPr>
      <w:hyperlink w:anchor="section_c17cbf6601a24ac0b57b1d2d8d1f73de">
        <w:r w:rsidR="00D3750F">
          <w:rPr>
            <w:rStyle w:val="Hyperlink"/>
          </w:rPr>
          <w:t>RpcSetForm method</w:t>
        </w:r>
      </w:hyperlink>
      <w:r w:rsidR="00D3750F">
        <w:t xml:space="preserve"> </w:t>
      </w:r>
      <w:r w:rsidR="00D3750F">
        <w:fldChar w:fldCharType="begin"/>
      </w:r>
      <w:r w:rsidR="00D3750F">
        <w:instrText>PAGEREF section_c17cbf6601a24ac0b57b1d2d8d1f73de</w:instrText>
      </w:r>
      <w:r w:rsidR="00D3750F">
        <w:fldChar w:fldCharType="separate"/>
      </w:r>
      <w:r w:rsidR="00D3750F">
        <w:rPr>
          <w:noProof/>
        </w:rPr>
        <w:t>262</w:t>
      </w:r>
      <w:r w:rsidR="00D3750F">
        <w:fldChar w:fldCharType="end"/>
      </w:r>
    </w:p>
    <w:p w:rsidR="00473672" w:rsidRDefault="001A5E1C">
      <w:pPr>
        <w:pStyle w:val="IndexEntry"/>
      </w:pPr>
      <w:hyperlink w:anchor="section_f978bd2ce99a43ffba0802e892948dac">
        <w:r w:rsidR="00D3750F">
          <w:rPr>
            <w:rStyle w:val="Hyperlink"/>
          </w:rPr>
          <w:t>RpcSetJob method</w:t>
        </w:r>
      </w:hyperlink>
      <w:r w:rsidR="00D3750F">
        <w:t xml:space="preserve"> </w:t>
      </w:r>
      <w:r w:rsidR="00D3750F">
        <w:fldChar w:fldCharType="begin"/>
      </w:r>
      <w:r w:rsidR="00D3750F">
        <w:instrText>PAGEREF section_f978bd2ce99a43ffba0802e892948dac</w:instrText>
      </w:r>
      <w:r w:rsidR="00D3750F">
        <w:fldChar w:fldCharType="separate"/>
      </w:r>
      <w:r w:rsidR="00D3750F">
        <w:rPr>
          <w:noProof/>
        </w:rPr>
        <w:t>239</w:t>
      </w:r>
      <w:r w:rsidR="00D3750F">
        <w:fldChar w:fldCharType="end"/>
      </w:r>
    </w:p>
    <w:p w:rsidR="00473672" w:rsidRDefault="001A5E1C">
      <w:pPr>
        <w:pStyle w:val="IndexEntry"/>
      </w:pPr>
      <w:hyperlink w:anchor="section_a08c060ad4e24a88a4874f6aaecfcf09">
        <w:r w:rsidR="00D3750F">
          <w:rPr>
            <w:rStyle w:val="Hyperlink"/>
          </w:rPr>
          <w:t>RpcSetJobNamedProperty method</w:t>
        </w:r>
      </w:hyperlink>
      <w:r w:rsidR="00D3750F">
        <w:t xml:space="preserve"> </w:t>
      </w:r>
      <w:r w:rsidR="00D3750F">
        <w:fldChar w:fldCharType="begin"/>
      </w:r>
      <w:r w:rsidR="00D3750F">
        <w:instrText>PAGEREF section_a08c060ad4e24a88a4874f6aaecfcf09</w:instrText>
      </w:r>
      <w:r w:rsidR="00D3750F">
        <w:fldChar w:fldCharType="separate"/>
      </w:r>
      <w:r w:rsidR="00D3750F">
        <w:rPr>
          <w:noProof/>
        </w:rPr>
        <w:t>298</w:t>
      </w:r>
      <w:r w:rsidR="00D3750F">
        <w:fldChar w:fldCharType="end"/>
      </w:r>
    </w:p>
    <w:p w:rsidR="00473672" w:rsidRDefault="001A5E1C">
      <w:pPr>
        <w:pStyle w:val="IndexEntry"/>
      </w:pPr>
      <w:hyperlink w:anchor="section_b0a0984e6c724dc8b8c9db98276c94cd">
        <w:r w:rsidR="00D3750F">
          <w:rPr>
            <w:rStyle w:val="Hyperlink"/>
          </w:rPr>
          <w:t>RpcSetPort method</w:t>
        </w:r>
      </w:hyperlink>
      <w:r w:rsidR="00D3750F">
        <w:t xml:space="preserve"> </w:t>
      </w:r>
      <w:r w:rsidR="00D3750F">
        <w:fldChar w:fldCharType="begin"/>
      </w:r>
      <w:r w:rsidR="00D3750F">
        <w:instrText>PAGEREF section_b0a0984e6c724dc8b8c9db98276c94cd</w:instrText>
      </w:r>
      <w:r w:rsidR="00D3750F">
        <w:fldChar w:fldCharType="separate"/>
      </w:r>
      <w:r w:rsidR="00D3750F">
        <w:rPr>
          <w:noProof/>
        </w:rPr>
        <w:t>268</w:t>
      </w:r>
      <w:r w:rsidR="00D3750F">
        <w:fldChar w:fldCharType="end"/>
      </w:r>
    </w:p>
    <w:p w:rsidR="00473672" w:rsidRDefault="001A5E1C">
      <w:pPr>
        <w:pStyle w:val="IndexEntry"/>
      </w:pPr>
      <w:hyperlink w:anchor="section_382997b5b02a4b6a8c6849a64b8c45f8">
        <w:r w:rsidR="00D3750F">
          <w:rPr>
            <w:rStyle w:val="Hyperlink"/>
          </w:rPr>
          <w:t>RpcSetPrinter method</w:t>
        </w:r>
      </w:hyperlink>
      <w:r w:rsidR="00D3750F">
        <w:t xml:space="preserve"> </w:t>
      </w:r>
      <w:r w:rsidR="00D3750F">
        <w:fldChar w:fldCharType="begin"/>
      </w:r>
      <w:r w:rsidR="00D3750F">
        <w:instrText>PAGEREF section_382997b5b02a4b6a8c6849a64b8c45f8</w:instrText>
      </w:r>
      <w:r w:rsidR="00D3750F">
        <w:fldChar w:fldCharType="separate"/>
      </w:r>
      <w:r w:rsidR="00D3750F">
        <w:rPr>
          <w:noProof/>
        </w:rPr>
        <w:t>212</w:t>
      </w:r>
      <w:r w:rsidR="00D3750F">
        <w:fldChar w:fldCharType="end"/>
      </w:r>
    </w:p>
    <w:p w:rsidR="00473672" w:rsidRDefault="001A5E1C">
      <w:pPr>
        <w:pStyle w:val="IndexEntry"/>
      </w:pPr>
      <w:hyperlink w:anchor="section_e0d3e41e097c459da7fbacaf1343ea27">
        <w:r w:rsidR="00D3750F">
          <w:rPr>
            <w:rStyle w:val="Hyperlink"/>
          </w:rPr>
          <w:t>RpcSetPrinterData method</w:t>
        </w:r>
      </w:hyperlink>
      <w:r w:rsidR="00D3750F">
        <w:t xml:space="preserve"> </w:t>
      </w:r>
      <w:r w:rsidR="00D3750F">
        <w:fldChar w:fldCharType="begin"/>
      </w:r>
      <w:r w:rsidR="00D3750F">
        <w:instrText>PAGEREF section_e0d3e41e097c459da7fbacaf1343ea27</w:instrText>
      </w:r>
      <w:r w:rsidR="00D3750F">
        <w:fldChar w:fldCharType="separate"/>
      </w:r>
      <w:r w:rsidR="00D3750F">
        <w:rPr>
          <w:noProof/>
        </w:rPr>
        <w:t>217</w:t>
      </w:r>
      <w:r w:rsidR="00D3750F">
        <w:fldChar w:fldCharType="end"/>
      </w:r>
    </w:p>
    <w:p w:rsidR="00473672" w:rsidRDefault="001A5E1C">
      <w:pPr>
        <w:pStyle w:val="IndexEntry"/>
      </w:pPr>
      <w:hyperlink w:anchor="section_58520b8b44ce46fc90d30362457098e0">
        <w:r w:rsidR="00D3750F">
          <w:rPr>
            <w:rStyle w:val="Hyperlink"/>
          </w:rPr>
          <w:t>RpcSetPrinterDataEx method</w:t>
        </w:r>
      </w:hyperlink>
      <w:r w:rsidR="00D3750F">
        <w:t xml:space="preserve"> </w:t>
      </w:r>
      <w:r w:rsidR="00D3750F">
        <w:fldChar w:fldCharType="begin"/>
      </w:r>
      <w:r w:rsidR="00D3750F">
        <w:instrText>PAGEREF section_58520b8b44ce46fc90d30362457098e0</w:instrText>
      </w:r>
      <w:r w:rsidR="00D3750F">
        <w:fldChar w:fldCharType="separate"/>
      </w:r>
      <w:r w:rsidR="00D3750F">
        <w:rPr>
          <w:noProof/>
        </w:rPr>
        <w:t>228</w:t>
      </w:r>
      <w:r w:rsidR="00D3750F">
        <w:fldChar w:fldCharType="end"/>
      </w:r>
    </w:p>
    <w:p w:rsidR="00473672" w:rsidRDefault="001A5E1C">
      <w:pPr>
        <w:pStyle w:val="IndexEntry"/>
      </w:pPr>
      <w:hyperlink w:anchor="section_90f95ff03ae04ddea83d35f457c710a6">
        <w:r w:rsidR="00D3750F">
          <w:rPr>
            <w:rStyle w:val="Hyperlink"/>
          </w:rPr>
          <w:t>RpcStartDocPrinter method</w:t>
        </w:r>
      </w:hyperlink>
      <w:r w:rsidR="00D3750F">
        <w:t xml:space="preserve"> </w:t>
      </w:r>
      <w:r w:rsidR="00D3750F">
        <w:fldChar w:fldCharType="begin"/>
      </w:r>
      <w:r w:rsidR="00D3750F">
        <w:instrText>PAGEREF section_90f95ff03ae04ddea83d35f457c710a6</w:instrText>
      </w:r>
      <w:r w:rsidR="00D3750F">
        <w:fldChar w:fldCharType="separate"/>
      </w:r>
      <w:r w:rsidR="00D3750F">
        <w:rPr>
          <w:noProof/>
        </w:rPr>
        <w:t>279</w:t>
      </w:r>
      <w:r w:rsidR="00D3750F">
        <w:fldChar w:fldCharType="end"/>
      </w:r>
    </w:p>
    <w:p w:rsidR="00473672" w:rsidRDefault="001A5E1C">
      <w:pPr>
        <w:pStyle w:val="IndexEntry"/>
      </w:pPr>
      <w:hyperlink w:anchor="section_76261f544c634fc2a2dabaee584e076b">
        <w:r w:rsidR="00D3750F">
          <w:rPr>
            <w:rStyle w:val="Hyperlink"/>
          </w:rPr>
          <w:t>RpcStartPagePrinter method</w:t>
        </w:r>
      </w:hyperlink>
      <w:r w:rsidR="00D3750F">
        <w:t xml:space="preserve"> </w:t>
      </w:r>
      <w:r w:rsidR="00D3750F">
        <w:fldChar w:fldCharType="begin"/>
      </w:r>
      <w:r w:rsidR="00D3750F">
        <w:instrText>PAGEREF section_76261f544c634fc2a2dabaee584e076b</w:instrText>
      </w:r>
      <w:r w:rsidR="00D3750F">
        <w:fldChar w:fldCharType="separate"/>
      </w:r>
      <w:r w:rsidR="00D3750F">
        <w:rPr>
          <w:noProof/>
        </w:rPr>
        <w:t>280</w:t>
      </w:r>
      <w:r w:rsidR="00D3750F">
        <w:fldChar w:fldCharType="end"/>
      </w:r>
    </w:p>
    <w:p w:rsidR="00473672" w:rsidRDefault="001A5E1C">
      <w:pPr>
        <w:pStyle w:val="IndexEntry"/>
      </w:pPr>
      <w:hyperlink w:anchor="section_e40cb68f679e4b84a33e86a94a141d83">
        <w:r w:rsidR="00D3750F">
          <w:rPr>
            <w:rStyle w:val="Hyperlink"/>
          </w:rPr>
          <w:t>RpcWaitForPrinterChange method</w:t>
        </w:r>
      </w:hyperlink>
      <w:r w:rsidR="00D3750F">
        <w:t xml:space="preserve"> </w:t>
      </w:r>
      <w:r w:rsidR="00D3750F">
        <w:fldChar w:fldCharType="begin"/>
      </w:r>
      <w:r w:rsidR="00D3750F">
        <w:instrText>PAGEREF section_e40cb68f679e4b84a33e86a94a141d83</w:instrText>
      </w:r>
      <w:r w:rsidR="00D3750F">
        <w:fldChar w:fldCharType="separate"/>
      </w:r>
      <w:r w:rsidR="00D3750F">
        <w:rPr>
          <w:noProof/>
        </w:rPr>
        <w:t>286</w:t>
      </w:r>
      <w:r w:rsidR="00D3750F">
        <w:fldChar w:fldCharType="end"/>
      </w:r>
    </w:p>
    <w:p w:rsidR="00473672" w:rsidRDefault="001A5E1C">
      <w:pPr>
        <w:pStyle w:val="IndexEntry"/>
      </w:pPr>
      <w:hyperlink w:anchor="section_6dd263aac8b547748d211daa0d0d9920">
        <w:r w:rsidR="00D3750F">
          <w:rPr>
            <w:rStyle w:val="Hyperlink"/>
          </w:rPr>
          <w:t>RpcWritePrinter method</w:t>
        </w:r>
      </w:hyperlink>
      <w:r w:rsidR="00D3750F">
        <w:t xml:space="preserve"> </w:t>
      </w:r>
      <w:r w:rsidR="00D3750F">
        <w:fldChar w:fldCharType="begin"/>
      </w:r>
      <w:r w:rsidR="00D3750F">
        <w:instrText>PAGEREF section_6dd263aac8b547748d211daa0d0d9920</w:instrText>
      </w:r>
      <w:r w:rsidR="00D3750F">
        <w:fldChar w:fldCharType="separate"/>
      </w:r>
      <w:r w:rsidR="00D3750F">
        <w:rPr>
          <w:noProof/>
        </w:rPr>
        <w:t>281</w:t>
      </w:r>
      <w:r w:rsidR="00D3750F">
        <w:fldChar w:fldCharType="end"/>
      </w:r>
    </w:p>
    <w:p w:rsidR="00473672" w:rsidRDefault="001A5E1C">
      <w:pPr>
        <w:pStyle w:val="IndexEntry"/>
      </w:pPr>
      <w:hyperlink w:anchor="section_bf9d2351aac0481e9d3705eb5cc961da">
        <w:r w:rsidR="00D3750F">
          <w:rPr>
            <w:rStyle w:val="Hyperlink"/>
          </w:rPr>
          <w:t>RpcXcvData method</w:t>
        </w:r>
      </w:hyperlink>
      <w:r w:rsidR="00D3750F">
        <w:t xml:space="preserve"> </w:t>
      </w:r>
      <w:r w:rsidR="00D3750F">
        <w:fldChar w:fldCharType="begin"/>
      </w:r>
      <w:r w:rsidR="00D3750F">
        <w:instrText>PAGEREF section_bf9d2351aac0481e9d3705eb5cc961da</w:instrText>
      </w:r>
      <w:r w:rsidR="00D3750F">
        <w:fldChar w:fldCharType="separate"/>
      </w:r>
      <w:r w:rsidR="00D3750F">
        <w:rPr>
          <w:noProof/>
        </w:rPr>
        <w:t>268</w:t>
      </w:r>
      <w:r w:rsidR="00D3750F">
        <w:fldChar w:fldCharType="end"/>
      </w:r>
    </w:p>
    <w:p w:rsidR="00473672" w:rsidRDefault="00473672">
      <w:pPr>
        <w:spacing w:before="0" w:after="0"/>
        <w:rPr>
          <w:sz w:val="16"/>
        </w:rPr>
      </w:pPr>
    </w:p>
    <w:p w:rsidR="00473672" w:rsidRDefault="00D3750F">
      <w:r>
        <w:rPr>
          <w:b/>
        </w:rPr>
        <w:t>S</w:t>
      </w:r>
    </w:p>
    <w:p w:rsidR="00473672" w:rsidRDefault="00473672">
      <w:pPr>
        <w:spacing w:before="0" w:after="0"/>
        <w:rPr>
          <w:sz w:val="16"/>
        </w:rPr>
      </w:pPr>
    </w:p>
    <w:p w:rsidR="00473672" w:rsidRDefault="00D3750F">
      <w:pPr>
        <w:pStyle w:val="IndexEntry"/>
      </w:pPr>
      <w:r>
        <w:t>Security</w:t>
      </w:r>
    </w:p>
    <w:p w:rsidR="00473672" w:rsidRDefault="00D3750F">
      <w:pPr>
        <w:pStyle w:val="IndexEntry"/>
      </w:pPr>
      <w:r>
        <w:t xml:space="preserve">   </w:t>
      </w:r>
      <w:hyperlink w:anchor="section_fc2fbb2b10be440090efeb748090ade4">
        <w:r>
          <w:rPr>
            <w:rStyle w:val="Hyperlink"/>
          </w:rPr>
          <w:t>implementer considerations</w:t>
        </w:r>
      </w:hyperlink>
      <w:r>
        <w:t xml:space="preserve"> </w:t>
      </w:r>
      <w:r>
        <w:fldChar w:fldCharType="begin"/>
      </w:r>
      <w:r>
        <w:instrText>PAGEREF section_fc2fbb2b10be440090efeb748090ade4</w:instrText>
      </w:r>
      <w:r>
        <w:fldChar w:fldCharType="separate"/>
      </w:r>
      <w:r>
        <w:rPr>
          <w:noProof/>
        </w:rPr>
        <w:t>322</w:t>
      </w:r>
      <w:r>
        <w:fldChar w:fldCharType="end"/>
      </w:r>
    </w:p>
    <w:p w:rsidR="00473672" w:rsidRDefault="00D3750F">
      <w:pPr>
        <w:pStyle w:val="IndexEntry"/>
      </w:pPr>
      <w:r>
        <w:t xml:space="preserve">   </w:t>
      </w:r>
      <w:hyperlink w:anchor="section_1586a2e8c4cb4ed0a1325fecf217fea5">
        <w:r>
          <w:rPr>
            <w:rStyle w:val="Hyperlink"/>
          </w:rPr>
          <w:t>parameter index</w:t>
        </w:r>
      </w:hyperlink>
      <w:r>
        <w:t xml:space="preserve"> </w:t>
      </w:r>
      <w:r>
        <w:fldChar w:fldCharType="begin"/>
      </w:r>
      <w:r>
        <w:instrText>PAGEREF section_1586a2e8c4cb4ed0a1325fecf217fea5</w:instrText>
      </w:r>
      <w:r>
        <w:fldChar w:fldCharType="separate"/>
      </w:r>
      <w:r>
        <w:rPr>
          <w:noProof/>
        </w:rPr>
        <w:t>322</w:t>
      </w:r>
      <w:r>
        <w:fldChar w:fldCharType="end"/>
      </w:r>
    </w:p>
    <w:p w:rsidR="00473672" w:rsidRDefault="001A5E1C">
      <w:pPr>
        <w:pStyle w:val="IndexEntry"/>
      </w:pPr>
      <w:hyperlink w:anchor="section_6cf2b4ff1b2b453c87f985243823cea8">
        <w:r w:rsidR="00D3750F">
          <w:rPr>
            <w:rStyle w:val="Hyperlink"/>
          </w:rPr>
          <w:t>SECURITY_CONTAINER structure</w:t>
        </w:r>
      </w:hyperlink>
      <w:r w:rsidR="00D3750F">
        <w:t xml:space="preserve"> </w:t>
      </w:r>
      <w:r w:rsidR="00D3750F">
        <w:fldChar w:fldCharType="begin"/>
      </w:r>
      <w:r w:rsidR="00D3750F">
        <w:instrText>PAGEREF section_6cf2b4ff1b2b453c87f985243823cea8</w:instrText>
      </w:r>
      <w:r w:rsidR="00D3750F">
        <w:fldChar w:fldCharType="separate"/>
      </w:r>
      <w:r w:rsidR="00D3750F">
        <w:rPr>
          <w:noProof/>
        </w:rPr>
        <w:t>41</w:t>
      </w:r>
      <w:r w:rsidR="00D3750F">
        <w:fldChar w:fldCharType="end"/>
      </w:r>
    </w:p>
    <w:p w:rsidR="00473672" w:rsidRDefault="00D3750F">
      <w:pPr>
        <w:pStyle w:val="IndexEntry"/>
      </w:pPr>
      <w:r>
        <w:t>Sequencing rules</w:t>
      </w:r>
    </w:p>
    <w:p w:rsidR="00473672" w:rsidRDefault="00D3750F">
      <w:pPr>
        <w:pStyle w:val="IndexEntry"/>
      </w:pPr>
      <w:r>
        <w:t xml:space="preserve">   </w:t>
      </w:r>
      <w:hyperlink w:anchor="section_0f30f3700d7f43df922737f9155cf821">
        <w:r>
          <w:rPr>
            <w:rStyle w:val="Hyperlink"/>
          </w:rPr>
          <w:t>client</w:t>
        </w:r>
      </w:hyperlink>
      <w:r>
        <w:t xml:space="preserve"> </w:t>
      </w:r>
      <w:r>
        <w:fldChar w:fldCharType="begin"/>
      </w:r>
      <w:r>
        <w:instrText>PAGEREF section_0f30f3700d7f43df922737f9155cf821</w:instrText>
      </w:r>
      <w:r>
        <w:fldChar w:fldCharType="separate"/>
      </w:r>
      <w:r>
        <w:rPr>
          <w:noProof/>
        </w:rPr>
        <w:t>303</w:t>
      </w:r>
      <w:r>
        <w:fldChar w:fldCharType="end"/>
      </w:r>
    </w:p>
    <w:p w:rsidR="00473672" w:rsidRDefault="00D3750F">
      <w:pPr>
        <w:pStyle w:val="IndexEntry"/>
      </w:pPr>
      <w:r>
        <w:t xml:space="preserve">   </w:t>
      </w:r>
      <w:hyperlink w:anchor="section_700f007d72b74b44951756569704bb8d">
        <w:r>
          <w:rPr>
            <w:rStyle w:val="Hyperlink"/>
          </w:rPr>
          <w:t>server</w:t>
        </w:r>
      </w:hyperlink>
      <w:r>
        <w:t xml:space="preserve"> </w:t>
      </w:r>
      <w:r>
        <w:fldChar w:fldCharType="begin"/>
      </w:r>
      <w:r>
        <w:instrText>PAGEREF section_700f007d72b74b44951756569704bb8d</w:instrText>
      </w:r>
      <w:r>
        <w:fldChar w:fldCharType="separate"/>
      </w:r>
      <w:r>
        <w:rPr>
          <w:noProof/>
        </w:rPr>
        <w:t>184</w:t>
      </w:r>
      <w:r>
        <w:fldChar w:fldCharType="end"/>
      </w:r>
    </w:p>
    <w:p w:rsidR="00473672" w:rsidRDefault="00D3750F">
      <w:pPr>
        <w:pStyle w:val="IndexEntry"/>
      </w:pPr>
      <w:r>
        <w:t>Server</w:t>
      </w:r>
    </w:p>
    <w:p w:rsidR="00473672" w:rsidRDefault="00D3750F">
      <w:pPr>
        <w:pStyle w:val="IndexEntry"/>
      </w:pPr>
      <w:r>
        <w:t xml:space="preserve">   </w:t>
      </w:r>
      <w:hyperlink w:anchor="section_1bd61448db4b4284a4b18346732402d4">
        <w:r>
          <w:rPr>
            <w:rStyle w:val="Hyperlink"/>
          </w:rPr>
          <w:t>abstract data model</w:t>
        </w:r>
      </w:hyperlink>
      <w:r>
        <w:t xml:space="preserve"> </w:t>
      </w:r>
      <w:r>
        <w:fldChar w:fldCharType="begin"/>
      </w:r>
      <w:r>
        <w:instrText>PAGEREF section_1bd61448db4b4284a4b18346732402d4</w:instrText>
      </w:r>
      <w:r>
        <w:fldChar w:fldCharType="separate"/>
      </w:r>
      <w:r>
        <w:rPr>
          <w:noProof/>
        </w:rPr>
        <w:t>180</w:t>
      </w:r>
      <w:r>
        <w:fldChar w:fldCharType="end"/>
      </w:r>
    </w:p>
    <w:p w:rsidR="00473672" w:rsidRDefault="00D3750F">
      <w:pPr>
        <w:pStyle w:val="IndexEntry"/>
      </w:pPr>
      <w:r>
        <w:t xml:space="preserve">   </w:t>
      </w:r>
      <w:hyperlink w:anchor="section_fd04e0de264746e0a06aa3ccb138dbb6">
        <w:r>
          <w:rPr>
            <w:rStyle w:val="Hyperlink"/>
          </w:rPr>
          <w:t>Branch Office Print Remote Logging Methods method</w:t>
        </w:r>
      </w:hyperlink>
      <w:r>
        <w:t xml:space="preserve"> </w:t>
      </w:r>
      <w:r>
        <w:fldChar w:fldCharType="begin"/>
      </w:r>
      <w:r>
        <w:instrText>PAGEREF section_fd04e0de264746e0a06aa3ccb138dbb6</w:instrText>
      </w:r>
      <w:r>
        <w:fldChar w:fldCharType="separate"/>
      </w:r>
      <w:r>
        <w:rPr>
          <w:noProof/>
        </w:rPr>
        <w:t>301</w:t>
      </w:r>
      <w:r>
        <w:fldChar w:fldCharType="end"/>
      </w:r>
    </w:p>
    <w:p w:rsidR="00473672" w:rsidRDefault="00D3750F">
      <w:pPr>
        <w:pStyle w:val="IndexEntry"/>
      </w:pPr>
      <w:r>
        <w:t xml:space="preserve">   </w:t>
      </w:r>
      <w:hyperlink w:anchor="section_7eb63f7a637a4b7582e091853f6f6013">
        <w:r>
          <w:rPr>
            <w:rStyle w:val="Hyperlink"/>
          </w:rPr>
          <w:t>Commonly Used Parameters method</w:t>
        </w:r>
      </w:hyperlink>
      <w:r>
        <w:t xml:space="preserve"> </w:t>
      </w:r>
      <w:r>
        <w:fldChar w:fldCharType="begin"/>
      </w:r>
      <w:r>
        <w:instrText>PAGEREF section_7eb63f7a637a4b7582e091853f6f6013</w:instrText>
      </w:r>
      <w:r>
        <w:fldChar w:fldCharType="separate"/>
      </w:r>
      <w:r>
        <w:rPr>
          <w:noProof/>
        </w:rPr>
        <w:t>194</w:t>
      </w:r>
      <w:r>
        <w:fldChar w:fldCharType="end"/>
      </w:r>
    </w:p>
    <w:p w:rsidR="00473672" w:rsidRDefault="00D3750F">
      <w:pPr>
        <w:pStyle w:val="IndexEntry"/>
      </w:pPr>
      <w:r>
        <w:t xml:space="preserve">   </w:t>
      </w:r>
      <w:hyperlink w:anchor="section_93e6c5a794d6487ebe20d2c91e5277ad">
        <w:r>
          <w:rPr>
            <w:rStyle w:val="Hyperlink"/>
          </w:rPr>
          <w:t>Document Printing Methods method</w:t>
        </w:r>
      </w:hyperlink>
      <w:r>
        <w:t xml:space="preserve"> </w:t>
      </w:r>
      <w:r>
        <w:fldChar w:fldCharType="begin"/>
      </w:r>
      <w:r>
        <w:instrText>PAGEREF section_93e6c5a794d6487ebe20d2c91e5277ad</w:instrText>
      </w:r>
      <w:r>
        <w:fldChar w:fldCharType="separate"/>
      </w:r>
      <w:r>
        <w:rPr>
          <w:noProof/>
        </w:rPr>
        <w:t>278</w:t>
      </w:r>
      <w:r>
        <w:fldChar w:fldCharType="end"/>
      </w:r>
    </w:p>
    <w:p w:rsidR="00473672" w:rsidRDefault="00D3750F">
      <w:pPr>
        <w:pStyle w:val="IndexEntry"/>
      </w:pPr>
      <w:r>
        <w:t xml:space="preserve">   </w:t>
      </w:r>
      <w:hyperlink w:anchor="section_0b9ceec4c17747aea4bea5d3167fc205">
        <w:r>
          <w:rPr>
            <w:rStyle w:val="Hyperlink"/>
          </w:rPr>
          <w:t>Form Management Methods method</w:t>
        </w:r>
      </w:hyperlink>
      <w:r>
        <w:t xml:space="preserve"> </w:t>
      </w:r>
      <w:r>
        <w:fldChar w:fldCharType="begin"/>
      </w:r>
      <w:r>
        <w:instrText>PAGEREF section_0b9ceec4c17747aea4bea5d3167fc205</w:instrText>
      </w:r>
      <w:r>
        <w:fldChar w:fldCharType="separate"/>
      </w:r>
      <w:r>
        <w:rPr>
          <w:noProof/>
        </w:rPr>
        <w:t>260</w:t>
      </w:r>
      <w:r>
        <w:fldChar w:fldCharType="end"/>
      </w:r>
    </w:p>
    <w:p w:rsidR="00473672" w:rsidRDefault="00D3750F">
      <w:pPr>
        <w:pStyle w:val="IndexEntry"/>
      </w:pPr>
      <w:r>
        <w:t xml:space="preserve">   </w:t>
      </w:r>
      <w:hyperlink w:anchor="section_50cafaeac64b4022b27b9c28d7b799ab">
        <w:r>
          <w:rPr>
            <w:rStyle w:val="Hyperlink"/>
          </w:rPr>
          <w:t>initialization</w:t>
        </w:r>
      </w:hyperlink>
      <w:r>
        <w:t xml:space="preserve"> </w:t>
      </w:r>
      <w:r>
        <w:fldChar w:fldCharType="begin"/>
      </w:r>
      <w:r>
        <w:instrText>PAGEREF section_50cafaeac64b4022b27b9c28d7b799ab</w:instrText>
      </w:r>
      <w:r>
        <w:fldChar w:fldCharType="separate"/>
      </w:r>
      <w:r>
        <w:rPr>
          <w:noProof/>
        </w:rPr>
        <w:t>184</w:t>
      </w:r>
      <w:r>
        <w:fldChar w:fldCharType="end"/>
      </w:r>
    </w:p>
    <w:p w:rsidR="00473672" w:rsidRDefault="00D3750F">
      <w:pPr>
        <w:pStyle w:val="IndexEntry"/>
      </w:pPr>
      <w:r>
        <w:t xml:space="preserve">   </w:t>
      </w:r>
      <w:hyperlink w:anchor="section_bd8e1517a5b14850933866575d2b8cf4">
        <w:r>
          <w:rPr>
            <w:rStyle w:val="Hyperlink"/>
          </w:rPr>
          <w:t>Job Management Methods method</w:t>
        </w:r>
      </w:hyperlink>
      <w:r>
        <w:t xml:space="preserve"> </w:t>
      </w:r>
      <w:r>
        <w:fldChar w:fldCharType="begin"/>
      </w:r>
      <w:r>
        <w:instrText>PAGEREF section_bd8e1517a5b14850933866575d2b8cf4</w:instrText>
      </w:r>
      <w:r>
        <w:fldChar w:fldCharType="separate"/>
      </w:r>
      <w:r>
        <w:rPr>
          <w:noProof/>
        </w:rPr>
        <w:t>239</w:t>
      </w:r>
      <w:r>
        <w:fldChar w:fldCharType="end"/>
      </w:r>
    </w:p>
    <w:p w:rsidR="00473672" w:rsidRDefault="00D3750F">
      <w:pPr>
        <w:pStyle w:val="IndexEntry"/>
      </w:pPr>
      <w:r>
        <w:t xml:space="preserve">   </w:t>
      </w:r>
      <w:hyperlink w:anchor="section_95aa7a44c15841a0b2ad2a08ccd0881f">
        <w:r>
          <w:rPr>
            <w:rStyle w:val="Hyperlink"/>
          </w:rPr>
          <w:t>Job Named Property Management Methods method</w:t>
        </w:r>
      </w:hyperlink>
      <w:r>
        <w:t xml:space="preserve"> </w:t>
      </w:r>
      <w:r>
        <w:fldChar w:fldCharType="begin"/>
      </w:r>
      <w:r>
        <w:instrText>PAGEREF section_95aa7a44c15841a0b2ad2a08ccd0881f</w:instrText>
      </w:r>
      <w:r>
        <w:fldChar w:fldCharType="separate"/>
      </w:r>
      <w:r>
        <w:rPr>
          <w:noProof/>
        </w:rPr>
        <w:t>297</w:t>
      </w:r>
      <w:r>
        <w:fldChar w:fldCharType="end"/>
      </w:r>
    </w:p>
    <w:p w:rsidR="00473672" w:rsidRDefault="00D3750F">
      <w:pPr>
        <w:pStyle w:val="IndexEntry"/>
      </w:pPr>
      <w:r>
        <w:t xml:space="preserve">   </w:t>
      </w:r>
      <w:hyperlink w:anchor="section_06246c515560435ab514b180917584db">
        <w:r>
          <w:rPr>
            <w:rStyle w:val="Hyperlink"/>
          </w:rPr>
          <w:t>local events</w:t>
        </w:r>
      </w:hyperlink>
      <w:r>
        <w:t xml:space="preserve"> </w:t>
      </w:r>
      <w:r>
        <w:fldChar w:fldCharType="begin"/>
      </w:r>
      <w:r>
        <w:instrText>PAGEREF section_06246c515560435ab514b180917584db</w:instrText>
      </w:r>
      <w:r>
        <w:fldChar w:fldCharType="separate"/>
      </w:r>
      <w:r>
        <w:rPr>
          <w:noProof/>
        </w:rPr>
        <w:t>302</w:t>
      </w:r>
      <w:r>
        <w:fldChar w:fldCharType="end"/>
      </w:r>
    </w:p>
    <w:p w:rsidR="00473672" w:rsidRDefault="00D3750F">
      <w:pPr>
        <w:pStyle w:val="IndexEntry"/>
      </w:pPr>
      <w:r>
        <w:t xml:space="preserve">   </w:t>
      </w:r>
      <w:hyperlink w:anchor="section_700f007d72b74b44951756569704bb8d">
        <w:r>
          <w:rPr>
            <w:rStyle w:val="Hyperlink"/>
          </w:rPr>
          <w:t>message processing</w:t>
        </w:r>
      </w:hyperlink>
      <w:r>
        <w:t xml:space="preserve"> </w:t>
      </w:r>
      <w:r>
        <w:fldChar w:fldCharType="begin"/>
      </w:r>
      <w:r>
        <w:instrText>PAGEREF section_700f007d72b74b44951756569704bb8d</w:instrText>
      </w:r>
      <w:r>
        <w:fldChar w:fldCharType="separate"/>
      </w:r>
      <w:r>
        <w:rPr>
          <w:noProof/>
        </w:rPr>
        <w:t>184</w:t>
      </w:r>
      <w:r>
        <w:fldChar w:fldCharType="end"/>
      </w:r>
    </w:p>
    <w:p w:rsidR="00473672" w:rsidRDefault="00D3750F">
      <w:pPr>
        <w:pStyle w:val="IndexEntry"/>
      </w:pPr>
      <w:r>
        <w:t xml:space="preserve">   </w:t>
      </w:r>
      <w:hyperlink w:anchor="section_07ce205123c64d508f55c25d7ac09cb3">
        <w:r>
          <w:rPr>
            <w:rStyle w:val="Hyperlink"/>
          </w:rPr>
          <w:t>Monitor Module Methods method</w:t>
        </w:r>
      </w:hyperlink>
      <w:r>
        <w:t xml:space="preserve"> </w:t>
      </w:r>
      <w:r>
        <w:fldChar w:fldCharType="begin"/>
      </w:r>
      <w:r>
        <w:instrText>PAGEREF section_07ce205123c64d508f55c25d7ac09cb3</w:instrText>
      </w:r>
      <w:r>
        <w:fldChar w:fldCharType="separate"/>
      </w:r>
      <w:r>
        <w:rPr>
          <w:noProof/>
        </w:rPr>
        <w:t>292</w:t>
      </w:r>
      <w:r>
        <w:fldChar w:fldCharType="end"/>
      </w:r>
    </w:p>
    <w:p w:rsidR="00473672" w:rsidRDefault="00D3750F">
      <w:pPr>
        <w:pStyle w:val="IndexEntry"/>
      </w:pPr>
      <w:r>
        <w:t xml:space="preserve">   </w:t>
      </w:r>
      <w:hyperlink w:anchor="section_72b88737108f4e398fa9ee3af45da015">
        <w:r>
          <w:rPr>
            <w:rStyle w:val="Hyperlink"/>
          </w:rPr>
          <w:t>Notification Methods method</w:t>
        </w:r>
      </w:hyperlink>
      <w:r>
        <w:t xml:space="preserve"> </w:t>
      </w:r>
      <w:r>
        <w:fldChar w:fldCharType="begin"/>
      </w:r>
      <w:r>
        <w:instrText>PAGEREF section_72b88737108f4e398fa9ee3af45da015</w:instrText>
      </w:r>
      <w:r>
        <w:fldChar w:fldCharType="separate"/>
      </w:r>
      <w:r>
        <w:rPr>
          <w:noProof/>
        </w:rPr>
        <w:t>286</w:t>
      </w:r>
      <w:r>
        <w:fldChar w:fldCharType="end"/>
      </w:r>
    </w:p>
    <w:p w:rsidR="00473672" w:rsidRDefault="00D3750F">
      <w:pPr>
        <w:pStyle w:val="IndexEntry"/>
      </w:pPr>
      <w:r>
        <w:t xml:space="preserve">   </w:t>
      </w:r>
      <w:hyperlink w:anchor="section_1cf0e23868da43bdbaba44b35b115cc0">
        <w:r>
          <w:rPr>
            <w:rStyle w:val="Hyperlink"/>
          </w:rPr>
          <w:t>Port Management Methods method</w:t>
        </w:r>
      </w:hyperlink>
      <w:r>
        <w:t xml:space="preserve"> </w:t>
      </w:r>
      <w:r>
        <w:fldChar w:fldCharType="begin"/>
      </w:r>
      <w:r>
        <w:instrText>PAGEREF section_1cf0e23868da43bdbaba44b35b115cc0</w:instrText>
      </w:r>
      <w:r>
        <w:fldChar w:fldCharType="separate"/>
      </w:r>
      <w:r>
        <w:rPr>
          <w:noProof/>
        </w:rPr>
        <w:t>264</w:t>
      </w:r>
      <w:r>
        <w:fldChar w:fldCharType="end"/>
      </w:r>
    </w:p>
    <w:p w:rsidR="00473672" w:rsidRDefault="00D3750F">
      <w:pPr>
        <w:pStyle w:val="IndexEntry"/>
      </w:pPr>
      <w:r>
        <w:t xml:space="preserve">   </w:t>
      </w:r>
      <w:hyperlink w:anchor="section_2c505550d9b24123bfa9ae204f4d88d6">
        <w:r>
          <w:rPr>
            <w:rStyle w:val="Hyperlink"/>
          </w:rPr>
          <w:t>Port Monitor Management Methods method</w:t>
        </w:r>
      </w:hyperlink>
      <w:r>
        <w:t xml:space="preserve"> </w:t>
      </w:r>
      <w:r>
        <w:fldChar w:fldCharType="begin"/>
      </w:r>
      <w:r>
        <w:instrText>PAGEREF section_2c505550d9b24123bfa9ae204f4d88d6</w:instrText>
      </w:r>
      <w:r>
        <w:fldChar w:fldCharType="separate"/>
      </w:r>
      <w:r>
        <w:rPr>
          <w:noProof/>
        </w:rPr>
        <w:t>270</w:t>
      </w:r>
      <w:r>
        <w:fldChar w:fldCharType="end"/>
      </w:r>
    </w:p>
    <w:p w:rsidR="00473672" w:rsidRDefault="00D3750F">
      <w:pPr>
        <w:pStyle w:val="IndexEntry"/>
      </w:pPr>
      <w:r>
        <w:t xml:space="preserve">   </w:t>
      </w:r>
      <w:hyperlink w:anchor="section_701f22dc32934ef28aa64d03ad4ef868">
        <w:r>
          <w:rPr>
            <w:rStyle w:val="Hyperlink"/>
          </w:rPr>
          <w:t>Print Processor Management Methods method</w:t>
        </w:r>
      </w:hyperlink>
      <w:r>
        <w:t xml:space="preserve"> </w:t>
      </w:r>
      <w:r>
        <w:fldChar w:fldCharType="begin"/>
      </w:r>
      <w:r>
        <w:instrText>PAGEREF section_701f22dc32934ef28aa64d03ad4ef868</w:instrText>
      </w:r>
      <w:r>
        <w:fldChar w:fldCharType="separate"/>
      </w:r>
      <w:r>
        <w:rPr>
          <w:noProof/>
        </w:rPr>
        <w:t>273</w:t>
      </w:r>
      <w:r>
        <w:fldChar w:fldCharType="end"/>
      </w:r>
    </w:p>
    <w:p w:rsidR="00473672" w:rsidRDefault="00D3750F">
      <w:pPr>
        <w:pStyle w:val="IndexEntry"/>
      </w:pPr>
      <w:r>
        <w:t xml:space="preserve">   </w:t>
      </w:r>
      <w:hyperlink w:anchor="section_84e21d0dd5da4db2ab19d7ece51e42aa">
        <w:r>
          <w:rPr>
            <w:rStyle w:val="Hyperlink"/>
          </w:rPr>
          <w:t>Printer Driver Management Methods method</w:t>
        </w:r>
      </w:hyperlink>
      <w:r>
        <w:t xml:space="preserve"> </w:t>
      </w:r>
      <w:r>
        <w:fldChar w:fldCharType="begin"/>
      </w:r>
      <w:r>
        <w:instrText>PAGEREF section_84e21d0dd5da4db2ab19d7ece51e42aa</w:instrText>
      </w:r>
      <w:r>
        <w:fldChar w:fldCharType="separate"/>
      </w:r>
      <w:r>
        <w:rPr>
          <w:noProof/>
        </w:rPr>
        <w:t>245</w:t>
      </w:r>
      <w:r>
        <w:fldChar w:fldCharType="end"/>
      </w:r>
    </w:p>
    <w:p w:rsidR="00473672" w:rsidRDefault="00D3750F">
      <w:pPr>
        <w:pStyle w:val="IndexEntry"/>
      </w:pPr>
      <w:r>
        <w:t xml:space="preserve">   </w:t>
      </w:r>
      <w:hyperlink w:anchor="section_5ea67df3c4e745efb42540b8b066d276">
        <w:r>
          <w:rPr>
            <w:rStyle w:val="Hyperlink"/>
          </w:rPr>
          <w:t>Printer Management and Discovery Methods method</w:t>
        </w:r>
      </w:hyperlink>
      <w:r>
        <w:t xml:space="preserve"> </w:t>
      </w:r>
      <w:r>
        <w:fldChar w:fldCharType="begin"/>
      </w:r>
      <w:r>
        <w:instrText>PAGEREF section_5ea67df3c4e745efb42540b8b066d276</w:instrText>
      </w:r>
      <w:r>
        <w:fldChar w:fldCharType="separate"/>
      </w:r>
      <w:r>
        <w:rPr>
          <w:noProof/>
        </w:rPr>
        <w:t>205</w:t>
      </w:r>
      <w:r>
        <w:fldChar w:fldCharType="end"/>
      </w:r>
    </w:p>
    <w:p w:rsidR="00473672" w:rsidRDefault="00D3750F">
      <w:pPr>
        <w:pStyle w:val="IndexEntry"/>
      </w:pPr>
      <w:r>
        <w:t xml:space="preserve">   </w:t>
      </w:r>
      <w:hyperlink w:anchor="section_700f007d72b74b44951756569704bb8d">
        <w:r>
          <w:rPr>
            <w:rStyle w:val="Hyperlink"/>
          </w:rPr>
          <w:t>sequencing rules</w:t>
        </w:r>
      </w:hyperlink>
      <w:r>
        <w:t xml:space="preserve"> </w:t>
      </w:r>
      <w:r>
        <w:fldChar w:fldCharType="begin"/>
      </w:r>
      <w:r>
        <w:instrText>PAGEREF section_700f007d72b74b44951756569704bb8d</w:instrText>
      </w:r>
      <w:r>
        <w:fldChar w:fldCharType="separate"/>
      </w:r>
      <w:r>
        <w:rPr>
          <w:noProof/>
        </w:rPr>
        <w:t>184</w:t>
      </w:r>
      <w:r>
        <w:fldChar w:fldCharType="end"/>
      </w:r>
    </w:p>
    <w:p w:rsidR="00473672" w:rsidRDefault="00D3750F">
      <w:pPr>
        <w:pStyle w:val="IndexEntry"/>
      </w:pPr>
      <w:r>
        <w:t xml:space="preserve">   </w:t>
      </w:r>
      <w:hyperlink w:anchor="section_615e516d7d8e4a50a0a62607a4401500">
        <w:r>
          <w:rPr>
            <w:rStyle w:val="Hyperlink"/>
          </w:rPr>
          <w:t>timer events</w:t>
        </w:r>
      </w:hyperlink>
      <w:r>
        <w:t xml:space="preserve"> </w:t>
      </w:r>
      <w:r>
        <w:fldChar w:fldCharType="begin"/>
      </w:r>
      <w:r>
        <w:instrText>PAGEREF section_615e516d7d8e4a50a0a62607a4401500</w:instrText>
      </w:r>
      <w:r>
        <w:fldChar w:fldCharType="separate"/>
      </w:r>
      <w:r>
        <w:rPr>
          <w:noProof/>
        </w:rPr>
        <w:t>302</w:t>
      </w:r>
      <w:r>
        <w:fldChar w:fldCharType="end"/>
      </w:r>
    </w:p>
    <w:p w:rsidR="00473672" w:rsidRDefault="00D3750F">
      <w:pPr>
        <w:pStyle w:val="IndexEntry"/>
      </w:pPr>
      <w:r>
        <w:t xml:space="preserve">   </w:t>
      </w:r>
      <w:hyperlink w:anchor="section_c3e345350fb34dad966d297b48703bb8">
        <w:r>
          <w:rPr>
            <w:rStyle w:val="Hyperlink"/>
          </w:rPr>
          <w:t>timers</w:t>
        </w:r>
      </w:hyperlink>
      <w:r>
        <w:t xml:space="preserve"> </w:t>
      </w:r>
      <w:r>
        <w:fldChar w:fldCharType="begin"/>
      </w:r>
      <w:r>
        <w:instrText>PAGEREF section_c3e345350fb34dad966d297b48703bb8</w:instrText>
      </w:r>
      <w:r>
        <w:fldChar w:fldCharType="separate"/>
      </w:r>
      <w:r>
        <w:rPr>
          <w:noProof/>
        </w:rPr>
        <w:t>184</w:t>
      </w:r>
      <w:r>
        <w:fldChar w:fldCharType="end"/>
      </w:r>
    </w:p>
    <w:p w:rsidR="00473672" w:rsidRDefault="001A5E1C">
      <w:pPr>
        <w:pStyle w:val="IndexEntry"/>
      </w:pPr>
      <w:hyperlink w:anchor="section_945c4df5496949c5b1ce59c1b3f35024">
        <w:r w:rsidR="00D3750F">
          <w:rPr>
            <w:rStyle w:val="Hyperlink"/>
          </w:rPr>
          <w:t>SERVER_ACCESS_ADMINISTER</w:t>
        </w:r>
      </w:hyperlink>
      <w:r w:rsidR="00D3750F">
        <w:t xml:space="preserve"> </w:t>
      </w:r>
      <w:r w:rsidR="00D3750F">
        <w:fldChar w:fldCharType="begin"/>
      </w:r>
      <w:r w:rsidR="00D3750F">
        <w:instrText>PAGEREF section_945c4df5496949c5b1ce59c1b3f35024</w:instrText>
      </w:r>
      <w:r w:rsidR="00D3750F">
        <w:fldChar w:fldCharType="separate"/>
      </w:r>
      <w:r w:rsidR="00D3750F">
        <w:rPr>
          <w:noProof/>
        </w:rPr>
        <w:t>144</w:t>
      </w:r>
      <w:r w:rsidR="00D3750F">
        <w:fldChar w:fldCharType="end"/>
      </w:r>
    </w:p>
    <w:p w:rsidR="00473672" w:rsidRDefault="001A5E1C">
      <w:pPr>
        <w:pStyle w:val="IndexEntry"/>
      </w:pPr>
      <w:hyperlink w:anchor="section_945c4df5496949c5b1ce59c1b3f35024">
        <w:r w:rsidR="00D3750F">
          <w:rPr>
            <w:rStyle w:val="Hyperlink"/>
          </w:rPr>
          <w:t>SERVER_ACCESS_ENUMERATE</w:t>
        </w:r>
      </w:hyperlink>
      <w:r w:rsidR="00D3750F">
        <w:t xml:space="preserve"> </w:t>
      </w:r>
      <w:r w:rsidR="00D3750F">
        <w:fldChar w:fldCharType="begin"/>
      </w:r>
      <w:r w:rsidR="00D3750F">
        <w:instrText>PAGEREF section_945c4df5496949c5b1ce59c1b3f35024</w:instrText>
      </w:r>
      <w:r w:rsidR="00D3750F">
        <w:fldChar w:fldCharType="separate"/>
      </w:r>
      <w:r w:rsidR="00D3750F">
        <w:rPr>
          <w:noProof/>
        </w:rPr>
        <w:t>144</w:t>
      </w:r>
      <w:r w:rsidR="00D3750F">
        <w:fldChar w:fldCharType="end"/>
      </w:r>
    </w:p>
    <w:p w:rsidR="00473672" w:rsidRDefault="001A5E1C">
      <w:pPr>
        <w:pStyle w:val="IndexEntry"/>
      </w:pPr>
      <w:hyperlink w:anchor="section_945c4df5496949c5b1ce59c1b3f35024">
        <w:r w:rsidR="00D3750F">
          <w:rPr>
            <w:rStyle w:val="Hyperlink"/>
          </w:rPr>
          <w:t>SERVER_ALL_ACCESS</w:t>
        </w:r>
      </w:hyperlink>
      <w:r w:rsidR="00D3750F">
        <w:t xml:space="preserve"> </w:t>
      </w:r>
      <w:r w:rsidR="00D3750F">
        <w:fldChar w:fldCharType="begin"/>
      </w:r>
      <w:r w:rsidR="00D3750F">
        <w:instrText>PAGEREF section_945c4df5496949c5b1ce59c1b3f35024</w:instrText>
      </w:r>
      <w:r w:rsidR="00D3750F">
        <w:fldChar w:fldCharType="separate"/>
      </w:r>
      <w:r w:rsidR="00D3750F">
        <w:rPr>
          <w:noProof/>
        </w:rPr>
        <w:t>144</w:t>
      </w:r>
      <w:r w:rsidR="00D3750F">
        <w:fldChar w:fldCharType="end"/>
      </w:r>
    </w:p>
    <w:p w:rsidR="00473672" w:rsidRDefault="001A5E1C">
      <w:pPr>
        <w:pStyle w:val="IndexEntry"/>
      </w:pPr>
      <w:hyperlink w:anchor="section_945c4df5496949c5b1ce59c1b3f35024">
        <w:r w:rsidR="00D3750F">
          <w:rPr>
            <w:rStyle w:val="Hyperlink"/>
          </w:rPr>
          <w:t>SERVER_EXECUTE</w:t>
        </w:r>
      </w:hyperlink>
      <w:r w:rsidR="00D3750F">
        <w:t xml:space="preserve"> </w:t>
      </w:r>
      <w:r w:rsidR="00D3750F">
        <w:fldChar w:fldCharType="begin"/>
      </w:r>
      <w:r w:rsidR="00D3750F">
        <w:instrText>PAGEREF section_945c4df5496949c5b1ce59c1b3f35024</w:instrText>
      </w:r>
      <w:r w:rsidR="00D3750F">
        <w:fldChar w:fldCharType="separate"/>
      </w:r>
      <w:r w:rsidR="00D3750F">
        <w:rPr>
          <w:noProof/>
        </w:rPr>
        <w:t>144</w:t>
      </w:r>
      <w:r w:rsidR="00D3750F">
        <w:fldChar w:fldCharType="end"/>
      </w:r>
    </w:p>
    <w:p w:rsidR="00473672" w:rsidRDefault="001A5E1C">
      <w:pPr>
        <w:pStyle w:val="IndexEntry"/>
      </w:pPr>
      <w:hyperlink w:anchor="section_61d9014b16e44e5e9f12723392c6ab66">
        <w:r w:rsidR="00D3750F">
          <w:rPr>
            <w:rStyle w:val="Hyperlink"/>
          </w:rPr>
          <w:t>SERVER_NOTIFY_FIELD_PRINT_DRIVER_ISOLATION_GROUP</w:t>
        </w:r>
      </w:hyperlink>
      <w:r w:rsidR="00D3750F">
        <w:t xml:space="preserve"> </w:t>
      </w:r>
      <w:r w:rsidR="00D3750F">
        <w:fldChar w:fldCharType="begin"/>
      </w:r>
      <w:r w:rsidR="00D3750F">
        <w:instrText>PAGEREF section_61d9014b16e44e5e9f12723392c6ab66</w:instrText>
      </w:r>
      <w:r w:rsidR="00D3750F">
        <w:fldChar w:fldCharType="separate"/>
      </w:r>
      <w:r w:rsidR="00D3750F">
        <w:rPr>
          <w:noProof/>
        </w:rPr>
        <w:t>149</w:t>
      </w:r>
      <w:r w:rsidR="00D3750F">
        <w:fldChar w:fldCharType="end"/>
      </w:r>
    </w:p>
    <w:p w:rsidR="00473672" w:rsidRDefault="001A5E1C">
      <w:pPr>
        <w:pStyle w:val="IndexEntry"/>
      </w:pPr>
      <w:hyperlink w:anchor="section_945c4df5496949c5b1ce59c1b3f35024">
        <w:r w:rsidR="00D3750F">
          <w:rPr>
            <w:rStyle w:val="Hyperlink"/>
          </w:rPr>
          <w:t>SERVER_READ</w:t>
        </w:r>
      </w:hyperlink>
      <w:r w:rsidR="00D3750F">
        <w:t xml:space="preserve"> </w:t>
      </w:r>
      <w:r w:rsidR="00D3750F">
        <w:fldChar w:fldCharType="begin"/>
      </w:r>
      <w:r w:rsidR="00D3750F">
        <w:instrText>PAGEREF section_945c4df5496949c5b1ce59c1b3f35024</w:instrText>
      </w:r>
      <w:r w:rsidR="00D3750F">
        <w:fldChar w:fldCharType="separate"/>
      </w:r>
      <w:r w:rsidR="00D3750F">
        <w:rPr>
          <w:noProof/>
        </w:rPr>
        <w:t>144</w:t>
      </w:r>
      <w:r w:rsidR="00D3750F">
        <w:fldChar w:fldCharType="end"/>
      </w:r>
    </w:p>
    <w:p w:rsidR="00473672" w:rsidRDefault="001A5E1C">
      <w:pPr>
        <w:pStyle w:val="IndexEntry"/>
      </w:pPr>
      <w:hyperlink w:anchor="section_945c4df5496949c5b1ce59c1b3f35024">
        <w:r w:rsidR="00D3750F">
          <w:rPr>
            <w:rStyle w:val="Hyperlink"/>
          </w:rPr>
          <w:t>SERVER_WRITE</w:t>
        </w:r>
      </w:hyperlink>
      <w:r w:rsidR="00D3750F">
        <w:t xml:space="preserve"> </w:t>
      </w:r>
      <w:r w:rsidR="00D3750F">
        <w:fldChar w:fldCharType="begin"/>
      </w:r>
      <w:r w:rsidR="00D3750F">
        <w:instrText>PAGEREF section_945c4df5496949c5b1ce59c1b3f35024</w:instrText>
      </w:r>
      <w:r w:rsidR="00D3750F">
        <w:fldChar w:fldCharType="separate"/>
      </w:r>
      <w:r w:rsidR="00D3750F">
        <w:rPr>
          <w:noProof/>
        </w:rPr>
        <w:t>144</w:t>
      </w:r>
      <w:r w:rsidR="00D3750F">
        <w:fldChar w:fldCharType="end"/>
      </w:r>
    </w:p>
    <w:p w:rsidR="00473672" w:rsidRDefault="001A5E1C">
      <w:pPr>
        <w:pStyle w:val="IndexEntry"/>
      </w:pPr>
      <w:hyperlink w:anchor="section_c76b61d3166543f59584a40d42bf05c5">
        <w:r w:rsidR="00D3750F">
          <w:rPr>
            <w:rStyle w:val="Hyperlink"/>
          </w:rPr>
          <w:t>SIZE structure</w:t>
        </w:r>
      </w:hyperlink>
      <w:r w:rsidR="00D3750F">
        <w:t xml:space="preserve"> </w:t>
      </w:r>
      <w:r w:rsidR="00D3750F">
        <w:fldChar w:fldCharType="begin"/>
      </w:r>
      <w:r w:rsidR="00D3750F">
        <w:instrText>PAGEREF section_c76b61d3166543f59584a40d42bf05c5</w:instrText>
      </w:r>
      <w:r w:rsidR="00D3750F">
        <w:fldChar w:fldCharType="separate"/>
      </w:r>
      <w:r w:rsidR="00D3750F">
        <w:rPr>
          <w:noProof/>
        </w:rPr>
        <w:t>34</w:t>
      </w:r>
      <w:r w:rsidR="00D3750F">
        <w:fldChar w:fldCharType="end"/>
      </w:r>
    </w:p>
    <w:p w:rsidR="00473672" w:rsidRDefault="001A5E1C">
      <w:pPr>
        <w:pStyle w:val="IndexEntry"/>
      </w:pPr>
      <w:hyperlink w:anchor="section_945c4df5496949c5b1ce59c1b3f35024">
        <w:r w:rsidR="00D3750F">
          <w:rPr>
            <w:rStyle w:val="Hyperlink"/>
          </w:rPr>
          <w:t>SPECIFIC_RIGHTS_ALL</w:t>
        </w:r>
      </w:hyperlink>
      <w:r w:rsidR="00D3750F">
        <w:t xml:space="preserve"> </w:t>
      </w:r>
      <w:r w:rsidR="00D3750F">
        <w:fldChar w:fldCharType="begin"/>
      </w:r>
      <w:r w:rsidR="00D3750F">
        <w:instrText>PAGEREF section_945c4df5496949c5b1ce59c1b3f35024</w:instrText>
      </w:r>
      <w:r w:rsidR="00D3750F">
        <w:fldChar w:fldCharType="separate"/>
      </w:r>
      <w:r w:rsidR="00D3750F">
        <w:rPr>
          <w:noProof/>
        </w:rPr>
        <w:t>144</w:t>
      </w:r>
      <w:r w:rsidR="00D3750F">
        <w:fldChar w:fldCharType="end"/>
      </w:r>
    </w:p>
    <w:p w:rsidR="00473672" w:rsidRDefault="001A5E1C">
      <w:pPr>
        <w:pStyle w:val="IndexEntry"/>
      </w:pPr>
      <w:hyperlink w:anchor="section_cca15c7257d342fc91e749442b623c11">
        <w:r w:rsidR="00D3750F">
          <w:rPr>
            <w:rStyle w:val="Hyperlink"/>
          </w:rPr>
          <w:t>SPLCLIENT_CONTAINER structure</w:t>
        </w:r>
      </w:hyperlink>
      <w:r w:rsidR="00D3750F">
        <w:t xml:space="preserve"> </w:t>
      </w:r>
      <w:r w:rsidR="00D3750F">
        <w:fldChar w:fldCharType="begin"/>
      </w:r>
      <w:r w:rsidR="00D3750F">
        <w:instrText>PAGEREF section_cca15c7257d342fc91e749442b623c11</w:instrText>
      </w:r>
      <w:r w:rsidR="00D3750F">
        <w:fldChar w:fldCharType="separate"/>
      </w:r>
      <w:r w:rsidR="00D3750F">
        <w:rPr>
          <w:noProof/>
        </w:rPr>
        <w:t>41</w:t>
      </w:r>
      <w:r w:rsidR="00D3750F">
        <w:fldChar w:fldCharType="end"/>
      </w:r>
    </w:p>
    <w:p w:rsidR="00473672" w:rsidRDefault="001A5E1C">
      <w:pPr>
        <w:pStyle w:val="IndexEntry"/>
      </w:pPr>
      <w:hyperlink w:anchor="section_d23fee1a3f624cbb8a06d01180fe2ff9">
        <w:r w:rsidR="00D3750F">
          <w:rPr>
            <w:rStyle w:val="Hyperlink"/>
          </w:rPr>
          <w:t>SPLCLIENT_INFO</w:t>
        </w:r>
      </w:hyperlink>
      <w:r w:rsidR="00D3750F">
        <w:t xml:space="preserve"> </w:t>
      </w:r>
      <w:r w:rsidR="00D3750F">
        <w:fldChar w:fldCharType="begin"/>
      </w:r>
      <w:r w:rsidR="00D3750F">
        <w:instrText>PAGEREF section_d23fee1a3f624cbb8a06d01180fe2ff9</w:instrText>
      </w:r>
      <w:r w:rsidR="00D3750F">
        <w:fldChar w:fldCharType="separate"/>
      </w:r>
      <w:r w:rsidR="00D3750F">
        <w:rPr>
          <w:noProof/>
        </w:rPr>
        <w:t>63</w:t>
      </w:r>
      <w:r w:rsidR="00D3750F">
        <w:fldChar w:fldCharType="end"/>
      </w:r>
    </w:p>
    <w:p w:rsidR="00473672" w:rsidRDefault="001A5E1C">
      <w:pPr>
        <w:pStyle w:val="IndexEntry"/>
      </w:pPr>
      <w:hyperlink w:anchor="section_fae766fc31d343cc902f8e6cc4c75f31">
        <w:r w:rsidR="00D3750F">
          <w:rPr>
            <w:rStyle w:val="Hyperlink"/>
          </w:rPr>
          <w:t>SPLCLIENT_INFO members</w:t>
        </w:r>
      </w:hyperlink>
      <w:r w:rsidR="00D3750F">
        <w:t xml:space="preserve"> </w:t>
      </w:r>
      <w:r w:rsidR="00D3750F">
        <w:fldChar w:fldCharType="begin"/>
      </w:r>
      <w:r w:rsidR="00D3750F">
        <w:instrText>PAGEREF section_fae766fc31d343cc902f8e6cc4c75f31</w:instrText>
      </w:r>
      <w:r w:rsidR="00D3750F">
        <w:fldChar w:fldCharType="separate"/>
      </w:r>
      <w:r w:rsidR="00D3750F">
        <w:rPr>
          <w:noProof/>
        </w:rPr>
        <w:t>47</w:t>
      </w:r>
      <w:r w:rsidR="00D3750F">
        <w:fldChar w:fldCharType="end"/>
      </w:r>
    </w:p>
    <w:p w:rsidR="00473672" w:rsidRDefault="001A5E1C">
      <w:pPr>
        <w:pStyle w:val="IndexEntry"/>
      </w:pPr>
      <w:hyperlink w:anchor="section_dd99a589aecd4c259111ded01b10f347">
        <w:r w:rsidR="00D3750F">
          <w:rPr>
            <w:rStyle w:val="Hyperlink"/>
          </w:rPr>
          <w:t>SPLCLIENT_INFO_1 structure</w:t>
        </w:r>
      </w:hyperlink>
      <w:r w:rsidR="00D3750F">
        <w:t xml:space="preserve"> </w:t>
      </w:r>
      <w:r w:rsidR="00D3750F">
        <w:fldChar w:fldCharType="begin"/>
      </w:r>
      <w:r w:rsidR="00D3750F">
        <w:instrText>PAGEREF section_dd99a589aecd4c259111ded01b10f347</w:instrText>
      </w:r>
      <w:r w:rsidR="00D3750F">
        <w:fldChar w:fldCharType="separate"/>
      </w:r>
      <w:r w:rsidR="00D3750F">
        <w:rPr>
          <w:noProof/>
        </w:rPr>
        <w:t>63</w:t>
      </w:r>
      <w:r w:rsidR="00D3750F">
        <w:fldChar w:fldCharType="end"/>
      </w:r>
    </w:p>
    <w:p w:rsidR="00473672" w:rsidRDefault="001A5E1C">
      <w:pPr>
        <w:pStyle w:val="IndexEntry"/>
      </w:pPr>
      <w:hyperlink w:anchor="section_4459a08bec5f46a482534893a49dd4f8">
        <w:r w:rsidR="00D3750F">
          <w:rPr>
            <w:rStyle w:val="Hyperlink"/>
          </w:rPr>
          <w:t>SPLCLIENT_INFO_2 structure</w:t>
        </w:r>
      </w:hyperlink>
      <w:r w:rsidR="00D3750F">
        <w:t xml:space="preserve"> </w:t>
      </w:r>
      <w:r w:rsidR="00D3750F">
        <w:fldChar w:fldCharType="begin"/>
      </w:r>
      <w:r w:rsidR="00D3750F">
        <w:instrText>PAGEREF section_4459a08bec5f46a482534893a49dd4f8</w:instrText>
      </w:r>
      <w:r w:rsidR="00D3750F">
        <w:fldChar w:fldCharType="separate"/>
      </w:r>
      <w:r w:rsidR="00D3750F">
        <w:rPr>
          <w:noProof/>
        </w:rPr>
        <w:t>63</w:t>
      </w:r>
      <w:r w:rsidR="00D3750F">
        <w:fldChar w:fldCharType="end"/>
      </w:r>
    </w:p>
    <w:p w:rsidR="00473672" w:rsidRDefault="001A5E1C">
      <w:pPr>
        <w:pStyle w:val="IndexEntry"/>
      </w:pPr>
      <w:hyperlink w:anchor="section_f0e50c0a19a14297bdcf15e2ada9525f">
        <w:r w:rsidR="00D3750F">
          <w:rPr>
            <w:rStyle w:val="Hyperlink"/>
          </w:rPr>
          <w:t>SPLCLIENT_INFO_3 structure</w:t>
        </w:r>
      </w:hyperlink>
      <w:r w:rsidR="00D3750F">
        <w:t xml:space="preserve"> </w:t>
      </w:r>
      <w:r w:rsidR="00D3750F">
        <w:fldChar w:fldCharType="begin"/>
      </w:r>
      <w:r w:rsidR="00D3750F">
        <w:instrText>PAGEREF section_f0e50c0a19a14297bdcf15e2ada9525f</w:instrText>
      </w:r>
      <w:r w:rsidR="00D3750F">
        <w:fldChar w:fldCharType="separate"/>
      </w:r>
      <w:r w:rsidR="00D3750F">
        <w:rPr>
          <w:noProof/>
        </w:rPr>
        <w:t>63</w:t>
      </w:r>
      <w:r w:rsidR="00D3750F">
        <w:fldChar w:fldCharType="end"/>
      </w:r>
    </w:p>
    <w:p w:rsidR="00473672" w:rsidRDefault="001A5E1C">
      <w:pPr>
        <w:pStyle w:val="IndexEntry"/>
      </w:pPr>
      <w:hyperlink w:anchor="section_945c4df5496949c5b1ce59c1b3f35024">
        <w:r w:rsidR="00D3750F">
          <w:rPr>
            <w:rStyle w:val="Hyperlink"/>
          </w:rPr>
          <w:t>STANDARD_RIGHTS_ALL</w:t>
        </w:r>
      </w:hyperlink>
      <w:r w:rsidR="00D3750F">
        <w:t xml:space="preserve"> </w:t>
      </w:r>
      <w:r w:rsidR="00D3750F">
        <w:fldChar w:fldCharType="begin"/>
      </w:r>
      <w:r w:rsidR="00D3750F">
        <w:instrText>PAGEREF section_945c4df5496949c5b1ce59c1b3f35024</w:instrText>
      </w:r>
      <w:r w:rsidR="00D3750F">
        <w:fldChar w:fldCharType="separate"/>
      </w:r>
      <w:r w:rsidR="00D3750F">
        <w:rPr>
          <w:noProof/>
        </w:rPr>
        <w:t>144</w:t>
      </w:r>
      <w:r w:rsidR="00D3750F">
        <w:fldChar w:fldCharType="end"/>
      </w:r>
    </w:p>
    <w:p w:rsidR="00473672" w:rsidRDefault="001A5E1C">
      <w:pPr>
        <w:pStyle w:val="IndexEntry"/>
      </w:pPr>
      <w:hyperlink w:anchor="section_945c4df5496949c5b1ce59c1b3f35024">
        <w:r w:rsidR="00D3750F">
          <w:rPr>
            <w:rStyle w:val="Hyperlink"/>
          </w:rPr>
          <w:t>STANDARD_RIGHTS_EXECUTE</w:t>
        </w:r>
      </w:hyperlink>
      <w:r w:rsidR="00D3750F">
        <w:t xml:space="preserve"> </w:t>
      </w:r>
      <w:r w:rsidR="00D3750F">
        <w:fldChar w:fldCharType="begin"/>
      </w:r>
      <w:r w:rsidR="00D3750F">
        <w:instrText>PAGEREF section_945c4df5496949c5b1ce59c1b3f35024</w:instrText>
      </w:r>
      <w:r w:rsidR="00D3750F">
        <w:fldChar w:fldCharType="separate"/>
      </w:r>
      <w:r w:rsidR="00D3750F">
        <w:rPr>
          <w:noProof/>
        </w:rPr>
        <w:t>144</w:t>
      </w:r>
      <w:r w:rsidR="00D3750F">
        <w:fldChar w:fldCharType="end"/>
      </w:r>
    </w:p>
    <w:p w:rsidR="00473672" w:rsidRDefault="001A5E1C">
      <w:pPr>
        <w:pStyle w:val="IndexEntry"/>
      </w:pPr>
      <w:hyperlink w:anchor="section_945c4df5496949c5b1ce59c1b3f35024">
        <w:r w:rsidR="00D3750F">
          <w:rPr>
            <w:rStyle w:val="Hyperlink"/>
          </w:rPr>
          <w:t>STANDARD_RIGHTS_READ</w:t>
        </w:r>
      </w:hyperlink>
      <w:r w:rsidR="00D3750F">
        <w:t xml:space="preserve"> </w:t>
      </w:r>
      <w:r w:rsidR="00D3750F">
        <w:fldChar w:fldCharType="begin"/>
      </w:r>
      <w:r w:rsidR="00D3750F">
        <w:instrText>PAGEREF section_945c4df5496949c5b1ce59c1b3f35024</w:instrText>
      </w:r>
      <w:r w:rsidR="00D3750F">
        <w:fldChar w:fldCharType="separate"/>
      </w:r>
      <w:r w:rsidR="00D3750F">
        <w:rPr>
          <w:noProof/>
        </w:rPr>
        <w:t>144</w:t>
      </w:r>
      <w:r w:rsidR="00D3750F">
        <w:fldChar w:fldCharType="end"/>
      </w:r>
    </w:p>
    <w:p w:rsidR="00473672" w:rsidRDefault="001A5E1C">
      <w:pPr>
        <w:pStyle w:val="IndexEntry"/>
      </w:pPr>
      <w:hyperlink w:anchor="section_945c4df5496949c5b1ce59c1b3f35024">
        <w:r w:rsidR="00D3750F">
          <w:rPr>
            <w:rStyle w:val="Hyperlink"/>
          </w:rPr>
          <w:t>STANDARD_RIGHTS_REQUIRED</w:t>
        </w:r>
      </w:hyperlink>
      <w:r w:rsidR="00D3750F">
        <w:t xml:space="preserve"> </w:t>
      </w:r>
      <w:r w:rsidR="00D3750F">
        <w:fldChar w:fldCharType="begin"/>
      </w:r>
      <w:r w:rsidR="00D3750F">
        <w:instrText>PAGEREF section_945c4df5496949c5b1ce59c1b3f35024</w:instrText>
      </w:r>
      <w:r w:rsidR="00D3750F">
        <w:fldChar w:fldCharType="separate"/>
      </w:r>
      <w:r w:rsidR="00D3750F">
        <w:rPr>
          <w:noProof/>
        </w:rPr>
        <w:t>144</w:t>
      </w:r>
      <w:r w:rsidR="00D3750F">
        <w:fldChar w:fldCharType="end"/>
      </w:r>
    </w:p>
    <w:p w:rsidR="00473672" w:rsidRDefault="001A5E1C">
      <w:pPr>
        <w:pStyle w:val="IndexEntry"/>
      </w:pPr>
      <w:hyperlink w:anchor="section_945c4df5496949c5b1ce59c1b3f35024">
        <w:r w:rsidR="00D3750F">
          <w:rPr>
            <w:rStyle w:val="Hyperlink"/>
          </w:rPr>
          <w:t>STANDARD_RIGHTS_WRITE</w:t>
        </w:r>
      </w:hyperlink>
      <w:r w:rsidR="00D3750F">
        <w:t xml:space="preserve"> </w:t>
      </w:r>
      <w:r w:rsidR="00D3750F">
        <w:fldChar w:fldCharType="begin"/>
      </w:r>
      <w:r w:rsidR="00D3750F">
        <w:instrText>PAGEREF section_945c4df5496949c5b1ce59c1b3f35024</w:instrText>
      </w:r>
      <w:r w:rsidR="00D3750F">
        <w:fldChar w:fldCharType="separate"/>
      </w:r>
      <w:r w:rsidR="00D3750F">
        <w:rPr>
          <w:noProof/>
        </w:rPr>
        <w:t>144</w:t>
      </w:r>
      <w:r w:rsidR="00D3750F">
        <w:fldChar w:fldCharType="end"/>
      </w:r>
    </w:p>
    <w:p w:rsidR="00473672" w:rsidRDefault="001A5E1C">
      <w:pPr>
        <w:pStyle w:val="IndexEntry"/>
      </w:pPr>
      <w:hyperlink w:anchor="section_848b8334134a4d02aea403b673d6c515">
        <w:r w:rsidR="00D3750F">
          <w:rPr>
            <w:rStyle w:val="Hyperlink"/>
          </w:rPr>
          <w:t>Standards assignments</w:t>
        </w:r>
      </w:hyperlink>
      <w:r w:rsidR="00D3750F">
        <w:t xml:space="preserve"> </w:t>
      </w:r>
      <w:r w:rsidR="00D3750F">
        <w:fldChar w:fldCharType="begin"/>
      </w:r>
      <w:r w:rsidR="00D3750F">
        <w:instrText>PAGEREF section_848b8334134a4d02aea403b673d6c515</w:instrText>
      </w:r>
      <w:r w:rsidR="00D3750F">
        <w:fldChar w:fldCharType="separate"/>
      </w:r>
      <w:r w:rsidR="00D3750F">
        <w:rPr>
          <w:noProof/>
        </w:rPr>
        <w:t>29</w:t>
      </w:r>
      <w:r w:rsidR="00D3750F">
        <w:fldChar w:fldCharType="end"/>
      </w:r>
    </w:p>
    <w:p w:rsidR="00473672" w:rsidRDefault="001A5E1C">
      <w:pPr>
        <w:pStyle w:val="IndexEntry"/>
      </w:pPr>
      <w:hyperlink w:anchor="section_5f6aaa8dad83427892fa2afaaf8b75fc">
        <w:r w:rsidR="00D3750F">
          <w:rPr>
            <w:rStyle w:val="Hyperlink"/>
          </w:rPr>
          <w:t>STRING_CONTAINER structure</w:t>
        </w:r>
      </w:hyperlink>
      <w:r w:rsidR="00D3750F">
        <w:t xml:space="preserve"> </w:t>
      </w:r>
      <w:r w:rsidR="00D3750F">
        <w:fldChar w:fldCharType="begin"/>
      </w:r>
      <w:r w:rsidR="00D3750F">
        <w:instrText>PAGEREF section_5f6aaa8dad83427892fa2afaaf8b75fc</w:instrText>
      </w:r>
      <w:r w:rsidR="00D3750F">
        <w:fldChar w:fldCharType="separate"/>
      </w:r>
      <w:r w:rsidR="00D3750F">
        <w:rPr>
          <w:noProof/>
        </w:rPr>
        <w:t>42</w:t>
      </w:r>
      <w:r w:rsidR="00D3750F">
        <w:fldChar w:fldCharType="end"/>
      </w:r>
    </w:p>
    <w:p w:rsidR="00473672" w:rsidRDefault="00D3750F">
      <w:pPr>
        <w:pStyle w:val="IndexEntry"/>
      </w:pPr>
      <w:r>
        <w:t>Structures (</w:t>
      </w:r>
      <w:hyperlink w:anchor="section_c6430e00b96a4e58b0f467d17c4adeb5">
        <w:r>
          <w:rPr>
            <w:rStyle w:val="Hyperlink"/>
          </w:rPr>
          <w:t>section 2.2.2.14</w:t>
        </w:r>
      </w:hyperlink>
      <w:r>
        <w:t xml:space="preserve"> </w:t>
      </w:r>
      <w:r>
        <w:fldChar w:fldCharType="begin"/>
      </w:r>
      <w:r>
        <w:instrText>PAGEREF section_c6430e00b96a4e58b0f467d17c4adeb5</w:instrText>
      </w:r>
      <w:r>
        <w:fldChar w:fldCharType="separate"/>
      </w:r>
      <w:r>
        <w:rPr>
          <w:noProof/>
        </w:rPr>
        <w:t>136</w:t>
      </w:r>
      <w:r>
        <w:fldChar w:fldCharType="end"/>
      </w:r>
      <w:r>
        <w:t xml:space="preserve">, </w:t>
      </w:r>
      <w:hyperlink w:anchor="section_6e2abe47b5c24c43a2328fca3897287f">
        <w:r>
          <w:rPr>
            <w:rStyle w:val="Hyperlink"/>
          </w:rPr>
          <w:t>section 2.2.2.15</w:t>
        </w:r>
      </w:hyperlink>
      <w:r>
        <w:t xml:space="preserve"> </w:t>
      </w:r>
      <w:r>
        <w:fldChar w:fldCharType="begin"/>
      </w:r>
      <w:r>
        <w:instrText>PAGEREF section_6e2abe47b5c24c43a2328fca3897287f</w:instrText>
      </w:r>
      <w:r>
        <w:fldChar w:fldCharType="separate"/>
      </w:r>
      <w:r>
        <w:rPr>
          <w:noProof/>
        </w:rPr>
        <w:t>141</w:t>
      </w:r>
      <w:r>
        <w:fldChar w:fldCharType="end"/>
      </w:r>
      <w:r>
        <w:t>)</w:t>
      </w:r>
    </w:p>
    <w:p w:rsidR="00473672" w:rsidRDefault="001A5E1C">
      <w:pPr>
        <w:pStyle w:val="IndexEntry"/>
      </w:pPr>
      <w:hyperlink w:anchor="section_945c4df5496949c5b1ce59c1b3f35024">
        <w:r w:rsidR="00D3750F">
          <w:rPr>
            <w:rStyle w:val="Hyperlink"/>
          </w:rPr>
          <w:t>SYNCHRONIZE</w:t>
        </w:r>
      </w:hyperlink>
      <w:r w:rsidR="00D3750F">
        <w:t xml:space="preserve"> </w:t>
      </w:r>
      <w:r w:rsidR="00D3750F">
        <w:fldChar w:fldCharType="begin"/>
      </w:r>
      <w:r w:rsidR="00D3750F">
        <w:instrText>PAGEREF section_945c4df5496949c5b1ce59c1b3f35024</w:instrText>
      </w:r>
      <w:r w:rsidR="00D3750F">
        <w:fldChar w:fldCharType="separate"/>
      </w:r>
      <w:r w:rsidR="00D3750F">
        <w:rPr>
          <w:noProof/>
        </w:rPr>
        <w:t>144</w:t>
      </w:r>
      <w:r w:rsidR="00D3750F">
        <w:fldChar w:fldCharType="end"/>
      </w:r>
    </w:p>
    <w:p w:rsidR="00473672" w:rsidRDefault="001A5E1C">
      <w:pPr>
        <w:pStyle w:val="IndexEntry"/>
      </w:pPr>
      <w:hyperlink w:anchor="section_1438066b4b56488898213e2432dc0f07">
        <w:r w:rsidR="00D3750F">
          <w:rPr>
            <w:rStyle w:val="Hyperlink"/>
          </w:rPr>
          <w:t>SYSTEMTIME_CONTAINER structure</w:t>
        </w:r>
      </w:hyperlink>
      <w:r w:rsidR="00D3750F">
        <w:t xml:space="preserve"> </w:t>
      </w:r>
      <w:r w:rsidR="00D3750F">
        <w:fldChar w:fldCharType="begin"/>
      </w:r>
      <w:r w:rsidR="00D3750F">
        <w:instrText>PAGEREF section_1438066b4b56488898213e2432dc0f07</w:instrText>
      </w:r>
      <w:r w:rsidR="00D3750F">
        <w:fldChar w:fldCharType="separate"/>
      </w:r>
      <w:r w:rsidR="00D3750F">
        <w:rPr>
          <w:noProof/>
        </w:rPr>
        <w:t>42</w:t>
      </w:r>
      <w:r w:rsidR="00D3750F">
        <w:fldChar w:fldCharType="end"/>
      </w:r>
    </w:p>
    <w:p w:rsidR="00473672" w:rsidRDefault="00473672">
      <w:pPr>
        <w:spacing w:before="0" w:after="0"/>
        <w:rPr>
          <w:sz w:val="16"/>
        </w:rPr>
      </w:pPr>
    </w:p>
    <w:p w:rsidR="00473672" w:rsidRDefault="00D3750F">
      <w:r>
        <w:rPr>
          <w:b/>
        </w:rPr>
        <w:t>T</w:t>
      </w:r>
    </w:p>
    <w:p w:rsidR="00473672" w:rsidRDefault="00473672">
      <w:pPr>
        <w:spacing w:before="0" w:after="0"/>
        <w:rPr>
          <w:sz w:val="16"/>
        </w:rPr>
      </w:pPr>
    </w:p>
    <w:p w:rsidR="00473672" w:rsidRDefault="001A5E1C">
      <w:pPr>
        <w:pStyle w:val="IndexEntry"/>
      </w:pPr>
      <w:hyperlink w:anchor="section_6e1ac55984a34b3ea89707159974661e">
        <w:r w:rsidR="00D3750F">
          <w:rPr>
            <w:rStyle w:val="Hyperlink"/>
          </w:rPr>
          <w:t>TABLE_DEVMODE</w:t>
        </w:r>
      </w:hyperlink>
      <w:r w:rsidR="00D3750F">
        <w:t xml:space="preserve"> </w:t>
      </w:r>
      <w:r w:rsidR="00D3750F">
        <w:fldChar w:fldCharType="begin"/>
      </w:r>
      <w:r w:rsidR="00D3750F">
        <w:instrText>PAGEREF section_6e1ac55984a34b3ea89707159974661e</w:instrText>
      </w:r>
      <w:r w:rsidR="00D3750F">
        <w:fldChar w:fldCharType="separate"/>
      </w:r>
      <w:r w:rsidR="00D3750F">
        <w:rPr>
          <w:noProof/>
        </w:rPr>
        <w:t>150</w:t>
      </w:r>
      <w:r w:rsidR="00D3750F">
        <w:fldChar w:fldCharType="end"/>
      </w:r>
    </w:p>
    <w:p w:rsidR="00473672" w:rsidRDefault="001A5E1C">
      <w:pPr>
        <w:pStyle w:val="IndexEntry"/>
      </w:pPr>
      <w:hyperlink w:anchor="section_6e1ac55984a34b3ea89707159974661e">
        <w:r w:rsidR="00D3750F">
          <w:rPr>
            <w:rStyle w:val="Hyperlink"/>
          </w:rPr>
          <w:t>TABLE_DWORD</w:t>
        </w:r>
      </w:hyperlink>
      <w:r w:rsidR="00D3750F">
        <w:t xml:space="preserve"> </w:t>
      </w:r>
      <w:r w:rsidR="00D3750F">
        <w:fldChar w:fldCharType="begin"/>
      </w:r>
      <w:r w:rsidR="00D3750F">
        <w:instrText>PAGEREF section_6e1ac55984a34b3ea89707159974661e</w:instrText>
      </w:r>
      <w:r w:rsidR="00D3750F">
        <w:fldChar w:fldCharType="separate"/>
      </w:r>
      <w:r w:rsidR="00D3750F">
        <w:rPr>
          <w:noProof/>
        </w:rPr>
        <w:t>150</w:t>
      </w:r>
      <w:r w:rsidR="00D3750F">
        <w:fldChar w:fldCharType="end"/>
      </w:r>
    </w:p>
    <w:p w:rsidR="00473672" w:rsidRDefault="001A5E1C">
      <w:pPr>
        <w:pStyle w:val="IndexEntry"/>
      </w:pPr>
      <w:hyperlink w:anchor="section_6e1ac55984a34b3ea89707159974661e">
        <w:r w:rsidR="00D3750F">
          <w:rPr>
            <w:rStyle w:val="Hyperlink"/>
          </w:rPr>
          <w:t>TABLE_SECURITYDESCRIPTOR</w:t>
        </w:r>
      </w:hyperlink>
      <w:r w:rsidR="00D3750F">
        <w:t xml:space="preserve"> </w:t>
      </w:r>
      <w:r w:rsidR="00D3750F">
        <w:fldChar w:fldCharType="begin"/>
      </w:r>
      <w:r w:rsidR="00D3750F">
        <w:instrText>PAGEREF section_6e1ac55984a34b3ea89707159974661e</w:instrText>
      </w:r>
      <w:r w:rsidR="00D3750F">
        <w:fldChar w:fldCharType="separate"/>
      </w:r>
      <w:r w:rsidR="00D3750F">
        <w:rPr>
          <w:noProof/>
        </w:rPr>
        <w:t>150</w:t>
      </w:r>
      <w:r w:rsidR="00D3750F">
        <w:fldChar w:fldCharType="end"/>
      </w:r>
    </w:p>
    <w:p w:rsidR="00473672" w:rsidRDefault="001A5E1C">
      <w:pPr>
        <w:pStyle w:val="IndexEntry"/>
      </w:pPr>
      <w:hyperlink w:anchor="section_6e1ac55984a34b3ea89707159974661e">
        <w:r w:rsidR="00D3750F">
          <w:rPr>
            <w:rStyle w:val="Hyperlink"/>
          </w:rPr>
          <w:t>TABLE_STRING</w:t>
        </w:r>
      </w:hyperlink>
      <w:r w:rsidR="00D3750F">
        <w:t xml:space="preserve"> </w:t>
      </w:r>
      <w:r w:rsidR="00D3750F">
        <w:fldChar w:fldCharType="begin"/>
      </w:r>
      <w:r w:rsidR="00D3750F">
        <w:instrText>PAGEREF section_6e1ac55984a34b3ea89707159974661e</w:instrText>
      </w:r>
      <w:r w:rsidR="00D3750F">
        <w:fldChar w:fldCharType="separate"/>
      </w:r>
      <w:r w:rsidR="00D3750F">
        <w:rPr>
          <w:noProof/>
        </w:rPr>
        <w:t>150</w:t>
      </w:r>
      <w:r w:rsidR="00D3750F">
        <w:fldChar w:fldCharType="end"/>
      </w:r>
    </w:p>
    <w:p w:rsidR="00473672" w:rsidRDefault="001A5E1C">
      <w:pPr>
        <w:pStyle w:val="IndexEntry"/>
      </w:pPr>
      <w:hyperlink w:anchor="section_6e1ac55984a34b3ea89707159974661e">
        <w:r w:rsidR="00D3750F">
          <w:rPr>
            <w:rStyle w:val="Hyperlink"/>
          </w:rPr>
          <w:t>TABLE_TIME</w:t>
        </w:r>
      </w:hyperlink>
      <w:r w:rsidR="00D3750F">
        <w:t xml:space="preserve"> </w:t>
      </w:r>
      <w:r w:rsidR="00D3750F">
        <w:fldChar w:fldCharType="begin"/>
      </w:r>
      <w:r w:rsidR="00D3750F">
        <w:instrText>PAGEREF section_6e1ac55984a34b3ea89707159974661e</w:instrText>
      </w:r>
      <w:r w:rsidR="00D3750F">
        <w:fldChar w:fldCharType="separate"/>
      </w:r>
      <w:r w:rsidR="00D3750F">
        <w:rPr>
          <w:noProof/>
        </w:rPr>
        <w:t>150</w:t>
      </w:r>
      <w:r w:rsidR="00D3750F">
        <w:fldChar w:fldCharType="end"/>
      </w:r>
    </w:p>
    <w:p w:rsidR="00473672" w:rsidRDefault="001A5E1C">
      <w:pPr>
        <w:pStyle w:val="IndexEntry"/>
      </w:pPr>
      <w:hyperlink w:anchor="section_4f6172c708314ca6a37472c841f27c7c">
        <w:r w:rsidR="00D3750F">
          <w:rPr>
            <w:rStyle w:val="Hyperlink"/>
          </w:rPr>
          <w:t>Tcpmon</w:t>
        </w:r>
      </w:hyperlink>
      <w:r w:rsidR="00D3750F">
        <w:t xml:space="preserve"> </w:t>
      </w:r>
      <w:r w:rsidR="00D3750F">
        <w:fldChar w:fldCharType="begin"/>
      </w:r>
      <w:r w:rsidR="00D3750F">
        <w:instrText>PAGEREF section_4f6172c708314ca6a37472c841f27c7c</w:instrText>
      </w:r>
      <w:r w:rsidR="00D3750F">
        <w:fldChar w:fldCharType="separate"/>
      </w:r>
      <w:r w:rsidR="00D3750F">
        <w:rPr>
          <w:noProof/>
        </w:rPr>
        <w:t>294</w:t>
      </w:r>
      <w:r w:rsidR="00D3750F">
        <w:fldChar w:fldCharType="end"/>
      </w:r>
    </w:p>
    <w:p w:rsidR="00473672" w:rsidRDefault="001A5E1C">
      <w:pPr>
        <w:pStyle w:val="IndexEntry"/>
      </w:pPr>
      <w:hyperlink w:anchor="section_f0f64e02a00a4b72832f4cc9a035d8de">
        <w:r w:rsidR="00D3750F">
          <w:rPr>
            <w:rStyle w:val="Hyperlink"/>
          </w:rPr>
          <w:t>THREAD_PRIORITY_ABOVE_NORMAL</w:t>
        </w:r>
      </w:hyperlink>
      <w:r w:rsidR="00D3750F">
        <w:t xml:space="preserve"> </w:t>
      </w:r>
      <w:r w:rsidR="00D3750F">
        <w:fldChar w:fldCharType="begin"/>
      </w:r>
      <w:r w:rsidR="00D3750F">
        <w:instrText>PAGEREF section_f0f64e02a00a4b72832f4cc9a035d8de</w:instrText>
      </w:r>
      <w:r w:rsidR="00D3750F">
        <w:fldChar w:fldCharType="separate"/>
      </w:r>
      <w:r w:rsidR="00D3750F">
        <w:rPr>
          <w:noProof/>
        </w:rPr>
        <w:t>162</w:t>
      </w:r>
      <w:r w:rsidR="00D3750F">
        <w:fldChar w:fldCharType="end"/>
      </w:r>
    </w:p>
    <w:p w:rsidR="00473672" w:rsidRDefault="001A5E1C">
      <w:pPr>
        <w:pStyle w:val="IndexEntry"/>
      </w:pPr>
      <w:hyperlink w:anchor="section_f0f64e02a00a4b72832f4cc9a035d8de">
        <w:r w:rsidR="00D3750F">
          <w:rPr>
            <w:rStyle w:val="Hyperlink"/>
          </w:rPr>
          <w:t>THREAD_PRIORITY_BELOW_NORMAL</w:t>
        </w:r>
      </w:hyperlink>
      <w:r w:rsidR="00D3750F">
        <w:t xml:space="preserve"> </w:t>
      </w:r>
      <w:r w:rsidR="00D3750F">
        <w:fldChar w:fldCharType="begin"/>
      </w:r>
      <w:r w:rsidR="00D3750F">
        <w:instrText>PAGEREF section_f0f64e02a00a4b72832f4cc9a035d8de</w:instrText>
      </w:r>
      <w:r w:rsidR="00D3750F">
        <w:fldChar w:fldCharType="separate"/>
      </w:r>
      <w:r w:rsidR="00D3750F">
        <w:rPr>
          <w:noProof/>
        </w:rPr>
        <w:t>162</w:t>
      </w:r>
      <w:r w:rsidR="00D3750F">
        <w:fldChar w:fldCharType="end"/>
      </w:r>
    </w:p>
    <w:p w:rsidR="00473672" w:rsidRDefault="001A5E1C">
      <w:pPr>
        <w:pStyle w:val="IndexEntry"/>
      </w:pPr>
      <w:hyperlink w:anchor="section_f0f64e02a00a4b72832f4cc9a035d8de">
        <w:r w:rsidR="00D3750F">
          <w:rPr>
            <w:rStyle w:val="Hyperlink"/>
          </w:rPr>
          <w:t>THREAD_PRIORITY_HIGHEST</w:t>
        </w:r>
      </w:hyperlink>
      <w:r w:rsidR="00D3750F">
        <w:t xml:space="preserve"> </w:t>
      </w:r>
      <w:r w:rsidR="00D3750F">
        <w:fldChar w:fldCharType="begin"/>
      </w:r>
      <w:r w:rsidR="00D3750F">
        <w:instrText>PAGEREF section_f0f64e02a00a4b72832f4cc9a035d8de</w:instrText>
      </w:r>
      <w:r w:rsidR="00D3750F">
        <w:fldChar w:fldCharType="separate"/>
      </w:r>
      <w:r w:rsidR="00D3750F">
        <w:rPr>
          <w:noProof/>
        </w:rPr>
        <w:t>162</w:t>
      </w:r>
      <w:r w:rsidR="00D3750F">
        <w:fldChar w:fldCharType="end"/>
      </w:r>
    </w:p>
    <w:p w:rsidR="00473672" w:rsidRDefault="001A5E1C">
      <w:pPr>
        <w:pStyle w:val="IndexEntry"/>
      </w:pPr>
      <w:hyperlink w:anchor="section_f0f64e02a00a4b72832f4cc9a035d8de">
        <w:r w:rsidR="00D3750F">
          <w:rPr>
            <w:rStyle w:val="Hyperlink"/>
          </w:rPr>
          <w:t>THREAD_PRIORITY_LOWEST</w:t>
        </w:r>
      </w:hyperlink>
      <w:r w:rsidR="00D3750F">
        <w:t xml:space="preserve"> </w:t>
      </w:r>
      <w:r w:rsidR="00D3750F">
        <w:fldChar w:fldCharType="begin"/>
      </w:r>
      <w:r w:rsidR="00D3750F">
        <w:instrText>PAGEREF section_f0f64e02a00a4b72832f4cc9a035d8de</w:instrText>
      </w:r>
      <w:r w:rsidR="00D3750F">
        <w:fldChar w:fldCharType="separate"/>
      </w:r>
      <w:r w:rsidR="00D3750F">
        <w:rPr>
          <w:noProof/>
        </w:rPr>
        <w:t>162</w:t>
      </w:r>
      <w:r w:rsidR="00D3750F">
        <w:fldChar w:fldCharType="end"/>
      </w:r>
    </w:p>
    <w:p w:rsidR="00473672" w:rsidRDefault="001A5E1C">
      <w:pPr>
        <w:pStyle w:val="IndexEntry"/>
      </w:pPr>
      <w:hyperlink w:anchor="section_f0f64e02a00a4b72832f4cc9a035d8de">
        <w:r w:rsidR="00D3750F">
          <w:rPr>
            <w:rStyle w:val="Hyperlink"/>
          </w:rPr>
          <w:t>THREAD_PRIORITY_NORMAL</w:t>
        </w:r>
      </w:hyperlink>
      <w:r w:rsidR="00D3750F">
        <w:t xml:space="preserve"> </w:t>
      </w:r>
      <w:r w:rsidR="00D3750F">
        <w:fldChar w:fldCharType="begin"/>
      </w:r>
      <w:r w:rsidR="00D3750F">
        <w:instrText>PAGEREF section_f0f64e02a00a4b72832f4cc9a035d8de</w:instrText>
      </w:r>
      <w:r w:rsidR="00D3750F">
        <w:fldChar w:fldCharType="separate"/>
      </w:r>
      <w:r w:rsidR="00D3750F">
        <w:rPr>
          <w:noProof/>
        </w:rPr>
        <w:t>162</w:t>
      </w:r>
      <w:r w:rsidR="00D3750F">
        <w:fldChar w:fldCharType="end"/>
      </w:r>
    </w:p>
    <w:p w:rsidR="00473672" w:rsidRDefault="00D3750F">
      <w:pPr>
        <w:pStyle w:val="IndexEntry"/>
      </w:pPr>
      <w:r>
        <w:t>Timer events</w:t>
      </w:r>
    </w:p>
    <w:p w:rsidR="00473672" w:rsidRDefault="00D3750F">
      <w:pPr>
        <w:pStyle w:val="IndexEntry"/>
      </w:pPr>
      <w:r>
        <w:t xml:space="preserve">   </w:t>
      </w:r>
      <w:hyperlink w:anchor="section_d640a376b59c40239761e49a0db24431">
        <w:r>
          <w:rPr>
            <w:rStyle w:val="Hyperlink"/>
          </w:rPr>
          <w:t>client</w:t>
        </w:r>
      </w:hyperlink>
      <w:r>
        <w:t xml:space="preserve"> </w:t>
      </w:r>
      <w:r>
        <w:fldChar w:fldCharType="begin"/>
      </w:r>
      <w:r>
        <w:instrText>PAGEREF section_d640a376b59c40239761e49a0db24431</w:instrText>
      </w:r>
      <w:r>
        <w:fldChar w:fldCharType="separate"/>
      </w:r>
      <w:r>
        <w:rPr>
          <w:noProof/>
        </w:rPr>
        <w:t>310</w:t>
      </w:r>
      <w:r>
        <w:fldChar w:fldCharType="end"/>
      </w:r>
    </w:p>
    <w:p w:rsidR="00473672" w:rsidRDefault="00D3750F">
      <w:pPr>
        <w:pStyle w:val="IndexEntry"/>
      </w:pPr>
      <w:r>
        <w:t xml:space="preserve">   </w:t>
      </w:r>
      <w:hyperlink w:anchor="section_615e516d7d8e4a50a0a62607a4401500">
        <w:r>
          <w:rPr>
            <w:rStyle w:val="Hyperlink"/>
          </w:rPr>
          <w:t>server</w:t>
        </w:r>
      </w:hyperlink>
      <w:r>
        <w:t xml:space="preserve"> </w:t>
      </w:r>
      <w:r>
        <w:fldChar w:fldCharType="begin"/>
      </w:r>
      <w:r>
        <w:instrText>PAGEREF section_615e516d7d8e4a50a0a62607a4401500</w:instrText>
      </w:r>
      <w:r>
        <w:fldChar w:fldCharType="separate"/>
      </w:r>
      <w:r>
        <w:rPr>
          <w:noProof/>
        </w:rPr>
        <w:t>302</w:t>
      </w:r>
      <w:r>
        <w:fldChar w:fldCharType="end"/>
      </w:r>
    </w:p>
    <w:p w:rsidR="00473672" w:rsidRDefault="00D3750F">
      <w:pPr>
        <w:pStyle w:val="IndexEntry"/>
      </w:pPr>
      <w:r>
        <w:t>Timers</w:t>
      </w:r>
    </w:p>
    <w:p w:rsidR="00473672" w:rsidRDefault="00D3750F">
      <w:pPr>
        <w:pStyle w:val="IndexEntry"/>
      </w:pPr>
      <w:r>
        <w:t xml:space="preserve">   </w:t>
      </w:r>
      <w:hyperlink w:anchor="section_4b32ff7006804aeca52049a6ec47b36f">
        <w:r>
          <w:rPr>
            <w:rStyle w:val="Hyperlink"/>
          </w:rPr>
          <w:t>client</w:t>
        </w:r>
      </w:hyperlink>
      <w:r>
        <w:t xml:space="preserve"> </w:t>
      </w:r>
      <w:r>
        <w:fldChar w:fldCharType="begin"/>
      </w:r>
      <w:r>
        <w:instrText>PAGEREF section_4b32ff7006804aeca52049a6ec47b36f</w:instrText>
      </w:r>
      <w:r>
        <w:fldChar w:fldCharType="separate"/>
      </w:r>
      <w:r>
        <w:rPr>
          <w:noProof/>
        </w:rPr>
        <w:t>303</w:t>
      </w:r>
      <w:r>
        <w:fldChar w:fldCharType="end"/>
      </w:r>
    </w:p>
    <w:p w:rsidR="00473672" w:rsidRDefault="00D3750F">
      <w:pPr>
        <w:pStyle w:val="IndexEntry"/>
      </w:pPr>
      <w:r>
        <w:t xml:space="preserve">   </w:t>
      </w:r>
      <w:hyperlink w:anchor="section_c3e345350fb34dad966d297b48703bb8">
        <w:r>
          <w:rPr>
            <w:rStyle w:val="Hyperlink"/>
          </w:rPr>
          <w:t>server</w:t>
        </w:r>
      </w:hyperlink>
      <w:r>
        <w:t xml:space="preserve"> </w:t>
      </w:r>
      <w:r>
        <w:fldChar w:fldCharType="begin"/>
      </w:r>
      <w:r>
        <w:instrText>PAGEREF section_c3e345350fb34dad966d297b48703bb8</w:instrText>
      </w:r>
      <w:r>
        <w:fldChar w:fldCharType="separate"/>
      </w:r>
      <w:r>
        <w:rPr>
          <w:noProof/>
        </w:rPr>
        <w:t>184</w:t>
      </w:r>
      <w:r>
        <w:fldChar w:fldCharType="end"/>
      </w:r>
    </w:p>
    <w:p w:rsidR="00473672" w:rsidRDefault="001A5E1C">
      <w:pPr>
        <w:pStyle w:val="IndexEntry"/>
      </w:pPr>
      <w:hyperlink w:anchor="section_32b7aecb8a7a48bdae1d35cac60bff8d">
        <w:r w:rsidR="00D3750F">
          <w:rPr>
            <w:rStyle w:val="Hyperlink"/>
          </w:rPr>
          <w:t>Tracking changes</w:t>
        </w:r>
      </w:hyperlink>
      <w:r w:rsidR="00D3750F">
        <w:t xml:space="preserve"> </w:t>
      </w:r>
      <w:r w:rsidR="00D3750F">
        <w:fldChar w:fldCharType="begin"/>
      </w:r>
      <w:r w:rsidR="00D3750F">
        <w:instrText>PAGEREF section_32b7aecb8a7a48bdae1d35cac60bff8d</w:instrText>
      </w:r>
      <w:r w:rsidR="00D3750F">
        <w:fldChar w:fldCharType="separate"/>
      </w:r>
      <w:r w:rsidR="00D3750F">
        <w:rPr>
          <w:noProof/>
        </w:rPr>
        <w:t>482</w:t>
      </w:r>
      <w:r w:rsidR="00D3750F">
        <w:fldChar w:fldCharType="end"/>
      </w:r>
    </w:p>
    <w:p w:rsidR="00473672" w:rsidRDefault="001A5E1C">
      <w:pPr>
        <w:pStyle w:val="IndexEntry"/>
      </w:pPr>
      <w:hyperlink w:anchor="section_fdf1138af6b94b00ada61fbb6097d683">
        <w:r w:rsidR="00D3750F">
          <w:rPr>
            <w:rStyle w:val="Hyperlink"/>
          </w:rPr>
          <w:t>Transport</w:t>
        </w:r>
      </w:hyperlink>
      <w:r w:rsidR="00D3750F">
        <w:t xml:space="preserve"> </w:t>
      </w:r>
      <w:r w:rsidR="00D3750F">
        <w:fldChar w:fldCharType="begin"/>
      </w:r>
      <w:r w:rsidR="00D3750F">
        <w:instrText>PAGEREF section_fdf1138af6b94b00ada61fbb6097d683</w:instrText>
      </w:r>
      <w:r w:rsidR="00D3750F">
        <w:fldChar w:fldCharType="separate"/>
      </w:r>
      <w:r w:rsidR="00D3750F">
        <w:rPr>
          <w:noProof/>
        </w:rPr>
        <w:t>30</w:t>
      </w:r>
      <w:r w:rsidR="00D3750F">
        <w:fldChar w:fldCharType="end"/>
      </w:r>
    </w:p>
    <w:p w:rsidR="00473672" w:rsidRDefault="00473672">
      <w:pPr>
        <w:spacing w:before="0" w:after="0"/>
        <w:rPr>
          <w:sz w:val="16"/>
        </w:rPr>
      </w:pPr>
    </w:p>
    <w:p w:rsidR="00473672" w:rsidRDefault="00D3750F">
      <w:r>
        <w:rPr>
          <w:b/>
        </w:rPr>
        <w:t>U</w:t>
      </w:r>
    </w:p>
    <w:p w:rsidR="00473672" w:rsidRDefault="00473672">
      <w:pPr>
        <w:spacing w:before="0" w:after="0"/>
        <w:rPr>
          <w:sz w:val="16"/>
        </w:rPr>
      </w:pPr>
    </w:p>
    <w:p w:rsidR="00473672" w:rsidRDefault="001A5E1C">
      <w:pPr>
        <w:pStyle w:val="IndexEntry"/>
      </w:pPr>
      <w:hyperlink w:anchor="section_97cd8dd84c4b4a7aa160fae63f3e59bf">
        <w:r w:rsidR="00D3750F">
          <w:rPr>
            <w:rStyle w:val="Hyperlink"/>
          </w:rPr>
          <w:t>UNIVERSAL_FONT_ID packet</w:t>
        </w:r>
      </w:hyperlink>
      <w:r w:rsidR="00D3750F">
        <w:t xml:space="preserve"> </w:t>
      </w:r>
      <w:r w:rsidR="00D3750F">
        <w:fldChar w:fldCharType="begin"/>
      </w:r>
      <w:r w:rsidR="00D3750F">
        <w:instrText>PAGEREF section_97cd8dd84c4b4a7aa160fae63f3e59bf</w:instrText>
      </w:r>
      <w:r w:rsidR="00D3750F">
        <w:fldChar w:fldCharType="separate"/>
      </w:r>
      <w:r w:rsidR="00D3750F">
        <w:rPr>
          <w:noProof/>
        </w:rPr>
        <w:t>135</w:t>
      </w:r>
      <w:r w:rsidR="00D3750F">
        <w:fldChar w:fldCharType="end"/>
      </w:r>
    </w:p>
    <w:p w:rsidR="00473672" w:rsidRDefault="00473672">
      <w:pPr>
        <w:spacing w:before="0" w:after="0"/>
        <w:rPr>
          <w:sz w:val="16"/>
        </w:rPr>
      </w:pPr>
    </w:p>
    <w:p w:rsidR="00473672" w:rsidRDefault="00D3750F">
      <w:r>
        <w:rPr>
          <w:b/>
        </w:rPr>
        <w:t>V</w:t>
      </w:r>
    </w:p>
    <w:p w:rsidR="00473672" w:rsidRDefault="00473672">
      <w:pPr>
        <w:spacing w:before="0" w:after="0"/>
        <w:rPr>
          <w:sz w:val="16"/>
        </w:rPr>
      </w:pPr>
    </w:p>
    <w:p w:rsidR="00473672" w:rsidRDefault="001A5E1C">
      <w:pPr>
        <w:pStyle w:val="IndexEntry"/>
      </w:pPr>
      <w:hyperlink w:anchor="section_39112098aa6d440ab661a5061dfd100d">
        <w:r w:rsidR="00D3750F">
          <w:rPr>
            <w:rStyle w:val="Hyperlink"/>
          </w:rPr>
          <w:t>Vendor-extensible members</w:t>
        </w:r>
      </w:hyperlink>
      <w:r w:rsidR="00D3750F">
        <w:t xml:space="preserve"> </w:t>
      </w:r>
      <w:r w:rsidR="00D3750F">
        <w:fldChar w:fldCharType="begin"/>
      </w:r>
      <w:r w:rsidR="00D3750F">
        <w:instrText>PAGEREF section_39112098aa6d440ab661a5061dfd100d</w:instrText>
      </w:r>
      <w:r w:rsidR="00D3750F">
        <w:fldChar w:fldCharType="separate"/>
      </w:r>
      <w:r w:rsidR="00D3750F">
        <w:rPr>
          <w:noProof/>
        </w:rPr>
        <w:t>29</w:t>
      </w:r>
      <w:r w:rsidR="00D3750F">
        <w:fldChar w:fldCharType="end"/>
      </w:r>
    </w:p>
    <w:p w:rsidR="00473672" w:rsidRDefault="001A5E1C">
      <w:pPr>
        <w:pStyle w:val="IndexEntry"/>
      </w:pPr>
      <w:hyperlink w:anchor="section_0c08f94330bd4653983342447e5093d5">
        <w:r w:rsidR="00D3750F">
          <w:rPr>
            <w:rStyle w:val="Hyperlink"/>
          </w:rPr>
          <w:t>Versioning</w:t>
        </w:r>
      </w:hyperlink>
      <w:r w:rsidR="00D3750F">
        <w:t xml:space="preserve"> </w:t>
      </w:r>
      <w:r w:rsidR="00D3750F">
        <w:fldChar w:fldCharType="begin"/>
      </w:r>
      <w:r w:rsidR="00D3750F">
        <w:instrText>PAGEREF section_0c08f94330bd4653983342447e5093d5</w:instrText>
      </w:r>
      <w:r w:rsidR="00D3750F">
        <w:fldChar w:fldCharType="separate"/>
      </w:r>
      <w:r w:rsidR="00D3750F">
        <w:rPr>
          <w:noProof/>
        </w:rPr>
        <w:t>28</w:t>
      </w:r>
      <w:r w:rsidR="00D3750F">
        <w:fldChar w:fldCharType="end"/>
      </w:r>
    </w:p>
    <w:p w:rsidR="00473672" w:rsidRDefault="00473672">
      <w:pPr>
        <w:spacing w:before="0" w:after="0"/>
        <w:rPr>
          <w:sz w:val="16"/>
        </w:rPr>
      </w:pPr>
    </w:p>
    <w:p w:rsidR="00473672" w:rsidRDefault="00D3750F">
      <w:r>
        <w:rPr>
          <w:b/>
        </w:rPr>
        <w:t>W</w:t>
      </w:r>
    </w:p>
    <w:p w:rsidR="00473672" w:rsidRDefault="00473672">
      <w:pPr>
        <w:spacing w:before="0" w:after="0"/>
        <w:rPr>
          <w:sz w:val="16"/>
        </w:rPr>
      </w:pPr>
    </w:p>
    <w:p w:rsidR="00473672" w:rsidRDefault="001A5E1C">
      <w:pPr>
        <w:pStyle w:val="IndexEntry"/>
      </w:pPr>
      <w:hyperlink w:anchor="section_945c4df5496949c5b1ce59c1b3f35024">
        <w:r w:rsidR="00D3750F">
          <w:rPr>
            <w:rStyle w:val="Hyperlink"/>
          </w:rPr>
          <w:t>WRITE_DAC</w:t>
        </w:r>
      </w:hyperlink>
      <w:r w:rsidR="00D3750F">
        <w:t xml:space="preserve"> </w:t>
      </w:r>
      <w:r w:rsidR="00D3750F">
        <w:fldChar w:fldCharType="begin"/>
      </w:r>
      <w:r w:rsidR="00D3750F">
        <w:instrText>PAGEREF section_945c4df5496949c5b1ce59c1b3f35024</w:instrText>
      </w:r>
      <w:r w:rsidR="00D3750F">
        <w:fldChar w:fldCharType="separate"/>
      </w:r>
      <w:r w:rsidR="00D3750F">
        <w:rPr>
          <w:noProof/>
        </w:rPr>
        <w:t>144</w:t>
      </w:r>
      <w:r w:rsidR="00D3750F">
        <w:fldChar w:fldCharType="end"/>
      </w:r>
    </w:p>
    <w:p w:rsidR="00473672" w:rsidRDefault="001A5E1C">
      <w:pPr>
        <w:pStyle w:val="IndexEntry"/>
      </w:pPr>
      <w:hyperlink w:anchor="section_945c4df5496949c5b1ce59c1b3f35024">
        <w:r w:rsidR="00D3750F">
          <w:rPr>
            <w:rStyle w:val="Hyperlink"/>
          </w:rPr>
          <w:t>WRITE_OWNER</w:t>
        </w:r>
      </w:hyperlink>
      <w:r w:rsidR="00D3750F">
        <w:t xml:space="preserve"> </w:t>
      </w:r>
      <w:r w:rsidR="00D3750F">
        <w:fldChar w:fldCharType="begin"/>
      </w:r>
      <w:r w:rsidR="00D3750F">
        <w:instrText>PAGEREF section_945c4df5496949c5b1ce59c1b3f35024</w:instrText>
      </w:r>
      <w:r w:rsidR="00D3750F">
        <w:fldChar w:fldCharType="separate"/>
      </w:r>
      <w:r w:rsidR="00D3750F">
        <w:rPr>
          <w:noProof/>
        </w:rPr>
        <w:t>144</w:t>
      </w:r>
      <w:r w:rsidR="00D3750F">
        <w:fldChar w:fldCharType="end"/>
      </w:r>
    </w:p>
    <w:p w:rsidR="00473672" w:rsidRDefault="001A5E1C">
      <w:pPr>
        <w:pStyle w:val="IndexEntry"/>
      </w:pPr>
      <w:hyperlink w:anchor="section_45f18ad3e1a44c44a7800dc2f0422914">
        <w:r w:rsidR="00D3750F">
          <w:rPr>
            <w:rStyle w:val="Hyperlink"/>
          </w:rPr>
          <w:t>WSD_BACKUP_PORT_DATA</w:t>
        </w:r>
      </w:hyperlink>
      <w:r w:rsidR="00D3750F">
        <w:t xml:space="preserve"> </w:t>
      </w:r>
      <w:r w:rsidR="00D3750F">
        <w:fldChar w:fldCharType="begin"/>
      </w:r>
      <w:r w:rsidR="00D3750F">
        <w:instrText>PAGEREF section_45f18ad3e1a44c44a7800dc2f0422914</w:instrText>
      </w:r>
      <w:r w:rsidR="00D3750F">
        <w:fldChar w:fldCharType="separate"/>
      </w:r>
      <w:r w:rsidR="00D3750F">
        <w:rPr>
          <w:noProof/>
        </w:rPr>
        <w:t>142</w:t>
      </w:r>
      <w:r w:rsidR="00D3750F">
        <w:fldChar w:fldCharType="end"/>
      </w:r>
    </w:p>
    <w:p w:rsidR="00473672" w:rsidRDefault="001A5E1C">
      <w:pPr>
        <w:pStyle w:val="IndexEntry"/>
      </w:pPr>
      <w:hyperlink w:anchor="section_45f18ad3e1a44c44a7800dc2f0422914">
        <w:r w:rsidR="00D3750F">
          <w:rPr>
            <w:rStyle w:val="Hyperlink"/>
          </w:rPr>
          <w:t>WSD_BACKUP_PORT_DATA packet</w:t>
        </w:r>
      </w:hyperlink>
      <w:r w:rsidR="00D3750F">
        <w:t xml:space="preserve"> </w:t>
      </w:r>
      <w:r w:rsidR="00D3750F">
        <w:fldChar w:fldCharType="begin"/>
      </w:r>
      <w:r w:rsidR="00D3750F">
        <w:instrText>PAGEREF section_45f18ad3e1a44c44a7800dc2f0422914</w:instrText>
      </w:r>
      <w:r w:rsidR="00D3750F">
        <w:fldChar w:fldCharType="separate"/>
      </w:r>
      <w:r w:rsidR="00D3750F">
        <w:rPr>
          <w:noProof/>
        </w:rPr>
        <w:t>142</w:t>
      </w:r>
      <w:r w:rsidR="00D3750F">
        <w:fldChar w:fldCharType="end"/>
      </w:r>
    </w:p>
    <w:p w:rsidR="00473672" w:rsidRDefault="001A5E1C">
      <w:pPr>
        <w:pStyle w:val="IndexEntry"/>
      </w:pPr>
      <w:hyperlink w:anchor="section_226099c983cb426097e1f796444b4502">
        <w:r w:rsidR="00D3750F">
          <w:rPr>
            <w:rStyle w:val="Hyperlink"/>
          </w:rPr>
          <w:t>WSD_BACKUP_PORT_DATA_EX packet</w:t>
        </w:r>
      </w:hyperlink>
      <w:r w:rsidR="00D3750F">
        <w:t xml:space="preserve"> </w:t>
      </w:r>
      <w:r w:rsidR="00D3750F">
        <w:fldChar w:fldCharType="begin"/>
      </w:r>
      <w:r w:rsidR="00D3750F">
        <w:instrText>PAGEREF section_226099c983cb426097e1f796444b4502</w:instrText>
      </w:r>
      <w:r w:rsidR="00D3750F">
        <w:fldChar w:fldCharType="separate"/>
      </w:r>
      <w:r w:rsidR="00D3750F">
        <w:rPr>
          <w:noProof/>
        </w:rPr>
        <w:t>142</w:t>
      </w:r>
      <w:r w:rsidR="00D3750F">
        <w:fldChar w:fldCharType="end"/>
      </w:r>
    </w:p>
    <w:p w:rsidR="00473672" w:rsidRDefault="001A5E1C">
      <w:pPr>
        <w:pStyle w:val="IndexEntry"/>
      </w:pPr>
      <w:hyperlink w:anchor="section_3a887ca485f94dd3b83f6794a0b55353">
        <w:r w:rsidR="00D3750F">
          <w:rPr>
            <w:rStyle w:val="Hyperlink"/>
          </w:rPr>
          <w:t>WSD_DRIVER_DATA</w:t>
        </w:r>
      </w:hyperlink>
      <w:r w:rsidR="00D3750F">
        <w:t xml:space="preserve"> </w:t>
      </w:r>
      <w:r w:rsidR="00D3750F">
        <w:fldChar w:fldCharType="begin"/>
      </w:r>
      <w:r w:rsidR="00D3750F">
        <w:instrText>PAGEREF section_3a887ca485f94dd3b83f6794a0b55353</w:instrText>
      </w:r>
      <w:r w:rsidR="00D3750F">
        <w:fldChar w:fldCharType="separate"/>
      </w:r>
      <w:r w:rsidR="00D3750F">
        <w:rPr>
          <w:noProof/>
        </w:rPr>
        <w:t>141</w:t>
      </w:r>
      <w:r w:rsidR="00D3750F">
        <w:fldChar w:fldCharType="end"/>
      </w:r>
    </w:p>
    <w:p w:rsidR="00473672" w:rsidRDefault="001A5E1C">
      <w:pPr>
        <w:pStyle w:val="IndexEntry"/>
      </w:pPr>
      <w:hyperlink w:anchor="section_3a887ca485f94dd3b83f6794a0b55353">
        <w:r w:rsidR="00D3750F">
          <w:rPr>
            <w:rStyle w:val="Hyperlink"/>
          </w:rPr>
          <w:t>WSD_DRIVER_DATA packet</w:t>
        </w:r>
      </w:hyperlink>
      <w:r w:rsidR="00D3750F">
        <w:t xml:space="preserve"> </w:t>
      </w:r>
      <w:r w:rsidR="00D3750F">
        <w:fldChar w:fldCharType="begin"/>
      </w:r>
      <w:r w:rsidR="00D3750F">
        <w:instrText>PAGEREF section_3a887ca485f94dd3b83f6794a0b55353</w:instrText>
      </w:r>
      <w:r w:rsidR="00D3750F">
        <w:fldChar w:fldCharType="separate"/>
      </w:r>
      <w:r w:rsidR="00D3750F">
        <w:rPr>
          <w:noProof/>
        </w:rPr>
        <w:t>141</w:t>
      </w:r>
      <w:r w:rsidR="00D3750F">
        <w:fldChar w:fldCharType="end"/>
      </w:r>
    </w:p>
    <w:p w:rsidR="00473672" w:rsidRDefault="001A5E1C">
      <w:pPr>
        <w:pStyle w:val="IndexEntry"/>
      </w:pPr>
      <w:hyperlink w:anchor="section_e1760a13634e4a7fa7dd9d02e4048f9b">
        <w:r w:rsidR="00D3750F">
          <w:rPr>
            <w:rStyle w:val="Hyperlink"/>
          </w:rPr>
          <w:t>Wsdmon</w:t>
        </w:r>
      </w:hyperlink>
      <w:r w:rsidR="00D3750F">
        <w:t xml:space="preserve"> </w:t>
      </w:r>
      <w:r w:rsidR="00D3750F">
        <w:fldChar w:fldCharType="begin"/>
      </w:r>
      <w:r w:rsidR="00D3750F">
        <w:instrText>PAGEREF section_e1760a13634e4a7fa7dd9d02e4048f9b</w:instrText>
      </w:r>
      <w:r w:rsidR="00D3750F">
        <w:fldChar w:fldCharType="separate"/>
      </w:r>
      <w:r w:rsidR="00D3750F">
        <w:rPr>
          <w:noProof/>
        </w:rPr>
        <w:t>295</w:t>
      </w:r>
      <w:r w:rsidR="00D3750F">
        <w:fldChar w:fldCharType="end"/>
      </w:r>
    </w:p>
    <w:p w:rsidR="00473672" w:rsidRDefault="00473672">
      <w:pPr>
        <w:rPr>
          <w:rStyle w:val="InlineCode"/>
        </w:rPr>
      </w:pPr>
      <w:bookmarkStart w:id="1851" w:name="EndOfDocument_ST"/>
      <w:bookmarkEnd w:id="1851"/>
    </w:p>
    <w:sectPr w:rsidR="00473672">
      <w:footerReference w:type="default" r:id="rId31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672" w:rsidRDefault="00D3750F">
      <w:r>
        <w:separator/>
      </w:r>
    </w:p>
    <w:p w:rsidR="00473672" w:rsidRDefault="00473672"/>
  </w:endnote>
  <w:endnote w:type="continuationSeparator" w:id="0">
    <w:p w:rsidR="00473672" w:rsidRDefault="00D3750F">
      <w:r>
        <w:continuationSeparator/>
      </w:r>
    </w:p>
    <w:p w:rsidR="00473672" w:rsidRDefault="00473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672" w:rsidRDefault="00D3750F">
    <w:pPr>
      <w:pStyle w:val="Footer"/>
      <w:jc w:val="right"/>
    </w:pPr>
    <w:r>
      <w:fldChar w:fldCharType="begin"/>
    </w:r>
    <w:r>
      <w:instrText xml:space="preserve"> PAGE </w:instrText>
    </w:r>
    <w:r>
      <w:fldChar w:fldCharType="separate"/>
    </w:r>
    <w:r w:rsidR="001A5E1C">
      <w:rPr>
        <w:noProof/>
      </w:rPr>
      <w:t>2</w:t>
    </w:r>
    <w:r>
      <w:fldChar w:fldCharType="end"/>
    </w:r>
    <w:r>
      <w:t xml:space="preserve"> / </w:t>
    </w:r>
    <w:fldSimple w:instr=" NUMPAGES ">
      <w:r w:rsidR="001A5E1C">
        <w:rPr>
          <w:noProof/>
        </w:rPr>
        <w:t>2</w:t>
      </w:r>
    </w:fldSimple>
  </w:p>
  <w:p w:rsidR="00473672" w:rsidRDefault="00D3750F">
    <w:pPr>
      <w:pStyle w:val="PageFooter"/>
    </w:pPr>
    <w:r>
      <w:t>[MS-RPRN] - v20150630</w:t>
    </w:r>
  </w:p>
  <w:p w:rsidR="00473672" w:rsidRDefault="00D3750F">
    <w:pPr>
      <w:pStyle w:val="PageFooter"/>
    </w:pPr>
    <w:r>
      <w:t>Print System Remote Protocol</w:t>
    </w:r>
  </w:p>
  <w:p w:rsidR="00473672" w:rsidRDefault="00D3750F">
    <w:pPr>
      <w:pStyle w:val="PageFooter"/>
    </w:pPr>
    <w:r>
      <w:t>Copyright © 2015 Microsoft Corporation</w:t>
    </w:r>
  </w:p>
  <w:p w:rsidR="00473672" w:rsidRDefault="00D3750F">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672" w:rsidRDefault="00D3750F">
    <w:pPr>
      <w:pStyle w:val="Footer"/>
      <w:jc w:val="right"/>
    </w:pPr>
    <w:r>
      <w:fldChar w:fldCharType="begin"/>
    </w:r>
    <w:r>
      <w:instrText xml:space="preserve"> PAGE </w:instrText>
    </w:r>
    <w:r>
      <w:fldChar w:fldCharType="separate"/>
    </w:r>
    <w:r>
      <w:rPr>
        <w:noProof/>
      </w:rPr>
      <w:t>488</w:t>
    </w:r>
    <w:r>
      <w:fldChar w:fldCharType="end"/>
    </w:r>
    <w:r>
      <w:t xml:space="preserve"> / </w:t>
    </w:r>
    <w:fldSimple w:instr=" NUMPAGES ">
      <w:r>
        <w:rPr>
          <w:noProof/>
        </w:rPr>
        <w:t>488</w:t>
      </w:r>
    </w:fldSimple>
  </w:p>
  <w:p w:rsidR="00473672" w:rsidRDefault="00D3750F">
    <w:pPr>
      <w:pStyle w:val="PageFooter"/>
    </w:pPr>
    <w:r>
      <w:t>[MS-RPRN] - v20150630</w:t>
    </w:r>
  </w:p>
  <w:p w:rsidR="00473672" w:rsidRDefault="00D3750F">
    <w:pPr>
      <w:pStyle w:val="PageFooter"/>
    </w:pPr>
    <w:r>
      <w:t>Print System Remote Protocol</w:t>
    </w:r>
  </w:p>
  <w:p w:rsidR="00473672" w:rsidRDefault="00D3750F">
    <w:pPr>
      <w:pStyle w:val="PageFooter"/>
    </w:pPr>
    <w:r>
      <w:t>Copyright © 2015 Microsoft Corporation</w:t>
    </w:r>
  </w:p>
  <w:p w:rsidR="00473672" w:rsidRDefault="00D3750F">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672" w:rsidRDefault="00D3750F">
      <w:r>
        <w:separator/>
      </w:r>
    </w:p>
    <w:p w:rsidR="00473672" w:rsidRDefault="00473672"/>
  </w:footnote>
  <w:footnote w:type="continuationSeparator" w:id="0">
    <w:p w:rsidR="00473672" w:rsidRDefault="00D3750F">
      <w:r>
        <w:continuationSeparator/>
      </w:r>
    </w:p>
    <w:p w:rsidR="00473672" w:rsidRDefault="0047367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547DFD"/>
    <w:multiLevelType w:val="hybridMultilevel"/>
    <w:tmpl w:val="CD30A0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0BE9032"/>
    <w:multiLevelType w:val="hybridMultilevel"/>
    <w:tmpl w:val="7662657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0C6CEE7"/>
    <w:multiLevelType w:val="hybridMultilevel"/>
    <w:tmpl w:val="816D25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0FB6635"/>
    <w:multiLevelType w:val="hybridMultilevel"/>
    <w:tmpl w:val="36A004E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83CBFDC6"/>
    <w:multiLevelType w:val="hybridMultilevel"/>
    <w:tmpl w:val="7A10B2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842A04E6"/>
    <w:multiLevelType w:val="hybridMultilevel"/>
    <w:tmpl w:val="1A95A99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86F4870E"/>
    <w:multiLevelType w:val="hybridMultilevel"/>
    <w:tmpl w:val="D7A05C1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87380E61"/>
    <w:multiLevelType w:val="hybridMultilevel"/>
    <w:tmpl w:val="2504D00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88A1E6C6"/>
    <w:multiLevelType w:val="hybridMultilevel"/>
    <w:tmpl w:val="F6B099C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896CD4B3"/>
    <w:multiLevelType w:val="hybridMultilevel"/>
    <w:tmpl w:val="0A7D50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8B00B296"/>
    <w:multiLevelType w:val="hybridMultilevel"/>
    <w:tmpl w:val="5C3ECB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8B7D031D"/>
    <w:multiLevelType w:val="hybridMultilevel"/>
    <w:tmpl w:val="5999D77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8BB847CC"/>
    <w:multiLevelType w:val="hybridMultilevel"/>
    <w:tmpl w:val="9D569E7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8C00FA82"/>
    <w:multiLevelType w:val="hybridMultilevel"/>
    <w:tmpl w:val="DE49FE9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8E14CA95"/>
    <w:multiLevelType w:val="hybridMultilevel"/>
    <w:tmpl w:val="293877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9185AA45"/>
    <w:multiLevelType w:val="hybridMultilevel"/>
    <w:tmpl w:val="14F3384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91A004E8"/>
    <w:multiLevelType w:val="hybridMultilevel"/>
    <w:tmpl w:val="2F1A59D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937E2EC0"/>
    <w:multiLevelType w:val="hybridMultilevel"/>
    <w:tmpl w:val="1BC1B26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93AC3F87"/>
    <w:multiLevelType w:val="hybridMultilevel"/>
    <w:tmpl w:val="DDBB373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9406CC15"/>
    <w:multiLevelType w:val="hybridMultilevel"/>
    <w:tmpl w:val="348127B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96164A91"/>
    <w:multiLevelType w:val="hybridMultilevel"/>
    <w:tmpl w:val="A7996F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968E2F7E"/>
    <w:multiLevelType w:val="hybridMultilevel"/>
    <w:tmpl w:val="CF06E36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96995CB2"/>
    <w:multiLevelType w:val="hybridMultilevel"/>
    <w:tmpl w:val="A897BA3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98F9AF9D"/>
    <w:multiLevelType w:val="hybridMultilevel"/>
    <w:tmpl w:val="AD829E5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9B5148A4"/>
    <w:multiLevelType w:val="hybridMultilevel"/>
    <w:tmpl w:val="4BFAAA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9B6632FA"/>
    <w:multiLevelType w:val="hybridMultilevel"/>
    <w:tmpl w:val="2EB8B3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9BB69478"/>
    <w:multiLevelType w:val="hybridMultilevel"/>
    <w:tmpl w:val="0F45829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9C23C53D"/>
    <w:multiLevelType w:val="hybridMultilevel"/>
    <w:tmpl w:val="491849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9FBB8988"/>
    <w:multiLevelType w:val="hybridMultilevel"/>
    <w:tmpl w:val="44995B3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A19C4FA5"/>
    <w:multiLevelType w:val="hybridMultilevel"/>
    <w:tmpl w:val="C294034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A21449E0"/>
    <w:multiLevelType w:val="hybridMultilevel"/>
    <w:tmpl w:val="A677D0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A46D4F6E"/>
    <w:multiLevelType w:val="hybridMultilevel"/>
    <w:tmpl w:val="A9C4BC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A5655792"/>
    <w:multiLevelType w:val="hybridMultilevel"/>
    <w:tmpl w:val="C5D80B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A6A1379A"/>
    <w:multiLevelType w:val="hybridMultilevel"/>
    <w:tmpl w:val="9319B17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A6E96E59"/>
    <w:multiLevelType w:val="hybridMultilevel"/>
    <w:tmpl w:val="B4836A3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A95550A3"/>
    <w:multiLevelType w:val="hybridMultilevel"/>
    <w:tmpl w:val="FC7D62A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A956D48B"/>
    <w:multiLevelType w:val="hybridMultilevel"/>
    <w:tmpl w:val="0D4989D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ACD5AA6B"/>
    <w:multiLevelType w:val="hybridMultilevel"/>
    <w:tmpl w:val="0AE398C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AD642CF5"/>
    <w:multiLevelType w:val="hybridMultilevel"/>
    <w:tmpl w:val="2ABBCF2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AF073A6B"/>
    <w:multiLevelType w:val="hybridMultilevel"/>
    <w:tmpl w:val="F61D75C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AF1D9F2B"/>
    <w:multiLevelType w:val="hybridMultilevel"/>
    <w:tmpl w:val="764F2AD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AF951786"/>
    <w:multiLevelType w:val="hybridMultilevel"/>
    <w:tmpl w:val="CF00982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AFD501CB"/>
    <w:multiLevelType w:val="hybridMultilevel"/>
    <w:tmpl w:val="992BCD0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B3470BC6"/>
    <w:multiLevelType w:val="hybridMultilevel"/>
    <w:tmpl w:val="2282F73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B5410B1E"/>
    <w:multiLevelType w:val="hybridMultilevel"/>
    <w:tmpl w:val="515402A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B5D487EF"/>
    <w:multiLevelType w:val="hybridMultilevel"/>
    <w:tmpl w:val="12FD163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B5E1FA24"/>
    <w:multiLevelType w:val="hybridMultilevel"/>
    <w:tmpl w:val="905752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B5E67758"/>
    <w:multiLevelType w:val="hybridMultilevel"/>
    <w:tmpl w:val="045E9D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B7247AD5"/>
    <w:multiLevelType w:val="hybridMultilevel"/>
    <w:tmpl w:val="6CBFA18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B7E3BCF9"/>
    <w:multiLevelType w:val="hybridMultilevel"/>
    <w:tmpl w:val="4B89A34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BA3B1951"/>
    <w:multiLevelType w:val="hybridMultilevel"/>
    <w:tmpl w:val="815DA9A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BABD3C96"/>
    <w:multiLevelType w:val="hybridMultilevel"/>
    <w:tmpl w:val="C45BDF5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BB0D8BEE"/>
    <w:multiLevelType w:val="hybridMultilevel"/>
    <w:tmpl w:val="08E0137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BC0F307B"/>
    <w:multiLevelType w:val="hybridMultilevel"/>
    <w:tmpl w:val="528F9F2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BCF70974"/>
    <w:multiLevelType w:val="hybridMultilevel"/>
    <w:tmpl w:val="B90E762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BDB19A2D"/>
    <w:multiLevelType w:val="hybridMultilevel"/>
    <w:tmpl w:val="8DCACCF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C05A5B9F"/>
    <w:multiLevelType w:val="hybridMultilevel"/>
    <w:tmpl w:val="7BC75B0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C09AB49C"/>
    <w:multiLevelType w:val="hybridMultilevel"/>
    <w:tmpl w:val="FA97F2A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C0C76966"/>
    <w:multiLevelType w:val="hybridMultilevel"/>
    <w:tmpl w:val="808A515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C291D402"/>
    <w:multiLevelType w:val="hybridMultilevel"/>
    <w:tmpl w:val="1F8876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C36CAA86"/>
    <w:multiLevelType w:val="hybridMultilevel"/>
    <w:tmpl w:val="1877A7F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C41507B4"/>
    <w:multiLevelType w:val="hybridMultilevel"/>
    <w:tmpl w:val="23019C2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C5017E76"/>
    <w:multiLevelType w:val="hybridMultilevel"/>
    <w:tmpl w:val="D00795B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C51444E8"/>
    <w:multiLevelType w:val="hybridMultilevel"/>
    <w:tmpl w:val="D713A22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C5E10807"/>
    <w:multiLevelType w:val="hybridMultilevel"/>
    <w:tmpl w:val="2632A10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C70F762D"/>
    <w:multiLevelType w:val="hybridMultilevel"/>
    <w:tmpl w:val="3CA32F4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C7158BA0"/>
    <w:multiLevelType w:val="hybridMultilevel"/>
    <w:tmpl w:val="D7953B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C76F0510"/>
    <w:multiLevelType w:val="hybridMultilevel"/>
    <w:tmpl w:val="B0F76D8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C775E624"/>
    <w:multiLevelType w:val="hybridMultilevel"/>
    <w:tmpl w:val="ABDD8B2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CA55087F"/>
    <w:multiLevelType w:val="hybridMultilevel"/>
    <w:tmpl w:val="5278313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CA80E105"/>
    <w:multiLevelType w:val="hybridMultilevel"/>
    <w:tmpl w:val="91FABAA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CB1BA4AE"/>
    <w:multiLevelType w:val="hybridMultilevel"/>
    <w:tmpl w:val="2B002FE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CC2589FD"/>
    <w:multiLevelType w:val="hybridMultilevel"/>
    <w:tmpl w:val="CACFB49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CC7857AB"/>
    <w:multiLevelType w:val="hybridMultilevel"/>
    <w:tmpl w:val="0064769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CCF175F5"/>
    <w:multiLevelType w:val="hybridMultilevel"/>
    <w:tmpl w:val="0F9D648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CD40179B"/>
    <w:multiLevelType w:val="hybridMultilevel"/>
    <w:tmpl w:val="1AD49D7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CEFB56CD"/>
    <w:multiLevelType w:val="hybridMultilevel"/>
    <w:tmpl w:val="50C2AF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CF103609"/>
    <w:multiLevelType w:val="hybridMultilevel"/>
    <w:tmpl w:val="DCD5A08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D1232CAF"/>
    <w:multiLevelType w:val="hybridMultilevel"/>
    <w:tmpl w:val="509D452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D47A4E4C"/>
    <w:multiLevelType w:val="hybridMultilevel"/>
    <w:tmpl w:val="AAC3947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D592C9E7"/>
    <w:multiLevelType w:val="hybridMultilevel"/>
    <w:tmpl w:val="D94B82D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D5D10E91"/>
    <w:multiLevelType w:val="hybridMultilevel"/>
    <w:tmpl w:val="3764E0E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D6AF79D9"/>
    <w:multiLevelType w:val="hybridMultilevel"/>
    <w:tmpl w:val="8EE5BF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D7B5C608"/>
    <w:multiLevelType w:val="hybridMultilevel"/>
    <w:tmpl w:val="5ED6F0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D8C369E3"/>
    <w:multiLevelType w:val="hybridMultilevel"/>
    <w:tmpl w:val="8B2C17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D8D19761"/>
    <w:multiLevelType w:val="hybridMultilevel"/>
    <w:tmpl w:val="C1887B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D923C802"/>
    <w:multiLevelType w:val="hybridMultilevel"/>
    <w:tmpl w:val="93B65C7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D97A8114"/>
    <w:multiLevelType w:val="hybridMultilevel"/>
    <w:tmpl w:val="907DE84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DAAC4546"/>
    <w:multiLevelType w:val="hybridMultilevel"/>
    <w:tmpl w:val="CD07D12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DBA125AB"/>
    <w:multiLevelType w:val="hybridMultilevel"/>
    <w:tmpl w:val="84DBF34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DECC25BB"/>
    <w:multiLevelType w:val="hybridMultilevel"/>
    <w:tmpl w:val="D5BDC4A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DFA9BCAC"/>
    <w:multiLevelType w:val="hybridMultilevel"/>
    <w:tmpl w:val="4563DEB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2" w15:restartNumberingAfterBreak="0">
    <w:nsid w:val="E0553BDC"/>
    <w:multiLevelType w:val="hybridMultilevel"/>
    <w:tmpl w:val="C1AE188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E34941F2"/>
    <w:multiLevelType w:val="hybridMultilevel"/>
    <w:tmpl w:val="F920598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E50B16CA"/>
    <w:multiLevelType w:val="hybridMultilevel"/>
    <w:tmpl w:val="746835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E5B56499"/>
    <w:multiLevelType w:val="hybridMultilevel"/>
    <w:tmpl w:val="C0A666B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E607E6D4"/>
    <w:multiLevelType w:val="hybridMultilevel"/>
    <w:tmpl w:val="47BDF99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E78F312F"/>
    <w:multiLevelType w:val="hybridMultilevel"/>
    <w:tmpl w:val="A816C30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E898BB95"/>
    <w:multiLevelType w:val="hybridMultilevel"/>
    <w:tmpl w:val="BBBE90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E8F699E7"/>
    <w:multiLevelType w:val="hybridMultilevel"/>
    <w:tmpl w:val="C4B382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EBEB9679"/>
    <w:multiLevelType w:val="hybridMultilevel"/>
    <w:tmpl w:val="60B4263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EE3123C4"/>
    <w:multiLevelType w:val="hybridMultilevel"/>
    <w:tmpl w:val="1F44816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EF0D944B"/>
    <w:multiLevelType w:val="hybridMultilevel"/>
    <w:tmpl w:val="CBEC6C4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F02BA2C3"/>
    <w:multiLevelType w:val="hybridMultilevel"/>
    <w:tmpl w:val="8AA4913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F29E8916"/>
    <w:multiLevelType w:val="hybridMultilevel"/>
    <w:tmpl w:val="F88BF67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F33C6B47"/>
    <w:multiLevelType w:val="hybridMultilevel"/>
    <w:tmpl w:val="00A7EAD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F35BD2C9"/>
    <w:multiLevelType w:val="hybridMultilevel"/>
    <w:tmpl w:val="652FE93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F5B96483"/>
    <w:multiLevelType w:val="hybridMultilevel"/>
    <w:tmpl w:val="28A478F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F5E7323E"/>
    <w:multiLevelType w:val="hybridMultilevel"/>
    <w:tmpl w:val="CCB51AD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F7094B84"/>
    <w:multiLevelType w:val="hybridMultilevel"/>
    <w:tmpl w:val="B7DF626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FB5A9601"/>
    <w:multiLevelType w:val="hybridMultilevel"/>
    <w:tmpl w:val="E513820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FC519C37"/>
    <w:multiLevelType w:val="hybridMultilevel"/>
    <w:tmpl w:val="05D99BE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FC86FC9D"/>
    <w:multiLevelType w:val="hybridMultilevel"/>
    <w:tmpl w:val="BEEDC44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3" w15:restartNumberingAfterBreak="0">
    <w:nsid w:val="FCA6FE2F"/>
    <w:multiLevelType w:val="hybridMultilevel"/>
    <w:tmpl w:val="11BE030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FD1D7FC1"/>
    <w:multiLevelType w:val="hybridMultilevel"/>
    <w:tmpl w:val="BCA0673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FE910E3D"/>
    <w:multiLevelType w:val="hybridMultilevel"/>
    <w:tmpl w:val="D6747B9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FFC948CC"/>
    <w:multiLevelType w:val="hybridMultilevel"/>
    <w:tmpl w:val="B9E3BAC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18" w15:restartNumberingAfterBreak="0">
    <w:nsid w:val="000B45FB"/>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01CD5A41"/>
    <w:multiLevelType w:val="hybridMultilevel"/>
    <w:tmpl w:val="4D81E06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21" w15:restartNumberingAfterBreak="0">
    <w:nsid w:val="077F6D21"/>
    <w:multiLevelType w:val="hybridMultilevel"/>
    <w:tmpl w:val="678F6C5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07FFA178"/>
    <w:multiLevelType w:val="hybridMultilevel"/>
    <w:tmpl w:val="D1630A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3" w15:restartNumberingAfterBreak="0">
    <w:nsid w:val="0A03655B"/>
    <w:multiLevelType w:val="hybridMultilevel"/>
    <w:tmpl w:val="EF57F64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0C5381D0"/>
    <w:multiLevelType w:val="hybridMultilevel"/>
    <w:tmpl w:val="F5D225F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0EF1A6A4"/>
    <w:multiLevelType w:val="hybridMultilevel"/>
    <w:tmpl w:val="9FBA7CF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6" w15:restartNumberingAfterBreak="0">
    <w:nsid w:val="0F241388"/>
    <w:multiLevelType w:val="hybridMultilevel"/>
    <w:tmpl w:val="4051822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10AD1445"/>
    <w:multiLevelType w:val="hybridMultilevel"/>
    <w:tmpl w:val="47EB7B4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116ED4D3"/>
    <w:multiLevelType w:val="hybridMultilevel"/>
    <w:tmpl w:val="106B4F8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0" w15:restartNumberingAfterBreak="0">
    <w:nsid w:val="1201C0DD"/>
    <w:multiLevelType w:val="hybridMultilevel"/>
    <w:tmpl w:val="01F8221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1" w15:restartNumberingAfterBreak="0">
    <w:nsid w:val="130787C6"/>
    <w:multiLevelType w:val="hybridMultilevel"/>
    <w:tmpl w:val="1B1B8D9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151C15C0"/>
    <w:multiLevelType w:val="hybridMultilevel"/>
    <w:tmpl w:val="E978D25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4" w15:restartNumberingAfterBreak="0">
    <w:nsid w:val="179D901B"/>
    <w:multiLevelType w:val="hybridMultilevel"/>
    <w:tmpl w:val="E8E6FF9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8D7F5FA"/>
    <w:multiLevelType w:val="hybridMultilevel"/>
    <w:tmpl w:val="2FBFFED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8" w15:restartNumberingAfterBreak="0">
    <w:nsid w:val="192527E7"/>
    <w:multiLevelType w:val="hybridMultilevel"/>
    <w:tmpl w:val="9525126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9" w15:restartNumberingAfterBreak="0">
    <w:nsid w:val="19DB0726"/>
    <w:multiLevelType w:val="hybridMultilevel"/>
    <w:tmpl w:val="7917372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0" w15:restartNumberingAfterBreak="0">
    <w:nsid w:val="1A043B6C"/>
    <w:multiLevelType w:val="hybridMultilevel"/>
    <w:tmpl w:val="5E56C8D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1A82866E"/>
    <w:multiLevelType w:val="hybridMultilevel"/>
    <w:tmpl w:val="C700D68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3" w15:restartNumberingAfterBreak="0">
    <w:nsid w:val="1C3BB0C3"/>
    <w:multiLevelType w:val="hybridMultilevel"/>
    <w:tmpl w:val="D2ED9DC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5" w15:restartNumberingAfterBreak="0">
    <w:nsid w:val="1F746EA9"/>
    <w:multiLevelType w:val="hybridMultilevel"/>
    <w:tmpl w:val="D945793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7" w15:restartNumberingAfterBreak="0">
    <w:nsid w:val="2068617B"/>
    <w:multiLevelType w:val="hybridMultilevel"/>
    <w:tmpl w:val="7154443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8" w15:restartNumberingAfterBreak="0">
    <w:nsid w:val="20F5FB4F"/>
    <w:multiLevelType w:val="hybridMultilevel"/>
    <w:tmpl w:val="07C5820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9" w15:restartNumberingAfterBreak="0">
    <w:nsid w:val="22614FC8"/>
    <w:multiLevelType w:val="hybridMultilevel"/>
    <w:tmpl w:val="9ADF78A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0" w15:restartNumberingAfterBreak="0">
    <w:nsid w:val="2297218C"/>
    <w:multiLevelType w:val="hybridMultilevel"/>
    <w:tmpl w:val="71B07A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1" w15:restartNumberingAfterBreak="0">
    <w:nsid w:val="229D563A"/>
    <w:multiLevelType w:val="hybridMultilevel"/>
    <w:tmpl w:val="D5C719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2" w15:restartNumberingAfterBreak="0">
    <w:nsid w:val="22D1801D"/>
    <w:multiLevelType w:val="hybridMultilevel"/>
    <w:tmpl w:val="0B9AC3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5" w15:restartNumberingAfterBreak="0">
    <w:nsid w:val="255D8717"/>
    <w:multiLevelType w:val="hybridMultilevel"/>
    <w:tmpl w:val="CF6CDE9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6" w15:restartNumberingAfterBreak="0">
    <w:nsid w:val="25834161"/>
    <w:multiLevelType w:val="hybridMultilevel"/>
    <w:tmpl w:val="54C7557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7" w15:restartNumberingAfterBreak="0">
    <w:nsid w:val="25F839ED"/>
    <w:multiLevelType w:val="hybridMultilevel"/>
    <w:tmpl w:val="BD5EB43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8" w15:restartNumberingAfterBreak="0">
    <w:nsid w:val="26223E80"/>
    <w:multiLevelType w:val="hybridMultilevel"/>
    <w:tmpl w:val="5E2055E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0" w15:restartNumberingAfterBreak="0">
    <w:nsid w:val="2669FD5A"/>
    <w:multiLevelType w:val="hybridMultilevel"/>
    <w:tmpl w:val="656EC3C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1" w15:restartNumberingAfterBreak="0">
    <w:nsid w:val="267C2CE6"/>
    <w:multiLevelType w:val="hybridMultilevel"/>
    <w:tmpl w:val="9732E7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2" w15:restartNumberingAfterBreak="0">
    <w:nsid w:val="26A3E7A7"/>
    <w:multiLevelType w:val="hybridMultilevel"/>
    <w:tmpl w:val="4AAE349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3" w15:restartNumberingAfterBreak="0">
    <w:nsid w:val="26EE9B39"/>
    <w:multiLevelType w:val="hybridMultilevel"/>
    <w:tmpl w:val="4FA2293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4" w15:restartNumberingAfterBreak="0">
    <w:nsid w:val="275D571F"/>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27D76CA4"/>
    <w:multiLevelType w:val="hybridMultilevel"/>
    <w:tmpl w:val="5397533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9" w15:restartNumberingAfterBreak="0">
    <w:nsid w:val="2B4E8EBF"/>
    <w:multiLevelType w:val="hybridMultilevel"/>
    <w:tmpl w:val="7510C64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0" w15:restartNumberingAfterBreak="0">
    <w:nsid w:val="2CB635E7"/>
    <w:multiLevelType w:val="hybridMultilevel"/>
    <w:tmpl w:val="9AF2919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1" w15:restartNumberingAfterBreak="0">
    <w:nsid w:val="2D1C3AEF"/>
    <w:multiLevelType w:val="hybridMultilevel"/>
    <w:tmpl w:val="8040A2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2" w15:restartNumberingAfterBreak="0">
    <w:nsid w:val="2DBF0A92"/>
    <w:multiLevelType w:val="hybridMultilevel"/>
    <w:tmpl w:val="ED90C9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3" w15:restartNumberingAfterBreak="0">
    <w:nsid w:val="2DC4F04D"/>
    <w:multiLevelType w:val="hybridMultilevel"/>
    <w:tmpl w:val="F7558EE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5" w15:restartNumberingAfterBreak="0">
    <w:nsid w:val="2FEBED31"/>
    <w:multiLevelType w:val="hybridMultilevel"/>
    <w:tmpl w:val="7A9D9A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7" w15:restartNumberingAfterBreak="0">
    <w:nsid w:val="31D2038B"/>
    <w:multiLevelType w:val="hybridMultilevel"/>
    <w:tmpl w:val="504594E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8" w15:restartNumberingAfterBreak="0">
    <w:nsid w:val="32AE056C"/>
    <w:multiLevelType w:val="hybridMultilevel"/>
    <w:tmpl w:val="B946AC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9" w15:restartNumberingAfterBreak="0">
    <w:nsid w:val="3401A75C"/>
    <w:multiLevelType w:val="hybridMultilevel"/>
    <w:tmpl w:val="F7DD7FD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0" w15:restartNumberingAfterBreak="0">
    <w:nsid w:val="34400EED"/>
    <w:multiLevelType w:val="hybridMultilevel"/>
    <w:tmpl w:val="9526C6B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1" w15:restartNumberingAfterBreak="0">
    <w:nsid w:val="363FF02E"/>
    <w:multiLevelType w:val="hybridMultilevel"/>
    <w:tmpl w:val="034515C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2" w15:restartNumberingAfterBreak="0">
    <w:nsid w:val="3785865A"/>
    <w:multiLevelType w:val="hybridMultilevel"/>
    <w:tmpl w:val="0A0AF75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4" w15:restartNumberingAfterBreak="0">
    <w:nsid w:val="3A664467"/>
    <w:multiLevelType w:val="hybridMultilevel"/>
    <w:tmpl w:val="BC7FA25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5" w15:restartNumberingAfterBreak="0">
    <w:nsid w:val="3C626D17"/>
    <w:multiLevelType w:val="hybridMultilevel"/>
    <w:tmpl w:val="663FBD6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6" w15:restartNumberingAfterBreak="0">
    <w:nsid w:val="3D1EDAFF"/>
    <w:multiLevelType w:val="hybridMultilevel"/>
    <w:tmpl w:val="30DCA0D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7" w15:restartNumberingAfterBreak="0">
    <w:nsid w:val="3FD1B422"/>
    <w:multiLevelType w:val="hybridMultilevel"/>
    <w:tmpl w:val="2B17E5F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8" w15:restartNumberingAfterBreak="0">
    <w:nsid w:val="41618A66"/>
    <w:multiLevelType w:val="hybridMultilevel"/>
    <w:tmpl w:val="931E84D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15:restartNumberingAfterBreak="0">
    <w:nsid w:val="423FCDE7"/>
    <w:multiLevelType w:val="hybridMultilevel"/>
    <w:tmpl w:val="572494B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2" w15:restartNumberingAfterBreak="0">
    <w:nsid w:val="452D04C7"/>
    <w:multiLevelType w:val="hybridMultilevel"/>
    <w:tmpl w:val="0D1127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15:restartNumberingAfterBreak="0">
    <w:nsid w:val="46330051"/>
    <w:multiLevelType w:val="hybridMultilevel"/>
    <w:tmpl w:val="688C4B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5" w15:restartNumberingAfterBreak="0">
    <w:nsid w:val="46919F39"/>
    <w:multiLevelType w:val="hybridMultilevel"/>
    <w:tmpl w:val="B9CD46C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6" w15:restartNumberingAfterBreak="0">
    <w:nsid w:val="472BD53D"/>
    <w:multiLevelType w:val="hybridMultilevel"/>
    <w:tmpl w:val="7A719D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4747EBB8"/>
    <w:multiLevelType w:val="hybridMultilevel"/>
    <w:tmpl w:val="A33DB66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9" w15:restartNumberingAfterBreak="0">
    <w:nsid w:val="482A6879"/>
    <w:multiLevelType w:val="hybridMultilevel"/>
    <w:tmpl w:val="70CE1E0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0" w15:restartNumberingAfterBreak="0">
    <w:nsid w:val="487DD2DB"/>
    <w:multiLevelType w:val="hybridMultilevel"/>
    <w:tmpl w:val="12D00D4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1" w15:restartNumberingAfterBreak="0">
    <w:nsid w:val="4928F7B1"/>
    <w:multiLevelType w:val="hybridMultilevel"/>
    <w:tmpl w:val="E3037CE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2" w15:restartNumberingAfterBreak="0">
    <w:nsid w:val="495798FA"/>
    <w:multiLevelType w:val="hybridMultilevel"/>
    <w:tmpl w:val="2CD359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3" w15:restartNumberingAfterBreak="0">
    <w:nsid w:val="49FA494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4" w15:restartNumberingAfterBreak="0">
    <w:nsid w:val="4BFAF563"/>
    <w:multiLevelType w:val="hybridMultilevel"/>
    <w:tmpl w:val="63940AB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5" w15:restartNumberingAfterBreak="0">
    <w:nsid w:val="4CF85976"/>
    <w:multiLevelType w:val="hybridMultilevel"/>
    <w:tmpl w:val="CB4865B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6" w15:restartNumberingAfterBreak="0">
    <w:nsid w:val="4D948CC9"/>
    <w:multiLevelType w:val="hybridMultilevel"/>
    <w:tmpl w:val="CF92A25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7" w15:restartNumberingAfterBreak="0">
    <w:nsid w:val="4E316BE8"/>
    <w:multiLevelType w:val="hybridMultilevel"/>
    <w:tmpl w:val="9B5DC5C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8" w15:restartNumberingAfterBreak="0">
    <w:nsid w:val="4E8A66B4"/>
    <w:multiLevelType w:val="hybridMultilevel"/>
    <w:tmpl w:val="D28836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9" w15:restartNumberingAfterBreak="0">
    <w:nsid w:val="4F1B8C4A"/>
    <w:multiLevelType w:val="hybridMultilevel"/>
    <w:tmpl w:val="0B57EBF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0" w15:restartNumberingAfterBreak="0">
    <w:nsid w:val="504BB8CB"/>
    <w:multiLevelType w:val="hybridMultilevel"/>
    <w:tmpl w:val="30634B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1" w15:restartNumberingAfterBreak="0">
    <w:nsid w:val="510778F6"/>
    <w:multiLevelType w:val="hybridMultilevel"/>
    <w:tmpl w:val="7CD791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2" w15:restartNumberingAfterBreak="0">
    <w:nsid w:val="52351969"/>
    <w:multiLevelType w:val="hybridMultilevel"/>
    <w:tmpl w:val="E13ADD2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543A2D1B"/>
    <w:multiLevelType w:val="hybridMultilevel"/>
    <w:tmpl w:val="D4B79CB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5" w15:restartNumberingAfterBreak="0">
    <w:nsid w:val="563E4F7D"/>
    <w:multiLevelType w:val="hybridMultilevel"/>
    <w:tmpl w:val="BCD188B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6" w15:restartNumberingAfterBreak="0">
    <w:nsid w:val="57355C1A"/>
    <w:multiLevelType w:val="hybridMultilevel"/>
    <w:tmpl w:val="1122787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18" w15:restartNumberingAfterBreak="0">
    <w:nsid w:val="57766CFD"/>
    <w:multiLevelType w:val="hybridMultilevel"/>
    <w:tmpl w:val="34483E6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9" w15:restartNumberingAfterBreak="0">
    <w:nsid w:val="57F41EBF"/>
    <w:multiLevelType w:val="hybridMultilevel"/>
    <w:tmpl w:val="3E40AE5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0" w15:restartNumberingAfterBreak="0">
    <w:nsid w:val="59FBD942"/>
    <w:multiLevelType w:val="hybridMultilevel"/>
    <w:tmpl w:val="17F2A8D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1" w15:restartNumberingAfterBreak="0">
    <w:nsid w:val="5A40F032"/>
    <w:multiLevelType w:val="hybridMultilevel"/>
    <w:tmpl w:val="73692C2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2" w15:restartNumberingAfterBreak="0">
    <w:nsid w:val="5B0338A6"/>
    <w:multiLevelType w:val="hybridMultilevel"/>
    <w:tmpl w:val="42C66D9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3" w15:restartNumberingAfterBreak="0">
    <w:nsid w:val="5B77F485"/>
    <w:multiLevelType w:val="hybridMultilevel"/>
    <w:tmpl w:val="C2D32C7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5C7D051E"/>
    <w:multiLevelType w:val="hybridMultilevel"/>
    <w:tmpl w:val="EDED172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6" w15:restartNumberingAfterBreak="0">
    <w:nsid w:val="5D1A3EC7"/>
    <w:multiLevelType w:val="hybridMultilevel"/>
    <w:tmpl w:val="FD985E5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7" w15:restartNumberingAfterBreak="0">
    <w:nsid w:val="5E28CB8C"/>
    <w:multiLevelType w:val="hybridMultilevel"/>
    <w:tmpl w:val="459D24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8" w15:restartNumberingAfterBreak="0">
    <w:nsid w:val="5E6F16F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0" w15:restartNumberingAfterBreak="0">
    <w:nsid w:val="5FDA741D"/>
    <w:multiLevelType w:val="hybridMultilevel"/>
    <w:tmpl w:val="7DB027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1" w15:restartNumberingAfterBreak="0">
    <w:nsid w:val="603BF4EB"/>
    <w:multiLevelType w:val="hybridMultilevel"/>
    <w:tmpl w:val="8A7D3A7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2" w15:restartNumberingAfterBreak="0">
    <w:nsid w:val="6088704C"/>
    <w:multiLevelType w:val="hybridMultilevel"/>
    <w:tmpl w:val="B8E9241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3" w15:restartNumberingAfterBreak="0">
    <w:nsid w:val="60FD75E5"/>
    <w:multiLevelType w:val="hybridMultilevel"/>
    <w:tmpl w:val="22E54EF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4" w15:restartNumberingAfterBreak="0">
    <w:nsid w:val="64648126"/>
    <w:multiLevelType w:val="hybridMultilevel"/>
    <w:tmpl w:val="9A8A595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6" w15:restartNumberingAfterBreak="0">
    <w:nsid w:val="6675D998"/>
    <w:multiLevelType w:val="hybridMultilevel"/>
    <w:tmpl w:val="021186F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7" w15:restartNumberingAfterBreak="0">
    <w:nsid w:val="6703D9BF"/>
    <w:multiLevelType w:val="hybridMultilevel"/>
    <w:tmpl w:val="568CE43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9" w15:restartNumberingAfterBreak="0">
    <w:nsid w:val="675B45CD"/>
    <w:multiLevelType w:val="hybridMultilevel"/>
    <w:tmpl w:val="2CF24CB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680D0811"/>
    <w:multiLevelType w:val="hybridMultilevel"/>
    <w:tmpl w:val="0850956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2" w15:restartNumberingAfterBreak="0">
    <w:nsid w:val="6899B431"/>
    <w:multiLevelType w:val="hybridMultilevel"/>
    <w:tmpl w:val="7C32E86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3" w15:restartNumberingAfterBreak="0">
    <w:nsid w:val="695BAF1A"/>
    <w:multiLevelType w:val="hybridMultilevel"/>
    <w:tmpl w:val="6F65C3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4" w15:restartNumberingAfterBreak="0">
    <w:nsid w:val="69FB5493"/>
    <w:multiLevelType w:val="hybridMultilevel"/>
    <w:tmpl w:val="9AB5913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5" w15:restartNumberingAfterBreak="0">
    <w:nsid w:val="6B17999F"/>
    <w:multiLevelType w:val="hybridMultilevel"/>
    <w:tmpl w:val="18D2737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9" w15:restartNumberingAfterBreak="0">
    <w:nsid w:val="6C5F95CF"/>
    <w:multiLevelType w:val="hybridMultilevel"/>
    <w:tmpl w:val="64C57C8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0" w15:restartNumberingAfterBreak="0">
    <w:nsid w:val="6CBF82BC"/>
    <w:multiLevelType w:val="hybridMultilevel"/>
    <w:tmpl w:val="77C9824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1" w15:restartNumberingAfterBreak="0">
    <w:nsid w:val="6D05591A"/>
    <w:multiLevelType w:val="hybridMultilevel"/>
    <w:tmpl w:val="C58D42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2" w15:restartNumberingAfterBreak="0">
    <w:nsid w:val="6D493815"/>
    <w:multiLevelType w:val="hybridMultilevel"/>
    <w:tmpl w:val="E095B1C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3" w15:restartNumberingAfterBreak="0">
    <w:nsid w:val="6D528F31"/>
    <w:multiLevelType w:val="hybridMultilevel"/>
    <w:tmpl w:val="35E4E6E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4" w15:restartNumberingAfterBreak="0">
    <w:nsid w:val="6D5F899D"/>
    <w:multiLevelType w:val="hybridMultilevel"/>
    <w:tmpl w:val="2DD4AE9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5" w15:restartNumberingAfterBreak="0">
    <w:nsid w:val="6DBEAEBC"/>
    <w:multiLevelType w:val="hybridMultilevel"/>
    <w:tmpl w:val="0305475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6" w15:restartNumberingAfterBreak="0">
    <w:nsid w:val="6ECDB8A3"/>
    <w:multiLevelType w:val="hybridMultilevel"/>
    <w:tmpl w:val="B2B0B6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6FC56974"/>
    <w:multiLevelType w:val="hybridMultilevel"/>
    <w:tmpl w:val="9D2CAFA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261" w15:restartNumberingAfterBreak="0">
    <w:nsid w:val="7299EA0A"/>
    <w:multiLevelType w:val="hybridMultilevel"/>
    <w:tmpl w:val="A92C5C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2" w15:restartNumberingAfterBreak="0">
    <w:nsid w:val="72CFBEBC"/>
    <w:multiLevelType w:val="hybridMultilevel"/>
    <w:tmpl w:val="CD50398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264" w15:restartNumberingAfterBreak="0">
    <w:nsid w:val="74C802C8"/>
    <w:multiLevelType w:val="hybridMultilevel"/>
    <w:tmpl w:val="8E49C07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5" w15:restartNumberingAfterBreak="0">
    <w:nsid w:val="75058655"/>
    <w:multiLevelType w:val="hybridMultilevel"/>
    <w:tmpl w:val="1A1DF95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6" w15:restartNumberingAfterBreak="0">
    <w:nsid w:val="75EB945F"/>
    <w:multiLevelType w:val="hybridMultilevel"/>
    <w:tmpl w:val="90C2B24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7" w15:restartNumberingAfterBreak="0">
    <w:nsid w:val="766B89A3"/>
    <w:multiLevelType w:val="hybridMultilevel"/>
    <w:tmpl w:val="A1CB792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8" w15:restartNumberingAfterBreak="0">
    <w:nsid w:val="77194BFD"/>
    <w:multiLevelType w:val="hybridMultilevel"/>
    <w:tmpl w:val="BB7993D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9" w15:restartNumberingAfterBreak="0">
    <w:nsid w:val="776FF3BF"/>
    <w:multiLevelType w:val="hybridMultilevel"/>
    <w:tmpl w:val="BF1F9C6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0" w15:restartNumberingAfterBreak="0">
    <w:nsid w:val="777DEE6E"/>
    <w:multiLevelType w:val="hybridMultilevel"/>
    <w:tmpl w:val="87096C0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1" w15:restartNumberingAfterBreak="0">
    <w:nsid w:val="78A31408"/>
    <w:multiLevelType w:val="hybridMultilevel"/>
    <w:tmpl w:val="F1D9844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274" w15:restartNumberingAfterBreak="0">
    <w:nsid w:val="7A45F837"/>
    <w:multiLevelType w:val="hybridMultilevel"/>
    <w:tmpl w:val="02F26FC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5" w15:restartNumberingAfterBreak="0">
    <w:nsid w:val="7AFF3409"/>
    <w:multiLevelType w:val="hybridMultilevel"/>
    <w:tmpl w:val="ACC211F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6" w15:restartNumberingAfterBreak="0">
    <w:nsid w:val="7B2E46C3"/>
    <w:multiLevelType w:val="hybridMultilevel"/>
    <w:tmpl w:val="8FAB29E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7" w15:restartNumberingAfterBreak="0">
    <w:nsid w:val="7C55F17F"/>
    <w:multiLevelType w:val="hybridMultilevel"/>
    <w:tmpl w:val="278F5C2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8" w15:restartNumberingAfterBreak="0">
    <w:nsid w:val="7ECFEA9D"/>
    <w:multiLevelType w:val="hybridMultilevel"/>
    <w:tmpl w:val="59B92DB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240"/>
  </w:num>
  <w:num w:numId="2">
    <w:abstractNumId w:val="168"/>
  </w:num>
  <w:num w:numId="3">
    <w:abstractNumId w:val="153"/>
  </w:num>
  <w:num w:numId="4">
    <w:abstractNumId w:val="273"/>
  </w:num>
  <w:num w:numId="5">
    <w:abstractNumId w:val="174"/>
  </w:num>
  <w:num w:numId="6">
    <w:abstractNumId w:val="159"/>
  </w:num>
  <w:num w:numId="7">
    <w:abstractNumId w:val="260"/>
  </w:num>
  <w:num w:numId="8">
    <w:abstractNumId w:val="154"/>
  </w:num>
  <w:num w:numId="9">
    <w:abstractNumId w:val="120"/>
  </w:num>
  <w:num w:numId="10">
    <w:abstractNumId w:val="217"/>
  </w:num>
  <w:num w:numId="11">
    <w:abstractNumId w:val="176"/>
  </w:num>
  <w:num w:numId="12">
    <w:abstractNumId w:val="144"/>
  </w:num>
  <w:num w:numId="13">
    <w:abstractNumId w:val="263"/>
  </w:num>
  <w:num w:numId="14">
    <w:abstractNumId w:val="117"/>
  </w:num>
  <w:num w:numId="15">
    <w:abstractNumId w:val="238"/>
  </w:num>
  <w:num w:numId="16">
    <w:abstractNumId w:val="238"/>
  </w:num>
  <w:num w:numId="17">
    <w:abstractNumId w:val="238"/>
  </w:num>
  <w:num w:numId="18">
    <w:abstractNumId w:val="238"/>
  </w:num>
  <w:num w:numId="19">
    <w:abstractNumId w:val="238"/>
  </w:num>
  <w:num w:numId="20">
    <w:abstractNumId w:val="238"/>
  </w:num>
  <w:num w:numId="21">
    <w:abstractNumId w:val="238"/>
  </w:num>
  <w:num w:numId="22">
    <w:abstractNumId w:val="238"/>
  </w:num>
  <w:num w:numId="23">
    <w:abstractNumId w:val="238"/>
  </w:num>
  <w:num w:numId="24">
    <w:abstractNumId w:val="183"/>
  </w:num>
  <w:num w:numId="25">
    <w:abstractNumId w:val="259"/>
  </w:num>
  <w:num w:numId="26">
    <w:abstractNumId w:val="127"/>
  </w:num>
  <w:num w:numId="27">
    <w:abstractNumId w:val="193"/>
  </w:num>
  <w:num w:numId="28">
    <w:abstractNumId w:val="189"/>
  </w:num>
  <w:num w:numId="29">
    <w:abstractNumId w:val="132"/>
  </w:num>
  <w:num w:numId="30">
    <w:abstractNumId w:val="135"/>
  </w:num>
  <w:num w:numId="31">
    <w:abstractNumId w:val="166"/>
  </w:num>
  <w:num w:numId="32">
    <w:abstractNumId w:val="213"/>
  </w:num>
  <w:num w:numId="33">
    <w:abstractNumId w:val="141"/>
  </w:num>
  <w:num w:numId="34">
    <w:abstractNumId w:val="248"/>
  </w:num>
  <w:num w:numId="35">
    <w:abstractNumId w:val="229"/>
  </w:num>
  <w:num w:numId="36">
    <w:abstractNumId w:val="246"/>
  </w:num>
  <w:num w:numId="37">
    <w:abstractNumId w:val="146"/>
  </w:num>
  <w:num w:numId="38">
    <w:abstractNumId w:val="165"/>
  </w:num>
  <w:num w:numId="39">
    <w:abstractNumId w:val="224"/>
  </w:num>
  <w:num w:numId="40">
    <w:abstractNumId w:val="197"/>
  </w:num>
  <w:num w:numId="41">
    <w:abstractNumId w:val="191"/>
  </w:num>
  <w:num w:numId="42">
    <w:abstractNumId w:val="235"/>
  </w:num>
  <w:num w:numId="43">
    <w:abstractNumId w:val="257"/>
  </w:num>
  <w:num w:numId="44">
    <w:abstractNumId w:val="272"/>
  </w:num>
  <w:num w:numId="45">
    <w:abstractNumId w:val="247"/>
  </w:num>
  <w:num w:numId="46">
    <w:abstractNumId w:val="136"/>
  </w:num>
  <w:num w:numId="47">
    <w:abstractNumId w:val="58"/>
  </w:num>
  <w:num w:numId="48">
    <w:abstractNumId w:val="31"/>
  </w:num>
  <w:num w:numId="49">
    <w:abstractNumId w:val="256"/>
  </w:num>
  <w:num w:numId="50">
    <w:abstractNumId w:val="69"/>
  </w:num>
  <w:num w:numId="51">
    <w:abstractNumId w:val="156"/>
  </w:num>
  <w:num w:numId="52">
    <w:abstractNumId w:val="4"/>
  </w:num>
  <w:num w:numId="53">
    <w:abstractNumId w:val="223"/>
  </w:num>
  <w:num w:numId="54">
    <w:abstractNumId w:val="242"/>
  </w:num>
  <w:num w:numId="55">
    <w:abstractNumId w:val="267"/>
  </w:num>
  <w:num w:numId="56">
    <w:abstractNumId w:val="221"/>
  </w:num>
  <w:num w:numId="57">
    <w:abstractNumId w:val="243"/>
  </w:num>
  <w:num w:numId="58">
    <w:abstractNumId w:val="83"/>
  </w:num>
  <w:num w:numId="59">
    <w:abstractNumId w:val="37"/>
  </w:num>
  <w:num w:numId="60">
    <w:abstractNumId w:val="194"/>
  </w:num>
  <w:num w:numId="61">
    <w:abstractNumId w:val="179"/>
  </w:num>
  <w:num w:numId="62">
    <w:abstractNumId w:val="171"/>
  </w:num>
  <w:num w:numId="63">
    <w:abstractNumId w:val="151"/>
  </w:num>
  <w:num w:numId="64">
    <w:abstractNumId w:val="232"/>
  </w:num>
  <w:num w:numId="65">
    <w:abstractNumId w:val="96"/>
  </w:num>
  <w:num w:numId="66">
    <w:abstractNumId w:val="200"/>
  </w:num>
  <w:num w:numId="67">
    <w:abstractNumId w:val="275"/>
  </w:num>
  <w:num w:numId="68">
    <w:abstractNumId w:val="251"/>
  </w:num>
  <w:num w:numId="69">
    <w:abstractNumId w:val="74"/>
  </w:num>
  <w:num w:numId="70">
    <w:abstractNumId w:val="46"/>
  </w:num>
  <w:num w:numId="71">
    <w:abstractNumId w:val="225"/>
  </w:num>
  <w:num w:numId="72">
    <w:abstractNumId w:val="265"/>
  </w:num>
  <w:num w:numId="73">
    <w:abstractNumId w:val="63"/>
  </w:num>
  <w:num w:numId="74">
    <w:abstractNumId w:val="234"/>
  </w:num>
  <w:num w:numId="75">
    <w:abstractNumId w:val="169"/>
  </w:num>
  <w:num w:numId="76">
    <w:abstractNumId w:val="274"/>
  </w:num>
  <w:num w:numId="77">
    <w:abstractNumId w:val="107"/>
  </w:num>
  <w:num w:numId="78">
    <w:abstractNumId w:val="8"/>
  </w:num>
  <w:num w:numId="79">
    <w:abstractNumId w:val="2"/>
  </w:num>
  <w:num w:numId="80">
    <w:abstractNumId w:val="266"/>
  </w:num>
  <w:num w:numId="81">
    <w:abstractNumId w:val="264"/>
  </w:num>
  <w:num w:numId="82">
    <w:abstractNumId w:val="170"/>
  </w:num>
  <w:num w:numId="83">
    <w:abstractNumId w:val="131"/>
  </w:num>
  <w:num w:numId="84">
    <w:abstractNumId w:val="148"/>
  </w:num>
  <w:num w:numId="85">
    <w:abstractNumId w:val="188"/>
  </w:num>
  <w:num w:numId="86">
    <w:abstractNumId w:val="38"/>
  </w:num>
  <w:num w:numId="87">
    <w:abstractNumId w:val="70"/>
  </w:num>
  <w:num w:numId="88">
    <w:abstractNumId w:val="140"/>
  </w:num>
  <w:num w:numId="89">
    <w:abstractNumId w:val="6"/>
  </w:num>
  <w:num w:numId="90">
    <w:abstractNumId w:val="94"/>
  </w:num>
  <w:num w:numId="91">
    <w:abstractNumId w:val="261"/>
  </w:num>
  <w:num w:numId="92">
    <w:abstractNumId w:val="142"/>
  </w:num>
  <w:num w:numId="93">
    <w:abstractNumId w:val="139"/>
  </w:num>
  <w:num w:numId="94">
    <w:abstractNumId w:val="64"/>
  </w:num>
  <w:num w:numId="95">
    <w:abstractNumId w:val="111"/>
  </w:num>
  <w:num w:numId="96">
    <w:abstractNumId w:val="195"/>
  </w:num>
  <w:num w:numId="97">
    <w:abstractNumId w:val="43"/>
  </w:num>
  <w:num w:numId="98">
    <w:abstractNumId w:val="109"/>
  </w:num>
  <w:num w:numId="99">
    <w:abstractNumId w:val="187"/>
  </w:num>
  <w:num w:numId="100">
    <w:abstractNumId w:val="89"/>
  </w:num>
  <w:num w:numId="101">
    <w:abstractNumId w:val="15"/>
  </w:num>
  <w:num w:numId="102">
    <w:abstractNumId w:val="226"/>
  </w:num>
  <w:num w:numId="103">
    <w:abstractNumId w:val="99"/>
  </w:num>
  <w:num w:numId="104">
    <w:abstractNumId w:val="23"/>
  </w:num>
  <w:num w:numId="105">
    <w:abstractNumId w:val="201"/>
  </w:num>
  <w:num w:numId="106">
    <w:abstractNumId w:val="152"/>
  </w:num>
  <w:num w:numId="107">
    <w:abstractNumId w:val="158"/>
  </w:num>
  <w:num w:numId="108">
    <w:abstractNumId w:val="79"/>
  </w:num>
  <w:num w:numId="109">
    <w:abstractNumId w:val="149"/>
  </w:num>
  <w:num w:numId="110">
    <w:abstractNumId w:val="212"/>
  </w:num>
  <w:num w:numId="111">
    <w:abstractNumId w:val="103"/>
  </w:num>
  <w:num w:numId="112">
    <w:abstractNumId w:val="163"/>
  </w:num>
  <w:num w:numId="113">
    <w:abstractNumId w:val="18"/>
  </w:num>
  <w:num w:numId="114">
    <w:abstractNumId w:val="5"/>
  </w:num>
  <w:num w:numId="115">
    <w:abstractNumId w:val="0"/>
  </w:num>
  <w:num w:numId="116">
    <w:abstractNumId w:val="95"/>
  </w:num>
  <w:num w:numId="117">
    <w:abstractNumId w:val="252"/>
  </w:num>
  <w:num w:numId="118">
    <w:abstractNumId w:val="34"/>
  </w:num>
  <w:num w:numId="119">
    <w:abstractNumId w:val="255"/>
  </w:num>
  <w:num w:numId="120">
    <w:abstractNumId w:val="126"/>
  </w:num>
  <w:num w:numId="121">
    <w:abstractNumId w:val="119"/>
  </w:num>
  <w:num w:numId="122">
    <w:abstractNumId w:val="138"/>
  </w:num>
  <w:num w:numId="123">
    <w:abstractNumId w:val="39"/>
  </w:num>
  <w:num w:numId="124">
    <w:abstractNumId w:val="42"/>
  </w:num>
  <w:num w:numId="125">
    <w:abstractNumId w:val="33"/>
  </w:num>
  <w:num w:numId="126">
    <w:abstractNumId w:val="160"/>
  </w:num>
  <w:num w:numId="127">
    <w:abstractNumId w:val="97"/>
  </w:num>
  <w:num w:numId="128">
    <w:abstractNumId w:val="216"/>
  </w:num>
  <w:num w:numId="129">
    <w:abstractNumId w:val="147"/>
  </w:num>
  <w:num w:numId="130">
    <w:abstractNumId w:val="104"/>
  </w:num>
  <w:num w:numId="131">
    <w:abstractNumId w:val="269"/>
  </w:num>
  <w:num w:numId="132">
    <w:abstractNumId w:val="87"/>
  </w:num>
  <w:num w:numId="133">
    <w:abstractNumId w:val="161"/>
  </w:num>
  <w:num w:numId="134">
    <w:abstractNumId w:val="29"/>
  </w:num>
  <w:num w:numId="135">
    <w:abstractNumId w:val="55"/>
  </w:num>
  <w:num w:numId="136">
    <w:abstractNumId w:val="98"/>
  </w:num>
  <w:num w:numId="137">
    <w:abstractNumId w:val="262"/>
  </w:num>
  <w:num w:numId="138">
    <w:abstractNumId w:val="276"/>
  </w:num>
  <w:num w:numId="139">
    <w:abstractNumId w:val="17"/>
  </w:num>
  <w:num w:numId="140">
    <w:abstractNumId w:val="53"/>
  </w:num>
  <w:num w:numId="141">
    <w:abstractNumId w:val="68"/>
  </w:num>
  <w:num w:numId="142">
    <w:abstractNumId w:val="177"/>
  </w:num>
  <w:num w:numId="143">
    <w:abstractNumId w:val="186"/>
  </w:num>
  <w:num w:numId="144">
    <w:abstractNumId w:val="3"/>
  </w:num>
  <w:num w:numId="145">
    <w:abstractNumId w:val="129"/>
  </w:num>
  <w:num w:numId="146">
    <w:abstractNumId w:val="56"/>
  </w:num>
  <w:num w:numId="147">
    <w:abstractNumId w:val="227"/>
  </w:num>
  <w:num w:numId="148">
    <w:abstractNumId w:val="202"/>
  </w:num>
  <w:num w:numId="149">
    <w:abstractNumId w:val="239"/>
  </w:num>
  <w:num w:numId="150">
    <w:abstractNumId w:val="30"/>
  </w:num>
  <w:num w:numId="151">
    <w:abstractNumId w:val="22"/>
  </w:num>
  <w:num w:numId="152">
    <w:abstractNumId w:val="1"/>
  </w:num>
  <w:num w:numId="153">
    <w:abstractNumId w:val="84"/>
  </w:num>
  <w:num w:numId="154">
    <w:abstractNumId w:val="214"/>
  </w:num>
  <w:num w:numId="155">
    <w:abstractNumId w:val="45"/>
  </w:num>
  <w:num w:numId="156">
    <w:abstractNumId w:val="115"/>
  </w:num>
  <w:num w:numId="157">
    <w:abstractNumId w:val="215"/>
  </w:num>
  <w:num w:numId="158">
    <w:abstractNumId w:val="44"/>
  </w:num>
  <w:num w:numId="159">
    <w:abstractNumId w:val="210"/>
  </w:num>
  <w:num w:numId="160">
    <w:abstractNumId w:val="14"/>
  </w:num>
  <w:num w:numId="161">
    <w:abstractNumId w:val="47"/>
  </w:num>
  <w:num w:numId="162">
    <w:abstractNumId w:val="181"/>
  </w:num>
  <w:num w:numId="163">
    <w:abstractNumId w:val="219"/>
  </w:num>
  <w:num w:numId="164">
    <w:abstractNumId w:val="143"/>
  </w:num>
  <w:num w:numId="165">
    <w:abstractNumId w:val="250"/>
  </w:num>
  <w:num w:numId="166">
    <w:abstractNumId w:val="7"/>
  </w:num>
  <w:num w:numId="167">
    <w:abstractNumId w:val="249"/>
  </w:num>
  <w:num w:numId="168">
    <w:abstractNumId w:val="172"/>
  </w:num>
  <w:num w:numId="169">
    <w:abstractNumId w:val="65"/>
  </w:num>
  <w:num w:numId="170">
    <w:abstractNumId w:val="145"/>
  </w:num>
  <w:num w:numId="171">
    <w:abstractNumId w:val="80"/>
  </w:num>
  <w:num w:numId="172">
    <w:abstractNumId w:val="85"/>
  </w:num>
  <w:num w:numId="173">
    <w:abstractNumId w:val="134"/>
  </w:num>
  <w:num w:numId="174">
    <w:abstractNumId w:val="102"/>
  </w:num>
  <w:num w:numId="175">
    <w:abstractNumId w:val="36"/>
  </w:num>
  <w:num w:numId="176">
    <w:abstractNumId w:val="88"/>
  </w:num>
  <w:num w:numId="177">
    <w:abstractNumId w:val="112"/>
  </w:num>
  <w:num w:numId="178">
    <w:abstractNumId w:val="75"/>
  </w:num>
  <w:num w:numId="179">
    <w:abstractNumId w:val="86"/>
  </w:num>
  <w:num w:numId="180">
    <w:abstractNumId w:val="54"/>
  </w:num>
  <w:num w:numId="181">
    <w:abstractNumId w:val="41"/>
  </w:num>
  <w:num w:numId="182">
    <w:abstractNumId w:val="26"/>
  </w:num>
  <w:num w:numId="183">
    <w:abstractNumId w:val="137"/>
  </w:num>
  <w:num w:numId="184">
    <w:abstractNumId w:val="49"/>
  </w:num>
  <w:num w:numId="185">
    <w:abstractNumId w:val="207"/>
  </w:num>
  <w:num w:numId="186">
    <w:abstractNumId w:val="175"/>
  </w:num>
  <w:num w:numId="187">
    <w:abstractNumId w:val="236"/>
  </w:num>
  <w:num w:numId="188">
    <w:abstractNumId w:val="32"/>
  </w:num>
  <w:num w:numId="189">
    <w:abstractNumId w:val="51"/>
  </w:num>
  <w:num w:numId="190">
    <w:abstractNumId w:val="180"/>
  </w:num>
  <w:num w:numId="191">
    <w:abstractNumId w:val="93"/>
  </w:num>
  <w:num w:numId="192">
    <w:abstractNumId w:val="278"/>
  </w:num>
  <w:num w:numId="193">
    <w:abstractNumId w:val="277"/>
  </w:num>
  <w:num w:numId="194">
    <w:abstractNumId w:val="211"/>
  </w:num>
  <w:num w:numId="195">
    <w:abstractNumId w:val="81"/>
  </w:num>
  <w:num w:numId="196">
    <w:abstractNumId w:val="76"/>
  </w:num>
  <w:num w:numId="197">
    <w:abstractNumId w:val="78"/>
  </w:num>
  <w:num w:numId="198">
    <w:abstractNumId w:val="128"/>
  </w:num>
  <w:num w:numId="199">
    <w:abstractNumId w:val="271"/>
  </w:num>
  <w:num w:numId="200">
    <w:abstractNumId w:val="16"/>
  </w:num>
  <w:num w:numId="201">
    <w:abstractNumId w:val="106"/>
  </w:num>
  <w:num w:numId="202">
    <w:abstractNumId w:val="82"/>
  </w:num>
  <w:num w:numId="203">
    <w:abstractNumId w:val="123"/>
  </w:num>
  <w:num w:numId="204">
    <w:abstractNumId w:val="185"/>
  </w:num>
  <w:num w:numId="205">
    <w:abstractNumId w:val="206"/>
  </w:num>
  <w:num w:numId="206">
    <w:abstractNumId w:val="92"/>
  </w:num>
  <w:num w:numId="207">
    <w:abstractNumId w:val="157"/>
  </w:num>
  <w:num w:numId="208">
    <w:abstractNumId w:val="182"/>
  </w:num>
  <w:num w:numId="209">
    <w:abstractNumId w:val="25"/>
  </w:num>
  <w:num w:numId="210">
    <w:abstractNumId w:val="237"/>
  </w:num>
  <w:num w:numId="211">
    <w:abstractNumId w:val="72"/>
  </w:num>
  <w:num w:numId="212">
    <w:abstractNumId w:val="57"/>
  </w:num>
  <w:num w:numId="213">
    <w:abstractNumId w:val="178"/>
  </w:num>
  <w:num w:numId="214">
    <w:abstractNumId w:val="198"/>
  </w:num>
  <w:num w:numId="215">
    <w:abstractNumId w:val="19"/>
  </w:num>
  <w:num w:numId="216">
    <w:abstractNumId w:val="208"/>
  </w:num>
  <w:num w:numId="217">
    <w:abstractNumId w:val="101"/>
  </w:num>
  <w:num w:numId="218">
    <w:abstractNumId w:val="133"/>
  </w:num>
  <w:num w:numId="219">
    <w:abstractNumId w:val="105"/>
  </w:num>
  <w:num w:numId="220">
    <w:abstractNumId w:val="130"/>
  </w:num>
  <w:num w:numId="221">
    <w:abstractNumId w:val="258"/>
  </w:num>
  <w:num w:numId="222">
    <w:abstractNumId w:val="209"/>
  </w:num>
  <w:num w:numId="223">
    <w:abstractNumId w:val="192"/>
  </w:num>
  <w:num w:numId="224">
    <w:abstractNumId w:val="110"/>
  </w:num>
  <w:num w:numId="225">
    <w:abstractNumId w:val="90"/>
  </w:num>
  <w:num w:numId="226">
    <w:abstractNumId w:val="67"/>
  </w:num>
  <w:num w:numId="227">
    <w:abstractNumId w:val="59"/>
  </w:num>
  <w:num w:numId="228">
    <w:abstractNumId w:val="220"/>
  </w:num>
  <w:num w:numId="229">
    <w:abstractNumId w:val="20"/>
  </w:num>
  <w:num w:numId="230">
    <w:abstractNumId w:val="124"/>
  </w:num>
  <w:num w:numId="231">
    <w:abstractNumId w:val="218"/>
  </w:num>
  <w:num w:numId="232">
    <w:abstractNumId w:val="13"/>
  </w:num>
  <w:num w:numId="233">
    <w:abstractNumId w:val="114"/>
  </w:num>
  <w:num w:numId="234">
    <w:abstractNumId w:val="62"/>
  </w:num>
  <w:num w:numId="235">
    <w:abstractNumId w:val="24"/>
  </w:num>
  <w:num w:numId="236">
    <w:abstractNumId w:val="205"/>
  </w:num>
  <w:num w:numId="237">
    <w:abstractNumId w:val="48"/>
  </w:num>
  <w:num w:numId="238">
    <w:abstractNumId w:val="162"/>
  </w:num>
  <w:num w:numId="239">
    <w:abstractNumId w:val="60"/>
  </w:num>
  <w:num w:numId="240">
    <w:abstractNumId w:val="167"/>
  </w:num>
  <w:num w:numId="241">
    <w:abstractNumId w:val="10"/>
  </w:num>
  <w:num w:numId="242">
    <w:abstractNumId w:val="27"/>
  </w:num>
  <w:num w:numId="243">
    <w:abstractNumId w:val="73"/>
  </w:num>
  <w:num w:numId="244">
    <w:abstractNumId w:val="233"/>
  </w:num>
  <w:num w:numId="245">
    <w:abstractNumId w:val="184"/>
  </w:num>
  <w:num w:numId="246">
    <w:abstractNumId w:val="230"/>
  </w:num>
  <w:num w:numId="247">
    <w:abstractNumId w:val="268"/>
  </w:num>
  <w:num w:numId="248">
    <w:abstractNumId w:val="113"/>
  </w:num>
  <w:num w:numId="249">
    <w:abstractNumId w:val="222"/>
  </w:num>
  <w:num w:numId="250">
    <w:abstractNumId w:val="122"/>
  </w:num>
  <w:num w:numId="251">
    <w:abstractNumId w:val="28"/>
  </w:num>
  <w:num w:numId="252">
    <w:abstractNumId w:val="196"/>
  </w:num>
  <w:num w:numId="253">
    <w:abstractNumId w:val="35"/>
  </w:num>
  <w:num w:numId="254">
    <w:abstractNumId w:val="77"/>
  </w:num>
  <w:num w:numId="255">
    <w:abstractNumId w:val="121"/>
  </w:num>
  <w:num w:numId="256">
    <w:abstractNumId w:val="12"/>
  </w:num>
  <w:num w:numId="257">
    <w:abstractNumId w:val="66"/>
  </w:num>
  <w:num w:numId="258">
    <w:abstractNumId w:val="100"/>
  </w:num>
  <w:num w:numId="259">
    <w:abstractNumId w:val="155"/>
  </w:num>
  <w:num w:numId="260">
    <w:abstractNumId w:val="190"/>
  </w:num>
  <w:num w:numId="261">
    <w:abstractNumId w:val="40"/>
  </w:num>
  <w:num w:numId="262">
    <w:abstractNumId w:val="231"/>
  </w:num>
  <w:num w:numId="263">
    <w:abstractNumId w:val="71"/>
  </w:num>
  <w:num w:numId="264">
    <w:abstractNumId w:val="199"/>
  </w:num>
  <w:num w:numId="265">
    <w:abstractNumId w:val="21"/>
  </w:num>
  <w:num w:numId="266">
    <w:abstractNumId w:val="11"/>
  </w:num>
  <w:num w:numId="267">
    <w:abstractNumId w:val="52"/>
  </w:num>
  <w:num w:numId="268">
    <w:abstractNumId w:val="173"/>
  </w:num>
  <w:num w:numId="269">
    <w:abstractNumId w:val="253"/>
  </w:num>
  <w:num w:numId="270">
    <w:abstractNumId w:val="116"/>
  </w:num>
  <w:num w:numId="271">
    <w:abstractNumId w:val="91"/>
  </w:num>
  <w:num w:numId="272">
    <w:abstractNumId w:val="254"/>
  </w:num>
  <w:num w:numId="273">
    <w:abstractNumId w:val="241"/>
  </w:num>
  <w:num w:numId="274">
    <w:abstractNumId w:val="270"/>
  </w:num>
  <w:num w:numId="275">
    <w:abstractNumId w:val="204"/>
  </w:num>
  <w:num w:numId="276">
    <w:abstractNumId w:val="9"/>
  </w:num>
  <w:num w:numId="277">
    <w:abstractNumId w:val="125"/>
  </w:num>
  <w:num w:numId="278">
    <w:abstractNumId w:val="150"/>
  </w:num>
  <w:num w:numId="279">
    <w:abstractNumId w:val="245"/>
  </w:num>
  <w:num w:numId="280">
    <w:abstractNumId w:val="50"/>
  </w:num>
  <w:num w:numId="281">
    <w:abstractNumId w:val="244"/>
  </w:num>
  <w:num w:numId="282">
    <w:abstractNumId w:val="61"/>
  </w:num>
  <w:num w:numId="283">
    <w:abstractNumId w:val="108"/>
  </w:num>
  <w:num w:numId="284">
    <w:abstractNumId w:val="203"/>
  </w:num>
  <w:num w:numId="285">
    <w:abstractNumId w:val="228"/>
  </w:num>
  <w:num w:numId="286">
    <w:abstractNumId w:val="118"/>
  </w:num>
  <w:num w:numId="287">
    <w:abstractNumId w:val="164"/>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73672"/>
    <w:rsid w:val="001A5E1C"/>
    <w:rsid w:val="00473672"/>
    <w:rsid w:val="00D37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arget\Windows\Published\Books\MS-RPRN\%5bMS-ADTS%5d.pdf" TargetMode="External"/><Relationship Id="rId299" Type="http://schemas.openxmlformats.org/officeDocument/2006/relationships/hyperlink" Target="file:///E:\Target\Windows\Published\Books\MS-RPRN\%5bMS-ERREF%5d.pdf" TargetMode="External"/><Relationship Id="rId303" Type="http://schemas.openxmlformats.org/officeDocument/2006/relationships/hyperlink" Target="http://go.microsoft.com/fwlink/?LinkId=90152" TargetMode="External"/><Relationship Id="rId21" Type="http://schemas.openxmlformats.org/officeDocument/2006/relationships/hyperlink" Target="http://go.microsoft.com/fwlink/?LinkId=184750" TargetMode="External"/><Relationship Id="rId42" Type="http://schemas.openxmlformats.org/officeDocument/2006/relationships/hyperlink" Target="http://go.microsoft.com/fwlink/?LinkId=90453" TargetMode="External"/><Relationship Id="rId63" Type="http://schemas.openxmlformats.org/officeDocument/2006/relationships/hyperlink" Target="file:///E:\Target\Windows\Published\Books\MS-RPRN\%5bMS-RRP%5d.pdf" TargetMode="External"/><Relationship Id="rId84" Type="http://schemas.openxmlformats.org/officeDocument/2006/relationships/hyperlink" Target="file:///E:\Target\Windows\Published\Books\MS-RPRN\%5bMS-PAN%5d.pdf" TargetMode="External"/><Relationship Id="rId138" Type="http://schemas.openxmlformats.org/officeDocument/2006/relationships/hyperlink" Target="http://go.microsoft.com/fwlink/?LinkId=90214" TargetMode="External"/><Relationship Id="rId159" Type="http://schemas.openxmlformats.org/officeDocument/2006/relationships/hyperlink" Target="http://go.microsoft.com/fwlink/?LinkId=90453" TargetMode="External"/><Relationship Id="rId170" Type="http://schemas.openxmlformats.org/officeDocument/2006/relationships/hyperlink" Target="file:///E:\Target\Windows\Published\Books\MS-RPRN\%5bMS-ADOD%5d.pdf" TargetMode="External"/><Relationship Id="rId191" Type="http://schemas.openxmlformats.org/officeDocument/2006/relationships/hyperlink" Target="file:///E:\Target\Windows\Published\Books\MS-RPRN\%5bMS-ERREF%5d.pdf" TargetMode="External"/><Relationship Id="rId205" Type="http://schemas.openxmlformats.org/officeDocument/2006/relationships/hyperlink" Target="file:///E:\Target\Windows\Published\Books\MS-RPRN\%5bMS-ERREF%5d.pdf" TargetMode="External"/><Relationship Id="rId226" Type="http://schemas.openxmlformats.org/officeDocument/2006/relationships/hyperlink" Target="file:///E:\Target\Windows\Published\Books\MS-RPRN\%5bMS-ERREF%5d.pdf" TargetMode="External"/><Relationship Id="rId247" Type="http://schemas.openxmlformats.org/officeDocument/2006/relationships/hyperlink" Target="file:///E:\Target\Windows\Published\Books\MS-RPRN\%5bMS-ERREF%5d.pdf" TargetMode="External"/><Relationship Id="rId107" Type="http://schemas.openxmlformats.org/officeDocument/2006/relationships/hyperlink" Target="file:///E:\Target\Windows\Published\Books\MS-RPRN\%5bMS-PAN%5d.pdf" TargetMode="External"/><Relationship Id="rId268" Type="http://schemas.openxmlformats.org/officeDocument/2006/relationships/hyperlink" Target="file:///E:\Target\Windows\Published\Books\MS-RPRN\%5bMS-ERREF%5d.pdf" TargetMode="External"/><Relationship Id="rId289" Type="http://schemas.openxmlformats.org/officeDocument/2006/relationships/hyperlink" Target="file:///E:\Target\Windows\Published\Books\MS-RPRN\%5bMS-ERREF%5d.pdf"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158846" TargetMode="External"/><Relationship Id="rId53" Type="http://schemas.openxmlformats.org/officeDocument/2006/relationships/hyperlink" Target="http://go.microsoft.com/fwlink/?LinkId=89898" TargetMode="External"/><Relationship Id="rId74" Type="http://schemas.openxmlformats.org/officeDocument/2006/relationships/hyperlink" Target="http://go.microsoft.com/fwlink/?LinkId=90453" TargetMode="External"/><Relationship Id="rId128" Type="http://schemas.openxmlformats.org/officeDocument/2006/relationships/hyperlink" Target="file:///E:\Target\Windows\Published\Books\MS-RPRN\%5bMS-DTYP%5d.pdf" TargetMode="External"/><Relationship Id="rId149" Type="http://schemas.openxmlformats.org/officeDocument/2006/relationships/hyperlink" Target="file:///E:\Target\Windows\Published\Books\MS-RPRN\%5bMS-DTYP%5d.pdf" TargetMode="External"/><Relationship Id="rId314" Type="http://schemas.openxmlformats.org/officeDocument/2006/relationships/footer" Target="footer2.xml"/><Relationship Id="rId5" Type="http://schemas.openxmlformats.org/officeDocument/2006/relationships/settings" Target="settings.xml"/><Relationship Id="rId95" Type="http://schemas.openxmlformats.org/officeDocument/2006/relationships/hyperlink" Target="http://go.microsoft.com/fwlink/?LinkId=90172" TargetMode="External"/><Relationship Id="rId160" Type="http://schemas.openxmlformats.org/officeDocument/2006/relationships/hyperlink" Target="http://go.microsoft.com/fwlink/?LinkId=90495" TargetMode="External"/><Relationship Id="rId181" Type="http://schemas.openxmlformats.org/officeDocument/2006/relationships/hyperlink" Target="file:///E:\Target\Windows\Published\Books\MS-RPRN\%5bMS-ADSC%5d.pdf" TargetMode="External"/><Relationship Id="rId216" Type="http://schemas.openxmlformats.org/officeDocument/2006/relationships/hyperlink" Target="file:///E:\Target\Windows\Published\Books\MS-RPRN\%5bMS-ERREF%5d.pdf" TargetMode="External"/><Relationship Id="rId237" Type="http://schemas.openxmlformats.org/officeDocument/2006/relationships/hyperlink" Target="file:///E:\Target\Windows\Published\Books\MS-RPRN\%5bMS-RPCE%5d.pdf" TargetMode="External"/><Relationship Id="rId258" Type="http://schemas.openxmlformats.org/officeDocument/2006/relationships/hyperlink" Target="file:///E:\Target\Windows\Published\Books\MS-RPRN\%5bMS-ERREF%5d.pdf" TargetMode="External"/><Relationship Id="rId279" Type="http://schemas.openxmlformats.org/officeDocument/2006/relationships/hyperlink" Target="file:///E:\Target\Windows\Published\Books\MS-RPRN\%5bMS-ERREF%5d.pdf" TargetMode="External"/><Relationship Id="rId22" Type="http://schemas.openxmlformats.org/officeDocument/2006/relationships/hyperlink" Target="http://go.microsoft.com/fwlink/?LinkId=89824" TargetMode="External"/><Relationship Id="rId43" Type="http://schemas.openxmlformats.org/officeDocument/2006/relationships/hyperlink" Target="http://go.microsoft.com/fwlink/?LinkId=90287" TargetMode="External"/><Relationship Id="rId64" Type="http://schemas.openxmlformats.org/officeDocument/2006/relationships/hyperlink" Target="file:///E:\Target\Windows\Published\Books\MS-RPRN\%5bMS-SMB2%5d.pdf" TargetMode="External"/><Relationship Id="rId118" Type="http://schemas.openxmlformats.org/officeDocument/2006/relationships/hyperlink" Target="file:///E:\Target\Windows\Published\Books\MS-RPRN\%5bMS-RPCE%5d.pdf" TargetMode="External"/><Relationship Id="rId139" Type="http://schemas.openxmlformats.org/officeDocument/2006/relationships/hyperlink" Target="file:///E:\Target\Windows\Published\Books\MS-RPRN\%5bMS-LCID%5d.pdf" TargetMode="External"/><Relationship Id="rId290" Type="http://schemas.openxmlformats.org/officeDocument/2006/relationships/image" Target="media/image5.bin"/><Relationship Id="rId304" Type="http://schemas.openxmlformats.org/officeDocument/2006/relationships/hyperlink" Target="file:///E:\Target\Windows\Published\Books\MS-RPRN\%5bMS-EMFSPOOL%5d.pdf" TargetMode="External"/><Relationship Id="rId85" Type="http://schemas.openxmlformats.org/officeDocument/2006/relationships/hyperlink" Target="file:///E:\Target\Windows\Published\Books\MS-RPRN\%5bMS-RAP%5d.pdf" TargetMode="External"/><Relationship Id="rId150" Type="http://schemas.openxmlformats.org/officeDocument/2006/relationships/hyperlink" Target="file:///E:\Target\Windows\Published\Books\MS-RPRN\%5bMS-AZOD%5d.pdf" TargetMode="External"/><Relationship Id="rId171" Type="http://schemas.openxmlformats.org/officeDocument/2006/relationships/hyperlink" Target="file:///E:\Target\Windows\Published\Books\MS-RPRN\%5bMS-DRSR%5d.pdf" TargetMode="External"/><Relationship Id="rId192" Type="http://schemas.openxmlformats.org/officeDocument/2006/relationships/hyperlink" Target="file:///E:\Target\Windows\Published\Books\MS-RPRN\%5bMS-ERREF%5d.pdf" TargetMode="External"/><Relationship Id="rId206" Type="http://schemas.openxmlformats.org/officeDocument/2006/relationships/hyperlink" Target="http://go.microsoft.com/fwlink/?LinkId=89844" TargetMode="External"/><Relationship Id="rId227" Type="http://schemas.openxmlformats.org/officeDocument/2006/relationships/hyperlink" Target="file:///E:\Target\Windows\Published\Books\MS-RPRN\%5bMS-ERREF%5d.pdf" TargetMode="External"/><Relationship Id="rId248" Type="http://schemas.openxmlformats.org/officeDocument/2006/relationships/hyperlink" Target="file:///E:\Target\Windows\Published\Books\MS-RPRN\%5bMS-ERREF%5d.pdf" TargetMode="External"/><Relationship Id="rId269" Type="http://schemas.openxmlformats.org/officeDocument/2006/relationships/hyperlink" Target="file:///E:\Target\Windows\Published\Books\MS-RPRN\%5bMS-ERREF%5d.pdf" TargetMode="External"/><Relationship Id="rId12" Type="http://schemas.openxmlformats.org/officeDocument/2006/relationships/hyperlink" Target="http://www.microsoft.com/trademarks" TargetMode="External"/><Relationship Id="rId33" Type="http://schemas.openxmlformats.org/officeDocument/2006/relationships/hyperlink" Target="http://go.microsoft.com/fwlink/?LinkId=90325" TargetMode="External"/><Relationship Id="rId108" Type="http://schemas.openxmlformats.org/officeDocument/2006/relationships/hyperlink" Target="file:///E:\Target\Windows\Published\Books\MS-RPRN\%5bMS-PAR%5d.pdf" TargetMode="External"/><Relationship Id="rId129" Type="http://schemas.openxmlformats.org/officeDocument/2006/relationships/hyperlink" Target="http://go.microsoft.com/fwlink/?LinkId=89824" TargetMode="External"/><Relationship Id="rId280" Type="http://schemas.openxmlformats.org/officeDocument/2006/relationships/hyperlink" Target="file:///E:\Target\Windows\Published\Books\MS-RPRN\%5bMS-RPCE%5d.pdf" TargetMode="External"/><Relationship Id="rId315" Type="http://schemas.openxmlformats.org/officeDocument/2006/relationships/fontTable" Target="fontTable.xml"/><Relationship Id="rId54" Type="http://schemas.openxmlformats.org/officeDocument/2006/relationships/hyperlink" Target="file:///E:\Target\Windows\Published\Books\MS-RPRN\%5bMS-ADA3%5d.pdf" TargetMode="External"/><Relationship Id="rId75" Type="http://schemas.openxmlformats.org/officeDocument/2006/relationships/hyperlink" Target="http://go.microsoft.com/fwlink/?LinkId=90460" TargetMode="External"/><Relationship Id="rId96" Type="http://schemas.openxmlformats.org/officeDocument/2006/relationships/hyperlink" Target="http://go.microsoft.com/fwlink/?LinkId=90214" TargetMode="External"/><Relationship Id="rId140" Type="http://schemas.openxmlformats.org/officeDocument/2006/relationships/hyperlink" Target="http://go.microsoft.com/fwlink/?LinkId=90460" TargetMode="External"/><Relationship Id="rId161" Type="http://schemas.openxmlformats.org/officeDocument/2006/relationships/hyperlink" Target="http://go.microsoft.com/fwlink/?LinkId=90260" TargetMode="External"/><Relationship Id="rId182" Type="http://schemas.openxmlformats.org/officeDocument/2006/relationships/hyperlink" Target="file:///E:\Target\Windows\Published\Books\MS-RPRN\%5bMS-RAP%5d.pdf" TargetMode="External"/><Relationship Id="rId217" Type="http://schemas.openxmlformats.org/officeDocument/2006/relationships/hyperlink" Target="file:///E:\Target\Windows\Published\Books\MS-RPRN\%5bMS-ERREF%5d.pdf" TargetMode="External"/><Relationship Id="rId6" Type="http://schemas.openxmlformats.org/officeDocument/2006/relationships/webSettings" Target="webSettings.xml"/><Relationship Id="rId238" Type="http://schemas.openxmlformats.org/officeDocument/2006/relationships/hyperlink" Target="file:///E:\Target\Windows\Published\Books\MS-RPRN\%5bMS-ERREF%5d.pdf" TargetMode="External"/><Relationship Id="rId259" Type="http://schemas.openxmlformats.org/officeDocument/2006/relationships/hyperlink" Target="file:///E:\Target\Windows\Published\Books\MS-RPRN\%5bMS-ERREF%5d.pdf" TargetMode="External"/><Relationship Id="rId23" Type="http://schemas.openxmlformats.org/officeDocument/2006/relationships/hyperlink" Target="http://go.microsoft.com/fwlink/?LinkId=90161" TargetMode="External"/><Relationship Id="rId119" Type="http://schemas.openxmlformats.org/officeDocument/2006/relationships/hyperlink" Target="file:///E:\Target\Windows\Published\Books\MS-RPRN\%5bMS-ERREF%5d.pdf" TargetMode="External"/><Relationship Id="rId270" Type="http://schemas.openxmlformats.org/officeDocument/2006/relationships/hyperlink" Target="file:///E:\Target\Windows\Published\Books\MS-RPRN\%5bMS-ERREF%5d.pdf" TargetMode="External"/><Relationship Id="rId291" Type="http://schemas.openxmlformats.org/officeDocument/2006/relationships/hyperlink" Target="file:///E:\Target\Windows\Published\Books\MS-RPRN\%5bMS-SMB%5d.pdf" TargetMode="External"/><Relationship Id="rId305" Type="http://schemas.openxmlformats.org/officeDocument/2006/relationships/hyperlink" Target="http://go.microsoft.com/fwlink/?LinkId=90134" TargetMode="External"/><Relationship Id="rId44" Type="http://schemas.openxmlformats.org/officeDocument/2006/relationships/hyperlink" Target="http://go.microsoft.com/fwlink/?LinkId=90553" TargetMode="External"/><Relationship Id="rId65" Type="http://schemas.openxmlformats.org/officeDocument/2006/relationships/hyperlink" Target="file:///E:\Target\Windows\Published\Books\MS-RPRN\%5bMS-SMB%5d.pdf" TargetMode="External"/><Relationship Id="rId86" Type="http://schemas.openxmlformats.org/officeDocument/2006/relationships/hyperlink" Target="http://go.microsoft.com/fwlink/?LinkId=89951" TargetMode="External"/><Relationship Id="rId130" Type="http://schemas.openxmlformats.org/officeDocument/2006/relationships/hyperlink" Target="file:///E:\Target\Windows\Published\Books\MS-RPRN\%5bMS-LCID%5d.pdf" TargetMode="External"/><Relationship Id="rId151" Type="http://schemas.openxmlformats.org/officeDocument/2006/relationships/hyperlink" Target="file:///E:\Target\Windows\Published\Books\MS-RPRN\%5bMS-RRP%5d.pdf" TargetMode="External"/><Relationship Id="rId172" Type="http://schemas.openxmlformats.org/officeDocument/2006/relationships/hyperlink" Target="http://go.microsoft.com/fwlink/?LinkId=90325" TargetMode="External"/><Relationship Id="rId193" Type="http://schemas.openxmlformats.org/officeDocument/2006/relationships/hyperlink" Target="http://go.microsoft.com/fwlink/?LinkId=89824" TargetMode="External"/><Relationship Id="rId207" Type="http://schemas.openxmlformats.org/officeDocument/2006/relationships/hyperlink" Target="file:///E:\Target\Windows\Published\Books\MS-RPRN\%5bMS-ERREF%5d.pdf" TargetMode="External"/><Relationship Id="rId228" Type="http://schemas.openxmlformats.org/officeDocument/2006/relationships/hyperlink" Target="file:///E:\Target\Windows\Published\Books\MS-RPRN\%5bMS-ERREF%5d.pdf" TargetMode="External"/><Relationship Id="rId249" Type="http://schemas.openxmlformats.org/officeDocument/2006/relationships/hyperlink" Target="file:///E:\Target\Windows\Published\Books\MS-RPRN\%5bMS-ERREF%5d.pdf" TargetMode="External"/><Relationship Id="rId13" Type="http://schemas.openxmlformats.org/officeDocument/2006/relationships/hyperlink" Target="http://go.microsoft.com/fwlink/?LinkId=89824" TargetMode="External"/><Relationship Id="rId109" Type="http://schemas.openxmlformats.org/officeDocument/2006/relationships/hyperlink" Target="file:///E:\Target\Windows\Published\Books\MS-RPRN\%5bMS-RAP%5d.pdf" TargetMode="External"/><Relationship Id="rId260" Type="http://schemas.openxmlformats.org/officeDocument/2006/relationships/hyperlink" Target="file:///E:\Target\Windows\Published\Books\MS-RPRN\%5bMS-ERREF%5d.pdf" TargetMode="External"/><Relationship Id="rId281" Type="http://schemas.openxmlformats.org/officeDocument/2006/relationships/hyperlink" Target="http://go.microsoft.com/fwlink/?LinkId=89824" TargetMode="External"/><Relationship Id="rId316" Type="http://schemas.openxmlformats.org/officeDocument/2006/relationships/theme" Target="theme/theme1.xml"/><Relationship Id="rId34" Type="http://schemas.openxmlformats.org/officeDocument/2006/relationships/hyperlink" Target="file:///E:\Target\Windows\Published\Books\MS-RPRN\%5bMS-DTYP%5d.pdf" TargetMode="External"/><Relationship Id="rId55" Type="http://schemas.openxmlformats.org/officeDocument/2006/relationships/hyperlink" Target="file:///E:\Target\Windows\Published\Books\MS-RPRN\%5bMS-ADSC%5d.pdf" TargetMode="External"/><Relationship Id="rId76" Type="http://schemas.openxmlformats.org/officeDocument/2006/relationships/hyperlink" Target="http://go.microsoft.com/fwlink/?LinkId=89844" TargetMode="External"/><Relationship Id="rId97" Type="http://schemas.openxmlformats.org/officeDocument/2006/relationships/hyperlink" Target="http://go.microsoft.com/fwlink/?LinkId=221049" TargetMode="External"/><Relationship Id="rId120" Type="http://schemas.openxmlformats.org/officeDocument/2006/relationships/hyperlink" Target="file:///E:\Target\Windows\Published\Books\MS-RPRN\%5bMS-DTYP%5d.pdf" TargetMode="External"/><Relationship Id="rId141" Type="http://schemas.openxmlformats.org/officeDocument/2006/relationships/hyperlink" Target="file:///E:\Target\Windows\Published\Books\MS-RPRN\%5bMS-DTYP%5d.pdf" TargetMode="External"/><Relationship Id="rId7" Type="http://schemas.openxmlformats.org/officeDocument/2006/relationships/footnotes" Target="footnotes.xml"/><Relationship Id="rId162" Type="http://schemas.openxmlformats.org/officeDocument/2006/relationships/hyperlink" Target="http://go.microsoft.com/fwlink/?LinkId=90372" TargetMode="External"/><Relationship Id="rId183" Type="http://schemas.openxmlformats.org/officeDocument/2006/relationships/hyperlink" Target="file:///E:\Target\Windows\Published\Books\MS-RPRN\%5bMS-SMB2%5d.pdf" TargetMode="External"/><Relationship Id="rId218" Type="http://schemas.openxmlformats.org/officeDocument/2006/relationships/hyperlink" Target="file:///E:\Target\Windows\Published\Books\MS-RPRN\%5bMS-ERREF%5d.pdf" TargetMode="External"/><Relationship Id="rId239" Type="http://schemas.openxmlformats.org/officeDocument/2006/relationships/hyperlink" Target="file:///E:\Target\Windows\Published\Books\MS-RPRN\%5bMS-RPCE%5d.pdf" TargetMode="External"/><Relationship Id="rId250" Type="http://schemas.openxmlformats.org/officeDocument/2006/relationships/hyperlink" Target="file:///E:\Target\Windows\Published\Books\MS-RPRN\%5bMS-ERREF%5d.pdf" TargetMode="External"/><Relationship Id="rId271" Type="http://schemas.openxmlformats.org/officeDocument/2006/relationships/hyperlink" Target="http://go.microsoft.com/fwlink/?LinkId=90269" TargetMode="External"/><Relationship Id="rId292" Type="http://schemas.openxmlformats.org/officeDocument/2006/relationships/image" Target="media/image6.bin"/><Relationship Id="rId306" Type="http://schemas.openxmlformats.org/officeDocument/2006/relationships/hyperlink" Target="http://go.microsoft.com/fwlink/?LinkId=90172" TargetMode="External"/><Relationship Id="rId24" Type="http://schemas.openxmlformats.org/officeDocument/2006/relationships/hyperlink" Target="http://go.microsoft.com/fwlink/?LinkId=90264" TargetMode="External"/><Relationship Id="rId45" Type="http://schemas.openxmlformats.org/officeDocument/2006/relationships/hyperlink" Target="http://go.microsoft.com/fwlink/?LinkId=90576" TargetMode="External"/><Relationship Id="rId66" Type="http://schemas.openxmlformats.org/officeDocument/2006/relationships/hyperlink" Target="http://go.microsoft.com/fwlink/?LinkId=90260" TargetMode="External"/><Relationship Id="rId87" Type="http://schemas.openxmlformats.org/officeDocument/2006/relationships/hyperlink" Target="http://go.microsoft.com/fwlink/?LinkId=122185" TargetMode="External"/><Relationship Id="rId110" Type="http://schemas.openxmlformats.org/officeDocument/2006/relationships/hyperlink" Target="file:///E:\Target\Windows\Published\Books\MS-RPRN\%5bMS-ADTS%5d.pdf" TargetMode="External"/><Relationship Id="rId131" Type="http://schemas.openxmlformats.org/officeDocument/2006/relationships/hyperlink" Target="http://go.microsoft.com/fwlink/?LinkId=89824" TargetMode="External"/><Relationship Id="rId61" Type="http://schemas.openxmlformats.org/officeDocument/2006/relationships/hyperlink" Target="file:///E:\Target\Windows\Published\Books\MS-RPRN\%5bMS-PAR%5d.pdf" TargetMode="External"/><Relationship Id="rId82" Type="http://schemas.openxmlformats.org/officeDocument/2006/relationships/hyperlink" Target="file:///E:\Target\Windows\Published\Books\MS-RPRN\%5bMS-EMFSPOOL%5d.pdf" TargetMode="External"/><Relationship Id="rId152" Type="http://schemas.openxmlformats.org/officeDocument/2006/relationships/hyperlink" Target="http://go.microsoft.com/fwlink/?LinkId=90214" TargetMode="External"/><Relationship Id="rId173" Type="http://schemas.openxmlformats.org/officeDocument/2006/relationships/hyperlink" Target="file:///E:\Target\Windows\Published\Books\MS-RPRN\%5bMS-ADTS%5d.pdf" TargetMode="External"/><Relationship Id="rId194" Type="http://schemas.openxmlformats.org/officeDocument/2006/relationships/hyperlink" Target="file:///E:\Target\Windows\Published\Books\MS-RPRN\%5bMS-ERREF%5d.pdf" TargetMode="External"/><Relationship Id="rId199" Type="http://schemas.openxmlformats.org/officeDocument/2006/relationships/hyperlink" Target="file:///E:\Target\Windows\Published\Books\MS-RPRN\%5bMS-ERREF%5d.pdf" TargetMode="External"/><Relationship Id="rId203" Type="http://schemas.openxmlformats.org/officeDocument/2006/relationships/hyperlink" Target="file:///E:\Target\Windows\Published\Books\MS-RPRN\%5bMS-ERREF%5d.pdf" TargetMode="External"/><Relationship Id="rId208" Type="http://schemas.openxmlformats.org/officeDocument/2006/relationships/hyperlink" Target="http://go.microsoft.com/fwlink/?LinkId=89824" TargetMode="External"/><Relationship Id="rId229" Type="http://schemas.openxmlformats.org/officeDocument/2006/relationships/hyperlink" Target="file:///E:\Target\Windows\Published\Books\MS-RPRN\%5bMS-ERREF%5d.pdf" TargetMode="External"/><Relationship Id="rId19" Type="http://schemas.openxmlformats.org/officeDocument/2006/relationships/hyperlink" Target="http://go.microsoft.com/fwlink/?LinkId=90151" TargetMode="External"/><Relationship Id="rId224" Type="http://schemas.openxmlformats.org/officeDocument/2006/relationships/hyperlink" Target="file:///E:\Target\Windows\Published\Books\MS-RPRN\%5bMS-ERREF%5d.pdf" TargetMode="External"/><Relationship Id="rId240" Type="http://schemas.openxmlformats.org/officeDocument/2006/relationships/hyperlink" Target="file:///E:\Target\Windows\Published\Books\MS-RPRN\%5bMS-ERREF%5d.pdf" TargetMode="External"/><Relationship Id="rId245" Type="http://schemas.openxmlformats.org/officeDocument/2006/relationships/hyperlink" Target="file:///E:\Target\Windows\Published\Books\MS-RPRN\%5bMS-ERREF%5d.pdf" TargetMode="External"/><Relationship Id="rId261" Type="http://schemas.openxmlformats.org/officeDocument/2006/relationships/hyperlink" Target="file:///E:\Target\Windows\Published\Books\MS-RPRN\%5bMS-ERREF%5d.pdf" TargetMode="External"/><Relationship Id="rId266" Type="http://schemas.openxmlformats.org/officeDocument/2006/relationships/hyperlink" Target="file:///E:\Target\Windows\Published\Books\MS-RPRN\%5bMS-ERREF%5d.pdf" TargetMode="External"/><Relationship Id="rId287" Type="http://schemas.openxmlformats.org/officeDocument/2006/relationships/hyperlink" Target="file:///E:\Target\Windows\Published\Books\MS-RPRN\%5bMS-ERREF%5d.pdf" TargetMode="External"/><Relationship Id="rId14" Type="http://schemas.openxmlformats.org/officeDocument/2006/relationships/hyperlink" Target="file:///E:\Target\Windows\Published\Books\MS-RPRN\%5bMS-RPCE%5d.pdf" TargetMode="External"/><Relationship Id="rId30" Type="http://schemas.openxmlformats.org/officeDocument/2006/relationships/hyperlink" Target="http://go.microsoft.com/fwlink/?LinkId=90261" TargetMode="External"/><Relationship Id="rId35" Type="http://schemas.openxmlformats.org/officeDocument/2006/relationships/hyperlink" Target="file:///E:\Target\Windows\Published\Books\MS-RPRN\%5bMS-AZOD%5d.pdf" TargetMode="External"/><Relationship Id="rId56" Type="http://schemas.openxmlformats.org/officeDocument/2006/relationships/hyperlink" Target="file:///E:\Target\Windows\Published\Books\MS-RPRN\%5bMS-ADTS%5d.pdf" TargetMode="External"/><Relationship Id="rId77" Type="http://schemas.openxmlformats.org/officeDocument/2006/relationships/hyperlink" Target="http://go.microsoft.com/fwlink/?LinkId=158846" TargetMode="External"/><Relationship Id="rId100" Type="http://schemas.openxmlformats.org/officeDocument/2006/relationships/hyperlink" Target="http://go.microsoft.com/fwlink/?LinkId=91840" TargetMode="External"/><Relationship Id="rId105" Type="http://schemas.openxmlformats.org/officeDocument/2006/relationships/hyperlink" Target="file:///E:\Target\Windows\Published\Books\MS-RPRN\%5bMS-SMB2%5d.pdf" TargetMode="External"/><Relationship Id="rId126" Type="http://schemas.openxmlformats.org/officeDocument/2006/relationships/hyperlink" Target="http://go.microsoft.com/fwlink/?LinkId=184577" TargetMode="External"/><Relationship Id="rId147" Type="http://schemas.openxmlformats.org/officeDocument/2006/relationships/hyperlink" Target="http://go.microsoft.com/fwlink/?LinkId=89898" TargetMode="External"/><Relationship Id="rId168" Type="http://schemas.openxmlformats.org/officeDocument/2006/relationships/hyperlink" Target="file:///E:\Target\Windows\Published\Books\MS-RPRN\%5bMS-ADA3%5d.pdf" TargetMode="External"/><Relationship Id="rId282" Type="http://schemas.openxmlformats.org/officeDocument/2006/relationships/hyperlink" Target="file:///E:\Target\Windows\Published\Books\MS-RPRN\%5bMS-SMB2%5d.pdf" TargetMode="External"/><Relationship Id="rId312"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mailto:dochelp@microsoft.com" TargetMode="External"/><Relationship Id="rId72" Type="http://schemas.openxmlformats.org/officeDocument/2006/relationships/hyperlink" Target="http://go.microsoft.com/fwlink/?LinkId=90372" TargetMode="External"/><Relationship Id="rId93" Type="http://schemas.openxmlformats.org/officeDocument/2006/relationships/hyperlink" Target="http://go.microsoft.com/fwlink/?LinkId=90134" TargetMode="External"/><Relationship Id="rId98" Type="http://schemas.openxmlformats.org/officeDocument/2006/relationships/hyperlink" Target="http://go.microsoft.com/fwlink/?LinkId=90495" TargetMode="External"/><Relationship Id="rId121" Type="http://schemas.openxmlformats.org/officeDocument/2006/relationships/hyperlink" Target="http://go.microsoft.com/fwlink/?LinkId=90460" TargetMode="External"/><Relationship Id="rId142" Type="http://schemas.openxmlformats.org/officeDocument/2006/relationships/hyperlink" Target="http://go.microsoft.com/fwlink/?LinkId=90214" TargetMode="External"/><Relationship Id="rId163" Type="http://schemas.openxmlformats.org/officeDocument/2006/relationships/hyperlink" Target="http://go.microsoft.com/fwlink/?LinkId=90453" TargetMode="External"/><Relationship Id="rId184" Type="http://schemas.openxmlformats.org/officeDocument/2006/relationships/hyperlink" Target="http://go.microsoft.com/fwlink/?LinkId=89824" TargetMode="External"/><Relationship Id="rId189" Type="http://schemas.openxmlformats.org/officeDocument/2006/relationships/hyperlink" Target="file:///E:\Target\Windows\Published\Books\MS-RPRN\%5bMS-DTYP%5d.pdf" TargetMode="External"/><Relationship Id="rId219" Type="http://schemas.openxmlformats.org/officeDocument/2006/relationships/hyperlink" Target="file:///E:\Target\Windows\Published\Books\MS-RPRN\%5bMS-ERREF%5d.pdf" TargetMode="External"/><Relationship Id="rId3" Type="http://schemas.openxmlformats.org/officeDocument/2006/relationships/numbering" Target="numbering.xml"/><Relationship Id="rId214" Type="http://schemas.openxmlformats.org/officeDocument/2006/relationships/hyperlink" Target="file:///E:\Target\Windows\Published\Books\MS-RPRN\%5bMS-ERREF%5d.pdf" TargetMode="External"/><Relationship Id="rId230" Type="http://schemas.openxmlformats.org/officeDocument/2006/relationships/hyperlink" Target="file:///E:\Target\Windows\Published\Books\MS-RPRN\%5bMS-ERREF%5d.pdf" TargetMode="External"/><Relationship Id="rId235" Type="http://schemas.openxmlformats.org/officeDocument/2006/relationships/hyperlink" Target="file:///E:\Target\Windows\Published\Books\MS-RPRN\%5bMS-ERREF%5d.pdf" TargetMode="External"/><Relationship Id="rId251" Type="http://schemas.openxmlformats.org/officeDocument/2006/relationships/hyperlink" Target="file:///E:\Target\Windows\Published\Books\MS-RPRN\%5bMS-ERREF%5d.pdf" TargetMode="External"/><Relationship Id="rId256" Type="http://schemas.openxmlformats.org/officeDocument/2006/relationships/hyperlink" Target="file:///E:\Target\Windows\Published\Books\MS-RPRN\%5bMS-ERREF%5d.pdf" TargetMode="External"/><Relationship Id="rId277" Type="http://schemas.openxmlformats.org/officeDocument/2006/relationships/hyperlink" Target="file:///E:\Target\Windows\Published\Books\MS-RPRN\%5bMS-ERREF%5d.pdf" TargetMode="External"/><Relationship Id="rId298" Type="http://schemas.openxmlformats.org/officeDocument/2006/relationships/hyperlink" Target="http://go.microsoft.com/fwlink/?LinkId=240056" TargetMode="External"/><Relationship Id="rId25" Type="http://schemas.openxmlformats.org/officeDocument/2006/relationships/hyperlink" Target="http://go.microsoft.com/fwlink/?LinkId=127732" TargetMode="External"/><Relationship Id="rId46" Type="http://schemas.openxmlformats.org/officeDocument/2006/relationships/hyperlink" Target="http://go.microsoft.com/fwlink/?LinkId=127841" TargetMode="External"/><Relationship Id="rId67" Type="http://schemas.openxmlformats.org/officeDocument/2006/relationships/hyperlink" Target="http://go.microsoft.com/fwlink/?LinkId=121934" TargetMode="External"/><Relationship Id="rId116" Type="http://schemas.openxmlformats.org/officeDocument/2006/relationships/hyperlink" Target="file:///E:\Target\Windows\Published\Books\MS-RPRN\%5bMS-SMB2%5d.pdf" TargetMode="External"/><Relationship Id="rId137" Type="http://schemas.openxmlformats.org/officeDocument/2006/relationships/hyperlink" Target="file:///E:\Target\Windows\Published\Books\MS-RPRN\%5bMS-DTYP%5d.pdf" TargetMode="External"/><Relationship Id="rId158" Type="http://schemas.openxmlformats.org/officeDocument/2006/relationships/hyperlink" Target="http://go.microsoft.com/fwlink/?LinkId=90372" TargetMode="External"/><Relationship Id="rId272" Type="http://schemas.openxmlformats.org/officeDocument/2006/relationships/hyperlink" Target="http://go.microsoft.com/fwlink/?LinkId=121934" TargetMode="External"/><Relationship Id="rId293" Type="http://schemas.openxmlformats.org/officeDocument/2006/relationships/image" Target="media/image7.bin"/><Relationship Id="rId302" Type="http://schemas.openxmlformats.org/officeDocument/2006/relationships/hyperlink" Target="http://go.microsoft.com/fwlink/?LinkId=161001" TargetMode="External"/><Relationship Id="rId307" Type="http://schemas.openxmlformats.org/officeDocument/2006/relationships/hyperlink" Target="file:///E:\Target\Windows\Published\Books\MS-RPRN\%5bMS-DRSR%5d.pdf" TargetMode="External"/><Relationship Id="rId20" Type="http://schemas.openxmlformats.org/officeDocument/2006/relationships/hyperlink" Target="http://go.microsoft.com/fwlink/?LinkId=184749" TargetMode="External"/><Relationship Id="rId41" Type="http://schemas.openxmlformats.org/officeDocument/2006/relationships/hyperlink" Target="http://go.microsoft.com/fwlink/?LinkId=154659" TargetMode="External"/><Relationship Id="rId62" Type="http://schemas.openxmlformats.org/officeDocument/2006/relationships/hyperlink" Target="file:///E:\Target\Windows\Published\Books\MS-RPRN\%5bMS-RPCE%5d.pdf" TargetMode="External"/><Relationship Id="rId83" Type="http://schemas.openxmlformats.org/officeDocument/2006/relationships/hyperlink" Target="file:///E:\Target\Windows\Published\Books\MS-RPRN\%5bMS-EMF%5d.pdf" TargetMode="External"/><Relationship Id="rId88" Type="http://schemas.openxmlformats.org/officeDocument/2006/relationships/hyperlink" Target="http://go.microsoft.com/fwlink/?LinkId=226293" TargetMode="External"/><Relationship Id="rId111" Type="http://schemas.openxmlformats.org/officeDocument/2006/relationships/hyperlink" Target="http://go.microsoft.com/fwlink/?LinkId=90325" TargetMode="External"/><Relationship Id="rId132" Type="http://schemas.openxmlformats.org/officeDocument/2006/relationships/hyperlink" Target="http://go.microsoft.com/fwlink/?LinkId=89824" TargetMode="External"/><Relationship Id="rId153" Type="http://schemas.openxmlformats.org/officeDocument/2006/relationships/hyperlink" Target="http://go.microsoft.com/fwlink/?LinkId=158846" TargetMode="External"/><Relationship Id="rId174" Type="http://schemas.openxmlformats.org/officeDocument/2006/relationships/hyperlink" Target="http://go.microsoft.com/fwlink/?LinkId=90495" TargetMode="External"/><Relationship Id="rId179" Type="http://schemas.openxmlformats.org/officeDocument/2006/relationships/hyperlink" Target="file:///E:\Target\Windows\Published\Books\MS-RPRN\%5bMS-PAR%5d.pdf" TargetMode="External"/><Relationship Id="rId195" Type="http://schemas.openxmlformats.org/officeDocument/2006/relationships/hyperlink" Target="http://go.microsoft.com/fwlink/?LinkId=89824" TargetMode="External"/><Relationship Id="rId209" Type="http://schemas.openxmlformats.org/officeDocument/2006/relationships/hyperlink" Target="file:///E:\Target\Windows\Published\Books\MS-RPRN\%5bMS-ERREF%5d.pdf" TargetMode="External"/><Relationship Id="rId190" Type="http://schemas.openxmlformats.org/officeDocument/2006/relationships/hyperlink" Target="http://go.microsoft.com/fwlink/?LinkId=89824" TargetMode="External"/><Relationship Id="rId204" Type="http://schemas.openxmlformats.org/officeDocument/2006/relationships/hyperlink" Target="file:///E:\Target\Windows\Published\Books\MS-RPRN\%5bMS-ERREF%5d.pdf" TargetMode="External"/><Relationship Id="rId220" Type="http://schemas.openxmlformats.org/officeDocument/2006/relationships/hyperlink" Target="file:///E:\Target\Windows\Published\Books\MS-RPRN\%5bMS-ERREF%5d.pdf" TargetMode="External"/><Relationship Id="rId225" Type="http://schemas.openxmlformats.org/officeDocument/2006/relationships/hyperlink" Target="file:///E:\Target\Windows\Published\Books\MS-RPRN\%5bMS-ERREF%5d.pdf" TargetMode="External"/><Relationship Id="rId241" Type="http://schemas.openxmlformats.org/officeDocument/2006/relationships/hyperlink" Target="file:///E:\Target\Windows\Published\Books\MS-RPRN\%5bMS-ERREF%5d.pdf" TargetMode="External"/><Relationship Id="rId246" Type="http://schemas.openxmlformats.org/officeDocument/2006/relationships/hyperlink" Target="file:///E:\Target\Windows\Published\Books\MS-RPRN\%5bMS-ERREF%5d.pdf" TargetMode="External"/><Relationship Id="rId267" Type="http://schemas.openxmlformats.org/officeDocument/2006/relationships/hyperlink" Target="file:///E:\Target\Windows\Published\Books\MS-RPRN\%5bMS-ERREF%5d.pdf" TargetMode="External"/><Relationship Id="rId288" Type="http://schemas.openxmlformats.org/officeDocument/2006/relationships/hyperlink" Target="file:///E:\Target\Windows\Published\Books\MS-RPRN\%5bMS-ERREF%5d.pdf" TargetMode="External"/><Relationship Id="rId15" Type="http://schemas.openxmlformats.org/officeDocument/2006/relationships/hyperlink" Target="file:///E:\Target\Windows\Published\Books\MS-RPRN\%5bMS-PAR%5d.pdf" TargetMode="External"/><Relationship Id="rId36" Type="http://schemas.openxmlformats.org/officeDocument/2006/relationships/hyperlink" Target="http://go.microsoft.com/fwlink/?LinkId=89836" TargetMode="External"/><Relationship Id="rId57" Type="http://schemas.openxmlformats.org/officeDocument/2006/relationships/hyperlink" Target="file:///E:\Target\Windows\Published\Books\MS-RPRN\%5bMS-DRSR%5d.pdf" TargetMode="External"/><Relationship Id="rId106" Type="http://schemas.openxmlformats.org/officeDocument/2006/relationships/image" Target="media/image4.bin"/><Relationship Id="rId127" Type="http://schemas.openxmlformats.org/officeDocument/2006/relationships/hyperlink" Target="http://go.microsoft.com/fwlink/?LinkId=89824" TargetMode="External"/><Relationship Id="rId262" Type="http://schemas.openxmlformats.org/officeDocument/2006/relationships/hyperlink" Target="file:///E:\Target\Windows\Published\Books\MS-RPRN\%5bMS-ERREF%5d.pdf" TargetMode="External"/><Relationship Id="rId283" Type="http://schemas.openxmlformats.org/officeDocument/2006/relationships/hyperlink" Target="file:///E:\Target\Windows\Published\Books\MS-RPRN\%5bMS-RPCE%5d.pdf" TargetMode="External"/><Relationship Id="rId313" Type="http://schemas.openxmlformats.org/officeDocument/2006/relationships/footer" Target="footer1.xml"/><Relationship Id="rId10" Type="http://schemas.openxmlformats.org/officeDocument/2006/relationships/hyperlink" Target="http://go.microsoft.com/fwlink/?LinkId=214448" TargetMode="External"/><Relationship Id="rId31" Type="http://schemas.openxmlformats.org/officeDocument/2006/relationships/hyperlink" Target="file:///E:\Target\Windows\Published\Books\MS-RPRN\%5bMS-RPCE%5d.pdf" TargetMode="External"/><Relationship Id="rId52" Type="http://schemas.openxmlformats.org/officeDocument/2006/relationships/hyperlink" Target="http://go.microsoft.com/fwlink/?LinkId=89824" TargetMode="External"/><Relationship Id="rId73" Type="http://schemas.openxmlformats.org/officeDocument/2006/relationships/hyperlink" Target="http://go.microsoft.com/fwlink/?LinkId=90380" TargetMode="External"/><Relationship Id="rId78" Type="http://schemas.openxmlformats.org/officeDocument/2006/relationships/hyperlink" Target="http://go.microsoft.com/fwlink/?LinkId=161001" TargetMode="External"/><Relationship Id="rId94" Type="http://schemas.openxmlformats.org/officeDocument/2006/relationships/hyperlink" Target="http://go.microsoft.com/fwlink/?LinkId=90152" TargetMode="External"/><Relationship Id="rId99" Type="http://schemas.openxmlformats.org/officeDocument/2006/relationships/hyperlink" Target="http://go.microsoft.com/fwlink/?LinkId=240056" TargetMode="External"/><Relationship Id="rId101" Type="http://schemas.openxmlformats.org/officeDocument/2006/relationships/image" Target="media/image1.bin"/><Relationship Id="rId122" Type="http://schemas.openxmlformats.org/officeDocument/2006/relationships/hyperlink" Target="file:///E:\Target\Windows\Published\Books\MS-RPRN\%5bMS-RPCE%5d.pdf" TargetMode="External"/><Relationship Id="rId143" Type="http://schemas.openxmlformats.org/officeDocument/2006/relationships/hyperlink" Target="http://go.microsoft.com/fwlink/?LinkId=158846" TargetMode="External"/><Relationship Id="rId148" Type="http://schemas.openxmlformats.org/officeDocument/2006/relationships/hyperlink" Target="http://go.microsoft.com/fwlink/?LinkId=89898" TargetMode="External"/><Relationship Id="rId164" Type="http://schemas.openxmlformats.org/officeDocument/2006/relationships/hyperlink" Target="http://go.microsoft.com/fwlink/?LinkId=89951" TargetMode="External"/><Relationship Id="rId169" Type="http://schemas.openxmlformats.org/officeDocument/2006/relationships/hyperlink" Target="file:///E:\Target\Windows\Published\Books\MS-RPRN\%5bMS-ADTS%5d.pdf" TargetMode="External"/><Relationship Id="rId185" Type="http://schemas.openxmlformats.org/officeDocument/2006/relationships/hyperlink" Target="file:///E:\Target\Windows\Published\Books\MS-RPRN\%5bMS-SMB2%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file:///E:\Target\Windows\Published\Books\MS-RPRN\%5bMS-ADLS%5d.pdf" TargetMode="External"/><Relationship Id="rId210" Type="http://schemas.openxmlformats.org/officeDocument/2006/relationships/hyperlink" Target="http://go.microsoft.com/fwlink/?LinkId=89824" TargetMode="External"/><Relationship Id="rId215" Type="http://schemas.openxmlformats.org/officeDocument/2006/relationships/hyperlink" Target="file:///E:\Target\Windows\Published\Books\MS-RPRN\%5bMS-ERREF%5d.pdf" TargetMode="External"/><Relationship Id="rId236" Type="http://schemas.openxmlformats.org/officeDocument/2006/relationships/hyperlink" Target="file:///E:\Target\Windows\Published\Books\MS-RPRN\%5bMS-ERREF%5d.pdf" TargetMode="External"/><Relationship Id="rId257" Type="http://schemas.openxmlformats.org/officeDocument/2006/relationships/hyperlink" Target="file:///E:\Target\Windows\Published\Books\MS-RPRN\%5bMS-ERREF%5d.pdf" TargetMode="External"/><Relationship Id="rId278" Type="http://schemas.openxmlformats.org/officeDocument/2006/relationships/hyperlink" Target="file:///E:\Target\Windows\Published\Books\MS-RPRN\%5bMS-ERREF%5d.pdf" TargetMode="External"/><Relationship Id="rId26" Type="http://schemas.openxmlformats.org/officeDocument/2006/relationships/hyperlink" Target="http://go.microsoft.com/fwlink/?LinkId=90460" TargetMode="External"/><Relationship Id="rId231" Type="http://schemas.openxmlformats.org/officeDocument/2006/relationships/hyperlink" Target="file:///E:\Target\Windows\Published\Books\MS-RPRN\%5bMS-ERREF%5d.pdf" TargetMode="External"/><Relationship Id="rId252" Type="http://schemas.openxmlformats.org/officeDocument/2006/relationships/hyperlink" Target="file:///E:\Target\Windows\Published\Books\MS-RPRN\%5bMS-ERREF%5d.pdf" TargetMode="External"/><Relationship Id="rId273" Type="http://schemas.openxmlformats.org/officeDocument/2006/relationships/hyperlink" Target="http://go.microsoft.com/fwlink/?LinkId=89898" TargetMode="External"/><Relationship Id="rId294" Type="http://schemas.openxmlformats.org/officeDocument/2006/relationships/image" Target="media/image8.bin"/><Relationship Id="rId308" Type="http://schemas.openxmlformats.org/officeDocument/2006/relationships/hyperlink" Target="file:///E:\Target\Windows\Published\Books\MS-RPRN\%5bMS-RPCE%5d.pdf" TargetMode="External"/><Relationship Id="rId47" Type="http://schemas.openxmlformats.org/officeDocument/2006/relationships/hyperlink" Target="http://go.microsoft.com/fwlink/?LinkId=299386" TargetMode="External"/><Relationship Id="rId68" Type="http://schemas.openxmlformats.org/officeDocument/2006/relationships/hyperlink" Target="http://go.microsoft.com/fwlink/?LinkId=90269" TargetMode="External"/><Relationship Id="rId89" Type="http://schemas.openxmlformats.org/officeDocument/2006/relationships/hyperlink" Target="http://go.microsoft.com/fwlink/?LinkId=184577" TargetMode="External"/><Relationship Id="rId112" Type="http://schemas.openxmlformats.org/officeDocument/2006/relationships/hyperlink" Target="file:///E:\Target\Windows\Published\Books\MS-RPRN\%5bMS-RPCE%5d.pdf" TargetMode="External"/><Relationship Id="rId133" Type="http://schemas.openxmlformats.org/officeDocument/2006/relationships/hyperlink" Target="file:///E:\Target\Windows\Published\Books\MS-RPRN\%5bMS-DTYP%5d.pdf" TargetMode="External"/><Relationship Id="rId154" Type="http://schemas.openxmlformats.org/officeDocument/2006/relationships/hyperlink" Target="http://go.microsoft.com/fwlink/?LinkId=221046" TargetMode="External"/><Relationship Id="rId175" Type="http://schemas.openxmlformats.org/officeDocument/2006/relationships/hyperlink" Target="http://go.microsoft.com/fwlink/?LinkId=90325" TargetMode="External"/><Relationship Id="rId196" Type="http://schemas.openxmlformats.org/officeDocument/2006/relationships/hyperlink" Target="file:///E:\Target\Windows\Published\Books\MS-RPRN\%5bMS-ERREF%5d.pdf" TargetMode="External"/><Relationship Id="rId200" Type="http://schemas.openxmlformats.org/officeDocument/2006/relationships/hyperlink" Target="file:///E:\Target\Windows\Published\Books\MS-RPRN\%5bMS-ERREF%5d.pdf" TargetMode="External"/><Relationship Id="rId16" Type="http://schemas.openxmlformats.org/officeDocument/2006/relationships/hyperlink" Target="http://go.microsoft.com/fwlink/?LinkId=90317" TargetMode="External"/><Relationship Id="rId221" Type="http://schemas.openxmlformats.org/officeDocument/2006/relationships/hyperlink" Target="file:///E:\Target\Windows\Published\Books\MS-RPRN\%5bMS-ERREF%5d.pdf" TargetMode="External"/><Relationship Id="rId242" Type="http://schemas.openxmlformats.org/officeDocument/2006/relationships/hyperlink" Target="file:///E:\Target\Windows\Published\Books\MS-RPRN\%5bMS-ERREF%5d.pdf" TargetMode="External"/><Relationship Id="rId263" Type="http://schemas.openxmlformats.org/officeDocument/2006/relationships/hyperlink" Target="file:///E:\Target\Windows\Published\Books\MS-RPRN\%5bMS-ERREF%5d.pdf" TargetMode="External"/><Relationship Id="rId284" Type="http://schemas.openxmlformats.org/officeDocument/2006/relationships/hyperlink" Target="http://go.microsoft.com/fwlink/?LinkId=89824" TargetMode="External"/><Relationship Id="rId37" Type="http://schemas.openxmlformats.org/officeDocument/2006/relationships/hyperlink" Target="file:///E:\Target\Windows\Published\Books\MS-RPRN\%5bMS-SMB%5d.pdf" TargetMode="External"/><Relationship Id="rId58" Type="http://schemas.openxmlformats.org/officeDocument/2006/relationships/hyperlink" Target="file:///E:\Target\Windows\Published\Books\MS-RPRN\%5bMS-DTYP%5d.pdf" TargetMode="External"/><Relationship Id="rId79" Type="http://schemas.openxmlformats.org/officeDocument/2006/relationships/hyperlink" Target="file:///E:\Target\Windows\Published\Books\MS-RPRN\%5bMS-ADLS%5d.pdf" TargetMode="External"/><Relationship Id="rId102" Type="http://schemas.openxmlformats.org/officeDocument/2006/relationships/image" Target="media/image2.bin"/><Relationship Id="rId123" Type="http://schemas.openxmlformats.org/officeDocument/2006/relationships/hyperlink" Target="file:///E:\Target\Windows\Published\Books\MS-RPRN\%5bMS-RPCE%5d.pdf" TargetMode="External"/><Relationship Id="rId144" Type="http://schemas.openxmlformats.org/officeDocument/2006/relationships/hyperlink" Target="file:///E:\Target\Windows\Published\Books\MS-RPRN\%5bMS-EMF%5d.pdf" TargetMode="External"/><Relationship Id="rId90" Type="http://schemas.openxmlformats.org/officeDocument/2006/relationships/hyperlink" Target="http://go.microsoft.com/fwlink/?LinkId=221046" TargetMode="External"/><Relationship Id="rId165" Type="http://schemas.openxmlformats.org/officeDocument/2006/relationships/hyperlink" Target="http://go.microsoft.com/fwlink/?LinkId=90325" TargetMode="External"/><Relationship Id="rId186" Type="http://schemas.openxmlformats.org/officeDocument/2006/relationships/hyperlink" Target="file:///E:\Target\Windows\Published\Books\MS-RPRN\%5bMS-RPCE%5d.pdf" TargetMode="External"/><Relationship Id="rId211" Type="http://schemas.openxmlformats.org/officeDocument/2006/relationships/hyperlink" Target="file:///E:\Target\Windows\Published\Books\MS-RPRN\%5bMS-ERREF%5d.pdf" TargetMode="External"/><Relationship Id="rId232" Type="http://schemas.openxmlformats.org/officeDocument/2006/relationships/hyperlink" Target="file:///E:\Target\Windows\Published\Books\MS-RPRN\%5bMS-ERREF%5d.pdf" TargetMode="External"/><Relationship Id="rId253" Type="http://schemas.openxmlformats.org/officeDocument/2006/relationships/hyperlink" Target="file:///E:\Target\Windows\Published\Books\MS-RPRN\%5bMS-ERREF%5d.pdf" TargetMode="External"/><Relationship Id="rId274" Type="http://schemas.openxmlformats.org/officeDocument/2006/relationships/hyperlink" Target="file:///E:\Target\Windows\Published\Books\MS-RPRN\%5bMS-ERREF%5d.pdf" TargetMode="External"/><Relationship Id="rId295" Type="http://schemas.openxmlformats.org/officeDocument/2006/relationships/hyperlink" Target="http://go.microsoft.com/fwlink/?LinkId=89824" TargetMode="External"/><Relationship Id="rId309" Type="http://schemas.openxmlformats.org/officeDocument/2006/relationships/hyperlink" Target="file:///E:\Target\Windows\Published\Books\MS-RPRN\%5bMS-DTYP%5d.pdf" TargetMode="External"/><Relationship Id="rId27" Type="http://schemas.openxmlformats.org/officeDocument/2006/relationships/hyperlink" Target="http://go.microsoft.com/fwlink/?LinkId=90008" TargetMode="External"/><Relationship Id="rId48" Type="http://schemas.openxmlformats.org/officeDocument/2006/relationships/hyperlink" Target="http://go.microsoft.com/fwlink/?LinkId=90214" TargetMode="External"/><Relationship Id="rId69" Type="http://schemas.openxmlformats.org/officeDocument/2006/relationships/hyperlink" Target="http://go.microsoft.com/fwlink/?LinkId=90317" TargetMode="External"/><Relationship Id="rId113" Type="http://schemas.openxmlformats.org/officeDocument/2006/relationships/hyperlink" Target="file:///E:\Target\Windows\Published\Books\MS-RPRN\%5bMS-ADLS%5d.pdf" TargetMode="External"/><Relationship Id="rId134" Type="http://schemas.openxmlformats.org/officeDocument/2006/relationships/hyperlink" Target="http://go.microsoft.com/fwlink/?LinkId=91840" TargetMode="External"/><Relationship Id="rId80" Type="http://schemas.openxmlformats.org/officeDocument/2006/relationships/hyperlink" Target="file:///E:\Target\Windows\Published\Books\MS-RPRN\%5bMS-ADOD%5d.pdf" TargetMode="External"/><Relationship Id="rId155" Type="http://schemas.openxmlformats.org/officeDocument/2006/relationships/hyperlink" Target="http://go.microsoft.com/fwlink/?LinkId=221049" TargetMode="External"/><Relationship Id="rId176" Type="http://schemas.openxmlformats.org/officeDocument/2006/relationships/hyperlink" Target="http://go.microsoft.com/fwlink/?LinkId=90325" TargetMode="External"/><Relationship Id="rId197" Type="http://schemas.openxmlformats.org/officeDocument/2006/relationships/hyperlink" Target="file:///E:\Target\Windows\Published\Books\MS-RPRN\%5bMS-ERREF%5d.pdf" TargetMode="External"/><Relationship Id="rId201" Type="http://schemas.openxmlformats.org/officeDocument/2006/relationships/hyperlink" Target="file:///E:\Target\Windows\Published\Books\MS-RPRN\%5bMS-ERREF%5d.pdf" TargetMode="External"/><Relationship Id="rId222" Type="http://schemas.openxmlformats.org/officeDocument/2006/relationships/hyperlink" Target="file:///E:\Target\Windows\Published\Books\MS-RPRN\%5bMS-ERREF%5d.pdf" TargetMode="External"/><Relationship Id="rId243" Type="http://schemas.openxmlformats.org/officeDocument/2006/relationships/hyperlink" Target="file:///E:\Target\Windows\Published\Books\MS-RPRN\%5bMS-ERREF%5d.pdf" TargetMode="External"/><Relationship Id="rId264" Type="http://schemas.openxmlformats.org/officeDocument/2006/relationships/hyperlink" Target="file:///E:\Target\Windows\Published\Books\MS-RPRN\%5bMS-ERREF%5d.pdf" TargetMode="External"/><Relationship Id="rId285" Type="http://schemas.openxmlformats.org/officeDocument/2006/relationships/hyperlink" Target="file:///E:\Target\Windows\Published\Books\MS-RPRN\%5bMS-ERREF%5d.pdf" TargetMode="External"/><Relationship Id="rId17" Type="http://schemas.openxmlformats.org/officeDocument/2006/relationships/hyperlink" Target="file:///E:\Target\Windows\Published\Books\MS-RPRN\%5bMS-ADTS%5d.pdf" TargetMode="External"/><Relationship Id="rId38" Type="http://schemas.openxmlformats.org/officeDocument/2006/relationships/hyperlink" Target="http://go.microsoft.com/fwlink/?LinkId=90461" TargetMode="External"/><Relationship Id="rId59" Type="http://schemas.openxmlformats.org/officeDocument/2006/relationships/hyperlink" Target="file:///E:\Target\Windows\Published\Books\MS-RPRN\%5bMS-ERREF%5d.pdf" TargetMode="External"/><Relationship Id="rId103" Type="http://schemas.openxmlformats.org/officeDocument/2006/relationships/image" Target="media/image3.bin"/><Relationship Id="rId124" Type="http://schemas.openxmlformats.org/officeDocument/2006/relationships/hyperlink" Target="http://go.microsoft.com/fwlink/?LinkId=90380" TargetMode="External"/><Relationship Id="rId310" Type="http://schemas.openxmlformats.org/officeDocument/2006/relationships/hyperlink" Target="http://go.microsoft.com/fwlink/?LinkId=90048" TargetMode="External"/><Relationship Id="rId70" Type="http://schemas.openxmlformats.org/officeDocument/2006/relationships/hyperlink" Target="http://go.microsoft.com/fwlink/?LinkId=90325" TargetMode="External"/><Relationship Id="rId91" Type="http://schemas.openxmlformats.org/officeDocument/2006/relationships/hyperlink" Target="http://go.microsoft.com/fwlink/?LinkId=91840" TargetMode="External"/><Relationship Id="rId145" Type="http://schemas.openxmlformats.org/officeDocument/2006/relationships/hyperlink" Target="http://go.microsoft.com/fwlink/?LinkId=121934" TargetMode="External"/><Relationship Id="rId166" Type="http://schemas.openxmlformats.org/officeDocument/2006/relationships/hyperlink" Target="file:///E:\Target\Windows\Published\Books\MS-RPRN\%5bMS-ADTS%5d.pdf" TargetMode="External"/><Relationship Id="rId187" Type="http://schemas.openxmlformats.org/officeDocument/2006/relationships/hyperlink" Target="file:///E:\Target\Windows\Published\Books\MS-RPRN\%5bMS-ERREF%5d.pdf" TargetMode="External"/><Relationship Id="rId1" Type="http://schemas.openxmlformats.org/officeDocument/2006/relationships/customXml" Target="../customXml/item1.xml"/><Relationship Id="rId212" Type="http://schemas.openxmlformats.org/officeDocument/2006/relationships/hyperlink" Target="file:///E:\Target\Windows\Published\Books\MS-RPRN\%5bMS-ERREF%5d.pdf" TargetMode="External"/><Relationship Id="rId233" Type="http://schemas.openxmlformats.org/officeDocument/2006/relationships/hyperlink" Target="file:///E:\Target\Windows\Published\Books\MS-RPRN\%5bMS-ERREF%5d.pdf" TargetMode="External"/><Relationship Id="rId254" Type="http://schemas.openxmlformats.org/officeDocument/2006/relationships/hyperlink" Target="file:///E:\Target\Windows\Published\Books\MS-RPRN\%5bMS-ERREF%5d.pdf" TargetMode="External"/><Relationship Id="rId28" Type="http://schemas.openxmlformats.org/officeDocument/2006/relationships/hyperlink" Target="file:///E:\Target\Windows\Published\Books\MS-RPRN\%5bMS-DCOM%5d.pdf" TargetMode="External"/><Relationship Id="rId49" Type="http://schemas.openxmlformats.org/officeDocument/2006/relationships/hyperlink" Target="http://go.microsoft.com/fwlink/?LinkId=90317" TargetMode="External"/><Relationship Id="rId114" Type="http://schemas.openxmlformats.org/officeDocument/2006/relationships/hyperlink" Target="file:///E:\Target\Windows\Published\Books\MS-RPRN\%5bMS-ADSC%5d.pdf" TargetMode="External"/><Relationship Id="rId275" Type="http://schemas.openxmlformats.org/officeDocument/2006/relationships/hyperlink" Target="file:///E:\Target\Windows\Published\Books\MS-RPRN\%5bMS-ERREF%5d.pdf" TargetMode="External"/><Relationship Id="rId296" Type="http://schemas.openxmlformats.org/officeDocument/2006/relationships/hyperlink" Target="file:///E:\Target\Windows\Published\Books\MS-RPRN\%5bMS-DTYP%5d.pdf" TargetMode="External"/><Relationship Id="rId300" Type="http://schemas.openxmlformats.org/officeDocument/2006/relationships/hyperlink" Target="http://go.microsoft.com/fwlink/?LinkId=91840" TargetMode="External"/><Relationship Id="rId60" Type="http://schemas.openxmlformats.org/officeDocument/2006/relationships/hyperlink" Target="file:///E:\Target\Windows\Published\Books\MS-RPRN\%5bMS-LCID%5d.pdf" TargetMode="External"/><Relationship Id="rId81" Type="http://schemas.openxmlformats.org/officeDocument/2006/relationships/hyperlink" Target="file:///E:\Target\Windows\Published\Books\MS-RPRN\%5bMS-AZOD%5d.pdf" TargetMode="External"/><Relationship Id="rId135" Type="http://schemas.openxmlformats.org/officeDocument/2006/relationships/hyperlink" Target="file:///E:\Target\Windows\Published\Books\MS-RPRN\%5bMS-DTYP%5d.pdf" TargetMode="External"/><Relationship Id="rId156" Type="http://schemas.openxmlformats.org/officeDocument/2006/relationships/hyperlink" Target="http://go.microsoft.com/fwlink/?LinkId=90495" TargetMode="External"/><Relationship Id="rId177" Type="http://schemas.openxmlformats.org/officeDocument/2006/relationships/hyperlink" Target="file:///E:\Target\Windows\Published\Books\MS-RPRN\%5bMS-ADTS%5d.pdf" TargetMode="External"/><Relationship Id="rId198" Type="http://schemas.openxmlformats.org/officeDocument/2006/relationships/hyperlink" Target="file:///E:\Target\Windows\Published\Books\MS-RPRN\%5bMS-ERREF%5d.pdf" TargetMode="External"/><Relationship Id="rId202" Type="http://schemas.openxmlformats.org/officeDocument/2006/relationships/hyperlink" Target="file:///E:\Target\Windows\Published\Books\MS-RPRN\%5bMS-ERREF%5d.pdf" TargetMode="External"/><Relationship Id="rId223" Type="http://schemas.openxmlformats.org/officeDocument/2006/relationships/hyperlink" Target="file:///E:\Target\Windows\Published\Books\MS-RPRN\%5bMS-ERREF%5d.pdf" TargetMode="External"/><Relationship Id="rId244" Type="http://schemas.openxmlformats.org/officeDocument/2006/relationships/hyperlink" Target="file:///E:\Target\Windows\Published\Books\MS-RPRN\%5bMS-ERREF%5d.pdf" TargetMode="External"/><Relationship Id="rId18" Type="http://schemas.openxmlformats.org/officeDocument/2006/relationships/hyperlink" Target="file:///E:\Target\Windows\Published\Books\MS-RPRN\%5bMS-AUTHSOD%5d.pdf" TargetMode="External"/><Relationship Id="rId39" Type="http://schemas.openxmlformats.org/officeDocument/2006/relationships/hyperlink" Target="http://go.microsoft.com/fwlink/?LinkId=90172" TargetMode="External"/><Relationship Id="rId265" Type="http://schemas.openxmlformats.org/officeDocument/2006/relationships/hyperlink" Target="file:///E:\Target\Windows\Published\Books\MS-RPRN\%5bMS-ERREF%5d.pdf" TargetMode="External"/><Relationship Id="rId286" Type="http://schemas.openxmlformats.org/officeDocument/2006/relationships/hyperlink" Target="file:///E:\Target\Windows\Published\Books\MS-RPRN\%5bMS-ERREF%5d.pdf" TargetMode="External"/><Relationship Id="rId50" Type="http://schemas.openxmlformats.org/officeDocument/2006/relationships/hyperlink" Target="http://msdn.microsoft.com/en-us/library/dn781092.aspx" TargetMode="External"/><Relationship Id="rId104" Type="http://schemas.openxmlformats.org/officeDocument/2006/relationships/hyperlink" Target="file:///E:\Target\Windows\Published\Books\MS-RPRN\%5bMS-RPCE%5d.pdf" TargetMode="External"/><Relationship Id="rId125" Type="http://schemas.openxmlformats.org/officeDocument/2006/relationships/hyperlink" Target="file:///E:\Target\Windows\Published\Books\MS-RPRN\%5bMS-DTYP%5d.pdf" TargetMode="External"/><Relationship Id="rId146" Type="http://schemas.openxmlformats.org/officeDocument/2006/relationships/hyperlink" Target="http://go.microsoft.com/fwlink/?LinkId=121934" TargetMode="External"/><Relationship Id="rId167" Type="http://schemas.openxmlformats.org/officeDocument/2006/relationships/hyperlink" Target="file:///E:\Target\Windows\Published\Books\MS-RPRN\%5bMS-ADSC%5d.pdf" TargetMode="External"/><Relationship Id="rId188" Type="http://schemas.openxmlformats.org/officeDocument/2006/relationships/hyperlink" Target="http://go.microsoft.com/fwlink/?LinkId=89824" TargetMode="External"/><Relationship Id="rId311" Type="http://schemas.openxmlformats.org/officeDocument/2006/relationships/hyperlink" Target="http://go.microsoft.com/fwlink/?LinkId=226293" TargetMode="External"/><Relationship Id="rId71" Type="http://schemas.openxmlformats.org/officeDocument/2006/relationships/hyperlink" Target="http://go.microsoft.com/fwlink/?LinkId=90328" TargetMode="External"/><Relationship Id="rId92" Type="http://schemas.openxmlformats.org/officeDocument/2006/relationships/hyperlink" Target="http://go.microsoft.com/fwlink/?LinkId=90048" TargetMode="External"/><Relationship Id="rId213" Type="http://schemas.openxmlformats.org/officeDocument/2006/relationships/hyperlink" Target="file:///E:\Target\Windows\Published\Books\MS-RPRN\%5bMS-ERREF%5d.pdf" TargetMode="External"/><Relationship Id="rId234" Type="http://schemas.openxmlformats.org/officeDocument/2006/relationships/hyperlink" Target="file:///E:\Target\Windows\Published\Books\MS-RPRN\%5bMS-ERREF%5d.pdf" TargetMode="External"/><Relationship Id="rId2" Type="http://schemas.openxmlformats.org/officeDocument/2006/relationships/customXml" Target="../customXml/item2.xml"/><Relationship Id="rId29" Type="http://schemas.openxmlformats.org/officeDocument/2006/relationships/hyperlink" Target="http://go.microsoft.com/fwlink/?LinkId=90260" TargetMode="External"/><Relationship Id="rId255" Type="http://schemas.openxmlformats.org/officeDocument/2006/relationships/hyperlink" Target="file:///E:\Target\Windows\Published\Books\MS-RPRN\%5bMS-ERREF%5d.pdf" TargetMode="External"/><Relationship Id="rId276" Type="http://schemas.openxmlformats.org/officeDocument/2006/relationships/hyperlink" Target="file:///E:\Target\Windows\Published\Books\MS-RPRN\%5bMS-ERREF%5d.pdf" TargetMode="External"/><Relationship Id="rId297" Type="http://schemas.openxmlformats.org/officeDocument/2006/relationships/hyperlink" Target="http://go.microsoft.com/fwlink/?LinkId=90214" TargetMode="External"/><Relationship Id="rId40" Type="http://schemas.openxmlformats.org/officeDocument/2006/relationships/hyperlink" Target="http://go.microsoft.com/fwlink/?LinkId=90040" TargetMode="External"/><Relationship Id="rId115" Type="http://schemas.openxmlformats.org/officeDocument/2006/relationships/hyperlink" Target="file:///E:\Target\Windows\Published\Books\MS-RPRN\%5bMS-RAP%5d.pdf" TargetMode="External"/><Relationship Id="rId136" Type="http://schemas.openxmlformats.org/officeDocument/2006/relationships/hyperlink" Target="file:///E:\Target\Windows\Published\Books\MS-RPRN\%5bMS-DTYP%5d.pdf" TargetMode="External"/><Relationship Id="rId157" Type="http://schemas.openxmlformats.org/officeDocument/2006/relationships/hyperlink" Target="http://go.microsoft.com/fwlink/?LinkId=90260" TargetMode="External"/><Relationship Id="rId178" Type="http://schemas.openxmlformats.org/officeDocument/2006/relationships/hyperlink" Target="http://go.microsoft.com/fwlink/?LinkId=90328" TargetMode="External"/><Relationship Id="rId301" Type="http://schemas.openxmlformats.org/officeDocument/2006/relationships/hyperlink" Target="http://go.microsoft.com/fwlink/?LinkId=1221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AE4CE38-0644-4F09-A44A-03ECF30D4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179767</Words>
  <Characters>1024673</Characters>
  <Application>Microsoft Office Word</Application>
  <DocSecurity>0</DocSecurity>
  <Lines>8538</Lines>
  <Paragraphs>2404</Paragraphs>
  <ScaleCrop>false</ScaleCrop>
  <Company/>
  <LinksUpToDate>false</LinksUpToDate>
  <CharactersWithSpaces>1202036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2016-06-22T06:14:00Z</dcterms:created>
  <dcterms:modified xsi:type="dcterms:W3CDTF">2016-06-22T06:14:00Z</dcterms:modified>
</cp:coreProperties>
</file>