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3F" w:rsidRDefault="00195C7A">
      <w:bookmarkStart w:id="0" w:name="_GoBack"/>
      <w:bookmarkEnd w:id="0"/>
      <w:r>
        <w:rPr>
          <w:b/>
          <w:sz w:val="28"/>
        </w:rPr>
        <w:t xml:space="preserve">[MS-RDPEGT]: </w:t>
      </w:r>
    </w:p>
    <w:p w:rsidR="0002013F" w:rsidRDefault="00195C7A">
      <w:r>
        <w:rPr>
          <w:b/>
          <w:sz w:val="28"/>
        </w:rPr>
        <w:t>Remote Desktop Protocol: Geometry Tracking Virtual Channel Protocol Extension</w:t>
      </w:r>
    </w:p>
    <w:p w:rsidR="0002013F" w:rsidRDefault="0002013F">
      <w:pPr>
        <w:pStyle w:val="CoverHR"/>
      </w:pPr>
    </w:p>
    <w:p w:rsidR="00205B85" w:rsidRPr="00893F99" w:rsidRDefault="00195C7A" w:rsidP="00205B85">
      <w:pPr>
        <w:spacing w:line="288" w:lineRule="auto"/>
        <w:textAlignment w:val="top"/>
      </w:pPr>
      <w:r>
        <w:t>Intellectual Property Rights Notice for Open Specifications Documentation</w:t>
      </w:r>
    </w:p>
    <w:p w:rsidR="00205B85" w:rsidRDefault="00195C7A"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95C7A"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95C7A"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95C7A"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95C7A"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95C7A"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95C7A" w:rsidP="00205B85">
      <w:pPr>
        <w:pStyle w:val="ListParagraph"/>
        <w:numPr>
          <w:ilvl w:val="0"/>
          <w:numId w:val="5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95C7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95C7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02013F" w:rsidRDefault="00195C7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2013F" w:rsidRDefault="00195C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2013F" w:rsidTr="0002013F">
        <w:trPr>
          <w:cnfStyle w:val="100000000000" w:firstRow="1" w:lastRow="0" w:firstColumn="0" w:lastColumn="0" w:oddVBand="0" w:evenVBand="0" w:oddHBand="0" w:evenHBand="0" w:firstRowFirstColumn="0" w:firstRowLastColumn="0" w:lastRowFirstColumn="0" w:lastRowLastColumn="0"/>
          <w:tblHeader/>
        </w:trPr>
        <w:tc>
          <w:tcPr>
            <w:tcW w:w="0" w:type="auto"/>
          </w:tcPr>
          <w:p w:rsidR="0002013F" w:rsidRDefault="00195C7A">
            <w:pPr>
              <w:pStyle w:val="TableHeaderText"/>
            </w:pPr>
            <w:r>
              <w:t>Date</w:t>
            </w:r>
          </w:p>
        </w:tc>
        <w:tc>
          <w:tcPr>
            <w:tcW w:w="0" w:type="auto"/>
          </w:tcPr>
          <w:p w:rsidR="0002013F" w:rsidRDefault="00195C7A">
            <w:pPr>
              <w:pStyle w:val="TableHeaderText"/>
            </w:pPr>
            <w:r>
              <w:t>Revision History</w:t>
            </w:r>
          </w:p>
        </w:tc>
        <w:tc>
          <w:tcPr>
            <w:tcW w:w="0" w:type="auto"/>
          </w:tcPr>
          <w:p w:rsidR="0002013F" w:rsidRDefault="00195C7A">
            <w:pPr>
              <w:pStyle w:val="TableHeaderText"/>
            </w:pPr>
            <w:r>
              <w:t>Revision Class</w:t>
            </w:r>
          </w:p>
        </w:tc>
        <w:tc>
          <w:tcPr>
            <w:tcW w:w="0" w:type="auto"/>
          </w:tcPr>
          <w:p w:rsidR="0002013F" w:rsidRDefault="00195C7A">
            <w:pPr>
              <w:pStyle w:val="TableHeaderText"/>
            </w:pPr>
            <w:r>
              <w:t>Comments</w:t>
            </w:r>
          </w:p>
        </w:tc>
      </w:tr>
      <w:tr w:rsidR="0002013F" w:rsidTr="0002013F">
        <w:tc>
          <w:tcPr>
            <w:tcW w:w="0" w:type="auto"/>
            <w:vAlign w:val="center"/>
          </w:tcPr>
          <w:p w:rsidR="0002013F" w:rsidRDefault="00195C7A">
            <w:pPr>
              <w:pStyle w:val="TableBodyText"/>
            </w:pPr>
            <w:r>
              <w:t>3/30/2012</w:t>
            </w:r>
          </w:p>
        </w:tc>
        <w:tc>
          <w:tcPr>
            <w:tcW w:w="0" w:type="auto"/>
            <w:vAlign w:val="center"/>
          </w:tcPr>
          <w:p w:rsidR="0002013F" w:rsidRDefault="00195C7A">
            <w:pPr>
              <w:pStyle w:val="TableBodyText"/>
            </w:pPr>
            <w:r>
              <w:t>1.0</w:t>
            </w:r>
          </w:p>
        </w:tc>
        <w:tc>
          <w:tcPr>
            <w:tcW w:w="0" w:type="auto"/>
            <w:vAlign w:val="center"/>
          </w:tcPr>
          <w:p w:rsidR="0002013F" w:rsidRDefault="00195C7A">
            <w:pPr>
              <w:pStyle w:val="TableBodyText"/>
            </w:pPr>
            <w:r>
              <w:t>New</w:t>
            </w:r>
          </w:p>
        </w:tc>
        <w:tc>
          <w:tcPr>
            <w:tcW w:w="0" w:type="auto"/>
            <w:vAlign w:val="center"/>
          </w:tcPr>
          <w:p w:rsidR="0002013F" w:rsidRDefault="00195C7A">
            <w:pPr>
              <w:pStyle w:val="TableBodyText"/>
            </w:pPr>
            <w:r>
              <w:t>Released new document.</w:t>
            </w:r>
          </w:p>
        </w:tc>
      </w:tr>
      <w:tr w:rsidR="0002013F" w:rsidTr="0002013F">
        <w:tc>
          <w:tcPr>
            <w:tcW w:w="0" w:type="auto"/>
            <w:vAlign w:val="center"/>
          </w:tcPr>
          <w:p w:rsidR="0002013F" w:rsidRDefault="00195C7A">
            <w:pPr>
              <w:pStyle w:val="TableBodyText"/>
            </w:pPr>
            <w:r>
              <w:t>7/12/2012</w:t>
            </w:r>
          </w:p>
        </w:tc>
        <w:tc>
          <w:tcPr>
            <w:tcW w:w="0" w:type="auto"/>
            <w:vAlign w:val="center"/>
          </w:tcPr>
          <w:p w:rsidR="0002013F" w:rsidRDefault="00195C7A">
            <w:pPr>
              <w:pStyle w:val="TableBodyText"/>
            </w:pPr>
            <w:r>
              <w:t>1.0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10/25/2012</w:t>
            </w:r>
          </w:p>
        </w:tc>
        <w:tc>
          <w:tcPr>
            <w:tcW w:w="0" w:type="auto"/>
            <w:vAlign w:val="center"/>
          </w:tcPr>
          <w:p w:rsidR="0002013F" w:rsidRDefault="00195C7A">
            <w:pPr>
              <w:pStyle w:val="TableBodyText"/>
            </w:pPr>
            <w:r>
              <w:t>2.0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r w:rsidR="0002013F" w:rsidTr="0002013F">
        <w:tc>
          <w:tcPr>
            <w:tcW w:w="0" w:type="auto"/>
            <w:vAlign w:val="center"/>
          </w:tcPr>
          <w:p w:rsidR="0002013F" w:rsidRDefault="00195C7A">
            <w:pPr>
              <w:pStyle w:val="TableBodyText"/>
            </w:pPr>
            <w:r>
              <w:t>1/31/2013</w:t>
            </w:r>
          </w:p>
        </w:tc>
        <w:tc>
          <w:tcPr>
            <w:tcW w:w="0" w:type="auto"/>
            <w:vAlign w:val="center"/>
          </w:tcPr>
          <w:p w:rsidR="0002013F" w:rsidRDefault="00195C7A">
            <w:pPr>
              <w:pStyle w:val="TableBodyText"/>
            </w:pPr>
            <w:r>
              <w:t>2.0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8/8/2013</w:t>
            </w:r>
          </w:p>
        </w:tc>
        <w:tc>
          <w:tcPr>
            <w:tcW w:w="0" w:type="auto"/>
            <w:vAlign w:val="center"/>
          </w:tcPr>
          <w:p w:rsidR="0002013F" w:rsidRDefault="00195C7A">
            <w:pPr>
              <w:pStyle w:val="TableBodyText"/>
            </w:pPr>
            <w:r>
              <w:t>3.0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r w:rsidR="0002013F" w:rsidTr="0002013F">
        <w:tc>
          <w:tcPr>
            <w:tcW w:w="0" w:type="auto"/>
            <w:vAlign w:val="center"/>
          </w:tcPr>
          <w:p w:rsidR="0002013F" w:rsidRDefault="00195C7A">
            <w:pPr>
              <w:pStyle w:val="TableBodyText"/>
            </w:pPr>
            <w:r>
              <w:t>11/14/2013</w:t>
            </w:r>
          </w:p>
        </w:tc>
        <w:tc>
          <w:tcPr>
            <w:tcW w:w="0" w:type="auto"/>
            <w:vAlign w:val="center"/>
          </w:tcPr>
          <w:p w:rsidR="0002013F" w:rsidRDefault="00195C7A">
            <w:pPr>
              <w:pStyle w:val="TableBodyText"/>
            </w:pPr>
            <w:r>
              <w:t>4.0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r w:rsidR="0002013F" w:rsidTr="0002013F">
        <w:tc>
          <w:tcPr>
            <w:tcW w:w="0" w:type="auto"/>
            <w:vAlign w:val="center"/>
          </w:tcPr>
          <w:p w:rsidR="0002013F" w:rsidRDefault="00195C7A">
            <w:pPr>
              <w:pStyle w:val="TableBodyText"/>
            </w:pPr>
            <w:r>
              <w:t>2/13/2014</w:t>
            </w:r>
          </w:p>
        </w:tc>
        <w:tc>
          <w:tcPr>
            <w:tcW w:w="0" w:type="auto"/>
            <w:vAlign w:val="center"/>
          </w:tcPr>
          <w:p w:rsidR="0002013F" w:rsidRDefault="00195C7A">
            <w:pPr>
              <w:pStyle w:val="TableBodyText"/>
            </w:pPr>
            <w:r>
              <w:t>4.0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5/15/2014</w:t>
            </w:r>
          </w:p>
        </w:tc>
        <w:tc>
          <w:tcPr>
            <w:tcW w:w="0" w:type="auto"/>
            <w:vAlign w:val="center"/>
          </w:tcPr>
          <w:p w:rsidR="0002013F" w:rsidRDefault="00195C7A">
            <w:pPr>
              <w:pStyle w:val="TableBodyText"/>
            </w:pPr>
            <w:r>
              <w:t>4.0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6/30/2015</w:t>
            </w:r>
          </w:p>
        </w:tc>
        <w:tc>
          <w:tcPr>
            <w:tcW w:w="0" w:type="auto"/>
            <w:vAlign w:val="center"/>
          </w:tcPr>
          <w:p w:rsidR="0002013F" w:rsidRDefault="00195C7A">
            <w:pPr>
              <w:pStyle w:val="TableBodyText"/>
            </w:pPr>
            <w:r>
              <w:t>5.0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r w:rsidR="0002013F" w:rsidTr="0002013F">
        <w:tc>
          <w:tcPr>
            <w:tcW w:w="0" w:type="auto"/>
            <w:vAlign w:val="center"/>
          </w:tcPr>
          <w:p w:rsidR="0002013F" w:rsidRDefault="00195C7A">
            <w:pPr>
              <w:pStyle w:val="TableBodyText"/>
            </w:pPr>
            <w:r>
              <w:t>10/16/2015</w:t>
            </w:r>
          </w:p>
        </w:tc>
        <w:tc>
          <w:tcPr>
            <w:tcW w:w="0" w:type="auto"/>
            <w:vAlign w:val="center"/>
          </w:tcPr>
          <w:p w:rsidR="0002013F" w:rsidRDefault="00195C7A">
            <w:pPr>
              <w:pStyle w:val="TableBodyText"/>
            </w:pPr>
            <w:r>
              <w:t>5.0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7/14/2016</w:t>
            </w:r>
          </w:p>
        </w:tc>
        <w:tc>
          <w:tcPr>
            <w:tcW w:w="0" w:type="auto"/>
            <w:vAlign w:val="center"/>
          </w:tcPr>
          <w:p w:rsidR="0002013F" w:rsidRDefault="00195C7A">
            <w:pPr>
              <w:pStyle w:val="TableBodyText"/>
            </w:pPr>
            <w:r>
              <w:t>5.0</w:t>
            </w:r>
          </w:p>
        </w:tc>
        <w:tc>
          <w:tcPr>
            <w:tcW w:w="0" w:type="auto"/>
            <w:vAlign w:val="center"/>
          </w:tcPr>
          <w:p w:rsidR="0002013F" w:rsidRDefault="00195C7A">
            <w:pPr>
              <w:pStyle w:val="TableBodyText"/>
            </w:pPr>
            <w:r>
              <w:t>None</w:t>
            </w:r>
          </w:p>
        </w:tc>
        <w:tc>
          <w:tcPr>
            <w:tcW w:w="0" w:type="auto"/>
            <w:vAlign w:val="center"/>
          </w:tcPr>
          <w:p w:rsidR="0002013F" w:rsidRDefault="00195C7A">
            <w:pPr>
              <w:pStyle w:val="TableBodyText"/>
            </w:pPr>
            <w:r>
              <w:t>No changes to the meaning, language, or formatting of the technical content.</w:t>
            </w:r>
          </w:p>
        </w:tc>
      </w:tr>
      <w:tr w:rsidR="0002013F" w:rsidTr="0002013F">
        <w:tc>
          <w:tcPr>
            <w:tcW w:w="0" w:type="auto"/>
            <w:vAlign w:val="center"/>
          </w:tcPr>
          <w:p w:rsidR="0002013F" w:rsidRDefault="00195C7A">
            <w:pPr>
              <w:pStyle w:val="TableBodyText"/>
            </w:pPr>
            <w:r>
              <w:t>6/1/2017</w:t>
            </w:r>
          </w:p>
        </w:tc>
        <w:tc>
          <w:tcPr>
            <w:tcW w:w="0" w:type="auto"/>
            <w:vAlign w:val="center"/>
          </w:tcPr>
          <w:p w:rsidR="0002013F" w:rsidRDefault="00195C7A">
            <w:pPr>
              <w:pStyle w:val="TableBodyText"/>
            </w:pPr>
            <w:r>
              <w:t>6.0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r w:rsidR="0002013F" w:rsidTr="0002013F">
        <w:tc>
          <w:tcPr>
            <w:tcW w:w="0" w:type="auto"/>
            <w:vAlign w:val="center"/>
          </w:tcPr>
          <w:p w:rsidR="0002013F" w:rsidRDefault="00195C7A">
            <w:pPr>
              <w:pStyle w:val="TableBodyText"/>
            </w:pPr>
            <w:r>
              <w:t>9/15/2017</w:t>
            </w:r>
          </w:p>
        </w:tc>
        <w:tc>
          <w:tcPr>
            <w:tcW w:w="0" w:type="auto"/>
            <w:vAlign w:val="center"/>
          </w:tcPr>
          <w:p w:rsidR="0002013F" w:rsidRDefault="00195C7A">
            <w:pPr>
              <w:pStyle w:val="TableBodyText"/>
            </w:pPr>
            <w:r>
              <w:t>7.0</w:t>
            </w:r>
          </w:p>
        </w:tc>
        <w:tc>
          <w:tcPr>
            <w:tcW w:w="0" w:type="auto"/>
            <w:vAlign w:val="center"/>
          </w:tcPr>
          <w:p w:rsidR="0002013F" w:rsidRDefault="00195C7A">
            <w:pPr>
              <w:pStyle w:val="TableBodyText"/>
            </w:pPr>
            <w:r>
              <w:t>Major</w:t>
            </w:r>
          </w:p>
        </w:tc>
        <w:tc>
          <w:tcPr>
            <w:tcW w:w="0" w:type="auto"/>
            <w:vAlign w:val="center"/>
          </w:tcPr>
          <w:p w:rsidR="0002013F" w:rsidRDefault="00195C7A">
            <w:pPr>
              <w:pStyle w:val="TableBodyText"/>
            </w:pPr>
            <w:r>
              <w:t>Significantly changed the technical content.</w:t>
            </w:r>
          </w:p>
        </w:tc>
      </w:tr>
    </w:tbl>
    <w:p w:rsidR="0002013F" w:rsidRDefault="00195C7A">
      <w:pPr>
        <w:pStyle w:val="TOCHeading"/>
      </w:pPr>
      <w:r>
        <w:lastRenderedPageBreak/>
        <w:t>Table of Contents</w:t>
      </w:r>
    </w:p>
    <w:p w:rsidR="00195C7A" w:rsidRDefault="00195C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994" w:history="1">
        <w:r w:rsidRPr="00595F5F">
          <w:rPr>
            <w:rStyle w:val="Hyperlink"/>
            <w:noProof/>
          </w:rPr>
          <w:t>1</w:t>
        </w:r>
        <w:r>
          <w:rPr>
            <w:rFonts w:asciiTheme="minorHAnsi" w:eastAsiaTheme="minorEastAsia" w:hAnsiTheme="minorHAnsi" w:cstheme="minorBidi"/>
            <w:b w:val="0"/>
            <w:bCs w:val="0"/>
            <w:noProof/>
            <w:sz w:val="22"/>
            <w:szCs w:val="22"/>
          </w:rPr>
          <w:tab/>
        </w:r>
        <w:r w:rsidRPr="00595F5F">
          <w:rPr>
            <w:rStyle w:val="Hyperlink"/>
            <w:noProof/>
          </w:rPr>
          <w:t>Introduction</w:t>
        </w:r>
        <w:r>
          <w:rPr>
            <w:noProof/>
            <w:webHidden/>
          </w:rPr>
          <w:tab/>
        </w:r>
        <w:r>
          <w:rPr>
            <w:noProof/>
            <w:webHidden/>
          </w:rPr>
          <w:fldChar w:fldCharType="begin"/>
        </w:r>
        <w:r>
          <w:rPr>
            <w:noProof/>
            <w:webHidden/>
          </w:rPr>
          <w:instrText xml:space="preserve"> PAGEREF _Toc492420994 \h </w:instrText>
        </w:r>
        <w:r>
          <w:rPr>
            <w:noProof/>
            <w:webHidden/>
          </w:rPr>
        </w:r>
        <w:r>
          <w:rPr>
            <w:noProof/>
            <w:webHidden/>
          </w:rPr>
          <w:fldChar w:fldCharType="separate"/>
        </w:r>
        <w:r>
          <w:rPr>
            <w:noProof/>
            <w:webHidden/>
          </w:rPr>
          <w:t>5</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0995" w:history="1">
        <w:r w:rsidRPr="00595F5F">
          <w:rPr>
            <w:rStyle w:val="Hyperlink"/>
            <w:noProof/>
          </w:rPr>
          <w:t>1.1</w:t>
        </w:r>
        <w:r>
          <w:rPr>
            <w:rFonts w:asciiTheme="minorHAnsi" w:eastAsiaTheme="minorEastAsia" w:hAnsiTheme="minorHAnsi" w:cstheme="minorBidi"/>
            <w:noProof/>
            <w:sz w:val="22"/>
            <w:szCs w:val="22"/>
          </w:rPr>
          <w:tab/>
        </w:r>
        <w:r w:rsidRPr="00595F5F">
          <w:rPr>
            <w:rStyle w:val="Hyperlink"/>
            <w:noProof/>
          </w:rPr>
          <w:t>Glossary</w:t>
        </w:r>
        <w:r>
          <w:rPr>
            <w:noProof/>
            <w:webHidden/>
          </w:rPr>
          <w:tab/>
        </w:r>
        <w:r>
          <w:rPr>
            <w:noProof/>
            <w:webHidden/>
          </w:rPr>
          <w:fldChar w:fldCharType="begin"/>
        </w:r>
        <w:r>
          <w:rPr>
            <w:noProof/>
            <w:webHidden/>
          </w:rPr>
          <w:instrText xml:space="preserve"> PAGEREF _Toc492420995 \h </w:instrText>
        </w:r>
        <w:r>
          <w:rPr>
            <w:noProof/>
            <w:webHidden/>
          </w:rPr>
        </w:r>
        <w:r>
          <w:rPr>
            <w:noProof/>
            <w:webHidden/>
          </w:rPr>
          <w:fldChar w:fldCharType="separate"/>
        </w:r>
        <w:r>
          <w:rPr>
            <w:noProof/>
            <w:webHidden/>
          </w:rPr>
          <w:t>5</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0996" w:history="1">
        <w:r w:rsidRPr="00595F5F">
          <w:rPr>
            <w:rStyle w:val="Hyperlink"/>
            <w:noProof/>
          </w:rPr>
          <w:t>1.2</w:t>
        </w:r>
        <w:r>
          <w:rPr>
            <w:rFonts w:asciiTheme="minorHAnsi" w:eastAsiaTheme="minorEastAsia" w:hAnsiTheme="minorHAnsi" w:cstheme="minorBidi"/>
            <w:noProof/>
            <w:sz w:val="22"/>
            <w:szCs w:val="22"/>
          </w:rPr>
          <w:tab/>
        </w:r>
        <w:r w:rsidRPr="00595F5F">
          <w:rPr>
            <w:rStyle w:val="Hyperlink"/>
            <w:noProof/>
          </w:rPr>
          <w:t>References</w:t>
        </w:r>
        <w:r>
          <w:rPr>
            <w:noProof/>
            <w:webHidden/>
          </w:rPr>
          <w:tab/>
        </w:r>
        <w:r>
          <w:rPr>
            <w:noProof/>
            <w:webHidden/>
          </w:rPr>
          <w:fldChar w:fldCharType="begin"/>
        </w:r>
        <w:r>
          <w:rPr>
            <w:noProof/>
            <w:webHidden/>
          </w:rPr>
          <w:instrText xml:space="preserve"> PAGEREF _Toc492420996 \h </w:instrText>
        </w:r>
        <w:r>
          <w:rPr>
            <w:noProof/>
            <w:webHidden/>
          </w:rPr>
        </w:r>
        <w:r>
          <w:rPr>
            <w:noProof/>
            <w:webHidden/>
          </w:rPr>
          <w:fldChar w:fldCharType="separate"/>
        </w:r>
        <w:r>
          <w:rPr>
            <w:noProof/>
            <w:webHidden/>
          </w:rPr>
          <w:t>5</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0997" w:history="1">
        <w:r w:rsidRPr="00595F5F">
          <w:rPr>
            <w:rStyle w:val="Hyperlink"/>
            <w:noProof/>
          </w:rPr>
          <w:t>1.2.1</w:t>
        </w:r>
        <w:r>
          <w:rPr>
            <w:rFonts w:asciiTheme="minorHAnsi" w:eastAsiaTheme="minorEastAsia" w:hAnsiTheme="minorHAnsi" w:cstheme="minorBidi"/>
            <w:noProof/>
            <w:sz w:val="22"/>
            <w:szCs w:val="22"/>
          </w:rPr>
          <w:tab/>
        </w:r>
        <w:r w:rsidRPr="00595F5F">
          <w:rPr>
            <w:rStyle w:val="Hyperlink"/>
            <w:noProof/>
          </w:rPr>
          <w:t>Normative References</w:t>
        </w:r>
        <w:r>
          <w:rPr>
            <w:noProof/>
            <w:webHidden/>
          </w:rPr>
          <w:tab/>
        </w:r>
        <w:r>
          <w:rPr>
            <w:noProof/>
            <w:webHidden/>
          </w:rPr>
          <w:fldChar w:fldCharType="begin"/>
        </w:r>
        <w:r>
          <w:rPr>
            <w:noProof/>
            <w:webHidden/>
          </w:rPr>
          <w:instrText xml:space="preserve"> PAGEREF _Toc492420997 \h </w:instrText>
        </w:r>
        <w:r>
          <w:rPr>
            <w:noProof/>
            <w:webHidden/>
          </w:rPr>
        </w:r>
        <w:r>
          <w:rPr>
            <w:noProof/>
            <w:webHidden/>
          </w:rPr>
          <w:fldChar w:fldCharType="separate"/>
        </w:r>
        <w:r>
          <w:rPr>
            <w:noProof/>
            <w:webHidden/>
          </w:rPr>
          <w:t>5</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0998" w:history="1">
        <w:r w:rsidRPr="00595F5F">
          <w:rPr>
            <w:rStyle w:val="Hyperlink"/>
            <w:noProof/>
          </w:rPr>
          <w:t>1.2.2</w:t>
        </w:r>
        <w:r>
          <w:rPr>
            <w:rFonts w:asciiTheme="minorHAnsi" w:eastAsiaTheme="minorEastAsia" w:hAnsiTheme="minorHAnsi" w:cstheme="minorBidi"/>
            <w:noProof/>
            <w:sz w:val="22"/>
            <w:szCs w:val="22"/>
          </w:rPr>
          <w:tab/>
        </w:r>
        <w:r w:rsidRPr="00595F5F">
          <w:rPr>
            <w:rStyle w:val="Hyperlink"/>
            <w:noProof/>
          </w:rPr>
          <w:t>Informative References</w:t>
        </w:r>
        <w:r>
          <w:rPr>
            <w:noProof/>
            <w:webHidden/>
          </w:rPr>
          <w:tab/>
        </w:r>
        <w:r>
          <w:rPr>
            <w:noProof/>
            <w:webHidden/>
          </w:rPr>
          <w:fldChar w:fldCharType="begin"/>
        </w:r>
        <w:r>
          <w:rPr>
            <w:noProof/>
            <w:webHidden/>
          </w:rPr>
          <w:instrText xml:space="preserve"> PAGEREF _Toc492420998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0999" w:history="1">
        <w:r w:rsidRPr="00595F5F">
          <w:rPr>
            <w:rStyle w:val="Hyperlink"/>
            <w:noProof/>
          </w:rPr>
          <w:t>1.3</w:t>
        </w:r>
        <w:r>
          <w:rPr>
            <w:rFonts w:asciiTheme="minorHAnsi" w:eastAsiaTheme="minorEastAsia" w:hAnsiTheme="minorHAnsi" w:cstheme="minorBidi"/>
            <w:noProof/>
            <w:sz w:val="22"/>
            <w:szCs w:val="22"/>
          </w:rPr>
          <w:tab/>
        </w:r>
        <w:r w:rsidRPr="00595F5F">
          <w:rPr>
            <w:rStyle w:val="Hyperlink"/>
            <w:noProof/>
          </w:rPr>
          <w:t>Overview</w:t>
        </w:r>
        <w:r>
          <w:rPr>
            <w:noProof/>
            <w:webHidden/>
          </w:rPr>
          <w:tab/>
        </w:r>
        <w:r>
          <w:rPr>
            <w:noProof/>
            <w:webHidden/>
          </w:rPr>
          <w:fldChar w:fldCharType="begin"/>
        </w:r>
        <w:r>
          <w:rPr>
            <w:noProof/>
            <w:webHidden/>
          </w:rPr>
          <w:instrText xml:space="preserve"> PAGEREF _Toc492420999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0" w:history="1">
        <w:r w:rsidRPr="00595F5F">
          <w:rPr>
            <w:rStyle w:val="Hyperlink"/>
            <w:noProof/>
          </w:rPr>
          <w:t>1.4</w:t>
        </w:r>
        <w:r>
          <w:rPr>
            <w:rFonts w:asciiTheme="minorHAnsi" w:eastAsiaTheme="minorEastAsia" w:hAnsiTheme="minorHAnsi" w:cstheme="minorBidi"/>
            <w:noProof/>
            <w:sz w:val="22"/>
            <w:szCs w:val="22"/>
          </w:rPr>
          <w:tab/>
        </w:r>
        <w:r w:rsidRPr="00595F5F">
          <w:rPr>
            <w:rStyle w:val="Hyperlink"/>
            <w:noProof/>
          </w:rPr>
          <w:t>Relationship to Other Protocols</w:t>
        </w:r>
        <w:r>
          <w:rPr>
            <w:noProof/>
            <w:webHidden/>
          </w:rPr>
          <w:tab/>
        </w:r>
        <w:r>
          <w:rPr>
            <w:noProof/>
            <w:webHidden/>
          </w:rPr>
          <w:fldChar w:fldCharType="begin"/>
        </w:r>
        <w:r>
          <w:rPr>
            <w:noProof/>
            <w:webHidden/>
          </w:rPr>
          <w:instrText xml:space="preserve"> PAGEREF _Toc492421000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1" w:history="1">
        <w:r w:rsidRPr="00595F5F">
          <w:rPr>
            <w:rStyle w:val="Hyperlink"/>
            <w:noProof/>
          </w:rPr>
          <w:t>1.5</w:t>
        </w:r>
        <w:r>
          <w:rPr>
            <w:rFonts w:asciiTheme="minorHAnsi" w:eastAsiaTheme="minorEastAsia" w:hAnsiTheme="minorHAnsi" w:cstheme="minorBidi"/>
            <w:noProof/>
            <w:sz w:val="22"/>
            <w:szCs w:val="22"/>
          </w:rPr>
          <w:tab/>
        </w:r>
        <w:r w:rsidRPr="00595F5F">
          <w:rPr>
            <w:rStyle w:val="Hyperlink"/>
            <w:noProof/>
          </w:rPr>
          <w:t>Prerequisites/Preconditions</w:t>
        </w:r>
        <w:r>
          <w:rPr>
            <w:noProof/>
            <w:webHidden/>
          </w:rPr>
          <w:tab/>
        </w:r>
        <w:r>
          <w:rPr>
            <w:noProof/>
            <w:webHidden/>
          </w:rPr>
          <w:fldChar w:fldCharType="begin"/>
        </w:r>
        <w:r>
          <w:rPr>
            <w:noProof/>
            <w:webHidden/>
          </w:rPr>
          <w:instrText xml:space="preserve"> PAGEREF _Toc492421001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2" w:history="1">
        <w:r w:rsidRPr="00595F5F">
          <w:rPr>
            <w:rStyle w:val="Hyperlink"/>
            <w:noProof/>
          </w:rPr>
          <w:t>1.6</w:t>
        </w:r>
        <w:r>
          <w:rPr>
            <w:rFonts w:asciiTheme="minorHAnsi" w:eastAsiaTheme="minorEastAsia" w:hAnsiTheme="minorHAnsi" w:cstheme="minorBidi"/>
            <w:noProof/>
            <w:sz w:val="22"/>
            <w:szCs w:val="22"/>
          </w:rPr>
          <w:tab/>
        </w:r>
        <w:r w:rsidRPr="00595F5F">
          <w:rPr>
            <w:rStyle w:val="Hyperlink"/>
            <w:noProof/>
          </w:rPr>
          <w:t>Applicability Statement</w:t>
        </w:r>
        <w:r>
          <w:rPr>
            <w:noProof/>
            <w:webHidden/>
          </w:rPr>
          <w:tab/>
        </w:r>
        <w:r>
          <w:rPr>
            <w:noProof/>
            <w:webHidden/>
          </w:rPr>
          <w:fldChar w:fldCharType="begin"/>
        </w:r>
        <w:r>
          <w:rPr>
            <w:noProof/>
            <w:webHidden/>
          </w:rPr>
          <w:instrText xml:space="preserve"> PAGEREF _Toc492421002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3" w:history="1">
        <w:r w:rsidRPr="00595F5F">
          <w:rPr>
            <w:rStyle w:val="Hyperlink"/>
            <w:noProof/>
          </w:rPr>
          <w:t>1.7</w:t>
        </w:r>
        <w:r>
          <w:rPr>
            <w:rFonts w:asciiTheme="minorHAnsi" w:eastAsiaTheme="minorEastAsia" w:hAnsiTheme="minorHAnsi" w:cstheme="minorBidi"/>
            <w:noProof/>
            <w:sz w:val="22"/>
            <w:szCs w:val="22"/>
          </w:rPr>
          <w:tab/>
        </w:r>
        <w:r w:rsidRPr="00595F5F">
          <w:rPr>
            <w:rStyle w:val="Hyperlink"/>
            <w:noProof/>
          </w:rPr>
          <w:t>Versioning and Capability Negotiation</w:t>
        </w:r>
        <w:r>
          <w:rPr>
            <w:noProof/>
            <w:webHidden/>
          </w:rPr>
          <w:tab/>
        </w:r>
        <w:r>
          <w:rPr>
            <w:noProof/>
            <w:webHidden/>
          </w:rPr>
          <w:fldChar w:fldCharType="begin"/>
        </w:r>
        <w:r>
          <w:rPr>
            <w:noProof/>
            <w:webHidden/>
          </w:rPr>
          <w:instrText xml:space="preserve"> PAGEREF _Toc492421003 \h </w:instrText>
        </w:r>
        <w:r>
          <w:rPr>
            <w:noProof/>
            <w:webHidden/>
          </w:rPr>
        </w:r>
        <w:r>
          <w:rPr>
            <w:noProof/>
            <w:webHidden/>
          </w:rPr>
          <w:fldChar w:fldCharType="separate"/>
        </w:r>
        <w:r>
          <w:rPr>
            <w:noProof/>
            <w:webHidden/>
          </w:rPr>
          <w:t>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4" w:history="1">
        <w:r w:rsidRPr="00595F5F">
          <w:rPr>
            <w:rStyle w:val="Hyperlink"/>
            <w:noProof/>
          </w:rPr>
          <w:t>1.8</w:t>
        </w:r>
        <w:r>
          <w:rPr>
            <w:rFonts w:asciiTheme="minorHAnsi" w:eastAsiaTheme="minorEastAsia" w:hAnsiTheme="minorHAnsi" w:cstheme="minorBidi"/>
            <w:noProof/>
            <w:sz w:val="22"/>
            <w:szCs w:val="22"/>
          </w:rPr>
          <w:tab/>
        </w:r>
        <w:r w:rsidRPr="00595F5F">
          <w:rPr>
            <w:rStyle w:val="Hyperlink"/>
            <w:noProof/>
          </w:rPr>
          <w:t>Vendor-Extensible Fields</w:t>
        </w:r>
        <w:r>
          <w:rPr>
            <w:noProof/>
            <w:webHidden/>
          </w:rPr>
          <w:tab/>
        </w:r>
        <w:r>
          <w:rPr>
            <w:noProof/>
            <w:webHidden/>
          </w:rPr>
          <w:fldChar w:fldCharType="begin"/>
        </w:r>
        <w:r>
          <w:rPr>
            <w:noProof/>
            <w:webHidden/>
          </w:rPr>
          <w:instrText xml:space="preserve"> PAGEREF _Toc492421004 \h </w:instrText>
        </w:r>
        <w:r>
          <w:rPr>
            <w:noProof/>
            <w:webHidden/>
          </w:rPr>
        </w:r>
        <w:r>
          <w:rPr>
            <w:noProof/>
            <w:webHidden/>
          </w:rPr>
          <w:fldChar w:fldCharType="separate"/>
        </w:r>
        <w:r>
          <w:rPr>
            <w:noProof/>
            <w:webHidden/>
          </w:rPr>
          <w:t>7</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5" w:history="1">
        <w:r w:rsidRPr="00595F5F">
          <w:rPr>
            <w:rStyle w:val="Hyperlink"/>
            <w:noProof/>
          </w:rPr>
          <w:t>1.9</w:t>
        </w:r>
        <w:r>
          <w:rPr>
            <w:rFonts w:asciiTheme="minorHAnsi" w:eastAsiaTheme="minorEastAsia" w:hAnsiTheme="minorHAnsi" w:cstheme="minorBidi"/>
            <w:noProof/>
            <w:sz w:val="22"/>
            <w:szCs w:val="22"/>
          </w:rPr>
          <w:tab/>
        </w:r>
        <w:r w:rsidRPr="00595F5F">
          <w:rPr>
            <w:rStyle w:val="Hyperlink"/>
            <w:noProof/>
          </w:rPr>
          <w:t>Standards Assignments</w:t>
        </w:r>
        <w:r>
          <w:rPr>
            <w:noProof/>
            <w:webHidden/>
          </w:rPr>
          <w:tab/>
        </w:r>
        <w:r>
          <w:rPr>
            <w:noProof/>
            <w:webHidden/>
          </w:rPr>
          <w:fldChar w:fldCharType="begin"/>
        </w:r>
        <w:r>
          <w:rPr>
            <w:noProof/>
            <w:webHidden/>
          </w:rPr>
          <w:instrText xml:space="preserve"> PAGEREF _Toc492421005 \h </w:instrText>
        </w:r>
        <w:r>
          <w:rPr>
            <w:noProof/>
            <w:webHidden/>
          </w:rPr>
        </w:r>
        <w:r>
          <w:rPr>
            <w:noProof/>
            <w:webHidden/>
          </w:rPr>
          <w:fldChar w:fldCharType="separate"/>
        </w:r>
        <w:r>
          <w:rPr>
            <w:noProof/>
            <w:webHidden/>
          </w:rPr>
          <w:t>7</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06" w:history="1">
        <w:r w:rsidRPr="00595F5F">
          <w:rPr>
            <w:rStyle w:val="Hyperlink"/>
            <w:noProof/>
          </w:rPr>
          <w:t>2</w:t>
        </w:r>
        <w:r>
          <w:rPr>
            <w:rFonts w:asciiTheme="minorHAnsi" w:eastAsiaTheme="minorEastAsia" w:hAnsiTheme="minorHAnsi" w:cstheme="minorBidi"/>
            <w:b w:val="0"/>
            <w:bCs w:val="0"/>
            <w:noProof/>
            <w:sz w:val="22"/>
            <w:szCs w:val="22"/>
          </w:rPr>
          <w:tab/>
        </w:r>
        <w:r w:rsidRPr="00595F5F">
          <w:rPr>
            <w:rStyle w:val="Hyperlink"/>
            <w:noProof/>
          </w:rPr>
          <w:t>Messages</w:t>
        </w:r>
        <w:r>
          <w:rPr>
            <w:noProof/>
            <w:webHidden/>
          </w:rPr>
          <w:tab/>
        </w:r>
        <w:r>
          <w:rPr>
            <w:noProof/>
            <w:webHidden/>
          </w:rPr>
          <w:fldChar w:fldCharType="begin"/>
        </w:r>
        <w:r>
          <w:rPr>
            <w:noProof/>
            <w:webHidden/>
          </w:rPr>
          <w:instrText xml:space="preserve"> PAGEREF _Toc492421006 \h </w:instrText>
        </w:r>
        <w:r>
          <w:rPr>
            <w:noProof/>
            <w:webHidden/>
          </w:rPr>
        </w:r>
        <w:r>
          <w:rPr>
            <w:noProof/>
            <w:webHidden/>
          </w:rPr>
          <w:fldChar w:fldCharType="separate"/>
        </w:r>
        <w:r>
          <w:rPr>
            <w:noProof/>
            <w:webHidden/>
          </w:rPr>
          <w:t>8</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7" w:history="1">
        <w:r w:rsidRPr="00595F5F">
          <w:rPr>
            <w:rStyle w:val="Hyperlink"/>
            <w:noProof/>
          </w:rPr>
          <w:t>2.1</w:t>
        </w:r>
        <w:r>
          <w:rPr>
            <w:rFonts w:asciiTheme="minorHAnsi" w:eastAsiaTheme="minorEastAsia" w:hAnsiTheme="minorHAnsi" w:cstheme="minorBidi"/>
            <w:noProof/>
            <w:sz w:val="22"/>
            <w:szCs w:val="22"/>
          </w:rPr>
          <w:tab/>
        </w:r>
        <w:r w:rsidRPr="00595F5F">
          <w:rPr>
            <w:rStyle w:val="Hyperlink"/>
            <w:noProof/>
          </w:rPr>
          <w:t>Transport</w:t>
        </w:r>
        <w:r>
          <w:rPr>
            <w:noProof/>
            <w:webHidden/>
          </w:rPr>
          <w:tab/>
        </w:r>
        <w:r>
          <w:rPr>
            <w:noProof/>
            <w:webHidden/>
          </w:rPr>
          <w:fldChar w:fldCharType="begin"/>
        </w:r>
        <w:r>
          <w:rPr>
            <w:noProof/>
            <w:webHidden/>
          </w:rPr>
          <w:instrText xml:space="preserve"> PAGEREF _Toc492421007 \h </w:instrText>
        </w:r>
        <w:r>
          <w:rPr>
            <w:noProof/>
            <w:webHidden/>
          </w:rPr>
        </w:r>
        <w:r>
          <w:rPr>
            <w:noProof/>
            <w:webHidden/>
          </w:rPr>
          <w:fldChar w:fldCharType="separate"/>
        </w:r>
        <w:r>
          <w:rPr>
            <w:noProof/>
            <w:webHidden/>
          </w:rPr>
          <w:t>8</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08" w:history="1">
        <w:r w:rsidRPr="00595F5F">
          <w:rPr>
            <w:rStyle w:val="Hyperlink"/>
            <w:noProof/>
          </w:rPr>
          <w:t>2.2</w:t>
        </w:r>
        <w:r>
          <w:rPr>
            <w:rFonts w:asciiTheme="minorHAnsi" w:eastAsiaTheme="minorEastAsia" w:hAnsiTheme="minorHAnsi" w:cstheme="minorBidi"/>
            <w:noProof/>
            <w:sz w:val="22"/>
            <w:szCs w:val="22"/>
          </w:rPr>
          <w:tab/>
        </w:r>
        <w:r w:rsidRPr="00595F5F">
          <w:rPr>
            <w:rStyle w:val="Hyperlink"/>
            <w:noProof/>
          </w:rPr>
          <w:t>Message Syntax</w:t>
        </w:r>
        <w:r>
          <w:rPr>
            <w:noProof/>
            <w:webHidden/>
          </w:rPr>
          <w:tab/>
        </w:r>
        <w:r>
          <w:rPr>
            <w:noProof/>
            <w:webHidden/>
          </w:rPr>
          <w:fldChar w:fldCharType="begin"/>
        </w:r>
        <w:r>
          <w:rPr>
            <w:noProof/>
            <w:webHidden/>
          </w:rPr>
          <w:instrText xml:space="preserve"> PAGEREF _Toc492421008 \h </w:instrText>
        </w:r>
        <w:r>
          <w:rPr>
            <w:noProof/>
            <w:webHidden/>
          </w:rPr>
        </w:r>
        <w:r>
          <w:rPr>
            <w:noProof/>
            <w:webHidden/>
          </w:rPr>
          <w:fldChar w:fldCharType="separate"/>
        </w:r>
        <w:r>
          <w:rPr>
            <w:noProof/>
            <w:webHidden/>
          </w:rPr>
          <w:t>8</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09" w:history="1">
        <w:r w:rsidRPr="00595F5F">
          <w:rPr>
            <w:rStyle w:val="Hyperlink"/>
            <w:noProof/>
          </w:rPr>
          <w:t>2.2.1</w:t>
        </w:r>
        <w:r>
          <w:rPr>
            <w:rFonts w:asciiTheme="minorHAnsi" w:eastAsiaTheme="minorEastAsia" w:hAnsiTheme="minorHAnsi" w:cstheme="minorBidi"/>
            <w:noProof/>
            <w:sz w:val="22"/>
            <w:szCs w:val="22"/>
          </w:rPr>
          <w:tab/>
        </w:r>
        <w:r w:rsidRPr="00595F5F">
          <w:rPr>
            <w:rStyle w:val="Hyperlink"/>
            <w:noProof/>
          </w:rPr>
          <w:t>Structures</w:t>
        </w:r>
        <w:r>
          <w:rPr>
            <w:noProof/>
            <w:webHidden/>
          </w:rPr>
          <w:tab/>
        </w:r>
        <w:r>
          <w:rPr>
            <w:noProof/>
            <w:webHidden/>
          </w:rPr>
          <w:fldChar w:fldCharType="begin"/>
        </w:r>
        <w:r>
          <w:rPr>
            <w:noProof/>
            <w:webHidden/>
          </w:rPr>
          <w:instrText xml:space="preserve"> PAGEREF _Toc492421009 \h </w:instrText>
        </w:r>
        <w:r>
          <w:rPr>
            <w:noProof/>
            <w:webHidden/>
          </w:rPr>
        </w:r>
        <w:r>
          <w:rPr>
            <w:noProof/>
            <w:webHidden/>
          </w:rPr>
          <w:fldChar w:fldCharType="separate"/>
        </w:r>
        <w:r>
          <w:rPr>
            <w:noProof/>
            <w:webHidden/>
          </w:rPr>
          <w:t>8</w:t>
        </w:r>
        <w:r>
          <w:rPr>
            <w:noProof/>
            <w:webHidden/>
          </w:rPr>
          <w:fldChar w:fldCharType="end"/>
        </w:r>
      </w:hyperlink>
    </w:p>
    <w:p w:rsidR="00195C7A" w:rsidRDefault="00195C7A">
      <w:pPr>
        <w:pStyle w:val="TOC4"/>
        <w:rPr>
          <w:rFonts w:asciiTheme="minorHAnsi" w:eastAsiaTheme="minorEastAsia" w:hAnsiTheme="minorHAnsi" w:cstheme="minorBidi"/>
          <w:noProof/>
          <w:sz w:val="22"/>
          <w:szCs w:val="22"/>
        </w:rPr>
      </w:pPr>
      <w:hyperlink w:anchor="_Toc492421010" w:history="1">
        <w:r w:rsidRPr="00595F5F">
          <w:rPr>
            <w:rStyle w:val="Hyperlink"/>
            <w:noProof/>
          </w:rPr>
          <w:t>2.2.1.1</w:t>
        </w:r>
        <w:r>
          <w:rPr>
            <w:rFonts w:asciiTheme="minorHAnsi" w:eastAsiaTheme="minorEastAsia" w:hAnsiTheme="minorHAnsi" w:cstheme="minorBidi"/>
            <w:noProof/>
            <w:sz w:val="22"/>
            <w:szCs w:val="22"/>
          </w:rPr>
          <w:tab/>
        </w:r>
        <w:r w:rsidRPr="00595F5F">
          <w:rPr>
            <w:rStyle w:val="Hyperlink"/>
            <w:noProof/>
          </w:rPr>
          <w:t>MAPPED_GEOMETRY_PACKET Structure</w:t>
        </w:r>
        <w:r>
          <w:rPr>
            <w:noProof/>
            <w:webHidden/>
          </w:rPr>
          <w:tab/>
        </w:r>
        <w:r>
          <w:rPr>
            <w:noProof/>
            <w:webHidden/>
          </w:rPr>
          <w:fldChar w:fldCharType="begin"/>
        </w:r>
        <w:r>
          <w:rPr>
            <w:noProof/>
            <w:webHidden/>
          </w:rPr>
          <w:instrText xml:space="preserve"> PAGEREF _Toc492421010 \h </w:instrText>
        </w:r>
        <w:r>
          <w:rPr>
            <w:noProof/>
            <w:webHidden/>
          </w:rPr>
        </w:r>
        <w:r>
          <w:rPr>
            <w:noProof/>
            <w:webHidden/>
          </w:rPr>
          <w:fldChar w:fldCharType="separate"/>
        </w:r>
        <w:r>
          <w:rPr>
            <w:noProof/>
            <w:webHidden/>
          </w:rPr>
          <w:t>8</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11" w:history="1">
        <w:r w:rsidRPr="00595F5F">
          <w:rPr>
            <w:rStyle w:val="Hyperlink"/>
            <w:noProof/>
          </w:rPr>
          <w:t>3</w:t>
        </w:r>
        <w:r>
          <w:rPr>
            <w:rFonts w:asciiTheme="minorHAnsi" w:eastAsiaTheme="minorEastAsia" w:hAnsiTheme="minorHAnsi" w:cstheme="minorBidi"/>
            <w:b w:val="0"/>
            <w:bCs w:val="0"/>
            <w:noProof/>
            <w:sz w:val="22"/>
            <w:szCs w:val="22"/>
          </w:rPr>
          <w:tab/>
        </w:r>
        <w:r w:rsidRPr="00595F5F">
          <w:rPr>
            <w:rStyle w:val="Hyperlink"/>
            <w:noProof/>
          </w:rPr>
          <w:t>Protocol Details</w:t>
        </w:r>
        <w:r>
          <w:rPr>
            <w:noProof/>
            <w:webHidden/>
          </w:rPr>
          <w:tab/>
        </w:r>
        <w:r>
          <w:rPr>
            <w:noProof/>
            <w:webHidden/>
          </w:rPr>
          <w:fldChar w:fldCharType="begin"/>
        </w:r>
        <w:r>
          <w:rPr>
            <w:noProof/>
            <w:webHidden/>
          </w:rPr>
          <w:instrText xml:space="preserve"> PAGEREF _Toc492421011 \h </w:instrText>
        </w:r>
        <w:r>
          <w:rPr>
            <w:noProof/>
            <w:webHidden/>
          </w:rPr>
        </w:r>
        <w:r>
          <w:rPr>
            <w:noProof/>
            <w:webHidden/>
          </w:rPr>
          <w:fldChar w:fldCharType="separate"/>
        </w:r>
        <w:r>
          <w:rPr>
            <w:noProof/>
            <w:webHidden/>
          </w:rPr>
          <w:t>11</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12" w:history="1">
        <w:r w:rsidRPr="00595F5F">
          <w:rPr>
            <w:rStyle w:val="Hyperlink"/>
            <w:noProof/>
          </w:rPr>
          <w:t>3.1</w:t>
        </w:r>
        <w:r>
          <w:rPr>
            <w:rFonts w:asciiTheme="minorHAnsi" w:eastAsiaTheme="minorEastAsia" w:hAnsiTheme="minorHAnsi" w:cstheme="minorBidi"/>
            <w:noProof/>
            <w:sz w:val="22"/>
            <w:szCs w:val="22"/>
          </w:rPr>
          <w:tab/>
        </w:r>
        <w:r w:rsidRPr="00595F5F">
          <w:rPr>
            <w:rStyle w:val="Hyperlink"/>
            <w:noProof/>
          </w:rPr>
          <w:t>Common Details</w:t>
        </w:r>
        <w:r>
          <w:rPr>
            <w:noProof/>
            <w:webHidden/>
          </w:rPr>
          <w:tab/>
        </w:r>
        <w:r>
          <w:rPr>
            <w:noProof/>
            <w:webHidden/>
          </w:rPr>
          <w:fldChar w:fldCharType="begin"/>
        </w:r>
        <w:r>
          <w:rPr>
            <w:noProof/>
            <w:webHidden/>
          </w:rPr>
          <w:instrText xml:space="preserve"> PAGEREF _Toc492421012 \h </w:instrText>
        </w:r>
        <w:r>
          <w:rPr>
            <w:noProof/>
            <w:webHidden/>
          </w:rPr>
        </w:r>
        <w:r>
          <w:rPr>
            <w:noProof/>
            <w:webHidden/>
          </w:rPr>
          <w:fldChar w:fldCharType="separate"/>
        </w:r>
        <w:r>
          <w:rPr>
            <w:noProof/>
            <w:webHidden/>
          </w:rPr>
          <w:t>11</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3" w:history="1">
        <w:r w:rsidRPr="00595F5F">
          <w:rPr>
            <w:rStyle w:val="Hyperlink"/>
            <w:noProof/>
          </w:rPr>
          <w:t>3.1.1</w:t>
        </w:r>
        <w:r>
          <w:rPr>
            <w:rFonts w:asciiTheme="minorHAnsi" w:eastAsiaTheme="minorEastAsia" w:hAnsiTheme="minorHAnsi" w:cstheme="minorBidi"/>
            <w:noProof/>
            <w:sz w:val="22"/>
            <w:szCs w:val="22"/>
          </w:rPr>
          <w:tab/>
        </w:r>
        <w:r w:rsidRPr="00595F5F">
          <w:rPr>
            <w:rStyle w:val="Hyperlink"/>
            <w:noProof/>
          </w:rPr>
          <w:t>Create or Update the Geometry Mapping for a Window</w:t>
        </w:r>
        <w:r>
          <w:rPr>
            <w:noProof/>
            <w:webHidden/>
          </w:rPr>
          <w:tab/>
        </w:r>
        <w:r>
          <w:rPr>
            <w:noProof/>
            <w:webHidden/>
          </w:rPr>
          <w:fldChar w:fldCharType="begin"/>
        </w:r>
        <w:r>
          <w:rPr>
            <w:noProof/>
            <w:webHidden/>
          </w:rPr>
          <w:instrText xml:space="preserve"> PAGEREF _Toc492421013 \h </w:instrText>
        </w:r>
        <w:r>
          <w:rPr>
            <w:noProof/>
            <w:webHidden/>
          </w:rPr>
        </w:r>
        <w:r>
          <w:rPr>
            <w:noProof/>
            <w:webHidden/>
          </w:rPr>
          <w:fldChar w:fldCharType="separate"/>
        </w:r>
        <w:r>
          <w:rPr>
            <w:noProof/>
            <w:webHidden/>
          </w:rPr>
          <w:t>12</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4" w:history="1">
        <w:r w:rsidRPr="00595F5F">
          <w:rPr>
            <w:rStyle w:val="Hyperlink"/>
            <w:noProof/>
          </w:rPr>
          <w:t>3.1.2</w:t>
        </w:r>
        <w:r>
          <w:rPr>
            <w:rFonts w:asciiTheme="minorHAnsi" w:eastAsiaTheme="minorEastAsia" w:hAnsiTheme="minorHAnsi" w:cstheme="minorBidi"/>
            <w:noProof/>
            <w:sz w:val="22"/>
            <w:szCs w:val="22"/>
          </w:rPr>
          <w:tab/>
        </w:r>
        <w:r w:rsidRPr="00595F5F">
          <w:rPr>
            <w:rStyle w:val="Hyperlink"/>
            <w:noProof/>
          </w:rPr>
          <w:t>Create or Update the Geometry Mapping for an Arbitrary Region</w:t>
        </w:r>
        <w:r>
          <w:rPr>
            <w:noProof/>
            <w:webHidden/>
          </w:rPr>
          <w:tab/>
        </w:r>
        <w:r>
          <w:rPr>
            <w:noProof/>
            <w:webHidden/>
          </w:rPr>
          <w:fldChar w:fldCharType="begin"/>
        </w:r>
        <w:r>
          <w:rPr>
            <w:noProof/>
            <w:webHidden/>
          </w:rPr>
          <w:instrText xml:space="preserve"> PAGEREF _Toc492421014 \h </w:instrText>
        </w:r>
        <w:r>
          <w:rPr>
            <w:noProof/>
            <w:webHidden/>
          </w:rPr>
        </w:r>
        <w:r>
          <w:rPr>
            <w:noProof/>
            <w:webHidden/>
          </w:rPr>
          <w:fldChar w:fldCharType="separate"/>
        </w:r>
        <w:r>
          <w:rPr>
            <w:noProof/>
            <w:webHidden/>
          </w:rPr>
          <w:t>12</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5" w:history="1">
        <w:r w:rsidRPr="00595F5F">
          <w:rPr>
            <w:rStyle w:val="Hyperlink"/>
            <w:noProof/>
          </w:rPr>
          <w:t>3.1.3</w:t>
        </w:r>
        <w:r>
          <w:rPr>
            <w:rFonts w:asciiTheme="minorHAnsi" w:eastAsiaTheme="minorEastAsia" w:hAnsiTheme="minorHAnsi" w:cstheme="minorBidi"/>
            <w:noProof/>
            <w:sz w:val="22"/>
            <w:szCs w:val="22"/>
          </w:rPr>
          <w:tab/>
        </w:r>
        <w:r w:rsidRPr="00595F5F">
          <w:rPr>
            <w:rStyle w:val="Hyperlink"/>
            <w:noProof/>
          </w:rPr>
          <w:t>Clear the Existing Geometry Mapping</w:t>
        </w:r>
        <w:r>
          <w:rPr>
            <w:noProof/>
            <w:webHidden/>
          </w:rPr>
          <w:tab/>
        </w:r>
        <w:r>
          <w:rPr>
            <w:noProof/>
            <w:webHidden/>
          </w:rPr>
          <w:fldChar w:fldCharType="begin"/>
        </w:r>
        <w:r>
          <w:rPr>
            <w:noProof/>
            <w:webHidden/>
          </w:rPr>
          <w:instrText xml:space="preserve"> PAGEREF _Toc492421015 \h </w:instrText>
        </w:r>
        <w:r>
          <w:rPr>
            <w:noProof/>
            <w:webHidden/>
          </w:rPr>
        </w:r>
        <w:r>
          <w:rPr>
            <w:noProof/>
            <w:webHidden/>
          </w:rPr>
          <w:fldChar w:fldCharType="separate"/>
        </w:r>
        <w:r>
          <w:rPr>
            <w:noProof/>
            <w:webHidden/>
          </w:rPr>
          <w:t>12</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6" w:history="1">
        <w:r w:rsidRPr="00595F5F">
          <w:rPr>
            <w:rStyle w:val="Hyperlink"/>
            <w:noProof/>
          </w:rPr>
          <w:t>3.1.4</w:t>
        </w:r>
        <w:r>
          <w:rPr>
            <w:rFonts w:asciiTheme="minorHAnsi" w:eastAsiaTheme="minorEastAsia" w:hAnsiTheme="minorHAnsi" w:cstheme="minorBidi"/>
            <w:noProof/>
            <w:sz w:val="22"/>
            <w:szCs w:val="22"/>
          </w:rPr>
          <w:tab/>
        </w:r>
        <w:r w:rsidRPr="00595F5F">
          <w:rPr>
            <w:rStyle w:val="Hyperlink"/>
            <w:noProof/>
          </w:rPr>
          <w:t>Abstract Data Model</w:t>
        </w:r>
        <w:r>
          <w:rPr>
            <w:noProof/>
            <w:webHidden/>
          </w:rPr>
          <w:tab/>
        </w:r>
        <w:r>
          <w:rPr>
            <w:noProof/>
            <w:webHidden/>
          </w:rPr>
          <w:fldChar w:fldCharType="begin"/>
        </w:r>
        <w:r>
          <w:rPr>
            <w:noProof/>
            <w:webHidden/>
          </w:rPr>
          <w:instrText xml:space="preserve"> PAGEREF _Toc492421016 \h </w:instrText>
        </w:r>
        <w:r>
          <w:rPr>
            <w:noProof/>
            <w:webHidden/>
          </w:rPr>
        </w:r>
        <w:r>
          <w:rPr>
            <w:noProof/>
            <w:webHidden/>
          </w:rPr>
          <w:fldChar w:fldCharType="separate"/>
        </w:r>
        <w:r>
          <w:rPr>
            <w:noProof/>
            <w:webHidden/>
          </w:rPr>
          <w:t>12</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7" w:history="1">
        <w:r w:rsidRPr="00595F5F">
          <w:rPr>
            <w:rStyle w:val="Hyperlink"/>
            <w:noProof/>
          </w:rPr>
          <w:t>3.1.5</w:t>
        </w:r>
        <w:r>
          <w:rPr>
            <w:rFonts w:asciiTheme="minorHAnsi" w:eastAsiaTheme="minorEastAsia" w:hAnsiTheme="minorHAnsi" w:cstheme="minorBidi"/>
            <w:noProof/>
            <w:sz w:val="22"/>
            <w:szCs w:val="22"/>
          </w:rPr>
          <w:tab/>
        </w:r>
        <w:r w:rsidRPr="00595F5F">
          <w:rPr>
            <w:rStyle w:val="Hyperlink"/>
            <w:noProof/>
          </w:rPr>
          <w:t>Timers</w:t>
        </w:r>
        <w:r>
          <w:rPr>
            <w:noProof/>
            <w:webHidden/>
          </w:rPr>
          <w:tab/>
        </w:r>
        <w:r>
          <w:rPr>
            <w:noProof/>
            <w:webHidden/>
          </w:rPr>
          <w:fldChar w:fldCharType="begin"/>
        </w:r>
        <w:r>
          <w:rPr>
            <w:noProof/>
            <w:webHidden/>
          </w:rPr>
          <w:instrText xml:space="preserve"> PAGEREF _Toc492421017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8" w:history="1">
        <w:r w:rsidRPr="00595F5F">
          <w:rPr>
            <w:rStyle w:val="Hyperlink"/>
            <w:noProof/>
          </w:rPr>
          <w:t>3.1.6</w:t>
        </w:r>
        <w:r>
          <w:rPr>
            <w:rFonts w:asciiTheme="minorHAnsi" w:eastAsiaTheme="minorEastAsia" w:hAnsiTheme="minorHAnsi" w:cstheme="minorBidi"/>
            <w:noProof/>
            <w:sz w:val="22"/>
            <w:szCs w:val="22"/>
          </w:rPr>
          <w:tab/>
        </w:r>
        <w:r w:rsidRPr="00595F5F">
          <w:rPr>
            <w:rStyle w:val="Hyperlink"/>
            <w:noProof/>
          </w:rPr>
          <w:t>Initialization</w:t>
        </w:r>
        <w:r>
          <w:rPr>
            <w:noProof/>
            <w:webHidden/>
          </w:rPr>
          <w:tab/>
        </w:r>
        <w:r>
          <w:rPr>
            <w:noProof/>
            <w:webHidden/>
          </w:rPr>
          <w:fldChar w:fldCharType="begin"/>
        </w:r>
        <w:r>
          <w:rPr>
            <w:noProof/>
            <w:webHidden/>
          </w:rPr>
          <w:instrText xml:space="preserve"> PAGEREF _Toc492421018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19" w:history="1">
        <w:r w:rsidRPr="00595F5F">
          <w:rPr>
            <w:rStyle w:val="Hyperlink"/>
            <w:noProof/>
          </w:rPr>
          <w:t>3.1.7</w:t>
        </w:r>
        <w:r>
          <w:rPr>
            <w:rFonts w:asciiTheme="minorHAnsi" w:eastAsiaTheme="minorEastAsia" w:hAnsiTheme="minorHAnsi" w:cstheme="minorBidi"/>
            <w:noProof/>
            <w:sz w:val="22"/>
            <w:szCs w:val="22"/>
          </w:rPr>
          <w:tab/>
        </w:r>
        <w:r w:rsidRPr="00595F5F">
          <w:rPr>
            <w:rStyle w:val="Hyperlink"/>
            <w:noProof/>
          </w:rPr>
          <w:t>Higher-Layer Triggered Events</w:t>
        </w:r>
        <w:r>
          <w:rPr>
            <w:noProof/>
            <w:webHidden/>
          </w:rPr>
          <w:tab/>
        </w:r>
        <w:r>
          <w:rPr>
            <w:noProof/>
            <w:webHidden/>
          </w:rPr>
          <w:fldChar w:fldCharType="begin"/>
        </w:r>
        <w:r>
          <w:rPr>
            <w:noProof/>
            <w:webHidden/>
          </w:rPr>
          <w:instrText xml:space="preserve"> PAGEREF _Toc492421019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0" w:history="1">
        <w:r w:rsidRPr="00595F5F">
          <w:rPr>
            <w:rStyle w:val="Hyperlink"/>
            <w:noProof/>
          </w:rPr>
          <w:t>3.1.8</w:t>
        </w:r>
        <w:r>
          <w:rPr>
            <w:rFonts w:asciiTheme="minorHAnsi" w:eastAsiaTheme="minorEastAsia" w:hAnsiTheme="minorHAnsi" w:cstheme="minorBidi"/>
            <w:noProof/>
            <w:sz w:val="22"/>
            <w:szCs w:val="22"/>
          </w:rPr>
          <w:tab/>
        </w:r>
        <w:r w:rsidRPr="00595F5F">
          <w:rPr>
            <w:rStyle w:val="Hyperlink"/>
            <w:noProof/>
          </w:rPr>
          <w:t>Message Processing Events and Sequencing Rules</w:t>
        </w:r>
        <w:r>
          <w:rPr>
            <w:noProof/>
            <w:webHidden/>
          </w:rPr>
          <w:tab/>
        </w:r>
        <w:r>
          <w:rPr>
            <w:noProof/>
            <w:webHidden/>
          </w:rPr>
          <w:fldChar w:fldCharType="begin"/>
        </w:r>
        <w:r>
          <w:rPr>
            <w:noProof/>
            <w:webHidden/>
          </w:rPr>
          <w:instrText xml:space="preserve"> PAGEREF _Toc492421020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4"/>
        <w:rPr>
          <w:rFonts w:asciiTheme="minorHAnsi" w:eastAsiaTheme="minorEastAsia" w:hAnsiTheme="minorHAnsi" w:cstheme="minorBidi"/>
          <w:noProof/>
          <w:sz w:val="22"/>
          <w:szCs w:val="22"/>
        </w:rPr>
      </w:pPr>
      <w:hyperlink w:anchor="_Toc492421021" w:history="1">
        <w:r w:rsidRPr="00595F5F">
          <w:rPr>
            <w:rStyle w:val="Hyperlink"/>
            <w:noProof/>
          </w:rPr>
          <w:t>3.1.8.1</w:t>
        </w:r>
        <w:r>
          <w:rPr>
            <w:rFonts w:asciiTheme="minorHAnsi" w:eastAsiaTheme="minorEastAsia" w:hAnsiTheme="minorHAnsi" w:cstheme="minorBidi"/>
            <w:noProof/>
            <w:sz w:val="22"/>
            <w:szCs w:val="22"/>
          </w:rPr>
          <w:tab/>
        </w:r>
        <w:r w:rsidRPr="00595F5F">
          <w:rPr>
            <w:rStyle w:val="Hyperlink"/>
            <w:noProof/>
          </w:rPr>
          <w:t>Message Validation</w:t>
        </w:r>
        <w:r>
          <w:rPr>
            <w:noProof/>
            <w:webHidden/>
          </w:rPr>
          <w:tab/>
        </w:r>
        <w:r>
          <w:rPr>
            <w:noProof/>
            <w:webHidden/>
          </w:rPr>
          <w:fldChar w:fldCharType="begin"/>
        </w:r>
        <w:r>
          <w:rPr>
            <w:noProof/>
            <w:webHidden/>
          </w:rPr>
          <w:instrText xml:space="preserve"> PAGEREF _Toc492421021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2" w:history="1">
        <w:r w:rsidRPr="00595F5F">
          <w:rPr>
            <w:rStyle w:val="Hyperlink"/>
            <w:noProof/>
          </w:rPr>
          <w:t>3.1.9</w:t>
        </w:r>
        <w:r>
          <w:rPr>
            <w:rFonts w:asciiTheme="minorHAnsi" w:eastAsiaTheme="minorEastAsia" w:hAnsiTheme="minorHAnsi" w:cstheme="minorBidi"/>
            <w:noProof/>
            <w:sz w:val="22"/>
            <w:szCs w:val="22"/>
          </w:rPr>
          <w:tab/>
        </w:r>
        <w:r w:rsidRPr="00595F5F">
          <w:rPr>
            <w:rStyle w:val="Hyperlink"/>
            <w:noProof/>
          </w:rPr>
          <w:t>Timer Events</w:t>
        </w:r>
        <w:r>
          <w:rPr>
            <w:noProof/>
            <w:webHidden/>
          </w:rPr>
          <w:tab/>
        </w:r>
        <w:r>
          <w:rPr>
            <w:noProof/>
            <w:webHidden/>
          </w:rPr>
          <w:fldChar w:fldCharType="begin"/>
        </w:r>
        <w:r>
          <w:rPr>
            <w:noProof/>
            <w:webHidden/>
          </w:rPr>
          <w:instrText xml:space="preserve"> PAGEREF _Toc492421022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3" w:history="1">
        <w:r w:rsidRPr="00595F5F">
          <w:rPr>
            <w:rStyle w:val="Hyperlink"/>
            <w:noProof/>
          </w:rPr>
          <w:t>3.1.10</w:t>
        </w:r>
        <w:r>
          <w:rPr>
            <w:rFonts w:asciiTheme="minorHAnsi" w:eastAsiaTheme="minorEastAsia" w:hAnsiTheme="minorHAnsi" w:cstheme="minorBidi"/>
            <w:noProof/>
            <w:sz w:val="22"/>
            <w:szCs w:val="22"/>
          </w:rPr>
          <w:tab/>
        </w:r>
        <w:r w:rsidRPr="00595F5F">
          <w:rPr>
            <w:rStyle w:val="Hyperlink"/>
            <w:noProof/>
          </w:rPr>
          <w:t>Other Local Events</w:t>
        </w:r>
        <w:r>
          <w:rPr>
            <w:noProof/>
            <w:webHidden/>
          </w:rPr>
          <w:tab/>
        </w:r>
        <w:r>
          <w:rPr>
            <w:noProof/>
            <w:webHidden/>
          </w:rPr>
          <w:fldChar w:fldCharType="begin"/>
        </w:r>
        <w:r>
          <w:rPr>
            <w:noProof/>
            <w:webHidden/>
          </w:rPr>
          <w:instrText xml:space="preserve"> PAGEREF _Toc492421023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24" w:history="1">
        <w:r w:rsidRPr="00595F5F">
          <w:rPr>
            <w:rStyle w:val="Hyperlink"/>
            <w:noProof/>
          </w:rPr>
          <w:t>3.2</w:t>
        </w:r>
        <w:r>
          <w:rPr>
            <w:rFonts w:asciiTheme="minorHAnsi" w:eastAsiaTheme="minorEastAsia" w:hAnsiTheme="minorHAnsi" w:cstheme="minorBidi"/>
            <w:noProof/>
            <w:sz w:val="22"/>
            <w:szCs w:val="22"/>
          </w:rPr>
          <w:tab/>
        </w:r>
        <w:r w:rsidRPr="00595F5F">
          <w:rPr>
            <w:rStyle w:val="Hyperlink"/>
            <w:noProof/>
          </w:rPr>
          <w:t>Client Details</w:t>
        </w:r>
        <w:r>
          <w:rPr>
            <w:noProof/>
            <w:webHidden/>
          </w:rPr>
          <w:tab/>
        </w:r>
        <w:r>
          <w:rPr>
            <w:noProof/>
            <w:webHidden/>
          </w:rPr>
          <w:fldChar w:fldCharType="begin"/>
        </w:r>
        <w:r>
          <w:rPr>
            <w:noProof/>
            <w:webHidden/>
          </w:rPr>
          <w:instrText xml:space="preserve"> PAGEREF _Toc492421024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5" w:history="1">
        <w:r w:rsidRPr="00595F5F">
          <w:rPr>
            <w:rStyle w:val="Hyperlink"/>
            <w:noProof/>
          </w:rPr>
          <w:t>3.2.1</w:t>
        </w:r>
        <w:r>
          <w:rPr>
            <w:rFonts w:asciiTheme="minorHAnsi" w:eastAsiaTheme="minorEastAsia" w:hAnsiTheme="minorHAnsi" w:cstheme="minorBidi"/>
            <w:noProof/>
            <w:sz w:val="22"/>
            <w:szCs w:val="22"/>
          </w:rPr>
          <w:tab/>
        </w:r>
        <w:r w:rsidRPr="00595F5F">
          <w:rPr>
            <w:rStyle w:val="Hyperlink"/>
            <w:noProof/>
          </w:rPr>
          <w:t>Abstract Data Model</w:t>
        </w:r>
        <w:r>
          <w:rPr>
            <w:noProof/>
            <w:webHidden/>
          </w:rPr>
          <w:tab/>
        </w:r>
        <w:r>
          <w:rPr>
            <w:noProof/>
            <w:webHidden/>
          </w:rPr>
          <w:fldChar w:fldCharType="begin"/>
        </w:r>
        <w:r>
          <w:rPr>
            <w:noProof/>
            <w:webHidden/>
          </w:rPr>
          <w:instrText xml:space="preserve"> PAGEREF _Toc492421025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6" w:history="1">
        <w:r w:rsidRPr="00595F5F">
          <w:rPr>
            <w:rStyle w:val="Hyperlink"/>
            <w:noProof/>
          </w:rPr>
          <w:t>3.2.2</w:t>
        </w:r>
        <w:r>
          <w:rPr>
            <w:rFonts w:asciiTheme="minorHAnsi" w:eastAsiaTheme="minorEastAsia" w:hAnsiTheme="minorHAnsi" w:cstheme="minorBidi"/>
            <w:noProof/>
            <w:sz w:val="22"/>
            <w:szCs w:val="22"/>
          </w:rPr>
          <w:tab/>
        </w:r>
        <w:r w:rsidRPr="00595F5F">
          <w:rPr>
            <w:rStyle w:val="Hyperlink"/>
            <w:noProof/>
          </w:rPr>
          <w:t>Timers</w:t>
        </w:r>
        <w:r>
          <w:rPr>
            <w:noProof/>
            <w:webHidden/>
          </w:rPr>
          <w:tab/>
        </w:r>
        <w:r>
          <w:rPr>
            <w:noProof/>
            <w:webHidden/>
          </w:rPr>
          <w:fldChar w:fldCharType="begin"/>
        </w:r>
        <w:r>
          <w:rPr>
            <w:noProof/>
            <w:webHidden/>
          </w:rPr>
          <w:instrText xml:space="preserve"> PAGEREF _Toc492421026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7" w:history="1">
        <w:r w:rsidRPr="00595F5F">
          <w:rPr>
            <w:rStyle w:val="Hyperlink"/>
            <w:noProof/>
          </w:rPr>
          <w:t>3.2.3</w:t>
        </w:r>
        <w:r>
          <w:rPr>
            <w:rFonts w:asciiTheme="minorHAnsi" w:eastAsiaTheme="minorEastAsia" w:hAnsiTheme="minorHAnsi" w:cstheme="minorBidi"/>
            <w:noProof/>
            <w:sz w:val="22"/>
            <w:szCs w:val="22"/>
          </w:rPr>
          <w:tab/>
        </w:r>
        <w:r w:rsidRPr="00595F5F">
          <w:rPr>
            <w:rStyle w:val="Hyperlink"/>
            <w:noProof/>
          </w:rPr>
          <w:t>Initialization</w:t>
        </w:r>
        <w:r>
          <w:rPr>
            <w:noProof/>
            <w:webHidden/>
          </w:rPr>
          <w:tab/>
        </w:r>
        <w:r>
          <w:rPr>
            <w:noProof/>
            <w:webHidden/>
          </w:rPr>
          <w:fldChar w:fldCharType="begin"/>
        </w:r>
        <w:r>
          <w:rPr>
            <w:noProof/>
            <w:webHidden/>
          </w:rPr>
          <w:instrText xml:space="preserve"> PAGEREF _Toc492421027 \h </w:instrText>
        </w:r>
        <w:r>
          <w:rPr>
            <w:noProof/>
            <w:webHidden/>
          </w:rPr>
        </w:r>
        <w:r>
          <w:rPr>
            <w:noProof/>
            <w:webHidden/>
          </w:rPr>
          <w:fldChar w:fldCharType="separate"/>
        </w:r>
        <w:r>
          <w:rPr>
            <w:noProof/>
            <w:webHidden/>
          </w:rPr>
          <w:t>13</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8" w:history="1">
        <w:r w:rsidRPr="00595F5F">
          <w:rPr>
            <w:rStyle w:val="Hyperlink"/>
            <w:noProof/>
          </w:rPr>
          <w:t>3.2.4</w:t>
        </w:r>
        <w:r>
          <w:rPr>
            <w:rFonts w:asciiTheme="minorHAnsi" w:eastAsiaTheme="minorEastAsia" w:hAnsiTheme="minorHAnsi" w:cstheme="minorBidi"/>
            <w:noProof/>
            <w:sz w:val="22"/>
            <w:szCs w:val="22"/>
          </w:rPr>
          <w:tab/>
        </w:r>
        <w:r w:rsidRPr="00595F5F">
          <w:rPr>
            <w:rStyle w:val="Hyperlink"/>
            <w:noProof/>
          </w:rPr>
          <w:t>Higher-Layer Triggered Events</w:t>
        </w:r>
        <w:r>
          <w:rPr>
            <w:noProof/>
            <w:webHidden/>
          </w:rPr>
          <w:tab/>
        </w:r>
        <w:r>
          <w:rPr>
            <w:noProof/>
            <w:webHidden/>
          </w:rPr>
          <w:fldChar w:fldCharType="begin"/>
        </w:r>
        <w:r>
          <w:rPr>
            <w:noProof/>
            <w:webHidden/>
          </w:rPr>
          <w:instrText xml:space="preserve"> PAGEREF _Toc492421028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29" w:history="1">
        <w:r w:rsidRPr="00595F5F">
          <w:rPr>
            <w:rStyle w:val="Hyperlink"/>
            <w:noProof/>
          </w:rPr>
          <w:t>3.2.5</w:t>
        </w:r>
        <w:r>
          <w:rPr>
            <w:rFonts w:asciiTheme="minorHAnsi" w:eastAsiaTheme="minorEastAsia" w:hAnsiTheme="minorHAnsi" w:cstheme="minorBidi"/>
            <w:noProof/>
            <w:sz w:val="22"/>
            <w:szCs w:val="22"/>
          </w:rPr>
          <w:tab/>
        </w:r>
        <w:r w:rsidRPr="00595F5F">
          <w:rPr>
            <w:rStyle w:val="Hyperlink"/>
            <w:noProof/>
          </w:rPr>
          <w:t>Message Processing Events and Sequencing Rules</w:t>
        </w:r>
        <w:r>
          <w:rPr>
            <w:noProof/>
            <w:webHidden/>
          </w:rPr>
          <w:tab/>
        </w:r>
        <w:r>
          <w:rPr>
            <w:noProof/>
            <w:webHidden/>
          </w:rPr>
          <w:fldChar w:fldCharType="begin"/>
        </w:r>
        <w:r>
          <w:rPr>
            <w:noProof/>
            <w:webHidden/>
          </w:rPr>
          <w:instrText xml:space="preserve"> PAGEREF _Toc492421029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0" w:history="1">
        <w:r w:rsidRPr="00595F5F">
          <w:rPr>
            <w:rStyle w:val="Hyperlink"/>
            <w:noProof/>
          </w:rPr>
          <w:t>3.2.6</w:t>
        </w:r>
        <w:r>
          <w:rPr>
            <w:rFonts w:asciiTheme="minorHAnsi" w:eastAsiaTheme="minorEastAsia" w:hAnsiTheme="minorHAnsi" w:cstheme="minorBidi"/>
            <w:noProof/>
            <w:sz w:val="22"/>
            <w:szCs w:val="22"/>
          </w:rPr>
          <w:tab/>
        </w:r>
        <w:r w:rsidRPr="00595F5F">
          <w:rPr>
            <w:rStyle w:val="Hyperlink"/>
            <w:noProof/>
          </w:rPr>
          <w:t>Timer Events</w:t>
        </w:r>
        <w:r>
          <w:rPr>
            <w:noProof/>
            <w:webHidden/>
          </w:rPr>
          <w:tab/>
        </w:r>
        <w:r>
          <w:rPr>
            <w:noProof/>
            <w:webHidden/>
          </w:rPr>
          <w:fldChar w:fldCharType="begin"/>
        </w:r>
        <w:r>
          <w:rPr>
            <w:noProof/>
            <w:webHidden/>
          </w:rPr>
          <w:instrText xml:space="preserve"> PAGEREF _Toc492421030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1" w:history="1">
        <w:r w:rsidRPr="00595F5F">
          <w:rPr>
            <w:rStyle w:val="Hyperlink"/>
            <w:noProof/>
          </w:rPr>
          <w:t>3.2.7</w:t>
        </w:r>
        <w:r>
          <w:rPr>
            <w:rFonts w:asciiTheme="minorHAnsi" w:eastAsiaTheme="minorEastAsia" w:hAnsiTheme="minorHAnsi" w:cstheme="minorBidi"/>
            <w:noProof/>
            <w:sz w:val="22"/>
            <w:szCs w:val="22"/>
          </w:rPr>
          <w:tab/>
        </w:r>
        <w:r w:rsidRPr="00595F5F">
          <w:rPr>
            <w:rStyle w:val="Hyperlink"/>
            <w:noProof/>
          </w:rPr>
          <w:t>Other Local Events</w:t>
        </w:r>
        <w:r>
          <w:rPr>
            <w:noProof/>
            <w:webHidden/>
          </w:rPr>
          <w:tab/>
        </w:r>
        <w:r>
          <w:rPr>
            <w:noProof/>
            <w:webHidden/>
          </w:rPr>
          <w:fldChar w:fldCharType="begin"/>
        </w:r>
        <w:r>
          <w:rPr>
            <w:noProof/>
            <w:webHidden/>
          </w:rPr>
          <w:instrText xml:space="preserve"> PAGEREF _Toc492421031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32" w:history="1">
        <w:r w:rsidRPr="00595F5F">
          <w:rPr>
            <w:rStyle w:val="Hyperlink"/>
            <w:noProof/>
          </w:rPr>
          <w:t>3.3</w:t>
        </w:r>
        <w:r>
          <w:rPr>
            <w:rFonts w:asciiTheme="minorHAnsi" w:eastAsiaTheme="minorEastAsia" w:hAnsiTheme="minorHAnsi" w:cstheme="minorBidi"/>
            <w:noProof/>
            <w:sz w:val="22"/>
            <w:szCs w:val="22"/>
          </w:rPr>
          <w:tab/>
        </w:r>
        <w:r w:rsidRPr="00595F5F">
          <w:rPr>
            <w:rStyle w:val="Hyperlink"/>
            <w:noProof/>
          </w:rPr>
          <w:t>Server Details</w:t>
        </w:r>
        <w:r>
          <w:rPr>
            <w:noProof/>
            <w:webHidden/>
          </w:rPr>
          <w:tab/>
        </w:r>
        <w:r>
          <w:rPr>
            <w:noProof/>
            <w:webHidden/>
          </w:rPr>
          <w:fldChar w:fldCharType="begin"/>
        </w:r>
        <w:r>
          <w:rPr>
            <w:noProof/>
            <w:webHidden/>
          </w:rPr>
          <w:instrText xml:space="preserve"> PAGEREF _Toc492421032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3" w:history="1">
        <w:r w:rsidRPr="00595F5F">
          <w:rPr>
            <w:rStyle w:val="Hyperlink"/>
            <w:noProof/>
          </w:rPr>
          <w:t>3.3.1</w:t>
        </w:r>
        <w:r>
          <w:rPr>
            <w:rFonts w:asciiTheme="minorHAnsi" w:eastAsiaTheme="minorEastAsia" w:hAnsiTheme="minorHAnsi" w:cstheme="minorBidi"/>
            <w:noProof/>
            <w:sz w:val="22"/>
            <w:szCs w:val="22"/>
          </w:rPr>
          <w:tab/>
        </w:r>
        <w:r w:rsidRPr="00595F5F">
          <w:rPr>
            <w:rStyle w:val="Hyperlink"/>
            <w:noProof/>
          </w:rPr>
          <w:t>Abstract Data Model</w:t>
        </w:r>
        <w:r>
          <w:rPr>
            <w:noProof/>
            <w:webHidden/>
          </w:rPr>
          <w:tab/>
        </w:r>
        <w:r>
          <w:rPr>
            <w:noProof/>
            <w:webHidden/>
          </w:rPr>
          <w:fldChar w:fldCharType="begin"/>
        </w:r>
        <w:r>
          <w:rPr>
            <w:noProof/>
            <w:webHidden/>
          </w:rPr>
          <w:instrText xml:space="preserve"> PAGEREF _Toc492421033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4" w:history="1">
        <w:r w:rsidRPr="00595F5F">
          <w:rPr>
            <w:rStyle w:val="Hyperlink"/>
            <w:noProof/>
          </w:rPr>
          <w:t>3.3.2</w:t>
        </w:r>
        <w:r>
          <w:rPr>
            <w:rFonts w:asciiTheme="minorHAnsi" w:eastAsiaTheme="minorEastAsia" w:hAnsiTheme="minorHAnsi" w:cstheme="minorBidi"/>
            <w:noProof/>
            <w:sz w:val="22"/>
            <w:szCs w:val="22"/>
          </w:rPr>
          <w:tab/>
        </w:r>
        <w:r w:rsidRPr="00595F5F">
          <w:rPr>
            <w:rStyle w:val="Hyperlink"/>
            <w:noProof/>
          </w:rPr>
          <w:t>Timers</w:t>
        </w:r>
        <w:r>
          <w:rPr>
            <w:noProof/>
            <w:webHidden/>
          </w:rPr>
          <w:tab/>
        </w:r>
        <w:r>
          <w:rPr>
            <w:noProof/>
            <w:webHidden/>
          </w:rPr>
          <w:fldChar w:fldCharType="begin"/>
        </w:r>
        <w:r>
          <w:rPr>
            <w:noProof/>
            <w:webHidden/>
          </w:rPr>
          <w:instrText xml:space="preserve"> PAGEREF _Toc492421034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5" w:history="1">
        <w:r w:rsidRPr="00595F5F">
          <w:rPr>
            <w:rStyle w:val="Hyperlink"/>
            <w:noProof/>
          </w:rPr>
          <w:t>3.3.3</w:t>
        </w:r>
        <w:r>
          <w:rPr>
            <w:rFonts w:asciiTheme="minorHAnsi" w:eastAsiaTheme="minorEastAsia" w:hAnsiTheme="minorHAnsi" w:cstheme="minorBidi"/>
            <w:noProof/>
            <w:sz w:val="22"/>
            <w:szCs w:val="22"/>
          </w:rPr>
          <w:tab/>
        </w:r>
        <w:r w:rsidRPr="00595F5F">
          <w:rPr>
            <w:rStyle w:val="Hyperlink"/>
            <w:noProof/>
          </w:rPr>
          <w:t>Initialization</w:t>
        </w:r>
        <w:r>
          <w:rPr>
            <w:noProof/>
            <w:webHidden/>
          </w:rPr>
          <w:tab/>
        </w:r>
        <w:r>
          <w:rPr>
            <w:noProof/>
            <w:webHidden/>
          </w:rPr>
          <w:fldChar w:fldCharType="begin"/>
        </w:r>
        <w:r>
          <w:rPr>
            <w:noProof/>
            <w:webHidden/>
          </w:rPr>
          <w:instrText xml:space="preserve"> PAGEREF _Toc492421035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6" w:history="1">
        <w:r w:rsidRPr="00595F5F">
          <w:rPr>
            <w:rStyle w:val="Hyperlink"/>
            <w:noProof/>
          </w:rPr>
          <w:t>3.3.4</w:t>
        </w:r>
        <w:r>
          <w:rPr>
            <w:rFonts w:asciiTheme="minorHAnsi" w:eastAsiaTheme="minorEastAsia" w:hAnsiTheme="minorHAnsi" w:cstheme="minorBidi"/>
            <w:noProof/>
            <w:sz w:val="22"/>
            <w:szCs w:val="22"/>
          </w:rPr>
          <w:tab/>
        </w:r>
        <w:r w:rsidRPr="00595F5F">
          <w:rPr>
            <w:rStyle w:val="Hyperlink"/>
            <w:noProof/>
          </w:rPr>
          <w:t>Higher-Layer Triggered Events</w:t>
        </w:r>
        <w:r>
          <w:rPr>
            <w:noProof/>
            <w:webHidden/>
          </w:rPr>
          <w:tab/>
        </w:r>
        <w:r>
          <w:rPr>
            <w:noProof/>
            <w:webHidden/>
          </w:rPr>
          <w:fldChar w:fldCharType="begin"/>
        </w:r>
        <w:r>
          <w:rPr>
            <w:noProof/>
            <w:webHidden/>
          </w:rPr>
          <w:instrText xml:space="preserve"> PAGEREF _Toc492421036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7" w:history="1">
        <w:r w:rsidRPr="00595F5F">
          <w:rPr>
            <w:rStyle w:val="Hyperlink"/>
            <w:noProof/>
          </w:rPr>
          <w:t>3.3.5</w:t>
        </w:r>
        <w:r>
          <w:rPr>
            <w:rFonts w:asciiTheme="minorHAnsi" w:eastAsiaTheme="minorEastAsia" w:hAnsiTheme="minorHAnsi" w:cstheme="minorBidi"/>
            <w:noProof/>
            <w:sz w:val="22"/>
            <w:szCs w:val="22"/>
          </w:rPr>
          <w:tab/>
        </w:r>
        <w:r w:rsidRPr="00595F5F">
          <w:rPr>
            <w:rStyle w:val="Hyperlink"/>
            <w:noProof/>
          </w:rPr>
          <w:t>Message Processing Events and Sequencing Rules</w:t>
        </w:r>
        <w:r>
          <w:rPr>
            <w:noProof/>
            <w:webHidden/>
          </w:rPr>
          <w:tab/>
        </w:r>
        <w:r>
          <w:rPr>
            <w:noProof/>
            <w:webHidden/>
          </w:rPr>
          <w:fldChar w:fldCharType="begin"/>
        </w:r>
        <w:r>
          <w:rPr>
            <w:noProof/>
            <w:webHidden/>
          </w:rPr>
          <w:instrText xml:space="preserve"> PAGEREF _Toc492421037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8" w:history="1">
        <w:r w:rsidRPr="00595F5F">
          <w:rPr>
            <w:rStyle w:val="Hyperlink"/>
            <w:noProof/>
          </w:rPr>
          <w:t>3.3.6</w:t>
        </w:r>
        <w:r>
          <w:rPr>
            <w:rFonts w:asciiTheme="minorHAnsi" w:eastAsiaTheme="minorEastAsia" w:hAnsiTheme="minorHAnsi" w:cstheme="minorBidi"/>
            <w:noProof/>
            <w:sz w:val="22"/>
            <w:szCs w:val="22"/>
          </w:rPr>
          <w:tab/>
        </w:r>
        <w:r w:rsidRPr="00595F5F">
          <w:rPr>
            <w:rStyle w:val="Hyperlink"/>
            <w:noProof/>
          </w:rPr>
          <w:t>Timer Events</w:t>
        </w:r>
        <w:r>
          <w:rPr>
            <w:noProof/>
            <w:webHidden/>
          </w:rPr>
          <w:tab/>
        </w:r>
        <w:r>
          <w:rPr>
            <w:noProof/>
            <w:webHidden/>
          </w:rPr>
          <w:fldChar w:fldCharType="begin"/>
        </w:r>
        <w:r>
          <w:rPr>
            <w:noProof/>
            <w:webHidden/>
          </w:rPr>
          <w:instrText xml:space="preserve"> PAGEREF _Toc492421038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39" w:history="1">
        <w:r w:rsidRPr="00595F5F">
          <w:rPr>
            <w:rStyle w:val="Hyperlink"/>
            <w:noProof/>
          </w:rPr>
          <w:t>3.3.7</w:t>
        </w:r>
        <w:r>
          <w:rPr>
            <w:rFonts w:asciiTheme="minorHAnsi" w:eastAsiaTheme="minorEastAsia" w:hAnsiTheme="minorHAnsi" w:cstheme="minorBidi"/>
            <w:noProof/>
            <w:sz w:val="22"/>
            <w:szCs w:val="22"/>
          </w:rPr>
          <w:tab/>
        </w:r>
        <w:r w:rsidRPr="00595F5F">
          <w:rPr>
            <w:rStyle w:val="Hyperlink"/>
            <w:noProof/>
          </w:rPr>
          <w:t>Other Local Events</w:t>
        </w:r>
        <w:r>
          <w:rPr>
            <w:noProof/>
            <w:webHidden/>
          </w:rPr>
          <w:tab/>
        </w:r>
        <w:r>
          <w:rPr>
            <w:noProof/>
            <w:webHidden/>
          </w:rPr>
          <w:fldChar w:fldCharType="begin"/>
        </w:r>
        <w:r>
          <w:rPr>
            <w:noProof/>
            <w:webHidden/>
          </w:rPr>
          <w:instrText xml:space="preserve"> PAGEREF _Toc492421039 \h </w:instrText>
        </w:r>
        <w:r>
          <w:rPr>
            <w:noProof/>
            <w:webHidden/>
          </w:rPr>
        </w:r>
        <w:r>
          <w:rPr>
            <w:noProof/>
            <w:webHidden/>
          </w:rPr>
          <w:fldChar w:fldCharType="separate"/>
        </w:r>
        <w:r>
          <w:rPr>
            <w:noProof/>
            <w:webHidden/>
          </w:rPr>
          <w:t>14</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40" w:history="1">
        <w:r w:rsidRPr="00595F5F">
          <w:rPr>
            <w:rStyle w:val="Hyperlink"/>
            <w:noProof/>
          </w:rPr>
          <w:t>4</w:t>
        </w:r>
        <w:r>
          <w:rPr>
            <w:rFonts w:asciiTheme="minorHAnsi" w:eastAsiaTheme="minorEastAsia" w:hAnsiTheme="minorHAnsi" w:cstheme="minorBidi"/>
            <w:b w:val="0"/>
            <w:bCs w:val="0"/>
            <w:noProof/>
            <w:sz w:val="22"/>
            <w:szCs w:val="22"/>
          </w:rPr>
          <w:tab/>
        </w:r>
        <w:r w:rsidRPr="00595F5F">
          <w:rPr>
            <w:rStyle w:val="Hyperlink"/>
            <w:noProof/>
          </w:rPr>
          <w:t>Protocol Examples</w:t>
        </w:r>
        <w:r>
          <w:rPr>
            <w:noProof/>
            <w:webHidden/>
          </w:rPr>
          <w:tab/>
        </w:r>
        <w:r>
          <w:rPr>
            <w:noProof/>
            <w:webHidden/>
          </w:rPr>
          <w:fldChar w:fldCharType="begin"/>
        </w:r>
        <w:r>
          <w:rPr>
            <w:noProof/>
            <w:webHidden/>
          </w:rPr>
          <w:instrText xml:space="preserve"> PAGEREF _Toc492421040 \h </w:instrText>
        </w:r>
        <w:r>
          <w:rPr>
            <w:noProof/>
            <w:webHidden/>
          </w:rPr>
        </w:r>
        <w:r>
          <w:rPr>
            <w:noProof/>
            <w:webHidden/>
          </w:rPr>
          <w:fldChar w:fldCharType="separate"/>
        </w:r>
        <w:r>
          <w:rPr>
            <w:noProof/>
            <w:webHidden/>
          </w:rPr>
          <w:t>15</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41" w:history="1">
        <w:r w:rsidRPr="00595F5F">
          <w:rPr>
            <w:rStyle w:val="Hyperlink"/>
            <w:noProof/>
          </w:rPr>
          <w:t>4.1</w:t>
        </w:r>
        <w:r>
          <w:rPr>
            <w:rFonts w:asciiTheme="minorHAnsi" w:eastAsiaTheme="minorEastAsia" w:hAnsiTheme="minorHAnsi" w:cstheme="minorBidi"/>
            <w:noProof/>
            <w:sz w:val="22"/>
            <w:szCs w:val="22"/>
          </w:rPr>
          <w:tab/>
        </w:r>
        <w:r w:rsidRPr="00595F5F">
          <w:rPr>
            <w:rStyle w:val="Hyperlink"/>
            <w:noProof/>
          </w:rPr>
          <w:t>MAPPED_GEOMETRY_PACKET – GEOMETRY_UPDATE – Simple Geometry</w:t>
        </w:r>
        <w:r>
          <w:rPr>
            <w:noProof/>
            <w:webHidden/>
          </w:rPr>
          <w:tab/>
        </w:r>
        <w:r>
          <w:rPr>
            <w:noProof/>
            <w:webHidden/>
          </w:rPr>
          <w:fldChar w:fldCharType="begin"/>
        </w:r>
        <w:r>
          <w:rPr>
            <w:noProof/>
            <w:webHidden/>
          </w:rPr>
          <w:instrText xml:space="preserve"> PAGEREF _Toc492421041 \h </w:instrText>
        </w:r>
        <w:r>
          <w:rPr>
            <w:noProof/>
            <w:webHidden/>
          </w:rPr>
        </w:r>
        <w:r>
          <w:rPr>
            <w:noProof/>
            <w:webHidden/>
          </w:rPr>
          <w:fldChar w:fldCharType="separate"/>
        </w:r>
        <w:r>
          <w:rPr>
            <w:noProof/>
            <w:webHidden/>
          </w:rPr>
          <w:t>15</w:t>
        </w:r>
        <w:r>
          <w:rPr>
            <w:noProof/>
            <w:webHidden/>
          </w:rPr>
          <w:fldChar w:fldCharType="end"/>
        </w:r>
      </w:hyperlink>
    </w:p>
    <w:p w:rsidR="00195C7A" w:rsidRDefault="00195C7A">
      <w:pPr>
        <w:pStyle w:val="TOC3"/>
        <w:rPr>
          <w:rFonts w:asciiTheme="minorHAnsi" w:eastAsiaTheme="minorEastAsia" w:hAnsiTheme="minorHAnsi" w:cstheme="minorBidi"/>
          <w:noProof/>
          <w:sz w:val="22"/>
          <w:szCs w:val="22"/>
        </w:rPr>
      </w:pPr>
      <w:hyperlink w:anchor="_Toc492421042" w:history="1">
        <w:r w:rsidRPr="00595F5F">
          <w:rPr>
            <w:rStyle w:val="Hyperlink"/>
            <w:noProof/>
          </w:rPr>
          <w:t>4.1.1</w:t>
        </w:r>
        <w:r>
          <w:rPr>
            <w:rFonts w:asciiTheme="minorHAnsi" w:eastAsiaTheme="minorEastAsia" w:hAnsiTheme="minorHAnsi" w:cstheme="minorBidi"/>
            <w:noProof/>
            <w:sz w:val="22"/>
            <w:szCs w:val="22"/>
          </w:rPr>
          <w:tab/>
        </w:r>
        <w:r w:rsidRPr="00595F5F">
          <w:rPr>
            <w:rStyle w:val="Hyperlink"/>
            <w:noProof/>
          </w:rPr>
          <w:t>Geometry Buffer (RGNDATA)</w:t>
        </w:r>
        <w:r>
          <w:rPr>
            <w:noProof/>
            <w:webHidden/>
          </w:rPr>
          <w:tab/>
        </w:r>
        <w:r>
          <w:rPr>
            <w:noProof/>
            <w:webHidden/>
          </w:rPr>
          <w:fldChar w:fldCharType="begin"/>
        </w:r>
        <w:r>
          <w:rPr>
            <w:noProof/>
            <w:webHidden/>
          </w:rPr>
          <w:instrText xml:space="preserve"> PAGEREF _Toc492421042 \h </w:instrText>
        </w:r>
        <w:r>
          <w:rPr>
            <w:noProof/>
            <w:webHidden/>
          </w:rPr>
        </w:r>
        <w:r>
          <w:rPr>
            <w:noProof/>
            <w:webHidden/>
          </w:rPr>
          <w:fldChar w:fldCharType="separate"/>
        </w:r>
        <w:r>
          <w:rPr>
            <w:noProof/>
            <w:webHidden/>
          </w:rPr>
          <w:t>16</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43" w:history="1">
        <w:r w:rsidRPr="00595F5F">
          <w:rPr>
            <w:rStyle w:val="Hyperlink"/>
            <w:noProof/>
          </w:rPr>
          <w:t>4.2</w:t>
        </w:r>
        <w:r>
          <w:rPr>
            <w:rFonts w:asciiTheme="minorHAnsi" w:eastAsiaTheme="minorEastAsia" w:hAnsiTheme="minorHAnsi" w:cstheme="minorBidi"/>
            <w:noProof/>
            <w:sz w:val="22"/>
            <w:szCs w:val="22"/>
          </w:rPr>
          <w:tab/>
        </w:r>
        <w:r w:rsidRPr="00595F5F">
          <w:rPr>
            <w:rStyle w:val="Hyperlink"/>
            <w:noProof/>
          </w:rPr>
          <w:t>MAPPED_GEOMETRY_PACKET – GEOMETRY_CLEAR</w:t>
        </w:r>
        <w:r>
          <w:rPr>
            <w:noProof/>
            <w:webHidden/>
          </w:rPr>
          <w:tab/>
        </w:r>
        <w:r>
          <w:rPr>
            <w:noProof/>
            <w:webHidden/>
          </w:rPr>
          <w:fldChar w:fldCharType="begin"/>
        </w:r>
        <w:r>
          <w:rPr>
            <w:noProof/>
            <w:webHidden/>
          </w:rPr>
          <w:instrText xml:space="preserve"> PAGEREF _Toc492421043 \h </w:instrText>
        </w:r>
        <w:r>
          <w:rPr>
            <w:noProof/>
            <w:webHidden/>
          </w:rPr>
        </w:r>
        <w:r>
          <w:rPr>
            <w:noProof/>
            <w:webHidden/>
          </w:rPr>
          <w:fldChar w:fldCharType="separate"/>
        </w:r>
        <w:r>
          <w:rPr>
            <w:noProof/>
            <w:webHidden/>
          </w:rPr>
          <w:t>17</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44" w:history="1">
        <w:r w:rsidRPr="00595F5F">
          <w:rPr>
            <w:rStyle w:val="Hyperlink"/>
            <w:noProof/>
          </w:rPr>
          <w:t>5</w:t>
        </w:r>
        <w:r>
          <w:rPr>
            <w:rFonts w:asciiTheme="minorHAnsi" w:eastAsiaTheme="minorEastAsia" w:hAnsiTheme="minorHAnsi" w:cstheme="minorBidi"/>
            <w:b w:val="0"/>
            <w:bCs w:val="0"/>
            <w:noProof/>
            <w:sz w:val="22"/>
            <w:szCs w:val="22"/>
          </w:rPr>
          <w:tab/>
        </w:r>
        <w:r w:rsidRPr="00595F5F">
          <w:rPr>
            <w:rStyle w:val="Hyperlink"/>
            <w:noProof/>
          </w:rPr>
          <w:t>Security</w:t>
        </w:r>
        <w:r>
          <w:rPr>
            <w:noProof/>
            <w:webHidden/>
          </w:rPr>
          <w:tab/>
        </w:r>
        <w:r>
          <w:rPr>
            <w:noProof/>
            <w:webHidden/>
          </w:rPr>
          <w:fldChar w:fldCharType="begin"/>
        </w:r>
        <w:r>
          <w:rPr>
            <w:noProof/>
            <w:webHidden/>
          </w:rPr>
          <w:instrText xml:space="preserve"> PAGEREF _Toc492421044 \h </w:instrText>
        </w:r>
        <w:r>
          <w:rPr>
            <w:noProof/>
            <w:webHidden/>
          </w:rPr>
        </w:r>
        <w:r>
          <w:rPr>
            <w:noProof/>
            <w:webHidden/>
          </w:rPr>
          <w:fldChar w:fldCharType="separate"/>
        </w:r>
        <w:r>
          <w:rPr>
            <w:noProof/>
            <w:webHidden/>
          </w:rPr>
          <w:t>19</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45" w:history="1">
        <w:r w:rsidRPr="00595F5F">
          <w:rPr>
            <w:rStyle w:val="Hyperlink"/>
            <w:noProof/>
          </w:rPr>
          <w:t>5.1</w:t>
        </w:r>
        <w:r>
          <w:rPr>
            <w:rFonts w:asciiTheme="minorHAnsi" w:eastAsiaTheme="minorEastAsia" w:hAnsiTheme="minorHAnsi" w:cstheme="minorBidi"/>
            <w:noProof/>
            <w:sz w:val="22"/>
            <w:szCs w:val="22"/>
          </w:rPr>
          <w:tab/>
        </w:r>
        <w:r w:rsidRPr="00595F5F">
          <w:rPr>
            <w:rStyle w:val="Hyperlink"/>
            <w:noProof/>
          </w:rPr>
          <w:t>Security Considerations for Implementers</w:t>
        </w:r>
        <w:r>
          <w:rPr>
            <w:noProof/>
            <w:webHidden/>
          </w:rPr>
          <w:tab/>
        </w:r>
        <w:r>
          <w:rPr>
            <w:noProof/>
            <w:webHidden/>
          </w:rPr>
          <w:fldChar w:fldCharType="begin"/>
        </w:r>
        <w:r>
          <w:rPr>
            <w:noProof/>
            <w:webHidden/>
          </w:rPr>
          <w:instrText xml:space="preserve"> PAGEREF _Toc492421045 \h </w:instrText>
        </w:r>
        <w:r>
          <w:rPr>
            <w:noProof/>
            <w:webHidden/>
          </w:rPr>
        </w:r>
        <w:r>
          <w:rPr>
            <w:noProof/>
            <w:webHidden/>
          </w:rPr>
          <w:fldChar w:fldCharType="separate"/>
        </w:r>
        <w:r>
          <w:rPr>
            <w:noProof/>
            <w:webHidden/>
          </w:rPr>
          <w:t>19</w:t>
        </w:r>
        <w:r>
          <w:rPr>
            <w:noProof/>
            <w:webHidden/>
          </w:rPr>
          <w:fldChar w:fldCharType="end"/>
        </w:r>
      </w:hyperlink>
    </w:p>
    <w:p w:rsidR="00195C7A" w:rsidRDefault="00195C7A">
      <w:pPr>
        <w:pStyle w:val="TOC2"/>
        <w:rPr>
          <w:rFonts w:asciiTheme="minorHAnsi" w:eastAsiaTheme="minorEastAsia" w:hAnsiTheme="minorHAnsi" w:cstheme="minorBidi"/>
          <w:noProof/>
          <w:sz w:val="22"/>
          <w:szCs w:val="22"/>
        </w:rPr>
      </w:pPr>
      <w:hyperlink w:anchor="_Toc492421046" w:history="1">
        <w:r w:rsidRPr="00595F5F">
          <w:rPr>
            <w:rStyle w:val="Hyperlink"/>
            <w:noProof/>
          </w:rPr>
          <w:t>5.2</w:t>
        </w:r>
        <w:r>
          <w:rPr>
            <w:rFonts w:asciiTheme="minorHAnsi" w:eastAsiaTheme="minorEastAsia" w:hAnsiTheme="minorHAnsi" w:cstheme="minorBidi"/>
            <w:noProof/>
            <w:sz w:val="22"/>
            <w:szCs w:val="22"/>
          </w:rPr>
          <w:tab/>
        </w:r>
        <w:r w:rsidRPr="00595F5F">
          <w:rPr>
            <w:rStyle w:val="Hyperlink"/>
            <w:noProof/>
          </w:rPr>
          <w:t>Index of Security Parameters</w:t>
        </w:r>
        <w:r>
          <w:rPr>
            <w:noProof/>
            <w:webHidden/>
          </w:rPr>
          <w:tab/>
        </w:r>
        <w:r>
          <w:rPr>
            <w:noProof/>
            <w:webHidden/>
          </w:rPr>
          <w:fldChar w:fldCharType="begin"/>
        </w:r>
        <w:r>
          <w:rPr>
            <w:noProof/>
            <w:webHidden/>
          </w:rPr>
          <w:instrText xml:space="preserve"> PAGEREF _Toc492421046 \h </w:instrText>
        </w:r>
        <w:r>
          <w:rPr>
            <w:noProof/>
            <w:webHidden/>
          </w:rPr>
        </w:r>
        <w:r>
          <w:rPr>
            <w:noProof/>
            <w:webHidden/>
          </w:rPr>
          <w:fldChar w:fldCharType="separate"/>
        </w:r>
        <w:r>
          <w:rPr>
            <w:noProof/>
            <w:webHidden/>
          </w:rPr>
          <w:t>19</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47" w:history="1">
        <w:r w:rsidRPr="00595F5F">
          <w:rPr>
            <w:rStyle w:val="Hyperlink"/>
            <w:noProof/>
          </w:rPr>
          <w:t>6</w:t>
        </w:r>
        <w:r>
          <w:rPr>
            <w:rFonts w:asciiTheme="minorHAnsi" w:eastAsiaTheme="minorEastAsia" w:hAnsiTheme="minorHAnsi" w:cstheme="minorBidi"/>
            <w:b w:val="0"/>
            <w:bCs w:val="0"/>
            <w:noProof/>
            <w:sz w:val="22"/>
            <w:szCs w:val="22"/>
          </w:rPr>
          <w:tab/>
        </w:r>
        <w:r w:rsidRPr="00595F5F">
          <w:rPr>
            <w:rStyle w:val="Hyperlink"/>
            <w:noProof/>
          </w:rPr>
          <w:t>Appendix A: Product Behavior</w:t>
        </w:r>
        <w:r>
          <w:rPr>
            <w:noProof/>
            <w:webHidden/>
          </w:rPr>
          <w:tab/>
        </w:r>
        <w:r>
          <w:rPr>
            <w:noProof/>
            <w:webHidden/>
          </w:rPr>
          <w:fldChar w:fldCharType="begin"/>
        </w:r>
        <w:r>
          <w:rPr>
            <w:noProof/>
            <w:webHidden/>
          </w:rPr>
          <w:instrText xml:space="preserve"> PAGEREF _Toc492421047 \h </w:instrText>
        </w:r>
        <w:r>
          <w:rPr>
            <w:noProof/>
            <w:webHidden/>
          </w:rPr>
        </w:r>
        <w:r>
          <w:rPr>
            <w:noProof/>
            <w:webHidden/>
          </w:rPr>
          <w:fldChar w:fldCharType="separate"/>
        </w:r>
        <w:r>
          <w:rPr>
            <w:noProof/>
            <w:webHidden/>
          </w:rPr>
          <w:t>20</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48" w:history="1">
        <w:r w:rsidRPr="00595F5F">
          <w:rPr>
            <w:rStyle w:val="Hyperlink"/>
            <w:noProof/>
          </w:rPr>
          <w:t>7</w:t>
        </w:r>
        <w:r>
          <w:rPr>
            <w:rFonts w:asciiTheme="minorHAnsi" w:eastAsiaTheme="minorEastAsia" w:hAnsiTheme="minorHAnsi" w:cstheme="minorBidi"/>
            <w:b w:val="0"/>
            <w:bCs w:val="0"/>
            <w:noProof/>
            <w:sz w:val="22"/>
            <w:szCs w:val="22"/>
          </w:rPr>
          <w:tab/>
        </w:r>
        <w:r w:rsidRPr="00595F5F">
          <w:rPr>
            <w:rStyle w:val="Hyperlink"/>
            <w:noProof/>
          </w:rPr>
          <w:t>Change Tracking</w:t>
        </w:r>
        <w:r>
          <w:rPr>
            <w:noProof/>
            <w:webHidden/>
          </w:rPr>
          <w:tab/>
        </w:r>
        <w:r>
          <w:rPr>
            <w:noProof/>
            <w:webHidden/>
          </w:rPr>
          <w:fldChar w:fldCharType="begin"/>
        </w:r>
        <w:r>
          <w:rPr>
            <w:noProof/>
            <w:webHidden/>
          </w:rPr>
          <w:instrText xml:space="preserve"> PAGEREF _Toc492421048 \h </w:instrText>
        </w:r>
        <w:r>
          <w:rPr>
            <w:noProof/>
            <w:webHidden/>
          </w:rPr>
        </w:r>
        <w:r>
          <w:rPr>
            <w:noProof/>
            <w:webHidden/>
          </w:rPr>
          <w:fldChar w:fldCharType="separate"/>
        </w:r>
        <w:r>
          <w:rPr>
            <w:noProof/>
            <w:webHidden/>
          </w:rPr>
          <w:t>21</w:t>
        </w:r>
        <w:r>
          <w:rPr>
            <w:noProof/>
            <w:webHidden/>
          </w:rPr>
          <w:fldChar w:fldCharType="end"/>
        </w:r>
      </w:hyperlink>
    </w:p>
    <w:p w:rsidR="00195C7A" w:rsidRDefault="00195C7A">
      <w:pPr>
        <w:pStyle w:val="TOC1"/>
        <w:rPr>
          <w:rFonts w:asciiTheme="minorHAnsi" w:eastAsiaTheme="minorEastAsia" w:hAnsiTheme="minorHAnsi" w:cstheme="minorBidi"/>
          <w:b w:val="0"/>
          <w:bCs w:val="0"/>
          <w:noProof/>
          <w:sz w:val="22"/>
          <w:szCs w:val="22"/>
        </w:rPr>
      </w:pPr>
      <w:hyperlink w:anchor="_Toc492421049" w:history="1">
        <w:r w:rsidRPr="00595F5F">
          <w:rPr>
            <w:rStyle w:val="Hyperlink"/>
            <w:noProof/>
          </w:rPr>
          <w:t>8</w:t>
        </w:r>
        <w:r>
          <w:rPr>
            <w:rFonts w:asciiTheme="minorHAnsi" w:eastAsiaTheme="minorEastAsia" w:hAnsiTheme="minorHAnsi" w:cstheme="minorBidi"/>
            <w:b w:val="0"/>
            <w:bCs w:val="0"/>
            <w:noProof/>
            <w:sz w:val="22"/>
            <w:szCs w:val="22"/>
          </w:rPr>
          <w:tab/>
        </w:r>
        <w:r w:rsidRPr="00595F5F">
          <w:rPr>
            <w:rStyle w:val="Hyperlink"/>
            <w:noProof/>
          </w:rPr>
          <w:t>Index</w:t>
        </w:r>
        <w:r>
          <w:rPr>
            <w:noProof/>
            <w:webHidden/>
          </w:rPr>
          <w:tab/>
        </w:r>
        <w:r>
          <w:rPr>
            <w:noProof/>
            <w:webHidden/>
          </w:rPr>
          <w:fldChar w:fldCharType="begin"/>
        </w:r>
        <w:r>
          <w:rPr>
            <w:noProof/>
            <w:webHidden/>
          </w:rPr>
          <w:instrText xml:space="preserve"> PAGEREF _Toc492421049 \h </w:instrText>
        </w:r>
        <w:r>
          <w:rPr>
            <w:noProof/>
            <w:webHidden/>
          </w:rPr>
        </w:r>
        <w:r>
          <w:rPr>
            <w:noProof/>
            <w:webHidden/>
          </w:rPr>
          <w:fldChar w:fldCharType="separate"/>
        </w:r>
        <w:r>
          <w:rPr>
            <w:noProof/>
            <w:webHidden/>
          </w:rPr>
          <w:t>22</w:t>
        </w:r>
        <w:r>
          <w:rPr>
            <w:noProof/>
            <w:webHidden/>
          </w:rPr>
          <w:fldChar w:fldCharType="end"/>
        </w:r>
      </w:hyperlink>
    </w:p>
    <w:p w:rsidR="0002013F" w:rsidRDefault="00195C7A">
      <w:r>
        <w:fldChar w:fldCharType="end"/>
      </w:r>
    </w:p>
    <w:p w:rsidR="0002013F" w:rsidRDefault="00195C7A">
      <w:pPr>
        <w:pStyle w:val="Heading1"/>
      </w:pPr>
      <w:bookmarkStart w:id="1" w:name="section_d90365be8f9942468c58e19a33e27c09"/>
      <w:bookmarkStart w:id="2" w:name="_Toc49242099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2013F" w:rsidRDefault="00195C7A">
      <w:r>
        <w:t xml:space="preserve">The Remote Desktop Protocol: Geometry Tracking Virtual Channel Extension is an extension of the Remote Desktop Protocol: Basic Connectivity and Graphics Remoting protocol </w:t>
      </w:r>
      <w:hyperlink r:id="rId15" w:anchor="Section_5073f4ed1e9345e1b0396e30c385867c">
        <w:r>
          <w:rPr>
            <w:rStyle w:val="Hyperlink"/>
          </w:rPr>
          <w:t>[MS-RDPBCGR]</w:t>
        </w:r>
      </w:hyperlink>
      <w:r>
        <w:t xml:space="preserve">, which runs over a dynamic virtual channel, as specified in </w:t>
      </w:r>
      <w:hyperlink r:id="rId16" w:anchor="Section_3bd530209b644c9a97fc90a79e7e1e06">
        <w:r>
          <w:rPr>
            <w:rStyle w:val="Hyperlink"/>
          </w:rPr>
          <w:t>[MS-RDPEDYC]</w:t>
        </w:r>
      </w:hyperlink>
      <w:r>
        <w:t>. The Remot</w:t>
      </w:r>
      <w:r>
        <w:t xml:space="preserve">e Desktop Protocol: Geometry Tracking Virtual Channel Extension facilitates applications on a remote desktop host to render graphics content on a remote desktop client without having to explicitly know where the content originated. This protocol specifies </w:t>
      </w:r>
      <w:r>
        <w:t>the communication between a remote desktop host and a remote desktop client.</w:t>
      </w:r>
    </w:p>
    <w:p w:rsidR="0002013F" w:rsidRDefault="00195C7A">
      <w:r>
        <w:t>Sections 1.5, 1.8, 1.9, 2, and 3 of this specification are normative. All other sections and examples in this specification are informative.</w:t>
      </w:r>
    </w:p>
    <w:p w:rsidR="0002013F" w:rsidRDefault="00195C7A">
      <w:pPr>
        <w:pStyle w:val="Heading2"/>
      </w:pPr>
      <w:bookmarkStart w:id="3" w:name="section_5099415af9654f48900dba810babf44f"/>
      <w:bookmarkStart w:id="4" w:name="_Toc492420995"/>
      <w:r>
        <w:t>Glossary</w:t>
      </w:r>
      <w:bookmarkEnd w:id="3"/>
      <w:bookmarkEnd w:id="4"/>
      <w:r>
        <w:fldChar w:fldCharType="begin"/>
      </w:r>
      <w:r>
        <w:instrText xml:space="preserve"> XE "Glossary" </w:instrText>
      </w:r>
      <w:r>
        <w:fldChar w:fldCharType="end"/>
      </w:r>
    </w:p>
    <w:p w:rsidR="0002013F" w:rsidRDefault="00195C7A">
      <w:r>
        <w:t>This documen</w:t>
      </w:r>
      <w:r>
        <w:t>t uses the following terms:</w:t>
      </w:r>
    </w:p>
    <w:p w:rsidR="0002013F" w:rsidRDefault="00195C7A">
      <w:pPr>
        <w:ind w:left="548" w:hanging="274"/>
      </w:pPr>
      <w:bookmarkStart w:id="5"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w:t>
      </w:r>
      <w:r>
        <w:t xml:space="preserve">fic PDUs, see </w:t>
      </w:r>
      <w:hyperlink r:id="rId17">
        <w:r>
          <w:rPr>
            <w:rStyle w:val="Hyperlink"/>
          </w:rPr>
          <w:t>[C706]</w:t>
        </w:r>
      </w:hyperlink>
      <w:r>
        <w:t xml:space="preserve"> section 12.</w:t>
      </w:r>
      <w:bookmarkEnd w:id="5"/>
    </w:p>
    <w:p w:rsidR="0002013F" w:rsidRDefault="00195C7A">
      <w:pPr>
        <w:ind w:left="548" w:hanging="274"/>
      </w:pPr>
      <w:bookmarkStart w:id="6" w:name="gt_17c795a6-68bf-46bf-8ea8-467c8df1a0b3"/>
      <w:r>
        <w:rPr>
          <w:b/>
        </w:rPr>
        <w:t>Remote Desktop Protocol (RDP)</w:t>
      </w:r>
      <w:r>
        <w:t xml:space="preserve">: A multi-channel protocol that allows a user to connect to a computer running Microsoft Terminal Services (TS). RDP enables the </w:t>
      </w:r>
      <w:r>
        <w:t>exchange of client and server settings and also enables negotiation of common settings to use for the duration of the connection, so that input, graphics, and other data can be exchanged and processed between client and server.</w:t>
      </w:r>
      <w:bookmarkEnd w:id="6"/>
    </w:p>
    <w:p w:rsidR="0002013F" w:rsidRDefault="00195C7A">
      <w:pPr>
        <w:ind w:left="548" w:hanging="274"/>
      </w:pPr>
      <w:bookmarkStart w:id="7" w:name="gt_b416f72e-cf04-4d80-bf93-f5753f3b0998"/>
      <w:r>
        <w:rPr>
          <w:b/>
        </w:rPr>
        <w:t>terminal server</w:t>
      </w:r>
      <w:r>
        <w:t xml:space="preserve">: A computer </w:t>
      </w:r>
      <w:r>
        <w:t>on which terminal services is running.</w:t>
      </w:r>
      <w:bookmarkEnd w:id="7"/>
    </w:p>
    <w:p w:rsidR="0002013F" w:rsidRDefault="00195C7A">
      <w:pPr>
        <w:ind w:left="548" w:hanging="274"/>
      </w:pPr>
      <w:bookmarkStart w:id="8" w:name="gt_b08d36f6-b5c6-4ce4-8d2d-6f2ab75ea4cb"/>
      <w:r>
        <w:rPr>
          <w:b/>
        </w:rPr>
        <w:t>Transmission Control Protocol (TCP)</w:t>
      </w:r>
      <w:r>
        <w:t xml:space="preserve">: A protocol used with the Internet Protocol (IP) to send data in the form of message units between computers over the Internet. TCP handles keeping track of the individual units of </w:t>
      </w:r>
      <w:r>
        <w:t>data (called packets) that a message is divided into for efficient routing through the Internet.</w:t>
      </w:r>
      <w:bookmarkEnd w:id="8"/>
    </w:p>
    <w:p w:rsidR="0002013F" w:rsidRDefault="00195C7A">
      <w:pPr>
        <w:ind w:left="548" w:hanging="274"/>
      </w:pPr>
      <w:bookmarkStart w:id="9" w:name="gt_5d059b23-337a-4ab8-82f5-e3789b2e7ae9"/>
      <w:r>
        <w:rPr>
          <w:b/>
        </w:rPr>
        <w:t>z-order</w:t>
      </w:r>
      <w:r>
        <w:t>: The rendering order of an object on a z axis.</w:t>
      </w:r>
      <w:bookmarkEnd w:id="9"/>
    </w:p>
    <w:p w:rsidR="0002013F" w:rsidRDefault="00195C7A">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2013F" w:rsidRDefault="00195C7A">
      <w:pPr>
        <w:pStyle w:val="Heading2"/>
      </w:pPr>
      <w:bookmarkStart w:id="10" w:name="section_dab609282f25494a9e293db33b9d917e"/>
      <w:bookmarkStart w:id="11" w:name="_Toc492420996"/>
      <w:r>
        <w:t>References</w:t>
      </w:r>
      <w:bookmarkEnd w:id="10"/>
      <w:bookmarkEnd w:id="11"/>
      <w:r>
        <w:fldChar w:fldCharType="begin"/>
      </w:r>
      <w:r>
        <w:instrText xml:space="preserve"> XE "References" </w:instrText>
      </w:r>
      <w:r>
        <w:fldChar w:fldCharType="end"/>
      </w:r>
    </w:p>
    <w:p w:rsidR="0002013F" w:rsidRDefault="00195C7A">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19" w:history="1">
        <w:r w:rsidRPr="00874DB6">
          <w:rPr>
            <w:rStyle w:val="Hyperlink"/>
          </w:rPr>
          <w:t>Errata</w:t>
        </w:r>
      </w:hyperlink>
      <w:r w:rsidRPr="00301053">
        <w:t xml:space="preserve">.  </w:t>
      </w:r>
    </w:p>
    <w:p w:rsidR="0002013F" w:rsidRDefault="00195C7A">
      <w:pPr>
        <w:pStyle w:val="Heading3"/>
      </w:pPr>
      <w:bookmarkStart w:id="12" w:name="section_6974164d88204d90a8d5a6a3506d5b17"/>
      <w:bookmarkStart w:id="13" w:name="_Toc492420997"/>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013F" w:rsidRDefault="00195C7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02013F" w:rsidRDefault="00195C7A">
      <w:pPr>
        <w:spacing w:after="200"/>
      </w:pPr>
      <w:r>
        <w:t>[MS-DTYP] Microsoft Corporation, "</w:t>
      </w:r>
      <w:hyperlink r:id="rId21" w:anchor="Section_cca2742956894a16b2b49325d93e4ba2">
        <w:r>
          <w:rPr>
            <w:rStyle w:val="Hyperlink"/>
          </w:rPr>
          <w:t>Windows Data Types</w:t>
        </w:r>
      </w:hyperlink>
      <w:r>
        <w:t>".</w:t>
      </w:r>
    </w:p>
    <w:p w:rsidR="0002013F" w:rsidRDefault="00195C7A">
      <w:pPr>
        <w:spacing w:after="200"/>
      </w:pPr>
      <w:r>
        <w:t>[MS-ERREF] Microsoft Corporation, "</w:t>
      </w:r>
      <w:hyperlink r:id="rId22" w:anchor="Section_1bc92ddfb79e413cbbaa99a5281a6c90">
        <w:r>
          <w:rPr>
            <w:rStyle w:val="Hyperlink"/>
          </w:rPr>
          <w:t>Windows Error Codes</w:t>
        </w:r>
      </w:hyperlink>
      <w:r>
        <w:t>".</w:t>
      </w:r>
    </w:p>
    <w:p w:rsidR="0002013F" w:rsidRDefault="00195C7A">
      <w:pPr>
        <w:spacing w:after="200"/>
      </w:pPr>
      <w:r>
        <w:lastRenderedPageBreak/>
        <w:t>[MS-RDPBCGR] Microsoft Corporation, "</w:t>
      </w:r>
      <w:hyperlink r:id="rId23" w:anchor="Section_5073f4ed1e9345e1b0396e30c385867c">
        <w:r>
          <w:rPr>
            <w:rStyle w:val="Hyperlink"/>
          </w:rPr>
          <w:t>Remote Desktop Protocol: Basic Connec</w:t>
        </w:r>
        <w:r>
          <w:rPr>
            <w:rStyle w:val="Hyperlink"/>
          </w:rPr>
          <w:t>tivity and Graphics Remoting</w:t>
        </w:r>
      </w:hyperlink>
      <w:r>
        <w:t>".</w:t>
      </w:r>
    </w:p>
    <w:p w:rsidR="0002013F" w:rsidRDefault="00195C7A">
      <w:pPr>
        <w:spacing w:after="200"/>
      </w:pPr>
      <w:r>
        <w:t>[MS-RDPEDYC] Microsoft Corporation, "</w:t>
      </w:r>
      <w:hyperlink r:id="rId24" w:anchor="Section_3bd530209b644c9a97fc90a79e7e1e06">
        <w:r>
          <w:rPr>
            <w:rStyle w:val="Hyperlink"/>
          </w:rPr>
          <w:t>Remote Desktop Protocol: Dynamic Channel Virtual Channel Extension</w:t>
        </w:r>
      </w:hyperlink>
      <w:r>
        <w:t>".</w:t>
      </w:r>
    </w:p>
    <w:p w:rsidR="0002013F" w:rsidRDefault="00195C7A">
      <w:pPr>
        <w:spacing w:after="200"/>
      </w:pPr>
      <w:r>
        <w:t>[MSDN-WindowsGDI] Microsoft Corporati</w:t>
      </w:r>
      <w:r>
        <w:t xml:space="preserve">on, "Windows GDI", </w:t>
      </w:r>
      <w:hyperlink r:id="rId25">
        <w:r>
          <w:rPr>
            <w:rStyle w:val="Hyperlink"/>
          </w:rPr>
          <w:t>http://msdn.microsoft.com/en-us/library/dd145203.aspxx</w:t>
        </w:r>
      </w:hyperlink>
    </w:p>
    <w:p w:rsidR="0002013F" w:rsidRDefault="00195C7A">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02013F" w:rsidRDefault="00195C7A">
      <w:pPr>
        <w:pStyle w:val="Heading3"/>
      </w:pPr>
      <w:bookmarkStart w:id="14" w:name="section_430c2be9fd6a42c9af8c9450bea7d406"/>
      <w:bookmarkStart w:id="15" w:name="_Toc492420998"/>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013F" w:rsidRDefault="00195C7A">
      <w:pPr>
        <w:spacing w:after="200"/>
      </w:pPr>
      <w:r>
        <w:t>None.</w:t>
      </w:r>
    </w:p>
    <w:p w:rsidR="0002013F" w:rsidRDefault="00195C7A">
      <w:pPr>
        <w:pStyle w:val="Heading2"/>
      </w:pPr>
      <w:bookmarkStart w:id="16" w:name="section_dd9b871b939044458fb970ea6d333c1f"/>
      <w:bookmarkStart w:id="17" w:name="_Toc492420999"/>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02013F" w:rsidRDefault="00195C7A">
      <w:r>
        <w:t>This protocol enables a protocol server to send geometry to a protocol client. The protocol client can then use this geometry to render graphics content to the area that is represented by the geometry.</w:t>
      </w:r>
    </w:p>
    <w:p w:rsidR="0002013F" w:rsidRDefault="00195C7A">
      <w:r>
        <w:t xml:space="preserve">Geometry, in the scope of this document, is defined </w:t>
      </w:r>
      <w:r>
        <w:t>as a list of rectangles on the virtual desktop. This geometry, when sent coupled with an identifier from the server to the client, allows the client to render some content to a specific location as if it was rendered on the server.</w:t>
      </w:r>
    </w:p>
    <w:p w:rsidR="0002013F" w:rsidRDefault="00195C7A">
      <w:pPr>
        <w:pStyle w:val="Heading2"/>
      </w:pPr>
      <w:bookmarkStart w:id="18" w:name="section_4e66ef379daf497ebf852ecdf858ae13"/>
      <w:bookmarkStart w:id="19" w:name="_Toc492421000"/>
      <w:r>
        <w:t>Relationship to Other Pr</w:t>
      </w:r>
      <w:r>
        <w:t>otocols</w:t>
      </w:r>
      <w:bookmarkEnd w:id="18"/>
      <w:bookmarkEnd w:id="1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2013F" w:rsidRDefault="00195C7A">
      <w:r>
        <w:t xml:space="preserve">The Remote Desktop Protocol: Geometry Tracking Virtual Channel Extension is embedded in the dynamic virtual channel transport, as defined by </w:t>
      </w:r>
      <w:hyperlink r:id="rId27" w:anchor="Section_3bd530209b644c9a97fc90a79e7e1e06">
        <w:r>
          <w:rPr>
            <w:rStyle w:val="Hyperlink"/>
          </w:rPr>
          <w:t>[MS-RDPEDYC]</w:t>
        </w:r>
      </w:hyperlink>
      <w:r>
        <w:t>. This protocol is concerned with transmitting the raw geometry of some graphics content from the server to the client.</w:t>
      </w:r>
    </w:p>
    <w:p w:rsidR="0002013F" w:rsidRDefault="00195C7A">
      <w:pPr>
        <w:pStyle w:val="Heading2"/>
      </w:pPr>
      <w:bookmarkStart w:id="20" w:name="section_5dccbff3bdf048c59c7a4630de555bd8"/>
      <w:bookmarkStart w:id="21" w:name="_Toc492421001"/>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2013F" w:rsidRDefault="00195C7A">
      <w:r>
        <w:t xml:space="preserve">The Remote Desktop Protocol: Geometry Tracking Virtual Channel Extension operates only after the dynamic virtual channel transport is fully established. If the dynamic virtual channel transport is terminated, no </w:t>
      </w:r>
      <w:r>
        <w:t>other communication over this protocol extension occurs.</w:t>
      </w:r>
    </w:p>
    <w:p w:rsidR="0002013F" w:rsidRDefault="00195C7A">
      <w:r>
        <w:t>This protocol is message-based. It assumes preservation of the packet as a whole and does not allow for fragmentation.  Additionally, it assumes that no packets are lost.</w:t>
      </w:r>
    </w:p>
    <w:p w:rsidR="0002013F" w:rsidRDefault="00195C7A">
      <w:r>
        <w:t>It is assumed that the visib</w:t>
      </w:r>
      <w:r>
        <w:t xml:space="preserve">le regions of all geometries sent from the server are non-overlapping. If there are any regions that overlap, then the </w:t>
      </w:r>
      <w:hyperlink w:anchor="gt_5d059b23-337a-4ab8-82f5-e3789b2e7ae9">
        <w:r>
          <w:rPr>
            <w:rStyle w:val="HyperlinkGreen"/>
            <w:b/>
          </w:rPr>
          <w:t>z-order</w:t>
        </w:r>
      </w:hyperlink>
      <w:r>
        <w:t xml:space="preserve"> of those regions will be non-deterministic.</w:t>
      </w:r>
    </w:p>
    <w:p w:rsidR="0002013F" w:rsidRDefault="00195C7A">
      <w:pPr>
        <w:pStyle w:val="Heading2"/>
      </w:pPr>
      <w:bookmarkStart w:id="22" w:name="section_0ebec33ec5594f2ba803dbbcff46d74b"/>
      <w:bookmarkStart w:id="23" w:name="_Toc492421002"/>
      <w:r>
        <w:t>Applicability Statement</w:t>
      </w:r>
      <w:bookmarkEnd w:id="22"/>
      <w:bookmarkEnd w:id="23"/>
      <w:r>
        <w:fldChar w:fldCharType="begin"/>
      </w:r>
      <w:r>
        <w:instrText xml:space="preserve"> XE "Applicability" </w:instrText>
      </w:r>
      <w:r>
        <w:fldChar w:fldCharType="end"/>
      </w:r>
      <w:r>
        <w:fldChar w:fldCharType="begin"/>
      </w:r>
      <w:r>
        <w:instrText xml:space="preserve"> XE "Applicability"</w:instrText>
      </w:r>
      <w:r>
        <w:fldChar w:fldCharType="end"/>
      </w:r>
    </w:p>
    <w:p w:rsidR="0002013F" w:rsidRDefault="00195C7A">
      <w:r>
        <w:t xml:space="preserve">The Remote Desktop Protocol: Geometry Tracking Virtual Chanel Extension is designed to be run within the context of a </w:t>
      </w:r>
      <w:hyperlink w:anchor="gt_17c795a6-68bf-46bf-8ea8-467c8df1a0b3">
        <w:r>
          <w:rPr>
            <w:rStyle w:val="HyperlinkGreen"/>
            <w:b/>
          </w:rPr>
          <w:t>Remote Desktop Protocol (RDP)</w:t>
        </w:r>
      </w:hyperlink>
      <w:r>
        <w:t xml:space="preserve"> vi</w:t>
      </w:r>
      <w:r>
        <w:t xml:space="preserve">rtual channel established between a client and a server. This protocol extension is applicable when an application running on the </w:t>
      </w:r>
      <w:hyperlink w:anchor="gt_b416f72e-cf04-4d80-bf93-f5753f3b0998">
        <w:r>
          <w:rPr>
            <w:rStyle w:val="HyperlinkGreen"/>
            <w:b/>
          </w:rPr>
          <w:t>terminal server</w:t>
        </w:r>
      </w:hyperlink>
      <w:r>
        <w:t xml:space="preserve"> has content from a third party that is rendered </w:t>
      </w:r>
      <w:r>
        <w:t xml:space="preserve">directly on the client (as opposed to being rendered on the server and then sent to the client as bitmaps via the Remote Desktop Protocol: Basic Connectivity and Graphics Remoting protocol specified in </w:t>
      </w:r>
      <w:hyperlink r:id="rId28" w:anchor="Section_5073f4ed1e9345e1b0396e30c385867c">
        <w:r>
          <w:rPr>
            <w:rStyle w:val="Hyperlink"/>
          </w:rPr>
          <w:t>[MS-RDPBCGR]</w:t>
        </w:r>
      </w:hyperlink>
      <w:r>
        <w:t>).</w:t>
      </w:r>
    </w:p>
    <w:p w:rsidR="0002013F" w:rsidRDefault="00195C7A">
      <w:pPr>
        <w:pStyle w:val="Heading2"/>
      </w:pPr>
      <w:bookmarkStart w:id="24" w:name="section_9065bc873c1b40deb14ea0edbc8ade82"/>
      <w:bookmarkStart w:id="25" w:name="_Toc492421003"/>
      <w:r>
        <w:lastRenderedPageBreak/>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2013F" w:rsidRDefault="00195C7A">
      <w:r>
        <w:t>This protocol supports versioning and capability negotiation only when the un</w:t>
      </w:r>
      <w:r>
        <w:t>derlying virtual channel attempts to open. A client that supports this protocol does allow this virtual channel to be opened, and a client that does not support this protocol does not allow this virtual channel to be opened.</w:t>
      </w:r>
    </w:p>
    <w:p w:rsidR="0002013F" w:rsidRDefault="00195C7A">
      <w:pPr>
        <w:pStyle w:val="Heading2"/>
      </w:pPr>
      <w:bookmarkStart w:id="26" w:name="section_8b3c4c08f7514baba6d6eadf515e21ee"/>
      <w:bookmarkStart w:id="27" w:name="_Toc492421004"/>
      <w:r>
        <w:t>Vendor-Extensible Fields</w:t>
      </w:r>
      <w:bookmarkEnd w:id="26"/>
      <w:bookmarkEnd w:id="27"/>
      <w:r>
        <w:fldChar w:fldCharType="begin"/>
      </w:r>
      <w:r>
        <w:instrText xml:space="preserve"> XE "Ve</w:instrText>
      </w:r>
      <w:r>
        <w:instrText xml:space="preser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2013F" w:rsidRDefault="00195C7A">
      <w:r>
        <w:t xml:space="preserve">The Remote Desktop Protocol: Geometry Tracking Virtual Chanel Extension uses HRESULTs as specified in </w:t>
      </w:r>
      <w:hyperlink r:id="rId29" w:anchor="Section_1bc92ddfb79e413cbbaa99a5281a6c90">
        <w:r>
          <w:rPr>
            <w:rStyle w:val="Hyperlink"/>
          </w:rPr>
          <w:t>[MS-ERREF]</w:t>
        </w:r>
      </w:hyperlink>
      <w:r>
        <w:t xml:space="preserve"> section 2.1. Vendors are free to choose their own values as long as the C bit (0x20000000) is set, indicating that it is a customer code.</w:t>
      </w:r>
    </w:p>
    <w:p w:rsidR="0002013F" w:rsidRDefault="00195C7A">
      <w:r>
        <w:t>This protocol also uses Win32 error codes. These valu</w:t>
      </w:r>
      <w:r>
        <w:t>es are taken from the error number space as specified in [MS-ERREF] section 2.2. Vendors SHOULD reuse those values with their indicated meanings. Choosing any other value runs the risk of a collision in the future.</w:t>
      </w:r>
    </w:p>
    <w:p w:rsidR="0002013F" w:rsidRDefault="00195C7A">
      <w:pPr>
        <w:pStyle w:val="Heading2"/>
      </w:pPr>
      <w:bookmarkStart w:id="28" w:name="section_99c5257db75545a3ac09873d839d9f1e"/>
      <w:bookmarkStart w:id="29" w:name="_Toc492421005"/>
      <w:r>
        <w:t>Standards Assignments</w:t>
      </w:r>
      <w:bookmarkEnd w:id="28"/>
      <w:bookmarkEnd w:id="29"/>
      <w:r>
        <w:fldChar w:fldCharType="begin"/>
      </w:r>
      <w:r>
        <w:instrText xml:space="preserve"> XE "Standards assig</w:instrText>
      </w:r>
      <w:r>
        <w:instrText xml:space="preserve">nments" </w:instrText>
      </w:r>
      <w:r>
        <w:fldChar w:fldCharType="end"/>
      </w:r>
      <w:r>
        <w:fldChar w:fldCharType="begin"/>
      </w:r>
      <w:r>
        <w:instrText xml:space="preserve"> XE "Standards assignments"</w:instrText>
      </w:r>
      <w:r>
        <w:fldChar w:fldCharType="end"/>
      </w:r>
    </w:p>
    <w:p w:rsidR="0002013F" w:rsidRDefault="00195C7A">
      <w:r>
        <w:t>None.</w:t>
      </w:r>
    </w:p>
    <w:p w:rsidR="0002013F" w:rsidRDefault="00195C7A">
      <w:pPr>
        <w:pStyle w:val="Heading1"/>
      </w:pPr>
      <w:bookmarkStart w:id="30" w:name="section_07d0d13dc3914f7b88aaf447c684e9b5"/>
      <w:bookmarkStart w:id="31" w:name="_Toc492421006"/>
      <w:r>
        <w:lastRenderedPageBreak/>
        <w:t>Messages</w:t>
      </w:r>
      <w:bookmarkEnd w:id="30"/>
      <w:bookmarkEnd w:id="31"/>
    </w:p>
    <w:p w:rsidR="0002013F" w:rsidRDefault="00195C7A">
      <w:pPr>
        <w:pStyle w:val="Heading2"/>
      </w:pPr>
      <w:bookmarkStart w:id="32" w:name="section_c384ab0e259446d09f6e98d71d2c96bd"/>
      <w:bookmarkStart w:id="33" w:name="_Toc492421007"/>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2013F" w:rsidRDefault="00195C7A">
      <w:r>
        <w:t xml:space="preserve">The Remote Desktop Protocol: Geometry Tracking Virtual Channel Extension is designed to operate over dynamic virtual channels, as specified in </w:t>
      </w:r>
      <w:hyperlink r:id="rId30" w:anchor="Section_3bd530209b644c9a97fc90a79e7e1e06">
        <w:r>
          <w:rPr>
            <w:rStyle w:val="Hyperlink"/>
          </w:rPr>
          <w:t>[MS-RDPEDYC]</w:t>
        </w:r>
      </w:hyperlink>
      <w:r>
        <w:t xml:space="preserve">. The channel name </w:t>
      </w:r>
      <w:r>
        <w:t>used for this protocol is "Microsoft::Windows::RDS::Geometry::v08.01". The use of channel names when opening a dynamic virtual channel is specified in [MS-RDPEDYC] section 2.2.2.1.</w:t>
      </w:r>
    </w:p>
    <w:p w:rsidR="0002013F" w:rsidRDefault="00195C7A">
      <w:r>
        <w:t xml:space="preserve">This channel MUST be implemented using a reliable protocol, such as </w:t>
      </w:r>
      <w:hyperlink w:anchor="gt_b08d36f6-b5c6-4ce4-8d2d-6f2ab75ea4cb">
        <w:r>
          <w:rPr>
            <w:rStyle w:val="HyperlinkGreen"/>
            <w:b/>
          </w:rPr>
          <w:t>TCP</w:t>
        </w:r>
      </w:hyperlink>
      <w:r>
        <w:t>. Messages written to this channel are assumed to arrive in their entirety and in order on the opposite side of the connection.</w:t>
      </w:r>
    </w:p>
    <w:p w:rsidR="0002013F" w:rsidRDefault="00195C7A">
      <w:pPr>
        <w:pStyle w:val="Heading2"/>
      </w:pPr>
      <w:bookmarkStart w:id="34" w:name="section_5908159ebe6f4607b7f221df3a88e6f1"/>
      <w:bookmarkStart w:id="35" w:name="_Toc492421008"/>
      <w:r>
        <w:t>Message Syntax</w:t>
      </w:r>
      <w:bookmarkEnd w:id="34"/>
      <w:bookmarkEnd w:id="35"/>
    </w:p>
    <w:p w:rsidR="0002013F" w:rsidRDefault="00195C7A">
      <w:pPr>
        <w:pStyle w:val="Heading3"/>
      </w:pPr>
      <w:bookmarkStart w:id="36" w:name="section_72dd8b165ecf470ebfaf2c5310aaff46"/>
      <w:bookmarkStart w:id="37" w:name="_Toc492421009"/>
      <w:r>
        <w:t>Structures</w:t>
      </w:r>
      <w:bookmarkEnd w:id="36"/>
      <w:bookmarkEnd w:id="37"/>
    </w:p>
    <w:p w:rsidR="0002013F" w:rsidRDefault="00195C7A">
      <w:pPr>
        <w:pStyle w:val="Heading4"/>
      </w:pPr>
      <w:bookmarkStart w:id="38" w:name="section_cd8f81247afc4787aed6dd91d8c962bf"/>
      <w:bookmarkStart w:id="39" w:name="_Toc492421010"/>
      <w:r>
        <w:t>MAPPED_GEOMETRY_PACKET Structure</w:t>
      </w:r>
      <w:bookmarkEnd w:id="38"/>
      <w:bookmarkEnd w:id="39"/>
    </w:p>
    <w:p w:rsidR="0002013F" w:rsidRDefault="00195C7A">
      <w:r>
        <w:t>The MA</w:t>
      </w:r>
      <w:r>
        <w:t xml:space="preserve">PPED_GEOMETRY_PACKET </w:t>
      </w:r>
      <w:hyperlink w:anchor="gt_34715e6f-1612-4b2d-a4bb-3305c56e96f5">
        <w:r>
          <w:rPr>
            <w:rStyle w:val="HyperlinkGreen"/>
            <w:b/>
          </w:rPr>
          <w:t>protocol data unit (PDU)</w:t>
        </w:r>
      </w:hyperlink>
      <w:r>
        <w:t xml:space="preserve"> is the only message sent as part of this protocol. It consists of a command, geometry (rectangles), and an identifier that allows correlation of the</w:t>
      </w:r>
      <w:r>
        <w:t xml:space="preserve"> geometry in the current message to any previous geometry the server has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013F" w:rsidTr="00020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013F" w:rsidRDefault="00195C7A">
            <w:pPr>
              <w:pStyle w:val="PacketDiagramHeaderText"/>
            </w:pPr>
            <w:r>
              <w:t>0</w:t>
            </w:r>
          </w:p>
        </w:tc>
        <w:tc>
          <w:tcPr>
            <w:tcW w:w="270" w:type="dxa"/>
          </w:tcPr>
          <w:p w:rsidR="0002013F" w:rsidRDefault="00195C7A">
            <w:pPr>
              <w:pStyle w:val="PacketDiagramHeaderText"/>
            </w:pPr>
            <w:r>
              <w:t>1</w:t>
            </w:r>
          </w:p>
        </w:tc>
        <w:tc>
          <w:tcPr>
            <w:tcW w:w="270" w:type="dxa"/>
          </w:tcPr>
          <w:p w:rsidR="0002013F" w:rsidRDefault="00195C7A">
            <w:pPr>
              <w:pStyle w:val="PacketDiagramHeaderText"/>
            </w:pPr>
            <w:r>
              <w:t>2</w:t>
            </w:r>
          </w:p>
        </w:tc>
        <w:tc>
          <w:tcPr>
            <w:tcW w:w="270" w:type="dxa"/>
          </w:tcPr>
          <w:p w:rsidR="0002013F" w:rsidRDefault="00195C7A">
            <w:pPr>
              <w:pStyle w:val="PacketDiagramHeaderText"/>
            </w:pPr>
            <w:r>
              <w:t>3</w:t>
            </w:r>
          </w:p>
        </w:tc>
        <w:tc>
          <w:tcPr>
            <w:tcW w:w="270" w:type="dxa"/>
          </w:tcPr>
          <w:p w:rsidR="0002013F" w:rsidRDefault="00195C7A">
            <w:pPr>
              <w:pStyle w:val="PacketDiagramHeaderText"/>
            </w:pPr>
            <w:r>
              <w:t>4</w:t>
            </w:r>
          </w:p>
        </w:tc>
        <w:tc>
          <w:tcPr>
            <w:tcW w:w="270" w:type="dxa"/>
          </w:tcPr>
          <w:p w:rsidR="0002013F" w:rsidRDefault="00195C7A">
            <w:pPr>
              <w:pStyle w:val="PacketDiagramHeaderText"/>
            </w:pPr>
            <w:r>
              <w:t>5</w:t>
            </w:r>
          </w:p>
        </w:tc>
        <w:tc>
          <w:tcPr>
            <w:tcW w:w="270" w:type="dxa"/>
          </w:tcPr>
          <w:p w:rsidR="0002013F" w:rsidRDefault="00195C7A">
            <w:pPr>
              <w:pStyle w:val="PacketDiagramHeaderText"/>
            </w:pPr>
            <w:r>
              <w:t>6</w:t>
            </w:r>
          </w:p>
        </w:tc>
        <w:tc>
          <w:tcPr>
            <w:tcW w:w="270" w:type="dxa"/>
          </w:tcPr>
          <w:p w:rsidR="0002013F" w:rsidRDefault="00195C7A">
            <w:pPr>
              <w:pStyle w:val="PacketDiagramHeaderText"/>
            </w:pPr>
            <w:r>
              <w:t>7</w:t>
            </w:r>
          </w:p>
        </w:tc>
        <w:tc>
          <w:tcPr>
            <w:tcW w:w="270" w:type="dxa"/>
          </w:tcPr>
          <w:p w:rsidR="0002013F" w:rsidRDefault="00195C7A">
            <w:pPr>
              <w:pStyle w:val="PacketDiagramHeaderText"/>
            </w:pPr>
            <w:r>
              <w:t>8</w:t>
            </w:r>
          </w:p>
        </w:tc>
        <w:tc>
          <w:tcPr>
            <w:tcW w:w="270" w:type="dxa"/>
          </w:tcPr>
          <w:p w:rsidR="0002013F" w:rsidRDefault="00195C7A">
            <w:pPr>
              <w:pStyle w:val="PacketDiagramHeaderText"/>
            </w:pPr>
            <w:r>
              <w:t>9</w:t>
            </w:r>
          </w:p>
        </w:tc>
        <w:tc>
          <w:tcPr>
            <w:tcW w:w="270" w:type="dxa"/>
          </w:tcPr>
          <w:p w:rsidR="0002013F" w:rsidRDefault="00195C7A">
            <w:pPr>
              <w:pStyle w:val="PacketDiagramHeaderText"/>
            </w:pPr>
            <w:r>
              <w:t>1</w:t>
            </w:r>
          </w:p>
          <w:p w:rsidR="0002013F" w:rsidRDefault="00195C7A">
            <w:pPr>
              <w:pStyle w:val="PacketDiagramHeaderText"/>
            </w:pPr>
            <w:r>
              <w:t>0</w:t>
            </w:r>
          </w:p>
        </w:tc>
        <w:tc>
          <w:tcPr>
            <w:tcW w:w="270" w:type="dxa"/>
          </w:tcPr>
          <w:p w:rsidR="0002013F" w:rsidRDefault="00195C7A">
            <w:pPr>
              <w:pStyle w:val="PacketDiagramHeaderText"/>
            </w:pPr>
            <w:r>
              <w:t>1</w:t>
            </w:r>
          </w:p>
        </w:tc>
        <w:tc>
          <w:tcPr>
            <w:tcW w:w="270" w:type="dxa"/>
          </w:tcPr>
          <w:p w:rsidR="0002013F" w:rsidRDefault="00195C7A">
            <w:pPr>
              <w:pStyle w:val="PacketDiagramHeaderText"/>
            </w:pPr>
            <w:r>
              <w:t>2</w:t>
            </w:r>
          </w:p>
        </w:tc>
        <w:tc>
          <w:tcPr>
            <w:tcW w:w="270" w:type="dxa"/>
          </w:tcPr>
          <w:p w:rsidR="0002013F" w:rsidRDefault="00195C7A">
            <w:pPr>
              <w:pStyle w:val="PacketDiagramHeaderText"/>
            </w:pPr>
            <w:r>
              <w:t>3</w:t>
            </w:r>
          </w:p>
        </w:tc>
        <w:tc>
          <w:tcPr>
            <w:tcW w:w="270" w:type="dxa"/>
          </w:tcPr>
          <w:p w:rsidR="0002013F" w:rsidRDefault="00195C7A">
            <w:pPr>
              <w:pStyle w:val="PacketDiagramHeaderText"/>
            </w:pPr>
            <w:r>
              <w:t>4</w:t>
            </w:r>
          </w:p>
        </w:tc>
        <w:tc>
          <w:tcPr>
            <w:tcW w:w="270" w:type="dxa"/>
          </w:tcPr>
          <w:p w:rsidR="0002013F" w:rsidRDefault="00195C7A">
            <w:pPr>
              <w:pStyle w:val="PacketDiagramHeaderText"/>
            </w:pPr>
            <w:r>
              <w:t>5</w:t>
            </w:r>
          </w:p>
        </w:tc>
        <w:tc>
          <w:tcPr>
            <w:tcW w:w="270" w:type="dxa"/>
          </w:tcPr>
          <w:p w:rsidR="0002013F" w:rsidRDefault="00195C7A">
            <w:pPr>
              <w:pStyle w:val="PacketDiagramHeaderText"/>
            </w:pPr>
            <w:r>
              <w:t>6</w:t>
            </w:r>
          </w:p>
        </w:tc>
        <w:tc>
          <w:tcPr>
            <w:tcW w:w="270" w:type="dxa"/>
          </w:tcPr>
          <w:p w:rsidR="0002013F" w:rsidRDefault="00195C7A">
            <w:pPr>
              <w:pStyle w:val="PacketDiagramHeaderText"/>
            </w:pPr>
            <w:r>
              <w:t>7</w:t>
            </w:r>
          </w:p>
        </w:tc>
        <w:tc>
          <w:tcPr>
            <w:tcW w:w="270" w:type="dxa"/>
          </w:tcPr>
          <w:p w:rsidR="0002013F" w:rsidRDefault="00195C7A">
            <w:pPr>
              <w:pStyle w:val="PacketDiagramHeaderText"/>
            </w:pPr>
            <w:r>
              <w:t>8</w:t>
            </w:r>
          </w:p>
        </w:tc>
        <w:tc>
          <w:tcPr>
            <w:tcW w:w="270" w:type="dxa"/>
          </w:tcPr>
          <w:p w:rsidR="0002013F" w:rsidRDefault="00195C7A">
            <w:pPr>
              <w:pStyle w:val="PacketDiagramHeaderText"/>
            </w:pPr>
            <w:r>
              <w:t>9</w:t>
            </w:r>
          </w:p>
        </w:tc>
        <w:tc>
          <w:tcPr>
            <w:tcW w:w="270" w:type="dxa"/>
          </w:tcPr>
          <w:p w:rsidR="0002013F" w:rsidRDefault="00195C7A">
            <w:pPr>
              <w:pStyle w:val="PacketDiagramHeaderText"/>
            </w:pPr>
            <w:r>
              <w:t>2</w:t>
            </w:r>
          </w:p>
          <w:p w:rsidR="0002013F" w:rsidRDefault="00195C7A">
            <w:pPr>
              <w:pStyle w:val="PacketDiagramHeaderText"/>
            </w:pPr>
            <w:r>
              <w:t>0</w:t>
            </w:r>
          </w:p>
        </w:tc>
        <w:tc>
          <w:tcPr>
            <w:tcW w:w="270" w:type="dxa"/>
          </w:tcPr>
          <w:p w:rsidR="0002013F" w:rsidRDefault="00195C7A">
            <w:pPr>
              <w:pStyle w:val="PacketDiagramHeaderText"/>
            </w:pPr>
            <w:r>
              <w:t>1</w:t>
            </w:r>
          </w:p>
        </w:tc>
        <w:tc>
          <w:tcPr>
            <w:tcW w:w="270" w:type="dxa"/>
          </w:tcPr>
          <w:p w:rsidR="0002013F" w:rsidRDefault="00195C7A">
            <w:pPr>
              <w:pStyle w:val="PacketDiagramHeaderText"/>
            </w:pPr>
            <w:r>
              <w:t>2</w:t>
            </w:r>
          </w:p>
        </w:tc>
        <w:tc>
          <w:tcPr>
            <w:tcW w:w="270" w:type="dxa"/>
          </w:tcPr>
          <w:p w:rsidR="0002013F" w:rsidRDefault="00195C7A">
            <w:pPr>
              <w:pStyle w:val="PacketDiagramHeaderText"/>
            </w:pPr>
            <w:r>
              <w:t>3</w:t>
            </w:r>
          </w:p>
        </w:tc>
        <w:tc>
          <w:tcPr>
            <w:tcW w:w="270" w:type="dxa"/>
          </w:tcPr>
          <w:p w:rsidR="0002013F" w:rsidRDefault="00195C7A">
            <w:pPr>
              <w:pStyle w:val="PacketDiagramHeaderText"/>
            </w:pPr>
            <w:r>
              <w:t>4</w:t>
            </w:r>
          </w:p>
        </w:tc>
        <w:tc>
          <w:tcPr>
            <w:tcW w:w="270" w:type="dxa"/>
          </w:tcPr>
          <w:p w:rsidR="0002013F" w:rsidRDefault="00195C7A">
            <w:pPr>
              <w:pStyle w:val="PacketDiagramHeaderText"/>
            </w:pPr>
            <w:r>
              <w:t>5</w:t>
            </w:r>
          </w:p>
        </w:tc>
        <w:tc>
          <w:tcPr>
            <w:tcW w:w="270" w:type="dxa"/>
          </w:tcPr>
          <w:p w:rsidR="0002013F" w:rsidRDefault="00195C7A">
            <w:pPr>
              <w:pStyle w:val="PacketDiagramHeaderText"/>
            </w:pPr>
            <w:r>
              <w:t>6</w:t>
            </w:r>
          </w:p>
        </w:tc>
        <w:tc>
          <w:tcPr>
            <w:tcW w:w="270" w:type="dxa"/>
          </w:tcPr>
          <w:p w:rsidR="0002013F" w:rsidRDefault="00195C7A">
            <w:pPr>
              <w:pStyle w:val="PacketDiagramHeaderText"/>
            </w:pPr>
            <w:r>
              <w:t>7</w:t>
            </w:r>
          </w:p>
        </w:tc>
        <w:tc>
          <w:tcPr>
            <w:tcW w:w="270" w:type="dxa"/>
          </w:tcPr>
          <w:p w:rsidR="0002013F" w:rsidRDefault="00195C7A">
            <w:pPr>
              <w:pStyle w:val="PacketDiagramHeaderText"/>
            </w:pPr>
            <w:r>
              <w:t>8</w:t>
            </w:r>
          </w:p>
        </w:tc>
        <w:tc>
          <w:tcPr>
            <w:tcW w:w="270" w:type="dxa"/>
          </w:tcPr>
          <w:p w:rsidR="0002013F" w:rsidRDefault="00195C7A">
            <w:pPr>
              <w:pStyle w:val="PacketDiagramHeaderText"/>
            </w:pPr>
            <w:r>
              <w:t>9</w:t>
            </w:r>
          </w:p>
        </w:tc>
        <w:tc>
          <w:tcPr>
            <w:tcW w:w="270" w:type="dxa"/>
          </w:tcPr>
          <w:p w:rsidR="0002013F" w:rsidRDefault="00195C7A">
            <w:pPr>
              <w:pStyle w:val="PacketDiagramHeaderText"/>
            </w:pPr>
            <w:r>
              <w:t>3</w:t>
            </w:r>
          </w:p>
          <w:p w:rsidR="0002013F" w:rsidRDefault="00195C7A">
            <w:pPr>
              <w:pStyle w:val="PacketDiagramHeaderText"/>
            </w:pPr>
            <w:r>
              <w:t>0</w:t>
            </w:r>
          </w:p>
        </w:tc>
        <w:tc>
          <w:tcPr>
            <w:tcW w:w="270" w:type="dxa"/>
          </w:tcPr>
          <w:p w:rsidR="0002013F" w:rsidRDefault="00195C7A">
            <w:pPr>
              <w:pStyle w:val="PacketDiagramHeaderText"/>
            </w:pPr>
            <w:r>
              <w:t>1</w:t>
            </w:r>
          </w:p>
        </w:tc>
      </w:tr>
      <w:tr w:rsidR="0002013F" w:rsidTr="0002013F">
        <w:trPr>
          <w:trHeight w:hRule="exact" w:val="490"/>
        </w:trPr>
        <w:tc>
          <w:tcPr>
            <w:tcW w:w="8640" w:type="dxa"/>
            <w:gridSpan w:val="32"/>
          </w:tcPr>
          <w:p w:rsidR="0002013F" w:rsidRDefault="00195C7A">
            <w:pPr>
              <w:pStyle w:val="PacketDiagramBodyText"/>
            </w:pPr>
            <w:r>
              <w:t>cbGeometryData</w:t>
            </w:r>
          </w:p>
        </w:tc>
      </w:tr>
      <w:tr w:rsidR="0002013F" w:rsidTr="0002013F">
        <w:trPr>
          <w:trHeight w:hRule="exact" w:val="490"/>
        </w:trPr>
        <w:tc>
          <w:tcPr>
            <w:tcW w:w="8640" w:type="dxa"/>
            <w:gridSpan w:val="32"/>
          </w:tcPr>
          <w:p w:rsidR="0002013F" w:rsidRDefault="00195C7A">
            <w:pPr>
              <w:pStyle w:val="PacketDiagramBodyText"/>
            </w:pPr>
            <w:r>
              <w:t>Version</w:t>
            </w:r>
          </w:p>
        </w:tc>
      </w:tr>
      <w:tr w:rsidR="0002013F" w:rsidTr="0002013F">
        <w:trPr>
          <w:trHeight w:hRule="exact" w:val="490"/>
        </w:trPr>
        <w:tc>
          <w:tcPr>
            <w:tcW w:w="8640" w:type="dxa"/>
            <w:gridSpan w:val="32"/>
          </w:tcPr>
          <w:p w:rsidR="0002013F" w:rsidRDefault="00195C7A">
            <w:pPr>
              <w:pStyle w:val="PacketDiagramBodyText"/>
            </w:pPr>
            <w:r>
              <w:t>MappingId</w:t>
            </w:r>
          </w:p>
        </w:tc>
      </w:tr>
      <w:tr w:rsidR="0002013F" w:rsidTr="0002013F">
        <w:trPr>
          <w:trHeight w:hRule="exact" w:val="490"/>
        </w:trPr>
        <w:tc>
          <w:tcPr>
            <w:tcW w:w="8640" w:type="dxa"/>
            <w:gridSpan w:val="32"/>
          </w:tcPr>
          <w:p w:rsidR="0002013F" w:rsidRDefault="00195C7A">
            <w:pPr>
              <w:pStyle w:val="PacketDiagramBodyText"/>
            </w:pPr>
            <w:r>
              <w:t>...</w:t>
            </w:r>
          </w:p>
        </w:tc>
      </w:tr>
      <w:tr w:rsidR="0002013F" w:rsidTr="0002013F">
        <w:trPr>
          <w:trHeight w:hRule="exact" w:val="490"/>
        </w:trPr>
        <w:tc>
          <w:tcPr>
            <w:tcW w:w="8640" w:type="dxa"/>
            <w:gridSpan w:val="32"/>
          </w:tcPr>
          <w:p w:rsidR="0002013F" w:rsidRDefault="00195C7A">
            <w:pPr>
              <w:pStyle w:val="PacketDiagramBodyText"/>
            </w:pPr>
            <w:r>
              <w:t>UpdateType</w:t>
            </w:r>
          </w:p>
        </w:tc>
      </w:tr>
      <w:tr w:rsidR="0002013F" w:rsidTr="0002013F">
        <w:trPr>
          <w:trHeight w:hRule="exact" w:val="490"/>
        </w:trPr>
        <w:tc>
          <w:tcPr>
            <w:tcW w:w="8640" w:type="dxa"/>
            <w:gridSpan w:val="32"/>
          </w:tcPr>
          <w:p w:rsidR="0002013F" w:rsidRDefault="00195C7A">
            <w:pPr>
              <w:pStyle w:val="PacketDiagramBodyText"/>
            </w:pPr>
            <w:r>
              <w:t>Flags</w:t>
            </w:r>
          </w:p>
        </w:tc>
      </w:tr>
      <w:tr w:rsidR="0002013F" w:rsidTr="0002013F">
        <w:trPr>
          <w:trHeight w:hRule="exact" w:val="490"/>
        </w:trPr>
        <w:tc>
          <w:tcPr>
            <w:tcW w:w="8640" w:type="dxa"/>
            <w:gridSpan w:val="32"/>
          </w:tcPr>
          <w:p w:rsidR="0002013F" w:rsidRDefault="00195C7A">
            <w:pPr>
              <w:pStyle w:val="PacketDiagramBodyText"/>
            </w:pPr>
            <w:r>
              <w:t>TopLevelId</w:t>
            </w:r>
          </w:p>
        </w:tc>
      </w:tr>
      <w:tr w:rsidR="0002013F" w:rsidTr="0002013F">
        <w:trPr>
          <w:trHeight w:hRule="exact" w:val="490"/>
        </w:trPr>
        <w:tc>
          <w:tcPr>
            <w:tcW w:w="8640" w:type="dxa"/>
            <w:gridSpan w:val="32"/>
          </w:tcPr>
          <w:p w:rsidR="0002013F" w:rsidRDefault="00195C7A">
            <w:pPr>
              <w:pStyle w:val="PacketDiagramBodyText"/>
            </w:pPr>
            <w:r>
              <w:t>...</w:t>
            </w:r>
          </w:p>
        </w:tc>
      </w:tr>
      <w:tr w:rsidR="0002013F" w:rsidTr="0002013F">
        <w:trPr>
          <w:trHeight w:hRule="exact" w:val="490"/>
        </w:trPr>
        <w:tc>
          <w:tcPr>
            <w:tcW w:w="8640" w:type="dxa"/>
            <w:gridSpan w:val="32"/>
          </w:tcPr>
          <w:p w:rsidR="0002013F" w:rsidRDefault="00195C7A">
            <w:pPr>
              <w:pStyle w:val="PacketDiagramBodyText"/>
            </w:pPr>
            <w:r>
              <w:t>Left</w:t>
            </w:r>
          </w:p>
        </w:tc>
      </w:tr>
      <w:tr w:rsidR="0002013F" w:rsidTr="0002013F">
        <w:trPr>
          <w:trHeight w:hRule="exact" w:val="490"/>
        </w:trPr>
        <w:tc>
          <w:tcPr>
            <w:tcW w:w="8640" w:type="dxa"/>
            <w:gridSpan w:val="32"/>
          </w:tcPr>
          <w:p w:rsidR="0002013F" w:rsidRDefault="00195C7A">
            <w:pPr>
              <w:pStyle w:val="PacketDiagramBodyText"/>
            </w:pPr>
            <w:r>
              <w:t>Top</w:t>
            </w:r>
          </w:p>
        </w:tc>
      </w:tr>
      <w:tr w:rsidR="0002013F" w:rsidTr="0002013F">
        <w:trPr>
          <w:trHeight w:hRule="exact" w:val="490"/>
        </w:trPr>
        <w:tc>
          <w:tcPr>
            <w:tcW w:w="8640" w:type="dxa"/>
            <w:gridSpan w:val="32"/>
          </w:tcPr>
          <w:p w:rsidR="0002013F" w:rsidRDefault="00195C7A">
            <w:pPr>
              <w:pStyle w:val="PacketDiagramBodyText"/>
            </w:pPr>
            <w:r>
              <w:t>Right</w:t>
            </w:r>
          </w:p>
        </w:tc>
      </w:tr>
      <w:tr w:rsidR="0002013F" w:rsidTr="0002013F">
        <w:trPr>
          <w:trHeight w:hRule="exact" w:val="490"/>
        </w:trPr>
        <w:tc>
          <w:tcPr>
            <w:tcW w:w="8640" w:type="dxa"/>
            <w:gridSpan w:val="32"/>
          </w:tcPr>
          <w:p w:rsidR="0002013F" w:rsidRDefault="00195C7A">
            <w:pPr>
              <w:pStyle w:val="PacketDiagramBodyText"/>
            </w:pPr>
            <w:r>
              <w:t>Bottom</w:t>
            </w:r>
          </w:p>
        </w:tc>
      </w:tr>
      <w:tr w:rsidR="0002013F" w:rsidTr="0002013F">
        <w:trPr>
          <w:trHeight w:hRule="exact" w:val="490"/>
        </w:trPr>
        <w:tc>
          <w:tcPr>
            <w:tcW w:w="8640" w:type="dxa"/>
            <w:gridSpan w:val="32"/>
          </w:tcPr>
          <w:p w:rsidR="0002013F" w:rsidRDefault="00195C7A">
            <w:pPr>
              <w:pStyle w:val="PacketDiagramBodyText"/>
            </w:pPr>
            <w:r>
              <w:t>TopLevelLeft</w:t>
            </w:r>
          </w:p>
        </w:tc>
      </w:tr>
      <w:tr w:rsidR="0002013F" w:rsidTr="0002013F">
        <w:trPr>
          <w:trHeight w:hRule="exact" w:val="490"/>
        </w:trPr>
        <w:tc>
          <w:tcPr>
            <w:tcW w:w="8640" w:type="dxa"/>
            <w:gridSpan w:val="32"/>
          </w:tcPr>
          <w:p w:rsidR="0002013F" w:rsidRDefault="00195C7A">
            <w:pPr>
              <w:pStyle w:val="PacketDiagramBodyText"/>
            </w:pPr>
            <w:r>
              <w:lastRenderedPageBreak/>
              <w:t>TopLevelTop</w:t>
            </w:r>
          </w:p>
        </w:tc>
      </w:tr>
      <w:tr w:rsidR="0002013F" w:rsidTr="0002013F">
        <w:trPr>
          <w:trHeight w:hRule="exact" w:val="490"/>
        </w:trPr>
        <w:tc>
          <w:tcPr>
            <w:tcW w:w="8640" w:type="dxa"/>
            <w:gridSpan w:val="32"/>
          </w:tcPr>
          <w:p w:rsidR="0002013F" w:rsidRDefault="00195C7A">
            <w:pPr>
              <w:pStyle w:val="PacketDiagramBodyText"/>
            </w:pPr>
            <w:r>
              <w:t>TopLevelRight</w:t>
            </w:r>
          </w:p>
        </w:tc>
      </w:tr>
      <w:tr w:rsidR="0002013F" w:rsidTr="0002013F">
        <w:trPr>
          <w:trHeight w:hRule="exact" w:val="490"/>
        </w:trPr>
        <w:tc>
          <w:tcPr>
            <w:tcW w:w="8640" w:type="dxa"/>
            <w:gridSpan w:val="32"/>
          </w:tcPr>
          <w:p w:rsidR="0002013F" w:rsidRDefault="00195C7A">
            <w:pPr>
              <w:pStyle w:val="PacketDiagramBodyText"/>
            </w:pPr>
            <w:r>
              <w:t>TopLevelBottom</w:t>
            </w:r>
          </w:p>
        </w:tc>
      </w:tr>
      <w:tr w:rsidR="0002013F" w:rsidTr="0002013F">
        <w:trPr>
          <w:trHeight w:hRule="exact" w:val="490"/>
        </w:trPr>
        <w:tc>
          <w:tcPr>
            <w:tcW w:w="8640" w:type="dxa"/>
            <w:gridSpan w:val="32"/>
          </w:tcPr>
          <w:p w:rsidR="0002013F" w:rsidRDefault="00195C7A">
            <w:pPr>
              <w:pStyle w:val="PacketDiagramBodyText"/>
            </w:pPr>
            <w:r>
              <w:t>GeometryType</w:t>
            </w:r>
          </w:p>
        </w:tc>
      </w:tr>
      <w:tr w:rsidR="0002013F" w:rsidTr="0002013F">
        <w:trPr>
          <w:trHeight w:hRule="exact" w:val="490"/>
        </w:trPr>
        <w:tc>
          <w:tcPr>
            <w:tcW w:w="8640" w:type="dxa"/>
            <w:gridSpan w:val="32"/>
          </w:tcPr>
          <w:p w:rsidR="0002013F" w:rsidRDefault="00195C7A">
            <w:pPr>
              <w:pStyle w:val="PacketDiagramBodyText"/>
            </w:pPr>
            <w:r>
              <w:t>cbGeometryBuffer</w:t>
            </w:r>
          </w:p>
        </w:tc>
      </w:tr>
      <w:tr w:rsidR="0002013F" w:rsidTr="0002013F">
        <w:trPr>
          <w:trHeight w:hRule="exact" w:val="490"/>
        </w:trPr>
        <w:tc>
          <w:tcPr>
            <w:tcW w:w="8640" w:type="dxa"/>
            <w:gridSpan w:val="32"/>
          </w:tcPr>
          <w:p w:rsidR="0002013F" w:rsidRDefault="00195C7A">
            <w:pPr>
              <w:pStyle w:val="PacketDiagramBodyText"/>
            </w:pPr>
            <w:r>
              <w:t>pGeometryBuffer (variable)</w:t>
            </w:r>
          </w:p>
        </w:tc>
      </w:tr>
      <w:tr w:rsidR="0002013F" w:rsidTr="0002013F">
        <w:trPr>
          <w:trHeight w:hRule="exact" w:val="490"/>
        </w:trPr>
        <w:tc>
          <w:tcPr>
            <w:tcW w:w="8640" w:type="dxa"/>
            <w:gridSpan w:val="32"/>
          </w:tcPr>
          <w:p w:rsidR="0002013F" w:rsidRDefault="00195C7A">
            <w:pPr>
              <w:pStyle w:val="PacketDiagramBodyText"/>
            </w:pPr>
            <w:r>
              <w:t>...</w:t>
            </w:r>
          </w:p>
        </w:tc>
      </w:tr>
      <w:tr w:rsidR="0002013F" w:rsidTr="0002013F">
        <w:trPr>
          <w:gridAfter w:val="24"/>
          <w:wAfter w:w="6480" w:type="dxa"/>
          <w:trHeight w:hRule="exact" w:val="490"/>
        </w:trPr>
        <w:tc>
          <w:tcPr>
            <w:tcW w:w="2160" w:type="dxa"/>
            <w:gridSpan w:val="8"/>
          </w:tcPr>
          <w:p w:rsidR="0002013F" w:rsidRDefault="00195C7A">
            <w:pPr>
              <w:pStyle w:val="PacketDiagramBodyText"/>
            </w:pPr>
            <w:r>
              <w:t>Reserved</w:t>
            </w:r>
          </w:p>
        </w:tc>
      </w:tr>
    </w:tbl>
    <w:p w:rsidR="0002013F" w:rsidRDefault="00195C7A">
      <w:pPr>
        <w:pStyle w:val="Definition-Field"/>
      </w:pPr>
      <w:r>
        <w:rPr>
          <w:b/>
        </w:rPr>
        <w:t xml:space="preserve">cbGeometryData (4 bytes): </w:t>
      </w:r>
      <w:r>
        <w:t>UINT32. The length, in bytes, of this message.</w:t>
      </w:r>
    </w:p>
    <w:p w:rsidR="0002013F" w:rsidRDefault="00195C7A">
      <w:pPr>
        <w:pStyle w:val="Definition-Field"/>
      </w:pPr>
      <w:r>
        <w:rPr>
          <w:b/>
        </w:rPr>
        <w:t xml:space="preserve">Version (4 bytes): </w:t>
      </w:r>
      <w:r>
        <w:t xml:space="preserve">UINT32. The current version of </w:t>
      </w:r>
      <w:r>
        <w:t>the Remote Desktop Protocol: Geometry Tracking Virtual Channel Extension. In RDP 8, this MUST be set to 0x01.</w:t>
      </w:r>
    </w:p>
    <w:p w:rsidR="0002013F" w:rsidRDefault="00195C7A">
      <w:pPr>
        <w:pStyle w:val="Definition-Field"/>
      </w:pPr>
      <w:r>
        <w:rPr>
          <w:b/>
        </w:rPr>
        <w:t xml:space="preserve">MappingId (8 bytes): </w:t>
      </w:r>
      <w:r>
        <w:t>UINT64. A number that uniquely identifies this geometry mapping on the server. The server MUST ensure that mapping IDs are un</w:t>
      </w:r>
      <w:r>
        <w:t>ique across all active mappings. If a message arrives at the client with the same mapping ID as an already known mapping ID, then the geometry associated with the previous mapping MUST be updated with the geometry contained in the current mapping.</w:t>
      </w:r>
    </w:p>
    <w:p w:rsidR="0002013F" w:rsidRDefault="00195C7A">
      <w:pPr>
        <w:pStyle w:val="Definition-Field"/>
      </w:pPr>
      <w:r>
        <w:rPr>
          <w:b/>
        </w:rPr>
        <w:t>UpdateTy</w:t>
      </w:r>
      <w:r>
        <w:rPr>
          <w:b/>
        </w:rPr>
        <w:t xml:space="preserve">pe (4 bytes): </w:t>
      </w:r>
      <w:r>
        <w:t>UINT32. A number that identifies which operation the client is to perform. The following values are supported:</w:t>
      </w:r>
    </w:p>
    <w:p w:rsidR="0002013F" w:rsidRDefault="00195C7A">
      <w:pPr>
        <w:pStyle w:val="ListParagraph"/>
        <w:numPr>
          <w:ilvl w:val="0"/>
          <w:numId w:val="47"/>
        </w:numPr>
        <w:ind w:left="720"/>
      </w:pPr>
      <w:r>
        <w:rPr>
          <w:b/>
        </w:rPr>
        <w:t>0x01 – GEOMETRY_UPDATE</w:t>
      </w:r>
    </w:p>
    <w:p w:rsidR="0002013F" w:rsidRDefault="00195C7A">
      <w:pPr>
        <w:pStyle w:val="ListParagraph"/>
        <w:numPr>
          <w:ilvl w:val="0"/>
          <w:numId w:val="47"/>
        </w:numPr>
        <w:ind w:left="720"/>
      </w:pPr>
      <w:r>
        <w:rPr>
          <w:b/>
        </w:rPr>
        <w:t>0x02 – GEOMETRY_CLEAR</w:t>
      </w:r>
    </w:p>
    <w:p w:rsidR="0002013F" w:rsidRDefault="00195C7A">
      <w:pPr>
        <w:ind w:left="360"/>
      </w:pPr>
      <w:r>
        <w:t xml:space="preserve">If the command is to clear geometry, only the </w:t>
      </w:r>
      <w:r>
        <w:rPr>
          <w:b/>
        </w:rPr>
        <w:t>MappingId</w:t>
      </w:r>
      <w:r>
        <w:t xml:space="preserve">, </w:t>
      </w:r>
      <w:r>
        <w:rPr>
          <w:b/>
        </w:rPr>
        <w:t>Version</w:t>
      </w:r>
      <w:r>
        <w:t xml:space="preserve">, and </w:t>
      </w:r>
      <w:r>
        <w:rPr>
          <w:b/>
        </w:rPr>
        <w:t>cbGeometryData</w:t>
      </w:r>
      <w:r>
        <w:t xml:space="preserve"> fields are valid.</w:t>
      </w:r>
    </w:p>
    <w:p w:rsidR="0002013F" w:rsidRDefault="00195C7A">
      <w:pPr>
        <w:pStyle w:val="Definition-Field"/>
      </w:pPr>
      <w:r>
        <w:rPr>
          <w:b/>
        </w:rPr>
        <w:t xml:space="preserve">Flags (4 bytes): </w:t>
      </w:r>
      <w:r>
        <w:t>UINT32. This field is reserved and MUST be set to 0x0.</w:t>
      </w:r>
    </w:p>
    <w:p w:rsidR="0002013F" w:rsidRDefault="00195C7A">
      <w:pPr>
        <w:pStyle w:val="Definition-Field"/>
      </w:pPr>
      <w:r>
        <w:rPr>
          <w:b/>
        </w:rPr>
        <w:t xml:space="preserve">TopLevelId (8 bytes): </w:t>
      </w:r>
      <w:r>
        <w:t xml:space="preserve">UINT64. If window tracking mode is in effect (see section </w:t>
      </w:r>
      <w:hyperlink w:anchor="Section_b61fa48a0e1f491a9624269c9d92b7e7" w:history="1">
        <w:r>
          <w:rPr>
            <w:rStyle w:val="Hyperlink"/>
          </w:rPr>
          <w:t>3.1.1</w:t>
        </w:r>
      </w:hyperlink>
      <w:r>
        <w:t>), this field MUST b</w:t>
      </w:r>
      <w:r>
        <w:t xml:space="preserve">e set to the window handle of the top-level parent of the window being tracked, or to the window handle of the window itself, if it is a top-level window. If window tracking mode is not in effect (see section </w:t>
      </w:r>
      <w:hyperlink w:anchor="Section_2a4003298e2f48008bdaa4d9fbe100b9" w:history="1">
        <w:r>
          <w:rPr>
            <w:rStyle w:val="Hyperlink"/>
          </w:rPr>
          <w:t>3.1.2</w:t>
        </w:r>
      </w:hyperlink>
      <w:r>
        <w:t>), this field MUST be set to 0x0. When window tracking mode is in effect, this field SHOULD be used to create a window hierarchy between the tracked window and top-level window only if the top-level window information is available through</w:t>
      </w:r>
      <w:r>
        <w:t xml:space="preserve"> other channels. If the top-level window information is not available, this value SHOULD be ignored.</w:t>
      </w:r>
    </w:p>
    <w:p w:rsidR="0002013F" w:rsidRDefault="00195C7A">
      <w:pPr>
        <w:pStyle w:val="Definition-Field"/>
      </w:pPr>
      <w:r>
        <w:rPr>
          <w:b/>
        </w:rPr>
        <w:t xml:space="preserve">Left (4 bytes): </w:t>
      </w:r>
      <w:r>
        <w:t>INT32. The position of the left edge of the tracked rectangle, relative to the top-level parent rectangle (labeled Left in Figure 1).</w:t>
      </w:r>
    </w:p>
    <w:p w:rsidR="0002013F" w:rsidRDefault="00195C7A">
      <w:pPr>
        <w:pStyle w:val="Definition-Field"/>
      </w:pPr>
      <w:r>
        <w:rPr>
          <w:b/>
        </w:rPr>
        <w:t>Top (</w:t>
      </w:r>
      <w:r>
        <w:rPr>
          <w:b/>
        </w:rPr>
        <w:t xml:space="preserve">4 bytes): </w:t>
      </w:r>
      <w:r>
        <w:t>INT32. The position of the top edge of the tracked rectangle, relative to the top-level parent rectangle (labeled Top in Figure 1).</w:t>
      </w:r>
    </w:p>
    <w:p w:rsidR="0002013F" w:rsidRDefault="00195C7A">
      <w:pPr>
        <w:pStyle w:val="Definition-Field"/>
      </w:pPr>
      <w:r>
        <w:rPr>
          <w:b/>
        </w:rPr>
        <w:t xml:space="preserve">Right (4 bytes): </w:t>
      </w:r>
      <w:r>
        <w:t>INT32. The position of the right edge of the tracked rectangle relative to the top-level parent r</w:t>
      </w:r>
      <w:r>
        <w:t>ectangle (see Left + Tracked-rectangle width in Figure 1).</w:t>
      </w:r>
    </w:p>
    <w:p w:rsidR="0002013F" w:rsidRDefault="00195C7A">
      <w:pPr>
        <w:pStyle w:val="Definition-Field"/>
      </w:pPr>
      <w:r>
        <w:rPr>
          <w:b/>
        </w:rPr>
        <w:lastRenderedPageBreak/>
        <w:t xml:space="preserve">Bottom (4 bytes): </w:t>
      </w:r>
      <w:r>
        <w:t>INT32. The position of the bottom edge of the tracked rectangle, relative to the top-level parent rectangle (see Top + Tracked-rectangle height in Figure 1).</w:t>
      </w:r>
    </w:p>
    <w:p w:rsidR="0002013F" w:rsidRDefault="00195C7A">
      <w:pPr>
        <w:pStyle w:val="Definition-Field"/>
      </w:pPr>
      <w:r>
        <w:rPr>
          <w:b/>
        </w:rPr>
        <w:t>TopLevelLeft (4 bytes</w:t>
      </w:r>
      <w:r>
        <w:rPr>
          <w:b/>
        </w:rPr>
        <w:t xml:space="preserve">): </w:t>
      </w:r>
      <w:r>
        <w:t>INT32. The position of the left edge of the top-level rectangle in virtual desktop coordinates (labeled TopLevelLeft in Figure 1 and Figure 2).</w:t>
      </w:r>
    </w:p>
    <w:p w:rsidR="0002013F" w:rsidRDefault="00195C7A">
      <w:pPr>
        <w:pStyle w:val="Definition-Field"/>
      </w:pPr>
      <w:r>
        <w:rPr>
          <w:b/>
        </w:rPr>
        <w:t xml:space="preserve">TopLevelTop (4 bytes): </w:t>
      </w:r>
      <w:r>
        <w:t>INT32. The position of the top edge of the top-level rectangle in virtual desktop coor</w:t>
      </w:r>
      <w:r>
        <w:t xml:space="preserve">dinates (labeled TopLevelTop in Figure 1 and Figure 2). </w:t>
      </w:r>
    </w:p>
    <w:p w:rsidR="0002013F" w:rsidRDefault="00195C7A">
      <w:pPr>
        <w:pStyle w:val="Definition-Field"/>
      </w:pPr>
      <w:r>
        <w:rPr>
          <w:b/>
        </w:rPr>
        <w:t xml:space="preserve">TopLevelRight (4 bytes): </w:t>
      </w:r>
      <w:r>
        <w:t>INT32. The position of the right edge of the top-level rectangle in virtual desktop coordinates (see TopLevelLeft + Top-level parent rectangle width in Figure 1).</w:t>
      </w:r>
    </w:p>
    <w:p w:rsidR="0002013F" w:rsidRDefault="00195C7A">
      <w:pPr>
        <w:pStyle w:val="Definition-Field"/>
      </w:pPr>
      <w:r>
        <w:rPr>
          <w:b/>
        </w:rPr>
        <w:t>TopLevelBot</w:t>
      </w:r>
      <w:r>
        <w:rPr>
          <w:b/>
        </w:rPr>
        <w:t xml:space="preserve">tom (4 bytes): </w:t>
      </w:r>
      <w:r>
        <w:t>INT32. The position of the bottom edge of the top-level rectangle in virtual desktop coordinates (see TopLevelTop + Top-level parent rectangle height in Figure 1).</w:t>
      </w:r>
    </w:p>
    <w:p w:rsidR="0002013F" w:rsidRDefault="00195C7A">
      <w:pPr>
        <w:pStyle w:val="Definition-Field"/>
      </w:pPr>
      <w:r>
        <w:rPr>
          <w:b/>
        </w:rPr>
        <w:t xml:space="preserve">GeometryType (4 bytes): </w:t>
      </w:r>
      <w:r>
        <w:t>UINT32. This MUST be set to 0x02 in RDP 8.</w:t>
      </w:r>
    </w:p>
    <w:p w:rsidR="0002013F" w:rsidRDefault="00195C7A">
      <w:pPr>
        <w:pStyle w:val="Definition-Field"/>
      </w:pPr>
      <w:r>
        <w:rPr>
          <w:b/>
        </w:rPr>
        <w:t xml:space="preserve">cbGeometryBuffer (4 bytes): </w:t>
      </w:r>
      <w:r>
        <w:t xml:space="preserve">UINT32. The length of the </w:t>
      </w:r>
      <w:r>
        <w:rPr>
          <w:b/>
        </w:rPr>
        <w:t>pGeometryBuffer</w:t>
      </w:r>
      <w:r>
        <w:t xml:space="preserve"> appended to this message. </w:t>
      </w:r>
    </w:p>
    <w:p w:rsidR="0002013F" w:rsidRDefault="00195C7A">
      <w:pPr>
        <w:pStyle w:val="Definition-Field"/>
      </w:pPr>
      <w:r>
        <w:rPr>
          <w:b/>
        </w:rPr>
        <w:t xml:space="preserve">pGeometryBuffer (variable): </w:t>
      </w:r>
      <w:r>
        <w:t>Array of UINT8 (</w:t>
      </w:r>
      <w:hyperlink r:id="rId31" w:anchor="Section_cca2742956894a16b2b49325d93e4ba2">
        <w:r>
          <w:rPr>
            <w:rStyle w:val="Hyperlink"/>
          </w:rPr>
          <w:t>[MS-DTYP]</w:t>
        </w:r>
      </w:hyperlink>
      <w:r>
        <w:t xml:space="preserve"> section 2.2.47). This fiel</w:t>
      </w:r>
      <w:r>
        <w:t xml:space="preserve">d contains a RGNDATA structure, as specified in </w:t>
      </w:r>
      <w:hyperlink r:id="rId32">
        <w:r>
          <w:rPr>
            <w:rStyle w:val="Hyperlink"/>
          </w:rPr>
          <w:t>[MSDN-WindowsGDI]</w:t>
        </w:r>
      </w:hyperlink>
      <w:r>
        <w:t>. The rectangles in this structure are relative to the tracked rectangle, and represent the parts of the tracked rectangle tha</w:t>
      </w:r>
      <w:r>
        <w:t xml:space="preserve">t are visible. If window tracking mode is not in effect, the </w:t>
      </w:r>
      <w:r>
        <w:rPr>
          <w:b/>
        </w:rPr>
        <w:t>rcBound</w:t>
      </w:r>
      <w:r>
        <w:t xml:space="preserve"> field in the RGNDATA structure MUST be ignored. If the </w:t>
      </w:r>
      <w:r>
        <w:rPr>
          <w:b/>
        </w:rPr>
        <w:t>nCount</w:t>
      </w:r>
      <w:r>
        <w:t xml:space="preserve"> field of the RGNDATA structure is zero, or the rectangles in the RGNDATA </w:t>
      </w:r>
      <w:r>
        <w:rPr>
          <w:b/>
        </w:rPr>
        <w:t>buffer</w:t>
      </w:r>
      <w:r>
        <w:t xml:space="preserve"> field do not intersect with the rectangle spe</w:t>
      </w:r>
      <w:r>
        <w:t xml:space="preserve">cified in the </w:t>
      </w:r>
      <w:r>
        <w:rPr>
          <w:b/>
        </w:rPr>
        <w:t>rcBound</w:t>
      </w:r>
      <w:r>
        <w:t xml:space="preserve"> field, then the RGNDATA structure MUST be ignored. The total number of bytes in this field is set in the </w:t>
      </w:r>
      <w:r>
        <w:rPr>
          <w:b/>
        </w:rPr>
        <w:t>cbGeometryBuffer</w:t>
      </w:r>
      <w:r>
        <w:t xml:space="preserve"> field.</w:t>
      </w:r>
    </w:p>
    <w:p w:rsidR="0002013F" w:rsidRDefault="00195C7A">
      <w:pPr>
        <w:pStyle w:val="Definition-Field"/>
      </w:pPr>
      <w:r>
        <w:rPr>
          <w:b/>
        </w:rPr>
        <w:t xml:space="preserve">Reserved (1 byte): </w:t>
      </w:r>
      <w:r>
        <w:t>UINT8 ([MS-DTYP] section 2.2.47). This field is reserved and MUST be ignored.</w:t>
      </w:r>
    </w:p>
    <w:p w:rsidR="0002013F" w:rsidRDefault="00195C7A">
      <w:pPr>
        <w:pStyle w:val="Heading1"/>
      </w:pPr>
      <w:bookmarkStart w:id="40" w:name="section_60e6542181194f71b732ade09da8f251"/>
      <w:bookmarkStart w:id="41" w:name="_Toc492421011"/>
      <w:r>
        <w:lastRenderedPageBreak/>
        <w:t>Protocol</w:t>
      </w:r>
      <w:r>
        <w:t xml:space="preserve"> Details</w:t>
      </w:r>
      <w:bookmarkEnd w:id="40"/>
      <w:bookmarkEnd w:id="41"/>
    </w:p>
    <w:p w:rsidR="0002013F" w:rsidRDefault="00195C7A">
      <w:pPr>
        <w:pStyle w:val="Heading2"/>
      </w:pPr>
      <w:bookmarkStart w:id="42" w:name="section_a7e5eef7217c429d8aab5ad4f318a72e"/>
      <w:bookmarkStart w:id="43" w:name="_Toc492421012"/>
      <w:r>
        <w:t>Common Details</w:t>
      </w:r>
      <w:bookmarkEnd w:id="42"/>
      <w:bookmarkEnd w:id="43"/>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"Proxy:overview"</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02013F" w:rsidRDefault="00195C7A">
      <w:r>
        <w:t>The Remote Desktop Protocol: Geometry Tracking Virtual Channel Extension consists of a single message that is sent f</w:t>
      </w:r>
      <w:r>
        <w:t xml:space="preserve">rom the server to the client with different parameters in order to signal different states to the client. These states are as follows: </w:t>
      </w:r>
    </w:p>
    <w:p w:rsidR="0002013F" w:rsidRDefault="00195C7A">
      <w:pPr>
        <w:pStyle w:val="ListParagraph"/>
        <w:numPr>
          <w:ilvl w:val="0"/>
          <w:numId w:val="48"/>
        </w:numPr>
      </w:pPr>
      <w:r>
        <w:t>Create or update a geometry mapping for a window.</w:t>
      </w:r>
    </w:p>
    <w:p w:rsidR="0002013F" w:rsidRDefault="00195C7A">
      <w:pPr>
        <w:pStyle w:val="ListParagraph"/>
        <w:numPr>
          <w:ilvl w:val="0"/>
          <w:numId w:val="48"/>
        </w:numPr>
      </w:pPr>
      <w:r>
        <w:t>Create or update a geometry mapping for an arbitrary region of a windo</w:t>
      </w:r>
      <w:r>
        <w:t>w.</w:t>
      </w:r>
    </w:p>
    <w:p w:rsidR="0002013F" w:rsidRDefault="00195C7A">
      <w:pPr>
        <w:pStyle w:val="ListParagraph"/>
        <w:numPr>
          <w:ilvl w:val="0"/>
          <w:numId w:val="48"/>
        </w:numPr>
      </w:pPr>
      <w:r>
        <w:t>Clear an existing geometry mapping.</w:t>
      </w:r>
    </w:p>
    <w:p w:rsidR="0002013F" w:rsidRDefault="00195C7A">
      <w:pPr>
        <w:keepNext/>
      </w:pPr>
      <w:r>
        <w:rPr>
          <w:noProof/>
        </w:rPr>
        <w:drawing>
          <wp:inline distT="0" distB="0" distL="0" distR="0">
            <wp:extent cx="4969510" cy="4313555"/>
            <wp:effectExtent l="19050" t="0" r="9525" b="0"/>
            <wp:docPr id="5555" name="MS-RDPEGT_pict8acb5bb0-1ce1-4715-86e8-8732dd4d389e.png" descr="Complete window tracking" title="Complete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GT_pict8acb5bb0-1ce1-4715-86e8-8732dd4d389e.png" descr="Complete window tracking" title="Complete window tracking"/>
                    <pic:cNvPicPr>
                      <a:picLocks noChangeAspect="1" noChangeArrowheads="1"/>
                    </pic:cNvPicPr>
                  </pic:nvPicPr>
                  <pic:blipFill>
                    <a:blip r:embed="rId33"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02013F" w:rsidRDefault="00195C7A">
      <w:pPr>
        <w:pStyle w:val="Caption"/>
      </w:pPr>
      <w:r>
        <w:t xml:space="preserve">Figure </w:t>
      </w:r>
      <w:r>
        <w:fldChar w:fldCharType="begin"/>
      </w:r>
      <w:r>
        <w:instrText xml:space="preserve"> SEQ Figure \* ARABIC </w:instrText>
      </w:r>
      <w:r>
        <w:fldChar w:fldCharType="separate"/>
      </w:r>
      <w:r>
        <w:rPr>
          <w:noProof/>
        </w:rPr>
        <w:t>1</w:t>
      </w:r>
      <w:r>
        <w:fldChar w:fldCharType="end"/>
      </w:r>
      <w:r>
        <w:t>: Complete window tracking</w:t>
      </w:r>
    </w:p>
    <w:p w:rsidR="0002013F" w:rsidRDefault="00195C7A">
      <w:pPr>
        <w:keepNext/>
      </w:pPr>
      <w:r>
        <w:rPr>
          <w:noProof/>
        </w:rPr>
        <w:lastRenderedPageBreak/>
        <w:drawing>
          <wp:inline distT="0" distB="0" distL="0" distR="0">
            <wp:extent cx="4969510" cy="4313555"/>
            <wp:effectExtent l="19050" t="0" r="9525" b="0"/>
            <wp:docPr id="5557" name="MS-RDPEGT_picte63ff89f-af9d-417a-98d2-218738be3bb7.png" descr="Partial window tracking" title="Partial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GT_picte63ff89f-af9d-417a-98d2-218738be3bb7.png" descr="Partial window tracking" title="Partial window tracking"/>
                    <pic:cNvPicPr>
                      <a:picLocks noChangeAspect="1" noChangeArrowheads="1"/>
                    </pic:cNvPicPr>
                  </pic:nvPicPr>
                  <pic:blipFill>
                    <a:blip r:embed="rId34"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02013F" w:rsidRDefault="00195C7A">
      <w:pPr>
        <w:pStyle w:val="Caption"/>
      </w:pPr>
      <w:r>
        <w:t xml:space="preserve">Figure </w:t>
      </w:r>
      <w:r>
        <w:fldChar w:fldCharType="begin"/>
      </w:r>
      <w:r>
        <w:instrText xml:space="preserve"> SEQ Figure \* ARABIC </w:instrText>
      </w:r>
      <w:r>
        <w:fldChar w:fldCharType="separate"/>
      </w:r>
      <w:r>
        <w:rPr>
          <w:noProof/>
        </w:rPr>
        <w:t>2</w:t>
      </w:r>
      <w:r>
        <w:fldChar w:fldCharType="end"/>
      </w:r>
      <w:r>
        <w:t>: Partial window tracking</w:t>
      </w:r>
    </w:p>
    <w:p w:rsidR="0002013F" w:rsidRDefault="00195C7A">
      <w:pPr>
        <w:pStyle w:val="Heading3"/>
      </w:pPr>
      <w:bookmarkStart w:id="44" w:name="section_b61fa48a0e1f491a9624269c9d92b7e7"/>
      <w:bookmarkStart w:id="45" w:name="_Toc492421013"/>
      <w:r>
        <w:t>Create or Update the Geometry Mapping for a Window</w:t>
      </w:r>
      <w:bookmarkEnd w:id="44"/>
      <w:bookmarkEnd w:id="45"/>
    </w:p>
    <w:p w:rsidR="0002013F" w:rsidRDefault="00195C7A">
      <w:r>
        <w:t>In this mode, it is assumed that the region</w:t>
      </w:r>
      <w:r>
        <w:t xml:space="preserve"> being tracked represents the visible area of a window on the server. In this case, the window being tracked corresponds to the tracked rectangle, and its top-level parent corresponds to the top-level parent rectangle.</w:t>
      </w:r>
    </w:p>
    <w:p w:rsidR="0002013F" w:rsidRDefault="00195C7A">
      <w:pPr>
        <w:pStyle w:val="Heading3"/>
      </w:pPr>
      <w:bookmarkStart w:id="46" w:name="section_2a4003298e2f48008bdaa4d9fbe100b9"/>
      <w:bookmarkStart w:id="47" w:name="_Toc492421014"/>
      <w:r>
        <w:t>Create or Update the Geometry Mapping</w:t>
      </w:r>
      <w:r>
        <w:t xml:space="preserve"> for an Arbitrary Region</w:t>
      </w:r>
      <w:bookmarkEnd w:id="46"/>
      <w:bookmarkEnd w:id="47"/>
    </w:p>
    <w:p w:rsidR="0002013F" w:rsidRDefault="00195C7A">
      <w:r>
        <w:t>In this mode, it is assumed that the region being tracked is arbitrary. In this mode, the tracked rectangle is the width and height of the region of interest, with the top-level parent rectangle controlling the position.</w:t>
      </w:r>
    </w:p>
    <w:p w:rsidR="0002013F" w:rsidRDefault="00195C7A">
      <w:pPr>
        <w:pStyle w:val="Heading3"/>
      </w:pPr>
      <w:bookmarkStart w:id="48" w:name="section_e86673f6b8564b58a6bc8de1e0fcebc5"/>
      <w:bookmarkStart w:id="49" w:name="_Toc492421015"/>
      <w:r>
        <w:t xml:space="preserve">Clear the </w:t>
      </w:r>
      <w:r>
        <w:t>Existing Geometry Mapping</w:t>
      </w:r>
      <w:bookmarkEnd w:id="48"/>
      <w:bookmarkEnd w:id="49"/>
    </w:p>
    <w:p w:rsidR="0002013F" w:rsidRDefault="00195C7A">
      <w:r>
        <w:t xml:space="preserve">When clearing a mapping, the server is expressing intent to no longer send any updates for the mapping ID indicated in the message. Any and all geometry associated with that mapping MUST be deleted, and the screen MUST be updated </w:t>
      </w:r>
      <w:r>
        <w:t>accordingly. If no geometry is associated with the mapping ID indicated in the message, then the message MUST be ignored.</w:t>
      </w:r>
    </w:p>
    <w:p w:rsidR="0002013F" w:rsidRDefault="00195C7A">
      <w:pPr>
        <w:pStyle w:val="Heading3"/>
      </w:pPr>
      <w:bookmarkStart w:id="50" w:name="section_6591513334824f5ab0dadb31569b86df"/>
      <w:bookmarkStart w:id="51" w:name="_Toc492421016"/>
      <w:r>
        <w:t>Abstract Data Model</w:t>
      </w:r>
      <w:bookmarkEnd w:id="50"/>
      <w:bookmarkEnd w:id="51"/>
    </w:p>
    <w:p w:rsidR="0002013F" w:rsidRDefault="00195C7A">
      <w:r>
        <w:t>None.</w:t>
      </w:r>
    </w:p>
    <w:p w:rsidR="0002013F" w:rsidRDefault="00195C7A">
      <w:pPr>
        <w:pStyle w:val="Heading3"/>
      </w:pPr>
      <w:bookmarkStart w:id="52" w:name="section_6fc52090fd6b4513a45a1089f15c5c08"/>
      <w:bookmarkStart w:id="53" w:name="_Toc492421017"/>
      <w:r>
        <w:lastRenderedPageBreak/>
        <w:t>Timers</w:t>
      </w:r>
      <w:bookmarkEnd w:id="52"/>
      <w:bookmarkEnd w:id="53"/>
    </w:p>
    <w:p w:rsidR="0002013F" w:rsidRDefault="00195C7A">
      <w:r>
        <w:t>None.</w:t>
      </w:r>
    </w:p>
    <w:p w:rsidR="0002013F" w:rsidRDefault="00195C7A">
      <w:pPr>
        <w:pStyle w:val="Heading3"/>
      </w:pPr>
      <w:bookmarkStart w:id="54" w:name="section_ab77ddbb979f41b9803e07a9ebc897ba"/>
      <w:bookmarkStart w:id="55" w:name="_Toc492421018"/>
      <w:r>
        <w:t>Initialization</w:t>
      </w:r>
      <w:bookmarkEnd w:id="54"/>
      <w:bookmarkEnd w:id="55"/>
    </w:p>
    <w:p w:rsidR="0002013F" w:rsidRDefault="00195C7A">
      <w:r>
        <w:t xml:space="preserve">There is no specific initialization for the Remote Desktop Protocol: Geometry </w:t>
      </w:r>
      <w:r>
        <w:t xml:space="preserve">Tracking Virtual Channel Extension. Each message is wholly self-contained and, since the network transport is assumed to be lossless, current. Each message will contain either geometry specific to a particular mapping (which MUST then be either updated if </w:t>
      </w:r>
      <w:r>
        <w:t>known or created if not known) or instructions to clear a mapping if it exists. Aside from this logic, there is no additional handling or processing necessary.</w:t>
      </w:r>
    </w:p>
    <w:p w:rsidR="0002013F" w:rsidRDefault="00195C7A">
      <w:pPr>
        <w:pStyle w:val="Heading3"/>
      </w:pPr>
      <w:bookmarkStart w:id="56" w:name="section_2b8486ebeac34f32b173dfad8e0a0b47"/>
      <w:bookmarkStart w:id="57" w:name="_Toc492421019"/>
      <w:r>
        <w:t>Higher-Layer Triggered Events</w:t>
      </w:r>
      <w:bookmarkEnd w:id="56"/>
      <w:bookmarkEnd w:id="57"/>
    </w:p>
    <w:p w:rsidR="0002013F" w:rsidRDefault="00195C7A">
      <w:r>
        <w:t>None.</w:t>
      </w:r>
    </w:p>
    <w:p w:rsidR="0002013F" w:rsidRDefault="00195C7A">
      <w:pPr>
        <w:pStyle w:val="Heading3"/>
      </w:pPr>
      <w:bookmarkStart w:id="58" w:name="section_9325b8da234b4ab695a85b3f2d0b7cd9"/>
      <w:bookmarkStart w:id="59" w:name="_Toc492421020"/>
      <w:r>
        <w:t>Message Processing Events and Sequencing Rules</w:t>
      </w:r>
      <w:bookmarkEnd w:id="58"/>
      <w:bookmarkEnd w:id="59"/>
    </w:p>
    <w:p w:rsidR="0002013F" w:rsidRDefault="00195C7A">
      <w:pPr>
        <w:pStyle w:val="Heading4"/>
      </w:pPr>
      <w:bookmarkStart w:id="60" w:name="section_463404f4c7164d9fb629a920fc5d2447"/>
      <w:bookmarkStart w:id="61" w:name="_Toc492421021"/>
      <w:r>
        <w:t>Message Valid</w:t>
      </w:r>
      <w:r>
        <w:t>ation</w:t>
      </w:r>
      <w:bookmarkEnd w:id="60"/>
      <w:bookmarkEnd w:id="61"/>
      <w:r>
        <w:fldChar w:fldCharType="begin"/>
      </w:r>
      <w:r>
        <w:instrText xml:space="preserve"> XE "Validating messages"</w:instrText>
      </w:r>
      <w:r>
        <w:fldChar w:fldCharType="end"/>
      </w:r>
      <w:r>
        <w:fldChar w:fldCharType="begin"/>
      </w:r>
      <w:r>
        <w:instrText xml:space="preserve"> XE "Sequencing rules:server:validating messages"</w:instrText>
      </w:r>
      <w:r>
        <w:fldChar w:fldCharType="end"/>
      </w:r>
      <w:r>
        <w:fldChar w:fldCharType="begin"/>
      </w:r>
      <w:r>
        <w:instrText xml:space="preserve"> XE "Message processing:server:validating messages"</w:instrText>
      </w:r>
      <w:r>
        <w:fldChar w:fldCharType="end"/>
      </w:r>
      <w:r>
        <w:fldChar w:fldCharType="begin"/>
      </w:r>
      <w:r>
        <w:instrText xml:space="preserve"> XE "Server:sequencing rules:validating messages"</w:instrText>
      </w:r>
      <w:r>
        <w:fldChar w:fldCharType="end"/>
      </w:r>
      <w:r>
        <w:fldChar w:fldCharType="begin"/>
      </w:r>
      <w:r>
        <w:instrText xml:space="preserve"> XE "Server:message processing:validation"</w:instrText>
      </w:r>
      <w:r>
        <w:fldChar w:fldCharType="end"/>
      </w:r>
      <w:r>
        <w:fldChar w:fldCharType="begin"/>
      </w:r>
      <w:r>
        <w:instrText xml:space="preserve"> XE "Validating messages"</w:instrText>
      </w:r>
      <w:r>
        <w:fldChar w:fldCharType="end"/>
      </w:r>
      <w:r>
        <w:fldChar w:fldCharType="begin"/>
      </w:r>
      <w:r>
        <w:instrText xml:space="preserve"> XE "Sequencing rules:client:validating messages"</w:instrText>
      </w:r>
      <w:r>
        <w:fldChar w:fldCharType="end"/>
      </w:r>
      <w:r>
        <w:fldChar w:fldCharType="begin"/>
      </w:r>
      <w:r>
        <w:instrText xml:space="preserve"> XE "Message processing:client:validating messages"</w:instrText>
      </w:r>
      <w:r>
        <w:fldChar w:fldCharType="end"/>
      </w:r>
      <w:r>
        <w:fldChar w:fldCharType="begin"/>
      </w:r>
      <w:r>
        <w:instrText xml:space="preserve"> XE "Client:sequencing rules:validating messages"</w:instrText>
      </w:r>
      <w:r>
        <w:fldChar w:fldCharType="end"/>
      </w:r>
      <w:r>
        <w:fldChar w:fldCharType="begin"/>
      </w:r>
      <w:r>
        <w:instrText xml:space="preserve"> XE "Client:message processing:validation"</w:instrText>
      </w:r>
      <w:r>
        <w:fldChar w:fldCharType="end"/>
      </w:r>
    </w:p>
    <w:p w:rsidR="0002013F" w:rsidRDefault="00195C7A">
      <w:r>
        <w:t>In all cases, the protocol endpoints MUST validate mes</w:t>
      </w:r>
      <w:r>
        <w:t>sages received from the network by validating:</w:t>
      </w:r>
    </w:p>
    <w:p w:rsidR="0002013F" w:rsidRDefault="00195C7A">
      <w:pPr>
        <w:pStyle w:val="ListParagraph"/>
        <w:numPr>
          <w:ilvl w:val="0"/>
          <w:numId w:val="49"/>
        </w:numPr>
      </w:pPr>
      <w:r>
        <w:t>That the length of the message matches the specified type.</w:t>
      </w:r>
    </w:p>
    <w:p w:rsidR="0002013F" w:rsidRDefault="00195C7A">
      <w:pPr>
        <w:pStyle w:val="ListParagraph"/>
        <w:numPr>
          <w:ilvl w:val="0"/>
          <w:numId w:val="49"/>
        </w:numPr>
      </w:pPr>
      <w:r>
        <w:t>That the message is received at an appropriate time in the sequence.</w:t>
      </w:r>
    </w:p>
    <w:p w:rsidR="0002013F" w:rsidRDefault="00195C7A">
      <w:pPr>
        <w:pStyle w:val="ListParagraph"/>
        <w:numPr>
          <w:ilvl w:val="0"/>
          <w:numId w:val="49"/>
        </w:numPr>
      </w:pPr>
      <w:r>
        <w:t>The message content.</w:t>
      </w:r>
    </w:p>
    <w:p w:rsidR="0002013F" w:rsidRDefault="00195C7A">
      <w:pPr>
        <w:pStyle w:val="Heading3"/>
      </w:pPr>
      <w:bookmarkStart w:id="62" w:name="section_09ab92b7dc154a4ea8dd090ff81cd109"/>
      <w:bookmarkStart w:id="63" w:name="_Toc492421022"/>
      <w:r>
        <w:t>Timer Events</w:t>
      </w:r>
      <w:bookmarkEnd w:id="62"/>
      <w:bookmarkEnd w:id="63"/>
    </w:p>
    <w:p w:rsidR="0002013F" w:rsidRDefault="00195C7A">
      <w:r>
        <w:t>None.</w:t>
      </w:r>
    </w:p>
    <w:p w:rsidR="0002013F" w:rsidRDefault="00195C7A">
      <w:pPr>
        <w:pStyle w:val="Heading3"/>
      </w:pPr>
      <w:bookmarkStart w:id="64" w:name="section_cefb3103d5d74adeb4c29b39a352e6fe"/>
      <w:bookmarkStart w:id="65" w:name="_Toc492421023"/>
      <w:r>
        <w:t>Other Local Events</w:t>
      </w:r>
      <w:bookmarkEnd w:id="64"/>
      <w:bookmarkEnd w:id="65"/>
    </w:p>
    <w:p w:rsidR="0002013F" w:rsidRDefault="00195C7A">
      <w:r>
        <w:t>None.</w:t>
      </w:r>
    </w:p>
    <w:p w:rsidR="0002013F" w:rsidRDefault="00195C7A">
      <w:pPr>
        <w:pStyle w:val="Heading2"/>
      </w:pPr>
      <w:bookmarkStart w:id="66" w:name="section_1e8f88bf6ae44ba3bf08017db37fbf93"/>
      <w:bookmarkStart w:id="67" w:name="_Toc492421024"/>
      <w:r>
        <w:t>Client Details</w:t>
      </w:r>
      <w:bookmarkEnd w:id="66"/>
      <w:bookmarkEnd w:id="67"/>
    </w:p>
    <w:p w:rsidR="0002013F" w:rsidRDefault="00195C7A">
      <w:pPr>
        <w:pStyle w:val="Heading3"/>
      </w:pPr>
      <w:bookmarkStart w:id="68" w:name="section_aaf402c432b44e9299eb2dc5842c7eb7"/>
      <w:bookmarkStart w:id="69" w:name="_Toc492421025"/>
      <w:r>
        <w:t>Abstract Data Model</w:t>
      </w:r>
      <w:bookmarkEnd w:id="68"/>
      <w:bookmarkEnd w:id="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2013F" w:rsidRDefault="00195C7A">
      <w:r>
        <w:t>The abstract data model i</w:t>
      </w:r>
      <w:r>
        <w:t xml:space="preserve">s as specified in section </w:t>
      </w:r>
      <w:hyperlink w:anchor="Section_6591513334824f5ab0dadb31569b86df" w:history="1">
        <w:r>
          <w:rPr>
            <w:rStyle w:val="Hyperlink"/>
          </w:rPr>
          <w:t>3.1.4</w:t>
        </w:r>
      </w:hyperlink>
      <w:r>
        <w:t>.</w:t>
      </w:r>
    </w:p>
    <w:p w:rsidR="0002013F" w:rsidRDefault="00195C7A">
      <w:pPr>
        <w:pStyle w:val="Heading3"/>
      </w:pPr>
      <w:bookmarkStart w:id="70" w:name="section_495ff510509c4d1884354b75807825ca"/>
      <w:bookmarkStart w:id="71" w:name="_Toc492421026"/>
      <w:r>
        <w:t>Timers</w:t>
      </w:r>
      <w:bookmarkEnd w:id="70"/>
      <w:bookmarkEnd w:id="7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2013F" w:rsidRDefault="00195C7A">
      <w:r>
        <w:t>None.</w:t>
      </w:r>
    </w:p>
    <w:p w:rsidR="0002013F" w:rsidRDefault="00195C7A">
      <w:pPr>
        <w:pStyle w:val="Heading3"/>
      </w:pPr>
      <w:bookmarkStart w:id="72" w:name="section_a9f21ef6e5e04e54bfcaff2d2b4500ad"/>
      <w:bookmarkStart w:id="73" w:name="_Toc492421027"/>
      <w:r>
        <w:t>Initialization</w:t>
      </w:r>
      <w:bookmarkEnd w:id="72"/>
      <w:bookmarkEnd w:id="73"/>
      <w:r>
        <w:fldChar w:fldCharType="begin"/>
      </w:r>
      <w:r>
        <w:instrText xml:space="preserve"> XE "Client:initialization" </w:instrText>
      </w:r>
      <w:r>
        <w:fldChar w:fldCharType="end"/>
      </w:r>
      <w:r>
        <w:fldChar w:fldCharType="begin"/>
      </w:r>
      <w:r>
        <w:instrText xml:space="preserve"> XE "Initialization:</w:instrText>
      </w:r>
      <w:r>
        <w:instrText xml:space="preserve">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2013F" w:rsidRDefault="00195C7A">
      <w:r>
        <w:t>There is no specific initialization for the Remote Desktop Protocol: Geometry Tracking Virtual Channel Extension. Each message is wholly self-contained and, since the network transport is</w:t>
      </w:r>
      <w:r>
        <w:t xml:space="preserve"> assumed to be lossless, current.</w:t>
      </w:r>
    </w:p>
    <w:p w:rsidR="0002013F" w:rsidRDefault="00195C7A">
      <w:pPr>
        <w:pStyle w:val="Heading3"/>
      </w:pPr>
      <w:bookmarkStart w:id="74" w:name="section_e9cdc24764fe4964a318e894bb820656"/>
      <w:bookmarkStart w:id="75" w:name="_Toc492421028"/>
      <w:r>
        <w:lastRenderedPageBreak/>
        <w:t>Higher-Layer Triggered Events</w:t>
      </w:r>
      <w:bookmarkEnd w:id="74"/>
      <w:bookmarkEnd w:id="7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2013F" w:rsidRDefault="00195C7A">
      <w:r>
        <w:t>None.</w:t>
      </w:r>
    </w:p>
    <w:p w:rsidR="0002013F" w:rsidRDefault="00195C7A">
      <w:pPr>
        <w:pStyle w:val="Heading3"/>
      </w:pPr>
      <w:bookmarkStart w:id="76" w:name="section_4230a12a8fe54e3889e6f2985617f237"/>
      <w:bookmarkStart w:id="77" w:name="_Toc492421029"/>
      <w:r>
        <w:t>Message Processing Events and Sequencing Rules</w:t>
      </w:r>
      <w:bookmarkEnd w:id="76"/>
      <w:bookmarkEnd w:id="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w:instrText>
      </w:r>
      <w:r>
        <w:instrText xml:space="preserve"> rules:client" </w:instrText>
      </w:r>
      <w:r>
        <w:fldChar w:fldCharType="end"/>
      </w:r>
    </w:p>
    <w:p w:rsidR="0002013F" w:rsidRDefault="00195C7A">
      <w:r>
        <w:t>None.</w:t>
      </w:r>
    </w:p>
    <w:p w:rsidR="0002013F" w:rsidRDefault="00195C7A">
      <w:pPr>
        <w:pStyle w:val="Heading3"/>
      </w:pPr>
      <w:bookmarkStart w:id="78" w:name="section_a1d9c0a0bf9f4359b5bc872983e3dfa2"/>
      <w:bookmarkStart w:id="79" w:name="_Toc492421030"/>
      <w:r>
        <w:t>Timer Events</w:t>
      </w:r>
      <w:bookmarkEnd w:id="78"/>
      <w:bookmarkEnd w:id="7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2013F" w:rsidRDefault="00195C7A">
      <w:r>
        <w:t>None.</w:t>
      </w:r>
    </w:p>
    <w:p w:rsidR="0002013F" w:rsidRDefault="00195C7A">
      <w:pPr>
        <w:pStyle w:val="Heading3"/>
      </w:pPr>
      <w:bookmarkStart w:id="80" w:name="section_68a3b9a15c5844638a4e50fa51f4bb9a"/>
      <w:bookmarkStart w:id="81" w:name="_Toc492421031"/>
      <w:r>
        <w:t>Other Local Events</w:t>
      </w:r>
      <w:bookmarkEnd w:id="80"/>
      <w:bookmarkEnd w:id="81"/>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w:instrText>
      </w:r>
      <w:r>
        <w:instrText>events:client"</w:instrText>
      </w:r>
      <w:r>
        <w:fldChar w:fldCharType="end"/>
      </w:r>
      <w:r>
        <w:fldChar w:fldCharType="begin"/>
      </w:r>
      <w:r>
        <w:instrText xml:space="preserve"> XE "Client:other local events"</w:instrText>
      </w:r>
      <w:r>
        <w:fldChar w:fldCharType="end"/>
      </w:r>
    </w:p>
    <w:p w:rsidR="0002013F" w:rsidRDefault="00195C7A">
      <w:r>
        <w:t>None.</w:t>
      </w:r>
    </w:p>
    <w:p w:rsidR="0002013F" w:rsidRDefault="00195C7A">
      <w:pPr>
        <w:pStyle w:val="Heading2"/>
      </w:pPr>
      <w:bookmarkStart w:id="82" w:name="section_17cff8f82faf4dcf98d1fd840ea02424"/>
      <w:bookmarkStart w:id="83" w:name="_Toc492421032"/>
      <w:r>
        <w:t>Server Details</w:t>
      </w:r>
      <w:bookmarkEnd w:id="82"/>
      <w:bookmarkEnd w:id="83"/>
    </w:p>
    <w:p w:rsidR="0002013F" w:rsidRDefault="00195C7A">
      <w:pPr>
        <w:pStyle w:val="Heading3"/>
      </w:pPr>
      <w:bookmarkStart w:id="84" w:name="section_203fe7ec02994496b72d9f1539f38035"/>
      <w:bookmarkStart w:id="85" w:name="_Toc492421033"/>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w:instrText>
      </w:r>
      <w:r>
        <w:instrText>l:server"</w:instrText>
      </w:r>
      <w:r>
        <w:fldChar w:fldCharType="end"/>
      </w:r>
      <w:r>
        <w:fldChar w:fldCharType="begin"/>
      </w:r>
      <w:r>
        <w:instrText xml:space="preserve"> XE "Server:abstract data model"</w:instrText>
      </w:r>
      <w:r>
        <w:fldChar w:fldCharType="end"/>
      </w:r>
    </w:p>
    <w:p w:rsidR="0002013F" w:rsidRDefault="00195C7A">
      <w:r>
        <w:t xml:space="preserve">The abstract data model is as specified in section </w:t>
      </w:r>
      <w:hyperlink w:anchor="Section_6591513334824f5ab0dadb31569b86df" w:history="1">
        <w:r>
          <w:rPr>
            <w:rStyle w:val="Hyperlink"/>
          </w:rPr>
          <w:t>3.1.4</w:t>
        </w:r>
      </w:hyperlink>
      <w:r>
        <w:t>.</w:t>
      </w:r>
    </w:p>
    <w:p w:rsidR="0002013F" w:rsidRDefault="00195C7A">
      <w:pPr>
        <w:pStyle w:val="Heading3"/>
      </w:pPr>
      <w:bookmarkStart w:id="86" w:name="section_d90aaa102e8440c8800ca0752bd23687"/>
      <w:bookmarkStart w:id="87" w:name="_Toc492421034"/>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02013F" w:rsidRDefault="00195C7A">
      <w:r>
        <w:t>None.</w:t>
      </w:r>
    </w:p>
    <w:p w:rsidR="0002013F" w:rsidRDefault="00195C7A">
      <w:pPr>
        <w:pStyle w:val="Heading3"/>
      </w:pPr>
      <w:bookmarkStart w:id="88" w:name="section_1e8c3c37854746feb4304998db5410da"/>
      <w:bookmarkStart w:id="89" w:name="_Toc492421035"/>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2013F" w:rsidRDefault="00195C7A">
      <w:r>
        <w:t>There is no specific initialization for the Remote Desktop Protocol: Geometry Tracking Virtual Channel Extension. Ea</w:t>
      </w:r>
      <w:r>
        <w:t>ch message is wholly self-contained and, since the network transport is assumed to be lossless, current.</w:t>
      </w:r>
    </w:p>
    <w:p w:rsidR="0002013F" w:rsidRDefault="00195C7A">
      <w:pPr>
        <w:pStyle w:val="Heading3"/>
      </w:pPr>
      <w:bookmarkStart w:id="90" w:name="section_d6ba2ed8c3274a2e9d43d0dde1c2ff3d"/>
      <w:bookmarkStart w:id="91" w:name="_Toc492421036"/>
      <w:r>
        <w:t>Higher-Layer Triggered Events</w:t>
      </w:r>
      <w:bookmarkEnd w:id="90"/>
      <w:bookmarkEnd w:id="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w:instrText>
      </w:r>
      <w:r>
        <w:instrText xml:space="preserve">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02013F" w:rsidRDefault="00195C7A">
      <w:r>
        <w:t>None.</w:t>
      </w:r>
    </w:p>
    <w:p w:rsidR="0002013F" w:rsidRDefault="00195C7A">
      <w:pPr>
        <w:pStyle w:val="Heading3"/>
      </w:pPr>
      <w:bookmarkStart w:id="92" w:name="section_eedcd32845244c4d95c50c58c7869743"/>
      <w:bookmarkStart w:id="93" w:name="_Toc492421037"/>
      <w:r>
        <w:t>Message Processing Events and Sequencing Rules</w:t>
      </w:r>
      <w:bookmarkEnd w:id="92"/>
      <w:bookmarkEnd w:id="9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2013F" w:rsidRDefault="00195C7A">
      <w:r>
        <w:t>None.</w:t>
      </w:r>
    </w:p>
    <w:p w:rsidR="0002013F" w:rsidRDefault="00195C7A">
      <w:pPr>
        <w:pStyle w:val="Heading3"/>
      </w:pPr>
      <w:bookmarkStart w:id="94" w:name="section_0af6c2e782c644158658887ccf039de9"/>
      <w:bookmarkStart w:id="95" w:name="_Toc492421038"/>
      <w:r>
        <w:t>Timer Events</w:t>
      </w:r>
      <w:bookmarkEnd w:id="94"/>
      <w:bookmarkEnd w:id="9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2013F" w:rsidRDefault="00195C7A">
      <w:r>
        <w:t>None.</w:t>
      </w:r>
    </w:p>
    <w:p w:rsidR="0002013F" w:rsidRDefault="00195C7A">
      <w:pPr>
        <w:pStyle w:val="Heading3"/>
      </w:pPr>
      <w:bookmarkStart w:id="96" w:name="section_7614569c7f244b25a48c56b5cff42812"/>
      <w:bookmarkStart w:id="97" w:name="_Toc492421039"/>
      <w:r>
        <w:t>Other Local Events</w:t>
      </w:r>
      <w:bookmarkEnd w:id="96"/>
      <w:bookmarkEnd w:id="97"/>
      <w:r>
        <w:fldChar w:fldCharType="begin"/>
      </w:r>
      <w:r>
        <w:instrText xml:space="preserve"> XE </w:instrText>
      </w:r>
      <w:r>
        <w:instrText xml:space="preserve">"Server:other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02013F" w:rsidRDefault="00195C7A">
      <w:r>
        <w:t>None.</w:t>
      </w:r>
    </w:p>
    <w:p w:rsidR="0002013F" w:rsidRDefault="00195C7A">
      <w:pPr>
        <w:pStyle w:val="Heading1"/>
      </w:pPr>
      <w:bookmarkStart w:id="98" w:name="section_e6ddfb5c9a2841c6b8f6505b5a40deb3"/>
      <w:bookmarkStart w:id="99" w:name="_Toc492421040"/>
      <w:r>
        <w:lastRenderedPageBreak/>
        <w:t>Protocol Examples</w:t>
      </w:r>
      <w:bookmarkEnd w:id="98"/>
      <w:bookmarkEnd w:id="99"/>
    </w:p>
    <w:p w:rsidR="0002013F" w:rsidRDefault="00195C7A">
      <w:r>
        <w:t xml:space="preserve">In this section, two packets will be examined. The first example shows a MAPPED_GEOMETRY_PACKET with the </w:t>
      </w:r>
      <w:r>
        <w:rPr>
          <w:b/>
        </w:rPr>
        <w:t>UpdateType</w:t>
      </w:r>
      <w:r>
        <w:t xml:space="preserve"> field set to </w:t>
      </w:r>
      <w:r>
        <w:rPr>
          <w:b/>
        </w:rPr>
        <w:t>GEOMETRY_UPDATE</w:t>
      </w:r>
      <w:r>
        <w:t xml:space="preserve"> and a simple geometry. The second example shows a MAPPED_GEOMETRY_PACKET with the </w:t>
      </w:r>
      <w:r>
        <w:rPr>
          <w:b/>
        </w:rPr>
        <w:t>UpdateType</w:t>
      </w:r>
      <w:r>
        <w:t xml:space="preserve"> field set to </w:t>
      </w:r>
      <w:r>
        <w:rPr>
          <w:b/>
        </w:rPr>
        <w:t>GEOME</w:t>
      </w:r>
      <w:r>
        <w:rPr>
          <w:b/>
        </w:rPr>
        <w:t>TRY_CLEAR</w:t>
      </w:r>
      <w:r>
        <w:t>.</w:t>
      </w:r>
    </w:p>
    <w:p w:rsidR="0002013F" w:rsidRDefault="00195C7A">
      <w:pPr>
        <w:pStyle w:val="Heading2"/>
      </w:pPr>
      <w:bookmarkStart w:id="100" w:name="section_8a2810b04da24352884a884a966f81c9"/>
      <w:bookmarkStart w:id="101" w:name="_Toc492421041"/>
      <w:r>
        <w:t>MAPPED_GEOMETRY_PACKET – GEOMETRY_UPDATE – Simple Geometry</w:t>
      </w:r>
      <w:bookmarkEnd w:id="100"/>
      <w:bookmarkEnd w:id="101"/>
    </w:p>
    <w:p w:rsidR="0002013F" w:rsidRDefault="00195C7A">
      <w:r>
        <w:t>This example shows geometry that expresses a simple rectangle of size 480x244 pixels. The raw packet data is as follows:</w:t>
      </w:r>
    </w:p>
    <w:p w:rsidR="0002013F" w:rsidRDefault="00195C7A">
      <w:pPr>
        <w:pStyle w:val="Code"/>
      </w:pPr>
      <w:r>
        <w:t>78000000 01000000 22020400 BA7A0080 01000000 00000000 E2010300 00</w:t>
      </w:r>
      <w:r>
        <w:t>000000</w:t>
      </w:r>
    </w:p>
    <w:p w:rsidR="0002013F" w:rsidRDefault="00195C7A">
      <w:pPr>
        <w:pStyle w:val="Code"/>
      </w:pPr>
      <w:r>
        <w:t>10000000 8A000000 F0010000 7E010000 23010000 72000000 78040000 CA020000</w:t>
      </w:r>
    </w:p>
    <w:p w:rsidR="0002013F" w:rsidRDefault="00195C7A">
      <w:pPr>
        <w:pStyle w:val="Code"/>
      </w:pPr>
      <w:r>
        <w:t>02000000 30000000 20000000 01000000 01000000 00000000 00000000 00000000</w:t>
      </w:r>
    </w:p>
    <w:p w:rsidR="0002013F" w:rsidRDefault="00195C7A">
      <w:pPr>
        <w:pStyle w:val="Code"/>
      </w:pPr>
      <w:r>
        <w:t>E0010000 F4000000 00000000 00000000 E0010000 F4000000 00</w:t>
      </w:r>
    </w:p>
    <w:p w:rsidR="0002013F" w:rsidRDefault="00195C7A">
      <w:r>
        <w:t>MAPPED_GEOMETRY_PACKET:</w:t>
      </w:r>
    </w:p>
    <w:p w:rsidR="0002013F" w:rsidRDefault="00195C7A">
      <w:pPr>
        <w:pStyle w:val="ListParagraph"/>
        <w:numPr>
          <w:ilvl w:val="0"/>
          <w:numId w:val="50"/>
        </w:numPr>
      </w:pPr>
      <w:r>
        <w:t xml:space="preserve">UINT32 </w:t>
      </w:r>
      <w:r>
        <w:rPr>
          <w:b/>
        </w:rPr>
        <w:t>cbGeometryData</w:t>
      </w:r>
      <w:r>
        <w:t xml:space="preserve"> – </w:t>
      </w:r>
      <w:r>
        <w:t>78000000</w:t>
      </w:r>
    </w:p>
    <w:p w:rsidR="0002013F" w:rsidRDefault="00195C7A">
      <w:pPr>
        <w:pStyle w:val="ListParagraph"/>
        <w:numPr>
          <w:ilvl w:val="0"/>
          <w:numId w:val="50"/>
        </w:numPr>
      </w:pPr>
      <w:r>
        <w:t>0x00000078 = 120 (bytes)</w:t>
      </w:r>
    </w:p>
    <w:p w:rsidR="0002013F" w:rsidRDefault="00195C7A">
      <w:pPr>
        <w:pStyle w:val="ListParagraph"/>
        <w:numPr>
          <w:ilvl w:val="0"/>
          <w:numId w:val="50"/>
        </w:numPr>
      </w:pPr>
      <w:r>
        <w:t xml:space="preserve">UINT32 </w:t>
      </w:r>
      <w:r>
        <w:rPr>
          <w:b/>
        </w:rPr>
        <w:t>Version</w:t>
      </w:r>
      <w:r>
        <w:t xml:space="preserve"> – 01000000</w:t>
      </w:r>
    </w:p>
    <w:p w:rsidR="0002013F" w:rsidRDefault="00195C7A">
      <w:pPr>
        <w:pStyle w:val="ListParagraph"/>
        <w:numPr>
          <w:ilvl w:val="0"/>
          <w:numId w:val="50"/>
        </w:numPr>
      </w:pPr>
      <w:r>
        <w:t>0x00000001 = 1</w:t>
      </w:r>
    </w:p>
    <w:p w:rsidR="0002013F" w:rsidRDefault="00195C7A">
      <w:pPr>
        <w:pStyle w:val="ListParagraph"/>
        <w:numPr>
          <w:ilvl w:val="0"/>
          <w:numId w:val="50"/>
        </w:numPr>
      </w:pPr>
      <w:r>
        <w:t xml:space="preserve">UINT64 </w:t>
      </w:r>
      <w:r>
        <w:rPr>
          <w:b/>
        </w:rPr>
        <w:t>MappingId</w:t>
      </w:r>
      <w:r>
        <w:t xml:space="preserve"> - 22020400 BA7A0080</w:t>
      </w:r>
    </w:p>
    <w:p w:rsidR="0002013F" w:rsidRDefault="00195C7A">
      <w:pPr>
        <w:pStyle w:val="ListParagraph"/>
        <w:numPr>
          <w:ilvl w:val="0"/>
          <w:numId w:val="50"/>
        </w:numPr>
      </w:pPr>
      <w:r>
        <w:t>0x80007ABA00040222</w:t>
      </w:r>
    </w:p>
    <w:p w:rsidR="0002013F" w:rsidRDefault="00195C7A">
      <w:pPr>
        <w:pStyle w:val="ListParagraph"/>
        <w:numPr>
          <w:ilvl w:val="0"/>
          <w:numId w:val="50"/>
        </w:numPr>
      </w:pPr>
      <w:r>
        <w:t xml:space="preserve">UINT32 </w:t>
      </w:r>
      <w:r>
        <w:rPr>
          <w:b/>
        </w:rPr>
        <w:t>UpdateType</w:t>
      </w:r>
      <w:r>
        <w:t xml:space="preserve"> – 01000000</w:t>
      </w:r>
    </w:p>
    <w:p w:rsidR="0002013F" w:rsidRDefault="00195C7A">
      <w:pPr>
        <w:pStyle w:val="ListParagraph"/>
        <w:numPr>
          <w:ilvl w:val="0"/>
          <w:numId w:val="50"/>
        </w:numPr>
      </w:pPr>
      <w:r>
        <w:t>0x00000001 = 1 (GEOMETRY_UPDATE)</w:t>
      </w:r>
    </w:p>
    <w:p w:rsidR="0002013F" w:rsidRDefault="00195C7A">
      <w:pPr>
        <w:pStyle w:val="ListParagraph"/>
        <w:numPr>
          <w:ilvl w:val="0"/>
          <w:numId w:val="50"/>
        </w:numPr>
      </w:pPr>
      <w:r>
        <w:t xml:space="preserve">UINT32 </w:t>
      </w:r>
      <w:r>
        <w:rPr>
          <w:b/>
        </w:rPr>
        <w:t>Flags</w:t>
      </w:r>
      <w:r>
        <w:t xml:space="preserve"> – 00000000</w:t>
      </w:r>
    </w:p>
    <w:p w:rsidR="0002013F" w:rsidRDefault="00195C7A">
      <w:pPr>
        <w:pStyle w:val="ListParagraph"/>
        <w:numPr>
          <w:ilvl w:val="0"/>
          <w:numId w:val="50"/>
        </w:numPr>
      </w:pPr>
      <w:r>
        <w:t>0x00000000 = 0</w:t>
      </w:r>
    </w:p>
    <w:p w:rsidR="0002013F" w:rsidRDefault="00195C7A">
      <w:pPr>
        <w:pStyle w:val="ListParagraph"/>
        <w:numPr>
          <w:ilvl w:val="0"/>
          <w:numId w:val="50"/>
        </w:numPr>
      </w:pPr>
      <w:r>
        <w:t xml:space="preserve">UINT64 </w:t>
      </w:r>
      <w:r>
        <w:rPr>
          <w:b/>
        </w:rPr>
        <w:t>TopLevelId</w:t>
      </w:r>
      <w:r>
        <w:t xml:space="preserve"> - E201</w:t>
      </w:r>
      <w:r>
        <w:t>0300 00000000</w:t>
      </w:r>
    </w:p>
    <w:p w:rsidR="0002013F" w:rsidRDefault="00195C7A">
      <w:pPr>
        <w:pStyle w:val="ListParagraph"/>
        <w:numPr>
          <w:ilvl w:val="0"/>
          <w:numId w:val="50"/>
        </w:numPr>
      </w:pPr>
      <w:r>
        <w:t>0x00000000’000301E2</w:t>
      </w:r>
    </w:p>
    <w:p w:rsidR="0002013F" w:rsidRDefault="00195C7A">
      <w:pPr>
        <w:pStyle w:val="ListParagraph"/>
        <w:numPr>
          <w:ilvl w:val="0"/>
          <w:numId w:val="50"/>
        </w:numPr>
      </w:pPr>
      <w:r>
        <w:t xml:space="preserve">INT32 </w:t>
      </w:r>
      <w:r>
        <w:rPr>
          <w:b/>
        </w:rPr>
        <w:t>Left</w:t>
      </w:r>
      <w:r>
        <w:t xml:space="preserve"> – 10000000</w:t>
      </w:r>
    </w:p>
    <w:p w:rsidR="0002013F" w:rsidRDefault="00195C7A">
      <w:pPr>
        <w:pStyle w:val="ListParagraph"/>
        <w:numPr>
          <w:ilvl w:val="0"/>
          <w:numId w:val="50"/>
        </w:numPr>
      </w:pPr>
      <w:r>
        <w:t>0x00000010 = 16</w:t>
      </w:r>
    </w:p>
    <w:p w:rsidR="0002013F" w:rsidRDefault="00195C7A">
      <w:pPr>
        <w:pStyle w:val="ListParagraph"/>
        <w:numPr>
          <w:ilvl w:val="0"/>
          <w:numId w:val="50"/>
        </w:numPr>
      </w:pPr>
      <w:r>
        <w:t xml:space="preserve">INT32 </w:t>
      </w:r>
      <w:r>
        <w:rPr>
          <w:b/>
        </w:rPr>
        <w:t>Top</w:t>
      </w:r>
      <w:r>
        <w:t xml:space="preserve"> – 8A000000</w:t>
      </w:r>
    </w:p>
    <w:p w:rsidR="0002013F" w:rsidRDefault="00195C7A">
      <w:pPr>
        <w:pStyle w:val="ListParagraph"/>
        <w:numPr>
          <w:ilvl w:val="0"/>
          <w:numId w:val="50"/>
        </w:numPr>
      </w:pPr>
      <w:r>
        <w:t>0x0000008A = 138</w:t>
      </w:r>
    </w:p>
    <w:p w:rsidR="0002013F" w:rsidRDefault="00195C7A">
      <w:pPr>
        <w:pStyle w:val="ListParagraph"/>
        <w:numPr>
          <w:ilvl w:val="0"/>
          <w:numId w:val="50"/>
        </w:numPr>
      </w:pPr>
      <w:r>
        <w:t xml:space="preserve">INT32 </w:t>
      </w:r>
      <w:r>
        <w:rPr>
          <w:b/>
        </w:rPr>
        <w:t>Right</w:t>
      </w:r>
      <w:r>
        <w:t xml:space="preserve"> – F0010000</w:t>
      </w:r>
    </w:p>
    <w:p w:rsidR="0002013F" w:rsidRDefault="00195C7A">
      <w:pPr>
        <w:pStyle w:val="ListParagraph"/>
        <w:numPr>
          <w:ilvl w:val="0"/>
          <w:numId w:val="50"/>
        </w:numPr>
      </w:pPr>
      <w:r>
        <w:t>0x000001F0 = 496</w:t>
      </w:r>
    </w:p>
    <w:p w:rsidR="0002013F" w:rsidRDefault="00195C7A">
      <w:pPr>
        <w:pStyle w:val="ListParagraph"/>
        <w:numPr>
          <w:ilvl w:val="0"/>
          <w:numId w:val="50"/>
        </w:numPr>
      </w:pPr>
      <w:r>
        <w:t xml:space="preserve">INT32 </w:t>
      </w:r>
      <w:r>
        <w:rPr>
          <w:b/>
        </w:rPr>
        <w:t>Bottom</w:t>
      </w:r>
      <w:r>
        <w:t xml:space="preserve"> – 7E010000</w:t>
      </w:r>
    </w:p>
    <w:p w:rsidR="0002013F" w:rsidRDefault="00195C7A">
      <w:pPr>
        <w:pStyle w:val="ListParagraph"/>
        <w:numPr>
          <w:ilvl w:val="0"/>
          <w:numId w:val="50"/>
        </w:numPr>
      </w:pPr>
      <w:r>
        <w:t>0x0000017E = 382</w:t>
      </w:r>
    </w:p>
    <w:p w:rsidR="0002013F" w:rsidRDefault="00195C7A">
      <w:pPr>
        <w:pStyle w:val="ListParagraph"/>
        <w:numPr>
          <w:ilvl w:val="0"/>
          <w:numId w:val="50"/>
        </w:numPr>
      </w:pPr>
      <w:r>
        <w:t xml:space="preserve">INT32 </w:t>
      </w:r>
      <w:r>
        <w:rPr>
          <w:b/>
        </w:rPr>
        <w:t>TopLevelLeft</w:t>
      </w:r>
      <w:r>
        <w:t xml:space="preserve"> – 23010000</w:t>
      </w:r>
    </w:p>
    <w:p w:rsidR="0002013F" w:rsidRDefault="00195C7A">
      <w:pPr>
        <w:pStyle w:val="ListParagraph"/>
        <w:numPr>
          <w:ilvl w:val="0"/>
          <w:numId w:val="50"/>
        </w:numPr>
      </w:pPr>
      <w:r>
        <w:lastRenderedPageBreak/>
        <w:t>0x00000123 = 291</w:t>
      </w:r>
    </w:p>
    <w:p w:rsidR="0002013F" w:rsidRDefault="00195C7A">
      <w:pPr>
        <w:pStyle w:val="ListParagraph"/>
        <w:numPr>
          <w:ilvl w:val="0"/>
          <w:numId w:val="50"/>
        </w:numPr>
      </w:pPr>
      <w:r>
        <w:t xml:space="preserve">INT32 </w:t>
      </w:r>
      <w:r>
        <w:rPr>
          <w:b/>
        </w:rPr>
        <w:t>TopLevelTop</w:t>
      </w:r>
      <w:r>
        <w:t xml:space="preserve"> – 71000000</w:t>
      </w:r>
    </w:p>
    <w:p w:rsidR="0002013F" w:rsidRDefault="00195C7A">
      <w:pPr>
        <w:pStyle w:val="ListParagraph"/>
        <w:numPr>
          <w:ilvl w:val="0"/>
          <w:numId w:val="50"/>
        </w:numPr>
      </w:pPr>
      <w:r>
        <w:t>0x00000071 = 114</w:t>
      </w:r>
    </w:p>
    <w:p w:rsidR="0002013F" w:rsidRDefault="00195C7A">
      <w:pPr>
        <w:pStyle w:val="ListParagraph"/>
        <w:numPr>
          <w:ilvl w:val="0"/>
          <w:numId w:val="50"/>
        </w:numPr>
      </w:pPr>
      <w:r>
        <w:t xml:space="preserve">INT32 </w:t>
      </w:r>
      <w:r>
        <w:rPr>
          <w:b/>
        </w:rPr>
        <w:t>TopLevelRight</w:t>
      </w:r>
      <w:r>
        <w:t xml:space="preserve"> – 78040000</w:t>
      </w:r>
    </w:p>
    <w:p w:rsidR="0002013F" w:rsidRDefault="00195C7A">
      <w:pPr>
        <w:pStyle w:val="ListParagraph"/>
        <w:numPr>
          <w:ilvl w:val="0"/>
          <w:numId w:val="50"/>
        </w:numPr>
      </w:pPr>
      <w:r>
        <w:t>0x00000478 = 1144</w:t>
      </w:r>
    </w:p>
    <w:p w:rsidR="0002013F" w:rsidRDefault="00195C7A">
      <w:pPr>
        <w:pStyle w:val="ListParagraph"/>
        <w:numPr>
          <w:ilvl w:val="0"/>
          <w:numId w:val="50"/>
        </w:numPr>
      </w:pPr>
      <w:r>
        <w:t xml:space="preserve">INT32 </w:t>
      </w:r>
      <w:r>
        <w:rPr>
          <w:b/>
        </w:rPr>
        <w:t>TopLevelBottom</w:t>
      </w:r>
      <w:r>
        <w:t xml:space="preserve"> – CA010000</w:t>
      </w:r>
    </w:p>
    <w:p w:rsidR="0002013F" w:rsidRDefault="00195C7A">
      <w:pPr>
        <w:pStyle w:val="ListParagraph"/>
        <w:numPr>
          <w:ilvl w:val="0"/>
          <w:numId w:val="50"/>
        </w:numPr>
      </w:pPr>
      <w:r>
        <w:t>0x000001CA = 714</w:t>
      </w:r>
    </w:p>
    <w:p w:rsidR="0002013F" w:rsidRDefault="00195C7A">
      <w:pPr>
        <w:pStyle w:val="ListParagraph"/>
        <w:numPr>
          <w:ilvl w:val="0"/>
          <w:numId w:val="50"/>
        </w:numPr>
      </w:pPr>
      <w:r>
        <w:t xml:space="preserve">UINT32 </w:t>
      </w:r>
      <w:r>
        <w:rPr>
          <w:b/>
        </w:rPr>
        <w:t>GeometryType</w:t>
      </w:r>
      <w:r>
        <w:t xml:space="preserve"> – 02000000</w:t>
      </w:r>
    </w:p>
    <w:p w:rsidR="0002013F" w:rsidRDefault="00195C7A">
      <w:pPr>
        <w:pStyle w:val="ListParagraph"/>
        <w:numPr>
          <w:ilvl w:val="0"/>
          <w:numId w:val="50"/>
        </w:numPr>
      </w:pPr>
      <w:r>
        <w:t>0x00000002 = 2 (GEOMETRY_TYPE_REGION)</w:t>
      </w:r>
    </w:p>
    <w:p w:rsidR="0002013F" w:rsidRDefault="00195C7A">
      <w:pPr>
        <w:pStyle w:val="ListParagraph"/>
        <w:numPr>
          <w:ilvl w:val="0"/>
          <w:numId w:val="50"/>
        </w:numPr>
      </w:pPr>
      <w:r>
        <w:t xml:space="preserve">UINT32 </w:t>
      </w:r>
      <w:r>
        <w:rPr>
          <w:b/>
        </w:rPr>
        <w:t>cbGeometryBuffer</w:t>
      </w:r>
      <w:r>
        <w:t xml:space="preserve"> – 30000000</w:t>
      </w:r>
    </w:p>
    <w:p w:rsidR="0002013F" w:rsidRDefault="00195C7A">
      <w:pPr>
        <w:pStyle w:val="ListParagraph"/>
        <w:numPr>
          <w:ilvl w:val="0"/>
          <w:numId w:val="50"/>
        </w:numPr>
      </w:pPr>
      <w:r>
        <w:t>0x00000030 = 48 (bytes)</w:t>
      </w:r>
    </w:p>
    <w:p w:rsidR="0002013F" w:rsidRDefault="00195C7A">
      <w:pPr>
        <w:pStyle w:val="ListParagraph"/>
        <w:numPr>
          <w:ilvl w:val="0"/>
          <w:numId w:val="50"/>
        </w:numPr>
      </w:pPr>
      <w:r>
        <w:t>B</w:t>
      </w:r>
      <w:r>
        <w:t xml:space="preserve">YTE </w:t>
      </w:r>
      <w:r>
        <w:rPr>
          <w:b/>
        </w:rPr>
        <w:t>pGeometryBuffer[48]</w:t>
      </w:r>
      <w:r>
        <w:t xml:space="preserve"> – (Cast to RGNDATA)</w:t>
      </w:r>
    </w:p>
    <w:p w:rsidR="0002013F" w:rsidRDefault="00195C7A">
      <w:r>
        <w:t xml:space="preserve">UINT8 </w:t>
      </w:r>
      <w:r>
        <w:rPr>
          <w:b/>
        </w:rPr>
        <w:t>Reserved</w:t>
      </w:r>
      <w:r>
        <w:t xml:space="preserve"> - 00</w:t>
      </w:r>
    </w:p>
    <w:p w:rsidR="0002013F" w:rsidRDefault="00195C7A">
      <w:pPr>
        <w:pStyle w:val="Heading3"/>
      </w:pPr>
      <w:bookmarkStart w:id="102" w:name="section_32824d8accc346bca50e7e848b71b902"/>
      <w:bookmarkStart w:id="103" w:name="_Toc492421042"/>
      <w:r>
        <w:t>Geometry Buffer (RGNDATA)</w:t>
      </w:r>
      <w:bookmarkEnd w:id="102"/>
      <w:bookmarkEnd w:id="103"/>
    </w:p>
    <w:p w:rsidR="0002013F" w:rsidRDefault="00195C7A">
      <w:pPr>
        <w:pStyle w:val="ListParagraph"/>
        <w:numPr>
          <w:ilvl w:val="0"/>
          <w:numId w:val="51"/>
        </w:numPr>
      </w:pPr>
      <w:r>
        <w:t xml:space="preserve">UINT32 </w:t>
      </w:r>
      <w:r>
        <w:rPr>
          <w:b/>
        </w:rPr>
        <w:t>RGNDATA.rdh.dwSize</w:t>
      </w:r>
      <w:r>
        <w:t xml:space="preserve"> – 20000000</w:t>
      </w:r>
    </w:p>
    <w:p w:rsidR="0002013F" w:rsidRDefault="00195C7A">
      <w:pPr>
        <w:pStyle w:val="ListParagraph"/>
        <w:numPr>
          <w:ilvl w:val="0"/>
          <w:numId w:val="51"/>
        </w:numPr>
      </w:pPr>
      <w:r>
        <w:t>0x00000020 = 32 (bytes)</w:t>
      </w:r>
    </w:p>
    <w:p w:rsidR="0002013F" w:rsidRDefault="00195C7A">
      <w:pPr>
        <w:pStyle w:val="ListParagraph"/>
        <w:numPr>
          <w:ilvl w:val="0"/>
          <w:numId w:val="51"/>
        </w:numPr>
      </w:pPr>
      <w:r>
        <w:t xml:space="preserve">UINT32 </w:t>
      </w:r>
      <w:r>
        <w:rPr>
          <w:b/>
        </w:rPr>
        <w:t>RGNDATA.rdh.iType</w:t>
      </w:r>
      <w:r>
        <w:t xml:space="preserve"> – 01000000</w:t>
      </w:r>
    </w:p>
    <w:p w:rsidR="0002013F" w:rsidRDefault="00195C7A">
      <w:pPr>
        <w:pStyle w:val="ListParagraph"/>
        <w:numPr>
          <w:ilvl w:val="0"/>
          <w:numId w:val="51"/>
        </w:numPr>
      </w:pPr>
      <w:r>
        <w:t>0x00000001 = 1 (RDH_RECTANGLES)</w:t>
      </w:r>
    </w:p>
    <w:p w:rsidR="0002013F" w:rsidRDefault="00195C7A">
      <w:pPr>
        <w:pStyle w:val="ListParagraph"/>
        <w:numPr>
          <w:ilvl w:val="0"/>
          <w:numId w:val="51"/>
        </w:numPr>
      </w:pPr>
      <w:r>
        <w:t xml:space="preserve">UINT32 </w:t>
      </w:r>
      <w:r>
        <w:rPr>
          <w:b/>
        </w:rPr>
        <w:t>RGNDATA.rdh.nCount</w:t>
      </w:r>
      <w:r>
        <w:t xml:space="preserve"> – 01000000</w:t>
      </w:r>
    </w:p>
    <w:p w:rsidR="0002013F" w:rsidRDefault="00195C7A">
      <w:pPr>
        <w:pStyle w:val="ListParagraph"/>
        <w:numPr>
          <w:ilvl w:val="0"/>
          <w:numId w:val="51"/>
        </w:numPr>
      </w:pPr>
      <w:r>
        <w:t>0x00000001 = 1</w:t>
      </w:r>
    </w:p>
    <w:p w:rsidR="0002013F" w:rsidRDefault="00195C7A">
      <w:pPr>
        <w:pStyle w:val="ListParagraph"/>
        <w:numPr>
          <w:ilvl w:val="0"/>
          <w:numId w:val="51"/>
        </w:numPr>
      </w:pPr>
      <w:r>
        <w:t xml:space="preserve">UINT32 </w:t>
      </w:r>
      <w:r>
        <w:rPr>
          <w:b/>
        </w:rPr>
        <w:t>RGNDATA.rdh.nRgnSize</w:t>
      </w:r>
      <w:r>
        <w:t xml:space="preserve"> – 00000000</w:t>
      </w:r>
    </w:p>
    <w:p w:rsidR="0002013F" w:rsidRDefault="00195C7A">
      <w:pPr>
        <w:pStyle w:val="ListParagraph"/>
        <w:numPr>
          <w:ilvl w:val="0"/>
          <w:numId w:val="51"/>
        </w:numPr>
      </w:pPr>
      <w:r>
        <w:t>0x00000000 = 0</w:t>
      </w:r>
    </w:p>
    <w:p w:rsidR="0002013F" w:rsidRDefault="00195C7A">
      <w:pPr>
        <w:pStyle w:val="ListParagraph"/>
        <w:numPr>
          <w:ilvl w:val="0"/>
          <w:numId w:val="51"/>
        </w:numPr>
      </w:pPr>
      <w:r>
        <w:t xml:space="preserve">INT32 </w:t>
      </w:r>
      <w:r>
        <w:rPr>
          <w:b/>
        </w:rPr>
        <w:t>RGNDATA.rdh.rcBound.left</w:t>
      </w:r>
      <w:r>
        <w:t xml:space="preserve"> - 00000000</w:t>
      </w:r>
    </w:p>
    <w:p w:rsidR="0002013F" w:rsidRDefault="00195C7A">
      <w:pPr>
        <w:pStyle w:val="ListParagraph"/>
        <w:numPr>
          <w:ilvl w:val="0"/>
          <w:numId w:val="51"/>
        </w:numPr>
      </w:pPr>
      <w:r>
        <w:t>0x00000000 = 0</w:t>
      </w:r>
    </w:p>
    <w:p w:rsidR="0002013F" w:rsidRDefault="00195C7A">
      <w:pPr>
        <w:pStyle w:val="ListParagraph"/>
        <w:numPr>
          <w:ilvl w:val="0"/>
          <w:numId w:val="51"/>
        </w:numPr>
      </w:pPr>
      <w:r>
        <w:t xml:space="preserve">INT32 </w:t>
      </w:r>
      <w:r>
        <w:rPr>
          <w:b/>
        </w:rPr>
        <w:t>RGNDATA.rdh.rcBound.top</w:t>
      </w:r>
      <w:r>
        <w:t xml:space="preserve"> – 00000000</w:t>
      </w:r>
    </w:p>
    <w:p w:rsidR="0002013F" w:rsidRDefault="00195C7A">
      <w:pPr>
        <w:pStyle w:val="ListParagraph"/>
        <w:numPr>
          <w:ilvl w:val="0"/>
          <w:numId w:val="51"/>
        </w:numPr>
      </w:pPr>
      <w:r>
        <w:t>0x00000000 = 0</w:t>
      </w:r>
    </w:p>
    <w:p w:rsidR="0002013F" w:rsidRDefault="00195C7A">
      <w:pPr>
        <w:pStyle w:val="ListParagraph"/>
        <w:numPr>
          <w:ilvl w:val="0"/>
          <w:numId w:val="51"/>
        </w:numPr>
      </w:pPr>
      <w:r>
        <w:t xml:space="preserve">INT32 </w:t>
      </w:r>
      <w:r>
        <w:rPr>
          <w:b/>
        </w:rPr>
        <w:t>RGNDATA.rdh.rcBound.right</w:t>
      </w:r>
      <w:r>
        <w:t xml:space="preserve"> – E0010000</w:t>
      </w:r>
    </w:p>
    <w:p w:rsidR="0002013F" w:rsidRDefault="00195C7A">
      <w:pPr>
        <w:pStyle w:val="ListParagraph"/>
        <w:numPr>
          <w:ilvl w:val="0"/>
          <w:numId w:val="51"/>
        </w:numPr>
      </w:pPr>
      <w:r>
        <w:t>0x000001E0 = 480</w:t>
      </w:r>
    </w:p>
    <w:p w:rsidR="0002013F" w:rsidRDefault="00195C7A">
      <w:pPr>
        <w:pStyle w:val="ListParagraph"/>
        <w:numPr>
          <w:ilvl w:val="0"/>
          <w:numId w:val="51"/>
        </w:numPr>
      </w:pPr>
      <w:r>
        <w:t xml:space="preserve">INT32 </w:t>
      </w:r>
      <w:r>
        <w:rPr>
          <w:b/>
        </w:rPr>
        <w:t>RGNDATA.rdh.rcBound.bottom</w:t>
      </w:r>
      <w:r>
        <w:t xml:space="preserve"> – F4000000</w:t>
      </w:r>
    </w:p>
    <w:p w:rsidR="0002013F" w:rsidRDefault="00195C7A">
      <w:pPr>
        <w:pStyle w:val="ListParagraph"/>
        <w:numPr>
          <w:ilvl w:val="0"/>
          <w:numId w:val="51"/>
        </w:numPr>
      </w:pPr>
      <w:r>
        <w:t>0x000000F4 = 244</w:t>
      </w:r>
    </w:p>
    <w:p w:rsidR="0002013F" w:rsidRDefault="00195C7A">
      <w:pPr>
        <w:pStyle w:val="ListParagraph"/>
        <w:numPr>
          <w:ilvl w:val="0"/>
          <w:numId w:val="51"/>
        </w:numPr>
      </w:pPr>
      <w:r>
        <w:t xml:space="preserve">INT32 </w:t>
      </w:r>
      <w:r>
        <w:rPr>
          <w:b/>
        </w:rPr>
        <w:t>((RECT*)RGNDATA.Buffer)[0].left</w:t>
      </w:r>
      <w:r>
        <w:t xml:space="preserve"> – 00000000</w:t>
      </w:r>
    </w:p>
    <w:p w:rsidR="0002013F" w:rsidRDefault="00195C7A">
      <w:pPr>
        <w:pStyle w:val="ListParagraph"/>
        <w:numPr>
          <w:ilvl w:val="0"/>
          <w:numId w:val="51"/>
        </w:numPr>
      </w:pPr>
      <w:r>
        <w:lastRenderedPageBreak/>
        <w:t>0x00000000 = 0</w:t>
      </w:r>
    </w:p>
    <w:p w:rsidR="0002013F" w:rsidRDefault="00195C7A">
      <w:pPr>
        <w:pStyle w:val="ListParagraph"/>
        <w:numPr>
          <w:ilvl w:val="0"/>
          <w:numId w:val="51"/>
        </w:numPr>
      </w:pPr>
      <w:r>
        <w:t xml:space="preserve">INT32 </w:t>
      </w:r>
      <w:r>
        <w:rPr>
          <w:b/>
        </w:rPr>
        <w:t>((RECT*)RGNDATA.Buffer)[0].top</w:t>
      </w:r>
      <w:r>
        <w:t xml:space="preserve"> – 00000000</w:t>
      </w:r>
    </w:p>
    <w:p w:rsidR="0002013F" w:rsidRDefault="00195C7A">
      <w:pPr>
        <w:pStyle w:val="ListParagraph"/>
        <w:numPr>
          <w:ilvl w:val="0"/>
          <w:numId w:val="51"/>
        </w:numPr>
      </w:pPr>
      <w:r>
        <w:t>0x00000000 = 0</w:t>
      </w:r>
    </w:p>
    <w:p w:rsidR="0002013F" w:rsidRDefault="00195C7A">
      <w:pPr>
        <w:pStyle w:val="ListParagraph"/>
        <w:numPr>
          <w:ilvl w:val="0"/>
          <w:numId w:val="51"/>
        </w:numPr>
      </w:pPr>
      <w:r>
        <w:t xml:space="preserve">INT32 </w:t>
      </w:r>
      <w:r>
        <w:rPr>
          <w:b/>
        </w:rPr>
        <w:t>((RECT*)RGNDATA.Buffer)[0].right</w:t>
      </w:r>
      <w:r>
        <w:t xml:space="preserve"> – E0010000</w:t>
      </w:r>
    </w:p>
    <w:p w:rsidR="0002013F" w:rsidRDefault="00195C7A">
      <w:pPr>
        <w:pStyle w:val="ListParagraph"/>
        <w:numPr>
          <w:ilvl w:val="0"/>
          <w:numId w:val="51"/>
        </w:numPr>
      </w:pPr>
      <w:r>
        <w:t>0x000001E0 = 480</w:t>
      </w:r>
    </w:p>
    <w:p w:rsidR="0002013F" w:rsidRDefault="00195C7A">
      <w:pPr>
        <w:pStyle w:val="ListParagraph"/>
        <w:numPr>
          <w:ilvl w:val="0"/>
          <w:numId w:val="51"/>
        </w:numPr>
      </w:pPr>
      <w:r>
        <w:t xml:space="preserve">INT32 </w:t>
      </w:r>
      <w:r>
        <w:rPr>
          <w:b/>
        </w:rPr>
        <w:t>(</w:t>
      </w:r>
      <w:r>
        <w:rPr>
          <w:b/>
        </w:rPr>
        <w:t>(RECT*)RGNDATA.Buffer)[0].bottom</w:t>
      </w:r>
      <w:r>
        <w:t xml:space="preserve"> – F4000000</w:t>
      </w:r>
    </w:p>
    <w:p w:rsidR="0002013F" w:rsidRDefault="00195C7A">
      <w:r>
        <w:t>0x000000F4 = 244</w:t>
      </w:r>
    </w:p>
    <w:p w:rsidR="0002013F" w:rsidRDefault="00195C7A">
      <w:pPr>
        <w:pStyle w:val="Heading2"/>
      </w:pPr>
      <w:bookmarkStart w:id="104" w:name="section_6ac47fda6d1b4382adbad8711453b647"/>
      <w:bookmarkStart w:id="105" w:name="_Toc492421043"/>
      <w:r>
        <w:t>MAPPED_GEOMETRY_PACKET – GEOMETRY_CLEAR</w:t>
      </w:r>
      <w:bookmarkEnd w:id="104"/>
      <w:bookmarkEnd w:id="105"/>
    </w:p>
    <w:p w:rsidR="0002013F" w:rsidRDefault="00195C7A">
      <w:r>
        <w:t>This example shows geometry that clears an existing mapping. The raw packet data is as follows:</w:t>
      </w:r>
    </w:p>
    <w:p w:rsidR="0002013F" w:rsidRDefault="00195C7A">
      <w:pPr>
        <w:pStyle w:val="Code"/>
      </w:pPr>
      <w:r>
        <w:t>48000000 01000000 22020400 BA7A0080 02000000 00000000 00000</w:t>
      </w:r>
      <w:r>
        <w:t>000 00000000</w:t>
      </w:r>
    </w:p>
    <w:p w:rsidR="0002013F" w:rsidRDefault="00195C7A">
      <w:pPr>
        <w:pStyle w:val="Code"/>
      </w:pPr>
      <w:r>
        <w:t>00000000 00000000 00000000 00000000 00000000 00000000 00000000 00000000</w:t>
      </w:r>
    </w:p>
    <w:p w:rsidR="0002013F" w:rsidRDefault="00195C7A">
      <w:pPr>
        <w:pStyle w:val="Code"/>
      </w:pPr>
      <w:r>
        <w:t>00000000 00000000 00</w:t>
      </w:r>
    </w:p>
    <w:p w:rsidR="0002013F" w:rsidRDefault="00195C7A">
      <w:r>
        <w:t>MAPPED_GEOMETRY_PACKET:</w:t>
      </w:r>
    </w:p>
    <w:p w:rsidR="0002013F" w:rsidRDefault="00195C7A">
      <w:pPr>
        <w:pStyle w:val="ListParagraph"/>
        <w:numPr>
          <w:ilvl w:val="0"/>
          <w:numId w:val="52"/>
        </w:numPr>
      </w:pPr>
      <w:r>
        <w:t xml:space="preserve">UINT32 </w:t>
      </w:r>
      <w:r>
        <w:rPr>
          <w:b/>
        </w:rPr>
        <w:t>cbGeometryData</w:t>
      </w:r>
      <w:r>
        <w:t xml:space="preserve"> – 48000000</w:t>
      </w:r>
    </w:p>
    <w:p w:rsidR="0002013F" w:rsidRDefault="00195C7A">
      <w:pPr>
        <w:pStyle w:val="ListParagraph"/>
        <w:numPr>
          <w:ilvl w:val="0"/>
          <w:numId w:val="52"/>
        </w:numPr>
      </w:pPr>
      <w:r>
        <w:t>0x00000048 = 72 (bytes)</w:t>
      </w:r>
    </w:p>
    <w:p w:rsidR="0002013F" w:rsidRDefault="00195C7A">
      <w:pPr>
        <w:pStyle w:val="ListParagraph"/>
        <w:numPr>
          <w:ilvl w:val="0"/>
          <w:numId w:val="52"/>
        </w:numPr>
      </w:pPr>
      <w:r>
        <w:t xml:space="preserve">UINT32 </w:t>
      </w:r>
      <w:r>
        <w:rPr>
          <w:b/>
        </w:rPr>
        <w:t>Version</w:t>
      </w:r>
      <w:r>
        <w:t xml:space="preserve"> – 01000000</w:t>
      </w:r>
    </w:p>
    <w:p w:rsidR="0002013F" w:rsidRDefault="00195C7A">
      <w:pPr>
        <w:pStyle w:val="ListParagraph"/>
        <w:numPr>
          <w:ilvl w:val="0"/>
          <w:numId w:val="52"/>
        </w:numPr>
      </w:pPr>
      <w:r>
        <w:t>0x00000001 = 1</w:t>
      </w:r>
    </w:p>
    <w:p w:rsidR="0002013F" w:rsidRDefault="00195C7A">
      <w:pPr>
        <w:pStyle w:val="ListParagraph"/>
        <w:numPr>
          <w:ilvl w:val="0"/>
          <w:numId w:val="52"/>
        </w:numPr>
      </w:pPr>
      <w:r>
        <w:t xml:space="preserve">UINT64 </w:t>
      </w:r>
      <w:r>
        <w:rPr>
          <w:b/>
        </w:rPr>
        <w:t>MappingId</w:t>
      </w:r>
      <w:r>
        <w:t xml:space="preserve"> - 22020400 </w:t>
      </w:r>
      <w:r>
        <w:t>BA7A0080</w:t>
      </w:r>
    </w:p>
    <w:p w:rsidR="0002013F" w:rsidRDefault="00195C7A">
      <w:pPr>
        <w:pStyle w:val="ListParagraph"/>
        <w:numPr>
          <w:ilvl w:val="0"/>
          <w:numId w:val="52"/>
        </w:numPr>
      </w:pPr>
      <w:r>
        <w:t>0x80007ABA00040222</w:t>
      </w:r>
    </w:p>
    <w:p w:rsidR="0002013F" w:rsidRDefault="00195C7A">
      <w:pPr>
        <w:pStyle w:val="ListParagraph"/>
        <w:numPr>
          <w:ilvl w:val="0"/>
          <w:numId w:val="52"/>
        </w:numPr>
      </w:pPr>
      <w:r>
        <w:t xml:space="preserve">UINT32 </w:t>
      </w:r>
      <w:r>
        <w:rPr>
          <w:b/>
        </w:rPr>
        <w:t>UpdateType</w:t>
      </w:r>
      <w:r>
        <w:t xml:space="preserve"> – 02000000</w:t>
      </w:r>
    </w:p>
    <w:p w:rsidR="0002013F" w:rsidRDefault="00195C7A">
      <w:pPr>
        <w:pStyle w:val="ListParagraph"/>
        <w:numPr>
          <w:ilvl w:val="0"/>
          <w:numId w:val="52"/>
        </w:numPr>
      </w:pPr>
      <w:r>
        <w:t>2 (GEOMETRY_CLEAR)</w:t>
      </w:r>
    </w:p>
    <w:p w:rsidR="0002013F" w:rsidRDefault="00195C7A">
      <w:pPr>
        <w:pStyle w:val="ListParagraph"/>
        <w:numPr>
          <w:ilvl w:val="0"/>
          <w:numId w:val="52"/>
        </w:numPr>
      </w:pPr>
      <w:r>
        <w:t xml:space="preserve">UINT32 </w:t>
      </w:r>
      <w:r>
        <w:rPr>
          <w:b/>
        </w:rPr>
        <w:t>Flags</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UINT64 </w:t>
      </w:r>
      <w:r>
        <w:rPr>
          <w:b/>
        </w:rPr>
        <w:t>TopLevelId</w:t>
      </w:r>
      <w:r>
        <w:t xml:space="preserve"> - 00000000 00000000</w:t>
      </w:r>
    </w:p>
    <w:p w:rsidR="0002013F" w:rsidRDefault="00195C7A">
      <w:pPr>
        <w:pStyle w:val="ListParagraph"/>
        <w:numPr>
          <w:ilvl w:val="0"/>
          <w:numId w:val="52"/>
        </w:numPr>
      </w:pPr>
      <w:r>
        <w:t>0x00000000’00000000 = 0x0</w:t>
      </w:r>
    </w:p>
    <w:p w:rsidR="0002013F" w:rsidRDefault="00195C7A">
      <w:pPr>
        <w:pStyle w:val="ListParagraph"/>
        <w:numPr>
          <w:ilvl w:val="0"/>
          <w:numId w:val="52"/>
        </w:numPr>
      </w:pPr>
      <w:r>
        <w:t xml:space="preserve">INT32 </w:t>
      </w:r>
      <w:r>
        <w:rPr>
          <w:b/>
        </w:rPr>
        <w:t>Left</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Top</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Right</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Bottom</w:t>
      </w:r>
      <w:r>
        <w:t xml:space="preserve"> – 00000000</w:t>
      </w:r>
    </w:p>
    <w:p w:rsidR="0002013F" w:rsidRDefault="00195C7A">
      <w:pPr>
        <w:pStyle w:val="ListParagraph"/>
        <w:numPr>
          <w:ilvl w:val="0"/>
          <w:numId w:val="52"/>
        </w:numPr>
      </w:pPr>
      <w:r>
        <w:lastRenderedPageBreak/>
        <w:t>0x00000000 = 0</w:t>
      </w:r>
    </w:p>
    <w:p w:rsidR="0002013F" w:rsidRDefault="00195C7A">
      <w:pPr>
        <w:pStyle w:val="ListParagraph"/>
        <w:numPr>
          <w:ilvl w:val="0"/>
          <w:numId w:val="52"/>
        </w:numPr>
      </w:pPr>
      <w:r>
        <w:t xml:space="preserve">INT32 </w:t>
      </w:r>
      <w:r>
        <w:rPr>
          <w:b/>
        </w:rPr>
        <w:t>TopLevelLeft</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TopLevelTop</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TopLevelRight</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INT32 </w:t>
      </w:r>
      <w:r>
        <w:rPr>
          <w:b/>
        </w:rPr>
        <w:t>TopLevelBottom</w:t>
      </w:r>
      <w:r>
        <w:t xml:space="preserve"> – 00000000</w:t>
      </w:r>
    </w:p>
    <w:p w:rsidR="0002013F" w:rsidRDefault="00195C7A">
      <w:pPr>
        <w:pStyle w:val="ListParagraph"/>
        <w:numPr>
          <w:ilvl w:val="0"/>
          <w:numId w:val="52"/>
        </w:numPr>
      </w:pPr>
      <w:r>
        <w:t>0x00000000 =</w:t>
      </w:r>
      <w:r>
        <w:t xml:space="preserve"> 0</w:t>
      </w:r>
    </w:p>
    <w:p w:rsidR="0002013F" w:rsidRDefault="00195C7A">
      <w:pPr>
        <w:pStyle w:val="ListParagraph"/>
        <w:numPr>
          <w:ilvl w:val="0"/>
          <w:numId w:val="52"/>
        </w:numPr>
      </w:pPr>
      <w:r>
        <w:t xml:space="preserve">UINT32 </w:t>
      </w:r>
      <w:r>
        <w:rPr>
          <w:b/>
        </w:rPr>
        <w:t>GeometryType</w:t>
      </w:r>
      <w:r>
        <w:t xml:space="preserve"> – 00000000</w:t>
      </w:r>
    </w:p>
    <w:p w:rsidR="0002013F" w:rsidRDefault="00195C7A">
      <w:pPr>
        <w:pStyle w:val="ListParagraph"/>
        <w:numPr>
          <w:ilvl w:val="0"/>
          <w:numId w:val="52"/>
        </w:numPr>
      </w:pPr>
      <w:r>
        <w:t>0x00000000 = 0</w:t>
      </w:r>
    </w:p>
    <w:p w:rsidR="0002013F" w:rsidRDefault="00195C7A">
      <w:pPr>
        <w:pStyle w:val="ListParagraph"/>
        <w:numPr>
          <w:ilvl w:val="0"/>
          <w:numId w:val="52"/>
        </w:numPr>
      </w:pPr>
      <w:r>
        <w:t xml:space="preserve">UINT32 </w:t>
      </w:r>
      <w:r>
        <w:rPr>
          <w:b/>
        </w:rPr>
        <w:t>cbGeometryBuffer</w:t>
      </w:r>
      <w:r>
        <w:t xml:space="preserve"> – 00000000</w:t>
      </w:r>
    </w:p>
    <w:p w:rsidR="0002013F" w:rsidRDefault="00195C7A">
      <w:pPr>
        <w:pStyle w:val="ListParagraph"/>
        <w:numPr>
          <w:ilvl w:val="0"/>
          <w:numId w:val="52"/>
        </w:numPr>
      </w:pPr>
      <w:r>
        <w:t>0x00000000 = 0 (bytes)</w:t>
      </w:r>
    </w:p>
    <w:p w:rsidR="0002013F" w:rsidRDefault="00195C7A">
      <w:r>
        <w:t xml:space="preserve">UINT8 </w:t>
      </w:r>
      <w:r>
        <w:rPr>
          <w:b/>
        </w:rPr>
        <w:t>Reserved</w:t>
      </w:r>
      <w:r>
        <w:t xml:space="preserve"> - 00</w:t>
      </w:r>
    </w:p>
    <w:p w:rsidR="0002013F" w:rsidRDefault="00195C7A">
      <w:pPr>
        <w:pStyle w:val="Heading1"/>
      </w:pPr>
      <w:bookmarkStart w:id="106" w:name="section_c047c0adc2c44dada87d6f78c000b37b"/>
      <w:bookmarkStart w:id="107" w:name="_Toc492421044"/>
      <w:r>
        <w:lastRenderedPageBreak/>
        <w:t>Security</w:t>
      </w:r>
      <w:bookmarkEnd w:id="106"/>
      <w:bookmarkEnd w:id="107"/>
    </w:p>
    <w:p w:rsidR="0002013F" w:rsidRDefault="00195C7A">
      <w:pPr>
        <w:pStyle w:val="Heading2"/>
      </w:pPr>
      <w:bookmarkStart w:id="108" w:name="section_e54eae79c0fe4afebdffd7fc8978087b"/>
      <w:bookmarkStart w:id="109" w:name="_Toc492421045"/>
      <w:r>
        <w:t>Security Considerations for Implementers</w:t>
      </w:r>
      <w:bookmarkEnd w:id="108"/>
      <w:bookmarkEnd w:id="109"/>
      <w:r>
        <w:fldChar w:fldCharType="begin"/>
      </w:r>
      <w:r>
        <w:instrText xml:space="preserve"> XE "Security:implementer considerations" </w:instrText>
      </w:r>
      <w:r>
        <w:fldChar w:fldCharType="end"/>
      </w:r>
      <w:r>
        <w:fldChar w:fldCharType="begin"/>
      </w:r>
      <w:r>
        <w:instrText xml:space="preserve"> XE "Implementer - security consider</w:instrText>
      </w:r>
      <w:r>
        <w:instrText xml:space="preserve">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2013F" w:rsidRDefault="00195C7A">
      <w:r>
        <w:t xml:space="preserve">There are no security considerations for the Remote Desktop Protocol: Geometry Tracking Virtual Channel Extension messages because all traffic is secured by </w:t>
      </w:r>
      <w:r>
        <w:t xml:space="preserve">the underlying RDP core protocol. For information about the security-related mechanisms that are implemented in the RDP core protocol, see </w:t>
      </w:r>
      <w:hyperlink r:id="rId35" w:anchor="Section_5073f4ed1e9345e1b0396e30c385867c">
        <w:r>
          <w:rPr>
            <w:rStyle w:val="Hyperlink"/>
          </w:rPr>
          <w:t>[MS-RDPBCGR]</w:t>
        </w:r>
      </w:hyperlink>
      <w:r>
        <w:t xml:space="preserve"> section 5.</w:t>
      </w:r>
    </w:p>
    <w:p w:rsidR="0002013F" w:rsidRDefault="00195C7A">
      <w:pPr>
        <w:pStyle w:val="Heading2"/>
      </w:pPr>
      <w:bookmarkStart w:id="110" w:name="section_ad0bcef1b50a41c199dfb8432d3d0359"/>
      <w:bookmarkStart w:id="111" w:name="_Toc492421046"/>
      <w:r>
        <w:t>Index of Se</w:t>
      </w:r>
      <w:r>
        <w:t>curity Parameters</w:t>
      </w:r>
      <w:bookmarkEnd w:id="110"/>
      <w:bookmarkEnd w:id="1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2013F" w:rsidRDefault="00195C7A">
      <w:r>
        <w:t xml:space="preserve">The security considerations are the same as those in </w:t>
      </w:r>
      <w:hyperlink r:id="rId36" w:anchor="Section_5073f4ed1e9345e1b0396e30c385867c">
        <w:r>
          <w:rPr>
            <w:rStyle w:val="Hyperlink"/>
          </w:rPr>
          <w:t>[MS-RDPBCGR]</w:t>
        </w:r>
      </w:hyperlink>
      <w:r>
        <w:t>. The Virtual Channel security considerations that this protocol uses are covered under that protocol.</w:t>
      </w:r>
    </w:p>
    <w:p w:rsidR="0002013F" w:rsidRDefault="00195C7A">
      <w:pPr>
        <w:pStyle w:val="Heading1"/>
      </w:pPr>
      <w:bookmarkStart w:id="112" w:name="section_3b74c14e7993478795968a987541e836"/>
      <w:bookmarkStart w:id="113" w:name="_Toc492421047"/>
      <w:r>
        <w:lastRenderedPageBreak/>
        <w:t>Appendix A: Product Behavior</w:t>
      </w:r>
      <w:bookmarkEnd w:id="112"/>
      <w:bookmarkEnd w:id="113"/>
      <w:r>
        <w:fldChar w:fldCharType="begin"/>
      </w:r>
      <w:r>
        <w:instrText xml:space="preserve"> XE "Product behavior" </w:instrText>
      </w:r>
      <w:r>
        <w:fldChar w:fldCharType="end"/>
      </w:r>
    </w:p>
    <w:p w:rsidR="0002013F" w:rsidRDefault="00195C7A">
      <w:r>
        <w:t>The information in this specification is applicable to the following Microsoft products or supplemental software. References to product versions include updates to those products.</w:t>
      </w:r>
    </w:p>
    <w:p w:rsidR="0002013F" w:rsidRDefault="00195C7A">
      <w:pPr>
        <w:pStyle w:val="ListParagraph"/>
        <w:numPr>
          <w:ilvl w:val="0"/>
          <w:numId w:val="53"/>
        </w:numPr>
      </w:pPr>
      <w:r>
        <w:t>Windows 8 operating sy</w:t>
      </w:r>
      <w:r>
        <w:t>stem</w:t>
      </w:r>
    </w:p>
    <w:p w:rsidR="0002013F" w:rsidRDefault="00195C7A">
      <w:pPr>
        <w:pStyle w:val="ListParagraph"/>
        <w:numPr>
          <w:ilvl w:val="0"/>
          <w:numId w:val="53"/>
        </w:numPr>
      </w:pPr>
      <w:r>
        <w:t>Windows Server 2012 operating system</w:t>
      </w:r>
    </w:p>
    <w:p w:rsidR="0002013F" w:rsidRDefault="00195C7A">
      <w:pPr>
        <w:pStyle w:val="ListParagraph"/>
        <w:numPr>
          <w:ilvl w:val="0"/>
          <w:numId w:val="53"/>
        </w:numPr>
      </w:pPr>
      <w:r>
        <w:t>Windows 8.1 operating system</w:t>
      </w:r>
    </w:p>
    <w:p w:rsidR="0002013F" w:rsidRDefault="00195C7A">
      <w:pPr>
        <w:pStyle w:val="ListParagraph"/>
        <w:numPr>
          <w:ilvl w:val="0"/>
          <w:numId w:val="53"/>
        </w:numPr>
      </w:pPr>
      <w:r>
        <w:t>Windows Server 2012 R2 operating system</w:t>
      </w:r>
    </w:p>
    <w:p w:rsidR="0002013F" w:rsidRDefault="00195C7A">
      <w:pPr>
        <w:pStyle w:val="ListParagraph"/>
        <w:numPr>
          <w:ilvl w:val="0"/>
          <w:numId w:val="53"/>
        </w:numPr>
      </w:pPr>
      <w:r>
        <w:t>Windows 10 operating system</w:t>
      </w:r>
    </w:p>
    <w:p w:rsidR="0002013F" w:rsidRDefault="00195C7A">
      <w:pPr>
        <w:pStyle w:val="ListParagraph"/>
        <w:numPr>
          <w:ilvl w:val="0"/>
          <w:numId w:val="53"/>
        </w:numPr>
      </w:pPr>
      <w:r>
        <w:t>Windows Server 2016 operating system</w:t>
      </w:r>
    </w:p>
    <w:p w:rsidR="0002013F" w:rsidRDefault="00195C7A">
      <w:pPr>
        <w:pStyle w:val="ListParagraph"/>
        <w:numPr>
          <w:ilvl w:val="0"/>
          <w:numId w:val="53"/>
        </w:numPr>
      </w:pPr>
      <w:r>
        <w:t>Windows Server operating system</w:t>
      </w:r>
    </w:p>
    <w:p w:rsidR="006C2114" w:rsidRDefault="00195C7A"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02013F" w:rsidRDefault="00195C7A">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p w:rsidR="0002013F" w:rsidRDefault="00195C7A">
      <w:pPr>
        <w:pStyle w:val="Heading1"/>
      </w:pPr>
      <w:bookmarkStart w:id="114" w:name="section_2b3a8aa13e9543ba96391f6370c92a04"/>
      <w:bookmarkStart w:id="115" w:name="_Toc492421048"/>
      <w:r>
        <w:lastRenderedPageBreak/>
        <w:t>Change Tracking</w:t>
      </w:r>
      <w:bookmarkEnd w:id="114"/>
      <w:bookmarkEnd w:id="1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95C7A" w:rsidP="00380B90">
      <w:r w:rsidRPr="00F6169D">
        <w:t>This section identifies changes that were made to this docume</w:t>
      </w:r>
      <w:r w:rsidRPr="00F6169D">
        <w:t xml:space="preserve">nt since the last release. Changes are classified as Major, Minor, or None. </w:t>
      </w:r>
    </w:p>
    <w:p w:rsidR="00380B90" w:rsidRDefault="00195C7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w:t>
      </w:r>
      <w:r>
        <w:t>major changes are:</w:t>
      </w:r>
    </w:p>
    <w:p w:rsidR="00380B90" w:rsidRDefault="00195C7A" w:rsidP="00380B90">
      <w:pPr>
        <w:pStyle w:val="ListParagraph"/>
        <w:numPr>
          <w:ilvl w:val="0"/>
          <w:numId w:val="56"/>
        </w:numPr>
        <w:contextualSpacing/>
      </w:pPr>
      <w:r>
        <w:t>A document revision that incorporates changes to interoperability requirements.</w:t>
      </w:r>
    </w:p>
    <w:p w:rsidR="00380B90" w:rsidRDefault="00195C7A" w:rsidP="00380B90">
      <w:pPr>
        <w:pStyle w:val="ListParagraph"/>
        <w:numPr>
          <w:ilvl w:val="0"/>
          <w:numId w:val="56"/>
        </w:numPr>
        <w:contextualSpacing/>
      </w:pPr>
      <w:r>
        <w:t>A document revision that captures changes to protocol functionality.</w:t>
      </w:r>
    </w:p>
    <w:p w:rsidR="00380B90" w:rsidRDefault="00195C7A" w:rsidP="00380B90">
      <w:r>
        <w:t xml:space="preserve">The revision class </w:t>
      </w:r>
      <w:r w:rsidRPr="00F6169D">
        <w:rPr>
          <w:b/>
        </w:rPr>
        <w:t>Minor</w:t>
      </w:r>
      <w:r>
        <w:t xml:space="preserve"> means that the meaning of the technical content was clarified. </w:t>
      </w:r>
      <w:r>
        <w:t>Minor changes do not affect protocol interoperability or implementation. Examples of minor changes are updates to clarify ambiguity at the sentence, paragraph, or table level.</w:t>
      </w:r>
    </w:p>
    <w:p w:rsidR="00380B90" w:rsidRDefault="00195C7A" w:rsidP="00380B90">
      <w:r>
        <w:t xml:space="preserve">The revision class </w:t>
      </w:r>
      <w:r w:rsidRPr="00F6169D">
        <w:rPr>
          <w:b/>
        </w:rPr>
        <w:t>None</w:t>
      </w:r>
      <w:r>
        <w:t xml:space="preserve"> means that no new technical changes were introduced. Min</w:t>
      </w:r>
      <w:r>
        <w:t>or editorial and formatting changes may have been made, but the relevant technical content is identical to the last released version.</w:t>
      </w:r>
    </w:p>
    <w:p w:rsidR="0002013F" w:rsidRDefault="00195C7A">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43"/>
        <w:gridCol w:w="5275"/>
        <w:gridCol w:w="1397"/>
      </w:tblGrid>
      <w:tr w:rsidR="0002013F" w:rsidTr="000201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2013F" w:rsidRDefault="00195C7A">
            <w:pPr>
              <w:pStyle w:val="TableHeaderText"/>
            </w:pPr>
            <w:r>
              <w:t>Section</w:t>
            </w:r>
          </w:p>
        </w:tc>
        <w:tc>
          <w:tcPr>
            <w:tcW w:w="0" w:type="auto"/>
            <w:vAlign w:val="center"/>
          </w:tcPr>
          <w:p w:rsidR="0002013F" w:rsidRDefault="00195C7A">
            <w:pPr>
              <w:pStyle w:val="TableHeaderText"/>
            </w:pPr>
            <w:r>
              <w:t>Description</w:t>
            </w:r>
          </w:p>
        </w:tc>
        <w:tc>
          <w:tcPr>
            <w:tcW w:w="0" w:type="auto"/>
            <w:vAlign w:val="center"/>
          </w:tcPr>
          <w:p w:rsidR="0002013F" w:rsidRDefault="00195C7A">
            <w:pPr>
              <w:pStyle w:val="TableHeaderText"/>
            </w:pPr>
            <w:r>
              <w:t>Revision class</w:t>
            </w:r>
          </w:p>
        </w:tc>
      </w:tr>
      <w:tr w:rsidR="0002013F" w:rsidTr="0002013F">
        <w:tc>
          <w:tcPr>
            <w:tcW w:w="0" w:type="auto"/>
            <w:vAlign w:val="center"/>
          </w:tcPr>
          <w:p w:rsidR="0002013F" w:rsidRDefault="00195C7A">
            <w:pPr>
              <w:pStyle w:val="TableBodyText"/>
            </w:pPr>
            <w:hyperlink w:anchor="Section_3b74c14e7993478795968a987541e836">
              <w:r>
                <w:rPr>
                  <w:rStyle w:val="Hyperlink"/>
                </w:rPr>
                <w:t>6</w:t>
              </w:r>
            </w:hyperlink>
            <w:r>
              <w:t xml:space="preserve"> Appendix A: Product Behavior</w:t>
            </w:r>
          </w:p>
        </w:tc>
        <w:tc>
          <w:tcPr>
            <w:tcW w:w="0" w:type="auto"/>
            <w:vAlign w:val="center"/>
          </w:tcPr>
          <w:p w:rsidR="0002013F" w:rsidRDefault="00195C7A">
            <w:pPr>
              <w:pStyle w:val="TableBodyText"/>
            </w:pPr>
            <w:r>
              <w:t>Added Windows Server operating system to the list of applicable products.</w:t>
            </w:r>
          </w:p>
        </w:tc>
        <w:tc>
          <w:tcPr>
            <w:tcW w:w="0" w:type="auto"/>
            <w:vAlign w:val="center"/>
          </w:tcPr>
          <w:p w:rsidR="0002013F" w:rsidRDefault="00195C7A">
            <w:pPr>
              <w:pStyle w:val="TableBodyText"/>
            </w:pPr>
            <w:r>
              <w:t>Major</w:t>
            </w:r>
          </w:p>
        </w:tc>
      </w:tr>
    </w:tbl>
    <w:p w:rsidR="0002013F" w:rsidRDefault="00195C7A">
      <w:pPr>
        <w:pStyle w:val="Heading1"/>
        <w:sectPr w:rsidR="0002013F">
          <w:footerReference w:type="default" r:id="rId38"/>
          <w:endnotePr>
            <w:numFmt w:val="decimal"/>
          </w:endnotePr>
          <w:type w:val="continuous"/>
          <w:pgSz w:w="12240" w:h="15840"/>
          <w:pgMar w:top="1080" w:right="1440" w:bottom="2016" w:left="1440" w:header="720" w:footer="720" w:gutter="0"/>
          <w:cols w:space="720"/>
          <w:docGrid w:linePitch="360"/>
        </w:sectPr>
      </w:pPr>
      <w:bookmarkStart w:id="116" w:name="section_23dc0c0307224b73b6ae255e392838bd"/>
      <w:bookmarkStart w:id="117" w:name="_Toc492421049"/>
      <w:r>
        <w:lastRenderedPageBreak/>
        <w:t>Index</w:t>
      </w:r>
      <w:bookmarkEnd w:id="116"/>
      <w:bookmarkEnd w:id="117"/>
    </w:p>
    <w:p w:rsidR="0002013F" w:rsidRDefault="00195C7A">
      <w:pPr>
        <w:pStyle w:val="indexheader"/>
      </w:pPr>
      <w:r>
        <w:t>A</w:t>
      </w:r>
    </w:p>
    <w:p w:rsidR="0002013F" w:rsidRDefault="0002013F">
      <w:pPr>
        <w:spacing w:before="0" w:after="0"/>
        <w:rPr>
          <w:sz w:val="16"/>
        </w:rPr>
      </w:pPr>
    </w:p>
    <w:p w:rsidR="0002013F" w:rsidRDefault="00195C7A">
      <w:pPr>
        <w:pStyle w:val="indexentry0"/>
      </w:pPr>
      <w:r>
        <w:t>Abstract data model</w:t>
      </w:r>
    </w:p>
    <w:p w:rsidR="0002013F" w:rsidRDefault="00195C7A">
      <w:pPr>
        <w:pStyle w:val="indexentry0"/>
      </w:pPr>
      <w:r>
        <w:t xml:space="preserve">   </w:t>
      </w:r>
      <w:hyperlink w:anchor="section_aaf402c432b44e9299eb2dc5842c7eb7">
        <w:r>
          <w:rPr>
            <w:rStyle w:val="Hyperlink"/>
          </w:rPr>
          <w:t>client</w:t>
        </w:r>
      </w:hyperlink>
      <w:r>
        <w:t xml:space="preserve"> </w:t>
      </w:r>
      <w:r>
        <w:fldChar w:fldCharType="begin"/>
      </w:r>
      <w:r>
        <w:instrText>PAGEREF section_aaf402c432b44e9299eb2dc5842c7eb7</w:instrText>
      </w:r>
      <w:r>
        <w:fldChar w:fldCharType="separate"/>
      </w:r>
      <w:r>
        <w:rPr>
          <w:noProof/>
        </w:rPr>
        <w:t>13</w:t>
      </w:r>
      <w:r>
        <w:fldChar w:fldCharType="end"/>
      </w:r>
    </w:p>
    <w:p w:rsidR="0002013F" w:rsidRDefault="00195C7A">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02013F" w:rsidRDefault="00195C7A">
      <w:pPr>
        <w:pStyle w:val="indexentry0"/>
      </w:pPr>
      <w:hyperlink w:anchor="section_0ebec33ec5594f2ba803dbbcff46d74b">
        <w:r>
          <w:rPr>
            <w:rStyle w:val="Hyperlink"/>
          </w:rPr>
          <w:t>Applicability</w:t>
        </w:r>
      </w:hyperlink>
      <w:r>
        <w:t xml:space="preserve"> </w:t>
      </w:r>
      <w:r>
        <w:fldChar w:fldCharType="begin"/>
      </w:r>
      <w:r>
        <w:instrText>PAGEREF section_0ebec33ec5594f2ba803dbbcff46d74b</w:instrText>
      </w:r>
      <w:r>
        <w:fldChar w:fldCharType="separate"/>
      </w:r>
      <w:r>
        <w:rPr>
          <w:noProof/>
        </w:rPr>
        <w:t>6</w:t>
      </w:r>
      <w:r>
        <w:fldChar w:fldCharType="end"/>
      </w:r>
    </w:p>
    <w:p w:rsidR="0002013F" w:rsidRDefault="0002013F">
      <w:pPr>
        <w:spacing w:before="0" w:after="0"/>
        <w:rPr>
          <w:sz w:val="16"/>
        </w:rPr>
      </w:pPr>
    </w:p>
    <w:p w:rsidR="0002013F" w:rsidRDefault="00195C7A">
      <w:pPr>
        <w:pStyle w:val="indexheader"/>
      </w:pPr>
      <w:r>
        <w:t>C</w:t>
      </w:r>
    </w:p>
    <w:p w:rsidR="0002013F" w:rsidRDefault="0002013F">
      <w:pPr>
        <w:spacing w:before="0" w:after="0"/>
        <w:rPr>
          <w:sz w:val="16"/>
        </w:rPr>
      </w:pPr>
    </w:p>
    <w:p w:rsidR="0002013F" w:rsidRDefault="00195C7A">
      <w:pPr>
        <w:pStyle w:val="indexentry0"/>
      </w:pPr>
      <w:hyperlink w:anchor="section_9065bc873c1b40deb14ea0edbc8ade82">
        <w:r>
          <w:rPr>
            <w:rStyle w:val="Hyperlink"/>
          </w:rPr>
          <w:t>Capability negotiation</w:t>
        </w:r>
      </w:hyperlink>
      <w:r>
        <w:t xml:space="preserve"> </w:t>
      </w:r>
      <w:r>
        <w:fldChar w:fldCharType="begin"/>
      </w:r>
      <w:r>
        <w:instrText>PAGEREF section_9065bc873c1b40deb14ea0edbc8ade82</w:instrText>
      </w:r>
      <w:r>
        <w:fldChar w:fldCharType="separate"/>
      </w:r>
      <w:r>
        <w:rPr>
          <w:noProof/>
        </w:rPr>
        <w:t>6</w:t>
      </w:r>
      <w:r>
        <w:fldChar w:fldCharType="end"/>
      </w:r>
    </w:p>
    <w:p w:rsidR="0002013F" w:rsidRDefault="00195C7A">
      <w:pPr>
        <w:pStyle w:val="indexentry0"/>
      </w:pPr>
      <w:hyperlink w:anchor="section_2b3a8aa13e9543ba96391f6370c92a04">
        <w:r>
          <w:rPr>
            <w:rStyle w:val="Hyperlink"/>
          </w:rPr>
          <w:t>Change tracking</w:t>
        </w:r>
      </w:hyperlink>
      <w:r>
        <w:t xml:space="preserve"> </w:t>
      </w:r>
      <w:r>
        <w:fldChar w:fldCharType="begin"/>
      </w:r>
      <w:r>
        <w:instrText>PAGEREF section_2b3a8aa13e9543ba96391f6370c92a04</w:instrText>
      </w:r>
      <w:r>
        <w:fldChar w:fldCharType="separate"/>
      </w:r>
      <w:r>
        <w:rPr>
          <w:noProof/>
        </w:rPr>
        <w:t>21</w:t>
      </w:r>
      <w:r>
        <w:fldChar w:fldCharType="end"/>
      </w:r>
    </w:p>
    <w:p w:rsidR="0002013F" w:rsidRDefault="00195C7A">
      <w:pPr>
        <w:pStyle w:val="indexentry0"/>
      </w:pPr>
      <w:r>
        <w:t>Client</w:t>
      </w:r>
    </w:p>
    <w:p w:rsidR="0002013F" w:rsidRDefault="00195C7A">
      <w:pPr>
        <w:pStyle w:val="indexentry0"/>
      </w:pPr>
      <w:r>
        <w:t xml:space="preserve">   </w:t>
      </w:r>
      <w:hyperlink w:anchor="section_aaf402c432b44e9299eb2dc5842c7eb7">
        <w:r>
          <w:rPr>
            <w:rStyle w:val="Hyperlink"/>
          </w:rPr>
          <w:t>ab</w:t>
        </w:r>
        <w:r>
          <w:rPr>
            <w:rStyle w:val="Hyperlink"/>
          </w:rPr>
          <w:t>stract data model</w:t>
        </w:r>
      </w:hyperlink>
      <w:r>
        <w:t xml:space="preserve"> </w:t>
      </w:r>
      <w:r>
        <w:fldChar w:fldCharType="begin"/>
      </w:r>
      <w:r>
        <w:instrText>PAGEREF section_aaf402c432b44e9299eb2dc5842c7eb7</w:instrText>
      </w:r>
      <w:r>
        <w:fldChar w:fldCharType="separate"/>
      </w:r>
      <w:r>
        <w:rPr>
          <w:noProof/>
        </w:rPr>
        <w:t>13</w:t>
      </w:r>
      <w:r>
        <w:fldChar w:fldCharType="end"/>
      </w:r>
    </w:p>
    <w:p w:rsidR="0002013F" w:rsidRDefault="00195C7A">
      <w:pPr>
        <w:pStyle w:val="indexentry0"/>
      </w:pPr>
      <w:r>
        <w:t xml:space="preserve">   </w:t>
      </w:r>
      <w:hyperlink w:anchor="section_e9cdc24764fe4964a318e894bb820656">
        <w:r>
          <w:rPr>
            <w:rStyle w:val="Hyperlink"/>
          </w:rPr>
          <w:t>higher-layer triggered events</w:t>
        </w:r>
      </w:hyperlink>
      <w:r>
        <w:t xml:space="preserve"> </w:t>
      </w:r>
      <w:r>
        <w:fldChar w:fldCharType="begin"/>
      </w:r>
      <w:r>
        <w:instrText>PAGEREF section_e9cdc24764fe4964a318e894bb820656</w:instrText>
      </w:r>
      <w:r>
        <w:fldChar w:fldCharType="separate"/>
      </w:r>
      <w:r>
        <w:rPr>
          <w:noProof/>
        </w:rPr>
        <w:t>14</w:t>
      </w:r>
      <w:r>
        <w:fldChar w:fldCharType="end"/>
      </w:r>
    </w:p>
    <w:p w:rsidR="0002013F" w:rsidRDefault="00195C7A">
      <w:pPr>
        <w:pStyle w:val="indexentry0"/>
      </w:pPr>
      <w:r>
        <w:t xml:space="preserve">   </w:t>
      </w:r>
      <w:hyperlink w:anchor="section_a9f21ef6e5e04e54bfcaff2d2b4500ad">
        <w:r>
          <w:rPr>
            <w:rStyle w:val="Hyperlink"/>
          </w:rPr>
          <w:t>initialization</w:t>
        </w:r>
      </w:hyperlink>
      <w:r>
        <w:t xml:space="preserve"> </w:t>
      </w:r>
      <w:r>
        <w:fldChar w:fldCharType="begin"/>
      </w:r>
      <w:r>
        <w:instrText>PAGEREF section_a9f21ef6e5e04e54bfcaff2d2b4500ad</w:instrText>
      </w:r>
      <w:r>
        <w:fldChar w:fldCharType="separate"/>
      </w:r>
      <w:r>
        <w:rPr>
          <w:noProof/>
        </w:rPr>
        <w:t>13</w:t>
      </w:r>
      <w:r>
        <w:fldChar w:fldCharType="end"/>
      </w:r>
    </w:p>
    <w:p w:rsidR="0002013F" w:rsidRDefault="00195C7A">
      <w:pPr>
        <w:pStyle w:val="indexentry0"/>
      </w:pPr>
      <w:r>
        <w:t xml:space="preserve">   </w:t>
      </w:r>
      <w:hyperlink w:anchor="section_4230a12a8fe54e3889e6f2985617f237">
        <w:r>
          <w:rPr>
            <w:rStyle w:val="Hyperlink"/>
          </w:rPr>
          <w:t>message processing</w:t>
        </w:r>
      </w:hyperlink>
      <w:r>
        <w:t xml:space="preserve"> </w:t>
      </w:r>
      <w:r>
        <w:fldChar w:fldCharType="begin"/>
      </w:r>
      <w:r>
        <w:instrText>PAGEREF section_4230a12a8fe54e3889e6f2985617f237</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 xml:space="preserve">   </w:t>
      </w:r>
      <w:hyperlink w:anchor="section_68a3b9a15c5844638a4e50fa51f4bb9a">
        <w:r>
          <w:rPr>
            <w:rStyle w:val="Hyperlink"/>
          </w:rPr>
          <w:t>other local events</w:t>
        </w:r>
      </w:hyperlink>
      <w:r>
        <w:t xml:space="preserve"> </w:t>
      </w:r>
      <w:r>
        <w:fldChar w:fldCharType="begin"/>
      </w:r>
      <w:r>
        <w:instrText>PAGEREF section_68a3b9a15c5844638a4e50fa51f4b</w:instrText>
      </w:r>
      <w:r>
        <w:instrText>b9a</w:instrText>
      </w:r>
      <w:r>
        <w:fldChar w:fldCharType="separate"/>
      </w:r>
      <w:r>
        <w:rPr>
          <w:noProof/>
        </w:rPr>
        <w:t>14</w:t>
      </w:r>
      <w:r>
        <w:fldChar w:fldCharType="end"/>
      </w:r>
    </w:p>
    <w:p w:rsidR="0002013F" w:rsidRDefault="00195C7A">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02013F" w:rsidRDefault="00195C7A">
      <w:pPr>
        <w:pStyle w:val="indexentry0"/>
      </w:pPr>
      <w:r>
        <w:t xml:space="preserve">   </w:t>
      </w:r>
      <w:hyperlink w:anchor="section_4230a12a8fe54e3889e6f2985617f237">
        <w:r>
          <w:rPr>
            <w:rStyle w:val="Hyperlink"/>
          </w:rPr>
          <w:t>sequencing rules</w:t>
        </w:r>
      </w:hyperlink>
      <w:r>
        <w:t xml:space="preserve"> </w:t>
      </w:r>
      <w:r>
        <w:fldChar w:fldCharType="begin"/>
      </w:r>
      <w:r>
        <w:instrText>PAGEREF section_4230a12a8fe54e3889e6f29</w:instrText>
      </w:r>
      <w:r>
        <w:instrText>85617f237</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 xml:space="preserve">   </w:t>
      </w:r>
      <w:hyperlink w:anchor="section_a1d9c0a0bf9f4359b5bc872983e3dfa2">
        <w:r>
          <w:rPr>
            <w:rStyle w:val="Hyperlink"/>
          </w:rPr>
          <w:t>timer events</w:t>
        </w:r>
      </w:hyperlink>
      <w:r>
        <w:t xml:space="preserve"> </w:t>
      </w:r>
      <w:r>
        <w:fldChar w:fldCharType="begin"/>
      </w:r>
      <w:r>
        <w:instrText>PAGEREF section_a1d9c0a</w:instrText>
      </w:r>
      <w:r>
        <w:instrText>0bf9f4359b5bc872983e3dfa2</w:instrText>
      </w:r>
      <w:r>
        <w:fldChar w:fldCharType="separate"/>
      </w:r>
      <w:r>
        <w:rPr>
          <w:noProof/>
        </w:rPr>
        <w:t>14</w:t>
      </w:r>
      <w:r>
        <w:fldChar w:fldCharType="end"/>
      </w:r>
    </w:p>
    <w:p w:rsidR="0002013F" w:rsidRDefault="00195C7A">
      <w:pPr>
        <w:pStyle w:val="indexentry0"/>
      </w:pPr>
      <w:r>
        <w:t xml:space="preserve">   </w:t>
      </w:r>
      <w:hyperlink w:anchor="section_495ff510509c4d1884354b75807825ca">
        <w:r>
          <w:rPr>
            <w:rStyle w:val="Hyperlink"/>
          </w:rPr>
          <w:t>timers</w:t>
        </w:r>
      </w:hyperlink>
      <w:r>
        <w:t xml:space="preserve"> </w:t>
      </w:r>
      <w:r>
        <w:fldChar w:fldCharType="begin"/>
      </w:r>
      <w:r>
        <w:instrText>PAGEREF section_495ff510509c4d1884354b75807825ca</w:instrText>
      </w:r>
      <w:r>
        <w:fldChar w:fldCharType="separate"/>
      </w:r>
      <w:r>
        <w:rPr>
          <w:noProof/>
        </w:rPr>
        <w:t>13</w:t>
      </w:r>
      <w:r>
        <w:fldChar w:fldCharType="end"/>
      </w:r>
    </w:p>
    <w:p w:rsidR="0002013F" w:rsidRDefault="0002013F">
      <w:pPr>
        <w:spacing w:before="0" w:after="0"/>
        <w:rPr>
          <w:sz w:val="16"/>
        </w:rPr>
      </w:pPr>
    </w:p>
    <w:p w:rsidR="0002013F" w:rsidRDefault="00195C7A">
      <w:pPr>
        <w:pStyle w:val="indexheader"/>
      </w:pPr>
      <w:r>
        <w:t>D</w:t>
      </w:r>
    </w:p>
    <w:p w:rsidR="0002013F" w:rsidRDefault="0002013F">
      <w:pPr>
        <w:spacing w:before="0" w:after="0"/>
        <w:rPr>
          <w:sz w:val="16"/>
        </w:rPr>
      </w:pPr>
    </w:p>
    <w:p w:rsidR="0002013F" w:rsidRDefault="00195C7A">
      <w:pPr>
        <w:pStyle w:val="indexentry0"/>
      </w:pPr>
      <w:r>
        <w:t>Data model - abstract</w:t>
      </w:r>
    </w:p>
    <w:p w:rsidR="0002013F" w:rsidRDefault="00195C7A">
      <w:pPr>
        <w:pStyle w:val="indexentry0"/>
      </w:pPr>
      <w:r>
        <w:t xml:space="preserve">   </w:t>
      </w:r>
      <w:hyperlink w:anchor="section_aaf402c432b44e9299eb2dc5842c7eb7">
        <w:r>
          <w:rPr>
            <w:rStyle w:val="Hyperlink"/>
          </w:rPr>
          <w:t>client</w:t>
        </w:r>
      </w:hyperlink>
      <w:r>
        <w:t xml:space="preserve"> </w:t>
      </w:r>
      <w:r>
        <w:fldChar w:fldCharType="begin"/>
      </w:r>
      <w:r>
        <w:instrText>PAG</w:instrText>
      </w:r>
      <w:r>
        <w:instrText>EREF section_aaf402c432b44e9299eb2dc5842c7eb7</w:instrText>
      </w:r>
      <w:r>
        <w:fldChar w:fldCharType="separate"/>
      </w:r>
      <w:r>
        <w:rPr>
          <w:noProof/>
        </w:rPr>
        <w:t>13</w:t>
      </w:r>
      <w:r>
        <w:fldChar w:fldCharType="end"/>
      </w:r>
    </w:p>
    <w:p w:rsidR="0002013F" w:rsidRDefault="00195C7A">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02013F" w:rsidRDefault="0002013F">
      <w:pPr>
        <w:spacing w:before="0" w:after="0"/>
        <w:rPr>
          <w:sz w:val="16"/>
        </w:rPr>
      </w:pPr>
    </w:p>
    <w:p w:rsidR="0002013F" w:rsidRDefault="00195C7A">
      <w:pPr>
        <w:pStyle w:val="indexheader"/>
      </w:pPr>
      <w:r>
        <w:t>F</w:t>
      </w:r>
    </w:p>
    <w:p w:rsidR="0002013F" w:rsidRDefault="0002013F">
      <w:pPr>
        <w:spacing w:before="0" w:after="0"/>
        <w:rPr>
          <w:sz w:val="16"/>
        </w:rPr>
      </w:pPr>
    </w:p>
    <w:p w:rsidR="0002013F" w:rsidRDefault="00195C7A">
      <w:pPr>
        <w:pStyle w:val="indexentry0"/>
      </w:pPr>
      <w:hyperlink w:anchor="section_8b3c4c08f7514baba6d6eadf515e21ee">
        <w:r>
          <w:rPr>
            <w:rStyle w:val="Hyperlink"/>
          </w:rPr>
          <w:t>Fields - vendor-extensible</w:t>
        </w:r>
      </w:hyperlink>
      <w:r>
        <w:t xml:space="preserve"> </w:t>
      </w:r>
      <w:r>
        <w:fldChar w:fldCharType="begin"/>
      </w:r>
      <w:r>
        <w:instrText>PAGEREF section_8b3c4c08f7514baba6d6eadf515e21ee</w:instrText>
      </w:r>
      <w:r>
        <w:fldChar w:fldCharType="separate"/>
      </w:r>
      <w:r>
        <w:rPr>
          <w:noProof/>
        </w:rPr>
        <w:t>7</w:t>
      </w:r>
      <w:r>
        <w:fldChar w:fldCharType="end"/>
      </w:r>
    </w:p>
    <w:p w:rsidR="0002013F" w:rsidRDefault="0002013F">
      <w:pPr>
        <w:spacing w:before="0" w:after="0"/>
        <w:rPr>
          <w:sz w:val="16"/>
        </w:rPr>
      </w:pPr>
    </w:p>
    <w:p w:rsidR="0002013F" w:rsidRDefault="00195C7A">
      <w:pPr>
        <w:pStyle w:val="indexheader"/>
      </w:pPr>
      <w:r>
        <w:t>G</w:t>
      </w:r>
    </w:p>
    <w:p w:rsidR="0002013F" w:rsidRDefault="0002013F">
      <w:pPr>
        <w:spacing w:before="0" w:after="0"/>
        <w:rPr>
          <w:sz w:val="16"/>
        </w:rPr>
      </w:pPr>
    </w:p>
    <w:p w:rsidR="0002013F" w:rsidRDefault="00195C7A">
      <w:pPr>
        <w:pStyle w:val="indexentry0"/>
      </w:pPr>
      <w:hyperlink w:anchor="section_5099415af9654f48900dba810babf44f">
        <w:r>
          <w:rPr>
            <w:rStyle w:val="Hyperlink"/>
          </w:rPr>
          <w:t>Glossary</w:t>
        </w:r>
      </w:hyperlink>
      <w:r>
        <w:t xml:space="preserve"> </w:t>
      </w:r>
      <w:r>
        <w:fldChar w:fldCharType="begin"/>
      </w:r>
      <w:r>
        <w:instrText>PAGEREF section_5099415af9654f48900dba810babf44f</w:instrText>
      </w:r>
      <w:r>
        <w:fldChar w:fldCharType="separate"/>
      </w:r>
      <w:r>
        <w:rPr>
          <w:noProof/>
        </w:rPr>
        <w:t>5</w:t>
      </w:r>
      <w:r>
        <w:fldChar w:fldCharType="end"/>
      </w:r>
    </w:p>
    <w:p w:rsidR="0002013F" w:rsidRDefault="0002013F">
      <w:pPr>
        <w:spacing w:before="0" w:after="0"/>
        <w:rPr>
          <w:sz w:val="16"/>
        </w:rPr>
      </w:pPr>
    </w:p>
    <w:p w:rsidR="0002013F" w:rsidRDefault="00195C7A">
      <w:pPr>
        <w:pStyle w:val="indexheader"/>
      </w:pPr>
      <w:r>
        <w:t>H</w:t>
      </w:r>
    </w:p>
    <w:p w:rsidR="0002013F" w:rsidRDefault="0002013F">
      <w:pPr>
        <w:spacing w:before="0" w:after="0"/>
        <w:rPr>
          <w:sz w:val="16"/>
        </w:rPr>
      </w:pPr>
    </w:p>
    <w:p w:rsidR="0002013F" w:rsidRDefault="00195C7A">
      <w:pPr>
        <w:pStyle w:val="indexentry0"/>
      </w:pPr>
      <w:r>
        <w:t>Higher-layer triggered events</w:t>
      </w:r>
    </w:p>
    <w:p w:rsidR="0002013F" w:rsidRDefault="00195C7A">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02013F" w:rsidRDefault="00195C7A">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section_d6ba2ed8c3274a2e9d43d0dde1c2ff3d</w:instrText>
      </w:r>
      <w:r>
        <w:fldChar w:fldCharType="separate"/>
      </w:r>
      <w:r>
        <w:rPr>
          <w:noProof/>
        </w:rPr>
        <w:t>14</w:t>
      </w:r>
      <w:r>
        <w:fldChar w:fldCharType="end"/>
      </w:r>
    </w:p>
    <w:p w:rsidR="0002013F" w:rsidRDefault="0002013F">
      <w:pPr>
        <w:spacing w:before="0" w:after="0"/>
        <w:rPr>
          <w:sz w:val="16"/>
        </w:rPr>
      </w:pPr>
    </w:p>
    <w:p w:rsidR="0002013F" w:rsidRDefault="00195C7A">
      <w:pPr>
        <w:pStyle w:val="indexheader"/>
      </w:pPr>
      <w:r>
        <w:t>I</w:t>
      </w:r>
    </w:p>
    <w:p w:rsidR="0002013F" w:rsidRDefault="0002013F">
      <w:pPr>
        <w:spacing w:before="0" w:after="0"/>
        <w:rPr>
          <w:sz w:val="16"/>
        </w:rPr>
      </w:pPr>
    </w:p>
    <w:p w:rsidR="0002013F" w:rsidRDefault="00195C7A">
      <w:pPr>
        <w:pStyle w:val="indexentry0"/>
      </w:pPr>
      <w:hyperlink w:anchor="section_e54eae79c0fe4afebdffd7fc8978087b">
        <w:r>
          <w:rPr>
            <w:rStyle w:val="Hyperlink"/>
          </w:rPr>
          <w:t>Implementer - security considerations</w:t>
        </w:r>
      </w:hyperlink>
      <w:r>
        <w:t xml:space="preserve"> </w:t>
      </w:r>
      <w:r>
        <w:fldChar w:fldCharType="begin"/>
      </w:r>
      <w:r>
        <w:instrText>PAGEREF section_e54eae79c0fe4afebdffd7fc8978087b</w:instrText>
      </w:r>
      <w:r>
        <w:fldChar w:fldCharType="separate"/>
      </w:r>
      <w:r>
        <w:rPr>
          <w:noProof/>
        </w:rPr>
        <w:t>19</w:t>
      </w:r>
      <w:r>
        <w:fldChar w:fldCharType="end"/>
      </w:r>
    </w:p>
    <w:p w:rsidR="0002013F" w:rsidRDefault="00195C7A">
      <w:pPr>
        <w:pStyle w:val="indexentry0"/>
      </w:pPr>
      <w:hyperlink w:anchor="section_ad0bcef1b50a41c199dfb8432d3d0359">
        <w:r>
          <w:rPr>
            <w:rStyle w:val="Hyperlink"/>
          </w:rPr>
          <w:t>Index of security parameters</w:t>
        </w:r>
      </w:hyperlink>
      <w:r>
        <w:t xml:space="preserve"> </w:t>
      </w:r>
      <w:r>
        <w:fldChar w:fldCharType="begin"/>
      </w:r>
      <w:r>
        <w:instrText>PAGEREF section_</w:instrText>
      </w:r>
      <w:r>
        <w:instrText>ad0bcef1b50a41c199dfb8432d3d0359</w:instrText>
      </w:r>
      <w:r>
        <w:fldChar w:fldCharType="separate"/>
      </w:r>
      <w:r>
        <w:rPr>
          <w:noProof/>
        </w:rPr>
        <w:t>19</w:t>
      </w:r>
      <w:r>
        <w:fldChar w:fldCharType="end"/>
      </w:r>
    </w:p>
    <w:p w:rsidR="0002013F" w:rsidRDefault="00195C7A">
      <w:pPr>
        <w:pStyle w:val="indexentry0"/>
      </w:pPr>
      <w:hyperlink w:anchor="section_430c2be9fd6a42c9af8c9450bea7d406">
        <w:r>
          <w:rPr>
            <w:rStyle w:val="Hyperlink"/>
          </w:rPr>
          <w:t>Informative references</w:t>
        </w:r>
      </w:hyperlink>
      <w:r>
        <w:t xml:space="preserve"> </w:t>
      </w:r>
      <w:r>
        <w:fldChar w:fldCharType="begin"/>
      </w:r>
      <w:r>
        <w:instrText>PAGEREF section_430c2be9fd6a42c9af8c9450bea7d406</w:instrText>
      </w:r>
      <w:r>
        <w:fldChar w:fldCharType="separate"/>
      </w:r>
      <w:r>
        <w:rPr>
          <w:noProof/>
        </w:rPr>
        <w:t>6</w:t>
      </w:r>
      <w:r>
        <w:fldChar w:fldCharType="end"/>
      </w:r>
    </w:p>
    <w:p w:rsidR="0002013F" w:rsidRDefault="00195C7A">
      <w:pPr>
        <w:pStyle w:val="indexentry0"/>
      </w:pPr>
      <w:r>
        <w:t>Initialization</w:t>
      </w:r>
    </w:p>
    <w:p w:rsidR="0002013F" w:rsidRDefault="00195C7A">
      <w:pPr>
        <w:pStyle w:val="indexentry0"/>
      </w:pPr>
      <w:r>
        <w:t xml:space="preserve">   </w:t>
      </w:r>
      <w:hyperlink w:anchor="section_a9f21ef6e5e04e54bfcaff2d2b4500ad">
        <w:r>
          <w:rPr>
            <w:rStyle w:val="Hyperlink"/>
          </w:rPr>
          <w:t>client</w:t>
        </w:r>
      </w:hyperlink>
      <w:r>
        <w:t xml:space="preserve"> </w:t>
      </w:r>
      <w:r>
        <w:fldChar w:fldCharType="begin"/>
      </w:r>
      <w:r>
        <w:instrText>PAGEREF section_a9f21ef6e5e04e54bfcaff2d2b4500ad</w:instrText>
      </w:r>
      <w:r>
        <w:fldChar w:fldCharType="separate"/>
      </w:r>
      <w:r>
        <w:rPr>
          <w:noProof/>
        </w:rPr>
        <w:t>13</w:t>
      </w:r>
      <w:r>
        <w:fldChar w:fldCharType="end"/>
      </w:r>
    </w:p>
    <w:p w:rsidR="0002013F" w:rsidRDefault="00195C7A">
      <w:pPr>
        <w:pStyle w:val="indexentry0"/>
      </w:pPr>
      <w:r>
        <w:t xml:space="preserve">   </w:t>
      </w:r>
      <w:hyperlink w:anchor="section_1e8c3c37854746feb4304998db5410da">
        <w:r>
          <w:rPr>
            <w:rStyle w:val="Hyperlink"/>
          </w:rPr>
          <w:t>server</w:t>
        </w:r>
      </w:hyperlink>
      <w:r>
        <w:t xml:space="preserve"> </w:t>
      </w:r>
      <w:r>
        <w:fldChar w:fldCharType="begin"/>
      </w:r>
      <w:r>
        <w:instrText>PAGEREF section_1e8c3c37854746feb4304998db5410da</w:instrText>
      </w:r>
      <w:r>
        <w:fldChar w:fldCharType="separate"/>
      </w:r>
      <w:r>
        <w:rPr>
          <w:noProof/>
        </w:rPr>
        <w:t>14</w:t>
      </w:r>
      <w:r>
        <w:fldChar w:fldCharType="end"/>
      </w:r>
    </w:p>
    <w:p w:rsidR="0002013F" w:rsidRDefault="00195C7A">
      <w:pPr>
        <w:pStyle w:val="indexentry0"/>
      </w:pPr>
      <w:hyperlink w:anchor="section_d90365be8f9942468c58e19a33e27c09">
        <w:r>
          <w:rPr>
            <w:rStyle w:val="Hyperlink"/>
          </w:rPr>
          <w:t>Introduct</w:t>
        </w:r>
        <w:r>
          <w:rPr>
            <w:rStyle w:val="Hyperlink"/>
          </w:rPr>
          <w:t>ion</w:t>
        </w:r>
      </w:hyperlink>
      <w:r>
        <w:t xml:space="preserve"> </w:t>
      </w:r>
      <w:r>
        <w:fldChar w:fldCharType="begin"/>
      </w:r>
      <w:r>
        <w:instrText>PAGEREF section_d90365be8f9942468c58e19a33e27c09</w:instrText>
      </w:r>
      <w:r>
        <w:fldChar w:fldCharType="separate"/>
      </w:r>
      <w:r>
        <w:rPr>
          <w:noProof/>
        </w:rPr>
        <w:t>5</w:t>
      </w:r>
      <w:r>
        <w:fldChar w:fldCharType="end"/>
      </w:r>
    </w:p>
    <w:p w:rsidR="0002013F" w:rsidRDefault="0002013F">
      <w:pPr>
        <w:spacing w:before="0" w:after="0"/>
        <w:rPr>
          <w:sz w:val="16"/>
        </w:rPr>
      </w:pPr>
    </w:p>
    <w:p w:rsidR="0002013F" w:rsidRDefault="00195C7A">
      <w:pPr>
        <w:pStyle w:val="indexheader"/>
      </w:pPr>
      <w:r>
        <w:t>M</w:t>
      </w:r>
    </w:p>
    <w:p w:rsidR="0002013F" w:rsidRDefault="0002013F">
      <w:pPr>
        <w:spacing w:before="0" w:after="0"/>
        <w:rPr>
          <w:sz w:val="16"/>
        </w:rPr>
      </w:pPr>
    </w:p>
    <w:p w:rsidR="0002013F" w:rsidRDefault="00195C7A">
      <w:pPr>
        <w:pStyle w:val="indexentry0"/>
      </w:pPr>
      <w:r>
        <w:t>Message processing</w:t>
      </w:r>
    </w:p>
    <w:p w:rsidR="0002013F" w:rsidRDefault="00195C7A">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Messages</w:t>
      </w:r>
    </w:p>
    <w:p w:rsidR="0002013F" w:rsidRDefault="00195C7A">
      <w:pPr>
        <w:pStyle w:val="indexentry0"/>
      </w:pPr>
      <w:r>
        <w:t xml:space="preserve">   </w:t>
      </w: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02013F" w:rsidRDefault="0002013F">
      <w:pPr>
        <w:spacing w:before="0" w:after="0"/>
        <w:rPr>
          <w:sz w:val="16"/>
        </w:rPr>
      </w:pPr>
    </w:p>
    <w:p w:rsidR="0002013F" w:rsidRDefault="00195C7A">
      <w:pPr>
        <w:pStyle w:val="indexheader"/>
      </w:pPr>
      <w:r>
        <w:t>N</w:t>
      </w:r>
    </w:p>
    <w:p w:rsidR="0002013F" w:rsidRDefault="0002013F">
      <w:pPr>
        <w:spacing w:before="0" w:after="0"/>
        <w:rPr>
          <w:sz w:val="16"/>
        </w:rPr>
      </w:pPr>
    </w:p>
    <w:p w:rsidR="0002013F" w:rsidRDefault="00195C7A">
      <w:pPr>
        <w:pStyle w:val="indexentry0"/>
      </w:pPr>
      <w:hyperlink w:anchor="section_6974164d88204d90a8d5a6a3506d5b17">
        <w:r>
          <w:rPr>
            <w:rStyle w:val="Hyperlink"/>
          </w:rPr>
          <w:t>Normative references</w:t>
        </w:r>
      </w:hyperlink>
      <w:r>
        <w:t xml:space="preserve"> </w:t>
      </w:r>
      <w:r>
        <w:fldChar w:fldCharType="begin"/>
      </w:r>
      <w:r>
        <w:instrText>PAGEREF section_6974164d88204d90a8d5a6a3506d5b17</w:instrText>
      </w:r>
      <w:r>
        <w:fldChar w:fldCharType="separate"/>
      </w:r>
      <w:r>
        <w:rPr>
          <w:noProof/>
        </w:rPr>
        <w:t>5</w:t>
      </w:r>
      <w:r>
        <w:fldChar w:fldCharType="end"/>
      </w:r>
    </w:p>
    <w:p w:rsidR="0002013F" w:rsidRDefault="0002013F">
      <w:pPr>
        <w:spacing w:before="0" w:after="0"/>
        <w:rPr>
          <w:sz w:val="16"/>
        </w:rPr>
      </w:pPr>
    </w:p>
    <w:p w:rsidR="0002013F" w:rsidRDefault="00195C7A">
      <w:pPr>
        <w:pStyle w:val="indexheader"/>
      </w:pPr>
      <w:r>
        <w:t>O</w:t>
      </w:r>
    </w:p>
    <w:p w:rsidR="0002013F" w:rsidRDefault="0002013F">
      <w:pPr>
        <w:spacing w:before="0" w:after="0"/>
        <w:rPr>
          <w:sz w:val="16"/>
        </w:rPr>
      </w:pPr>
    </w:p>
    <w:p w:rsidR="0002013F" w:rsidRDefault="00195C7A">
      <w:pPr>
        <w:pStyle w:val="indexentry0"/>
      </w:pPr>
      <w:r>
        <w:t>Other local events</w:t>
      </w:r>
    </w:p>
    <w:p w:rsidR="0002013F" w:rsidRDefault="00195C7A">
      <w:pPr>
        <w:pStyle w:val="indexentry0"/>
      </w:pPr>
      <w:r>
        <w:t xml:space="preserve">   </w:t>
      </w:r>
      <w:hyperlink w:anchor="section_68a3b9a15c5844638a4e50fa51f4bb9a">
        <w:r>
          <w:rPr>
            <w:rStyle w:val="Hyperlink"/>
          </w:rPr>
          <w:t>client</w:t>
        </w:r>
      </w:hyperlink>
      <w:r>
        <w:t xml:space="preserve"> </w:t>
      </w:r>
      <w:r>
        <w:fldChar w:fldCharType="begin"/>
      </w:r>
      <w:r>
        <w:instrText>PAGEREF section_68a3b9a1</w:instrText>
      </w:r>
      <w:r>
        <w:instrText>5c5844638a4e50fa51f4bb9a</w:instrText>
      </w:r>
      <w:r>
        <w:fldChar w:fldCharType="separate"/>
      </w:r>
      <w:r>
        <w:rPr>
          <w:noProof/>
        </w:rPr>
        <w:t>14</w:t>
      </w:r>
      <w:r>
        <w:fldChar w:fldCharType="end"/>
      </w:r>
    </w:p>
    <w:p w:rsidR="0002013F" w:rsidRDefault="00195C7A">
      <w:pPr>
        <w:pStyle w:val="indexentry0"/>
      </w:pPr>
      <w:r>
        <w:t xml:space="preserve">   </w:t>
      </w:r>
      <w:hyperlink w:anchor="section_7614569c7f244b25a48c56b5cff42812">
        <w:r>
          <w:rPr>
            <w:rStyle w:val="Hyperlink"/>
          </w:rPr>
          <w:t>server</w:t>
        </w:r>
      </w:hyperlink>
      <w:r>
        <w:t xml:space="preserve"> </w:t>
      </w:r>
      <w:r>
        <w:fldChar w:fldCharType="begin"/>
      </w:r>
      <w:r>
        <w:instrText>PAGEREF section_7614569c7f244b25a48c56b5cff42812</w:instrText>
      </w:r>
      <w:r>
        <w:fldChar w:fldCharType="separate"/>
      </w:r>
      <w:r>
        <w:rPr>
          <w:noProof/>
        </w:rPr>
        <w:t>14</w:t>
      </w:r>
      <w:r>
        <w:fldChar w:fldCharType="end"/>
      </w:r>
    </w:p>
    <w:p w:rsidR="0002013F" w:rsidRDefault="00195C7A">
      <w:pPr>
        <w:pStyle w:val="indexentry0"/>
      </w:pPr>
      <w:hyperlink w:anchor="section_dd9b871b939044458fb970ea6d333c1f">
        <w:r>
          <w:rPr>
            <w:rStyle w:val="Hyperlink"/>
          </w:rPr>
          <w:t>Overview (synopsis)</w:t>
        </w:r>
      </w:hyperlink>
      <w:r>
        <w:t xml:space="preserve"> </w:t>
      </w:r>
      <w:r>
        <w:fldChar w:fldCharType="begin"/>
      </w:r>
      <w:r>
        <w:instrText>PAGEREF section_dd9b</w:instrText>
      </w:r>
      <w:r>
        <w:instrText>871b939044458fb970ea6d333c1f</w:instrText>
      </w:r>
      <w:r>
        <w:fldChar w:fldCharType="separate"/>
      </w:r>
      <w:r>
        <w:rPr>
          <w:noProof/>
        </w:rPr>
        <w:t>6</w:t>
      </w:r>
      <w:r>
        <w:fldChar w:fldCharType="end"/>
      </w:r>
    </w:p>
    <w:p w:rsidR="0002013F" w:rsidRDefault="0002013F">
      <w:pPr>
        <w:spacing w:before="0" w:after="0"/>
        <w:rPr>
          <w:sz w:val="16"/>
        </w:rPr>
      </w:pPr>
    </w:p>
    <w:p w:rsidR="0002013F" w:rsidRDefault="00195C7A">
      <w:pPr>
        <w:pStyle w:val="indexheader"/>
      </w:pPr>
      <w:r>
        <w:t>P</w:t>
      </w:r>
    </w:p>
    <w:p w:rsidR="0002013F" w:rsidRDefault="0002013F">
      <w:pPr>
        <w:spacing w:before="0" w:after="0"/>
        <w:rPr>
          <w:sz w:val="16"/>
        </w:rPr>
      </w:pPr>
    </w:p>
    <w:p w:rsidR="0002013F" w:rsidRDefault="00195C7A">
      <w:pPr>
        <w:pStyle w:val="indexentry0"/>
      </w:pPr>
      <w:hyperlink w:anchor="section_ad0bcef1b50a41c199dfb8432d3d0359">
        <w:r>
          <w:rPr>
            <w:rStyle w:val="Hyperlink"/>
          </w:rPr>
          <w:t>Parameters - security index</w:t>
        </w:r>
      </w:hyperlink>
      <w:r>
        <w:t xml:space="preserve"> </w:t>
      </w:r>
      <w:r>
        <w:fldChar w:fldCharType="begin"/>
      </w:r>
      <w:r>
        <w:instrText>PAGEREF section_ad0bcef1b50a41c199dfb8432d3d0359</w:instrText>
      </w:r>
      <w:r>
        <w:fldChar w:fldCharType="separate"/>
      </w:r>
      <w:r>
        <w:rPr>
          <w:noProof/>
        </w:rPr>
        <w:t>19</w:t>
      </w:r>
      <w:r>
        <w:fldChar w:fldCharType="end"/>
      </w:r>
    </w:p>
    <w:p w:rsidR="0002013F" w:rsidRDefault="00195C7A">
      <w:pPr>
        <w:pStyle w:val="indexentry0"/>
      </w:pPr>
      <w:hyperlink w:anchor="section_5dccbff3bdf048c59c7a4630de555bd8">
        <w:r>
          <w:rPr>
            <w:rStyle w:val="Hyperlink"/>
          </w:rPr>
          <w:t>Preconditions</w:t>
        </w:r>
      </w:hyperlink>
      <w:r>
        <w:t xml:space="preserve"> </w:t>
      </w:r>
      <w:r>
        <w:fldChar w:fldCharType="begin"/>
      </w:r>
      <w:r>
        <w:instrText>PAGEREF section_5dccbff3bdf048c59c7a4630de555bd8</w:instrText>
      </w:r>
      <w:r>
        <w:fldChar w:fldCharType="separate"/>
      </w:r>
      <w:r>
        <w:rPr>
          <w:noProof/>
        </w:rPr>
        <w:t>6</w:t>
      </w:r>
      <w:r>
        <w:fldChar w:fldCharType="end"/>
      </w:r>
    </w:p>
    <w:p w:rsidR="0002013F" w:rsidRDefault="00195C7A">
      <w:pPr>
        <w:pStyle w:val="indexentry0"/>
      </w:pPr>
      <w:hyperlink w:anchor="section_5dccbff3bdf048c59c7a4630de555bd8">
        <w:r>
          <w:rPr>
            <w:rStyle w:val="Hyperlink"/>
          </w:rPr>
          <w:t>Prerequisites</w:t>
        </w:r>
      </w:hyperlink>
      <w:r>
        <w:t xml:space="preserve"> </w:t>
      </w:r>
      <w:r>
        <w:fldChar w:fldCharType="begin"/>
      </w:r>
      <w:r>
        <w:instrText>PAGEREF section_5dccbff3bdf048c59c7a4630de555bd8</w:instrText>
      </w:r>
      <w:r>
        <w:fldChar w:fldCharType="separate"/>
      </w:r>
      <w:r>
        <w:rPr>
          <w:noProof/>
        </w:rPr>
        <w:t>6</w:t>
      </w:r>
      <w:r>
        <w:fldChar w:fldCharType="end"/>
      </w:r>
    </w:p>
    <w:p w:rsidR="0002013F" w:rsidRDefault="00195C7A">
      <w:pPr>
        <w:pStyle w:val="indexentry0"/>
      </w:pPr>
      <w:hyperlink w:anchor="section_3b74c14e7993478795968a987541e836">
        <w:r>
          <w:rPr>
            <w:rStyle w:val="Hyperlink"/>
          </w:rPr>
          <w:t>Product behavi</w:t>
        </w:r>
        <w:r>
          <w:rPr>
            <w:rStyle w:val="Hyperlink"/>
          </w:rPr>
          <w:t>or</w:t>
        </w:r>
      </w:hyperlink>
      <w:r>
        <w:t xml:space="preserve"> </w:t>
      </w:r>
      <w:r>
        <w:fldChar w:fldCharType="begin"/>
      </w:r>
      <w:r>
        <w:instrText>PAGEREF section_3b74c14e7993478795968a987541e836</w:instrText>
      </w:r>
      <w:r>
        <w:fldChar w:fldCharType="separate"/>
      </w:r>
      <w:r>
        <w:rPr>
          <w:noProof/>
        </w:rPr>
        <w:t>20</w:t>
      </w:r>
      <w:r>
        <w:fldChar w:fldCharType="end"/>
      </w:r>
    </w:p>
    <w:p w:rsidR="0002013F" w:rsidRDefault="00195C7A">
      <w:pPr>
        <w:pStyle w:val="indexentry0"/>
      </w:pPr>
      <w:r>
        <w:t>Proxy</w:t>
      </w:r>
    </w:p>
    <w:p w:rsidR="0002013F" w:rsidRDefault="00195C7A">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02013F" w:rsidRDefault="0002013F">
      <w:pPr>
        <w:spacing w:before="0" w:after="0"/>
        <w:rPr>
          <w:sz w:val="16"/>
        </w:rPr>
      </w:pPr>
    </w:p>
    <w:p w:rsidR="0002013F" w:rsidRDefault="00195C7A">
      <w:pPr>
        <w:pStyle w:val="indexheader"/>
      </w:pPr>
      <w:r>
        <w:t>R</w:t>
      </w:r>
    </w:p>
    <w:p w:rsidR="0002013F" w:rsidRDefault="0002013F">
      <w:pPr>
        <w:spacing w:before="0" w:after="0"/>
        <w:rPr>
          <w:sz w:val="16"/>
        </w:rPr>
      </w:pPr>
    </w:p>
    <w:p w:rsidR="0002013F" w:rsidRDefault="00195C7A">
      <w:pPr>
        <w:pStyle w:val="indexentry0"/>
      </w:pPr>
      <w:hyperlink w:anchor="section_dab609282f25494a9e293db33b9d917e">
        <w:r>
          <w:rPr>
            <w:rStyle w:val="Hyperlink"/>
          </w:rPr>
          <w:t>References</w:t>
        </w:r>
      </w:hyperlink>
      <w:r>
        <w:t xml:space="preserve"> </w:t>
      </w:r>
      <w:r>
        <w:fldChar w:fldCharType="begin"/>
      </w:r>
      <w:r>
        <w:instrText>PAGEREF section_dab609282f25494a9e293db33b9d917e</w:instrText>
      </w:r>
      <w:r>
        <w:fldChar w:fldCharType="separate"/>
      </w:r>
      <w:r>
        <w:rPr>
          <w:noProof/>
        </w:rPr>
        <w:t>5</w:t>
      </w:r>
      <w:r>
        <w:fldChar w:fldCharType="end"/>
      </w:r>
    </w:p>
    <w:p w:rsidR="0002013F" w:rsidRDefault="00195C7A">
      <w:pPr>
        <w:pStyle w:val="indexentry0"/>
      </w:pPr>
      <w:r>
        <w:t xml:space="preserve">   </w:t>
      </w:r>
      <w:hyperlink w:anchor="section_430c2be9fd6a42c9af8c9450bea7d406">
        <w:r>
          <w:rPr>
            <w:rStyle w:val="Hyperlink"/>
          </w:rPr>
          <w:t>informative</w:t>
        </w:r>
      </w:hyperlink>
      <w:r>
        <w:t xml:space="preserve"> </w:t>
      </w:r>
      <w:r>
        <w:fldChar w:fldCharType="begin"/>
      </w:r>
      <w:r>
        <w:instrText>PAGEREF section_430c2be9fd6a42c9af8c9450bea7d406</w:instrText>
      </w:r>
      <w:r>
        <w:fldChar w:fldCharType="separate"/>
      </w:r>
      <w:r>
        <w:rPr>
          <w:noProof/>
        </w:rPr>
        <w:t>6</w:t>
      </w:r>
      <w:r>
        <w:fldChar w:fldCharType="end"/>
      </w:r>
    </w:p>
    <w:p w:rsidR="0002013F" w:rsidRDefault="00195C7A">
      <w:pPr>
        <w:pStyle w:val="indexentry0"/>
      </w:pPr>
      <w:r>
        <w:t xml:space="preserve">   </w:t>
      </w:r>
      <w:hyperlink w:anchor="section_6974164d88204d90a8d5a6a3506d5b17">
        <w:r>
          <w:rPr>
            <w:rStyle w:val="Hyperlink"/>
          </w:rPr>
          <w:t>normative</w:t>
        </w:r>
      </w:hyperlink>
      <w:r>
        <w:t xml:space="preserve"> </w:t>
      </w:r>
      <w:r>
        <w:fldChar w:fldCharType="begin"/>
      </w:r>
      <w:r>
        <w:instrText>PAGEREF section_6974164d88204d90a8d5a6a3506d5b17</w:instrText>
      </w:r>
      <w:r>
        <w:fldChar w:fldCharType="separate"/>
      </w:r>
      <w:r>
        <w:rPr>
          <w:noProof/>
        </w:rPr>
        <w:t>5</w:t>
      </w:r>
      <w:r>
        <w:fldChar w:fldCharType="end"/>
      </w:r>
    </w:p>
    <w:p w:rsidR="0002013F" w:rsidRDefault="00195C7A">
      <w:pPr>
        <w:pStyle w:val="indexentry0"/>
      </w:pPr>
      <w:hyperlink w:anchor="section_4e66ef379daf497ebf852ecdf858ae13">
        <w:r>
          <w:rPr>
            <w:rStyle w:val="Hyperlink"/>
          </w:rPr>
          <w:t>Relationship to other protocols</w:t>
        </w:r>
      </w:hyperlink>
      <w:r>
        <w:t xml:space="preserve"> </w:t>
      </w:r>
      <w:r>
        <w:fldChar w:fldCharType="begin"/>
      </w:r>
      <w:r>
        <w:instrText>PAGEREF section_4e66ef379daf497ebf852ecdf858ae13</w:instrText>
      </w:r>
      <w:r>
        <w:fldChar w:fldCharType="separate"/>
      </w:r>
      <w:r>
        <w:rPr>
          <w:noProof/>
        </w:rPr>
        <w:t>6</w:t>
      </w:r>
      <w:r>
        <w:fldChar w:fldCharType="end"/>
      </w:r>
    </w:p>
    <w:p w:rsidR="0002013F" w:rsidRDefault="0002013F">
      <w:pPr>
        <w:spacing w:before="0" w:after="0"/>
        <w:rPr>
          <w:sz w:val="16"/>
        </w:rPr>
      </w:pPr>
    </w:p>
    <w:p w:rsidR="0002013F" w:rsidRDefault="00195C7A">
      <w:pPr>
        <w:pStyle w:val="indexheader"/>
      </w:pPr>
      <w:r>
        <w:t>S</w:t>
      </w:r>
    </w:p>
    <w:p w:rsidR="0002013F" w:rsidRDefault="0002013F">
      <w:pPr>
        <w:spacing w:before="0" w:after="0"/>
        <w:rPr>
          <w:sz w:val="16"/>
        </w:rPr>
      </w:pPr>
    </w:p>
    <w:p w:rsidR="0002013F" w:rsidRDefault="00195C7A">
      <w:pPr>
        <w:pStyle w:val="indexentry0"/>
      </w:pPr>
      <w:r>
        <w:t>Security</w:t>
      </w:r>
    </w:p>
    <w:p w:rsidR="0002013F" w:rsidRDefault="00195C7A">
      <w:pPr>
        <w:pStyle w:val="indexentry0"/>
      </w:pPr>
      <w:r>
        <w:t xml:space="preserve">   </w:t>
      </w:r>
      <w:hyperlink w:anchor="section_e54eae79c0fe4afebdffd7fc8978087b">
        <w:r>
          <w:rPr>
            <w:rStyle w:val="Hyperlink"/>
          </w:rPr>
          <w:t>implementer considerations</w:t>
        </w:r>
      </w:hyperlink>
      <w:r>
        <w:t xml:space="preserve"> </w:t>
      </w:r>
      <w:r>
        <w:fldChar w:fldCharType="begin"/>
      </w:r>
      <w:r>
        <w:instrText>PAGEREF section_e54eae79c0fe4afebdffd7fc8978087b</w:instrText>
      </w:r>
      <w:r>
        <w:fldChar w:fldCharType="separate"/>
      </w:r>
      <w:r>
        <w:rPr>
          <w:noProof/>
        </w:rPr>
        <w:t>19</w:t>
      </w:r>
      <w:r>
        <w:fldChar w:fldCharType="end"/>
      </w:r>
    </w:p>
    <w:p w:rsidR="0002013F" w:rsidRDefault="00195C7A">
      <w:pPr>
        <w:pStyle w:val="indexentry0"/>
      </w:pPr>
      <w:r>
        <w:t xml:space="preserve">   </w:t>
      </w:r>
      <w:hyperlink w:anchor="section_ad0bcef1b50a41c199dfb8432d3d0359">
        <w:r>
          <w:rPr>
            <w:rStyle w:val="Hyperlink"/>
          </w:rPr>
          <w:t>parameter index</w:t>
        </w:r>
      </w:hyperlink>
      <w:r>
        <w:t xml:space="preserve"> </w:t>
      </w:r>
      <w:r>
        <w:fldChar w:fldCharType="begin"/>
      </w:r>
      <w:r>
        <w:instrText>PAGEREF section_ad0bcef1b50a41c1</w:instrText>
      </w:r>
      <w:r>
        <w:instrText>99dfb8432d3d0359</w:instrText>
      </w:r>
      <w:r>
        <w:fldChar w:fldCharType="separate"/>
      </w:r>
      <w:r>
        <w:rPr>
          <w:noProof/>
        </w:rPr>
        <w:t>19</w:t>
      </w:r>
      <w:r>
        <w:fldChar w:fldCharType="end"/>
      </w:r>
    </w:p>
    <w:p w:rsidR="0002013F" w:rsidRDefault="00195C7A">
      <w:pPr>
        <w:pStyle w:val="indexentry0"/>
      </w:pPr>
      <w:r>
        <w:t>Sequencing rules</w:t>
      </w:r>
    </w:p>
    <w:p w:rsidR="0002013F" w:rsidRDefault="00195C7A">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w:t>
        </w:r>
        <w:r>
          <w:rPr>
            <w:rStyle w:val="Hyperlink"/>
          </w:rPr>
          <w:t>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Server</w:t>
      </w:r>
    </w:p>
    <w:p w:rsidR="0002013F" w:rsidRDefault="00195C7A">
      <w:pPr>
        <w:pStyle w:val="indexentry0"/>
      </w:pPr>
      <w:r>
        <w:t xml:space="preserve">   </w:t>
      </w:r>
      <w:hyperlink w:anchor="section_203fe7ec02994496b72d9f1539f38035">
        <w:r>
          <w:rPr>
            <w:rStyle w:val="Hyperlink"/>
          </w:rPr>
          <w:t>abstract data model</w:t>
        </w:r>
      </w:hyperlink>
      <w:r>
        <w:t xml:space="preserve"> </w:t>
      </w:r>
      <w:r>
        <w:fldChar w:fldCharType="begin"/>
      </w:r>
      <w:r>
        <w:instrText>PAGEREF section_203fe7ec02994496b72d9f1539f38035</w:instrText>
      </w:r>
      <w:r>
        <w:fldChar w:fldCharType="separate"/>
      </w:r>
      <w:r>
        <w:rPr>
          <w:noProof/>
        </w:rPr>
        <w:t>14</w:t>
      </w:r>
      <w:r>
        <w:fldChar w:fldCharType="end"/>
      </w:r>
    </w:p>
    <w:p w:rsidR="0002013F" w:rsidRDefault="00195C7A">
      <w:pPr>
        <w:pStyle w:val="indexentry0"/>
      </w:pPr>
      <w:r>
        <w:t xml:space="preserve">   </w:t>
      </w:r>
      <w:hyperlink w:anchor="section_d6ba2ed8c3274a2e9d43d0dde1c2ff3d">
        <w:r>
          <w:rPr>
            <w:rStyle w:val="Hyperlink"/>
          </w:rPr>
          <w:t>higher-layer triggered events</w:t>
        </w:r>
      </w:hyperlink>
      <w:r>
        <w:t xml:space="preserve"> </w:t>
      </w:r>
      <w:r>
        <w:fldChar w:fldCharType="begin"/>
      </w:r>
      <w:r>
        <w:instrText>PAGEREF section_d6ba2ed8c3274a2e9d43d0dde1c2ff3d</w:instrText>
      </w:r>
      <w:r>
        <w:fldChar w:fldCharType="separate"/>
      </w:r>
      <w:r>
        <w:rPr>
          <w:noProof/>
        </w:rPr>
        <w:t>14</w:t>
      </w:r>
      <w:r>
        <w:fldChar w:fldCharType="end"/>
      </w:r>
    </w:p>
    <w:p w:rsidR="0002013F" w:rsidRDefault="00195C7A">
      <w:pPr>
        <w:pStyle w:val="indexentry0"/>
      </w:pPr>
      <w:r>
        <w:t xml:space="preserve">   </w:t>
      </w:r>
      <w:hyperlink w:anchor="section_1e8c3c37854746feb4304998db5410da">
        <w:r>
          <w:rPr>
            <w:rStyle w:val="Hyperlink"/>
          </w:rPr>
          <w:t>initialization</w:t>
        </w:r>
      </w:hyperlink>
      <w:r>
        <w:t xml:space="preserve"> </w:t>
      </w:r>
      <w:r>
        <w:fldChar w:fldCharType="begin"/>
      </w:r>
      <w:r>
        <w:instrText>PAGEREF section_1e8c3c37854746feb4304998db5410da</w:instrText>
      </w:r>
      <w:r>
        <w:fldChar w:fldCharType="separate"/>
      </w:r>
      <w:r>
        <w:rPr>
          <w:noProof/>
        </w:rPr>
        <w:t>14</w:t>
      </w:r>
      <w:r>
        <w:fldChar w:fldCharType="end"/>
      </w:r>
    </w:p>
    <w:p w:rsidR="0002013F" w:rsidRDefault="00195C7A">
      <w:pPr>
        <w:pStyle w:val="indexentry0"/>
      </w:pPr>
      <w:r>
        <w:t xml:space="preserve">   </w:t>
      </w:r>
      <w:hyperlink w:anchor="section_eedcd32845244c4d95c50c58c7869743">
        <w:r>
          <w:rPr>
            <w:rStyle w:val="Hyperlink"/>
          </w:rPr>
          <w:t>message processing</w:t>
        </w:r>
      </w:hyperlink>
      <w:r>
        <w:t xml:space="preserve"> </w:t>
      </w:r>
      <w:r>
        <w:fldChar w:fldCharType="begin"/>
      </w:r>
      <w:r>
        <w:instrText>PAGEREF section_eedcd32845244c4d95c50c58c7869743</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r>
        <w:t xml:space="preserve">   </w:t>
      </w:r>
      <w:hyperlink w:anchor="section_7614569c7f244b25a48c56b5cff42812">
        <w:r>
          <w:rPr>
            <w:rStyle w:val="Hyperlink"/>
          </w:rPr>
          <w:t>other local events</w:t>
        </w:r>
      </w:hyperlink>
      <w:r>
        <w:t xml:space="preserve"> </w:t>
      </w:r>
      <w:r>
        <w:fldChar w:fldCharType="begin"/>
      </w:r>
      <w:r>
        <w:instrText>PAGEREF section_7614569c7f244b25a48c56b5cff42812</w:instrText>
      </w:r>
      <w:r>
        <w:fldChar w:fldCharType="separate"/>
      </w:r>
      <w:r>
        <w:rPr>
          <w:noProof/>
        </w:rPr>
        <w:t>14</w:t>
      </w:r>
      <w:r>
        <w:fldChar w:fldCharType="end"/>
      </w:r>
    </w:p>
    <w:p w:rsidR="0002013F" w:rsidRDefault="00195C7A">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02013F" w:rsidRDefault="00195C7A">
      <w:pPr>
        <w:pStyle w:val="indexentry0"/>
      </w:pPr>
      <w:r>
        <w:t xml:space="preserve">   </w:t>
      </w:r>
      <w:hyperlink w:anchor="section_eedcd32845244c4d95c50c58c7869743">
        <w:r>
          <w:rPr>
            <w:rStyle w:val="Hyperlink"/>
          </w:rPr>
          <w:t>sequencing rules</w:t>
        </w:r>
      </w:hyperlink>
      <w:r>
        <w:t xml:space="preserve"> </w:t>
      </w:r>
      <w:r>
        <w:fldChar w:fldCharType="begin"/>
      </w:r>
      <w:r>
        <w:instrText>PAGEREF section_eedcd32845244c4d95c50c58c7869743</w:instrText>
      </w:r>
      <w:r>
        <w:fldChar w:fldCharType="separate"/>
      </w:r>
      <w:r>
        <w:rPr>
          <w:noProof/>
        </w:rPr>
        <w:t>14</w:t>
      </w:r>
      <w:r>
        <w:fldChar w:fldCharType="end"/>
      </w:r>
    </w:p>
    <w:p w:rsidR="0002013F" w:rsidRDefault="00195C7A">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w:instrText>
      </w:r>
      <w:r>
        <w:instrText>9a920fc5d2447</w:instrText>
      </w:r>
      <w:r>
        <w:fldChar w:fldCharType="separate"/>
      </w:r>
      <w:r>
        <w:rPr>
          <w:noProof/>
        </w:rPr>
        <w:t>13</w:t>
      </w:r>
      <w:r>
        <w:fldChar w:fldCharType="end"/>
      </w:r>
    </w:p>
    <w:p w:rsidR="0002013F" w:rsidRDefault="00195C7A">
      <w:pPr>
        <w:pStyle w:val="indexentry0"/>
      </w:pPr>
      <w:r>
        <w:t xml:space="preserve">   </w:t>
      </w:r>
      <w:hyperlink w:anchor="section_0af6c2e782c644158658887ccf039de9">
        <w:r>
          <w:rPr>
            <w:rStyle w:val="Hyperlink"/>
          </w:rPr>
          <w:t>timer events</w:t>
        </w:r>
      </w:hyperlink>
      <w:r>
        <w:t xml:space="preserve"> </w:t>
      </w:r>
      <w:r>
        <w:fldChar w:fldCharType="begin"/>
      </w:r>
      <w:r>
        <w:instrText>PAGEREF section_0af6c2e782c644158658887ccf039de9</w:instrText>
      </w:r>
      <w:r>
        <w:fldChar w:fldCharType="separate"/>
      </w:r>
      <w:r>
        <w:rPr>
          <w:noProof/>
        </w:rPr>
        <w:t>14</w:t>
      </w:r>
      <w:r>
        <w:fldChar w:fldCharType="end"/>
      </w:r>
    </w:p>
    <w:p w:rsidR="0002013F" w:rsidRDefault="00195C7A">
      <w:pPr>
        <w:pStyle w:val="indexentry0"/>
      </w:pPr>
      <w:r>
        <w:t xml:space="preserve">   </w:t>
      </w:r>
      <w:hyperlink w:anchor="section_d90aaa102e8440c8800ca0752bd23687">
        <w:r>
          <w:rPr>
            <w:rStyle w:val="Hyperlink"/>
          </w:rPr>
          <w:t>timers</w:t>
        </w:r>
      </w:hyperlink>
      <w:r>
        <w:t xml:space="preserve"> </w:t>
      </w:r>
      <w:r>
        <w:fldChar w:fldCharType="begin"/>
      </w:r>
      <w:r>
        <w:instrText>PAGEREF section_d90aaa102e8440c8800</w:instrText>
      </w:r>
      <w:r>
        <w:instrText>ca0752bd23687</w:instrText>
      </w:r>
      <w:r>
        <w:fldChar w:fldCharType="separate"/>
      </w:r>
      <w:r>
        <w:rPr>
          <w:noProof/>
        </w:rPr>
        <w:t>14</w:t>
      </w:r>
      <w:r>
        <w:fldChar w:fldCharType="end"/>
      </w:r>
    </w:p>
    <w:p w:rsidR="0002013F" w:rsidRDefault="00195C7A">
      <w:pPr>
        <w:pStyle w:val="indexentry0"/>
      </w:pPr>
      <w:hyperlink w:anchor="section_99c5257db75545a3ac09873d839d9f1e">
        <w:r>
          <w:rPr>
            <w:rStyle w:val="Hyperlink"/>
          </w:rPr>
          <w:t>Standards assignments</w:t>
        </w:r>
      </w:hyperlink>
      <w:r>
        <w:t xml:space="preserve"> </w:t>
      </w:r>
      <w:r>
        <w:fldChar w:fldCharType="begin"/>
      </w:r>
      <w:r>
        <w:instrText>PAGEREF section_99c5257db75545a3ac09873d839d9f1e</w:instrText>
      </w:r>
      <w:r>
        <w:fldChar w:fldCharType="separate"/>
      </w:r>
      <w:r>
        <w:rPr>
          <w:noProof/>
        </w:rPr>
        <w:t>7</w:t>
      </w:r>
      <w:r>
        <w:fldChar w:fldCharType="end"/>
      </w:r>
    </w:p>
    <w:p w:rsidR="0002013F" w:rsidRDefault="0002013F">
      <w:pPr>
        <w:spacing w:before="0" w:after="0"/>
        <w:rPr>
          <w:sz w:val="16"/>
        </w:rPr>
      </w:pPr>
    </w:p>
    <w:p w:rsidR="0002013F" w:rsidRDefault="00195C7A">
      <w:pPr>
        <w:pStyle w:val="indexheader"/>
      </w:pPr>
      <w:r>
        <w:t>T</w:t>
      </w:r>
    </w:p>
    <w:p w:rsidR="0002013F" w:rsidRDefault="0002013F">
      <w:pPr>
        <w:spacing w:before="0" w:after="0"/>
        <w:rPr>
          <w:sz w:val="16"/>
        </w:rPr>
      </w:pPr>
    </w:p>
    <w:p w:rsidR="0002013F" w:rsidRDefault="00195C7A">
      <w:pPr>
        <w:pStyle w:val="indexentry0"/>
      </w:pPr>
      <w:r>
        <w:t>Timer events</w:t>
      </w:r>
    </w:p>
    <w:p w:rsidR="0002013F" w:rsidRDefault="00195C7A">
      <w:pPr>
        <w:pStyle w:val="indexentry0"/>
      </w:pPr>
      <w:r>
        <w:t xml:space="preserve">   </w:t>
      </w:r>
      <w:hyperlink w:anchor="section_a1d9c0a0bf9f4359b5bc872983e3dfa2">
        <w:r>
          <w:rPr>
            <w:rStyle w:val="Hyperlink"/>
          </w:rPr>
          <w:t>client</w:t>
        </w:r>
      </w:hyperlink>
      <w:r>
        <w:t xml:space="preserve"> </w:t>
      </w:r>
      <w:r>
        <w:fldChar w:fldCharType="begin"/>
      </w:r>
      <w:r>
        <w:instrText>PAGEREF sect</w:instrText>
      </w:r>
      <w:r>
        <w:instrText>ion_a1d9c0a0bf9f4359b5bc872983e3dfa2</w:instrText>
      </w:r>
      <w:r>
        <w:fldChar w:fldCharType="separate"/>
      </w:r>
      <w:r>
        <w:rPr>
          <w:noProof/>
        </w:rPr>
        <w:t>14</w:t>
      </w:r>
      <w:r>
        <w:fldChar w:fldCharType="end"/>
      </w:r>
    </w:p>
    <w:p w:rsidR="0002013F" w:rsidRDefault="00195C7A">
      <w:pPr>
        <w:pStyle w:val="indexentry0"/>
      </w:pPr>
      <w:r>
        <w:t xml:space="preserve">   </w:t>
      </w:r>
      <w:hyperlink w:anchor="section_0af6c2e782c644158658887ccf039de9">
        <w:r>
          <w:rPr>
            <w:rStyle w:val="Hyperlink"/>
          </w:rPr>
          <w:t>server</w:t>
        </w:r>
      </w:hyperlink>
      <w:r>
        <w:t xml:space="preserve"> </w:t>
      </w:r>
      <w:r>
        <w:fldChar w:fldCharType="begin"/>
      </w:r>
      <w:r>
        <w:instrText>PAGEREF section_0af6c2e782c644158658887ccf039de9</w:instrText>
      </w:r>
      <w:r>
        <w:fldChar w:fldCharType="separate"/>
      </w:r>
      <w:r>
        <w:rPr>
          <w:noProof/>
        </w:rPr>
        <w:t>14</w:t>
      </w:r>
      <w:r>
        <w:fldChar w:fldCharType="end"/>
      </w:r>
    </w:p>
    <w:p w:rsidR="0002013F" w:rsidRDefault="00195C7A">
      <w:pPr>
        <w:pStyle w:val="indexentry0"/>
      </w:pPr>
      <w:r>
        <w:t>Timers</w:t>
      </w:r>
    </w:p>
    <w:p w:rsidR="0002013F" w:rsidRDefault="00195C7A">
      <w:pPr>
        <w:pStyle w:val="indexentry0"/>
      </w:pPr>
      <w:r>
        <w:t xml:space="preserve">   </w:t>
      </w:r>
      <w:hyperlink w:anchor="section_495ff510509c4d1884354b75807825ca">
        <w:r>
          <w:rPr>
            <w:rStyle w:val="Hyperlink"/>
          </w:rPr>
          <w:t>client</w:t>
        </w:r>
      </w:hyperlink>
      <w:r>
        <w:t xml:space="preserve"> </w:t>
      </w:r>
      <w:r>
        <w:fldChar w:fldCharType="begin"/>
      </w:r>
      <w:r>
        <w:instrText>PAGEREF section_495ff510509c4d1884354b75807825ca</w:instrText>
      </w:r>
      <w:r>
        <w:fldChar w:fldCharType="separate"/>
      </w:r>
      <w:r>
        <w:rPr>
          <w:noProof/>
        </w:rPr>
        <w:t>13</w:t>
      </w:r>
      <w:r>
        <w:fldChar w:fldCharType="end"/>
      </w:r>
    </w:p>
    <w:p w:rsidR="0002013F" w:rsidRDefault="00195C7A">
      <w:pPr>
        <w:pStyle w:val="indexentry0"/>
      </w:pPr>
      <w:r>
        <w:lastRenderedPageBreak/>
        <w:t xml:space="preserve">   </w:t>
      </w:r>
      <w:hyperlink w:anchor="section_d90aaa102e8440c8800ca0752bd23687">
        <w:r>
          <w:rPr>
            <w:rStyle w:val="Hyperlink"/>
          </w:rPr>
          <w:t>server</w:t>
        </w:r>
      </w:hyperlink>
      <w:r>
        <w:t xml:space="preserve"> </w:t>
      </w:r>
      <w:r>
        <w:fldChar w:fldCharType="begin"/>
      </w:r>
      <w:r>
        <w:instrText>PAGEREF section_d90aaa102e8440c8800ca0752bd23687</w:instrText>
      </w:r>
      <w:r>
        <w:fldChar w:fldCharType="separate"/>
      </w:r>
      <w:r>
        <w:rPr>
          <w:noProof/>
        </w:rPr>
        <w:t>14</w:t>
      </w:r>
      <w:r>
        <w:fldChar w:fldCharType="end"/>
      </w:r>
    </w:p>
    <w:p w:rsidR="0002013F" w:rsidRDefault="00195C7A">
      <w:pPr>
        <w:pStyle w:val="indexentry0"/>
      </w:pPr>
      <w:hyperlink w:anchor="section_2b3a8aa13e9543ba96391f6370c92a04">
        <w:r>
          <w:rPr>
            <w:rStyle w:val="Hyperlink"/>
          </w:rPr>
          <w:t>Tracking changes</w:t>
        </w:r>
      </w:hyperlink>
      <w:r>
        <w:t xml:space="preserve"> </w:t>
      </w:r>
      <w:r>
        <w:fldChar w:fldCharType="begin"/>
      </w:r>
      <w:r>
        <w:instrText>PAGEREF section_2b3a8aa13e9543ba96391f6370c92a04</w:instrText>
      </w:r>
      <w:r>
        <w:fldChar w:fldCharType="separate"/>
      </w:r>
      <w:r>
        <w:rPr>
          <w:noProof/>
        </w:rPr>
        <w:t>21</w:t>
      </w:r>
      <w:r>
        <w:fldChar w:fldCharType="end"/>
      </w:r>
    </w:p>
    <w:p w:rsidR="0002013F" w:rsidRDefault="00195C7A">
      <w:pPr>
        <w:pStyle w:val="indexentry0"/>
      </w:pP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02013F" w:rsidRDefault="00195C7A">
      <w:pPr>
        <w:pStyle w:val="indexentry0"/>
      </w:pPr>
      <w:r>
        <w:t>Triggered events - higher-layer</w:t>
      </w:r>
    </w:p>
    <w:p w:rsidR="0002013F" w:rsidRDefault="00195C7A">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02013F" w:rsidRDefault="00195C7A">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section_d6ba2ed8c3274a2e9d43d0dde1c2ff3d</w:instrText>
      </w:r>
      <w:r>
        <w:fldChar w:fldCharType="separate"/>
      </w:r>
      <w:r>
        <w:rPr>
          <w:noProof/>
        </w:rPr>
        <w:t>14</w:t>
      </w:r>
      <w:r>
        <w:fldChar w:fldCharType="end"/>
      </w:r>
    </w:p>
    <w:p w:rsidR="0002013F" w:rsidRDefault="0002013F">
      <w:pPr>
        <w:spacing w:before="0" w:after="0"/>
        <w:rPr>
          <w:sz w:val="16"/>
        </w:rPr>
      </w:pPr>
    </w:p>
    <w:p w:rsidR="0002013F" w:rsidRDefault="00195C7A">
      <w:pPr>
        <w:pStyle w:val="indexheader"/>
      </w:pPr>
      <w:r>
        <w:t>V</w:t>
      </w:r>
    </w:p>
    <w:p w:rsidR="0002013F" w:rsidRDefault="0002013F">
      <w:pPr>
        <w:spacing w:before="0" w:after="0"/>
        <w:rPr>
          <w:sz w:val="16"/>
        </w:rPr>
      </w:pPr>
    </w:p>
    <w:p w:rsidR="0002013F" w:rsidRDefault="00195C7A">
      <w:pPr>
        <w:pStyle w:val="indexentry0"/>
      </w:pP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02013F" w:rsidRDefault="00195C7A">
      <w:pPr>
        <w:pStyle w:val="indexentry0"/>
      </w:pPr>
      <w:hyperlink w:anchor="section_8b3c4c08f7514baba6d6eadf515e21ee">
        <w:r>
          <w:rPr>
            <w:rStyle w:val="Hyperlink"/>
          </w:rPr>
          <w:t>Vendor-extensible fields</w:t>
        </w:r>
      </w:hyperlink>
      <w:r>
        <w:t xml:space="preserve"> </w:t>
      </w:r>
      <w:r>
        <w:fldChar w:fldCharType="begin"/>
      </w:r>
      <w:r>
        <w:instrText>PAGEREF section_8b3c4c08f7514baba6d6eadf515e21ee</w:instrText>
      </w:r>
      <w:r>
        <w:fldChar w:fldCharType="separate"/>
      </w:r>
      <w:r>
        <w:rPr>
          <w:noProof/>
        </w:rPr>
        <w:t>7</w:t>
      </w:r>
      <w:r>
        <w:fldChar w:fldCharType="end"/>
      </w:r>
    </w:p>
    <w:p w:rsidR="0002013F" w:rsidRDefault="00195C7A">
      <w:pPr>
        <w:pStyle w:val="indexentry0"/>
      </w:pPr>
      <w:hyperlink w:anchor="section_9065bc873c1b40deb14ea0edbc8ade82">
        <w:r>
          <w:rPr>
            <w:rStyle w:val="Hyperlink"/>
          </w:rPr>
          <w:t>Versioning</w:t>
        </w:r>
      </w:hyperlink>
      <w:r>
        <w:t xml:space="preserve"> </w:t>
      </w:r>
      <w:r>
        <w:fldChar w:fldCharType="begin"/>
      </w:r>
      <w:r>
        <w:instrText>PAGEREF section_9065bc873c1b40deb14ea0edbc8ade82</w:instrText>
      </w:r>
      <w:r>
        <w:fldChar w:fldCharType="separate"/>
      </w:r>
      <w:r>
        <w:rPr>
          <w:noProof/>
        </w:rPr>
        <w:t>6</w:t>
      </w:r>
      <w:r>
        <w:fldChar w:fldCharType="end"/>
      </w:r>
    </w:p>
    <w:p w:rsidR="0002013F" w:rsidRDefault="0002013F">
      <w:pPr>
        <w:rPr>
          <w:rStyle w:val="InlineCode"/>
        </w:rPr>
      </w:pPr>
      <w:bookmarkStart w:id="118" w:name="EndOfDocument_ST"/>
      <w:bookmarkEnd w:id="118"/>
    </w:p>
    <w:sectPr w:rsidR="0002013F">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3F" w:rsidRDefault="00195C7A">
      <w:r>
        <w:separator/>
      </w:r>
    </w:p>
    <w:p w:rsidR="0002013F" w:rsidRDefault="0002013F"/>
  </w:endnote>
  <w:endnote w:type="continuationSeparator" w:id="0">
    <w:p w:rsidR="0002013F" w:rsidRDefault="00195C7A">
      <w:r>
        <w:continuationSeparator/>
      </w:r>
    </w:p>
    <w:p w:rsidR="0002013F" w:rsidRDefault="00020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3F" w:rsidRDefault="00195C7A">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02013F" w:rsidRDefault="00195C7A">
    <w:pPr>
      <w:pStyle w:val="PageFooter"/>
    </w:pPr>
    <w:r>
      <w:t>[MS-RDPEGT] - v20170915</w:t>
    </w:r>
  </w:p>
  <w:p w:rsidR="0002013F" w:rsidRDefault="00195C7A">
    <w:pPr>
      <w:pStyle w:val="PageFooter"/>
    </w:pPr>
    <w:r>
      <w:t>Remote Desktop Protocol: Geometry Tracking Virtual Channel Protocol Extension</w:t>
    </w:r>
  </w:p>
  <w:p w:rsidR="0002013F" w:rsidRDefault="00195C7A">
    <w:pPr>
      <w:pStyle w:val="PageFooter"/>
    </w:pPr>
    <w:r>
      <w:t>Copyright © 2017 Microsoft Corporation</w:t>
    </w:r>
  </w:p>
  <w:p w:rsidR="0002013F" w:rsidRDefault="00195C7A">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3F" w:rsidRDefault="00195C7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02013F" w:rsidRDefault="00195C7A">
    <w:pPr>
      <w:pStyle w:val="PageFooter"/>
    </w:pPr>
    <w:r>
      <w:t>[MS-RDPEGT] - v20170915</w:t>
    </w:r>
  </w:p>
  <w:p w:rsidR="0002013F" w:rsidRDefault="00195C7A">
    <w:pPr>
      <w:pStyle w:val="PageFooter"/>
    </w:pPr>
    <w:r>
      <w:t>Remote Desktop Protocol: Geometry Tracking Virtual Channel Protocol Extension</w:t>
    </w:r>
  </w:p>
  <w:p w:rsidR="0002013F" w:rsidRDefault="00195C7A">
    <w:pPr>
      <w:pStyle w:val="PageFooter"/>
    </w:pPr>
    <w:r>
      <w:t>Copyright © 2017 Microsoft Corporation</w:t>
    </w:r>
  </w:p>
  <w:p w:rsidR="0002013F" w:rsidRDefault="00195C7A">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3F" w:rsidRDefault="00195C7A">
      <w:r>
        <w:separator/>
      </w:r>
    </w:p>
    <w:p w:rsidR="0002013F" w:rsidRDefault="0002013F"/>
  </w:footnote>
  <w:footnote w:type="continuationSeparator" w:id="0">
    <w:p w:rsidR="0002013F" w:rsidRDefault="00195C7A">
      <w:r>
        <w:continuationSeparator/>
      </w:r>
    </w:p>
    <w:p w:rsidR="0002013F" w:rsidRDefault="000201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5D8A2"/>
    <w:multiLevelType w:val="hybridMultilevel"/>
    <w:tmpl w:val="F80267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EDB8CB3"/>
    <w:multiLevelType w:val="hybridMultilevel"/>
    <w:tmpl w:val="BFADCB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A8B2C35"/>
    <w:multiLevelType w:val="hybridMultilevel"/>
    <w:tmpl w:val="F9D88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086E3A6"/>
    <w:multiLevelType w:val="hybridMultilevel"/>
    <w:tmpl w:val="A01A4E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985C24"/>
    <w:multiLevelType w:val="hybridMultilevel"/>
    <w:tmpl w:val="E06F1D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5F55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480A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E4775"/>
    <w:multiLevelType w:val="hybridMultilevel"/>
    <w:tmpl w:val="5A5054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FE5AAB"/>
    <w:multiLevelType w:val="hybridMultilevel"/>
    <w:tmpl w:val="16AA3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2974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0"/>
  </w:num>
  <w:num w:numId="3">
    <w:abstractNumId w:val="15"/>
  </w:num>
  <w:num w:numId="4">
    <w:abstractNumId w:val="47"/>
  </w:num>
  <w:num w:numId="5">
    <w:abstractNumId w:val="21"/>
  </w:num>
  <w:num w:numId="6">
    <w:abstractNumId w:val="17"/>
  </w:num>
  <w:num w:numId="7">
    <w:abstractNumId w:val="44"/>
  </w:num>
  <w:num w:numId="8">
    <w:abstractNumId w:val="16"/>
  </w:num>
  <w:num w:numId="9">
    <w:abstractNumId w:val="6"/>
  </w:num>
  <w:num w:numId="10">
    <w:abstractNumId w:val="33"/>
  </w:num>
  <w:num w:numId="11">
    <w:abstractNumId w:val="23"/>
  </w:num>
  <w:num w:numId="12">
    <w:abstractNumId w:val="13"/>
  </w:num>
  <w:num w:numId="13">
    <w:abstractNumId w:val="45"/>
  </w:num>
  <w:num w:numId="14">
    <w:abstractNumId w:val="4"/>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7"/>
  </w:num>
  <w:num w:numId="27">
    <w:abstractNumId w:val="29"/>
  </w:num>
  <w:num w:numId="28">
    <w:abstractNumId w:val="27"/>
  </w:num>
  <w:num w:numId="29">
    <w:abstractNumId w:val="9"/>
  </w:num>
  <w:num w:numId="30">
    <w:abstractNumId w:val="10"/>
  </w:num>
  <w:num w:numId="31">
    <w:abstractNumId w:val="19"/>
  </w:num>
  <w:num w:numId="32">
    <w:abstractNumId w:val="32"/>
  </w:num>
  <w:num w:numId="33">
    <w:abstractNumId w:val="12"/>
  </w:num>
  <w:num w:numId="34">
    <w:abstractNumId w:val="41"/>
  </w:num>
  <w:num w:numId="35">
    <w:abstractNumId w:val="35"/>
  </w:num>
  <w:num w:numId="36">
    <w:abstractNumId w:val="39"/>
  </w:num>
  <w:num w:numId="37">
    <w:abstractNumId w:val="14"/>
  </w:num>
  <w:num w:numId="38">
    <w:abstractNumId w:val="18"/>
  </w:num>
  <w:num w:numId="39">
    <w:abstractNumId w:val="34"/>
  </w:num>
  <w:num w:numId="40">
    <w:abstractNumId w:val="30"/>
  </w:num>
  <w:num w:numId="41">
    <w:abstractNumId w:val="28"/>
  </w:num>
  <w:num w:numId="42">
    <w:abstractNumId w:val="36"/>
  </w:num>
  <w:num w:numId="43">
    <w:abstractNumId w:val="42"/>
  </w:num>
  <w:num w:numId="44">
    <w:abstractNumId w:val="46"/>
  </w:num>
  <w:num w:numId="45">
    <w:abstractNumId w:val="40"/>
  </w:num>
  <w:num w:numId="46">
    <w:abstractNumId w:val="11"/>
  </w:num>
  <w:num w:numId="47">
    <w:abstractNumId w:val="26"/>
  </w:num>
  <w:num w:numId="48">
    <w:abstractNumId w:val="2"/>
  </w:num>
  <w:num w:numId="49">
    <w:abstractNumId w:val="0"/>
  </w:num>
  <w:num w:numId="50">
    <w:abstractNumId w:val="3"/>
  </w:num>
  <w:num w:numId="51">
    <w:abstractNumId w:val="5"/>
  </w:num>
  <w:num w:numId="52">
    <w:abstractNumId w:val="25"/>
  </w:num>
  <w:num w:numId="53">
    <w:abstractNumId w:val="1"/>
  </w:num>
  <w:num w:numId="54">
    <w:abstractNumId w:val="22"/>
  </w:num>
  <w:num w:numId="55">
    <w:abstractNumId w:val="31"/>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013F"/>
    <w:rsid w:val="0002013F"/>
    <w:rsid w:val="0019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5bMS-DTYP%5d.pdf" TargetMode="External"/><Relationship Id="rId34" Type="http://schemas.openxmlformats.org/officeDocument/2006/relationships/image" Target="media/image2.bin"/><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4735" TargetMode="External"/><Relationship Id="rId33" Type="http://schemas.openxmlformats.org/officeDocument/2006/relationships/image" Target="media/image1.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5bMS-RDPEDYC%5d.pdf" TargetMode="External"/><Relationship Id="rId20" Type="http://schemas.openxmlformats.org/officeDocument/2006/relationships/hyperlink" Target="mailto:dochelp@microsoft.com" TargetMode="External"/><Relationship Id="rId29" Type="http://schemas.openxmlformats.org/officeDocument/2006/relationships/hyperlink" Target="%5bMS-ERREF%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hyperlink" Target="https://go.microsoft.com/fwlink/?LinkId=94735"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BCGR%5d.pdf" TargetMode="External"/><Relationship Id="rId28" Type="http://schemas.openxmlformats.org/officeDocument/2006/relationships/hyperlink" Target="%5bMS-RDPBCGR%5d.pdf" TargetMode="External"/><Relationship Id="rId36" Type="http://schemas.openxmlformats.org/officeDocument/2006/relationships/hyperlink" Targe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RREF%5d.pdf" TargetMode="External"/><Relationship Id="rId27" Type="http://schemas.openxmlformats.org/officeDocument/2006/relationships/hyperlink" Target="%5bMS-RDPEDYC%5d.pdf" TargetMode="External"/><Relationship Id="rId30" Type="http://schemas.openxmlformats.org/officeDocument/2006/relationships/hyperlink" Target="%5bMS-RDPEDYC%5d.pdf" TargetMode="External"/><Relationship Id="rId35" Type="http://schemas.openxmlformats.org/officeDocument/2006/relationships/hyperlink" Target="%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B0366A-A3D5-46EF-87DB-2AF5665C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7194</Words>
  <Characters>41012</Characters>
  <Application>Microsoft Office Word</Application>
  <DocSecurity>0</DocSecurity>
  <Lines>341</Lines>
  <Paragraphs>96</Paragraphs>
  <ScaleCrop>false</ScaleCrop>
  <Company/>
  <LinksUpToDate>false</LinksUpToDate>
  <CharactersWithSpaces>48110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2017-09-06T07:27:00Z</dcterms:created>
  <dcterms:modified xsi:type="dcterms:W3CDTF">2017-09-06T07:27:00Z</dcterms:modified>
</cp:coreProperties>
</file>