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A1" w:rsidRDefault="00B04276">
      <w:bookmarkStart w:id="0" w:name="_GoBack"/>
      <w:bookmarkEnd w:id="0"/>
      <w:r>
        <w:rPr>
          <w:b/>
          <w:sz w:val="28"/>
        </w:rPr>
        <w:t xml:space="preserve">[MS-RDPEDYC]: </w:t>
      </w:r>
    </w:p>
    <w:p w:rsidR="00C155A1" w:rsidRDefault="00B04276">
      <w:r>
        <w:rPr>
          <w:b/>
          <w:sz w:val="28"/>
        </w:rPr>
        <w:t>Remote Desktop Protocol: Dynamic Channel Virtual Channel Extension</w:t>
      </w:r>
    </w:p>
    <w:p w:rsidR="00C155A1" w:rsidRDefault="00C155A1">
      <w:pPr>
        <w:pStyle w:val="CoverHR"/>
      </w:pPr>
    </w:p>
    <w:p w:rsidR="00B346DF" w:rsidRPr="00893F99" w:rsidRDefault="00B04276" w:rsidP="00B346DF">
      <w:pPr>
        <w:pStyle w:val="MSDNH2"/>
        <w:spacing w:line="288" w:lineRule="auto"/>
        <w:textAlignment w:val="top"/>
      </w:pPr>
      <w:r>
        <w:t>Intellectual Property Rights Notice for Open Specifications Documentation</w:t>
      </w:r>
    </w:p>
    <w:p w:rsidR="00B346DF" w:rsidRDefault="00B04276"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04276"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04276"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B04276"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04276"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04276"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04276"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042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042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155A1" w:rsidRDefault="00B042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155A1" w:rsidRDefault="00B042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Date</w:t>
            </w:r>
          </w:p>
        </w:tc>
        <w:tc>
          <w:tcPr>
            <w:tcW w:w="0" w:type="auto"/>
          </w:tcPr>
          <w:p w:rsidR="00C155A1" w:rsidRDefault="00B04276">
            <w:pPr>
              <w:pStyle w:val="TableHeaderText"/>
            </w:pPr>
            <w:r>
              <w:t>Revision History</w:t>
            </w:r>
          </w:p>
        </w:tc>
        <w:tc>
          <w:tcPr>
            <w:tcW w:w="0" w:type="auto"/>
          </w:tcPr>
          <w:p w:rsidR="00C155A1" w:rsidRDefault="00B04276">
            <w:pPr>
              <w:pStyle w:val="TableHeaderText"/>
            </w:pPr>
            <w:r>
              <w:t>Revision Class</w:t>
            </w:r>
          </w:p>
        </w:tc>
        <w:tc>
          <w:tcPr>
            <w:tcW w:w="0" w:type="auto"/>
          </w:tcPr>
          <w:p w:rsidR="00C155A1" w:rsidRDefault="00B04276">
            <w:pPr>
              <w:pStyle w:val="TableHeaderText"/>
            </w:pPr>
            <w:r>
              <w:t>Comments</w:t>
            </w:r>
          </w:p>
        </w:tc>
      </w:tr>
      <w:tr w:rsidR="00C155A1" w:rsidTr="00C155A1">
        <w:tc>
          <w:tcPr>
            <w:tcW w:w="0" w:type="auto"/>
            <w:vAlign w:val="center"/>
          </w:tcPr>
          <w:p w:rsidR="00C155A1" w:rsidRDefault="00B04276">
            <w:pPr>
              <w:pStyle w:val="TableBodyText"/>
            </w:pPr>
            <w:r>
              <w:t>2/22/2007</w:t>
            </w:r>
          </w:p>
        </w:tc>
        <w:tc>
          <w:tcPr>
            <w:tcW w:w="0" w:type="auto"/>
            <w:vAlign w:val="center"/>
          </w:tcPr>
          <w:p w:rsidR="00C155A1" w:rsidRDefault="00B04276">
            <w:pPr>
              <w:pStyle w:val="TableBodyText"/>
            </w:pPr>
            <w:r>
              <w:t>0.01</w:t>
            </w:r>
          </w:p>
        </w:tc>
        <w:tc>
          <w:tcPr>
            <w:tcW w:w="0" w:type="auto"/>
            <w:vAlign w:val="center"/>
          </w:tcPr>
          <w:p w:rsidR="00C155A1" w:rsidRDefault="00B04276">
            <w:pPr>
              <w:pStyle w:val="TableBodyText"/>
            </w:pPr>
            <w:r>
              <w:t>New</w:t>
            </w:r>
          </w:p>
        </w:tc>
        <w:tc>
          <w:tcPr>
            <w:tcW w:w="0" w:type="auto"/>
            <w:vAlign w:val="center"/>
          </w:tcPr>
          <w:p w:rsidR="00C155A1" w:rsidRDefault="00B04276">
            <w:pPr>
              <w:pStyle w:val="TableBodyText"/>
            </w:pPr>
            <w:r>
              <w:t>Version 0.01 release</w:t>
            </w:r>
          </w:p>
        </w:tc>
      </w:tr>
      <w:tr w:rsidR="00C155A1" w:rsidTr="00C155A1">
        <w:tc>
          <w:tcPr>
            <w:tcW w:w="0" w:type="auto"/>
            <w:vAlign w:val="center"/>
          </w:tcPr>
          <w:p w:rsidR="00C155A1" w:rsidRDefault="00B04276">
            <w:pPr>
              <w:pStyle w:val="TableBodyText"/>
            </w:pPr>
            <w:r>
              <w:t>6/1/2007</w:t>
            </w:r>
          </w:p>
        </w:tc>
        <w:tc>
          <w:tcPr>
            <w:tcW w:w="0" w:type="auto"/>
            <w:vAlign w:val="center"/>
          </w:tcPr>
          <w:p w:rsidR="00C155A1" w:rsidRDefault="00B04276">
            <w:pPr>
              <w:pStyle w:val="TableBodyText"/>
            </w:pPr>
            <w:r>
              <w:t>1.0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7/3/2007</w:t>
            </w:r>
          </w:p>
        </w:tc>
        <w:tc>
          <w:tcPr>
            <w:tcW w:w="0" w:type="auto"/>
            <w:vAlign w:val="center"/>
          </w:tcPr>
          <w:p w:rsidR="00C155A1" w:rsidRDefault="00B04276">
            <w:pPr>
              <w:pStyle w:val="TableBodyText"/>
            </w:pPr>
            <w:r>
              <w:t>1.0.1</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Editorial fixes only.</w:t>
            </w:r>
          </w:p>
        </w:tc>
      </w:tr>
      <w:tr w:rsidR="00C155A1" w:rsidTr="00C155A1">
        <w:tc>
          <w:tcPr>
            <w:tcW w:w="0" w:type="auto"/>
            <w:vAlign w:val="center"/>
          </w:tcPr>
          <w:p w:rsidR="00C155A1" w:rsidRDefault="00B04276">
            <w:pPr>
              <w:pStyle w:val="TableBodyText"/>
            </w:pPr>
            <w:r>
              <w:t>7/20/2007</w:t>
            </w:r>
          </w:p>
        </w:tc>
        <w:tc>
          <w:tcPr>
            <w:tcW w:w="0" w:type="auto"/>
            <w:vAlign w:val="center"/>
          </w:tcPr>
          <w:p w:rsidR="00C155A1" w:rsidRDefault="00B04276">
            <w:pPr>
              <w:pStyle w:val="TableBodyText"/>
            </w:pPr>
            <w:r>
              <w:t>1.0.2</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8/10/2007</w:t>
            </w:r>
          </w:p>
        </w:tc>
        <w:tc>
          <w:tcPr>
            <w:tcW w:w="0" w:type="auto"/>
            <w:vAlign w:val="center"/>
          </w:tcPr>
          <w:p w:rsidR="00C155A1" w:rsidRDefault="00B04276">
            <w:pPr>
              <w:pStyle w:val="TableBodyText"/>
            </w:pPr>
            <w:r>
              <w:t>1.0.3</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9/28/2007</w:t>
            </w:r>
          </w:p>
        </w:tc>
        <w:tc>
          <w:tcPr>
            <w:tcW w:w="0" w:type="auto"/>
            <w:vAlign w:val="center"/>
          </w:tcPr>
          <w:p w:rsidR="00C155A1" w:rsidRDefault="00B04276">
            <w:pPr>
              <w:pStyle w:val="TableBodyText"/>
            </w:pPr>
            <w:r>
              <w:t>1.0.4</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w:t>
            </w:r>
            <w:r>
              <w:t>e technical content.</w:t>
            </w:r>
          </w:p>
        </w:tc>
      </w:tr>
      <w:tr w:rsidR="00C155A1" w:rsidTr="00C155A1">
        <w:tc>
          <w:tcPr>
            <w:tcW w:w="0" w:type="auto"/>
            <w:vAlign w:val="center"/>
          </w:tcPr>
          <w:p w:rsidR="00C155A1" w:rsidRDefault="00B04276">
            <w:pPr>
              <w:pStyle w:val="TableBodyText"/>
            </w:pPr>
            <w:r>
              <w:t>10/23/2007</w:t>
            </w:r>
          </w:p>
        </w:tc>
        <w:tc>
          <w:tcPr>
            <w:tcW w:w="0" w:type="auto"/>
            <w:vAlign w:val="center"/>
          </w:tcPr>
          <w:p w:rsidR="00C155A1" w:rsidRDefault="00B04276">
            <w:pPr>
              <w:pStyle w:val="TableBodyText"/>
            </w:pPr>
            <w:r>
              <w:t>1.0.5</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Revised a figure; revised size of cmd field in several packets.</w:t>
            </w:r>
          </w:p>
        </w:tc>
      </w:tr>
      <w:tr w:rsidR="00C155A1" w:rsidTr="00C155A1">
        <w:tc>
          <w:tcPr>
            <w:tcW w:w="0" w:type="auto"/>
            <w:vAlign w:val="center"/>
          </w:tcPr>
          <w:p w:rsidR="00C155A1" w:rsidRDefault="00B04276">
            <w:pPr>
              <w:pStyle w:val="TableBodyText"/>
            </w:pPr>
            <w:r>
              <w:t>11/30/2007</w:t>
            </w:r>
          </w:p>
        </w:tc>
        <w:tc>
          <w:tcPr>
            <w:tcW w:w="0" w:type="auto"/>
            <w:vAlign w:val="center"/>
          </w:tcPr>
          <w:p w:rsidR="00C155A1" w:rsidRDefault="00B04276">
            <w:pPr>
              <w:pStyle w:val="TableBodyText"/>
            </w:pPr>
            <w:r>
              <w:t>1.1</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Clarified the meaning of the technical content.</w:t>
            </w:r>
          </w:p>
        </w:tc>
      </w:tr>
      <w:tr w:rsidR="00C155A1" w:rsidTr="00C155A1">
        <w:tc>
          <w:tcPr>
            <w:tcW w:w="0" w:type="auto"/>
            <w:vAlign w:val="center"/>
          </w:tcPr>
          <w:p w:rsidR="00C155A1" w:rsidRDefault="00B04276">
            <w:pPr>
              <w:pStyle w:val="TableBodyText"/>
            </w:pPr>
            <w:r>
              <w:t>1/25/2008</w:t>
            </w:r>
          </w:p>
        </w:tc>
        <w:tc>
          <w:tcPr>
            <w:tcW w:w="0" w:type="auto"/>
            <w:vAlign w:val="center"/>
          </w:tcPr>
          <w:p w:rsidR="00C155A1" w:rsidRDefault="00B04276">
            <w:pPr>
              <w:pStyle w:val="TableBodyText"/>
            </w:pPr>
            <w:r>
              <w:t>1.1.1</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3/14/2008</w:t>
            </w:r>
          </w:p>
        </w:tc>
        <w:tc>
          <w:tcPr>
            <w:tcW w:w="0" w:type="auto"/>
            <w:vAlign w:val="center"/>
          </w:tcPr>
          <w:p w:rsidR="00C155A1" w:rsidRDefault="00B04276">
            <w:pPr>
              <w:pStyle w:val="TableBodyText"/>
            </w:pPr>
            <w:r>
              <w:t>1.1.2</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5/16/2008</w:t>
            </w:r>
          </w:p>
        </w:tc>
        <w:tc>
          <w:tcPr>
            <w:tcW w:w="0" w:type="auto"/>
            <w:vAlign w:val="center"/>
          </w:tcPr>
          <w:p w:rsidR="00C155A1" w:rsidRDefault="00B04276">
            <w:pPr>
              <w:pStyle w:val="TableBodyText"/>
            </w:pPr>
            <w:r>
              <w:t>1.1.3</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6/20/2008</w:t>
            </w:r>
          </w:p>
        </w:tc>
        <w:tc>
          <w:tcPr>
            <w:tcW w:w="0" w:type="auto"/>
            <w:vAlign w:val="center"/>
          </w:tcPr>
          <w:p w:rsidR="00C155A1" w:rsidRDefault="00B04276">
            <w:pPr>
              <w:pStyle w:val="TableBodyText"/>
            </w:pPr>
            <w:r>
              <w:t>1.2</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Clarified the meaning of the technical content.</w:t>
            </w:r>
          </w:p>
        </w:tc>
      </w:tr>
      <w:tr w:rsidR="00C155A1" w:rsidTr="00C155A1">
        <w:tc>
          <w:tcPr>
            <w:tcW w:w="0" w:type="auto"/>
            <w:vAlign w:val="center"/>
          </w:tcPr>
          <w:p w:rsidR="00C155A1" w:rsidRDefault="00B04276">
            <w:pPr>
              <w:pStyle w:val="TableBodyText"/>
            </w:pPr>
            <w:r>
              <w:t>7/25/2008</w:t>
            </w:r>
          </w:p>
        </w:tc>
        <w:tc>
          <w:tcPr>
            <w:tcW w:w="0" w:type="auto"/>
            <w:vAlign w:val="center"/>
          </w:tcPr>
          <w:p w:rsidR="00C155A1" w:rsidRDefault="00B04276">
            <w:pPr>
              <w:pStyle w:val="TableBodyText"/>
            </w:pPr>
            <w:r>
              <w:t>1.2.1</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8/29/2008</w:t>
            </w:r>
          </w:p>
        </w:tc>
        <w:tc>
          <w:tcPr>
            <w:tcW w:w="0" w:type="auto"/>
            <w:vAlign w:val="center"/>
          </w:tcPr>
          <w:p w:rsidR="00C155A1" w:rsidRDefault="00B04276">
            <w:pPr>
              <w:pStyle w:val="TableBodyText"/>
            </w:pPr>
            <w:r>
              <w:t>1.2.2</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10/24/2008</w:t>
            </w:r>
          </w:p>
        </w:tc>
        <w:tc>
          <w:tcPr>
            <w:tcW w:w="0" w:type="auto"/>
            <w:vAlign w:val="center"/>
          </w:tcPr>
          <w:p w:rsidR="00C155A1" w:rsidRDefault="00B04276">
            <w:pPr>
              <w:pStyle w:val="TableBodyText"/>
            </w:pPr>
            <w:r>
              <w:t>1.2.3</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12/5/2008</w:t>
            </w:r>
          </w:p>
        </w:tc>
        <w:tc>
          <w:tcPr>
            <w:tcW w:w="0" w:type="auto"/>
            <w:vAlign w:val="center"/>
          </w:tcPr>
          <w:p w:rsidR="00C155A1" w:rsidRDefault="00B04276">
            <w:pPr>
              <w:pStyle w:val="TableBodyText"/>
            </w:pPr>
            <w:r>
              <w:t>2.0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1/16/2009</w:t>
            </w:r>
          </w:p>
        </w:tc>
        <w:tc>
          <w:tcPr>
            <w:tcW w:w="0" w:type="auto"/>
            <w:vAlign w:val="center"/>
          </w:tcPr>
          <w:p w:rsidR="00C155A1" w:rsidRDefault="00B04276">
            <w:pPr>
              <w:pStyle w:val="TableBodyText"/>
            </w:pPr>
            <w:r>
              <w:t>2.1</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Clarified the meaning of the technical content.</w:t>
            </w:r>
          </w:p>
        </w:tc>
      </w:tr>
      <w:tr w:rsidR="00C155A1" w:rsidTr="00C155A1">
        <w:tc>
          <w:tcPr>
            <w:tcW w:w="0" w:type="auto"/>
            <w:vAlign w:val="center"/>
          </w:tcPr>
          <w:p w:rsidR="00C155A1" w:rsidRDefault="00B04276">
            <w:pPr>
              <w:pStyle w:val="TableBodyText"/>
            </w:pPr>
            <w:r>
              <w:t>2/27/2009</w:t>
            </w:r>
          </w:p>
        </w:tc>
        <w:tc>
          <w:tcPr>
            <w:tcW w:w="0" w:type="auto"/>
            <w:vAlign w:val="center"/>
          </w:tcPr>
          <w:p w:rsidR="00C155A1" w:rsidRDefault="00B04276">
            <w:pPr>
              <w:pStyle w:val="TableBodyText"/>
            </w:pPr>
            <w:r>
              <w:t>2.1.1</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4/10/2009</w:t>
            </w:r>
          </w:p>
        </w:tc>
        <w:tc>
          <w:tcPr>
            <w:tcW w:w="0" w:type="auto"/>
            <w:vAlign w:val="center"/>
          </w:tcPr>
          <w:p w:rsidR="00C155A1" w:rsidRDefault="00B04276">
            <w:pPr>
              <w:pStyle w:val="TableBodyText"/>
            </w:pPr>
            <w:r>
              <w:t>2.1.2</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5/22/2009</w:t>
            </w:r>
          </w:p>
        </w:tc>
        <w:tc>
          <w:tcPr>
            <w:tcW w:w="0" w:type="auto"/>
            <w:vAlign w:val="center"/>
          </w:tcPr>
          <w:p w:rsidR="00C155A1" w:rsidRDefault="00B04276">
            <w:pPr>
              <w:pStyle w:val="TableBodyText"/>
            </w:pPr>
            <w:r>
              <w:t>3.0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7/2/2009</w:t>
            </w:r>
          </w:p>
        </w:tc>
        <w:tc>
          <w:tcPr>
            <w:tcW w:w="0" w:type="auto"/>
            <w:vAlign w:val="center"/>
          </w:tcPr>
          <w:p w:rsidR="00C155A1" w:rsidRDefault="00B04276">
            <w:pPr>
              <w:pStyle w:val="TableBodyText"/>
            </w:pPr>
            <w:r>
              <w:t>3.0.1</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w:t>
            </w:r>
            <w:r>
              <w:t>rmatting in the technical content.</w:t>
            </w:r>
          </w:p>
        </w:tc>
      </w:tr>
      <w:tr w:rsidR="00C155A1" w:rsidTr="00C155A1">
        <w:tc>
          <w:tcPr>
            <w:tcW w:w="0" w:type="auto"/>
            <w:vAlign w:val="center"/>
          </w:tcPr>
          <w:p w:rsidR="00C155A1" w:rsidRDefault="00B04276">
            <w:pPr>
              <w:pStyle w:val="TableBodyText"/>
            </w:pPr>
            <w:r>
              <w:t>8/14/2009</w:t>
            </w:r>
          </w:p>
        </w:tc>
        <w:tc>
          <w:tcPr>
            <w:tcW w:w="0" w:type="auto"/>
            <w:vAlign w:val="center"/>
          </w:tcPr>
          <w:p w:rsidR="00C155A1" w:rsidRDefault="00B04276">
            <w:pPr>
              <w:pStyle w:val="TableBodyText"/>
            </w:pPr>
            <w:r>
              <w:t>3.0.2</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9/25/2009</w:t>
            </w:r>
          </w:p>
        </w:tc>
        <w:tc>
          <w:tcPr>
            <w:tcW w:w="0" w:type="auto"/>
            <w:vAlign w:val="center"/>
          </w:tcPr>
          <w:p w:rsidR="00C155A1" w:rsidRDefault="00B04276">
            <w:pPr>
              <w:pStyle w:val="TableBodyText"/>
            </w:pPr>
            <w:r>
              <w:t>3.0.3</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11/6/2009</w:t>
            </w:r>
          </w:p>
        </w:tc>
        <w:tc>
          <w:tcPr>
            <w:tcW w:w="0" w:type="auto"/>
            <w:vAlign w:val="center"/>
          </w:tcPr>
          <w:p w:rsidR="00C155A1" w:rsidRDefault="00B04276">
            <w:pPr>
              <w:pStyle w:val="TableBodyText"/>
            </w:pPr>
            <w:r>
              <w:t>3.0.4</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12/18/2009</w:t>
            </w:r>
          </w:p>
        </w:tc>
        <w:tc>
          <w:tcPr>
            <w:tcW w:w="0" w:type="auto"/>
            <w:vAlign w:val="center"/>
          </w:tcPr>
          <w:p w:rsidR="00C155A1" w:rsidRDefault="00B04276">
            <w:pPr>
              <w:pStyle w:val="TableBodyText"/>
            </w:pPr>
            <w:r>
              <w:t>4.0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1/29/2010</w:t>
            </w:r>
          </w:p>
        </w:tc>
        <w:tc>
          <w:tcPr>
            <w:tcW w:w="0" w:type="auto"/>
            <w:vAlign w:val="center"/>
          </w:tcPr>
          <w:p w:rsidR="00C155A1" w:rsidRDefault="00B04276">
            <w:pPr>
              <w:pStyle w:val="TableBodyText"/>
            </w:pPr>
            <w:r>
              <w:t>5.0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3/12/2010</w:t>
            </w:r>
          </w:p>
        </w:tc>
        <w:tc>
          <w:tcPr>
            <w:tcW w:w="0" w:type="auto"/>
            <w:vAlign w:val="center"/>
          </w:tcPr>
          <w:p w:rsidR="00C155A1" w:rsidRDefault="00B04276">
            <w:pPr>
              <w:pStyle w:val="TableBodyText"/>
            </w:pPr>
            <w:r>
              <w:t>6.0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4/23/2010</w:t>
            </w:r>
          </w:p>
        </w:tc>
        <w:tc>
          <w:tcPr>
            <w:tcW w:w="0" w:type="auto"/>
            <w:vAlign w:val="center"/>
          </w:tcPr>
          <w:p w:rsidR="00C155A1" w:rsidRDefault="00B04276">
            <w:pPr>
              <w:pStyle w:val="TableBodyText"/>
            </w:pPr>
            <w:r>
              <w:t>6.0.1</w:t>
            </w:r>
          </w:p>
        </w:tc>
        <w:tc>
          <w:tcPr>
            <w:tcW w:w="0" w:type="auto"/>
            <w:vAlign w:val="center"/>
          </w:tcPr>
          <w:p w:rsidR="00C155A1" w:rsidRDefault="00B04276">
            <w:pPr>
              <w:pStyle w:val="TableBodyText"/>
            </w:pPr>
            <w:r>
              <w:t>Editorial</w:t>
            </w:r>
          </w:p>
        </w:tc>
        <w:tc>
          <w:tcPr>
            <w:tcW w:w="0" w:type="auto"/>
            <w:vAlign w:val="center"/>
          </w:tcPr>
          <w:p w:rsidR="00C155A1" w:rsidRDefault="00B04276">
            <w:pPr>
              <w:pStyle w:val="TableBodyText"/>
            </w:pPr>
            <w:r>
              <w:t>Changed language and formatting in the technical content.</w:t>
            </w:r>
          </w:p>
        </w:tc>
      </w:tr>
      <w:tr w:rsidR="00C155A1" w:rsidTr="00C155A1">
        <w:tc>
          <w:tcPr>
            <w:tcW w:w="0" w:type="auto"/>
            <w:vAlign w:val="center"/>
          </w:tcPr>
          <w:p w:rsidR="00C155A1" w:rsidRDefault="00B04276">
            <w:pPr>
              <w:pStyle w:val="TableBodyText"/>
            </w:pPr>
            <w:r>
              <w:t>6/4/2010</w:t>
            </w:r>
          </w:p>
        </w:tc>
        <w:tc>
          <w:tcPr>
            <w:tcW w:w="0" w:type="auto"/>
            <w:vAlign w:val="center"/>
          </w:tcPr>
          <w:p w:rsidR="00C155A1" w:rsidRDefault="00B04276">
            <w:pPr>
              <w:pStyle w:val="TableBodyText"/>
            </w:pPr>
            <w:r>
              <w:t>7.0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7/16/2010</w:t>
            </w:r>
          </w:p>
        </w:tc>
        <w:tc>
          <w:tcPr>
            <w:tcW w:w="0" w:type="auto"/>
            <w:vAlign w:val="center"/>
          </w:tcPr>
          <w:p w:rsidR="00C155A1" w:rsidRDefault="00B04276">
            <w:pPr>
              <w:pStyle w:val="TableBodyText"/>
            </w:pPr>
            <w:r>
              <w:t>7.0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lastRenderedPageBreak/>
              <w:t>8/27/2010</w:t>
            </w:r>
          </w:p>
        </w:tc>
        <w:tc>
          <w:tcPr>
            <w:tcW w:w="0" w:type="auto"/>
            <w:vAlign w:val="center"/>
          </w:tcPr>
          <w:p w:rsidR="00C155A1" w:rsidRDefault="00B04276">
            <w:pPr>
              <w:pStyle w:val="TableBodyText"/>
            </w:pPr>
            <w:r>
              <w:t>7</w:t>
            </w:r>
            <w:r>
              <w:t>.0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10/8/2010</w:t>
            </w:r>
          </w:p>
        </w:tc>
        <w:tc>
          <w:tcPr>
            <w:tcW w:w="0" w:type="auto"/>
            <w:vAlign w:val="center"/>
          </w:tcPr>
          <w:p w:rsidR="00C155A1" w:rsidRDefault="00B04276">
            <w:pPr>
              <w:pStyle w:val="TableBodyText"/>
            </w:pPr>
            <w:r>
              <w:t>7.0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11/19/2010</w:t>
            </w:r>
          </w:p>
        </w:tc>
        <w:tc>
          <w:tcPr>
            <w:tcW w:w="0" w:type="auto"/>
            <w:vAlign w:val="center"/>
          </w:tcPr>
          <w:p w:rsidR="00C155A1" w:rsidRDefault="00B04276">
            <w:pPr>
              <w:pStyle w:val="TableBodyText"/>
            </w:pPr>
            <w:r>
              <w:t>7.0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1/7/2011</w:t>
            </w:r>
          </w:p>
        </w:tc>
        <w:tc>
          <w:tcPr>
            <w:tcW w:w="0" w:type="auto"/>
            <w:vAlign w:val="center"/>
          </w:tcPr>
          <w:p w:rsidR="00C155A1" w:rsidRDefault="00B04276">
            <w:pPr>
              <w:pStyle w:val="TableBodyText"/>
            </w:pPr>
            <w:r>
              <w:t>7.0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2/11/2011</w:t>
            </w:r>
          </w:p>
        </w:tc>
        <w:tc>
          <w:tcPr>
            <w:tcW w:w="0" w:type="auto"/>
            <w:vAlign w:val="center"/>
          </w:tcPr>
          <w:p w:rsidR="00C155A1" w:rsidRDefault="00B04276">
            <w:pPr>
              <w:pStyle w:val="TableBodyText"/>
            </w:pPr>
            <w:r>
              <w:t>8.0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3/25/2011</w:t>
            </w:r>
          </w:p>
        </w:tc>
        <w:tc>
          <w:tcPr>
            <w:tcW w:w="0" w:type="auto"/>
            <w:vAlign w:val="center"/>
          </w:tcPr>
          <w:p w:rsidR="00C155A1" w:rsidRDefault="00B04276">
            <w:pPr>
              <w:pStyle w:val="TableBodyText"/>
            </w:pPr>
            <w:r>
              <w:t>9.0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5/6/2011</w:t>
            </w:r>
          </w:p>
        </w:tc>
        <w:tc>
          <w:tcPr>
            <w:tcW w:w="0" w:type="auto"/>
            <w:vAlign w:val="center"/>
          </w:tcPr>
          <w:p w:rsidR="00C155A1" w:rsidRDefault="00B04276">
            <w:pPr>
              <w:pStyle w:val="TableBodyText"/>
            </w:pPr>
            <w:r>
              <w:t>9.0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6/17/2011</w:t>
            </w:r>
          </w:p>
        </w:tc>
        <w:tc>
          <w:tcPr>
            <w:tcW w:w="0" w:type="auto"/>
            <w:vAlign w:val="center"/>
          </w:tcPr>
          <w:p w:rsidR="00C155A1" w:rsidRDefault="00B04276">
            <w:pPr>
              <w:pStyle w:val="TableBodyText"/>
            </w:pPr>
            <w:r>
              <w:t>9.1</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Clarified the meaning of the technical content.</w:t>
            </w:r>
          </w:p>
        </w:tc>
      </w:tr>
      <w:tr w:rsidR="00C155A1" w:rsidTr="00C155A1">
        <w:tc>
          <w:tcPr>
            <w:tcW w:w="0" w:type="auto"/>
            <w:vAlign w:val="center"/>
          </w:tcPr>
          <w:p w:rsidR="00C155A1" w:rsidRDefault="00B04276">
            <w:pPr>
              <w:pStyle w:val="TableBodyText"/>
            </w:pPr>
            <w:r>
              <w:t>9/23/2011</w:t>
            </w:r>
          </w:p>
        </w:tc>
        <w:tc>
          <w:tcPr>
            <w:tcW w:w="0" w:type="auto"/>
            <w:vAlign w:val="center"/>
          </w:tcPr>
          <w:p w:rsidR="00C155A1" w:rsidRDefault="00B04276">
            <w:pPr>
              <w:pStyle w:val="TableBodyText"/>
            </w:pPr>
            <w:r>
              <w:t>9.1</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12/16/2011</w:t>
            </w:r>
          </w:p>
        </w:tc>
        <w:tc>
          <w:tcPr>
            <w:tcW w:w="0" w:type="auto"/>
            <w:vAlign w:val="center"/>
          </w:tcPr>
          <w:p w:rsidR="00C155A1" w:rsidRDefault="00B04276">
            <w:pPr>
              <w:pStyle w:val="TableBodyText"/>
            </w:pPr>
            <w:r>
              <w:t>10.0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3/30/2012</w:t>
            </w:r>
          </w:p>
        </w:tc>
        <w:tc>
          <w:tcPr>
            <w:tcW w:w="0" w:type="auto"/>
            <w:vAlign w:val="center"/>
          </w:tcPr>
          <w:p w:rsidR="00C155A1" w:rsidRDefault="00B04276">
            <w:pPr>
              <w:pStyle w:val="TableBodyText"/>
            </w:pPr>
            <w:r>
              <w:t>10.0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7/12/2012</w:t>
            </w:r>
          </w:p>
        </w:tc>
        <w:tc>
          <w:tcPr>
            <w:tcW w:w="0" w:type="auto"/>
            <w:vAlign w:val="center"/>
          </w:tcPr>
          <w:p w:rsidR="00C155A1" w:rsidRDefault="00B04276">
            <w:pPr>
              <w:pStyle w:val="TableBodyText"/>
            </w:pPr>
            <w:r>
              <w:t>11.0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10/25/2012</w:t>
            </w:r>
          </w:p>
        </w:tc>
        <w:tc>
          <w:tcPr>
            <w:tcW w:w="0" w:type="auto"/>
            <w:vAlign w:val="center"/>
          </w:tcPr>
          <w:p w:rsidR="00C155A1" w:rsidRDefault="00B04276">
            <w:pPr>
              <w:pStyle w:val="TableBodyText"/>
            </w:pPr>
            <w:r>
              <w:t>11.0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1/31/2013</w:t>
            </w:r>
          </w:p>
        </w:tc>
        <w:tc>
          <w:tcPr>
            <w:tcW w:w="0" w:type="auto"/>
            <w:vAlign w:val="center"/>
          </w:tcPr>
          <w:p w:rsidR="00C155A1" w:rsidRDefault="00B04276">
            <w:pPr>
              <w:pStyle w:val="TableBodyText"/>
            </w:pPr>
            <w:r>
              <w:t>11.0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8/8/2013</w:t>
            </w:r>
          </w:p>
        </w:tc>
        <w:tc>
          <w:tcPr>
            <w:tcW w:w="0" w:type="auto"/>
            <w:vAlign w:val="center"/>
          </w:tcPr>
          <w:p w:rsidR="00C155A1" w:rsidRDefault="00B04276">
            <w:pPr>
              <w:pStyle w:val="TableBodyText"/>
            </w:pPr>
            <w:r>
              <w:t>12.0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11/14/2013</w:t>
            </w:r>
          </w:p>
        </w:tc>
        <w:tc>
          <w:tcPr>
            <w:tcW w:w="0" w:type="auto"/>
            <w:vAlign w:val="center"/>
          </w:tcPr>
          <w:p w:rsidR="00C155A1" w:rsidRDefault="00B04276">
            <w:pPr>
              <w:pStyle w:val="TableBodyText"/>
            </w:pPr>
            <w:r>
              <w:t>12.0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2/13/2014</w:t>
            </w:r>
          </w:p>
        </w:tc>
        <w:tc>
          <w:tcPr>
            <w:tcW w:w="0" w:type="auto"/>
            <w:vAlign w:val="center"/>
          </w:tcPr>
          <w:p w:rsidR="00C155A1" w:rsidRDefault="00B04276">
            <w:pPr>
              <w:pStyle w:val="TableBodyText"/>
            </w:pPr>
            <w:r>
              <w:t>13.0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Updated and revised the technical content.</w:t>
            </w:r>
          </w:p>
        </w:tc>
      </w:tr>
      <w:tr w:rsidR="00C155A1" w:rsidTr="00C155A1">
        <w:tc>
          <w:tcPr>
            <w:tcW w:w="0" w:type="auto"/>
            <w:vAlign w:val="center"/>
          </w:tcPr>
          <w:p w:rsidR="00C155A1" w:rsidRDefault="00B04276">
            <w:pPr>
              <w:pStyle w:val="TableBodyText"/>
            </w:pPr>
            <w:r>
              <w:t>5/15/2014</w:t>
            </w:r>
          </w:p>
        </w:tc>
        <w:tc>
          <w:tcPr>
            <w:tcW w:w="0" w:type="auto"/>
            <w:vAlign w:val="center"/>
          </w:tcPr>
          <w:p w:rsidR="00C155A1" w:rsidRDefault="00B04276">
            <w:pPr>
              <w:pStyle w:val="TableBodyText"/>
            </w:pPr>
            <w:r>
              <w:t>13.0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6/30/2015</w:t>
            </w:r>
          </w:p>
        </w:tc>
        <w:tc>
          <w:tcPr>
            <w:tcW w:w="0" w:type="auto"/>
            <w:vAlign w:val="center"/>
          </w:tcPr>
          <w:p w:rsidR="00C155A1" w:rsidRDefault="00B04276">
            <w:pPr>
              <w:pStyle w:val="TableBodyText"/>
            </w:pPr>
            <w:r>
              <w:t>14.0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r w:rsidR="00C155A1" w:rsidTr="00C155A1">
        <w:tc>
          <w:tcPr>
            <w:tcW w:w="0" w:type="auto"/>
            <w:vAlign w:val="center"/>
          </w:tcPr>
          <w:p w:rsidR="00C155A1" w:rsidRDefault="00B04276">
            <w:pPr>
              <w:pStyle w:val="TableBodyText"/>
            </w:pPr>
            <w:r>
              <w:t>10/16/2015</w:t>
            </w:r>
          </w:p>
        </w:tc>
        <w:tc>
          <w:tcPr>
            <w:tcW w:w="0" w:type="auto"/>
            <w:vAlign w:val="center"/>
          </w:tcPr>
          <w:p w:rsidR="00C155A1" w:rsidRDefault="00B04276">
            <w:pPr>
              <w:pStyle w:val="TableBodyText"/>
            </w:pPr>
            <w:r>
              <w:t>14.1</w:t>
            </w:r>
          </w:p>
        </w:tc>
        <w:tc>
          <w:tcPr>
            <w:tcW w:w="0" w:type="auto"/>
            <w:vAlign w:val="center"/>
          </w:tcPr>
          <w:p w:rsidR="00C155A1" w:rsidRDefault="00B04276">
            <w:pPr>
              <w:pStyle w:val="TableBodyText"/>
            </w:pPr>
            <w:r>
              <w:t>Minor</w:t>
            </w:r>
          </w:p>
        </w:tc>
        <w:tc>
          <w:tcPr>
            <w:tcW w:w="0" w:type="auto"/>
            <w:vAlign w:val="center"/>
          </w:tcPr>
          <w:p w:rsidR="00C155A1" w:rsidRDefault="00B04276">
            <w:pPr>
              <w:pStyle w:val="TableBodyText"/>
            </w:pPr>
            <w:r>
              <w:t>Clarified the meaning of the technical content.</w:t>
            </w:r>
          </w:p>
        </w:tc>
      </w:tr>
      <w:tr w:rsidR="00C155A1" w:rsidTr="00C155A1">
        <w:tc>
          <w:tcPr>
            <w:tcW w:w="0" w:type="auto"/>
            <w:vAlign w:val="center"/>
          </w:tcPr>
          <w:p w:rsidR="00C155A1" w:rsidRDefault="00B04276">
            <w:pPr>
              <w:pStyle w:val="TableBodyText"/>
            </w:pPr>
            <w:r>
              <w:t>3/2/2016</w:t>
            </w:r>
          </w:p>
        </w:tc>
        <w:tc>
          <w:tcPr>
            <w:tcW w:w="0" w:type="auto"/>
            <w:vAlign w:val="center"/>
          </w:tcPr>
          <w:p w:rsidR="00C155A1" w:rsidRDefault="00B04276">
            <w:pPr>
              <w:pStyle w:val="TableBodyText"/>
            </w:pPr>
            <w:r>
              <w:t>15.0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r w:rsidR="00C155A1" w:rsidTr="00C155A1">
        <w:tc>
          <w:tcPr>
            <w:tcW w:w="0" w:type="auto"/>
            <w:vAlign w:val="center"/>
          </w:tcPr>
          <w:p w:rsidR="00C155A1" w:rsidRDefault="00B04276">
            <w:pPr>
              <w:pStyle w:val="TableBodyText"/>
            </w:pPr>
            <w:r>
              <w:t>7/14/2016</w:t>
            </w:r>
          </w:p>
        </w:tc>
        <w:tc>
          <w:tcPr>
            <w:tcW w:w="0" w:type="auto"/>
            <w:vAlign w:val="center"/>
          </w:tcPr>
          <w:p w:rsidR="00C155A1" w:rsidRDefault="00B04276">
            <w:pPr>
              <w:pStyle w:val="TableBodyText"/>
            </w:pPr>
            <w:r>
              <w:t>15.0</w:t>
            </w:r>
          </w:p>
        </w:tc>
        <w:tc>
          <w:tcPr>
            <w:tcW w:w="0" w:type="auto"/>
            <w:vAlign w:val="center"/>
          </w:tcPr>
          <w:p w:rsidR="00C155A1" w:rsidRDefault="00B04276">
            <w:pPr>
              <w:pStyle w:val="TableBodyText"/>
            </w:pPr>
            <w:r>
              <w:t>None</w:t>
            </w:r>
          </w:p>
        </w:tc>
        <w:tc>
          <w:tcPr>
            <w:tcW w:w="0" w:type="auto"/>
            <w:vAlign w:val="center"/>
          </w:tcPr>
          <w:p w:rsidR="00C155A1" w:rsidRDefault="00B04276">
            <w:pPr>
              <w:pStyle w:val="TableBodyText"/>
            </w:pPr>
            <w:r>
              <w:t>No changes to the meaning, language, or formatting of the technical content.</w:t>
            </w:r>
          </w:p>
        </w:tc>
      </w:tr>
      <w:tr w:rsidR="00C155A1" w:rsidTr="00C155A1">
        <w:tc>
          <w:tcPr>
            <w:tcW w:w="0" w:type="auto"/>
            <w:vAlign w:val="center"/>
          </w:tcPr>
          <w:p w:rsidR="00C155A1" w:rsidRDefault="00B04276">
            <w:pPr>
              <w:pStyle w:val="TableBodyText"/>
            </w:pPr>
            <w:r>
              <w:t>6/1/2017</w:t>
            </w:r>
          </w:p>
        </w:tc>
        <w:tc>
          <w:tcPr>
            <w:tcW w:w="0" w:type="auto"/>
            <w:vAlign w:val="center"/>
          </w:tcPr>
          <w:p w:rsidR="00C155A1" w:rsidRDefault="00B04276">
            <w:pPr>
              <w:pStyle w:val="TableBodyText"/>
            </w:pPr>
            <w:r>
              <w:t>16.0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r w:rsidR="00C155A1" w:rsidTr="00C155A1">
        <w:tc>
          <w:tcPr>
            <w:tcW w:w="0" w:type="auto"/>
            <w:vAlign w:val="center"/>
          </w:tcPr>
          <w:p w:rsidR="00C155A1" w:rsidRDefault="00B04276">
            <w:pPr>
              <w:pStyle w:val="TableBodyText"/>
            </w:pPr>
            <w:r>
              <w:t>9/15/2017</w:t>
            </w:r>
          </w:p>
        </w:tc>
        <w:tc>
          <w:tcPr>
            <w:tcW w:w="0" w:type="auto"/>
            <w:vAlign w:val="center"/>
          </w:tcPr>
          <w:p w:rsidR="00C155A1" w:rsidRDefault="00B04276">
            <w:pPr>
              <w:pStyle w:val="TableBodyText"/>
            </w:pPr>
            <w:r>
              <w:t>17.0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w:t>
            </w:r>
            <w:r>
              <w:t xml:space="preserve"> technical content.</w:t>
            </w:r>
          </w:p>
        </w:tc>
      </w:tr>
      <w:tr w:rsidR="00C155A1" w:rsidTr="00C155A1">
        <w:tc>
          <w:tcPr>
            <w:tcW w:w="0" w:type="auto"/>
            <w:vAlign w:val="center"/>
          </w:tcPr>
          <w:p w:rsidR="00C155A1" w:rsidRDefault="00B04276">
            <w:pPr>
              <w:pStyle w:val="TableBodyText"/>
            </w:pPr>
            <w:r>
              <w:t>9/12/2018</w:t>
            </w:r>
          </w:p>
        </w:tc>
        <w:tc>
          <w:tcPr>
            <w:tcW w:w="0" w:type="auto"/>
            <w:vAlign w:val="center"/>
          </w:tcPr>
          <w:p w:rsidR="00C155A1" w:rsidRDefault="00B04276">
            <w:pPr>
              <w:pStyle w:val="TableBodyText"/>
            </w:pPr>
            <w:r>
              <w:t>18.0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r w:rsidR="00C155A1" w:rsidTr="00C155A1">
        <w:tc>
          <w:tcPr>
            <w:tcW w:w="0" w:type="auto"/>
            <w:vAlign w:val="center"/>
          </w:tcPr>
          <w:p w:rsidR="00C155A1" w:rsidRDefault="00B04276">
            <w:pPr>
              <w:pStyle w:val="TableBodyText"/>
            </w:pPr>
            <w:r>
              <w:lastRenderedPageBreak/>
              <w:t>4/7/2021</w:t>
            </w:r>
          </w:p>
        </w:tc>
        <w:tc>
          <w:tcPr>
            <w:tcW w:w="0" w:type="auto"/>
            <w:vAlign w:val="center"/>
          </w:tcPr>
          <w:p w:rsidR="00C155A1" w:rsidRDefault="00B04276">
            <w:pPr>
              <w:pStyle w:val="TableBodyText"/>
            </w:pPr>
            <w:r>
              <w:t>19.0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r w:rsidR="00C155A1" w:rsidTr="00C155A1">
        <w:tc>
          <w:tcPr>
            <w:tcW w:w="0" w:type="auto"/>
            <w:vAlign w:val="center"/>
          </w:tcPr>
          <w:p w:rsidR="00C155A1" w:rsidRDefault="00B04276">
            <w:pPr>
              <w:pStyle w:val="TableBodyText"/>
            </w:pPr>
            <w:r>
              <w:t>6/25/2021</w:t>
            </w:r>
          </w:p>
        </w:tc>
        <w:tc>
          <w:tcPr>
            <w:tcW w:w="0" w:type="auto"/>
            <w:vAlign w:val="center"/>
          </w:tcPr>
          <w:p w:rsidR="00C155A1" w:rsidRDefault="00B04276">
            <w:pPr>
              <w:pStyle w:val="TableBodyText"/>
            </w:pPr>
            <w:r>
              <w:t>20.0</w:t>
            </w:r>
          </w:p>
        </w:tc>
        <w:tc>
          <w:tcPr>
            <w:tcW w:w="0" w:type="auto"/>
            <w:vAlign w:val="center"/>
          </w:tcPr>
          <w:p w:rsidR="00C155A1" w:rsidRDefault="00B04276">
            <w:pPr>
              <w:pStyle w:val="TableBodyText"/>
            </w:pPr>
            <w:r>
              <w:t>Major</w:t>
            </w:r>
          </w:p>
        </w:tc>
        <w:tc>
          <w:tcPr>
            <w:tcW w:w="0" w:type="auto"/>
            <w:vAlign w:val="center"/>
          </w:tcPr>
          <w:p w:rsidR="00C155A1" w:rsidRDefault="00B04276">
            <w:pPr>
              <w:pStyle w:val="TableBodyText"/>
            </w:pPr>
            <w:r>
              <w:t>Significantly changed the technical content.</w:t>
            </w:r>
          </w:p>
        </w:tc>
      </w:tr>
    </w:tbl>
    <w:p w:rsidR="00C155A1" w:rsidRDefault="00B04276">
      <w:pPr>
        <w:pStyle w:val="TOCHeading"/>
      </w:pPr>
      <w:r>
        <w:lastRenderedPageBreak/>
        <w:t>Table of Contents</w:t>
      </w:r>
    </w:p>
    <w:p w:rsidR="00B04276" w:rsidRDefault="00B042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398552" w:history="1">
        <w:r w:rsidRPr="00276E0E">
          <w:rPr>
            <w:rStyle w:val="Hyperlink"/>
            <w:noProof/>
          </w:rPr>
          <w:t>1</w:t>
        </w:r>
        <w:r>
          <w:rPr>
            <w:rFonts w:asciiTheme="minorHAnsi" w:eastAsiaTheme="minorEastAsia" w:hAnsiTheme="minorHAnsi" w:cstheme="minorBidi"/>
            <w:b w:val="0"/>
            <w:bCs w:val="0"/>
            <w:noProof/>
            <w:sz w:val="22"/>
            <w:szCs w:val="22"/>
          </w:rPr>
          <w:tab/>
        </w:r>
        <w:r w:rsidRPr="00276E0E">
          <w:rPr>
            <w:rStyle w:val="Hyperlink"/>
            <w:noProof/>
          </w:rPr>
          <w:t>Introduction</w:t>
        </w:r>
        <w:r>
          <w:rPr>
            <w:noProof/>
            <w:webHidden/>
          </w:rPr>
          <w:tab/>
        </w:r>
        <w:r>
          <w:rPr>
            <w:noProof/>
            <w:webHidden/>
          </w:rPr>
          <w:fldChar w:fldCharType="begin"/>
        </w:r>
        <w:r>
          <w:rPr>
            <w:noProof/>
            <w:webHidden/>
          </w:rPr>
          <w:instrText xml:space="preserve"> PAGEREF _Toc75398552 \h </w:instrText>
        </w:r>
        <w:r>
          <w:rPr>
            <w:noProof/>
            <w:webHidden/>
          </w:rPr>
        </w:r>
        <w:r>
          <w:rPr>
            <w:noProof/>
            <w:webHidden/>
          </w:rPr>
          <w:fldChar w:fldCharType="separate"/>
        </w:r>
        <w:r>
          <w:rPr>
            <w:noProof/>
            <w:webHidden/>
          </w:rPr>
          <w:t>8</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53" w:history="1">
        <w:r w:rsidRPr="00276E0E">
          <w:rPr>
            <w:rStyle w:val="Hyperlink"/>
            <w:noProof/>
          </w:rPr>
          <w:t>1.1</w:t>
        </w:r>
        <w:r>
          <w:rPr>
            <w:rFonts w:asciiTheme="minorHAnsi" w:eastAsiaTheme="minorEastAsia" w:hAnsiTheme="minorHAnsi" w:cstheme="minorBidi"/>
            <w:noProof/>
            <w:sz w:val="22"/>
            <w:szCs w:val="22"/>
          </w:rPr>
          <w:tab/>
        </w:r>
        <w:r w:rsidRPr="00276E0E">
          <w:rPr>
            <w:rStyle w:val="Hyperlink"/>
            <w:noProof/>
          </w:rPr>
          <w:t>Glossary</w:t>
        </w:r>
        <w:r>
          <w:rPr>
            <w:noProof/>
            <w:webHidden/>
          </w:rPr>
          <w:tab/>
        </w:r>
        <w:r>
          <w:rPr>
            <w:noProof/>
            <w:webHidden/>
          </w:rPr>
          <w:fldChar w:fldCharType="begin"/>
        </w:r>
        <w:r>
          <w:rPr>
            <w:noProof/>
            <w:webHidden/>
          </w:rPr>
          <w:instrText xml:space="preserve"> PAGEREF _Toc75398553 \h </w:instrText>
        </w:r>
        <w:r>
          <w:rPr>
            <w:noProof/>
            <w:webHidden/>
          </w:rPr>
        </w:r>
        <w:r>
          <w:rPr>
            <w:noProof/>
            <w:webHidden/>
          </w:rPr>
          <w:fldChar w:fldCharType="separate"/>
        </w:r>
        <w:r>
          <w:rPr>
            <w:noProof/>
            <w:webHidden/>
          </w:rPr>
          <w:t>8</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54" w:history="1">
        <w:r w:rsidRPr="00276E0E">
          <w:rPr>
            <w:rStyle w:val="Hyperlink"/>
            <w:noProof/>
          </w:rPr>
          <w:t>1.2</w:t>
        </w:r>
        <w:r>
          <w:rPr>
            <w:rFonts w:asciiTheme="minorHAnsi" w:eastAsiaTheme="minorEastAsia" w:hAnsiTheme="minorHAnsi" w:cstheme="minorBidi"/>
            <w:noProof/>
            <w:sz w:val="22"/>
            <w:szCs w:val="22"/>
          </w:rPr>
          <w:tab/>
        </w:r>
        <w:r w:rsidRPr="00276E0E">
          <w:rPr>
            <w:rStyle w:val="Hyperlink"/>
            <w:noProof/>
          </w:rPr>
          <w:t>References</w:t>
        </w:r>
        <w:r>
          <w:rPr>
            <w:noProof/>
            <w:webHidden/>
          </w:rPr>
          <w:tab/>
        </w:r>
        <w:r>
          <w:rPr>
            <w:noProof/>
            <w:webHidden/>
          </w:rPr>
          <w:fldChar w:fldCharType="begin"/>
        </w:r>
        <w:r>
          <w:rPr>
            <w:noProof/>
            <w:webHidden/>
          </w:rPr>
          <w:instrText xml:space="preserve"> PAGEREF _Toc75398554 \h </w:instrText>
        </w:r>
        <w:r>
          <w:rPr>
            <w:noProof/>
            <w:webHidden/>
          </w:rPr>
        </w:r>
        <w:r>
          <w:rPr>
            <w:noProof/>
            <w:webHidden/>
          </w:rPr>
          <w:fldChar w:fldCharType="separate"/>
        </w:r>
        <w:r>
          <w:rPr>
            <w:noProof/>
            <w:webHidden/>
          </w:rPr>
          <w:t>9</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55" w:history="1">
        <w:r w:rsidRPr="00276E0E">
          <w:rPr>
            <w:rStyle w:val="Hyperlink"/>
            <w:noProof/>
          </w:rPr>
          <w:t>1.2.1</w:t>
        </w:r>
        <w:r>
          <w:rPr>
            <w:rFonts w:asciiTheme="minorHAnsi" w:eastAsiaTheme="minorEastAsia" w:hAnsiTheme="minorHAnsi" w:cstheme="minorBidi"/>
            <w:noProof/>
            <w:sz w:val="22"/>
            <w:szCs w:val="22"/>
          </w:rPr>
          <w:tab/>
        </w:r>
        <w:r w:rsidRPr="00276E0E">
          <w:rPr>
            <w:rStyle w:val="Hyperlink"/>
            <w:noProof/>
          </w:rPr>
          <w:t>Normative References</w:t>
        </w:r>
        <w:r>
          <w:rPr>
            <w:noProof/>
            <w:webHidden/>
          </w:rPr>
          <w:tab/>
        </w:r>
        <w:r>
          <w:rPr>
            <w:noProof/>
            <w:webHidden/>
          </w:rPr>
          <w:fldChar w:fldCharType="begin"/>
        </w:r>
        <w:r>
          <w:rPr>
            <w:noProof/>
            <w:webHidden/>
          </w:rPr>
          <w:instrText xml:space="preserve"> PAGEREF _Toc75398555 \h </w:instrText>
        </w:r>
        <w:r>
          <w:rPr>
            <w:noProof/>
            <w:webHidden/>
          </w:rPr>
        </w:r>
        <w:r>
          <w:rPr>
            <w:noProof/>
            <w:webHidden/>
          </w:rPr>
          <w:fldChar w:fldCharType="separate"/>
        </w:r>
        <w:r>
          <w:rPr>
            <w:noProof/>
            <w:webHidden/>
          </w:rPr>
          <w:t>9</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56" w:history="1">
        <w:r w:rsidRPr="00276E0E">
          <w:rPr>
            <w:rStyle w:val="Hyperlink"/>
            <w:noProof/>
          </w:rPr>
          <w:t>1.2.2</w:t>
        </w:r>
        <w:r>
          <w:rPr>
            <w:rFonts w:asciiTheme="minorHAnsi" w:eastAsiaTheme="minorEastAsia" w:hAnsiTheme="minorHAnsi" w:cstheme="minorBidi"/>
            <w:noProof/>
            <w:sz w:val="22"/>
            <w:szCs w:val="22"/>
          </w:rPr>
          <w:tab/>
        </w:r>
        <w:r w:rsidRPr="00276E0E">
          <w:rPr>
            <w:rStyle w:val="Hyperlink"/>
            <w:noProof/>
          </w:rPr>
          <w:t>Informative References</w:t>
        </w:r>
        <w:r>
          <w:rPr>
            <w:noProof/>
            <w:webHidden/>
          </w:rPr>
          <w:tab/>
        </w:r>
        <w:r>
          <w:rPr>
            <w:noProof/>
            <w:webHidden/>
          </w:rPr>
          <w:fldChar w:fldCharType="begin"/>
        </w:r>
        <w:r>
          <w:rPr>
            <w:noProof/>
            <w:webHidden/>
          </w:rPr>
          <w:instrText xml:space="preserve"> PAGEREF _Toc75398556 \h </w:instrText>
        </w:r>
        <w:r>
          <w:rPr>
            <w:noProof/>
            <w:webHidden/>
          </w:rPr>
        </w:r>
        <w:r>
          <w:rPr>
            <w:noProof/>
            <w:webHidden/>
          </w:rPr>
          <w:fldChar w:fldCharType="separate"/>
        </w:r>
        <w:r>
          <w:rPr>
            <w:noProof/>
            <w:webHidden/>
          </w:rPr>
          <w:t>9</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57" w:history="1">
        <w:r w:rsidRPr="00276E0E">
          <w:rPr>
            <w:rStyle w:val="Hyperlink"/>
            <w:noProof/>
          </w:rPr>
          <w:t>1.3</w:t>
        </w:r>
        <w:r>
          <w:rPr>
            <w:rFonts w:asciiTheme="minorHAnsi" w:eastAsiaTheme="minorEastAsia" w:hAnsiTheme="minorHAnsi" w:cstheme="minorBidi"/>
            <w:noProof/>
            <w:sz w:val="22"/>
            <w:szCs w:val="22"/>
          </w:rPr>
          <w:tab/>
        </w:r>
        <w:r w:rsidRPr="00276E0E">
          <w:rPr>
            <w:rStyle w:val="Hyperlink"/>
            <w:noProof/>
          </w:rPr>
          <w:t>Overview</w:t>
        </w:r>
        <w:r>
          <w:rPr>
            <w:noProof/>
            <w:webHidden/>
          </w:rPr>
          <w:tab/>
        </w:r>
        <w:r>
          <w:rPr>
            <w:noProof/>
            <w:webHidden/>
          </w:rPr>
          <w:fldChar w:fldCharType="begin"/>
        </w:r>
        <w:r>
          <w:rPr>
            <w:noProof/>
            <w:webHidden/>
          </w:rPr>
          <w:instrText xml:space="preserve"> PAGEREF _Toc75398557 \h </w:instrText>
        </w:r>
        <w:r>
          <w:rPr>
            <w:noProof/>
            <w:webHidden/>
          </w:rPr>
        </w:r>
        <w:r>
          <w:rPr>
            <w:noProof/>
            <w:webHidden/>
          </w:rPr>
          <w:fldChar w:fldCharType="separate"/>
        </w:r>
        <w:r>
          <w:rPr>
            <w:noProof/>
            <w:webHidden/>
          </w:rPr>
          <w:t>9</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58" w:history="1">
        <w:r w:rsidRPr="00276E0E">
          <w:rPr>
            <w:rStyle w:val="Hyperlink"/>
            <w:noProof/>
          </w:rPr>
          <w:t>1.3.1</w:t>
        </w:r>
        <w:r>
          <w:rPr>
            <w:rFonts w:asciiTheme="minorHAnsi" w:eastAsiaTheme="minorEastAsia" w:hAnsiTheme="minorHAnsi" w:cstheme="minorBidi"/>
            <w:noProof/>
            <w:sz w:val="22"/>
            <w:szCs w:val="22"/>
          </w:rPr>
          <w:tab/>
        </w:r>
        <w:r w:rsidRPr="00276E0E">
          <w:rPr>
            <w:rStyle w:val="Hyperlink"/>
            <w:noProof/>
          </w:rPr>
          <w:t>Encapsulation of DVC Traffic</w:t>
        </w:r>
        <w:r>
          <w:rPr>
            <w:noProof/>
            <w:webHidden/>
          </w:rPr>
          <w:tab/>
        </w:r>
        <w:r>
          <w:rPr>
            <w:noProof/>
            <w:webHidden/>
          </w:rPr>
          <w:fldChar w:fldCharType="begin"/>
        </w:r>
        <w:r>
          <w:rPr>
            <w:noProof/>
            <w:webHidden/>
          </w:rPr>
          <w:instrText xml:space="preserve"> PAGEREF _Toc75398558 \h </w:instrText>
        </w:r>
        <w:r>
          <w:rPr>
            <w:noProof/>
            <w:webHidden/>
          </w:rPr>
        </w:r>
        <w:r>
          <w:rPr>
            <w:noProof/>
            <w:webHidden/>
          </w:rPr>
          <w:fldChar w:fldCharType="separate"/>
        </w:r>
        <w:r>
          <w:rPr>
            <w:noProof/>
            <w:webHidden/>
          </w:rPr>
          <w:t>10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59" w:history="1">
        <w:r w:rsidRPr="00276E0E">
          <w:rPr>
            <w:rStyle w:val="Hyperlink"/>
            <w:noProof/>
          </w:rPr>
          <w:t>1.3.1.1</w:t>
        </w:r>
        <w:r>
          <w:rPr>
            <w:rFonts w:asciiTheme="minorHAnsi" w:eastAsiaTheme="minorEastAsia" w:hAnsiTheme="minorHAnsi" w:cstheme="minorBidi"/>
            <w:noProof/>
            <w:sz w:val="22"/>
            <w:szCs w:val="22"/>
          </w:rPr>
          <w:tab/>
        </w:r>
        <w:r w:rsidRPr="00276E0E">
          <w:rPr>
            <w:rStyle w:val="Hyperlink"/>
            <w:noProof/>
          </w:rPr>
          <w:t>Encapsulation in the DRDYNVC Static Virtual Channel</w:t>
        </w:r>
        <w:r>
          <w:rPr>
            <w:noProof/>
            <w:webHidden/>
          </w:rPr>
          <w:tab/>
        </w:r>
        <w:r>
          <w:rPr>
            <w:noProof/>
            <w:webHidden/>
          </w:rPr>
          <w:fldChar w:fldCharType="begin"/>
        </w:r>
        <w:r>
          <w:rPr>
            <w:noProof/>
            <w:webHidden/>
          </w:rPr>
          <w:instrText xml:space="preserve"> PAGEREF _Toc75398559 \h </w:instrText>
        </w:r>
        <w:r>
          <w:rPr>
            <w:noProof/>
            <w:webHidden/>
          </w:rPr>
        </w:r>
        <w:r>
          <w:rPr>
            <w:noProof/>
            <w:webHidden/>
          </w:rPr>
          <w:fldChar w:fldCharType="separate"/>
        </w:r>
        <w:r>
          <w:rPr>
            <w:noProof/>
            <w:webHidden/>
          </w:rPr>
          <w:t>10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60" w:history="1">
        <w:r w:rsidRPr="00276E0E">
          <w:rPr>
            <w:rStyle w:val="Hyperlink"/>
            <w:noProof/>
          </w:rPr>
          <w:t>1.3.1.2</w:t>
        </w:r>
        <w:r>
          <w:rPr>
            <w:rFonts w:asciiTheme="minorHAnsi" w:eastAsiaTheme="minorEastAsia" w:hAnsiTheme="minorHAnsi" w:cstheme="minorBidi"/>
            <w:noProof/>
            <w:sz w:val="22"/>
            <w:szCs w:val="22"/>
          </w:rPr>
          <w:tab/>
        </w:r>
        <w:r w:rsidRPr="00276E0E">
          <w:rPr>
            <w:rStyle w:val="Hyperlink"/>
            <w:noProof/>
          </w:rPr>
          <w:t>Encapsulation in a Multitransport Tunnel Message</w:t>
        </w:r>
        <w:r>
          <w:rPr>
            <w:noProof/>
            <w:webHidden/>
          </w:rPr>
          <w:tab/>
        </w:r>
        <w:r>
          <w:rPr>
            <w:noProof/>
            <w:webHidden/>
          </w:rPr>
          <w:fldChar w:fldCharType="begin"/>
        </w:r>
        <w:r>
          <w:rPr>
            <w:noProof/>
            <w:webHidden/>
          </w:rPr>
          <w:instrText xml:space="preserve"> PAGEREF _Toc75398560 \h </w:instrText>
        </w:r>
        <w:r>
          <w:rPr>
            <w:noProof/>
            <w:webHidden/>
          </w:rPr>
        </w:r>
        <w:r>
          <w:rPr>
            <w:noProof/>
            <w:webHidden/>
          </w:rPr>
          <w:fldChar w:fldCharType="separate"/>
        </w:r>
        <w:r>
          <w:rPr>
            <w:noProof/>
            <w:webHidden/>
          </w:rPr>
          <w:t>10</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61" w:history="1">
        <w:r w:rsidRPr="00276E0E">
          <w:rPr>
            <w:rStyle w:val="Hyperlink"/>
            <w:noProof/>
          </w:rPr>
          <w:t>1.3.2</w:t>
        </w:r>
        <w:r>
          <w:rPr>
            <w:rFonts w:asciiTheme="minorHAnsi" w:eastAsiaTheme="minorEastAsia" w:hAnsiTheme="minorHAnsi" w:cstheme="minorBidi"/>
            <w:noProof/>
            <w:sz w:val="22"/>
            <w:szCs w:val="22"/>
          </w:rPr>
          <w:tab/>
        </w:r>
        <w:r w:rsidRPr="00276E0E">
          <w:rPr>
            <w:rStyle w:val="Hyperlink"/>
            <w:noProof/>
          </w:rPr>
          <w:t>DVC Setup</w:t>
        </w:r>
        <w:r>
          <w:rPr>
            <w:noProof/>
            <w:webHidden/>
          </w:rPr>
          <w:tab/>
        </w:r>
        <w:r>
          <w:rPr>
            <w:noProof/>
            <w:webHidden/>
          </w:rPr>
          <w:fldChar w:fldCharType="begin"/>
        </w:r>
        <w:r>
          <w:rPr>
            <w:noProof/>
            <w:webHidden/>
          </w:rPr>
          <w:instrText xml:space="preserve"> PAGEREF _Toc75398561 \h </w:instrText>
        </w:r>
        <w:r>
          <w:rPr>
            <w:noProof/>
            <w:webHidden/>
          </w:rPr>
        </w:r>
        <w:r>
          <w:rPr>
            <w:noProof/>
            <w:webHidden/>
          </w:rPr>
          <w:fldChar w:fldCharType="separate"/>
        </w:r>
        <w:r>
          <w:rPr>
            <w:noProof/>
            <w:webHidden/>
          </w:rPr>
          <w:t>10</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62" w:history="1">
        <w:r w:rsidRPr="00276E0E">
          <w:rPr>
            <w:rStyle w:val="Hyperlink"/>
            <w:noProof/>
          </w:rPr>
          <w:t>1.3.3</w:t>
        </w:r>
        <w:r>
          <w:rPr>
            <w:rFonts w:asciiTheme="minorHAnsi" w:eastAsiaTheme="minorEastAsia" w:hAnsiTheme="minorHAnsi" w:cstheme="minorBidi"/>
            <w:noProof/>
            <w:sz w:val="22"/>
            <w:szCs w:val="22"/>
          </w:rPr>
          <w:tab/>
        </w:r>
        <w:r w:rsidRPr="00276E0E">
          <w:rPr>
            <w:rStyle w:val="Hyperlink"/>
            <w:noProof/>
          </w:rPr>
          <w:t>Message Flows</w:t>
        </w:r>
        <w:r>
          <w:rPr>
            <w:noProof/>
            <w:webHidden/>
          </w:rPr>
          <w:tab/>
        </w:r>
        <w:r>
          <w:rPr>
            <w:noProof/>
            <w:webHidden/>
          </w:rPr>
          <w:fldChar w:fldCharType="begin"/>
        </w:r>
        <w:r>
          <w:rPr>
            <w:noProof/>
            <w:webHidden/>
          </w:rPr>
          <w:instrText xml:space="preserve"> PAGEREF _Toc75398562 \h </w:instrText>
        </w:r>
        <w:r>
          <w:rPr>
            <w:noProof/>
            <w:webHidden/>
          </w:rPr>
        </w:r>
        <w:r>
          <w:rPr>
            <w:noProof/>
            <w:webHidden/>
          </w:rPr>
          <w:fldChar w:fldCharType="separate"/>
        </w:r>
        <w:r>
          <w:rPr>
            <w:noProof/>
            <w:webHidden/>
          </w:rPr>
          <w:t>11</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63" w:history="1">
        <w:r w:rsidRPr="00276E0E">
          <w:rPr>
            <w:rStyle w:val="Hyperlink"/>
            <w:noProof/>
          </w:rPr>
          <w:t>1.3.3.1</w:t>
        </w:r>
        <w:r>
          <w:rPr>
            <w:rFonts w:asciiTheme="minorHAnsi" w:eastAsiaTheme="minorEastAsia" w:hAnsiTheme="minorHAnsi" w:cstheme="minorBidi"/>
            <w:noProof/>
            <w:sz w:val="22"/>
            <w:szCs w:val="22"/>
          </w:rPr>
          <w:tab/>
        </w:r>
        <w:r w:rsidRPr="00276E0E">
          <w:rPr>
            <w:rStyle w:val="Hyperlink"/>
            <w:noProof/>
          </w:rPr>
          <w:t>Opening a DVC</w:t>
        </w:r>
        <w:r>
          <w:rPr>
            <w:noProof/>
            <w:webHidden/>
          </w:rPr>
          <w:tab/>
        </w:r>
        <w:r>
          <w:rPr>
            <w:noProof/>
            <w:webHidden/>
          </w:rPr>
          <w:fldChar w:fldCharType="begin"/>
        </w:r>
        <w:r>
          <w:rPr>
            <w:noProof/>
            <w:webHidden/>
          </w:rPr>
          <w:instrText xml:space="preserve"> PAGEREF _Toc75398563 \h </w:instrText>
        </w:r>
        <w:r>
          <w:rPr>
            <w:noProof/>
            <w:webHidden/>
          </w:rPr>
        </w:r>
        <w:r>
          <w:rPr>
            <w:noProof/>
            <w:webHidden/>
          </w:rPr>
          <w:fldChar w:fldCharType="separate"/>
        </w:r>
        <w:r>
          <w:rPr>
            <w:noProof/>
            <w:webHidden/>
          </w:rPr>
          <w:t>11</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64" w:history="1">
        <w:r w:rsidRPr="00276E0E">
          <w:rPr>
            <w:rStyle w:val="Hyperlink"/>
            <w:noProof/>
          </w:rPr>
          <w:t>1.3.3.2</w:t>
        </w:r>
        <w:r>
          <w:rPr>
            <w:rFonts w:asciiTheme="minorHAnsi" w:eastAsiaTheme="minorEastAsia" w:hAnsiTheme="minorHAnsi" w:cstheme="minorBidi"/>
            <w:noProof/>
            <w:sz w:val="22"/>
            <w:szCs w:val="22"/>
          </w:rPr>
          <w:tab/>
        </w:r>
        <w:r w:rsidRPr="00276E0E">
          <w:rPr>
            <w:rStyle w:val="Hyperlink"/>
            <w:noProof/>
          </w:rPr>
          <w:t>Sending and Receiving Data</w:t>
        </w:r>
        <w:r>
          <w:rPr>
            <w:noProof/>
            <w:webHidden/>
          </w:rPr>
          <w:tab/>
        </w:r>
        <w:r>
          <w:rPr>
            <w:noProof/>
            <w:webHidden/>
          </w:rPr>
          <w:fldChar w:fldCharType="begin"/>
        </w:r>
        <w:r>
          <w:rPr>
            <w:noProof/>
            <w:webHidden/>
          </w:rPr>
          <w:instrText xml:space="preserve"> PAGEREF _Toc75398564 \h </w:instrText>
        </w:r>
        <w:r>
          <w:rPr>
            <w:noProof/>
            <w:webHidden/>
          </w:rPr>
        </w:r>
        <w:r>
          <w:rPr>
            <w:noProof/>
            <w:webHidden/>
          </w:rPr>
          <w:fldChar w:fldCharType="separate"/>
        </w:r>
        <w:r>
          <w:rPr>
            <w:noProof/>
            <w:webHidden/>
          </w:rPr>
          <w:t>12</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65" w:history="1">
        <w:r w:rsidRPr="00276E0E">
          <w:rPr>
            <w:rStyle w:val="Hyperlink"/>
            <w:noProof/>
          </w:rPr>
          <w:t>1.3.3.2.1</w:t>
        </w:r>
        <w:r>
          <w:rPr>
            <w:rFonts w:asciiTheme="minorHAnsi" w:eastAsiaTheme="minorEastAsia" w:hAnsiTheme="minorHAnsi" w:cstheme="minorBidi"/>
            <w:noProof/>
            <w:sz w:val="22"/>
            <w:szCs w:val="22"/>
          </w:rPr>
          <w:tab/>
        </w:r>
        <w:r w:rsidRPr="00276E0E">
          <w:rPr>
            <w:rStyle w:val="Hyperlink"/>
            <w:noProof/>
          </w:rPr>
          <w:t>Sending Data</w:t>
        </w:r>
        <w:r>
          <w:rPr>
            <w:noProof/>
            <w:webHidden/>
          </w:rPr>
          <w:tab/>
        </w:r>
        <w:r>
          <w:rPr>
            <w:noProof/>
            <w:webHidden/>
          </w:rPr>
          <w:fldChar w:fldCharType="begin"/>
        </w:r>
        <w:r>
          <w:rPr>
            <w:noProof/>
            <w:webHidden/>
          </w:rPr>
          <w:instrText xml:space="preserve"> PAGEREF _Toc75398565 \h </w:instrText>
        </w:r>
        <w:r>
          <w:rPr>
            <w:noProof/>
            <w:webHidden/>
          </w:rPr>
        </w:r>
        <w:r>
          <w:rPr>
            <w:noProof/>
            <w:webHidden/>
          </w:rPr>
          <w:fldChar w:fldCharType="separate"/>
        </w:r>
        <w:r>
          <w:rPr>
            <w:noProof/>
            <w:webHidden/>
          </w:rPr>
          <w:t>13</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66" w:history="1">
        <w:r w:rsidRPr="00276E0E">
          <w:rPr>
            <w:rStyle w:val="Hyperlink"/>
            <w:noProof/>
          </w:rPr>
          <w:t>1.3.3.2.2</w:t>
        </w:r>
        <w:r>
          <w:rPr>
            <w:rFonts w:asciiTheme="minorHAnsi" w:eastAsiaTheme="minorEastAsia" w:hAnsiTheme="minorHAnsi" w:cstheme="minorBidi"/>
            <w:noProof/>
            <w:sz w:val="22"/>
            <w:szCs w:val="22"/>
          </w:rPr>
          <w:tab/>
        </w:r>
        <w:r w:rsidRPr="00276E0E">
          <w:rPr>
            <w:rStyle w:val="Hyperlink"/>
            <w:noProof/>
          </w:rPr>
          <w:t>Receiving Data</w:t>
        </w:r>
        <w:r>
          <w:rPr>
            <w:noProof/>
            <w:webHidden/>
          </w:rPr>
          <w:tab/>
        </w:r>
        <w:r>
          <w:rPr>
            <w:noProof/>
            <w:webHidden/>
          </w:rPr>
          <w:fldChar w:fldCharType="begin"/>
        </w:r>
        <w:r>
          <w:rPr>
            <w:noProof/>
            <w:webHidden/>
          </w:rPr>
          <w:instrText xml:space="preserve"> PAGEREF _Toc75398566 \h </w:instrText>
        </w:r>
        <w:r>
          <w:rPr>
            <w:noProof/>
            <w:webHidden/>
          </w:rPr>
        </w:r>
        <w:r>
          <w:rPr>
            <w:noProof/>
            <w:webHidden/>
          </w:rPr>
          <w:fldChar w:fldCharType="separate"/>
        </w:r>
        <w:r>
          <w:rPr>
            <w:noProof/>
            <w:webHidden/>
          </w:rPr>
          <w:t>13</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67" w:history="1">
        <w:r w:rsidRPr="00276E0E">
          <w:rPr>
            <w:rStyle w:val="Hyperlink"/>
            <w:noProof/>
          </w:rPr>
          <w:t>1.3.3.3</w:t>
        </w:r>
        <w:r>
          <w:rPr>
            <w:rFonts w:asciiTheme="minorHAnsi" w:eastAsiaTheme="minorEastAsia" w:hAnsiTheme="minorHAnsi" w:cstheme="minorBidi"/>
            <w:noProof/>
            <w:sz w:val="22"/>
            <w:szCs w:val="22"/>
          </w:rPr>
          <w:tab/>
        </w:r>
        <w:r w:rsidRPr="00276E0E">
          <w:rPr>
            <w:rStyle w:val="Hyperlink"/>
            <w:noProof/>
          </w:rPr>
          <w:t>Closing a DVC</w:t>
        </w:r>
        <w:r>
          <w:rPr>
            <w:noProof/>
            <w:webHidden/>
          </w:rPr>
          <w:tab/>
        </w:r>
        <w:r>
          <w:rPr>
            <w:noProof/>
            <w:webHidden/>
          </w:rPr>
          <w:fldChar w:fldCharType="begin"/>
        </w:r>
        <w:r>
          <w:rPr>
            <w:noProof/>
            <w:webHidden/>
          </w:rPr>
          <w:instrText xml:space="preserve"> PAGEREF _Toc75398567 \h </w:instrText>
        </w:r>
        <w:r>
          <w:rPr>
            <w:noProof/>
            <w:webHidden/>
          </w:rPr>
        </w:r>
        <w:r>
          <w:rPr>
            <w:noProof/>
            <w:webHidden/>
          </w:rPr>
          <w:fldChar w:fldCharType="separate"/>
        </w:r>
        <w:r>
          <w:rPr>
            <w:noProof/>
            <w:webHidden/>
          </w:rPr>
          <w:t>14</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68" w:history="1">
        <w:r w:rsidRPr="00276E0E">
          <w:rPr>
            <w:rStyle w:val="Hyperlink"/>
            <w:noProof/>
          </w:rPr>
          <w:t>1.4</w:t>
        </w:r>
        <w:r>
          <w:rPr>
            <w:rFonts w:asciiTheme="minorHAnsi" w:eastAsiaTheme="minorEastAsia" w:hAnsiTheme="minorHAnsi" w:cstheme="minorBidi"/>
            <w:noProof/>
            <w:sz w:val="22"/>
            <w:szCs w:val="22"/>
          </w:rPr>
          <w:tab/>
        </w:r>
        <w:r w:rsidRPr="00276E0E">
          <w:rPr>
            <w:rStyle w:val="Hyperlink"/>
            <w:noProof/>
          </w:rPr>
          <w:t>Relationship to Other Protocols</w:t>
        </w:r>
        <w:r>
          <w:rPr>
            <w:noProof/>
            <w:webHidden/>
          </w:rPr>
          <w:tab/>
        </w:r>
        <w:r>
          <w:rPr>
            <w:noProof/>
            <w:webHidden/>
          </w:rPr>
          <w:fldChar w:fldCharType="begin"/>
        </w:r>
        <w:r>
          <w:rPr>
            <w:noProof/>
            <w:webHidden/>
          </w:rPr>
          <w:instrText xml:space="preserve"> PAGEREF _Toc75398568 \h </w:instrText>
        </w:r>
        <w:r>
          <w:rPr>
            <w:noProof/>
            <w:webHidden/>
          </w:rPr>
        </w:r>
        <w:r>
          <w:rPr>
            <w:noProof/>
            <w:webHidden/>
          </w:rPr>
          <w:fldChar w:fldCharType="separate"/>
        </w:r>
        <w:r>
          <w:rPr>
            <w:noProof/>
            <w:webHidden/>
          </w:rPr>
          <w:t>14</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69" w:history="1">
        <w:r w:rsidRPr="00276E0E">
          <w:rPr>
            <w:rStyle w:val="Hyperlink"/>
            <w:noProof/>
          </w:rPr>
          <w:t>1.5</w:t>
        </w:r>
        <w:r>
          <w:rPr>
            <w:rFonts w:asciiTheme="minorHAnsi" w:eastAsiaTheme="minorEastAsia" w:hAnsiTheme="minorHAnsi" w:cstheme="minorBidi"/>
            <w:noProof/>
            <w:sz w:val="22"/>
            <w:szCs w:val="22"/>
          </w:rPr>
          <w:tab/>
        </w:r>
        <w:r w:rsidRPr="00276E0E">
          <w:rPr>
            <w:rStyle w:val="Hyperlink"/>
            <w:noProof/>
          </w:rPr>
          <w:t>Prerequisites/Preconditions</w:t>
        </w:r>
        <w:r>
          <w:rPr>
            <w:noProof/>
            <w:webHidden/>
          </w:rPr>
          <w:tab/>
        </w:r>
        <w:r>
          <w:rPr>
            <w:noProof/>
            <w:webHidden/>
          </w:rPr>
          <w:fldChar w:fldCharType="begin"/>
        </w:r>
        <w:r>
          <w:rPr>
            <w:noProof/>
            <w:webHidden/>
          </w:rPr>
          <w:instrText xml:space="preserve"> PAGEREF _Toc75398569 \h </w:instrText>
        </w:r>
        <w:r>
          <w:rPr>
            <w:noProof/>
            <w:webHidden/>
          </w:rPr>
        </w:r>
        <w:r>
          <w:rPr>
            <w:noProof/>
            <w:webHidden/>
          </w:rPr>
          <w:fldChar w:fldCharType="separate"/>
        </w:r>
        <w:r>
          <w:rPr>
            <w:noProof/>
            <w:webHidden/>
          </w:rPr>
          <w:t>14</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0" w:history="1">
        <w:r w:rsidRPr="00276E0E">
          <w:rPr>
            <w:rStyle w:val="Hyperlink"/>
            <w:noProof/>
          </w:rPr>
          <w:t>1.6</w:t>
        </w:r>
        <w:r>
          <w:rPr>
            <w:rFonts w:asciiTheme="minorHAnsi" w:eastAsiaTheme="minorEastAsia" w:hAnsiTheme="minorHAnsi" w:cstheme="minorBidi"/>
            <w:noProof/>
            <w:sz w:val="22"/>
            <w:szCs w:val="22"/>
          </w:rPr>
          <w:tab/>
        </w:r>
        <w:r w:rsidRPr="00276E0E">
          <w:rPr>
            <w:rStyle w:val="Hyperlink"/>
            <w:noProof/>
          </w:rPr>
          <w:t>Applicability Statement</w:t>
        </w:r>
        <w:r>
          <w:rPr>
            <w:noProof/>
            <w:webHidden/>
          </w:rPr>
          <w:tab/>
        </w:r>
        <w:r>
          <w:rPr>
            <w:noProof/>
            <w:webHidden/>
          </w:rPr>
          <w:fldChar w:fldCharType="begin"/>
        </w:r>
        <w:r>
          <w:rPr>
            <w:noProof/>
            <w:webHidden/>
          </w:rPr>
          <w:instrText xml:space="preserve"> PAGEREF _Toc75398570 \h </w:instrText>
        </w:r>
        <w:r>
          <w:rPr>
            <w:noProof/>
            <w:webHidden/>
          </w:rPr>
        </w:r>
        <w:r>
          <w:rPr>
            <w:noProof/>
            <w:webHidden/>
          </w:rPr>
          <w:fldChar w:fldCharType="separate"/>
        </w:r>
        <w:r>
          <w:rPr>
            <w:noProof/>
            <w:webHidden/>
          </w:rPr>
          <w:t>14</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1" w:history="1">
        <w:r w:rsidRPr="00276E0E">
          <w:rPr>
            <w:rStyle w:val="Hyperlink"/>
            <w:noProof/>
          </w:rPr>
          <w:t>1.7</w:t>
        </w:r>
        <w:r>
          <w:rPr>
            <w:rFonts w:asciiTheme="minorHAnsi" w:eastAsiaTheme="minorEastAsia" w:hAnsiTheme="minorHAnsi" w:cstheme="minorBidi"/>
            <w:noProof/>
            <w:sz w:val="22"/>
            <w:szCs w:val="22"/>
          </w:rPr>
          <w:tab/>
        </w:r>
        <w:r w:rsidRPr="00276E0E">
          <w:rPr>
            <w:rStyle w:val="Hyperlink"/>
            <w:noProof/>
          </w:rPr>
          <w:t>Versioning and Capability Negotiation</w:t>
        </w:r>
        <w:r>
          <w:rPr>
            <w:noProof/>
            <w:webHidden/>
          </w:rPr>
          <w:tab/>
        </w:r>
        <w:r>
          <w:rPr>
            <w:noProof/>
            <w:webHidden/>
          </w:rPr>
          <w:fldChar w:fldCharType="begin"/>
        </w:r>
        <w:r>
          <w:rPr>
            <w:noProof/>
            <w:webHidden/>
          </w:rPr>
          <w:instrText xml:space="preserve"> PAGEREF _Toc75398571 \h </w:instrText>
        </w:r>
        <w:r>
          <w:rPr>
            <w:noProof/>
            <w:webHidden/>
          </w:rPr>
        </w:r>
        <w:r>
          <w:rPr>
            <w:noProof/>
            <w:webHidden/>
          </w:rPr>
          <w:fldChar w:fldCharType="separate"/>
        </w:r>
        <w:r>
          <w:rPr>
            <w:noProof/>
            <w:webHidden/>
          </w:rPr>
          <w:t>14</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2" w:history="1">
        <w:r w:rsidRPr="00276E0E">
          <w:rPr>
            <w:rStyle w:val="Hyperlink"/>
            <w:noProof/>
          </w:rPr>
          <w:t>1.8</w:t>
        </w:r>
        <w:r>
          <w:rPr>
            <w:rFonts w:asciiTheme="minorHAnsi" w:eastAsiaTheme="minorEastAsia" w:hAnsiTheme="minorHAnsi" w:cstheme="minorBidi"/>
            <w:noProof/>
            <w:sz w:val="22"/>
            <w:szCs w:val="22"/>
          </w:rPr>
          <w:tab/>
        </w:r>
        <w:r w:rsidRPr="00276E0E">
          <w:rPr>
            <w:rStyle w:val="Hyperlink"/>
            <w:noProof/>
          </w:rPr>
          <w:t>Vendor-Extensible Fields</w:t>
        </w:r>
        <w:r>
          <w:rPr>
            <w:noProof/>
            <w:webHidden/>
          </w:rPr>
          <w:tab/>
        </w:r>
        <w:r>
          <w:rPr>
            <w:noProof/>
            <w:webHidden/>
          </w:rPr>
          <w:fldChar w:fldCharType="begin"/>
        </w:r>
        <w:r>
          <w:rPr>
            <w:noProof/>
            <w:webHidden/>
          </w:rPr>
          <w:instrText xml:space="preserve"> PAGEREF _Toc75398572 \h </w:instrText>
        </w:r>
        <w:r>
          <w:rPr>
            <w:noProof/>
            <w:webHidden/>
          </w:rPr>
        </w:r>
        <w:r>
          <w:rPr>
            <w:noProof/>
            <w:webHidden/>
          </w:rPr>
          <w:fldChar w:fldCharType="separate"/>
        </w:r>
        <w:r>
          <w:rPr>
            <w:noProof/>
            <w:webHidden/>
          </w:rPr>
          <w:t>15</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3" w:history="1">
        <w:r w:rsidRPr="00276E0E">
          <w:rPr>
            <w:rStyle w:val="Hyperlink"/>
            <w:noProof/>
          </w:rPr>
          <w:t>1.9</w:t>
        </w:r>
        <w:r>
          <w:rPr>
            <w:rFonts w:asciiTheme="minorHAnsi" w:eastAsiaTheme="minorEastAsia" w:hAnsiTheme="minorHAnsi" w:cstheme="minorBidi"/>
            <w:noProof/>
            <w:sz w:val="22"/>
            <w:szCs w:val="22"/>
          </w:rPr>
          <w:tab/>
        </w:r>
        <w:r w:rsidRPr="00276E0E">
          <w:rPr>
            <w:rStyle w:val="Hyperlink"/>
            <w:noProof/>
          </w:rPr>
          <w:t>Standards Assignments</w:t>
        </w:r>
        <w:r>
          <w:rPr>
            <w:noProof/>
            <w:webHidden/>
          </w:rPr>
          <w:tab/>
        </w:r>
        <w:r>
          <w:rPr>
            <w:noProof/>
            <w:webHidden/>
          </w:rPr>
          <w:fldChar w:fldCharType="begin"/>
        </w:r>
        <w:r>
          <w:rPr>
            <w:noProof/>
            <w:webHidden/>
          </w:rPr>
          <w:instrText xml:space="preserve"> PAGEREF _Toc75398573 \h </w:instrText>
        </w:r>
        <w:r>
          <w:rPr>
            <w:noProof/>
            <w:webHidden/>
          </w:rPr>
        </w:r>
        <w:r>
          <w:rPr>
            <w:noProof/>
            <w:webHidden/>
          </w:rPr>
          <w:fldChar w:fldCharType="separate"/>
        </w:r>
        <w:r>
          <w:rPr>
            <w:noProof/>
            <w:webHidden/>
          </w:rPr>
          <w:t>15</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574" w:history="1">
        <w:r w:rsidRPr="00276E0E">
          <w:rPr>
            <w:rStyle w:val="Hyperlink"/>
            <w:noProof/>
          </w:rPr>
          <w:t>2</w:t>
        </w:r>
        <w:r>
          <w:rPr>
            <w:rFonts w:asciiTheme="minorHAnsi" w:eastAsiaTheme="minorEastAsia" w:hAnsiTheme="minorHAnsi" w:cstheme="minorBidi"/>
            <w:b w:val="0"/>
            <w:bCs w:val="0"/>
            <w:noProof/>
            <w:sz w:val="22"/>
            <w:szCs w:val="22"/>
          </w:rPr>
          <w:tab/>
        </w:r>
        <w:r w:rsidRPr="00276E0E">
          <w:rPr>
            <w:rStyle w:val="Hyperlink"/>
            <w:noProof/>
          </w:rPr>
          <w:t>Messages</w:t>
        </w:r>
        <w:r>
          <w:rPr>
            <w:noProof/>
            <w:webHidden/>
          </w:rPr>
          <w:tab/>
        </w:r>
        <w:r>
          <w:rPr>
            <w:noProof/>
            <w:webHidden/>
          </w:rPr>
          <w:fldChar w:fldCharType="begin"/>
        </w:r>
        <w:r>
          <w:rPr>
            <w:noProof/>
            <w:webHidden/>
          </w:rPr>
          <w:instrText xml:space="preserve"> PAGEREF _Toc75398574 \h </w:instrText>
        </w:r>
        <w:r>
          <w:rPr>
            <w:noProof/>
            <w:webHidden/>
          </w:rPr>
        </w:r>
        <w:r>
          <w:rPr>
            <w:noProof/>
            <w:webHidden/>
          </w:rPr>
          <w:fldChar w:fldCharType="separate"/>
        </w:r>
        <w:r>
          <w:rPr>
            <w:noProof/>
            <w:webHidden/>
          </w:rPr>
          <w:t>16</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5" w:history="1">
        <w:r w:rsidRPr="00276E0E">
          <w:rPr>
            <w:rStyle w:val="Hyperlink"/>
            <w:noProof/>
          </w:rPr>
          <w:t>2.1</w:t>
        </w:r>
        <w:r>
          <w:rPr>
            <w:rFonts w:asciiTheme="minorHAnsi" w:eastAsiaTheme="minorEastAsia" w:hAnsiTheme="minorHAnsi" w:cstheme="minorBidi"/>
            <w:noProof/>
            <w:sz w:val="22"/>
            <w:szCs w:val="22"/>
          </w:rPr>
          <w:tab/>
        </w:r>
        <w:r w:rsidRPr="00276E0E">
          <w:rPr>
            <w:rStyle w:val="Hyperlink"/>
            <w:noProof/>
          </w:rPr>
          <w:t>Transport</w:t>
        </w:r>
        <w:r>
          <w:rPr>
            <w:noProof/>
            <w:webHidden/>
          </w:rPr>
          <w:tab/>
        </w:r>
        <w:r>
          <w:rPr>
            <w:noProof/>
            <w:webHidden/>
          </w:rPr>
          <w:fldChar w:fldCharType="begin"/>
        </w:r>
        <w:r>
          <w:rPr>
            <w:noProof/>
            <w:webHidden/>
          </w:rPr>
          <w:instrText xml:space="preserve"> PAGEREF _Toc75398575 \h </w:instrText>
        </w:r>
        <w:r>
          <w:rPr>
            <w:noProof/>
            <w:webHidden/>
          </w:rPr>
        </w:r>
        <w:r>
          <w:rPr>
            <w:noProof/>
            <w:webHidden/>
          </w:rPr>
          <w:fldChar w:fldCharType="separate"/>
        </w:r>
        <w:r>
          <w:rPr>
            <w:noProof/>
            <w:webHidden/>
          </w:rPr>
          <w:t>16</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76" w:history="1">
        <w:r w:rsidRPr="00276E0E">
          <w:rPr>
            <w:rStyle w:val="Hyperlink"/>
            <w:noProof/>
          </w:rPr>
          <w:t>2.2</w:t>
        </w:r>
        <w:r>
          <w:rPr>
            <w:rFonts w:asciiTheme="minorHAnsi" w:eastAsiaTheme="minorEastAsia" w:hAnsiTheme="minorHAnsi" w:cstheme="minorBidi"/>
            <w:noProof/>
            <w:sz w:val="22"/>
            <w:szCs w:val="22"/>
          </w:rPr>
          <w:tab/>
        </w:r>
        <w:r w:rsidRPr="00276E0E">
          <w:rPr>
            <w:rStyle w:val="Hyperlink"/>
            <w:noProof/>
          </w:rPr>
          <w:t>Message Syntax</w:t>
        </w:r>
        <w:r>
          <w:rPr>
            <w:noProof/>
            <w:webHidden/>
          </w:rPr>
          <w:tab/>
        </w:r>
        <w:r>
          <w:rPr>
            <w:noProof/>
            <w:webHidden/>
          </w:rPr>
          <w:fldChar w:fldCharType="begin"/>
        </w:r>
        <w:r>
          <w:rPr>
            <w:noProof/>
            <w:webHidden/>
          </w:rPr>
          <w:instrText xml:space="preserve"> PAGEREF _Toc75398576 \h </w:instrText>
        </w:r>
        <w:r>
          <w:rPr>
            <w:noProof/>
            <w:webHidden/>
          </w:rPr>
        </w:r>
        <w:r>
          <w:rPr>
            <w:noProof/>
            <w:webHidden/>
          </w:rPr>
          <w:fldChar w:fldCharType="separate"/>
        </w:r>
        <w:r>
          <w:rPr>
            <w:noProof/>
            <w:webHidden/>
          </w:rPr>
          <w:t>16</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77" w:history="1">
        <w:r w:rsidRPr="00276E0E">
          <w:rPr>
            <w:rStyle w:val="Hyperlink"/>
            <w:noProof/>
          </w:rPr>
          <w:t>2.2.1</w:t>
        </w:r>
        <w:r>
          <w:rPr>
            <w:rFonts w:asciiTheme="minorHAnsi" w:eastAsiaTheme="minorEastAsia" w:hAnsiTheme="minorHAnsi" w:cstheme="minorBidi"/>
            <w:noProof/>
            <w:sz w:val="22"/>
            <w:szCs w:val="22"/>
          </w:rPr>
          <w:tab/>
        </w:r>
        <w:r w:rsidRPr="00276E0E">
          <w:rPr>
            <w:rStyle w:val="Hyperlink"/>
            <w:noProof/>
          </w:rPr>
          <w:t>Initializing DVCs</w:t>
        </w:r>
        <w:r>
          <w:rPr>
            <w:noProof/>
            <w:webHidden/>
          </w:rPr>
          <w:tab/>
        </w:r>
        <w:r>
          <w:rPr>
            <w:noProof/>
            <w:webHidden/>
          </w:rPr>
          <w:fldChar w:fldCharType="begin"/>
        </w:r>
        <w:r>
          <w:rPr>
            <w:noProof/>
            <w:webHidden/>
          </w:rPr>
          <w:instrText xml:space="preserve"> PAGEREF _Toc75398577 \h </w:instrText>
        </w:r>
        <w:r>
          <w:rPr>
            <w:noProof/>
            <w:webHidden/>
          </w:rPr>
        </w:r>
        <w:r>
          <w:rPr>
            <w:noProof/>
            <w:webHidden/>
          </w:rPr>
          <w:fldChar w:fldCharType="separate"/>
        </w:r>
        <w:r>
          <w:rPr>
            <w:noProof/>
            <w:webHidden/>
          </w:rPr>
          <w:t>17</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78" w:history="1">
        <w:r w:rsidRPr="00276E0E">
          <w:rPr>
            <w:rStyle w:val="Hyperlink"/>
            <w:noProof/>
          </w:rPr>
          <w:t>2.2.1.1</w:t>
        </w:r>
        <w:r>
          <w:rPr>
            <w:rFonts w:asciiTheme="minorHAnsi" w:eastAsiaTheme="minorEastAsia" w:hAnsiTheme="minorHAnsi" w:cstheme="minorBidi"/>
            <w:noProof/>
            <w:sz w:val="22"/>
            <w:szCs w:val="22"/>
          </w:rPr>
          <w:tab/>
        </w:r>
        <w:r w:rsidRPr="00276E0E">
          <w:rPr>
            <w:rStyle w:val="Hyperlink"/>
            <w:noProof/>
          </w:rPr>
          <w:t>DVC Capabilities Request PDU</w:t>
        </w:r>
        <w:r>
          <w:rPr>
            <w:noProof/>
            <w:webHidden/>
          </w:rPr>
          <w:tab/>
        </w:r>
        <w:r>
          <w:rPr>
            <w:noProof/>
            <w:webHidden/>
          </w:rPr>
          <w:fldChar w:fldCharType="begin"/>
        </w:r>
        <w:r>
          <w:rPr>
            <w:noProof/>
            <w:webHidden/>
          </w:rPr>
          <w:instrText xml:space="preserve"> PAGEREF _Toc75398578 \h </w:instrText>
        </w:r>
        <w:r>
          <w:rPr>
            <w:noProof/>
            <w:webHidden/>
          </w:rPr>
        </w:r>
        <w:r>
          <w:rPr>
            <w:noProof/>
            <w:webHidden/>
          </w:rPr>
          <w:fldChar w:fldCharType="separate"/>
        </w:r>
        <w:r>
          <w:rPr>
            <w:noProof/>
            <w:webHidden/>
          </w:rPr>
          <w:t>18</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79" w:history="1">
        <w:r w:rsidRPr="00276E0E">
          <w:rPr>
            <w:rStyle w:val="Hyperlink"/>
            <w:noProof/>
          </w:rPr>
          <w:t>2.2.1.1.1</w:t>
        </w:r>
        <w:r>
          <w:rPr>
            <w:rFonts w:asciiTheme="minorHAnsi" w:eastAsiaTheme="minorEastAsia" w:hAnsiTheme="minorHAnsi" w:cstheme="minorBidi"/>
            <w:noProof/>
            <w:sz w:val="22"/>
            <w:szCs w:val="22"/>
          </w:rPr>
          <w:tab/>
        </w:r>
        <w:r w:rsidRPr="00276E0E">
          <w:rPr>
            <w:rStyle w:val="Hyperlink"/>
            <w:noProof/>
          </w:rPr>
          <w:t>Version 1 (DYNVC_CAPS_VERSION1)</w:t>
        </w:r>
        <w:r>
          <w:rPr>
            <w:noProof/>
            <w:webHidden/>
          </w:rPr>
          <w:tab/>
        </w:r>
        <w:r>
          <w:rPr>
            <w:noProof/>
            <w:webHidden/>
          </w:rPr>
          <w:fldChar w:fldCharType="begin"/>
        </w:r>
        <w:r>
          <w:rPr>
            <w:noProof/>
            <w:webHidden/>
          </w:rPr>
          <w:instrText xml:space="preserve"> PAGEREF _Toc75398579 \h </w:instrText>
        </w:r>
        <w:r>
          <w:rPr>
            <w:noProof/>
            <w:webHidden/>
          </w:rPr>
        </w:r>
        <w:r>
          <w:rPr>
            <w:noProof/>
            <w:webHidden/>
          </w:rPr>
          <w:fldChar w:fldCharType="separate"/>
        </w:r>
        <w:r>
          <w:rPr>
            <w:noProof/>
            <w:webHidden/>
          </w:rPr>
          <w:t>18</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80" w:history="1">
        <w:r w:rsidRPr="00276E0E">
          <w:rPr>
            <w:rStyle w:val="Hyperlink"/>
            <w:noProof/>
          </w:rPr>
          <w:t>2.2.1.1.2</w:t>
        </w:r>
        <w:r>
          <w:rPr>
            <w:rFonts w:asciiTheme="minorHAnsi" w:eastAsiaTheme="minorEastAsia" w:hAnsiTheme="minorHAnsi" w:cstheme="minorBidi"/>
            <w:noProof/>
            <w:sz w:val="22"/>
            <w:szCs w:val="22"/>
          </w:rPr>
          <w:tab/>
        </w:r>
        <w:r w:rsidRPr="00276E0E">
          <w:rPr>
            <w:rStyle w:val="Hyperlink"/>
            <w:noProof/>
          </w:rPr>
          <w:t>Version 2 (DYNVC_CAPS_VERSION2)</w:t>
        </w:r>
        <w:r>
          <w:rPr>
            <w:noProof/>
            <w:webHidden/>
          </w:rPr>
          <w:tab/>
        </w:r>
        <w:r>
          <w:rPr>
            <w:noProof/>
            <w:webHidden/>
          </w:rPr>
          <w:fldChar w:fldCharType="begin"/>
        </w:r>
        <w:r>
          <w:rPr>
            <w:noProof/>
            <w:webHidden/>
          </w:rPr>
          <w:instrText xml:space="preserve"> PAGEREF _Toc75398580 \h </w:instrText>
        </w:r>
        <w:r>
          <w:rPr>
            <w:noProof/>
            <w:webHidden/>
          </w:rPr>
        </w:r>
        <w:r>
          <w:rPr>
            <w:noProof/>
            <w:webHidden/>
          </w:rPr>
          <w:fldChar w:fldCharType="separate"/>
        </w:r>
        <w:r>
          <w:rPr>
            <w:noProof/>
            <w:webHidden/>
          </w:rPr>
          <w:t>18</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81" w:history="1">
        <w:r w:rsidRPr="00276E0E">
          <w:rPr>
            <w:rStyle w:val="Hyperlink"/>
            <w:noProof/>
          </w:rPr>
          <w:t>2.2.1.1.3</w:t>
        </w:r>
        <w:r>
          <w:rPr>
            <w:rFonts w:asciiTheme="minorHAnsi" w:eastAsiaTheme="minorEastAsia" w:hAnsiTheme="minorHAnsi" w:cstheme="minorBidi"/>
            <w:noProof/>
            <w:sz w:val="22"/>
            <w:szCs w:val="22"/>
          </w:rPr>
          <w:tab/>
        </w:r>
        <w:r w:rsidRPr="00276E0E">
          <w:rPr>
            <w:rStyle w:val="Hyperlink"/>
            <w:noProof/>
          </w:rPr>
          <w:t>Version 3 (DYNVC_CAPS_VERSION3)</w:t>
        </w:r>
        <w:r>
          <w:rPr>
            <w:noProof/>
            <w:webHidden/>
          </w:rPr>
          <w:tab/>
        </w:r>
        <w:r>
          <w:rPr>
            <w:noProof/>
            <w:webHidden/>
          </w:rPr>
          <w:fldChar w:fldCharType="begin"/>
        </w:r>
        <w:r>
          <w:rPr>
            <w:noProof/>
            <w:webHidden/>
          </w:rPr>
          <w:instrText xml:space="preserve"> PAGEREF _Toc75398581 \h </w:instrText>
        </w:r>
        <w:r>
          <w:rPr>
            <w:noProof/>
            <w:webHidden/>
          </w:rPr>
        </w:r>
        <w:r>
          <w:rPr>
            <w:noProof/>
            <w:webHidden/>
          </w:rPr>
          <w:fldChar w:fldCharType="separate"/>
        </w:r>
        <w:r>
          <w:rPr>
            <w:noProof/>
            <w:webHidden/>
          </w:rPr>
          <w:t>19</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2" w:history="1">
        <w:r w:rsidRPr="00276E0E">
          <w:rPr>
            <w:rStyle w:val="Hyperlink"/>
            <w:noProof/>
          </w:rPr>
          <w:t>2.2.1.2</w:t>
        </w:r>
        <w:r>
          <w:rPr>
            <w:rFonts w:asciiTheme="minorHAnsi" w:eastAsiaTheme="minorEastAsia" w:hAnsiTheme="minorHAnsi" w:cstheme="minorBidi"/>
            <w:noProof/>
            <w:sz w:val="22"/>
            <w:szCs w:val="22"/>
          </w:rPr>
          <w:tab/>
        </w:r>
        <w:r w:rsidRPr="00276E0E">
          <w:rPr>
            <w:rStyle w:val="Hyperlink"/>
            <w:noProof/>
          </w:rPr>
          <w:t>DVC Capabilities Response PDU (DYNVC_CAPS_RSP)</w:t>
        </w:r>
        <w:r>
          <w:rPr>
            <w:noProof/>
            <w:webHidden/>
          </w:rPr>
          <w:tab/>
        </w:r>
        <w:r>
          <w:rPr>
            <w:noProof/>
            <w:webHidden/>
          </w:rPr>
          <w:fldChar w:fldCharType="begin"/>
        </w:r>
        <w:r>
          <w:rPr>
            <w:noProof/>
            <w:webHidden/>
          </w:rPr>
          <w:instrText xml:space="preserve"> PAGEREF _Toc75398582 \h </w:instrText>
        </w:r>
        <w:r>
          <w:rPr>
            <w:noProof/>
            <w:webHidden/>
          </w:rPr>
        </w:r>
        <w:r>
          <w:rPr>
            <w:noProof/>
            <w:webHidden/>
          </w:rPr>
          <w:fldChar w:fldCharType="separate"/>
        </w:r>
        <w:r>
          <w:rPr>
            <w:noProof/>
            <w:webHidden/>
          </w:rPr>
          <w:t>20</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83" w:history="1">
        <w:r w:rsidRPr="00276E0E">
          <w:rPr>
            <w:rStyle w:val="Hyperlink"/>
            <w:noProof/>
          </w:rPr>
          <w:t>2.2.2</w:t>
        </w:r>
        <w:r>
          <w:rPr>
            <w:rFonts w:asciiTheme="minorHAnsi" w:eastAsiaTheme="minorEastAsia" w:hAnsiTheme="minorHAnsi" w:cstheme="minorBidi"/>
            <w:noProof/>
            <w:sz w:val="22"/>
            <w:szCs w:val="22"/>
          </w:rPr>
          <w:tab/>
        </w:r>
        <w:r w:rsidRPr="00276E0E">
          <w:rPr>
            <w:rStyle w:val="Hyperlink"/>
            <w:noProof/>
          </w:rPr>
          <w:t>Opening a DVC</w:t>
        </w:r>
        <w:r>
          <w:rPr>
            <w:noProof/>
            <w:webHidden/>
          </w:rPr>
          <w:tab/>
        </w:r>
        <w:r>
          <w:rPr>
            <w:noProof/>
            <w:webHidden/>
          </w:rPr>
          <w:fldChar w:fldCharType="begin"/>
        </w:r>
        <w:r>
          <w:rPr>
            <w:noProof/>
            <w:webHidden/>
          </w:rPr>
          <w:instrText xml:space="preserve"> PAGEREF _Toc75398583 \h </w:instrText>
        </w:r>
        <w:r>
          <w:rPr>
            <w:noProof/>
            <w:webHidden/>
          </w:rPr>
        </w:r>
        <w:r>
          <w:rPr>
            <w:noProof/>
            <w:webHidden/>
          </w:rPr>
          <w:fldChar w:fldCharType="separate"/>
        </w:r>
        <w:r>
          <w:rPr>
            <w:noProof/>
            <w:webHidden/>
          </w:rPr>
          <w:t>21</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4" w:history="1">
        <w:r w:rsidRPr="00276E0E">
          <w:rPr>
            <w:rStyle w:val="Hyperlink"/>
            <w:noProof/>
          </w:rPr>
          <w:t>2.2.2.1</w:t>
        </w:r>
        <w:r>
          <w:rPr>
            <w:rFonts w:asciiTheme="minorHAnsi" w:eastAsiaTheme="minorEastAsia" w:hAnsiTheme="minorHAnsi" w:cstheme="minorBidi"/>
            <w:noProof/>
            <w:sz w:val="22"/>
            <w:szCs w:val="22"/>
          </w:rPr>
          <w:tab/>
        </w:r>
        <w:r w:rsidRPr="00276E0E">
          <w:rPr>
            <w:rStyle w:val="Hyperlink"/>
            <w:noProof/>
          </w:rPr>
          <w:t>DVC Create Request PDU (DYNVC_CREATE_REQ)</w:t>
        </w:r>
        <w:r>
          <w:rPr>
            <w:noProof/>
            <w:webHidden/>
          </w:rPr>
          <w:tab/>
        </w:r>
        <w:r>
          <w:rPr>
            <w:noProof/>
            <w:webHidden/>
          </w:rPr>
          <w:fldChar w:fldCharType="begin"/>
        </w:r>
        <w:r>
          <w:rPr>
            <w:noProof/>
            <w:webHidden/>
          </w:rPr>
          <w:instrText xml:space="preserve"> PAGEREF _Toc75398584 \h </w:instrText>
        </w:r>
        <w:r>
          <w:rPr>
            <w:noProof/>
            <w:webHidden/>
          </w:rPr>
        </w:r>
        <w:r>
          <w:rPr>
            <w:noProof/>
            <w:webHidden/>
          </w:rPr>
          <w:fldChar w:fldCharType="separate"/>
        </w:r>
        <w:r>
          <w:rPr>
            <w:noProof/>
            <w:webHidden/>
          </w:rPr>
          <w:t>21</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5" w:history="1">
        <w:r w:rsidRPr="00276E0E">
          <w:rPr>
            <w:rStyle w:val="Hyperlink"/>
            <w:noProof/>
          </w:rPr>
          <w:t>2.2.2.2</w:t>
        </w:r>
        <w:r>
          <w:rPr>
            <w:rFonts w:asciiTheme="minorHAnsi" w:eastAsiaTheme="minorEastAsia" w:hAnsiTheme="minorHAnsi" w:cstheme="minorBidi"/>
            <w:noProof/>
            <w:sz w:val="22"/>
            <w:szCs w:val="22"/>
          </w:rPr>
          <w:tab/>
        </w:r>
        <w:r w:rsidRPr="00276E0E">
          <w:rPr>
            <w:rStyle w:val="Hyperlink"/>
            <w:noProof/>
          </w:rPr>
          <w:t>DVC Create Response PDU (DYNVC_CREATE_RSP)</w:t>
        </w:r>
        <w:r>
          <w:rPr>
            <w:noProof/>
            <w:webHidden/>
          </w:rPr>
          <w:tab/>
        </w:r>
        <w:r>
          <w:rPr>
            <w:noProof/>
            <w:webHidden/>
          </w:rPr>
          <w:fldChar w:fldCharType="begin"/>
        </w:r>
        <w:r>
          <w:rPr>
            <w:noProof/>
            <w:webHidden/>
          </w:rPr>
          <w:instrText xml:space="preserve"> PAGEREF _Toc75398585 \h </w:instrText>
        </w:r>
        <w:r>
          <w:rPr>
            <w:noProof/>
            <w:webHidden/>
          </w:rPr>
        </w:r>
        <w:r>
          <w:rPr>
            <w:noProof/>
            <w:webHidden/>
          </w:rPr>
          <w:fldChar w:fldCharType="separate"/>
        </w:r>
        <w:r>
          <w:rPr>
            <w:noProof/>
            <w:webHidden/>
          </w:rPr>
          <w:t>22</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86" w:history="1">
        <w:r w:rsidRPr="00276E0E">
          <w:rPr>
            <w:rStyle w:val="Hyperlink"/>
            <w:noProof/>
          </w:rPr>
          <w:t>2.2.3</w:t>
        </w:r>
        <w:r>
          <w:rPr>
            <w:rFonts w:asciiTheme="minorHAnsi" w:eastAsiaTheme="minorEastAsia" w:hAnsiTheme="minorHAnsi" w:cstheme="minorBidi"/>
            <w:noProof/>
            <w:sz w:val="22"/>
            <w:szCs w:val="22"/>
          </w:rPr>
          <w:tab/>
        </w:r>
        <w:r w:rsidRPr="00276E0E">
          <w:rPr>
            <w:rStyle w:val="Hyperlink"/>
            <w:noProof/>
          </w:rPr>
          <w:t>Sending and Receiving Data</w:t>
        </w:r>
        <w:r>
          <w:rPr>
            <w:noProof/>
            <w:webHidden/>
          </w:rPr>
          <w:tab/>
        </w:r>
        <w:r>
          <w:rPr>
            <w:noProof/>
            <w:webHidden/>
          </w:rPr>
          <w:fldChar w:fldCharType="begin"/>
        </w:r>
        <w:r>
          <w:rPr>
            <w:noProof/>
            <w:webHidden/>
          </w:rPr>
          <w:instrText xml:space="preserve"> PAGEREF _Toc75398586 \h </w:instrText>
        </w:r>
        <w:r>
          <w:rPr>
            <w:noProof/>
            <w:webHidden/>
          </w:rPr>
        </w:r>
        <w:r>
          <w:rPr>
            <w:noProof/>
            <w:webHidden/>
          </w:rPr>
          <w:fldChar w:fldCharType="separate"/>
        </w:r>
        <w:r>
          <w:rPr>
            <w:noProof/>
            <w:webHidden/>
          </w:rPr>
          <w:t>22</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7" w:history="1">
        <w:r w:rsidRPr="00276E0E">
          <w:rPr>
            <w:rStyle w:val="Hyperlink"/>
            <w:noProof/>
          </w:rPr>
          <w:t>2.2.3.1</w:t>
        </w:r>
        <w:r>
          <w:rPr>
            <w:rFonts w:asciiTheme="minorHAnsi" w:eastAsiaTheme="minorEastAsia" w:hAnsiTheme="minorHAnsi" w:cstheme="minorBidi"/>
            <w:noProof/>
            <w:sz w:val="22"/>
            <w:szCs w:val="22"/>
          </w:rPr>
          <w:tab/>
        </w:r>
        <w:r w:rsidRPr="00276E0E">
          <w:rPr>
            <w:rStyle w:val="Hyperlink"/>
            <w:noProof/>
          </w:rPr>
          <w:t>DVC Data First PDU (DYNVC_DATA_FIRST)</w:t>
        </w:r>
        <w:r>
          <w:rPr>
            <w:noProof/>
            <w:webHidden/>
          </w:rPr>
          <w:tab/>
        </w:r>
        <w:r>
          <w:rPr>
            <w:noProof/>
            <w:webHidden/>
          </w:rPr>
          <w:fldChar w:fldCharType="begin"/>
        </w:r>
        <w:r>
          <w:rPr>
            <w:noProof/>
            <w:webHidden/>
          </w:rPr>
          <w:instrText xml:space="preserve"> PAGEREF _Toc75398587 \h </w:instrText>
        </w:r>
        <w:r>
          <w:rPr>
            <w:noProof/>
            <w:webHidden/>
          </w:rPr>
        </w:r>
        <w:r>
          <w:rPr>
            <w:noProof/>
            <w:webHidden/>
          </w:rPr>
          <w:fldChar w:fldCharType="separate"/>
        </w:r>
        <w:r>
          <w:rPr>
            <w:noProof/>
            <w:webHidden/>
          </w:rPr>
          <w:t>23</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8" w:history="1">
        <w:r w:rsidRPr="00276E0E">
          <w:rPr>
            <w:rStyle w:val="Hyperlink"/>
            <w:noProof/>
          </w:rPr>
          <w:t>2.2.3.2</w:t>
        </w:r>
        <w:r>
          <w:rPr>
            <w:rFonts w:asciiTheme="minorHAnsi" w:eastAsiaTheme="minorEastAsia" w:hAnsiTheme="minorHAnsi" w:cstheme="minorBidi"/>
            <w:noProof/>
            <w:sz w:val="22"/>
            <w:szCs w:val="22"/>
          </w:rPr>
          <w:tab/>
        </w:r>
        <w:r w:rsidRPr="00276E0E">
          <w:rPr>
            <w:rStyle w:val="Hyperlink"/>
            <w:noProof/>
          </w:rPr>
          <w:t>DVC Data PDU (DYNVC_DATA)</w:t>
        </w:r>
        <w:r>
          <w:rPr>
            <w:noProof/>
            <w:webHidden/>
          </w:rPr>
          <w:tab/>
        </w:r>
        <w:r>
          <w:rPr>
            <w:noProof/>
            <w:webHidden/>
          </w:rPr>
          <w:fldChar w:fldCharType="begin"/>
        </w:r>
        <w:r>
          <w:rPr>
            <w:noProof/>
            <w:webHidden/>
          </w:rPr>
          <w:instrText xml:space="preserve"> PAGEREF _Toc75398588 \h </w:instrText>
        </w:r>
        <w:r>
          <w:rPr>
            <w:noProof/>
            <w:webHidden/>
          </w:rPr>
        </w:r>
        <w:r>
          <w:rPr>
            <w:noProof/>
            <w:webHidden/>
          </w:rPr>
          <w:fldChar w:fldCharType="separate"/>
        </w:r>
        <w:r>
          <w:rPr>
            <w:noProof/>
            <w:webHidden/>
          </w:rPr>
          <w:t>24</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89" w:history="1">
        <w:r w:rsidRPr="00276E0E">
          <w:rPr>
            <w:rStyle w:val="Hyperlink"/>
            <w:noProof/>
          </w:rPr>
          <w:t>2.2.3.3</w:t>
        </w:r>
        <w:r>
          <w:rPr>
            <w:rFonts w:asciiTheme="minorHAnsi" w:eastAsiaTheme="minorEastAsia" w:hAnsiTheme="minorHAnsi" w:cstheme="minorBidi"/>
            <w:noProof/>
            <w:sz w:val="22"/>
            <w:szCs w:val="22"/>
          </w:rPr>
          <w:tab/>
        </w:r>
        <w:r w:rsidRPr="00276E0E">
          <w:rPr>
            <w:rStyle w:val="Hyperlink"/>
            <w:noProof/>
          </w:rPr>
          <w:t>DVC Data First Compressed PDU (DYNVC_DATA_FIRST_COMPRESSED)</w:t>
        </w:r>
        <w:r>
          <w:rPr>
            <w:noProof/>
            <w:webHidden/>
          </w:rPr>
          <w:tab/>
        </w:r>
        <w:r>
          <w:rPr>
            <w:noProof/>
            <w:webHidden/>
          </w:rPr>
          <w:fldChar w:fldCharType="begin"/>
        </w:r>
        <w:r>
          <w:rPr>
            <w:noProof/>
            <w:webHidden/>
          </w:rPr>
          <w:instrText xml:space="preserve"> PAGEREF _Toc75398589 \h </w:instrText>
        </w:r>
        <w:r>
          <w:rPr>
            <w:noProof/>
            <w:webHidden/>
          </w:rPr>
        </w:r>
        <w:r>
          <w:rPr>
            <w:noProof/>
            <w:webHidden/>
          </w:rPr>
          <w:fldChar w:fldCharType="separate"/>
        </w:r>
        <w:r>
          <w:rPr>
            <w:noProof/>
            <w:webHidden/>
          </w:rPr>
          <w:t>25</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90" w:history="1">
        <w:r w:rsidRPr="00276E0E">
          <w:rPr>
            <w:rStyle w:val="Hyperlink"/>
            <w:noProof/>
          </w:rPr>
          <w:t>2.2.3.4</w:t>
        </w:r>
        <w:r>
          <w:rPr>
            <w:rFonts w:asciiTheme="minorHAnsi" w:eastAsiaTheme="minorEastAsia" w:hAnsiTheme="minorHAnsi" w:cstheme="minorBidi"/>
            <w:noProof/>
            <w:sz w:val="22"/>
            <w:szCs w:val="22"/>
          </w:rPr>
          <w:tab/>
        </w:r>
        <w:r w:rsidRPr="00276E0E">
          <w:rPr>
            <w:rStyle w:val="Hyperlink"/>
            <w:noProof/>
          </w:rPr>
          <w:t>DVC Data Compressed PDU (DYNVC_DATA_COMPRESSED)</w:t>
        </w:r>
        <w:r>
          <w:rPr>
            <w:noProof/>
            <w:webHidden/>
          </w:rPr>
          <w:tab/>
        </w:r>
        <w:r>
          <w:rPr>
            <w:noProof/>
            <w:webHidden/>
          </w:rPr>
          <w:fldChar w:fldCharType="begin"/>
        </w:r>
        <w:r>
          <w:rPr>
            <w:noProof/>
            <w:webHidden/>
          </w:rPr>
          <w:instrText xml:space="preserve"> PAGEREF _Toc75398590 \h </w:instrText>
        </w:r>
        <w:r>
          <w:rPr>
            <w:noProof/>
            <w:webHidden/>
          </w:rPr>
        </w:r>
        <w:r>
          <w:rPr>
            <w:noProof/>
            <w:webHidden/>
          </w:rPr>
          <w:fldChar w:fldCharType="separate"/>
        </w:r>
        <w:r>
          <w:rPr>
            <w:noProof/>
            <w:webHidden/>
          </w:rPr>
          <w:t>26</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91" w:history="1">
        <w:r w:rsidRPr="00276E0E">
          <w:rPr>
            <w:rStyle w:val="Hyperlink"/>
            <w:noProof/>
          </w:rPr>
          <w:t>2.2.4</w:t>
        </w:r>
        <w:r>
          <w:rPr>
            <w:rFonts w:asciiTheme="minorHAnsi" w:eastAsiaTheme="minorEastAsia" w:hAnsiTheme="minorHAnsi" w:cstheme="minorBidi"/>
            <w:noProof/>
            <w:sz w:val="22"/>
            <w:szCs w:val="22"/>
          </w:rPr>
          <w:tab/>
        </w:r>
        <w:r w:rsidRPr="00276E0E">
          <w:rPr>
            <w:rStyle w:val="Hyperlink"/>
            <w:noProof/>
          </w:rPr>
          <w:t>Closing a DVC (DYNVC_CLOSE)</w:t>
        </w:r>
        <w:r>
          <w:rPr>
            <w:noProof/>
            <w:webHidden/>
          </w:rPr>
          <w:tab/>
        </w:r>
        <w:r>
          <w:rPr>
            <w:noProof/>
            <w:webHidden/>
          </w:rPr>
          <w:fldChar w:fldCharType="begin"/>
        </w:r>
        <w:r>
          <w:rPr>
            <w:noProof/>
            <w:webHidden/>
          </w:rPr>
          <w:instrText xml:space="preserve"> PAGEREF _Toc75398591 \h </w:instrText>
        </w:r>
        <w:r>
          <w:rPr>
            <w:noProof/>
            <w:webHidden/>
          </w:rPr>
        </w:r>
        <w:r>
          <w:rPr>
            <w:noProof/>
            <w:webHidden/>
          </w:rPr>
          <w:fldChar w:fldCharType="separate"/>
        </w:r>
        <w:r>
          <w:rPr>
            <w:noProof/>
            <w:webHidden/>
          </w:rPr>
          <w:t>27</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92" w:history="1">
        <w:r w:rsidRPr="00276E0E">
          <w:rPr>
            <w:rStyle w:val="Hyperlink"/>
            <w:noProof/>
          </w:rPr>
          <w:t>2.2.5</w:t>
        </w:r>
        <w:r>
          <w:rPr>
            <w:rFonts w:asciiTheme="minorHAnsi" w:eastAsiaTheme="minorEastAsia" w:hAnsiTheme="minorHAnsi" w:cstheme="minorBidi"/>
            <w:noProof/>
            <w:sz w:val="22"/>
            <w:szCs w:val="22"/>
          </w:rPr>
          <w:tab/>
        </w:r>
        <w:r w:rsidRPr="00276E0E">
          <w:rPr>
            <w:rStyle w:val="Hyperlink"/>
            <w:noProof/>
          </w:rPr>
          <w:t>Soft-Sync</w:t>
        </w:r>
        <w:r>
          <w:rPr>
            <w:noProof/>
            <w:webHidden/>
          </w:rPr>
          <w:tab/>
        </w:r>
        <w:r>
          <w:rPr>
            <w:noProof/>
            <w:webHidden/>
          </w:rPr>
          <w:fldChar w:fldCharType="begin"/>
        </w:r>
        <w:r>
          <w:rPr>
            <w:noProof/>
            <w:webHidden/>
          </w:rPr>
          <w:instrText xml:space="preserve"> PAGEREF _Toc75398592 \h </w:instrText>
        </w:r>
        <w:r>
          <w:rPr>
            <w:noProof/>
            <w:webHidden/>
          </w:rPr>
        </w:r>
        <w:r>
          <w:rPr>
            <w:noProof/>
            <w:webHidden/>
          </w:rPr>
          <w:fldChar w:fldCharType="separate"/>
        </w:r>
        <w:r>
          <w:rPr>
            <w:noProof/>
            <w:webHidden/>
          </w:rPr>
          <w:t>27</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93" w:history="1">
        <w:r w:rsidRPr="00276E0E">
          <w:rPr>
            <w:rStyle w:val="Hyperlink"/>
            <w:noProof/>
          </w:rPr>
          <w:t>2.2.5.1</w:t>
        </w:r>
        <w:r>
          <w:rPr>
            <w:rFonts w:asciiTheme="minorHAnsi" w:eastAsiaTheme="minorEastAsia" w:hAnsiTheme="minorHAnsi" w:cstheme="minorBidi"/>
            <w:noProof/>
            <w:sz w:val="22"/>
            <w:szCs w:val="22"/>
          </w:rPr>
          <w:tab/>
        </w:r>
        <w:r w:rsidRPr="00276E0E">
          <w:rPr>
            <w:rStyle w:val="Hyperlink"/>
            <w:noProof/>
          </w:rPr>
          <w:t>Soft-Sync Request PDU (DYNVC_SOFT_SYNC_REQUEST)</w:t>
        </w:r>
        <w:r>
          <w:rPr>
            <w:noProof/>
            <w:webHidden/>
          </w:rPr>
          <w:tab/>
        </w:r>
        <w:r>
          <w:rPr>
            <w:noProof/>
            <w:webHidden/>
          </w:rPr>
          <w:fldChar w:fldCharType="begin"/>
        </w:r>
        <w:r>
          <w:rPr>
            <w:noProof/>
            <w:webHidden/>
          </w:rPr>
          <w:instrText xml:space="preserve"> PAGEREF _Toc75398593 \h </w:instrText>
        </w:r>
        <w:r>
          <w:rPr>
            <w:noProof/>
            <w:webHidden/>
          </w:rPr>
        </w:r>
        <w:r>
          <w:rPr>
            <w:noProof/>
            <w:webHidden/>
          </w:rPr>
          <w:fldChar w:fldCharType="separate"/>
        </w:r>
        <w:r>
          <w:rPr>
            <w:noProof/>
            <w:webHidden/>
          </w:rPr>
          <w:t>28</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594" w:history="1">
        <w:r w:rsidRPr="00276E0E">
          <w:rPr>
            <w:rStyle w:val="Hyperlink"/>
            <w:noProof/>
          </w:rPr>
          <w:t>2.2.5.1.1</w:t>
        </w:r>
        <w:r>
          <w:rPr>
            <w:rFonts w:asciiTheme="minorHAnsi" w:eastAsiaTheme="minorEastAsia" w:hAnsiTheme="minorHAnsi" w:cstheme="minorBidi"/>
            <w:noProof/>
            <w:sz w:val="22"/>
            <w:szCs w:val="22"/>
          </w:rPr>
          <w:tab/>
        </w:r>
        <w:r w:rsidRPr="00276E0E">
          <w:rPr>
            <w:rStyle w:val="Hyperlink"/>
            <w:noProof/>
          </w:rPr>
          <w:t>Soft-Sync Channel List (DYNVC_SOFT_SYNC_CHANNEL_LIST)</w:t>
        </w:r>
        <w:r>
          <w:rPr>
            <w:noProof/>
            <w:webHidden/>
          </w:rPr>
          <w:tab/>
        </w:r>
        <w:r>
          <w:rPr>
            <w:noProof/>
            <w:webHidden/>
          </w:rPr>
          <w:fldChar w:fldCharType="begin"/>
        </w:r>
        <w:r>
          <w:rPr>
            <w:noProof/>
            <w:webHidden/>
          </w:rPr>
          <w:instrText xml:space="preserve"> PAGEREF _Toc75398594 \h </w:instrText>
        </w:r>
        <w:r>
          <w:rPr>
            <w:noProof/>
            <w:webHidden/>
          </w:rPr>
        </w:r>
        <w:r>
          <w:rPr>
            <w:noProof/>
            <w:webHidden/>
          </w:rPr>
          <w:fldChar w:fldCharType="separate"/>
        </w:r>
        <w:r>
          <w:rPr>
            <w:noProof/>
            <w:webHidden/>
          </w:rPr>
          <w:t>28</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595" w:history="1">
        <w:r w:rsidRPr="00276E0E">
          <w:rPr>
            <w:rStyle w:val="Hyperlink"/>
            <w:noProof/>
          </w:rPr>
          <w:t>2.2.5.2</w:t>
        </w:r>
        <w:r>
          <w:rPr>
            <w:rFonts w:asciiTheme="minorHAnsi" w:eastAsiaTheme="minorEastAsia" w:hAnsiTheme="minorHAnsi" w:cstheme="minorBidi"/>
            <w:noProof/>
            <w:sz w:val="22"/>
            <w:szCs w:val="22"/>
          </w:rPr>
          <w:tab/>
        </w:r>
        <w:r w:rsidRPr="00276E0E">
          <w:rPr>
            <w:rStyle w:val="Hyperlink"/>
            <w:noProof/>
          </w:rPr>
          <w:t>Soft-Sync Response PDU (DYNVC_SOFT_SYNC_RESPONSE)</w:t>
        </w:r>
        <w:r>
          <w:rPr>
            <w:noProof/>
            <w:webHidden/>
          </w:rPr>
          <w:tab/>
        </w:r>
        <w:r>
          <w:rPr>
            <w:noProof/>
            <w:webHidden/>
          </w:rPr>
          <w:fldChar w:fldCharType="begin"/>
        </w:r>
        <w:r>
          <w:rPr>
            <w:noProof/>
            <w:webHidden/>
          </w:rPr>
          <w:instrText xml:space="preserve"> PAGEREF _Toc75398595 \h </w:instrText>
        </w:r>
        <w:r>
          <w:rPr>
            <w:noProof/>
            <w:webHidden/>
          </w:rPr>
        </w:r>
        <w:r>
          <w:rPr>
            <w:noProof/>
            <w:webHidden/>
          </w:rPr>
          <w:fldChar w:fldCharType="separate"/>
        </w:r>
        <w:r>
          <w:rPr>
            <w:noProof/>
            <w:webHidden/>
          </w:rPr>
          <w:t>29</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596" w:history="1">
        <w:r w:rsidRPr="00276E0E">
          <w:rPr>
            <w:rStyle w:val="Hyperlink"/>
            <w:noProof/>
          </w:rPr>
          <w:t>3</w:t>
        </w:r>
        <w:r>
          <w:rPr>
            <w:rFonts w:asciiTheme="minorHAnsi" w:eastAsiaTheme="minorEastAsia" w:hAnsiTheme="minorHAnsi" w:cstheme="minorBidi"/>
            <w:b w:val="0"/>
            <w:bCs w:val="0"/>
            <w:noProof/>
            <w:sz w:val="22"/>
            <w:szCs w:val="22"/>
          </w:rPr>
          <w:tab/>
        </w:r>
        <w:r w:rsidRPr="00276E0E">
          <w:rPr>
            <w:rStyle w:val="Hyperlink"/>
            <w:noProof/>
          </w:rPr>
          <w:t>Protocol Details</w:t>
        </w:r>
        <w:r>
          <w:rPr>
            <w:noProof/>
            <w:webHidden/>
          </w:rPr>
          <w:tab/>
        </w:r>
        <w:r>
          <w:rPr>
            <w:noProof/>
            <w:webHidden/>
          </w:rPr>
          <w:fldChar w:fldCharType="begin"/>
        </w:r>
        <w:r>
          <w:rPr>
            <w:noProof/>
            <w:webHidden/>
          </w:rPr>
          <w:instrText xml:space="preserve"> PAGEREF _Toc75398596 \h </w:instrText>
        </w:r>
        <w:r>
          <w:rPr>
            <w:noProof/>
            <w:webHidden/>
          </w:rPr>
        </w:r>
        <w:r>
          <w:rPr>
            <w:noProof/>
            <w:webHidden/>
          </w:rPr>
          <w:fldChar w:fldCharType="separate"/>
        </w:r>
        <w:r>
          <w:rPr>
            <w:noProof/>
            <w:webHidden/>
          </w:rPr>
          <w:t>31</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597" w:history="1">
        <w:r w:rsidRPr="00276E0E">
          <w:rPr>
            <w:rStyle w:val="Hyperlink"/>
            <w:noProof/>
          </w:rPr>
          <w:t>3.1</w:t>
        </w:r>
        <w:r>
          <w:rPr>
            <w:rFonts w:asciiTheme="minorHAnsi" w:eastAsiaTheme="minorEastAsia" w:hAnsiTheme="minorHAnsi" w:cstheme="minorBidi"/>
            <w:noProof/>
            <w:sz w:val="22"/>
            <w:szCs w:val="22"/>
          </w:rPr>
          <w:tab/>
        </w:r>
        <w:r w:rsidRPr="00276E0E">
          <w:rPr>
            <w:rStyle w:val="Hyperlink"/>
            <w:noProof/>
          </w:rPr>
          <w:t>Common Details</w:t>
        </w:r>
        <w:r>
          <w:rPr>
            <w:noProof/>
            <w:webHidden/>
          </w:rPr>
          <w:tab/>
        </w:r>
        <w:r>
          <w:rPr>
            <w:noProof/>
            <w:webHidden/>
          </w:rPr>
          <w:fldChar w:fldCharType="begin"/>
        </w:r>
        <w:r>
          <w:rPr>
            <w:noProof/>
            <w:webHidden/>
          </w:rPr>
          <w:instrText xml:space="preserve"> PAGEREF _Toc75398597 \h </w:instrText>
        </w:r>
        <w:r>
          <w:rPr>
            <w:noProof/>
            <w:webHidden/>
          </w:rPr>
        </w:r>
        <w:r>
          <w:rPr>
            <w:noProof/>
            <w:webHidden/>
          </w:rPr>
          <w:fldChar w:fldCharType="separate"/>
        </w:r>
        <w:r>
          <w:rPr>
            <w:noProof/>
            <w:webHidden/>
          </w:rPr>
          <w:t>31</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98" w:history="1">
        <w:r w:rsidRPr="00276E0E">
          <w:rPr>
            <w:rStyle w:val="Hyperlink"/>
            <w:noProof/>
          </w:rPr>
          <w:t>3.1.1</w:t>
        </w:r>
        <w:r>
          <w:rPr>
            <w:rFonts w:asciiTheme="minorHAnsi" w:eastAsiaTheme="minorEastAsia" w:hAnsiTheme="minorHAnsi" w:cstheme="minorBidi"/>
            <w:noProof/>
            <w:sz w:val="22"/>
            <w:szCs w:val="22"/>
          </w:rPr>
          <w:tab/>
        </w:r>
        <w:r w:rsidRPr="00276E0E">
          <w:rPr>
            <w:rStyle w:val="Hyperlink"/>
            <w:noProof/>
          </w:rPr>
          <w:t>Abstract Data Model</w:t>
        </w:r>
        <w:r>
          <w:rPr>
            <w:noProof/>
            <w:webHidden/>
          </w:rPr>
          <w:tab/>
        </w:r>
        <w:r>
          <w:rPr>
            <w:noProof/>
            <w:webHidden/>
          </w:rPr>
          <w:fldChar w:fldCharType="begin"/>
        </w:r>
        <w:r>
          <w:rPr>
            <w:noProof/>
            <w:webHidden/>
          </w:rPr>
          <w:instrText xml:space="preserve"> PAGEREF _Toc75398598 \h </w:instrText>
        </w:r>
        <w:r>
          <w:rPr>
            <w:noProof/>
            <w:webHidden/>
          </w:rPr>
        </w:r>
        <w:r>
          <w:rPr>
            <w:noProof/>
            <w:webHidden/>
          </w:rPr>
          <w:fldChar w:fldCharType="separate"/>
        </w:r>
        <w:r>
          <w:rPr>
            <w:noProof/>
            <w:webHidden/>
          </w:rPr>
          <w:t>32</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599" w:history="1">
        <w:r w:rsidRPr="00276E0E">
          <w:rPr>
            <w:rStyle w:val="Hyperlink"/>
            <w:noProof/>
          </w:rPr>
          <w:t>3.1.2</w:t>
        </w:r>
        <w:r>
          <w:rPr>
            <w:rFonts w:asciiTheme="minorHAnsi" w:eastAsiaTheme="minorEastAsia" w:hAnsiTheme="minorHAnsi" w:cstheme="minorBidi"/>
            <w:noProof/>
            <w:sz w:val="22"/>
            <w:szCs w:val="22"/>
          </w:rPr>
          <w:tab/>
        </w:r>
        <w:r w:rsidRPr="00276E0E">
          <w:rPr>
            <w:rStyle w:val="Hyperlink"/>
            <w:noProof/>
          </w:rPr>
          <w:t>Timers</w:t>
        </w:r>
        <w:r>
          <w:rPr>
            <w:noProof/>
            <w:webHidden/>
          </w:rPr>
          <w:tab/>
        </w:r>
        <w:r>
          <w:rPr>
            <w:noProof/>
            <w:webHidden/>
          </w:rPr>
          <w:fldChar w:fldCharType="begin"/>
        </w:r>
        <w:r>
          <w:rPr>
            <w:noProof/>
            <w:webHidden/>
          </w:rPr>
          <w:instrText xml:space="preserve"> PAGEREF _Toc75398599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00" w:history="1">
        <w:r w:rsidRPr="00276E0E">
          <w:rPr>
            <w:rStyle w:val="Hyperlink"/>
            <w:noProof/>
          </w:rPr>
          <w:t>3.1.3</w:t>
        </w:r>
        <w:r>
          <w:rPr>
            <w:rFonts w:asciiTheme="minorHAnsi" w:eastAsiaTheme="minorEastAsia" w:hAnsiTheme="minorHAnsi" w:cstheme="minorBidi"/>
            <w:noProof/>
            <w:sz w:val="22"/>
            <w:szCs w:val="22"/>
          </w:rPr>
          <w:tab/>
        </w:r>
        <w:r w:rsidRPr="00276E0E">
          <w:rPr>
            <w:rStyle w:val="Hyperlink"/>
            <w:noProof/>
          </w:rPr>
          <w:t>Initialization</w:t>
        </w:r>
        <w:r>
          <w:rPr>
            <w:noProof/>
            <w:webHidden/>
          </w:rPr>
          <w:tab/>
        </w:r>
        <w:r>
          <w:rPr>
            <w:noProof/>
            <w:webHidden/>
          </w:rPr>
          <w:fldChar w:fldCharType="begin"/>
        </w:r>
        <w:r>
          <w:rPr>
            <w:noProof/>
            <w:webHidden/>
          </w:rPr>
          <w:instrText xml:space="preserve"> PAGEREF _Toc75398600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01" w:history="1">
        <w:r w:rsidRPr="00276E0E">
          <w:rPr>
            <w:rStyle w:val="Hyperlink"/>
            <w:noProof/>
          </w:rPr>
          <w:t>3.1.4</w:t>
        </w:r>
        <w:r>
          <w:rPr>
            <w:rFonts w:asciiTheme="minorHAnsi" w:eastAsiaTheme="minorEastAsia" w:hAnsiTheme="minorHAnsi" w:cstheme="minorBidi"/>
            <w:noProof/>
            <w:sz w:val="22"/>
            <w:szCs w:val="22"/>
          </w:rPr>
          <w:tab/>
        </w:r>
        <w:r w:rsidRPr="00276E0E">
          <w:rPr>
            <w:rStyle w:val="Hyperlink"/>
            <w:noProof/>
          </w:rPr>
          <w:t>Higher-Layer Triggered Events</w:t>
        </w:r>
        <w:r>
          <w:rPr>
            <w:noProof/>
            <w:webHidden/>
          </w:rPr>
          <w:tab/>
        </w:r>
        <w:r>
          <w:rPr>
            <w:noProof/>
            <w:webHidden/>
          </w:rPr>
          <w:fldChar w:fldCharType="begin"/>
        </w:r>
        <w:r>
          <w:rPr>
            <w:noProof/>
            <w:webHidden/>
          </w:rPr>
          <w:instrText xml:space="preserve"> PAGEREF _Toc75398601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02" w:history="1">
        <w:r w:rsidRPr="00276E0E">
          <w:rPr>
            <w:rStyle w:val="Hyperlink"/>
            <w:noProof/>
          </w:rPr>
          <w:t>3.1.5</w:t>
        </w:r>
        <w:r>
          <w:rPr>
            <w:rFonts w:asciiTheme="minorHAnsi" w:eastAsiaTheme="minorEastAsia" w:hAnsiTheme="minorHAnsi" w:cstheme="minorBidi"/>
            <w:noProof/>
            <w:sz w:val="22"/>
            <w:szCs w:val="22"/>
          </w:rPr>
          <w:tab/>
        </w:r>
        <w:r w:rsidRPr="00276E0E">
          <w:rPr>
            <w:rStyle w:val="Hyperlink"/>
            <w:noProof/>
          </w:rPr>
          <w:t>Message Processing Events and Sequencing Rules</w:t>
        </w:r>
        <w:r>
          <w:rPr>
            <w:noProof/>
            <w:webHidden/>
          </w:rPr>
          <w:tab/>
        </w:r>
        <w:r>
          <w:rPr>
            <w:noProof/>
            <w:webHidden/>
          </w:rPr>
          <w:fldChar w:fldCharType="begin"/>
        </w:r>
        <w:r>
          <w:rPr>
            <w:noProof/>
            <w:webHidden/>
          </w:rPr>
          <w:instrText xml:space="preserve"> PAGEREF _Toc75398602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03" w:history="1">
        <w:r w:rsidRPr="00276E0E">
          <w:rPr>
            <w:rStyle w:val="Hyperlink"/>
            <w:noProof/>
          </w:rPr>
          <w:t>3.1.5.1</w:t>
        </w:r>
        <w:r>
          <w:rPr>
            <w:rFonts w:asciiTheme="minorHAnsi" w:eastAsiaTheme="minorEastAsia" w:hAnsiTheme="minorHAnsi" w:cstheme="minorBidi"/>
            <w:noProof/>
            <w:sz w:val="22"/>
            <w:szCs w:val="22"/>
          </w:rPr>
          <w:tab/>
        </w:r>
        <w:r w:rsidRPr="00276E0E">
          <w:rPr>
            <w:rStyle w:val="Hyperlink"/>
            <w:noProof/>
          </w:rPr>
          <w:t>Sending Data</w:t>
        </w:r>
        <w:r>
          <w:rPr>
            <w:noProof/>
            <w:webHidden/>
          </w:rPr>
          <w:tab/>
        </w:r>
        <w:r>
          <w:rPr>
            <w:noProof/>
            <w:webHidden/>
          </w:rPr>
          <w:fldChar w:fldCharType="begin"/>
        </w:r>
        <w:r>
          <w:rPr>
            <w:noProof/>
            <w:webHidden/>
          </w:rPr>
          <w:instrText xml:space="preserve"> PAGEREF _Toc75398603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04" w:history="1">
        <w:r w:rsidRPr="00276E0E">
          <w:rPr>
            <w:rStyle w:val="Hyperlink"/>
            <w:noProof/>
          </w:rPr>
          <w:t>3.1.5.1.1</w:t>
        </w:r>
        <w:r>
          <w:rPr>
            <w:rFonts w:asciiTheme="minorHAnsi" w:eastAsiaTheme="minorEastAsia" w:hAnsiTheme="minorHAnsi" w:cstheme="minorBidi"/>
            <w:noProof/>
            <w:sz w:val="22"/>
            <w:szCs w:val="22"/>
          </w:rPr>
          <w:tab/>
        </w:r>
        <w:r w:rsidRPr="00276E0E">
          <w:rPr>
            <w:rStyle w:val="Hyperlink"/>
            <w:noProof/>
          </w:rPr>
          <w:t>DVC Data First (DYNVC_DATA_FIRST)</w:t>
        </w:r>
        <w:r>
          <w:rPr>
            <w:noProof/>
            <w:webHidden/>
          </w:rPr>
          <w:tab/>
        </w:r>
        <w:r>
          <w:rPr>
            <w:noProof/>
            <w:webHidden/>
          </w:rPr>
          <w:fldChar w:fldCharType="begin"/>
        </w:r>
        <w:r>
          <w:rPr>
            <w:noProof/>
            <w:webHidden/>
          </w:rPr>
          <w:instrText xml:space="preserve"> PAGEREF _Toc75398604 \h </w:instrText>
        </w:r>
        <w:r>
          <w:rPr>
            <w:noProof/>
            <w:webHidden/>
          </w:rPr>
        </w:r>
        <w:r>
          <w:rPr>
            <w:noProof/>
            <w:webHidden/>
          </w:rPr>
          <w:fldChar w:fldCharType="separate"/>
        </w:r>
        <w:r>
          <w:rPr>
            <w:noProof/>
            <w:webHidden/>
          </w:rPr>
          <w:t>33</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05" w:history="1">
        <w:r w:rsidRPr="00276E0E">
          <w:rPr>
            <w:rStyle w:val="Hyperlink"/>
            <w:noProof/>
          </w:rPr>
          <w:t>3.1.5.1.2</w:t>
        </w:r>
        <w:r>
          <w:rPr>
            <w:rFonts w:asciiTheme="minorHAnsi" w:eastAsiaTheme="minorEastAsia" w:hAnsiTheme="minorHAnsi" w:cstheme="minorBidi"/>
            <w:noProof/>
            <w:sz w:val="22"/>
            <w:szCs w:val="22"/>
          </w:rPr>
          <w:tab/>
        </w:r>
        <w:r w:rsidRPr="00276E0E">
          <w:rPr>
            <w:rStyle w:val="Hyperlink"/>
            <w:noProof/>
          </w:rPr>
          <w:t>DVC Data (DYNVC_DATA)</w:t>
        </w:r>
        <w:r>
          <w:rPr>
            <w:noProof/>
            <w:webHidden/>
          </w:rPr>
          <w:tab/>
        </w:r>
        <w:r>
          <w:rPr>
            <w:noProof/>
            <w:webHidden/>
          </w:rPr>
          <w:fldChar w:fldCharType="begin"/>
        </w:r>
        <w:r>
          <w:rPr>
            <w:noProof/>
            <w:webHidden/>
          </w:rPr>
          <w:instrText xml:space="preserve"> PAGEREF _Toc75398605 \h </w:instrText>
        </w:r>
        <w:r>
          <w:rPr>
            <w:noProof/>
            <w:webHidden/>
          </w:rPr>
        </w:r>
        <w:r>
          <w:rPr>
            <w:noProof/>
            <w:webHidden/>
          </w:rPr>
          <w:fldChar w:fldCharType="separate"/>
        </w:r>
        <w:r>
          <w:rPr>
            <w:noProof/>
            <w:webHidden/>
          </w:rPr>
          <w:t>34</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06" w:history="1">
        <w:r w:rsidRPr="00276E0E">
          <w:rPr>
            <w:rStyle w:val="Hyperlink"/>
            <w:noProof/>
          </w:rPr>
          <w:t>3.1.5.1.3</w:t>
        </w:r>
        <w:r>
          <w:rPr>
            <w:rFonts w:asciiTheme="minorHAnsi" w:eastAsiaTheme="minorEastAsia" w:hAnsiTheme="minorHAnsi" w:cstheme="minorBidi"/>
            <w:noProof/>
            <w:sz w:val="22"/>
            <w:szCs w:val="22"/>
          </w:rPr>
          <w:tab/>
        </w:r>
        <w:r w:rsidRPr="00276E0E">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_Toc75398606 \h </w:instrText>
        </w:r>
        <w:r>
          <w:rPr>
            <w:noProof/>
            <w:webHidden/>
          </w:rPr>
        </w:r>
        <w:r>
          <w:rPr>
            <w:noProof/>
            <w:webHidden/>
          </w:rPr>
          <w:fldChar w:fldCharType="separate"/>
        </w:r>
        <w:r>
          <w:rPr>
            <w:noProof/>
            <w:webHidden/>
          </w:rPr>
          <w:t>34</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07" w:history="1">
        <w:r w:rsidRPr="00276E0E">
          <w:rPr>
            <w:rStyle w:val="Hyperlink"/>
            <w:noProof/>
          </w:rPr>
          <w:t>3.1.5.1.4</w:t>
        </w:r>
        <w:r>
          <w:rPr>
            <w:rFonts w:asciiTheme="minorHAnsi" w:eastAsiaTheme="minorEastAsia" w:hAnsiTheme="minorHAnsi" w:cstheme="minorBidi"/>
            <w:noProof/>
            <w:sz w:val="22"/>
            <w:szCs w:val="22"/>
          </w:rPr>
          <w:tab/>
        </w:r>
        <w:r w:rsidRPr="00276E0E">
          <w:rPr>
            <w:rStyle w:val="Hyperlink"/>
            <w:noProof/>
          </w:rPr>
          <w:t>DVC Data Compressed (DYNVC_DATA_COMPRESSED)</w:t>
        </w:r>
        <w:r>
          <w:rPr>
            <w:noProof/>
            <w:webHidden/>
          </w:rPr>
          <w:tab/>
        </w:r>
        <w:r>
          <w:rPr>
            <w:noProof/>
            <w:webHidden/>
          </w:rPr>
          <w:fldChar w:fldCharType="begin"/>
        </w:r>
        <w:r>
          <w:rPr>
            <w:noProof/>
            <w:webHidden/>
          </w:rPr>
          <w:instrText xml:space="preserve"> PAGEREF _Toc75398607 \h </w:instrText>
        </w:r>
        <w:r>
          <w:rPr>
            <w:noProof/>
            <w:webHidden/>
          </w:rPr>
        </w:r>
        <w:r>
          <w:rPr>
            <w:noProof/>
            <w:webHidden/>
          </w:rPr>
          <w:fldChar w:fldCharType="separate"/>
        </w:r>
        <w:r>
          <w:rPr>
            <w:noProof/>
            <w:webHidden/>
          </w:rPr>
          <w:t>34</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08" w:history="1">
        <w:r w:rsidRPr="00276E0E">
          <w:rPr>
            <w:rStyle w:val="Hyperlink"/>
            <w:noProof/>
          </w:rPr>
          <w:t>3.1.5.2</w:t>
        </w:r>
        <w:r>
          <w:rPr>
            <w:rFonts w:asciiTheme="minorHAnsi" w:eastAsiaTheme="minorEastAsia" w:hAnsiTheme="minorHAnsi" w:cstheme="minorBidi"/>
            <w:noProof/>
            <w:sz w:val="22"/>
            <w:szCs w:val="22"/>
          </w:rPr>
          <w:tab/>
        </w:r>
        <w:r w:rsidRPr="00276E0E">
          <w:rPr>
            <w:rStyle w:val="Hyperlink"/>
            <w:noProof/>
          </w:rPr>
          <w:t>Receiving Data</w:t>
        </w:r>
        <w:r>
          <w:rPr>
            <w:noProof/>
            <w:webHidden/>
          </w:rPr>
          <w:tab/>
        </w:r>
        <w:r>
          <w:rPr>
            <w:noProof/>
            <w:webHidden/>
          </w:rPr>
          <w:fldChar w:fldCharType="begin"/>
        </w:r>
        <w:r>
          <w:rPr>
            <w:noProof/>
            <w:webHidden/>
          </w:rPr>
          <w:instrText xml:space="preserve"> PAGEREF _Toc75398608 \h </w:instrText>
        </w:r>
        <w:r>
          <w:rPr>
            <w:noProof/>
            <w:webHidden/>
          </w:rPr>
        </w:r>
        <w:r>
          <w:rPr>
            <w:noProof/>
            <w:webHidden/>
          </w:rPr>
          <w:fldChar w:fldCharType="separate"/>
        </w:r>
        <w:r>
          <w:rPr>
            <w:noProof/>
            <w:webHidden/>
          </w:rPr>
          <w:t>34</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09" w:history="1">
        <w:r w:rsidRPr="00276E0E">
          <w:rPr>
            <w:rStyle w:val="Hyperlink"/>
            <w:noProof/>
          </w:rPr>
          <w:t>3.1.5.2.1</w:t>
        </w:r>
        <w:r>
          <w:rPr>
            <w:rFonts w:asciiTheme="minorHAnsi" w:eastAsiaTheme="minorEastAsia" w:hAnsiTheme="minorHAnsi" w:cstheme="minorBidi"/>
            <w:noProof/>
            <w:sz w:val="22"/>
            <w:szCs w:val="22"/>
          </w:rPr>
          <w:tab/>
        </w:r>
        <w:r w:rsidRPr="00276E0E">
          <w:rPr>
            <w:rStyle w:val="Hyperlink"/>
            <w:noProof/>
          </w:rPr>
          <w:t>DVC Data First (DYNVC_DATA_FIRST)</w:t>
        </w:r>
        <w:r>
          <w:rPr>
            <w:noProof/>
            <w:webHidden/>
          </w:rPr>
          <w:tab/>
        </w:r>
        <w:r>
          <w:rPr>
            <w:noProof/>
            <w:webHidden/>
          </w:rPr>
          <w:fldChar w:fldCharType="begin"/>
        </w:r>
        <w:r>
          <w:rPr>
            <w:noProof/>
            <w:webHidden/>
          </w:rPr>
          <w:instrText xml:space="preserve"> PAGEREF _Toc75398609 \h </w:instrText>
        </w:r>
        <w:r>
          <w:rPr>
            <w:noProof/>
            <w:webHidden/>
          </w:rPr>
        </w:r>
        <w:r>
          <w:rPr>
            <w:noProof/>
            <w:webHidden/>
          </w:rPr>
          <w:fldChar w:fldCharType="separate"/>
        </w:r>
        <w:r>
          <w:rPr>
            <w:noProof/>
            <w:webHidden/>
          </w:rPr>
          <w:t>35</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0" w:history="1">
        <w:r w:rsidRPr="00276E0E">
          <w:rPr>
            <w:rStyle w:val="Hyperlink"/>
            <w:noProof/>
          </w:rPr>
          <w:t>3.1.5.2.2</w:t>
        </w:r>
        <w:r>
          <w:rPr>
            <w:rFonts w:asciiTheme="minorHAnsi" w:eastAsiaTheme="minorEastAsia" w:hAnsiTheme="minorHAnsi" w:cstheme="minorBidi"/>
            <w:noProof/>
            <w:sz w:val="22"/>
            <w:szCs w:val="22"/>
          </w:rPr>
          <w:tab/>
        </w:r>
        <w:r w:rsidRPr="00276E0E">
          <w:rPr>
            <w:rStyle w:val="Hyperlink"/>
            <w:noProof/>
          </w:rPr>
          <w:t>DVC Data (DYNVC_DATA)</w:t>
        </w:r>
        <w:r>
          <w:rPr>
            <w:noProof/>
            <w:webHidden/>
          </w:rPr>
          <w:tab/>
        </w:r>
        <w:r>
          <w:rPr>
            <w:noProof/>
            <w:webHidden/>
          </w:rPr>
          <w:fldChar w:fldCharType="begin"/>
        </w:r>
        <w:r>
          <w:rPr>
            <w:noProof/>
            <w:webHidden/>
          </w:rPr>
          <w:instrText xml:space="preserve"> PAGEREF _Toc75398610 \h </w:instrText>
        </w:r>
        <w:r>
          <w:rPr>
            <w:noProof/>
            <w:webHidden/>
          </w:rPr>
        </w:r>
        <w:r>
          <w:rPr>
            <w:noProof/>
            <w:webHidden/>
          </w:rPr>
          <w:fldChar w:fldCharType="separate"/>
        </w:r>
        <w:r>
          <w:rPr>
            <w:noProof/>
            <w:webHidden/>
          </w:rPr>
          <w:t>35</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1" w:history="1">
        <w:r w:rsidRPr="00276E0E">
          <w:rPr>
            <w:rStyle w:val="Hyperlink"/>
            <w:noProof/>
          </w:rPr>
          <w:t>3.1.5.2.3</w:t>
        </w:r>
        <w:r>
          <w:rPr>
            <w:rFonts w:asciiTheme="minorHAnsi" w:eastAsiaTheme="minorEastAsia" w:hAnsiTheme="minorHAnsi" w:cstheme="minorBidi"/>
            <w:noProof/>
            <w:sz w:val="22"/>
            <w:szCs w:val="22"/>
          </w:rPr>
          <w:tab/>
        </w:r>
        <w:r w:rsidRPr="00276E0E">
          <w:rPr>
            <w:rStyle w:val="Hyperlink"/>
            <w:noProof/>
          </w:rPr>
          <w:t>Reassembly of Fragmented Virtual Channel Data</w:t>
        </w:r>
        <w:r>
          <w:rPr>
            <w:noProof/>
            <w:webHidden/>
          </w:rPr>
          <w:tab/>
        </w:r>
        <w:r>
          <w:rPr>
            <w:noProof/>
            <w:webHidden/>
          </w:rPr>
          <w:fldChar w:fldCharType="begin"/>
        </w:r>
        <w:r>
          <w:rPr>
            <w:noProof/>
            <w:webHidden/>
          </w:rPr>
          <w:instrText xml:space="preserve"> PAGEREF _Toc75398611 \h </w:instrText>
        </w:r>
        <w:r>
          <w:rPr>
            <w:noProof/>
            <w:webHidden/>
          </w:rPr>
        </w:r>
        <w:r>
          <w:rPr>
            <w:noProof/>
            <w:webHidden/>
          </w:rPr>
          <w:fldChar w:fldCharType="separate"/>
        </w:r>
        <w:r>
          <w:rPr>
            <w:noProof/>
            <w:webHidden/>
          </w:rPr>
          <w:t>35</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2" w:history="1">
        <w:r w:rsidRPr="00276E0E">
          <w:rPr>
            <w:rStyle w:val="Hyperlink"/>
            <w:noProof/>
          </w:rPr>
          <w:t>3.1.5.2.4</w:t>
        </w:r>
        <w:r>
          <w:rPr>
            <w:rFonts w:asciiTheme="minorHAnsi" w:eastAsiaTheme="minorEastAsia" w:hAnsiTheme="minorHAnsi" w:cstheme="minorBidi"/>
            <w:noProof/>
            <w:sz w:val="22"/>
            <w:szCs w:val="22"/>
          </w:rPr>
          <w:tab/>
        </w:r>
        <w:r w:rsidRPr="00276E0E">
          <w:rPr>
            <w:rStyle w:val="Hyperlink"/>
            <w:noProof/>
          </w:rPr>
          <w:t>Processing Packet Errors</w:t>
        </w:r>
        <w:r>
          <w:rPr>
            <w:noProof/>
            <w:webHidden/>
          </w:rPr>
          <w:tab/>
        </w:r>
        <w:r>
          <w:rPr>
            <w:noProof/>
            <w:webHidden/>
          </w:rPr>
          <w:fldChar w:fldCharType="begin"/>
        </w:r>
        <w:r>
          <w:rPr>
            <w:noProof/>
            <w:webHidden/>
          </w:rPr>
          <w:instrText xml:space="preserve"> PAGEREF _Toc75398612 \h </w:instrText>
        </w:r>
        <w:r>
          <w:rPr>
            <w:noProof/>
            <w:webHidden/>
          </w:rPr>
        </w:r>
        <w:r>
          <w:rPr>
            <w:noProof/>
            <w:webHidden/>
          </w:rPr>
          <w:fldChar w:fldCharType="separate"/>
        </w:r>
        <w:r>
          <w:rPr>
            <w:noProof/>
            <w:webHidden/>
          </w:rPr>
          <w:t>35</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3" w:history="1">
        <w:r w:rsidRPr="00276E0E">
          <w:rPr>
            <w:rStyle w:val="Hyperlink"/>
            <w:noProof/>
          </w:rPr>
          <w:t>3.1.5.2.5</w:t>
        </w:r>
        <w:r>
          <w:rPr>
            <w:rFonts w:asciiTheme="minorHAnsi" w:eastAsiaTheme="minorEastAsia" w:hAnsiTheme="minorHAnsi" w:cstheme="minorBidi"/>
            <w:noProof/>
            <w:sz w:val="22"/>
            <w:szCs w:val="22"/>
          </w:rPr>
          <w:tab/>
        </w:r>
        <w:r w:rsidRPr="00276E0E">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_Toc75398613 \h </w:instrText>
        </w:r>
        <w:r>
          <w:rPr>
            <w:noProof/>
            <w:webHidden/>
          </w:rPr>
        </w:r>
        <w:r>
          <w:rPr>
            <w:noProof/>
            <w:webHidden/>
          </w:rPr>
          <w:fldChar w:fldCharType="separate"/>
        </w:r>
        <w:r>
          <w:rPr>
            <w:noProof/>
            <w:webHidden/>
          </w:rPr>
          <w:t>35</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4" w:history="1">
        <w:r w:rsidRPr="00276E0E">
          <w:rPr>
            <w:rStyle w:val="Hyperlink"/>
            <w:noProof/>
          </w:rPr>
          <w:t>3.1.5.2.6</w:t>
        </w:r>
        <w:r>
          <w:rPr>
            <w:rFonts w:asciiTheme="minorHAnsi" w:eastAsiaTheme="minorEastAsia" w:hAnsiTheme="minorHAnsi" w:cstheme="minorBidi"/>
            <w:noProof/>
            <w:sz w:val="22"/>
            <w:szCs w:val="22"/>
          </w:rPr>
          <w:tab/>
        </w:r>
        <w:r w:rsidRPr="00276E0E">
          <w:rPr>
            <w:rStyle w:val="Hyperlink"/>
            <w:noProof/>
          </w:rPr>
          <w:t>DVC Data Compressed (DYNVC_DATA_COMPRESSED)</w:t>
        </w:r>
        <w:r>
          <w:rPr>
            <w:noProof/>
            <w:webHidden/>
          </w:rPr>
          <w:tab/>
        </w:r>
        <w:r>
          <w:rPr>
            <w:noProof/>
            <w:webHidden/>
          </w:rPr>
          <w:fldChar w:fldCharType="begin"/>
        </w:r>
        <w:r>
          <w:rPr>
            <w:noProof/>
            <w:webHidden/>
          </w:rPr>
          <w:instrText xml:space="preserve"> PAGEREF _Toc75398614 \h </w:instrText>
        </w:r>
        <w:r>
          <w:rPr>
            <w:noProof/>
            <w:webHidden/>
          </w:rPr>
        </w:r>
        <w:r>
          <w:rPr>
            <w:noProof/>
            <w:webHidden/>
          </w:rPr>
          <w:fldChar w:fldCharType="separate"/>
        </w:r>
        <w:r>
          <w:rPr>
            <w:noProof/>
            <w:webHidden/>
          </w:rPr>
          <w:t>36</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15" w:history="1">
        <w:r w:rsidRPr="00276E0E">
          <w:rPr>
            <w:rStyle w:val="Hyperlink"/>
            <w:noProof/>
          </w:rPr>
          <w:t>3.1.5.3</w:t>
        </w:r>
        <w:r>
          <w:rPr>
            <w:rFonts w:asciiTheme="minorHAnsi" w:eastAsiaTheme="minorEastAsia" w:hAnsiTheme="minorHAnsi" w:cstheme="minorBidi"/>
            <w:noProof/>
            <w:sz w:val="22"/>
            <w:szCs w:val="22"/>
          </w:rPr>
          <w:tab/>
        </w:r>
        <w:r w:rsidRPr="00276E0E">
          <w:rPr>
            <w:rStyle w:val="Hyperlink"/>
            <w:noProof/>
          </w:rPr>
          <w:t>Soft-Sync</w:t>
        </w:r>
        <w:r>
          <w:rPr>
            <w:noProof/>
            <w:webHidden/>
          </w:rPr>
          <w:tab/>
        </w:r>
        <w:r>
          <w:rPr>
            <w:noProof/>
            <w:webHidden/>
          </w:rPr>
          <w:fldChar w:fldCharType="begin"/>
        </w:r>
        <w:r>
          <w:rPr>
            <w:noProof/>
            <w:webHidden/>
          </w:rPr>
          <w:instrText xml:space="preserve"> PAGEREF _Toc75398615 \h </w:instrText>
        </w:r>
        <w:r>
          <w:rPr>
            <w:noProof/>
            <w:webHidden/>
          </w:rPr>
        </w:r>
        <w:r>
          <w:rPr>
            <w:noProof/>
            <w:webHidden/>
          </w:rPr>
          <w:fldChar w:fldCharType="separate"/>
        </w:r>
        <w:r>
          <w:rPr>
            <w:noProof/>
            <w:webHidden/>
          </w:rPr>
          <w:t>36</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16" w:history="1">
        <w:r w:rsidRPr="00276E0E">
          <w:rPr>
            <w:rStyle w:val="Hyperlink"/>
            <w:noProof/>
          </w:rPr>
          <w:t>3.1.5.4</w:t>
        </w:r>
        <w:r>
          <w:rPr>
            <w:rFonts w:asciiTheme="minorHAnsi" w:eastAsiaTheme="minorEastAsia" w:hAnsiTheme="minorHAnsi" w:cstheme="minorBidi"/>
            <w:noProof/>
            <w:sz w:val="22"/>
            <w:szCs w:val="22"/>
          </w:rPr>
          <w:tab/>
        </w:r>
        <w:r w:rsidRPr="00276E0E">
          <w:rPr>
            <w:rStyle w:val="Hyperlink"/>
            <w:noProof/>
          </w:rPr>
          <w:t>Tunneling Static VC Traffic</w:t>
        </w:r>
        <w:r>
          <w:rPr>
            <w:noProof/>
            <w:webHidden/>
          </w:rPr>
          <w:tab/>
        </w:r>
        <w:r>
          <w:rPr>
            <w:noProof/>
            <w:webHidden/>
          </w:rPr>
          <w:fldChar w:fldCharType="begin"/>
        </w:r>
        <w:r>
          <w:rPr>
            <w:noProof/>
            <w:webHidden/>
          </w:rPr>
          <w:instrText xml:space="preserve"> PAGEREF _Toc75398616 \h </w:instrText>
        </w:r>
        <w:r>
          <w:rPr>
            <w:noProof/>
            <w:webHidden/>
          </w:rPr>
        </w:r>
        <w:r>
          <w:rPr>
            <w:noProof/>
            <w:webHidden/>
          </w:rPr>
          <w:fldChar w:fldCharType="separate"/>
        </w:r>
        <w:r>
          <w:rPr>
            <w:noProof/>
            <w:webHidden/>
          </w:rPr>
          <w:t>37</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7" w:history="1">
        <w:r w:rsidRPr="00276E0E">
          <w:rPr>
            <w:rStyle w:val="Hyperlink"/>
            <w:noProof/>
          </w:rPr>
          <w:t>3.1.5.4.1</w:t>
        </w:r>
        <w:r>
          <w:rPr>
            <w:rFonts w:asciiTheme="minorHAnsi" w:eastAsiaTheme="minorEastAsia" w:hAnsiTheme="minorHAnsi" w:cstheme="minorBidi"/>
            <w:noProof/>
            <w:sz w:val="22"/>
            <w:szCs w:val="22"/>
          </w:rPr>
          <w:tab/>
        </w:r>
        <w:r w:rsidRPr="00276E0E">
          <w:rPr>
            <w:rStyle w:val="Hyperlink"/>
            <w:noProof/>
          </w:rPr>
          <w:t>Initialization</w:t>
        </w:r>
        <w:r>
          <w:rPr>
            <w:noProof/>
            <w:webHidden/>
          </w:rPr>
          <w:tab/>
        </w:r>
        <w:r>
          <w:rPr>
            <w:noProof/>
            <w:webHidden/>
          </w:rPr>
          <w:fldChar w:fldCharType="begin"/>
        </w:r>
        <w:r>
          <w:rPr>
            <w:noProof/>
            <w:webHidden/>
          </w:rPr>
          <w:instrText xml:space="preserve"> PAGEREF _Toc75398617 \h </w:instrText>
        </w:r>
        <w:r>
          <w:rPr>
            <w:noProof/>
            <w:webHidden/>
          </w:rPr>
        </w:r>
        <w:r>
          <w:rPr>
            <w:noProof/>
            <w:webHidden/>
          </w:rPr>
          <w:fldChar w:fldCharType="separate"/>
        </w:r>
        <w:r>
          <w:rPr>
            <w:noProof/>
            <w:webHidden/>
          </w:rPr>
          <w:t>37</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8" w:history="1">
        <w:r w:rsidRPr="00276E0E">
          <w:rPr>
            <w:rStyle w:val="Hyperlink"/>
            <w:noProof/>
          </w:rPr>
          <w:t>3.1.5.4.2</w:t>
        </w:r>
        <w:r>
          <w:rPr>
            <w:rFonts w:asciiTheme="minorHAnsi" w:eastAsiaTheme="minorEastAsia" w:hAnsiTheme="minorHAnsi" w:cstheme="minorBidi"/>
            <w:noProof/>
            <w:sz w:val="22"/>
            <w:szCs w:val="22"/>
          </w:rPr>
          <w:tab/>
        </w:r>
        <w:r w:rsidRPr="00276E0E">
          <w:rPr>
            <w:rStyle w:val="Hyperlink"/>
            <w:noProof/>
          </w:rPr>
          <w:t>Creating Tunneling DVCs</w:t>
        </w:r>
        <w:r>
          <w:rPr>
            <w:noProof/>
            <w:webHidden/>
          </w:rPr>
          <w:tab/>
        </w:r>
        <w:r>
          <w:rPr>
            <w:noProof/>
            <w:webHidden/>
          </w:rPr>
          <w:fldChar w:fldCharType="begin"/>
        </w:r>
        <w:r>
          <w:rPr>
            <w:noProof/>
            <w:webHidden/>
          </w:rPr>
          <w:instrText xml:space="preserve"> PAGEREF _Toc75398618 \h </w:instrText>
        </w:r>
        <w:r>
          <w:rPr>
            <w:noProof/>
            <w:webHidden/>
          </w:rPr>
        </w:r>
        <w:r>
          <w:rPr>
            <w:noProof/>
            <w:webHidden/>
          </w:rPr>
          <w:fldChar w:fldCharType="separate"/>
        </w:r>
        <w:r>
          <w:rPr>
            <w:noProof/>
            <w:webHidden/>
          </w:rPr>
          <w:t>37</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19" w:history="1">
        <w:r w:rsidRPr="00276E0E">
          <w:rPr>
            <w:rStyle w:val="Hyperlink"/>
            <w:noProof/>
          </w:rPr>
          <w:t>3.1.5.4.3</w:t>
        </w:r>
        <w:r>
          <w:rPr>
            <w:rFonts w:asciiTheme="minorHAnsi" w:eastAsiaTheme="minorEastAsia" w:hAnsiTheme="minorHAnsi" w:cstheme="minorBidi"/>
            <w:noProof/>
            <w:sz w:val="22"/>
            <w:szCs w:val="22"/>
          </w:rPr>
          <w:tab/>
        </w:r>
        <w:r w:rsidRPr="00276E0E">
          <w:rPr>
            <w:rStyle w:val="Hyperlink"/>
            <w:noProof/>
          </w:rPr>
          <w:t>Relation to Soft-Sync</w:t>
        </w:r>
        <w:r>
          <w:rPr>
            <w:noProof/>
            <w:webHidden/>
          </w:rPr>
          <w:tab/>
        </w:r>
        <w:r>
          <w:rPr>
            <w:noProof/>
            <w:webHidden/>
          </w:rPr>
          <w:fldChar w:fldCharType="begin"/>
        </w:r>
        <w:r>
          <w:rPr>
            <w:noProof/>
            <w:webHidden/>
          </w:rPr>
          <w:instrText xml:space="preserve"> PAGEREF _Toc75398619 \h </w:instrText>
        </w:r>
        <w:r>
          <w:rPr>
            <w:noProof/>
            <w:webHidden/>
          </w:rPr>
        </w:r>
        <w:r>
          <w:rPr>
            <w:noProof/>
            <w:webHidden/>
          </w:rPr>
          <w:fldChar w:fldCharType="separate"/>
        </w:r>
        <w:r>
          <w:rPr>
            <w:noProof/>
            <w:webHidden/>
          </w:rPr>
          <w:t>37</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20" w:history="1">
        <w:r w:rsidRPr="00276E0E">
          <w:rPr>
            <w:rStyle w:val="Hyperlink"/>
            <w:noProof/>
          </w:rPr>
          <w:t>3.1.5.4.4</w:t>
        </w:r>
        <w:r>
          <w:rPr>
            <w:rFonts w:asciiTheme="minorHAnsi" w:eastAsiaTheme="minorEastAsia" w:hAnsiTheme="minorHAnsi" w:cstheme="minorBidi"/>
            <w:noProof/>
            <w:sz w:val="22"/>
            <w:szCs w:val="22"/>
          </w:rPr>
          <w:tab/>
        </w:r>
        <w:r w:rsidRPr="00276E0E">
          <w:rPr>
            <w:rStyle w:val="Hyperlink"/>
            <w:noProof/>
          </w:rPr>
          <w:t>Recovering Static Virtual Channel Flags</w:t>
        </w:r>
        <w:r>
          <w:rPr>
            <w:noProof/>
            <w:webHidden/>
          </w:rPr>
          <w:tab/>
        </w:r>
        <w:r>
          <w:rPr>
            <w:noProof/>
            <w:webHidden/>
          </w:rPr>
          <w:fldChar w:fldCharType="begin"/>
        </w:r>
        <w:r>
          <w:rPr>
            <w:noProof/>
            <w:webHidden/>
          </w:rPr>
          <w:instrText xml:space="preserve"> PAGEREF _Toc75398620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21" w:history="1">
        <w:r w:rsidRPr="00276E0E">
          <w:rPr>
            <w:rStyle w:val="Hyperlink"/>
            <w:noProof/>
          </w:rPr>
          <w:t>3.1.5.4.5</w:t>
        </w:r>
        <w:r>
          <w:rPr>
            <w:rFonts w:asciiTheme="minorHAnsi" w:eastAsiaTheme="minorEastAsia" w:hAnsiTheme="minorHAnsi" w:cstheme="minorBidi"/>
            <w:noProof/>
            <w:sz w:val="22"/>
            <w:szCs w:val="22"/>
          </w:rPr>
          <w:tab/>
        </w:r>
        <w:r w:rsidRPr="00276E0E">
          <w:rPr>
            <w:rStyle w:val="Hyperlink"/>
            <w:noProof/>
          </w:rPr>
          <w:t>Termination</w:t>
        </w:r>
        <w:r>
          <w:rPr>
            <w:noProof/>
            <w:webHidden/>
          </w:rPr>
          <w:tab/>
        </w:r>
        <w:r>
          <w:rPr>
            <w:noProof/>
            <w:webHidden/>
          </w:rPr>
          <w:fldChar w:fldCharType="begin"/>
        </w:r>
        <w:r>
          <w:rPr>
            <w:noProof/>
            <w:webHidden/>
          </w:rPr>
          <w:instrText xml:space="preserve"> PAGEREF _Toc75398621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22" w:history="1">
        <w:r w:rsidRPr="00276E0E">
          <w:rPr>
            <w:rStyle w:val="Hyperlink"/>
            <w:noProof/>
          </w:rPr>
          <w:t>3.1.6</w:t>
        </w:r>
        <w:r>
          <w:rPr>
            <w:rFonts w:asciiTheme="minorHAnsi" w:eastAsiaTheme="minorEastAsia" w:hAnsiTheme="minorHAnsi" w:cstheme="minorBidi"/>
            <w:noProof/>
            <w:sz w:val="22"/>
            <w:szCs w:val="22"/>
          </w:rPr>
          <w:tab/>
        </w:r>
        <w:r w:rsidRPr="00276E0E">
          <w:rPr>
            <w:rStyle w:val="Hyperlink"/>
            <w:noProof/>
          </w:rPr>
          <w:t>Timer Events</w:t>
        </w:r>
        <w:r>
          <w:rPr>
            <w:noProof/>
            <w:webHidden/>
          </w:rPr>
          <w:tab/>
        </w:r>
        <w:r>
          <w:rPr>
            <w:noProof/>
            <w:webHidden/>
          </w:rPr>
          <w:fldChar w:fldCharType="begin"/>
        </w:r>
        <w:r>
          <w:rPr>
            <w:noProof/>
            <w:webHidden/>
          </w:rPr>
          <w:instrText xml:space="preserve"> PAGEREF _Toc75398622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23" w:history="1">
        <w:r w:rsidRPr="00276E0E">
          <w:rPr>
            <w:rStyle w:val="Hyperlink"/>
            <w:noProof/>
          </w:rPr>
          <w:t>3.1.7</w:t>
        </w:r>
        <w:r>
          <w:rPr>
            <w:rFonts w:asciiTheme="minorHAnsi" w:eastAsiaTheme="minorEastAsia" w:hAnsiTheme="minorHAnsi" w:cstheme="minorBidi"/>
            <w:noProof/>
            <w:sz w:val="22"/>
            <w:szCs w:val="22"/>
          </w:rPr>
          <w:tab/>
        </w:r>
        <w:r w:rsidRPr="00276E0E">
          <w:rPr>
            <w:rStyle w:val="Hyperlink"/>
            <w:noProof/>
          </w:rPr>
          <w:t>Other Local Events</w:t>
        </w:r>
        <w:r>
          <w:rPr>
            <w:noProof/>
            <w:webHidden/>
          </w:rPr>
          <w:tab/>
        </w:r>
        <w:r>
          <w:rPr>
            <w:noProof/>
            <w:webHidden/>
          </w:rPr>
          <w:fldChar w:fldCharType="begin"/>
        </w:r>
        <w:r>
          <w:rPr>
            <w:noProof/>
            <w:webHidden/>
          </w:rPr>
          <w:instrText xml:space="preserve"> PAGEREF _Toc75398623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24" w:history="1">
        <w:r w:rsidRPr="00276E0E">
          <w:rPr>
            <w:rStyle w:val="Hyperlink"/>
            <w:noProof/>
          </w:rPr>
          <w:t>3.2</w:t>
        </w:r>
        <w:r>
          <w:rPr>
            <w:rFonts w:asciiTheme="minorHAnsi" w:eastAsiaTheme="minorEastAsia" w:hAnsiTheme="minorHAnsi" w:cstheme="minorBidi"/>
            <w:noProof/>
            <w:sz w:val="22"/>
            <w:szCs w:val="22"/>
          </w:rPr>
          <w:tab/>
        </w:r>
        <w:r w:rsidRPr="00276E0E">
          <w:rPr>
            <w:rStyle w:val="Hyperlink"/>
            <w:noProof/>
          </w:rPr>
          <w:t>Client Details</w:t>
        </w:r>
        <w:r>
          <w:rPr>
            <w:noProof/>
            <w:webHidden/>
          </w:rPr>
          <w:tab/>
        </w:r>
        <w:r>
          <w:rPr>
            <w:noProof/>
            <w:webHidden/>
          </w:rPr>
          <w:fldChar w:fldCharType="begin"/>
        </w:r>
        <w:r>
          <w:rPr>
            <w:noProof/>
            <w:webHidden/>
          </w:rPr>
          <w:instrText xml:space="preserve"> PAGEREF _Toc75398624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25" w:history="1">
        <w:r w:rsidRPr="00276E0E">
          <w:rPr>
            <w:rStyle w:val="Hyperlink"/>
            <w:noProof/>
          </w:rPr>
          <w:t>3.2.1</w:t>
        </w:r>
        <w:r>
          <w:rPr>
            <w:rFonts w:asciiTheme="minorHAnsi" w:eastAsiaTheme="minorEastAsia" w:hAnsiTheme="minorHAnsi" w:cstheme="minorBidi"/>
            <w:noProof/>
            <w:sz w:val="22"/>
            <w:szCs w:val="22"/>
          </w:rPr>
          <w:tab/>
        </w:r>
        <w:r w:rsidRPr="00276E0E">
          <w:rPr>
            <w:rStyle w:val="Hyperlink"/>
            <w:noProof/>
          </w:rPr>
          <w:t>Abstract Data Model</w:t>
        </w:r>
        <w:r>
          <w:rPr>
            <w:noProof/>
            <w:webHidden/>
          </w:rPr>
          <w:tab/>
        </w:r>
        <w:r>
          <w:rPr>
            <w:noProof/>
            <w:webHidden/>
          </w:rPr>
          <w:fldChar w:fldCharType="begin"/>
        </w:r>
        <w:r>
          <w:rPr>
            <w:noProof/>
            <w:webHidden/>
          </w:rPr>
          <w:instrText xml:space="preserve"> PAGEREF _Toc75398625 \h </w:instrText>
        </w:r>
        <w:r>
          <w:rPr>
            <w:noProof/>
            <w:webHidden/>
          </w:rPr>
        </w:r>
        <w:r>
          <w:rPr>
            <w:noProof/>
            <w:webHidden/>
          </w:rPr>
          <w:fldChar w:fldCharType="separate"/>
        </w:r>
        <w:r>
          <w:rPr>
            <w:noProof/>
            <w:webHidden/>
          </w:rPr>
          <w:t>38</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26" w:history="1">
        <w:r w:rsidRPr="00276E0E">
          <w:rPr>
            <w:rStyle w:val="Hyperlink"/>
            <w:noProof/>
          </w:rPr>
          <w:t>3.2.2</w:t>
        </w:r>
        <w:r>
          <w:rPr>
            <w:rFonts w:asciiTheme="minorHAnsi" w:eastAsiaTheme="minorEastAsia" w:hAnsiTheme="minorHAnsi" w:cstheme="minorBidi"/>
            <w:noProof/>
            <w:sz w:val="22"/>
            <w:szCs w:val="22"/>
          </w:rPr>
          <w:tab/>
        </w:r>
        <w:r w:rsidRPr="00276E0E">
          <w:rPr>
            <w:rStyle w:val="Hyperlink"/>
            <w:noProof/>
          </w:rPr>
          <w:t>Timers</w:t>
        </w:r>
        <w:r>
          <w:rPr>
            <w:noProof/>
            <w:webHidden/>
          </w:rPr>
          <w:tab/>
        </w:r>
        <w:r>
          <w:rPr>
            <w:noProof/>
            <w:webHidden/>
          </w:rPr>
          <w:fldChar w:fldCharType="begin"/>
        </w:r>
        <w:r>
          <w:rPr>
            <w:noProof/>
            <w:webHidden/>
          </w:rPr>
          <w:instrText xml:space="preserve"> PAGEREF _Toc75398626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27" w:history="1">
        <w:r w:rsidRPr="00276E0E">
          <w:rPr>
            <w:rStyle w:val="Hyperlink"/>
            <w:noProof/>
          </w:rPr>
          <w:t>3.2.3</w:t>
        </w:r>
        <w:r>
          <w:rPr>
            <w:rFonts w:asciiTheme="minorHAnsi" w:eastAsiaTheme="minorEastAsia" w:hAnsiTheme="minorHAnsi" w:cstheme="minorBidi"/>
            <w:noProof/>
            <w:sz w:val="22"/>
            <w:szCs w:val="22"/>
          </w:rPr>
          <w:tab/>
        </w:r>
        <w:r w:rsidRPr="00276E0E">
          <w:rPr>
            <w:rStyle w:val="Hyperlink"/>
            <w:noProof/>
          </w:rPr>
          <w:t>Initialization</w:t>
        </w:r>
        <w:r>
          <w:rPr>
            <w:noProof/>
            <w:webHidden/>
          </w:rPr>
          <w:tab/>
        </w:r>
        <w:r>
          <w:rPr>
            <w:noProof/>
            <w:webHidden/>
          </w:rPr>
          <w:fldChar w:fldCharType="begin"/>
        </w:r>
        <w:r>
          <w:rPr>
            <w:noProof/>
            <w:webHidden/>
          </w:rPr>
          <w:instrText xml:space="preserve"> PAGEREF _Toc75398627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28" w:history="1">
        <w:r w:rsidRPr="00276E0E">
          <w:rPr>
            <w:rStyle w:val="Hyperlink"/>
            <w:noProof/>
          </w:rPr>
          <w:t>3.2.3.1</w:t>
        </w:r>
        <w:r>
          <w:rPr>
            <w:rFonts w:asciiTheme="minorHAnsi" w:eastAsiaTheme="minorEastAsia" w:hAnsiTheme="minorHAnsi" w:cstheme="minorBidi"/>
            <w:noProof/>
            <w:sz w:val="22"/>
            <w:szCs w:val="22"/>
          </w:rPr>
          <w:tab/>
        </w:r>
        <w:r w:rsidRPr="00276E0E">
          <w:rPr>
            <w:rStyle w:val="Hyperlink"/>
            <w:noProof/>
          </w:rPr>
          <w:t>DVC Client Manager Initialization</w:t>
        </w:r>
        <w:r>
          <w:rPr>
            <w:noProof/>
            <w:webHidden/>
          </w:rPr>
          <w:tab/>
        </w:r>
        <w:r>
          <w:rPr>
            <w:noProof/>
            <w:webHidden/>
          </w:rPr>
          <w:fldChar w:fldCharType="begin"/>
        </w:r>
        <w:r>
          <w:rPr>
            <w:noProof/>
            <w:webHidden/>
          </w:rPr>
          <w:instrText xml:space="preserve"> PAGEREF _Toc75398628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29" w:history="1">
        <w:r w:rsidRPr="00276E0E">
          <w:rPr>
            <w:rStyle w:val="Hyperlink"/>
            <w:noProof/>
          </w:rPr>
          <w:t>3.2.3.1.1</w:t>
        </w:r>
        <w:r>
          <w:rPr>
            <w:rFonts w:asciiTheme="minorHAnsi" w:eastAsiaTheme="minorEastAsia" w:hAnsiTheme="minorHAnsi" w:cstheme="minorBidi"/>
            <w:noProof/>
            <w:sz w:val="22"/>
            <w:szCs w:val="22"/>
          </w:rPr>
          <w:tab/>
        </w:r>
        <w:r w:rsidRPr="00276E0E">
          <w:rPr>
            <w:rStyle w:val="Hyperlink"/>
            <w:noProof/>
          </w:rPr>
          <w:t>Version Level 1 (DYNVC_CAPS_VERSION1)</w:t>
        </w:r>
        <w:r>
          <w:rPr>
            <w:noProof/>
            <w:webHidden/>
          </w:rPr>
          <w:tab/>
        </w:r>
        <w:r>
          <w:rPr>
            <w:noProof/>
            <w:webHidden/>
          </w:rPr>
          <w:fldChar w:fldCharType="begin"/>
        </w:r>
        <w:r>
          <w:rPr>
            <w:noProof/>
            <w:webHidden/>
          </w:rPr>
          <w:instrText xml:space="preserve"> PAGEREF _Toc75398629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30" w:history="1">
        <w:r w:rsidRPr="00276E0E">
          <w:rPr>
            <w:rStyle w:val="Hyperlink"/>
            <w:noProof/>
          </w:rPr>
          <w:t>3.2.3.1.2</w:t>
        </w:r>
        <w:r>
          <w:rPr>
            <w:rFonts w:asciiTheme="minorHAnsi" w:eastAsiaTheme="minorEastAsia" w:hAnsiTheme="minorHAnsi" w:cstheme="minorBidi"/>
            <w:noProof/>
            <w:sz w:val="22"/>
            <w:szCs w:val="22"/>
          </w:rPr>
          <w:tab/>
        </w:r>
        <w:r w:rsidRPr="00276E0E">
          <w:rPr>
            <w:rStyle w:val="Hyperlink"/>
            <w:noProof/>
          </w:rPr>
          <w:t>Version Level 2 (DYNVC_CAPS_VERSION2)</w:t>
        </w:r>
        <w:r>
          <w:rPr>
            <w:noProof/>
            <w:webHidden/>
          </w:rPr>
          <w:tab/>
        </w:r>
        <w:r>
          <w:rPr>
            <w:noProof/>
            <w:webHidden/>
          </w:rPr>
          <w:fldChar w:fldCharType="begin"/>
        </w:r>
        <w:r>
          <w:rPr>
            <w:noProof/>
            <w:webHidden/>
          </w:rPr>
          <w:instrText xml:space="preserve"> PAGEREF _Toc75398630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31" w:history="1">
        <w:r w:rsidRPr="00276E0E">
          <w:rPr>
            <w:rStyle w:val="Hyperlink"/>
            <w:noProof/>
          </w:rPr>
          <w:t>3.2.3.1.3</w:t>
        </w:r>
        <w:r>
          <w:rPr>
            <w:rFonts w:asciiTheme="minorHAnsi" w:eastAsiaTheme="minorEastAsia" w:hAnsiTheme="minorHAnsi" w:cstheme="minorBidi"/>
            <w:noProof/>
            <w:sz w:val="22"/>
            <w:szCs w:val="22"/>
          </w:rPr>
          <w:tab/>
        </w:r>
        <w:r w:rsidRPr="00276E0E">
          <w:rPr>
            <w:rStyle w:val="Hyperlink"/>
            <w:noProof/>
          </w:rPr>
          <w:t>Version Level 3 (DYNVC_CAPS_VERSION3)</w:t>
        </w:r>
        <w:r>
          <w:rPr>
            <w:noProof/>
            <w:webHidden/>
          </w:rPr>
          <w:tab/>
        </w:r>
        <w:r>
          <w:rPr>
            <w:noProof/>
            <w:webHidden/>
          </w:rPr>
          <w:fldChar w:fldCharType="begin"/>
        </w:r>
        <w:r>
          <w:rPr>
            <w:noProof/>
            <w:webHidden/>
          </w:rPr>
          <w:instrText xml:space="preserve"> PAGEREF _Toc75398631 \h </w:instrText>
        </w:r>
        <w:r>
          <w:rPr>
            <w:noProof/>
            <w:webHidden/>
          </w:rPr>
        </w:r>
        <w:r>
          <w:rPr>
            <w:noProof/>
            <w:webHidden/>
          </w:rPr>
          <w:fldChar w:fldCharType="separate"/>
        </w:r>
        <w:r>
          <w:rPr>
            <w:noProof/>
            <w:webHidden/>
          </w:rPr>
          <w:t>39</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32" w:history="1">
        <w:r w:rsidRPr="00276E0E">
          <w:rPr>
            <w:rStyle w:val="Hyperlink"/>
            <w:noProof/>
          </w:rPr>
          <w:t>3.2.3.1.4</w:t>
        </w:r>
        <w:r>
          <w:rPr>
            <w:rFonts w:asciiTheme="minorHAnsi" w:eastAsiaTheme="minorEastAsia" w:hAnsiTheme="minorHAnsi" w:cstheme="minorBidi"/>
            <w:noProof/>
            <w:sz w:val="22"/>
            <w:szCs w:val="22"/>
          </w:rPr>
          <w:tab/>
        </w:r>
        <w:r w:rsidRPr="00276E0E">
          <w:rPr>
            <w:rStyle w:val="Hyperlink"/>
            <w:noProof/>
          </w:rPr>
          <w:t>Capabilities Response (DYNVC_CAPS_RSP)</w:t>
        </w:r>
        <w:r>
          <w:rPr>
            <w:noProof/>
            <w:webHidden/>
          </w:rPr>
          <w:tab/>
        </w:r>
        <w:r>
          <w:rPr>
            <w:noProof/>
            <w:webHidden/>
          </w:rPr>
          <w:fldChar w:fldCharType="begin"/>
        </w:r>
        <w:r>
          <w:rPr>
            <w:noProof/>
            <w:webHidden/>
          </w:rPr>
          <w:instrText xml:space="preserve"> PAGEREF _Toc75398632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33" w:history="1">
        <w:r w:rsidRPr="00276E0E">
          <w:rPr>
            <w:rStyle w:val="Hyperlink"/>
            <w:noProof/>
          </w:rPr>
          <w:t>3.2.3.2</w:t>
        </w:r>
        <w:r>
          <w:rPr>
            <w:rFonts w:asciiTheme="minorHAnsi" w:eastAsiaTheme="minorEastAsia" w:hAnsiTheme="minorHAnsi" w:cstheme="minorBidi"/>
            <w:noProof/>
            <w:sz w:val="22"/>
            <w:szCs w:val="22"/>
          </w:rPr>
          <w:tab/>
        </w:r>
        <w:r w:rsidRPr="00276E0E">
          <w:rPr>
            <w:rStyle w:val="Hyperlink"/>
            <w:noProof/>
          </w:rPr>
          <w:t>DVC Initialization</w:t>
        </w:r>
        <w:r>
          <w:rPr>
            <w:noProof/>
            <w:webHidden/>
          </w:rPr>
          <w:tab/>
        </w:r>
        <w:r>
          <w:rPr>
            <w:noProof/>
            <w:webHidden/>
          </w:rPr>
          <w:fldChar w:fldCharType="begin"/>
        </w:r>
        <w:r>
          <w:rPr>
            <w:noProof/>
            <w:webHidden/>
          </w:rPr>
          <w:instrText xml:space="preserve"> PAGEREF _Toc75398633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34" w:history="1">
        <w:r w:rsidRPr="00276E0E">
          <w:rPr>
            <w:rStyle w:val="Hyperlink"/>
            <w:noProof/>
          </w:rPr>
          <w:t>3.2.3.2.1</w:t>
        </w:r>
        <w:r>
          <w:rPr>
            <w:rFonts w:asciiTheme="minorHAnsi" w:eastAsiaTheme="minorEastAsia" w:hAnsiTheme="minorHAnsi" w:cstheme="minorBidi"/>
            <w:noProof/>
            <w:sz w:val="22"/>
            <w:szCs w:val="22"/>
          </w:rPr>
          <w:tab/>
        </w:r>
        <w:r w:rsidRPr="00276E0E">
          <w:rPr>
            <w:rStyle w:val="Hyperlink"/>
            <w:noProof/>
          </w:rPr>
          <w:t>DVC Create Response (DYNVC_CREATE_RSP)</w:t>
        </w:r>
        <w:r>
          <w:rPr>
            <w:noProof/>
            <w:webHidden/>
          </w:rPr>
          <w:tab/>
        </w:r>
        <w:r>
          <w:rPr>
            <w:noProof/>
            <w:webHidden/>
          </w:rPr>
          <w:fldChar w:fldCharType="begin"/>
        </w:r>
        <w:r>
          <w:rPr>
            <w:noProof/>
            <w:webHidden/>
          </w:rPr>
          <w:instrText xml:space="preserve"> PAGEREF _Toc75398634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35" w:history="1">
        <w:r w:rsidRPr="00276E0E">
          <w:rPr>
            <w:rStyle w:val="Hyperlink"/>
            <w:noProof/>
          </w:rPr>
          <w:t>3.2.4</w:t>
        </w:r>
        <w:r>
          <w:rPr>
            <w:rFonts w:asciiTheme="minorHAnsi" w:eastAsiaTheme="minorEastAsia" w:hAnsiTheme="minorHAnsi" w:cstheme="minorBidi"/>
            <w:noProof/>
            <w:sz w:val="22"/>
            <w:szCs w:val="22"/>
          </w:rPr>
          <w:tab/>
        </w:r>
        <w:r w:rsidRPr="00276E0E">
          <w:rPr>
            <w:rStyle w:val="Hyperlink"/>
            <w:noProof/>
          </w:rPr>
          <w:t>Higher-Layer Triggered Events</w:t>
        </w:r>
        <w:r>
          <w:rPr>
            <w:noProof/>
            <w:webHidden/>
          </w:rPr>
          <w:tab/>
        </w:r>
        <w:r>
          <w:rPr>
            <w:noProof/>
            <w:webHidden/>
          </w:rPr>
          <w:fldChar w:fldCharType="begin"/>
        </w:r>
        <w:r>
          <w:rPr>
            <w:noProof/>
            <w:webHidden/>
          </w:rPr>
          <w:instrText xml:space="preserve"> PAGEREF _Toc75398635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36" w:history="1">
        <w:r w:rsidRPr="00276E0E">
          <w:rPr>
            <w:rStyle w:val="Hyperlink"/>
            <w:noProof/>
          </w:rPr>
          <w:t>3.2.5</w:t>
        </w:r>
        <w:r>
          <w:rPr>
            <w:rFonts w:asciiTheme="minorHAnsi" w:eastAsiaTheme="minorEastAsia" w:hAnsiTheme="minorHAnsi" w:cstheme="minorBidi"/>
            <w:noProof/>
            <w:sz w:val="22"/>
            <w:szCs w:val="22"/>
          </w:rPr>
          <w:tab/>
        </w:r>
        <w:r w:rsidRPr="00276E0E">
          <w:rPr>
            <w:rStyle w:val="Hyperlink"/>
            <w:noProof/>
          </w:rPr>
          <w:t>Message Processing Events and Sequencing Rules</w:t>
        </w:r>
        <w:r>
          <w:rPr>
            <w:noProof/>
            <w:webHidden/>
          </w:rPr>
          <w:tab/>
        </w:r>
        <w:r>
          <w:rPr>
            <w:noProof/>
            <w:webHidden/>
          </w:rPr>
          <w:fldChar w:fldCharType="begin"/>
        </w:r>
        <w:r>
          <w:rPr>
            <w:noProof/>
            <w:webHidden/>
          </w:rPr>
          <w:instrText xml:space="preserve"> PAGEREF _Toc75398636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37" w:history="1">
        <w:r w:rsidRPr="00276E0E">
          <w:rPr>
            <w:rStyle w:val="Hyperlink"/>
            <w:noProof/>
          </w:rPr>
          <w:t>3.2.5.1</w:t>
        </w:r>
        <w:r>
          <w:rPr>
            <w:rFonts w:asciiTheme="minorHAnsi" w:eastAsiaTheme="minorEastAsia" w:hAnsiTheme="minorHAnsi" w:cstheme="minorBidi"/>
            <w:noProof/>
            <w:sz w:val="22"/>
            <w:szCs w:val="22"/>
          </w:rPr>
          <w:tab/>
        </w:r>
        <w:r w:rsidRPr="00276E0E">
          <w:rPr>
            <w:rStyle w:val="Hyperlink"/>
            <w:noProof/>
          </w:rPr>
          <w:t>Sending and Receiving Data</w:t>
        </w:r>
        <w:r>
          <w:rPr>
            <w:noProof/>
            <w:webHidden/>
          </w:rPr>
          <w:tab/>
        </w:r>
        <w:r>
          <w:rPr>
            <w:noProof/>
            <w:webHidden/>
          </w:rPr>
          <w:fldChar w:fldCharType="begin"/>
        </w:r>
        <w:r>
          <w:rPr>
            <w:noProof/>
            <w:webHidden/>
          </w:rPr>
          <w:instrText xml:space="preserve"> PAGEREF _Toc75398637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38" w:history="1">
        <w:r w:rsidRPr="00276E0E">
          <w:rPr>
            <w:rStyle w:val="Hyperlink"/>
            <w:noProof/>
          </w:rPr>
          <w:t>3.2.5.2</w:t>
        </w:r>
        <w:r>
          <w:rPr>
            <w:rFonts w:asciiTheme="minorHAnsi" w:eastAsiaTheme="minorEastAsia" w:hAnsiTheme="minorHAnsi" w:cstheme="minorBidi"/>
            <w:noProof/>
            <w:sz w:val="22"/>
            <w:szCs w:val="22"/>
          </w:rPr>
          <w:tab/>
        </w:r>
        <w:r w:rsidRPr="00276E0E">
          <w:rPr>
            <w:rStyle w:val="Hyperlink"/>
            <w:noProof/>
          </w:rPr>
          <w:t>Closing a DVC (DYNVC_CLOSE)</w:t>
        </w:r>
        <w:r>
          <w:rPr>
            <w:noProof/>
            <w:webHidden/>
          </w:rPr>
          <w:tab/>
        </w:r>
        <w:r>
          <w:rPr>
            <w:noProof/>
            <w:webHidden/>
          </w:rPr>
          <w:fldChar w:fldCharType="begin"/>
        </w:r>
        <w:r>
          <w:rPr>
            <w:noProof/>
            <w:webHidden/>
          </w:rPr>
          <w:instrText xml:space="preserve"> PAGEREF _Toc75398638 \h </w:instrText>
        </w:r>
        <w:r>
          <w:rPr>
            <w:noProof/>
            <w:webHidden/>
          </w:rPr>
        </w:r>
        <w:r>
          <w:rPr>
            <w:noProof/>
            <w:webHidden/>
          </w:rPr>
          <w:fldChar w:fldCharType="separate"/>
        </w:r>
        <w:r>
          <w:rPr>
            <w:noProof/>
            <w:webHidden/>
          </w:rPr>
          <w:t>40</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39" w:history="1">
        <w:r w:rsidRPr="00276E0E">
          <w:rPr>
            <w:rStyle w:val="Hyperlink"/>
            <w:noProof/>
          </w:rPr>
          <w:t>3.2.5.3</w:t>
        </w:r>
        <w:r>
          <w:rPr>
            <w:rFonts w:asciiTheme="minorHAnsi" w:eastAsiaTheme="minorEastAsia" w:hAnsiTheme="minorHAnsi" w:cstheme="minorBidi"/>
            <w:noProof/>
            <w:sz w:val="22"/>
            <w:szCs w:val="22"/>
          </w:rPr>
          <w:tab/>
        </w:r>
        <w:r w:rsidRPr="00276E0E">
          <w:rPr>
            <w:rStyle w:val="Hyperlink"/>
            <w:noProof/>
          </w:rPr>
          <w:t>Soft-Sync</w:t>
        </w:r>
        <w:r>
          <w:rPr>
            <w:noProof/>
            <w:webHidden/>
          </w:rPr>
          <w:tab/>
        </w:r>
        <w:r>
          <w:rPr>
            <w:noProof/>
            <w:webHidden/>
          </w:rPr>
          <w:fldChar w:fldCharType="begin"/>
        </w:r>
        <w:r>
          <w:rPr>
            <w:noProof/>
            <w:webHidden/>
          </w:rPr>
          <w:instrText xml:space="preserve"> PAGEREF _Toc75398639 \h </w:instrText>
        </w:r>
        <w:r>
          <w:rPr>
            <w:noProof/>
            <w:webHidden/>
          </w:rPr>
        </w:r>
        <w:r>
          <w:rPr>
            <w:noProof/>
            <w:webHidden/>
          </w:rPr>
          <w:fldChar w:fldCharType="separate"/>
        </w:r>
        <w:r>
          <w:rPr>
            <w:noProof/>
            <w:webHidden/>
          </w:rPr>
          <w:t>41</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40" w:history="1">
        <w:r w:rsidRPr="00276E0E">
          <w:rPr>
            <w:rStyle w:val="Hyperlink"/>
            <w:noProof/>
          </w:rPr>
          <w:t>3.2.5.3.1</w:t>
        </w:r>
        <w:r>
          <w:rPr>
            <w:rFonts w:asciiTheme="minorHAnsi" w:eastAsiaTheme="minorEastAsia" w:hAnsiTheme="minorHAnsi" w:cstheme="minorBidi"/>
            <w:noProof/>
            <w:sz w:val="22"/>
            <w:szCs w:val="22"/>
          </w:rPr>
          <w:tab/>
        </w:r>
        <w:r w:rsidRPr="00276E0E">
          <w:rPr>
            <w:rStyle w:val="Hyperlink"/>
            <w:noProof/>
          </w:rPr>
          <w:t>Processing the Soft-Sync Request PDU</w:t>
        </w:r>
        <w:r>
          <w:rPr>
            <w:noProof/>
            <w:webHidden/>
          </w:rPr>
          <w:tab/>
        </w:r>
        <w:r>
          <w:rPr>
            <w:noProof/>
            <w:webHidden/>
          </w:rPr>
          <w:fldChar w:fldCharType="begin"/>
        </w:r>
        <w:r>
          <w:rPr>
            <w:noProof/>
            <w:webHidden/>
          </w:rPr>
          <w:instrText xml:space="preserve"> PAGEREF _Toc75398640 \h </w:instrText>
        </w:r>
        <w:r>
          <w:rPr>
            <w:noProof/>
            <w:webHidden/>
          </w:rPr>
        </w:r>
        <w:r>
          <w:rPr>
            <w:noProof/>
            <w:webHidden/>
          </w:rPr>
          <w:fldChar w:fldCharType="separate"/>
        </w:r>
        <w:r>
          <w:rPr>
            <w:noProof/>
            <w:webHidden/>
          </w:rPr>
          <w:t>41</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41" w:history="1">
        <w:r w:rsidRPr="00276E0E">
          <w:rPr>
            <w:rStyle w:val="Hyperlink"/>
            <w:noProof/>
          </w:rPr>
          <w:t>3.2.5.3.2</w:t>
        </w:r>
        <w:r>
          <w:rPr>
            <w:rFonts w:asciiTheme="minorHAnsi" w:eastAsiaTheme="minorEastAsia" w:hAnsiTheme="minorHAnsi" w:cstheme="minorBidi"/>
            <w:noProof/>
            <w:sz w:val="22"/>
            <w:szCs w:val="22"/>
          </w:rPr>
          <w:tab/>
        </w:r>
        <w:r w:rsidRPr="00276E0E">
          <w:rPr>
            <w:rStyle w:val="Hyperlink"/>
            <w:noProof/>
          </w:rPr>
          <w:t>Sending the Soft-Sync Response PDU</w:t>
        </w:r>
        <w:r>
          <w:rPr>
            <w:noProof/>
            <w:webHidden/>
          </w:rPr>
          <w:tab/>
        </w:r>
        <w:r>
          <w:rPr>
            <w:noProof/>
            <w:webHidden/>
          </w:rPr>
          <w:fldChar w:fldCharType="begin"/>
        </w:r>
        <w:r>
          <w:rPr>
            <w:noProof/>
            <w:webHidden/>
          </w:rPr>
          <w:instrText xml:space="preserve"> PAGEREF _Toc75398641 \h </w:instrText>
        </w:r>
        <w:r>
          <w:rPr>
            <w:noProof/>
            <w:webHidden/>
          </w:rPr>
        </w:r>
        <w:r>
          <w:rPr>
            <w:noProof/>
            <w:webHidden/>
          </w:rPr>
          <w:fldChar w:fldCharType="separate"/>
        </w:r>
        <w:r>
          <w:rPr>
            <w:noProof/>
            <w:webHidden/>
          </w:rPr>
          <w:t>41</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42" w:history="1">
        <w:r w:rsidRPr="00276E0E">
          <w:rPr>
            <w:rStyle w:val="Hyperlink"/>
            <w:noProof/>
          </w:rPr>
          <w:t>3.2.6</w:t>
        </w:r>
        <w:r>
          <w:rPr>
            <w:rFonts w:asciiTheme="minorHAnsi" w:eastAsiaTheme="minorEastAsia" w:hAnsiTheme="minorHAnsi" w:cstheme="minorBidi"/>
            <w:noProof/>
            <w:sz w:val="22"/>
            <w:szCs w:val="22"/>
          </w:rPr>
          <w:tab/>
        </w:r>
        <w:r w:rsidRPr="00276E0E">
          <w:rPr>
            <w:rStyle w:val="Hyperlink"/>
            <w:noProof/>
          </w:rPr>
          <w:t>Timer Events</w:t>
        </w:r>
        <w:r>
          <w:rPr>
            <w:noProof/>
            <w:webHidden/>
          </w:rPr>
          <w:tab/>
        </w:r>
        <w:r>
          <w:rPr>
            <w:noProof/>
            <w:webHidden/>
          </w:rPr>
          <w:fldChar w:fldCharType="begin"/>
        </w:r>
        <w:r>
          <w:rPr>
            <w:noProof/>
            <w:webHidden/>
          </w:rPr>
          <w:instrText xml:space="preserve"> PAGEREF _Toc75398642 \h </w:instrText>
        </w:r>
        <w:r>
          <w:rPr>
            <w:noProof/>
            <w:webHidden/>
          </w:rPr>
        </w:r>
        <w:r>
          <w:rPr>
            <w:noProof/>
            <w:webHidden/>
          </w:rPr>
          <w:fldChar w:fldCharType="separate"/>
        </w:r>
        <w:r>
          <w:rPr>
            <w:noProof/>
            <w:webHidden/>
          </w:rPr>
          <w:t>41</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43" w:history="1">
        <w:r w:rsidRPr="00276E0E">
          <w:rPr>
            <w:rStyle w:val="Hyperlink"/>
            <w:noProof/>
          </w:rPr>
          <w:t>3.2.7</w:t>
        </w:r>
        <w:r>
          <w:rPr>
            <w:rFonts w:asciiTheme="minorHAnsi" w:eastAsiaTheme="minorEastAsia" w:hAnsiTheme="minorHAnsi" w:cstheme="minorBidi"/>
            <w:noProof/>
            <w:sz w:val="22"/>
            <w:szCs w:val="22"/>
          </w:rPr>
          <w:tab/>
        </w:r>
        <w:r w:rsidRPr="00276E0E">
          <w:rPr>
            <w:rStyle w:val="Hyperlink"/>
            <w:noProof/>
          </w:rPr>
          <w:t>Other Local Events</w:t>
        </w:r>
        <w:r>
          <w:rPr>
            <w:noProof/>
            <w:webHidden/>
          </w:rPr>
          <w:tab/>
        </w:r>
        <w:r>
          <w:rPr>
            <w:noProof/>
            <w:webHidden/>
          </w:rPr>
          <w:fldChar w:fldCharType="begin"/>
        </w:r>
        <w:r>
          <w:rPr>
            <w:noProof/>
            <w:webHidden/>
          </w:rPr>
          <w:instrText xml:space="preserve"> PAGEREF _Toc75398643 \h </w:instrText>
        </w:r>
        <w:r>
          <w:rPr>
            <w:noProof/>
            <w:webHidden/>
          </w:rPr>
        </w:r>
        <w:r>
          <w:rPr>
            <w:noProof/>
            <w:webHidden/>
          </w:rPr>
          <w:fldChar w:fldCharType="separate"/>
        </w:r>
        <w:r>
          <w:rPr>
            <w:noProof/>
            <w:webHidden/>
          </w:rPr>
          <w:t>41</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44" w:history="1">
        <w:r w:rsidRPr="00276E0E">
          <w:rPr>
            <w:rStyle w:val="Hyperlink"/>
            <w:noProof/>
          </w:rPr>
          <w:t>3.3</w:t>
        </w:r>
        <w:r>
          <w:rPr>
            <w:rFonts w:asciiTheme="minorHAnsi" w:eastAsiaTheme="minorEastAsia" w:hAnsiTheme="minorHAnsi" w:cstheme="minorBidi"/>
            <w:noProof/>
            <w:sz w:val="22"/>
            <w:szCs w:val="22"/>
          </w:rPr>
          <w:tab/>
        </w:r>
        <w:r w:rsidRPr="00276E0E">
          <w:rPr>
            <w:rStyle w:val="Hyperlink"/>
            <w:noProof/>
          </w:rPr>
          <w:t>Server Details</w:t>
        </w:r>
        <w:r>
          <w:rPr>
            <w:noProof/>
            <w:webHidden/>
          </w:rPr>
          <w:tab/>
        </w:r>
        <w:r>
          <w:rPr>
            <w:noProof/>
            <w:webHidden/>
          </w:rPr>
          <w:fldChar w:fldCharType="begin"/>
        </w:r>
        <w:r>
          <w:rPr>
            <w:noProof/>
            <w:webHidden/>
          </w:rPr>
          <w:instrText xml:space="preserve"> PAGEREF _Toc75398644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45" w:history="1">
        <w:r w:rsidRPr="00276E0E">
          <w:rPr>
            <w:rStyle w:val="Hyperlink"/>
            <w:noProof/>
          </w:rPr>
          <w:t>3.3.1</w:t>
        </w:r>
        <w:r>
          <w:rPr>
            <w:rFonts w:asciiTheme="minorHAnsi" w:eastAsiaTheme="minorEastAsia" w:hAnsiTheme="minorHAnsi" w:cstheme="minorBidi"/>
            <w:noProof/>
            <w:sz w:val="22"/>
            <w:szCs w:val="22"/>
          </w:rPr>
          <w:tab/>
        </w:r>
        <w:r w:rsidRPr="00276E0E">
          <w:rPr>
            <w:rStyle w:val="Hyperlink"/>
            <w:noProof/>
          </w:rPr>
          <w:t>Abstract Data Model</w:t>
        </w:r>
        <w:r>
          <w:rPr>
            <w:noProof/>
            <w:webHidden/>
          </w:rPr>
          <w:tab/>
        </w:r>
        <w:r>
          <w:rPr>
            <w:noProof/>
            <w:webHidden/>
          </w:rPr>
          <w:fldChar w:fldCharType="begin"/>
        </w:r>
        <w:r>
          <w:rPr>
            <w:noProof/>
            <w:webHidden/>
          </w:rPr>
          <w:instrText xml:space="preserve"> PAGEREF _Toc75398645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46" w:history="1">
        <w:r w:rsidRPr="00276E0E">
          <w:rPr>
            <w:rStyle w:val="Hyperlink"/>
            <w:noProof/>
          </w:rPr>
          <w:t>3.3.2</w:t>
        </w:r>
        <w:r>
          <w:rPr>
            <w:rFonts w:asciiTheme="minorHAnsi" w:eastAsiaTheme="minorEastAsia" w:hAnsiTheme="minorHAnsi" w:cstheme="minorBidi"/>
            <w:noProof/>
            <w:sz w:val="22"/>
            <w:szCs w:val="22"/>
          </w:rPr>
          <w:tab/>
        </w:r>
        <w:r w:rsidRPr="00276E0E">
          <w:rPr>
            <w:rStyle w:val="Hyperlink"/>
            <w:noProof/>
          </w:rPr>
          <w:t>Timers</w:t>
        </w:r>
        <w:r>
          <w:rPr>
            <w:noProof/>
            <w:webHidden/>
          </w:rPr>
          <w:tab/>
        </w:r>
        <w:r>
          <w:rPr>
            <w:noProof/>
            <w:webHidden/>
          </w:rPr>
          <w:fldChar w:fldCharType="begin"/>
        </w:r>
        <w:r>
          <w:rPr>
            <w:noProof/>
            <w:webHidden/>
          </w:rPr>
          <w:instrText xml:space="preserve"> PAGEREF _Toc75398646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47" w:history="1">
        <w:r w:rsidRPr="00276E0E">
          <w:rPr>
            <w:rStyle w:val="Hyperlink"/>
            <w:noProof/>
          </w:rPr>
          <w:t>3.3.3</w:t>
        </w:r>
        <w:r>
          <w:rPr>
            <w:rFonts w:asciiTheme="minorHAnsi" w:eastAsiaTheme="minorEastAsia" w:hAnsiTheme="minorHAnsi" w:cstheme="minorBidi"/>
            <w:noProof/>
            <w:sz w:val="22"/>
            <w:szCs w:val="22"/>
          </w:rPr>
          <w:tab/>
        </w:r>
        <w:r w:rsidRPr="00276E0E">
          <w:rPr>
            <w:rStyle w:val="Hyperlink"/>
            <w:noProof/>
          </w:rPr>
          <w:t>Initialization</w:t>
        </w:r>
        <w:r>
          <w:rPr>
            <w:noProof/>
            <w:webHidden/>
          </w:rPr>
          <w:tab/>
        </w:r>
        <w:r>
          <w:rPr>
            <w:noProof/>
            <w:webHidden/>
          </w:rPr>
          <w:fldChar w:fldCharType="begin"/>
        </w:r>
        <w:r>
          <w:rPr>
            <w:noProof/>
            <w:webHidden/>
          </w:rPr>
          <w:instrText xml:space="preserve"> PAGEREF _Toc75398647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48" w:history="1">
        <w:r w:rsidRPr="00276E0E">
          <w:rPr>
            <w:rStyle w:val="Hyperlink"/>
            <w:noProof/>
          </w:rPr>
          <w:t>3.3.3.1</w:t>
        </w:r>
        <w:r>
          <w:rPr>
            <w:rFonts w:asciiTheme="minorHAnsi" w:eastAsiaTheme="minorEastAsia" w:hAnsiTheme="minorHAnsi" w:cstheme="minorBidi"/>
            <w:noProof/>
            <w:sz w:val="22"/>
            <w:szCs w:val="22"/>
          </w:rPr>
          <w:tab/>
        </w:r>
        <w:r w:rsidRPr="00276E0E">
          <w:rPr>
            <w:rStyle w:val="Hyperlink"/>
            <w:noProof/>
          </w:rPr>
          <w:t>DVC Server Manager Initialization</w:t>
        </w:r>
        <w:r>
          <w:rPr>
            <w:noProof/>
            <w:webHidden/>
          </w:rPr>
          <w:tab/>
        </w:r>
        <w:r>
          <w:rPr>
            <w:noProof/>
            <w:webHidden/>
          </w:rPr>
          <w:fldChar w:fldCharType="begin"/>
        </w:r>
        <w:r>
          <w:rPr>
            <w:noProof/>
            <w:webHidden/>
          </w:rPr>
          <w:instrText xml:space="preserve"> PAGEREF _Toc75398648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49" w:history="1">
        <w:r w:rsidRPr="00276E0E">
          <w:rPr>
            <w:rStyle w:val="Hyperlink"/>
            <w:noProof/>
          </w:rPr>
          <w:t>3.3.3.1.1</w:t>
        </w:r>
        <w:r>
          <w:rPr>
            <w:rFonts w:asciiTheme="minorHAnsi" w:eastAsiaTheme="minorEastAsia" w:hAnsiTheme="minorHAnsi" w:cstheme="minorBidi"/>
            <w:noProof/>
            <w:sz w:val="22"/>
            <w:szCs w:val="22"/>
          </w:rPr>
          <w:tab/>
        </w:r>
        <w:r w:rsidRPr="00276E0E">
          <w:rPr>
            <w:rStyle w:val="Hyperlink"/>
            <w:noProof/>
          </w:rPr>
          <w:t>Version Level 1 (DYNVC_CAPS_VERSION1)</w:t>
        </w:r>
        <w:r>
          <w:rPr>
            <w:noProof/>
            <w:webHidden/>
          </w:rPr>
          <w:tab/>
        </w:r>
        <w:r>
          <w:rPr>
            <w:noProof/>
            <w:webHidden/>
          </w:rPr>
          <w:fldChar w:fldCharType="begin"/>
        </w:r>
        <w:r>
          <w:rPr>
            <w:noProof/>
            <w:webHidden/>
          </w:rPr>
          <w:instrText xml:space="preserve"> PAGEREF _Toc75398649 \h </w:instrText>
        </w:r>
        <w:r>
          <w:rPr>
            <w:noProof/>
            <w:webHidden/>
          </w:rPr>
        </w:r>
        <w:r>
          <w:rPr>
            <w:noProof/>
            <w:webHidden/>
          </w:rPr>
          <w:fldChar w:fldCharType="separate"/>
        </w:r>
        <w:r>
          <w:rPr>
            <w:noProof/>
            <w:webHidden/>
          </w:rPr>
          <w:t>42</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50" w:history="1">
        <w:r w:rsidRPr="00276E0E">
          <w:rPr>
            <w:rStyle w:val="Hyperlink"/>
            <w:noProof/>
          </w:rPr>
          <w:t>3.3.3.1.2</w:t>
        </w:r>
        <w:r>
          <w:rPr>
            <w:rFonts w:asciiTheme="minorHAnsi" w:eastAsiaTheme="minorEastAsia" w:hAnsiTheme="minorHAnsi" w:cstheme="minorBidi"/>
            <w:noProof/>
            <w:sz w:val="22"/>
            <w:szCs w:val="22"/>
          </w:rPr>
          <w:tab/>
        </w:r>
        <w:r w:rsidRPr="00276E0E">
          <w:rPr>
            <w:rStyle w:val="Hyperlink"/>
            <w:noProof/>
          </w:rPr>
          <w:t>Version Level 2 (DYNVC_CAPS_VERSION2)</w:t>
        </w:r>
        <w:r>
          <w:rPr>
            <w:noProof/>
            <w:webHidden/>
          </w:rPr>
          <w:tab/>
        </w:r>
        <w:r>
          <w:rPr>
            <w:noProof/>
            <w:webHidden/>
          </w:rPr>
          <w:fldChar w:fldCharType="begin"/>
        </w:r>
        <w:r>
          <w:rPr>
            <w:noProof/>
            <w:webHidden/>
          </w:rPr>
          <w:instrText xml:space="preserve"> PAGEREF _Toc75398650 \h </w:instrText>
        </w:r>
        <w:r>
          <w:rPr>
            <w:noProof/>
            <w:webHidden/>
          </w:rPr>
        </w:r>
        <w:r>
          <w:rPr>
            <w:noProof/>
            <w:webHidden/>
          </w:rPr>
          <w:fldChar w:fldCharType="separate"/>
        </w:r>
        <w:r>
          <w:rPr>
            <w:noProof/>
            <w:webHidden/>
          </w:rPr>
          <w:t>43</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51" w:history="1">
        <w:r w:rsidRPr="00276E0E">
          <w:rPr>
            <w:rStyle w:val="Hyperlink"/>
            <w:noProof/>
          </w:rPr>
          <w:t>3.3.3.1.3</w:t>
        </w:r>
        <w:r>
          <w:rPr>
            <w:rFonts w:asciiTheme="minorHAnsi" w:eastAsiaTheme="minorEastAsia" w:hAnsiTheme="minorHAnsi" w:cstheme="minorBidi"/>
            <w:noProof/>
            <w:sz w:val="22"/>
            <w:szCs w:val="22"/>
          </w:rPr>
          <w:tab/>
        </w:r>
        <w:r w:rsidRPr="00276E0E">
          <w:rPr>
            <w:rStyle w:val="Hyperlink"/>
            <w:noProof/>
          </w:rPr>
          <w:t>Version Level 3 (DYNVC_CAPS_VERSION3)</w:t>
        </w:r>
        <w:r>
          <w:rPr>
            <w:noProof/>
            <w:webHidden/>
          </w:rPr>
          <w:tab/>
        </w:r>
        <w:r>
          <w:rPr>
            <w:noProof/>
            <w:webHidden/>
          </w:rPr>
          <w:fldChar w:fldCharType="begin"/>
        </w:r>
        <w:r>
          <w:rPr>
            <w:noProof/>
            <w:webHidden/>
          </w:rPr>
          <w:instrText xml:space="preserve"> PAGEREF _Toc75398651 \h </w:instrText>
        </w:r>
        <w:r>
          <w:rPr>
            <w:noProof/>
            <w:webHidden/>
          </w:rPr>
        </w:r>
        <w:r>
          <w:rPr>
            <w:noProof/>
            <w:webHidden/>
          </w:rPr>
          <w:fldChar w:fldCharType="separate"/>
        </w:r>
        <w:r>
          <w:rPr>
            <w:noProof/>
            <w:webHidden/>
          </w:rPr>
          <w:t>43</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52" w:history="1">
        <w:r w:rsidRPr="00276E0E">
          <w:rPr>
            <w:rStyle w:val="Hyperlink"/>
            <w:noProof/>
          </w:rPr>
          <w:t>3.3.3.1.4</w:t>
        </w:r>
        <w:r>
          <w:rPr>
            <w:rFonts w:asciiTheme="minorHAnsi" w:eastAsiaTheme="minorEastAsia" w:hAnsiTheme="minorHAnsi" w:cstheme="minorBidi"/>
            <w:noProof/>
            <w:sz w:val="22"/>
            <w:szCs w:val="22"/>
          </w:rPr>
          <w:tab/>
        </w:r>
        <w:r w:rsidRPr="00276E0E">
          <w:rPr>
            <w:rStyle w:val="Hyperlink"/>
            <w:noProof/>
          </w:rPr>
          <w:t>Capabilities Response (DYNVC_CAPS_RSP)</w:t>
        </w:r>
        <w:r>
          <w:rPr>
            <w:noProof/>
            <w:webHidden/>
          </w:rPr>
          <w:tab/>
        </w:r>
        <w:r>
          <w:rPr>
            <w:noProof/>
            <w:webHidden/>
          </w:rPr>
          <w:fldChar w:fldCharType="begin"/>
        </w:r>
        <w:r>
          <w:rPr>
            <w:noProof/>
            <w:webHidden/>
          </w:rPr>
          <w:instrText xml:space="preserve"> PAGEREF _Toc75398652 \h </w:instrText>
        </w:r>
        <w:r>
          <w:rPr>
            <w:noProof/>
            <w:webHidden/>
          </w:rPr>
        </w:r>
        <w:r>
          <w:rPr>
            <w:noProof/>
            <w:webHidden/>
          </w:rPr>
          <w:fldChar w:fldCharType="separate"/>
        </w:r>
        <w:r>
          <w:rPr>
            <w:noProof/>
            <w:webHidden/>
          </w:rPr>
          <w:t>43</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53" w:history="1">
        <w:r w:rsidRPr="00276E0E">
          <w:rPr>
            <w:rStyle w:val="Hyperlink"/>
            <w:noProof/>
          </w:rPr>
          <w:t>3.3.3.2</w:t>
        </w:r>
        <w:r>
          <w:rPr>
            <w:rFonts w:asciiTheme="minorHAnsi" w:eastAsiaTheme="minorEastAsia" w:hAnsiTheme="minorHAnsi" w:cstheme="minorBidi"/>
            <w:noProof/>
            <w:sz w:val="22"/>
            <w:szCs w:val="22"/>
          </w:rPr>
          <w:tab/>
        </w:r>
        <w:r w:rsidRPr="00276E0E">
          <w:rPr>
            <w:rStyle w:val="Hyperlink"/>
            <w:noProof/>
          </w:rPr>
          <w:t>DVC Initialization</w:t>
        </w:r>
        <w:r>
          <w:rPr>
            <w:noProof/>
            <w:webHidden/>
          </w:rPr>
          <w:tab/>
        </w:r>
        <w:r>
          <w:rPr>
            <w:noProof/>
            <w:webHidden/>
          </w:rPr>
          <w:fldChar w:fldCharType="begin"/>
        </w:r>
        <w:r>
          <w:rPr>
            <w:noProof/>
            <w:webHidden/>
          </w:rPr>
          <w:instrText xml:space="preserve"> PAGEREF _Toc75398653 \h </w:instrText>
        </w:r>
        <w:r>
          <w:rPr>
            <w:noProof/>
            <w:webHidden/>
          </w:rPr>
        </w:r>
        <w:r>
          <w:rPr>
            <w:noProof/>
            <w:webHidden/>
          </w:rPr>
          <w:fldChar w:fldCharType="separate"/>
        </w:r>
        <w:r>
          <w:rPr>
            <w:noProof/>
            <w:webHidden/>
          </w:rPr>
          <w:t>43</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54" w:history="1">
        <w:r w:rsidRPr="00276E0E">
          <w:rPr>
            <w:rStyle w:val="Hyperlink"/>
            <w:noProof/>
          </w:rPr>
          <w:t>3.3.4</w:t>
        </w:r>
        <w:r>
          <w:rPr>
            <w:rFonts w:asciiTheme="minorHAnsi" w:eastAsiaTheme="minorEastAsia" w:hAnsiTheme="minorHAnsi" w:cstheme="minorBidi"/>
            <w:noProof/>
            <w:sz w:val="22"/>
            <w:szCs w:val="22"/>
          </w:rPr>
          <w:tab/>
        </w:r>
        <w:r w:rsidRPr="00276E0E">
          <w:rPr>
            <w:rStyle w:val="Hyperlink"/>
            <w:noProof/>
          </w:rPr>
          <w:t>Higher-Layer Triggered Events</w:t>
        </w:r>
        <w:r>
          <w:rPr>
            <w:noProof/>
            <w:webHidden/>
          </w:rPr>
          <w:tab/>
        </w:r>
        <w:r>
          <w:rPr>
            <w:noProof/>
            <w:webHidden/>
          </w:rPr>
          <w:fldChar w:fldCharType="begin"/>
        </w:r>
        <w:r>
          <w:rPr>
            <w:noProof/>
            <w:webHidden/>
          </w:rPr>
          <w:instrText xml:space="preserve"> PAGEREF _Toc75398654 \h </w:instrText>
        </w:r>
        <w:r>
          <w:rPr>
            <w:noProof/>
            <w:webHidden/>
          </w:rPr>
        </w:r>
        <w:r>
          <w:rPr>
            <w:noProof/>
            <w:webHidden/>
          </w:rPr>
          <w:fldChar w:fldCharType="separate"/>
        </w:r>
        <w:r>
          <w:rPr>
            <w:noProof/>
            <w:webHidden/>
          </w:rPr>
          <w:t>43</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55" w:history="1">
        <w:r w:rsidRPr="00276E0E">
          <w:rPr>
            <w:rStyle w:val="Hyperlink"/>
            <w:noProof/>
          </w:rPr>
          <w:t>3.3.5</w:t>
        </w:r>
        <w:r>
          <w:rPr>
            <w:rFonts w:asciiTheme="minorHAnsi" w:eastAsiaTheme="minorEastAsia" w:hAnsiTheme="minorHAnsi" w:cstheme="minorBidi"/>
            <w:noProof/>
            <w:sz w:val="22"/>
            <w:szCs w:val="22"/>
          </w:rPr>
          <w:tab/>
        </w:r>
        <w:r w:rsidRPr="00276E0E">
          <w:rPr>
            <w:rStyle w:val="Hyperlink"/>
            <w:noProof/>
          </w:rPr>
          <w:t>Message Processing Events and Sequencing Rules</w:t>
        </w:r>
        <w:r>
          <w:rPr>
            <w:noProof/>
            <w:webHidden/>
          </w:rPr>
          <w:tab/>
        </w:r>
        <w:r>
          <w:rPr>
            <w:noProof/>
            <w:webHidden/>
          </w:rPr>
          <w:fldChar w:fldCharType="begin"/>
        </w:r>
        <w:r>
          <w:rPr>
            <w:noProof/>
            <w:webHidden/>
          </w:rPr>
          <w:instrText xml:space="preserve"> PAGEREF _Toc75398655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56" w:history="1">
        <w:r w:rsidRPr="00276E0E">
          <w:rPr>
            <w:rStyle w:val="Hyperlink"/>
            <w:noProof/>
          </w:rPr>
          <w:t>3.3.5.1</w:t>
        </w:r>
        <w:r>
          <w:rPr>
            <w:rFonts w:asciiTheme="minorHAnsi" w:eastAsiaTheme="minorEastAsia" w:hAnsiTheme="minorHAnsi" w:cstheme="minorBidi"/>
            <w:noProof/>
            <w:sz w:val="22"/>
            <w:szCs w:val="22"/>
          </w:rPr>
          <w:tab/>
        </w:r>
        <w:r w:rsidRPr="00276E0E">
          <w:rPr>
            <w:rStyle w:val="Hyperlink"/>
            <w:noProof/>
          </w:rPr>
          <w:t>Sending and Receiving Data</w:t>
        </w:r>
        <w:r>
          <w:rPr>
            <w:noProof/>
            <w:webHidden/>
          </w:rPr>
          <w:tab/>
        </w:r>
        <w:r>
          <w:rPr>
            <w:noProof/>
            <w:webHidden/>
          </w:rPr>
          <w:fldChar w:fldCharType="begin"/>
        </w:r>
        <w:r>
          <w:rPr>
            <w:noProof/>
            <w:webHidden/>
          </w:rPr>
          <w:instrText xml:space="preserve"> PAGEREF _Toc75398656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57" w:history="1">
        <w:r w:rsidRPr="00276E0E">
          <w:rPr>
            <w:rStyle w:val="Hyperlink"/>
            <w:noProof/>
          </w:rPr>
          <w:t>3.3.5.2</w:t>
        </w:r>
        <w:r>
          <w:rPr>
            <w:rFonts w:asciiTheme="minorHAnsi" w:eastAsiaTheme="minorEastAsia" w:hAnsiTheme="minorHAnsi" w:cstheme="minorBidi"/>
            <w:noProof/>
            <w:sz w:val="22"/>
            <w:szCs w:val="22"/>
          </w:rPr>
          <w:tab/>
        </w:r>
        <w:r w:rsidRPr="00276E0E">
          <w:rPr>
            <w:rStyle w:val="Hyperlink"/>
            <w:noProof/>
          </w:rPr>
          <w:t>Closing a DVC (DYNVC_CLOSE)</w:t>
        </w:r>
        <w:r>
          <w:rPr>
            <w:noProof/>
            <w:webHidden/>
          </w:rPr>
          <w:tab/>
        </w:r>
        <w:r>
          <w:rPr>
            <w:noProof/>
            <w:webHidden/>
          </w:rPr>
          <w:fldChar w:fldCharType="begin"/>
        </w:r>
        <w:r>
          <w:rPr>
            <w:noProof/>
            <w:webHidden/>
          </w:rPr>
          <w:instrText xml:space="preserve"> PAGEREF _Toc75398657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4"/>
        <w:rPr>
          <w:rFonts w:asciiTheme="minorHAnsi" w:eastAsiaTheme="minorEastAsia" w:hAnsiTheme="minorHAnsi" w:cstheme="minorBidi"/>
          <w:noProof/>
          <w:sz w:val="22"/>
          <w:szCs w:val="22"/>
        </w:rPr>
      </w:pPr>
      <w:hyperlink w:anchor="_Toc75398658" w:history="1">
        <w:r w:rsidRPr="00276E0E">
          <w:rPr>
            <w:rStyle w:val="Hyperlink"/>
            <w:noProof/>
          </w:rPr>
          <w:t>3.3.5.3</w:t>
        </w:r>
        <w:r>
          <w:rPr>
            <w:rFonts w:asciiTheme="minorHAnsi" w:eastAsiaTheme="minorEastAsia" w:hAnsiTheme="minorHAnsi" w:cstheme="minorBidi"/>
            <w:noProof/>
            <w:sz w:val="22"/>
            <w:szCs w:val="22"/>
          </w:rPr>
          <w:tab/>
        </w:r>
        <w:r w:rsidRPr="00276E0E">
          <w:rPr>
            <w:rStyle w:val="Hyperlink"/>
            <w:noProof/>
          </w:rPr>
          <w:t>Soft-Sync</w:t>
        </w:r>
        <w:r>
          <w:rPr>
            <w:noProof/>
            <w:webHidden/>
          </w:rPr>
          <w:tab/>
        </w:r>
        <w:r>
          <w:rPr>
            <w:noProof/>
            <w:webHidden/>
          </w:rPr>
          <w:fldChar w:fldCharType="begin"/>
        </w:r>
        <w:r>
          <w:rPr>
            <w:noProof/>
            <w:webHidden/>
          </w:rPr>
          <w:instrText xml:space="preserve"> PAGEREF _Toc75398658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59" w:history="1">
        <w:r w:rsidRPr="00276E0E">
          <w:rPr>
            <w:rStyle w:val="Hyperlink"/>
            <w:noProof/>
          </w:rPr>
          <w:t>3.3.5.3.1</w:t>
        </w:r>
        <w:r>
          <w:rPr>
            <w:rFonts w:asciiTheme="minorHAnsi" w:eastAsiaTheme="minorEastAsia" w:hAnsiTheme="minorHAnsi" w:cstheme="minorBidi"/>
            <w:noProof/>
            <w:sz w:val="22"/>
            <w:szCs w:val="22"/>
          </w:rPr>
          <w:tab/>
        </w:r>
        <w:r w:rsidRPr="00276E0E">
          <w:rPr>
            <w:rStyle w:val="Hyperlink"/>
            <w:noProof/>
          </w:rPr>
          <w:t>Sending the Soft-Sync Request PDU</w:t>
        </w:r>
        <w:r>
          <w:rPr>
            <w:noProof/>
            <w:webHidden/>
          </w:rPr>
          <w:tab/>
        </w:r>
        <w:r>
          <w:rPr>
            <w:noProof/>
            <w:webHidden/>
          </w:rPr>
          <w:fldChar w:fldCharType="begin"/>
        </w:r>
        <w:r>
          <w:rPr>
            <w:noProof/>
            <w:webHidden/>
          </w:rPr>
          <w:instrText xml:space="preserve"> PAGEREF _Toc75398659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5"/>
        <w:rPr>
          <w:rFonts w:asciiTheme="minorHAnsi" w:eastAsiaTheme="minorEastAsia" w:hAnsiTheme="minorHAnsi" w:cstheme="minorBidi"/>
          <w:noProof/>
          <w:sz w:val="22"/>
          <w:szCs w:val="22"/>
        </w:rPr>
      </w:pPr>
      <w:hyperlink w:anchor="_Toc75398660" w:history="1">
        <w:r w:rsidRPr="00276E0E">
          <w:rPr>
            <w:rStyle w:val="Hyperlink"/>
            <w:noProof/>
          </w:rPr>
          <w:t>3.3.5.3.2</w:t>
        </w:r>
        <w:r>
          <w:rPr>
            <w:rFonts w:asciiTheme="minorHAnsi" w:eastAsiaTheme="minorEastAsia" w:hAnsiTheme="minorHAnsi" w:cstheme="minorBidi"/>
            <w:noProof/>
            <w:sz w:val="22"/>
            <w:szCs w:val="22"/>
          </w:rPr>
          <w:tab/>
        </w:r>
        <w:r w:rsidRPr="00276E0E">
          <w:rPr>
            <w:rStyle w:val="Hyperlink"/>
            <w:noProof/>
          </w:rPr>
          <w:t>Processing the Soft-Sync Response PDU</w:t>
        </w:r>
        <w:r>
          <w:rPr>
            <w:noProof/>
            <w:webHidden/>
          </w:rPr>
          <w:tab/>
        </w:r>
        <w:r>
          <w:rPr>
            <w:noProof/>
            <w:webHidden/>
          </w:rPr>
          <w:fldChar w:fldCharType="begin"/>
        </w:r>
        <w:r>
          <w:rPr>
            <w:noProof/>
            <w:webHidden/>
          </w:rPr>
          <w:instrText xml:space="preserve"> PAGEREF _Toc75398660 \h </w:instrText>
        </w:r>
        <w:r>
          <w:rPr>
            <w:noProof/>
            <w:webHidden/>
          </w:rPr>
        </w:r>
        <w:r>
          <w:rPr>
            <w:noProof/>
            <w:webHidden/>
          </w:rPr>
          <w:fldChar w:fldCharType="separate"/>
        </w:r>
        <w:r>
          <w:rPr>
            <w:noProof/>
            <w:webHidden/>
          </w:rPr>
          <w:t>44</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1" w:history="1">
        <w:r w:rsidRPr="00276E0E">
          <w:rPr>
            <w:rStyle w:val="Hyperlink"/>
            <w:noProof/>
          </w:rPr>
          <w:t>3.3.6</w:t>
        </w:r>
        <w:r>
          <w:rPr>
            <w:rFonts w:asciiTheme="minorHAnsi" w:eastAsiaTheme="minorEastAsia" w:hAnsiTheme="minorHAnsi" w:cstheme="minorBidi"/>
            <w:noProof/>
            <w:sz w:val="22"/>
            <w:szCs w:val="22"/>
          </w:rPr>
          <w:tab/>
        </w:r>
        <w:r w:rsidRPr="00276E0E">
          <w:rPr>
            <w:rStyle w:val="Hyperlink"/>
            <w:noProof/>
          </w:rPr>
          <w:t>Timer Events</w:t>
        </w:r>
        <w:r>
          <w:rPr>
            <w:noProof/>
            <w:webHidden/>
          </w:rPr>
          <w:tab/>
        </w:r>
        <w:r>
          <w:rPr>
            <w:noProof/>
            <w:webHidden/>
          </w:rPr>
          <w:fldChar w:fldCharType="begin"/>
        </w:r>
        <w:r>
          <w:rPr>
            <w:noProof/>
            <w:webHidden/>
          </w:rPr>
          <w:instrText xml:space="preserve"> PAGEREF _Toc75398661 \h </w:instrText>
        </w:r>
        <w:r>
          <w:rPr>
            <w:noProof/>
            <w:webHidden/>
          </w:rPr>
        </w:r>
        <w:r>
          <w:rPr>
            <w:noProof/>
            <w:webHidden/>
          </w:rPr>
          <w:fldChar w:fldCharType="separate"/>
        </w:r>
        <w:r>
          <w:rPr>
            <w:noProof/>
            <w:webHidden/>
          </w:rPr>
          <w:t>45</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2" w:history="1">
        <w:r w:rsidRPr="00276E0E">
          <w:rPr>
            <w:rStyle w:val="Hyperlink"/>
            <w:noProof/>
          </w:rPr>
          <w:t>3.3.7</w:t>
        </w:r>
        <w:r>
          <w:rPr>
            <w:rFonts w:asciiTheme="minorHAnsi" w:eastAsiaTheme="minorEastAsia" w:hAnsiTheme="minorHAnsi" w:cstheme="minorBidi"/>
            <w:noProof/>
            <w:sz w:val="22"/>
            <w:szCs w:val="22"/>
          </w:rPr>
          <w:tab/>
        </w:r>
        <w:r w:rsidRPr="00276E0E">
          <w:rPr>
            <w:rStyle w:val="Hyperlink"/>
            <w:noProof/>
          </w:rPr>
          <w:t>Other Local Events</w:t>
        </w:r>
        <w:r>
          <w:rPr>
            <w:noProof/>
            <w:webHidden/>
          </w:rPr>
          <w:tab/>
        </w:r>
        <w:r>
          <w:rPr>
            <w:noProof/>
            <w:webHidden/>
          </w:rPr>
          <w:fldChar w:fldCharType="begin"/>
        </w:r>
        <w:r>
          <w:rPr>
            <w:noProof/>
            <w:webHidden/>
          </w:rPr>
          <w:instrText xml:space="preserve"> PAGEREF _Toc75398662 \h </w:instrText>
        </w:r>
        <w:r>
          <w:rPr>
            <w:noProof/>
            <w:webHidden/>
          </w:rPr>
        </w:r>
        <w:r>
          <w:rPr>
            <w:noProof/>
            <w:webHidden/>
          </w:rPr>
          <w:fldChar w:fldCharType="separate"/>
        </w:r>
        <w:r>
          <w:rPr>
            <w:noProof/>
            <w:webHidden/>
          </w:rPr>
          <w:t>45</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663" w:history="1">
        <w:r w:rsidRPr="00276E0E">
          <w:rPr>
            <w:rStyle w:val="Hyperlink"/>
            <w:noProof/>
          </w:rPr>
          <w:t>4</w:t>
        </w:r>
        <w:r>
          <w:rPr>
            <w:rFonts w:asciiTheme="minorHAnsi" w:eastAsiaTheme="minorEastAsia" w:hAnsiTheme="minorHAnsi" w:cstheme="minorBidi"/>
            <w:b w:val="0"/>
            <w:bCs w:val="0"/>
            <w:noProof/>
            <w:sz w:val="22"/>
            <w:szCs w:val="22"/>
          </w:rPr>
          <w:tab/>
        </w:r>
        <w:r w:rsidRPr="00276E0E">
          <w:rPr>
            <w:rStyle w:val="Hyperlink"/>
            <w:noProof/>
          </w:rPr>
          <w:t>Protocol Examples</w:t>
        </w:r>
        <w:r>
          <w:rPr>
            <w:noProof/>
            <w:webHidden/>
          </w:rPr>
          <w:tab/>
        </w:r>
        <w:r>
          <w:rPr>
            <w:noProof/>
            <w:webHidden/>
          </w:rPr>
          <w:fldChar w:fldCharType="begin"/>
        </w:r>
        <w:r>
          <w:rPr>
            <w:noProof/>
            <w:webHidden/>
          </w:rPr>
          <w:instrText xml:space="preserve"> PAGEREF _Toc75398663 \h </w:instrText>
        </w:r>
        <w:r>
          <w:rPr>
            <w:noProof/>
            <w:webHidden/>
          </w:rPr>
        </w:r>
        <w:r>
          <w:rPr>
            <w:noProof/>
            <w:webHidden/>
          </w:rPr>
          <w:fldChar w:fldCharType="separate"/>
        </w:r>
        <w:r>
          <w:rPr>
            <w:noProof/>
            <w:webHidden/>
          </w:rPr>
          <w:t>46</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64" w:history="1">
        <w:r w:rsidRPr="00276E0E">
          <w:rPr>
            <w:rStyle w:val="Hyperlink"/>
            <w:noProof/>
          </w:rPr>
          <w:t>4.1</w:t>
        </w:r>
        <w:r>
          <w:rPr>
            <w:rFonts w:asciiTheme="minorHAnsi" w:eastAsiaTheme="minorEastAsia" w:hAnsiTheme="minorHAnsi" w:cstheme="minorBidi"/>
            <w:noProof/>
            <w:sz w:val="22"/>
            <w:szCs w:val="22"/>
          </w:rPr>
          <w:tab/>
        </w:r>
        <w:r w:rsidRPr="00276E0E">
          <w:rPr>
            <w:rStyle w:val="Hyperlink"/>
            <w:noProof/>
          </w:rPr>
          <w:t>Annotated Initializing DVCs</w:t>
        </w:r>
        <w:r>
          <w:rPr>
            <w:noProof/>
            <w:webHidden/>
          </w:rPr>
          <w:tab/>
        </w:r>
        <w:r>
          <w:rPr>
            <w:noProof/>
            <w:webHidden/>
          </w:rPr>
          <w:fldChar w:fldCharType="begin"/>
        </w:r>
        <w:r>
          <w:rPr>
            <w:noProof/>
            <w:webHidden/>
          </w:rPr>
          <w:instrText xml:space="preserve"> PAGEREF _Toc75398664 \h </w:instrText>
        </w:r>
        <w:r>
          <w:rPr>
            <w:noProof/>
            <w:webHidden/>
          </w:rPr>
        </w:r>
        <w:r>
          <w:rPr>
            <w:noProof/>
            <w:webHidden/>
          </w:rPr>
          <w:fldChar w:fldCharType="separate"/>
        </w:r>
        <w:r>
          <w:rPr>
            <w:noProof/>
            <w:webHidden/>
          </w:rPr>
          <w:t>46</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5" w:history="1">
        <w:r w:rsidRPr="00276E0E">
          <w:rPr>
            <w:rStyle w:val="Hyperlink"/>
            <w:noProof/>
          </w:rPr>
          <w:t>4.1.1</w:t>
        </w:r>
        <w:r>
          <w:rPr>
            <w:rFonts w:asciiTheme="minorHAnsi" w:eastAsiaTheme="minorEastAsia" w:hAnsiTheme="minorHAnsi" w:cstheme="minorBidi"/>
            <w:noProof/>
            <w:sz w:val="22"/>
            <w:szCs w:val="22"/>
          </w:rPr>
          <w:tab/>
        </w:r>
        <w:r w:rsidRPr="00276E0E">
          <w:rPr>
            <w:rStyle w:val="Hyperlink"/>
            <w:noProof/>
          </w:rPr>
          <w:t>DVC Capabilities Request (Version2) PDU</w:t>
        </w:r>
        <w:r>
          <w:rPr>
            <w:noProof/>
            <w:webHidden/>
          </w:rPr>
          <w:tab/>
        </w:r>
        <w:r>
          <w:rPr>
            <w:noProof/>
            <w:webHidden/>
          </w:rPr>
          <w:fldChar w:fldCharType="begin"/>
        </w:r>
        <w:r>
          <w:rPr>
            <w:noProof/>
            <w:webHidden/>
          </w:rPr>
          <w:instrText xml:space="preserve"> PAGEREF _Toc75398665 \h </w:instrText>
        </w:r>
        <w:r>
          <w:rPr>
            <w:noProof/>
            <w:webHidden/>
          </w:rPr>
        </w:r>
        <w:r>
          <w:rPr>
            <w:noProof/>
            <w:webHidden/>
          </w:rPr>
          <w:fldChar w:fldCharType="separate"/>
        </w:r>
        <w:r>
          <w:rPr>
            <w:noProof/>
            <w:webHidden/>
          </w:rPr>
          <w:t>46</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6" w:history="1">
        <w:r w:rsidRPr="00276E0E">
          <w:rPr>
            <w:rStyle w:val="Hyperlink"/>
            <w:noProof/>
          </w:rPr>
          <w:t>4.1.2</w:t>
        </w:r>
        <w:r>
          <w:rPr>
            <w:rFonts w:asciiTheme="minorHAnsi" w:eastAsiaTheme="minorEastAsia" w:hAnsiTheme="minorHAnsi" w:cstheme="minorBidi"/>
            <w:noProof/>
            <w:sz w:val="22"/>
            <w:szCs w:val="22"/>
          </w:rPr>
          <w:tab/>
        </w:r>
        <w:r w:rsidRPr="00276E0E">
          <w:rPr>
            <w:rStyle w:val="Hyperlink"/>
            <w:noProof/>
          </w:rPr>
          <w:t>DVC Capabilities Response PDU</w:t>
        </w:r>
        <w:r>
          <w:rPr>
            <w:noProof/>
            <w:webHidden/>
          </w:rPr>
          <w:tab/>
        </w:r>
        <w:r>
          <w:rPr>
            <w:noProof/>
            <w:webHidden/>
          </w:rPr>
          <w:fldChar w:fldCharType="begin"/>
        </w:r>
        <w:r>
          <w:rPr>
            <w:noProof/>
            <w:webHidden/>
          </w:rPr>
          <w:instrText xml:space="preserve"> PAGEREF _Toc75398666 \h </w:instrText>
        </w:r>
        <w:r>
          <w:rPr>
            <w:noProof/>
            <w:webHidden/>
          </w:rPr>
        </w:r>
        <w:r>
          <w:rPr>
            <w:noProof/>
            <w:webHidden/>
          </w:rPr>
          <w:fldChar w:fldCharType="separate"/>
        </w:r>
        <w:r>
          <w:rPr>
            <w:noProof/>
            <w:webHidden/>
          </w:rPr>
          <w:t>46</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67" w:history="1">
        <w:r w:rsidRPr="00276E0E">
          <w:rPr>
            <w:rStyle w:val="Hyperlink"/>
            <w:noProof/>
          </w:rPr>
          <w:t>4.2</w:t>
        </w:r>
        <w:r>
          <w:rPr>
            <w:rFonts w:asciiTheme="minorHAnsi" w:eastAsiaTheme="minorEastAsia" w:hAnsiTheme="minorHAnsi" w:cstheme="minorBidi"/>
            <w:noProof/>
            <w:sz w:val="22"/>
            <w:szCs w:val="22"/>
          </w:rPr>
          <w:tab/>
        </w:r>
        <w:r w:rsidRPr="00276E0E">
          <w:rPr>
            <w:rStyle w:val="Hyperlink"/>
            <w:noProof/>
          </w:rPr>
          <w:t>Annotated Opening a DVC</w:t>
        </w:r>
        <w:r>
          <w:rPr>
            <w:noProof/>
            <w:webHidden/>
          </w:rPr>
          <w:tab/>
        </w:r>
        <w:r>
          <w:rPr>
            <w:noProof/>
            <w:webHidden/>
          </w:rPr>
          <w:fldChar w:fldCharType="begin"/>
        </w:r>
        <w:r>
          <w:rPr>
            <w:noProof/>
            <w:webHidden/>
          </w:rPr>
          <w:instrText xml:space="preserve"> PAGEREF _Toc75398667 \h </w:instrText>
        </w:r>
        <w:r>
          <w:rPr>
            <w:noProof/>
            <w:webHidden/>
          </w:rPr>
        </w:r>
        <w:r>
          <w:rPr>
            <w:noProof/>
            <w:webHidden/>
          </w:rPr>
          <w:fldChar w:fldCharType="separate"/>
        </w:r>
        <w:r>
          <w:rPr>
            <w:noProof/>
            <w:webHidden/>
          </w:rPr>
          <w:t>47</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8" w:history="1">
        <w:r w:rsidRPr="00276E0E">
          <w:rPr>
            <w:rStyle w:val="Hyperlink"/>
            <w:noProof/>
          </w:rPr>
          <w:t>4.2.1</w:t>
        </w:r>
        <w:r>
          <w:rPr>
            <w:rFonts w:asciiTheme="minorHAnsi" w:eastAsiaTheme="minorEastAsia" w:hAnsiTheme="minorHAnsi" w:cstheme="minorBidi"/>
            <w:noProof/>
            <w:sz w:val="22"/>
            <w:szCs w:val="22"/>
          </w:rPr>
          <w:tab/>
        </w:r>
        <w:r w:rsidRPr="00276E0E">
          <w:rPr>
            <w:rStyle w:val="Hyperlink"/>
            <w:noProof/>
          </w:rPr>
          <w:t>DVC Create Request PDU</w:t>
        </w:r>
        <w:r>
          <w:rPr>
            <w:noProof/>
            <w:webHidden/>
          </w:rPr>
          <w:tab/>
        </w:r>
        <w:r>
          <w:rPr>
            <w:noProof/>
            <w:webHidden/>
          </w:rPr>
          <w:fldChar w:fldCharType="begin"/>
        </w:r>
        <w:r>
          <w:rPr>
            <w:noProof/>
            <w:webHidden/>
          </w:rPr>
          <w:instrText xml:space="preserve"> PAGEREF _Toc75398668 \h </w:instrText>
        </w:r>
        <w:r>
          <w:rPr>
            <w:noProof/>
            <w:webHidden/>
          </w:rPr>
        </w:r>
        <w:r>
          <w:rPr>
            <w:noProof/>
            <w:webHidden/>
          </w:rPr>
          <w:fldChar w:fldCharType="separate"/>
        </w:r>
        <w:r>
          <w:rPr>
            <w:noProof/>
            <w:webHidden/>
          </w:rPr>
          <w:t>47</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69" w:history="1">
        <w:r w:rsidRPr="00276E0E">
          <w:rPr>
            <w:rStyle w:val="Hyperlink"/>
            <w:noProof/>
          </w:rPr>
          <w:t>4.2.2</w:t>
        </w:r>
        <w:r>
          <w:rPr>
            <w:rFonts w:asciiTheme="minorHAnsi" w:eastAsiaTheme="minorEastAsia" w:hAnsiTheme="minorHAnsi" w:cstheme="minorBidi"/>
            <w:noProof/>
            <w:sz w:val="22"/>
            <w:szCs w:val="22"/>
          </w:rPr>
          <w:tab/>
        </w:r>
        <w:r w:rsidRPr="00276E0E">
          <w:rPr>
            <w:rStyle w:val="Hyperlink"/>
            <w:noProof/>
          </w:rPr>
          <w:t>DVC Create Response PDU</w:t>
        </w:r>
        <w:r>
          <w:rPr>
            <w:noProof/>
            <w:webHidden/>
          </w:rPr>
          <w:tab/>
        </w:r>
        <w:r>
          <w:rPr>
            <w:noProof/>
            <w:webHidden/>
          </w:rPr>
          <w:fldChar w:fldCharType="begin"/>
        </w:r>
        <w:r>
          <w:rPr>
            <w:noProof/>
            <w:webHidden/>
          </w:rPr>
          <w:instrText xml:space="preserve"> PAGEREF _Toc75398669 \h </w:instrText>
        </w:r>
        <w:r>
          <w:rPr>
            <w:noProof/>
            <w:webHidden/>
          </w:rPr>
        </w:r>
        <w:r>
          <w:rPr>
            <w:noProof/>
            <w:webHidden/>
          </w:rPr>
          <w:fldChar w:fldCharType="separate"/>
        </w:r>
        <w:r>
          <w:rPr>
            <w:noProof/>
            <w:webHidden/>
          </w:rPr>
          <w:t>47</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70" w:history="1">
        <w:r w:rsidRPr="00276E0E">
          <w:rPr>
            <w:rStyle w:val="Hyperlink"/>
            <w:noProof/>
          </w:rPr>
          <w:t>4.3</w:t>
        </w:r>
        <w:r>
          <w:rPr>
            <w:rFonts w:asciiTheme="minorHAnsi" w:eastAsiaTheme="minorEastAsia" w:hAnsiTheme="minorHAnsi" w:cstheme="minorBidi"/>
            <w:noProof/>
            <w:sz w:val="22"/>
            <w:szCs w:val="22"/>
          </w:rPr>
          <w:tab/>
        </w:r>
        <w:r w:rsidRPr="00276E0E">
          <w:rPr>
            <w:rStyle w:val="Hyperlink"/>
            <w:noProof/>
          </w:rPr>
          <w:t>Annotated Sending and Receiving Data</w:t>
        </w:r>
        <w:r>
          <w:rPr>
            <w:noProof/>
            <w:webHidden/>
          </w:rPr>
          <w:tab/>
        </w:r>
        <w:r>
          <w:rPr>
            <w:noProof/>
            <w:webHidden/>
          </w:rPr>
          <w:fldChar w:fldCharType="begin"/>
        </w:r>
        <w:r>
          <w:rPr>
            <w:noProof/>
            <w:webHidden/>
          </w:rPr>
          <w:instrText xml:space="preserve"> PAGEREF _Toc75398670 \h </w:instrText>
        </w:r>
        <w:r>
          <w:rPr>
            <w:noProof/>
            <w:webHidden/>
          </w:rPr>
        </w:r>
        <w:r>
          <w:rPr>
            <w:noProof/>
            <w:webHidden/>
          </w:rPr>
          <w:fldChar w:fldCharType="separate"/>
        </w:r>
        <w:r>
          <w:rPr>
            <w:noProof/>
            <w:webHidden/>
          </w:rPr>
          <w:t>47</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71" w:history="1">
        <w:r w:rsidRPr="00276E0E">
          <w:rPr>
            <w:rStyle w:val="Hyperlink"/>
            <w:noProof/>
          </w:rPr>
          <w:t>4.3.1</w:t>
        </w:r>
        <w:r>
          <w:rPr>
            <w:rFonts w:asciiTheme="minorHAnsi" w:eastAsiaTheme="minorEastAsia" w:hAnsiTheme="minorHAnsi" w:cstheme="minorBidi"/>
            <w:noProof/>
            <w:sz w:val="22"/>
            <w:szCs w:val="22"/>
          </w:rPr>
          <w:tab/>
        </w:r>
        <w:r w:rsidRPr="00276E0E">
          <w:rPr>
            <w:rStyle w:val="Hyperlink"/>
            <w:noProof/>
          </w:rPr>
          <w:t>DVC Data First PDU</w:t>
        </w:r>
        <w:r>
          <w:rPr>
            <w:noProof/>
            <w:webHidden/>
          </w:rPr>
          <w:tab/>
        </w:r>
        <w:r>
          <w:rPr>
            <w:noProof/>
            <w:webHidden/>
          </w:rPr>
          <w:fldChar w:fldCharType="begin"/>
        </w:r>
        <w:r>
          <w:rPr>
            <w:noProof/>
            <w:webHidden/>
          </w:rPr>
          <w:instrText xml:space="preserve"> PAGEREF _Toc75398671 \h </w:instrText>
        </w:r>
        <w:r>
          <w:rPr>
            <w:noProof/>
            <w:webHidden/>
          </w:rPr>
        </w:r>
        <w:r>
          <w:rPr>
            <w:noProof/>
            <w:webHidden/>
          </w:rPr>
          <w:fldChar w:fldCharType="separate"/>
        </w:r>
        <w:r>
          <w:rPr>
            <w:noProof/>
            <w:webHidden/>
          </w:rPr>
          <w:t>47</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72" w:history="1">
        <w:r w:rsidRPr="00276E0E">
          <w:rPr>
            <w:rStyle w:val="Hyperlink"/>
            <w:noProof/>
          </w:rPr>
          <w:t>4.3.2</w:t>
        </w:r>
        <w:r>
          <w:rPr>
            <w:rFonts w:asciiTheme="minorHAnsi" w:eastAsiaTheme="minorEastAsia" w:hAnsiTheme="minorHAnsi" w:cstheme="minorBidi"/>
            <w:noProof/>
            <w:sz w:val="22"/>
            <w:szCs w:val="22"/>
          </w:rPr>
          <w:tab/>
        </w:r>
        <w:r w:rsidRPr="00276E0E">
          <w:rPr>
            <w:rStyle w:val="Hyperlink"/>
            <w:noProof/>
          </w:rPr>
          <w:t>DVC Data PDU</w:t>
        </w:r>
        <w:r>
          <w:rPr>
            <w:noProof/>
            <w:webHidden/>
          </w:rPr>
          <w:tab/>
        </w:r>
        <w:r>
          <w:rPr>
            <w:noProof/>
            <w:webHidden/>
          </w:rPr>
          <w:fldChar w:fldCharType="begin"/>
        </w:r>
        <w:r>
          <w:rPr>
            <w:noProof/>
            <w:webHidden/>
          </w:rPr>
          <w:instrText xml:space="preserve"> PAGEREF _Toc75398672 \h </w:instrText>
        </w:r>
        <w:r>
          <w:rPr>
            <w:noProof/>
            <w:webHidden/>
          </w:rPr>
        </w:r>
        <w:r>
          <w:rPr>
            <w:noProof/>
            <w:webHidden/>
          </w:rPr>
          <w:fldChar w:fldCharType="separate"/>
        </w:r>
        <w:r>
          <w:rPr>
            <w:noProof/>
            <w:webHidden/>
          </w:rPr>
          <w:t>49</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73" w:history="1">
        <w:r w:rsidRPr="00276E0E">
          <w:rPr>
            <w:rStyle w:val="Hyperlink"/>
            <w:noProof/>
          </w:rPr>
          <w:t>4.3.3</w:t>
        </w:r>
        <w:r>
          <w:rPr>
            <w:rFonts w:asciiTheme="minorHAnsi" w:eastAsiaTheme="minorEastAsia" w:hAnsiTheme="minorHAnsi" w:cstheme="minorBidi"/>
            <w:noProof/>
            <w:sz w:val="22"/>
            <w:szCs w:val="22"/>
          </w:rPr>
          <w:tab/>
        </w:r>
        <w:r w:rsidRPr="00276E0E">
          <w:rPr>
            <w:rStyle w:val="Hyperlink"/>
            <w:noProof/>
          </w:rPr>
          <w:t>DVC Data First Compressed PDU</w:t>
        </w:r>
        <w:r>
          <w:rPr>
            <w:noProof/>
            <w:webHidden/>
          </w:rPr>
          <w:tab/>
        </w:r>
        <w:r>
          <w:rPr>
            <w:noProof/>
            <w:webHidden/>
          </w:rPr>
          <w:fldChar w:fldCharType="begin"/>
        </w:r>
        <w:r>
          <w:rPr>
            <w:noProof/>
            <w:webHidden/>
          </w:rPr>
          <w:instrText xml:space="preserve"> PAGEREF _Toc75398673 \h </w:instrText>
        </w:r>
        <w:r>
          <w:rPr>
            <w:noProof/>
            <w:webHidden/>
          </w:rPr>
        </w:r>
        <w:r>
          <w:rPr>
            <w:noProof/>
            <w:webHidden/>
          </w:rPr>
          <w:fldChar w:fldCharType="separate"/>
        </w:r>
        <w:r>
          <w:rPr>
            <w:noProof/>
            <w:webHidden/>
          </w:rPr>
          <w:t>51</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74" w:history="1">
        <w:r w:rsidRPr="00276E0E">
          <w:rPr>
            <w:rStyle w:val="Hyperlink"/>
            <w:noProof/>
          </w:rPr>
          <w:t>4.3.4</w:t>
        </w:r>
        <w:r>
          <w:rPr>
            <w:rFonts w:asciiTheme="minorHAnsi" w:eastAsiaTheme="minorEastAsia" w:hAnsiTheme="minorHAnsi" w:cstheme="minorBidi"/>
            <w:noProof/>
            <w:sz w:val="22"/>
            <w:szCs w:val="22"/>
          </w:rPr>
          <w:tab/>
        </w:r>
        <w:r w:rsidRPr="00276E0E">
          <w:rPr>
            <w:rStyle w:val="Hyperlink"/>
            <w:noProof/>
          </w:rPr>
          <w:t>DVC Data Compressed PDU</w:t>
        </w:r>
        <w:r>
          <w:rPr>
            <w:noProof/>
            <w:webHidden/>
          </w:rPr>
          <w:tab/>
        </w:r>
        <w:r>
          <w:rPr>
            <w:noProof/>
            <w:webHidden/>
          </w:rPr>
          <w:fldChar w:fldCharType="begin"/>
        </w:r>
        <w:r>
          <w:rPr>
            <w:noProof/>
            <w:webHidden/>
          </w:rPr>
          <w:instrText xml:space="preserve"> PAGEREF _Toc75398674 \h </w:instrText>
        </w:r>
        <w:r>
          <w:rPr>
            <w:noProof/>
            <w:webHidden/>
          </w:rPr>
        </w:r>
        <w:r>
          <w:rPr>
            <w:noProof/>
            <w:webHidden/>
          </w:rPr>
          <w:fldChar w:fldCharType="separate"/>
        </w:r>
        <w:r>
          <w:rPr>
            <w:noProof/>
            <w:webHidden/>
          </w:rPr>
          <w:t>53</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75" w:history="1">
        <w:r w:rsidRPr="00276E0E">
          <w:rPr>
            <w:rStyle w:val="Hyperlink"/>
            <w:noProof/>
          </w:rPr>
          <w:t>4.4</w:t>
        </w:r>
        <w:r>
          <w:rPr>
            <w:rFonts w:asciiTheme="minorHAnsi" w:eastAsiaTheme="minorEastAsia" w:hAnsiTheme="minorHAnsi" w:cstheme="minorBidi"/>
            <w:noProof/>
            <w:sz w:val="22"/>
            <w:szCs w:val="22"/>
          </w:rPr>
          <w:tab/>
        </w:r>
        <w:r w:rsidRPr="00276E0E">
          <w:rPr>
            <w:rStyle w:val="Hyperlink"/>
            <w:noProof/>
          </w:rPr>
          <w:t>Annotated Closing a DVC</w:t>
        </w:r>
        <w:r>
          <w:rPr>
            <w:noProof/>
            <w:webHidden/>
          </w:rPr>
          <w:tab/>
        </w:r>
        <w:r>
          <w:rPr>
            <w:noProof/>
            <w:webHidden/>
          </w:rPr>
          <w:fldChar w:fldCharType="begin"/>
        </w:r>
        <w:r>
          <w:rPr>
            <w:noProof/>
            <w:webHidden/>
          </w:rPr>
          <w:instrText xml:space="preserve"> PAGEREF _Toc75398675 \h </w:instrText>
        </w:r>
        <w:r>
          <w:rPr>
            <w:noProof/>
            <w:webHidden/>
          </w:rPr>
        </w:r>
        <w:r>
          <w:rPr>
            <w:noProof/>
            <w:webHidden/>
          </w:rPr>
          <w:fldChar w:fldCharType="separate"/>
        </w:r>
        <w:r>
          <w:rPr>
            <w:noProof/>
            <w:webHidden/>
          </w:rPr>
          <w:t>56</w:t>
        </w:r>
        <w:r>
          <w:rPr>
            <w:noProof/>
            <w:webHidden/>
          </w:rPr>
          <w:fldChar w:fldCharType="end"/>
        </w:r>
      </w:hyperlink>
    </w:p>
    <w:p w:rsidR="00B04276" w:rsidRDefault="00B04276">
      <w:pPr>
        <w:pStyle w:val="TOC3"/>
        <w:rPr>
          <w:rFonts w:asciiTheme="minorHAnsi" w:eastAsiaTheme="minorEastAsia" w:hAnsiTheme="minorHAnsi" w:cstheme="minorBidi"/>
          <w:noProof/>
          <w:sz w:val="22"/>
          <w:szCs w:val="22"/>
        </w:rPr>
      </w:pPr>
      <w:hyperlink w:anchor="_Toc75398676" w:history="1">
        <w:r w:rsidRPr="00276E0E">
          <w:rPr>
            <w:rStyle w:val="Hyperlink"/>
            <w:noProof/>
          </w:rPr>
          <w:t>4.4.1</w:t>
        </w:r>
        <w:r>
          <w:rPr>
            <w:rFonts w:asciiTheme="minorHAnsi" w:eastAsiaTheme="minorEastAsia" w:hAnsiTheme="minorHAnsi" w:cstheme="minorBidi"/>
            <w:noProof/>
            <w:sz w:val="22"/>
            <w:szCs w:val="22"/>
          </w:rPr>
          <w:tab/>
        </w:r>
        <w:r w:rsidRPr="00276E0E">
          <w:rPr>
            <w:rStyle w:val="Hyperlink"/>
            <w:noProof/>
          </w:rPr>
          <w:t>DVC Close PDU</w:t>
        </w:r>
        <w:r>
          <w:rPr>
            <w:noProof/>
            <w:webHidden/>
          </w:rPr>
          <w:tab/>
        </w:r>
        <w:r>
          <w:rPr>
            <w:noProof/>
            <w:webHidden/>
          </w:rPr>
          <w:fldChar w:fldCharType="begin"/>
        </w:r>
        <w:r>
          <w:rPr>
            <w:noProof/>
            <w:webHidden/>
          </w:rPr>
          <w:instrText xml:space="preserve"> PAGEREF _Toc75398676 \h </w:instrText>
        </w:r>
        <w:r>
          <w:rPr>
            <w:noProof/>
            <w:webHidden/>
          </w:rPr>
        </w:r>
        <w:r>
          <w:rPr>
            <w:noProof/>
            <w:webHidden/>
          </w:rPr>
          <w:fldChar w:fldCharType="separate"/>
        </w:r>
        <w:r>
          <w:rPr>
            <w:noProof/>
            <w:webHidden/>
          </w:rPr>
          <w:t>56</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677" w:history="1">
        <w:r w:rsidRPr="00276E0E">
          <w:rPr>
            <w:rStyle w:val="Hyperlink"/>
            <w:noProof/>
          </w:rPr>
          <w:t>5</w:t>
        </w:r>
        <w:r>
          <w:rPr>
            <w:rFonts w:asciiTheme="minorHAnsi" w:eastAsiaTheme="minorEastAsia" w:hAnsiTheme="minorHAnsi" w:cstheme="minorBidi"/>
            <w:b w:val="0"/>
            <w:bCs w:val="0"/>
            <w:noProof/>
            <w:sz w:val="22"/>
            <w:szCs w:val="22"/>
          </w:rPr>
          <w:tab/>
        </w:r>
        <w:r w:rsidRPr="00276E0E">
          <w:rPr>
            <w:rStyle w:val="Hyperlink"/>
            <w:noProof/>
          </w:rPr>
          <w:t>Security</w:t>
        </w:r>
        <w:r>
          <w:rPr>
            <w:noProof/>
            <w:webHidden/>
          </w:rPr>
          <w:tab/>
        </w:r>
        <w:r>
          <w:rPr>
            <w:noProof/>
            <w:webHidden/>
          </w:rPr>
          <w:fldChar w:fldCharType="begin"/>
        </w:r>
        <w:r>
          <w:rPr>
            <w:noProof/>
            <w:webHidden/>
          </w:rPr>
          <w:instrText xml:space="preserve"> PAGEREF _Toc75398677 \h </w:instrText>
        </w:r>
        <w:r>
          <w:rPr>
            <w:noProof/>
            <w:webHidden/>
          </w:rPr>
        </w:r>
        <w:r>
          <w:rPr>
            <w:noProof/>
            <w:webHidden/>
          </w:rPr>
          <w:fldChar w:fldCharType="separate"/>
        </w:r>
        <w:r>
          <w:rPr>
            <w:noProof/>
            <w:webHidden/>
          </w:rPr>
          <w:t>57</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78" w:history="1">
        <w:r w:rsidRPr="00276E0E">
          <w:rPr>
            <w:rStyle w:val="Hyperlink"/>
            <w:noProof/>
          </w:rPr>
          <w:t>5.1</w:t>
        </w:r>
        <w:r>
          <w:rPr>
            <w:rFonts w:asciiTheme="minorHAnsi" w:eastAsiaTheme="minorEastAsia" w:hAnsiTheme="minorHAnsi" w:cstheme="minorBidi"/>
            <w:noProof/>
            <w:sz w:val="22"/>
            <w:szCs w:val="22"/>
          </w:rPr>
          <w:tab/>
        </w:r>
        <w:r w:rsidRPr="00276E0E">
          <w:rPr>
            <w:rStyle w:val="Hyperlink"/>
            <w:noProof/>
          </w:rPr>
          <w:t>Security Considerations for Implementers</w:t>
        </w:r>
        <w:r>
          <w:rPr>
            <w:noProof/>
            <w:webHidden/>
          </w:rPr>
          <w:tab/>
        </w:r>
        <w:r>
          <w:rPr>
            <w:noProof/>
            <w:webHidden/>
          </w:rPr>
          <w:fldChar w:fldCharType="begin"/>
        </w:r>
        <w:r>
          <w:rPr>
            <w:noProof/>
            <w:webHidden/>
          </w:rPr>
          <w:instrText xml:space="preserve"> PAGEREF _Toc75398678 \h </w:instrText>
        </w:r>
        <w:r>
          <w:rPr>
            <w:noProof/>
            <w:webHidden/>
          </w:rPr>
        </w:r>
        <w:r>
          <w:rPr>
            <w:noProof/>
            <w:webHidden/>
          </w:rPr>
          <w:fldChar w:fldCharType="separate"/>
        </w:r>
        <w:r>
          <w:rPr>
            <w:noProof/>
            <w:webHidden/>
          </w:rPr>
          <w:t>57</w:t>
        </w:r>
        <w:r>
          <w:rPr>
            <w:noProof/>
            <w:webHidden/>
          </w:rPr>
          <w:fldChar w:fldCharType="end"/>
        </w:r>
      </w:hyperlink>
    </w:p>
    <w:p w:rsidR="00B04276" w:rsidRDefault="00B04276">
      <w:pPr>
        <w:pStyle w:val="TOC2"/>
        <w:rPr>
          <w:rFonts w:asciiTheme="minorHAnsi" w:eastAsiaTheme="minorEastAsia" w:hAnsiTheme="minorHAnsi" w:cstheme="minorBidi"/>
          <w:noProof/>
          <w:sz w:val="22"/>
          <w:szCs w:val="22"/>
        </w:rPr>
      </w:pPr>
      <w:hyperlink w:anchor="_Toc75398679" w:history="1">
        <w:r w:rsidRPr="00276E0E">
          <w:rPr>
            <w:rStyle w:val="Hyperlink"/>
            <w:noProof/>
          </w:rPr>
          <w:t>5.2</w:t>
        </w:r>
        <w:r>
          <w:rPr>
            <w:rFonts w:asciiTheme="minorHAnsi" w:eastAsiaTheme="minorEastAsia" w:hAnsiTheme="minorHAnsi" w:cstheme="minorBidi"/>
            <w:noProof/>
            <w:sz w:val="22"/>
            <w:szCs w:val="22"/>
          </w:rPr>
          <w:tab/>
        </w:r>
        <w:r w:rsidRPr="00276E0E">
          <w:rPr>
            <w:rStyle w:val="Hyperlink"/>
            <w:noProof/>
          </w:rPr>
          <w:t>Index of Security Parameters</w:t>
        </w:r>
        <w:r>
          <w:rPr>
            <w:noProof/>
            <w:webHidden/>
          </w:rPr>
          <w:tab/>
        </w:r>
        <w:r>
          <w:rPr>
            <w:noProof/>
            <w:webHidden/>
          </w:rPr>
          <w:fldChar w:fldCharType="begin"/>
        </w:r>
        <w:r>
          <w:rPr>
            <w:noProof/>
            <w:webHidden/>
          </w:rPr>
          <w:instrText xml:space="preserve"> PAGEREF _Toc75398679 \h </w:instrText>
        </w:r>
        <w:r>
          <w:rPr>
            <w:noProof/>
            <w:webHidden/>
          </w:rPr>
        </w:r>
        <w:r>
          <w:rPr>
            <w:noProof/>
            <w:webHidden/>
          </w:rPr>
          <w:fldChar w:fldCharType="separate"/>
        </w:r>
        <w:r>
          <w:rPr>
            <w:noProof/>
            <w:webHidden/>
          </w:rPr>
          <w:t>57</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680" w:history="1">
        <w:r w:rsidRPr="00276E0E">
          <w:rPr>
            <w:rStyle w:val="Hyperlink"/>
            <w:noProof/>
          </w:rPr>
          <w:t>6</w:t>
        </w:r>
        <w:r>
          <w:rPr>
            <w:rFonts w:asciiTheme="minorHAnsi" w:eastAsiaTheme="minorEastAsia" w:hAnsiTheme="minorHAnsi" w:cstheme="minorBidi"/>
            <w:b w:val="0"/>
            <w:bCs w:val="0"/>
            <w:noProof/>
            <w:sz w:val="22"/>
            <w:szCs w:val="22"/>
          </w:rPr>
          <w:tab/>
        </w:r>
        <w:r w:rsidRPr="00276E0E">
          <w:rPr>
            <w:rStyle w:val="Hyperlink"/>
            <w:noProof/>
          </w:rPr>
          <w:t>Appendix A: Product Behavior</w:t>
        </w:r>
        <w:r>
          <w:rPr>
            <w:noProof/>
            <w:webHidden/>
          </w:rPr>
          <w:tab/>
        </w:r>
        <w:r>
          <w:rPr>
            <w:noProof/>
            <w:webHidden/>
          </w:rPr>
          <w:fldChar w:fldCharType="begin"/>
        </w:r>
        <w:r>
          <w:rPr>
            <w:noProof/>
            <w:webHidden/>
          </w:rPr>
          <w:instrText xml:space="preserve"> PAGEREF _Toc75398680 \h </w:instrText>
        </w:r>
        <w:r>
          <w:rPr>
            <w:noProof/>
            <w:webHidden/>
          </w:rPr>
        </w:r>
        <w:r>
          <w:rPr>
            <w:noProof/>
            <w:webHidden/>
          </w:rPr>
          <w:fldChar w:fldCharType="separate"/>
        </w:r>
        <w:r>
          <w:rPr>
            <w:noProof/>
            <w:webHidden/>
          </w:rPr>
          <w:t>58</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681" w:history="1">
        <w:r w:rsidRPr="00276E0E">
          <w:rPr>
            <w:rStyle w:val="Hyperlink"/>
            <w:noProof/>
          </w:rPr>
          <w:t>7</w:t>
        </w:r>
        <w:r>
          <w:rPr>
            <w:rFonts w:asciiTheme="minorHAnsi" w:eastAsiaTheme="minorEastAsia" w:hAnsiTheme="minorHAnsi" w:cstheme="minorBidi"/>
            <w:b w:val="0"/>
            <w:bCs w:val="0"/>
            <w:noProof/>
            <w:sz w:val="22"/>
            <w:szCs w:val="22"/>
          </w:rPr>
          <w:tab/>
        </w:r>
        <w:r w:rsidRPr="00276E0E">
          <w:rPr>
            <w:rStyle w:val="Hyperlink"/>
            <w:noProof/>
          </w:rPr>
          <w:t>Change Tracking</w:t>
        </w:r>
        <w:r>
          <w:rPr>
            <w:noProof/>
            <w:webHidden/>
          </w:rPr>
          <w:tab/>
        </w:r>
        <w:r>
          <w:rPr>
            <w:noProof/>
            <w:webHidden/>
          </w:rPr>
          <w:fldChar w:fldCharType="begin"/>
        </w:r>
        <w:r>
          <w:rPr>
            <w:noProof/>
            <w:webHidden/>
          </w:rPr>
          <w:instrText xml:space="preserve"> PAGEREF _Toc75398681 \h </w:instrText>
        </w:r>
        <w:r>
          <w:rPr>
            <w:noProof/>
            <w:webHidden/>
          </w:rPr>
        </w:r>
        <w:r>
          <w:rPr>
            <w:noProof/>
            <w:webHidden/>
          </w:rPr>
          <w:fldChar w:fldCharType="separate"/>
        </w:r>
        <w:r>
          <w:rPr>
            <w:noProof/>
            <w:webHidden/>
          </w:rPr>
          <w:t>60</w:t>
        </w:r>
        <w:r>
          <w:rPr>
            <w:noProof/>
            <w:webHidden/>
          </w:rPr>
          <w:fldChar w:fldCharType="end"/>
        </w:r>
      </w:hyperlink>
    </w:p>
    <w:p w:rsidR="00B04276" w:rsidRDefault="00B04276">
      <w:pPr>
        <w:pStyle w:val="TOC1"/>
        <w:rPr>
          <w:rFonts w:asciiTheme="minorHAnsi" w:eastAsiaTheme="minorEastAsia" w:hAnsiTheme="minorHAnsi" w:cstheme="minorBidi"/>
          <w:b w:val="0"/>
          <w:bCs w:val="0"/>
          <w:noProof/>
          <w:sz w:val="22"/>
          <w:szCs w:val="22"/>
        </w:rPr>
      </w:pPr>
      <w:hyperlink w:anchor="_Toc75398682" w:history="1">
        <w:r w:rsidRPr="00276E0E">
          <w:rPr>
            <w:rStyle w:val="Hyperlink"/>
            <w:noProof/>
          </w:rPr>
          <w:t>8</w:t>
        </w:r>
        <w:r>
          <w:rPr>
            <w:rFonts w:asciiTheme="minorHAnsi" w:eastAsiaTheme="minorEastAsia" w:hAnsiTheme="minorHAnsi" w:cstheme="minorBidi"/>
            <w:b w:val="0"/>
            <w:bCs w:val="0"/>
            <w:noProof/>
            <w:sz w:val="22"/>
            <w:szCs w:val="22"/>
          </w:rPr>
          <w:tab/>
        </w:r>
        <w:r w:rsidRPr="00276E0E">
          <w:rPr>
            <w:rStyle w:val="Hyperlink"/>
            <w:noProof/>
          </w:rPr>
          <w:t>Index</w:t>
        </w:r>
        <w:r>
          <w:rPr>
            <w:noProof/>
            <w:webHidden/>
          </w:rPr>
          <w:tab/>
        </w:r>
        <w:r>
          <w:rPr>
            <w:noProof/>
            <w:webHidden/>
          </w:rPr>
          <w:fldChar w:fldCharType="begin"/>
        </w:r>
        <w:r>
          <w:rPr>
            <w:noProof/>
            <w:webHidden/>
          </w:rPr>
          <w:instrText xml:space="preserve"> PAGEREF _Toc75398682 \h </w:instrText>
        </w:r>
        <w:r>
          <w:rPr>
            <w:noProof/>
            <w:webHidden/>
          </w:rPr>
        </w:r>
        <w:r>
          <w:rPr>
            <w:noProof/>
            <w:webHidden/>
          </w:rPr>
          <w:fldChar w:fldCharType="separate"/>
        </w:r>
        <w:r>
          <w:rPr>
            <w:noProof/>
            <w:webHidden/>
          </w:rPr>
          <w:t>61</w:t>
        </w:r>
        <w:r>
          <w:rPr>
            <w:noProof/>
            <w:webHidden/>
          </w:rPr>
          <w:fldChar w:fldCharType="end"/>
        </w:r>
      </w:hyperlink>
    </w:p>
    <w:p w:rsidR="00C155A1" w:rsidRDefault="00B04276">
      <w:r>
        <w:fldChar w:fldCharType="end"/>
      </w:r>
    </w:p>
    <w:p w:rsidR="00C155A1" w:rsidRDefault="00B04276">
      <w:pPr>
        <w:pStyle w:val="Heading1"/>
      </w:pPr>
      <w:bookmarkStart w:id="1" w:name="section_bdbed9f9ff094728b752e77365eb38c4"/>
      <w:bookmarkStart w:id="2" w:name="_Toc7539855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155A1" w:rsidRDefault="00B04276">
      <w:r>
        <w:t xml:space="preserve">The Remote Desktop Protocol: Dynamic Virtual Channel Extension is an extension and refinement of the </w:t>
      </w:r>
      <w:hyperlink w:anchor="gt_13d22ba5-5d8e-4815-9728-0629e8422ceb">
        <w:r>
          <w:rPr>
            <w:rStyle w:val="HyperlinkGreen"/>
            <w:b/>
          </w:rPr>
          <w:t>virtual channel</w:t>
        </w:r>
      </w:hyperlink>
      <w:r>
        <w:t xml:space="preserve"> protocol, as specified in </w:t>
      </w:r>
      <w:hyperlink r:id="rId15" w:anchor="Section_5073f4ed1e9345e1b0396e30c385867c">
        <w:r>
          <w:rPr>
            <w:rStyle w:val="Hyperlink"/>
          </w:rPr>
          <w:t>[MS-RDPBCGR]</w:t>
        </w:r>
      </w:hyperlink>
      <w:r>
        <w:t xml:space="preserve">. It supports features such as classes of priority (that can be used to implement bandwidth allocation) and individually connected endpoints using </w:t>
      </w:r>
      <w:hyperlink w:anchor="gt_bb000f88-ce99-44ce-bdc2-2e438a2f131f">
        <w:r>
          <w:rPr>
            <w:rStyle w:val="HyperlinkGreen"/>
            <w:b/>
          </w:rPr>
          <w:t>dynamic virtual channel (DVC) listeners</w:t>
        </w:r>
      </w:hyperlink>
      <w:r>
        <w:t>.</w:t>
      </w:r>
    </w:p>
    <w:p w:rsidR="00C155A1" w:rsidRDefault="00B04276">
      <w:r>
        <w:t>Sectio</w:t>
      </w:r>
      <w:r>
        <w:t>ns 1.5, 1.8, 1.9, 2, and 3 of this specification are normative. All other sections and examples in this specification are informative.</w:t>
      </w:r>
    </w:p>
    <w:p w:rsidR="00C155A1" w:rsidRDefault="00B04276">
      <w:pPr>
        <w:pStyle w:val="Heading2"/>
      </w:pPr>
      <w:bookmarkStart w:id="3" w:name="section_c42a7284b18740edb2f702c59f3da7b4"/>
      <w:bookmarkStart w:id="4" w:name="_Toc75398553"/>
      <w:r>
        <w:t>Glossary</w:t>
      </w:r>
      <w:bookmarkEnd w:id="3"/>
      <w:bookmarkEnd w:id="4"/>
      <w:r>
        <w:fldChar w:fldCharType="begin"/>
      </w:r>
      <w:r>
        <w:instrText xml:space="preserve"> XE "Glossary" </w:instrText>
      </w:r>
      <w:r>
        <w:fldChar w:fldCharType="end"/>
      </w:r>
    </w:p>
    <w:p w:rsidR="00C155A1" w:rsidRDefault="00B04276">
      <w:r>
        <w:t>This document uses the following terms:</w:t>
      </w:r>
    </w:p>
    <w:p w:rsidR="00C155A1" w:rsidRDefault="00B04276">
      <w:pPr>
        <w:ind w:left="548" w:hanging="274"/>
      </w:pPr>
      <w:bookmarkStart w:id="5" w:name="gt_100cd8a6-5cb1-4895-9de6-e4a3c224a583"/>
      <w:r>
        <w:rPr>
          <w:b/>
        </w:rPr>
        <w:t xml:space="preserve">American National Standards Institute (ANSI) character </w:t>
      </w:r>
      <w:r>
        <w:rPr>
          <w:b/>
        </w:rPr>
        <w:t>set</w:t>
      </w:r>
      <w:r>
        <w:t>: A character set defined by a code page approved by the American National Standards Institute (ANSI). The term "ANSI" as used to signify Windows code pages is a historical reference and a misnomer that persists in the Windows community. The source of t</w:t>
      </w:r>
      <w:r>
        <w:t xml:space="preserve">his misnomer stems from the fact that the Windows code page 1252 was originally based on an ANSI draft, which became International Organization for Standardization (ISO) Standard 8859-1 </w:t>
      </w:r>
      <w:hyperlink r:id="rId16">
        <w:r>
          <w:rPr>
            <w:rStyle w:val="Hyperlink"/>
          </w:rPr>
          <w:t>[ISO/</w:t>
        </w:r>
        <w:r>
          <w:rPr>
            <w:rStyle w:val="Hyperlink"/>
          </w:rPr>
          <w:t>IEC-8859-1]</w:t>
        </w:r>
      </w:hyperlink>
      <w:r>
        <w:t>. In Windows, the ANSI character set can be any of the following code pages: 1252, 1250, 1251, 1253, 1254, 1255, 1256, 1257, 1258, 874, 932, 936, 949, or 950. For example, "ANSI application" is usually a reference to a non-Unicode or code-page-b</w:t>
      </w:r>
      <w:r>
        <w:t xml:space="preserve">ased application. Therefore, "ANSI character set" is often misused to refer to one of the character sets defined by a Windows code page that can be used as an active system code page; for example, character sets defined by code page 1252 or character sets </w:t>
      </w:r>
      <w:r>
        <w:t>defined by code page 950. Windows is now based on Unicode, so the use of ANSI character sets is strongly discouraged unless they are used to interoperate with legacy applications or legacy data.</w:t>
      </w:r>
      <w:bookmarkEnd w:id="5"/>
    </w:p>
    <w:p w:rsidR="00C155A1" w:rsidRDefault="00B04276">
      <w:pPr>
        <w:ind w:left="548" w:hanging="274"/>
      </w:pPr>
      <w:bookmarkStart w:id="6" w:name="gt_372d5ad1-677d-4f38-ad65-a5849f11215f"/>
      <w:r>
        <w:rPr>
          <w:b/>
        </w:rPr>
        <w:t>ANSI character</w:t>
      </w:r>
      <w:r>
        <w:t>: An 8-bit Windows-1252 character set unit.</w:t>
      </w:r>
      <w:bookmarkEnd w:id="6"/>
    </w:p>
    <w:p w:rsidR="00C155A1" w:rsidRDefault="00B04276">
      <w:pPr>
        <w:ind w:left="548" w:hanging="274"/>
      </w:pPr>
      <w:bookmarkStart w:id="7" w:name="gt_fb2e4690-21f5-4948-a63f-2c5329a8d685"/>
      <w:r>
        <w:rPr>
          <w:b/>
        </w:rPr>
        <w:t>dat</w:t>
      </w:r>
      <w:r>
        <w:rPr>
          <w:b/>
        </w:rPr>
        <w:t>a message (or message)</w:t>
      </w:r>
      <w:r>
        <w:t xml:space="preserve">: Data exchanged between an application running on a </w:t>
      </w:r>
      <w:hyperlink w:anchor="gt_ffff3f01-8c21-44d3-bbda-0062a1fbda4b">
        <w:r>
          <w:rPr>
            <w:rStyle w:val="HyperlinkGreen"/>
            <w:b/>
          </w:rPr>
          <w:t>terminal services</w:t>
        </w:r>
      </w:hyperlink>
      <w:r>
        <w:t xml:space="preserve"> server and a </w:t>
      </w:r>
      <w:hyperlink w:anchor="gt_bb000f88-ce99-44ce-bdc2-2e438a2f131f">
        <w:r>
          <w:rPr>
            <w:rStyle w:val="HyperlinkGreen"/>
            <w:b/>
          </w:rPr>
          <w:t>dynamic virtual channel (D</w:t>
        </w:r>
        <w:r>
          <w:rPr>
            <w:rStyle w:val="HyperlinkGreen"/>
            <w:b/>
          </w:rPr>
          <w:t>VC) listeners</w:t>
        </w:r>
      </w:hyperlink>
      <w:r>
        <w:t xml:space="preserve"> running on a TS client. The maximum length of a </w:t>
      </w:r>
      <w:hyperlink w:anchor="gt_fb2e4690-21f5-4948-a63f-2c5329a8d685">
        <w:r>
          <w:rPr>
            <w:rStyle w:val="HyperlinkGreen"/>
            <w:b/>
          </w:rPr>
          <w:t>data message</w:t>
        </w:r>
      </w:hyperlink>
      <w:r>
        <w:t xml:space="preserve"> is 2^32 – 1 bytes.</w:t>
      </w:r>
      <w:bookmarkEnd w:id="7"/>
    </w:p>
    <w:p w:rsidR="00C155A1" w:rsidRDefault="00B04276">
      <w:pPr>
        <w:ind w:left="548" w:hanging="274"/>
      </w:pPr>
      <w:bookmarkStart w:id="8" w:name="gt_fda9b8e9-bec6-4e04-9833-83bee294f3d3"/>
      <w:r>
        <w:rPr>
          <w:b/>
        </w:rPr>
        <w:t>dynamic virtual channel</w:t>
      </w:r>
      <w:r>
        <w:t>: A transport used for lossless communication between an RDP client and a ser</w:t>
      </w:r>
      <w:r>
        <w:t>ver component over a main data connection, as specified in [MS-RDPEDYC].</w:t>
      </w:r>
      <w:bookmarkEnd w:id="8"/>
    </w:p>
    <w:p w:rsidR="00C155A1" w:rsidRDefault="00B04276">
      <w:pPr>
        <w:ind w:left="548" w:hanging="274"/>
      </w:pPr>
      <w:bookmarkStart w:id="9" w:name="gt_bb000f88-ce99-44ce-bdc2-2e438a2f131f"/>
      <w:r>
        <w:rPr>
          <w:b/>
        </w:rPr>
        <w:t>Dynamic Virtual Channel (DVC) Listener (or Listener)</w:t>
      </w:r>
      <w:r>
        <w:t>: A named endpoint registered at the TS client during initialization of a DVC.  DVC listeners are service providers to the applicat</w:t>
      </w:r>
      <w:r>
        <w:t>ions that run on a TS server.</w:t>
      </w:r>
      <w:bookmarkEnd w:id="9"/>
    </w:p>
    <w:p w:rsidR="00C155A1" w:rsidRDefault="00B04276">
      <w:pPr>
        <w:ind w:left="548" w:hanging="274"/>
      </w:pPr>
      <w:bookmarkStart w:id="10" w:name="gt_04b4723b-a59c-4334-b791-47b9299e8d2e"/>
      <w:r>
        <w:rPr>
          <w:b/>
        </w:rPr>
        <w:t>dynamic virtual channel (DVC) manager</w:t>
      </w:r>
      <w:r>
        <w:t xml:space="preserve">: An application that runs on the TS servers and clients. They manage the initialization, creation, and closing of </w:t>
      </w:r>
      <w:hyperlink w:anchor="gt_fda9b8e9-bec6-4e04-9833-83bee294f3d3">
        <w:r>
          <w:rPr>
            <w:rStyle w:val="HyperlinkGreen"/>
            <w:b/>
          </w:rPr>
          <w:t>DVCs</w:t>
        </w:r>
      </w:hyperlink>
      <w:r>
        <w:t>. They a</w:t>
      </w:r>
      <w:r>
        <w:t xml:space="preserve">re responsible for maintaining established channels and for transferring messages between the applications on the TS servers and the </w:t>
      </w:r>
      <w:hyperlink w:anchor="gt_bb000f88-ce99-44ce-bdc2-2e438a2f131f">
        <w:r>
          <w:rPr>
            <w:rStyle w:val="HyperlinkGreen"/>
            <w:b/>
          </w:rPr>
          <w:t>DVC listeners</w:t>
        </w:r>
      </w:hyperlink>
      <w:r>
        <w:t xml:space="preserve"> that run on the TS clients.</w:t>
      </w:r>
      <w:bookmarkEnd w:id="10"/>
    </w:p>
    <w:p w:rsidR="00C155A1" w:rsidRDefault="00B04276">
      <w:pPr>
        <w:ind w:left="548" w:hanging="274"/>
      </w:pPr>
      <w:bookmarkStart w:id="11" w:name="gt_1e5aa0c2-4617-4d7a-969e-a7091c415c8d"/>
      <w:r>
        <w:rPr>
          <w:b/>
        </w:rPr>
        <w:t>listener</w:t>
      </w:r>
      <w:r>
        <w:t xml:space="preserve">: </w:t>
      </w:r>
      <w:r>
        <w:t>A session running on a terminal server that listens for incoming connection requests.</w:t>
      </w:r>
      <w:bookmarkEnd w:id="11"/>
    </w:p>
    <w:p w:rsidR="00C155A1" w:rsidRDefault="00B04276">
      <w:pPr>
        <w:ind w:left="548" w:hanging="274"/>
      </w:pPr>
      <w:bookmarkStart w:id="12" w:name="gt_8c20289f-af0c-4920-ab82-9584fd52ffa3"/>
      <w:r>
        <w:rPr>
          <w:b/>
        </w:rPr>
        <w:t>priority class</w:t>
      </w:r>
      <w:r>
        <w:t xml:space="preserve">: The priority of a group of channels. Channels of a higher priority class will typically be allotted a larger proportion of available bandwidth than those </w:t>
      </w:r>
      <w:r>
        <w:t>of a lower class.</w:t>
      </w:r>
      <w:bookmarkEnd w:id="12"/>
    </w:p>
    <w:p w:rsidR="00C155A1" w:rsidRDefault="00B04276">
      <w:pPr>
        <w:ind w:left="548" w:hanging="274"/>
      </w:pPr>
      <w:bookmarkStart w:id="13" w:name="gt_bce830ab-d09f-4dbd-b7c2-d7c7df1ea60c"/>
      <w:r>
        <w:rPr>
          <w:b/>
        </w:rPr>
        <w:t>static virtual channel</w:t>
      </w:r>
      <w:r>
        <w:t>: A static transport used for lossless communication between a client component and a server component over a main data connection, as specified in [MS-RDPBCGR].</w:t>
      </w:r>
      <w:bookmarkEnd w:id="13"/>
    </w:p>
    <w:p w:rsidR="00C155A1" w:rsidRDefault="00B04276">
      <w:pPr>
        <w:ind w:left="548" w:hanging="274"/>
      </w:pPr>
      <w:bookmarkStart w:id="14" w:name="gt_ffff3f01-8c21-44d3-bbda-0062a1fbda4b"/>
      <w:r>
        <w:rPr>
          <w:b/>
        </w:rPr>
        <w:t>terminal services (TS)</w:t>
      </w:r>
      <w:r>
        <w:t>: A service on a server computer</w:t>
      </w:r>
      <w:r>
        <w:t xml:space="preserve"> that allows delivery of applications, or the desktop itself, to various computing devices. When a user runs an application on a terminal server, the application execution takes place on the server computer and only keyboard, mouse, </w:t>
      </w:r>
      <w:r>
        <w:lastRenderedPageBreak/>
        <w:t>and display information</w:t>
      </w:r>
      <w:r>
        <w:t xml:space="preserve"> is transmitted over the network. Each user sees only his or her individual session, which is managed transparently by the server operating system and is independent of any other client session.</w:t>
      </w:r>
      <w:bookmarkEnd w:id="14"/>
    </w:p>
    <w:p w:rsidR="00C155A1" w:rsidRDefault="00B04276">
      <w:pPr>
        <w:ind w:left="548" w:hanging="274"/>
      </w:pPr>
      <w:bookmarkStart w:id="15" w:name="gt_13d22ba5-5d8e-4815-9728-0629e8422ceb"/>
      <w:r>
        <w:rPr>
          <w:b/>
        </w:rPr>
        <w:t>virtual channel</w:t>
      </w:r>
      <w:r>
        <w:t>: A communication channel available in a TS se</w:t>
      </w:r>
      <w:r>
        <w:t>rver session between applications running at the server and applications running on the TS client.</w:t>
      </w:r>
      <w:bookmarkEnd w:id="15"/>
    </w:p>
    <w:p w:rsidR="00C155A1" w:rsidRDefault="00B04276">
      <w:pPr>
        <w:ind w:left="548" w:hanging="274"/>
      </w:pPr>
      <w:r>
        <w:rPr>
          <w:b/>
        </w:rPr>
        <w:t>MAY, SHOULD, MUST, SHOULD NOT, MUST NOT:</w:t>
      </w:r>
      <w:r>
        <w:t xml:space="preserve"> These terms (in all caps) are used as defined in </w:t>
      </w:r>
      <w:hyperlink r:id="rId17">
        <w:r>
          <w:rPr>
            <w:rStyle w:val="Hyperlink"/>
          </w:rPr>
          <w:t>[R</w:t>
        </w:r>
        <w:r>
          <w:rPr>
            <w:rStyle w:val="Hyperlink"/>
          </w:rPr>
          <w:t>FC2119]</w:t>
        </w:r>
      </w:hyperlink>
      <w:r>
        <w:t>. All statements of optional behavior use either MAY, SHOULD, or SHOULD NOT.</w:t>
      </w:r>
    </w:p>
    <w:p w:rsidR="00C155A1" w:rsidRDefault="00B04276">
      <w:pPr>
        <w:pStyle w:val="Heading2"/>
      </w:pPr>
      <w:bookmarkStart w:id="16" w:name="section_93fa2c183e4a441090642f6a46ee8a6f"/>
      <w:bookmarkStart w:id="17" w:name="_Toc75398554"/>
      <w:r>
        <w:t>References</w:t>
      </w:r>
      <w:bookmarkEnd w:id="16"/>
      <w:bookmarkEnd w:id="17"/>
      <w:r>
        <w:fldChar w:fldCharType="begin"/>
      </w:r>
      <w:r>
        <w:instrText xml:space="preserve"> XE "References" </w:instrText>
      </w:r>
      <w:r>
        <w:fldChar w:fldCharType="end"/>
      </w:r>
    </w:p>
    <w:p w:rsidR="00C155A1" w:rsidRDefault="00B04276">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C155A1" w:rsidRDefault="00B04276">
      <w:pPr>
        <w:pStyle w:val="Heading3"/>
      </w:pPr>
      <w:bookmarkStart w:id="18" w:name="section_299fa1bcd4124a2ba2bc496d018c1772"/>
      <w:bookmarkStart w:id="19" w:name="_Toc75398555"/>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155A1" w:rsidRDefault="00B04276">
      <w:r>
        <w:t>We conduct frequent surveys of the normative references to assure their continued availability. If you hav</w:t>
      </w:r>
      <w:r>
        <w:t xml:space="preserve">e any issue with finding a normative reference, please contact </w:t>
      </w:r>
      <w:hyperlink r:id="rId19" w:history="1">
        <w:r>
          <w:rPr>
            <w:rStyle w:val="Hyperlink"/>
          </w:rPr>
          <w:t>dochelp@microsoft.com</w:t>
        </w:r>
      </w:hyperlink>
      <w:r>
        <w:t xml:space="preserve">. We will assist you in finding the relevant information. </w:t>
      </w:r>
    </w:p>
    <w:p w:rsidR="00C155A1" w:rsidRDefault="00B04276">
      <w:pPr>
        <w:spacing w:after="200"/>
      </w:pPr>
      <w:r>
        <w:t>[MS-DTYP] Microsoft Corporation, "</w:t>
      </w:r>
      <w:hyperlink r:id="rId20" w:anchor="Section_cca2742956894a16b2b49325d93e4ba2">
        <w:r>
          <w:rPr>
            <w:rStyle w:val="Hyperlink"/>
          </w:rPr>
          <w:t>Windows Data Types</w:t>
        </w:r>
      </w:hyperlink>
      <w:r>
        <w:t>".</w:t>
      </w:r>
    </w:p>
    <w:p w:rsidR="00C155A1" w:rsidRDefault="00B04276">
      <w:pPr>
        <w:spacing w:after="200"/>
      </w:pPr>
      <w:r>
        <w:t>[MS-ERREF] Microsoft Corporation, "</w:t>
      </w:r>
      <w:hyperlink r:id="rId21" w:anchor="Section_1bc92ddfb79e413cbbaa99a5281a6c90">
        <w:r>
          <w:rPr>
            <w:rStyle w:val="Hyperlink"/>
          </w:rPr>
          <w:t>Windows Error Codes</w:t>
        </w:r>
      </w:hyperlink>
      <w:r>
        <w:t>".</w:t>
      </w:r>
    </w:p>
    <w:p w:rsidR="00C155A1" w:rsidRDefault="00B04276">
      <w:pPr>
        <w:spacing w:after="200"/>
      </w:pPr>
      <w:r>
        <w:t>[MS-RDPBCGR] Microsoft Corporation, "</w:t>
      </w:r>
      <w:hyperlink r:id="rId22" w:anchor="Section_5073f4ed1e9345e1b0396e30c385867c">
        <w:r>
          <w:rPr>
            <w:rStyle w:val="Hyperlink"/>
          </w:rPr>
          <w:t>Remote Desktop Protocol: Basic Connectivity and Graphics Remoting</w:t>
        </w:r>
      </w:hyperlink>
      <w:r>
        <w:t>".</w:t>
      </w:r>
    </w:p>
    <w:p w:rsidR="00C155A1" w:rsidRDefault="00B04276">
      <w:pPr>
        <w:spacing w:after="200"/>
      </w:pPr>
      <w:r>
        <w:t>[MS-RDPEGFX] Microsoft Corporation, "</w:t>
      </w:r>
      <w:hyperlink r:id="rId23" w:anchor="Section_da5c75f9cd99450c98c4014a496942b0">
        <w:r>
          <w:rPr>
            <w:rStyle w:val="Hyperlink"/>
          </w:rPr>
          <w:t>Rem</w:t>
        </w:r>
        <w:r>
          <w:rPr>
            <w:rStyle w:val="Hyperlink"/>
          </w:rPr>
          <w:t>ote Desktop Protocol: Graphics Pipeline Extension</w:t>
        </w:r>
      </w:hyperlink>
      <w:r>
        <w:t>".</w:t>
      </w:r>
    </w:p>
    <w:p w:rsidR="00C155A1" w:rsidRDefault="00B04276">
      <w:pPr>
        <w:spacing w:after="200"/>
      </w:pPr>
      <w:r>
        <w:t>[MS-RDPEMT] Microsoft Corporation, "</w:t>
      </w:r>
      <w:hyperlink r:id="rId24" w:anchor="Section_d22b606c32c44647b35686f75e23a22c">
        <w:r>
          <w:rPr>
            <w:rStyle w:val="Hyperlink"/>
          </w:rPr>
          <w:t>Remote Desktop Protocol: Multitransport Extension</w:t>
        </w:r>
      </w:hyperlink>
      <w:r>
        <w:t>".</w:t>
      </w:r>
    </w:p>
    <w:p w:rsidR="00C155A1" w:rsidRDefault="00B04276">
      <w:pPr>
        <w:spacing w:after="200"/>
      </w:pPr>
      <w:r>
        <w:t>[RFC2119] Bradner, S., "Key words f</w:t>
      </w:r>
      <w:r>
        <w:t xml:space="preserve">or use in RFCs to Indicate Requirement Levels", BCP 14, RFC 2119, March 1997, </w:t>
      </w:r>
      <w:hyperlink r:id="rId25">
        <w:r>
          <w:rPr>
            <w:rStyle w:val="Hyperlink"/>
          </w:rPr>
          <w:t>http://www.rfc-editor.org/rfc/rfc2119.txt</w:t>
        </w:r>
      </w:hyperlink>
    </w:p>
    <w:p w:rsidR="00C155A1" w:rsidRDefault="00B04276">
      <w:pPr>
        <w:pStyle w:val="Heading3"/>
      </w:pPr>
      <w:bookmarkStart w:id="20" w:name="section_1a37a6b7474c40c88df38678a14e2ae4"/>
      <w:bookmarkStart w:id="21" w:name="_Toc75398556"/>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C155A1" w:rsidRDefault="00B04276">
      <w:pPr>
        <w:spacing w:after="200"/>
      </w:pPr>
      <w:r>
        <w:t>None.</w:t>
      </w:r>
    </w:p>
    <w:p w:rsidR="00C155A1" w:rsidRDefault="00B04276">
      <w:pPr>
        <w:pStyle w:val="Heading2"/>
      </w:pPr>
      <w:bookmarkStart w:id="22" w:name="section_1edc9fd6c7f94de982d65d13ee41d03a"/>
      <w:bookmarkStart w:id="23" w:name="_Toc75398557"/>
      <w:r>
        <w:t>Overview</w:t>
      </w:r>
      <w:bookmarkEnd w:id="22"/>
      <w:bookmarkEnd w:id="23"/>
      <w:r>
        <w:fldChar w:fldCharType="begin"/>
      </w:r>
      <w:r>
        <w:instrText xml:space="preserve"> XE "Overview (synopsis)" </w:instrText>
      </w:r>
      <w:r>
        <w:fldChar w:fldCharType="end"/>
      </w:r>
      <w:r>
        <w:fldChar w:fldCharType="begin"/>
      </w:r>
      <w:r>
        <w:instrText xml:space="preserve"> XE "Overview"</w:instrText>
      </w:r>
      <w:r>
        <w:fldChar w:fldCharType="end"/>
      </w:r>
    </w:p>
    <w:p w:rsidR="00C155A1" w:rsidRDefault="00B04276">
      <w:r>
        <w:t xml:space="preserve">The Remote Desktop Protocol: Dynamic Channel Virtual Channel Extension implements a generic connection-oriented communication channel on top of the virtual channel protocol. A </w:t>
      </w:r>
      <w:hyperlink w:anchor="gt_fda9b8e9-bec6-4e04-9833-83bee294f3d3">
        <w:r>
          <w:rPr>
            <w:rStyle w:val="HyperlinkGreen"/>
            <w:b/>
          </w:rPr>
          <w:t>dynamic virtual channel (DVC)</w:t>
        </w:r>
      </w:hyperlink>
      <w:r>
        <w:t xml:space="preserve"> is established over an existing </w:t>
      </w:r>
      <w:hyperlink w:anchor="gt_bce830ab-d09f-4dbd-b7c2-d7c7df1ea60c">
        <w:r>
          <w:rPr>
            <w:rStyle w:val="HyperlinkGreen"/>
            <w:b/>
          </w:rPr>
          <w:t>static virtual channel</w:t>
        </w:r>
      </w:hyperlink>
      <w:r>
        <w:t>. A static virtual channel session, as defined in [MS-R</w:t>
      </w:r>
      <w:r>
        <w:t xml:space="preserve">DPBCGR] section 1.3.3, is a typical client/server relationship. The Remote Desktop Protocol (RDP) layer manages the creation, setup, and data transmission over the </w:t>
      </w:r>
      <w:hyperlink w:anchor="gt_13d22ba5-5d8e-4815-9728-0629e8422ceb">
        <w:r>
          <w:rPr>
            <w:rStyle w:val="HyperlinkGreen"/>
            <w:b/>
          </w:rPr>
          <w:t>virtual channel</w:t>
        </w:r>
      </w:hyperlink>
      <w:r>
        <w:t>.</w:t>
      </w:r>
    </w:p>
    <w:p w:rsidR="00C155A1" w:rsidRDefault="00B04276">
      <w:r>
        <w:t>A DVC</w:t>
      </w:r>
      <w:r>
        <w:t xml:space="preserve"> consists of two endpoints logically connected over a network. One endpoint is an application running on a </w:t>
      </w:r>
      <w:hyperlink w:anchor="gt_ffff3f01-8c21-44d3-bbda-0062a1fbda4b">
        <w:r>
          <w:rPr>
            <w:rStyle w:val="HyperlinkGreen"/>
            <w:b/>
          </w:rPr>
          <w:t>terminal services (TS)</w:t>
        </w:r>
      </w:hyperlink>
      <w:r>
        <w:t xml:space="preserve"> server, and the other endpoint is an application running on a TS</w:t>
      </w:r>
      <w:r>
        <w:t xml:space="preserve"> client.</w:t>
      </w:r>
    </w:p>
    <w:p w:rsidR="00C155A1" w:rsidRDefault="00B04276">
      <w:r>
        <w:t xml:space="preserve">DVCs are created and maintained by </w:t>
      </w:r>
      <w:hyperlink w:anchor="gt_04b4723b-a59c-4334-b791-47b9299e8d2e">
        <w:r>
          <w:rPr>
            <w:rStyle w:val="HyperlinkGreen"/>
            <w:b/>
          </w:rPr>
          <w:t>DVC managers</w:t>
        </w:r>
      </w:hyperlink>
      <w:r>
        <w:t xml:space="preserve">. There is a DVC manager running on both the TS server and the TS client. The DVC server manager is responsible for initializing the DVC </w:t>
      </w:r>
      <w:r>
        <w:lastRenderedPageBreak/>
        <w:t>e</w:t>
      </w:r>
      <w:r>
        <w:t>nvironment and for creating individual DVCs. The DVC client manager is responsible for creating and maintaining connections to client-side DVC manager applications.</w:t>
      </w:r>
    </w:p>
    <w:p w:rsidR="00C155A1" w:rsidRDefault="00B04276">
      <w:r>
        <w:t xml:space="preserve">After the DVC managers are initialized, the DVC server manager can create individual DVCs. </w:t>
      </w:r>
      <w:r>
        <w:t xml:space="preserve">These channels are used to exchange messages between applications running on the TS server and DVC listeners running on the TS client. Sending and receiving messages is symmetrical between the client and server, and either side can initiate sending a </w:t>
      </w:r>
      <w:hyperlink w:anchor="gt_fb2e4690-21f5-4948-a63f-2c5329a8d685">
        <w:r>
          <w:rPr>
            <w:rStyle w:val="HyperlinkGreen"/>
            <w:b/>
          </w:rPr>
          <w:t>data message (or message)</w:t>
        </w:r>
      </w:hyperlink>
      <w:r>
        <w:t>.</w:t>
      </w:r>
    </w:p>
    <w:p w:rsidR="00C155A1" w:rsidRDefault="00B04276">
      <w:pPr>
        <w:pStyle w:val="Heading3"/>
      </w:pPr>
      <w:bookmarkStart w:id="24" w:name="section_0849887748784fb98b19752a967e651b"/>
      <w:bookmarkStart w:id="25" w:name="_Toc75398558"/>
      <w:r>
        <w:t>Encapsulation of DVC Traffic</w:t>
      </w:r>
      <w:bookmarkEnd w:id="24"/>
      <w:bookmarkEnd w:id="25"/>
      <w:r>
        <w:fldChar w:fldCharType="begin"/>
      </w:r>
      <w:r>
        <w:instrText xml:space="preserve"> XE "DVC traffic"</w:instrText>
      </w:r>
      <w:r>
        <w:fldChar w:fldCharType="end"/>
      </w:r>
    </w:p>
    <w:p w:rsidR="00C155A1" w:rsidRDefault="00B04276">
      <w:r>
        <w:t>If a multitransport connection (</w:t>
      </w:r>
      <w:hyperlink r:id="rId26" w:anchor="Section_d22b606c32c44647b35686f75e23a22c">
        <w:r>
          <w:rPr>
            <w:rStyle w:val="Hyperlink"/>
          </w:rPr>
          <w:t>[MS-RDPEMT]</w:t>
        </w:r>
      </w:hyperlink>
      <w:r>
        <w:t xml:space="preserve"> section 1.3) is associated with a given RDP connection, the </w:t>
      </w:r>
      <w:hyperlink w:anchor="gt_fda9b8e9-bec6-4e04-9833-83bee294f3d3">
        <w:r>
          <w:rPr>
            <w:rStyle w:val="HyperlinkGreen"/>
            <w:b/>
          </w:rPr>
          <w:t>DVC</w:t>
        </w:r>
      </w:hyperlink>
      <w:r>
        <w:t xml:space="preserve"> PDUs, specified in section </w:t>
      </w:r>
      <w:hyperlink w:anchor="Section_0b07a750bf514042bcf2a991b6729d6e" w:history="1">
        <w:r>
          <w:rPr>
            <w:rStyle w:val="Hyperlink"/>
          </w:rPr>
          <w:t>2.2</w:t>
        </w:r>
      </w:hyperlink>
      <w:r>
        <w:t>, can be embedded inside either the ded</w:t>
      </w:r>
      <w:r>
        <w:t>icated DRDYNVC static virtual channel, or inside a Tunnel Data PDU ([MS-RDPEMT] section 2.2.2.3). If a multitransport connection is not present, then the DVC PDUs are encapsulated inside the dedicated DRDYNVC static virtual channel.</w:t>
      </w:r>
    </w:p>
    <w:p w:rsidR="00C155A1" w:rsidRDefault="00B04276">
      <w:pPr>
        <w:pStyle w:val="Heading4"/>
      </w:pPr>
      <w:bookmarkStart w:id="26" w:name="section_e3bd63b348944e2bb05c4584c1d008fe"/>
      <w:bookmarkStart w:id="27" w:name="_Toc75398559"/>
      <w:r>
        <w:t>Encapsulation in the DR</w:t>
      </w:r>
      <w:r>
        <w:t>DYNVC Static Virtual Channel</w:t>
      </w:r>
      <w:bookmarkEnd w:id="26"/>
      <w:bookmarkEnd w:id="27"/>
      <w:r>
        <w:fldChar w:fldCharType="begin"/>
      </w:r>
      <w:r>
        <w:instrText xml:space="preserve"> XE "encapsulation:DRDYNVC Static Virtual Channel"</w:instrText>
      </w:r>
      <w:r>
        <w:fldChar w:fldCharType="end"/>
      </w:r>
      <w:r>
        <w:fldChar w:fldCharType="begin"/>
      </w:r>
      <w:r>
        <w:instrText xml:space="preserve"> XE "DRDYNVC Static Virtual Channel"</w:instrText>
      </w:r>
      <w:r>
        <w:fldChar w:fldCharType="end"/>
      </w:r>
    </w:p>
    <w:p w:rsidR="00C155A1" w:rsidRDefault="00B04276">
      <w:r>
        <w:t>The following diagram illustrates the wire-level encapsulation when a DVC is embedded inside the dedicated static virtual channel named D</w:t>
      </w:r>
      <w:r>
        <w:t>RDYNVC.</w:t>
      </w:r>
    </w:p>
    <w:p w:rsidR="00C155A1" w:rsidRDefault="00B04276">
      <w:pPr>
        <w:keepNext/>
      </w:pPr>
      <w:r>
        <w:rPr>
          <w:noProof/>
        </w:rPr>
        <w:drawing>
          <wp:inline distT="0" distB="0" distL="0" distR="0">
            <wp:extent cx="5076825" cy="466725"/>
            <wp:effectExtent l="19050" t="0" r="9525" b="0"/>
            <wp:docPr id="5555" name="MS-RDPEDYC_pict7c4c9ea2-f0ab-16da-a550-ff33bfa504da.png" descr="Static virtual channel objects" title="Static virtual channel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DYC_pict7c4c9ea2-f0ab-16da-a550-ff33bfa504da.png" descr="Static virtual channel objects" title="Static virtual channel objects"/>
                    <pic:cNvPicPr>
                      <a:picLocks noChangeAspect="1" noChangeArrowheads="1"/>
                    </pic:cNvPicPr>
                  </pic:nvPicPr>
                  <pic:blipFill>
                    <a:blip r:embed="rId27" cstate="print"/>
                    <a:srcRect/>
                    <a:stretch>
                      <a:fillRect/>
                    </a:stretch>
                  </pic:blipFill>
                  <pic:spPr bwMode="auto">
                    <a:xfrm>
                      <a:off x="0" y="0"/>
                      <a:ext cx="5076825" cy="466725"/>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1</w:t>
      </w:r>
      <w:r>
        <w:fldChar w:fldCharType="end"/>
      </w:r>
      <w:r>
        <w:t>: Static virtual channel objects</w:t>
      </w:r>
    </w:p>
    <w:p w:rsidR="00C155A1" w:rsidRDefault="00B04276">
      <w:r>
        <w:t>This is a Windows</w:t>
      </w:r>
      <w:r>
        <w:t xml:space="preserve"> implementation detail and does not limit the definition and the description of the Remote Desktop Protocol: Dynamic Channel Virtual Channel Extension. Any transport that has similar characteristics can be used to support a DVC implementation. The Remote D</w:t>
      </w:r>
      <w:r>
        <w:t xml:space="preserve">esktop Protocol: Dynamic Channel Virtual Channel Extension makes use of the following features of a </w:t>
      </w:r>
      <w:hyperlink w:anchor="gt_bce830ab-d09f-4dbd-b7c2-d7c7df1ea60c">
        <w:r>
          <w:rPr>
            <w:rStyle w:val="HyperlinkGreen"/>
            <w:b/>
          </w:rPr>
          <w:t>static virtual channel</w:t>
        </w:r>
      </w:hyperlink>
      <w:r>
        <w:t xml:space="preserve">: </w:t>
      </w:r>
    </w:p>
    <w:p w:rsidR="00C155A1" w:rsidRDefault="00B04276">
      <w:pPr>
        <w:pStyle w:val="ListParagraph"/>
        <w:numPr>
          <w:ilvl w:val="0"/>
          <w:numId w:val="47"/>
        </w:numPr>
      </w:pPr>
      <w:r>
        <w:t>Capability to indicate the reception of a complete message to the DVC</w:t>
      </w:r>
      <w:r>
        <w:t xml:space="preserve"> handler.</w:t>
      </w:r>
    </w:p>
    <w:p w:rsidR="00C155A1" w:rsidRDefault="00B04276">
      <w:pPr>
        <w:pStyle w:val="ListParagraph"/>
        <w:numPr>
          <w:ilvl w:val="0"/>
          <w:numId w:val="47"/>
        </w:numPr>
      </w:pPr>
      <w:r>
        <w:t>Capability to support a minimum message size that is sufficient for the complete reception of the PDUs used for version negotiation and channel open/close functionality.</w:t>
      </w:r>
    </w:p>
    <w:p w:rsidR="00C155A1" w:rsidRDefault="00B04276">
      <w:pPr>
        <w:pStyle w:val="Heading4"/>
      </w:pPr>
      <w:bookmarkStart w:id="28" w:name="section_0712f6fc01ab4d47b614125698a2c4a4"/>
      <w:bookmarkStart w:id="29" w:name="_Toc75398560"/>
      <w:r>
        <w:t>Encapsulation in a Multitransport Tunnel Message</w:t>
      </w:r>
      <w:bookmarkEnd w:id="28"/>
      <w:bookmarkEnd w:id="29"/>
    </w:p>
    <w:p w:rsidR="00C155A1" w:rsidRDefault="00B04276">
      <w:r>
        <w:t>The following diagram illus</w:t>
      </w:r>
      <w:r>
        <w:t xml:space="preserve">trates the wire-level encapsulation when a </w:t>
      </w:r>
      <w:hyperlink w:anchor="gt_fda9b8e9-bec6-4e04-9833-83bee294f3d3">
        <w:r>
          <w:rPr>
            <w:rStyle w:val="HyperlinkGreen"/>
            <w:b/>
          </w:rPr>
          <w:t>DVC</w:t>
        </w:r>
      </w:hyperlink>
      <w:r>
        <w:t xml:space="preserve"> is embedded inside a multitransport connection tunnel (</w:t>
      </w:r>
      <w:hyperlink r:id="rId28" w:anchor="Section_d22b606c32c44647b35686f75e23a22c">
        <w:r>
          <w:rPr>
            <w:rStyle w:val="Hyperlink"/>
          </w:rPr>
          <w:t>[MS-RDPEMT]</w:t>
        </w:r>
      </w:hyperlink>
      <w:r>
        <w:t xml:space="preserve"> sections 1.3 and 1.4).</w:t>
      </w:r>
    </w:p>
    <w:p w:rsidR="00C155A1" w:rsidRDefault="00B04276">
      <w:r>
        <w:rPr>
          <w:noProof/>
        </w:rPr>
        <w:drawing>
          <wp:inline distT="0" distB="0" distL="0" distR="0">
            <wp:extent cx="4848225" cy="504825"/>
            <wp:effectExtent l="19050" t="0" r="9525" b="0"/>
            <wp:docPr id="5557" name="MS-RDPEDYC_pict05484b3f-ffb1-4ded-8409-f82942bf4c6f.png" descr="Encapsulation inside a multitransport connection tunnel" title="Encapsulation inside a multitransport connection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DYC_pict05484b3f-ffb1-4ded-8409-f82942bf4c6f.png" descr="Encapsulation inside a multitransport connection tunnel" title="Encapsulation inside a multitransport connection tunnel"/>
                    <pic:cNvPicPr>
                      <a:picLocks noChangeAspect="1" noChangeArrowheads="1"/>
                    </pic:cNvPicPr>
                  </pic:nvPicPr>
                  <pic:blipFill>
                    <a:blip r:embed="rId29" cstate="print"/>
                    <a:srcRect/>
                    <a:stretch>
                      <a:fillRect/>
                    </a:stretch>
                  </pic:blipFill>
                  <pic:spPr bwMode="auto">
                    <a:xfrm>
                      <a:off x="0" y="0"/>
                      <a:ext cx="4848225" cy="504825"/>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2</w:t>
      </w:r>
      <w:r>
        <w:fldChar w:fldCharType="end"/>
      </w:r>
      <w:r>
        <w:t>: Encapsulation inside a multitransport connection tunnel</w:t>
      </w:r>
    </w:p>
    <w:p w:rsidR="00C155A1" w:rsidRDefault="00B04276">
      <w:pPr>
        <w:pStyle w:val="Heading3"/>
      </w:pPr>
      <w:bookmarkStart w:id="30" w:name="section_4eb094865fb04fef9d6759577b34dc39"/>
      <w:bookmarkStart w:id="31" w:name="_Toc75398561"/>
      <w:r>
        <w:t>DVC Setup</w:t>
      </w:r>
      <w:bookmarkEnd w:id="30"/>
      <w:bookmarkEnd w:id="31"/>
      <w:r>
        <w:fldChar w:fldCharType="begin"/>
      </w:r>
      <w:r>
        <w:instrText xml:space="preserve"> XE "DVC:setup"</w:instrText>
      </w:r>
      <w:r>
        <w:fldChar w:fldCharType="end"/>
      </w:r>
      <w:r>
        <w:fldChar w:fldCharType="begin"/>
      </w:r>
      <w:r>
        <w:instrText xml:space="preserve"> XE "Set up:DVC"</w:instrText>
      </w:r>
      <w:r>
        <w:fldChar w:fldCharType="end"/>
      </w:r>
    </w:p>
    <w:p w:rsidR="00C155A1" w:rsidRDefault="00B04276">
      <w:r>
        <w:t xml:space="preserve">The following diagram illustrates the sequence of operations involved in initializing the </w:t>
      </w:r>
      <w:r>
        <w:t>client and server environments.</w:t>
      </w:r>
    </w:p>
    <w:p w:rsidR="00C155A1" w:rsidRDefault="00B04276">
      <w:r>
        <w:rPr>
          <w:noProof/>
        </w:rPr>
        <w:lastRenderedPageBreak/>
        <w:drawing>
          <wp:inline distT="0" distB="0" distL="0" distR="0">
            <wp:extent cx="5073650" cy="1714500"/>
            <wp:effectExtent l="19050" t="0" r="9525" b="0"/>
            <wp:docPr id="5559" name="MS-RDPEDYC_pict45761ff2-e11b-c645-8069-867fe1533912.png" descr="DVC initialization sequence" title="DVC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DYC_pict45761ff2-e11b-c645-8069-867fe1533912.png" descr="DVC initialization sequence" title="DVC initialization sequence"/>
                    <pic:cNvPicPr>
                      <a:picLocks noChangeAspect="1" noChangeArrowheads="1"/>
                    </pic:cNvPicPr>
                  </pic:nvPicPr>
                  <pic:blipFill>
                    <a:blip r:embed="rId30" cstate="print"/>
                    <a:srcRect/>
                    <a:stretch>
                      <a:fillRect/>
                    </a:stretch>
                  </pic:blipFill>
                  <pic:spPr bwMode="auto">
                    <a:xfrm>
                      <a:off x="0" y="0"/>
                      <a:ext cx="5073650" cy="1714500"/>
                    </a:xfrm>
                    <a:prstGeom prst="rect">
                      <a:avLst/>
                    </a:prstGeom>
                    <a:noFill/>
                    <a:ln w="9525">
                      <a:noFill/>
                      <a:miter lim="800000"/>
                      <a:headEnd/>
                      <a:tailEnd/>
                    </a:ln>
                  </pic:spPr>
                </pic:pic>
              </a:graphicData>
            </a:graphic>
          </wp:inline>
        </w:drawing>
      </w:r>
    </w:p>
    <w:p w:rsidR="00C155A1" w:rsidRDefault="00B04276">
      <w:pPr>
        <w:pStyle w:val="Caption"/>
        <w:tabs>
          <w:tab w:val="left" w:pos="7140"/>
        </w:tabs>
      </w:pPr>
      <w:r>
        <w:t xml:space="preserve">Figure </w:t>
      </w:r>
      <w:r>
        <w:fldChar w:fldCharType="begin"/>
      </w:r>
      <w:r>
        <w:instrText xml:space="preserve"> SEQ Figure \* ARABIC </w:instrText>
      </w:r>
      <w:r>
        <w:fldChar w:fldCharType="separate"/>
      </w:r>
      <w:r>
        <w:rPr>
          <w:noProof/>
        </w:rPr>
        <w:t>3</w:t>
      </w:r>
      <w:r>
        <w:fldChar w:fldCharType="end"/>
      </w:r>
      <w:r>
        <w:t>: DVC initialization sequence</w:t>
      </w:r>
    </w:p>
    <w:p w:rsidR="00C155A1" w:rsidRDefault="00B04276">
      <w:r>
        <w:t xml:space="preserve">The initialization is performed at the completion of the connection sequence ([MS-RDPBCGR] section 1.3.1.1) using the established </w:t>
      </w:r>
      <w:hyperlink w:anchor="gt_bce830ab-d09f-4dbd-b7c2-d7c7df1ea60c">
        <w:r>
          <w:rPr>
            <w:rStyle w:val="HyperlinkGreen"/>
            <w:b/>
          </w:rPr>
          <w:t>static virtual channel</w:t>
        </w:r>
      </w:hyperlink>
      <w:r>
        <w:t xml:space="preserve"> session, as specified in </w:t>
      </w:r>
      <w:hyperlink r:id="rId31" w:anchor="Section_5073f4ed1e9345e1b0396e30c385867c">
        <w:r>
          <w:rPr>
            <w:rStyle w:val="Hyperlink"/>
          </w:rPr>
          <w:t>[MS-RDPBCGR]</w:t>
        </w:r>
      </w:hyperlink>
      <w:r>
        <w:t xml:space="preserve"> section 1.3.3.</w:t>
      </w:r>
    </w:p>
    <w:p w:rsidR="00C155A1" w:rsidRDefault="00B04276">
      <w:r>
        <w:t>The initialization is performed once per connection. At startup a</w:t>
      </w:r>
      <w:r>
        <w:t xml:space="preserve">nd initialization, a </w:t>
      </w:r>
      <w:hyperlink w:anchor="gt_04b4723b-a59c-4334-b791-47b9299e8d2e">
        <w:r>
          <w:rPr>
            <w:rStyle w:val="HyperlinkGreen"/>
            <w:b/>
          </w:rPr>
          <w:t>DVC server manager</w:t>
        </w:r>
      </w:hyperlink>
      <w:r>
        <w:t xml:space="preserve"> performs a version negotiation with a DVC client manager over the existing DRDYNVC static virtual channel.</w:t>
      </w:r>
    </w:p>
    <w:p w:rsidR="00C155A1" w:rsidRDefault="00B04276">
      <w:r>
        <w:t>The client and server initialize their environm</w:t>
      </w:r>
      <w:r>
        <w:t>ents by exchanging a capability message. The DVC server manager sends a capabilities protocol data unit (PDU) that indicates the maximum supported version level as well as any capability information that is relevant for the supported version. The capabilit</w:t>
      </w:r>
      <w:r>
        <w:t>y information describes the features supported by the server.</w:t>
      </w:r>
    </w:p>
    <w:p w:rsidR="00C155A1" w:rsidRDefault="00B04276">
      <w:r>
        <w:t>The DVC client manager responds with a capabilities response PDU that states the maximum version level that it supports. The server adjusts the protocol features to match the client capabilities</w:t>
      </w:r>
      <w:r>
        <w:t xml:space="preserve">. After this negotiation, the DVC server manager and DVC client manager are ready to establish individual </w:t>
      </w:r>
      <w:hyperlink w:anchor="gt_fda9b8e9-bec6-4e04-9833-83bee294f3d3">
        <w:r>
          <w:rPr>
            <w:rStyle w:val="HyperlinkGreen"/>
            <w:b/>
          </w:rPr>
          <w:t>DVCs</w:t>
        </w:r>
      </w:hyperlink>
      <w:r>
        <w:t>.</w:t>
      </w:r>
    </w:p>
    <w:p w:rsidR="00C155A1" w:rsidRDefault="00B04276">
      <w:pPr>
        <w:pStyle w:val="Heading3"/>
      </w:pPr>
      <w:bookmarkStart w:id="32" w:name="section_83657a75f1b44666b6da683e45442347"/>
      <w:bookmarkStart w:id="33" w:name="_Toc75398562"/>
      <w:r>
        <w:t>Message Flows</w:t>
      </w:r>
      <w:bookmarkEnd w:id="32"/>
      <w:bookmarkEnd w:id="33"/>
      <w:r>
        <w:fldChar w:fldCharType="begin"/>
      </w:r>
      <w:r>
        <w:instrText xml:space="preserve"> XE "Message flow:DVC"</w:instrText>
      </w:r>
      <w:r>
        <w:fldChar w:fldCharType="end"/>
      </w:r>
      <w:r>
        <w:fldChar w:fldCharType="begin"/>
      </w:r>
      <w:r>
        <w:instrText xml:space="preserve"> XE "DVC:message flow"</w:instrText>
      </w:r>
      <w:r>
        <w:fldChar w:fldCharType="end"/>
      </w:r>
    </w:p>
    <w:p w:rsidR="00C155A1" w:rsidRDefault="00B04276">
      <w:pPr>
        <w:pStyle w:val="Heading4"/>
      </w:pPr>
      <w:bookmarkStart w:id="34" w:name="section_47ffbdc5b9314699acec74ae95f28e2f"/>
      <w:bookmarkStart w:id="35" w:name="_Toc75398563"/>
      <w:r>
        <w:t>Opening a DVC</w:t>
      </w:r>
      <w:bookmarkEnd w:id="34"/>
      <w:bookmarkEnd w:id="35"/>
    </w:p>
    <w:p w:rsidR="00C155A1" w:rsidRDefault="00B04276">
      <w:r>
        <w:t>The fo</w:t>
      </w:r>
      <w:r>
        <w:t xml:space="preserve">llowing diagram illustrates the sequence of operations involved in the creation of a </w:t>
      </w:r>
      <w:hyperlink w:anchor="gt_fda9b8e9-bec6-4e04-9833-83bee294f3d3">
        <w:r>
          <w:rPr>
            <w:rStyle w:val="HyperlinkGreen"/>
            <w:b/>
          </w:rPr>
          <w:t>DVC</w:t>
        </w:r>
      </w:hyperlink>
      <w:r>
        <w:t>.</w:t>
      </w:r>
    </w:p>
    <w:p w:rsidR="00C155A1" w:rsidRDefault="00B04276">
      <w:r>
        <w:rPr>
          <w:noProof/>
        </w:rPr>
        <w:drawing>
          <wp:inline distT="0" distB="0" distL="0" distR="0">
            <wp:extent cx="5076825" cy="1590675"/>
            <wp:effectExtent l="19050" t="0" r="9525" b="0"/>
            <wp:docPr id="5561" name="MS-RDPEDYC_pictbfa1d847-e785-e947-50e9-06e3e2c0d71b.png" descr="DVC open sequence" title="DVC ope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DYC_pictbfa1d847-e785-e947-50e9-06e3e2c0d71b.png" descr="DVC open sequence" title="DVC open sequence"/>
                    <pic:cNvPicPr>
                      <a:picLocks noChangeAspect="1" noChangeArrowheads="1"/>
                    </pic:cNvPicPr>
                  </pic:nvPicPr>
                  <pic:blipFill>
                    <a:blip r:embed="rId32" cstate="print"/>
                    <a:srcRect/>
                    <a:stretch>
                      <a:fillRect/>
                    </a:stretch>
                  </pic:blipFill>
                  <pic:spPr bwMode="auto">
                    <a:xfrm>
                      <a:off x="0" y="0"/>
                      <a:ext cx="5076825" cy="1590675"/>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4</w:t>
      </w:r>
      <w:r>
        <w:fldChar w:fldCharType="end"/>
      </w:r>
      <w:r>
        <w:t>: DVC open sequence</w:t>
      </w:r>
    </w:p>
    <w:p w:rsidR="00C155A1" w:rsidRDefault="00B04276">
      <w:r>
        <w:t>A DVC consists of two endpoints logically connect</w:t>
      </w:r>
      <w:r>
        <w:t xml:space="preserve">ed over a network. One endpoint is an application running on a TS server, and the other endpoint is an application running on a TS client. The applications running on the TS client are referred to as </w:t>
      </w:r>
      <w:hyperlink w:anchor="gt_bb000f88-ce99-44ce-bdc2-2e438a2f131f">
        <w:r>
          <w:rPr>
            <w:rStyle w:val="HyperlinkGreen"/>
            <w:b/>
          </w:rPr>
          <w:t>DVC listeners</w:t>
        </w:r>
      </w:hyperlink>
      <w:r>
        <w:t xml:space="preserve">. These </w:t>
      </w:r>
      <w:hyperlink w:anchor="gt_1e5aa0c2-4617-4d7a-969e-a7091c415c8d">
        <w:r>
          <w:rPr>
            <w:rStyle w:val="HyperlinkGreen"/>
            <w:b/>
          </w:rPr>
          <w:t>listeners</w:t>
        </w:r>
      </w:hyperlink>
      <w:r>
        <w:t xml:space="preserve"> are service providers to the applications running on the TS server.</w:t>
      </w:r>
    </w:p>
    <w:p w:rsidR="00C155A1" w:rsidRDefault="00B04276">
      <w:r>
        <w:lastRenderedPageBreak/>
        <w:t xml:space="preserve">Channels are established by the </w:t>
      </w:r>
      <w:hyperlink w:anchor="gt_04b4723b-a59c-4334-b791-47b9299e8d2e">
        <w:r>
          <w:rPr>
            <w:rStyle w:val="HyperlinkGreen"/>
            <w:b/>
          </w:rPr>
          <w:t>DVC managers</w:t>
        </w:r>
      </w:hyperlink>
      <w:r>
        <w:t xml:space="preserve"> exchanging Create Request and Create Response PDUs. Channels are created by a DVC server manager in response to a channel-create request by an application. When an application makes a request to a DVC server manager to create a channel, t</w:t>
      </w:r>
      <w:r>
        <w:t>he server generates a channel identifier (that is, a unique number for the requested session), and sends this identifier (and the listener name the application is requesting a connection to) in a Create Request PDU to the DVC client manager. The DVC client</w:t>
      </w:r>
      <w:r>
        <w:t xml:space="preserve"> manager locates the requested listener, and the listener creates a DVC using the </w:t>
      </w:r>
      <w:r>
        <w:rPr>
          <w:b/>
        </w:rPr>
        <w:t>ChannelId</w:t>
      </w:r>
      <w:r>
        <w:t xml:space="preserve">. The DVC client manager binds the endpoint to the </w:t>
      </w:r>
      <w:r>
        <w:rPr>
          <w:b/>
        </w:rPr>
        <w:t>ChannelId</w:t>
      </w:r>
      <w:r>
        <w:t xml:space="preserve">. The client then sends a Create Response message to the server indicating the endpoint creation status. </w:t>
      </w:r>
      <w:r>
        <w:t>If the creation is successful, the DVC server manager indicates to the application that the session is established and is ready for sending and receiving data. The client and server maintain the endpoints for the life of the channel.</w:t>
      </w:r>
    </w:p>
    <w:p w:rsidR="00C155A1" w:rsidRDefault="00B04276">
      <w:r>
        <w:t xml:space="preserve">When a multitransport </w:t>
      </w:r>
      <w:r>
        <w:t>connection (</w:t>
      </w:r>
      <w:hyperlink r:id="rId33" w:anchor="Section_d22b606c32c44647b35686f75e23a22c">
        <w:r>
          <w:rPr>
            <w:rStyle w:val="Hyperlink"/>
          </w:rPr>
          <w:t>[MS-RDPEMT]</w:t>
        </w:r>
      </w:hyperlink>
      <w:r>
        <w:t xml:space="preserve"> section 1.3) is negotiated for a given RDP connection, the DVC server manager can establish a particular DVC from one of the connected transports (TCP,</w:t>
      </w:r>
      <w:r>
        <w:t xml:space="preserve"> UDP-R, or UDP-L) based on preferences specified by the application endpoint. For example, an application can request that the DVC be encapsulated in a TCP transport for a feature that requires full-reliability but can be latency-tolerant, such as printer </w:t>
      </w:r>
      <w:r>
        <w:t>redirection. An application can also request that the DVC be encapsulated in a UDP-L transport for a feature that is loss-tolerant but latency-sensitive, such as audio output redirection.</w:t>
      </w:r>
    </w:p>
    <w:p w:rsidR="00C155A1" w:rsidRDefault="00B04276">
      <w:r>
        <w:t>The server DVC manager sends the Create Request PDU over the selecte</w:t>
      </w:r>
      <w:r>
        <w:t>d transport, and the client responds by sending the Create Response PDU back to the server over the same transport.</w:t>
      </w:r>
    </w:p>
    <w:p w:rsidR="00C155A1" w:rsidRDefault="00B04276">
      <w:pPr>
        <w:pStyle w:val="Heading4"/>
      </w:pPr>
      <w:bookmarkStart w:id="36" w:name="section_b8ba1b4811274ea3a98d713739dcf47a"/>
      <w:bookmarkStart w:id="37" w:name="_Toc75398564"/>
      <w:r>
        <w:t>Sending and Receiving Data</w:t>
      </w:r>
      <w:bookmarkEnd w:id="36"/>
      <w:bookmarkEnd w:id="37"/>
      <w:r>
        <w:fldChar w:fldCharType="begin"/>
      </w:r>
      <w:r>
        <w:instrText xml:space="preserve"> XE "Data:receiving"</w:instrText>
      </w:r>
      <w:r>
        <w:fldChar w:fldCharType="end"/>
      </w:r>
      <w:r>
        <w:fldChar w:fldCharType="begin"/>
      </w:r>
      <w:r>
        <w:instrText xml:space="preserve"> XE "Data:sending"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w:instrText>
      </w:r>
      <w:r>
        <w:instrText>ng data"</w:instrText>
      </w:r>
      <w:r>
        <w:fldChar w:fldCharType="end"/>
      </w:r>
      <w:r>
        <w:fldChar w:fldCharType="begin"/>
      </w:r>
      <w:r>
        <w:instrText xml:space="preserve"> XE "Message flow:DVC - sending data"</w:instrText>
      </w:r>
      <w:r>
        <w:fldChar w:fldCharType="end"/>
      </w:r>
      <w:r>
        <w:fldChar w:fldCharType="begin"/>
      </w:r>
      <w:r>
        <w:instrText xml:space="preserve"> XE "DVC:message flow - sending data"</w:instrText>
      </w:r>
      <w:r>
        <w:fldChar w:fldCharType="end"/>
      </w:r>
    </w:p>
    <w:p w:rsidR="00C155A1" w:rsidRDefault="00B04276">
      <w:r>
        <w:t xml:space="preserve">The maximum size of a message that a sender can pass to a </w:t>
      </w:r>
      <w:hyperlink w:anchor="gt_04b4723b-a59c-4334-b791-47b9299e8d2e">
        <w:r>
          <w:rPr>
            <w:rStyle w:val="HyperlinkGreen"/>
            <w:b/>
          </w:rPr>
          <w:t>DVC manager</w:t>
        </w:r>
      </w:hyperlink>
      <w:r>
        <w:t xml:space="preserve"> is 2^32-1 bytes (see section </w:t>
      </w:r>
      <w:hyperlink w:anchor="Section_8d7793d9ab1840139d33e235b16989c0" w:history="1">
        <w:r>
          <w:rPr>
            <w:rStyle w:val="Hyperlink"/>
          </w:rPr>
          <w:t>3.1.5.2.3</w:t>
        </w:r>
      </w:hyperlink>
      <w:r>
        <w:t>). The Remote Desktop Protocol: Dynamic Virtual Channel Extension specifies a maximum PDU size of 1,600 bytes. A data PDU consists of a header and message data. The DVC manager is responsib</w:t>
      </w:r>
      <w:r>
        <w:t>le for fragmenting and reassembling large messages. This is provided as a service to the sender and receiver.</w:t>
      </w:r>
    </w:p>
    <w:p w:rsidR="00C155A1" w:rsidRDefault="00B04276">
      <w:r>
        <w:t>The sending and receiving of messages is symmetrical between the client and server, and either side can initiate sending a message. Depending on t</w:t>
      </w:r>
      <w:r>
        <w:t>he size of the message being sent, there are two different message sequences for sending and receiving data, as illustrated in the following diagram.</w:t>
      </w:r>
    </w:p>
    <w:p w:rsidR="00C155A1" w:rsidRDefault="00B04276">
      <w:pPr>
        <w:keepNext/>
      </w:pPr>
      <w:r>
        <w:rPr>
          <w:noProof/>
        </w:rPr>
        <w:lastRenderedPageBreak/>
        <w:drawing>
          <wp:inline distT="0" distB="0" distL="0" distR="0">
            <wp:extent cx="5073650" cy="3390900"/>
            <wp:effectExtent l="19050" t="0" r="9525" b="0"/>
            <wp:docPr id="5563" name="MS-RDPEDYC_pictc85605ad-49d9-c9bc-4f11-2f10de86fb1a.png" descr="Send data sequence via DVC PDUs" title="Send data sequence via DVC P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DYC_pictc85605ad-49d9-c9bc-4f11-2f10de86fb1a.png" descr="Send data sequence via DVC PDUs" title="Send data sequence via DVC PDUs"/>
                    <pic:cNvPicPr>
                      <a:picLocks noChangeAspect="1" noChangeArrowheads="1"/>
                    </pic:cNvPicPr>
                  </pic:nvPicPr>
                  <pic:blipFill>
                    <a:blip r:embed="rId34" cstate="print"/>
                    <a:srcRect/>
                    <a:stretch>
                      <a:fillRect/>
                    </a:stretch>
                  </pic:blipFill>
                  <pic:spPr bwMode="auto">
                    <a:xfrm>
                      <a:off x="0" y="0"/>
                      <a:ext cx="5073650" cy="3390900"/>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5</w:t>
      </w:r>
      <w:r>
        <w:fldChar w:fldCharType="end"/>
      </w:r>
      <w:r>
        <w:t>: Send data sequence via DVC PDUs</w:t>
      </w:r>
    </w:p>
    <w:p w:rsidR="00C155A1" w:rsidRDefault="00B04276">
      <w:pPr>
        <w:pStyle w:val="Heading5"/>
      </w:pPr>
      <w:bookmarkStart w:id="38" w:name="section_6e6aa98e547f4c64b36bfa2fd11bae63"/>
      <w:bookmarkStart w:id="39" w:name="_Toc75398565"/>
      <w:r>
        <w:t>Sending Data</w:t>
      </w:r>
      <w:bookmarkEnd w:id="38"/>
      <w:bookmarkEnd w:id="39"/>
      <w:r>
        <w:fldChar w:fldCharType="begin"/>
      </w:r>
      <w:r>
        <w:instrText xml:space="preserve"> XE "Data:sending"</w:instrText>
      </w:r>
      <w:r>
        <w:fldChar w:fldCharType="end"/>
      </w:r>
      <w:r>
        <w:fldChar w:fldCharType="begin"/>
      </w:r>
      <w:r>
        <w:instrText xml:space="preserve"> XE "</w:instrText>
      </w:r>
      <w:r>
        <w:instrText>Message flow:DVC - sending data"</w:instrText>
      </w:r>
      <w:r>
        <w:fldChar w:fldCharType="end"/>
      </w:r>
      <w:r>
        <w:fldChar w:fldCharType="begin"/>
      </w:r>
      <w:r>
        <w:instrText xml:space="preserve"> XE "DVC:message flow - sending data"</w:instrText>
      </w:r>
      <w:r>
        <w:fldChar w:fldCharType="end"/>
      </w:r>
    </w:p>
    <w:p w:rsidR="00C155A1" w:rsidRDefault="00B04276">
      <w:r>
        <w:t xml:space="preserve">If the sender makes a request to send a message that has a data size of no more than 1590 bytes, then a single PDU is sent that contains the message and a header with the </w:t>
      </w:r>
      <w:r>
        <w:rPr>
          <w:b/>
        </w:rPr>
        <w:t>Cmd</w:t>
      </w:r>
      <w:r>
        <w:t xml:space="preserve"> field s</w:t>
      </w:r>
      <w:r>
        <w:t>et to indicate that the PDU type is Data.</w:t>
      </w:r>
    </w:p>
    <w:p w:rsidR="00C155A1" w:rsidRDefault="00B04276">
      <w:r>
        <w:t xml:space="preserve">If the sender makes a request to send a message that has a data size of more than 1590 bytes, then the </w:t>
      </w:r>
      <w:hyperlink w:anchor="gt_04b4723b-a59c-4334-b791-47b9299e8d2e">
        <w:r>
          <w:rPr>
            <w:rStyle w:val="HyperlinkGreen"/>
            <w:b/>
          </w:rPr>
          <w:t>DVC manager</w:t>
        </w:r>
      </w:hyperlink>
      <w:r>
        <w:t xml:space="preserve"> fragments the message into blocks and</w:t>
      </w:r>
      <w:r>
        <w:t xml:space="preserve"> can send multiple PDUs. The first PDU contains the first fragment of message data and a header with the </w:t>
      </w:r>
      <w:r>
        <w:rPr>
          <w:b/>
        </w:rPr>
        <w:t>Cmd</w:t>
      </w:r>
      <w:r>
        <w:t xml:space="preserve"> field set to indicate that the PDU type is Data First and the </w:t>
      </w:r>
      <w:r>
        <w:rPr>
          <w:b/>
        </w:rPr>
        <w:t>Length</w:t>
      </w:r>
      <w:r>
        <w:t xml:space="preserve"> field set to the total length of the message the sender is sending. Subsequent</w:t>
      </w:r>
      <w:r>
        <w:t xml:space="preserve"> PDUs of type Data are sent until the entire message is transmitted.</w:t>
      </w:r>
    </w:p>
    <w:p w:rsidR="00C155A1" w:rsidRDefault="00B04276">
      <w:r>
        <w:t>The receiver does not acknowledge receipt of the data.</w:t>
      </w:r>
    </w:p>
    <w:p w:rsidR="00C155A1" w:rsidRDefault="00B04276">
      <w:pPr>
        <w:pStyle w:val="Heading5"/>
      </w:pPr>
      <w:bookmarkStart w:id="40" w:name="section_81027d0fa77c42f79d1575bce80669ce"/>
      <w:bookmarkStart w:id="41" w:name="_Toc75398566"/>
      <w:r>
        <w:t>Receiving Data</w:t>
      </w:r>
      <w:bookmarkEnd w:id="40"/>
      <w:bookmarkEnd w:id="41"/>
      <w:r>
        <w:fldChar w:fldCharType="begin"/>
      </w:r>
      <w:r>
        <w:instrText xml:space="preserve"> XE "Data:receiving"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receiving data"</w:instrText>
      </w:r>
      <w:r>
        <w:fldChar w:fldCharType="end"/>
      </w:r>
    </w:p>
    <w:p w:rsidR="00C155A1" w:rsidRDefault="00B04276">
      <w:r>
        <w:t xml:space="preserve">If a message </w:t>
      </w:r>
      <w:r>
        <w:t>has been fragmented, the first data PDU received will be of type Data First. If the message has not been fragmented, the first and only PDU for this message will be of type Data.</w:t>
      </w:r>
    </w:p>
    <w:p w:rsidR="00C155A1" w:rsidRDefault="00B04276">
      <w:r>
        <w:t xml:space="preserve">When a </w:t>
      </w:r>
      <w:hyperlink w:anchor="gt_04b4723b-a59c-4334-b791-47b9299e8d2e">
        <w:r>
          <w:rPr>
            <w:rStyle w:val="HyperlinkGreen"/>
            <w:b/>
          </w:rPr>
          <w:t>DVC mana</w:t>
        </w:r>
        <w:r>
          <w:rPr>
            <w:rStyle w:val="HyperlinkGreen"/>
            <w:b/>
          </w:rPr>
          <w:t>ger</w:t>
        </w:r>
      </w:hyperlink>
      <w:r>
        <w:t xml:space="preserve"> receives a Data First PDU, it saves the message data and continues receiving Data PDUs until all the data is received. The DVC manager then reassembles the data and passes the data to the receiver associated with this channel.</w:t>
      </w:r>
    </w:p>
    <w:p w:rsidR="00C155A1" w:rsidRDefault="00B04276">
      <w:r>
        <w:t>When a DVC manager receiv</w:t>
      </w:r>
      <w:r>
        <w:t>es a Data PDU that has not been preceded by a Data First PDU, it passes the message data directly to the receiver without any additional processing.</w:t>
      </w:r>
    </w:p>
    <w:p w:rsidR="00C155A1" w:rsidRDefault="00B04276">
      <w:r>
        <w:t>The DVC manager does not acknowledge receipt of the data.</w:t>
      </w:r>
    </w:p>
    <w:p w:rsidR="00C155A1" w:rsidRDefault="00B04276">
      <w:pPr>
        <w:pStyle w:val="Heading4"/>
      </w:pPr>
      <w:bookmarkStart w:id="42" w:name="section_a08fc46e03044f92a6550478e0f85e6c"/>
      <w:bookmarkStart w:id="43" w:name="_Toc75398567"/>
      <w:r>
        <w:lastRenderedPageBreak/>
        <w:t>Closing a DVC</w:t>
      </w:r>
      <w:bookmarkEnd w:id="42"/>
      <w:bookmarkEnd w:id="43"/>
      <w:r>
        <w:fldChar w:fldCharType="begin"/>
      </w:r>
      <w:r>
        <w:instrText xml:space="preserve"> XE "DVC:closing"</w:instrText>
      </w:r>
      <w:r>
        <w:fldChar w:fldCharType="end"/>
      </w:r>
    </w:p>
    <w:p w:rsidR="00C155A1" w:rsidRDefault="00B04276">
      <w:r>
        <w:t>Either an applic</w:t>
      </w:r>
      <w:r>
        <w:t xml:space="preserve">ation running on the TS server or a </w:t>
      </w:r>
      <w:hyperlink w:anchor="gt_1e5aa0c2-4617-4d7a-969e-a7091c415c8d">
        <w:r>
          <w:rPr>
            <w:rStyle w:val="HyperlinkGreen"/>
            <w:b/>
          </w:rPr>
          <w:t>listener</w:t>
        </w:r>
      </w:hyperlink>
      <w:r>
        <w:t xml:space="preserve"> running on the TS client can request that a channel be closed. The following diagram illustrates the sequence of operations involved in closing a </w:t>
      </w:r>
      <w:hyperlink w:anchor="gt_fda9b8e9-bec6-4e04-9833-83bee294f3d3">
        <w:r>
          <w:rPr>
            <w:rStyle w:val="HyperlinkGreen"/>
            <w:b/>
          </w:rPr>
          <w:t>DVC</w:t>
        </w:r>
      </w:hyperlink>
      <w:r>
        <w:t>.</w:t>
      </w:r>
    </w:p>
    <w:p w:rsidR="00C155A1" w:rsidRDefault="00B04276">
      <w:pPr>
        <w:keepNext/>
      </w:pPr>
      <w:r>
        <w:rPr>
          <w:noProof/>
        </w:rPr>
        <w:drawing>
          <wp:inline distT="0" distB="0" distL="0" distR="0">
            <wp:extent cx="5276850" cy="1473200"/>
            <wp:effectExtent l="19050" t="0" r="9525" b="0"/>
            <wp:docPr id="5565" name="MS-RDPEDYC_pict590bce56-096a-4f74-8b9f-40481d138c10.png" descr="DVC close sequence" title="DVC clo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DYC_pict590bce56-096a-4f74-8b9f-40481d138c10.png" descr="DVC close sequence" title="DVC close sequence"/>
                    <pic:cNvPicPr>
                      <a:picLocks noChangeAspect="1" noChangeArrowheads="1"/>
                    </pic:cNvPicPr>
                  </pic:nvPicPr>
                  <pic:blipFill>
                    <a:blip r:embed="rId35" cstate="print"/>
                    <a:srcRect/>
                    <a:stretch>
                      <a:fillRect/>
                    </a:stretch>
                  </pic:blipFill>
                  <pic:spPr bwMode="auto">
                    <a:xfrm>
                      <a:off x="0" y="0"/>
                      <a:ext cx="5276850" cy="1473200"/>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6</w:t>
      </w:r>
      <w:r>
        <w:fldChar w:fldCharType="end"/>
      </w:r>
      <w:r>
        <w:t>: DVC close sequence</w:t>
      </w:r>
    </w:p>
    <w:p w:rsidR="00C155A1" w:rsidRDefault="00B04276">
      <w:pPr>
        <w:keepNext/>
      </w:pPr>
      <w:r>
        <w:t xml:space="preserve">When the </w:t>
      </w:r>
      <w:hyperlink w:anchor="gt_04b4723b-a59c-4334-b791-47b9299e8d2e">
        <w:r>
          <w:rPr>
            <w:rStyle w:val="HyperlinkGreen"/>
            <w:b/>
          </w:rPr>
          <w:t>DVC server manager</w:t>
        </w:r>
      </w:hyperlink>
      <w:r>
        <w:t xml:space="preserve"> initiates closing a channel, it sends a Close</w:t>
      </w:r>
      <w:r>
        <w:t xml:space="preserve"> Request PDU that specifies the </w:t>
      </w:r>
      <w:r>
        <w:rPr>
          <w:b/>
        </w:rPr>
        <w:t>ChannelId</w:t>
      </w:r>
      <w:r>
        <w:t xml:space="preserve"> to the DVC client manager. The client responds with a Close Response PDU that specifies the </w:t>
      </w:r>
      <w:r>
        <w:rPr>
          <w:b/>
        </w:rPr>
        <w:t>ChannelId</w:t>
      </w:r>
      <w:r>
        <w:t>.</w:t>
      </w:r>
    </w:p>
    <w:p w:rsidR="00C155A1" w:rsidRDefault="00B04276">
      <w:r>
        <w:t xml:space="preserve">When a client initiates a channel-close, it sends an unsolicited Close Response PDU that specifies the </w:t>
      </w:r>
      <w:r>
        <w:rPr>
          <w:b/>
        </w:rPr>
        <w:t>ChannelI</w:t>
      </w:r>
      <w:r>
        <w:rPr>
          <w:b/>
        </w:rPr>
        <w:t>d</w:t>
      </w:r>
      <w:r>
        <w:t xml:space="preserve"> to the server. The server does not respond to the Client Close Response PDU.</w:t>
      </w:r>
    </w:p>
    <w:p w:rsidR="00C155A1" w:rsidRDefault="00B04276">
      <w:pPr>
        <w:pStyle w:val="Heading2"/>
      </w:pPr>
      <w:bookmarkStart w:id="44" w:name="section_6f5504c0499f4a5d923bb36daaaf4801"/>
      <w:bookmarkStart w:id="45" w:name="_Toc75398568"/>
      <w:r>
        <w:t>Relationship to Other Protocols</w:t>
      </w:r>
      <w:bookmarkEnd w:id="44"/>
      <w:bookmarkEnd w:id="4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155A1" w:rsidRDefault="00B04276">
      <w:r>
        <w:t xml:space="preserve">The Remote Desktop Protocol: Dynamic Virtual Channel Extension is </w:t>
      </w:r>
      <w:r>
        <w:t xml:space="preserve">embedded in a </w:t>
      </w:r>
      <w:hyperlink w:anchor="gt_bce830ab-d09f-4dbd-b7c2-d7c7df1ea60c">
        <w:r>
          <w:rPr>
            <w:rStyle w:val="HyperlinkGreen"/>
            <w:b/>
          </w:rPr>
          <w:t>static virtual channel</w:t>
        </w:r>
      </w:hyperlink>
      <w:r>
        <w:t xml:space="preserve"> transport, as specified in </w:t>
      </w:r>
      <w:hyperlink r:id="rId36" w:anchor="Section_5073f4ed1e9345e1b0396e30c385867c">
        <w:r>
          <w:rPr>
            <w:rStyle w:val="Hyperlink"/>
          </w:rPr>
          <w:t>[MS-RDPBCGR]</w:t>
        </w:r>
      </w:hyperlink>
      <w:r>
        <w:t>.</w:t>
      </w:r>
    </w:p>
    <w:p w:rsidR="00C155A1" w:rsidRDefault="00B04276">
      <w:pPr>
        <w:pStyle w:val="Heading2"/>
      </w:pPr>
      <w:bookmarkStart w:id="46" w:name="section_b83673ef4e644642936e5041e0359271"/>
      <w:bookmarkStart w:id="47" w:name="_Toc75398569"/>
      <w:r>
        <w:t>Prerequisites/Preconditions</w:t>
      </w:r>
      <w:bookmarkEnd w:id="46"/>
      <w:bookmarkEnd w:id="47"/>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155A1" w:rsidRDefault="00B04276">
      <w:r>
        <w:t xml:space="preserve">The Remote Desktop Protocol: Dynamic Virtual Channel Extension operates only after the </w:t>
      </w:r>
      <w:hyperlink w:anchor="gt_bce830ab-d09f-4dbd-b7c2-d7c7df1ea60c">
        <w:r>
          <w:rPr>
            <w:rStyle w:val="HyperlinkGreen"/>
            <w:b/>
          </w:rPr>
          <w:t>static virtual channel</w:t>
        </w:r>
      </w:hyperlink>
      <w:r>
        <w:t xml:space="preserve"> tran</w:t>
      </w:r>
      <w:r>
        <w:t xml:space="preserve">sport (as specified in </w:t>
      </w:r>
      <w:hyperlink r:id="rId37" w:anchor="Section_5073f4ed1e9345e1b0396e30c385867c">
        <w:r>
          <w:rPr>
            <w:rStyle w:val="Hyperlink"/>
          </w:rPr>
          <w:t>[MS-RDPBCGR]</w:t>
        </w:r>
      </w:hyperlink>
      <w:r>
        <w:t>) is fully established. If the static virtual channel transport is terminated, no other communication over the Remote Desktop Protocol: Dyn</w:t>
      </w:r>
      <w:r>
        <w:t>amic Virtual Channel Extension occurs.</w:t>
      </w:r>
    </w:p>
    <w:p w:rsidR="00C155A1" w:rsidRDefault="00B04276">
      <w:pPr>
        <w:pStyle w:val="Heading2"/>
      </w:pPr>
      <w:bookmarkStart w:id="48" w:name="section_13bc894f76b440b5b22073eb6c19a5d3"/>
      <w:bookmarkStart w:id="49" w:name="_Toc75398570"/>
      <w:r>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C155A1" w:rsidRDefault="00B04276">
      <w:r>
        <w:t xml:space="preserve">The Remote Desktop Protocol: Dynamic Virtual Channel Extension is designed to be run within the context of an RDP </w:t>
      </w:r>
      <w:hyperlink w:anchor="gt_13d22ba5-5d8e-4815-9728-0629e8422ceb">
        <w:r>
          <w:rPr>
            <w:rStyle w:val="HyperlinkGreen"/>
            <w:b/>
          </w:rPr>
          <w:t>virtual channel</w:t>
        </w:r>
      </w:hyperlink>
      <w:r>
        <w:t xml:space="preserve"> established between a client and a server. The Remote Desktop Protocol: Dynamic Virtual Channel Extension is applicable when creating applications such as Plug and Play device redirection and media infrastructure l</w:t>
      </w:r>
      <w:r>
        <w:t>ayer composition engine commands.</w:t>
      </w:r>
    </w:p>
    <w:p w:rsidR="00C155A1" w:rsidRDefault="00B04276">
      <w:pPr>
        <w:pStyle w:val="Heading2"/>
      </w:pPr>
      <w:bookmarkStart w:id="50" w:name="section_ddbcae787b6d4a7391d2002f0b33aba6"/>
      <w:bookmarkStart w:id="51" w:name="_Toc75398571"/>
      <w:r>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155A1" w:rsidRDefault="00B04276">
      <w:r>
        <w:t xml:space="preserve">The version of the Remote Desktop Protocol: Dynamic Channel Virtual Channel Extension </w:t>
      </w:r>
      <w:r>
        <w:t xml:space="preserve">is negotiated by a </w:t>
      </w:r>
      <w:hyperlink w:anchor="gt_04b4723b-a59c-4334-b791-47b9299e8d2e">
        <w:r>
          <w:rPr>
            <w:rStyle w:val="HyperlinkGreen"/>
            <w:b/>
          </w:rPr>
          <w:t>DVC client manager</w:t>
        </w:r>
      </w:hyperlink>
      <w:r>
        <w:t xml:space="preserve"> in response to a Capabilities PDU sent by a DVC server manager. The server indicates the maximum capability it supports, and the client responds with a </w:t>
      </w:r>
      <w:r>
        <w:t>Capabilities Response PDU that indicates the maximum capability that it can support.</w:t>
      </w:r>
    </w:p>
    <w:p w:rsidR="00C155A1" w:rsidRDefault="00B04276">
      <w:r>
        <w:t>There are three versions of the Remote Desktop Protocol: Dynamic Channel Virtual Channel Extension.</w:t>
      </w:r>
    </w:p>
    <w:p w:rsidR="00C155A1" w:rsidRDefault="00B04276">
      <w:pPr>
        <w:pStyle w:val="ListParagraph"/>
        <w:numPr>
          <w:ilvl w:val="0"/>
          <w:numId w:val="48"/>
        </w:numPr>
      </w:pPr>
      <w:r>
        <w:t xml:space="preserve">Version 1: The first version of the protocol consists of initialization, closing, and the sending of data over </w:t>
      </w:r>
      <w:hyperlink w:anchor="gt_fda9b8e9-bec6-4e04-9833-83bee294f3d3">
        <w:r>
          <w:rPr>
            <w:rStyle w:val="HyperlinkGreen"/>
            <w:b/>
          </w:rPr>
          <w:t>DVCs</w:t>
        </w:r>
      </w:hyperlink>
      <w:r>
        <w:t>.</w:t>
      </w:r>
    </w:p>
    <w:p w:rsidR="00C155A1" w:rsidRDefault="00B04276">
      <w:pPr>
        <w:pStyle w:val="ListParagraph"/>
        <w:numPr>
          <w:ilvl w:val="0"/>
          <w:numId w:val="48"/>
        </w:numPr>
      </w:pPr>
      <w:r>
        <w:lastRenderedPageBreak/>
        <w:t>Version 2: The second version introduced the capability to specify priority c</w:t>
      </w:r>
      <w:r>
        <w:t>lasses for virtual channels in order to allocate different bandwidth to different classes of virtual channels.</w:t>
      </w:r>
    </w:p>
    <w:p w:rsidR="00C155A1" w:rsidRDefault="00B04276">
      <w:pPr>
        <w:pStyle w:val="ListParagraph"/>
        <w:numPr>
          <w:ilvl w:val="0"/>
          <w:numId w:val="48"/>
        </w:numPr>
      </w:pPr>
      <w:r>
        <w:t>Version 3: The third version introduced the ability to send and receive compressed data.</w:t>
      </w:r>
    </w:p>
    <w:p w:rsidR="00C155A1" w:rsidRDefault="00B04276">
      <w:r>
        <w:t>Implementations can support version 1, versions 1 and 2,</w:t>
      </w:r>
      <w:r>
        <w:t xml:space="preserve"> or versions 1, 2, and 3 of the protocol. The negotiation of the protocol between the server and the client is described in section </w:t>
      </w:r>
      <w:hyperlink w:anchor="Section_738744fd414041228bc04cbc434efd81" w:history="1">
        <w:r>
          <w:rPr>
            <w:rStyle w:val="Hyperlink"/>
          </w:rPr>
          <w:t>2.2.1</w:t>
        </w:r>
      </w:hyperlink>
      <w:r>
        <w:t>.</w:t>
      </w:r>
    </w:p>
    <w:p w:rsidR="00C155A1" w:rsidRDefault="00B04276">
      <w:pPr>
        <w:pStyle w:val="Heading2"/>
      </w:pPr>
      <w:bookmarkStart w:id="52" w:name="section_02edb8941d6b4103944027a1795e7917"/>
      <w:bookmarkStart w:id="53" w:name="_Toc75398572"/>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155A1" w:rsidRDefault="00B04276">
      <w:r>
        <w:t xml:space="preserve">This protocol uses NTSTATUS values as defined in </w:t>
      </w:r>
      <w:hyperlink r:id="rId38" w:anchor="Section_1bc92ddfb79e413cbbaa99a5281a6c90">
        <w:r>
          <w:rPr>
            <w:rStyle w:val="Hyperlink"/>
          </w:rPr>
          <w:t>[MS-ERREF]</w:t>
        </w:r>
      </w:hyperlink>
      <w:r>
        <w:t xml:space="preserve"> section 2.3. V</w:t>
      </w:r>
      <w:r>
        <w:t>endors are free to choose their own values for this field, as long as the C bit (0x20000000) is set, indicating it is a customer code.</w:t>
      </w:r>
    </w:p>
    <w:p w:rsidR="00C155A1" w:rsidRDefault="00B04276">
      <w:pPr>
        <w:pStyle w:val="Heading2"/>
      </w:pPr>
      <w:bookmarkStart w:id="54" w:name="section_256f0abeecf2471da43d391fee2e2b36"/>
      <w:bookmarkStart w:id="55" w:name="_Toc75398573"/>
      <w:r>
        <w:t>Standards Assignments</w:t>
      </w:r>
      <w:bookmarkEnd w:id="54"/>
      <w:bookmarkEnd w:id="5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155A1" w:rsidRDefault="00B04276">
      <w:r>
        <w:t>The Remote Desktop Protocol: Dynamic Vir</w:t>
      </w:r>
      <w:r>
        <w:t>tual Channel Extension does not use any standards assignments.</w:t>
      </w:r>
    </w:p>
    <w:p w:rsidR="00C155A1" w:rsidRDefault="00B04276">
      <w:pPr>
        <w:pStyle w:val="Heading1"/>
      </w:pPr>
      <w:bookmarkStart w:id="56" w:name="section_0147004d154243ab933793338f218587"/>
      <w:bookmarkStart w:id="57" w:name="_Toc75398574"/>
      <w:r>
        <w:lastRenderedPageBreak/>
        <w:t>Messages</w:t>
      </w:r>
      <w:bookmarkEnd w:id="56"/>
      <w:bookmarkEnd w:id="57"/>
      <w:r>
        <w:fldChar w:fldCharType="begin"/>
      </w:r>
      <w:r>
        <w:instrText xml:space="preserve"> XE "Messages:overview"</w:instrText>
      </w:r>
      <w:r>
        <w:fldChar w:fldCharType="end"/>
      </w:r>
    </w:p>
    <w:p w:rsidR="00C155A1" w:rsidRDefault="00B04276">
      <w:r>
        <w:t>The following sections specify how Remote Desktop Protocol: Dynamic Virtual Channel Extension messages are encapsulated on the wire and common data types.</w:t>
      </w:r>
    </w:p>
    <w:p w:rsidR="00C155A1" w:rsidRDefault="00B04276">
      <w:r>
        <w:t>This</w:t>
      </w:r>
      <w:r>
        <w:t xml:space="preserve"> protocol references commonly used data types as defined in </w:t>
      </w:r>
      <w:hyperlink r:id="rId39" w:anchor="Section_cca2742956894a16b2b49325d93e4ba2">
        <w:r>
          <w:rPr>
            <w:rStyle w:val="Hyperlink"/>
          </w:rPr>
          <w:t>[MS-DTYP]</w:t>
        </w:r>
      </w:hyperlink>
      <w:r>
        <w:t>.</w:t>
      </w:r>
    </w:p>
    <w:p w:rsidR="00C155A1" w:rsidRDefault="00B04276">
      <w:pPr>
        <w:pStyle w:val="Heading2"/>
      </w:pPr>
      <w:bookmarkStart w:id="58" w:name="section_308e77c7a2544261a77116cbb3cfb2f9"/>
      <w:bookmarkStart w:id="59" w:name="_Toc75398575"/>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C155A1" w:rsidRDefault="00B04276">
      <w:r>
        <w:t xml:space="preserve">Remote Desktop Protocol: Dynamic Virtual Channel Extension messages are passed between a </w:t>
      </w:r>
      <w:hyperlink w:anchor="gt_04b4723b-a59c-4334-b791-47b9299e8d2e">
        <w:r>
          <w:rPr>
            <w:rStyle w:val="HyperlinkGreen"/>
            <w:b/>
          </w:rPr>
          <w:t>DVC manager</w:t>
        </w:r>
      </w:hyperlink>
      <w:r>
        <w:t xml:space="preserve"> on a server and a DVC manager on a client, and are transmitted over one of the following un</w:t>
      </w:r>
      <w:r>
        <w:t>derlying transport mechanisms:</w:t>
      </w:r>
    </w:p>
    <w:p w:rsidR="00C155A1" w:rsidRDefault="00B04276">
      <w:pPr>
        <w:pStyle w:val="ListParagraph"/>
        <w:numPr>
          <w:ilvl w:val="0"/>
          <w:numId w:val="49"/>
        </w:numPr>
      </w:pPr>
      <w:r>
        <w:t>A static virtual channel (</w:t>
      </w:r>
      <w:hyperlink r:id="rId40" w:anchor="Section_5073f4ed1e9345e1b0396e30c385867c">
        <w:r>
          <w:rPr>
            <w:rStyle w:val="Hyperlink"/>
          </w:rPr>
          <w:t>[MS-RDPBCGR]</w:t>
        </w:r>
      </w:hyperlink>
      <w:r>
        <w:t xml:space="preserve"> sections 1.3.3 and 2.2.6), where the name of the channel is the </w:t>
      </w:r>
      <w:hyperlink w:anchor="gt_372d5ad1-677d-4f38-ad65-a5849f11215f">
        <w:r>
          <w:rPr>
            <w:rStyle w:val="HyperlinkGreen"/>
            <w:b/>
          </w:rPr>
          <w:t>ANSI character</w:t>
        </w:r>
      </w:hyperlink>
      <w:r>
        <w:t xml:space="preserve"> string "DRDYNVC" and bulk compression is enabled.</w:t>
      </w:r>
    </w:p>
    <w:p w:rsidR="00C155A1" w:rsidRDefault="00B04276">
      <w:pPr>
        <w:pStyle w:val="ListParagraph"/>
        <w:numPr>
          <w:ilvl w:val="0"/>
          <w:numId w:val="49"/>
        </w:numPr>
      </w:pPr>
      <w:r>
        <w:t>A lossy or reliable UDP multitransport connection (</w:t>
      </w:r>
      <w:hyperlink r:id="rId41" w:anchor="Section_d22b606c32c44647b35686f75e23a22c">
        <w:r>
          <w:rPr>
            <w:rStyle w:val="Hyperlink"/>
          </w:rPr>
          <w:t>[MS-RDPEMT]</w:t>
        </w:r>
      </w:hyperlink>
      <w:r>
        <w:t xml:space="preserve"> sections 1.3 and 2.2.2.3</w:t>
      </w:r>
      <w:r>
        <w:t>).</w:t>
      </w:r>
    </w:p>
    <w:p w:rsidR="00C155A1" w:rsidRDefault="00B04276">
      <w:r>
        <w:t>The Remote Desktop Protocol: Dynamic Virtual Channel Extension does not establish any transport connections.</w:t>
      </w:r>
    </w:p>
    <w:p w:rsidR="00C155A1" w:rsidRDefault="00B04276">
      <w:pPr>
        <w:pStyle w:val="Heading2"/>
      </w:pPr>
      <w:bookmarkStart w:id="60" w:name="section_0b07a750bf514042bcf2a991b6729d6e"/>
      <w:bookmarkStart w:id="61" w:name="_Toc75398576"/>
      <w:r>
        <w:t>Message Syntax</w:t>
      </w:r>
      <w:bookmarkEnd w:id="60"/>
      <w:bookmarkEnd w:id="61"/>
      <w:r>
        <w:fldChar w:fldCharType="begin"/>
      </w:r>
      <w:r>
        <w:instrText xml:space="preserve"> XE "Message_Syntax packet"</w:instrText>
      </w:r>
      <w:r>
        <w:fldChar w:fldCharType="end"/>
      </w:r>
      <w:r>
        <w:fldChar w:fldCharType="begin"/>
      </w:r>
      <w:r>
        <w:instrText xml:space="preserve"> XE "Syntax - message"</w:instrText>
      </w:r>
      <w:r>
        <w:fldChar w:fldCharType="end"/>
      </w:r>
      <w:r>
        <w:fldChar w:fldCharType="begin"/>
      </w:r>
      <w:r>
        <w:instrText xml:space="preserve"> XE "Messages:syntax"</w:instrText>
      </w:r>
      <w:r>
        <w:fldChar w:fldCharType="end"/>
      </w:r>
    </w:p>
    <w:p w:rsidR="00C155A1" w:rsidRDefault="00B04276">
      <w:r>
        <w:t xml:space="preserve">The Remote Desktop Protocol: Dynamic Virtual Channel </w:t>
      </w:r>
      <w:r>
        <w:t>Extension consists of the following five types of messages exchanged between the server and the client.</w:t>
      </w:r>
    </w:p>
    <w:p w:rsidR="00C155A1" w:rsidRDefault="00B04276">
      <w:pPr>
        <w:pStyle w:val="ListParagraph"/>
        <w:numPr>
          <w:ilvl w:val="0"/>
          <w:numId w:val="50"/>
        </w:numPr>
      </w:pPr>
      <w:r>
        <w:t>Capability Negotiation message</w:t>
      </w:r>
    </w:p>
    <w:p w:rsidR="00C155A1" w:rsidRDefault="00B04276">
      <w:pPr>
        <w:pStyle w:val="ListParagraph"/>
        <w:numPr>
          <w:ilvl w:val="0"/>
          <w:numId w:val="50"/>
        </w:numPr>
      </w:pPr>
      <w:r>
        <w:t>Channel Open message</w:t>
      </w:r>
    </w:p>
    <w:p w:rsidR="00C155A1" w:rsidRDefault="00B04276">
      <w:pPr>
        <w:pStyle w:val="ListParagraph"/>
        <w:numPr>
          <w:ilvl w:val="0"/>
          <w:numId w:val="50"/>
        </w:numPr>
      </w:pPr>
      <w:r>
        <w:t>Channel DataFirst message and DataFirst Compressed message</w:t>
      </w:r>
    </w:p>
    <w:p w:rsidR="00C155A1" w:rsidRDefault="00B04276">
      <w:pPr>
        <w:pStyle w:val="ListParagraph"/>
        <w:numPr>
          <w:ilvl w:val="0"/>
          <w:numId w:val="50"/>
        </w:numPr>
      </w:pPr>
      <w:r>
        <w:t xml:space="preserve">Channel Data message and Data Compressed </w:t>
      </w:r>
      <w:r>
        <w:t>message</w:t>
      </w:r>
    </w:p>
    <w:p w:rsidR="00C155A1" w:rsidRDefault="00B04276">
      <w:pPr>
        <w:pStyle w:val="ListParagraph"/>
        <w:numPr>
          <w:ilvl w:val="0"/>
          <w:numId w:val="50"/>
        </w:numPr>
      </w:pPr>
      <w:r>
        <w:t>Channel Close message</w:t>
      </w:r>
    </w:p>
    <w:p w:rsidR="00C155A1" w:rsidRDefault="00B04276">
      <w:r>
        <w:t xml:space="preserve">Each PDU has the same 1-byte header with the </w:t>
      </w:r>
      <w:r>
        <w:rPr>
          <w:b/>
        </w:rPr>
        <w:t>optionalFields</w:t>
      </w:r>
      <w:r>
        <w:t xml:space="preserve"> field following it. The </w:t>
      </w:r>
      <w:r>
        <w:rPr>
          <w:b/>
        </w:rPr>
        <w:t>cbId</w:t>
      </w:r>
      <w:r>
        <w:t xml:space="preserve"> and </w:t>
      </w:r>
      <w:r>
        <w:rPr>
          <w:b/>
        </w:rPr>
        <w:t>Cmd</w:t>
      </w:r>
      <w:r>
        <w:t xml:space="preserve"> fields are common to all PDUs. The data following the PDU header depends on the type of the message and is addressed in the follo</w:t>
      </w:r>
      <w:r>
        <w:t>wing sections.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optionalFields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2825"/>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w:t>
            </w:r>
          </w:p>
        </w:tc>
        <w:tc>
          <w:tcPr>
            <w:tcW w:w="0" w:type="auto"/>
          </w:tcPr>
          <w:p w:rsidR="00C155A1" w:rsidRDefault="00B04276">
            <w:pPr>
              <w:pStyle w:val="TableBodyText"/>
            </w:pPr>
            <w:r>
              <w:t xml:space="preserve">The </w:t>
            </w:r>
            <w:r>
              <w:rPr>
                <w:b/>
              </w:rPr>
              <w:t>ChannelId</w:t>
            </w:r>
            <w:r>
              <w:t xml:space="preserve"> is 1 byte wide.</w:t>
            </w:r>
          </w:p>
        </w:tc>
      </w:tr>
      <w:tr w:rsidR="00C155A1" w:rsidTr="00C155A1">
        <w:tc>
          <w:tcPr>
            <w:tcW w:w="0" w:type="auto"/>
          </w:tcPr>
          <w:p w:rsidR="00C155A1" w:rsidRDefault="00B04276">
            <w:pPr>
              <w:pStyle w:val="TableBodyText"/>
            </w:pPr>
            <w:r>
              <w:t>0x01</w:t>
            </w:r>
          </w:p>
        </w:tc>
        <w:tc>
          <w:tcPr>
            <w:tcW w:w="0" w:type="auto"/>
          </w:tcPr>
          <w:p w:rsidR="00C155A1" w:rsidRDefault="00B04276">
            <w:pPr>
              <w:pStyle w:val="TableBodyText"/>
            </w:pPr>
            <w:r>
              <w:t xml:space="preserve">The </w:t>
            </w:r>
            <w:r>
              <w:rPr>
                <w:b/>
              </w:rPr>
              <w:t>ChannelId</w:t>
            </w:r>
            <w:r>
              <w:t xml:space="preserve"> is 2 bytes wide.</w:t>
            </w:r>
          </w:p>
        </w:tc>
      </w:tr>
      <w:tr w:rsidR="00C155A1" w:rsidTr="00C155A1">
        <w:tc>
          <w:tcPr>
            <w:tcW w:w="0" w:type="auto"/>
          </w:tcPr>
          <w:p w:rsidR="00C155A1" w:rsidRDefault="00B04276">
            <w:pPr>
              <w:pStyle w:val="TableBodyText"/>
            </w:pPr>
            <w:r>
              <w:t>0x02</w:t>
            </w:r>
          </w:p>
        </w:tc>
        <w:tc>
          <w:tcPr>
            <w:tcW w:w="0" w:type="auto"/>
          </w:tcPr>
          <w:p w:rsidR="00C155A1" w:rsidRDefault="00B04276">
            <w:pPr>
              <w:pStyle w:val="TableBodyText"/>
            </w:pPr>
            <w:r>
              <w:t xml:space="preserve">The </w:t>
            </w:r>
            <w:r>
              <w:rPr>
                <w:b/>
              </w:rPr>
              <w:t>ChannelId</w:t>
            </w:r>
            <w:r>
              <w:t xml:space="preserve"> is 4 bytes wide.</w:t>
            </w:r>
          </w:p>
        </w:tc>
      </w:tr>
      <w:tr w:rsidR="00C155A1" w:rsidTr="00C155A1">
        <w:tc>
          <w:tcPr>
            <w:tcW w:w="0" w:type="auto"/>
          </w:tcPr>
          <w:p w:rsidR="00C155A1" w:rsidRDefault="00B04276">
            <w:pPr>
              <w:pStyle w:val="TableBodyText"/>
            </w:pPr>
            <w:r>
              <w:lastRenderedPageBreak/>
              <w:t>0x03</w:t>
            </w:r>
          </w:p>
        </w:tc>
        <w:tc>
          <w:tcPr>
            <w:tcW w:w="0" w:type="auto"/>
          </w:tcPr>
          <w:p w:rsidR="00C155A1" w:rsidRDefault="00B04276">
            <w:pPr>
              <w:pStyle w:val="TableBodyText"/>
            </w:pPr>
            <w:r>
              <w:t>Invalid value.</w:t>
            </w:r>
          </w:p>
        </w:tc>
      </w:tr>
    </w:tbl>
    <w:p w:rsidR="00C155A1" w:rsidRDefault="00B04276">
      <w:pPr>
        <w:pStyle w:val="Definition-Field"/>
        <w:rPr>
          <w:b/>
        </w:rPr>
      </w:pPr>
      <w:r>
        <w:rPr>
          <w:b/>
        </w:rPr>
        <w:t xml:space="preserve">Sp (2 bits): </w:t>
      </w:r>
      <w:r>
        <w:t xml:space="preserve">The value and meaning depend on the </w:t>
      </w:r>
      <w:r>
        <w:rPr>
          <w:b/>
        </w:rPr>
        <w:t>Cmd</w:t>
      </w:r>
      <w:r>
        <w:t xml:space="preserve"> field.</w:t>
      </w:r>
    </w:p>
    <w:p w:rsidR="00C155A1" w:rsidRDefault="00B04276">
      <w:pPr>
        <w:pStyle w:val="Definition-Field"/>
      </w:pPr>
      <w:r>
        <w:rPr>
          <w:b/>
        </w:rPr>
        <w:t xml:space="preserve">Cmd (4 bits): </w:t>
      </w:r>
      <w:r>
        <w:t>Indicates the PDU type and MUST be set to one of the following values.</w:t>
      </w:r>
    </w:p>
    <w:tbl>
      <w:tblPr>
        <w:tblStyle w:val="Table-ShadedHeader"/>
        <w:tblW w:w="8910" w:type="dxa"/>
        <w:tblInd w:w="475" w:type="dxa"/>
        <w:tblLook w:val="04A0" w:firstRow="1" w:lastRow="0" w:firstColumn="1" w:lastColumn="0" w:noHBand="0" w:noVBand="1"/>
      </w:tblPr>
      <w:tblGrid>
        <w:gridCol w:w="734"/>
        <w:gridCol w:w="8176"/>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8176" w:type="dxa"/>
          </w:tcPr>
          <w:p w:rsidR="00C155A1" w:rsidRDefault="00B04276">
            <w:pPr>
              <w:pStyle w:val="TableHeaderText"/>
            </w:pPr>
            <w:r>
              <w:t>Meaning</w:t>
            </w:r>
          </w:p>
        </w:tc>
      </w:tr>
      <w:tr w:rsidR="00C155A1" w:rsidTr="00C155A1">
        <w:tc>
          <w:tcPr>
            <w:tcW w:w="0" w:type="auto"/>
          </w:tcPr>
          <w:p w:rsidR="00C155A1" w:rsidRDefault="00B04276">
            <w:pPr>
              <w:pStyle w:val="TableBodyText"/>
            </w:pPr>
            <w:r>
              <w:t>0x01</w:t>
            </w:r>
          </w:p>
        </w:tc>
        <w:tc>
          <w:tcPr>
            <w:tcW w:w="8176" w:type="dxa"/>
          </w:tcPr>
          <w:p w:rsidR="00C155A1" w:rsidRDefault="00B04276">
            <w:pPr>
              <w:pStyle w:val="TableBodyText"/>
            </w:pPr>
            <w:r>
              <w:t xml:space="preserve">The message contained in the </w:t>
            </w:r>
            <w:r>
              <w:rPr>
                <w:b/>
              </w:rPr>
              <w:t>optionalFields</w:t>
            </w:r>
            <w:r>
              <w:t xml:space="preserve"> field is a </w:t>
            </w:r>
            <w:hyperlink w:anchor="Section_4448ba4d9a72429f8b656f4ec44f2985" w:history="1">
              <w:r>
                <w:rPr>
                  <w:rStyle w:val="Hyperlink"/>
                </w:rPr>
                <w:t>Create Request PDU (section 2.2.2.1)</w:t>
              </w:r>
            </w:hyperlink>
            <w:r>
              <w:t xml:space="preserve"> or a </w:t>
            </w:r>
            <w:hyperlink w:anchor="Section_8f284ea354f34c2481688a001c63b581" w:history="1">
              <w:r>
                <w:rPr>
                  <w:rStyle w:val="Hyperlink"/>
                </w:rPr>
                <w:t>Create Response PDU (section 2.2.2.2)</w:t>
              </w:r>
            </w:hyperlink>
            <w:r>
              <w:t>.</w:t>
            </w:r>
          </w:p>
        </w:tc>
      </w:tr>
      <w:tr w:rsidR="00C155A1" w:rsidTr="00C155A1">
        <w:tc>
          <w:tcPr>
            <w:tcW w:w="0" w:type="auto"/>
          </w:tcPr>
          <w:p w:rsidR="00C155A1" w:rsidRDefault="00B04276">
            <w:pPr>
              <w:pStyle w:val="TableBodyText"/>
            </w:pPr>
            <w:r>
              <w:t>0x02</w:t>
            </w:r>
          </w:p>
        </w:tc>
        <w:tc>
          <w:tcPr>
            <w:tcW w:w="8176" w:type="dxa"/>
          </w:tcPr>
          <w:p w:rsidR="00C155A1" w:rsidRDefault="00B04276">
            <w:pPr>
              <w:pStyle w:val="TableBodyText"/>
            </w:pPr>
            <w:r>
              <w:t xml:space="preserve">The message contained in the </w:t>
            </w:r>
            <w:r>
              <w:rPr>
                <w:b/>
              </w:rPr>
              <w:t>optionalFields</w:t>
            </w:r>
            <w:r>
              <w:t xml:space="preserve"> field is a </w:t>
            </w:r>
            <w:hyperlink w:anchor="Section_6937776756a64ab8996b7758676e9261" w:history="1">
              <w:r>
                <w:rPr>
                  <w:rStyle w:val="Hyperlink"/>
                </w:rPr>
                <w:t>Data First PDU (section 2.2.3.1)</w:t>
              </w:r>
            </w:hyperlink>
            <w:r>
              <w:t>.</w:t>
            </w:r>
          </w:p>
        </w:tc>
      </w:tr>
      <w:tr w:rsidR="00C155A1" w:rsidTr="00C155A1">
        <w:tc>
          <w:tcPr>
            <w:tcW w:w="0" w:type="auto"/>
          </w:tcPr>
          <w:p w:rsidR="00C155A1" w:rsidRDefault="00B04276">
            <w:pPr>
              <w:pStyle w:val="TableBodyText"/>
            </w:pPr>
            <w:r>
              <w:t>0x03</w:t>
            </w:r>
          </w:p>
        </w:tc>
        <w:tc>
          <w:tcPr>
            <w:tcW w:w="8176" w:type="dxa"/>
          </w:tcPr>
          <w:p w:rsidR="00C155A1" w:rsidRDefault="00B04276">
            <w:pPr>
              <w:pStyle w:val="TableBodyText"/>
            </w:pPr>
            <w:r>
              <w:t xml:space="preserve">The message contained in the </w:t>
            </w:r>
            <w:r>
              <w:rPr>
                <w:b/>
              </w:rPr>
              <w:t>optionalFields</w:t>
            </w:r>
            <w:r>
              <w:t xml:space="preserve"> field is a </w:t>
            </w:r>
            <w:hyperlink w:anchor="Section_15b59886db4447f18da347c8fcd82803" w:history="1">
              <w:r>
                <w:rPr>
                  <w:rStyle w:val="Hyperlink"/>
                </w:rPr>
                <w:t>Data PDU (section 2.2.3.2)</w:t>
              </w:r>
            </w:hyperlink>
            <w:r>
              <w:t>.</w:t>
            </w:r>
          </w:p>
        </w:tc>
      </w:tr>
      <w:tr w:rsidR="00C155A1" w:rsidTr="00C155A1">
        <w:tc>
          <w:tcPr>
            <w:tcW w:w="0" w:type="auto"/>
          </w:tcPr>
          <w:p w:rsidR="00C155A1" w:rsidRDefault="00B04276">
            <w:pPr>
              <w:pStyle w:val="TableBodyText"/>
            </w:pPr>
            <w:r>
              <w:t>0x04</w:t>
            </w:r>
          </w:p>
        </w:tc>
        <w:tc>
          <w:tcPr>
            <w:tcW w:w="8176" w:type="dxa"/>
          </w:tcPr>
          <w:p w:rsidR="00C155A1" w:rsidRDefault="00B04276">
            <w:pPr>
              <w:pStyle w:val="TableBodyText"/>
            </w:pPr>
            <w:r>
              <w:t xml:space="preserve">The message contained in the </w:t>
            </w:r>
            <w:r>
              <w:rPr>
                <w:b/>
              </w:rPr>
              <w:t>optionalFields</w:t>
            </w:r>
            <w:r>
              <w:t xml:space="preserve"> field is a </w:t>
            </w:r>
            <w:hyperlink w:anchor="Section_c02dfd21ccbc4254985b3ef6dd115dec" w:history="1">
              <w:r>
                <w:rPr>
                  <w:rStyle w:val="Hyperlink"/>
                </w:rPr>
                <w:t>Close Request PDU (section 2.2.4)</w:t>
              </w:r>
            </w:hyperlink>
            <w:r>
              <w:t xml:space="preserve"> or a Close </w:t>
            </w:r>
            <w:r>
              <w:t>Response PDU (section 2.2.4).</w:t>
            </w:r>
          </w:p>
        </w:tc>
      </w:tr>
      <w:tr w:rsidR="00C155A1" w:rsidTr="00C155A1">
        <w:tc>
          <w:tcPr>
            <w:tcW w:w="0" w:type="auto"/>
          </w:tcPr>
          <w:p w:rsidR="00C155A1" w:rsidRDefault="00B04276">
            <w:pPr>
              <w:pStyle w:val="TableBodyText"/>
            </w:pPr>
            <w:r>
              <w:t>0x05</w:t>
            </w:r>
          </w:p>
        </w:tc>
        <w:tc>
          <w:tcPr>
            <w:tcW w:w="8176" w:type="dxa"/>
          </w:tcPr>
          <w:p w:rsidR="00C155A1" w:rsidRDefault="00B04276">
            <w:pPr>
              <w:pStyle w:val="TableBodyText"/>
            </w:pPr>
            <w:r>
              <w:t xml:space="preserve">The message contained in the </w:t>
            </w:r>
            <w:r>
              <w:rPr>
                <w:b/>
              </w:rPr>
              <w:t>optionalFields</w:t>
            </w:r>
            <w:r>
              <w:t xml:space="preserve"> field is a </w:t>
            </w:r>
            <w:hyperlink w:anchor="Section_c07b15ae304e46b8befe39c6d95c25e0" w:history="1">
              <w:r>
                <w:rPr>
                  <w:rStyle w:val="Hyperlink"/>
                </w:rPr>
                <w:t>Capability Request PDU (section 2.2.1.1)</w:t>
              </w:r>
            </w:hyperlink>
            <w:r>
              <w:t xml:space="preserve"> or a </w:t>
            </w:r>
            <w:hyperlink w:anchor="Section_d45cb2a6e7bd453e86039c57600e24ce" w:history="1">
              <w:r>
                <w:rPr>
                  <w:rStyle w:val="Hyperlink"/>
                </w:rPr>
                <w:t>Capabilities Response PDU (section 2.2.1.2)</w:t>
              </w:r>
            </w:hyperlink>
            <w:r>
              <w:t>.</w:t>
            </w:r>
          </w:p>
        </w:tc>
      </w:tr>
      <w:tr w:rsidR="00C155A1" w:rsidTr="00C155A1">
        <w:tc>
          <w:tcPr>
            <w:tcW w:w="0" w:type="auto"/>
          </w:tcPr>
          <w:p w:rsidR="00C155A1" w:rsidRDefault="00B04276">
            <w:pPr>
              <w:pStyle w:val="TableBodyText"/>
            </w:pPr>
            <w:r>
              <w:t>0x06</w:t>
            </w:r>
          </w:p>
        </w:tc>
        <w:tc>
          <w:tcPr>
            <w:tcW w:w="8176" w:type="dxa"/>
          </w:tcPr>
          <w:p w:rsidR="00C155A1" w:rsidRDefault="00B04276">
            <w:pPr>
              <w:pStyle w:val="TableBodyText"/>
            </w:pPr>
            <w:r>
              <w:t xml:space="preserve">The message contained in the </w:t>
            </w:r>
            <w:r>
              <w:rPr>
                <w:b/>
              </w:rPr>
              <w:t>optionalFields</w:t>
            </w:r>
            <w:r>
              <w:t xml:space="preserve"> field is a Data First Compressed PDU (section </w:t>
            </w:r>
            <w:hyperlink w:anchor="Section_b0a9b5420221429db18e07bded361435" w:history="1">
              <w:r>
                <w:rPr>
                  <w:rStyle w:val="Hyperlink"/>
                </w:rPr>
                <w:t>2.2.3.3</w:t>
              </w:r>
            </w:hyperlink>
            <w:r>
              <w:t>).</w:t>
            </w:r>
          </w:p>
        </w:tc>
      </w:tr>
      <w:tr w:rsidR="00C155A1" w:rsidTr="00C155A1">
        <w:tc>
          <w:tcPr>
            <w:tcW w:w="0" w:type="auto"/>
          </w:tcPr>
          <w:p w:rsidR="00C155A1" w:rsidRDefault="00B04276">
            <w:pPr>
              <w:pStyle w:val="TableBodyText"/>
            </w:pPr>
            <w:r>
              <w:t>0x07</w:t>
            </w:r>
          </w:p>
        </w:tc>
        <w:tc>
          <w:tcPr>
            <w:tcW w:w="8176" w:type="dxa"/>
          </w:tcPr>
          <w:p w:rsidR="00C155A1" w:rsidRDefault="00B04276">
            <w:pPr>
              <w:pStyle w:val="TableBodyText"/>
            </w:pPr>
            <w:r>
              <w:t xml:space="preserve">The message contained in the </w:t>
            </w:r>
            <w:r>
              <w:rPr>
                <w:b/>
              </w:rPr>
              <w:t>optionalF</w:t>
            </w:r>
            <w:r>
              <w:rPr>
                <w:b/>
              </w:rPr>
              <w:t>ields</w:t>
            </w:r>
            <w:r>
              <w:t xml:space="preserve"> field is a Data Compressed PDU (section </w:t>
            </w:r>
            <w:hyperlink w:anchor="Section_d1207998f757413abf252c39af60c193" w:history="1">
              <w:r>
                <w:rPr>
                  <w:rStyle w:val="Hyperlink"/>
                </w:rPr>
                <w:t>2.2.3.4</w:t>
              </w:r>
            </w:hyperlink>
            <w:r>
              <w:t>).</w:t>
            </w:r>
          </w:p>
        </w:tc>
      </w:tr>
      <w:tr w:rsidR="00C155A1" w:rsidTr="00C155A1">
        <w:tc>
          <w:tcPr>
            <w:tcW w:w="0" w:type="auto"/>
          </w:tcPr>
          <w:p w:rsidR="00C155A1" w:rsidRDefault="00B04276">
            <w:pPr>
              <w:pStyle w:val="TableBodyText"/>
            </w:pPr>
            <w:r>
              <w:t>0x08</w:t>
            </w:r>
          </w:p>
        </w:tc>
        <w:tc>
          <w:tcPr>
            <w:tcW w:w="8176" w:type="dxa"/>
          </w:tcPr>
          <w:p w:rsidR="00C155A1" w:rsidRDefault="00B04276">
            <w:pPr>
              <w:pStyle w:val="TableBodyText"/>
            </w:pPr>
            <w:r>
              <w:t xml:space="preserve">The message contained in the </w:t>
            </w:r>
            <w:r>
              <w:rPr>
                <w:b/>
              </w:rPr>
              <w:t>optionalFields</w:t>
            </w:r>
            <w:r>
              <w:t xml:space="preserve"> field is a Soft-Sync Request PDU (section </w:t>
            </w:r>
            <w:hyperlink w:anchor="Section_f82105dd0abd4126a61b41a7909e974f" w:history="1">
              <w:r>
                <w:rPr>
                  <w:rStyle w:val="Hyperlink"/>
                </w:rPr>
                <w:t>2.2.5.1</w:t>
              </w:r>
            </w:hyperlink>
            <w:r>
              <w:t>).</w:t>
            </w:r>
          </w:p>
        </w:tc>
      </w:tr>
      <w:tr w:rsidR="00C155A1" w:rsidTr="00C155A1">
        <w:tc>
          <w:tcPr>
            <w:tcW w:w="0" w:type="auto"/>
          </w:tcPr>
          <w:p w:rsidR="00C155A1" w:rsidRDefault="00B04276">
            <w:pPr>
              <w:pStyle w:val="TableBodyText"/>
            </w:pPr>
            <w:r>
              <w:t>0x09</w:t>
            </w:r>
          </w:p>
        </w:tc>
        <w:tc>
          <w:tcPr>
            <w:tcW w:w="8176" w:type="dxa"/>
          </w:tcPr>
          <w:p w:rsidR="00C155A1" w:rsidRDefault="00B04276">
            <w:pPr>
              <w:pStyle w:val="TableBodyText"/>
            </w:pPr>
            <w:r>
              <w:t xml:space="preserve">The message contained in the </w:t>
            </w:r>
            <w:r>
              <w:rPr>
                <w:b/>
              </w:rPr>
              <w:t>optionalFields</w:t>
            </w:r>
            <w:r>
              <w:t xml:space="preserve"> field is a Soft-Sync Response PDU (section </w:t>
            </w:r>
            <w:hyperlink w:anchor="Section_7d120558b35d4b7881e8bac2cf081bd7" w:history="1">
              <w:r>
                <w:rPr>
                  <w:rStyle w:val="Hyperlink"/>
                </w:rPr>
                <w:t>2.2.5.2</w:t>
              </w:r>
            </w:hyperlink>
            <w:r>
              <w:t>).</w:t>
            </w:r>
          </w:p>
        </w:tc>
      </w:tr>
    </w:tbl>
    <w:p w:rsidR="00C155A1" w:rsidRDefault="00B04276">
      <w:pPr>
        <w:pStyle w:val="Definition-Field"/>
        <w:ind w:left="0" w:firstLine="0"/>
      </w:pPr>
      <w:r>
        <w:rPr>
          <w:b/>
        </w:rPr>
        <w:t xml:space="preserve">optionalFields (variable): </w:t>
      </w:r>
      <w:r>
        <w:t xml:space="preserve">The data following the message header </w:t>
      </w:r>
      <w:r>
        <w:t>depends on the type of the message and is addressed in the following sections.</w:t>
      </w:r>
    </w:p>
    <w:p w:rsidR="00C155A1" w:rsidRDefault="00B04276">
      <w:pPr>
        <w:pStyle w:val="Heading3"/>
      </w:pPr>
      <w:bookmarkStart w:id="62" w:name="section_738744fd414041228bc04cbc434efd81"/>
      <w:bookmarkStart w:id="63" w:name="_Toc75398577"/>
      <w:r>
        <w:t>Initializing DVCs</w:t>
      </w:r>
      <w:bookmarkEnd w:id="62"/>
      <w:bookmarkEnd w:id="63"/>
      <w:r>
        <w:fldChar w:fldCharType="begin"/>
      </w:r>
      <w:r>
        <w:instrText xml:space="preserve"> XE "Messages:Initializing DVCs" </w:instrText>
      </w:r>
      <w:r>
        <w:fldChar w:fldCharType="end"/>
      </w:r>
      <w:r>
        <w:fldChar w:fldCharType="begin"/>
      </w:r>
      <w:r>
        <w:instrText xml:space="preserve"> XE "Initializing DVCs message" </w:instrText>
      </w:r>
      <w:r>
        <w:fldChar w:fldCharType="end"/>
      </w:r>
      <w:r>
        <w:fldChar w:fldCharType="begin"/>
      </w:r>
      <w:r>
        <w:instrText xml:space="preserve"> XE "DVC:initializing"</w:instrText>
      </w:r>
      <w:r>
        <w:fldChar w:fldCharType="end"/>
      </w:r>
    </w:p>
    <w:p w:rsidR="00C155A1" w:rsidRDefault="00B04276">
      <w:r>
        <w:t xml:space="preserve">Capabilities PDUs are exchanged to negotiate the version level of </w:t>
      </w:r>
      <w:r>
        <w:t>the Remote Desktop Protocol: Dynamic Channel Virtual Channel Extension that is supported. Three different Capabilities PDUs are used to negotiate version-level support.</w:t>
      </w:r>
    </w:p>
    <w:p w:rsidR="00C155A1" w:rsidRDefault="00B04276">
      <w:pPr>
        <w:pStyle w:val="ListParagraph"/>
        <w:numPr>
          <w:ilvl w:val="0"/>
          <w:numId w:val="51"/>
        </w:numPr>
      </w:pPr>
      <w:hyperlink w:anchor="Section_0e48b59b00b54aa19e10511e693ff1f1" w:history="1">
        <w:r>
          <w:rPr>
            <w:rStyle w:val="Hyperlink"/>
          </w:rPr>
          <w:t>DYNVC_CAPS_VERSION1 (sectio</w:t>
        </w:r>
        <w:r>
          <w:rPr>
            <w:rStyle w:val="Hyperlink"/>
          </w:rPr>
          <w:t>n 2.2.1.1.1)</w:t>
        </w:r>
      </w:hyperlink>
      <w:r>
        <w:t xml:space="preserve"> PDU is sent by a DVC server manager to indicate it supports version 1 of the protocol.</w:t>
      </w:r>
    </w:p>
    <w:p w:rsidR="00C155A1" w:rsidRDefault="00B04276">
      <w:pPr>
        <w:pStyle w:val="ListParagraph"/>
        <w:numPr>
          <w:ilvl w:val="0"/>
          <w:numId w:val="51"/>
        </w:numPr>
      </w:pPr>
      <w:hyperlink w:anchor="Section_f6bf0f0b577c4e92bd7ce7f2953c0613" w:history="1">
        <w:r>
          <w:rPr>
            <w:rStyle w:val="Hyperlink"/>
          </w:rPr>
          <w:t>DYNVC_CAPS_VERSION2 (section 2.2.1.1.2)</w:t>
        </w:r>
      </w:hyperlink>
      <w:r>
        <w:t xml:space="preserve"> PDU is sent by a DVC server manager to indicate it supports version 2 of the protocol.</w:t>
      </w:r>
    </w:p>
    <w:p w:rsidR="00C155A1" w:rsidRDefault="00B04276">
      <w:pPr>
        <w:pStyle w:val="ListParagraph"/>
        <w:numPr>
          <w:ilvl w:val="0"/>
          <w:numId w:val="51"/>
        </w:numPr>
      </w:pPr>
      <w:hyperlink w:anchor="Section_768e095f862340f9891888bd8c1c972e" w:history="1">
        <w:r>
          <w:rPr>
            <w:rStyle w:val="Hyperlink"/>
          </w:rPr>
          <w:t>DYNVC_CAPS_VERSION3 (section 2.2.1.1.3)</w:t>
        </w:r>
      </w:hyperlink>
      <w:r>
        <w:t xml:space="preserve"> PDU is sent by a DVC server manager to indicate it supports version </w:t>
      </w:r>
      <w:r>
        <w:t>3 of the protocol.</w:t>
      </w:r>
    </w:p>
    <w:p w:rsidR="00C155A1" w:rsidRDefault="00B04276">
      <w:pPr>
        <w:pStyle w:val="ListParagraph"/>
        <w:numPr>
          <w:ilvl w:val="0"/>
          <w:numId w:val="51"/>
        </w:numPr>
      </w:pPr>
      <w:hyperlink w:anchor="Section_d45cb2a6e7bd453e86039c57600e24ce" w:history="1">
        <w:r>
          <w:rPr>
            <w:rStyle w:val="Hyperlink"/>
          </w:rPr>
          <w:t>DYNVC_CAPS_RSP (section 2.2.1.2)</w:t>
        </w:r>
      </w:hyperlink>
      <w:r>
        <w:t xml:space="preserve"> PDU is sent by a </w:t>
      </w:r>
      <w:hyperlink w:anchor="gt_04b4723b-a59c-4334-b791-47b9299e8d2e">
        <w:r>
          <w:rPr>
            <w:rStyle w:val="HyperlinkGreen"/>
            <w:b/>
          </w:rPr>
          <w:t>DVC client manager</w:t>
        </w:r>
      </w:hyperlink>
      <w:r>
        <w:t xml:space="preserve"> to acknowledge the version level it supports.</w:t>
      </w:r>
    </w:p>
    <w:p w:rsidR="00C155A1" w:rsidRDefault="00B04276">
      <w:r>
        <w:t xml:space="preserve">A DVC server manager initializes a </w:t>
      </w:r>
      <w:hyperlink w:anchor="gt_fda9b8e9-bec6-4e04-9833-83bee294f3d3">
        <w:r>
          <w:rPr>
            <w:rStyle w:val="HyperlinkGreen"/>
            <w:b/>
          </w:rPr>
          <w:t>DVC</w:t>
        </w:r>
      </w:hyperlink>
      <w:r>
        <w:t xml:space="preserve"> environment by sending a DYNVC_CAPS_VERSION1 (section 2.2.1.1.1), a DYNVC_CAPS_VERSION2 (section 2.2.1.1.2), or a DYNVC_CAPS_VERSION3 (section 2.2.1.1.3) P</w:t>
      </w:r>
      <w:r>
        <w:t>DU to the DVC client manager to indicate the highest version level supported by the server. The client MUST respond with a DYNVC_CAPS_RSP (section 2.2.1.2) PDU that indicates the highest version level supported by the client.</w:t>
      </w:r>
    </w:p>
    <w:p w:rsidR="00C155A1" w:rsidRDefault="00B04276">
      <w:r>
        <w:lastRenderedPageBreak/>
        <w:t>The DVC server manager MUST se</w:t>
      </w:r>
      <w:r>
        <w:t>nd a Capabilities message prior to creating a DVC and wait for a response from the client. This happens just once; if capability exchange has already been completed, the channel creation continues. The DVC client manager MUST reply with a DYNVC_CAPS_RSP (s</w:t>
      </w:r>
      <w:r>
        <w:t>ection 2.2.1.2) PDU as soon as it receives the server request.</w:t>
      </w:r>
    </w:p>
    <w:p w:rsidR="00C155A1" w:rsidRDefault="00B04276">
      <w:pPr>
        <w:pStyle w:val="Heading4"/>
      </w:pPr>
      <w:bookmarkStart w:id="64" w:name="section_c07b15ae304e46b8befe39c6d95c25e0"/>
      <w:bookmarkStart w:id="65" w:name="_Toc75398578"/>
      <w:r>
        <w:t>DVC Capabilities Request PDU</w:t>
      </w:r>
      <w:bookmarkEnd w:id="64"/>
      <w:bookmarkEnd w:id="65"/>
      <w:r>
        <w:fldChar w:fldCharType="begin"/>
      </w:r>
      <w:r>
        <w:instrText xml:space="preserve"> XE "DVC:capabilities request"</w:instrText>
      </w:r>
      <w:r>
        <w:fldChar w:fldCharType="end"/>
      </w:r>
    </w:p>
    <w:p w:rsidR="00C155A1" w:rsidRDefault="00B04276">
      <w:pPr>
        <w:pStyle w:val="Heading5"/>
      </w:pPr>
      <w:bookmarkStart w:id="66" w:name="section_0e48b59b00b54aa19e10511e693ff1f1"/>
      <w:bookmarkStart w:id="67" w:name="_Toc75398579"/>
      <w:r>
        <w:t>Version 1 (DYNVC_CAPS_VERSION1)</w:t>
      </w:r>
      <w:bookmarkEnd w:id="66"/>
      <w:bookmarkEnd w:id="67"/>
      <w:r>
        <w:fldChar w:fldCharType="begin"/>
      </w:r>
      <w:r>
        <w:instrText xml:space="preserve"> XE "DYNVC_CAPS_VERSION1 packet"</w:instrText>
      </w:r>
      <w:r>
        <w:fldChar w:fldCharType="end"/>
      </w:r>
    </w:p>
    <w:p w:rsidR="00C155A1" w:rsidRDefault="00B04276">
      <w:r>
        <w:t>The DYNVC_CAPS_VERSION1 PDU is sent by the DVC server manager to i</w:t>
      </w:r>
      <w:r>
        <w:t>ndicate that it supports version 1 of the Remote Desktop Protocol: Dynamic Channel Virtual Channel Extension.</w:t>
      </w:r>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2160" w:type="dxa"/>
            <w:gridSpan w:val="8"/>
            <w:vAlign w:val="top"/>
          </w:tcPr>
          <w:p w:rsidR="00C155A1" w:rsidRDefault="00B04276">
            <w:pPr>
              <w:pStyle w:val="PacketDiagramBodyText"/>
            </w:pPr>
            <w:r>
              <w:t>Pad</w:t>
            </w:r>
          </w:p>
        </w:tc>
        <w:tc>
          <w:tcPr>
            <w:tcW w:w="4320" w:type="dxa"/>
            <w:gridSpan w:val="16"/>
            <w:vAlign w:val="top"/>
          </w:tcPr>
          <w:p w:rsidR="00C155A1" w:rsidRDefault="00B04276">
            <w:pPr>
              <w:pStyle w:val="PacketDiagramBodyText"/>
            </w:pPr>
            <w:r>
              <w:t>Version</w:t>
            </w:r>
          </w:p>
        </w:tc>
      </w:tr>
    </w:tbl>
    <w:p w:rsidR="00C155A1" w:rsidRDefault="00B04276">
      <w:pPr>
        <w:pStyle w:val="Definition-Field"/>
        <w:tabs>
          <w:tab w:val="left" w:pos="4734"/>
        </w:tabs>
      </w:pPr>
      <w:r>
        <w:rPr>
          <w:b/>
        </w:rPr>
        <w:t xml:space="preserve">cbId (2 bits): </w:t>
      </w:r>
      <w:r>
        <w:t>Unused. MUST be set to 0x00.</w:t>
      </w:r>
    </w:p>
    <w:p w:rsidR="00C155A1" w:rsidRDefault="00B04276">
      <w:pPr>
        <w:pStyle w:val="Definition-Field"/>
        <w:tabs>
          <w:tab w:val="left" w:pos="5699"/>
        </w:tabs>
        <w:rPr>
          <w:b/>
        </w:rPr>
      </w:pPr>
      <w:r>
        <w:rPr>
          <w:b/>
        </w:rPr>
        <w:t xml:space="preserve">Sp (2 bits): </w:t>
      </w:r>
      <w:r>
        <w:t>Unused. SHOULD be initialized to 0x00.</w:t>
      </w:r>
      <w:bookmarkStart w:id="6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9"/>
    </w:p>
    <w:p w:rsidR="00C155A1" w:rsidRDefault="00B04276">
      <w:pPr>
        <w:pStyle w:val="Definition-Field"/>
        <w:tabs>
          <w:tab w:val="left" w:pos="5254"/>
        </w:tabs>
      </w:pPr>
      <w:r>
        <w:rPr>
          <w:b/>
        </w:rPr>
        <w:t xml:space="preserve">Cmd (4 bits): </w:t>
      </w:r>
      <w:r>
        <w:t>MUST be set to 0x05 (Capabilities).</w:t>
      </w:r>
    </w:p>
    <w:p w:rsidR="00C155A1" w:rsidRDefault="00B04276">
      <w:pPr>
        <w:pStyle w:val="Definition-Field"/>
      </w:pPr>
      <w:r>
        <w:rPr>
          <w:b/>
        </w:rPr>
        <w:t xml:space="preserve">Pad (1 byte): </w:t>
      </w:r>
      <w:r>
        <w:t>An 8-bit uns</w:t>
      </w:r>
      <w:r>
        <w:t>igned integer. Unused. MUST be set to 0x00.</w:t>
      </w:r>
    </w:p>
    <w:p w:rsidR="00C155A1" w:rsidRDefault="00B04276">
      <w:pPr>
        <w:pStyle w:val="Definition-Field"/>
      </w:pPr>
      <w:r>
        <w:rPr>
          <w:b/>
        </w:rPr>
        <w:t xml:space="preserve">Version (2 bytes): </w:t>
      </w:r>
      <w:r>
        <w:t>A 16-bit unsigned integer. MUST be set to 0x0001.</w:t>
      </w:r>
    </w:p>
    <w:p w:rsidR="00C155A1" w:rsidRDefault="00B04276">
      <w:pPr>
        <w:pStyle w:val="Heading5"/>
      </w:pPr>
      <w:bookmarkStart w:id="70" w:name="section_f6bf0f0b577c4e92bd7ce7f2953c0613"/>
      <w:bookmarkStart w:id="71" w:name="_Toc75398580"/>
      <w:r>
        <w:t>Version 2 (DYNVC_CAPS_VERSION2)</w:t>
      </w:r>
      <w:bookmarkEnd w:id="70"/>
      <w:bookmarkEnd w:id="71"/>
      <w:r>
        <w:fldChar w:fldCharType="begin"/>
      </w:r>
      <w:r>
        <w:instrText xml:space="preserve"> XE "DYNVC_CAPS_VERSION2 packet"</w:instrText>
      </w:r>
      <w:r>
        <w:fldChar w:fldCharType="end"/>
      </w:r>
    </w:p>
    <w:p w:rsidR="00C155A1" w:rsidRDefault="00B04276">
      <w:r>
        <w:t>The DYNVC_CAPS_VERSION2 PDU is sent by the DVC server manager to indicate tha</w:t>
      </w:r>
      <w:r>
        <w:t>t it supports version 2 of the Remote Desktop Protocol: Dynamic Virtual Channel Extension.</w:t>
      </w:r>
      <w:bookmarkStart w:id="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2160" w:type="dxa"/>
            <w:gridSpan w:val="8"/>
            <w:vAlign w:val="top"/>
          </w:tcPr>
          <w:p w:rsidR="00C155A1" w:rsidRDefault="00B04276">
            <w:pPr>
              <w:pStyle w:val="PacketDiagramBodyText"/>
            </w:pPr>
            <w:r>
              <w:t>Pad</w:t>
            </w:r>
          </w:p>
        </w:tc>
        <w:tc>
          <w:tcPr>
            <w:tcW w:w="4320" w:type="dxa"/>
            <w:gridSpan w:val="16"/>
            <w:vAlign w:val="top"/>
          </w:tcPr>
          <w:p w:rsidR="00C155A1" w:rsidRDefault="00B04276">
            <w:pPr>
              <w:pStyle w:val="PacketDiagramBodyText"/>
            </w:pPr>
            <w:r>
              <w:t>Version</w:t>
            </w:r>
          </w:p>
        </w:tc>
      </w:tr>
      <w:tr w:rsidR="00C155A1" w:rsidTr="00C155A1">
        <w:trPr>
          <w:trHeight w:hRule="exact" w:val="490"/>
        </w:trPr>
        <w:tc>
          <w:tcPr>
            <w:tcW w:w="4320" w:type="dxa"/>
            <w:gridSpan w:val="16"/>
            <w:vAlign w:val="top"/>
          </w:tcPr>
          <w:p w:rsidR="00C155A1" w:rsidRDefault="00B04276">
            <w:pPr>
              <w:pStyle w:val="PacketDiagramBodyText"/>
            </w:pPr>
            <w:r>
              <w:t>PriorityCharge0</w:t>
            </w:r>
          </w:p>
        </w:tc>
        <w:tc>
          <w:tcPr>
            <w:tcW w:w="4320" w:type="dxa"/>
            <w:gridSpan w:val="16"/>
            <w:vAlign w:val="top"/>
          </w:tcPr>
          <w:p w:rsidR="00C155A1" w:rsidRDefault="00B04276">
            <w:pPr>
              <w:pStyle w:val="PacketDiagramBodyText"/>
            </w:pPr>
            <w:r>
              <w:t>PriorityCharge1</w:t>
            </w:r>
          </w:p>
        </w:tc>
      </w:tr>
      <w:tr w:rsidR="00C155A1" w:rsidTr="00C155A1">
        <w:trPr>
          <w:trHeight w:hRule="exact" w:val="490"/>
        </w:trPr>
        <w:tc>
          <w:tcPr>
            <w:tcW w:w="4320" w:type="dxa"/>
            <w:gridSpan w:val="16"/>
            <w:vAlign w:val="top"/>
          </w:tcPr>
          <w:p w:rsidR="00C155A1" w:rsidRDefault="00B04276">
            <w:pPr>
              <w:pStyle w:val="PacketDiagramBodyText"/>
            </w:pPr>
            <w:r>
              <w:t>PriorityCharge2</w:t>
            </w:r>
          </w:p>
        </w:tc>
        <w:tc>
          <w:tcPr>
            <w:tcW w:w="4320" w:type="dxa"/>
            <w:gridSpan w:val="16"/>
            <w:vAlign w:val="top"/>
          </w:tcPr>
          <w:p w:rsidR="00C155A1" w:rsidRDefault="00B04276">
            <w:pPr>
              <w:pStyle w:val="PacketDiagramBodyText"/>
            </w:pPr>
            <w:r>
              <w:t>PriorityCharge3</w:t>
            </w:r>
          </w:p>
        </w:tc>
      </w:tr>
    </w:tbl>
    <w:p w:rsidR="00C155A1" w:rsidRDefault="00B04276">
      <w:pPr>
        <w:pStyle w:val="Definition-Field"/>
      </w:pPr>
      <w:r>
        <w:rPr>
          <w:b/>
        </w:rPr>
        <w:t xml:space="preserve">cbId (2 bits): </w:t>
      </w:r>
      <w:r>
        <w:t>Unused. MUST be set to 0x00.</w:t>
      </w:r>
    </w:p>
    <w:p w:rsidR="00C155A1" w:rsidRDefault="00B04276">
      <w:pPr>
        <w:pStyle w:val="Definition-Field"/>
      </w:pPr>
      <w:r>
        <w:rPr>
          <w:b/>
        </w:rPr>
        <w:t xml:space="preserve">Sp (2 bits): </w:t>
      </w:r>
      <w:r>
        <w:t>Unused. SHOULD be set to 0x00.</w:t>
      </w:r>
      <w:bookmarkStart w:id="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3"/>
    </w:p>
    <w:p w:rsidR="00C155A1" w:rsidRDefault="00B04276">
      <w:pPr>
        <w:pStyle w:val="Definition-Field"/>
      </w:pPr>
      <w:r>
        <w:rPr>
          <w:b/>
        </w:rPr>
        <w:t xml:space="preserve">Cmd (4 bits): </w:t>
      </w:r>
      <w:r>
        <w:t xml:space="preserve">MUST be set to 0x05 </w:t>
      </w:r>
      <w:r>
        <w:t>(Capabilities).</w:t>
      </w:r>
    </w:p>
    <w:p w:rsidR="00C155A1" w:rsidRDefault="00B04276">
      <w:pPr>
        <w:pStyle w:val="Definition-Field"/>
      </w:pPr>
      <w:r>
        <w:rPr>
          <w:b/>
        </w:rPr>
        <w:t xml:space="preserve">Pad (1 byte): </w:t>
      </w:r>
      <w:r>
        <w:t>An 8-bit unsigned integer. Unused. MUST be set to 0x00.</w:t>
      </w:r>
    </w:p>
    <w:p w:rsidR="00C155A1" w:rsidRDefault="00B04276">
      <w:pPr>
        <w:pStyle w:val="Definition-Field"/>
      </w:pPr>
      <w:r>
        <w:rPr>
          <w:b/>
        </w:rPr>
        <w:t xml:space="preserve">Version (2 bytes): </w:t>
      </w:r>
      <w:r>
        <w:t>A 16-bit unsigned integer. MUST be set to 0x0002.</w:t>
      </w:r>
    </w:p>
    <w:p w:rsidR="00C155A1" w:rsidRDefault="00B04276">
      <w:pPr>
        <w:pStyle w:val="Definition-Field"/>
      </w:pPr>
      <w:r>
        <w:rPr>
          <w:b/>
        </w:rPr>
        <w:t xml:space="preserve">PriorityCharge0 (2 bytes): </w:t>
      </w:r>
      <w:r>
        <w:t>A 16-bit unsigned integer. Specifies the amount of bandwidth that is allot</w:t>
      </w:r>
      <w:r>
        <w:t xml:space="preserve">ted for each </w:t>
      </w:r>
      <w:hyperlink w:anchor="gt_8c20289f-af0c-4920-ab82-9584fd52ffa3">
        <w:r>
          <w:rPr>
            <w:rStyle w:val="HyperlinkGreen"/>
            <w:b/>
          </w:rPr>
          <w:t>priority class</w:t>
        </w:r>
      </w:hyperlink>
      <w:r>
        <w:t>, in accordance with the following algorithm.</w:t>
      </w:r>
    </w:p>
    <w:p w:rsidR="00C155A1" w:rsidRDefault="00B04276">
      <w:pPr>
        <w:pStyle w:val="Definition-Field"/>
      </w:pPr>
      <w:r>
        <w:rPr>
          <w:b/>
        </w:rPr>
        <w:t xml:space="preserve">PriorityCharge1 (2 bytes): </w:t>
      </w:r>
      <w:r>
        <w:t>A 16-bit unsigned integer. Specifies the amount of bandwidth that is allotted for each priorit</w:t>
      </w:r>
      <w:r>
        <w:t>y class, in accordance with the following algorithm.</w:t>
      </w:r>
    </w:p>
    <w:p w:rsidR="00C155A1" w:rsidRDefault="00B04276">
      <w:pPr>
        <w:pStyle w:val="Definition-Field"/>
      </w:pPr>
      <w:r>
        <w:rPr>
          <w:b/>
        </w:rPr>
        <w:lastRenderedPageBreak/>
        <w:t xml:space="preserve">PriorityCharge2 (2 bytes): </w:t>
      </w:r>
      <w:r>
        <w:t>A 16-bit unsigned integer. Specifies the amount of bandwidth that is allotted for each priority class, in accordance with the following algorithm.</w:t>
      </w:r>
    </w:p>
    <w:p w:rsidR="00C155A1" w:rsidRDefault="00B04276">
      <w:pPr>
        <w:pStyle w:val="Definition-Field"/>
      </w:pPr>
      <w:r>
        <w:rPr>
          <w:b/>
        </w:rPr>
        <w:t xml:space="preserve">PriorityCharge3 (2 bytes): </w:t>
      </w:r>
      <w:r>
        <w:t xml:space="preserve">A </w:t>
      </w:r>
      <w:r>
        <w:t>16-bit unsigned integer. Specifies the amount of bandwidth that is allotted for each priority class, in accordance with the following algorithm.</w:t>
      </w:r>
    </w:p>
    <w:p w:rsidR="00C155A1" w:rsidRDefault="00B04276">
      <w:r>
        <w:t xml:space="preserve">The </w:t>
      </w:r>
      <w:r>
        <w:rPr>
          <w:b/>
        </w:rPr>
        <w:t>PriorityCharge</w:t>
      </w:r>
      <w:r>
        <w:t xml:space="preserve"> fields determine how much bandwidth is allocated for each priority class. The percentage is </w:t>
      </w:r>
      <w:r>
        <w:t>calculated using the following formula.</w:t>
      </w:r>
    </w:p>
    <w:p w:rsidR="00C155A1" w:rsidRDefault="00B04276">
      <w:pPr>
        <w:pStyle w:val="Code"/>
      </w:pPr>
      <w:r>
        <w:t>Base = PriorityCharge0 * PriorityCharge1 *</w:t>
      </w:r>
    </w:p>
    <w:p w:rsidR="00C155A1" w:rsidRDefault="00B04276">
      <w:pPr>
        <w:pStyle w:val="Code"/>
      </w:pPr>
      <w:r>
        <w:t xml:space="preserve">    PriorityCharge2 * PriorityCharge3 /</w:t>
      </w:r>
    </w:p>
    <w:p w:rsidR="00C155A1" w:rsidRDefault="00B04276">
      <w:pPr>
        <w:pStyle w:val="Code"/>
      </w:pPr>
      <w:r>
        <w:t xml:space="preserve">    (PriorityCharge1 * PriorityCharge2 * </w:t>
      </w:r>
    </w:p>
    <w:p w:rsidR="00C155A1" w:rsidRDefault="00B04276">
      <w:pPr>
        <w:pStyle w:val="Code"/>
      </w:pPr>
      <w:r>
        <w:t xml:space="preserve">    PriorityCharge3 + PriorityCharge0 *</w:t>
      </w:r>
    </w:p>
    <w:p w:rsidR="00C155A1" w:rsidRDefault="00B04276">
      <w:pPr>
        <w:pStyle w:val="Code"/>
      </w:pPr>
      <w:r>
        <w:t xml:space="preserve">    PriorityCharge2 * PriorityCharge3 + </w:t>
      </w:r>
    </w:p>
    <w:p w:rsidR="00C155A1" w:rsidRDefault="00B04276">
      <w:pPr>
        <w:pStyle w:val="Code"/>
      </w:pPr>
      <w:r>
        <w:t xml:space="preserve">   PriorityCharge0 * PriorityCharge1 * PriorityCharge3 + </w:t>
      </w:r>
    </w:p>
    <w:p w:rsidR="00C155A1" w:rsidRDefault="00B04276">
      <w:pPr>
        <w:pStyle w:val="Code"/>
      </w:pPr>
      <w:r>
        <w:t xml:space="preserve">    PriorityCharge0 * PriorityCharge1 *</w:t>
      </w:r>
    </w:p>
    <w:p w:rsidR="00C155A1" w:rsidRDefault="00B04276">
      <w:pPr>
        <w:pStyle w:val="Code"/>
      </w:pPr>
      <w:r>
        <w:t xml:space="preserve">    PriorityCharge2)</w:t>
      </w:r>
    </w:p>
    <w:p w:rsidR="00C155A1" w:rsidRDefault="00B04276">
      <w:pPr>
        <w:pStyle w:val="Code"/>
      </w:pPr>
      <w:r>
        <w:t xml:space="preserve">           </w:t>
      </w:r>
    </w:p>
    <w:p w:rsidR="00C155A1" w:rsidRDefault="00B04276">
      <w:pPr>
        <w:pStyle w:val="Code"/>
      </w:pPr>
      <w:r>
        <w:t>BandwidthPriority0 = Base / PriorityCharge0</w:t>
      </w:r>
    </w:p>
    <w:p w:rsidR="00C155A1" w:rsidRDefault="00B04276">
      <w:pPr>
        <w:pStyle w:val="Code"/>
      </w:pPr>
      <w:r>
        <w:t>BandwidthPriority1 = Base / PriorityCharge1</w:t>
      </w:r>
    </w:p>
    <w:p w:rsidR="00C155A1" w:rsidRDefault="00B04276">
      <w:pPr>
        <w:pStyle w:val="Code"/>
      </w:pPr>
      <w:r>
        <w:t xml:space="preserve">BandwidthPriority2 = Base / </w:t>
      </w:r>
      <w:r>
        <w:t>PriorityCharge2</w:t>
      </w:r>
    </w:p>
    <w:p w:rsidR="00C155A1" w:rsidRDefault="00B04276">
      <w:pPr>
        <w:pStyle w:val="Code"/>
      </w:pPr>
      <w:r>
        <w:t>BandwidthPriority3 = Base / PriorityCharge3</w:t>
      </w:r>
    </w:p>
    <w:p w:rsidR="00C155A1" w:rsidRDefault="00B04276">
      <w:r>
        <w:t>Where BandwidthPriorityX is a number between 0 and 1, and the total sum of all BandwidthPriorityX values is equal to 1. If PriorityChargeX is set to 0, the priority formula is not used and the dat</w:t>
      </w:r>
      <w:r>
        <w:t xml:space="preserve">a is sent immediately; remaining bandwidth is shared among channels with non-zero PriorityChargeX values, as described in the formula. </w:t>
      </w:r>
    </w:p>
    <w:p w:rsidR="00C155A1" w:rsidRDefault="00B04276">
      <w:r>
        <w:t>To calculate priority charges from given priorities the formula is as follows.</w:t>
      </w:r>
    </w:p>
    <w:p w:rsidR="00C155A1" w:rsidRDefault="00B04276">
      <w:pPr>
        <w:pStyle w:val="Code"/>
      </w:pPr>
      <w:r>
        <w:t>PriorityCharge0 = 65536 / (BandwidthPrior</w:t>
      </w:r>
      <w:r>
        <w:t>ity0 * 100)</w:t>
      </w:r>
    </w:p>
    <w:p w:rsidR="00C155A1" w:rsidRDefault="00B04276">
      <w:pPr>
        <w:pStyle w:val="Code"/>
      </w:pPr>
      <w:r>
        <w:t>PriorityCharge1 = 65536 / (BandwidthPriority1 * 100)</w:t>
      </w:r>
    </w:p>
    <w:p w:rsidR="00C155A1" w:rsidRDefault="00B04276">
      <w:pPr>
        <w:pStyle w:val="Code"/>
      </w:pPr>
      <w:r>
        <w:t>PriorityCharge2 = 65536 / (BandwidthPriority2 * 100)</w:t>
      </w:r>
    </w:p>
    <w:p w:rsidR="00C155A1" w:rsidRDefault="00B04276">
      <w:pPr>
        <w:pStyle w:val="Code"/>
      </w:pPr>
      <w:r>
        <w:t>PriorityCharge3 = 65536 / (BandwidthPriority3 * 100)</w:t>
      </w:r>
    </w:p>
    <w:p w:rsidR="00C155A1" w:rsidRDefault="00B04276">
      <w:r>
        <w:t>Where BandwidthPriorityX is a number between 0 and 1, and the total sum of all Bandwi</w:t>
      </w:r>
      <w:r>
        <w:t xml:space="preserve">dthPriorityX values is equal to 1. </w:t>
      </w:r>
    </w:p>
    <w:p w:rsidR="00C155A1" w:rsidRDefault="00B04276">
      <w:r>
        <w:t>For example, to have distribution for priority 0 to 3 be 70%, 20%, 7%, and 3%, the priority charges numbers are as follows.</w:t>
      </w:r>
    </w:p>
    <w:p w:rsidR="00C155A1" w:rsidRDefault="00B04276">
      <w:pPr>
        <w:pStyle w:val="Code"/>
      </w:pPr>
      <w:r>
        <w:t>PriorityCharge0 = 65536 / (0.70*100) = 936</w:t>
      </w:r>
    </w:p>
    <w:p w:rsidR="00C155A1" w:rsidRDefault="00B04276">
      <w:pPr>
        <w:pStyle w:val="Code"/>
      </w:pPr>
      <w:r>
        <w:t>PriorityCharge1 = 65536 / (0.20*100) = 3276</w:t>
      </w:r>
    </w:p>
    <w:p w:rsidR="00C155A1" w:rsidRDefault="00B04276">
      <w:pPr>
        <w:pStyle w:val="Code"/>
      </w:pPr>
      <w:r>
        <w:t>PriorityC</w:t>
      </w:r>
      <w:r>
        <w:t>harge2 = 65536 / (0.07*100) = 9362</w:t>
      </w:r>
    </w:p>
    <w:p w:rsidR="00C155A1" w:rsidRDefault="00B04276">
      <w:pPr>
        <w:pStyle w:val="Code"/>
      </w:pPr>
      <w:r>
        <w:t>PriorityCharge3 = 65536 / (0.03*100) = 21845</w:t>
      </w:r>
    </w:p>
    <w:p w:rsidR="00C155A1" w:rsidRDefault="00B04276">
      <w:r>
        <w:t>Calculating the priority from priority charges, as follows.</w:t>
      </w:r>
    </w:p>
    <w:p w:rsidR="00C155A1" w:rsidRDefault="00B04276">
      <w:pPr>
        <w:pStyle w:val="Code"/>
      </w:pPr>
      <w:r>
        <w:t>Base = 936 * 3276 * 9362 * 21845 /</w:t>
      </w:r>
    </w:p>
    <w:p w:rsidR="00C155A1" w:rsidRDefault="00B04276">
      <w:pPr>
        <w:pStyle w:val="Code"/>
      </w:pPr>
      <w:r>
        <w:t xml:space="preserve">    (3276 * 9362 * 21845 + 936 * 9362 * </w:t>
      </w:r>
    </w:p>
    <w:p w:rsidR="00C155A1" w:rsidRDefault="00B04276">
      <w:pPr>
        <w:pStyle w:val="Code"/>
      </w:pPr>
      <w:r>
        <w:t xml:space="preserve">    21845 + 936 * 3276 * 21845 + 936 * </w:t>
      </w:r>
    </w:p>
    <w:p w:rsidR="00C155A1" w:rsidRDefault="00B04276">
      <w:pPr>
        <w:pStyle w:val="Code"/>
      </w:pPr>
      <w:r>
        <w:t xml:space="preserve">    3276 * 9362) = 655</w:t>
      </w:r>
    </w:p>
    <w:p w:rsidR="00C155A1" w:rsidRDefault="00B04276">
      <w:pPr>
        <w:pStyle w:val="Code"/>
      </w:pPr>
      <w:r>
        <w:t xml:space="preserve">           </w:t>
      </w:r>
    </w:p>
    <w:p w:rsidR="00C155A1" w:rsidRDefault="00B04276">
      <w:pPr>
        <w:pStyle w:val="Code"/>
      </w:pPr>
      <w:r>
        <w:t>BandwidthPriority0 = 655/936 = 70%</w:t>
      </w:r>
    </w:p>
    <w:p w:rsidR="00C155A1" w:rsidRDefault="00B04276">
      <w:pPr>
        <w:pStyle w:val="Code"/>
      </w:pPr>
      <w:r>
        <w:t>BandwidthPriority1 = 655/3276 = 20%</w:t>
      </w:r>
    </w:p>
    <w:p w:rsidR="00C155A1" w:rsidRDefault="00B04276">
      <w:pPr>
        <w:pStyle w:val="Code"/>
      </w:pPr>
      <w:r>
        <w:t>BandwidthPriority2 = 655/9362 = 7%</w:t>
      </w:r>
    </w:p>
    <w:p w:rsidR="00C155A1" w:rsidRDefault="00B04276">
      <w:pPr>
        <w:pStyle w:val="Code"/>
      </w:pPr>
      <w:r>
        <w:t>BandwidthPriority3 = 655/21845 = 3%</w:t>
      </w:r>
    </w:p>
    <w:p w:rsidR="00C155A1" w:rsidRDefault="00B04276">
      <w:pPr>
        <w:pStyle w:val="Heading5"/>
      </w:pPr>
      <w:bookmarkStart w:id="74" w:name="section_768e095f862340f9891888bd8c1c972e"/>
      <w:bookmarkStart w:id="75" w:name="_Toc75398581"/>
      <w:r>
        <w:lastRenderedPageBreak/>
        <w:t>Version 3 (DYNVC_CAPS_VERSION3)</w:t>
      </w:r>
      <w:bookmarkEnd w:id="74"/>
      <w:bookmarkEnd w:id="75"/>
      <w:r>
        <w:fldChar w:fldCharType="begin"/>
      </w:r>
      <w:r>
        <w:instrText xml:space="preserve"> XE "DYNVC_CAPS_VERSION3 packet"</w:instrText>
      </w:r>
      <w:r>
        <w:fldChar w:fldCharType="end"/>
      </w:r>
    </w:p>
    <w:p w:rsidR="00C155A1" w:rsidRDefault="00B04276">
      <w:r>
        <w:t>The DYNVC_CAP</w:t>
      </w:r>
      <w:r>
        <w:t>S_VERSION3 PDU is sent by the DVC server manager to indicate that it supports version 3 of the Remote Desktop Protocol: Dynamic Virtual Channel Extension.</w:t>
      </w:r>
      <w:bookmarkStart w:id="7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2160" w:type="dxa"/>
            <w:gridSpan w:val="8"/>
            <w:vAlign w:val="top"/>
          </w:tcPr>
          <w:p w:rsidR="00C155A1" w:rsidRDefault="00B04276">
            <w:pPr>
              <w:pStyle w:val="PacketDiagramBodyText"/>
            </w:pPr>
            <w:r>
              <w:t>Pad</w:t>
            </w:r>
          </w:p>
        </w:tc>
        <w:tc>
          <w:tcPr>
            <w:tcW w:w="4320" w:type="dxa"/>
            <w:gridSpan w:val="16"/>
            <w:vAlign w:val="top"/>
          </w:tcPr>
          <w:p w:rsidR="00C155A1" w:rsidRDefault="00B04276">
            <w:pPr>
              <w:pStyle w:val="PacketDiagramBodyText"/>
            </w:pPr>
            <w:r>
              <w:t>Version</w:t>
            </w:r>
          </w:p>
        </w:tc>
      </w:tr>
      <w:tr w:rsidR="00C155A1" w:rsidTr="00C155A1">
        <w:trPr>
          <w:trHeight w:hRule="exact" w:val="490"/>
        </w:trPr>
        <w:tc>
          <w:tcPr>
            <w:tcW w:w="4320" w:type="dxa"/>
            <w:gridSpan w:val="16"/>
            <w:vAlign w:val="top"/>
          </w:tcPr>
          <w:p w:rsidR="00C155A1" w:rsidRDefault="00B04276">
            <w:pPr>
              <w:pStyle w:val="PacketDiagramBodyText"/>
            </w:pPr>
            <w:r>
              <w:t>PriorityCharge0</w:t>
            </w:r>
          </w:p>
        </w:tc>
        <w:tc>
          <w:tcPr>
            <w:tcW w:w="4320" w:type="dxa"/>
            <w:gridSpan w:val="16"/>
            <w:vAlign w:val="top"/>
          </w:tcPr>
          <w:p w:rsidR="00C155A1" w:rsidRDefault="00B04276">
            <w:pPr>
              <w:pStyle w:val="PacketDiagramBodyText"/>
            </w:pPr>
            <w:r>
              <w:t>PriorityCharge1</w:t>
            </w:r>
          </w:p>
        </w:tc>
      </w:tr>
      <w:tr w:rsidR="00C155A1" w:rsidTr="00C155A1">
        <w:trPr>
          <w:trHeight w:hRule="exact" w:val="490"/>
        </w:trPr>
        <w:tc>
          <w:tcPr>
            <w:tcW w:w="4320" w:type="dxa"/>
            <w:gridSpan w:val="16"/>
            <w:vAlign w:val="top"/>
          </w:tcPr>
          <w:p w:rsidR="00C155A1" w:rsidRDefault="00B04276">
            <w:pPr>
              <w:pStyle w:val="PacketDiagramBodyText"/>
            </w:pPr>
            <w:r>
              <w:t>PriorityCharge2</w:t>
            </w:r>
          </w:p>
        </w:tc>
        <w:tc>
          <w:tcPr>
            <w:tcW w:w="4320" w:type="dxa"/>
            <w:gridSpan w:val="16"/>
            <w:vAlign w:val="top"/>
          </w:tcPr>
          <w:p w:rsidR="00C155A1" w:rsidRDefault="00B04276">
            <w:pPr>
              <w:pStyle w:val="PacketDiagramBodyText"/>
            </w:pPr>
            <w:r>
              <w:t>PriorityCharge3</w:t>
            </w:r>
          </w:p>
        </w:tc>
      </w:tr>
    </w:tbl>
    <w:p w:rsidR="00C155A1" w:rsidRDefault="00B04276">
      <w:pPr>
        <w:pStyle w:val="Definition-Field"/>
      </w:pPr>
      <w:r>
        <w:rPr>
          <w:b/>
        </w:rPr>
        <w:t xml:space="preserve">cbId (2 bits): </w:t>
      </w:r>
      <w:r>
        <w:t>Unused. MUST be set to 0x00.</w:t>
      </w:r>
    </w:p>
    <w:p w:rsidR="00C155A1" w:rsidRDefault="00B04276">
      <w:pPr>
        <w:pStyle w:val="Definition-Field"/>
        <w:rPr>
          <w:b/>
        </w:rPr>
      </w:pPr>
      <w:r>
        <w:rPr>
          <w:b/>
        </w:rPr>
        <w:t xml:space="preserve">Sp (2 bits): </w:t>
      </w:r>
      <w:r>
        <w:t>Unused. SHOULD be set to 0x00.</w:t>
      </w:r>
      <w:bookmarkStart w:id="7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7"/>
    </w:p>
    <w:p w:rsidR="00C155A1" w:rsidRDefault="00B04276">
      <w:pPr>
        <w:pStyle w:val="Definition-Field"/>
      </w:pPr>
      <w:r>
        <w:rPr>
          <w:b/>
        </w:rPr>
        <w:t xml:space="preserve">Cmd (4 bits): </w:t>
      </w:r>
      <w:r>
        <w:t>MUST be set to 0x05 (Capabilities).</w:t>
      </w:r>
    </w:p>
    <w:p w:rsidR="00C155A1" w:rsidRDefault="00B04276">
      <w:pPr>
        <w:pStyle w:val="Definition-Field"/>
      </w:pPr>
      <w:r>
        <w:rPr>
          <w:b/>
        </w:rPr>
        <w:t xml:space="preserve">Pad (1 byte): </w:t>
      </w:r>
      <w:r>
        <w:t>An 8-bit unsigned integer. Unused. MUST be set to 0x00.</w:t>
      </w:r>
    </w:p>
    <w:p w:rsidR="00C155A1" w:rsidRDefault="00B04276">
      <w:pPr>
        <w:pStyle w:val="Definition-Field"/>
      </w:pPr>
      <w:r>
        <w:rPr>
          <w:b/>
        </w:rPr>
        <w:t xml:space="preserve">Version (2 bytes): </w:t>
      </w:r>
      <w:r>
        <w:t>A 16-bit unsigned integer. MUST be set to 0x0003.</w:t>
      </w:r>
    </w:p>
    <w:p w:rsidR="00C155A1" w:rsidRDefault="00B04276">
      <w:pPr>
        <w:pStyle w:val="Definition-Field"/>
      </w:pPr>
      <w:r>
        <w:rPr>
          <w:b/>
        </w:rPr>
        <w:t>P</w:t>
      </w:r>
      <w:r>
        <w:rPr>
          <w:b/>
        </w:rPr>
        <w:t xml:space="preserve">riorityCharge0 (2 bytes): </w:t>
      </w:r>
      <w:r>
        <w:t xml:space="preserve">A 16-bit unsigned integer. Specifies the amount of bandwidth that is allotted for each </w:t>
      </w:r>
      <w:hyperlink w:anchor="gt_8c20289f-af0c-4920-ab82-9584fd52ffa3">
        <w:r>
          <w:rPr>
            <w:rStyle w:val="HyperlinkGreen"/>
            <w:b/>
          </w:rPr>
          <w:t>priority class</w:t>
        </w:r>
      </w:hyperlink>
      <w:r>
        <w:t xml:space="preserve">, in accordance with the algorithm specified in section </w:t>
      </w:r>
      <w:hyperlink w:anchor="Section_f6bf0f0b577c4e92bd7ce7f2953c0613" w:history="1">
        <w:r>
          <w:rPr>
            <w:rStyle w:val="Hyperlink"/>
          </w:rPr>
          <w:t>2.2.1.1.2</w:t>
        </w:r>
      </w:hyperlink>
      <w:r>
        <w:t>.</w:t>
      </w:r>
    </w:p>
    <w:p w:rsidR="00C155A1" w:rsidRDefault="00B04276">
      <w:pPr>
        <w:pStyle w:val="Definition-Field"/>
      </w:pPr>
      <w:r>
        <w:rPr>
          <w:b/>
        </w:rPr>
        <w:t xml:space="preserve">PriorityCharge1 (2 bytes): </w:t>
      </w:r>
      <w:r>
        <w:t>A 16-bit unsigned integer. Specifies the amount of bandwidth that is allotted for each priority class, in accordance with the algorithm specified in section 2.2</w:t>
      </w:r>
      <w:r>
        <w:t>.1.1.2.</w:t>
      </w:r>
    </w:p>
    <w:p w:rsidR="00C155A1" w:rsidRDefault="00B04276">
      <w:pPr>
        <w:pStyle w:val="Definition-Field"/>
      </w:pPr>
      <w:r>
        <w:rPr>
          <w:b/>
        </w:rPr>
        <w:t xml:space="preserve">PriorityCharge2 (2 bytes): </w:t>
      </w:r>
      <w:r>
        <w:t>A 16-bit unsigned integer. Specifies the amount of bandwidth that is allotted for each priority class, in accordance with the algorithm specified in section 2.2.1.1.2.</w:t>
      </w:r>
    </w:p>
    <w:p w:rsidR="00C155A1" w:rsidRDefault="00B04276">
      <w:pPr>
        <w:pStyle w:val="Definition-Field"/>
      </w:pPr>
      <w:r>
        <w:rPr>
          <w:b/>
        </w:rPr>
        <w:t xml:space="preserve">PriorityCharge3 (2 bytes): </w:t>
      </w:r>
      <w:r>
        <w:t>A 16-bit unsigned integer.</w:t>
      </w:r>
      <w:r>
        <w:t xml:space="preserve"> Specifies the amount of bandwidth that is allotted for each priority class, in accordance with the algorithm specified in section 2.2.1.1.2.</w:t>
      </w:r>
    </w:p>
    <w:p w:rsidR="00C155A1" w:rsidRDefault="00B04276">
      <w:pPr>
        <w:pStyle w:val="Heading4"/>
      </w:pPr>
      <w:bookmarkStart w:id="78" w:name="section_d45cb2a6e7bd453e86039c57600e24ce"/>
      <w:bookmarkStart w:id="79" w:name="_Toc75398582"/>
      <w:r>
        <w:t>DVC Capabilities Response PDU (DYNVC_CAPS_RSP)</w:t>
      </w:r>
      <w:bookmarkEnd w:id="78"/>
      <w:bookmarkEnd w:id="79"/>
      <w:r>
        <w:fldChar w:fldCharType="begin"/>
      </w:r>
      <w:r>
        <w:instrText xml:space="preserve"> XE "DYNVC_CAPS_RSP packet"</w:instrText>
      </w:r>
      <w:r>
        <w:fldChar w:fldCharType="end"/>
      </w:r>
      <w:r>
        <w:fldChar w:fldCharType="begin"/>
      </w:r>
      <w:r>
        <w:instrText xml:space="preserve"> XE "DVC:capabilities response"</w:instrText>
      </w:r>
      <w:r>
        <w:fldChar w:fldCharType="end"/>
      </w:r>
    </w:p>
    <w:p w:rsidR="00C155A1" w:rsidRDefault="00B04276">
      <w:r>
        <w:t>The D</w:t>
      </w:r>
      <w:r>
        <w:t xml:space="preserve">YNVC_CAPS_RSP (section 2.2.1.2) PDU is sent by the </w:t>
      </w:r>
      <w:hyperlink w:anchor="gt_04b4723b-a59c-4334-b791-47b9299e8d2e">
        <w:r>
          <w:rPr>
            <w:rStyle w:val="HyperlinkGreen"/>
            <w:b/>
          </w:rPr>
          <w:t>DVC client manager</w:t>
        </w:r>
      </w:hyperlink>
      <w:r>
        <w:t xml:space="preserve"> to the DVC server manager acknowledging the version level capabilities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2160" w:type="dxa"/>
            <w:gridSpan w:val="8"/>
            <w:vAlign w:val="top"/>
          </w:tcPr>
          <w:p w:rsidR="00C155A1" w:rsidRDefault="00B04276">
            <w:pPr>
              <w:pStyle w:val="PacketDiagramBodyText"/>
            </w:pPr>
            <w:r>
              <w:t>Pad</w:t>
            </w:r>
          </w:p>
        </w:tc>
        <w:tc>
          <w:tcPr>
            <w:tcW w:w="4320" w:type="dxa"/>
            <w:gridSpan w:val="16"/>
            <w:vAlign w:val="top"/>
          </w:tcPr>
          <w:p w:rsidR="00C155A1" w:rsidRDefault="00B04276">
            <w:pPr>
              <w:pStyle w:val="PacketDiagramBodyText"/>
            </w:pPr>
            <w:r>
              <w:t>Version</w:t>
            </w:r>
          </w:p>
        </w:tc>
      </w:tr>
    </w:tbl>
    <w:p w:rsidR="00C155A1" w:rsidRDefault="00B04276">
      <w:pPr>
        <w:pStyle w:val="Definition-Field"/>
        <w:ind w:left="0" w:firstLine="0"/>
        <w:rPr>
          <w:b/>
        </w:rPr>
      </w:pPr>
      <w:r>
        <w:rPr>
          <w:b/>
        </w:rPr>
        <w:t xml:space="preserve">cbId (2 bits): </w:t>
      </w:r>
      <w:r>
        <w:t>Unused. MUST be set to 0x00.</w:t>
      </w:r>
    </w:p>
    <w:p w:rsidR="00C155A1" w:rsidRDefault="00B04276">
      <w:pPr>
        <w:pStyle w:val="Definition-Field"/>
      </w:pPr>
      <w:r>
        <w:rPr>
          <w:b/>
        </w:rPr>
        <w:t xml:space="preserve">Sp (2 bits): </w:t>
      </w:r>
      <w:r>
        <w:t>Unused. SHOULD be set to 0x00.</w:t>
      </w:r>
      <w:bookmarkStart w:id="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0"/>
    </w:p>
    <w:p w:rsidR="00C155A1" w:rsidRDefault="00B04276">
      <w:pPr>
        <w:pStyle w:val="Definition-Field"/>
      </w:pPr>
      <w:r>
        <w:rPr>
          <w:b/>
        </w:rPr>
        <w:t xml:space="preserve">Cmd (4 bits): </w:t>
      </w:r>
      <w:r>
        <w:t xml:space="preserve">MUST be set to 0x05 </w:t>
      </w:r>
      <w:r>
        <w:t>(Capabilities).</w:t>
      </w:r>
    </w:p>
    <w:p w:rsidR="00C155A1" w:rsidRDefault="00B04276">
      <w:pPr>
        <w:pStyle w:val="Definition-Field"/>
      </w:pPr>
      <w:r>
        <w:rPr>
          <w:b/>
        </w:rPr>
        <w:t xml:space="preserve">Pad (1 byte): </w:t>
      </w:r>
      <w:r>
        <w:t>An 8-bit unsigned integer. Unused. MUST be set to 0x00.</w:t>
      </w:r>
    </w:p>
    <w:p w:rsidR="00C155A1" w:rsidRDefault="00B04276">
      <w:pPr>
        <w:pStyle w:val="Definition-Field"/>
      </w:pPr>
      <w:r>
        <w:rPr>
          <w:b/>
        </w:rPr>
        <w:t xml:space="preserve">Version (2 bytes): </w:t>
      </w:r>
      <w:r>
        <w:t>A 16-bit unsigned integer that indicates the protocol version level supported; MUST be set to the version level supported.</w:t>
      </w:r>
    </w:p>
    <w:tbl>
      <w:tblPr>
        <w:tblStyle w:val="Table-ShadedHeader"/>
        <w:tblW w:w="0" w:type="auto"/>
        <w:tblInd w:w="475" w:type="dxa"/>
        <w:tblLook w:val="04A0" w:firstRow="1" w:lastRow="0" w:firstColumn="1" w:lastColumn="0" w:noHBand="0" w:noVBand="1"/>
      </w:tblPr>
      <w:tblGrid>
        <w:gridCol w:w="834"/>
        <w:gridCol w:w="284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lastRenderedPageBreak/>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0x0001</w:t>
            </w:r>
          </w:p>
        </w:tc>
        <w:tc>
          <w:tcPr>
            <w:tcW w:w="0" w:type="auto"/>
          </w:tcPr>
          <w:p w:rsidR="00C155A1" w:rsidRDefault="00B04276">
            <w:pPr>
              <w:pStyle w:val="TableBodyText"/>
            </w:pPr>
            <w:r>
              <w:t>Version level one is supported.</w:t>
            </w:r>
          </w:p>
        </w:tc>
      </w:tr>
      <w:tr w:rsidR="00C155A1" w:rsidTr="00C155A1">
        <w:tc>
          <w:tcPr>
            <w:tcW w:w="0" w:type="auto"/>
          </w:tcPr>
          <w:p w:rsidR="00C155A1" w:rsidRDefault="00B04276">
            <w:pPr>
              <w:pStyle w:val="TableBodyText"/>
            </w:pPr>
            <w:r>
              <w:t>0x0002</w:t>
            </w:r>
          </w:p>
        </w:tc>
        <w:tc>
          <w:tcPr>
            <w:tcW w:w="0" w:type="auto"/>
          </w:tcPr>
          <w:p w:rsidR="00C155A1" w:rsidRDefault="00B04276">
            <w:pPr>
              <w:pStyle w:val="TableBodyText"/>
            </w:pPr>
            <w:r>
              <w:t>Version level two is supported.</w:t>
            </w:r>
          </w:p>
        </w:tc>
      </w:tr>
      <w:tr w:rsidR="00C155A1" w:rsidTr="00C155A1">
        <w:tc>
          <w:tcPr>
            <w:tcW w:w="0" w:type="auto"/>
          </w:tcPr>
          <w:p w:rsidR="00C155A1" w:rsidRDefault="00B04276">
            <w:pPr>
              <w:pStyle w:val="TableBodyText"/>
            </w:pPr>
            <w:r>
              <w:t>0x0003</w:t>
            </w:r>
          </w:p>
        </w:tc>
        <w:tc>
          <w:tcPr>
            <w:tcW w:w="0" w:type="auto"/>
          </w:tcPr>
          <w:p w:rsidR="00C155A1" w:rsidRDefault="00B04276">
            <w:pPr>
              <w:pStyle w:val="TableBodyText"/>
            </w:pPr>
            <w:r>
              <w:t>Version level three is supported.</w:t>
            </w:r>
          </w:p>
        </w:tc>
      </w:tr>
    </w:tbl>
    <w:p w:rsidR="00C155A1" w:rsidRDefault="00C155A1"/>
    <w:p w:rsidR="00C155A1" w:rsidRDefault="00B04276">
      <w:pPr>
        <w:pStyle w:val="Heading3"/>
      </w:pPr>
      <w:bookmarkStart w:id="81" w:name="section_41d56b61e15b48b08a084564bfe83770"/>
      <w:bookmarkStart w:id="82" w:name="_Toc75398583"/>
      <w:r>
        <w:t>Opening a DVC</w:t>
      </w:r>
      <w:bookmarkEnd w:id="81"/>
      <w:bookmarkEnd w:id="82"/>
      <w:r>
        <w:fldChar w:fldCharType="begin"/>
      </w:r>
      <w:r>
        <w:instrText xml:space="preserve"> XE "Messages:Opening a DVC" </w:instrText>
      </w:r>
      <w:r>
        <w:fldChar w:fldCharType="end"/>
      </w:r>
      <w:r>
        <w:fldChar w:fldCharType="begin"/>
      </w:r>
      <w:r>
        <w:instrText xml:space="preserve"> XE "Opening a DVC message" </w:instrText>
      </w:r>
      <w:r>
        <w:fldChar w:fldCharType="end"/>
      </w:r>
      <w:r>
        <w:fldChar w:fldCharType="begin"/>
      </w:r>
      <w:r>
        <w:instrText xml:space="preserve"> XE "DVC:opening"</w:instrText>
      </w:r>
      <w:r>
        <w:fldChar w:fldCharType="end"/>
      </w:r>
    </w:p>
    <w:p w:rsidR="00C155A1" w:rsidRDefault="00B04276">
      <w:r>
        <w:t xml:space="preserve">The </w:t>
      </w:r>
      <w:hyperlink w:anchor="gt_04b4723b-a59c-4334-b791-47b9299e8d2e">
        <w:r>
          <w:rPr>
            <w:rStyle w:val="HyperlinkGreen"/>
            <w:b/>
          </w:rPr>
          <w:t>DVC server manager</w:t>
        </w:r>
      </w:hyperlink>
      <w:r>
        <w:t xml:space="preserve"> initiates opening a </w:t>
      </w:r>
      <w:hyperlink w:anchor="gt_fda9b8e9-bec6-4e04-9833-83bee294f3d3">
        <w:r>
          <w:rPr>
            <w:rStyle w:val="HyperlinkGreen"/>
            <w:b/>
          </w:rPr>
          <w:t>DVC</w:t>
        </w:r>
      </w:hyperlink>
      <w:r>
        <w:t xml:space="preserve"> by exchanging Create PDUs with a DVC client manager. The server sends a </w:t>
      </w:r>
      <w:hyperlink w:anchor="Section_4448ba4d9a72429f8b656f4ec44f2985" w:history="1">
        <w:r>
          <w:rPr>
            <w:rStyle w:val="Hyperlink"/>
          </w:rPr>
          <w:t>DYNVC_CREATE_REQ (section 2.2.2.1)</w:t>
        </w:r>
      </w:hyperlink>
      <w:r>
        <w:t xml:space="preserve"> PDU to the client, and the client responds with a </w:t>
      </w:r>
      <w:hyperlink w:anchor="Section_8f284ea354f34c2481688a001c63b581" w:history="1">
        <w:r>
          <w:rPr>
            <w:rStyle w:val="Hyperlink"/>
          </w:rPr>
          <w:t>DYNVC_CREATE_RSP (section 2.2.2.2)</w:t>
        </w:r>
      </w:hyperlink>
      <w:r>
        <w:t xml:space="preserve"> PDU that indicates the status of the client endpoint creation.</w:t>
      </w:r>
    </w:p>
    <w:p w:rsidR="00C155A1" w:rsidRDefault="00B04276">
      <w:pPr>
        <w:pStyle w:val="Heading4"/>
      </w:pPr>
      <w:bookmarkStart w:id="83" w:name="section_4448ba4d9a72429f8b656f4ec44f2985"/>
      <w:bookmarkStart w:id="84" w:name="_Toc75398584"/>
      <w:r>
        <w:t>DVC Create R</w:t>
      </w:r>
      <w:r>
        <w:t>equest PDU (DYNVC_CREATE_REQ)</w:t>
      </w:r>
      <w:bookmarkEnd w:id="83"/>
      <w:bookmarkEnd w:id="84"/>
      <w:r>
        <w:fldChar w:fldCharType="begin"/>
      </w:r>
      <w:r>
        <w:instrText xml:space="preserve"> XE "DYNVC_CREATE_REQ packet"</w:instrText>
      </w:r>
      <w:r>
        <w:fldChar w:fldCharType="end"/>
      </w:r>
      <w:r>
        <w:fldChar w:fldCharType="begin"/>
      </w:r>
      <w:r>
        <w:instrText xml:space="preserve"> XE "DVC:create request"</w:instrText>
      </w:r>
      <w:r>
        <w:fldChar w:fldCharType="end"/>
      </w:r>
    </w:p>
    <w:p w:rsidR="00C155A1" w:rsidRDefault="00B04276">
      <w:r>
        <w:t xml:space="preserve">The DYNVC_CREATE_REQ (section 2.2.2.1) PDU is sent by the </w:t>
      </w:r>
      <w:hyperlink w:anchor="gt_04b4723b-a59c-4334-b791-47b9299e8d2e">
        <w:r>
          <w:rPr>
            <w:rStyle w:val="HyperlinkGreen"/>
            <w:b/>
          </w:rPr>
          <w:t>DVC server manager</w:t>
        </w:r>
      </w:hyperlink>
      <w:r>
        <w:t xml:space="preserve"> to the DVC client manager</w:t>
      </w:r>
      <w:r>
        <w:t xml:space="preserve"> to request that a channel be opened.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Pri</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r w:rsidR="00C155A1" w:rsidTr="00C155A1">
        <w:trPr>
          <w:trHeight w:hRule="exact" w:val="490"/>
        </w:trPr>
        <w:tc>
          <w:tcPr>
            <w:tcW w:w="8640" w:type="dxa"/>
            <w:gridSpan w:val="32"/>
            <w:vAlign w:val="top"/>
          </w:tcPr>
          <w:p w:rsidR="00C155A1" w:rsidRDefault="00B04276">
            <w:pPr>
              <w:pStyle w:val="PacketDiagramBodyText"/>
            </w:pPr>
            <w:r>
              <w:t>ChannelName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2" w:type="dxa"/>
        <w:tblLook w:val="04A0" w:firstRow="1" w:lastRow="0" w:firstColumn="1" w:lastColumn="0" w:noHBand="0" w:noVBand="1"/>
      </w:tblPr>
      <w:tblGrid>
        <w:gridCol w:w="734"/>
        <w:gridCol w:w="3355"/>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262" w:type="dxa"/>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262" w:type="dxa"/>
          </w:tcPr>
          <w:p w:rsidR="00C155A1" w:rsidRDefault="00B04276">
            <w:pPr>
              <w:pStyle w:val="TableBodyText"/>
            </w:pPr>
            <w:r>
              <w:t>0x00</w:t>
            </w:r>
          </w:p>
        </w:tc>
        <w:tc>
          <w:tcPr>
            <w:tcW w:w="0" w:type="auto"/>
          </w:tcPr>
          <w:p w:rsidR="00C155A1" w:rsidRDefault="00B04276">
            <w:pPr>
              <w:pStyle w:val="TableBodyText"/>
            </w:pPr>
            <w:r>
              <w:t xml:space="preserve">The </w:t>
            </w:r>
            <w:r>
              <w:rPr>
                <w:b/>
              </w:rPr>
              <w:t>ChannelId</w:t>
            </w:r>
            <w:r>
              <w:t xml:space="preserve"> field length is 1 byte.</w:t>
            </w:r>
          </w:p>
        </w:tc>
      </w:tr>
      <w:tr w:rsidR="00C155A1" w:rsidTr="00C155A1">
        <w:tc>
          <w:tcPr>
            <w:tcW w:w="262" w:type="dxa"/>
          </w:tcPr>
          <w:p w:rsidR="00C155A1" w:rsidRDefault="00B04276">
            <w:pPr>
              <w:pStyle w:val="TableBodyText"/>
            </w:pPr>
            <w:r>
              <w:t>0x01</w:t>
            </w:r>
          </w:p>
        </w:tc>
        <w:tc>
          <w:tcPr>
            <w:tcW w:w="0" w:type="auto"/>
          </w:tcPr>
          <w:p w:rsidR="00C155A1" w:rsidRDefault="00B04276">
            <w:pPr>
              <w:pStyle w:val="TableBodyText"/>
            </w:pPr>
            <w:r>
              <w:t xml:space="preserve">The </w:t>
            </w:r>
            <w:r>
              <w:rPr>
                <w:b/>
              </w:rPr>
              <w:t>ChannelId</w:t>
            </w:r>
            <w:r>
              <w:t xml:space="preserve"> field length is 2 bytes.</w:t>
            </w:r>
          </w:p>
        </w:tc>
      </w:tr>
      <w:tr w:rsidR="00C155A1" w:rsidTr="00C155A1">
        <w:tc>
          <w:tcPr>
            <w:tcW w:w="262" w:type="dxa"/>
          </w:tcPr>
          <w:p w:rsidR="00C155A1" w:rsidRDefault="00B04276">
            <w:pPr>
              <w:pStyle w:val="TableBodyText"/>
            </w:pPr>
            <w:r>
              <w:t>0x02</w:t>
            </w:r>
          </w:p>
        </w:tc>
        <w:tc>
          <w:tcPr>
            <w:tcW w:w="0" w:type="auto"/>
          </w:tcPr>
          <w:p w:rsidR="00C155A1" w:rsidRDefault="00B04276">
            <w:pPr>
              <w:pStyle w:val="TableBodyText"/>
            </w:pPr>
            <w:r>
              <w:t xml:space="preserve">The </w:t>
            </w:r>
            <w:r>
              <w:rPr>
                <w:b/>
              </w:rPr>
              <w:t>ChannelId</w:t>
            </w:r>
            <w:r>
              <w:t xml:space="preserve"> field length is 4 bytes.</w:t>
            </w:r>
          </w:p>
        </w:tc>
      </w:tr>
      <w:tr w:rsidR="00C155A1" w:rsidTr="00C155A1">
        <w:tc>
          <w:tcPr>
            <w:tcW w:w="262" w:type="dxa"/>
          </w:tcPr>
          <w:p w:rsidR="00C155A1" w:rsidRDefault="00B04276">
            <w:pPr>
              <w:pStyle w:val="TableBodyText"/>
            </w:pPr>
            <w:r>
              <w:t>0x03</w:t>
            </w:r>
          </w:p>
        </w:tc>
        <w:tc>
          <w:tcPr>
            <w:tcW w:w="0" w:type="auto"/>
          </w:tcPr>
          <w:p w:rsidR="00C155A1" w:rsidRDefault="00B04276">
            <w:pPr>
              <w:pStyle w:val="TableBodyText"/>
            </w:pPr>
            <w:r>
              <w:t>Invalid value.</w:t>
            </w:r>
          </w:p>
        </w:tc>
      </w:tr>
    </w:tbl>
    <w:p w:rsidR="00C155A1" w:rsidRDefault="00B04276">
      <w:pPr>
        <w:pStyle w:val="Definition-Field"/>
      </w:pPr>
      <w:r>
        <w:rPr>
          <w:b/>
        </w:rPr>
        <w:t xml:space="preserve">Pri (2 bits): </w:t>
      </w:r>
      <w:r>
        <w:t xml:space="preserve">Version 1 of the Remote Desktop Protocol: Dynamic Virtual Channel Extension (as specified in section </w:t>
      </w:r>
      <w:hyperlink w:anchor="Section_0e48b59b00b54aa19e10511e693ff1f1" w:history="1">
        <w:r>
          <w:rPr>
            <w:rStyle w:val="Hyperlink"/>
          </w:rPr>
          <w:t>2.2.1.1.1</w:t>
        </w:r>
      </w:hyperlink>
      <w:r>
        <w:t>) does not support priority classes. The client SHOULD ignore this field.</w:t>
      </w:r>
    </w:p>
    <w:p w:rsidR="00C155A1" w:rsidRDefault="00B04276">
      <w:pPr>
        <w:pStyle w:val="Definition-Field2"/>
      </w:pPr>
      <w:r>
        <w:t>In version 2</w:t>
      </w:r>
      <w:r>
        <w:t xml:space="preserve"> of the Remote Desktop Protocol: Dynamic Virtual Channel Extension, this field specifies the </w:t>
      </w:r>
      <w:hyperlink w:anchor="gt_8c20289f-af0c-4920-ab82-9584fd52ffa3">
        <w:r>
          <w:rPr>
            <w:rStyle w:val="HyperlinkGreen"/>
            <w:b/>
          </w:rPr>
          <w:t>priority class</w:t>
        </w:r>
      </w:hyperlink>
      <w:r>
        <w:t xml:space="preserve"> for the channel that is being created, with the </w:t>
      </w:r>
      <w:r>
        <w:rPr>
          <w:b/>
        </w:rPr>
        <w:t>Pri</w:t>
      </w:r>
      <w:r>
        <w:t xml:space="preserve"> field values 0, 1, 2, and 3 corres</w:t>
      </w:r>
      <w:r>
        <w:t xml:space="preserve">ponding to PriorityCharge0, PriorityCharge1, PriorityCharge2, and PriorityCharge3, as specified in section </w:t>
      </w:r>
      <w:hyperlink w:anchor="Section_f6bf0f0b577c4e92bd7ce7f2953c0613" w:history="1">
        <w:r>
          <w:rPr>
            <w:rStyle w:val="Hyperlink"/>
          </w:rPr>
          <w:t>2.2.1.1.2</w:t>
        </w:r>
      </w:hyperlink>
      <w:r>
        <w:t>. The method of determining priority class is the same for both client to server</w:t>
      </w:r>
      <w:r>
        <w:t xml:space="preserve"> data and server to client data.</w:t>
      </w:r>
    </w:p>
    <w:p w:rsidR="00C155A1" w:rsidRDefault="00B04276">
      <w:pPr>
        <w:pStyle w:val="Definition-Field"/>
      </w:pPr>
      <w:r>
        <w:rPr>
          <w:b/>
        </w:rPr>
        <w:t xml:space="preserve">Cmd (4 bits): </w:t>
      </w:r>
      <w:r>
        <w:t>MUST be set to 0x01 (Create).</w:t>
      </w:r>
    </w:p>
    <w:p w:rsidR="00C155A1" w:rsidRDefault="00B04276">
      <w:pPr>
        <w:pStyle w:val="Definition-Field"/>
      </w:pPr>
      <w:r>
        <w:rPr>
          <w:b/>
        </w:rPr>
        <w:lastRenderedPageBreak/>
        <w:t xml:space="preserve">ChannelId (variable): </w:t>
      </w:r>
      <w:r>
        <w:t>A variable-length 8-bit, 16-bit, or 32-bit unsigned integer. This is a server-generated identifier for the channel being created. The DVC server manager MUST</w:t>
      </w:r>
      <w:r>
        <w:t xml:space="preserve"> ensure that this number is unique within a </w:t>
      </w:r>
      <w:hyperlink w:anchor="gt_bce830ab-d09f-4dbd-b7c2-d7c7df1ea60c">
        <w:r>
          <w:rPr>
            <w:rStyle w:val="HyperlinkGreen"/>
            <w:b/>
          </w:rPr>
          <w:t>static virtual channel</w:t>
        </w:r>
      </w:hyperlink>
      <w:r>
        <w:t xml:space="preserve"> connection.</w:t>
      </w:r>
    </w:p>
    <w:p w:rsidR="00C155A1" w:rsidRDefault="00B04276">
      <w:pPr>
        <w:pStyle w:val="Definition-Field"/>
      </w:pPr>
      <w:r>
        <w:rPr>
          <w:b/>
        </w:rPr>
        <w:t xml:space="preserve">ChannelName (variable): </w:t>
      </w:r>
      <w:r>
        <w:t xml:space="preserve">A null-terminated </w:t>
      </w:r>
      <w:hyperlink w:anchor="gt_100cd8a6-5cb1-4895-9de6-e4a3c224a583">
        <w:r>
          <w:rPr>
            <w:rStyle w:val="HyperlinkGreen"/>
            <w:b/>
          </w:rPr>
          <w:t>ANSI</w:t>
        </w:r>
      </w:hyperlink>
      <w:r>
        <w:t xml:space="preserve"> encode</w:t>
      </w:r>
      <w:r>
        <w:t xml:space="preserve">d character string. The name of the </w:t>
      </w:r>
      <w:hyperlink w:anchor="gt_1e5aa0c2-4617-4d7a-969e-a7091c415c8d">
        <w:r>
          <w:rPr>
            <w:rStyle w:val="HyperlinkGreen"/>
            <w:b/>
          </w:rPr>
          <w:t>listener</w:t>
        </w:r>
      </w:hyperlink>
      <w:r>
        <w:t xml:space="preserve"> on the TS client with which the TS server application is requesting that a channel be opened.</w:t>
      </w:r>
    </w:p>
    <w:p w:rsidR="00C155A1" w:rsidRDefault="00B04276">
      <w:pPr>
        <w:pStyle w:val="Heading4"/>
      </w:pPr>
      <w:bookmarkStart w:id="85" w:name="section_8f284ea354f34c2481688a001c63b581"/>
      <w:bookmarkStart w:id="86" w:name="_Toc75398585"/>
      <w:r>
        <w:t>DVC Create Response PDU (DYNVC_CREATE_RSP)</w:t>
      </w:r>
      <w:bookmarkEnd w:id="85"/>
      <w:bookmarkEnd w:id="86"/>
      <w:r>
        <w:fldChar w:fldCharType="begin"/>
      </w:r>
      <w:r>
        <w:instrText xml:space="preserve"> XE "DYNVC_CR</w:instrText>
      </w:r>
      <w:r>
        <w:instrText>EATE_RSP packet"</w:instrText>
      </w:r>
      <w:r>
        <w:fldChar w:fldCharType="end"/>
      </w:r>
      <w:r>
        <w:fldChar w:fldCharType="begin"/>
      </w:r>
      <w:r>
        <w:instrText xml:space="preserve"> XE "DVC:create response"</w:instrText>
      </w:r>
      <w:r>
        <w:fldChar w:fldCharType="end"/>
      </w:r>
    </w:p>
    <w:p w:rsidR="00C155A1" w:rsidRDefault="00B04276">
      <w:r>
        <w:t xml:space="preserve">The DYNVC_CREATE_RSP (section 2.2.2.2) PDU is sent by the </w:t>
      </w:r>
      <w:hyperlink w:anchor="gt_04b4723b-a59c-4334-b791-47b9299e8d2e">
        <w:r>
          <w:rPr>
            <w:rStyle w:val="HyperlinkGreen"/>
            <w:b/>
          </w:rPr>
          <w:t>DVC client manager</w:t>
        </w:r>
      </w:hyperlink>
      <w:r>
        <w:t xml:space="preserve"> to indicate the status of the client DVC create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r w:rsidR="00C155A1" w:rsidTr="00C155A1">
        <w:trPr>
          <w:trHeight w:hRule="exact" w:val="490"/>
        </w:trPr>
        <w:tc>
          <w:tcPr>
            <w:tcW w:w="8640" w:type="dxa"/>
            <w:gridSpan w:val="32"/>
            <w:vAlign w:val="top"/>
          </w:tcPr>
          <w:p w:rsidR="00C155A1" w:rsidRDefault="00B04276">
            <w:pPr>
              <w:pStyle w:val="PacketDiagramBodyText"/>
            </w:pPr>
            <w:r>
              <w:t>CreationStatus</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355"/>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w:t>
            </w:r>
          </w:p>
        </w:tc>
        <w:tc>
          <w:tcPr>
            <w:tcW w:w="0" w:type="auto"/>
          </w:tcPr>
          <w:p w:rsidR="00C155A1" w:rsidRDefault="00B04276">
            <w:pPr>
              <w:pStyle w:val="TableBodyText"/>
            </w:pPr>
            <w:r>
              <w:t xml:space="preserve">The </w:t>
            </w:r>
            <w:r>
              <w:rPr>
                <w:b/>
              </w:rPr>
              <w:t>ChannelId</w:t>
            </w:r>
            <w:r>
              <w:t xml:space="preserve"> field length is 1 byte.</w:t>
            </w:r>
          </w:p>
        </w:tc>
      </w:tr>
      <w:tr w:rsidR="00C155A1" w:rsidTr="00C155A1">
        <w:tc>
          <w:tcPr>
            <w:tcW w:w="0" w:type="auto"/>
          </w:tcPr>
          <w:p w:rsidR="00C155A1" w:rsidRDefault="00B04276">
            <w:pPr>
              <w:pStyle w:val="TableBodyText"/>
            </w:pPr>
            <w:r>
              <w:t>0x01</w:t>
            </w:r>
          </w:p>
        </w:tc>
        <w:tc>
          <w:tcPr>
            <w:tcW w:w="0" w:type="auto"/>
          </w:tcPr>
          <w:p w:rsidR="00C155A1" w:rsidRDefault="00B04276">
            <w:pPr>
              <w:pStyle w:val="TableBodyText"/>
            </w:pPr>
            <w:r>
              <w:t xml:space="preserve">The </w:t>
            </w:r>
            <w:r>
              <w:rPr>
                <w:b/>
              </w:rPr>
              <w:t>ChannelId</w:t>
            </w:r>
            <w:r>
              <w:t xml:space="preserve"> field length is 2 bytes.</w:t>
            </w:r>
          </w:p>
        </w:tc>
      </w:tr>
      <w:tr w:rsidR="00C155A1" w:rsidTr="00C155A1">
        <w:tc>
          <w:tcPr>
            <w:tcW w:w="0" w:type="auto"/>
          </w:tcPr>
          <w:p w:rsidR="00C155A1" w:rsidRDefault="00B04276">
            <w:pPr>
              <w:pStyle w:val="TableBodyText"/>
            </w:pPr>
            <w:r>
              <w:t>0x02</w:t>
            </w:r>
          </w:p>
        </w:tc>
        <w:tc>
          <w:tcPr>
            <w:tcW w:w="0" w:type="auto"/>
          </w:tcPr>
          <w:p w:rsidR="00C155A1" w:rsidRDefault="00B04276">
            <w:pPr>
              <w:pStyle w:val="TableBodyText"/>
            </w:pPr>
            <w:r>
              <w:t xml:space="preserve">The </w:t>
            </w:r>
            <w:r>
              <w:rPr>
                <w:b/>
              </w:rPr>
              <w:t>ChannelId</w:t>
            </w:r>
            <w:r>
              <w:t xml:space="preserve"> field length is 4 bytes.</w:t>
            </w:r>
          </w:p>
        </w:tc>
      </w:tr>
      <w:tr w:rsidR="00C155A1" w:rsidTr="00C155A1">
        <w:tc>
          <w:tcPr>
            <w:tcW w:w="0" w:type="auto"/>
          </w:tcPr>
          <w:p w:rsidR="00C155A1" w:rsidRDefault="00B04276">
            <w:pPr>
              <w:pStyle w:val="TableBodyText"/>
            </w:pPr>
            <w:r>
              <w:t>0x03</w:t>
            </w:r>
          </w:p>
        </w:tc>
        <w:tc>
          <w:tcPr>
            <w:tcW w:w="0" w:type="auto"/>
          </w:tcPr>
          <w:p w:rsidR="00C155A1" w:rsidRDefault="00B04276">
            <w:pPr>
              <w:pStyle w:val="TableBodyText"/>
            </w:pPr>
            <w:r>
              <w:t>Invalid value.</w:t>
            </w:r>
          </w:p>
        </w:tc>
      </w:tr>
    </w:tbl>
    <w:p w:rsidR="00C155A1" w:rsidRDefault="00B04276">
      <w:pPr>
        <w:pStyle w:val="Definition-Field"/>
      </w:pPr>
      <w:r>
        <w:rPr>
          <w:b/>
        </w:rPr>
        <w:t xml:space="preserve">Sp (2 bits): </w:t>
      </w:r>
      <w:r>
        <w:t>Unused. SHOULD be initialized to 0x00.</w:t>
      </w:r>
    </w:p>
    <w:p w:rsidR="00C155A1" w:rsidRDefault="00B04276">
      <w:pPr>
        <w:pStyle w:val="Definition-Field"/>
      </w:pPr>
      <w:r>
        <w:rPr>
          <w:b/>
        </w:rPr>
        <w:t xml:space="preserve">Cmd (4 bits): </w:t>
      </w:r>
      <w:r>
        <w:t>MUST be set to 0x01 (Create).</w:t>
      </w:r>
    </w:p>
    <w:p w:rsidR="00C155A1" w:rsidRDefault="00B04276">
      <w:pPr>
        <w:pStyle w:val="Definition-Field"/>
      </w:pPr>
      <w:r>
        <w:rPr>
          <w:b/>
        </w:rPr>
        <w:t xml:space="preserve">ChannelId (variable): </w:t>
      </w:r>
      <w:r>
        <w:t xml:space="preserve">A variable length 8-bit, 16-bit, or 32-bit unsigned integer. Set to the value of the </w:t>
      </w:r>
      <w:r>
        <w:rPr>
          <w:b/>
        </w:rPr>
        <w:t>ChannelId</w:t>
      </w:r>
      <w:r>
        <w:t xml:space="preserve"> in the </w:t>
      </w:r>
      <w:hyperlink w:anchor="Section_4448ba4d9a72429f8b656f4ec44f2985" w:history="1">
        <w:r>
          <w:rPr>
            <w:rStyle w:val="Hyperlink"/>
          </w:rPr>
          <w:t>DYNVC_CREATE_REQ (section 2.2.2.1)</w:t>
        </w:r>
      </w:hyperlink>
      <w:r>
        <w:t xml:space="preserve"> PDU.</w:t>
      </w:r>
    </w:p>
    <w:p w:rsidR="00C155A1" w:rsidRDefault="00B04276">
      <w:pPr>
        <w:pStyle w:val="Definition-Field"/>
      </w:pPr>
      <w:r>
        <w:rPr>
          <w:b/>
        </w:rPr>
        <w:t xml:space="preserve">CreationStatus (4 bytes): </w:t>
      </w:r>
      <w:r>
        <w:t>A 32-bit, signed integer tha</w:t>
      </w:r>
      <w:r>
        <w:t xml:space="preserve">t specifies the HRESULT code that indicates success or failure of the client DVC creation. HRESULT codes are specified in </w:t>
      </w:r>
      <w:hyperlink r:id="rId42" w:anchor="Section_1bc92ddfb79e413cbbaa99a5281a6c90">
        <w:r>
          <w:rPr>
            <w:rStyle w:val="Hyperlink"/>
          </w:rPr>
          <w:t>[MS-ERREF]</w:t>
        </w:r>
      </w:hyperlink>
      <w:r>
        <w:t xml:space="preserve"> section 2.1. A zero or positive value indic</w:t>
      </w:r>
      <w:r>
        <w:t>ates success; a negative value indicates failure.</w:t>
      </w:r>
    </w:p>
    <w:p w:rsidR="00C155A1" w:rsidRDefault="00B04276">
      <w:pPr>
        <w:pStyle w:val="Heading3"/>
      </w:pPr>
      <w:bookmarkStart w:id="87" w:name="section_9d5c7ea0a33046d0885c0906795ed40a"/>
      <w:bookmarkStart w:id="88" w:name="_Toc75398586"/>
      <w:r>
        <w:t>Sending and Receiving Data</w:t>
      </w:r>
      <w:bookmarkEnd w:id="87"/>
      <w:bookmarkEnd w:id="88"/>
      <w:r>
        <w:fldChar w:fldCharType="begin"/>
      </w:r>
      <w:r>
        <w:instrText xml:space="preserve"> XE "Messages:Sending and Receiving Data" </w:instrText>
      </w:r>
      <w:r>
        <w:fldChar w:fldCharType="end"/>
      </w:r>
      <w:r>
        <w:fldChar w:fldCharType="begin"/>
      </w:r>
      <w:r>
        <w:instrText xml:space="preserve"> XE "Sending and Receiving Data message" </w:instrText>
      </w:r>
      <w:r>
        <w:fldChar w:fldCharType="end"/>
      </w:r>
      <w:r>
        <w:fldChar w:fldCharType="begin"/>
      </w:r>
      <w:r>
        <w:instrText xml:space="preserve"> XE "Data:receiving"</w:instrText>
      </w:r>
      <w:r>
        <w:fldChar w:fldCharType="end"/>
      </w:r>
      <w:r>
        <w:fldChar w:fldCharType="begin"/>
      </w:r>
      <w:r>
        <w:instrText xml:space="preserve"> XE "Data:sending"</w:instrText>
      </w:r>
      <w:r>
        <w:fldChar w:fldCharType="end"/>
      </w:r>
    </w:p>
    <w:p w:rsidR="00C155A1" w:rsidRDefault="00B04276">
      <w:r>
        <w:t>The maximum size of a message that a sender can pa</w:t>
      </w:r>
      <w:r>
        <w:t xml:space="preserve">ss to a </w:t>
      </w:r>
      <w:hyperlink w:anchor="gt_04b4723b-a59c-4334-b791-47b9299e8d2e">
        <w:r>
          <w:rPr>
            <w:rStyle w:val="HyperlinkGreen"/>
            <w:b/>
          </w:rPr>
          <w:t>DVC manager</w:t>
        </w:r>
      </w:hyperlink>
      <w:r>
        <w:t xml:space="preserve"> is 2^32-1 bytes. The Remote Desktop Protocol: Dynamic Virtual Channel Extension specifies a maximum PDU size of 1,600 bytes. A data PDU consists of a header and message data.</w:t>
      </w:r>
      <w:r>
        <w:t xml:space="preserve"> When a message that has a data size exceeding 1590 bytes is required to be sent by a DVC manager, the message MUST be sent using a </w:t>
      </w:r>
      <w:hyperlink w:anchor="Section_6937776756a64ab8996b7758676e9261" w:history="1">
        <w:r>
          <w:rPr>
            <w:rStyle w:val="Hyperlink"/>
          </w:rPr>
          <w:t>DYNVC_DATA_FIRST (section 2.2.3.1)</w:t>
        </w:r>
      </w:hyperlink>
      <w:r>
        <w:t xml:space="preserve"> structure, followed by an opt</w:t>
      </w:r>
      <w:r>
        <w:t xml:space="preserve">ional sequence of </w:t>
      </w:r>
      <w:hyperlink w:anchor="Section_15b59886db4447f18da347c8fcd82803" w:history="1">
        <w:r>
          <w:rPr>
            <w:rStyle w:val="Hyperlink"/>
          </w:rPr>
          <w:t>DYNVC_DATA (section 2.2.3.2)</w:t>
        </w:r>
      </w:hyperlink>
      <w:r>
        <w:t xml:space="preserve"> structures.</w:t>
      </w:r>
    </w:p>
    <w:p w:rsidR="00C155A1" w:rsidRDefault="00B04276">
      <w:r>
        <w:t>Version 3 of the Remote Desktop Protocol: Dynamic Virtual Channel Extension adds support for compressed data PDUs. It is possible for a s</w:t>
      </w:r>
      <w:r>
        <w:t xml:space="preserve">ingle message to contain both compressed and uncompressed data blocks. A DVC manager that supports version 3 of this protocol MUST be able to </w:t>
      </w:r>
      <w:r>
        <w:lastRenderedPageBreak/>
        <w:t>handle a sequence beginning with either a DYNVC_DATA_FIRST (section 2.2.3.1) structure or a DYNVC_DATA_FIRST_COMPR</w:t>
      </w:r>
      <w:r>
        <w:t xml:space="preserve">ESSED (section </w:t>
      </w:r>
      <w:hyperlink w:anchor="Section_b0a9b5420221429db18e07bded361435" w:history="1">
        <w:r>
          <w:rPr>
            <w:rStyle w:val="Hyperlink"/>
          </w:rPr>
          <w:t>2.2.3.3</w:t>
        </w:r>
      </w:hyperlink>
      <w:r>
        <w:t xml:space="preserve">) structure, followed by an arbitrary sequence of DYNVC_DATA (section 2.2.3.2) structures and DYNVC_DATA_COMPRESSED (section </w:t>
      </w:r>
      <w:hyperlink w:anchor="Section_d1207998f757413abf252c39af60c193" w:history="1">
        <w:r>
          <w:rPr>
            <w:rStyle w:val="Hyperlink"/>
          </w:rPr>
          <w:t>2.2.3.4</w:t>
        </w:r>
      </w:hyperlink>
      <w:r>
        <w:t>) structures.</w:t>
      </w:r>
    </w:p>
    <w:p w:rsidR="00C155A1" w:rsidRDefault="00B04276">
      <w:r>
        <w:t xml:space="preserve">For an overview of sending and receiving data, see section </w:t>
      </w:r>
      <w:hyperlink w:anchor="Section_b8ba1b4811274ea3a98d713739dcf47a" w:history="1">
        <w:r>
          <w:rPr>
            <w:rStyle w:val="Hyperlink"/>
          </w:rPr>
          <w:t>1.3.3.2</w:t>
        </w:r>
      </w:hyperlink>
      <w:r>
        <w:t>.</w:t>
      </w:r>
    </w:p>
    <w:p w:rsidR="00C155A1" w:rsidRDefault="00B04276">
      <w:pPr>
        <w:pStyle w:val="Heading4"/>
      </w:pPr>
      <w:bookmarkStart w:id="89" w:name="section_6937776756a64ab8996b7758676e9261"/>
      <w:bookmarkStart w:id="90" w:name="_Toc75398587"/>
      <w:r>
        <w:t>DVC Data First PDU (DYNVC_DATA_FIRST)</w:t>
      </w:r>
      <w:bookmarkEnd w:id="89"/>
      <w:bookmarkEnd w:id="90"/>
      <w:r>
        <w:fldChar w:fldCharType="begin"/>
      </w:r>
      <w:r>
        <w:instrText xml:space="preserve"> XE "DYNVC_DATA_FIRST packet"</w:instrText>
      </w:r>
      <w:r>
        <w:fldChar w:fldCharType="end"/>
      </w:r>
    </w:p>
    <w:p w:rsidR="00C155A1" w:rsidRDefault="00B04276">
      <w:r>
        <w:t>The DYNVC_DATA_FIRST PDU is</w:t>
      </w:r>
      <w:r>
        <w:t xml:space="preserve"> used to send the first block of data of a fragmented message when compression is not being used for the data block. It MUST be the first PDU sent when a message has been fragmented and the data block is not compressed. The total length, in bytes, of the m</w:t>
      </w:r>
      <w:r>
        <w:t xml:space="preserve">essage to be sent is indicated in the </w:t>
      </w:r>
      <w:r>
        <w:rPr>
          <w:b/>
        </w:rPr>
        <w:t>Length</w:t>
      </w:r>
      <w:r>
        <w:t xml:space="preserve"> field, and the data field contains the first block of the fragmented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Len</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2160" w:type="dxa"/>
            <w:gridSpan w:val="8"/>
            <w:vAlign w:val="top"/>
          </w:tcPr>
          <w:p w:rsidR="00C155A1" w:rsidRDefault="00B04276">
            <w:pPr>
              <w:pStyle w:val="PacketDiagramBodyText"/>
            </w:pPr>
            <w:r>
              <w:t>...</w:t>
            </w:r>
          </w:p>
        </w:tc>
        <w:tc>
          <w:tcPr>
            <w:tcW w:w="6480" w:type="dxa"/>
            <w:gridSpan w:val="24"/>
            <w:vAlign w:val="top"/>
          </w:tcPr>
          <w:p w:rsidR="00C155A1" w:rsidRDefault="00B04276">
            <w:pPr>
              <w:pStyle w:val="PacketDiagramBodyText"/>
            </w:pPr>
            <w:r>
              <w:t>Length (variable)</w:t>
            </w:r>
          </w:p>
        </w:tc>
      </w:tr>
      <w:tr w:rsidR="00C155A1" w:rsidTr="00C155A1">
        <w:trPr>
          <w:trHeight w:hRule="exact" w:val="490"/>
        </w:trPr>
        <w:tc>
          <w:tcPr>
            <w:tcW w:w="2160" w:type="dxa"/>
            <w:gridSpan w:val="8"/>
            <w:vAlign w:val="top"/>
          </w:tcPr>
          <w:p w:rsidR="00C155A1" w:rsidRDefault="00B04276">
            <w:pPr>
              <w:pStyle w:val="PacketDiagramBodyText"/>
            </w:pPr>
            <w:r>
              <w:t>...</w:t>
            </w:r>
          </w:p>
        </w:tc>
        <w:tc>
          <w:tcPr>
            <w:tcW w:w="6480" w:type="dxa"/>
            <w:gridSpan w:val="24"/>
            <w:vAlign w:val="top"/>
          </w:tcPr>
          <w:p w:rsidR="00C155A1" w:rsidRDefault="00B04276">
            <w:pPr>
              <w:pStyle w:val="PacketDiagramBodyText"/>
            </w:pPr>
            <w:r>
              <w:t>Data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w:t>
            </w:r>
          </w:p>
        </w:tc>
        <w:tc>
          <w:tcPr>
            <w:tcW w:w="0" w:type="auto"/>
          </w:tcPr>
          <w:p w:rsidR="00C155A1" w:rsidRDefault="00B04276">
            <w:pPr>
              <w:pStyle w:val="TableBodyText"/>
            </w:pPr>
            <w:r>
              <w:rPr>
                <w:b/>
              </w:rPr>
              <w:t>ChannelId</w:t>
            </w:r>
            <w:r>
              <w:t xml:space="preserve"> field length is 1 byte.</w:t>
            </w:r>
          </w:p>
        </w:tc>
      </w:tr>
      <w:tr w:rsidR="00C155A1" w:rsidTr="00C155A1">
        <w:tc>
          <w:tcPr>
            <w:tcW w:w="0" w:type="auto"/>
          </w:tcPr>
          <w:p w:rsidR="00C155A1" w:rsidRDefault="00B04276">
            <w:pPr>
              <w:pStyle w:val="TableBodyText"/>
            </w:pPr>
            <w:r>
              <w:t>0x1</w:t>
            </w:r>
          </w:p>
        </w:tc>
        <w:tc>
          <w:tcPr>
            <w:tcW w:w="0" w:type="auto"/>
          </w:tcPr>
          <w:p w:rsidR="00C155A1" w:rsidRDefault="00B04276">
            <w:pPr>
              <w:pStyle w:val="TableBodyText"/>
            </w:pPr>
            <w:r>
              <w:rPr>
                <w:b/>
              </w:rPr>
              <w:t>ChannelId</w:t>
            </w:r>
            <w:r>
              <w:t xml:space="preserve"> field length is 2 bytes.</w:t>
            </w:r>
          </w:p>
        </w:tc>
      </w:tr>
      <w:tr w:rsidR="00C155A1" w:rsidTr="00C155A1">
        <w:tc>
          <w:tcPr>
            <w:tcW w:w="0" w:type="auto"/>
          </w:tcPr>
          <w:p w:rsidR="00C155A1" w:rsidRDefault="00B04276">
            <w:pPr>
              <w:pStyle w:val="TableBodyText"/>
            </w:pPr>
            <w:r>
              <w:t>0x2</w:t>
            </w:r>
          </w:p>
        </w:tc>
        <w:tc>
          <w:tcPr>
            <w:tcW w:w="0" w:type="auto"/>
          </w:tcPr>
          <w:p w:rsidR="00C155A1" w:rsidRDefault="00B04276">
            <w:pPr>
              <w:pStyle w:val="TableBodyText"/>
            </w:pPr>
            <w:r>
              <w:rPr>
                <w:b/>
              </w:rPr>
              <w:t>ChannelId</w:t>
            </w:r>
            <w:r>
              <w:t xml:space="preserve"> field length is 4 bytes.</w:t>
            </w:r>
          </w:p>
        </w:tc>
      </w:tr>
      <w:tr w:rsidR="00C155A1" w:rsidTr="00C155A1">
        <w:tc>
          <w:tcPr>
            <w:tcW w:w="0" w:type="auto"/>
          </w:tcPr>
          <w:p w:rsidR="00C155A1" w:rsidRDefault="00B04276">
            <w:pPr>
              <w:pStyle w:val="TableBodyText"/>
            </w:pPr>
            <w:r>
              <w:t>0x3</w:t>
            </w:r>
          </w:p>
        </w:tc>
        <w:tc>
          <w:tcPr>
            <w:tcW w:w="0" w:type="auto"/>
          </w:tcPr>
          <w:p w:rsidR="00C155A1" w:rsidRDefault="00B04276">
            <w:pPr>
              <w:pStyle w:val="TableBodyText"/>
            </w:pPr>
            <w:r>
              <w:t>Invalid value.</w:t>
            </w:r>
          </w:p>
        </w:tc>
      </w:tr>
    </w:tbl>
    <w:p w:rsidR="00C155A1" w:rsidRDefault="00B04276">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w:t>
            </w:r>
          </w:p>
        </w:tc>
        <w:tc>
          <w:tcPr>
            <w:tcW w:w="0" w:type="auto"/>
          </w:tcPr>
          <w:p w:rsidR="00C155A1" w:rsidRDefault="00B04276">
            <w:pPr>
              <w:pStyle w:val="TableBodyText"/>
            </w:pPr>
            <w:r>
              <w:rPr>
                <w:b/>
              </w:rPr>
              <w:t>Length</w:t>
            </w:r>
            <w:r>
              <w:t xml:space="preserve"> field length is 1 byte.</w:t>
            </w:r>
          </w:p>
        </w:tc>
      </w:tr>
      <w:tr w:rsidR="00C155A1" w:rsidTr="00C155A1">
        <w:tc>
          <w:tcPr>
            <w:tcW w:w="0" w:type="auto"/>
          </w:tcPr>
          <w:p w:rsidR="00C155A1" w:rsidRDefault="00B04276">
            <w:pPr>
              <w:pStyle w:val="TableBodyText"/>
            </w:pPr>
            <w:r>
              <w:t>0x1</w:t>
            </w:r>
          </w:p>
        </w:tc>
        <w:tc>
          <w:tcPr>
            <w:tcW w:w="0" w:type="auto"/>
          </w:tcPr>
          <w:p w:rsidR="00C155A1" w:rsidRDefault="00B04276">
            <w:pPr>
              <w:pStyle w:val="TableBodyText"/>
            </w:pPr>
            <w:r>
              <w:rPr>
                <w:b/>
              </w:rPr>
              <w:t>Length</w:t>
            </w:r>
            <w:r>
              <w:t xml:space="preserve"> field length is 2 bytes.</w:t>
            </w:r>
          </w:p>
        </w:tc>
      </w:tr>
      <w:tr w:rsidR="00C155A1" w:rsidTr="00C155A1">
        <w:tc>
          <w:tcPr>
            <w:tcW w:w="0" w:type="auto"/>
          </w:tcPr>
          <w:p w:rsidR="00C155A1" w:rsidRDefault="00B04276">
            <w:pPr>
              <w:pStyle w:val="TableBodyText"/>
            </w:pPr>
            <w:r>
              <w:t>0x2</w:t>
            </w:r>
          </w:p>
        </w:tc>
        <w:tc>
          <w:tcPr>
            <w:tcW w:w="0" w:type="auto"/>
          </w:tcPr>
          <w:p w:rsidR="00C155A1" w:rsidRDefault="00B04276">
            <w:pPr>
              <w:pStyle w:val="TableBodyText"/>
            </w:pPr>
            <w:r>
              <w:rPr>
                <w:b/>
              </w:rPr>
              <w:t>Length</w:t>
            </w:r>
            <w:r>
              <w:t xml:space="preserve"> field length is 4 bytes.</w:t>
            </w:r>
          </w:p>
        </w:tc>
      </w:tr>
      <w:tr w:rsidR="00C155A1" w:rsidTr="00C155A1">
        <w:tc>
          <w:tcPr>
            <w:tcW w:w="0" w:type="auto"/>
          </w:tcPr>
          <w:p w:rsidR="00C155A1" w:rsidRDefault="00B04276">
            <w:pPr>
              <w:pStyle w:val="TableBodyText"/>
            </w:pPr>
            <w:r>
              <w:t>0x3</w:t>
            </w:r>
          </w:p>
        </w:tc>
        <w:tc>
          <w:tcPr>
            <w:tcW w:w="0" w:type="auto"/>
          </w:tcPr>
          <w:p w:rsidR="00C155A1" w:rsidRDefault="00B04276">
            <w:pPr>
              <w:pStyle w:val="TableBodyText"/>
            </w:pPr>
            <w:r>
              <w:t>Invalid value; MUST NOT be used.</w:t>
            </w:r>
          </w:p>
        </w:tc>
      </w:tr>
    </w:tbl>
    <w:p w:rsidR="00C155A1" w:rsidRDefault="00B04276">
      <w:pPr>
        <w:pStyle w:val="Definition-Field"/>
      </w:pPr>
      <w:r>
        <w:rPr>
          <w:b/>
        </w:rPr>
        <w:t xml:space="preserve">Cmd (4 bits): </w:t>
      </w:r>
      <w:r>
        <w:t xml:space="preserve">This field MUST be set to 0x02 (Data </w:t>
      </w:r>
      <w:r>
        <w:t>First).</w:t>
      </w:r>
    </w:p>
    <w:p w:rsidR="00C155A1" w:rsidRDefault="00B04276">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w:t>
      </w:r>
      <w:hyperlink w:anchor="gt_fda9b8e9-bec6-4e04-9833-83bee294f3d3">
        <w:r>
          <w:rPr>
            <w:rStyle w:val="HyperlinkGreen"/>
            <w:b/>
          </w:rPr>
          <w:t>DVC</w:t>
        </w:r>
      </w:hyperlink>
      <w:r>
        <w:t xml:space="preserve"> on which the PDU is being sent.</w:t>
      </w:r>
    </w:p>
    <w:p w:rsidR="00C155A1" w:rsidRDefault="00B04276">
      <w:pPr>
        <w:pStyle w:val="Definition-Field"/>
      </w:pPr>
      <w:r>
        <w:rPr>
          <w:b/>
        </w:rPr>
        <w:t>Length (varia</w:t>
      </w:r>
      <w:r>
        <w:rPr>
          <w:b/>
        </w:rPr>
        <w:t xml:space="preserve">ble): </w:t>
      </w:r>
      <w:r>
        <w:t>A variable length 8-bit, 16-bit, or 32-bit unsigned integer. Set to total length of the message to be sent.</w:t>
      </w:r>
    </w:p>
    <w:p w:rsidR="00C155A1" w:rsidRDefault="00B04276">
      <w:pPr>
        <w:pStyle w:val="Definition-Field"/>
      </w:pPr>
      <w:r>
        <w:rPr>
          <w:b/>
        </w:rPr>
        <w:lastRenderedPageBreak/>
        <w:t xml:space="preserve">Data (variable): </w:t>
      </w:r>
      <w:r>
        <w:t xml:space="preserve">An array of bytes. The first block of data of a fragmented message. Message data is sent as 8-bit unsigned integers. The DVC </w:t>
      </w:r>
      <w:r>
        <w:t xml:space="preserve">header size is defined as the sum of the sizes of the </w:t>
      </w:r>
      <w:r>
        <w:rPr>
          <w:b/>
        </w:rPr>
        <w:t>Cmd</w:t>
      </w:r>
      <w:r>
        <w:t xml:space="preserve">, </w:t>
      </w:r>
      <w:r>
        <w:rPr>
          <w:b/>
        </w:rPr>
        <w:t>Len</w:t>
      </w:r>
      <w:r>
        <w:t xml:space="preserve">, </w:t>
      </w:r>
      <w:r>
        <w:rPr>
          <w:b/>
        </w:rPr>
        <w:t>cbId</w:t>
      </w:r>
      <w:r>
        <w:t xml:space="preserve">, </w:t>
      </w:r>
      <w:r>
        <w:rPr>
          <w:b/>
        </w:rPr>
        <w:t>ChannelId</w:t>
      </w:r>
      <w:r>
        <w:t xml:space="preserve"> and </w:t>
      </w:r>
      <w:r>
        <w:rPr>
          <w:b/>
        </w:rPr>
        <w:t>Length</w:t>
      </w:r>
      <w:r>
        <w:t xml:space="preserve"> fields. The length of the data in the </w:t>
      </w:r>
      <w:r>
        <w:rPr>
          <w:b/>
        </w:rPr>
        <w:t>Data</w:t>
      </w:r>
      <w:r>
        <w:t xml:space="preserve"> field is determined as follows:</w:t>
      </w:r>
    </w:p>
    <w:p w:rsidR="00C155A1" w:rsidRDefault="00B04276">
      <w:pPr>
        <w:pStyle w:val="ListParagraph"/>
        <w:numPr>
          <w:ilvl w:val="0"/>
          <w:numId w:val="52"/>
        </w:numPr>
        <w:ind w:left="720"/>
      </w:pPr>
      <w:r>
        <w:t xml:space="preserve">If the sum of the DVC header size and the value specified by the </w:t>
      </w:r>
      <w:r>
        <w:rPr>
          <w:b/>
        </w:rPr>
        <w:t>Length</w:t>
      </w:r>
      <w:r>
        <w:t xml:space="preserve"> field is less than</w:t>
      </w:r>
      <w:r>
        <w:t xml:space="preserve"> 1,600 bytes, then the actual data length equals the value specified by the </w:t>
      </w:r>
      <w:r>
        <w:rPr>
          <w:b/>
        </w:rPr>
        <w:t>Length</w:t>
      </w:r>
      <w:r>
        <w:t xml:space="preserve"> field.</w:t>
      </w:r>
    </w:p>
    <w:p w:rsidR="00C155A1" w:rsidRDefault="00B04276">
      <w:pPr>
        <w:pStyle w:val="ListParagraph"/>
        <w:numPr>
          <w:ilvl w:val="0"/>
          <w:numId w:val="52"/>
        </w:numPr>
        <w:ind w:left="720"/>
      </w:pPr>
      <w:r>
        <w:t xml:space="preserve">If the sum of the DVC header size and the value specified by the </w:t>
      </w:r>
      <w:r>
        <w:rPr>
          <w:b/>
        </w:rPr>
        <w:t>Length</w:t>
      </w:r>
      <w:r>
        <w:t xml:space="preserve"> field is equal to or larger than 1,600 bytes, then the actual data length equals 1,600 bytes m</w:t>
      </w:r>
      <w:r>
        <w:t>inus the DVC header size.</w:t>
      </w:r>
    </w:p>
    <w:p w:rsidR="00C155A1" w:rsidRDefault="00B04276">
      <w:pPr>
        <w:pStyle w:val="Heading4"/>
      </w:pPr>
      <w:bookmarkStart w:id="91" w:name="section_15b59886db4447f18da347c8fcd82803"/>
      <w:bookmarkStart w:id="92" w:name="_Toc75398588"/>
      <w:r>
        <w:t>DVC Data PDU (DYNVC_DATA)</w:t>
      </w:r>
      <w:bookmarkEnd w:id="91"/>
      <w:bookmarkEnd w:id="92"/>
      <w:r>
        <w:fldChar w:fldCharType="begin"/>
      </w:r>
      <w:r>
        <w:instrText xml:space="preserve"> XE "DYNVC_DATA packet"</w:instrText>
      </w:r>
      <w:r>
        <w:fldChar w:fldCharType="end"/>
      </w:r>
    </w:p>
    <w:p w:rsidR="00C155A1" w:rsidRDefault="00B04276">
      <w:r>
        <w:t>The DYNVC_DATA PDU is used to send both single messages and blocks of fragmented messages when compression is not being used for the data block.</w:t>
      </w:r>
    </w:p>
    <w:p w:rsidR="00C155A1" w:rsidRDefault="00B04276">
      <w:r>
        <w:t>A single DYNVC_DATA PDU is used to</w:t>
      </w:r>
      <w:r>
        <w:t xml:space="preserve"> send a message when the total length of the message data is less than or equal to 1,590 bytes.</w:t>
      </w:r>
    </w:p>
    <w:p w:rsidR="00C155A1" w:rsidRDefault="00B04276">
      <w:r>
        <w:t xml:space="preserve">Multiple DYNVC_DATA PDUs are used to send messages that have been fragmented and that are sent subsequent to a </w:t>
      </w:r>
      <w:hyperlink w:anchor="Section_6937776756a64ab8996b7758676e9261" w:history="1">
        <w:r>
          <w:rPr>
            <w:rStyle w:val="Hyperlink"/>
          </w:rPr>
          <w:t>DYNVC_DATA_FIRST (section 2.2.3.1)</w:t>
        </w:r>
      </w:hyperlink>
      <w:r>
        <w:t xml:space="preserve"> PDU. DYNVC_DATA PDUs are sent until the entire fragmented message has been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r w:rsidR="00C155A1" w:rsidTr="00C155A1">
        <w:trPr>
          <w:trHeight w:hRule="exact" w:val="490"/>
        </w:trPr>
        <w:tc>
          <w:tcPr>
            <w:tcW w:w="8640" w:type="dxa"/>
            <w:gridSpan w:val="32"/>
            <w:vAlign w:val="top"/>
          </w:tcPr>
          <w:p w:rsidR="00C155A1" w:rsidRDefault="00B04276">
            <w:pPr>
              <w:pStyle w:val="PacketDiagramBodyText"/>
            </w:pPr>
            <w:r>
              <w:t>Data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w:t>
            </w:r>
          </w:p>
        </w:tc>
        <w:tc>
          <w:tcPr>
            <w:tcW w:w="0" w:type="auto"/>
          </w:tcPr>
          <w:p w:rsidR="00C155A1" w:rsidRDefault="00B04276">
            <w:pPr>
              <w:pStyle w:val="TableBodyText"/>
            </w:pPr>
            <w:r>
              <w:rPr>
                <w:b/>
              </w:rPr>
              <w:t>ChannelId</w:t>
            </w:r>
            <w:r>
              <w:t xml:space="preserve"> field length is 1 byte.</w:t>
            </w:r>
          </w:p>
        </w:tc>
      </w:tr>
      <w:tr w:rsidR="00C155A1" w:rsidTr="00C155A1">
        <w:tc>
          <w:tcPr>
            <w:tcW w:w="0" w:type="auto"/>
          </w:tcPr>
          <w:p w:rsidR="00C155A1" w:rsidRDefault="00B04276">
            <w:pPr>
              <w:pStyle w:val="TableBodyText"/>
            </w:pPr>
            <w:r>
              <w:t>0x01</w:t>
            </w:r>
          </w:p>
        </w:tc>
        <w:tc>
          <w:tcPr>
            <w:tcW w:w="0" w:type="auto"/>
          </w:tcPr>
          <w:p w:rsidR="00C155A1" w:rsidRDefault="00B04276">
            <w:pPr>
              <w:pStyle w:val="TableBodyText"/>
            </w:pPr>
            <w:r>
              <w:rPr>
                <w:b/>
              </w:rPr>
              <w:t>ChannelId</w:t>
            </w:r>
            <w:r>
              <w:t xml:space="preserve"> field length is 2 bytes.</w:t>
            </w:r>
          </w:p>
        </w:tc>
      </w:tr>
      <w:tr w:rsidR="00C155A1" w:rsidTr="00C155A1">
        <w:tc>
          <w:tcPr>
            <w:tcW w:w="0" w:type="auto"/>
          </w:tcPr>
          <w:p w:rsidR="00C155A1" w:rsidRDefault="00B04276">
            <w:pPr>
              <w:pStyle w:val="TableBodyText"/>
            </w:pPr>
            <w:r>
              <w:t>0x02</w:t>
            </w:r>
          </w:p>
        </w:tc>
        <w:tc>
          <w:tcPr>
            <w:tcW w:w="0" w:type="auto"/>
          </w:tcPr>
          <w:p w:rsidR="00C155A1" w:rsidRDefault="00B04276">
            <w:pPr>
              <w:pStyle w:val="TableBodyText"/>
            </w:pPr>
            <w:r>
              <w:rPr>
                <w:b/>
              </w:rPr>
              <w:t>ChannelId</w:t>
            </w:r>
            <w:r>
              <w:t xml:space="preserve"> field length is 4 bytes.</w:t>
            </w:r>
          </w:p>
        </w:tc>
      </w:tr>
      <w:tr w:rsidR="00C155A1" w:rsidTr="00C155A1">
        <w:tc>
          <w:tcPr>
            <w:tcW w:w="0" w:type="auto"/>
          </w:tcPr>
          <w:p w:rsidR="00C155A1" w:rsidRDefault="00B04276">
            <w:pPr>
              <w:pStyle w:val="TableBodyText"/>
            </w:pPr>
            <w:r>
              <w:t>0x03</w:t>
            </w:r>
          </w:p>
        </w:tc>
        <w:tc>
          <w:tcPr>
            <w:tcW w:w="0" w:type="auto"/>
          </w:tcPr>
          <w:p w:rsidR="00C155A1" w:rsidRDefault="00B04276">
            <w:pPr>
              <w:pStyle w:val="TableBodyText"/>
            </w:pPr>
            <w:r>
              <w:t>Invalid value.</w:t>
            </w:r>
          </w:p>
        </w:tc>
      </w:tr>
    </w:tbl>
    <w:p w:rsidR="00C155A1" w:rsidRDefault="00B04276">
      <w:pPr>
        <w:pStyle w:val="Definition-Field"/>
      </w:pPr>
      <w:r>
        <w:rPr>
          <w:b/>
        </w:rPr>
        <w:t xml:space="preserve">Sp (2 bits): </w:t>
      </w:r>
      <w:r>
        <w:t xml:space="preserve">Unused. SHOULD be </w:t>
      </w:r>
      <w:r>
        <w:t>initialized to 0x00.</w:t>
      </w:r>
      <w:bookmarkStart w:id="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3"/>
    </w:p>
    <w:p w:rsidR="00C155A1" w:rsidRDefault="00B04276">
      <w:pPr>
        <w:pStyle w:val="Definition-Field"/>
      </w:pPr>
      <w:r>
        <w:rPr>
          <w:b/>
        </w:rPr>
        <w:t xml:space="preserve">Cmd (4 bits): </w:t>
      </w:r>
      <w:r>
        <w:t>MUST be set to 0x03 (Data).</w:t>
      </w:r>
    </w:p>
    <w:p w:rsidR="00C155A1" w:rsidRDefault="00B04276">
      <w:pPr>
        <w:pStyle w:val="Definition-Field"/>
      </w:pPr>
      <w:r>
        <w:rPr>
          <w:b/>
        </w:rPr>
        <w:t xml:space="preserve">ChannelId (variable): </w:t>
      </w:r>
      <w:r>
        <w:t xml:space="preserve">A variable-length 8-bit, 16-bit, or 32-bit unsigned integer. Set to the value of the </w:t>
      </w:r>
      <w:r>
        <w:rPr>
          <w:b/>
        </w:rPr>
        <w:t>ChannelId</w:t>
      </w:r>
      <w:r>
        <w:t xml:space="preserve"> associate</w:t>
      </w:r>
      <w:r>
        <w:t xml:space="preserve">d with the </w:t>
      </w:r>
      <w:hyperlink w:anchor="gt_fda9b8e9-bec6-4e04-9833-83bee294f3d3">
        <w:r>
          <w:rPr>
            <w:rStyle w:val="HyperlinkGreen"/>
            <w:b/>
          </w:rPr>
          <w:t>DVC</w:t>
        </w:r>
      </w:hyperlink>
      <w:r>
        <w:t xml:space="preserve"> upon which the PDU is being sent.</w:t>
      </w:r>
    </w:p>
    <w:p w:rsidR="00C155A1" w:rsidRDefault="00B04276">
      <w:pPr>
        <w:pStyle w:val="Definition-Field"/>
      </w:pPr>
      <w:r>
        <w:rPr>
          <w:b/>
        </w:rPr>
        <w:t xml:space="preserve">Data (variable): </w:t>
      </w:r>
      <w:r>
        <w:t xml:space="preserve">An array of bytes. Message data is sent as 8-bit unsigned integers.  The maximum size of the array is 1,600 minus the length of </w:t>
      </w:r>
      <w:r>
        <w:t xml:space="preserve">the DYNVC_DATA header in bytes. The actual size of this field is the length of the packet after reassembly, as described in </w:t>
      </w:r>
      <w:hyperlink r:id="rId43" w:anchor="Section_5073f4ed1e9345e1b0396e30c385867c">
        <w:r>
          <w:rPr>
            <w:rStyle w:val="Hyperlink"/>
          </w:rPr>
          <w:t>[MS-RDPBCGR]</w:t>
        </w:r>
      </w:hyperlink>
      <w:r>
        <w:t xml:space="preserve"> section 3.1.5.2.2.1, minus the space </w:t>
      </w:r>
      <w:r>
        <w:t xml:space="preserve">taken for </w:t>
      </w:r>
      <w:r>
        <w:rPr>
          <w:b/>
        </w:rPr>
        <w:t>Cmd</w:t>
      </w:r>
      <w:r>
        <w:t xml:space="preserve">, </w:t>
      </w:r>
      <w:r>
        <w:rPr>
          <w:b/>
        </w:rPr>
        <w:t>Sp</w:t>
      </w:r>
      <w:r>
        <w:t xml:space="preserve">, </w:t>
      </w:r>
      <w:r>
        <w:rPr>
          <w:b/>
        </w:rPr>
        <w:t>cbId</w:t>
      </w:r>
      <w:r>
        <w:t xml:space="preserve">, and </w:t>
      </w:r>
      <w:r>
        <w:rPr>
          <w:b/>
        </w:rPr>
        <w:t>ChannelId</w:t>
      </w:r>
      <w:r>
        <w:t xml:space="preserve"> fields.</w:t>
      </w:r>
    </w:p>
    <w:p w:rsidR="00C155A1" w:rsidRDefault="00B04276">
      <w:pPr>
        <w:pStyle w:val="Heading4"/>
      </w:pPr>
      <w:bookmarkStart w:id="94" w:name="section_b0a9b5420221429db18e07bded361435"/>
      <w:bookmarkStart w:id="95" w:name="_Toc75398589"/>
      <w:r>
        <w:lastRenderedPageBreak/>
        <w:t>DVC Data First Compressed PDU (DYNVC_DATA_FIRST_COMPRESSED)</w:t>
      </w:r>
      <w:bookmarkEnd w:id="94"/>
      <w:bookmarkEnd w:id="95"/>
    </w:p>
    <w:p w:rsidR="00C155A1" w:rsidRDefault="00B04276">
      <w:r>
        <w:t>The DYNVC_DATA_FIRST_COMPRESSED PDU is used to send the first block of data of a fragmented message when the data block is compressed. It MUST be the</w:t>
      </w:r>
      <w:r>
        <w:t xml:space="preserve"> first PDU sent when the message has been fragmented and the data block is compressed. The total uncompressed length, in bytes, of the message to be sent is indicated in the Length field, and the data field contains the first block of the fragmented, compr</w:t>
      </w:r>
      <w:r>
        <w:t>essed data. This PDU MUST NOT be used unless both DVC managers support version 3 of the Remote Desktop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Len</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2160" w:type="dxa"/>
            <w:gridSpan w:val="8"/>
            <w:vAlign w:val="top"/>
          </w:tcPr>
          <w:p w:rsidR="00C155A1" w:rsidRDefault="00B04276">
            <w:pPr>
              <w:pStyle w:val="PacketDiagramBodyText"/>
            </w:pPr>
            <w:r>
              <w:t>...</w:t>
            </w:r>
          </w:p>
        </w:tc>
        <w:tc>
          <w:tcPr>
            <w:tcW w:w="6480" w:type="dxa"/>
            <w:gridSpan w:val="24"/>
            <w:vAlign w:val="top"/>
          </w:tcPr>
          <w:p w:rsidR="00C155A1" w:rsidRDefault="00B04276">
            <w:pPr>
              <w:pStyle w:val="PacketDiagramBodyText"/>
            </w:pPr>
            <w:r>
              <w:t>Length (variable)</w:t>
            </w:r>
          </w:p>
        </w:tc>
      </w:tr>
      <w:tr w:rsidR="00C155A1" w:rsidTr="00C155A1">
        <w:trPr>
          <w:trHeight w:hRule="exact" w:val="490"/>
        </w:trPr>
        <w:tc>
          <w:tcPr>
            <w:tcW w:w="2160" w:type="dxa"/>
            <w:gridSpan w:val="8"/>
            <w:vAlign w:val="top"/>
          </w:tcPr>
          <w:p w:rsidR="00C155A1" w:rsidRDefault="00B04276">
            <w:pPr>
              <w:pStyle w:val="PacketDiagramBodyText"/>
            </w:pPr>
            <w:r>
              <w:t>...</w:t>
            </w:r>
          </w:p>
        </w:tc>
        <w:tc>
          <w:tcPr>
            <w:tcW w:w="6480" w:type="dxa"/>
            <w:gridSpan w:val="24"/>
            <w:vAlign w:val="top"/>
          </w:tcPr>
          <w:p w:rsidR="00C155A1" w:rsidRDefault="00B04276">
            <w:pPr>
              <w:pStyle w:val="PacketDiagramBodyText"/>
            </w:pPr>
            <w:r>
              <w:t>Data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w:t>
            </w:r>
          </w:p>
        </w:tc>
        <w:tc>
          <w:tcPr>
            <w:tcW w:w="0" w:type="auto"/>
          </w:tcPr>
          <w:p w:rsidR="00C155A1" w:rsidRDefault="00B04276">
            <w:pPr>
              <w:pStyle w:val="TableBodyText"/>
            </w:pPr>
            <w:r>
              <w:rPr>
                <w:b/>
              </w:rPr>
              <w:t>ChannelId</w:t>
            </w:r>
            <w:r>
              <w:t xml:space="preserve"> field length is 1 byte.</w:t>
            </w:r>
          </w:p>
        </w:tc>
      </w:tr>
      <w:tr w:rsidR="00C155A1" w:rsidTr="00C155A1">
        <w:tc>
          <w:tcPr>
            <w:tcW w:w="0" w:type="auto"/>
          </w:tcPr>
          <w:p w:rsidR="00C155A1" w:rsidRDefault="00B04276">
            <w:pPr>
              <w:pStyle w:val="TableBodyText"/>
            </w:pPr>
            <w:r>
              <w:t>0x1</w:t>
            </w:r>
          </w:p>
        </w:tc>
        <w:tc>
          <w:tcPr>
            <w:tcW w:w="0" w:type="auto"/>
          </w:tcPr>
          <w:p w:rsidR="00C155A1" w:rsidRDefault="00B04276">
            <w:pPr>
              <w:pStyle w:val="TableBodyText"/>
            </w:pPr>
            <w:r>
              <w:rPr>
                <w:b/>
              </w:rPr>
              <w:t>ChannelId</w:t>
            </w:r>
            <w:r>
              <w:t xml:space="preserve"> field length is 2 bytes.</w:t>
            </w:r>
          </w:p>
        </w:tc>
      </w:tr>
      <w:tr w:rsidR="00C155A1" w:rsidTr="00C155A1">
        <w:tc>
          <w:tcPr>
            <w:tcW w:w="0" w:type="auto"/>
          </w:tcPr>
          <w:p w:rsidR="00C155A1" w:rsidRDefault="00B04276">
            <w:pPr>
              <w:pStyle w:val="TableBodyText"/>
            </w:pPr>
            <w:r>
              <w:t>0x2</w:t>
            </w:r>
          </w:p>
        </w:tc>
        <w:tc>
          <w:tcPr>
            <w:tcW w:w="0" w:type="auto"/>
          </w:tcPr>
          <w:p w:rsidR="00C155A1" w:rsidRDefault="00B04276">
            <w:pPr>
              <w:pStyle w:val="TableBodyText"/>
            </w:pPr>
            <w:r>
              <w:rPr>
                <w:b/>
              </w:rPr>
              <w:t>ChannelId</w:t>
            </w:r>
            <w:r>
              <w:t xml:space="preserve"> field length is 4 bytes.</w:t>
            </w:r>
          </w:p>
        </w:tc>
      </w:tr>
      <w:tr w:rsidR="00C155A1" w:rsidTr="00C155A1">
        <w:tc>
          <w:tcPr>
            <w:tcW w:w="0" w:type="auto"/>
          </w:tcPr>
          <w:p w:rsidR="00C155A1" w:rsidRDefault="00B04276">
            <w:pPr>
              <w:pStyle w:val="TableBodyText"/>
            </w:pPr>
            <w:r>
              <w:t>0x3</w:t>
            </w:r>
          </w:p>
        </w:tc>
        <w:tc>
          <w:tcPr>
            <w:tcW w:w="0" w:type="auto"/>
          </w:tcPr>
          <w:p w:rsidR="00C155A1" w:rsidRDefault="00B04276">
            <w:pPr>
              <w:pStyle w:val="TableBodyText"/>
            </w:pPr>
            <w:r>
              <w:t>Invalid value.</w:t>
            </w:r>
          </w:p>
        </w:tc>
      </w:tr>
    </w:tbl>
    <w:p w:rsidR="00C155A1" w:rsidRDefault="00B04276">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w:t>
            </w:r>
          </w:p>
        </w:tc>
        <w:tc>
          <w:tcPr>
            <w:tcW w:w="0" w:type="auto"/>
          </w:tcPr>
          <w:p w:rsidR="00C155A1" w:rsidRDefault="00B04276">
            <w:pPr>
              <w:pStyle w:val="TableBodyText"/>
            </w:pPr>
            <w:r>
              <w:rPr>
                <w:b/>
              </w:rPr>
              <w:t>Length</w:t>
            </w:r>
            <w:r>
              <w:t xml:space="preserve"> field length is 1 byte.</w:t>
            </w:r>
          </w:p>
        </w:tc>
      </w:tr>
      <w:tr w:rsidR="00C155A1" w:rsidTr="00C155A1">
        <w:tc>
          <w:tcPr>
            <w:tcW w:w="0" w:type="auto"/>
          </w:tcPr>
          <w:p w:rsidR="00C155A1" w:rsidRDefault="00B04276">
            <w:pPr>
              <w:pStyle w:val="TableBodyText"/>
            </w:pPr>
            <w:r>
              <w:t>0x1</w:t>
            </w:r>
          </w:p>
        </w:tc>
        <w:tc>
          <w:tcPr>
            <w:tcW w:w="0" w:type="auto"/>
          </w:tcPr>
          <w:p w:rsidR="00C155A1" w:rsidRDefault="00B04276">
            <w:pPr>
              <w:pStyle w:val="TableBodyText"/>
            </w:pPr>
            <w:r>
              <w:rPr>
                <w:b/>
              </w:rPr>
              <w:t>Length</w:t>
            </w:r>
            <w:r>
              <w:t xml:space="preserve"> field length is 2 bytes.</w:t>
            </w:r>
          </w:p>
        </w:tc>
      </w:tr>
      <w:tr w:rsidR="00C155A1" w:rsidTr="00C155A1">
        <w:tc>
          <w:tcPr>
            <w:tcW w:w="0" w:type="auto"/>
          </w:tcPr>
          <w:p w:rsidR="00C155A1" w:rsidRDefault="00B04276">
            <w:pPr>
              <w:pStyle w:val="TableBodyText"/>
            </w:pPr>
            <w:r>
              <w:t>0x2</w:t>
            </w:r>
          </w:p>
        </w:tc>
        <w:tc>
          <w:tcPr>
            <w:tcW w:w="0" w:type="auto"/>
          </w:tcPr>
          <w:p w:rsidR="00C155A1" w:rsidRDefault="00B04276">
            <w:pPr>
              <w:pStyle w:val="TableBodyText"/>
            </w:pPr>
            <w:r>
              <w:rPr>
                <w:b/>
              </w:rPr>
              <w:t>Length</w:t>
            </w:r>
            <w:r>
              <w:t xml:space="preserve"> field length is 4 bytes.</w:t>
            </w:r>
          </w:p>
        </w:tc>
      </w:tr>
      <w:tr w:rsidR="00C155A1" w:rsidTr="00C155A1">
        <w:tc>
          <w:tcPr>
            <w:tcW w:w="0" w:type="auto"/>
          </w:tcPr>
          <w:p w:rsidR="00C155A1" w:rsidRDefault="00B04276">
            <w:pPr>
              <w:pStyle w:val="TableBodyText"/>
            </w:pPr>
            <w:r>
              <w:t>0x3</w:t>
            </w:r>
          </w:p>
        </w:tc>
        <w:tc>
          <w:tcPr>
            <w:tcW w:w="0" w:type="auto"/>
          </w:tcPr>
          <w:p w:rsidR="00C155A1" w:rsidRDefault="00B04276">
            <w:pPr>
              <w:pStyle w:val="TableBodyText"/>
            </w:pPr>
            <w:r>
              <w:t xml:space="preserve">Invalid </w:t>
            </w:r>
            <w:r>
              <w:t>value; MUST NOT be used.</w:t>
            </w:r>
          </w:p>
        </w:tc>
      </w:tr>
    </w:tbl>
    <w:p w:rsidR="00C155A1" w:rsidRDefault="00B04276">
      <w:pPr>
        <w:pStyle w:val="Definition-Field"/>
      </w:pPr>
      <w:r>
        <w:rPr>
          <w:b/>
        </w:rPr>
        <w:t xml:space="preserve">Cmd (4 bits): </w:t>
      </w:r>
      <w:r>
        <w:t>This field MUST be set to 0x06 (Data First Compressed).</w:t>
      </w:r>
    </w:p>
    <w:p w:rsidR="00C155A1" w:rsidRDefault="00B04276">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on which the PDU is being sent.</w:t>
      </w:r>
    </w:p>
    <w:p w:rsidR="00C155A1" w:rsidRDefault="00B04276">
      <w:pPr>
        <w:pStyle w:val="Definition-Field"/>
      </w:pPr>
      <w:r>
        <w:rPr>
          <w:b/>
        </w:rPr>
        <w:t xml:space="preserve">Length (variable): </w:t>
      </w:r>
      <w:r>
        <w:t>A variable length 8-bit, 16-bit, or 32-bit unsigned integer. Set to total length of the message to be sent.</w:t>
      </w:r>
    </w:p>
    <w:p w:rsidR="00C155A1" w:rsidRDefault="00B04276">
      <w:pPr>
        <w:pStyle w:val="Definition-Field"/>
      </w:pPr>
      <w:r>
        <w:rPr>
          <w:b/>
        </w:rPr>
        <w:t xml:space="preserve">Data (variable): </w:t>
      </w:r>
      <w:r>
        <w:t>An RDP_SEGMENTED_DATA (</w:t>
      </w:r>
      <w:hyperlink r:id="rId44" w:anchor="Section_da5c75f9cd99450c98c4014a496942b0">
        <w:r>
          <w:rPr>
            <w:rStyle w:val="Hyperlink"/>
          </w:rPr>
          <w:t>[MS-RDPEGFX]</w:t>
        </w:r>
      </w:hyperlink>
      <w:r>
        <w:t xml:space="preserve"> section 2.2.5.1) structure containing a single RDP8_BULK_ENCODED_DATA ([MS-RDPEGFX] section 2.2.5.3) segment. The segment contains the first block of data in a fragmented message, where the dat</w:t>
      </w:r>
      <w:r>
        <w:t>a has been compressed with the RDP 8.0 Bulk Compression algorithm ([MS-RDPEGFX] section 3.1.9.1) with the following modifications:</w:t>
      </w:r>
    </w:p>
    <w:p w:rsidR="00C155A1" w:rsidRDefault="00B04276">
      <w:pPr>
        <w:pStyle w:val="ListParagraph"/>
        <w:numPr>
          <w:ilvl w:val="0"/>
          <w:numId w:val="52"/>
        </w:numPr>
        <w:ind w:left="720"/>
      </w:pPr>
      <w:r>
        <w:lastRenderedPageBreak/>
        <w:t>Maximum number of uncompressed bytes in a single segment: 8,192 instead of 65,535.</w:t>
      </w:r>
    </w:p>
    <w:p w:rsidR="00C155A1" w:rsidRDefault="00B04276">
      <w:pPr>
        <w:pStyle w:val="ListParagraph"/>
        <w:numPr>
          <w:ilvl w:val="0"/>
          <w:numId w:val="52"/>
        </w:numPr>
        <w:ind w:left="720"/>
      </w:pPr>
      <w:r>
        <w:t>Maximum match distance / minimum history s</w:t>
      </w:r>
      <w:r>
        <w:t>ize: 8,192 bytes instead of 2,500,000 bytes.</w:t>
      </w:r>
    </w:p>
    <w:p w:rsidR="00C155A1" w:rsidRDefault="00B04276">
      <w:pPr>
        <w:pStyle w:val="ListParagraph"/>
        <w:numPr>
          <w:ilvl w:val="0"/>
          <w:numId w:val="52"/>
        </w:numPr>
        <w:ind w:left="720"/>
      </w:pPr>
      <w:r>
        <w:t>The compression type code is PACKET_COMPR_TYPE_RDP8_LITE (0x06) instead of PACKET_COMPR_TYPE_RDP8 (0x04).</w:t>
      </w:r>
    </w:p>
    <w:p w:rsidR="00C155A1" w:rsidRDefault="00B04276">
      <w:pPr>
        <w:ind w:left="360"/>
      </w:pPr>
      <w:r>
        <w:t xml:space="preserve">If the data block cannot be compressed, the length of the </w:t>
      </w:r>
      <w:r>
        <w:rPr>
          <w:b/>
        </w:rPr>
        <w:t>Data</w:t>
      </w:r>
      <w:r>
        <w:t xml:space="preserve"> field will be exactly two bytes larger tha</w:t>
      </w:r>
      <w:r>
        <w:t xml:space="preserve">n the length of the uncompressed data block, in order to contain the RDP_SEGMENTED_DATA </w:t>
      </w:r>
      <w:r>
        <w:rPr>
          <w:b/>
        </w:rPr>
        <w:t>descriptor</w:t>
      </w:r>
      <w:r>
        <w:t xml:space="preserve"> and RDP8_BULK_ENCODED_DATA </w:t>
      </w:r>
      <w:r>
        <w:rPr>
          <w:b/>
        </w:rPr>
        <w:t>header</w:t>
      </w:r>
      <w:r>
        <w:t xml:space="preserve"> fields. Thus, the maximum length of the data block, before compression, is 1,598 bytes minus the space taken for the </w:t>
      </w:r>
      <w:r>
        <w:rPr>
          <w:b/>
        </w:rPr>
        <w:t>Cmd</w:t>
      </w:r>
      <w:r>
        <w:t xml:space="preserve">, </w:t>
      </w:r>
      <w:r>
        <w:rPr>
          <w:b/>
        </w:rPr>
        <w:t>L</w:t>
      </w:r>
      <w:r>
        <w:rPr>
          <w:b/>
        </w:rPr>
        <w:t>en</w:t>
      </w:r>
      <w:r>
        <w:t xml:space="preserve">, </w:t>
      </w:r>
      <w:r>
        <w:rPr>
          <w:b/>
        </w:rPr>
        <w:t>cbId</w:t>
      </w:r>
      <w:r>
        <w:t xml:space="preserve">, </w:t>
      </w:r>
      <w:r>
        <w:rPr>
          <w:b/>
        </w:rPr>
        <w:t>ChannelId</w:t>
      </w:r>
      <w:r>
        <w:t xml:space="preserve">, and </w:t>
      </w:r>
      <w:r>
        <w:rPr>
          <w:b/>
        </w:rPr>
        <w:t>Length</w:t>
      </w:r>
      <w:r>
        <w:t xml:space="preserve"> fields.</w:t>
      </w:r>
    </w:p>
    <w:p w:rsidR="00C155A1" w:rsidRDefault="00B04276">
      <w:pPr>
        <w:pStyle w:val="Heading4"/>
      </w:pPr>
      <w:bookmarkStart w:id="96" w:name="section_d1207998f757413abf252c39af60c193"/>
      <w:bookmarkStart w:id="97" w:name="_Toc75398590"/>
      <w:r>
        <w:t>DVC Data Compressed PDU (DYNVC_DATA_COMPRESSED)</w:t>
      </w:r>
      <w:bookmarkEnd w:id="96"/>
      <w:bookmarkEnd w:id="97"/>
    </w:p>
    <w:p w:rsidR="00C155A1" w:rsidRDefault="00B04276">
      <w:r>
        <w:t>The DYNVC_DATA_COMPRESSED PDU is used to send both single messages and blocks of fragmented messages when the data block is compressed.</w:t>
      </w:r>
    </w:p>
    <w:p w:rsidR="00C155A1" w:rsidRDefault="00B04276">
      <w:r>
        <w:t>A single DYNVC_DATA_COMPRESSED P</w:t>
      </w:r>
      <w:r>
        <w:t>DU is used to send a message when the total length of the original message data, before compression, is less than or equal to 1,590 bytes.</w:t>
      </w:r>
    </w:p>
    <w:p w:rsidR="00C155A1" w:rsidRDefault="00B04276">
      <w:r>
        <w:t xml:space="preserve">Multiple DYNVC_DATA_COMPRESSED PDUs are used to send messages that have been fragmented and are sent subsequent to a </w:t>
      </w:r>
      <w:r>
        <w:t xml:space="preserve">DYNVC_DATA_FIRST_COMPRESSED (section </w:t>
      </w:r>
      <w:hyperlink w:anchor="Section_b0a9b5420221429db18e07bded361435" w:history="1">
        <w:r>
          <w:rPr>
            <w:rStyle w:val="Hyperlink"/>
          </w:rPr>
          <w:t>2.2.3.3</w:t>
        </w:r>
      </w:hyperlink>
      <w:r>
        <w:t>) PDU. DYNVC_DATA_COMPRESSED PDUs are sent until the entire fragmented message has been sent. This PDU MUST NOT be used unless both DVC managers support</w:t>
      </w:r>
      <w:r>
        <w:t xml:space="preserve"> version 3 of the Remote Desktop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r w:rsidR="00C155A1" w:rsidTr="00C155A1">
        <w:trPr>
          <w:trHeight w:hRule="exact" w:val="490"/>
        </w:trPr>
        <w:tc>
          <w:tcPr>
            <w:tcW w:w="8640" w:type="dxa"/>
            <w:gridSpan w:val="32"/>
            <w:vAlign w:val="top"/>
          </w:tcPr>
          <w:p w:rsidR="00C155A1" w:rsidRDefault="00B04276">
            <w:pPr>
              <w:pStyle w:val="PacketDiagramBodyText"/>
            </w:pPr>
            <w:r>
              <w:t xml:space="preserve">Data </w:t>
            </w:r>
            <w:r>
              <w:t>(variable)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w:t>
            </w:r>
          </w:p>
        </w:tc>
        <w:tc>
          <w:tcPr>
            <w:tcW w:w="0" w:type="auto"/>
          </w:tcPr>
          <w:p w:rsidR="00C155A1" w:rsidRDefault="00B04276">
            <w:pPr>
              <w:pStyle w:val="TableBodyText"/>
            </w:pPr>
            <w:r>
              <w:rPr>
                <w:b/>
              </w:rPr>
              <w:t>ChannelId</w:t>
            </w:r>
            <w:r>
              <w:t xml:space="preserve"> field length is 1 byte.</w:t>
            </w:r>
          </w:p>
        </w:tc>
      </w:tr>
      <w:tr w:rsidR="00C155A1" w:rsidTr="00C155A1">
        <w:tc>
          <w:tcPr>
            <w:tcW w:w="0" w:type="auto"/>
          </w:tcPr>
          <w:p w:rsidR="00C155A1" w:rsidRDefault="00B04276">
            <w:pPr>
              <w:pStyle w:val="TableBodyText"/>
            </w:pPr>
            <w:r>
              <w:t>0x01</w:t>
            </w:r>
          </w:p>
        </w:tc>
        <w:tc>
          <w:tcPr>
            <w:tcW w:w="0" w:type="auto"/>
          </w:tcPr>
          <w:p w:rsidR="00C155A1" w:rsidRDefault="00B04276">
            <w:pPr>
              <w:pStyle w:val="TableBodyText"/>
            </w:pPr>
            <w:r>
              <w:rPr>
                <w:b/>
              </w:rPr>
              <w:t>ChannelId</w:t>
            </w:r>
            <w:r>
              <w:t xml:space="preserve"> field length is 2 bytes.</w:t>
            </w:r>
          </w:p>
        </w:tc>
      </w:tr>
      <w:tr w:rsidR="00C155A1" w:rsidTr="00C155A1">
        <w:tc>
          <w:tcPr>
            <w:tcW w:w="0" w:type="auto"/>
          </w:tcPr>
          <w:p w:rsidR="00C155A1" w:rsidRDefault="00B04276">
            <w:pPr>
              <w:pStyle w:val="TableBodyText"/>
            </w:pPr>
            <w:r>
              <w:t>0x02</w:t>
            </w:r>
          </w:p>
        </w:tc>
        <w:tc>
          <w:tcPr>
            <w:tcW w:w="0" w:type="auto"/>
          </w:tcPr>
          <w:p w:rsidR="00C155A1" w:rsidRDefault="00B04276">
            <w:pPr>
              <w:pStyle w:val="TableBodyText"/>
            </w:pPr>
            <w:r>
              <w:rPr>
                <w:b/>
              </w:rPr>
              <w:t>ChannelId</w:t>
            </w:r>
            <w:r>
              <w:t xml:space="preserve"> field length is 4 bytes.</w:t>
            </w:r>
          </w:p>
        </w:tc>
      </w:tr>
      <w:tr w:rsidR="00C155A1" w:rsidTr="00C155A1">
        <w:tc>
          <w:tcPr>
            <w:tcW w:w="0" w:type="auto"/>
          </w:tcPr>
          <w:p w:rsidR="00C155A1" w:rsidRDefault="00B04276">
            <w:pPr>
              <w:pStyle w:val="TableBodyText"/>
            </w:pPr>
            <w:r>
              <w:t>0x03</w:t>
            </w:r>
          </w:p>
        </w:tc>
        <w:tc>
          <w:tcPr>
            <w:tcW w:w="0" w:type="auto"/>
          </w:tcPr>
          <w:p w:rsidR="00C155A1" w:rsidRDefault="00B04276">
            <w:pPr>
              <w:pStyle w:val="TableBodyText"/>
            </w:pPr>
            <w:r>
              <w:t>Invalid value.</w:t>
            </w:r>
          </w:p>
        </w:tc>
      </w:tr>
    </w:tbl>
    <w:p w:rsidR="00C155A1" w:rsidRDefault="00B04276">
      <w:pPr>
        <w:pStyle w:val="Definition-Field"/>
      </w:pPr>
      <w:r>
        <w:rPr>
          <w:b/>
        </w:rPr>
        <w:t xml:space="preserve">Sp (2 bits): </w:t>
      </w:r>
      <w:r>
        <w:t xml:space="preserve">Unused. </w:t>
      </w:r>
      <w:r>
        <w:t>SHOULD be initialized to 0x00.</w:t>
      </w:r>
      <w:bookmarkStart w:id="9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8"/>
    </w:p>
    <w:p w:rsidR="00C155A1" w:rsidRDefault="00B04276">
      <w:pPr>
        <w:pStyle w:val="Definition-Field"/>
      </w:pPr>
      <w:r>
        <w:rPr>
          <w:b/>
        </w:rPr>
        <w:t xml:space="preserve">Cmd (4 bits): </w:t>
      </w:r>
      <w:r>
        <w:t>MUST be set to 0x07 (Data Compressed).</w:t>
      </w:r>
    </w:p>
    <w:p w:rsidR="00C155A1" w:rsidRDefault="00B04276">
      <w:pPr>
        <w:pStyle w:val="Definition-Field"/>
      </w:pPr>
      <w:r>
        <w:rPr>
          <w:b/>
        </w:rPr>
        <w:t xml:space="preserve">ChannelId (variable): </w:t>
      </w:r>
      <w:r>
        <w:t>A variable-length 8-bit, 16-bit, or 32-bit unsigned integer. Set to the value of th</w:t>
      </w:r>
      <w:r>
        <w:t xml:space="preserve">e </w:t>
      </w:r>
      <w:r>
        <w:rPr>
          <w:b/>
        </w:rPr>
        <w:t>ChannelId</w:t>
      </w:r>
      <w:r>
        <w:t xml:space="preserve"> associated with the </w:t>
      </w:r>
      <w:hyperlink w:anchor="gt_fda9b8e9-bec6-4e04-9833-83bee294f3d3">
        <w:r>
          <w:rPr>
            <w:rStyle w:val="HyperlinkGreen"/>
            <w:b/>
          </w:rPr>
          <w:t>DVC</w:t>
        </w:r>
      </w:hyperlink>
      <w:r>
        <w:t xml:space="preserve"> upon which the PDU is being sent.</w:t>
      </w:r>
    </w:p>
    <w:p w:rsidR="00C155A1" w:rsidRDefault="00B04276">
      <w:pPr>
        <w:pStyle w:val="Definition-Field"/>
      </w:pPr>
      <w:r>
        <w:rPr>
          <w:b/>
        </w:rPr>
        <w:lastRenderedPageBreak/>
        <w:t xml:space="preserve">Data (variable): </w:t>
      </w:r>
      <w:r>
        <w:t>An RDP_SEGMENTED_DATA (</w:t>
      </w:r>
      <w:hyperlink r:id="rId45" w:anchor="Section_da5c75f9cd99450c98c4014a496942b0">
        <w:r>
          <w:rPr>
            <w:rStyle w:val="Hyperlink"/>
          </w:rPr>
          <w:t>[MS-RDPEGFX]</w:t>
        </w:r>
      </w:hyperlink>
      <w:r>
        <w:t xml:space="preserve"> section 2.2.5.1) structure containing a single RDP8_BULK_ENCODED_DATA ([MS-RDPEGFX] section 2.2.5.3) segment. The segment contains the first and only block of data in an unfragmented message, or a block of data following the first block in a f</w:t>
      </w:r>
      <w:r>
        <w:t>ragmented message, where the data has been compressed with the RDP 8.0 Bulk Compression algorithm ([MS-RDPEGFX] section 3.1.9.1) with the following modifications:</w:t>
      </w:r>
    </w:p>
    <w:p w:rsidR="00C155A1" w:rsidRDefault="00B04276">
      <w:pPr>
        <w:pStyle w:val="ListParagraph"/>
        <w:numPr>
          <w:ilvl w:val="0"/>
          <w:numId w:val="52"/>
        </w:numPr>
        <w:ind w:left="720"/>
      </w:pPr>
      <w:r>
        <w:t>Maximum number of uncompressed bytes in a single segment: 8,192 instead of 65,535.</w:t>
      </w:r>
    </w:p>
    <w:p w:rsidR="00C155A1" w:rsidRDefault="00B04276">
      <w:pPr>
        <w:pStyle w:val="ListParagraph"/>
        <w:numPr>
          <w:ilvl w:val="0"/>
          <w:numId w:val="52"/>
        </w:numPr>
        <w:ind w:left="720"/>
      </w:pPr>
      <w:r>
        <w:t>Maximum ma</w:t>
      </w:r>
      <w:r>
        <w:t>tch distance / minimum history size: 8,192 bytes instead of 2,500,000 bytes.</w:t>
      </w:r>
    </w:p>
    <w:p w:rsidR="00C155A1" w:rsidRDefault="00B04276">
      <w:pPr>
        <w:pStyle w:val="ListParagraph"/>
        <w:numPr>
          <w:ilvl w:val="0"/>
          <w:numId w:val="52"/>
        </w:numPr>
        <w:ind w:left="720"/>
      </w:pPr>
      <w:r>
        <w:t>The compression type code is PACKET_COMPR_TYPE_RDP8_LITE (0x06) instead of PACKET_COMPR_TYPE_RDP8 (0x04).</w:t>
      </w:r>
    </w:p>
    <w:p w:rsidR="00C155A1" w:rsidRDefault="00B04276">
      <w:pPr>
        <w:pStyle w:val="Definition-Field2"/>
      </w:pPr>
      <w:r>
        <w:t xml:space="preserve">If the data block cannot be compressed, the length of the </w:t>
      </w:r>
      <w:r>
        <w:rPr>
          <w:b/>
        </w:rPr>
        <w:t>Data</w:t>
      </w:r>
      <w:r>
        <w:t xml:space="preserve"> field will</w:t>
      </w:r>
      <w:r>
        <w:t xml:space="preserve"> be exactly two bytes larger than the length of the uncompressed data block, in order to contain the RDP_SEGMENTED_DATA </w:t>
      </w:r>
      <w:r>
        <w:rPr>
          <w:b/>
        </w:rPr>
        <w:t>descriptor</w:t>
      </w:r>
      <w:r>
        <w:t xml:space="preserve"> and RDP8_BULK_ENCODED_DATA </w:t>
      </w:r>
      <w:r>
        <w:rPr>
          <w:b/>
        </w:rPr>
        <w:t xml:space="preserve">header </w:t>
      </w:r>
      <w:r>
        <w:t>fields. Thus, the maximum length of the data block, before compression, is 1,598 bytes minu</w:t>
      </w:r>
      <w:r>
        <w:t xml:space="preserve">s the space taken for </w:t>
      </w:r>
      <w:r>
        <w:rPr>
          <w:b/>
        </w:rPr>
        <w:t>Cmd</w:t>
      </w:r>
      <w:r>
        <w:t xml:space="preserve">, </w:t>
      </w:r>
      <w:r>
        <w:rPr>
          <w:b/>
        </w:rPr>
        <w:t>Sp</w:t>
      </w:r>
      <w:r>
        <w:t xml:space="preserve">, </w:t>
      </w:r>
      <w:r>
        <w:rPr>
          <w:b/>
        </w:rPr>
        <w:t>cbId</w:t>
      </w:r>
      <w:r>
        <w:t xml:space="preserve">, and </w:t>
      </w:r>
      <w:r>
        <w:rPr>
          <w:b/>
        </w:rPr>
        <w:t>ChannelId</w:t>
      </w:r>
      <w:r>
        <w:t xml:space="preserve"> fields.</w:t>
      </w:r>
    </w:p>
    <w:p w:rsidR="00C155A1" w:rsidRDefault="00B04276">
      <w:pPr>
        <w:pStyle w:val="Heading3"/>
      </w:pPr>
      <w:bookmarkStart w:id="99" w:name="section_c02dfd21ccbc4254985b3ef6dd115dec"/>
      <w:bookmarkStart w:id="100" w:name="_Toc75398591"/>
      <w:r>
        <w:t>Closing a DVC (DYNVC_CLOSE)</w:t>
      </w:r>
      <w:bookmarkEnd w:id="99"/>
      <w:bookmarkEnd w:id="100"/>
      <w:r>
        <w:fldChar w:fldCharType="begin"/>
      </w:r>
      <w:r>
        <w:instrText xml:space="preserve"> XE "Messages:Closing a DVC (DYNVC_CLOSE)" </w:instrText>
      </w:r>
      <w:r>
        <w:fldChar w:fldCharType="end"/>
      </w:r>
      <w:r>
        <w:fldChar w:fldCharType="begin"/>
      </w:r>
      <w:r>
        <w:instrText xml:space="preserve"> XE "Closing a DVC (DYNVC_CLOSE) message" </w:instrText>
      </w:r>
      <w:r>
        <w:fldChar w:fldCharType="end"/>
      </w:r>
      <w:r>
        <w:fldChar w:fldCharType="begin"/>
      </w:r>
      <w:r>
        <w:instrText xml:space="preserve"> XE "DYNVC_CLOSE packet"</w:instrText>
      </w:r>
      <w:r>
        <w:fldChar w:fldCharType="end"/>
      </w:r>
      <w:r>
        <w:fldChar w:fldCharType="begin"/>
      </w:r>
      <w:r>
        <w:instrText xml:space="preserve"> XE "DVC:closing"</w:instrText>
      </w:r>
      <w:r>
        <w:fldChar w:fldCharType="end"/>
      </w:r>
    </w:p>
    <w:p w:rsidR="00C155A1" w:rsidRDefault="00B04276">
      <w:r>
        <w:t>A DYNVC_CLOSE (section 2.2.4) PDU i</w:t>
      </w:r>
      <w:r>
        <w:t xml:space="preserve">s sent by either a </w:t>
      </w:r>
      <w:hyperlink w:anchor="gt_fda9b8e9-bec6-4e04-9833-83bee294f3d3">
        <w:r>
          <w:rPr>
            <w:rStyle w:val="HyperlinkGreen"/>
            <w:b/>
          </w:rPr>
          <w:t>DVC</w:t>
        </w:r>
      </w:hyperlink>
      <w:r>
        <w:t xml:space="preserve"> server manager or a </w:t>
      </w:r>
      <w:hyperlink w:anchor="gt_04b4723b-a59c-4334-b791-47b9299e8d2e">
        <w:r>
          <w:rPr>
            <w:rStyle w:val="HyperlinkGreen"/>
            <w:b/>
          </w:rPr>
          <w:t>DVC client manager</w:t>
        </w:r>
      </w:hyperlink>
      <w:r>
        <w:t xml:space="preserve"> to close a DVC. A DYNVC_CLOSE (section 2.2.4) PDU is used for both a c</w:t>
      </w:r>
      <w:r>
        <w:t>lose request and a close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vAlign w:val="top"/>
          </w:tcPr>
          <w:p w:rsidR="00C155A1" w:rsidRDefault="00B04276">
            <w:pPr>
              <w:pStyle w:val="PacketDiagramBodyText"/>
            </w:pPr>
            <w:r>
              <w:t>cbId</w:t>
            </w:r>
          </w:p>
        </w:tc>
        <w:tc>
          <w:tcPr>
            <w:tcW w:w="540" w:type="dxa"/>
            <w:gridSpan w:val="2"/>
            <w:vAlign w:val="top"/>
          </w:tcPr>
          <w:p w:rsidR="00C155A1" w:rsidRDefault="00B04276">
            <w:pPr>
              <w:pStyle w:val="PacketDiagramBodyText"/>
            </w:pPr>
            <w:r>
              <w:t>Sp</w:t>
            </w:r>
          </w:p>
        </w:tc>
        <w:tc>
          <w:tcPr>
            <w:tcW w:w="1080" w:type="dxa"/>
            <w:gridSpan w:val="4"/>
            <w:vAlign w:val="top"/>
          </w:tcPr>
          <w:p w:rsidR="00C155A1" w:rsidRDefault="00B04276">
            <w:pPr>
              <w:pStyle w:val="PacketDiagramBodyText"/>
            </w:pPr>
            <w:r>
              <w:t>Cmd</w:t>
            </w:r>
          </w:p>
        </w:tc>
        <w:tc>
          <w:tcPr>
            <w:tcW w:w="6480" w:type="dxa"/>
            <w:gridSpan w:val="24"/>
            <w:vAlign w:val="top"/>
          </w:tcPr>
          <w:p w:rsidR="00C155A1" w:rsidRDefault="00B04276">
            <w:pPr>
              <w:pStyle w:val="PacketDiagramBodyText"/>
            </w:pPr>
            <w:r>
              <w:t>ChannelId (variable)</w:t>
            </w:r>
          </w:p>
        </w:tc>
      </w:tr>
      <w:tr w:rsidR="00C155A1" w:rsidTr="00C155A1">
        <w:trPr>
          <w:trHeight w:hRule="exact" w:val="490"/>
        </w:trPr>
        <w:tc>
          <w:tcPr>
            <w:tcW w:w="8640" w:type="dxa"/>
            <w:gridSpan w:val="32"/>
            <w:vAlign w:val="top"/>
          </w:tcPr>
          <w:p w:rsidR="00C155A1" w:rsidRDefault="00B04276">
            <w:pPr>
              <w:pStyle w:val="PacketDiagramBodyText"/>
            </w:pPr>
            <w:r>
              <w:t>...</w:t>
            </w:r>
          </w:p>
        </w:tc>
      </w:tr>
    </w:tbl>
    <w:p w:rsidR="00C155A1" w:rsidRDefault="00B04276">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pPr>
            <w:r>
              <w:t>Value</w:t>
            </w:r>
          </w:p>
        </w:tc>
        <w:tc>
          <w:tcPr>
            <w:tcW w:w="0" w:type="auto"/>
          </w:tcPr>
          <w:p w:rsidR="00C155A1" w:rsidRDefault="00B04276">
            <w:pPr>
              <w:pStyle w:val="TableHeaderText"/>
            </w:pPr>
            <w:r>
              <w:t>Meaning</w:t>
            </w:r>
          </w:p>
        </w:tc>
      </w:tr>
      <w:tr w:rsidR="00C155A1" w:rsidTr="00C155A1">
        <w:tc>
          <w:tcPr>
            <w:tcW w:w="0" w:type="auto"/>
          </w:tcPr>
          <w:p w:rsidR="00C155A1" w:rsidRDefault="00B04276">
            <w:pPr>
              <w:pStyle w:val="TableBodyText"/>
            </w:pPr>
            <w:r>
              <w:t>0x00</w:t>
            </w:r>
          </w:p>
        </w:tc>
        <w:tc>
          <w:tcPr>
            <w:tcW w:w="0" w:type="auto"/>
          </w:tcPr>
          <w:p w:rsidR="00C155A1" w:rsidRDefault="00B04276">
            <w:pPr>
              <w:pStyle w:val="TableBodyText"/>
            </w:pPr>
            <w:r>
              <w:rPr>
                <w:b/>
              </w:rPr>
              <w:t>ChannelId</w:t>
            </w:r>
            <w:r>
              <w:t xml:space="preserve"> field length is 1 byte.</w:t>
            </w:r>
          </w:p>
        </w:tc>
      </w:tr>
      <w:tr w:rsidR="00C155A1" w:rsidTr="00C155A1">
        <w:tc>
          <w:tcPr>
            <w:tcW w:w="0" w:type="auto"/>
          </w:tcPr>
          <w:p w:rsidR="00C155A1" w:rsidRDefault="00B04276">
            <w:pPr>
              <w:pStyle w:val="TableBodyText"/>
            </w:pPr>
            <w:r>
              <w:t>0x01</w:t>
            </w:r>
          </w:p>
        </w:tc>
        <w:tc>
          <w:tcPr>
            <w:tcW w:w="0" w:type="auto"/>
          </w:tcPr>
          <w:p w:rsidR="00C155A1" w:rsidRDefault="00B04276">
            <w:pPr>
              <w:pStyle w:val="TableBodyText"/>
            </w:pPr>
            <w:r>
              <w:rPr>
                <w:b/>
              </w:rPr>
              <w:t>ChannelId</w:t>
            </w:r>
            <w:r>
              <w:t xml:space="preserve"> field length is 2 bytes.</w:t>
            </w:r>
          </w:p>
        </w:tc>
      </w:tr>
      <w:tr w:rsidR="00C155A1" w:rsidTr="00C155A1">
        <w:tc>
          <w:tcPr>
            <w:tcW w:w="0" w:type="auto"/>
          </w:tcPr>
          <w:p w:rsidR="00C155A1" w:rsidRDefault="00B04276">
            <w:pPr>
              <w:pStyle w:val="TableBodyText"/>
            </w:pPr>
            <w:r>
              <w:t>0x02</w:t>
            </w:r>
          </w:p>
        </w:tc>
        <w:tc>
          <w:tcPr>
            <w:tcW w:w="0" w:type="auto"/>
          </w:tcPr>
          <w:p w:rsidR="00C155A1" w:rsidRDefault="00B04276">
            <w:pPr>
              <w:pStyle w:val="TableBodyText"/>
            </w:pPr>
            <w:r>
              <w:rPr>
                <w:b/>
              </w:rPr>
              <w:t>ChannelId</w:t>
            </w:r>
            <w:r>
              <w:t xml:space="preserve"> field length is 4 bytes.</w:t>
            </w:r>
          </w:p>
        </w:tc>
      </w:tr>
      <w:tr w:rsidR="00C155A1" w:rsidTr="00C155A1">
        <w:tc>
          <w:tcPr>
            <w:tcW w:w="0" w:type="auto"/>
          </w:tcPr>
          <w:p w:rsidR="00C155A1" w:rsidRDefault="00B04276">
            <w:pPr>
              <w:pStyle w:val="TableBodyText"/>
            </w:pPr>
            <w:r>
              <w:t>0x03</w:t>
            </w:r>
          </w:p>
        </w:tc>
        <w:tc>
          <w:tcPr>
            <w:tcW w:w="0" w:type="auto"/>
          </w:tcPr>
          <w:p w:rsidR="00C155A1" w:rsidRDefault="00B04276">
            <w:pPr>
              <w:pStyle w:val="TableBodyText"/>
            </w:pPr>
            <w:r>
              <w:t>Invalid value.</w:t>
            </w:r>
          </w:p>
        </w:tc>
      </w:tr>
    </w:tbl>
    <w:p w:rsidR="00C155A1" w:rsidRDefault="00B04276">
      <w:pPr>
        <w:pStyle w:val="Definition-Field"/>
      </w:pPr>
      <w:r>
        <w:rPr>
          <w:b/>
        </w:rPr>
        <w:t xml:space="preserve">Sp (2 bits): </w:t>
      </w:r>
      <w:r>
        <w:t>Unused. SHOULD be initialized to 0x00.</w:t>
      </w:r>
    </w:p>
    <w:p w:rsidR="00C155A1" w:rsidRDefault="00B04276">
      <w:pPr>
        <w:pStyle w:val="Definition-Field"/>
      </w:pPr>
      <w:r>
        <w:rPr>
          <w:b/>
        </w:rPr>
        <w:t xml:space="preserve">Cmd (4 bits): </w:t>
      </w:r>
      <w:r>
        <w:t>MUST be set to 0x04. (Close)</w:t>
      </w:r>
    </w:p>
    <w:p w:rsidR="00C155A1" w:rsidRDefault="00B04276">
      <w:pPr>
        <w:pStyle w:val="Definition-Field"/>
      </w:pPr>
      <w:r>
        <w:rPr>
          <w:b/>
        </w:rPr>
        <w:t xml:space="preserve">ChannelId (variable): </w:t>
      </w:r>
      <w:r>
        <w:t xml:space="preserve">A variable length 8-bit, 16-bit, or 32-bit unsigned integer. Set to the value of the </w:t>
      </w:r>
      <w:r>
        <w:rPr>
          <w:b/>
        </w:rPr>
        <w:t>ChannelId</w:t>
      </w:r>
      <w:r>
        <w:t xml:space="preserve"> associated with the DVC that is being closed.</w:t>
      </w:r>
    </w:p>
    <w:p w:rsidR="00C155A1" w:rsidRDefault="00B04276">
      <w:pPr>
        <w:pStyle w:val="Heading3"/>
      </w:pPr>
      <w:bookmarkStart w:id="101" w:name="section_69610d36eff844f5a919f61dae466111"/>
      <w:bookmarkStart w:id="102" w:name="_Toc75398592"/>
      <w:r>
        <w:t>Soft-Sync</w:t>
      </w:r>
      <w:bookmarkEnd w:id="101"/>
      <w:bookmarkEnd w:id="102"/>
      <w:r>
        <w:fldChar w:fldCharType="begin"/>
      </w:r>
      <w:r>
        <w:instrText xml:space="preserve"> XE "Messages:Soft-Sync" </w:instrText>
      </w:r>
      <w:r>
        <w:fldChar w:fldCharType="end"/>
      </w:r>
      <w:r>
        <w:fldChar w:fldCharType="begin"/>
      </w:r>
      <w:r>
        <w:instrText xml:space="preserve"> XE "Soft-Sync message" </w:instrText>
      </w:r>
      <w:r>
        <w:fldChar w:fldCharType="end"/>
      </w:r>
    </w:p>
    <w:p w:rsidR="00C155A1" w:rsidRDefault="00B04276">
      <w:r>
        <w:t>Soft-Sync is an optional feature used to defer the u</w:t>
      </w:r>
      <w:r>
        <w:t xml:space="preserve">se of the multitransport tunnels (reliable UDP and lossy UDP as described in </w:t>
      </w:r>
      <w:hyperlink r:id="rId46" w:anchor="Section_d22b606c32c44647b35686f75e23a22c">
        <w:r>
          <w:rPr>
            <w:rStyle w:val="Hyperlink"/>
          </w:rPr>
          <w:t>[MS-RDPEMT]</w:t>
        </w:r>
      </w:hyperlink>
      <w:r>
        <w:t xml:space="preserve"> section 1.3) as a transport for dynamic virtual channels until after these tunnels hav</w:t>
      </w:r>
      <w:r>
        <w:t xml:space="preserve">e been successfully created. For an overview of Soft-Sync, see section </w:t>
      </w:r>
      <w:hyperlink w:anchor="Section_61849668de21466884783f3c10c6c992" w:history="1">
        <w:r>
          <w:rPr>
            <w:rStyle w:val="Hyperlink"/>
          </w:rPr>
          <w:t>3.1.5.3</w:t>
        </w:r>
      </w:hyperlink>
      <w:r>
        <w:t>.</w:t>
      </w:r>
    </w:p>
    <w:p w:rsidR="00C155A1" w:rsidRDefault="00B04276">
      <w:pPr>
        <w:pStyle w:val="Heading4"/>
      </w:pPr>
      <w:bookmarkStart w:id="103" w:name="section_f82105dd0abd4126a61b41a7909e974f"/>
      <w:bookmarkStart w:id="104" w:name="_Toc75398593"/>
      <w:r>
        <w:lastRenderedPageBreak/>
        <w:t>Soft-Sync Request PDU (DYNVC_SOFT_SYNC_REQUEST)</w:t>
      </w:r>
      <w:bookmarkEnd w:id="103"/>
      <w:bookmarkEnd w:id="104"/>
    </w:p>
    <w:p w:rsidR="00C155A1" w:rsidRDefault="00B04276">
      <w:r>
        <w:t xml:space="preserve">A DYNVC_SOFT_SYNC_REQUEST PDU is sent by a </w:t>
      </w:r>
      <w:hyperlink w:anchor="gt_fda9b8e9-bec6-4e04-9833-83bee294f3d3">
        <w:r>
          <w:rPr>
            <w:rStyle w:val="HyperlinkGreen"/>
            <w:b/>
          </w:rPr>
          <w:t>DVC</w:t>
        </w:r>
      </w:hyperlink>
      <w:r>
        <w:t xml:space="preserve"> server manager over the DRDYNVC static virtual channel on the main RDP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tcPr>
          <w:p w:rsidR="00C155A1" w:rsidRDefault="00B04276">
            <w:pPr>
              <w:pStyle w:val="PacketDiagramBodyText"/>
            </w:pPr>
            <w:r>
              <w:t>cbId</w:t>
            </w:r>
          </w:p>
        </w:tc>
        <w:tc>
          <w:tcPr>
            <w:tcW w:w="540" w:type="dxa"/>
            <w:gridSpan w:val="2"/>
          </w:tcPr>
          <w:p w:rsidR="00C155A1" w:rsidRDefault="00B04276">
            <w:pPr>
              <w:pStyle w:val="PacketDiagramBodyText"/>
            </w:pPr>
            <w:r>
              <w:t>Sp</w:t>
            </w:r>
          </w:p>
        </w:tc>
        <w:tc>
          <w:tcPr>
            <w:tcW w:w="1080" w:type="dxa"/>
            <w:gridSpan w:val="4"/>
          </w:tcPr>
          <w:p w:rsidR="00C155A1" w:rsidRDefault="00B04276">
            <w:pPr>
              <w:pStyle w:val="PacketDiagramBodyText"/>
            </w:pPr>
            <w:r>
              <w:t>Cmd</w:t>
            </w:r>
          </w:p>
        </w:tc>
        <w:tc>
          <w:tcPr>
            <w:tcW w:w="2160" w:type="dxa"/>
            <w:gridSpan w:val="8"/>
          </w:tcPr>
          <w:p w:rsidR="00C155A1" w:rsidRDefault="00B04276">
            <w:pPr>
              <w:pStyle w:val="PacketDiagramBodyText"/>
            </w:pPr>
            <w:r>
              <w:t>Pad</w:t>
            </w:r>
          </w:p>
        </w:tc>
        <w:tc>
          <w:tcPr>
            <w:tcW w:w="4320" w:type="dxa"/>
            <w:gridSpan w:val="16"/>
          </w:tcPr>
          <w:p w:rsidR="00C155A1" w:rsidRDefault="00B04276">
            <w:pPr>
              <w:pStyle w:val="PacketDiagramBodyText"/>
            </w:pPr>
            <w:r>
              <w:t>Length</w:t>
            </w:r>
          </w:p>
        </w:tc>
      </w:tr>
      <w:tr w:rsidR="00C155A1" w:rsidTr="00C155A1">
        <w:trPr>
          <w:trHeight w:hRule="exact" w:val="490"/>
        </w:trPr>
        <w:tc>
          <w:tcPr>
            <w:tcW w:w="4320" w:type="dxa"/>
            <w:gridSpan w:val="16"/>
          </w:tcPr>
          <w:p w:rsidR="00C155A1" w:rsidRDefault="00B04276">
            <w:pPr>
              <w:pStyle w:val="PacketDiagramBodyText"/>
            </w:pPr>
            <w:r>
              <w:t>...</w:t>
            </w:r>
          </w:p>
        </w:tc>
        <w:tc>
          <w:tcPr>
            <w:tcW w:w="4320" w:type="dxa"/>
            <w:gridSpan w:val="16"/>
          </w:tcPr>
          <w:p w:rsidR="00C155A1" w:rsidRDefault="00B04276">
            <w:pPr>
              <w:pStyle w:val="PacketDiagramBodyText"/>
            </w:pPr>
            <w:r>
              <w:t>Flags</w:t>
            </w:r>
          </w:p>
        </w:tc>
      </w:tr>
      <w:tr w:rsidR="00C155A1" w:rsidTr="00C155A1">
        <w:trPr>
          <w:trHeight w:hRule="exact" w:val="490"/>
        </w:trPr>
        <w:tc>
          <w:tcPr>
            <w:tcW w:w="4320" w:type="dxa"/>
            <w:gridSpan w:val="16"/>
          </w:tcPr>
          <w:p w:rsidR="00C155A1" w:rsidRDefault="00B04276">
            <w:pPr>
              <w:pStyle w:val="PacketDiagramBodyText"/>
            </w:pPr>
            <w:r>
              <w:t>NumberOfTunnels</w:t>
            </w:r>
          </w:p>
        </w:tc>
        <w:tc>
          <w:tcPr>
            <w:tcW w:w="4320" w:type="dxa"/>
            <w:gridSpan w:val="16"/>
          </w:tcPr>
          <w:p w:rsidR="00C155A1" w:rsidRDefault="00B04276">
            <w:pPr>
              <w:pStyle w:val="PacketDiagramBodyText"/>
            </w:pPr>
            <w:r>
              <w:t>SoftSyncChannelLists (variable)</w:t>
            </w:r>
          </w:p>
        </w:tc>
      </w:tr>
      <w:tr w:rsidR="00C155A1" w:rsidTr="00C155A1">
        <w:trPr>
          <w:trHeight w:hRule="exact" w:val="490"/>
        </w:trPr>
        <w:tc>
          <w:tcPr>
            <w:tcW w:w="8640" w:type="dxa"/>
            <w:gridSpan w:val="32"/>
          </w:tcPr>
          <w:p w:rsidR="00C155A1" w:rsidRDefault="00B04276">
            <w:pPr>
              <w:pStyle w:val="PacketDiagramBodyText"/>
            </w:pPr>
            <w:r>
              <w:t>...</w:t>
            </w:r>
          </w:p>
        </w:tc>
      </w:tr>
    </w:tbl>
    <w:p w:rsidR="00C155A1" w:rsidRDefault="00B04276">
      <w:pPr>
        <w:pStyle w:val="Definition-Field"/>
      </w:pPr>
      <w:r>
        <w:rPr>
          <w:b/>
        </w:rPr>
        <w:t xml:space="preserve">cbId (2 bits): </w:t>
      </w:r>
      <w:r>
        <w:t>Unused. MUST be set to 0x00.</w:t>
      </w:r>
    </w:p>
    <w:p w:rsidR="00C155A1" w:rsidRDefault="00B04276">
      <w:pPr>
        <w:pStyle w:val="Definition-Field"/>
      </w:pPr>
      <w:r>
        <w:rPr>
          <w:b/>
        </w:rPr>
        <w:t xml:space="preserve">Sp (2 bits): </w:t>
      </w:r>
      <w:r>
        <w:t>Unused. MUST be set to 0x00.</w:t>
      </w:r>
    </w:p>
    <w:p w:rsidR="00C155A1" w:rsidRDefault="00B04276">
      <w:pPr>
        <w:pStyle w:val="Definition-Field"/>
      </w:pPr>
      <w:r>
        <w:rPr>
          <w:b/>
        </w:rPr>
        <w:t xml:space="preserve">Cmd (4 bits): </w:t>
      </w:r>
      <w:r>
        <w:t>MUST be set to 0x08. (Soft-Sync Request)</w:t>
      </w:r>
    </w:p>
    <w:p w:rsidR="00C155A1" w:rsidRDefault="00B04276">
      <w:pPr>
        <w:pStyle w:val="Definition-Field"/>
      </w:pPr>
      <w:r>
        <w:rPr>
          <w:b/>
        </w:rPr>
        <w:t>Pad (1 byte):</w:t>
      </w:r>
      <w:r>
        <w:t xml:space="preserve"> An 8-bit, unsigned integer. Unused. MUST be set to 0x00.</w:t>
      </w:r>
    </w:p>
    <w:p w:rsidR="00C155A1" w:rsidRDefault="00B04276">
      <w:pPr>
        <w:pStyle w:val="Definition-Field"/>
      </w:pPr>
      <w:r>
        <w:rPr>
          <w:b/>
        </w:rPr>
        <w:t>Length</w:t>
      </w:r>
      <w:r>
        <w:rPr>
          <w:b/>
        </w:rPr>
        <w:t xml:space="preserve"> (4 bytes):</w:t>
      </w:r>
      <w:r>
        <w:t xml:space="preserve"> A 32-bit, unsigned integer indicating the total size, in bytes, of the </w:t>
      </w:r>
      <w:r>
        <w:rPr>
          <w:b/>
        </w:rPr>
        <w:t>Length</w:t>
      </w:r>
      <w:r>
        <w:t xml:space="preserve">, </w:t>
      </w:r>
      <w:r>
        <w:rPr>
          <w:b/>
        </w:rPr>
        <w:t>Flags</w:t>
      </w:r>
      <w:r>
        <w:t xml:space="preserve">, </w:t>
      </w:r>
      <w:r>
        <w:rPr>
          <w:b/>
        </w:rPr>
        <w:t>NumberOfTunnels</w:t>
      </w:r>
      <w:r>
        <w:t>,</w:t>
      </w:r>
      <w:r>
        <w:rPr>
          <w:b/>
        </w:rPr>
        <w:t xml:space="preserve"> </w:t>
      </w:r>
      <w:r>
        <w:t>and</w:t>
      </w:r>
      <w:r>
        <w:rPr>
          <w:b/>
        </w:rPr>
        <w:t xml:space="preserve"> SoftSyncChannelLists</w:t>
      </w:r>
      <w:r>
        <w:t xml:space="preserve"> fields.</w:t>
      </w:r>
    </w:p>
    <w:p w:rsidR="00C155A1" w:rsidRDefault="00B04276">
      <w:pPr>
        <w:pStyle w:val="Definition-Field"/>
      </w:pPr>
      <w:r>
        <w:rPr>
          <w:b/>
        </w:rPr>
        <w:t>Flags (2 bytes):</w:t>
      </w:r>
      <w:r>
        <w:t xml:space="preserve"> A 16-bit, unsigned integer that specifies the contents of this PDU.</w:t>
      </w:r>
    </w:p>
    <w:tbl>
      <w:tblPr>
        <w:tblStyle w:val="Table-ShadedHeader"/>
        <w:tblW w:w="0" w:type="auto"/>
        <w:tblLook w:val="04A0" w:firstRow="1" w:lastRow="0" w:firstColumn="1" w:lastColumn="0" w:noHBand="0" w:noVBand="1"/>
      </w:tblPr>
      <w:tblGrid>
        <w:gridCol w:w="3375"/>
        <w:gridCol w:w="6100"/>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tcPr>
          <w:p w:rsidR="00C155A1" w:rsidRDefault="00B04276">
            <w:pPr>
              <w:pStyle w:val="TableHeaderText"/>
              <w:rPr>
                <w:b w:val="0"/>
              </w:rPr>
            </w:pPr>
            <w:r>
              <w:rPr>
                <w:b w:val="0"/>
              </w:rPr>
              <w:t>Flags</w:t>
            </w:r>
          </w:p>
        </w:tc>
        <w:tc>
          <w:tcPr>
            <w:tcW w:w="0" w:type="auto"/>
          </w:tcPr>
          <w:p w:rsidR="00C155A1" w:rsidRDefault="00B04276">
            <w:pPr>
              <w:pStyle w:val="TableHeaderText"/>
              <w:rPr>
                <w:b w:val="0"/>
              </w:rPr>
            </w:pPr>
            <w:r>
              <w:rPr>
                <w:b w:val="0"/>
              </w:rPr>
              <w:t>Meaning</w:t>
            </w:r>
          </w:p>
        </w:tc>
      </w:tr>
      <w:tr w:rsidR="00C155A1" w:rsidTr="00C155A1">
        <w:tc>
          <w:tcPr>
            <w:tcW w:w="0" w:type="auto"/>
          </w:tcPr>
          <w:p w:rsidR="00C155A1" w:rsidRDefault="00B04276">
            <w:pPr>
              <w:pStyle w:val="TableBodyText"/>
            </w:pPr>
            <w:r>
              <w:t>SOFT_SYN</w:t>
            </w:r>
            <w:r>
              <w:t>C_TCP_FLUSHED</w:t>
            </w:r>
          </w:p>
          <w:p w:rsidR="00C155A1" w:rsidRDefault="00B04276">
            <w:pPr>
              <w:pStyle w:val="TableBodyText"/>
            </w:pPr>
            <w:r>
              <w:t>0x01</w:t>
            </w:r>
          </w:p>
        </w:tc>
        <w:tc>
          <w:tcPr>
            <w:tcW w:w="0" w:type="auto"/>
          </w:tcPr>
          <w:p w:rsidR="00C155A1" w:rsidRDefault="00B04276">
            <w:pPr>
              <w:pStyle w:val="TableBodyText"/>
            </w:pPr>
            <w:r>
              <w:t>Indicates that no more data will be sent over TCP for the specified DVCs. This flag MUST be set.</w:t>
            </w:r>
          </w:p>
        </w:tc>
      </w:tr>
      <w:tr w:rsidR="00C155A1" w:rsidTr="00C155A1">
        <w:tc>
          <w:tcPr>
            <w:tcW w:w="0" w:type="auto"/>
          </w:tcPr>
          <w:p w:rsidR="00C155A1" w:rsidRDefault="00B04276">
            <w:pPr>
              <w:pStyle w:val="TableBodyText"/>
            </w:pPr>
            <w:r>
              <w:t>SOFT_SYNC_CHANNEL_LIST_PRESENT</w:t>
            </w:r>
          </w:p>
          <w:p w:rsidR="00C155A1" w:rsidRDefault="00B04276">
            <w:pPr>
              <w:pStyle w:val="TableBodyText"/>
            </w:pPr>
            <w:r>
              <w:t>0x02</w:t>
            </w:r>
          </w:p>
        </w:tc>
        <w:tc>
          <w:tcPr>
            <w:tcW w:w="0" w:type="auto"/>
          </w:tcPr>
          <w:p w:rsidR="00C155A1" w:rsidRDefault="00B04276">
            <w:pPr>
              <w:pStyle w:val="TableBodyText"/>
            </w:pPr>
            <w:r>
              <w:t xml:space="preserve">Indicates that one or more Soft-Sync Channel Lists (section </w:t>
            </w:r>
            <w:hyperlink w:anchor="Section_9f74b1e4eef54a38be058bbe31ac8039" w:history="1">
              <w:r>
                <w:rPr>
                  <w:rStyle w:val="Hyperlink"/>
                </w:rPr>
                <w:t>3.1.5.1.1</w:t>
              </w:r>
            </w:hyperlink>
            <w:r>
              <w:t>) are present in this PDU.</w:t>
            </w:r>
          </w:p>
        </w:tc>
      </w:tr>
    </w:tbl>
    <w:p w:rsidR="00C155A1" w:rsidRDefault="00B04276">
      <w:pPr>
        <w:pStyle w:val="Definition-Field"/>
      </w:pPr>
      <w:r>
        <w:rPr>
          <w:b/>
        </w:rPr>
        <w:t>NumberOfTunnels (2 bytes):</w:t>
      </w:r>
      <w:r>
        <w:t xml:space="preserve"> A 16-bit, unsigned integer that indicates the number of multitransport tunnels on which dynamic virtual channel data will be written b</w:t>
      </w:r>
      <w:r>
        <w:t xml:space="preserve">y the server manager. </w:t>
      </w:r>
    </w:p>
    <w:p w:rsidR="00C155A1" w:rsidRDefault="00B04276">
      <w:pPr>
        <w:pStyle w:val="Definition-Field"/>
      </w:pPr>
      <w:r>
        <w:rPr>
          <w:b/>
        </w:rPr>
        <w:t>SoftSyncChannelLists (variable):</w:t>
      </w:r>
      <w:r>
        <w:t xml:space="preserve"> This field can contain one or more DYNVC_SOFT_SYNC_CHANNEL_LIST (section 3.1.5.1.1) structures as indicated by the </w:t>
      </w:r>
      <w:r>
        <w:rPr>
          <w:b/>
        </w:rPr>
        <w:t>NumberOfTunnels</w:t>
      </w:r>
      <w:r>
        <w:t xml:space="preserve"> field and the SOFT_SYNC_CHANNEL_LIST_PRESENT flag.</w:t>
      </w:r>
    </w:p>
    <w:p w:rsidR="00C155A1" w:rsidRDefault="00B04276">
      <w:pPr>
        <w:pStyle w:val="Heading5"/>
      </w:pPr>
      <w:bookmarkStart w:id="105" w:name="section_bcc936996e4749a5aa88e7fd09b1128a"/>
      <w:bookmarkStart w:id="106" w:name="_Toc75398594"/>
      <w:r>
        <w:t xml:space="preserve">Soft-Sync Channel </w:t>
      </w:r>
      <w:r>
        <w:t>List (DYNVC_SOFT_SYNC_CHANNEL_LIST)</w:t>
      </w:r>
      <w:bookmarkEnd w:id="105"/>
      <w:bookmarkEnd w:id="106"/>
    </w:p>
    <w:p w:rsidR="00C155A1" w:rsidRDefault="00B04276">
      <w:r>
        <w:t>One or more DYNVC_SOFT_SYNC_CHANNEL_LISTs are contained in a Soft-Sync Request PDU to indicate which dynamic virtual channels have data written by the server on the specified multitransport tunnel. The values specified i</w:t>
      </w:r>
      <w:r>
        <w:t xml:space="preserve">n the </w:t>
      </w:r>
      <w:r>
        <w:rPr>
          <w:b/>
        </w:rPr>
        <w:t>TunnelType</w:t>
      </w:r>
      <w:r>
        <w:t xml:space="preserve"> and </w:t>
      </w:r>
      <w:r>
        <w:rPr>
          <w:b/>
        </w:rPr>
        <w:t>ChannelId</w:t>
      </w:r>
      <w:r>
        <w:t xml:space="preserve"> fields MUST NOT appear in more than one Soft-Sync Channel List.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8640" w:type="dxa"/>
            <w:gridSpan w:val="32"/>
          </w:tcPr>
          <w:p w:rsidR="00C155A1" w:rsidRDefault="00B04276">
            <w:pPr>
              <w:pStyle w:val="PacketDiagramBodyText"/>
            </w:pPr>
            <w:r>
              <w:t>TunnelType</w:t>
            </w:r>
          </w:p>
          <w:p w:rsidR="00C155A1" w:rsidRDefault="00C155A1">
            <w:pPr>
              <w:pStyle w:val="PacketDiagramBodyText"/>
            </w:pPr>
          </w:p>
        </w:tc>
      </w:tr>
      <w:tr w:rsidR="00C155A1" w:rsidTr="00C155A1">
        <w:trPr>
          <w:trHeight w:hRule="exact" w:val="490"/>
        </w:trPr>
        <w:tc>
          <w:tcPr>
            <w:tcW w:w="4320" w:type="dxa"/>
            <w:gridSpan w:val="16"/>
          </w:tcPr>
          <w:p w:rsidR="00C155A1" w:rsidRDefault="00B04276">
            <w:pPr>
              <w:pStyle w:val="PacketDiagramBodyText"/>
            </w:pPr>
            <w:r>
              <w:lastRenderedPageBreak/>
              <w:t>NumberOfDVCs</w:t>
            </w:r>
          </w:p>
        </w:tc>
        <w:tc>
          <w:tcPr>
            <w:tcW w:w="4320" w:type="dxa"/>
            <w:gridSpan w:val="16"/>
          </w:tcPr>
          <w:p w:rsidR="00C155A1" w:rsidRDefault="00B04276">
            <w:pPr>
              <w:pStyle w:val="PacketDiagramBodyText"/>
            </w:pPr>
            <w:r>
              <w:t>ListOfDVCIds (variable)</w:t>
            </w:r>
          </w:p>
        </w:tc>
      </w:tr>
      <w:tr w:rsidR="00C155A1" w:rsidTr="00C155A1">
        <w:trPr>
          <w:trHeight w:hRule="exact" w:val="490"/>
        </w:trPr>
        <w:tc>
          <w:tcPr>
            <w:tcW w:w="8640" w:type="dxa"/>
            <w:gridSpan w:val="32"/>
          </w:tcPr>
          <w:p w:rsidR="00C155A1" w:rsidRDefault="00B04276">
            <w:pPr>
              <w:pStyle w:val="PacketDiagramBodyText"/>
            </w:pPr>
            <w:r>
              <w:t>...</w:t>
            </w:r>
          </w:p>
        </w:tc>
      </w:tr>
    </w:tbl>
    <w:p w:rsidR="00C155A1" w:rsidRDefault="00B04276">
      <w:pPr>
        <w:pStyle w:val="Definition-Field"/>
      </w:pPr>
      <w:r>
        <w:rPr>
          <w:b/>
        </w:rPr>
        <w:t xml:space="preserve">TunnelType (4 bytes): </w:t>
      </w:r>
      <w:r>
        <w:t xml:space="preserve">Indicates </w:t>
      </w:r>
      <w:r>
        <w:t>the target tunnel type for the transport switch.</w:t>
      </w:r>
    </w:p>
    <w:tbl>
      <w:tblPr>
        <w:tblStyle w:val="Table-ShadedHeader"/>
        <w:tblW w:w="0" w:type="auto"/>
        <w:tblLook w:val="04A0" w:firstRow="1" w:lastRow="0" w:firstColumn="1" w:lastColumn="0" w:noHBand="0" w:noVBand="1"/>
      </w:tblPr>
      <w:tblGrid>
        <w:gridCol w:w="2125"/>
        <w:gridCol w:w="6930"/>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1494" w:type="dxa"/>
          </w:tcPr>
          <w:p w:rsidR="00C155A1" w:rsidRDefault="00B04276">
            <w:pPr>
              <w:pStyle w:val="TableHeaderText"/>
              <w:rPr>
                <w:b w:val="0"/>
              </w:rPr>
            </w:pPr>
            <w:r>
              <w:rPr>
                <w:b w:val="0"/>
              </w:rPr>
              <w:t>Value</w:t>
            </w:r>
          </w:p>
        </w:tc>
        <w:tc>
          <w:tcPr>
            <w:tcW w:w="6930" w:type="dxa"/>
          </w:tcPr>
          <w:p w:rsidR="00C155A1" w:rsidRDefault="00B04276">
            <w:pPr>
              <w:pStyle w:val="TableHeaderText"/>
              <w:rPr>
                <w:b w:val="0"/>
              </w:rPr>
            </w:pPr>
            <w:r>
              <w:rPr>
                <w:b w:val="0"/>
              </w:rPr>
              <w:t>Meaning</w:t>
            </w:r>
          </w:p>
        </w:tc>
      </w:tr>
      <w:tr w:rsidR="00C155A1" w:rsidTr="00C155A1">
        <w:tc>
          <w:tcPr>
            <w:tcW w:w="1494" w:type="dxa"/>
          </w:tcPr>
          <w:p w:rsidR="00C155A1" w:rsidRDefault="00B04276">
            <w:pPr>
              <w:pStyle w:val="TableBodyText"/>
            </w:pPr>
            <w:r>
              <w:t>TUNNELTYPE_UDPFECR</w:t>
            </w:r>
          </w:p>
          <w:p w:rsidR="00C155A1" w:rsidRDefault="00B04276">
            <w:pPr>
              <w:pStyle w:val="TableBodyText"/>
            </w:pPr>
            <w:r>
              <w:t>0x00000001</w:t>
            </w:r>
          </w:p>
        </w:tc>
        <w:tc>
          <w:tcPr>
            <w:tcW w:w="6930" w:type="dxa"/>
          </w:tcPr>
          <w:p w:rsidR="00C155A1" w:rsidRDefault="00B04276">
            <w:pPr>
              <w:pStyle w:val="TableBodyText"/>
            </w:pPr>
            <w:r>
              <w:t>RDP-UDP Forward Error Correction (FEC) multitransport tunnel (</w:t>
            </w:r>
            <w:hyperlink r:id="rId47" w:anchor="Section_d22b606c32c44647b35686f75e23a22c">
              <w:r>
                <w:rPr>
                  <w:rStyle w:val="Hyperlink"/>
                </w:rPr>
                <w:t>[MS-RDPEMT]</w:t>
              </w:r>
            </w:hyperlink>
            <w:r>
              <w:t xml:space="preserve"> section 1.3).</w:t>
            </w:r>
          </w:p>
        </w:tc>
      </w:tr>
      <w:tr w:rsidR="00C155A1" w:rsidTr="00C155A1">
        <w:tc>
          <w:tcPr>
            <w:tcW w:w="1494" w:type="dxa"/>
          </w:tcPr>
          <w:p w:rsidR="00C155A1" w:rsidRDefault="00B04276">
            <w:pPr>
              <w:pStyle w:val="TableBodyText"/>
            </w:pPr>
            <w:r>
              <w:t>TUNNELTYPE_UDPFECL</w:t>
            </w:r>
          </w:p>
          <w:p w:rsidR="00C155A1" w:rsidRDefault="00B04276">
            <w:pPr>
              <w:pStyle w:val="TableBodyText"/>
            </w:pPr>
            <w:r>
              <w:t>0x00000003</w:t>
            </w:r>
          </w:p>
        </w:tc>
        <w:tc>
          <w:tcPr>
            <w:tcW w:w="6930" w:type="dxa"/>
          </w:tcPr>
          <w:p w:rsidR="00C155A1" w:rsidRDefault="00B04276">
            <w:pPr>
              <w:pStyle w:val="TableBodyText"/>
            </w:pPr>
            <w:r>
              <w:t>RDP-UDP FEC lossy multitransport tunnel ([MS-RDPEMT] section 1.3).</w:t>
            </w:r>
          </w:p>
        </w:tc>
      </w:tr>
    </w:tbl>
    <w:p w:rsidR="00C155A1" w:rsidRDefault="00B04276">
      <w:pPr>
        <w:pStyle w:val="Definition-Field"/>
      </w:pPr>
      <w:r>
        <w:rPr>
          <w:b/>
        </w:rPr>
        <w:t>NumberOfDVCs (2 bytes)</w:t>
      </w:r>
      <w:r>
        <w:t>: A 16-bit, unsigned integer indicating the number of DVCs that will have data written by the server manager on this tun</w:t>
      </w:r>
      <w:r>
        <w:t>nel.</w:t>
      </w:r>
    </w:p>
    <w:p w:rsidR="00C155A1" w:rsidRDefault="00B04276">
      <w:pPr>
        <w:pStyle w:val="Definition-Field"/>
      </w:pPr>
      <w:r>
        <w:rPr>
          <w:b/>
        </w:rPr>
        <w:t>ListOfDVCIds (variable)</w:t>
      </w:r>
      <w:r>
        <w:t xml:space="preserve">: One or more 32-bit, unsigned integers, as indicated by the </w:t>
      </w:r>
      <w:r>
        <w:rPr>
          <w:b/>
        </w:rPr>
        <w:t>NumberOfDVCs</w:t>
      </w:r>
      <w:r>
        <w:t xml:space="preserve"> field, containing the channel ID of each DVC that will have data written by the server manager on this tunnel.</w:t>
      </w:r>
    </w:p>
    <w:p w:rsidR="00C155A1" w:rsidRDefault="00B04276">
      <w:pPr>
        <w:pStyle w:val="Heading4"/>
      </w:pPr>
      <w:bookmarkStart w:id="107" w:name="section_7d120558b35d4b7881e8bac2cf081bd7"/>
      <w:bookmarkStart w:id="108" w:name="_Toc75398595"/>
      <w:r>
        <w:t>Soft-Sync Response PDU (DYNVC_SOFT_SYNC_RES</w:t>
      </w:r>
      <w:r>
        <w:t>PONSE)</w:t>
      </w:r>
      <w:bookmarkEnd w:id="107"/>
      <w:bookmarkEnd w:id="108"/>
    </w:p>
    <w:p w:rsidR="00C155A1" w:rsidRDefault="00B04276">
      <w:r>
        <w:t xml:space="preserve">A DYNVC_SOFT_SYNC_RESPONSE PDU is sent by a DVC client manager over the DRDYNVC static virtual channel on the main RDP connection in response to a Soft-Sync Request PDU (section </w:t>
      </w:r>
      <w:hyperlink w:anchor="Section_f82105dd0abd4126a61b41a7909e974f" w:history="1">
        <w:r>
          <w:rPr>
            <w:rStyle w:val="Hyperlink"/>
          </w:rPr>
          <w:t>2.2.5.1</w:t>
        </w:r>
      </w:hyperlink>
      <w:r>
        <w:t>). T</w:t>
      </w:r>
      <w:r>
        <w:t>his PDU MUST include all of the multitransport tunnels that will be used by the client manager for writing data to a DVC.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55A1" w:rsidTr="00C155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1</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2</w:t>
            </w:r>
          </w:p>
          <w:p w:rsidR="00C155A1" w:rsidRDefault="00B04276">
            <w:pPr>
              <w:pStyle w:val="PacketDiagramHeaderText"/>
            </w:pPr>
            <w:r>
              <w:t>0</w:t>
            </w:r>
          </w:p>
        </w:tc>
        <w:tc>
          <w:tcPr>
            <w:tcW w:w="270" w:type="dxa"/>
          </w:tcPr>
          <w:p w:rsidR="00C155A1" w:rsidRDefault="00B04276">
            <w:pPr>
              <w:pStyle w:val="PacketDiagramHeaderText"/>
            </w:pPr>
            <w:r>
              <w:t>1</w:t>
            </w:r>
          </w:p>
        </w:tc>
        <w:tc>
          <w:tcPr>
            <w:tcW w:w="270" w:type="dxa"/>
          </w:tcPr>
          <w:p w:rsidR="00C155A1" w:rsidRDefault="00B04276">
            <w:pPr>
              <w:pStyle w:val="PacketDiagramHeaderText"/>
            </w:pPr>
            <w:r>
              <w:t>2</w:t>
            </w:r>
          </w:p>
        </w:tc>
        <w:tc>
          <w:tcPr>
            <w:tcW w:w="270" w:type="dxa"/>
          </w:tcPr>
          <w:p w:rsidR="00C155A1" w:rsidRDefault="00B04276">
            <w:pPr>
              <w:pStyle w:val="PacketDiagramHeaderText"/>
            </w:pPr>
            <w:r>
              <w:t>3</w:t>
            </w:r>
          </w:p>
        </w:tc>
        <w:tc>
          <w:tcPr>
            <w:tcW w:w="270" w:type="dxa"/>
          </w:tcPr>
          <w:p w:rsidR="00C155A1" w:rsidRDefault="00B04276">
            <w:pPr>
              <w:pStyle w:val="PacketDiagramHeaderText"/>
            </w:pPr>
            <w:r>
              <w:t>4</w:t>
            </w:r>
          </w:p>
        </w:tc>
        <w:tc>
          <w:tcPr>
            <w:tcW w:w="270" w:type="dxa"/>
          </w:tcPr>
          <w:p w:rsidR="00C155A1" w:rsidRDefault="00B04276">
            <w:pPr>
              <w:pStyle w:val="PacketDiagramHeaderText"/>
            </w:pPr>
            <w:r>
              <w:t>5</w:t>
            </w:r>
          </w:p>
        </w:tc>
        <w:tc>
          <w:tcPr>
            <w:tcW w:w="270" w:type="dxa"/>
          </w:tcPr>
          <w:p w:rsidR="00C155A1" w:rsidRDefault="00B04276">
            <w:pPr>
              <w:pStyle w:val="PacketDiagramHeaderText"/>
            </w:pPr>
            <w:r>
              <w:t>6</w:t>
            </w:r>
          </w:p>
        </w:tc>
        <w:tc>
          <w:tcPr>
            <w:tcW w:w="270" w:type="dxa"/>
          </w:tcPr>
          <w:p w:rsidR="00C155A1" w:rsidRDefault="00B04276">
            <w:pPr>
              <w:pStyle w:val="PacketDiagramHeaderText"/>
            </w:pPr>
            <w:r>
              <w:t>7</w:t>
            </w:r>
          </w:p>
        </w:tc>
        <w:tc>
          <w:tcPr>
            <w:tcW w:w="270" w:type="dxa"/>
          </w:tcPr>
          <w:p w:rsidR="00C155A1" w:rsidRDefault="00B04276">
            <w:pPr>
              <w:pStyle w:val="PacketDiagramHeaderText"/>
            </w:pPr>
            <w:r>
              <w:t>8</w:t>
            </w:r>
          </w:p>
        </w:tc>
        <w:tc>
          <w:tcPr>
            <w:tcW w:w="270" w:type="dxa"/>
          </w:tcPr>
          <w:p w:rsidR="00C155A1" w:rsidRDefault="00B04276">
            <w:pPr>
              <w:pStyle w:val="PacketDiagramHeaderText"/>
            </w:pPr>
            <w:r>
              <w:t>9</w:t>
            </w:r>
          </w:p>
        </w:tc>
        <w:tc>
          <w:tcPr>
            <w:tcW w:w="270" w:type="dxa"/>
          </w:tcPr>
          <w:p w:rsidR="00C155A1" w:rsidRDefault="00B04276">
            <w:pPr>
              <w:pStyle w:val="PacketDiagramHeaderText"/>
            </w:pPr>
            <w:r>
              <w:t>3</w:t>
            </w:r>
          </w:p>
          <w:p w:rsidR="00C155A1" w:rsidRDefault="00B04276">
            <w:pPr>
              <w:pStyle w:val="PacketDiagramHeaderText"/>
            </w:pPr>
            <w:r>
              <w:t>0</w:t>
            </w:r>
          </w:p>
        </w:tc>
        <w:tc>
          <w:tcPr>
            <w:tcW w:w="270" w:type="dxa"/>
          </w:tcPr>
          <w:p w:rsidR="00C155A1" w:rsidRDefault="00B04276">
            <w:pPr>
              <w:pStyle w:val="PacketDiagramHeaderText"/>
            </w:pPr>
            <w:r>
              <w:t>1</w:t>
            </w:r>
          </w:p>
        </w:tc>
      </w:tr>
      <w:tr w:rsidR="00C155A1" w:rsidTr="00C155A1">
        <w:trPr>
          <w:trHeight w:hRule="exact" w:val="490"/>
        </w:trPr>
        <w:tc>
          <w:tcPr>
            <w:tcW w:w="540" w:type="dxa"/>
            <w:gridSpan w:val="2"/>
          </w:tcPr>
          <w:p w:rsidR="00C155A1" w:rsidRDefault="00B04276">
            <w:pPr>
              <w:pStyle w:val="PacketDiagramBodyText"/>
            </w:pPr>
            <w:r>
              <w:t>cbId</w:t>
            </w:r>
          </w:p>
        </w:tc>
        <w:tc>
          <w:tcPr>
            <w:tcW w:w="540" w:type="dxa"/>
            <w:gridSpan w:val="2"/>
          </w:tcPr>
          <w:p w:rsidR="00C155A1" w:rsidRDefault="00B04276">
            <w:pPr>
              <w:pStyle w:val="PacketDiagramBodyText"/>
            </w:pPr>
            <w:r>
              <w:t>Sp</w:t>
            </w:r>
          </w:p>
        </w:tc>
        <w:tc>
          <w:tcPr>
            <w:tcW w:w="1080" w:type="dxa"/>
            <w:gridSpan w:val="4"/>
          </w:tcPr>
          <w:p w:rsidR="00C155A1" w:rsidRDefault="00B04276">
            <w:pPr>
              <w:pStyle w:val="PacketDiagramBodyText"/>
            </w:pPr>
            <w:r>
              <w:t>Cmd</w:t>
            </w:r>
          </w:p>
        </w:tc>
        <w:tc>
          <w:tcPr>
            <w:tcW w:w="2160" w:type="dxa"/>
            <w:gridSpan w:val="8"/>
          </w:tcPr>
          <w:p w:rsidR="00C155A1" w:rsidRDefault="00B04276">
            <w:pPr>
              <w:pStyle w:val="PacketDiagramBodyText"/>
            </w:pPr>
            <w:r>
              <w:t>Pad</w:t>
            </w:r>
          </w:p>
        </w:tc>
        <w:tc>
          <w:tcPr>
            <w:tcW w:w="4320" w:type="dxa"/>
            <w:gridSpan w:val="16"/>
          </w:tcPr>
          <w:p w:rsidR="00C155A1" w:rsidRDefault="00B04276">
            <w:pPr>
              <w:pStyle w:val="PacketDiagramBodyText"/>
            </w:pPr>
            <w:r>
              <w:t>NumberOfTunnels</w:t>
            </w:r>
          </w:p>
        </w:tc>
      </w:tr>
      <w:tr w:rsidR="00C155A1" w:rsidTr="00C155A1">
        <w:trPr>
          <w:trHeight w:hRule="exact" w:val="490"/>
        </w:trPr>
        <w:tc>
          <w:tcPr>
            <w:tcW w:w="4320" w:type="dxa"/>
            <w:gridSpan w:val="16"/>
          </w:tcPr>
          <w:p w:rsidR="00C155A1" w:rsidRDefault="00B04276">
            <w:pPr>
              <w:pStyle w:val="PacketDiagramBodyText"/>
            </w:pPr>
            <w:r>
              <w:t>...</w:t>
            </w:r>
          </w:p>
        </w:tc>
        <w:tc>
          <w:tcPr>
            <w:tcW w:w="4320" w:type="dxa"/>
            <w:gridSpan w:val="16"/>
          </w:tcPr>
          <w:p w:rsidR="00C155A1" w:rsidRDefault="00B04276">
            <w:pPr>
              <w:pStyle w:val="PacketDiagramBodyText"/>
            </w:pPr>
            <w:r>
              <w:t>TunnelsToSwitch (variable)</w:t>
            </w:r>
          </w:p>
        </w:tc>
      </w:tr>
      <w:tr w:rsidR="00C155A1" w:rsidTr="00C155A1">
        <w:trPr>
          <w:trHeight w:hRule="exact" w:val="490"/>
        </w:trPr>
        <w:tc>
          <w:tcPr>
            <w:tcW w:w="8640" w:type="dxa"/>
            <w:gridSpan w:val="32"/>
          </w:tcPr>
          <w:p w:rsidR="00C155A1" w:rsidRDefault="00B04276">
            <w:pPr>
              <w:pStyle w:val="PacketDiagramBodyText"/>
            </w:pPr>
            <w:r>
              <w:t>...</w:t>
            </w:r>
          </w:p>
        </w:tc>
      </w:tr>
    </w:tbl>
    <w:p w:rsidR="00C155A1" w:rsidRDefault="00B04276">
      <w:pPr>
        <w:pStyle w:val="Definition-Field"/>
      </w:pPr>
      <w:r>
        <w:rPr>
          <w:b/>
        </w:rPr>
        <w:t>cbId (2 bits)</w:t>
      </w:r>
      <w:r>
        <w:t>: Unused. MUST be set to 0x00.</w:t>
      </w:r>
    </w:p>
    <w:p w:rsidR="00C155A1" w:rsidRDefault="00B04276">
      <w:pPr>
        <w:pStyle w:val="Definition-Field"/>
      </w:pPr>
      <w:r>
        <w:rPr>
          <w:b/>
        </w:rPr>
        <w:t>Sp (2 bits)</w:t>
      </w:r>
      <w:r>
        <w:t>: Unused. MUST be set to 0x00.</w:t>
      </w:r>
    </w:p>
    <w:p w:rsidR="00C155A1" w:rsidRDefault="00B04276">
      <w:pPr>
        <w:pStyle w:val="Definition-Field"/>
      </w:pPr>
      <w:r>
        <w:rPr>
          <w:b/>
        </w:rPr>
        <w:t>Cmd (4 bits)</w:t>
      </w:r>
      <w:r>
        <w:t>: MUST be set to 0x09. (Soft-Sync Response)</w:t>
      </w:r>
    </w:p>
    <w:p w:rsidR="00C155A1" w:rsidRDefault="00B04276">
      <w:pPr>
        <w:pStyle w:val="Definition-Field"/>
      </w:pPr>
      <w:r>
        <w:rPr>
          <w:b/>
        </w:rPr>
        <w:t>Pad (1 byte)</w:t>
      </w:r>
      <w:r>
        <w:t>: An 8-bit unsigned integer. Unused. MUST be set to 0x00.</w:t>
      </w:r>
    </w:p>
    <w:p w:rsidR="00C155A1" w:rsidRDefault="00B04276">
      <w:pPr>
        <w:pStyle w:val="Definition-Field"/>
      </w:pPr>
      <w:r>
        <w:rPr>
          <w:b/>
        </w:rPr>
        <w:t>NumberOfTunnels (4 bytes)</w:t>
      </w:r>
      <w:r>
        <w:t xml:space="preserve">: A 32-bit, unsigned integer indicating the number of multitransport tunnels on which DVC data will be written by the client manager. </w:t>
      </w:r>
    </w:p>
    <w:p w:rsidR="00C155A1" w:rsidRDefault="00B04276">
      <w:pPr>
        <w:pStyle w:val="Definition-Field"/>
      </w:pPr>
      <w:r>
        <w:rPr>
          <w:b/>
        </w:rPr>
        <w:t>TunnelsToSwitch (variable)</w:t>
      </w:r>
      <w:r>
        <w:t xml:space="preserve">: One or more 32-bit, unsigned integers, as indicated by the </w:t>
      </w:r>
      <w:r>
        <w:rPr>
          <w:b/>
        </w:rPr>
        <w:t>NumberOfTunnels</w:t>
      </w:r>
      <w:r>
        <w:t xml:space="preserve"> field, containing </w:t>
      </w:r>
      <w:r>
        <w:t>the type of each tunnel on which DVC data will be written by the client manager.</w:t>
      </w:r>
    </w:p>
    <w:tbl>
      <w:tblPr>
        <w:tblStyle w:val="Table-ShadedHeader"/>
        <w:tblW w:w="0" w:type="auto"/>
        <w:tblLook w:val="04A0" w:firstRow="1" w:lastRow="0" w:firstColumn="1" w:lastColumn="0" w:noHBand="0" w:noVBand="1"/>
      </w:tblPr>
      <w:tblGrid>
        <w:gridCol w:w="2125"/>
        <w:gridCol w:w="6930"/>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1494" w:type="dxa"/>
          </w:tcPr>
          <w:p w:rsidR="00C155A1" w:rsidRDefault="00B04276">
            <w:pPr>
              <w:pStyle w:val="TableHeaderText"/>
              <w:rPr>
                <w:b w:val="0"/>
              </w:rPr>
            </w:pPr>
            <w:r>
              <w:rPr>
                <w:b w:val="0"/>
              </w:rPr>
              <w:t>Value</w:t>
            </w:r>
          </w:p>
        </w:tc>
        <w:tc>
          <w:tcPr>
            <w:tcW w:w="6930" w:type="dxa"/>
          </w:tcPr>
          <w:p w:rsidR="00C155A1" w:rsidRDefault="00B04276">
            <w:pPr>
              <w:pStyle w:val="TableHeaderText"/>
              <w:rPr>
                <w:b w:val="0"/>
              </w:rPr>
            </w:pPr>
            <w:r>
              <w:rPr>
                <w:b w:val="0"/>
              </w:rPr>
              <w:t>Meaning</w:t>
            </w:r>
          </w:p>
        </w:tc>
      </w:tr>
      <w:tr w:rsidR="00C155A1" w:rsidTr="00C155A1">
        <w:tc>
          <w:tcPr>
            <w:tcW w:w="1494" w:type="dxa"/>
          </w:tcPr>
          <w:p w:rsidR="00C155A1" w:rsidRDefault="00B04276">
            <w:pPr>
              <w:pStyle w:val="TableBodyText"/>
            </w:pPr>
            <w:r>
              <w:t>TUNNELTYPE_UDPFECR</w:t>
            </w:r>
          </w:p>
          <w:p w:rsidR="00C155A1" w:rsidRDefault="00B04276">
            <w:pPr>
              <w:pStyle w:val="TableBodyText"/>
            </w:pPr>
            <w:r>
              <w:lastRenderedPageBreak/>
              <w:t>0x00000001</w:t>
            </w:r>
          </w:p>
        </w:tc>
        <w:tc>
          <w:tcPr>
            <w:tcW w:w="6930" w:type="dxa"/>
          </w:tcPr>
          <w:p w:rsidR="00C155A1" w:rsidRDefault="00B04276">
            <w:pPr>
              <w:pStyle w:val="TableBodyText"/>
            </w:pPr>
            <w:r>
              <w:lastRenderedPageBreak/>
              <w:t>RDP-UDP Forward Error Correction (FEC) reliable multitransport tunnel (</w:t>
            </w:r>
            <w:hyperlink r:id="rId48" w:anchor="Section_d22b606c32c44647b35686f75e23a22c">
              <w:r>
                <w:rPr>
                  <w:rStyle w:val="Hyperlink"/>
                </w:rPr>
                <w:t>[MS-</w:t>
              </w:r>
              <w:r>
                <w:rPr>
                  <w:rStyle w:val="Hyperlink"/>
                </w:rPr>
                <w:lastRenderedPageBreak/>
                <w:t>RDPEMT]</w:t>
              </w:r>
            </w:hyperlink>
            <w:r>
              <w:t xml:space="preserve"> section 1.3).</w:t>
            </w:r>
          </w:p>
        </w:tc>
      </w:tr>
      <w:tr w:rsidR="00C155A1" w:rsidTr="00C155A1">
        <w:tc>
          <w:tcPr>
            <w:tcW w:w="1494" w:type="dxa"/>
          </w:tcPr>
          <w:p w:rsidR="00C155A1" w:rsidRDefault="00B04276">
            <w:pPr>
              <w:pStyle w:val="TableBodyText"/>
            </w:pPr>
            <w:r>
              <w:lastRenderedPageBreak/>
              <w:t>TUNNELTYPE_UDPFECL</w:t>
            </w:r>
          </w:p>
          <w:p w:rsidR="00C155A1" w:rsidRDefault="00B04276">
            <w:pPr>
              <w:pStyle w:val="TableBodyText"/>
            </w:pPr>
            <w:r>
              <w:t>0x00000003</w:t>
            </w:r>
          </w:p>
        </w:tc>
        <w:tc>
          <w:tcPr>
            <w:tcW w:w="6930" w:type="dxa"/>
          </w:tcPr>
          <w:p w:rsidR="00C155A1" w:rsidRDefault="00B04276">
            <w:pPr>
              <w:pStyle w:val="TableBodyText"/>
            </w:pPr>
            <w:r>
              <w:t>RDP-UDP FEC lossy multitransport tunnel ([MS-RDPEMT] section 1.3).</w:t>
            </w:r>
          </w:p>
        </w:tc>
      </w:tr>
    </w:tbl>
    <w:p w:rsidR="00C155A1" w:rsidRDefault="00C155A1"/>
    <w:p w:rsidR="00C155A1" w:rsidRDefault="00B04276">
      <w:pPr>
        <w:pStyle w:val="Heading1"/>
      </w:pPr>
      <w:bookmarkStart w:id="109" w:name="section_b8642dbe70b54780ad0021eb4e08edfb"/>
      <w:bookmarkStart w:id="110" w:name="_Toc75398596"/>
      <w:r>
        <w:lastRenderedPageBreak/>
        <w:t>Protocol Details</w:t>
      </w:r>
      <w:bookmarkEnd w:id="109"/>
      <w:bookmarkEnd w:id="110"/>
      <w:r>
        <w:fldChar w:fldCharType="begin"/>
      </w:r>
      <w:r>
        <w:instrText xml:space="preserve"> XE "Protocol Details:overview" </w:instrText>
      </w:r>
      <w:r>
        <w:fldChar w:fldCharType="end"/>
      </w:r>
    </w:p>
    <w:p w:rsidR="00C155A1" w:rsidRDefault="00B04276">
      <w:r>
        <w:t>The following sections specify details of the Remote Desktop Protocol: Dynamic Virtual Channel Extension, including common, client, and server abstract data models and message processing rules.</w:t>
      </w:r>
    </w:p>
    <w:p w:rsidR="00C155A1" w:rsidRDefault="00B04276">
      <w:pPr>
        <w:pStyle w:val="Heading2"/>
      </w:pPr>
      <w:bookmarkStart w:id="111" w:name="section_32ce8c0aae864aada0cf54fc37dd8530"/>
      <w:bookmarkStart w:id="112" w:name="_Toc75398597"/>
      <w:r>
        <w:t>Common Details</w:t>
      </w:r>
      <w:bookmarkEnd w:id="111"/>
      <w:bookmarkEnd w:id="11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"Server"</w:instrText>
      </w:r>
      <w:r>
        <w:fldChar w:fldCharType="end"/>
      </w:r>
      <w:r>
        <w:fldChar w:fldCharType="begin"/>
      </w:r>
      <w:r>
        <w:instrText xml:space="preserve"> XE "Client"</w:instrText>
      </w:r>
      <w:r>
        <w:fldChar w:fldCharType="end"/>
      </w:r>
    </w:p>
    <w:p w:rsidR="00C155A1" w:rsidRDefault="00B04276">
      <w:r>
        <w:t>The following diagram illustrates the states and transitions of this protocol.</w:t>
      </w:r>
    </w:p>
    <w:p w:rsidR="00C155A1" w:rsidRDefault="00B04276">
      <w:r>
        <w:rPr>
          <w:noProof/>
        </w:rPr>
        <w:drawing>
          <wp:inline distT="0" distB="0" distL="0" distR="0">
            <wp:extent cx="5077460" cy="3958590"/>
            <wp:effectExtent l="19050" t="0" r="9525" b="0"/>
            <wp:docPr id="5567" name="MS-RDPEDYC_pictb024809a-9645-2093-eb2f-d781b8492d44.png" descr="State diagram" title="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DYC_pictb024809a-9645-2093-eb2f-d781b8492d44.png" descr="State diagram" title="State diagram"/>
                    <pic:cNvPicPr>
                      <a:picLocks noChangeAspect="1" noChangeArrowheads="1"/>
                    </pic:cNvPicPr>
                  </pic:nvPicPr>
                  <pic:blipFill>
                    <a:blip r:embed="rId49" cstate="print"/>
                    <a:srcRect/>
                    <a:stretch>
                      <a:fillRect/>
                    </a:stretch>
                  </pic:blipFill>
                  <pic:spPr bwMode="auto">
                    <a:xfrm>
                      <a:off x="0" y="0"/>
                      <a:ext cx="5077460" cy="3958590"/>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7</w:t>
      </w:r>
      <w:r>
        <w:fldChar w:fldCharType="end"/>
      </w:r>
      <w:r>
        <w:t>: State diagram</w:t>
      </w:r>
    </w:p>
    <w:p w:rsidR="00C155A1" w:rsidRDefault="00B04276">
      <w:pPr>
        <w:pStyle w:val="Definition-Field"/>
      </w:pPr>
      <w:r>
        <w:rPr>
          <w:b/>
        </w:rPr>
        <w:t xml:space="preserve">Static channel created event: </w:t>
      </w:r>
      <w:r>
        <w:t>This event signals that the static channel is available to send and</w:t>
      </w:r>
      <w:r>
        <w:t xml:space="preserve"> receive data, as described in </w:t>
      </w:r>
      <w:hyperlink r:id="rId50" w:anchor="Section_5073f4ed1e9345e1b0396e30c385867c">
        <w:r>
          <w:rPr>
            <w:rStyle w:val="Hyperlink"/>
          </w:rPr>
          <w:t>[MS-RDPBCGR]</w:t>
        </w:r>
      </w:hyperlink>
      <w:r>
        <w:t xml:space="preserve"> section 3.1.5.2.</w:t>
      </w:r>
    </w:p>
    <w:p w:rsidR="00C155A1" w:rsidRDefault="00B04276">
      <w:pPr>
        <w:pStyle w:val="Definition-Field"/>
      </w:pPr>
      <w:r>
        <w:rPr>
          <w:b/>
        </w:rPr>
        <w:t xml:space="preserve">Caps exchange state: </w:t>
      </w:r>
      <w:r>
        <w:t xml:space="preserve">In this state, the client and the server exchange capabilities, as described in section </w:t>
      </w:r>
      <w:hyperlink w:anchor="Section_738744fd414041228bc04cbc434efd81" w:history="1">
        <w:r>
          <w:rPr>
            <w:rStyle w:val="Hyperlink"/>
          </w:rPr>
          <w:t>2.2.1</w:t>
        </w:r>
      </w:hyperlink>
      <w:r>
        <w:t>.</w:t>
      </w:r>
    </w:p>
    <w:p w:rsidR="00C155A1" w:rsidRDefault="00B04276">
      <w:pPr>
        <w:pStyle w:val="Definition-Field"/>
      </w:pPr>
      <w:r>
        <w:rPr>
          <w:b/>
        </w:rPr>
        <w:t xml:space="preserve">Caps received event: </w:t>
      </w:r>
      <w:r>
        <w:t>After the capabilities have been received by both sides, the protocol is ready to open dynamic channels.</w:t>
      </w:r>
    </w:p>
    <w:p w:rsidR="00C155A1" w:rsidRDefault="00B04276">
      <w:pPr>
        <w:pStyle w:val="Definition-Field"/>
      </w:pPr>
      <w:r>
        <w:rPr>
          <w:b/>
        </w:rPr>
        <w:t xml:space="preserve">Ready state: </w:t>
      </w:r>
      <w:r>
        <w:t xml:space="preserve">In this state, the protocol can open new channels, as </w:t>
      </w:r>
      <w:r>
        <w:t xml:space="preserve">described in </w:t>
      </w:r>
      <w:hyperlink w:anchor="Section_41d56b61e15b48b08a084564bfe83770" w:history="1">
        <w:r>
          <w:rPr>
            <w:rStyle w:val="Hyperlink"/>
          </w:rPr>
          <w:t>2.2.2</w:t>
        </w:r>
      </w:hyperlink>
      <w:r>
        <w:t>. For each new channel it will enter new state.</w:t>
      </w:r>
    </w:p>
    <w:p w:rsidR="00C155A1" w:rsidRDefault="00B04276">
      <w:pPr>
        <w:pStyle w:val="Definition-Field"/>
      </w:pPr>
      <w:r>
        <w:rPr>
          <w:b/>
        </w:rPr>
        <w:t xml:space="preserve">Create channel event: </w:t>
      </w:r>
      <w:r>
        <w:t>Signifies that the server is requesting a new channel, as described in section 2.2.2.</w:t>
      </w:r>
    </w:p>
    <w:p w:rsidR="00C155A1" w:rsidRDefault="00B04276">
      <w:pPr>
        <w:pStyle w:val="Definition-Field"/>
      </w:pPr>
      <w:r>
        <w:rPr>
          <w:b/>
        </w:rPr>
        <w:t>Opening channel state:</w:t>
      </w:r>
      <w:r>
        <w:rPr>
          <w:b/>
        </w:rPr>
        <w:t xml:space="preserve"> </w:t>
      </w:r>
      <w:r>
        <w:t xml:space="preserve">In this state, the server awaits a DVC Create Response PDU, as described in section </w:t>
      </w:r>
      <w:hyperlink w:anchor="Section_8f284ea354f34c2481688a001c63b581" w:history="1">
        <w:r>
          <w:rPr>
            <w:rStyle w:val="Hyperlink"/>
          </w:rPr>
          <w:t>2.2.2.2</w:t>
        </w:r>
      </w:hyperlink>
      <w:r>
        <w:t>.</w:t>
      </w:r>
    </w:p>
    <w:p w:rsidR="00C155A1" w:rsidRDefault="00B04276">
      <w:pPr>
        <w:pStyle w:val="Definition-Field"/>
      </w:pPr>
      <w:r>
        <w:rPr>
          <w:b/>
        </w:rPr>
        <w:lastRenderedPageBreak/>
        <w:t xml:space="preserve">Channel create fail event: </w:t>
      </w:r>
      <w:r>
        <w:t>The response indicated failure, the channel is closed.</w:t>
      </w:r>
    </w:p>
    <w:p w:rsidR="00C155A1" w:rsidRDefault="00B04276">
      <w:pPr>
        <w:pStyle w:val="Definition-Field"/>
      </w:pPr>
      <w:r>
        <w:rPr>
          <w:b/>
        </w:rPr>
        <w:t>Create success event</w:t>
      </w:r>
      <w:r>
        <w:rPr>
          <w:b/>
        </w:rPr>
        <w:t xml:space="preserve">: </w:t>
      </w:r>
      <w:r>
        <w:t>The channel is ready to send and receive data.</w:t>
      </w:r>
    </w:p>
    <w:p w:rsidR="00C155A1" w:rsidRDefault="00B04276">
      <w:pPr>
        <w:pStyle w:val="Definition-Field"/>
      </w:pPr>
      <w:r>
        <w:rPr>
          <w:b/>
        </w:rPr>
        <w:t xml:space="preserve">Send/Receive state: </w:t>
      </w:r>
      <w:r>
        <w:t>The dynamic channel is ready to send and process incoming data. See below for detailed data processing state diagram.</w:t>
      </w:r>
    </w:p>
    <w:p w:rsidR="00C155A1" w:rsidRDefault="00B04276">
      <w:pPr>
        <w:pStyle w:val="Definition-Field"/>
      </w:pPr>
      <w:r>
        <w:rPr>
          <w:b/>
        </w:rPr>
        <w:t xml:space="preserve">Channel close event: </w:t>
      </w:r>
      <w:r>
        <w:t xml:space="preserve">Close the channel because either the client or the server have sent Closing a DVC packet, as described in section </w:t>
      </w:r>
      <w:hyperlink w:anchor="Section_c02dfd21ccbc4254985b3ef6dd115dec" w:history="1">
        <w:r>
          <w:rPr>
            <w:rStyle w:val="Hyperlink"/>
          </w:rPr>
          <w:t>2.2.4</w:t>
        </w:r>
      </w:hyperlink>
      <w:r>
        <w:t>.</w:t>
      </w:r>
    </w:p>
    <w:p w:rsidR="00C155A1" w:rsidRDefault="00B04276">
      <w:pPr>
        <w:pStyle w:val="Definition-Field"/>
      </w:pPr>
      <w:r>
        <w:rPr>
          <w:b/>
        </w:rPr>
        <w:t xml:space="preserve">Static channel disconnected event: </w:t>
      </w:r>
      <w:r>
        <w:t>This event signifies that the connection</w:t>
      </w:r>
      <w:r>
        <w:t xml:space="preserve"> between the client and the server is broken and, at this point, the protocol terminates.</w:t>
      </w:r>
    </w:p>
    <w:p w:rsidR="00C155A1" w:rsidRDefault="00B04276">
      <w:r>
        <w:t>The following diagram illustrates data processing while a channel is in the Send/Receive state.</w:t>
      </w:r>
    </w:p>
    <w:p w:rsidR="00C155A1" w:rsidRDefault="00B04276">
      <w:r>
        <w:rPr>
          <w:noProof/>
        </w:rPr>
        <w:drawing>
          <wp:inline distT="0" distB="0" distL="0" distR="0">
            <wp:extent cx="5077460" cy="1118870"/>
            <wp:effectExtent l="19050" t="0" r="9525" b="0"/>
            <wp:docPr id="5569" name="MS-RDPEDYC_pictd911ee5e-8219-4e6b-9941-a497569cbfb7.png" descr="Data processing while a channel is in Send/Receive state" title="Data processing while a channel is in Send/Receiv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DYC_pictd911ee5e-8219-4e6b-9941-a497569cbfb7.png" descr="Data processing while a channel is in Send/Receive state" title="Data processing while a channel is in Send/Receive state"/>
                    <pic:cNvPicPr>
                      <a:picLocks noChangeAspect="1" noChangeArrowheads="1"/>
                    </pic:cNvPicPr>
                  </pic:nvPicPr>
                  <pic:blipFill>
                    <a:blip r:embed="rId51" cstate="print"/>
                    <a:srcRect/>
                    <a:stretch>
                      <a:fillRect/>
                    </a:stretch>
                  </pic:blipFill>
                  <pic:spPr bwMode="auto">
                    <a:xfrm>
                      <a:off x="0" y="0"/>
                      <a:ext cx="5077460" cy="1118870"/>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8</w:t>
      </w:r>
      <w:r>
        <w:fldChar w:fldCharType="end"/>
      </w:r>
      <w:r>
        <w:t>: Data processing while a channel i</w:t>
      </w:r>
      <w:r>
        <w:t>s in Send/Receive state</w:t>
      </w:r>
    </w:p>
    <w:p w:rsidR="00C155A1" w:rsidRDefault="00B04276">
      <w:r>
        <w:t>There are basically two substates:</w:t>
      </w:r>
    </w:p>
    <w:p w:rsidR="00C155A1" w:rsidRDefault="00B04276">
      <w:pPr>
        <w:pStyle w:val="Definition-Field"/>
      </w:pPr>
      <w:r>
        <w:rPr>
          <w:b/>
        </w:rPr>
        <w:t xml:space="preserve">Multi fragment state: </w:t>
      </w:r>
      <w:r>
        <w:t xml:space="preserve">This state starts with DYNVC_DATA_FIRST packet and then multiple DYNVC_DATA packets until the amount of data received is equal to the </w:t>
      </w:r>
      <w:r>
        <w:rPr>
          <w:b/>
        </w:rPr>
        <w:t>Length</w:t>
      </w:r>
      <w:r>
        <w:t xml:space="preserve"> field of this packet.</w:t>
      </w:r>
    </w:p>
    <w:p w:rsidR="00C155A1" w:rsidRDefault="00B04276">
      <w:pPr>
        <w:pStyle w:val="Definition-Field"/>
      </w:pPr>
      <w:r>
        <w:rPr>
          <w:b/>
        </w:rPr>
        <w:t>Single fragm</w:t>
      </w:r>
      <w:r>
        <w:rPr>
          <w:b/>
        </w:rPr>
        <w:t xml:space="preserve">ent: </w:t>
      </w:r>
      <w:r>
        <w:t>Only a single DYNVC_DATA packet is received.</w:t>
      </w:r>
    </w:p>
    <w:p w:rsidR="00C155A1" w:rsidRDefault="00B04276">
      <w:r>
        <w:t xml:space="preserve">These reassembly rules are described in more detail in section </w:t>
      </w:r>
      <w:hyperlink w:anchor="Section_8d7793d9ab1840139d33e235b16989c0" w:history="1">
        <w:r>
          <w:rPr>
            <w:rStyle w:val="Hyperlink"/>
          </w:rPr>
          <w:t>3.1.5.2.3</w:t>
        </w:r>
      </w:hyperlink>
      <w:r>
        <w:t>.</w:t>
      </w:r>
    </w:p>
    <w:p w:rsidR="00C155A1" w:rsidRDefault="00B04276">
      <w:pPr>
        <w:pStyle w:val="Heading3"/>
      </w:pPr>
      <w:bookmarkStart w:id="113" w:name="section_e56fec2fce044f4fa775162f32acae80"/>
      <w:bookmarkStart w:id="114" w:name="_Toc75398598"/>
      <w:r>
        <w:t>Abstract Data Model</w:t>
      </w:r>
      <w:bookmarkEnd w:id="113"/>
      <w:bookmarkEnd w:id="114"/>
      <w:r>
        <w:fldChar w:fldCharType="begin"/>
      </w:r>
      <w:r>
        <w:instrText xml:space="preserve"> XE "Data model - abstract:server"</w:instrText>
      </w:r>
      <w:r>
        <w:fldChar w:fldCharType="end"/>
      </w:r>
      <w:r>
        <w:fldChar w:fldCharType="begin"/>
      </w:r>
      <w:r>
        <w:instrText xml:space="preserve"> XE "Abstract dat</w:instrText>
      </w:r>
      <w:r>
        <w:instrTex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155A1" w:rsidRDefault="00B04276">
      <w:r>
        <w:t>This section describes a conceptual model of possible data organization that an implementation maint</w:t>
      </w:r>
      <w:r>
        <w:t>ains to participate in this protocol. The organization is provided to explain how the protocol behaves. This document does not mandate that implementations adhere to this model, as long as their external behavior is consistent with that described in this d</w:t>
      </w:r>
      <w:r>
        <w:t>ocument.</w:t>
      </w:r>
    </w:p>
    <w:p w:rsidR="00C155A1" w:rsidRDefault="00B04276">
      <w:pPr>
        <w:pStyle w:val="Definition-Field"/>
      </w:pPr>
      <w:r>
        <w:rPr>
          <w:b/>
        </w:rPr>
        <w:t xml:space="preserve">ChannelId: </w:t>
      </w:r>
      <w:r>
        <w:t xml:space="preserve">A unique ID that the server generates and sends in a </w:t>
      </w:r>
      <w:hyperlink w:anchor="Section_4448ba4d9a72429f8b656f4ec44f2985" w:history="1">
        <w:r>
          <w:rPr>
            <w:rStyle w:val="Hyperlink"/>
          </w:rPr>
          <w:t>DVC Create Request PDU (section 2.2.2.1)</w:t>
        </w:r>
      </w:hyperlink>
      <w:r>
        <w:t xml:space="preserve">. The </w:t>
      </w:r>
      <w:r>
        <w:rPr>
          <w:b/>
        </w:rPr>
        <w:t>ChannelId</w:t>
      </w:r>
      <w:r>
        <w:t xml:space="preserve"> is valid until the server or client issues a Closing a </w:t>
      </w:r>
      <w:hyperlink w:anchor="gt_fda9b8e9-bec6-4e04-9833-83bee294f3d3">
        <w:r>
          <w:rPr>
            <w:rStyle w:val="HyperlinkGreen"/>
            <w:b/>
          </w:rPr>
          <w:t>DVC</w:t>
        </w:r>
      </w:hyperlink>
      <w:r>
        <w:t xml:space="preserve"> PDU (as specified in section </w:t>
      </w:r>
      <w:hyperlink w:anchor="Section_c02dfd21ccbc4254985b3ef6dd115dec" w:history="1">
        <w:r>
          <w:rPr>
            <w:rStyle w:val="Hyperlink"/>
          </w:rPr>
          <w:t>2.2.4</w:t>
        </w:r>
      </w:hyperlink>
      <w:r>
        <w:t xml:space="preserve">); afterwards, the </w:t>
      </w:r>
      <w:r>
        <w:rPr>
          <w:b/>
        </w:rPr>
        <w:t>ChannelId</w:t>
      </w:r>
      <w:r>
        <w:t xml:space="preserve"> value can be reused in another DVC Create Request PDU.</w:t>
      </w:r>
    </w:p>
    <w:p w:rsidR="00C155A1" w:rsidRDefault="00B04276">
      <w:pPr>
        <w:pStyle w:val="Definition-Field"/>
      </w:pPr>
      <w:r>
        <w:rPr>
          <w:b/>
        </w:rPr>
        <w:t xml:space="preserve">Listener: </w:t>
      </w:r>
      <w:r>
        <w:t>A logical obje</w:t>
      </w:r>
      <w:r>
        <w:t xml:space="preserve">ct identified by its name which consists of a string of </w:t>
      </w:r>
      <w:hyperlink w:anchor="gt_372d5ad1-677d-4f38-ad65-a5849f11215f">
        <w:r>
          <w:rPr>
            <w:rStyle w:val="HyperlinkGreen"/>
            <w:b/>
          </w:rPr>
          <w:t>ANSI encoded characters</w:t>
        </w:r>
      </w:hyperlink>
      <w:r>
        <w:t>. The server uses the listener name to initiate channel connection by using a DVC Create Request PDU. The client ma</w:t>
      </w:r>
      <w:r>
        <w:t xml:space="preserve">intains a list of active listeners and uses that list to send a </w:t>
      </w:r>
      <w:hyperlink w:anchor="Section_8f284ea354f34c2481688a001c63b581" w:history="1">
        <w:r>
          <w:rPr>
            <w:rStyle w:val="Hyperlink"/>
          </w:rPr>
          <w:t>DVC Create Response PDU (section 2.2.2.2)</w:t>
        </w:r>
      </w:hyperlink>
      <w:r>
        <w:t>. The client MAY change the list at any time without notifying the server. Changing the list content MUST NOT result in any change in the existing DVC state.</w:t>
      </w:r>
    </w:p>
    <w:p w:rsidR="00C155A1" w:rsidRDefault="00B04276">
      <w:pPr>
        <w:pStyle w:val="Definition-Field"/>
      </w:pPr>
      <w:r>
        <w:rPr>
          <w:b/>
        </w:rPr>
        <w:t xml:space="preserve">Priority Class: </w:t>
      </w:r>
      <w:r>
        <w:t>This field identifies how much bandwidth needs to be allocated for a particular cl</w:t>
      </w:r>
      <w:r>
        <w:t xml:space="preserve">ass of channels. The bandwidth used by all channels with the same </w:t>
      </w:r>
      <w:r>
        <w:rPr>
          <w:b/>
        </w:rPr>
        <w:t>Priority Class</w:t>
      </w:r>
      <w:r>
        <w:t xml:space="preserve"> MUST have a predetermined allocation, as described in section </w:t>
      </w:r>
      <w:hyperlink w:anchor="Section_f6bf0f0b577c4e92bd7ce7f2953c0613" w:history="1">
        <w:r>
          <w:rPr>
            <w:rStyle w:val="Hyperlink"/>
          </w:rPr>
          <w:t>2.2.1.1.2</w:t>
        </w:r>
      </w:hyperlink>
      <w:r>
        <w:t xml:space="preserve">. </w:t>
      </w:r>
      <w:r>
        <w:rPr>
          <w:b/>
        </w:rPr>
        <w:t>Priority Class</w:t>
      </w:r>
      <w:r>
        <w:t xml:space="preserve"> of value 0 will use the ban</w:t>
      </w:r>
      <w:r>
        <w:t>dwidth calculated from PriorityCharge0, Priority Class of 1 will use PriorityCharge2, and so on.</w:t>
      </w:r>
    </w:p>
    <w:p w:rsidR="00C155A1" w:rsidRDefault="00B04276">
      <w:pPr>
        <w:pStyle w:val="Definition-Field"/>
      </w:pPr>
      <w:r>
        <w:rPr>
          <w:b/>
        </w:rPr>
        <w:lastRenderedPageBreak/>
        <w:t xml:space="preserve">Version: </w:t>
      </w:r>
      <w:r>
        <w:t xml:space="preserve">The number exchanged between clients in DVC Capabilities Request/Response packets, see section </w:t>
      </w:r>
      <w:hyperlink w:anchor="Section_c07b15ae304e46b8befe39c6d95c25e0" w:history="1">
        <w:r>
          <w:rPr>
            <w:rStyle w:val="Hyperlink"/>
          </w:rPr>
          <w:t>2.2.1.1</w:t>
        </w:r>
      </w:hyperlink>
      <w:r>
        <w:t xml:space="preserve">. It is used by both sides to determine what features the protocol supports as described in section </w:t>
      </w:r>
      <w:hyperlink w:anchor="Section_8ba496288d5849689ab89d511fc8c4fb" w:history="1">
        <w:r>
          <w:rPr>
            <w:rStyle w:val="Hyperlink"/>
          </w:rPr>
          <w:t>3.2.3.1</w:t>
        </w:r>
      </w:hyperlink>
      <w:r>
        <w:t>.</w:t>
      </w:r>
    </w:p>
    <w:p w:rsidR="00C155A1" w:rsidRDefault="00B04276">
      <w:pPr>
        <w:pStyle w:val="Heading3"/>
      </w:pPr>
      <w:bookmarkStart w:id="115" w:name="section_54fe266127ca4927b900b08c6ed3c7f1"/>
      <w:bookmarkStart w:id="116" w:name="_Toc75398599"/>
      <w:r>
        <w:t>Timers</w:t>
      </w:r>
      <w:bookmarkEnd w:id="115"/>
      <w:bookmarkEnd w:id="11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w:instrText>
      </w:r>
      <w:r>
        <w:instrText>lient:timers"</w:instrText>
      </w:r>
      <w:r>
        <w:fldChar w:fldCharType="end"/>
      </w:r>
    </w:p>
    <w:p w:rsidR="00C155A1" w:rsidRDefault="00B04276">
      <w:r>
        <w:t>No common timers are used.</w:t>
      </w:r>
    </w:p>
    <w:p w:rsidR="00C155A1" w:rsidRDefault="00B04276">
      <w:pPr>
        <w:pStyle w:val="Heading3"/>
      </w:pPr>
      <w:bookmarkStart w:id="117" w:name="section_2d6a1010d9ef408ea2a7fdab9ea6e8c4"/>
      <w:bookmarkStart w:id="118" w:name="_Toc75398600"/>
      <w:r>
        <w:t>Initialization</w:t>
      </w:r>
      <w:bookmarkEnd w:id="117"/>
      <w:bookmarkEnd w:id="118"/>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155A1" w:rsidRDefault="00B04276">
      <w:r>
        <w:t xml:space="preserve">The TS server </w:t>
      </w:r>
      <w:hyperlink w:anchor="gt_04b4723b-a59c-4334-b791-47b9299e8d2e">
        <w:r>
          <w:rPr>
            <w:rStyle w:val="HyperlinkGreen"/>
            <w:b/>
          </w:rPr>
          <w:t>DVC ma</w:t>
        </w:r>
        <w:r>
          <w:rPr>
            <w:rStyle w:val="HyperlinkGreen"/>
            <w:b/>
          </w:rPr>
          <w:t>nager</w:t>
        </w:r>
      </w:hyperlink>
      <w:r>
        <w:t xml:space="preserve"> begins the initialization sequence immediately following the establishment of a </w:t>
      </w:r>
      <w:hyperlink w:anchor="gt_bce830ab-d09f-4dbd-b7c2-d7c7df1ea60c">
        <w:r>
          <w:rPr>
            <w:rStyle w:val="HyperlinkGreen"/>
            <w:b/>
          </w:rPr>
          <w:t>static virtual channel</w:t>
        </w:r>
      </w:hyperlink>
      <w:r>
        <w:t xml:space="preserve"> session, as specified in </w:t>
      </w:r>
      <w:hyperlink r:id="rId52" w:anchor="Section_5073f4ed1e9345e1b0396e30c385867c">
        <w:r>
          <w:rPr>
            <w:rStyle w:val="Hyperlink"/>
          </w:rPr>
          <w:t>[MS-RDPBCGR]</w:t>
        </w:r>
      </w:hyperlink>
      <w:r>
        <w:t xml:space="preserve"> section 3.1.5.2. A TS server DVC manager and a TS client DVC manager exchange Capabilities PDUs as described in section </w:t>
      </w:r>
      <w:hyperlink w:anchor="Section_738744fd414041228bc04cbc434efd81" w:history="1">
        <w:r>
          <w:rPr>
            <w:rStyle w:val="Hyperlink"/>
          </w:rPr>
          <w:t>2.2.1</w:t>
        </w:r>
      </w:hyperlink>
      <w:r>
        <w:t xml:space="preserve"> and initialize themselves to the ve</w:t>
      </w:r>
      <w:r>
        <w:t xml:space="preserve">rsion level negotiated. Individual </w:t>
      </w:r>
      <w:hyperlink w:anchor="gt_fda9b8e9-bec6-4e04-9833-83bee294f3d3">
        <w:r>
          <w:rPr>
            <w:rStyle w:val="HyperlinkGreen"/>
            <w:b/>
          </w:rPr>
          <w:t>DVCs</w:t>
        </w:r>
      </w:hyperlink>
      <w:r>
        <w:t xml:space="preserve"> are created by the DVC server manager exchanging the DVC Create Request/Response, as described in section </w:t>
      </w:r>
      <w:hyperlink w:anchor="Section_41d56b61e15b48b08a084564bfe83770" w:history="1">
        <w:r>
          <w:rPr>
            <w:rStyle w:val="Hyperlink"/>
          </w:rPr>
          <w:t>2.2.2</w:t>
        </w:r>
      </w:hyperlink>
      <w:r>
        <w:t>, with the DVC client manager only after the Capabilities PDUs have been exchanged.</w:t>
      </w:r>
    </w:p>
    <w:p w:rsidR="00C155A1" w:rsidRDefault="00B04276">
      <w:pPr>
        <w:pStyle w:val="Heading3"/>
      </w:pPr>
      <w:bookmarkStart w:id="119" w:name="section_7f35fc6b3f314dccbe90003cb1ee9ce1"/>
      <w:bookmarkStart w:id="120" w:name="_Toc75398601"/>
      <w:r>
        <w:t>Higher-Layer Triggered Events</w:t>
      </w:r>
      <w:bookmarkEnd w:id="119"/>
      <w:bookmarkEnd w:id="120"/>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w:instrText>
      </w:r>
      <w:r>
        <w:instrText>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C155A1" w:rsidRDefault="00B04276">
      <w:r>
        <w:t>There are no common events specified for the Remote Desktop Protocol: Dynamic Virtual Channel Extension.</w:t>
      </w:r>
    </w:p>
    <w:p w:rsidR="00C155A1" w:rsidRDefault="00B04276">
      <w:pPr>
        <w:pStyle w:val="Heading3"/>
      </w:pPr>
      <w:bookmarkStart w:id="121" w:name="section_b855a04d14b94f488b3b9d31e1277831"/>
      <w:bookmarkStart w:id="122" w:name="_Toc75398602"/>
      <w:r>
        <w:t>Message Processing Events and Sequencing Rules</w:t>
      </w:r>
      <w:bookmarkEnd w:id="121"/>
      <w:bookmarkEnd w:id="12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w:instrText>
      </w:r>
      <w:r>
        <w:instrText>cing rules"</w:instrText>
      </w:r>
      <w:r>
        <w:fldChar w:fldCharType="end"/>
      </w:r>
      <w:r>
        <w:fldChar w:fldCharType="begin"/>
      </w:r>
      <w:r>
        <w:instrText xml:space="preserve"> XE "Client:message processing"</w:instrText>
      </w:r>
      <w:r>
        <w:fldChar w:fldCharType="end"/>
      </w:r>
    </w:p>
    <w:p w:rsidR="00C155A1" w:rsidRDefault="00B04276">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creates a </w:t>
      </w:r>
      <w:hyperlink w:anchor="gt_fda9b8e9-bec6-4e04-9833-83bee294f3d3">
        <w:r>
          <w:rPr>
            <w:rStyle w:val="HyperlinkGreen"/>
            <w:b/>
          </w:rPr>
          <w:t>DVC</w:t>
        </w:r>
      </w:hyperlink>
      <w:r>
        <w:t>, applications running on either the server or the client can initiate sending a message. The PDUs and the sending sequence are the same regardless of who initiates sending the message.</w:t>
      </w:r>
    </w:p>
    <w:p w:rsidR="00C155A1" w:rsidRDefault="00B04276">
      <w:r>
        <w:t>Messages are sent an</w:t>
      </w:r>
      <w:r>
        <w:t>d received using four different PDUs, depending on the total length of the message being sent and whether bulk compression is used.</w:t>
      </w:r>
    </w:p>
    <w:p w:rsidR="00C155A1" w:rsidRDefault="00B04276">
      <w:pPr>
        <w:pStyle w:val="ListParagraph"/>
        <w:numPr>
          <w:ilvl w:val="0"/>
          <w:numId w:val="53"/>
        </w:numPr>
      </w:pPr>
      <w:hyperlink w:anchor="Section_6937776756a64ab8996b7758676e9261" w:history="1">
        <w:r>
          <w:rPr>
            <w:rStyle w:val="Hyperlink"/>
          </w:rPr>
          <w:t>DYNVC_DATA_FIRST (section 2.2.3.1)</w:t>
        </w:r>
      </w:hyperlink>
    </w:p>
    <w:p w:rsidR="00C155A1" w:rsidRDefault="00B04276">
      <w:pPr>
        <w:pStyle w:val="ListParagraph"/>
        <w:numPr>
          <w:ilvl w:val="0"/>
          <w:numId w:val="53"/>
        </w:numPr>
        <w:rPr>
          <w:rStyle w:val="Hyperlink"/>
          <w:u w:val="none"/>
        </w:rPr>
      </w:pPr>
      <w:hyperlink w:anchor="Section_15b59886db4447f18da347c8fcd82803" w:history="1">
        <w:r>
          <w:rPr>
            <w:rStyle w:val="Hyperlink"/>
          </w:rPr>
          <w:t>DYNVC_DATA (section 2.2.3.2)</w:t>
        </w:r>
      </w:hyperlink>
    </w:p>
    <w:p w:rsidR="00C155A1" w:rsidRDefault="00B04276">
      <w:pPr>
        <w:pStyle w:val="ListParagraph"/>
        <w:numPr>
          <w:ilvl w:val="0"/>
          <w:numId w:val="53"/>
        </w:numPr>
      </w:pPr>
      <w:hyperlink w:anchor="Section_b0a9b5420221429db18e07bded361435" w:history="1">
        <w:r>
          <w:rPr>
            <w:rStyle w:val="Hyperlink"/>
          </w:rPr>
          <w:t>DYNVC_DATA_FIRST_COMPRESSED (section 2.2.3.3)</w:t>
        </w:r>
      </w:hyperlink>
    </w:p>
    <w:p w:rsidR="00C155A1" w:rsidRDefault="00B04276">
      <w:pPr>
        <w:pStyle w:val="ListParagraph"/>
        <w:numPr>
          <w:ilvl w:val="0"/>
          <w:numId w:val="53"/>
        </w:numPr>
      </w:pPr>
      <w:hyperlink w:anchor="Section_d1207998f757413abf252c39af60c193" w:history="1">
        <w:r>
          <w:rPr>
            <w:rStyle w:val="Hyperlink"/>
          </w:rPr>
          <w:t>DYNVC_DATA_ COMPRESSED (sectio</w:t>
        </w:r>
        <w:r>
          <w:rPr>
            <w:rStyle w:val="Hyperlink"/>
          </w:rPr>
          <w:t>n 2.2.3.4)</w:t>
        </w:r>
      </w:hyperlink>
      <w:r>
        <w:t xml:space="preserve"> </w:t>
      </w:r>
    </w:p>
    <w:p w:rsidR="00C155A1" w:rsidRDefault="00B04276">
      <w:r>
        <w:t>The maximum message size that an application can pass to a DVC manager for sending to a receiver at one time is 2^32-1 bytes. The Remote Desktop Protocol: Dynamic Virtual Channel Extension specifies a maximum PDU size of 1,600 bytes. A data PDU</w:t>
      </w:r>
      <w:r>
        <w:t xml:space="preserve"> consists of a header and message data. Large messages are fragmented by the sending DVC manager and reassembled by the receiving DVC manager. This is provided as a service to the requesting application.</w:t>
      </w:r>
    </w:p>
    <w:p w:rsidR="00C155A1" w:rsidRDefault="00B04276">
      <w:r>
        <w:t xml:space="preserve">Data transmitted over an unreliable channel MUST NOT be fragmented because an unreliable channel cannot guarantee that there will be no dropped or out-of-order sequence packets. In terms of the transports described in section </w:t>
      </w:r>
      <w:hyperlink w:anchor="Section_308e77c7a2544261a77116cbb3cfb2f9" w:history="1">
        <w:r>
          <w:rPr>
            <w:rStyle w:val="Hyperlink"/>
          </w:rPr>
          <w:t>2.1</w:t>
        </w:r>
      </w:hyperlink>
      <w:r>
        <w:t>, static virtual channels and UDP-R multitransport connections provide reliable data transportation, while UDP-L multitransport connections are unreliable and MUST NOT transport fragmented data.</w:t>
      </w:r>
    </w:p>
    <w:p w:rsidR="00C155A1" w:rsidRDefault="00B04276">
      <w:pPr>
        <w:pStyle w:val="Heading4"/>
      </w:pPr>
      <w:bookmarkStart w:id="123" w:name="section_fdbca430268c4be28eee32773baad946"/>
      <w:bookmarkStart w:id="124" w:name="_Toc75398603"/>
      <w:r>
        <w:t>Sending Data</w:t>
      </w:r>
      <w:bookmarkEnd w:id="123"/>
      <w:bookmarkEnd w:id="124"/>
      <w:r>
        <w:fldChar w:fldCharType="begin"/>
      </w:r>
      <w:r>
        <w:instrText xml:space="preserve"> XE "Data:sendin</w:instrText>
      </w:r>
      <w:r>
        <w:instrText>g"</w:instrText>
      </w:r>
      <w:r>
        <w:fldChar w:fldCharType="end"/>
      </w:r>
    </w:p>
    <w:p w:rsidR="00C155A1" w:rsidRDefault="00B04276">
      <w:pPr>
        <w:pStyle w:val="Heading5"/>
      </w:pPr>
      <w:bookmarkStart w:id="125" w:name="section_9f74b1e4eef54a38be058bbe31ac8039"/>
      <w:bookmarkStart w:id="126" w:name="_Toc75398604"/>
      <w:r>
        <w:t>DVC Data First (DYNVC_DATA_FIRST)</w:t>
      </w:r>
      <w:bookmarkEnd w:id="125"/>
      <w:bookmarkEnd w:id="126"/>
    </w:p>
    <w:p w:rsidR="00C155A1" w:rsidRDefault="00B04276">
      <w:r>
        <w:lastRenderedPageBreak/>
        <w:t xml:space="preserve">When the length of the message data being sent exceeds 1,590 bytes, the </w:t>
      </w:r>
      <w:hyperlink w:anchor="Section_6937776756a64ab8996b7758676e9261" w:history="1">
        <w:r>
          <w:rPr>
            <w:rStyle w:val="Hyperlink"/>
          </w:rPr>
          <w:t>DYNVC_DATA_FIRST (section 2.2.3.1)</w:t>
        </w:r>
      </w:hyperlink>
      <w:r>
        <w:t xml:space="preserve"> PDU is sent as the first data PDU. The </w:t>
      </w:r>
      <w:r>
        <w:rPr>
          <w:b/>
        </w:rPr>
        <w:t>Length</w:t>
      </w:r>
      <w:r>
        <w:t xml:space="preserve"> fiel</w:t>
      </w:r>
      <w:r>
        <w:t xml:space="preserve">d is set to the total length of the message, and the </w:t>
      </w:r>
      <w:r>
        <w:rPr>
          <w:b/>
        </w:rPr>
        <w:t>Data</w:t>
      </w:r>
      <w:r>
        <w:t xml:space="preserve"> field contains the first block of fragmented data. Subsequent </w:t>
      </w:r>
      <w:hyperlink w:anchor="Section_15b59886db4447f18da347c8fcd82803" w:history="1">
        <w:r>
          <w:rPr>
            <w:rStyle w:val="Hyperlink"/>
          </w:rPr>
          <w:t>DYNVC_DATA (section 2.2.3.2)</w:t>
        </w:r>
      </w:hyperlink>
      <w:r>
        <w:t xml:space="preserve"> PDUs are sent until all the data has been sent.</w:t>
      </w:r>
    </w:p>
    <w:p w:rsidR="00C155A1" w:rsidRDefault="00B04276">
      <w:r>
        <w:t xml:space="preserve">To send compressed data, the DYNVC_DATA_FIRST_COMPRESSED (section </w:t>
      </w:r>
      <w:hyperlink w:anchor="Section_b0a9b5420221429db18e07bded361435" w:history="1">
        <w:r>
          <w:rPr>
            <w:rStyle w:val="Hyperlink"/>
          </w:rPr>
          <w:t>2.2.3.3</w:t>
        </w:r>
      </w:hyperlink>
      <w:r>
        <w:t xml:space="preserve">) PDU can be used in place of the DYNVC_DATA_FIRST PDU, as specified in section </w:t>
      </w:r>
      <w:hyperlink w:anchor="Section_6d8c3338e8574bb2b63b2c89bf625839" w:history="1">
        <w:r>
          <w:rPr>
            <w:rStyle w:val="Hyperlink"/>
          </w:rPr>
          <w:t>3.1.5.1.3</w:t>
        </w:r>
      </w:hyperlink>
      <w:r>
        <w:t>.</w:t>
      </w:r>
    </w:p>
    <w:p w:rsidR="00C155A1" w:rsidRDefault="00B04276">
      <w:pPr>
        <w:pStyle w:val="Heading5"/>
      </w:pPr>
      <w:bookmarkStart w:id="127" w:name="section_11402a8d7ad849a7a7d41458b7ac3fea"/>
      <w:bookmarkStart w:id="128" w:name="_Toc75398605"/>
      <w:r>
        <w:t>DVC Data (DYNVC_DATA)</w:t>
      </w:r>
      <w:bookmarkEnd w:id="127"/>
      <w:bookmarkEnd w:id="128"/>
    </w:p>
    <w:p w:rsidR="00C155A1" w:rsidRDefault="00B04276">
      <w:r>
        <w:t xml:space="preserve">The </w:t>
      </w:r>
      <w:hyperlink w:anchor="Section_15b59886db4447f18da347c8fcd82803" w:history="1">
        <w:r>
          <w:rPr>
            <w:rStyle w:val="Hyperlink"/>
          </w:rPr>
          <w:t>DYNVC_DATA (section 2.2.3.2)</w:t>
        </w:r>
      </w:hyperlink>
      <w:r>
        <w:t xml:space="preserve"> PDU is used to send data when the total length of the PDU message plus the PDU header exceeds 1,600 bytes or the length of the message data being sent is less than 1,590 bytes. In the case where the total length of the PDU message plus the PDU header exce</w:t>
      </w:r>
      <w:r>
        <w:t xml:space="preserve">eds 1,600 bytes, the DYNVC_DATA_FIRST (section </w:t>
      </w:r>
      <w:hyperlink w:anchor="Section_6937776756a64ab8996b7758676e9261" w:history="1">
        <w:r>
          <w:rPr>
            <w:rStyle w:val="Hyperlink"/>
          </w:rPr>
          <w:t>2.2.3.1</w:t>
        </w:r>
      </w:hyperlink>
      <w:r>
        <w:t>) PDU is sent as the first data PDU, followed by DYNVC_DATA (section 2.2.3.2) PDUs until all the data has been sent.</w:t>
      </w:r>
    </w:p>
    <w:p w:rsidR="00C155A1" w:rsidRDefault="00B04276">
      <w:r>
        <w:t xml:space="preserve">To send compressed data, </w:t>
      </w:r>
      <w:r>
        <w:t xml:space="preserve">the DYNVC_DATA_COMPRESSED (section </w:t>
      </w:r>
      <w:hyperlink w:anchor="Section_d1207998f757413abf252c39af60c193" w:history="1">
        <w:r>
          <w:rPr>
            <w:rStyle w:val="Hyperlink"/>
          </w:rPr>
          <w:t>2.2.3.4</w:t>
        </w:r>
      </w:hyperlink>
      <w:r>
        <w:t xml:space="preserve">) PDU can be used in place of the DYNVC_DATA PDU, as specified in section </w:t>
      </w:r>
      <w:hyperlink w:anchor="Section_85590136709e4750bf1a64d8b3959743" w:history="1">
        <w:r>
          <w:rPr>
            <w:rStyle w:val="Hyperlink"/>
          </w:rPr>
          <w:t>3.1.5.1.4</w:t>
        </w:r>
      </w:hyperlink>
      <w:r>
        <w:t>.</w:t>
      </w:r>
    </w:p>
    <w:p w:rsidR="00C155A1" w:rsidRDefault="00B04276">
      <w:pPr>
        <w:pStyle w:val="Heading5"/>
      </w:pPr>
      <w:bookmarkStart w:id="129" w:name="section_6d8c3338e8574bb2b63b2c89bf625839"/>
      <w:bookmarkStart w:id="130" w:name="_Toc75398606"/>
      <w:r>
        <w:t xml:space="preserve">DVC Data </w:t>
      </w:r>
      <w:r>
        <w:t>First Compressed (DYNVC_DATA_FIRST_COMPRESSED)</w:t>
      </w:r>
      <w:bookmarkEnd w:id="129"/>
      <w:bookmarkEnd w:id="130"/>
    </w:p>
    <w:p w:rsidR="00C155A1" w:rsidRDefault="00B04276">
      <w:r>
        <w:t xml:space="preserve">When the length of the original uncompressed message data being sent exceeds 1,590 bytes, and bulk data compression of the channel data is desired, the DYNVC_DATA_FIRST_COMPRESSED (section </w:t>
      </w:r>
      <w:hyperlink w:anchor="Section_b0a9b5420221429db18e07bded361435" w:history="1">
        <w:r>
          <w:rPr>
            <w:rStyle w:val="Hyperlink"/>
          </w:rPr>
          <w:t>2.2.3.3</w:t>
        </w:r>
      </w:hyperlink>
      <w:r>
        <w:t>) PDU is sent as the first data PDU. The Length field is set to the total uncompressed length of the message, and the Data field contains a RDP8_BULK_ENCODED_DATA (</w:t>
      </w:r>
      <w:hyperlink r:id="rId53" w:anchor="Section_da5c75f9cd99450c98c4014a496942b0">
        <w:r>
          <w:rPr>
            <w:rStyle w:val="Hyperlink"/>
          </w:rPr>
          <w:t>[MS-RDPEGFX]</w:t>
        </w:r>
      </w:hyperlink>
      <w:r>
        <w:t xml:space="preserve"> section 2.2.5.3) structure containing the first data block, compressed with the RDP 8.0 Bulk Data Compressor ([MS-RDPEGFX] section 3.1.9.1). Subsequent DYNVC_DATA_COMPRESSED (section </w:t>
      </w:r>
      <w:hyperlink w:anchor="Section_d1207998f757413abf252c39af60c193" w:history="1">
        <w:r>
          <w:rPr>
            <w:rStyle w:val="Hyperlink"/>
          </w:rPr>
          <w:t>2.2.3.4</w:t>
        </w:r>
      </w:hyperlink>
      <w:r>
        <w:t>) PDUs are sent until all the data has been sent.</w:t>
      </w:r>
    </w:p>
    <w:p w:rsidR="00C155A1" w:rsidRDefault="00B04276">
      <w:r>
        <w:t>Each channel MUST use a dedicated compression context for sending data, such that any compressed data refers only to the prior data sent on that channel.</w:t>
      </w:r>
    </w:p>
    <w:p w:rsidR="00C155A1" w:rsidRDefault="00B04276">
      <w:r>
        <w:t>This PDU</w:t>
      </w:r>
      <w:r>
        <w:t xml:space="preserve"> MUST be used only over a reliable transport (UDP-R or TCP) between two </w:t>
      </w:r>
      <w:hyperlink w:anchor="gt_fda9b8e9-bec6-4e04-9833-83bee294f3d3">
        <w:r>
          <w:rPr>
            <w:rStyle w:val="HyperlinkGreen"/>
            <w:b/>
          </w:rPr>
          <w:t>DVC</w:t>
        </w:r>
      </w:hyperlink>
      <w:r>
        <w:t xml:space="preserve"> managers that support version 3 of the Remote Desktop Protocol: Dynamic Channel Virtual Channel Extension.</w:t>
      </w:r>
    </w:p>
    <w:p w:rsidR="00C155A1" w:rsidRDefault="00B04276">
      <w:pPr>
        <w:pStyle w:val="Heading5"/>
      </w:pPr>
      <w:bookmarkStart w:id="131" w:name="section_85590136709e4750bf1a64d8b3959743"/>
      <w:bookmarkStart w:id="132" w:name="_Toc75398607"/>
      <w:r>
        <w:t>DVC Data Co</w:t>
      </w:r>
      <w:r>
        <w:t>mpressed (DYNVC_DATA_COMPRESSED)</w:t>
      </w:r>
      <w:bookmarkEnd w:id="131"/>
      <w:bookmarkEnd w:id="132"/>
    </w:p>
    <w:p w:rsidR="00C155A1" w:rsidRDefault="00B04276">
      <w:r>
        <w:t xml:space="preserve">The DYNVC_DATA_COMPRESSED (section </w:t>
      </w:r>
      <w:hyperlink w:anchor="Section_d1207998f757413abf252c39af60c193" w:history="1">
        <w:r>
          <w:rPr>
            <w:rStyle w:val="Hyperlink"/>
          </w:rPr>
          <w:t>2.2.3.4</w:t>
        </w:r>
      </w:hyperlink>
      <w:r>
        <w:t>) PDU is used to send data when bulk data compression of the channel data is desired. If the total uncompressed length of</w:t>
      </w:r>
      <w:r>
        <w:t xml:space="preserve"> the message exceeds 1,590 bytes, the DYNVC_DATA_FIRST_COMPRESSED (section </w:t>
      </w:r>
      <w:hyperlink w:anchor="Section_b0a9b5420221429db18e07bded361435" w:history="1">
        <w:r>
          <w:rPr>
            <w:rStyle w:val="Hyperlink"/>
          </w:rPr>
          <w:t>2.2.3.3</w:t>
        </w:r>
      </w:hyperlink>
      <w:r>
        <w:t>) PDU is sent as the first data PDU, followed by DYNVC_DATA_COMPRESSED (section 2.2.3.4) PDUs until all the data h</w:t>
      </w:r>
      <w:r>
        <w:t>as been sent. If the total uncompressed length of the message is less than 1,590 bytes, a single DYNVC_DATA_COMPRESSED (section 2.2.3.4) PDU is sent.</w:t>
      </w:r>
    </w:p>
    <w:p w:rsidR="00C155A1" w:rsidRDefault="00B04276">
      <w:r>
        <w:t>Each channel MUST use a dedicated compression context for sending data, such that any compressed data refe</w:t>
      </w:r>
      <w:r>
        <w:t>rs only to the prior data sent on that channel.</w:t>
      </w:r>
    </w:p>
    <w:p w:rsidR="00C155A1" w:rsidRDefault="00B04276">
      <w:r>
        <w:t xml:space="preserve">This PDU MUST be used only over a reliable transport (UDP-R or TCP) between two </w:t>
      </w:r>
      <w:hyperlink w:anchor="gt_fda9b8e9-bec6-4e04-9833-83bee294f3d3">
        <w:r>
          <w:rPr>
            <w:rStyle w:val="HyperlinkGreen"/>
            <w:b/>
          </w:rPr>
          <w:t>DVC</w:t>
        </w:r>
      </w:hyperlink>
      <w:r>
        <w:t xml:space="preserve"> managers that support version 3 of the Remote Desktop Protocol</w:t>
      </w:r>
      <w:r>
        <w:t>: Dynamic Channel Virtual Channel Extension.</w:t>
      </w:r>
    </w:p>
    <w:p w:rsidR="00C155A1" w:rsidRDefault="00B04276">
      <w:pPr>
        <w:pStyle w:val="Heading4"/>
      </w:pPr>
      <w:bookmarkStart w:id="133" w:name="section_0ee3abd368b94393bf6af1d0b21167bd"/>
      <w:bookmarkStart w:id="134" w:name="_Toc75398608"/>
      <w:r>
        <w:t>Receiving Data</w:t>
      </w:r>
      <w:bookmarkEnd w:id="133"/>
      <w:bookmarkEnd w:id="134"/>
      <w:r>
        <w:fldChar w:fldCharType="begin"/>
      </w:r>
      <w:r>
        <w:instrText xml:space="preserve"> XE "Data:receiving"</w:instrText>
      </w:r>
      <w:r>
        <w:fldChar w:fldCharType="end"/>
      </w:r>
    </w:p>
    <w:p w:rsidR="00C155A1" w:rsidRDefault="00B04276">
      <w:r>
        <w:t>Data transmitted over an unreliable channel MUST NOT be fragmented, because an unreliable channel cannot guarantee that there will be no dropped or out-of-order sequence pack</w:t>
      </w:r>
      <w:r>
        <w:t xml:space="preserve">ets. In terms of the transports described in section </w:t>
      </w:r>
      <w:hyperlink w:anchor="Section_308e77c7a2544261a77116cbb3cfb2f9" w:history="1">
        <w:r>
          <w:rPr>
            <w:rStyle w:val="Hyperlink"/>
          </w:rPr>
          <w:t>2.1</w:t>
        </w:r>
      </w:hyperlink>
      <w:r>
        <w:t xml:space="preserve">, static virtual channels and UDP-R multitransport connections provide reliable data transportation, while UDP-L multitransport connections </w:t>
      </w:r>
      <w:r>
        <w:t>are unreliable and MUST NOT transport fragmented data.</w:t>
      </w:r>
    </w:p>
    <w:p w:rsidR="00C155A1" w:rsidRDefault="00B04276">
      <w:pPr>
        <w:pStyle w:val="Heading5"/>
      </w:pPr>
      <w:bookmarkStart w:id="135" w:name="section_2ae9ff1a0c9e4cd8894295a3bd353830"/>
      <w:bookmarkStart w:id="136" w:name="_Toc75398609"/>
      <w:r>
        <w:lastRenderedPageBreak/>
        <w:t>DVC Data First (DYNVC_DATA_FIRST)</w:t>
      </w:r>
      <w:bookmarkEnd w:id="135"/>
      <w:bookmarkEnd w:id="136"/>
    </w:p>
    <w:p w:rsidR="00C155A1" w:rsidRDefault="00B04276">
      <w:r>
        <w:t xml:space="preserve">When the </w:t>
      </w:r>
      <w:hyperlink w:anchor="gt_04b4723b-a59c-4334-b791-47b9299e8d2e">
        <w:r>
          <w:rPr>
            <w:rStyle w:val="HyperlinkGreen"/>
            <w:b/>
          </w:rPr>
          <w:t>DVC manager</w:t>
        </w:r>
      </w:hyperlink>
      <w:r>
        <w:t xml:space="preserve"> receives a PDU, it checks the </w:t>
      </w:r>
      <w:r>
        <w:rPr>
          <w:b/>
        </w:rPr>
        <w:t>Cmd</w:t>
      </w:r>
      <w:r>
        <w:t xml:space="preserve"> field to determine the type of PDU that has been sent. If the </w:t>
      </w:r>
      <w:r>
        <w:rPr>
          <w:b/>
        </w:rPr>
        <w:t>Cmd</w:t>
      </w:r>
      <w:r>
        <w:t xml:space="preserve"> field is set to 0x02, the PDU type is </w:t>
      </w:r>
      <w:hyperlink w:anchor="Section_6937776756a64ab8996b7758676e9261" w:history="1">
        <w:r>
          <w:rPr>
            <w:rStyle w:val="Hyperlink"/>
          </w:rPr>
          <w:t>DYNVC_DATA_FIRST (section 2.2.3.1)</w:t>
        </w:r>
      </w:hyperlink>
      <w:r>
        <w:t xml:space="preserve">. The </w:t>
      </w:r>
      <w:r>
        <w:rPr>
          <w:b/>
        </w:rPr>
        <w:t>Length</w:t>
      </w:r>
      <w:r>
        <w:t xml:space="preserve"> field indicates the total length of the mess</w:t>
      </w:r>
      <w:r>
        <w:t>age that is being sent, and the data field contains the first block of the fragmented message. The DVC manager stores the data and reads the next data PDU.</w:t>
      </w:r>
    </w:p>
    <w:p w:rsidR="00C155A1" w:rsidRDefault="00B04276">
      <w:pPr>
        <w:pStyle w:val="Heading5"/>
      </w:pPr>
      <w:bookmarkStart w:id="137" w:name="section_517438a010aa4d288f9bcc680b7805c3"/>
      <w:bookmarkStart w:id="138" w:name="_Toc75398610"/>
      <w:r>
        <w:t>DVC Data (DYNVC_DATA)</w:t>
      </w:r>
      <w:bookmarkEnd w:id="137"/>
      <w:bookmarkEnd w:id="138"/>
    </w:p>
    <w:p w:rsidR="00C155A1" w:rsidRDefault="00B04276">
      <w:r>
        <w:t xml:space="preserve">When the </w:t>
      </w:r>
      <w:hyperlink w:anchor="gt_04b4723b-a59c-4334-b791-47b9299e8d2e">
        <w:r>
          <w:rPr>
            <w:rStyle w:val="HyperlinkGreen"/>
            <w:b/>
          </w:rPr>
          <w:t>DVC man</w:t>
        </w:r>
        <w:r>
          <w:rPr>
            <w:rStyle w:val="HyperlinkGreen"/>
            <w:b/>
          </w:rPr>
          <w:t>ager</w:t>
        </w:r>
      </w:hyperlink>
      <w:r>
        <w:t xml:space="preserve"> receives a PDU, it checks the </w:t>
      </w:r>
      <w:r>
        <w:rPr>
          <w:b/>
        </w:rPr>
        <w:t>Cmd</w:t>
      </w:r>
      <w:r>
        <w:t xml:space="preserve"> field to determine the type of PDU that has been sent. If the </w:t>
      </w:r>
      <w:r>
        <w:rPr>
          <w:b/>
        </w:rPr>
        <w:t>Cmd</w:t>
      </w:r>
      <w:r>
        <w:t xml:space="preserve"> field is set to 0x03, the PDU type is </w:t>
      </w:r>
      <w:hyperlink w:anchor="Section_15b59886db4447f18da347c8fcd82803" w:history="1">
        <w:r>
          <w:rPr>
            <w:rStyle w:val="Hyperlink"/>
          </w:rPr>
          <w:t>DYNVC_DATA (section 2.2.3.2)</w:t>
        </w:r>
      </w:hyperlink>
      <w:r>
        <w:t>. This PDU is used to sen</w:t>
      </w:r>
      <w:r>
        <w:t>d blocks of fragmented messages or one complete nonfragmented message.</w:t>
      </w:r>
    </w:p>
    <w:p w:rsidR="00C155A1" w:rsidRDefault="00B04276">
      <w:r>
        <w:t xml:space="preserve">If a DYNVC_DATA (section 2.2.3.2) PDU is preceded by a </w:t>
      </w:r>
      <w:hyperlink w:anchor="Section_6937776756a64ab8996b7758676e9261" w:history="1">
        <w:r>
          <w:rPr>
            <w:rStyle w:val="Hyperlink"/>
          </w:rPr>
          <w:t>DYNVC_DATA_FIRST (section 2.2.3.1)</w:t>
        </w:r>
      </w:hyperlink>
      <w:r>
        <w:t xml:space="preserve"> PDU or a DYNVC_DATA_FIRST_COMPRESSE</w:t>
      </w:r>
      <w:r>
        <w:t xml:space="preserve">D (section </w:t>
      </w:r>
      <w:hyperlink w:anchor="Section_b0a9b5420221429db18e07bded361435" w:history="1">
        <w:r>
          <w:rPr>
            <w:rStyle w:val="Hyperlink"/>
          </w:rPr>
          <w:t>2.2.3.3</w:t>
        </w:r>
      </w:hyperlink>
      <w:r>
        <w:t xml:space="preserve">) PDU, the receiver stores this data with the previously received data and continues to receive DYNVC_DATA (section 2.2.3.2) PDUs until the entire message has been received. The </w:t>
      </w:r>
      <w:r>
        <w:t>DVC manager reassembles the fragmented data and passes a complete message to the receiver.</w:t>
      </w:r>
    </w:p>
    <w:p w:rsidR="00C155A1" w:rsidRDefault="00B04276">
      <w:r>
        <w:t xml:space="preserve">If a DYNVC_DATA (section 2.2.3.2) PDU is not preceded by a DYNVC_DATA_FIRST (section 2.2.3.1) PDU, the receiver passes the message in the </w:t>
      </w:r>
      <w:r>
        <w:rPr>
          <w:b/>
        </w:rPr>
        <w:t>Data</w:t>
      </w:r>
      <w:r>
        <w:t xml:space="preserve"> field directly to the </w:t>
      </w:r>
      <w:r>
        <w:t>receiver without further processing.</w:t>
      </w:r>
    </w:p>
    <w:p w:rsidR="00C155A1" w:rsidRDefault="00B04276">
      <w:pPr>
        <w:pStyle w:val="Heading5"/>
      </w:pPr>
      <w:bookmarkStart w:id="139" w:name="section_8d7793d9ab1840139d33e235b16989c0"/>
      <w:bookmarkStart w:id="140" w:name="_Toc75398611"/>
      <w:r>
        <w:t>Reassembly of Fragmented Virtual Channel Data</w:t>
      </w:r>
      <w:bookmarkEnd w:id="139"/>
      <w:bookmarkEnd w:id="140"/>
    </w:p>
    <w:p w:rsidR="00C155A1" w:rsidRDefault="00B04276">
      <w:r>
        <w:t xml:space="preserve">The </w:t>
      </w:r>
      <w:hyperlink w:anchor="gt_fda9b8e9-bec6-4e04-9833-83bee294f3d3">
        <w:r>
          <w:rPr>
            <w:rStyle w:val="HyperlinkGreen"/>
            <w:b/>
          </w:rPr>
          <w:t>DVC</w:t>
        </w:r>
      </w:hyperlink>
      <w:r>
        <w:t xml:space="preserve"> message can span multiple DVC data packets. If a transmission sequence starts with DYNVC_DATA_FIRST (se</w:t>
      </w:r>
      <w:r>
        <w:t xml:space="preserve">ction </w:t>
      </w:r>
      <w:hyperlink w:anchor="Section_6937776756a64ab8996b7758676e9261" w:history="1">
        <w:r>
          <w:rPr>
            <w:rStyle w:val="Hyperlink"/>
          </w:rPr>
          <w:t>2.2.3.1</w:t>
        </w:r>
      </w:hyperlink>
      <w:r>
        <w:t xml:space="preserve">) or DYNVC_DATA_FIRST_COMPRESSED (section </w:t>
      </w:r>
      <w:hyperlink w:anchor="Section_b0a9b5420221429db18e07bded361435" w:history="1">
        <w:r>
          <w:rPr>
            <w:rStyle w:val="Hyperlink"/>
          </w:rPr>
          <w:t>2.2.3.3</w:t>
        </w:r>
      </w:hyperlink>
      <w:r>
        <w:t>), this indicates a multiple-data packet transmission, with the total leng</w:t>
      </w:r>
      <w:r>
        <w:t xml:space="preserve">th of the data indicated by the </w:t>
      </w:r>
      <w:r>
        <w:rPr>
          <w:b/>
        </w:rPr>
        <w:t>Length</w:t>
      </w:r>
      <w:r>
        <w:t xml:space="preserve"> field of DYNVC_DATA_FIRST or DYNVC_DATA_FIRST_COMPRESSED packet.</w:t>
      </w:r>
    </w:p>
    <w:p w:rsidR="00C155A1" w:rsidRDefault="00B04276">
      <w:r>
        <w:t xml:space="preserve">The data arrives in multiple consecutive DYNVC_DATA (section </w:t>
      </w:r>
      <w:hyperlink w:anchor="Section_15b59886db4447f18da347c8fcd82803" w:history="1">
        <w:r>
          <w:rPr>
            <w:rStyle w:val="Hyperlink"/>
          </w:rPr>
          <w:t>2.2.3.2</w:t>
        </w:r>
      </w:hyperlink>
      <w:r>
        <w:t>) or DYNVC_DATA_COMPRESS</w:t>
      </w:r>
      <w:r>
        <w:t xml:space="preserve">ED (section </w:t>
      </w:r>
      <w:hyperlink w:anchor="Section_d1207998f757413abf252c39af60c193" w:history="1">
        <w:r>
          <w:rPr>
            <w:rStyle w:val="Hyperlink"/>
          </w:rPr>
          <w:t>2.2.3.4</w:t>
        </w:r>
      </w:hyperlink>
      <w:r>
        <w:t xml:space="preserve">) packets until the total length of the message is received. At this point, the message can be processed. </w:t>
      </w:r>
    </w:p>
    <w:p w:rsidR="00C155A1" w:rsidRDefault="00B04276">
      <w:r>
        <w:t>If a transmission sequence starts with a DYNVC_DATA or DYNVC_DATA_COMP</w:t>
      </w:r>
      <w:r>
        <w:t>RESSED packet, then the DVC data message does not span multiple DVC packets, and the data can be processed immediately.</w:t>
      </w:r>
    </w:p>
    <w:p w:rsidR="00C155A1" w:rsidRDefault="00B04276">
      <w:pPr>
        <w:pStyle w:val="Heading5"/>
      </w:pPr>
      <w:bookmarkStart w:id="141" w:name="section_4486ff6b0e4a408689ccbc8be667ad45"/>
      <w:bookmarkStart w:id="142" w:name="_Toc75398612"/>
      <w:r>
        <w:t>Processing Packet Errors</w:t>
      </w:r>
      <w:bookmarkEnd w:id="141"/>
      <w:bookmarkEnd w:id="142"/>
    </w:p>
    <w:p w:rsidR="00C155A1" w:rsidRDefault="00B04276">
      <w:r>
        <w:t xml:space="preserve">When an unrecognized or malformed packet is received by the server or the client, the implementation MUST terminate the </w:t>
      </w:r>
      <w:hyperlink w:anchor="gt_bce830ab-d09f-4dbd-b7c2-d7c7df1ea60c">
        <w:r>
          <w:rPr>
            <w:rStyle w:val="HyperlinkGreen"/>
            <w:b/>
          </w:rPr>
          <w:t>static virtual channel</w:t>
        </w:r>
      </w:hyperlink>
      <w:r>
        <w:t xml:space="preserve"> connection. This action MUST be taken for any unrec</w:t>
      </w:r>
      <w:r>
        <w:t>ognized message or field values.</w:t>
      </w:r>
    </w:p>
    <w:p w:rsidR="00C155A1" w:rsidRDefault="00B04276">
      <w:r>
        <w:t>If a packet is received with a length shorter than the expected length, the implementation MUST terminate the static virtual channel connection.</w:t>
      </w:r>
    </w:p>
    <w:p w:rsidR="00C155A1" w:rsidRDefault="00B04276">
      <w:r>
        <w:t>Out-of-sequence packets, or the receipt of multiples of packets that are supposed to be received only once, MUST terminate the static virtual channel connection.</w:t>
      </w:r>
    </w:p>
    <w:p w:rsidR="00C155A1" w:rsidRDefault="00B04276">
      <w:pPr>
        <w:pStyle w:val="Heading5"/>
      </w:pPr>
      <w:bookmarkStart w:id="143" w:name="section_4e9b869b0bfe4ccb8d52359a31bc1f77"/>
      <w:bookmarkStart w:id="144" w:name="_Toc75398613"/>
      <w:r>
        <w:t>DVC Data First Compressed (DYNVC_DATA_FIRST_COMPRESSED)</w:t>
      </w:r>
      <w:bookmarkEnd w:id="143"/>
      <w:bookmarkEnd w:id="144"/>
    </w:p>
    <w:p w:rsidR="00C155A1" w:rsidRDefault="00B04276">
      <w:r>
        <w:t>When the DVC manager receives a PDU, t</w:t>
      </w:r>
      <w:r>
        <w:t xml:space="preserve">he </w:t>
      </w:r>
      <w:r>
        <w:rPr>
          <w:b/>
        </w:rPr>
        <w:t>Cmd</w:t>
      </w:r>
      <w:r>
        <w:t xml:space="preserve"> field MUST be checked to determine the type of PDU that has been sent. If the </w:t>
      </w:r>
      <w:r>
        <w:rPr>
          <w:b/>
        </w:rPr>
        <w:t>Cmd</w:t>
      </w:r>
      <w:r>
        <w:t xml:space="preserve"> field is set to 0x06, the PDU type is DYNVC_DATA_FIRST_COMPRESSED (section </w:t>
      </w:r>
      <w:hyperlink w:anchor="Section_b0a9b5420221429db18e07bded361435" w:history="1">
        <w:r>
          <w:rPr>
            <w:rStyle w:val="Hyperlink"/>
          </w:rPr>
          <w:t>2.2.3.3</w:t>
        </w:r>
      </w:hyperlink>
      <w:r>
        <w:t xml:space="preserve">). The </w:t>
      </w:r>
      <w:r>
        <w:rPr>
          <w:b/>
        </w:rPr>
        <w:t>Length</w:t>
      </w:r>
      <w:r>
        <w:t xml:space="preserve"> field indic</w:t>
      </w:r>
      <w:r>
        <w:t>ates the total uncompressed length of the message that is being sent, and the data field contains the first block of the fragmented message. The DVC manager decompresses the data block using RDP 8.0 Bulk Data Compression (</w:t>
      </w:r>
      <w:hyperlink r:id="rId54" w:anchor="Section_da5c75f9cd99450c98c4014a496942b0">
        <w:r>
          <w:rPr>
            <w:rStyle w:val="Hyperlink"/>
          </w:rPr>
          <w:t>[MS-RDPEGFX]</w:t>
        </w:r>
      </w:hyperlink>
      <w:r>
        <w:t xml:space="preserve"> section 3.1.9.1), stores the data, and reads the next data PDU.</w:t>
      </w:r>
    </w:p>
    <w:p w:rsidR="00C155A1" w:rsidRDefault="00B04276">
      <w:r>
        <w:lastRenderedPageBreak/>
        <w:t xml:space="preserve">Each channel MUST use a dedicated decompression context for receiving data, as any compressed data received will refer only to the </w:t>
      </w:r>
      <w:r>
        <w:t>prior data received on that channel.</w:t>
      </w:r>
    </w:p>
    <w:p w:rsidR="00C155A1" w:rsidRDefault="00B04276">
      <w:pPr>
        <w:pStyle w:val="Heading5"/>
      </w:pPr>
      <w:bookmarkStart w:id="145" w:name="section_9524ea223713494f9e513c32ece74e0a"/>
      <w:bookmarkStart w:id="146" w:name="_Toc75398614"/>
      <w:r>
        <w:t>DVC Data Compressed (DYNVC_DATA_COMPRESSED)</w:t>
      </w:r>
      <w:bookmarkEnd w:id="145"/>
      <w:bookmarkEnd w:id="146"/>
    </w:p>
    <w:p w:rsidR="00C155A1" w:rsidRDefault="00B04276">
      <w:r>
        <w:t xml:space="preserve">When the DVC manager receives a PDU, the </w:t>
      </w:r>
      <w:r>
        <w:rPr>
          <w:b/>
        </w:rPr>
        <w:t>Cmd</w:t>
      </w:r>
      <w:r>
        <w:t xml:space="preserve"> field MUST be checked to determine the type of PDU that has been sent. If the </w:t>
      </w:r>
      <w:r>
        <w:rPr>
          <w:b/>
        </w:rPr>
        <w:t>Cmd</w:t>
      </w:r>
      <w:r>
        <w:t xml:space="preserve"> field is set to 0x07, the PDU type is DYNVC_DATA</w:t>
      </w:r>
      <w:r>
        <w:t xml:space="preserve">_COMPRESSED (section </w:t>
      </w:r>
      <w:hyperlink w:anchor="Section_d1207998f757413abf252c39af60c193" w:history="1">
        <w:r>
          <w:rPr>
            <w:rStyle w:val="Hyperlink"/>
          </w:rPr>
          <w:t>2.2.3.4</w:t>
        </w:r>
      </w:hyperlink>
      <w:r>
        <w:t>). This PDU is used to send blocks of fragmented messages or one complete unfragmented message when compression is used.</w:t>
      </w:r>
    </w:p>
    <w:p w:rsidR="00C155A1" w:rsidRDefault="00B04276">
      <w:r>
        <w:t>If a DYNVC_DATA_COMPRESSED (section 2.2.3.4) PD</w:t>
      </w:r>
      <w:r>
        <w:t xml:space="preserve">U is preceded by a DYNVC_DATA_FIRST (section </w:t>
      </w:r>
      <w:hyperlink w:anchor="Section_6937776756a64ab8996b7758676e9261" w:history="1">
        <w:r>
          <w:rPr>
            <w:rStyle w:val="Hyperlink"/>
          </w:rPr>
          <w:t>2.2.3.1</w:t>
        </w:r>
      </w:hyperlink>
      <w:r>
        <w:t xml:space="preserve">) PDU or DYNVC_DATA_FIRST_COMPRESSED (section </w:t>
      </w:r>
      <w:hyperlink w:anchor="Section_b0a9b5420221429db18e07bded361435" w:history="1">
        <w:r>
          <w:rPr>
            <w:rStyle w:val="Hyperlink"/>
          </w:rPr>
          <w:t>2.2.3.3</w:t>
        </w:r>
      </w:hyperlink>
      <w:r>
        <w:t>) PDU, the receiver MUST decomp</w:t>
      </w:r>
      <w:r>
        <w:t>ress the data block using RDP 8.0 Bulk Data Compression (</w:t>
      </w:r>
      <w:hyperlink r:id="rId55" w:anchor="Section_da5c75f9cd99450c98c4014a496942b0">
        <w:r>
          <w:rPr>
            <w:rStyle w:val="Hyperlink"/>
          </w:rPr>
          <w:t>[MS-RDPEGFX]</w:t>
        </w:r>
      </w:hyperlink>
      <w:r>
        <w:t xml:space="preserve"> section 3.1.9.1), store this data with the previously received data, and continue to receive DYNVC_DATA_</w:t>
      </w:r>
      <w:r>
        <w:t>COMPRESSED (section 2.2.3.4) PDUs until the entire message has been received. The DVC manager reassembles the fragmented data and passes a complete message to the receiver.</w:t>
      </w:r>
    </w:p>
    <w:p w:rsidR="00C155A1" w:rsidRDefault="00B04276">
      <w:r>
        <w:t>If a DYNVC_DATA_COMPRESSED (section 2.2.3.4) PDU is not preceded by a DYNVC_DATA_FI</w:t>
      </w:r>
      <w:r>
        <w:t xml:space="preserve">RST (section 2.2.3.1) PDU or DYNVC_DATA_FIRST_COMPRESSED (section 2.2.3.3) PDU, the receiver MUST decompress the message in the </w:t>
      </w:r>
      <w:r>
        <w:rPr>
          <w:b/>
        </w:rPr>
        <w:t>Data</w:t>
      </w:r>
      <w:r>
        <w:t xml:space="preserve"> field using RDP 8.0 Bulk Data Compression and pass it directly to the receiver without further processing.</w:t>
      </w:r>
    </w:p>
    <w:p w:rsidR="00C155A1" w:rsidRDefault="00B04276">
      <w:r>
        <w:t>Each channel MUS</w:t>
      </w:r>
      <w:r>
        <w:t>T use a dedicated decompression context for receiving data, as any compressed data received will refer only to the prior data received on that channel.</w:t>
      </w:r>
    </w:p>
    <w:p w:rsidR="00C155A1" w:rsidRDefault="00B04276">
      <w:pPr>
        <w:pStyle w:val="Heading4"/>
      </w:pPr>
      <w:bookmarkStart w:id="147" w:name="section_61849668de21466884783f3c10c6c992"/>
      <w:bookmarkStart w:id="148" w:name="_Toc75398615"/>
      <w:r>
        <w:t>Soft-Sync</w:t>
      </w:r>
      <w:bookmarkEnd w:id="147"/>
      <w:bookmarkEnd w:id="148"/>
    </w:p>
    <w:p w:rsidR="00C155A1" w:rsidRDefault="00B04276">
      <w:r>
        <w:t>Soft-Sync is an optional feature used to defer the use of the multitransport tunnels (reliable</w:t>
      </w:r>
      <w:r>
        <w:t xml:space="preserve"> UDP and lossy UDP as described in </w:t>
      </w:r>
      <w:hyperlink r:id="rId56" w:anchor="Section_d22b606c32c44647b35686f75e23a22c">
        <w:r>
          <w:rPr>
            <w:rStyle w:val="Hyperlink"/>
          </w:rPr>
          <w:t>[MS-RDPEMT]</w:t>
        </w:r>
      </w:hyperlink>
      <w:r>
        <w:t xml:space="preserve"> section 1.3) as a transport for dynamic virtual channels until after these tunnels have been successfully created.</w:t>
      </w:r>
      <w:bookmarkStart w:id="149" w:name="Appendix_A_Target_10"/>
      <w:r>
        <w:rPr>
          <w:rStyle w:val="Hyperlink"/>
        </w:rPr>
        <w:fldChar w:fldCharType="begin"/>
      </w:r>
      <w:r>
        <w:rPr>
          <w:rStyle w:val="Hyperlink"/>
        </w:rPr>
        <w:instrText xml:space="preserve"> HYPERLINK \</w:instrText>
      </w:r>
      <w:r>
        <w:rPr>
          <w:rStyle w:val="Hyperlink"/>
        </w:rPr>
        <w:instrText xml:space="preserve">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9"/>
    </w:p>
    <w:p w:rsidR="00C155A1" w:rsidRDefault="00B04276">
      <w:pPr>
        <w:keepNext/>
      </w:pPr>
      <w:r>
        <w:rPr>
          <w:noProof/>
        </w:rPr>
        <w:drawing>
          <wp:inline distT="0" distB="0" distL="0" distR="0">
            <wp:extent cx="5219700" cy="2000250"/>
            <wp:effectExtent l="19050" t="0" r="9525" b="0"/>
            <wp:docPr id="5571" name="MS-RDPEDYC_pict5ff466da-b006-4262-b042-6922f48a443d.png" descr="Soft-Sync negotiation" title="Soft-Sync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DYC_pict5ff466da-b006-4262-b042-6922f48a443d.png" descr="Soft-Sync negotiation" title="Soft-Sync negotiation"/>
                    <pic:cNvPicPr>
                      <a:picLocks noChangeAspect="1" noChangeArrowheads="1"/>
                    </pic:cNvPicPr>
                  </pic:nvPicPr>
                  <pic:blipFill>
                    <a:blip r:embed="rId57" cstate="print"/>
                    <a:srcRect/>
                    <a:stretch>
                      <a:fillRect/>
                    </a:stretch>
                  </pic:blipFill>
                  <pic:spPr bwMode="auto">
                    <a:xfrm>
                      <a:off x="0" y="0"/>
                      <a:ext cx="5219700" cy="2000250"/>
                    </a:xfrm>
                    <a:prstGeom prst="rect">
                      <a:avLst/>
                    </a:prstGeom>
                    <a:noFill/>
                    <a:ln w="9525">
                      <a:noFill/>
                      <a:miter lim="800000"/>
                      <a:headEnd/>
                      <a:tailEnd/>
                    </a:ln>
                  </pic:spPr>
                </pic:pic>
              </a:graphicData>
            </a:graphic>
          </wp:inline>
        </w:drawing>
      </w:r>
    </w:p>
    <w:p w:rsidR="00C155A1" w:rsidRDefault="00B04276">
      <w:pPr>
        <w:pStyle w:val="Caption"/>
      </w:pPr>
      <w:r>
        <w:t xml:space="preserve">Figure </w:t>
      </w:r>
      <w:r>
        <w:fldChar w:fldCharType="begin"/>
      </w:r>
      <w:r>
        <w:instrText xml:space="preserve"> SEQ Figure \* ARABIC </w:instrText>
      </w:r>
      <w:r>
        <w:fldChar w:fldCharType="separate"/>
      </w:r>
      <w:r>
        <w:rPr>
          <w:noProof/>
        </w:rPr>
        <w:t>9</w:t>
      </w:r>
      <w:r>
        <w:fldChar w:fldCharType="end"/>
      </w:r>
      <w:r>
        <w:t>: Soft-Sync negotiation</w:t>
      </w:r>
    </w:p>
    <w:p w:rsidR="00C155A1" w:rsidRDefault="00B04276">
      <w:r>
        <w:t>The server and client indicate support for Soft-Sync by setting the SOFTSYNC_TCP_TO_UDP flag in the Server Multitransport Channel Data (</w:t>
      </w:r>
      <w:hyperlink r:id="rId58" w:anchor="Section_5073f4ed1e9345e1b0396e30c385867c">
        <w:r>
          <w:rPr>
            <w:rStyle w:val="Hyperlink"/>
          </w:rPr>
          <w:t>[MS-RDPBCGR]</w:t>
        </w:r>
      </w:hyperlink>
      <w:r>
        <w:t xml:space="preserve"> section 2.2.1.3.8) and Client Multitransport Channel Data ([MS-RDPBCGR] section 2.2.1.4.6). Soft-Sync MUST NOT be used unless it is supported by both the server and </w:t>
      </w:r>
      <w:r>
        <w:t>client.</w:t>
      </w:r>
    </w:p>
    <w:p w:rsidR="00C155A1" w:rsidRDefault="00B04276">
      <w:r>
        <w:t>If Soft-Sync is supported by the server and client, the DRDYNVC static virtual channel on the main RDP connection MUST initially be used by the server manager and client manager for reading and writing all dynamic virtual channel data. The server m</w:t>
      </w:r>
      <w:r>
        <w:t>anager and client manager MUST NOT send or receive any dynamic virtual channel data on the multitransport tunnels until the Soft-Sync negotiation has completed.</w:t>
      </w:r>
    </w:p>
    <w:p w:rsidR="00C155A1" w:rsidRDefault="00B04276">
      <w:r>
        <w:lastRenderedPageBreak/>
        <w:t xml:space="preserve">The Initiate Multitransport Response PDU ([MS-RDPBCGR] section 2.2.15.2) MUST be sent to the </w:t>
      </w:r>
      <w:r>
        <w:t>server after a multitransport tunnel is created. Soft-Sync MUST NOT occur until a successful Initiate Multitransport Response PDU has been received by the server for all supported multitransport tunnels.</w:t>
      </w:r>
    </w:p>
    <w:p w:rsidR="00C155A1" w:rsidRDefault="00B04276">
      <w:r>
        <w:t>The server manager sends a Soft-Sync Request PDU (se</w:t>
      </w:r>
      <w:r>
        <w:t xml:space="preserve">ction </w:t>
      </w:r>
      <w:hyperlink w:anchor="Section_f82105dd0abd4126a61b41a7909e974f" w:history="1">
        <w:r>
          <w:rPr>
            <w:rStyle w:val="Hyperlink"/>
          </w:rPr>
          <w:t>2.2.5.1</w:t>
        </w:r>
      </w:hyperlink>
      <w:r>
        <w:t>) to the client manager and then starts to send dynamic virtual channel data on the multitransport tunnels. After receiving the Soft-Sync Request PDU, the client manager sends a Soft-</w:t>
      </w:r>
      <w:r>
        <w:t xml:space="preserve">Sync Response PDU (section </w:t>
      </w:r>
      <w:hyperlink w:anchor="Section_7d120558b35d4b7881e8bac2cf081bd7" w:history="1">
        <w:r>
          <w:rPr>
            <w:rStyle w:val="Hyperlink"/>
          </w:rPr>
          <w:t>2.2.5.2</w:t>
        </w:r>
      </w:hyperlink>
      <w:r>
        <w:t>) to the server manager and then starts sending and receiving dynamic virtual channel data on the multitransport tunnels. After receiving the Soft-Sync Response P</w:t>
      </w:r>
      <w:r>
        <w:t>DU, the server manager starts to receive dynamic virtual channel data on the multitransport tunnels.</w:t>
      </w:r>
    </w:p>
    <w:p w:rsidR="00C155A1" w:rsidRDefault="00B04276">
      <w:pPr>
        <w:pStyle w:val="Heading4"/>
      </w:pPr>
      <w:bookmarkStart w:id="150" w:name="section_f53745a14e9d4e13b998adb3a722b657"/>
      <w:bookmarkStart w:id="151" w:name="_Toc75398616"/>
      <w:r>
        <w:t>Tunneling Static VC Traffic</w:t>
      </w:r>
      <w:bookmarkEnd w:id="150"/>
      <w:bookmarkEnd w:id="151"/>
    </w:p>
    <w:p w:rsidR="00C155A1" w:rsidRDefault="00B04276">
      <w:r>
        <w:t>Static virtual channel traffic can optionally be tunneled over a reliable multitransport tunnel, using dynamic virtual channels</w:t>
      </w:r>
      <w:r>
        <w:t>, if this capability is supported by the server and client.</w:t>
      </w:r>
    </w:p>
    <w:p w:rsidR="00C155A1" w:rsidRDefault="00B04276">
      <w:pPr>
        <w:pStyle w:val="Heading5"/>
      </w:pPr>
      <w:bookmarkStart w:id="152" w:name="section_59890392334d499b84a7b82b32d98d90"/>
      <w:bookmarkStart w:id="153" w:name="_Toc75398617"/>
      <w:r>
        <w:t>Initialization</w:t>
      </w:r>
      <w:bookmarkEnd w:id="152"/>
      <w:bookmarkEnd w:id="153"/>
    </w:p>
    <w:p w:rsidR="00C155A1" w:rsidRDefault="00B04276">
      <w:r>
        <w:t xml:space="preserve">The server and client indicate support for tunneling static virtual channel traffic over a reliable multitransport tunnel by setting the TRANSPORTTYPE_UDP_PREFERRED (0x100) flag in </w:t>
      </w:r>
      <w:r>
        <w:t>the Server Multitransport Channel Data (</w:t>
      </w:r>
      <w:hyperlink r:id="rId59" w:anchor="Section_5073f4ed1e9345e1b0396e30c385867c">
        <w:r>
          <w:rPr>
            <w:rStyle w:val="Hyperlink"/>
          </w:rPr>
          <w:t>[MS-RDPBCGR]</w:t>
        </w:r>
      </w:hyperlink>
      <w:r>
        <w:t xml:space="preserve"> section 2.2.1.3.8) and Client Multitransport Channel Data ([MS-RDPBCGR] section 2.2.1.4.6). This flag SHOULD be set only </w:t>
      </w:r>
      <w:r>
        <w:t>if the SOFTSYNC_TCP_TO_UDP (0x200) flag is also set. Static virtual channel tunneling MUST NOT be used unless it is supported by both the server and client.</w:t>
      </w:r>
    </w:p>
    <w:p w:rsidR="00C155A1" w:rsidRDefault="00B04276">
      <w:r>
        <w:t>Static virtual channels MUST be created on the main RDP connection as described in [MS-RDPBCGR] sec</w:t>
      </w:r>
      <w:r>
        <w:t xml:space="preserve">tion 1.3.1.1, using the Client MCS Channel Join Request ([MS-RDPBCGR] section 2.2.1.8) and Server MCS Channel Join Confirm PDUs ([MS-RDPBCGR] section 2.2.1.9). Data MUST NOT be sent or received over these static virtual channels, with the exception of the </w:t>
      </w:r>
      <w:r>
        <w:t xml:space="preserve">DRDYNVC channel, which is used to encapsulate dynamic virtual channel data (section </w:t>
      </w:r>
      <w:hyperlink w:anchor="Section_e3bd63b348944e2bb05c4584c1d008fe" w:history="1">
        <w:r>
          <w:rPr>
            <w:rStyle w:val="Hyperlink"/>
          </w:rPr>
          <w:t>1.3.1.1</w:t>
        </w:r>
      </w:hyperlink>
      <w:r>
        <w:t>).</w:t>
      </w:r>
    </w:p>
    <w:p w:rsidR="00C155A1" w:rsidRDefault="00B04276">
      <w:pPr>
        <w:pStyle w:val="Heading5"/>
      </w:pPr>
      <w:bookmarkStart w:id="154" w:name="section_f5e84ba4c6c5419c99e290484bc8f12a"/>
      <w:bookmarkStart w:id="155" w:name="_Toc75398618"/>
      <w:r>
        <w:t>Creating Tunneling DVCs</w:t>
      </w:r>
      <w:bookmarkEnd w:id="154"/>
      <w:bookmarkEnd w:id="155"/>
    </w:p>
    <w:p w:rsidR="00C155A1" w:rsidRDefault="00B04276">
      <w:r>
        <w:t xml:space="preserve">After the server has completed processing of all the MCS Channel Join Request </w:t>
      </w:r>
      <w:r>
        <w:t>PDUs (</w:t>
      </w:r>
      <w:hyperlink r:id="rId60" w:anchor="Section_5073f4ed1e9345e1b0396e30c385867c">
        <w:r>
          <w:rPr>
            <w:rStyle w:val="Hyperlink"/>
          </w:rPr>
          <w:t>[MS-RDPBCGR]</w:t>
        </w:r>
      </w:hyperlink>
      <w:r>
        <w:t xml:space="preserve"> section 2.2.1.8), sent the corresponding Channel Join Confirm PDUs ([MS-RDPBCGR] section 2.2.1.9), and performed any necessary dynamic virtual channel init</w:t>
      </w:r>
      <w:r>
        <w:t xml:space="preserve">ialization (section </w:t>
      </w:r>
      <w:hyperlink w:anchor="Section_738744fd414041228bc04cbc434efd81" w:history="1">
        <w:r>
          <w:rPr>
            <w:rStyle w:val="Hyperlink"/>
          </w:rPr>
          <w:t>2.2.1</w:t>
        </w:r>
      </w:hyperlink>
      <w:r>
        <w:t xml:space="preserve">), the server manager MUST send a DVC Create Request PDU (section </w:t>
      </w:r>
      <w:hyperlink w:anchor="Section_4448ba4d9a72429f8b656f4ec44f2985" w:history="1">
        <w:r>
          <w:rPr>
            <w:rStyle w:val="Hyperlink"/>
          </w:rPr>
          <w:t>2.2.2.1</w:t>
        </w:r>
      </w:hyperlink>
      <w:r>
        <w:t xml:space="preserve">). The </w:t>
      </w:r>
      <w:r>
        <w:rPr>
          <w:b/>
        </w:rPr>
        <w:t>ChannelName</w:t>
      </w:r>
      <w:r>
        <w:t xml:space="preserve"> field in the DVC Cr</w:t>
      </w:r>
      <w:r>
        <w:t xml:space="preserve">eate Request PDU MUST be set to the corresponding ANSI static virtual channel name that was specified in the </w:t>
      </w:r>
      <w:r>
        <w:rPr>
          <w:b/>
        </w:rPr>
        <w:t>channelDefArray</w:t>
      </w:r>
      <w:r>
        <w:t xml:space="preserve"> field of the Client Network Data block of the MCS Connect Initial PDU ([MS-RDPBCGR] section 2.2.1.3.4). A DVC Create Request PDU MU</w:t>
      </w:r>
      <w:r>
        <w:t xml:space="preserve">ST be sent for all static virtual channels with the exception of the DRDYNVC channel, which MUST continue to be used as a static virtual channel. </w:t>
      </w:r>
    </w:p>
    <w:p w:rsidR="00C155A1" w:rsidRDefault="00B04276">
      <w:r>
        <w:t xml:space="preserve">The server and client DVC managers MUST use the dynamic virtual channel to send and receive all data for the </w:t>
      </w:r>
      <w:r>
        <w:t xml:space="preserve">corresponding static virtual channel. The incoming data SHOULD NOT be reassembled by the client or server manager. Rather, each data chunk from the data PDUs (section </w:t>
      </w:r>
      <w:hyperlink w:anchor="Section_9d5c7ea0a33046d0885c0906795ed40a" w:history="1">
        <w:r>
          <w:rPr>
            <w:rStyle w:val="Hyperlink"/>
          </w:rPr>
          <w:t>2.2.3</w:t>
        </w:r>
      </w:hyperlink>
      <w:r>
        <w:t>) MUST be delivered as-i</w:t>
      </w:r>
      <w:r>
        <w:t>s so that the application endpoint can perform the reassembly (as specified in [MS-RDPBCGR] section 3.1.5.2.2.1), hence ensuring that there is no change in the data transfer interface layer.</w:t>
      </w:r>
    </w:p>
    <w:p w:rsidR="00C155A1" w:rsidRDefault="00B04276">
      <w:pPr>
        <w:pStyle w:val="Heading5"/>
      </w:pPr>
      <w:bookmarkStart w:id="156" w:name="section_6698c18aa2e345f49be3ffd6355b90ff"/>
      <w:bookmarkStart w:id="157" w:name="_Toc75398619"/>
      <w:r>
        <w:t>Relation to Soft-Sync</w:t>
      </w:r>
      <w:bookmarkEnd w:id="156"/>
      <w:bookmarkEnd w:id="157"/>
    </w:p>
    <w:p w:rsidR="00C155A1" w:rsidRDefault="00B04276">
      <w:r>
        <w:t>Before Soft-Sync is complete, the dynamic virtual channels that are tunneling static virtual channel data will send and receive data using the DRDYNVC static virtual channel on the main RDP connection. If Soft-Sync completes successfully on these dynamic v</w:t>
      </w:r>
      <w:r>
        <w:t xml:space="preserve">irtual channels, they MUST start to use a reliable multitransport tunnel. </w:t>
      </w:r>
    </w:p>
    <w:p w:rsidR="00C155A1" w:rsidRDefault="00B04276">
      <w:r>
        <w:lastRenderedPageBreak/>
        <w:t xml:space="preserve">The server manager SHOULD perform Soft-Sync on all dynamic virtual channels that are tunneling static virtual channel data by indicating each channel ID in the </w:t>
      </w:r>
      <w:r>
        <w:rPr>
          <w:b/>
        </w:rPr>
        <w:t>SoftSyncChannelLists</w:t>
      </w:r>
      <w:r>
        <w:t xml:space="preserve"> </w:t>
      </w:r>
      <w:r>
        <w:t xml:space="preserve">field of the Soft-Sync Request PDU (section </w:t>
      </w:r>
      <w:hyperlink w:anchor="Section_f82105dd0abd4126a61b41a7909e974f" w:history="1">
        <w:r>
          <w:rPr>
            <w:rStyle w:val="Hyperlink"/>
          </w:rPr>
          <w:t>2.2.5.1</w:t>
        </w:r>
      </w:hyperlink>
      <w:r>
        <w:t xml:space="preserve">). The server manager MUST specify a reliable transport (for example, TUNNELTYPE_UDPFECR) in the </w:t>
      </w:r>
      <w:r>
        <w:rPr>
          <w:b/>
        </w:rPr>
        <w:t>TunnelType</w:t>
      </w:r>
      <w:r>
        <w:t xml:space="preserve"> field of a Soft-Sync Request PDU that</w:t>
      </w:r>
      <w:r>
        <w:t xml:space="preserve"> specifies one or more dynamic virtual channels tunneling static virtual channel data.</w:t>
      </w:r>
    </w:p>
    <w:p w:rsidR="00C155A1" w:rsidRDefault="00B04276">
      <w:pPr>
        <w:pStyle w:val="Heading5"/>
      </w:pPr>
      <w:bookmarkStart w:id="158" w:name="section_d1e605d904cb4d19a474b89eee1db9af"/>
      <w:bookmarkStart w:id="159" w:name="_Toc75398620"/>
      <w:r>
        <w:t>Recovering Static Virtual Channel Flags</w:t>
      </w:r>
      <w:bookmarkEnd w:id="158"/>
      <w:bookmarkEnd w:id="159"/>
    </w:p>
    <w:p w:rsidR="00C155A1" w:rsidRDefault="00B04276">
      <w:r>
        <w:t xml:space="preserve">The encapsulations in section </w:t>
      </w:r>
      <w:hyperlink w:anchor="Section_0849887748784fb98b19752a967e651b" w:history="1">
        <w:r>
          <w:rPr>
            <w:rStyle w:val="Hyperlink"/>
          </w:rPr>
          <w:t>1.3.1</w:t>
        </w:r>
      </w:hyperlink>
      <w:r>
        <w:t xml:space="preserve"> are also valid for static virtual</w:t>
      </w:r>
      <w:r>
        <w:t xml:space="preserve"> channel tunneling. No additional Channel PDU Header is present for the encapsulated data (</w:t>
      </w:r>
      <w:hyperlink r:id="rId61" w:anchor="Section_5073f4ed1e9345e1b0396e30c385867c">
        <w:r>
          <w:rPr>
            <w:rStyle w:val="Hyperlink"/>
          </w:rPr>
          <w:t>[MS-RDPBCGR]</w:t>
        </w:r>
      </w:hyperlink>
      <w:r>
        <w:t xml:space="preserve"> section 2.2.6.1.1). Thus, the Channel PDU Header flags are no longer t</w:t>
      </w:r>
      <w:r>
        <w:t>ransmitted with the static virtual channel data. Some of these flags can be recovered by the receiver as follows:</w:t>
      </w:r>
    </w:p>
    <w:p w:rsidR="00C155A1" w:rsidRDefault="00B04276">
      <w:pPr>
        <w:pStyle w:val="ListParagraph"/>
        <w:numPr>
          <w:ilvl w:val="0"/>
          <w:numId w:val="55"/>
        </w:numPr>
      </w:pPr>
      <w:r>
        <w:t xml:space="preserve">CHANNEL_FLAG_FIRST (0x00000001) corresponds to a DYNVC_DATA_FIRST PDU (section 2.2.3.1), a DYNVC_DATA_FIRST_COMPRESSED PDU (section </w:t>
      </w:r>
      <w:hyperlink w:anchor="Section_b0a9b5420221429db18e07bded361435" w:history="1">
        <w:r>
          <w:rPr>
            <w:rStyle w:val="Hyperlink"/>
          </w:rPr>
          <w:t>2.2.3.3</w:t>
        </w:r>
      </w:hyperlink>
      <w:r>
        <w:t xml:space="preserve">), a DYNVC_DATA PDU (section </w:t>
      </w:r>
      <w:hyperlink w:anchor="Section_15b59886db4447f18da347c8fcd82803" w:history="1">
        <w:r>
          <w:rPr>
            <w:rStyle w:val="Hyperlink"/>
          </w:rPr>
          <w:t>2.2.3.2</w:t>
        </w:r>
      </w:hyperlink>
      <w:r>
        <w:t xml:space="preserve">) containing the entire message, or a DYNVC_DATA_COMPRESSED PDU (section </w:t>
      </w:r>
      <w:hyperlink w:anchor="Section_d1207998f757413abf252c39af60c193" w:history="1">
        <w:r>
          <w:rPr>
            <w:rStyle w:val="Hyperlink"/>
          </w:rPr>
          <w:t>2.2.3.4</w:t>
        </w:r>
      </w:hyperlink>
      <w:r>
        <w:t>) containing the entire message.</w:t>
      </w:r>
    </w:p>
    <w:p w:rsidR="00C155A1" w:rsidRDefault="00B04276">
      <w:pPr>
        <w:pStyle w:val="ListParagraph"/>
        <w:numPr>
          <w:ilvl w:val="0"/>
          <w:numId w:val="55"/>
        </w:numPr>
      </w:pPr>
      <w:r>
        <w:t>CHANNEL_FLAG_LAST (0x00000002) corresponds to a DYNVC_DATA PDU (section 2.2.3.2) or a DYNVC_DATA_COMPRESSED PDU (section 2.2.3.4) if the entire message has been received.</w:t>
      </w:r>
    </w:p>
    <w:p w:rsidR="00C155A1" w:rsidRDefault="00B04276">
      <w:pPr>
        <w:pStyle w:val="ListParagraph"/>
        <w:numPr>
          <w:ilvl w:val="0"/>
          <w:numId w:val="55"/>
        </w:numPr>
      </w:pPr>
      <w:r>
        <w:t>CHANNEL</w:t>
      </w:r>
      <w:r>
        <w:t xml:space="preserve">_FLAG_SHOW_PROTOCOL (0x00000010) depends on the implementation only. An implementation can decide whether or not to prepend a Channel PDU Header ([MS-RDPBCGR] section 2.2.6.1.1) when the received data is passed to the application endpoint. The application </w:t>
      </w:r>
      <w:r>
        <w:t>endpoint MUST be given enough information to perform reassembly.</w:t>
      </w:r>
      <w:bookmarkStart w:id="16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0"/>
    </w:p>
    <w:p w:rsidR="00C155A1" w:rsidRDefault="00B04276">
      <w:pPr>
        <w:pStyle w:val="ListParagraph"/>
        <w:numPr>
          <w:ilvl w:val="0"/>
          <w:numId w:val="55"/>
        </w:numPr>
      </w:pPr>
      <w:r>
        <w:t>CHANNEL_FLAG_PACKET_COMPRESSED (0x00200000) is not set because static virtual channel bulk compression MUST NOT be used t</w:t>
      </w:r>
      <w:r>
        <w:t>o compress or decompress the message. If channel compression is desired, dynamic virtual channel compression can be used to compress the data by using the DYNVC_DATA_FIRST_COMPRESSED PDU (section 2.2.3.3) and DYNVC_DATA_COMPRESSED PDU (section 2.2.3.4).</w:t>
      </w:r>
    </w:p>
    <w:p w:rsidR="00C155A1" w:rsidRDefault="00B04276">
      <w:r>
        <w:t>Th</w:t>
      </w:r>
      <w:r>
        <w:t>e remaining flags (which are used for static virtual channel bulk compression and flow control) cannot be used.</w:t>
      </w:r>
    </w:p>
    <w:p w:rsidR="00C155A1" w:rsidRDefault="00B04276">
      <w:pPr>
        <w:pStyle w:val="Heading5"/>
      </w:pPr>
      <w:bookmarkStart w:id="161" w:name="section_f9754c497ffc4894bc8005e7a8ff3b2b"/>
      <w:bookmarkStart w:id="162" w:name="_Toc75398621"/>
      <w:r>
        <w:t>Termination</w:t>
      </w:r>
      <w:bookmarkEnd w:id="161"/>
      <w:bookmarkEnd w:id="162"/>
    </w:p>
    <w:p w:rsidR="00C155A1" w:rsidRDefault="00B04276">
      <w:r>
        <w:t>Each tunneling dynamic virtual channel SHOULD remain open for the duration of the static virtual channel connection. If the applicat</w:t>
      </w:r>
      <w:r>
        <w:t>ion endpoint requests that the static virtual channel be closed, the DVC manager SHOULD silently discard any received data on the associated dynamic virtual channel.</w:t>
      </w:r>
    </w:p>
    <w:p w:rsidR="00C155A1" w:rsidRDefault="00B04276">
      <w:pPr>
        <w:pStyle w:val="Heading3"/>
      </w:pPr>
      <w:bookmarkStart w:id="163" w:name="section_4745d6fb48f4410795bd387d207ce23e"/>
      <w:bookmarkStart w:id="164" w:name="_Toc75398622"/>
      <w:r>
        <w:t>Timer Events</w:t>
      </w:r>
      <w:bookmarkEnd w:id="163"/>
      <w:bookmarkEnd w:id="164"/>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instrText>"</w:instrText>
      </w:r>
      <w:r>
        <w:fldChar w:fldCharType="end"/>
      </w:r>
      <w:r>
        <w:fldChar w:fldCharType="begin"/>
      </w:r>
      <w:r>
        <w:instrText xml:space="preserve"> XE "Client:timer events"</w:instrText>
      </w:r>
      <w:r>
        <w:fldChar w:fldCharType="end"/>
      </w:r>
    </w:p>
    <w:p w:rsidR="00C155A1" w:rsidRDefault="00B04276">
      <w:r>
        <w:t>There are no common timer events.</w:t>
      </w:r>
    </w:p>
    <w:p w:rsidR="00C155A1" w:rsidRDefault="00B04276">
      <w:pPr>
        <w:pStyle w:val="Heading3"/>
      </w:pPr>
      <w:bookmarkStart w:id="165" w:name="section_2cfac67714f04a08a4a11be0f9fb454e"/>
      <w:bookmarkStart w:id="166" w:name="_Toc75398623"/>
      <w:r>
        <w:t>Other Local Events</w:t>
      </w:r>
      <w:bookmarkEnd w:id="165"/>
      <w:bookmarkEnd w:id="166"/>
    </w:p>
    <w:p w:rsidR="00C155A1" w:rsidRDefault="00B04276">
      <w:r>
        <w:t>There are no local events specified for the Remote Desktop Protocol: Dynamic Virtual Channel Extension.</w:t>
      </w:r>
    </w:p>
    <w:p w:rsidR="00C155A1" w:rsidRDefault="00B04276">
      <w:pPr>
        <w:pStyle w:val="Heading2"/>
      </w:pPr>
      <w:bookmarkStart w:id="167" w:name="section_40f9b863cacf45c59de167c8ce9ca2da"/>
      <w:bookmarkStart w:id="168" w:name="_Toc75398624"/>
      <w:r>
        <w:t>Client Details</w:t>
      </w:r>
      <w:bookmarkEnd w:id="167"/>
      <w:bookmarkEnd w:id="168"/>
      <w:r>
        <w:fldChar w:fldCharType="begin"/>
      </w:r>
      <w:r>
        <w:instrText xml:space="preserve"> XE "Client"</w:instrText>
      </w:r>
      <w:r>
        <w:fldChar w:fldCharType="end"/>
      </w:r>
    </w:p>
    <w:p w:rsidR="00C155A1" w:rsidRDefault="00B04276">
      <w:pPr>
        <w:pStyle w:val="Heading3"/>
      </w:pPr>
      <w:bookmarkStart w:id="169" w:name="section_9191165e46324d8a9063158532a835f8"/>
      <w:bookmarkStart w:id="170" w:name="_Toc75398625"/>
      <w:r>
        <w:t>Abstract Data Model</w:t>
      </w:r>
      <w:bookmarkEnd w:id="169"/>
      <w:bookmarkEnd w:id="170"/>
      <w:r>
        <w:fldChar w:fldCharType="begin"/>
      </w:r>
      <w:r>
        <w:instrText xml:space="preserve"> XE "Client:abstract</w:instrText>
      </w:r>
      <w:r>
        <w:instrText xml:space="preserve">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155A1" w:rsidRDefault="00B04276">
      <w:r>
        <w:t xml:space="preserve">The abstract data model is specified in section </w:t>
      </w:r>
      <w:hyperlink w:anchor="Section_e56fec2fce044f4fa775162f32acae80" w:history="1">
        <w:r>
          <w:rPr>
            <w:rStyle w:val="Hyperlink"/>
          </w:rPr>
          <w:t>3.1.1</w:t>
        </w:r>
      </w:hyperlink>
      <w:r>
        <w:t>.</w:t>
      </w:r>
    </w:p>
    <w:p w:rsidR="00C155A1" w:rsidRDefault="00B04276">
      <w:pPr>
        <w:pStyle w:val="Heading3"/>
      </w:pPr>
      <w:bookmarkStart w:id="171" w:name="section_4214575dae0b499caafbfd167146664b"/>
      <w:bookmarkStart w:id="172" w:name="_Toc75398626"/>
      <w:r>
        <w:lastRenderedPageBreak/>
        <w:t>Timers</w:t>
      </w:r>
      <w:bookmarkEnd w:id="171"/>
      <w:bookmarkEnd w:id="17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155A1" w:rsidRDefault="00B04276">
      <w:r>
        <w:t>There are no client timers.</w:t>
      </w:r>
    </w:p>
    <w:p w:rsidR="00C155A1" w:rsidRDefault="00B04276">
      <w:pPr>
        <w:pStyle w:val="Heading3"/>
      </w:pPr>
      <w:bookmarkStart w:id="173" w:name="section_a63a36547410422d9b377aa2b87da313"/>
      <w:bookmarkStart w:id="174" w:name="_Toc75398627"/>
      <w:r>
        <w:t>Initialization</w:t>
      </w:r>
      <w:bookmarkEnd w:id="173"/>
      <w:bookmarkEnd w:id="174"/>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155A1" w:rsidRDefault="00B04276">
      <w:pPr>
        <w:pStyle w:val="Heading4"/>
      </w:pPr>
      <w:bookmarkStart w:id="175" w:name="section_8ba496288d5849689ab89d511fc8c4fb"/>
      <w:bookmarkStart w:id="176" w:name="_Toc75398628"/>
      <w:r>
        <w:t xml:space="preserve">DVC Client </w:t>
      </w:r>
      <w:r>
        <w:t>Manager Initialization</w:t>
      </w:r>
      <w:bookmarkEnd w:id="175"/>
      <w:bookmarkEnd w:id="176"/>
      <w:r>
        <w:fldChar w:fldCharType="begin"/>
      </w:r>
      <w:r>
        <w:instrText xml:space="preserve"> XE "DVC:client manager initialization"</w:instrText>
      </w:r>
      <w:r>
        <w:fldChar w:fldCharType="end"/>
      </w:r>
    </w:p>
    <w:p w:rsidR="00C155A1" w:rsidRDefault="00B04276">
      <w:r>
        <w:t xml:space="preserve">The Remote Desktop Protocol: Dynamic Virtual Channel Extension encompasses three version levels. The server specifies priority charges in Version 2 or 3 (as described in section </w:t>
      </w:r>
      <w:hyperlink w:anchor="Section_f6bf0f0b577c4e92bd7ce7f2953c0613" w:history="1">
        <w:r>
          <w:rPr>
            <w:rStyle w:val="Hyperlink"/>
          </w:rPr>
          <w:t>2.2.1.1.2</w:t>
        </w:r>
      </w:hyperlink>
      <w:r>
        <w:t xml:space="preserve">); no such priority charges are specified in Version 1. If the client supports channel priorities, it MUST set the </w:t>
      </w:r>
      <w:r>
        <w:rPr>
          <w:b/>
        </w:rPr>
        <w:t>Version</w:t>
      </w:r>
      <w:r>
        <w:t xml:space="preserve"> field of </w:t>
      </w:r>
      <w:hyperlink w:anchor="Section_d45cb2a6e7bd453e86039c57600e24ce" w:history="1">
        <w:r>
          <w:rPr>
            <w:rStyle w:val="Hyperlink"/>
          </w:rPr>
          <w:t>DYNVC_CAPS_RSP (section 2.2.1.2)</w:t>
        </w:r>
      </w:hyperlink>
      <w:r>
        <w:t xml:space="preserve"> to at least 2. The server specifies support for compressed dynamic virtual channel data as well as channel priorities by using the Version 3 PDU. If the client supports compressed dynamic virtual channel data as well as cha</w:t>
      </w:r>
      <w:r>
        <w:t xml:space="preserve">nnel priorities, it MUST set the Version field of DYNVC_CAPS_RSP to 3. </w:t>
      </w:r>
    </w:p>
    <w:p w:rsidR="00C155A1" w:rsidRDefault="00B04276">
      <w:r>
        <w:t>Capabilities PDUs are exchanged to negotiate the version level of the Remote Desktop Protocol: Dynamic Virtual Channel Extension that is supported. Three different Capabilities PDUs ar</w:t>
      </w:r>
      <w:r>
        <w:t>e used to negotiate version level support.</w:t>
      </w:r>
    </w:p>
    <w:p w:rsidR="00C155A1" w:rsidRDefault="00B04276">
      <w:pPr>
        <w:pStyle w:val="ListParagraph"/>
        <w:numPr>
          <w:ilvl w:val="0"/>
          <w:numId w:val="56"/>
        </w:numPr>
      </w:pPr>
      <w:hyperlink w:anchor="Section_0e48b59b00b54aa19e10511e693ff1f1" w:history="1">
        <w:r>
          <w:rPr>
            <w:rStyle w:val="Hyperlink"/>
          </w:rPr>
          <w:t>DYNVC_CAPS_VERSION1 (section 2.2.1.1.1)</w:t>
        </w:r>
      </w:hyperlink>
      <w:r>
        <w:t xml:space="preserve"> PDU is sent by a server to indicate it supports version 1 of this protocol.</w:t>
      </w:r>
    </w:p>
    <w:p w:rsidR="00C155A1" w:rsidRDefault="00B04276">
      <w:pPr>
        <w:pStyle w:val="ListParagraph"/>
        <w:numPr>
          <w:ilvl w:val="0"/>
          <w:numId w:val="56"/>
        </w:numPr>
      </w:pPr>
      <w:r>
        <w:t>DYNVC_CAPS_VERSION2 (section 2.2.1.1.</w:t>
      </w:r>
      <w:r>
        <w:t>2) PDU is sent by a server to indicate it supports version 2 of this protocol.</w:t>
      </w:r>
    </w:p>
    <w:p w:rsidR="00C155A1" w:rsidRDefault="00B04276">
      <w:pPr>
        <w:pStyle w:val="ListParagraph"/>
        <w:numPr>
          <w:ilvl w:val="0"/>
          <w:numId w:val="56"/>
        </w:numPr>
      </w:pPr>
      <w:hyperlink w:anchor="Section_768e095f862340f9891888bd8c1c972e" w:history="1">
        <w:r>
          <w:rPr>
            <w:rStyle w:val="Hyperlink"/>
          </w:rPr>
          <w:t>DYNVC_CAPS_VERSION3 (section 2.2.1.1.3)</w:t>
        </w:r>
      </w:hyperlink>
      <w:r>
        <w:t xml:space="preserve"> PDU is sent by a server to indicate it supports version 3 of this protocol.</w:t>
      </w:r>
    </w:p>
    <w:p w:rsidR="00C155A1" w:rsidRDefault="00B04276">
      <w:pPr>
        <w:pStyle w:val="ListParagraph"/>
        <w:numPr>
          <w:ilvl w:val="0"/>
          <w:numId w:val="56"/>
        </w:numPr>
      </w:pPr>
      <w:r>
        <w:t>DYNVC_CAPS_RSP (section 2.2.1.2) PDU is sent by a client to acknowledge the version level it supports.</w:t>
      </w:r>
    </w:p>
    <w:p w:rsidR="00C155A1" w:rsidRDefault="00B04276">
      <w:r>
        <w:t xml:space="preserve">A Capabilities PDU has the </w:t>
      </w:r>
      <w:r>
        <w:rPr>
          <w:b/>
        </w:rPr>
        <w:t>Cmd</w:t>
      </w:r>
      <w:r>
        <w:t xml:space="preserve"> field set to 0x05.</w:t>
      </w:r>
    </w:p>
    <w:p w:rsidR="00C155A1" w:rsidRDefault="00B04276">
      <w:r>
        <w:t xml:space="preserve">When a </w:t>
      </w:r>
      <w:hyperlink w:anchor="gt_04b4723b-a59c-4334-b791-47b9299e8d2e">
        <w:r>
          <w:rPr>
            <w:rStyle w:val="HyperlinkGreen"/>
            <w:b/>
          </w:rPr>
          <w:t>DVC client manager</w:t>
        </w:r>
      </w:hyperlink>
      <w:r>
        <w:t xml:space="preserve"> receives a Capa</w:t>
      </w:r>
      <w:r>
        <w:t xml:space="preserve">bilities Request, it checks the </w:t>
      </w:r>
      <w:r>
        <w:rPr>
          <w:b/>
        </w:rPr>
        <w:t>Version</w:t>
      </w:r>
      <w:r>
        <w:t xml:space="preserve"> field to determine what protocol version level the DVC server manager is requesting support for. The client MUST respond with a DYNVC_CAPS_RSP (section 2.2.1.2) PDU indicating the highest version level supported by t</w:t>
      </w:r>
      <w:r>
        <w:t>he client.</w:t>
      </w:r>
    </w:p>
    <w:p w:rsidR="00C155A1" w:rsidRDefault="00B04276">
      <w:pPr>
        <w:pStyle w:val="Heading5"/>
      </w:pPr>
      <w:bookmarkStart w:id="177" w:name="section_6b8a35adf77e44388e429e763c3619fa"/>
      <w:bookmarkStart w:id="178" w:name="_Toc75398629"/>
      <w:r>
        <w:t>Version Level 1 (DYNVC_CAPS_VERSION1)</w:t>
      </w:r>
      <w:bookmarkEnd w:id="177"/>
      <w:bookmarkEnd w:id="178"/>
    </w:p>
    <w:p w:rsidR="00C155A1" w:rsidRDefault="00B04276">
      <w:r>
        <w:t xml:space="preserve">A </w:t>
      </w:r>
      <w:hyperlink w:anchor="Section_0e48b59b00b54aa19e10511e693ff1f1" w:history="1">
        <w:r>
          <w:rPr>
            <w:rStyle w:val="Hyperlink"/>
          </w:rPr>
          <w:t>DYNVC_CAPS_VERSION1 (section 2.2.1.1.1)</w:t>
        </w:r>
      </w:hyperlink>
      <w:r>
        <w:t xml:space="preserve"> PDU has the </w:t>
      </w:r>
      <w:r>
        <w:rPr>
          <w:b/>
        </w:rPr>
        <w:t>Version</w:t>
      </w:r>
      <w:r>
        <w:t xml:space="preserve"> field set to 0x01.</w:t>
      </w:r>
    </w:p>
    <w:p w:rsidR="00C155A1" w:rsidRDefault="00B04276">
      <w:pPr>
        <w:pStyle w:val="Heading5"/>
      </w:pPr>
      <w:bookmarkStart w:id="179" w:name="section_50a571a257bc45e0b094cced754914fc"/>
      <w:bookmarkStart w:id="180" w:name="_Toc75398630"/>
      <w:r>
        <w:t>Version Level 2 (DYNVC_CAPS_VERSION2)</w:t>
      </w:r>
      <w:bookmarkEnd w:id="179"/>
      <w:bookmarkEnd w:id="180"/>
    </w:p>
    <w:p w:rsidR="00C155A1" w:rsidRDefault="00B04276">
      <w:r>
        <w:t xml:space="preserve">A </w:t>
      </w:r>
      <w:hyperlink w:anchor="Section_f6bf0f0b577c4e92bd7ce7f2953c0613" w:history="1">
        <w:r>
          <w:rPr>
            <w:rStyle w:val="Hyperlink"/>
          </w:rPr>
          <w:t>DYNVC_CAPS_VERSION2</w:t>
        </w:r>
      </w:hyperlink>
      <w:r>
        <w:t xml:space="preserve"> PDU has the </w:t>
      </w:r>
      <w:r>
        <w:rPr>
          <w:b/>
        </w:rPr>
        <w:t>Version</w:t>
      </w:r>
      <w:r>
        <w:t xml:space="preserve"> field set to 0x02.</w:t>
      </w:r>
    </w:p>
    <w:p w:rsidR="00C155A1" w:rsidRDefault="00B04276">
      <w:r>
        <w:t xml:space="preserve">A DYNVC_CAPS_VERSION2 (section 2.2.1.1.2) PDU specifies a </w:t>
      </w:r>
      <w:hyperlink w:anchor="gt_fb2e4690-21f5-4948-a63f-2c5329a8d685">
        <w:r>
          <w:rPr>
            <w:rStyle w:val="HyperlinkGreen"/>
            <w:b/>
          </w:rPr>
          <w:t>data message (or message)</w:t>
        </w:r>
      </w:hyperlink>
      <w:r>
        <w:t xml:space="preserve"> </w:t>
      </w:r>
      <w:hyperlink w:anchor="gt_8c20289f-af0c-4920-ab82-9584fd52ffa3">
        <w:r>
          <w:rPr>
            <w:rStyle w:val="HyperlinkGreen"/>
            <w:b/>
          </w:rPr>
          <w:t>priority class</w:t>
        </w:r>
      </w:hyperlink>
      <w:r>
        <w:t xml:space="preserve">. The client SHOULD use this information to allocate bandwidth for each priority class for the data that it sends to the server. Section 2.2.1.1.2 specifies how bandwidth is allocated based on the </w:t>
      </w:r>
      <w:r>
        <w:t>priority class.</w:t>
      </w:r>
    </w:p>
    <w:p w:rsidR="00C155A1" w:rsidRDefault="00B04276">
      <w:pPr>
        <w:pStyle w:val="Heading5"/>
      </w:pPr>
      <w:bookmarkStart w:id="181" w:name="section_4c70b0d4d82c4ce2a7bde64e52b7580d"/>
      <w:bookmarkStart w:id="182" w:name="_Toc75398631"/>
      <w:r>
        <w:t>Version Level 3 (DYNVC_CAPS_VERSION3)</w:t>
      </w:r>
      <w:bookmarkEnd w:id="181"/>
      <w:bookmarkEnd w:id="182"/>
    </w:p>
    <w:p w:rsidR="00C155A1" w:rsidRDefault="00B04276">
      <w:r>
        <w:t xml:space="preserve">A DYNVC_CAPS_VERSION3 PDU has the </w:t>
      </w:r>
      <w:r>
        <w:rPr>
          <w:b/>
        </w:rPr>
        <w:t>Version</w:t>
      </w:r>
      <w:r>
        <w:t xml:space="preserve"> field set to 0x03.</w:t>
      </w:r>
    </w:p>
    <w:p w:rsidR="00C155A1" w:rsidRDefault="00B04276">
      <w:r>
        <w:lastRenderedPageBreak/>
        <w:t xml:space="preserve">A DYNVC_CAPS_VERSION3 (section </w:t>
      </w:r>
      <w:hyperlink w:anchor="Section_768e095f862340f9891888bd8c1c972e" w:history="1">
        <w:r>
          <w:rPr>
            <w:rStyle w:val="Hyperlink"/>
          </w:rPr>
          <w:t>2.2.1.1.3</w:t>
        </w:r>
      </w:hyperlink>
      <w:r>
        <w:t>) PDU specifies a message priority class.</w:t>
      </w:r>
      <w:r>
        <w:t xml:space="preserve"> The client SHOULD use this information to allocate bandwidth for each priority class for the data that it sends to the server. Section </w:t>
      </w:r>
      <w:hyperlink w:anchor="Section_f6bf0f0b577c4e92bd7ce7f2953c0613" w:history="1">
        <w:r>
          <w:rPr>
            <w:rStyle w:val="Hyperlink"/>
          </w:rPr>
          <w:t>2.2.1.1.2</w:t>
        </w:r>
      </w:hyperlink>
      <w:r>
        <w:t xml:space="preserve"> specifies how bandwidth is allocated based on the </w:t>
      </w:r>
      <w:r>
        <w:t>priority class.</w:t>
      </w:r>
    </w:p>
    <w:p w:rsidR="00C155A1" w:rsidRDefault="00B04276">
      <w:pPr>
        <w:pStyle w:val="Heading5"/>
      </w:pPr>
      <w:bookmarkStart w:id="183" w:name="section_7469cf34333b4f9980b1b67d25d01dcb"/>
      <w:bookmarkStart w:id="184" w:name="_Toc75398632"/>
      <w:r>
        <w:t>Capabilities Response (DYNVC_CAPS_RSP)</w:t>
      </w:r>
      <w:bookmarkEnd w:id="183"/>
      <w:bookmarkEnd w:id="184"/>
    </w:p>
    <w:p w:rsidR="00C155A1" w:rsidRDefault="00B04276">
      <w:r>
        <w:t xml:space="preserve">If a client receives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DYNVC_CAPS_VERSION2 (section 2.2.1.1.2)</w:t>
        </w:r>
      </w:hyperlink>
      <w:r>
        <w:t xml:space="preserve">, or a </w:t>
      </w:r>
      <w:hyperlink w:anchor="Section_768e095f862340f9891888bd8c1c972e" w:history="1">
        <w:r>
          <w:rPr>
            <w:rStyle w:val="Hyperlink"/>
          </w:rPr>
          <w:t>DYNVC_CAPS_VERSION3 (section 2.2.1.1.3)</w:t>
        </w:r>
      </w:hyperlink>
      <w:r>
        <w:t xml:space="preserve"> PDU from the server, it MUST reply with a </w:t>
      </w:r>
      <w:hyperlink w:anchor="Section_d45cb2a6e7bd453e86039c57600e24ce" w:history="1">
        <w:r>
          <w:rPr>
            <w:rStyle w:val="Hyperlink"/>
          </w:rPr>
          <w:t>Capabili</w:t>
        </w:r>
        <w:r>
          <w:rPr>
            <w:rStyle w:val="Hyperlink"/>
          </w:rPr>
          <w:t>ties Response PDU (section 2.2.1.2)</w:t>
        </w:r>
      </w:hyperlink>
      <w:r>
        <w:t>.</w:t>
      </w:r>
    </w:p>
    <w:p w:rsidR="00C155A1" w:rsidRDefault="00B04276">
      <w:pPr>
        <w:pStyle w:val="Heading4"/>
      </w:pPr>
      <w:bookmarkStart w:id="185" w:name="section_7792990df74c41dcb5757dd964af00ae"/>
      <w:bookmarkStart w:id="186" w:name="_Toc75398633"/>
      <w:r>
        <w:t>DVC Initialization</w:t>
      </w:r>
      <w:bookmarkEnd w:id="185"/>
      <w:bookmarkEnd w:id="186"/>
      <w:r>
        <w:fldChar w:fldCharType="begin"/>
      </w:r>
      <w:r>
        <w:instrText xml:space="preserve"> XE "DVC:initialization"</w:instrText>
      </w:r>
      <w:r>
        <w:fldChar w:fldCharType="end"/>
      </w:r>
    </w:p>
    <w:p w:rsidR="00C155A1" w:rsidRDefault="00B04276">
      <w:pPr>
        <w:pStyle w:val="Heading5"/>
      </w:pPr>
      <w:bookmarkStart w:id="187" w:name="section_b492cc6e9cf349b39b9605944c2545d5"/>
      <w:bookmarkStart w:id="188" w:name="_Toc75398634"/>
      <w:r>
        <w:t>DVC Create Response (DYNVC_CREATE_RSP)</w:t>
      </w:r>
      <w:bookmarkEnd w:id="187"/>
      <w:bookmarkEnd w:id="188"/>
    </w:p>
    <w:p w:rsidR="00C155A1" w:rsidRDefault="00B04276">
      <w:r>
        <w:t xml:space="preserve">When a </w:t>
      </w:r>
      <w:hyperlink w:anchor="gt_04b4723b-a59c-4334-b791-47b9299e8d2e">
        <w:r>
          <w:rPr>
            <w:rStyle w:val="HyperlinkGreen"/>
            <w:b/>
          </w:rPr>
          <w:t>DVC client manager</w:t>
        </w:r>
      </w:hyperlink>
      <w:r>
        <w:t xml:space="preserve"> receives a </w:t>
      </w:r>
      <w:hyperlink w:anchor="Section_4448ba4d9a72429f8b656f4ec44f2985" w:history="1">
        <w:r>
          <w:rPr>
            <w:rStyle w:val="Hyperlink"/>
          </w:rPr>
          <w:t>DYNVC_CREATE_REQ (section 2.2.2.1)</w:t>
        </w:r>
      </w:hyperlink>
      <w:r>
        <w:t xml:space="preserve"> PDU from the DVC server manager, it uses the </w:t>
      </w:r>
      <w:hyperlink w:anchor="gt_1e5aa0c2-4617-4d7a-969e-a7091c415c8d">
        <w:r>
          <w:rPr>
            <w:rStyle w:val="HyperlinkGreen"/>
            <w:b/>
          </w:rPr>
          <w:t>listener</w:t>
        </w:r>
      </w:hyperlink>
      <w:r>
        <w:t xml:space="preserve"> name and </w:t>
      </w:r>
      <w:r>
        <w:rPr>
          <w:b/>
        </w:rPr>
        <w:t>ChannelId</w:t>
      </w:r>
      <w:r>
        <w:t xml:space="preserve"> to create a named channel. The DVC client manager uses the lis</w:t>
      </w:r>
      <w:r>
        <w:t xml:space="preserve">tener name to locate a listener on the TS client that has advertised itself as being available to accept connections. A client-side listener is created that associates the </w:t>
      </w:r>
      <w:r>
        <w:rPr>
          <w:b/>
        </w:rPr>
        <w:t>ChannelId</w:t>
      </w:r>
      <w:r>
        <w:t xml:space="preserve"> with the specified listener. After the channel is created, the listener na</w:t>
      </w:r>
      <w:r>
        <w:t xml:space="preserve">me is no longer used and all data is sent referencing the </w:t>
      </w:r>
      <w:r>
        <w:rPr>
          <w:b/>
        </w:rPr>
        <w:t>ChannelId</w:t>
      </w:r>
      <w:r>
        <w:t>.</w:t>
      </w:r>
    </w:p>
    <w:p w:rsidR="00C155A1" w:rsidRDefault="00B04276">
      <w:r>
        <w:t xml:space="preserve">The client responds to the server with a </w:t>
      </w:r>
      <w:hyperlink w:anchor="Section_8f284ea354f34c2481688a001c63b581" w:history="1">
        <w:r>
          <w:rPr>
            <w:rStyle w:val="Hyperlink"/>
          </w:rPr>
          <w:t>DYNVC_CREATE_RSP (section 2.2.2.2)</w:t>
        </w:r>
      </w:hyperlink>
      <w:r>
        <w:t xml:space="preserve"> PDU indicating the channel creation status. Any pos</w:t>
      </w:r>
      <w:r>
        <w:t>itive or zero value indicates success. A negative value indicates failure.</w:t>
      </w:r>
    </w:p>
    <w:p w:rsidR="00C155A1" w:rsidRDefault="00B04276">
      <w:r>
        <w:t xml:space="preserve">On failure, the server DVC manager can reuse the failed </w:t>
      </w:r>
      <w:r>
        <w:rPr>
          <w:b/>
        </w:rPr>
        <w:t>ChannelId</w:t>
      </w:r>
      <w:r>
        <w:t xml:space="preserve"> for another channel without first sending a </w:t>
      </w:r>
      <w:hyperlink w:anchor="Section_c02dfd21ccbc4254985b3ef6dd115dec" w:history="1">
        <w:r>
          <w:rPr>
            <w:rStyle w:val="Hyperlink"/>
          </w:rPr>
          <w:t>DYNVC_CLOSE</w:t>
        </w:r>
        <w:r>
          <w:rPr>
            <w:rStyle w:val="Hyperlink"/>
          </w:rPr>
          <w:t xml:space="preserve"> (section 2.2.4)</w:t>
        </w:r>
      </w:hyperlink>
      <w:r>
        <w:t xml:space="preserve"> PDU. Therefore, the client MUST NOT add the failed </w:t>
      </w:r>
      <w:r>
        <w:rPr>
          <w:b/>
        </w:rPr>
        <w:t>ChannelId</w:t>
      </w:r>
      <w:r>
        <w:t xml:space="preserve"> into the list of active </w:t>
      </w:r>
      <w:r>
        <w:rPr>
          <w:b/>
        </w:rPr>
        <w:t>ChannelIds</w:t>
      </w:r>
      <w:r>
        <w:t>.</w:t>
      </w:r>
    </w:p>
    <w:p w:rsidR="00C155A1" w:rsidRDefault="00B04276">
      <w:r>
        <w:t>If the channel creation was successful, the client SHOULD maintain this channel until it is closed or the connection is terminated.</w:t>
      </w:r>
    </w:p>
    <w:p w:rsidR="00C155A1" w:rsidRDefault="00B04276">
      <w:pPr>
        <w:pStyle w:val="Heading3"/>
      </w:pPr>
      <w:bookmarkStart w:id="189" w:name="section_2d43cf72fc724745852f1f084613c572"/>
      <w:bookmarkStart w:id="190" w:name="_Toc75398635"/>
      <w:r>
        <w:t>Higher-Lay</w:t>
      </w:r>
      <w:r>
        <w:t>er Triggered Events</w:t>
      </w:r>
      <w:bookmarkEnd w:id="189"/>
      <w:bookmarkEnd w:id="19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w:instrText>
      </w:r>
      <w:r>
        <w:instrText>t:higher-layer triggered events"</w:instrText>
      </w:r>
      <w:r>
        <w:fldChar w:fldCharType="end"/>
      </w:r>
    </w:p>
    <w:p w:rsidR="00C155A1" w:rsidRDefault="00B04276">
      <w:pPr>
        <w:pStyle w:val="Definition-Field"/>
      </w:pPr>
      <w:r>
        <w:rPr>
          <w:b/>
        </w:rPr>
        <w:t xml:space="preserve">Channel Close Request: </w:t>
      </w:r>
      <w:r>
        <w:t xml:space="preserve">Sent by a </w:t>
      </w:r>
      <w:hyperlink w:anchor="gt_1e5aa0c2-4617-4d7a-969e-a7091c415c8d">
        <w:r>
          <w:rPr>
            <w:rStyle w:val="HyperlinkGreen"/>
            <w:b/>
          </w:rPr>
          <w:t>listener</w:t>
        </w:r>
      </w:hyperlink>
      <w:r>
        <w:t xml:space="preserve"> to the </w:t>
      </w:r>
      <w:hyperlink w:anchor="gt_04b4723b-a59c-4334-b791-47b9299e8d2e">
        <w:r>
          <w:rPr>
            <w:rStyle w:val="HyperlinkGreen"/>
            <w:b/>
          </w:rPr>
          <w:t>DVC client manager</w:t>
        </w:r>
      </w:hyperlink>
      <w:r>
        <w:t xml:space="preserve"> requesting that a </w:t>
      </w:r>
      <w:hyperlink w:anchor="gt_fda9b8e9-bec6-4e04-9833-83bee294f3d3">
        <w:r>
          <w:rPr>
            <w:rStyle w:val="HyperlinkGreen"/>
            <w:b/>
          </w:rPr>
          <w:t>DVC</w:t>
        </w:r>
      </w:hyperlink>
      <w:r>
        <w:t xml:space="preserve"> be closed.</w:t>
      </w:r>
    </w:p>
    <w:p w:rsidR="00C155A1" w:rsidRDefault="00B04276">
      <w:pPr>
        <w:pStyle w:val="Definition-Field"/>
      </w:pPr>
      <w:r>
        <w:rPr>
          <w:b/>
        </w:rPr>
        <w:t xml:space="preserve">Send-Data Request: </w:t>
      </w:r>
      <w:r>
        <w:t>A message passed to the DVC client manager for sending data over a DVC.</w:t>
      </w:r>
    </w:p>
    <w:p w:rsidR="00C155A1" w:rsidRDefault="00B04276">
      <w:pPr>
        <w:pStyle w:val="Heading3"/>
      </w:pPr>
      <w:bookmarkStart w:id="191" w:name="section_5362c02a14f84a8a81b6e39a86cff6c3"/>
      <w:bookmarkStart w:id="192" w:name="_Toc75398636"/>
      <w:r>
        <w:t>Message Processing Events and Sequencing Rules</w:t>
      </w:r>
      <w:bookmarkEnd w:id="191"/>
      <w:bookmarkEnd w:id="192"/>
      <w:r>
        <w:fldChar w:fldCharType="begin"/>
      </w:r>
      <w:r>
        <w:instrText xml:space="preserve"> XE "Sequencing rules:client"</w:instrText>
      </w:r>
      <w:r>
        <w:fldChar w:fldCharType="end"/>
      </w:r>
      <w:r>
        <w:fldChar w:fldCharType="begin"/>
      </w:r>
      <w:r>
        <w:instrText xml:space="preserve"> XE "Message </w:instrText>
      </w:r>
      <w:r>
        <w:instrText>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155A1" w:rsidRDefault="00B04276">
      <w:pPr>
        <w:pStyle w:val="Heading4"/>
      </w:pPr>
      <w:bookmarkStart w:id="193" w:name="section_ae0cff91e9824bb5aaebcffa7b5524f5"/>
      <w:bookmarkStart w:id="194" w:name="_Toc75398637"/>
      <w:r>
        <w:t>Sending and Receiving Data</w:t>
      </w:r>
      <w:bookmarkEnd w:id="193"/>
      <w:bookmarkEnd w:id="194"/>
      <w:r>
        <w:fldChar w:fldCharType="begin"/>
      </w:r>
      <w:r>
        <w:instrText xml:space="preserve"> XE "Data:receiving"</w:instrText>
      </w:r>
      <w:r>
        <w:fldChar w:fldCharType="end"/>
      </w:r>
      <w:r>
        <w:fldChar w:fldCharType="begin"/>
      </w:r>
      <w:r>
        <w:instrText xml:space="preserve"> XE "Data:sending"</w:instrText>
      </w:r>
      <w:r>
        <w:fldChar w:fldCharType="end"/>
      </w:r>
    </w:p>
    <w:p w:rsidR="00C155A1" w:rsidRDefault="00B04276">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creates a </w:t>
      </w:r>
      <w:hyperlink w:anchor="gt_fda9b8e9-bec6-4e04-9833-83bee294f3d3">
        <w:r>
          <w:rPr>
            <w:rStyle w:val="HyperlinkGreen"/>
            <w:b/>
          </w:rPr>
          <w:t>DVC</w:t>
        </w:r>
      </w:hyperlink>
      <w:r>
        <w:t xml:space="preserve">, applications running on either the server or the client can initiate sending a message. The PDUs </w:t>
      </w:r>
      <w:r>
        <w:t xml:space="preserve">and the sending sequence are the same regardless of who initiates sending the message. The sending and receiving of data is specified in section </w:t>
      </w:r>
      <w:hyperlink w:anchor="Section_b855a04d14b94f488b3b9d31e1277831" w:history="1">
        <w:r>
          <w:rPr>
            <w:rStyle w:val="Hyperlink"/>
          </w:rPr>
          <w:t>3.1.5</w:t>
        </w:r>
      </w:hyperlink>
      <w:r>
        <w:t>.</w:t>
      </w:r>
    </w:p>
    <w:p w:rsidR="00C155A1" w:rsidRDefault="00B04276">
      <w:pPr>
        <w:pStyle w:val="Heading4"/>
      </w:pPr>
      <w:bookmarkStart w:id="195" w:name="section_2c46cdee9dc74c3fb19656b4ce24113b"/>
      <w:bookmarkStart w:id="196" w:name="_Toc75398638"/>
      <w:r>
        <w:t>Closing a DVC (DYNVC_CLOSE)</w:t>
      </w:r>
      <w:bookmarkEnd w:id="195"/>
      <w:bookmarkEnd w:id="196"/>
    </w:p>
    <w:p w:rsidR="00C155A1" w:rsidRDefault="00B04276">
      <w:r>
        <w:t>A channel can be</w:t>
      </w:r>
      <w:r>
        <w:t xml:space="preserve"> closed by either a </w:t>
      </w:r>
      <w:hyperlink w:anchor="gt_04b4723b-a59c-4334-b791-47b9299e8d2e">
        <w:r>
          <w:rPr>
            <w:rStyle w:val="HyperlinkGreen"/>
            <w:b/>
          </w:rPr>
          <w:t>DVC client manager</w:t>
        </w:r>
      </w:hyperlink>
      <w:r>
        <w:t xml:space="preserve"> or a DVC server manager. A </w:t>
      </w:r>
      <w:hyperlink w:anchor="Section_c02dfd21ccbc4254985b3ef6dd115dec" w:history="1">
        <w:r>
          <w:rPr>
            <w:rStyle w:val="Hyperlink"/>
          </w:rPr>
          <w:t>DYNVC_CLOSE (section 2.2.4)</w:t>
        </w:r>
      </w:hyperlink>
      <w:r>
        <w:t xml:space="preserve"> PDU is used for both a close request and</w:t>
      </w:r>
      <w:r>
        <w:t xml:space="preserve"> a close response.</w:t>
      </w:r>
    </w:p>
    <w:p w:rsidR="00C155A1" w:rsidRDefault="00B04276">
      <w:r>
        <w:t xml:space="preserve">When a DVC client manager receives a DYNVC_CLOSE (section 2.2.4) PDU, the client MAY respond with a DYNVC_CLOSE (section 2.2.4) PDU specifying the </w:t>
      </w:r>
      <w:r>
        <w:rPr>
          <w:b/>
        </w:rPr>
        <w:t>ChannelId</w:t>
      </w:r>
      <w:r>
        <w:t>.</w:t>
      </w:r>
    </w:p>
    <w:p w:rsidR="00C155A1" w:rsidRDefault="00B04276">
      <w:r>
        <w:lastRenderedPageBreak/>
        <w:t xml:space="preserve">When a client initiates a channel-close, it sends an unsolicited </w:t>
      </w:r>
      <w:r>
        <w:t xml:space="preserve">DYNVC_CLOSE (section 2.2.4) PDU specifying the </w:t>
      </w:r>
      <w:r>
        <w:rPr>
          <w:b/>
        </w:rPr>
        <w:t>ChannelId</w:t>
      </w:r>
      <w:r>
        <w:t xml:space="preserve"> to the server. The server does not respond to the DYNVC_CLOSE (section 2.2.4) PDU.</w:t>
      </w:r>
    </w:p>
    <w:p w:rsidR="00C155A1" w:rsidRDefault="00B04276">
      <w:r>
        <w:t xml:space="preserve">Upon closing a channel, the client SHOULD remove the </w:t>
      </w:r>
      <w:r>
        <w:rPr>
          <w:b/>
        </w:rPr>
        <w:t>ChannelId</w:t>
      </w:r>
      <w:r>
        <w:t xml:space="preserve"> from the list of active </w:t>
      </w:r>
      <w:r>
        <w:rPr>
          <w:b/>
        </w:rPr>
        <w:t>ChannelIds</w:t>
      </w:r>
      <w:r>
        <w:t>.</w:t>
      </w:r>
    </w:p>
    <w:p w:rsidR="00C155A1" w:rsidRDefault="00B04276">
      <w:r>
        <w:t>If the client rec</w:t>
      </w:r>
      <w:r>
        <w:t xml:space="preserve">eives a DYNVC_CLOSE (section 2.2.4) PDU for a channel that is not in the list of active </w:t>
      </w:r>
      <w:r>
        <w:rPr>
          <w:b/>
        </w:rPr>
        <w:t>ChannelIds</w:t>
      </w:r>
      <w:r>
        <w:t>, the client MUST ignore the PDU and SHOULD NOT respond with a DYNVC_CLOSE (section 2.2.4) PDU.</w:t>
      </w:r>
    </w:p>
    <w:p w:rsidR="00C155A1" w:rsidRDefault="00B04276">
      <w:pPr>
        <w:pStyle w:val="Heading4"/>
      </w:pPr>
      <w:bookmarkStart w:id="197" w:name="section_aa4be7dd90c44b81a9242b90cd712a5b"/>
      <w:bookmarkStart w:id="198" w:name="_Toc75398639"/>
      <w:r>
        <w:t>Soft-Sync</w:t>
      </w:r>
      <w:bookmarkEnd w:id="197"/>
      <w:bookmarkEnd w:id="198"/>
    </w:p>
    <w:p w:rsidR="00C155A1" w:rsidRDefault="00B04276">
      <w:pPr>
        <w:pStyle w:val="Heading5"/>
      </w:pPr>
      <w:bookmarkStart w:id="199" w:name="section_84fc7db517064aca9b926db3e5441d0c"/>
      <w:bookmarkStart w:id="200" w:name="_Toc75398640"/>
      <w:r>
        <w:t>Processing the Soft-Sync Request PDU</w:t>
      </w:r>
      <w:bookmarkEnd w:id="199"/>
      <w:bookmarkEnd w:id="200"/>
    </w:p>
    <w:p w:rsidR="00C155A1" w:rsidRDefault="00B04276">
      <w:r>
        <w:t>The structure a</w:t>
      </w:r>
      <w:r>
        <w:t xml:space="preserve">nd fields of the Soft-Sync Request PDU are specified in section </w:t>
      </w:r>
      <w:hyperlink w:anchor="Section_f82105dd0abd4126a61b41a7909e974f" w:history="1">
        <w:r>
          <w:rPr>
            <w:rStyle w:val="Hyperlink"/>
          </w:rPr>
          <w:t>2.2.5.1</w:t>
        </w:r>
      </w:hyperlink>
      <w:r>
        <w:t>. The receipt of this PDU indicates to the client manager that the server manager is now sending data for specific dynamic vi</w:t>
      </w:r>
      <w:r>
        <w:t xml:space="preserve">rtual channels on a multitransport tunnel. If Soft-Sync is supported by the server and client, then, in order to ensure that no data is received out of order, the client DVC manager MUST NOT begin to read dynamic virtual channel data on any multitransport </w:t>
      </w:r>
      <w:r>
        <w:t>tunnel until after the Soft-Sync Request PDU has been received.</w:t>
      </w:r>
    </w:p>
    <w:p w:rsidR="00C155A1" w:rsidRDefault="00B04276">
      <w:r>
        <w:t>The client DVC manager SHOULD respond to the Soft-Sync Request PDU by sending a Soft-Sync Response PDU. If the client DVC manager does not send a Soft-Sync Response PDU, then all dynamic virtu</w:t>
      </w:r>
      <w:r>
        <w:t>al channel data MUST be sent over the DRDYNVC static virtual channel on the main RDP connection.</w:t>
      </w:r>
    </w:p>
    <w:p w:rsidR="00C155A1" w:rsidRDefault="00B04276">
      <w:pPr>
        <w:pStyle w:val="Heading5"/>
      </w:pPr>
      <w:bookmarkStart w:id="201" w:name="section_a24ce82d2387402fa81d1ede1209489b"/>
      <w:bookmarkStart w:id="202" w:name="_Toc75398641"/>
      <w:r>
        <w:t>Sending the Soft-Sync Response PDU</w:t>
      </w:r>
      <w:bookmarkEnd w:id="201"/>
      <w:bookmarkEnd w:id="202"/>
    </w:p>
    <w:p w:rsidR="00C155A1" w:rsidRDefault="00B04276">
      <w:r>
        <w:t xml:space="preserve">The structure and fields of the Soft-Sync Response PDU are specified in section </w:t>
      </w:r>
      <w:hyperlink w:anchor="Section_7d120558b35d4b7881e8bac2cf081bd7" w:history="1">
        <w:r>
          <w:rPr>
            <w:rStyle w:val="Hyperlink"/>
          </w:rPr>
          <w:t>2.2.5.2</w:t>
        </w:r>
      </w:hyperlink>
      <w:r>
        <w:t xml:space="preserve">, and the PDU MUST be initialized according to this specification. For each dynamic virtual channel, the client DVC manager SHOULD begin to send data on the same multitransport tunnel that the server indicated will be used in the Soft-Sync Request PDU. </w:t>
      </w:r>
    </w:p>
    <w:p w:rsidR="00C155A1" w:rsidRDefault="00B04276">
      <w:r>
        <w:t>Th</w:t>
      </w:r>
      <w:r>
        <w:t>e client DVC manager MUST NOT send the Soft-Sync Response PDU until it has received the Soft-Sync Request PDU and sent a successful Initiate Multitransport Response PDU (</w:t>
      </w:r>
      <w:hyperlink r:id="rId62" w:anchor="Section_5073f4ed1e9345e1b0396e30c385867c">
        <w:r>
          <w:rPr>
            <w:rStyle w:val="Hyperlink"/>
          </w:rPr>
          <w:t>[MS-</w:t>
        </w:r>
        <w:r>
          <w:rPr>
            <w:rStyle w:val="Hyperlink"/>
          </w:rPr>
          <w:t>RDPBCGR]</w:t>
        </w:r>
      </w:hyperlink>
      <w:r>
        <w:t xml:space="preserve"> section 2.2.15.2) for each multitransport tunnel that will be used to send dynamic virtual channel data. Each multitransport tunnel that the client manager will use to send dynamic virtual channel data MUST be specified in the </w:t>
      </w:r>
      <w:r>
        <w:rPr>
          <w:b/>
        </w:rPr>
        <w:t>TunnelsToSwitch</w:t>
      </w:r>
      <w:r>
        <w:t xml:space="preserve"> fiel</w:t>
      </w:r>
      <w:r>
        <w:t xml:space="preserve">d. </w:t>
      </w:r>
    </w:p>
    <w:p w:rsidR="00C155A1" w:rsidRDefault="00B04276">
      <w:r>
        <w:t>The Soft-Sync Response PDU MUST be sent over the DRDYNVC static virtual channel on the main RDP connection. Immediately after sending this PDU, for each dynamic virtual channel, the client DVC manager MUST consistently use either a multitransport tunne</w:t>
      </w:r>
      <w:r>
        <w:t>l or the DRDYNVC static virtual channel on the main RDP connection to send data.</w:t>
      </w:r>
    </w:p>
    <w:p w:rsidR="00C155A1" w:rsidRDefault="00B04276">
      <w:pPr>
        <w:pStyle w:val="Heading3"/>
      </w:pPr>
      <w:bookmarkStart w:id="203" w:name="section_5f59335436ff4f9298313ae7d7ed4a50"/>
      <w:bookmarkStart w:id="204" w:name="_Toc75398642"/>
      <w:r>
        <w:t>Timer Events</w:t>
      </w:r>
      <w:bookmarkEnd w:id="203"/>
      <w:bookmarkEnd w:id="20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155A1" w:rsidRDefault="00B04276">
      <w:r>
        <w:t>There are no client timer events.</w:t>
      </w:r>
    </w:p>
    <w:p w:rsidR="00C155A1" w:rsidRDefault="00B04276">
      <w:pPr>
        <w:pStyle w:val="Heading3"/>
      </w:pPr>
      <w:bookmarkStart w:id="205" w:name="section_94645009a8db44c59caadca753f54f2d"/>
      <w:bookmarkStart w:id="206" w:name="_Toc75398643"/>
      <w:r>
        <w:t>Other Local Events</w:t>
      </w:r>
      <w:bookmarkEnd w:id="205"/>
      <w:bookmarkEnd w:id="20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155A1" w:rsidRDefault="00B04276">
      <w:r>
        <w:t>There are no other local events used by the client.</w:t>
      </w:r>
    </w:p>
    <w:p w:rsidR="00C155A1" w:rsidRDefault="00B04276">
      <w:pPr>
        <w:pStyle w:val="Heading2"/>
      </w:pPr>
      <w:bookmarkStart w:id="207" w:name="section_fb16bbc09d6f4da3bf49cf7491327095"/>
      <w:bookmarkStart w:id="208" w:name="_Toc75398644"/>
      <w:r>
        <w:lastRenderedPageBreak/>
        <w:t>Server Details</w:t>
      </w:r>
      <w:bookmarkEnd w:id="207"/>
      <w:bookmarkEnd w:id="208"/>
      <w:r>
        <w:fldChar w:fldCharType="begin"/>
      </w:r>
      <w:r>
        <w:instrText xml:space="preserve"> XE "Server"</w:instrText>
      </w:r>
      <w:r>
        <w:fldChar w:fldCharType="end"/>
      </w:r>
    </w:p>
    <w:p w:rsidR="00C155A1" w:rsidRDefault="00B04276">
      <w:pPr>
        <w:pStyle w:val="Heading3"/>
      </w:pPr>
      <w:bookmarkStart w:id="209" w:name="section_af85b003190a44ec89ec82b64974a18f"/>
      <w:bookmarkStart w:id="210" w:name="_Toc75398645"/>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155A1" w:rsidRDefault="00B04276">
      <w:r>
        <w:t xml:space="preserve">The abstract data model is specified in section </w:t>
      </w:r>
      <w:hyperlink w:anchor="Section_e56fec2fce044f4fa775162f32acae80" w:history="1">
        <w:r>
          <w:rPr>
            <w:rStyle w:val="Hyperlink"/>
          </w:rPr>
          <w:t>3.1.1</w:t>
        </w:r>
      </w:hyperlink>
      <w:r>
        <w:t>.</w:t>
      </w:r>
    </w:p>
    <w:p w:rsidR="00C155A1" w:rsidRDefault="00B04276">
      <w:pPr>
        <w:pStyle w:val="Heading3"/>
      </w:pPr>
      <w:bookmarkStart w:id="211" w:name="section_139f894b035641a689a517465eb0336d"/>
      <w:bookmarkStart w:id="212" w:name="_Toc75398646"/>
      <w:r>
        <w:t>Timers</w:t>
      </w:r>
      <w:bookmarkEnd w:id="211"/>
      <w:bookmarkEnd w:id="212"/>
      <w:r>
        <w:fldChar w:fldCharType="begin"/>
      </w:r>
      <w:r>
        <w:instrText xml:space="preserve"> XE "Serve</w:instrText>
      </w:r>
      <w:r>
        <w:instrText xml:space="pre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155A1" w:rsidRDefault="00B04276">
      <w:r>
        <w:t xml:space="preserve">The </w:t>
      </w:r>
      <w:hyperlink w:anchor="gt_04b4723b-a59c-4334-b791-47b9299e8d2e">
        <w:r>
          <w:rPr>
            <w:rStyle w:val="HyperlinkGreen"/>
            <w:b/>
          </w:rPr>
          <w:t>DVC server manager</w:t>
        </w:r>
      </w:hyperlink>
      <w:r>
        <w:t xml:space="preserve"> sets a timer when it is initializing a </w:t>
      </w:r>
      <w:hyperlink w:anchor="gt_fda9b8e9-bec6-4e04-9833-83bee294f3d3">
        <w:r>
          <w:rPr>
            <w:rStyle w:val="HyperlinkGreen"/>
            <w:b/>
          </w:rPr>
          <w:t>DVC</w:t>
        </w:r>
      </w:hyperlink>
      <w:r>
        <w:t xml:space="preserve">. The timer is set to expire 10 seconds after the server sends a Capabilities Request to the DVC client manager. The server sends either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DYNVC_CAPS_VERSION2 (section 2.2.1.1.2)</w:t>
        </w:r>
      </w:hyperlink>
      <w:r>
        <w:t xml:space="preserve">, or a </w:t>
      </w:r>
      <w:hyperlink w:anchor="Section_768e095f862340f9891888bd8c1c972e" w:history="1">
        <w:r>
          <w:rPr>
            <w:rStyle w:val="Hyperlink"/>
          </w:rPr>
          <w:t>DYNVC_CAPS_VERSION3 (section 2.2.1.1.3)</w:t>
        </w:r>
      </w:hyperlink>
      <w:r>
        <w:t xml:space="preserve"> PDU, depending on the protocol version level it suppor</w:t>
      </w:r>
      <w:r>
        <w:t>ts. If the client does not respond to the Capabilities Request within 10 seconds, the server fails the creation of the DVC.</w:t>
      </w:r>
    </w:p>
    <w:p w:rsidR="00C155A1" w:rsidRDefault="00B04276">
      <w:pPr>
        <w:pStyle w:val="Heading3"/>
      </w:pPr>
      <w:bookmarkStart w:id="213" w:name="section_d6e42c526549423b9cdf912abc90bded"/>
      <w:bookmarkStart w:id="214" w:name="_Toc75398647"/>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155A1" w:rsidRDefault="00B04276">
      <w:r>
        <w:t xml:space="preserve">Before protocol operation can commence, the </w:t>
      </w:r>
      <w:hyperlink w:anchor="gt_bce830ab-d09f-4dbd-b7c2-d7c7df1ea60c">
        <w:r>
          <w:rPr>
            <w:rStyle w:val="HyperlinkGreen"/>
            <w:b/>
          </w:rPr>
          <w:t>static virtual channel</w:t>
        </w:r>
      </w:hyperlink>
      <w:r>
        <w:t xml:space="preserve"> MUST be established using the parameters specified in section </w:t>
      </w:r>
      <w:hyperlink w:anchor="Section_308e77c7a2544261a77116cbb3cfb2f9" w:history="1">
        <w:r>
          <w:rPr>
            <w:rStyle w:val="Hyperlink"/>
          </w:rPr>
          <w:t>2.1</w:t>
        </w:r>
      </w:hyperlink>
      <w:r>
        <w:t>.</w:t>
      </w:r>
    </w:p>
    <w:p w:rsidR="00C155A1" w:rsidRDefault="00B04276">
      <w:pPr>
        <w:pStyle w:val="Heading4"/>
      </w:pPr>
      <w:bookmarkStart w:id="215" w:name="section_c6a2cd6262bf4e8184526fe859d62625"/>
      <w:bookmarkStart w:id="216" w:name="_Toc75398648"/>
      <w:r>
        <w:t>DVC Server Manager Initialization</w:t>
      </w:r>
      <w:bookmarkEnd w:id="215"/>
      <w:bookmarkEnd w:id="216"/>
      <w:r>
        <w:fldChar w:fldCharType="begin"/>
      </w:r>
      <w:r>
        <w:instrText xml:space="preserve"> XE "DVC:server manager initialization"</w:instrText>
      </w:r>
      <w:r>
        <w:fldChar w:fldCharType="end"/>
      </w:r>
    </w:p>
    <w:p w:rsidR="00C155A1" w:rsidRDefault="00B04276">
      <w:r>
        <w:t xml:space="preserve">The </w:t>
      </w:r>
      <w:hyperlink w:anchor="gt_04b4723b-a59c-4334-b791-47b9299e8d2e">
        <w:r>
          <w:rPr>
            <w:rStyle w:val="HyperlinkGreen"/>
            <w:b/>
          </w:rPr>
          <w:t>DVC managers</w:t>
        </w:r>
      </w:hyperlink>
      <w:r>
        <w:t xml:space="preserve"> on the TS server and the TS client initialize themselves by exchanging Capabilities PDUs to negotiate</w:t>
      </w:r>
      <w:r>
        <w:t xml:space="preserve"> the version level of the Remote Desktop Protocol: Dynamic Virtual Channel Extension that is supported. Three different Capabilities PDUs are used to negotiate version level support:</w:t>
      </w:r>
    </w:p>
    <w:p w:rsidR="00C155A1" w:rsidRDefault="00B04276">
      <w:pPr>
        <w:pStyle w:val="ListParagraph"/>
        <w:numPr>
          <w:ilvl w:val="0"/>
          <w:numId w:val="57"/>
        </w:numPr>
      </w:pPr>
      <w:hyperlink w:anchor="Section_0e48b59b00b54aa19e10511e693ff1f1" w:history="1">
        <w:r>
          <w:rPr>
            <w:rStyle w:val="Hyperlink"/>
          </w:rPr>
          <w:t>DYNVC_CAPS_VE</w:t>
        </w:r>
        <w:r>
          <w:rPr>
            <w:rStyle w:val="Hyperlink"/>
          </w:rPr>
          <w:t>RSION1 (section 2.2.1.1.1)</w:t>
        </w:r>
      </w:hyperlink>
      <w:r>
        <w:t xml:space="preserve"> PDU is sent by a server to indicate it supports version 1 of this protocol.</w:t>
      </w:r>
    </w:p>
    <w:p w:rsidR="00C155A1" w:rsidRDefault="00B04276">
      <w:pPr>
        <w:pStyle w:val="ListParagraph"/>
        <w:numPr>
          <w:ilvl w:val="0"/>
          <w:numId w:val="57"/>
        </w:numPr>
      </w:pPr>
      <w:hyperlink w:anchor="Section_f6bf0f0b577c4e92bd7ce7f2953c0613" w:history="1">
        <w:r>
          <w:rPr>
            <w:rStyle w:val="Hyperlink"/>
          </w:rPr>
          <w:t>DYNVC_CAPS_VERSION2 (section 2.2.1.1.2)</w:t>
        </w:r>
      </w:hyperlink>
      <w:r>
        <w:t xml:space="preserve"> PDU is sent by a server to indicate it supports versi</w:t>
      </w:r>
      <w:r>
        <w:t>on 2 of this protocol.</w:t>
      </w:r>
    </w:p>
    <w:p w:rsidR="00C155A1" w:rsidRDefault="00B04276">
      <w:pPr>
        <w:pStyle w:val="ListParagraph"/>
        <w:numPr>
          <w:ilvl w:val="0"/>
          <w:numId w:val="57"/>
        </w:numPr>
      </w:pPr>
      <w:hyperlink w:anchor="Section_768e095f862340f9891888bd8c1c972e" w:history="1">
        <w:r>
          <w:rPr>
            <w:rStyle w:val="Hyperlink"/>
          </w:rPr>
          <w:t>DYNVC_CAPS_VERSION3 (section 2.2.1.1.3)</w:t>
        </w:r>
      </w:hyperlink>
      <w:r>
        <w:t xml:space="preserve"> PDU is sent by a server to indicate it supports version 3 of this protocol.</w:t>
      </w:r>
    </w:p>
    <w:p w:rsidR="00C155A1" w:rsidRDefault="00B04276">
      <w:pPr>
        <w:pStyle w:val="ListParagraph"/>
        <w:numPr>
          <w:ilvl w:val="0"/>
          <w:numId w:val="57"/>
        </w:numPr>
      </w:pPr>
      <w:hyperlink w:anchor="Section_d45cb2a6e7bd453e86039c57600e24ce" w:history="1">
        <w:r>
          <w:rPr>
            <w:rStyle w:val="Hyperlink"/>
          </w:rPr>
          <w:t>DYNVC_CAPS_RSP (section 2.2.1.2)</w:t>
        </w:r>
      </w:hyperlink>
      <w:r>
        <w:t xml:space="preserve"> PDU is sent by a client to acknowledge the version level it supports.</w:t>
      </w:r>
    </w:p>
    <w:p w:rsidR="00C155A1" w:rsidRDefault="00B04276">
      <w:r>
        <w:t xml:space="preserve">A Capabilities PDU has the </w:t>
      </w:r>
      <w:r>
        <w:rPr>
          <w:b/>
        </w:rPr>
        <w:t>Cmd</w:t>
      </w:r>
      <w:r>
        <w:t xml:space="preserve"> field set to 0x05.</w:t>
      </w:r>
    </w:p>
    <w:p w:rsidR="00C155A1" w:rsidRDefault="00B04276">
      <w:r>
        <w:t xml:space="preserve">Immediately following the establishment of a </w:t>
      </w:r>
      <w:hyperlink w:anchor="gt_bce830ab-d09f-4dbd-b7c2-d7c7df1ea60c">
        <w:r>
          <w:rPr>
            <w:rStyle w:val="HyperlinkGreen"/>
            <w:b/>
          </w:rPr>
          <w:t>static virtual channel</w:t>
        </w:r>
      </w:hyperlink>
      <w:r>
        <w:t xml:space="preserve"> session, as specified in </w:t>
      </w:r>
      <w:hyperlink r:id="rId63" w:anchor="Section_5073f4ed1e9345e1b0396e30c385867c">
        <w:r>
          <w:rPr>
            <w:rStyle w:val="Hyperlink"/>
          </w:rPr>
          <w:t>[MS-RDPBCGR]</w:t>
        </w:r>
      </w:hyperlink>
      <w:r>
        <w:t>, the DVC server manager begins the initialization seq</w:t>
      </w:r>
      <w:r>
        <w:t xml:space="preserve">uence. The DVC server manager sets a 10-second timer and sends a DYNVC_CAPS_VERSION1 (section 2.2.1.1.1), a DYNVC_CAPS_VERSION2 (section 2.2.1.1.2), or a DYNVC_CAPS_VERSION3 (section 2.2.1.1.3) PDU to the DVC client manager to indicate its highest version </w:t>
      </w:r>
      <w:r>
        <w:t xml:space="preserve">level supported. The DVC client manager MUST respond with a DYNVC_CAPS_RSP (section 2.2.1.2) PDU indicating the highest version level supported by the client. If the client does not respond to a Capabilities Request PDU before the 10-second timer expires, </w:t>
      </w:r>
      <w:r>
        <w:t xml:space="preserve">the server fails the creation of the </w:t>
      </w:r>
      <w:hyperlink w:anchor="gt_fda9b8e9-bec6-4e04-9833-83bee294f3d3">
        <w:r>
          <w:rPr>
            <w:rStyle w:val="HyperlinkGreen"/>
            <w:b/>
          </w:rPr>
          <w:t>DVC</w:t>
        </w:r>
      </w:hyperlink>
      <w:r>
        <w:t>.</w:t>
      </w:r>
    </w:p>
    <w:p w:rsidR="00C155A1" w:rsidRDefault="00B04276">
      <w:r>
        <w:t>The DVC server manager MUST adjust to the version level supported by the DVC client manager.</w:t>
      </w:r>
    </w:p>
    <w:p w:rsidR="00C155A1" w:rsidRDefault="00B04276">
      <w:pPr>
        <w:pStyle w:val="Heading5"/>
      </w:pPr>
      <w:bookmarkStart w:id="217" w:name="section_50e1fd8ebe9944d69c3656d65b43bdd3"/>
      <w:bookmarkStart w:id="218" w:name="_Toc75398649"/>
      <w:r>
        <w:t>Version Level 1 (DYNVC_CAPS_VERSION1)</w:t>
      </w:r>
      <w:bookmarkEnd w:id="217"/>
      <w:bookmarkEnd w:id="218"/>
    </w:p>
    <w:p w:rsidR="00C155A1" w:rsidRDefault="00B04276">
      <w:r>
        <w:t xml:space="preserve">A </w:t>
      </w:r>
      <w:hyperlink w:anchor="Section_0e48b59b00b54aa19e10511e693ff1f1" w:history="1">
        <w:r>
          <w:rPr>
            <w:rStyle w:val="Hyperlink"/>
          </w:rPr>
          <w:t>DYNVC_CAPS_VERSION1 (section 2.2.1.1.1)</w:t>
        </w:r>
      </w:hyperlink>
      <w:r>
        <w:t xml:space="preserve"> PDU is sent to indicate that the highest protocol version level that the </w:t>
      </w:r>
      <w:hyperlink w:anchor="gt_04b4723b-a59c-4334-b791-47b9299e8d2e">
        <w:r>
          <w:rPr>
            <w:rStyle w:val="HyperlinkGreen"/>
            <w:b/>
          </w:rPr>
          <w:t>DVC server manager</w:t>
        </w:r>
      </w:hyperlink>
      <w:r>
        <w:t xml:space="preserve"> supports is version l</w:t>
      </w:r>
      <w:r>
        <w:t>evel 1. For PDU initialization see section Version Level 1 (DYNVC_CAPS_VERSION1) (section </w:t>
      </w:r>
      <w:hyperlink w:anchor="Section_6b8a35adf77e44388e429e763c3619fa" w:history="1">
        <w:r>
          <w:rPr>
            <w:rStyle w:val="Hyperlink"/>
          </w:rPr>
          <w:t>3.2.3.1.1)</w:t>
        </w:r>
      </w:hyperlink>
      <w:r>
        <w:t xml:space="preserve">. </w:t>
      </w:r>
    </w:p>
    <w:p w:rsidR="00C155A1" w:rsidRDefault="00B04276">
      <w:pPr>
        <w:pStyle w:val="Heading5"/>
      </w:pPr>
      <w:bookmarkStart w:id="219" w:name="section_2bbadf4540234d11b222fb19d60370a6"/>
      <w:bookmarkStart w:id="220" w:name="_Toc75398650"/>
      <w:r>
        <w:lastRenderedPageBreak/>
        <w:t>Version Level 2 (DYNVC_CAPS_VERSION2)</w:t>
      </w:r>
      <w:bookmarkEnd w:id="219"/>
      <w:bookmarkEnd w:id="220"/>
    </w:p>
    <w:p w:rsidR="00C155A1" w:rsidRDefault="00B04276">
      <w:r>
        <w:t xml:space="preserve">A </w:t>
      </w:r>
      <w:hyperlink w:anchor="Section_f6bf0f0b577c4e92bd7ce7f2953c0613" w:history="1">
        <w:r>
          <w:rPr>
            <w:rStyle w:val="Hyperlink"/>
          </w:rPr>
          <w:t>DYNVC_CAPS_VERSION2 (section 2.2.1.1.2)</w:t>
        </w:r>
      </w:hyperlink>
      <w:r>
        <w:t xml:space="preserve"> PDU is sent to indicate that the highest protocol version level the </w:t>
      </w:r>
      <w:hyperlink w:anchor="gt_04b4723b-a59c-4334-b791-47b9299e8d2e">
        <w:r>
          <w:rPr>
            <w:rStyle w:val="HyperlinkGreen"/>
            <w:b/>
          </w:rPr>
          <w:t>DVC server manager</w:t>
        </w:r>
      </w:hyperlink>
      <w:r>
        <w:t xml:space="preserve"> supports </w:t>
      </w:r>
      <w:r>
        <w:t>is version level 2. For PDU initialization see section Version Level 2 (DYNVC_CAPS_VERSION2) (section </w:t>
      </w:r>
      <w:hyperlink w:anchor="Section_50a571a257bc45e0b094cced754914fc" w:history="1">
        <w:r>
          <w:rPr>
            <w:rStyle w:val="Hyperlink"/>
          </w:rPr>
          <w:t>3.2.3.1.2)</w:t>
        </w:r>
      </w:hyperlink>
      <w:r>
        <w:t xml:space="preserve">. </w:t>
      </w:r>
    </w:p>
    <w:p w:rsidR="00C155A1" w:rsidRDefault="00B04276">
      <w:pPr>
        <w:pStyle w:val="Heading5"/>
      </w:pPr>
      <w:bookmarkStart w:id="221" w:name="section_6d60307229ee4ccfa3d61a9dbd80a632"/>
      <w:bookmarkStart w:id="222" w:name="_Toc75398651"/>
      <w:r>
        <w:t>Version Level 3 (DYNVC_CAPS_VERSION3)</w:t>
      </w:r>
      <w:bookmarkEnd w:id="221"/>
      <w:bookmarkEnd w:id="222"/>
    </w:p>
    <w:p w:rsidR="00C155A1" w:rsidRDefault="00B04276">
      <w:r>
        <w:t xml:space="preserve">A </w:t>
      </w:r>
      <w:hyperlink w:anchor="Section_768e095f862340f9891888bd8c1c972e" w:history="1">
        <w:r>
          <w:rPr>
            <w:rStyle w:val="Hyperlink"/>
          </w:rPr>
          <w:t>DYNVC_CAPS_VERSION3 (section 2.2.1.1.3)</w:t>
        </w:r>
      </w:hyperlink>
      <w:r>
        <w:t xml:space="preserve"> PDU is sent to indicate that the highest protocol version level the DVC server manager supports is version level 3. For PDU initialization, see Version Level 3 (DYNVC_CAPS_VERSION3) (section </w:t>
      </w:r>
      <w:hyperlink w:anchor="Section_4c70b0d4d82c4ce2a7bde64e52b7580d" w:history="1">
        <w:r>
          <w:rPr>
            <w:rStyle w:val="Hyperlink"/>
          </w:rPr>
          <w:t>3.2.3.1.3)</w:t>
        </w:r>
      </w:hyperlink>
      <w:r>
        <w:t>.</w:t>
      </w:r>
    </w:p>
    <w:p w:rsidR="00C155A1" w:rsidRDefault="00B04276">
      <w:pPr>
        <w:pStyle w:val="Heading5"/>
      </w:pPr>
      <w:bookmarkStart w:id="223" w:name="section_db4d3ed5adb7449a8494f92f34e9cba6"/>
      <w:bookmarkStart w:id="224" w:name="_Toc75398652"/>
      <w:r>
        <w:t>Capabilities Response (DYNVC_CAPS_RSP)</w:t>
      </w:r>
      <w:bookmarkEnd w:id="223"/>
      <w:bookmarkEnd w:id="224"/>
    </w:p>
    <w:p w:rsidR="00C155A1" w:rsidRDefault="00B04276">
      <w:r>
        <w:t xml:space="preserve">The </w:t>
      </w:r>
      <w:hyperlink w:anchor="Section_d45cb2a6e7bd453e86039c57600e24ce" w:history="1">
        <w:r>
          <w:rPr>
            <w:rStyle w:val="Hyperlink"/>
          </w:rPr>
          <w:t>DYNVC_CAPS_RSP (section 2.2.1.2)</w:t>
        </w:r>
      </w:hyperlink>
      <w:r>
        <w:t xml:space="preserve"> PDU is sent by the </w:t>
      </w:r>
      <w:hyperlink w:anchor="gt_04b4723b-a59c-4334-b791-47b9299e8d2e">
        <w:r>
          <w:rPr>
            <w:rStyle w:val="HyperlinkGreen"/>
            <w:b/>
          </w:rPr>
          <w:t>DVC client manager</w:t>
        </w:r>
      </w:hyperlink>
      <w:r>
        <w:t xml:space="preserve"> to indicate the protocol version level it supports.</w:t>
      </w:r>
    </w:p>
    <w:p w:rsidR="00C155A1" w:rsidRDefault="00B04276">
      <w:r>
        <w:t xml:space="preserve">The version level supported is indicated by the value of the </w:t>
      </w:r>
      <w:r>
        <w:rPr>
          <w:b/>
        </w:rPr>
        <w:t>Version</w:t>
      </w:r>
      <w:r>
        <w:t xml:space="preserve"> field. If the client doesn't respond with a Capabilities Response packet within 10 second</w:t>
      </w:r>
      <w:r>
        <w:t>s, the server MUST NOT make any further attempts to send a DVC Create Request packet.</w:t>
      </w:r>
    </w:p>
    <w:p w:rsidR="00C155A1" w:rsidRDefault="00B04276">
      <w:pPr>
        <w:pStyle w:val="Heading4"/>
      </w:pPr>
      <w:bookmarkStart w:id="225" w:name="section_45fb963fdf7a4dbbb14000d6f161b796"/>
      <w:bookmarkStart w:id="226" w:name="_Toc75398653"/>
      <w:r>
        <w:t>DVC Initialization</w:t>
      </w:r>
      <w:bookmarkEnd w:id="225"/>
      <w:bookmarkEnd w:id="226"/>
      <w:r>
        <w:fldChar w:fldCharType="begin"/>
      </w:r>
      <w:r>
        <w:instrText xml:space="preserve"> XE "DVC:initialization"</w:instrText>
      </w:r>
      <w:r>
        <w:fldChar w:fldCharType="end"/>
      </w:r>
    </w:p>
    <w:p w:rsidR="00C155A1" w:rsidRDefault="00B04276">
      <w:r>
        <w:t xml:space="preserve">A </w:t>
      </w:r>
      <w:hyperlink w:anchor="gt_04b4723b-a59c-4334-b791-47b9299e8d2e">
        <w:r>
          <w:rPr>
            <w:rStyle w:val="HyperlinkGreen"/>
            <w:b/>
          </w:rPr>
          <w:t>DVC server manager</w:t>
        </w:r>
      </w:hyperlink>
      <w:r>
        <w:t xml:space="preserve"> initializes a channel by exchanging Create</w:t>
      </w:r>
      <w:r>
        <w:t xml:space="preserve"> PDUs with a DVC client manager.</w:t>
      </w:r>
    </w:p>
    <w:p w:rsidR="00C155A1" w:rsidRDefault="00B04276">
      <w:r>
        <w:t>Two different Create PDUs are used to open a channel:</w:t>
      </w:r>
    </w:p>
    <w:p w:rsidR="00C155A1" w:rsidRDefault="00B04276">
      <w:pPr>
        <w:pStyle w:val="ListParagraph"/>
        <w:numPr>
          <w:ilvl w:val="0"/>
          <w:numId w:val="58"/>
        </w:numPr>
      </w:pPr>
      <w:hyperlink w:anchor="Section_4448ba4d9a72429f8b656f4ec44f2985" w:history="1">
        <w:r>
          <w:rPr>
            <w:rStyle w:val="Hyperlink"/>
          </w:rPr>
          <w:t>DYNVC_CREATE_REQ (section 2.2.2.1)</w:t>
        </w:r>
      </w:hyperlink>
    </w:p>
    <w:p w:rsidR="00C155A1" w:rsidRDefault="00B04276">
      <w:pPr>
        <w:pStyle w:val="ListParagraph"/>
        <w:numPr>
          <w:ilvl w:val="0"/>
          <w:numId w:val="58"/>
        </w:numPr>
      </w:pPr>
      <w:hyperlink w:anchor="Section_8f284ea354f34c2481688a001c63b581" w:history="1">
        <w:r>
          <w:rPr>
            <w:rStyle w:val="Hyperlink"/>
          </w:rPr>
          <w:t>DYNVC_CREATE_R</w:t>
        </w:r>
        <w:r>
          <w:rPr>
            <w:rStyle w:val="Hyperlink"/>
          </w:rPr>
          <w:t>SP (section 2.2.2.2)</w:t>
        </w:r>
      </w:hyperlink>
    </w:p>
    <w:p w:rsidR="00C155A1" w:rsidRDefault="00B04276">
      <w:r>
        <w:t xml:space="preserve">A DVC server manager creates a channel in response to a request by an application running on the TS server to create a channel to a </w:t>
      </w:r>
      <w:hyperlink w:anchor="gt_1e5aa0c2-4617-4d7a-969e-a7091c415c8d">
        <w:r>
          <w:rPr>
            <w:rStyle w:val="HyperlinkGreen"/>
            <w:b/>
          </w:rPr>
          <w:t>listener</w:t>
        </w:r>
      </w:hyperlink>
      <w:r>
        <w:t xml:space="preserve"> running on the TS client. The se</w:t>
      </w:r>
      <w:r>
        <w:t xml:space="preserve">rver creates a channel for the requesting application using a listener name. The server sends the </w:t>
      </w:r>
      <w:r>
        <w:rPr>
          <w:b/>
        </w:rPr>
        <w:t>ChannelId</w:t>
      </w:r>
      <w:r>
        <w:t xml:space="preserve"> and the listener name to the DVC client manager. A version 2 server also sends the channel priority to the DVC client manager. The server maintains </w:t>
      </w:r>
      <w:r>
        <w:t xml:space="preserve">this </w:t>
      </w:r>
      <w:r>
        <w:rPr>
          <w:b/>
        </w:rPr>
        <w:t>ChannelId</w:t>
      </w:r>
      <w:r>
        <w:t xml:space="preserve"> for the life of the channel.</w:t>
      </w:r>
    </w:p>
    <w:p w:rsidR="00C155A1" w:rsidRDefault="00B04276">
      <w:r>
        <w:t>The DVC client manager responds to the DVC server manager with a DYNVC_CREATE_RSP (section 2.2.2.2) PDU indicating the channel creation status. Any positive or zero value indicates success. A negative value indic</w:t>
      </w:r>
      <w:r>
        <w:t>ates failure.</w:t>
      </w:r>
    </w:p>
    <w:p w:rsidR="00C155A1" w:rsidRDefault="00B04276">
      <w:r>
        <w:t>On failure, the server DVC manager MAY</w:t>
      </w:r>
      <w:bookmarkStart w:id="22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7"/>
      <w:r>
        <w:t xml:space="preserve"> send a </w:t>
      </w:r>
      <w:hyperlink w:anchor="Section_c02dfd21ccbc4254985b3ef6dd115dec" w:history="1">
        <w:r>
          <w:rPr>
            <w:rStyle w:val="Hyperlink"/>
          </w:rPr>
          <w:t>DYNVC_CLOSE (section 2.2.4)</w:t>
        </w:r>
      </w:hyperlink>
      <w:r>
        <w:t xml:space="preserve"> PDU for the failed channel.</w:t>
      </w:r>
      <w:r>
        <w:rPr>
          <w:b/>
        </w:rPr>
        <w:t xml:space="preserve"> </w:t>
      </w:r>
      <w:r>
        <w:t xml:space="preserve">The </w:t>
      </w:r>
      <w:r>
        <w:t xml:space="preserve">listener name is only used at channel initialization. After the channel is initialized, all data is sent referencing the </w:t>
      </w:r>
      <w:r>
        <w:rPr>
          <w:b/>
        </w:rPr>
        <w:t>ChannelId</w:t>
      </w:r>
      <w:r>
        <w:t>.</w:t>
      </w:r>
    </w:p>
    <w:p w:rsidR="00C155A1" w:rsidRDefault="00B04276">
      <w:r>
        <w:t xml:space="preserve">The Channel ID MUST be unique within a </w:t>
      </w:r>
      <w:hyperlink w:anchor="gt_bce830ab-d09f-4dbd-b7c2-d7c7df1ea60c">
        <w:r>
          <w:rPr>
            <w:rStyle w:val="HyperlinkGreen"/>
            <w:b/>
          </w:rPr>
          <w:t>static virtual channel</w:t>
        </w:r>
      </w:hyperlink>
      <w:r>
        <w:t xml:space="preserve"> </w:t>
      </w:r>
      <w:r>
        <w:t>session. The server DVC manager SHOULD reuse a Channel ID if the channel creation failed, or if the channel has been closed.</w:t>
      </w:r>
    </w:p>
    <w:p w:rsidR="00C155A1" w:rsidRDefault="00B04276">
      <w:r>
        <w:t xml:space="preserve">There is no processing specified by the Remote Desktop Protocol: Dynamic Virtual Channel Extension for a </w:t>
      </w:r>
      <w:hyperlink w:anchor="gt_8c20289f-af0c-4920-ab82-9584fd52ffa3">
        <w:r>
          <w:rPr>
            <w:rStyle w:val="HyperlinkGreen"/>
            <w:b/>
          </w:rPr>
          <w:t>priority class</w:t>
        </w:r>
      </w:hyperlink>
      <w:r>
        <w:t>.</w:t>
      </w:r>
    </w:p>
    <w:p w:rsidR="00C155A1" w:rsidRDefault="00B04276">
      <w:pPr>
        <w:pStyle w:val="Heading3"/>
      </w:pPr>
      <w:bookmarkStart w:id="228" w:name="section_ce54a5ace7674d2381aaa601abc911fc"/>
      <w:bookmarkStart w:id="229" w:name="_Toc75398654"/>
      <w:r>
        <w:t>Higher-Layer Triggered Events</w:t>
      </w:r>
      <w:bookmarkEnd w:id="228"/>
      <w:bookmarkEnd w:id="22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w:instrText>
      </w:r>
      <w:r>
        <w:instrText>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C155A1" w:rsidRDefault="00B04276">
      <w:pPr>
        <w:pStyle w:val="ListParagraph"/>
        <w:numPr>
          <w:ilvl w:val="0"/>
          <w:numId w:val="59"/>
        </w:numPr>
      </w:pPr>
      <w:hyperlink w:anchor="gt_bce830ab-d09f-4dbd-b7c2-d7c7df1ea60c">
        <w:r>
          <w:rPr>
            <w:rStyle w:val="HyperlinkGreen"/>
            <w:b/>
          </w:rPr>
          <w:t>Static virtual channel</w:t>
        </w:r>
      </w:hyperlink>
      <w:r>
        <w:t xml:space="preserve"> created: Immediately upon creation of a static virtual channel, as specifi</w:t>
      </w:r>
      <w:r>
        <w:t xml:space="preserve">ed in </w:t>
      </w:r>
      <w:hyperlink r:id="rId64" w:anchor="Section_5073f4ed1e9345e1b0396e30c385867c">
        <w:r>
          <w:rPr>
            <w:rStyle w:val="Hyperlink"/>
          </w:rPr>
          <w:t>[MS-RDPBCGR]</w:t>
        </w:r>
      </w:hyperlink>
      <w:r>
        <w:t xml:space="preserve">, the </w:t>
      </w:r>
      <w:hyperlink w:anchor="gt_04b4723b-a59c-4334-b791-47b9299e8d2e">
        <w:r>
          <w:rPr>
            <w:rStyle w:val="HyperlinkGreen"/>
            <w:b/>
          </w:rPr>
          <w:t>DVC server manager</w:t>
        </w:r>
      </w:hyperlink>
      <w:r>
        <w:t xml:space="preserve"> begins the initialization sequence.</w:t>
      </w:r>
    </w:p>
    <w:p w:rsidR="00C155A1" w:rsidRDefault="00B04276">
      <w:pPr>
        <w:pStyle w:val="ListParagraph"/>
        <w:numPr>
          <w:ilvl w:val="0"/>
          <w:numId w:val="59"/>
        </w:numPr>
      </w:pPr>
      <w:r>
        <w:t>Channel creation request: Sent by</w:t>
      </w:r>
      <w:r>
        <w:t xml:space="preserve"> an application to the DVC server manager requesting the creation of a </w:t>
      </w:r>
      <w:hyperlink w:anchor="gt_fda9b8e9-bec6-4e04-9833-83bee294f3d3">
        <w:r>
          <w:rPr>
            <w:rStyle w:val="HyperlinkGreen"/>
            <w:b/>
          </w:rPr>
          <w:t>DVC</w:t>
        </w:r>
      </w:hyperlink>
      <w:r>
        <w:t xml:space="preserve"> with a </w:t>
      </w:r>
      <w:hyperlink w:anchor="gt_1e5aa0c2-4617-4d7a-969e-a7091c415c8d">
        <w:r>
          <w:rPr>
            <w:rStyle w:val="HyperlinkGreen"/>
            <w:b/>
          </w:rPr>
          <w:t>listener</w:t>
        </w:r>
      </w:hyperlink>
      <w:r>
        <w:t xml:space="preserve"> running on a TS client.</w:t>
      </w:r>
    </w:p>
    <w:p w:rsidR="00C155A1" w:rsidRDefault="00B04276">
      <w:pPr>
        <w:pStyle w:val="ListParagraph"/>
        <w:numPr>
          <w:ilvl w:val="0"/>
          <w:numId w:val="59"/>
        </w:numPr>
      </w:pPr>
      <w:r>
        <w:lastRenderedPageBreak/>
        <w:t>Channel close req</w:t>
      </w:r>
      <w:r>
        <w:t>uest: Sent by an application to the DVC server manager requesting the closure of a DVC.</w:t>
      </w:r>
    </w:p>
    <w:p w:rsidR="00C155A1" w:rsidRDefault="00B04276">
      <w:pPr>
        <w:pStyle w:val="ListParagraph"/>
        <w:numPr>
          <w:ilvl w:val="0"/>
          <w:numId w:val="59"/>
        </w:numPr>
      </w:pPr>
      <w:r>
        <w:t xml:space="preserve">Send-Data request: A </w:t>
      </w:r>
      <w:hyperlink w:anchor="gt_fb2e4690-21f5-4948-a63f-2c5329a8d685">
        <w:r>
          <w:rPr>
            <w:rStyle w:val="HyperlinkGreen"/>
            <w:b/>
          </w:rPr>
          <w:t>data message (or message)</w:t>
        </w:r>
      </w:hyperlink>
      <w:r>
        <w:t xml:space="preserve"> passed to the DVC server manager for sending data over a DV</w:t>
      </w:r>
      <w:r>
        <w:t>C.</w:t>
      </w:r>
    </w:p>
    <w:p w:rsidR="00C155A1" w:rsidRDefault="00B04276">
      <w:pPr>
        <w:pStyle w:val="Heading3"/>
      </w:pPr>
      <w:bookmarkStart w:id="230" w:name="section_e7d042ac6dbe4fc5b550b492cb928279"/>
      <w:bookmarkStart w:id="231" w:name="_Toc75398655"/>
      <w:r>
        <w:t>Message Processing Events and Sequencing Rules</w:t>
      </w:r>
      <w:bookmarkEnd w:id="230"/>
      <w:bookmarkEnd w:id="23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155A1" w:rsidRDefault="00B04276">
      <w:pPr>
        <w:pStyle w:val="Heading4"/>
      </w:pPr>
      <w:bookmarkStart w:id="232" w:name="section_bd385278b4c9465c8ecc5a253aad0974"/>
      <w:bookmarkStart w:id="233" w:name="_Toc75398656"/>
      <w:r>
        <w:t>Sending and Receiving Data</w:t>
      </w:r>
      <w:bookmarkEnd w:id="232"/>
      <w:bookmarkEnd w:id="233"/>
      <w:r>
        <w:fldChar w:fldCharType="begin"/>
      </w:r>
      <w:r>
        <w:instrText xml:space="preserve"> XE "Data:receiving"</w:instrText>
      </w:r>
      <w:r>
        <w:fldChar w:fldCharType="end"/>
      </w:r>
      <w:r>
        <w:fldChar w:fldCharType="begin"/>
      </w:r>
      <w:r>
        <w:instrText xml:space="preserve"> XE "Data:sending"</w:instrText>
      </w:r>
      <w:r>
        <w:fldChar w:fldCharType="end"/>
      </w:r>
    </w:p>
    <w:p w:rsidR="00C155A1" w:rsidRDefault="00B04276">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creates a </w:t>
      </w:r>
      <w:hyperlink w:anchor="gt_fda9b8e9-bec6-4e04-9833-83bee294f3d3">
        <w:r>
          <w:rPr>
            <w:rStyle w:val="HyperlinkGreen"/>
            <w:b/>
          </w:rPr>
          <w:t>DVC</w:t>
        </w:r>
      </w:hyperlink>
      <w:r>
        <w:t xml:space="preserve">, applications running on either the server or the client can initiate sending a message. The PDUs and the sending sequence are the same regardless of who initiates sending the message. The sending and receiving of data is specified in section </w:t>
      </w:r>
      <w:hyperlink w:anchor="Section_b855a04d14b94f488b3b9d31e1277831" w:history="1">
        <w:r>
          <w:rPr>
            <w:rStyle w:val="Hyperlink"/>
          </w:rPr>
          <w:t>3.1.5</w:t>
        </w:r>
      </w:hyperlink>
      <w:r>
        <w:t>.</w:t>
      </w:r>
    </w:p>
    <w:p w:rsidR="00C155A1" w:rsidRDefault="00B04276">
      <w:pPr>
        <w:pStyle w:val="Heading4"/>
      </w:pPr>
      <w:bookmarkStart w:id="234" w:name="section_f86686c8c3e041199c6abbcb11cc5fcf"/>
      <w:bookmarkStart w:id="235" w:name="_Toc75398657"/>
      <w:r>
        <w:t>Closing a DVC (DYNVC_CLOSE)</w:t>
      </w:r>
      <w:bookmarkEnd w:id="234"/>
      <w:bookmarkEnd w:id="235"/>
    </w:p>
    <w:p w:rsidR="00C155A1" w:rsidRDefault="00B04276">
      <w:r>
        <w:t xml:space="preserve">The closure of a channel can be requested by either an application running on the TS server or a </w:t>
      </w:r>
      <w:hyperlink w:anchor="gt_1e5aa0c2-4617-4d7a-969e-a7091c415c8d">
        <w:r>
          <w:rPr>
            <w:rStyle w:val="HyperlinkGreen"/>
            <w:b/>
          </w:rPr>
          <w:t>listener</w:t>
        </w:r>
      </w:hyperlink>
      <w:r>
        <w:t xml:space="preserve"> ru</w:t>
      </w:r>
      <w:r>
        <w:t xml:space="preserve">nning on the TS client. A </w:t>
      </w:r>
      <w:hyperlink w:anchor="Section_c02dfd21ccbc4254985b3ef6dd115dec" w:history="1">
        <w:r>
          <w:rPr>
            <w:rStyle w:val="Hyperlink"/>
          </w:rPr>
          <w:t>DYNVC_CLOSE (section 2.2.4)</w:t>
        </w:r>
      </w:hyperlink>
      <w:r>
        <w:t xml:space="preserve"> PDU is used for both a close request and a close response.</w:t>
      </w:r>
    </w:p>
    <w:p w:rsidR="00C155A1" w:rsidRDefault="00B04276">
      <w:r>
        <w:t xml:space="preserve">The DVC server manager sends a DYNVC_CLOSE (section 2.2.4) PDU (specifying the </w:t>
      </w:r>
      <w:r>
        <w:rPr>
          <w:b/>
        </w:rPr>
        <w:t>Chan</w:t>
      </w:r>
      <w:r>
        <w:rPr>
          <w:b/>
        </w:rPr>
        <w:t>nelId</w:t>
      </w:r>
      <w:r>
        <w:t xml:space="preserve"> to close) to the </w:t>
      </w:r>
      <w:hyperlink w:anchor="gt_04b4723b-a59c-4334-b791-47b9299e8d2e">
        <w:r>
          <w:rPr>
            <w:rStyle w:val="HyperlinkGreen"/>
            <w:b/>
          </w:rPr>
          <w:t>DVC client manager</w:t>
        </w:r>
      </w:hyperlink>
      <w:r>
        <w:t>. The client replies with a DYNVC_CLOSE (section 2.2.4) PDU.</w:t>
      </w:r>
    </w:p>
    <w:p w:rsidR="00C155A1" w:rsidRDefault="00B04276">
      <w:r>
        <w:t>When a DVC client manager initiates a channel-close, it sends an unsolicited DYNVC_CLOSE (se</w:t>
      </w:r>
      <w:r>
        <w:t xml:space="preserve">ction 2.2.4) PDU specifying the </w:t>
      </w:r>
      <w:r>
        <w:rPr>
          <w:b/>
        </w:rPr>
        <w:t>ChannelId</w:t>
      </w:r>
      <w:r>
        <w:t xml:space="preserve"> to the server. The server does not respond to the DYNVC_CLOSE (section 2.2.4) PDU.</w:t>
      </w:r>
    </w:p>
    <w:p w:rsidR="00C155A1" w:rsidRDefault="00B04276">
      <w:r>
        <w:t xml:space="preserve">Upon closing the channel, the DVC server manager MAY reuse the </w:t>
      </w:r>
      <w:r>
        <w:rPr>
          <w:b/>
        </w:rPr>
        <w:t>ChannelId</w:t>
      </w:r>
      <w:r>
        <w:t xml:space="preserve"> in the next </w:t>
      </w:r>
      <w:hyperlink w:anchor="Section_4448ba4d9a72429f8b656f4ec44f2985" w:history="1">
        <w:r>
          <w:rPr>
            <w:rStyle w:val="Hyperlink"/>
          </w:rPr>
          <w:t>DVC Create Request PDU (section 2.2.2.1)</w:t>
        </w:r>
      </w:hyperlink>
      <w:r>
        <w:t>.</w:t>
      </w:r>
    </w:p>
    <w:p w:rsidR="00C155A1" w:rsidRDefault="00B04276">
      <w:pPr>
        <w:pStyle w:val="Heading4"/>
      </w:pPr>
      <w:bookmarkStart w:id="236" w:name="section_e55bf45388a3474f98f2c0099db0df98"/>
      <w:bookmarkStart w:id="237" w:name="_Toc75398658"/>
      <w:r>
        <w:t>Soft-Sync</w:t>
      </w:r>
      <w:bookmarkEnd w:id="236"/>
      <w:bookmarkEnd w:id="237"/>
    </w:p>
    <w:p w:rsidR="00C155A1" w:rsidRDefault="00B04276">
      <w:pPr>
        <w:pStyle w:val="Heading5"/>
      </w:pPr>
      <w:bookmarkStart w:id="238" w:name="section_b64bcbe9569f4cec906db02659aee043"/>
      <w:bookmarkStart w:id="239" w:name="_Toc75398659"/>
      <w:r>
        <w:t>Sending the Soft-Sync Request PDU</w:t>
      </w:r>
      <w:bookmarkEnd w:id="238"/>
      <w:bookmarkEnd w:id="239"/>
    </w:p>
    <w:p w:rsidR="00C155A1" w:rsidRDefault="00B04276">
      <w:r>
        <w:t xml:space="preserve">The structure and fields of the Soft-Sync Request PDU are specified in section </w:t>
      </w:r>
      <w:hyperlink w:anchor="Section_f82105dd0abd4126a61b41a7909e974f" w:history="1">
        <w:r>
          <w:rPr>
            <w:rStyle w:val="Hyperlink"/>
          </w:rPr>
          <w:t>2.2.5.1</w:t>
        </w:r>
      </w:hyperlink>
      <w:r>
        <w:t xml:space="preserve">, and the </w:t>
      </w:r>
      <w:r>
        <w:t>PDU MUST be initialized according to this specification. The server manager MUST NOT send this PDU until it has received a successful Initiate Multitransport Response PDU (</w:t>
      </w:r>
      <w:hyperlink r:id="rId65" w:anchor="Section_5073f4ed1e9345e1b0396e30c385867c">
        <w:r>
          <w:rPr>
            <w:rStyle w:val="Hyperlink"/>
          </w:rPr>
          <w:t>[M</w:t>
        </w:r>
        <w:r>
          <w:rPr>
            <w:rStyle w:val="Hyperlink"/>
          </w:rPr>
          <w:t>S-RDPBCGR]</w:t>
        </w:r>
      </w:hyperlink>
      <w:r>
        <w:t xml:space="preserve"> section 2.2.15.2) for each multitransport tunnel that the server manager will use to send dynamic virtual channel data. </w:t>
      </w:r>
    </w:p>
    <w:p w:rsidR="00C155A1" w:rsidRDefault="00B04276">
      <w:r>
        <w:t xml:space="preserve">The server manager MUST include a Soft-Sync Channel List in the </w:t>
      </w:r>
      <w:r>
        <w:rPr>
          <w:b/>
        </w:rPr>
        <w:t>SoftSyncChannelLists</w:t>
      </w:r>
      <w:r>
        <w:t xml:space="preserve"> field for each multitransport tunnel th</w:t>
      </w:r>
      <w:r>
        <w:t xml:space="preserve">at will be used to send dynamic virtual channel data, with the </w:t>
      </w:r>
      <w:r>
        <w:rPr>
          <w:b/>
        </w:rPr>
        <w:t>TunnelType</w:t>
      </w:r>
      <w:r>
        <w:t xml:space="preserve"> field set to the ID of the specified multitransport tunnel and the </w:t>
      </w:r>
      <w:r>
        <w:rPr>
          <w:b/>
        </w:rPr>
        <w:t>ListOfDVCIds</w:t>
      </w:r>
      <w:r>
        <w:t xml:space="preserve"> field set to contain the channel ID of each dynamic virtual channel for which the server manager will </w:t>
      </w:r>
      <w:r>
        <w:t xml:space="preserve">send data using the specified multitransport tunnel. The </w:t>
      </w:r>
      <w:r>
        <w:rPr>
          <w:b/>
        </w:rPr>
        <w:t>Flags</w:t>
      </w:r>
      <w:r>
        <w:t xml:space="preserve"> field MUST contain the SOFT_SYNC_TCP_FLUSHED (0x01) flag (indicating that the server will send no more data for the specified DVCs over the main RDP connection) and MUST also specify the SOFT_S</w:t>
      </w:r>
      <w:r>
        <w:t xml:space="preserve">YNC_CHANNEL_LIST_PRESENT (0x02) flag if the </w:t>
      </w:r>
      <w:r>
        <w:rPr>
          <w:b/>
        </w:rPr>
        <w:t>SoftSyncChannelLists</w:t>
      </w:r>
      <w:r>
        <w:t xml:space="preserve"> field contains one or more Soft-Sync Channel List (section </w:t>
      </w:r>
      <w:hyperlink w:anchor="Section_bcc936996e4749a5aa88e7fd09b1128a" w:history="1">
        <w:r>
          <w:rPr>
            <w:rStyle w:val="Hyperlink"/>
          </w:rPr>
          <w:t>2.2.5.1.1</w:t>
        </w:r>
      </w:hyperlink>
      <w:r>
        <w:t>) structures.</w:t>
      </w:r>
    </w:p>
    <w:p w:rsidR="00C155A1" w:rsidRDefault="00B04276">
      <w:r>
        <w:t>The Soft-Sync Request PDU MUST be sent over the D</w:t>
      </w:r>
      <w:r>
        <w:t>RDYNVC static virtual channel on the main RDP connection. Immediately after sending this PDU, for each dynamic virtual channel, the server manager MUST consistently use either a multitransport tunnel or the DRDYNVC static virtual channel on the main RDP co</w:t>
      </w:r>
      <w:r>
        <w:t>nnection to send data.</w:t>
      </w:r>
    </w:p>
    <w:p w:rsidR="00C155A1" w:rsidRDefault="00B04276">
      <w:pPr>
        <w:pStyle w:val="Heading5"/>
      </w:pPr>
      <w:bookmarkStart w:id="240" w:name="section_3506f134c79b4ac3ba282bca7eb16614"/>
      <w:bookmarkStart w:id="241" w:name="_Toc75398660"/>
      <w:r>
        <w:t>Processing the Soft-Sync Response PDU</w:t>
      </w:r>
      <w:bookmarkEnd w:id="240"/>
      <w:bookmarkEnd w:id="241"/>
    </w:p>
    <w:p w:rsidR="00C155A1" w:rsidRDefault="00B04276">
      <w:r>
        <w:lastRenderedPageBreak/>
        <w:t xml:space="preserve">The structure and fields of the Soft-Sync Response PDU are specified in section </w:t>
      </w:r>
      <w:hyperlink w:anchor="Section_69610d36eff844f5a919f61dae466111" w:history="1">
        <w:r>
          <w:rPr>
            <w:rStyle w:val="Hyperlink"/>
          </w:rPr>
          <w:t>2.2.5</w:t>
        </w:r>
      </w:hyperlink>
      <w:r>
        <w:t xml:space="preserve">. The receipt of this PDU indicates to the server </w:t>
      </w:r>
      <w:r>
        <w:t xml:space="preserve">DVC manager that the client DVC manager is now sending data for some or all dynamic virtual channels on a multitransport tunnel. If Soft-Sync is supported by the server and client, then, in order to ensure that no data is received out of order, the server </w:t>
      </w:r>
      <w:r>
        <w:t>DVC manager MUST NOT begin to read dynamic virtual channel data on any multitransport tunnel until after the Soft-Sync Response PDU has been received.</w:t>
      </w:r>
    </w:p>
    <w:p w:rsidR="00C155A1" w:rsidRDefault="00B04276">
      <w:pPr>
        <w:pStyle w:val="Heading3"/>
      </w:pPr>
      <w:bookmarkStart w:id="242" w:name="section_fd2e04178c8d4b569363fd47a1f890aa"/>
      <w:bookmarkStart w:id="243" w:name="_Toc75398661"/>
      <w:r>
        <w:t>Timer Events</w:t>
      </w:r>
      <w:bookmarkEnd w:id="242"/>
      <w:bookmarkEnd w:id="24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155A1" w:rsidRDefault="00B04276">
      <w:r>
        <w:t>There are no timer events used by the Remote Desktop Protocol: Dynamic Virtual Channel Extension.</w:t>
      </w:r>
    </w:p>
    <w:p w:rsidR="00C155A1" w:rsidRDefault="00B04276">
      <w:pPr>
        <w:pStyle w:val="Heading3"/>
      </w:pPr>
      <w:bookmarkStart w:id="244" w:name="section_2569f7863b5f47c79da478c125a817c6"/>
      <w:bookmarkStart w:id="245" w:name="_Toc75398662"/>
      <w:r>
        <w:t>Other Local Events</w:t>
      </w:r>
      <w:bookmarkEnd w:id="244"/>
      <w:bookmarkEnd w:id="24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155A1" w:rsidRDefault="00B04276">
      <w:r>
        <w:t>There are no other local events.</w:t>
      </w:r>
    </w:p>
    <w:p w:rsidR="00C155A1" w:rsidRDefault="00B04276">
      <w:pPr>
        <w:pStyle w:val="Heading1"/>
      </w:pPr>
      <w:bookmarkStart w:id="246" w:name="section_9debd6f42ed8412182d27449de4a9c23"/>
      <w:bookmarkStart w:id="247" w:name="_Toc75398663"/>
      <w:r>
        <w:lastRenderedPageBreak/>
        <w:t>Protocol E</w:t>
      </w:r>
      <w:r>
        <w:t>xamples</w:t>
      </w:r>
      <w:bookmarkEnd w:id="246"/>
      <w:bookmarkEnd w:id="247"/>
      <w:r>
        <w:fldChar w:fldCharType="begin"/>
      </w:r>
      <w:r>
        <w:instrText xml:space="preserve"> XE "Examples:overview"</w:instrText>
      </w:r>
      <w:r>
        <w:fldChar w:fldCharType="end"/>
      </w:r>
    </w:p>
    <w:p w:rsidR="00C155A1" w:rsidRDefault="00B04276">
      <w:r>
        <w:t>The following sections describe several operations as used in common scenarios to illustrate the function of the Remote Desktop Protocol: Dynamic Virtual Channel Extension Specification.</w:t>
      </w:r>
    </w:p>
    <w:p w:rsidR="00C155A1" w:rsidRDefault="00B04276">
      <w:pPr>
        <w:pStyle w:val="Heading2"/>
      </w:pPr>
      <w:bookmarkStart w:id="248" w:name="section_8147ba6b35fe4dbbb1eff84151f531be"/>
      <w:bookmarkStart w:id="249" w:name="_Toc75398664"/>
      <w:r>
        <w:t>Annotated Initializing DVCs</w:t>
      </w:r>
      <w:bookmarkEnd w:id="248"/>
      <w:bookmarkEnd w:id="249"/>
      <w:r>
        <w:fldChar w:fldCharType="begin"/>
      </w:r>
      <w:r>
        <w:instrText xml:space="preserve"> XE "Anno</w:instrText>
      </w:r>
      <w:r>
        <w:instrText>tated initializing DVC"</w:instrText>
      </w:r>
      <w:r>
        <w:fldChar w:fldCharType="end"/>
      </w:r>
      <w:r>
        <w:fldChar w:fldCharType="begin"/>
      </w:r>
      <w:r>
        <w:instrText xml:space="preserve"> XE "Examples:annotated initializing DVC"</w:instrText>
      </w:r>
      <w:r>
        <w:fldChar w:fldCharType="end"/>
      </w:r>
    </w:p>
    <w:p w:rsidR="00C155A1" w:rsidRDefault="00B04276">
      <w:pPr>
        <w:pStyle w:val="Heading3"/>
      </w:pPr>
      <w:bookmarkStart w:id="250" w:name="section_97feed847501438a95742bbb6a629ca0"/>
      <w:bookmarkStart w:id="251" w:name="_Toc75398665"/>
      <w:r>
        <w:t>DVC Capabilities Request (Version2) PDU</w:t>
      </w:r>
      <w:bookmarkEnd w:id="250"/>
      <w:bookmarkEnd w:id="251"/>
    </w:p>
    <w:p w:rsidR="00C155A1" w:rsidRDefault="00B04276">
      <w:r>
        <w:t xml:space="preserve">The following is an annotated sample of the </w:t>
      </w:r>
      <w:hyperlink w:anchor="Section_f6bf0f0b577c4e92bd7ce7f2953c0613" w:history="1">
        <w:r>
          <w:rPr>
            <w:rStyle w:val="Hyperlink"/>
          </w:rPr>
          <w:t>DYNVC_CAPS_VERSION2 PDU (section 2.2.1.1.2)</w:t>
        </w:r>
      </w:hyperlink>
      <w:r>
        <w:t>.</w:t>
      </w:r>
    </w:p>
    <w:p w:rsidR="00C155A1" w:rsidRDefault="00B04276">
      <w:pPr>
        <w:pStyle w:val="Code"/>
      </w:pPr>
      <w:r>
        <w:t>00000000 58 00 02 00 33 33 11 11 3d 0a a7 04             X...33..=...</w:t>
      </w:r>
    </w:p>
    <w:p w:rsidR="00C155A1" w:rsidRDefault="00C155A1">
      <w:pPr>
        <w:pStyle w:val="Code"/>
      </w:pPr>
    </w:p>
    <w:p w:rsidR="00C155A1" w:rsidRDefault="00B04276">
      <w:pPr>
        <w:pStyle w:val="Code"/>
      </w:pPr>
      <w:r>
        <w:t>58 -&gt; Header bitmask fields</w:t>
      </w:r>
    </w:p>
    <w:p w:rsidR="00C155A1" w:rsidRDefault="00C155A1">
      <w:pPr>
        <w:pStyle w:val="Code"/>
      </w:pPr>
    </w:p>
    <w:p w:rsidR="00C155A1" w:rsidRDefault="00B04276">
      <w:pPr>
        <w:pStyle w:val="Code"/>
      </w:pPr>
      <w:r>
        <w:t>0 - --\</w:t>
      </w:r>
    </w:p>
    <w:p w:rsidR="00C155A1" w:rsidRDefault="00B04276">
      <w:pPr>
        <w:pStyle w:val="Code"/>
      </w:pPr>
      <w:r>
        <w:t>1 -   | DYNVC_CAPS_VERSION2::Cmd = Capabilities (5)</w:t>
      </w:r>
    </w:p>
    <w:p w:rsidR="00C155A1" w:rsidRDefault="00B04276">
      <w:pPr>
        <w:pStyle w:val="Code"/>
      </w:pPr>
      <w:r>
        <w:t>0 -   |</w:t>
      </w:r>
    </w:p>
    <w:p w:rsidR="00C155A1" w:rsidRDefault="00B04276">
      <w:pPr>
        <w:pStyle w:val="Code"/>
      </w:pPr>
      <w:r>
        <w:t>1 - --/</w:t>
      </w:r>
    </w:p>
    <w:p w:rsidR="00C155A1" w:rsidRDefault="00B04276">
      <w:pPr>
        <w:pStyle w:val="Code"/>
      </w:pPr>
      <w:r>
        <w:t>1 - --\ DYNVC_CAPS_VERSION2::Sp = 2</w:t>
      </w:r>
    </w:p>
    <w:p w:rsidR="00C155A1" w:rsidRDefault="00B04276">
      <w:pPr>
        <w:pStyle w:val="Code"/>
      </w:pPr>
      <w:r>
        <w:t>0 - --/</w:t>
      </w:r>
    </w:p>
    <w:p w:rsidR="00C155A1" w:rsidRDefault="00B04276">
      <w:pPr>
        <w:pStyle w:val="Code"/>
      </w:pPr>
      <w:r>
        <w:t xml:space="preserve">0 - --\ DYNVC_CAPS_VERSION2::cbId </w:t>
      </w:r>
      <w:r>
        <w:t>= 0</w:t>
      </w:r>
    </w:p>
    <w:p w:rsidR="00C155A1" w:rsidRDefault="00B04276">
      <w:pPr>
        <w:pStyle w:val="Code"/>
      </w:pPr>
      <w:r>
        <w:t>0 - --/</w:t>
      </w:r>
    </w:p>
    <w:p w:rsidR="00C155A1" w:rsidRDefault="00C155A1">
      <w:pPr>
        <w:pStyle w:val="Code"/>
      </w:pPr>
    </w:p>
    <w:p w:rsidR="00C155A1" w:rsidRDefault="00B04276">
      <w:pPr>
        <w:pStyle w:val="Code"/>
      </w:pPr>
      <w:r>
        <w:t>00 -&gt; Pad</w:t>
      </w:r>
    </w:p>
    <w:p w:rsidR="00C155A1" w:rsidRDefault="00C155A1">
      <w:pPr>
        <w:pStyle w:val="Code"/>
      </w:pPr>
    </w:p>
    <w:p w:rsidR="00C155A1" w:rsidRDefault="00B04276">
      <w:pPr>
        <w:pStyle w:val="Code"/>
      </w:pPr>
      <w:r>
        <w:t>02 00 -&gt; DYNVC_CAPS_VERSION2::Version = 0x0002 = 2</w:t>
      </w:r>
    </w:p>
    <w:p w:rsidR="00C155A1" w:rsidRDefault="00C155A1">
      <w:pPr>
        <w:pStyle w:val="Code"/>
      </w:pPr>
    </w:p>
    <w:p w:rsidR="00C155A1" w:rsidRDefault="00B04276">
      <w:pPr>
        <w:pStyle w:val="Code"/>
      </w:pPr>
      <w:r>
        <w:t>33 33 -&gt; DYNVC_CAPS_VERSION2::PriorityCharge0 = 0x3333 = 13107 (~5%)</w:t>
      </w:r>
    </w:p>
    <w:p w:rsidR="00C155A1" w:rsidRDefault="00B04276">
      <w:pPr>
        <w:pStyle w:val="Code"/>
      </w:pPr>
      <w:r>
        <w:t>11 11 -&gt; DYNVC_CAPS_VERSION2::PriorityCharge1 = 0x1111 = 4369 (~15%)</w:t>
      </w:r>
    </w:p>
    <w:p w:rsidR="00C155A1" w:rsidRDefault="00B04276">
      <w:pPr>
        <w:pStyle w:val="Code"/>
      </w:pPr>
      <w:r>
        <w:t>3d 0a -&gt; DYNVC_CAPS_VERSION2::PriorityChar</w:t>
      </w:r>
      <w:r>
        <w:t>ge2 = 0x0a3d = 2621 (~25%)</w:t>
      </w:r>
    </w:p>
    <w:p w:rsidR="00C155A1" w:rsidRDefault="00B04276">
      <w:pPr>
        <w:pStyle w:val="Code"/>
      </w:pPr>
      <w:r>
        <w:t>a7 04 -&gt; DYNVC_CAPS_VERSION2::PriorityCharge3 = 0x04a7 = 1191 (~55%)</w:t>
      </w:r>
    </w:p>
    <w:p w:rsidR="00C155A1" w:rsidRDefault="00C155A1">
      <w:pPr>
        <w:pStyle w:val="Code"/>
      </w:pPr>
    </w:p>
    <w:p w:rsidR="00C155A1" w:rsidRDefault="00B04276">
      <w:pPr>
        <w:pStyle w:val="Heading3"/>
      </w:pPr>
      <w:bookmarkStart w:id="252" w:name="section_7657889b8313493b933cc90b279f443e"/>
      <w:bookmarkStart w:id="253" w:name="_Toc75398666"/>
      <w:r>
        <w:t>DVC Capabilities Response PDU</w:t>
      </w:r>
      <w:bookmarkEnd w:id="252"/>
      <w:bookmarkEnd w:id="253"/>
    </w:p>
    <w:p w:rsidR="00C155A1" w:rsidRDefault="00B04276">
      <w:r>
        <w:t xml:space="preserve">The following is an annotated sample of the </w:t>
      </w:r>
      <w:hyperlink w:anchor="Section_d45cb2a6e7bd453e86039c57600e24ce" w:history="1">
        <w:r>
          <w:rPr>
            <w:rStyle w:val="Hyperlink"/>
          </w:rPr>
          <w:t>DYNVC_CAPS_RSP PDU (secti</w:t>
        </w:r>
        <w:r>
          <w:rPr>
            <w:rStyle w:val="Hyperlink"/>
          </w:rPr>
          <w:t>on 2.2.1.2)</w:t>
        </w:r>
      </w:hyperlink>
      <w:r>
        <w:t>.</w:t>
      </w:r>
    </w:p>
    <w:p w:rsidR="00C155A1" w:rsidRDefault="00B04276">
      <w:pPr>
        <w:pStyle w:val="Code"/>
      </w:pPr>
      <w:r>
        <w:t>00000000 50 00 02 00</w:t>
      </w:r>
    </w:p>
    <w:p w:rsidR="00C155A1" w:rsidRDefault="00C155A1">
      <w:pPr>
        <w:pStyle w:val="Code"/>
      </w:pPr>
    </w:p>
    <w:p w:rsidR="00C155A1" w:rsidRDefault="00B04276">
      <w:pPr>
        <w:pStyle w:val="Code"/>
      </w:pPr>
      <w:r>
        <w:t>50 -&gt; Header bitmask fields</w:t>
      </w:r>
    </w:p>
    <w:p w:rsidR="00C155A1" w:rsidRDefault="00C155A1">
      <w:pPr>
        <w:pStyle w:val="Code"/>
      </w:pPr>
    </w:p>
    <w:p w:rsidR="00C155A1" w:rsidRDefault="00B04276">
      <w:pPr>
        <w:pStyle w:val="Code"/>
      </w:pPr>
      <w:r>
        <w:t>0 - --\</w:t>
      </w:r>
    </w:p>
    <w:p w:rsidR="00C155A1" w:rsidRDefault="00B04276">
      <w:pPr>
        <w:pStyle w:val="Code"/>
      </w:pPr>
      <w:r>
        <w:t>1 -   | DYNVC_CAPS_RSP::Cmd = Capabilities (5)</w:t>
      </w:r>
    </w:p>
    <w:p w:rsidR="00C155A1" w:rsidRDefault="00B04276">
      <w:pPr>
        <w:pStyle w:val="Code"/>
      </w:pPr>
      <w:r>
        <w:t>0 -   |</w:t>
      </w:r>
    </w:p>
    <w:p w:rsidR="00C155A1" w:rsidRDefault="00B04276">
      <w:pPr>
        <w:pStyle w:val="Code"/>
      </w:pPr>
      <w:r>
        <w:t>1 - --/</w:t>
      </w:r>
    </w:p>
    <w:p w:rsidR="00C155A1" w:rsidRDefault="00B04276">
      <w:pPr>
        <w:pStyle w:val="Code"/>
      </w:pPr>
      <w:r>
        <w:t>0 - --\ DYNVC_CAPS_RSP::Sp = 0</w:t>
      </w:r>
    </w:p>
    <w:p w:rsidR="00C155A1" w:rsidRDefault="00B04276">
      <w:pPr>
        <w:pStyle w:val="Code"/>
      </w:pPr>
      <w:r>
        <w:t>0 - --/</w:t>
      </w:r>
    </w:p>
    <w:p w:rsidR="00C155A1" w:rsidRDefault="00B04276">
      <w:pPr>
        <w:pStyle w:val="Code"/>
      </w:pPr>
      <w:r>
        <w:t>0 - --\ DYNVC_CAPS_RSP::cbId = 0</w:t>
      </w:r>
    </w:p>
    <w:p w:rsidR="00C155A1" w:rsidRDefault="00B04276">
      <w:pPr>
        <w:pStyle w:val="Code"/>
      </w:pPr>
      <w:r>
        <w:t>0 - --/</w:t>
      </w:r>
    </w:p>
    <w:p w:rsidR="00C155A1" w:rsidRDefault="00C155A1">
      <w:pPr>
        <w:pStyle w:val="Code"/>
      </w:pPr>
    </w:p>
    <w:p w:rsidR="00C155A1" w:rsidRDefault="00B04276">
      <w:pPr>
        <w:pStyle w:val="Code"/>
      </w:pPr>
      <w:r>
        <w:t>00 -&gt; Pad</w:t>
      </w:r>
    </w:p>
    <w:p w:rsidR="00C155A1" w:rsidRDefault="00C155A1">
      <w:pPr>
        <w:pStyle w:val="Code"/>
      </w:pPr>
    </w:p>
    <w:p w:rsidR="00C155A1" w:rsidRDefault="00B04276">
      <w:pPr>
        <w:pStyle w:val="Code"/>
      </w:pPr>
      <w:r>
        <w:t xml:space="preserve">02 00 -&gt; </w:t>
      </w:r>
      <w:r>
        <w:t>DYNVC_CAPS_RSP::Version = 0x0002 = 2</w:t>
      </w:r>
    </w:p>
    <w:p w:rsidR="00C155A1" w:rsidRDefault="00C155A1">
      <w:pPr>
        <w:pStyle w:val="Code"/>
      </w:pPr>
    </w:p>
    <w:p w:rsidR="00C155A1" w:rsidRDefault="00B04276">
      <w:pPr>
        <w:pStyle w:val="Heading2"/>
      </w:pPr>
      <w:bookmarkStart w:id="254" w:name="section_f81bf4fa47b644c6b82cc9fd6437547d"/>
      <w:bookmarkStart w:id="255" w:name="_Toc75398667"/>
      <w:r>
        <w:lastRenderedPageBreak/>
        <w:t>Annotated Opening a DVC</w:t>
      </w:r>
      <w:bookmarkEnd w:id="254"/>
      <w:bookmarkEnd w:id="255"/>
      <w:r>
        <w:fldChar w:fldCharType="begin"/>
      </w:r>
      <w:r>
        <w:instrText xml:space="preserve"> XE "Annotated opening DVC"</w:instrText>
      </w:r>
      <w:r>
        <w:fldChar w:fldCharType="end"/>
      </w:r>
      <w:r>
        <w:fldChar w:fldCharType="begin"/>
      </w:r>
      <w:r>
        <w:instrText xml:space="preserve"> XE "Examples:annotated opening DVC"</w:instrText>
      </w:r>
      <w:r>
        <w:fldChar w:fldCharType="end"/>
      </w:r>
    </w:p>
    <w:p w:rsidR="00C155A1" w:rsidRDefault="00B04276">
      <w:pPr>
        <w:pStyle w:val="Heading3"/>
      </w:pPr>
      <w:bookmarkStart w:id="256" w:name="section_21914a2abc2d478b8fead9902507f786"/>
      <w:bookmarkStart w:id="257" w:name="_Toc75398668"/>
      <w:r>
        <w:t>DVC Create Request PDU</w:t>
      </w:r>
      <w:bookmarkEnd w:id="256"/>
      <w:bookmarkEnd w:id="257"/>
    </w:p>
    <w:p w:rsidR="00C155A1" w:rsidRDefault="00B04276">
      <w:r>
        <w:t xml:space="preserve">The following is an annotated sample of the </w:t>
      </w:r>
      <w:hyperlink w:anchor="Section_4448ba4d9a72429f8b656f4ec44f2985" w:history="1">
        <w:r>
          <w:rPr>
            <w:rStyle w:val="Hyperlink"/>
          </w:rPr>
          <w:t>DYNVC_CREATE_REQ PDU (section 2.2.2.1)</w:t>
        </w:r>
      </w:hyperlink>
      <w:r>
        <w:t>.</w:t>
      </w:r>
    </w:p>
    <w:p w:rsidR="00C155A1" w:rsidRDefault="00B04276">
      <w:pPr>
        <w:pStyle w:val="Code"/>
      </w:pPr>
      <w:r>
        <w:t>00000000 10 03 74 65 73 74 64 76 63 00                   ..testdvc.</w:t>
      </w:r>
    </w:p>
    <w:p w:rsidR="00C155A1" w:rsidRDefault="00C155A1">
      <w:pPr>
        <w:pStyle w:val="Code"/>
      </w:pPr>
    </w:p>
    <w:p w:rsidR="00C155A1" w:rsidRDefault="00B04276">
      <w:pPr>
        <w:pStyle w:val="Code"/>
      </w:pPr>
      <w:r>
        <w:t>10 -&gt; Header bitmask fields</w:t>
      </w:r>
    </w:p>
    <w:p w:rsidR="00C155A1" w:rsidRDefault="00C155A1">
      <w:pPr>
        <w:pStyle w:val="Code"/>
      </w:pPr>
    </w:p>
    <w:p w:rsidR="00C155A1" w:rsidRDefault="00B04276">
      <w:pPr>
        <w:pStyle w:val="Code"/>
      </w:pPr>
      <w:r>
        <w:t>0 - --\</w:t>
      </w:r>
    </w:p>
    <w:p w:rsidR="00C155A1" w:rsidRDefault="00B04276">
      <w:pPr>
        <w:pStyle w:val="Code"/>
      </w:pPr>
      <w:r>
        <w:t>0 -   | DYNVC_CREATE_REQ::Cmd = Create (1)</w:t>
      </w:r>
    </w:p>
    <w:p w:rsidR="00C155A1" w:rsidRDefault="00B04276">
      <w:pPr>
        <w:pStyle w:val="Code"/>
      </w:pPr>
      <w:r>
        <w:t>0 -   |</w:t>
      </w:r>
    </w:p>
    <w:p w:rsidR="00C155A1" w:rsidRDefault="00B04276">
      <w:pPr>
        <w:pStyle w:val="Code"/>
      </w:pPr>
      <w:r>
        <w:t>1 - --/</w:t>
      </w:r>
    </w:p>
    <w:p w:rsidR="00C155A1" w:rsidRDefault="00B04276">
      <w:pPr>
        <w:pStyle w:val="Code"/>
      </w:pPr>
      <w:r>
        <w:t>0 - --\ DYNVC_CREATE_REQ::Pri = 0</w:t>
      </w:r>
    </w:p>
    <w:p w:rsidR="00C155A1" w:rsidRDefault="00B04276">
      <w:pPr>
        <w:pStyle w:val="Code"/>
      </w:pPr>
      <w:r>
        <w:t>0 - --/</w:t>
      </w:r>
    </w:p>
    <w:p w:rsidR="00C155A1" w:rsidRDefault="00B04276">
      <w:pPr>
        <w:pStyle w:val="Code"/>
      </w:pPr>
      <w:r>
        <w:t>0 - --\ D</w:t>
      </w:r>
      <w:r>
        <w:t>YNVC_CREATE_REQ::cbId = 0</w:t>
      </w:r>
    </w:p>
    <w:p w:rsidR="00C155A1" w:rsidRDefault="00B04276">
      <w:pPr>
        <w:pStyle w:val="Code"/>
      </w:pPr>
      <w:r>
        <w:t>0 - --/</w:t>
      </w:r>
    </w:p>
    <w:p w:rsidR="00C155A1" w:rsidRDefault="00C155A1">
      <w:pPr>
        <w:pStyle w:val="Code"/>
      </w:pPr>
    </w:p>
    <w:p w:rsidR="00C155A1" w:rsidRDefault="00B04276">
      <w:pPr>
        <w:pStyle w:val="Code"/>
      </w:pPr>
      <w:r>
        <w:t>03 -&gt; DYNVC_CREATE_REQ::ChannelId</w:t>
      </w:r>
    </w:p>
    <w:p w:rsidR="00C155A1" w:rsidRDefault="00C155A1">
      <w:pPr>
        <w:pStyle w:val="Code"/>
      </w:pPr>
    </w:p>
    <w:p w:rsidR="00C155A1" w:rsidRDefault="00B04276">
      <w:pPr>
        <w:pStyle w:val="Code"/>
      </w:pPr>
      <w:r>
        <w:t>74 65 73 74 64 76 63 00 -&gt; DYNVC_CREATE_REQ::ChannelName = "testdvc" (null-terminated character string)</w:t>
      </w:r>
    </w:p>
    <w:p w:rsidR="00C155A1" w:rsidRDefault="00B04276">
      <w:pPr>
        <w:pStyle w:val="Heading3"/>
      </w:pPr>
      <w:bookmarkStart w:id="258" w:name="section_43a36e91324a4027ad375a1997a90cd8"/>
      <w:bookmarkStart w:id="259" w:name="_Toc75398669"/>
      <w:r>
        <w:t>DVC Create Response PDU</w:t>
      </w:r>
      <w:bookmarkEnd w:id="258"/>
      <w:bookmarkEnd w:id="259"/>
    </w:p>
    <w:p w:rsidR="00C155A1" w:rsidRDefault="00B04276">
      <w:r>
        <w:t xml:space="preserve">The following is an annotated sample of the </w:t>
      </w:r>
      <w:hyperlink w:anchor="Section_8f284ea354f34c2481688a001c63b581" w:history="1">
        <w:r>
          <w:rPr>
            <w:rStyle w:val="Hyperlink"/>
          </w:rPr>
          <w:t>DYNVC_CREATE_RSP PDU (section 2.2.2.2)</w:t>
        </w:r>
      </w:hyperlink>
      <w:r>
        <w:t>.</w:t>
      </w:r>
    </w:p>
    <w:p w:rsidR="00C155A1" w:rsidRDefault="00B04276">
      <w:pPr>
        <w:pStyle w:val="Code"/>
      </w:pPr>
      <w:r>
        <w:t>00000000 10 03 00 00 00 00                               ......</w:t>
      </w:r>
    </w:p>
    <w:p w:rsidR="00C155A1" w:rsidRDefault="00C155A1">
      <w:pPr>
        <w:pStyle w:val="Code"/>
      </w:pPr>
    </w:p>
    <w:p w:rsidR="00C155A1" w:rsidRDefault="00B04276">
      <w:pPr>
        <w:pStyle w:val="Code"/>
      </w:pPr>
      <w:r>
        <w:t>10 -&gt; Header bitmask fields</w:t>
      </w:r>
    </w:p>
    <w:p w:rsidR="00C155A1" w:rsidRDefault="00C155A1">
      <w:pPr>
        <w:pStyle w:val="Code"/>
      </w:pPr>
    </w:p>
    <w:p w:rsidR="00C155A1" w:rsidRDefault="00B04276">
      <w:pPr>
        <w:pStyle w:val="Code"/>
      </w:pPr>
      <w:r>
        <w:t>0 - --\</w:t>
      </w:r>
    </w:p>
    <w:p w:rsidR="00C155A1" w:rsidRDefault="00B04276">
      <w:pPr>
        <w:pStyle w:val="Code"/>
      </w:pPr>
      <w:r>
        <w:t>0 -   | DYNVC_CREATE_RSP::Cmd = Create (1)</w:t>
      </w:r>
    </w:p>
    <w:p w:rsidR="00C155A1" w:rsidRDefault="00B04276">
      <w:pPr>
        <w:pStyle w:val="Code"/>
      </w:pPr>
      <w:r>
        <w:t>0 -   |</w:t>
      </w:r>
    </w:p>
    <w:p w:rsidR="00C155A1" w:rsidRDefault="00B04276">
      <w:pPr>
        <w:pStyle w:val="Code"/>
      </w:pPr>
      <w:r>
        <w:t>1 - -</w:t>
      </w:r>
      <w:r>
        <w:t>-/</w:t>
      </w:r>
    </w:p>
    <w:p w:rsidR="00C155A1" w:rsidRDefault="00B04276">
      <w:pPr>
        <w:pStyle w:val="Code"/>
      </w:pPr>
      <w:r>
        <w:t>0 - --\ DYNVC_CREATE_RSP::Sp = 0</w:t>
      </w:r>
    </w:p>
    <w:p w:rsidR="00C155A1" w:rsidRDefault="00B04276">
      <w:pPr>
        <w:pStyle w:val="Code"/>
      </w:pPr>
      <w:r>
        <w:t>0 - --/</w:t>
      </w:r>
    </w:p>
    <w:p w:rsidR="00C155A1" w:rsidRDefault="00B04276">
      <w:pPr>
        <w:pStyle w:val="Code"/>
      </w:pPr>
      <w:r>
        <w:t>0 - --\ DYNVC_CREATE_RSP::cbId = 0</w:t>
      </w:r>
    </w:p>
    <w:p w:rsidR="00C155A1" w:rsidRDefault="00B04276">
      <w:pPr>
        <w:pStyle w:val="Code"/>
      </w:pPr>
      <w:r>
        <w:t>0 - --/</w:t>
      </w:r>
    </w:p>
    <w:p w:rsidR="00C155A1" w:rsidRDefault="00C155A1">
      <w:pPr>
        <w:pStyle w:val="Code"/>
      </w:pPr>
    </w:p>
    <w:p w:rsidR="00C155A1" w:rsidRDefault="00B04276">
      <w:pPr>
        <w:pStyle w:val="Code"/>
      </w:pPr>
      <w:r>
        <w:t>03 -&gt; DYNVC_CREATE_RSP::ChannelId</w:t>
      </w:r>
    </w:p>
    <w:p w:rsidR="00C155A1" w:rsidRDefault="00C155A1">
      <w:pPr>
        <w:pStyle w:val="Code"/>
      </w:pPr>
    </w:p>
    <w:p w:rsidR="00C155A1" w:rsidRDefault="00B04276">
      <w:pPr>
        <w:pStyle w:val="Code"/>
      </w:pPr>
      <w:r>
        <w:t>00 00 00 00 -&gt; DYNVC_CREATE_RSP::CreationStatus = 0x00000000</w:t>
      </w:r>
    </w:p>
    <w:p w:rsidR="00C155A1" w:rsidRDefault="00C155A1">
      <w:pPr>
        <w:pStyle w:val="Code"/>
      </w:pPr>
    </w:p>
    <w:p w:rsidR="00C155A1" w:rsidRDefault="00B04276">
      <w:pPr>
        <w:pStyle w:val="Heading2"/>
      </w:pPr>
      <w:bookmarkStart w:id="260" w:name="section_d0d8d67f21834f25909c19d956183879"/>
      <w:bookmarkStart w:id="261" w:name="_Toc75398670"/>
      <w:r>
        <w:t>Annotated Sending and Receiving Data</w:t>
      </w:r>
      <w:bookmarkEnd w:id="260"/>
      <w:bookmarkEnd w:id="261"/>
      <w:r>
        <w:fldChar w:fldCharType="begin"/>
      </w:r>
      <w:r>
        <w:instrText xml:space="preserve"> XE "Annotated sending and receivin</w:instrText>
      </w:r>
      <w:r>
        <w:instrText>g data"</w:instrText>
      </w:r>
      <w:r>
        <w:fldChar w:fldCharType="end"/>
      </w:r>
      <w:r>
        <w:fldChar w:fldCharType="begin"/>
      </w:r>
      <w:r>
        <w:instrText xml:space="preserve"> XE "Examples:annotated sending and receiving data"</w:instrText>
      </w:r>
      <w:r>
        <w:fldChar w:fldCharType="end"/>
      </w:r>
    </w:p>
    <w:p w:rsidR="00C155A1" w:rsidRDefault="00B04276">
      <w:pPr>
        <w:pStyle w:val="Heading3"/>
      </w:pPr>
      <w:bookmarkStart w:id="262" w:name="section_40104827f0024b0bbabde53b49e2faff"/>
      <w:bookmarkStart w:id="263" w:name="_Toc75398671"/>
      <w:r>
        <w:t>DVC Data First PDU</w:t>
      </w:r>
      <w:bookmarkEnd w:id="262"/>
      <w:bookmarkEnd w:id="263"/>
    </w:p>
    <w:p w:rsidR="00C155A1" w:rsidRDefault="00B04276">
      <w:r>
        <w:t xml:space="preserve">The following is an annotated sample of the </w:t>
      </w:r>
      <w:hyperlink w:anchor="Section_6937776756a64ab8996b7758676e9261" w:history="1">
        <w:r>
          <w:rPr>
            <w:rStyle w:val="Hyperlink"/>
          </w:rPr>
          <w:t>DYNVC_DATA_FIRST PDU (section 2.2.3.1)</w:t>
        </w:r>
      </w:hyperlink>
      <w:r>
        <w:t>.</w:t>
      </w:r>
    </w:p>
    <w:p w:rsidR="00C155A1" w:rsidRDefault="00B04276">
      <w:pPr>
        <w:pStyle w:val="Code"/>
      </w:pPr>
      <w:r>
        <w:t xml:space="preserve">00000000 24 03 7b 0c 71 71 71 </w:t>
      </w:r>
      <w:r>
        <w:t>71 71 71 71 71 71 71 71 71 $.{.qqqqqqqqqqqq</w:t>
      </w:r>
    </w:p>
    <w:p w:rsidR="00C155A1" w:rsidRDefault="00B04276">
      <w:pPr>
        <w:pStyle w:val="Code"/>
      </w:pPr>
      <w:r>
        <w:t>00000010 71 71 71 71 71 71 71 71 71 71 71 71 71 71 71 71 qqqqqqqqqqqqqqqq</w:t>
      </w:r>
    </w:p>
    <w:p w:rsidR="00C155A1" w:rsidRDefault="00B04276">
      <w:pPr>
        <w:pStyle w:val="Code"/>
      </w:pPr>
      <w:r>
        <w:t>00000020 71 71 71 71 71 71 71 71 71 71 71 71 71 71 71 71 qqqqqqqqqqqqqqqq</w:t>
      </w:r>
    </w:p>
    <w:p w:rsidR="00C155A1" w:rsidRDefault="00B04276">
      <w:pPr>
        <w:pStyle w:val="Code"/>
      </w:pPr>
      <w:r>
        <w:t>00000030 71 71 71 71 71 71 71 71 71 71 71 71 71 71 71 71 qqqqqqq</w:t>
      </w:r>
      <w:r>
        <w:t>qqqqqqqqq</w:t>
      </w:r>
    </w:p>
    <w:p w:rsidR="00C155A1" w:rsidRDefault="00B04276">
      <w:pPr>
        <w:pStyle w:val="Code"/>
      </w:pPr>
      <w:r>
        <w:t>00000040 71 71 71 71 71 71 71 71 71 71 71 71 71 71 71 71 qqqqqqqqqqqqqqqq</w:t>
      </w:r>
    </w:p>
    <w:p w:rsidR="00C155A1" w:rsidRDefault="00B04276">
      <w:pPr>
        <w:pStyle w:val="Code"/>
      </w:pPr>
      <w:r>
        <w:t>00000050 71 71 71 71 71 71 71 71 71 71 71 71 71 71 71 71 qqqqqqqqqqqqqqqq</w:t>
      </w:r>
    </w:p>
    <w:p w:rsidR="00C155A1" w:rsidRDefault="00B04276">
      <w:pPr>
        <w:pStyle w:val="Code"/>
      </w:pPr>
      <w:r>
        <w:t>00000060 71 71 71 71 71 71 71 71 71 71 71 71 71 71 71 71 qqqqqqqqqqqqqqqq</w:t>
      </w:r>
    </w:p>
    <w:p w:rsidR="00C155A1" w:rsidRDefault="00B04276">
      <w:pPr>
        <w:pStyle w:val="Code"/>
      </w:pPr>
      <w:r>
        <w:t xml:space="preserve">00000070 71 71 71 71 71 </w:t>
      </w:r>
      <w:r>
        <w:t>71 71 71 71 71 71 71 71 71 71 71 qqqqqqqqqqqqqqqq</w:t>
      </w:r>
    </w:p>
    <w:p w:rsidR="00C155A1" w:rsidRDefault="00B04276">
      <w:pPr>
        <w:pStyle w:val="Code"/>
      </w:pPr>
      <w:r>
        <w:lastRenderedPageBreak/>
        <w:t>00000080 71 71 71 71 71 71 71 71 71 71 71 71 71 71 71 71 qqqqqqqqqqqqqqqq</w:t>
      </w:r>
    </w:p>
    <w:p w:rsidR="00C155A1" w:rsidRDefault="00B04276">
      <w:pPr>
        <w:pStyle w:val="Code"/>
      </w:pPr>
      <w:r>
        <w:t>00000090 71 71 71 71 71 71 71 71 71 71 71 71 71 71 71 71 qqqqqqqqqqqqqqqq</w:t>
      </w:r>
    </w:p>
    <w:p w:rsidR="00C155A1" w:rsidRDefault="00B04276">
      <w:pPr>
        <w:pStyle w:val="Code"/>
      </w:pPr>
      <w:r>
        <w:t>000000a0 71 71 71 71 71 71 71 71 71 71 71 71 71 71 71 71 q</w:t>
      </w:r>
      <w:r>
        <w:t>qqqqqqqqqqqqqqq</w:t>
      </w:r>
    </w:p>
    <w:p w:rsidR="00C155A1" w:rsidRDefault="00B04276">
      <w:pPr>
        <w:pStyle w:val="Code"/>
      </w:pPr>
      <w:r>
        <w:t>000000b0 71 71 71 71 71 71 71 71 71 71 71 71 71 71 71 71 qqqqqqqqqqqqqqqq</w:t>
      </w:r>
    </w:p>
    <w:p w:rsidR="00C155A1" w:rsidRDefault="00B04276">
      <w:pPr>
        <w:pStyle w:val="Code"/>
      </w:pPr>
      <w:r>
        <w:t>000000c0 71 71 71 71 71 71 71 71 71 71 71 71 71 71 71 71 qqqqqqqqqqqqqqqq</w:t>
      </w:r>
    </w:p>
    <w:p w:rsidR="00C155A1" w:rsidRDefault="00B04276">
      <w:pPr>
        <w:pStyle w:val="Code"/>
      </w:pPr>
      <w:r>
        <w:t>000000d0 71 71 71 71 71 71 71 71 71 71 71 71 71 71 71 71 qqqqqqqqqqqqqqqq</w:t>
      </w:r>
    </w:p>
    <w:p w:rsidR="00C155A1" w:rsidRDefault="00B04276">
      <w:pPr>
        <w:pStyle w:val="Code"/>
      </w:pPr>
      <w:r>
        <w:t xml:space="preserve">000000e0 71 71 71 </w:t>
      </w:r>
      <w:r>
        <w:t>71 71 71 71 71 71 71 71 71 71 71 71 71 qqqqqqqqqqqqqqqq</w:t>
      </w:r>
    </w:p>
    <w:p w:rsidR="00C155A1" w:rsidRDefault="00B04276">
      <w:pPr>
        <w:pStyle w:val="Code"/>
      </w:pPr>
      <w:r>
        <w:t>000000f0 71 71 71 71 71 71 71 71 71 71 71 71 71 71 71 71 qqqqqqqqqqqqqqqq</w:t>
      </w:r>
    </w:p>
    <w:p w:rsidR="00C155A1" w:rsidRDefault="00B04276">
      <w:pPr>
        <w:pStyle w:val="Code"/>
      </w:pPr>
      <w:r>
        <w:t>00000100 71 71 71 71 71 71 71 71 71 71 71 71 71 71 71 71 qqqqqqqqqqqqqqqq</w:t>
      </w:r>
    </w:p>
    <w:p w:rsidR="00C155A1" w:rsidRDefault="00B04276">
      <w:pPr>
        <w:pStyle w:val="Code"/>
      </w:pPr>
      <w:r>
        <w:t>00000110 71 71 71 71 71 71 71 71 71 71 71 71 71 71 7</w:t>
      </w:r>
      <w:r>
        <w:t>1 71 qqqqqqqqqqqqqqqq</w:t>
      </w:r>
    </w:p>
    <w:p w:rsidR="00C155A1" w:rsidRDefault="00B04276">
      <w:pPr>
        <w:pStyle w:val="Code"/>
      </w:pPr>
      <w:r>
        <w:t>00000120 71 71 71 71 71 71 71 71 71 71 71 71 71 71 71 71 qqqqqqqqqqqqqqqq</w:t>
      </w:r>
    </w:p>
    <w:p w:rsidR="00C155A1" w:rsidRDefault="00B04276">
      <w:pPr>
        <w:pStyle w:val="Code"/>
      </w:pPr>
      <w:r>
        <w:t>00000130 71 71 71 71 71 71 71 71 71 71 71 71 71 71 71 71 qqqqqqqqqqqqqqqq</w:t>
      </w:r>
    </w:p>
    <w:p w:rsidR="00C155A1" w:rsidRDefault="00B04276">
      <w:pPr>
        <w:pStyle w:val="Code"/>
      </w:pPr>
      <w:r>
        <w:t>00000140 71 71 71 71 71 71 71 71 71 71 71 71 71 71 71 71 qqqqqqqqqqqqqqqq</w:t>
      </w:r>
    </w:p>
    <w:p w:rsidR="00C155A1" w:rsidRDefault="00B04276">
      <w:pPr>
        <w:pStyle w:val="Code"/>
      </w:pPr>
      <w:r>
        <w:t xml:space="preserve">00000150 71 </w:t>
      </w:r>
      <w:r>
        <w:t>71 71 71 71 71 71 71 71 71 71 71 71 71 71 71 qqqqqqqqqqqqqqqq</w:t>
      </w:r>
    </w:p>
    <w:p w:rsidR="00C155A1" w:rsidRDefault="00B04276">
      <w:pPr>
        <w:pStyle w:val="Code"/>
      </w:pPr>
      <w:r>
        <w:t>00000160 71 71 71 71 71 71 71 71 71 71 71 71 71 71 71 71 qqqqqqqqqqqqqqqq</w:t>
      </w:r>
    </w:p>
    <w:p w:rsidR="00C155A1" w:rsidRDefault="00B04276">
      <w:pPr>
        <w:pStyle w:val="Code"/>
      </w:pPr>
      <w:r>
        <w:t>00000170 71 71 71 71 71 71 71 71 71 71 71 71 71 71 71 71 qqqqqqqqqqqqqqqq</w:t>
      </w:r>
    </w:p>
    <w:p w:rsidR="00C155A1" w:rsidRDefault="00B04276">
      <w:pPr>
        <w:pStyle w:val="Code"/>
      </w:pPr>
      <w:r>
        <w:t>00000180 71 71 71 71 71 71 71 71 71 71 71 71 7</w:t>
      </w:r>
      <w:r>
        <w:t>1 71 71 71 qqqqqqqqqqqqqqqq</w:t>
      </w:r>
    </w:p>
    <w:p w:rsidR="00C155A1" w:rsidRDefault="00B04276">
      <w:pPr>
        <w:pStyle w:val="Code"/>
      </w:pPr>
      <w:r>
        <w:t>00000190 71 71 71 71 71 71 71 71 71 71 71 71 71 71 71 71 qqqqqqqqqqqqqqqq</w:t>
      </w:r>
    </w:p>
    <w:p w:rsidR="00C155A1" w:rsidRDefault="00B04276">
      <w:pPr>
        <w:pStyle w:val="Code"/>
      </w:pPr>
      <w:r>
        <w:t>000001a0 71 71 71 71 71 71 71 71 71 71 71 71 71 71 71 71 qqqqqqqqqqqqqqqq</w:t>
      </w:r>
    </w:p>
    <w:p w:rsidR="00C155A1" w:rsidRDefault="00B04276">
      <w:pPr>
        <w:pStyle w:val="Code"/>
      </w:pPr>
      <w:r>
        <w:t>000001b0 71 71 71 71 71 71 71 71 71 71 71 71 71 71 71 71 qqqqqqqqqqqqqqqq</w:t>
      </w:r>
    </w:p>
    <w:p w:rsidR="00C155A1" w:rsidRDefault="00B04276">
      <w:pPr>
        <w:pStyle w:val="Code"/>
      </w:pPr>
      <w:r>
        <w:t>000001</w:t>
      </w:r>
      <w:r>
        <w:t>c0 71 71 71 71 71 71 71 71 71 71 71 71 71 71 71 71 qqqqqqqqqqqqqqqq</w:t>
      </w:r>
    </w:p>
    <w:p w:rsidR="00C155A1" w:rsidRDefault="00B04276">
      <w:pPr>
        <w:pStyle w:val="Code"/>
      </w:pPr>
      <w:r>
        <w:t>000001d0 71 71 71 71 71 71 71 71 71 71 71 71 71 71 71 71 qqqqqqqqqqqqqqqq</w:t>
      </w:r>
    </w:p>
    <w:p w:rsidR="00C155A1" w:rsidRDefault="00B04276">
      <w:pPr>
        <w:pStyle w:val="Code"/>
      </w:pPr>
      <w:r>
        <w:t>000001e0 71 71 71 71 71 71 71 71 71 71 71 71 71 71 71 71 qqqqqqqqqqqqqqqq</w:t>
      </w:r>
    </w:p>
    <w:p w:rsidR="00C155A1" w:rsidRDefault="00B04276">
      <w:pPr>
        <w:pStyle w:val="Code"/>
      </w:pPr>
      <w:r>
        <w:t>000001f0 71 71 71 71 71 71 71 71 71 71 7</w:t>
      </w:r>
      <w:r>
        <w:t>1 71 71 71 71 71 qqqqqqqqqqqqqqqq</w:t>
      </w:r>
    </w:p>
    <w:p w:rsidR="00C155A1" w:rsidRDefault="00B04276">
      <w:pPr>
        <w:pStyle w:val="Code"/>
      </w:pPr>
      <w:r>
        <w:t>00000200 71 71 71 71 71 71 71 71 71 71 71 71 71 71 71 71 qqqqqqqqqqqqqqqq</w:t>
      </w:r>
    </w:p>
    <w:p w:rsidR="00C155A1" w:rsidRDefault="00B04276">
      <w:pPr>
        <w:pStyle w:val="Code"/>
      </w:pPr>
      <w:r>
        <w:t>00000210 71 71 71 71 71 71 71 71 71 71 71 71 71 71 71 71 qqqqqqqqqqqqqqqq</w:t>
      </w:r>
    </w:p>
    <w:p w:rsidR="00C155A1" w:rsidRDefault="00B04276">
      <w:pPr>
        <w:pStyle w:val="Code"/>
      </w:pPr>
      <w:r>
        <w:t>00000220 71 71 71 71 71 71 71 71 71 71 71 71 71 71 71 71 qqqqqqqqqqqqqqqq</w:t>
      </w:r>
    </w:p>
    <w:p w:rsidR="00C155A1" w:rsidRDefault="00B04276">
      <w:pPr>
        <w:pStyle w:val="Code"/>
      </w:pPr>
      <w:r>
        <w:t>00000230 71 71 71 71 71 71 71 71 71 71 71 71 71 71 71 71 qqqqqqqqqqqqqqqq</w:t>
      </w:r>
    </w:p>
    <w:p w:rsidR="00C155A1" w:rsidRDefault="00B04276">
      <w:pPr>
        <w:pStyle w:val="Code"/>
      </w:pPr>
      <w:r>
        <w:t>00000240 71 71 71 71 71 71 71 71 71 71 71 71 71 71 71 71 qqqqqqqqqqqqqqqq</w:t>
      </w:r>
    </w:p>
    <w:p w:rsidR="00C155A1" w:rsidRDefault="00B04276">
      <w:pPr>
        <w:pStyle w:val="Code"/>
      </w:pPr>
      <w:r>
        <w:t>00000250 71 71 71 71 71 71 71 71 71 71 71 71 71 71 71 71 qqqqqqqqqqqqqqqq</w:t>
      </w:r>
    </w:p>
    <w:p w:rsidR="00C155A1" w:rsidRDefault="00B04276">
      <w:pPr>
        <w:pStyle w:val="Code"/>
      </w:pPr>
      <w:r>
        <w:t xml:space="preserve">00000260 71 71 71 71 71 71 71 71 </w:t>
      </w:r>
      <w:r>
        <w:t>71 71 71 71 71 71 71 71 qqqqqqqqqqqqqqqq</w:t>
      </w:r>
    </w:p>
    <w:p w:rsidR="00C155A1" w:rsidRDefault="00B04276">
      <w:pPr>
        <w:pStyle w:val="Code"/>
      </w:pPr>
      <w:r>
        <w:t>00000270 71 71 71 71 71 71 71 71 71 71 71 71 71 71 71 71 qqqqqqqqqqqqqqqq</w:t>
      </w:r>
    </w:p>
    <w:p w:rsidR="00C155A1" w:rsidRDefault="00B04276">
      <w:pPr>
        <w:pStyle w:val="Code"/>
      </w:pPr>
      <w:r>
        <w:t>00000280 71 71 71 71 71 71 71 71 71 71 71 71 71 71 71 71 qqqqqqqqqqqqqqqq</w:t>
      </w:r>
    </w:p>
    <w:p w:rsidR="00C155A1" w:rsidRDefault="00B04276">
      <w:pPr>
        <w:pStyle w:val="Code"/>
      </w:pPr>
      <w:r>
        <w:t>00000290 71 71 71 71 71 71 71 71 71 71 71 71 71 71 71 71 qqqqqqqqqq</w:t>
      </w:r>
      <w:r>
        <w:t>qqqqqq</w:t>
      </w:r>
    </w:p>
    <w:p w:rsidR="00C155A1" w:rsidRDefault="00B04276">
      <w:pPr>
        <w:pStyle w:val="Code"/>
      </w:pPr>
      <w:r>
        <w:t>000002a0 71 71 71 71 71 71 71 71 71 71 71 71 71 71 71 71 qqqqqqqqqqqqqqqq</w:t>
      </w:r>
    </w:p>
    <w:p w:rsidR="00C155A1" w:rsidRDefault="00B04276">
      <w:pPr>
        <w:pStyle w:val="Code"/>
      </w:pPr>
      <w:r>
        <w:t>000002b0 71 71 71 71 71 71 71 71 71 71 71 71 71 71 71 71 qqqqqqqqqqqqqqqq</w:t>
      </w:r>
    </w:p>
    <w:p w:rsidR="00C155A1" w:rsidRDefault="00B04276">
      <w:pPr>
        <w:pStyle w:val="Code"/>
      </w:pPr>
      <w:r>
        <w:t>000002c0 71 71 71 71 71 71 71 71 71 71 71 71 71 71 71 71 qqqqqqqqqqqqqqqq</w:t>
      </w:r>
    </w:p>
    <w:p w:rsidR="00C155A1" w:rsidRDefault="00B04276">
      <w:pPr>
        <w:pStyle w:val="Code"/>
      </w:pPr>
      <w:r>
        <w:t xml:space="preserve">000002d0 71 71 71 71 71 71 </w:t>
      </w:r>
      <w:r>
        <w:t>71 71 71 71 71 71 71 71 71 71 qqqqqqqqqqqqqqqq</w:t>
      </w:r>
    </w:p>
    <w:p w:rsidR="00C155A1" w:rsidRDefault="00B04276">
      <w:pPr>
        <w:pStyle w:val="Code"/>
      </w:pPr>
      <w:r>
        <w:t>000002e0 71 71 71 71 71 71 71 71 71 71 71 71 71 71 71 71 qqqqqqqqqqqqqqqq</w:t>
      </w:r>
    </w:p>
    <w:p w:rsidR="00C155A1" w:rsidRDefault="00B04276">
      <w:pPr>
        <w:pStyle w:val="Code"/>
      </w:pPr>
      <w:r>
        <w:t>000002f0 71 71 71 71 71 71 71 71 71 71 71 71 71 71 71 71 qqqqqqqqqqqqqqqq</w:t>
      </w:r>
    </w:p>
    <w:p w:rsidR="00C155A1" w:rsidRDefault="00B04276">
      <w:pPr>
        <w:pStyle w:val="Code"/>
      </w:pPr>
      <w:r>
        <w:t>00000300 71 71 71 71 71 71 71 71 71 71 71 71 71 71 71 71 qqqq</w:t>
      </w:r>
      <w:r>
        <w:t>qqqqqqqqqqqq</w:t>
      </w:r>
    </w:p>
    <w:p w:rsidR="00C155A1" w:rsidRDefault="00B04276">
      <w:pPr>
        <w:pStyle w:val="Code"/>
      </w:pPr>
      <w:r>
        <w:t>00000310 71 71 71 71 71 71 71 71 71 71 71 71 71 71 71 71 qqqqqqqqqqqqqqqq</w:t>
      </w:r>
    </w:p>
    <w:p w:rsidR="00C155A1" w:rsidRDefault="00B04276">
      <w:pPr>
        <w:pStyle w:val="Code"/>
      </w:pPr>
      <w:r>
        <w:t>00000320 71 71 71 71 71 71 71 71 71 71 71 71 71 71 71 71 qqqqqqqqqqqqqqqq</w:t>
      </w:r>
    </w:p>
    <w:p w:rsidR="00C155A1" w:rsidRDefault="00B04276">
      <w:pPr>
        <w:pStyle w:val="Code"/>
      </w:pPr>
      <w:r>
        <w:t>00000330 71 71 71 71 71 71 71 71 71 71 71 71 71 71 71 71 qqqqqqqqqqqqqqqq</w:t>
      </w:r>
    </w:p>
    <w:p w:rsidR="00C155A1" w:rsidRDefault="00B04276">
      <w:pPr>
        <w:pStyle w:val="Code"/>
      </w:pPr>
      <w:r>
        <w:t xml:space="preserve">00000340 71 71 71 71 </w:t>
      </w:r>
      <w:r>
        <w:t>71 71 71 71 71 71 71 71 71 71 71 71 qqqqqqqqqqqqqqqq</w:t>
      </w:r>
    </w:p>
    <w:p w:rsidR="00C155A1" w:rsidRDefault="00B04276">
      <w:pPr>
        <w:pStyle w:val="Code"/>
      </w:pPr>
      <w:r>
        <w:t>00000350 71 71 71 71 71 71 71 71 71 71 71 71 71 71 71 71 qqqqqqqqqqqqqqqq</w:t>
      </w:r>
    </w:p>
    <w:p w:rsidR="00C155A1" w:rsidRDefault="00B04276">
      <w:pPr>
        <w:pStyle w:val="Code"/>
      </w:pPr>
      <w:r>
        <w:t>00000360 71 71 71 71 71 71 71 71 71 71 71 71 71 71 71 71 qqqqqqqqqqqqqqqq</w:t>
      </w:r>
    </w:p>
    <w:p w:rsidR="00C155A1" w:rsidRDefault="00B04276">
      <w:pPr>
        <w:pStyle w:val="Code"/>
      </w:pPr>
      <w:r>
        <w:t xml:space="preserve">00000370 71 71 71 71 71 71 71 71 71 71 71 71 71 71 71 </w:t>
      </w:r>
      <w:r>
        <w:t>71 qqqqqqqqqqqqqqqq</w:t>
      </w:r>
    </w:p>
    <w:p w:rsidR="00C155A1" w:rsidRDefault="00B04276">
      <w:pPr>
        <w:pStyle w:val="Code"/>
      </w:pPr>
      <w:r>
        <w:t>00000380 71 71 71 71 71 71 71 71 71 71 71 71 71 71 71 71 qqqqqqqqqqqqqqqq</w:t>
      </w:r>
    </w:p>
    <w:p w:rsidR="00C155A1" w:rsidRDefault="00B04276">
      <w:pPr>
        <w:pStyle w:val="Code"/>
      </w:pPr>
      <w:r>
        <w:t>00000390 71 71 71 71 71 71 71 71 71 71 71 71 71 71 71 71 qqqqqqqqqqqqqqqq</w:t>
      </w:r>
    </w:p>
    <w:p w:rsidR="00C155A1" w:rsidRDefault="00B04276">
      <w:pPr>
        <w:pStyle w:val="Code"/>
      </w:pPr>
      <w:r>
        <w:t>000003a0 71 71 71 71 71 71 71 71 71 71 71 71 71 71 71 71 qqqqqqqqqqqqqqqq</w:t>
      </w:r>
    </w:p>
    <w:p w:rsidR="00C155A1" w:rsidRDefault="00B04276">
      <w:pPr>
        <w:pStyle w:val="Code"/>
      </w:pPr>
      <w:r>
        <w:t>000003b0 71 71</w:t>
      </w:r>
      <w:r>
        <w:t xml:space="preserve"> 71 71 71 71 71 71 71 71 71 71 71 71 71 71 qqqqqqqqqqqqqqqq</w:t>
      </w:r>
    </w:p>
    <w:p w:rsidR="00C155A1" w:rsidRDefault="00B04276">
      <w:pPr>
        <w:pStyle w:val="Code"/>
      </w:pPr>
      <w:r>
        <w:t>000003c0 71 71 71 71 71 71 71 71 71 71 71 71 71 71 71 71 qqqqqqqqqqqqqqqq</w:t>
      </w:r>
    </w:p>
    <w:p w:rsidR="00C155A1" w:rsidRDefault="00B04276">
      <w:pPr>
        <w:pStyle w:val="Code"/>
      </w:pPr>
      <w:r>
        <w:t>000003d0 71 71 71 71 71 71 71 71 71 71 71 71 71 71 71 71 qqqqqqqqqqqqqqqq</w:t>
      </w:r>
    </w:p>
    <w:p w:rsidR="00C155A1" w:rsidRDefault="00B04276">
      <w:pPr>
        <w:pStyle w:val="Code"/>
      </w:pPr>
      <w:r>
        <w:t xml:space="preserve">000003e0 71 71 71 71 71 71 71 71 71 71 71 71 71 </w:t>
      </w:r>
      <w:r>
        <w:t>71 71 71 qqqqqqqqqqqqqqqq</w:t>
      </w:r>
    </w:p>
    <w:p w:rsidR="00C155A1" w:rsidRDefault="00B04276">
      <w:pPr>
        <w:pStyle w:val="Code"/>
      </w:pPr>
      <w:r>
        <w:t>000003f0 71 71 71 71 71 71 71 71 71 71 71 71 71 71 71 71 qqqqqqqqqqqqqqqq</w:t>
      </w:r>
    </w:p>
    <w:p w:rsidR="00C155A1" w:rsidRDefault="00B04276">
      <w:pPr>
        <w:pStyle w:val="Code"/>
      </w:pPr>
      <w:r>
        <w:t>00000400 71 71 71 71 71 71 71 71 71 71 71 71 71 71 71 71 qqqqqqqqqqqqqqqq</w:t>
      </w:r>
    </w:p>
    <w:p w:rsidR="00C155A1" w:rsidRDefault="00B04276">
      <w:pPr>
        <w:pStyle w:val="Code"/>
      </w:pPr>
      <w:r>
        <w:t>00000410 71 71 71 71 71 71 71 71 71 71 71 71 71 71 71 71 qqqqqqqqqqqqqqqq</w:t>
      </w:r>
    </w:p>
    <w:p w:rsidR="00C155A1" w:rsidRDefault="00B04276">
      <w:pPr>
        <w:pStyle w:val="Code"/>
      </w:pPr>
      <w:r>
        <w:t>00000420</w:t>
      </w:r>
      <w:r>
        <w:t xml:space="preserve"> 71 71 71 71 71 71 71 71 71 71 71 71 71 71 71 71 qqqqqqqqqqqqqqqq</w:t>
      </w:r>
    </w:p>
    <w:p w:rsidR="00C155A1" w:rsidRDefault="00B04276">
      <w:pPr>
        <w:pStyle w:val="Code"/>
      </w:pPr>
      <w:r>
        <w:t>00000430 71 71 71 71 71 71 71 71 71 71 71 71 71 71 71 71 qqqqqqqqqqqqqqqq</w:t>
      </w:r>
    </w:p>
    <w:p w:rsidR="00C155A1" w:rsidRDefault="00B04276">
      <w:pPr>
        <w:pStyle w:val="Code"/>
      </w:pPr>
      <w:r>
        <w:t>00000440 71 71 71 71 71 71 71 71 71 71 71 71 71 71 71 71 qqqqqqqqqqqqqqqq</w:t>
      </w:r>
    </w:p>
    <w:p w:rsidR="00C155A1" w:rsidRDefault="00B04276">
      <w:pPr>
        <w:pStyle w:val="Code"/>
      </w:pPr>
      <w:r>
        <w:t xml:space="preserve">00000450 71 71 71 71 71 71 71 71 71 71 71 </w:t>
      </w:r>
      <w:r>
        <w:t>71 71 71 71 71 qqqqqqqqqqqqqqqq</w:t>
      </w:r>
    </w:p>
    <w:p w:rsidR="00C155A1" w:rsidRDefault="00B04276">
      <w:pPr>
        <w:pStyle w:val="Code"/>
      </w:pPr>
      <w:r>
        <w:t>00000460 71 71 71 71 71 71 71 71 71 71 71 71 71 71 71 71 qqqqqqqqqqqqqqqq</w:t>
      </w:r>
    </w:p>
    <w:p w:rsidR="00C155A1" w:rsidRDefault="00B04276">
      <w:pPr>
        <w:pStyle w:val="Code"/>
      </w:pPr>
      <w:r>
        <w:t>00000470 71 71 71 71 71 71 71 71 71 71 71 71 71 71 71 71 qqqqqqqqqqqqqqqq</w:t>
      </w:r>
    </w:p>
    <w:p w:rsidR="00C155A1" w:rsidRDefault="00B04276">
      <w:pPr>
        <w:pStyle w:val="Code"/>
      </w:pPr>
      <w:r>
        <w:t>00000480 71 71 71 71 71 71 71 71 71 71 71 71 71 71 71 71 qqqqqqqqqqqqqqqq</w:t>
      </w:r>
    </w:p>
    <w:p w:rsidR="00C155A1" w:rsidRDefault="00B04276">
      <w:pPr>
        <w:pStyle w:val="Code"/>
      </w:pPr>
      <w:r>
        <w:t>00</w:t>
      </w:r>
      <w:r>
        <w:t>000490 71 71 71 71 71 71 71 71 71 71 71 71 71 71 71 71 qqqqqqqqqqqqqqqq</w:t>
      </w:r>
    </w:p>
    <w:p w:rsidR="00C155A1" w:rsidRDefault="00B04276">
      <w:pPr>
        <w:pStyle w:val="Code"/>
      </w:pPr>
      <w:r>
        <w:t>000004a0 71 71 71 71 71 71 71 71 71 71 71 71 71 71 71 71 qqqqqqqqqqqqqqqq</w:t>
      </w:r>
    </w:p>
    <w:p w:rsidR="00C155A1" w:rsidRDefault="00B04276">
      <w:pPr>
        <w:pStyle w:val="Code"/>
      </w:pPr>
      <w:r>
        <w:t>000004b0 71 71 71 71 71 71 71 71 71 71 71 71 71 71 71 71 qqqqqqqqqqqqqqqq</w:t>
      </w:r>
    </w:p>
    <w:p w:rsidR="00C155A1" w:rsidRDefault="00B04276">
      <w:pPr>
        <w:pStyle w:val="Code"/>
      </w:pPr>
      <w:r>
        <w:t xml:space="preserve">000004c0 71 71 71 71 71 71 71 71 71 </w:t>
      </w:r>
      <w:r>
        <w:t>71 71 71 71 71 71 71 qqqqqqqqqqqqqqqq</w:t>
      </w:r>
    </w:p>
    <w:p w:rsidR="00C155A1" w:rsidRDefault="00B04276">
      <w:pPr>
        <w:pStyle w:val="Code"/>
      </w:pPr>
      <w:r>
        <w:lastRenderedPageBreak/>
        <w:t>000004d0 71 71 71 71 71 71 71 71 71 71 71 71 71 71 71 71 qqqqqqqqqqqqqqqq</w:t>
      </w:r>
    </w:p>
    <w:p w:rsidR="00C155A1" w:rsidRDefault="00B04276">
      <w:pPr>
        <w:pStyle w:val="Code"/>
      </w:pPr>
      <w:r>
        <w:t>000004e0 71 71 71 71 71 71 71 71 71 71 71 71 71 71 71 71 qqqqqqqqqqqqqqqq</w:t>
      </w:r>
    </w:p>
    <w:p w:rsidR="00C155A1" w:rsidRDefault="00B04276">
      <w:pPr>
        <w:pStyle w:val="Code"/>
      </w:pPr>
      <w:r>
        <w:t>000004f0 71 71 71 71 71 71 71 71 71 71 71 71 71 71 71 71 qqqqqqqqqqqqq</w:t>
      </w:r>
      <w:r>
        <w:t>qqq</w:t>
      </w:r>
    </w:p>
    <w:p w:rsidR="00C155A1" w:rsidRDefault="00B04276">
      <w:pPr>
        <w:pStyle w:val="Code"/>
      </w:pPr>
      <w:r>
        <w:t>00000500 71 71 71 71 71 71 71 71 71 71 71 71 71 71 71 71 qqqqqqqqqqqqqqqq</w:t>
      </w:r>
    </w:p>
    <w:p w:rsidR="00C155A1" w:rsidRDefault="00B04276">
      <w:pPr>
        <w:pStyle w:val="Code"/>
      </w:pPr>
      <w:r>
        <w:t>00000510 71 71 71 71 71 71 71 71 71 71 71 71 71 71 71 71 qqqqqqqqqqqqqqqq</w:t>
      </w:r>
    </w:p>
    <w:p w:rsidR="00C155A1" w:rsidRDefault="00B04276">
      <w:pPr>
        <w:pStyle w:val="Code"/>
      </w:pPr>
      <w:r>
        <w:t>00000520 71 71 71 71 71 71 71 71 71 71 71 71 71 71 71 71 qqqqqqqqqqqqqqqq</w:t>
      </w:r>
    </w:p>
    <w:p w:rsidR="00C155A1" w:rsidRDefault="00B04276">
      <w:pPr>
        <w:pStyle w:val="Code"/>
      </w:pPr>
      <w:r>
        <w:t xml:space="preserve">00000530 71 71 71 71 71 71 71 </w:t>
      </w:r>
      <w:r>
        <w:t>71 71 71 71 71 71 71 71 71 qqqqqqqqqqqqqqqq</w:t>
      </w:r>
    </w:p>
    <w:p w:rsidR="00C155A1" w:rsidRDefault="00B04276">
      <w:pPr>
        <w:pStyle w:val="Code"/>
      </w:pPr>
      <w:r>
        <w:t>00000540 71 71 71 71 71 71 71 71 71 71 71 71 71 71 71 71 qqqqqqqqqqqqqqqq</w:t>
      </w:r>
    </w:p>
    <w:p w:rsidR="00C155A1" w:rsidRDefault="00B04276">
      <w:pPr>
        <w:pStyle w:val="Code"/>
      </w:pPr>
      <w:r>
        <w:t>00000550 71 71 71 71 71 71 71 71 71 71 71 71 71 71 71 71 qqqqqqqqqqqqqqqq</w:t>
      </w:r>
    </w:p>
    <w:p w:rsidR="00C155A1" w:rsidRDefault="00B04276">
      <w:pPr>
        <w:pStyle w:val="Code"/>
      </w:pPr>
      <w:r>
        <w:t>00000560 71 71 71 71 71 71 71 71 71 71 71 71 71 71 71 71 qqqqqqq</w:t>
      </w:r>
      <w:r>
        <w:t>qqqqqqqqq</w:t>
      </w:r>
    </w:p>
    <w:p w:rsidR="00C155A1" w:rsidRDefault="00B04276">
      <w:pPr>
        <w:pStyle w:val="Code"/>
      </w:pPr>
      <w:r>
        <w:t>00000570 71 71 71 71 71 71 71 71 71 71 71 71 71 71 71 71 qqqqqqqqqqqqqqqq</w:t>
      </w:r>
    </w:p>
    <w:p w:rsidR="00C155A1" w:rsidRDefault="00B04276">
      <w:pPr>
        <w:pStyle w:val="Code"/>
      </w:pPr>
      <w:r>
        <w:t>00000580 71 71 71 71 71 71 71 71 71 71 71 71 71 71 71 71 qqqqqqqqqqqqqqqq</w:t>
      </w:r>
    </w:p>
    <w:p w:rsidR="00C155A1" w:rsidRDefault="00B04276">
      <w:pPr>
        <w:pStyle w:val="Code"/>
      </w:pPr>
      <w:r>
        <w:t>00000590 71 71 71 71 71 71 71 71 71 71 71 71 71 71 71 71 qqqqqqqqqqqqqqqq</w:t>
      </w:r>
    </w:p>
    <w:p w:rsidR="00C155A1" w:rsidRDefault="00B04276">
      <w:pPr>
        <w:pStyle w:val="Code"/>
      </w:pPr>
      <w:r>
        <w:t xml:space="preserve">000005a0 71 71 71 71 71 </w:t>
      </w:r>
      <w:r>
        <w:t>71 71 71 71 71 71 71 71 71 71 71 qqqqqqqqqqqqqqqq</w:t>
      </w:r>
    </w:p>
    <w:p w:rsidR="00C155A1" w:rsidRDefault="00B04276">
      <w:pPr>
        <w:pStyle w:val="Code"/>
      </w:pPr>
      <w:r>
        <w:t>000005b0 71 71 71 71 71 71 71 71 71 71 71 71 71 71 71 71 qqqqqqqqqqqqqqqq</w:t>
      </w:r>
    </w:p>
    <w:p w:rsidR="00C155A1" w:rsidRDefault="00B04276">
      <w:pPr>
        <w:pStyle w:val="Code"/>
      </w:pPr>
      <w:r>
        <w:t>000005c0 71 71 71 71 71 71 71 71 71 71 71 71 71 71 71 71 qqqqqqqqqqqqqqqq</w:t>
      </w:r>
    </w:p>
    <w:p w:rsidR="00C155A1" w:rsidRDefault="00B04276">
      <w:pPr>
        <w:pStyle w:val="Code"/>
      </w:pPr>
      <w:r>
        <w:t>000005d0 71 71 71 71 71 71 71 71 71 71 71 71 71 71 71 71 q</w:t>
      </w:r>
      <w:r>
        <w:t>qqqqqqqqqqqqqqq</w:t>
      </w:r>
    </w:p>
    <w:p w:rsidR="00C155A1" w:rsidRDefault="00B04276">
      <w:pPr>
        <w:pStyle w:val="Code"/>
      </w:pPr>
      <w:r>
        <w:t>000005e0 71 71 71 71 71 71 71 71 71 71 71 71 71 71 71 71 qqqqqqqqqqqqqqqq</w:t>
      </w:r>
    </w:p>
    <w:p w:rsidR="00C155A1" w:rsidRDefault="00B04276">
      <w:pPr>
        <w:pStyle w:val="Code"/>
      </w:pPr>
      <w:r>
        <w:t>000005f0 71 71 71 71 71 71 71 71 71 71 71 71 71 71 71 71 qqqqqqqqqqqqqqqq</w:t>
      </w:r>
    </w:p>
    <w:p w:rsidR="00C155A1" w:rsidRDefault="00B04276">
      <w:pPr>
        <w:pStyle w:val="Code"/>
      </w:pPr>
      <w:r>
        <w:t>00000600 71 71 71 71 71 71 71 71 71 71 71 71 71 71 71 71 qqqqqqqqqqqqqqqq</w:t>
      </w:r>
    </w:p>
    <w:p w:rsidR="00C155A1" w:rsidRDefault="00B04276">
      <w:pPr>
        <w:pStyle w:val="Code"/>
      </w:pPr>
      <w:r>
        <w:t xml:space="preserve">00000610 71 71 71 </w:t>
      </w:r>
      <w:r>
        <w:t>71 71 71 71 71 71 71 71 71 71 71 71 71 qqqqqqqqqqqqqqqq</w:t>
      </w:r>
    </w:p>
    <w:p w:rsidR="00C155A1" w:rsidRDefault="00B04276">
      <w:pPr>
        <w:pStyle w:val="Code"/>
      </w:pPr>
      <w:r>
        <w:t>00000620 71 71 71 71 71 71 71 71 71 71 71 71 71 71 71 71 qqqqqqqqqqqqqqqq</w:t>
      </w:r>
    </w:p>
    <w:p w:rsidR="00C155A1" w:rsidRDefault="00B04276">
      <w:pPr>
        <w:pStyle w:val="Code"/>
      </w:pPr>
      <w:r>
        <w:t>00000630 71 71 71 71 71 71 71 71 71 71 71 71 71 71 71 71 qqqqqqqqqqqqqqqq</w:t>
      </w:r>
    </w:p>
    <w:p w:rsidR="00C155A1" w:rsidRDefault="00C155A1">
      <w:pPr>
        <w:pStyle w:val="Code"/>
      </w:pPr>
    </w:p>
    <w:p w:rsidR="00C155A1" w:rsidRDefault="00B04276">
      <w:pPr>
        <w:pStyle w:val="Code"/>
      </w:pPr>
      <w:r>
        <w:t>24 -&gt; Header bitmask fields</w:t>
      </w:r>
    </w:p>
    <w:p w:rsidR="00C155A1" w:rsidRDefault="00C155A1">
      <w:pPr>
        <w:pStyle w:val="Code"/>
      </w:pPr>
    </w:p>
    <w:p w:rsidR="00C155A1" w:rsidRDefault="00B04276">
      <w:pPr>
        <w:pStyle w:val="Code"/>
      </w:pPr>
      <w:r>
        <w:t>0 - --\</w:t>
      </w:r>
    </w:p>
    <w:p w:rsidR="00C155A1" w:rsidRDefault="00B04276">
      <w:pPr>
        <w:pStyle w:val="Code"/>
      </w:pPr>
      <w:r>
        <w:t>0 -   | DYNVC_</w:t>
      </w:r>
      <w:r>
        <w:t>DATA_FIRST::Cmd = DataFirst (2)</w:t>
      </w:r>
    </w:p>
    <w:p w:rsidR="00C155A1" w:rsidRDefault="00B04276">
      <w:pPr>
        <w:pStyle w:val="Code"/>
      </w:pPr>
      <w:r>
        <w:t>1 -   |</w:t>
      </w:r>
    </w:p>
    <w:p w:rsidR="00C155A1" w:rsidRDefault="00B04276">
      <w:pPr>
        <w:pStyle w:val="Code"/>
      </w:pPr>
      <w:r>
        <w:t>0 - --/</w:t>
      </w:r>
    </w:p>
    <w:p w:rsidR="00C155A1" w:rsidRDefault="00B04276">
      <w:pPr>
        <w:pStyle w:val="Code"/>
      </w:pPr>
      <w:r>
        <w:t>0 - --\ DYNVC_DATA_FIRST::Len = 1</w:t>
      </w:r>
    </w:p>
    <w:p w:rsidR="00C155A1" w:rsidRDefault="00B04276">
      <w:pPr>
        <w:pStyle w:val="Code"/>
      </w:pPr>
      <w:r>
        <w:t>1 - --/</w:t>
      </w:r>
    </w:p>
    <w:p w:rsidR="00C155A1" w:rsidRDefault="00B04276">
      <w:pPr>
        <w:pStyle w:val="Code"/>
      </w:pPr>
      <w:r>
        <w:t>0 - --\ DYNVC_DATA_FIRST::cbId = 0</w:t>
      </w:r>
    </w:p>
    <w:p w:rsidR="00C155A1" w:rsidRDefault="00B04276">
      <w:pPr>
        <w:pStyle w:val="Code"/>
      </w:pPr>
      <w:r>
        <w:t>0 - --/</w:t>
      </w:r>
    </w:p>
    <w:p w:rsidR="00C155A1" w:rsidRDefault="00C155A1">
      <w:pPr>
        <w:pStyle w:val="Code"/>
      </w:pPr>
    </w:p>
    <w:p w:rsidR="00C155A1" w:rsidRDefault="00B04276">
      <w:pPr>
        <w:pStyle w:val="Code"/>
      </w:pPr>
      <w:r>
        <w:t>03 -&gt; DYNVC_DATA_FIRST::ChannelId = 0x3</w:t>
      </w:r>
    </w:p>
    <w:p w:rsidR="00C155A1" w:rsidRDefault="00C155A1">
      <w:pPr>
        <w:pStyle w:val="Code"/>
      </w:pPr>
    </w:p>
    <w:p w:rsidR="00C155A1" w:rsidRDefault="00B04276">
      <w:pPr>
        <w:pStyle w:val="Code"/>
      </w:pPr>
      <w:r>
        <w:t>7b 0c -&gt; DYNVC_DATA_FIRST::Length = 0x0c7b = 3195 bytes</w:t>
      </w:r>
    </w:p>
    <w:p w:rsidR="00C155A1" w:rsidRDefault="00C155A1">
      <w:pPr>
        <w:pStyle w:val="Code"/>
      </w:pPr>
    </w:p>
    <w:p w:rsidR="00C155A1" w:rsidRDefault="00B04276">
      <w:pPr>
        <w:pStyle w:val="Code"/>
      </w:pPr>
      <w:r>
        <w:t xml:space="preserve">71 .... 71 -&gt; </w:t>
      </w:r>
      <w:r>
        <w:t>DYNVC_DATA_FIRST::Data = (1600 - 4) bytes of actual payload</w:t>
      </w:r>
    </w:p>
    <w:p w:rsidR="00C155A1" w:rsidRDefault="00B04276">
      <w:pPr>
        <w:pStyle w:val="Heading3"/>
      </w:pPr>
      <w:bookmarkStart w:id="264" w:name="section_3360a45c9e6f487fa9fdee62663aa2d9"/>
      <w:bookmarkStart w:id="265" w:name="_Toc75398672"/>
      <w:r>
        <w:t>DVC Data PDU</w:t>
      </w:r>
      <w:bookmarkEnd w:id="264"/>
      <w:bookmarkEnd w:id="265"/>
    </w:p>
    <w:p w:rsidR="00C155A1" w:rsidRDefault="00B04276">
      <w:r>
        <w:t xml:space="preserve">The following is an annotated sample of the </w:t>
      </w:r>
      <w:hyperlink w:anchor="Section_15b59886db4447f18da347c8fcd82803" w:history="1">
        <w:r>
          <w:rPr>
            <w:rStyle w:val="Hyperlink"/>
          </w:rPr>
          <w:t>DYNVC_DATA PDU (section 2.2.3.2)</w:t>
        </w:r>
      </w:hyperlink>
      <w:r>
        <w:t>.</w:t>
      </w:r>
    </w:p>
    <w:p w:rsidR="00C155A1" w:rsidRDefault="00B04276">
      <w:pPr>
        <w:pStyle w:val="Code"/>
      </w:pPr>
      <w:r>
        <w:t xml:space="preserve">00000000 34 03 71 71 71 71 71 71 71 71 71 71 </w:t>
      </w:r>
      <w:r>
        <w:t>71 71 71 71 4.qqqqqqqqqqqqqq</w:t>
      </w:r>
    </w:p>
    <w:p w:rsidR="00C155A1" w:rsidRDefault="00B04276">
      <w:pPr>
        <w:pStyle w:val="Code"/>
      </w:pPr>
      <w:r>
        <w:t>00000010 71 71 71 71 71 71 71 71 71 71 71 71 71 71 71 71 qqqqqqqqqqqqqqqq</w:t>
      </w:r>
    </w:p>
    <w:p w:rsidR="00C155A1" w:rsidRDefault="00B04276">
      <w:pPr>
        <w:pStyle w:val="Code"/>
      </w:pPr>
      <w:r>
        <w:t>00000020 71 71 71 71 71 71 71 71 71 71 71 71 71 71 71 71 qqqqqqqqqqqqqqqq</w:t>
      </w:r>
    </w:p>
    <w:p w:rsidR="00C155A1" w:rsidRDefault="00B04276">
      <w:pPr>
        <w:pStyle w:val="Code"/>
      </w:pPr>
      <w:r>
        <w:t>00000030 71 71 71 71 71 71 71 71 71 71 71 71 71 71 71 71 qqqqqqqqqqqqqqqq</w:t>
      </w:r>
    </w:p>
    <w:p w:rsidR="00C155A1" w:rsidRDefault="00B04276">
      <w:pPr>
        <w:pStyle w:val="Code"/>
      </w:pPr>
      <w:r>
        <w:t>00000040 71 71 71 71 71 71 71 71 71 71 71 71 71 71 71 71 qqqqqqqqqqqqqqqq</w:t>
      </w:r>
    </w:p>
    <w:p w:rsidR="00C155A1" w:rsidRDefault="00B04276">
      <w:pPr>
        <w:pStyle w:val="Code"/>
      </w:pPr>
      <w:r>
        <w:t>00000050 71 71 71 71 71 71 71 71 71 71 71 71 71 71 71 71 qqqqqqqqqqqqqqqq</w:t>
      </w:r>
    </w:p>
    <w:p w:rsidR="00C155A1" w:rsidRDefault="00B04276">
      <w:pPr>
        <w:pStyle w:val="Code"/>
      </w:pPr>
      <w:r>
        <w:t>00000060 71 71 71 71 71 71 71 71 71 71 71 71 71 71 71 71 qqqqqqqqqqqqqqqq</w:t>
      </w:r>
    </w:p>
    <w:p w:rsidR="00C155A1" w:rsidRDefault="00B04276">
      <w:pPr>
        <w:pStyle w:val="Code"/>
      </w:pPr>
      <w:r>
        <w:t>00000070 71 71 71 71 71 71 71 71 7</w:t>
      </w:r>
      <w:r>
        <w:t>1 71 71 71 71 71 71 71 qqqqqqqqqqqqqqqq</w:t>
      </w:r>
    </w:p>
    <w:p w:rsidR="00C155A1" w:rsidRDefault="00B04276">
      <w:pPr>
        <w:pStyle w:val="Code"/>
      </w:pPr>
      <w:r>
        <w:t>00000080 71 71 71 71 71 71 71 71 71 71 71 71 71 71 71 71 qqqqqqqqqqqqqqqq</w:t>
      </w:r>
    </w:p>
    <w:p w:rsidR="00C155A1" w:rsidRDefault="00B04276">
      <w:pPr>
        <w:pStyle w:val="Code"/>
      </w:pPr>
      <w:r>
        <w:t>00000090 71 71 71 71 71 71 71 71 71 71 71 71 71 71 71 71 qqqqqqqqqqqqqqqq</w:t>
      </w:r>
    </w:p>
    <w:p w:rsidR="00C155A1" w:rsidRDefault="00B04276">
      <w:pPr>
        <w:pStyle w:val="Code"/>
      </w:pPr>
      <w:r>
        <w:t>000000a0 71 71 71 71 71 71 71 71 71 71 71 71 71 71 71 71 qqqqqqqqqqq</w:t>
      </w:r>
      <w:r>
        <w:t>qqqqq</w:t>
      </w:r>
    </w:p>
    <w:p w:rsidR="00C155A1" w:rsidRDefault="00B04276">
      <w:pPr>
        <w:pStyle w:val="Code"/>
      </w:pPr>
      <w:r>
        <w:t>000000b0 71 71 71 71 71 71 71 71 71 71 71 71 71 71 71 71 qqqqqqqqqqqqqqqq</w:t>
      </w:r>
    </w:p>
    <w:p w:rsidR="00C155A1" w:rsidRDefault="00B04276">
      <w:pPr>
        <w:pStyle w:val="Code"/>
      </w:pPr>
      <w:r>
        <w:t>000000c0 71 71 71 71 71 71 71 71 71 71 71 71 71 71 71 71 qqqqqqqqqqqqqqqq</w:t>
      </w:r>
    </w:p>
    <w:p w:rsidR="00C155A1" w:rsidRDefault="00B04276">
      <w:pPr>
        <w:pStyle w:val="Code"/>
      </w:pPr>
      <w:r>
        <w:t>000000d0 71 71 71 71 71 71 71 71 71 71 71 71 71 71 71 71 qqqqqqqqqqqqqqqq</w:t>
      </w:r>
    </w:p>
    <w:p w:rsidR="00C155A1" w:rsidRDefault="00B04276">
      <w:pPr>
        <w:pStyle w:val="Code"/>
      </w:pPr>
      <w:r>
        <w:t>000000e0 71 71 71 71 71 71 7</w:t>
      </w:r>
      <w:r>
        <w:t>1 71 71 71 71 71 71 71 71 71 qqqqqqqqqqqqqqqq</w:t>
      </w:r>
    </w:p>
    <w:p w:rsidR="00C155A1" w:rsidRDefault="00B04276">
      <w:pPr>
        <w:pStyle w:val="Code"/>
      </w:pPr>
      <w:r>
        <w:t>000000f0 71 71 71 71 71 71 71 71 71 71 71 71 71 71 71 71 qqqqqqqqqqqqqqqq</w:t>
      </w:r>
    </w:p>
    <w:p w:rsidR="00C155A1" w:rsidRDefault="00B04276">
      <w:pPr>
        <w:pStyle w:val="Code"/>
      </w:pPr>
      <w:r>
        <w:t>00000100 71 71 71 71 71 71 71 71 71 71 71 71 71 71 71 71 qqqqqqqqqqqqqqqq</w:t>
      </w:r>
    </w:p>
    <w:p w:rsidR="00C155A1" w:rsidRDefault="00B04276">
      <w:pPr>
        <w:pStyle w:val="Code"/>
      </w:pPr>
      <w:r>
        <w:t>00000110 71 71 71 71 71 71 71 71 71 71 71 71 71 71 71 71 qqqqq</w:t>
      </w:r>
      <w:r>
        <w:t>qqqqqqqqqqq</w:t>
      </w:r>
    </w:p>
    <w:p w:rsidR="00C155A1" w:rsidRDefault="00B04276">
      <w:pPr>
        <w:pStyle w:val="Code"/>
      </w:pPr>
      <w:r>
        <w:t>00000120 71 71 71 71 71 71 71 71 71 71 71 71 71 71 71 71 qqqqqqqqqqqqqqqq</w:t>
      </w:r>
    </w:p>
    <w:p w:rsidR="00C155A1" w:rsidRDefault="00B04276">
      <w:pPr>
        <w:pStyle w:val="Code"/>
      </w:pPr>
      <w:r>
        <w:t>00000130 71 71 71 71 71 71 71 71 71 71 71 71 71 71 71 71 qqqqqqqqqqqqqqqq</w:t>
      </w:r>
    </w:p>
    <w:p w:rsidR="00C155A1" w:rsidRDefault="00B04276">
      <w:pPr>
        <w:pStyle w:val="Code"/>
      </w:pPr>
      <w:r>
        <w:t>00000140 71 71 71 71 71 71 71 71 71 71 71 71 71 71 71 71 qqqqqqqqqqqqqqqq</w:t>
      </w:r>
    </w:p>
    <w:p w:rsidR="00C155A1" w:rsidRDefault="00B04276">
      <w:pPr>
        <w:pStyle w:val="Code"/>
      </w:pPr>
      <w:r>
        <w:lastRenderedPageBreak/>
        <w:t>00000150 71 71 71 71 7</w:t>
      </w:r>
      <w:r>
        <w:t>1 71 71 71 71 71 71 71 71 71 71 71 qqqqqqqqqqqqqqqq</w:t>
      </w:r>
    </w:p>
    <w:p w:rsidR="00C155A1" w:rsidRDefault="00B04276">
      <w:pPr>
        <w:pStyle w:val="Code"/>
      </w:pPr>
      <w:r>
        <w:t>00000160 71 71 71 71 71 71 71 71 71 71 71 71 71 71 71 71 qqqqqqqqqqqqqqqq</w:t>
      </w:r>
    </w:p>
    <w:p w:rsidR="00C155A1" w:rsidRDefault="00B04276">
      <w:pPr>
        <w:pStyle w:val="Code"/>
      </w:pPr>
      <w:r>
        <w:t>00000170 71 71 71 71 71 71 71 71 71 71 71 71 71 71 71 71 qqqqqqqqqqqqqqqq</w:t>
      </w:r>
    </w:p>
    <w:p w:rsidR="00C155A1" w:rsidRDefault="00B04276">
      <w:pPr>
        <w:pStyle w:val="Code"/>
      </w:pPr>
      <w:r>
        <w:t>00000180 71 71 71 71 71 71 71 71 71 71 71 71 71 71 71 71</w:t>
      </w:r>
      <w:r>
        <w:t xml:space="preserve"> qqqqqqqqqqqqqqqq</w:t>
      </w:r>
    </w:p>
    <w:p w:rsidR="00C155A1" w:rsidRDefault="00B04276">
      <w:pPr>
        <w:pStyle w:val="Code"/>
      </w:pPr>
      <w:r>
        <w:t>00000190 71 71 71 71 71 71 71 71 71 71 71 71 71 71 71 71 qqqqqqqqqqqqqqqq</w:t>
      </w:r>
    </w:p>
    <w:p w:rsidR="00C155A1" w:rsidRDefault="00B04276">
      <w:pPr>
        <w:pStyle w:val="Code"/>
      </w:pPr>
      <w:r>
        <w:t>000001a0 71 71 71 71 71 71 71 71 71 71 71 71 71 71 71 71 qqqqqqqqqqqqqqqq</w:t>
      </w:r>
    </w:p>
    <w:p w:rsidR="00C155A1" w:rsidRDefault="00B04276">
      <w:pPr>
        <w:pStyle w:val="Code"/>
      </w:pPr>
      <w:r>
        <w:t>000001b0 71 71 71 71 71 71 71 71 71 71 71 71 71 71 71 71 qqqqqqqqqqqqqqqq</w:t>
      </w:r>
    </w:p>
    <w:p w:rsidR="00C155A1" w:rsidRDefault="00B04276">
      <w:pPr>
        <w:pStyle w:val="Code"/>
      </w:pPr>
      <w:r>
        <w:t>000001c0 71 71 7</w:t>
      </w:r>
      <w:r>
        <w:t>1 71 71 71 71 71 71 71 71 71 71 71 71 71 qqqqqqqqqqqqqqqq</w:t>
      </w:r>
    </w:p>
    <w:p w:rsidR="00C155A1" w:rsidRDefault="00B04276">
      <w:pPr>
        <w:pStyle w:val="Code"/>
      </w:pPr>
      <w:r>
        <w:t>000001d0 71 71 71 71 71 71 71 71 71 71 71 71 71 71 71 71 qqqqqqqqqqqqqqqq</w:t>
      </w:r>
    </w:p>
    <w:p w:rsidR="00C155A1" w:rsidRDefault="00B04276">
      <w:pPr>
        <w:pStyle w:val="Code"/>
      </w:pPr>
      <w:r>
        <w:t>000001e0 71 71 71 71 71 71 71 71 71 71 71 71 71 71 71 71 qqqqqqqqqqqqqqqq</w:t>
      </w:r>
    </w:p>
    <w:p w:rsidR="00C155A1" w:rsidRDefault="00B04276">
      <w:pPr>
        <w:pStyle w:val="Code"/>
      </w:pPr>
      <w:r>
        <w:t>000001f0 71 71 71 71 71 71 71 71 71 71 71 71 71 71</w:t>
      </w:r>
      <w:r>
        <w:t xml:space="preserve"> 71 71 qqqqqqqqqqqqqqqq</w:t>
      </w:r>
    </w:p>
    <w:p w:rsidR="00C155A1" w:rsidRDefault="00B04276">
      <w:pPr>
        <w:pStyle w:val="Code"/>
      </w:pPr>
      <w:r>
        <w:t>00000200 71 71 71 71 71 71 71 71 71 71 71 71 71 71 71 71 qqqqqqqqqqqqqqqq</w:t>
      </w:r>
    </w:p>
    <w:p w:rsidR="00C155A1" w:rsidRDefault="00B04276">
      <w:pPr>
        <w:pStyle w:val="Code"/>
      </w:pPr>
      <w:r>
        <w:t>00000210 71 71 71 71 71 71 71 71 71 71 71 71 71 71 71 71 qqqqqqqqqqqqqqqq</w:t>
      </w:r>
    </w:p>
    <w:p w:rsidR="00C155A1" w:rsidRDefault="00B04276">
      <w:pPr>
        <w:pStyle w:val="Code"/>
      </w:pPr>
      <w:r>
        <w:t>00000220 71 71 71 71 71 71 71 71 71 71 71 71 71 71 71 71 qqqqqqqqqqqqqqqq</w:t>
      </w:r>
    </w:p>
    <w:p w:rsidR="00C155A1" w:rsidRDefault="00B04276">
      <w:pPr>
        <w:pStyle w:val="Code"/>
      </w:pPr>
      <w:r>
        <w:t xml:space="preserve">00000230 </w:t>
      </w:r>
      <w:r>
        <w:t>71 71 71 71 71 71 71 71 71 71 71 71 71 71 71 71 qqqqqqqqqqqqqqqq</w:t>
      </w:r>
    </w:p>
    <w:p w:rsidR="00C155A1" w:rsidRDefault="00B04276">
      <w:pPr>
        <w:pStyle w:val="Code"/>
      </w:pPr>
      <w:r>
        <w:t>00000240 71 71 71 71 71 71 71 71 71 71 71 71 71 71 71 71 qqqqqqqqqqqqqqqq</w:t>
      </w:r>
    </w:p>
    <w:p w:rsidR="00C155A1" w:rsidRDefault="00B04276">
      <w:pPr>
        <w:pStyle w:val="Code"/>
      </w:pPr>
      <w:r>
        <w:t>00000250 71 71 71 71 71 71 71 71 71 71 71 71 71 71 71 71 qqqqqqqqqqqqqqqq</w:t>
      </w:r>
    </w:p>
    <w:p w:rsidR="00C155A1" w:rsidRDefault="00B04276">
      <w:pPr>
        <w:pStyle w:val="Code"/>
      </w:pPr>
      <w:r>
        <w:t xml:space="preserve">00000260 71 71 71 71 71 71 71 71 71 71 71 </w:t>
      </w:r>
      <w:r>
        <w:t>71 71 71 71 71 qqqqqqqqqqqqqqqq</w:t>
      </w:r>
    </w:p>
    <w:p w:rsidR="00C155A1" w:rsidRDefault="00B04276">
      <w:pPr>
        <w:pStyle w:val="Code"/>
      </w:pPr>
      <w:r>
        <w:t>00000270 71 71 71 71 71 71 71 71 71 71 71 71 71 71 71 71 qqqqqqqqqqqqqqqq</w:t>
      </w:r>
    </w:p>
    <w:p w:rsidR="00C155A1" w:rsidRDefault="00B04276">
      <w:pPr>
        <w:pStyle w:val="Code"/>
      </w:pPr>
      <w:r>
        <w:t>00000280 71 71 71 71 71 71 71 71 71 71 71 71 71 71 71 71 qqqqqqqqqqqqqqqq</w:t>
      </w:r>
    </w:p>
    <w:p w:rsidR="00C155A1" w:rsidRDefault="00B04276">
      <w:pPr>
        <w:pStyle w:val="Code"/>
      </w:pPr>
      <w:r>
        <w:t>00000290 71 71 71 71 71 71 71 71 71 71 71 71 71 71 71 71 qqqqqqqqqqqqqqqq</w:t>
      </w:r>
    </w:p>
    <w:p w:rsidR="00C155A1" w:rsidRDefault="00B04276">
      <w:pPr>
        <w:pStyle w:val="Code"/>
      </w:pPr>
      <w:r>
        <w:t>00</w:t>
      </w:r>
      <w:r>
        <w:t>0002a0 71 71 71 71 71 71 71 71 71 71 71 71 71 71 71 71 qqqqqqqqqqqqqqqq</w:t>
      </w:r>
    </w:p>
    <w:p w:rsidR="00C155A1" w:rsidRDefault="00B04276">
      <w:pPr>
        <w:pStyle w:val="Code"/>
      </w:pPr>
      <w:r>
        <w:t>000002b0 71 71 71 71 71 71 71 71 71 71 71 71 71 71 71 71 qqqqqqqqqqqqqqqq</w:t>
      </w:r>
    </w:p>
    <w:p w:rsidR="00C155A1" w:rsidRDefault="00B04276">
      <w:pPr>
        <w:pStyle w:val="Code"/>
      </w:pPr>
      <w:r>
        <w:t>000002c0 71 71 71 71 71 71 71 71 71 71 71 71 71 71 71 71 qqqqqqqqqqqqqqqq</w:t>
      </w:r>
    </w:p>
    <w:p w:rsidR="00C155A1" w:rsidRDefault="00B04276">
      <w:pPr>
        <w:pStyle w:val="Code"/>
      </w:pPr>
      <w:r>
        <w:t xml:space="preserve">000002d0 71 71 71 71 71 71 71 71 71 </w:t>
      </w:r>
      <w:r>
        <w:t>71 71 71 71 71 71 71 qqqqqqqqqqqqqqqq</w:t>
      </w:r>
    </w:p>
    <w:p w:rsidR="00C155A1" w:rsidRDefault="00B04276">
      <w:pPr>
        <w:pStyle w:val="Code"/>
      </w:pPr>
      <w:r>
        <w:t>000002e0 71 71 71 71 71 71 71 71 71 71 71 71 71 71 71 71 qqqqqqqqqqqqqqqq</w:t>
      </w:r>
    </w:p>
    <w:p w:rsidR="00C155A1" w:rsidRDefault="00B04276">
      <w:pPr>
        <w:pStyle w:val="Code"/>
      </w:pPr>
      <w:r>
        <w:t>000002f0 71 71 71 71 71 71 71 71 71 71 71 71 71 71 71 71 qqqqqqqqqqqqqqqq</w:t>
      </w:r>
    </w:p>
    <w:p w:rsidR="00C155A1" w:rsidRDefault="00B04276">
      <w:pPr>
        <w:pStyle w:val="Code"/>
      </w:pPr>
      <w:r>
        <w:t>00000300 71 71 71 71 71 71 71 71 71 71 71 71 71 71 71 71 qqqqqqqqqqqqq</w:t>
      </w:r>
      <w:r>
        <w:t>qqq</w:t>
      </w:r>
    </w:p>
    <w:p w:rsidR="00C155A1" w:rsidRDefault="00B04276">
      <w:pPr>
        <w:pStyle w:val="Code"/>
      </w:pPr>
      <w:r>
        <w:t>00000310 71 71 71 71 71 71 71 71 71 71 71 71 71 71 71 71 qqqqqqqqqqqqqqqq</w:t>
      </w:r>
    </w:p>
    <w:p w:rsidR="00C155A1" w:rsidRDefault="00B04276">
      <w:pPr>
        <w:pStyle w:val="Code"/>
      </w:pPr>
      <w:r>
        <w:t>00000320 71 71 71 71 71 71 71 71 71 71 71 71 71 71 71 71 qqqqqqqqqqqqqqqq</w:t>
      </w:r>
    </w:p>
    <w:p w:rsidR="00C155A1" w:rsidRDefault="00B04276">
      <w:pPr>
        <w:pStyle w:val="Code"/>
      </w:pPr>
      <w:r>
        <w:t>00000330 71 71 71 71 71 71 71 71 71 71 71 71 71 71 71 71 qqqqqqqqqqqqqqqq</w:t>
      </w:r>
    </w:p>
    <w:p w:rsidR="00C155A1" w:rsidRDefault="00B04276">
      <w:pPr>
        <w:pStyle w:val="Code"/>
      </w:pPr>
      <w:r>
        <w:t xml:space="preserve">00000340 71 71 71 71 71 71 71 </w:t>
      </w:r>
      <w:r>
        <w:t>71 71 71 71 71 71 71 71 71 qqqqqqqqqqqqqqqq</w:t>
      </w:r>
    </w:p>
    <w:p w:rsidR="00C155A1" w:rsidRDefault="00B04276">
      <w:pPr>
        <w:pStyle w:val="Code"/>
      </w:pPr>
      <w:r>
        <w:t>00000350 71 71 71 71 71 71 71 71 71 71 71 71 71 71 71 71 qqqqqqqqqqqqqqqq</w:t>
      </w:r>
    </w:p>
    <w:p w:rsidR="00C155A1" w:rsidRDefault="00B04276">
      <w:pPr>
        <w:pStyle w:val="Code"/>
      </w:pPr>
      <w:r>
        <w:t>00000360 71 71 71 71 71 71 71 71 71 71 71 71 71 71 71 71 qqqqqqqqqqqqqqqq</w:t>
      </w:r>
    </w:p>
    <w:p w:rsidR="00C155A1" w:rsidRDefault="00B04276">
      <w:pPr>
        <w:pStyle w:val="Code"/>
      </w:pPr>
      <w:r>
        <w:t>00000370 71 71 71 71 71 71 71 71 71 71 71 71 71 71 71 71 qqqqqqq</w:t>
      </w:r>
      <w:r>
        <w:t>qqqqqqqqq</w:t>
      </w:r>
    </w:p>
    <w:p w:rsidR="00C155A1" w:rsidRDefault="00B04276">
      <w:pPr>
        <w:pStyle w:val="Code"/>
      </w:pPr>
      <w:r>
        <w:t>00000380 71 71 71 71 71 71 71 71 71 71 71 71 71 71 71 71 qqqqqqqqqqqqqqqq</w:t>
      </w:r>
    </w:p>
    <w:p w:rsidR="00C155A1" w:rsidRDefault="00B04276">
      <w:pPr>
        <w:pStyle w:val="Code"/>
      </w:pPr>
      <w:r>
        <w:t>00000390 71 71 71 71 71 71 71 71 71 71 71 71 71 71 71 71 qqqqqqqqqqqqqqqq</w:t>
      </w:r>
    </w:p>
    <w:p w:rsidR="00C155A1" w:rsidRDefault="00B04276">
      <w:pPr>
        <w:pStyle w:val="Code"/>
      </w:pPr>
      <w:r>
        <w:t>000003a0 71 71 71 71 71 71 71 71 71 71 71 71 71 71 71 71 qqqqqqqqqqqqqqqq</w:t>
      </w:r>
    </w:p>
    <w:p w:rsidR="00C155A1" w:rsidRDefault="00B04276">
      <w:pPr>
        <w:pStyle w:val="Code"/>
      </w:pPr>
      <w:r>
        <w:t xml:space="preserve">000003b0 71 71 71 71 71 </w:t>
      </w:r>
      <w:r>
        <w:t>71 71 71 71 71 71 71 71 71 71 71 qqqqqqqqqqqqqqqq</w:t>
      </w:r>
    </w:p>
    <w:p w:rsidR="00C155A1" w:rsidRDefault="00B04276">
      <w:pPr>
        <w:pStyle w:val="Code"/>
      </w:pPr>
      <w:r>
        <w:t>000003c0 71 71 71 71 71 71 71 71 71 71 71 71 71 71 71 71 qqqqqqqqqqqqqqqq</w:t>
      </w:r>
    </w:p>
    <w:p w:rsidR="00C155A1" w:rsidRDefault="00B04276">
      <w:pPr>
        <w:pStyle w:val="Code"/>
      </w:pPr>
      <w:r>
        <w:t>000003d0 71 71 71 71 71 71 71 71 71 71 71 71 71 71 71 71 qqqqqqqqqqqqqqqq</w:t>
      </w:r>
    </w:p>
    <w:p w:rsidR="00C155A1" w:rsidRDefault="00B04276">
      <w:pPr>
        <w:pStyle w:val="Code"/>
      </w:pPr>
      <w:r>
        <w:t xml:space="preserve">000003e0 71 71 71 71 71 71 71 71 71 71 71 71 71 71 71 71 </w:t>
      </w:r>
      <w:r>
        <w:t>qqqqqqqqqqqqqqqq</w:t>
      </w:r>
    </w:p>
    <w:p w:rsidR="00C155A1" w:rsidRDefault="00B04276">
      <w:pPr>
        <w:pStyle w:val="Code"/>
      </w:pPr>
      <w:r>
        <w:t>000003f0 71 71 71 71 71 71 71 71 71 71 71 71 71 71 71 71 qqqqqqqqqqqqqqqq</w:t>
      </w:r>
    </w:p>
    <w:p w:rsidR="00C155A1" w:rsidRDefault="00B04276">
      <w:pPr>
        <w:pStyle w:val="Code"/>
      </w:pPr>
      <w:r>
        <w:t>00000400 71 71 71 71 71 71 71 71 71 71 71 71 71 71 71 71 qqqqqqqqqqqqqqqq</w:t>
      </w:r>
    </w:p>
    <w:p w:rsidR="00C155A1" w:rsidRDefault="00B04276">
      <w:pPr>
        <w:pStyle w:val="Code"/>
      </w:pPr>
      <w:r>
        <w:t>00000410 71 71 71 71 71 71 71 71 71 71 71 71 71 71 71 71 qqqqqqqqqqqqqqqq</w:t>
      </w:r>
    </w:p>
    <w:p w:rsidR="00C155A1" w:rsidRDefault="00B04276">
      <w:pPr>
        <w:pStyle w:val="Code"/>
      </w:pPr>
      <w:r>
        <w:t>00000420 71 71 71</w:t>
      </w:r>
      <w:r>
        <w:t xml:space="preserve"> 71 71 71 71 71 71 71 71 71 71 71 71 71 qqqqqqqqqqqqqqqq</w:t>
      </w:r>
    </w:p>
    <w:p w:rsidR="00C155A1" w:rsidRDefault="00B04276">
      <w:pPr>
        <w:pStyle w:val="Code"/>
      </w:pPr>
      <w:r>
        <w:t>00000430 71 71 71 71 71 71 71 71 71 71 71 71 71 71 71 71 qqqqqqqqqqqqqqqq</w:t>
      </w:r>
    </w:p>
    <w:p w:rsidR="00C155A1" w:rsidRDefault="00B04276">
      <w:pPr>
        <w:pStyle w:val="Code"/>
      </w:pPr>
      <w:r>
        <w:t>00000440 71 71 71 71 71 71 71 71 71 71 71 71 71 71 71 71 qqqqqqqqqqqqqqqq</w:t>
      </w:r>
    </w:p>
    <w:p w:rsidR="00C155A1" w:rsidRDefault="00B04276">
      <w:pPr>
        <w:pStyle w:val="Code"/>
      </w:pPr>
      <w:r>
        <w:t xml:space="preserve">00000450 71 71 71 71 71 71 71 71 71 71 71 71 71 71 </w:t>
      </w:r>
      <w:r>
        <w:t>71 71 qqqqqqqqqqqqqqqq</w:t>
      </w:r>
    </w:p>
    <w:p w:rsidR="00C155A1" w:rsidRDefault="00B04276">
      <w:pPr>
        <w:pStyle w:val="Code"/>
      </w:pPr>
      <w:r>
        <w:t>00000460 71 71 71 71 71 71 71 71 71 71 71 71 71 71 71 71 qqqqqqqqqqqqqqqq</w:t>
      </w:r>
    </w:p>
    <w:p w:rsidR="00C155A1" w:rsidRDefault="00B04276">
      <w:pPr>
        <w:pStyle w:val="Code"/>
      </w:pPr>
      <w:r>
        <w:t>00000470 71 71 71 71 71 71 71 71 71 71 71 71 71 71 71 71 qqqqqqqqqqqqqqqq</w:t>
      </w:r>
    </w:p>
    <w:p w:rsidR="00C155A1" w:rsidRDefault="00B04276">
      <w:pPr>
        <w:pStyle w:val="Code"/>
      </w:pPr>
      <w:r>
        <w:t>00000480 71 71 71 71 71 71 71 71 71 71 71 71 71 71 71 71 qqqqqqqqqqqqqqqq</w:t>
      </w:r>
    </w:p>
    <w:p w:rsidR="00C155A1" w:rsidRDefault="00B04276">
      <w:pPr>
        <w:pStyle w:val="Code"/>
      </w:pPr>
      <w:r>
        <w:t>00000490 71</w:t>
      </w:r>
      <w:r>
        <w:t xml:space="preserve"> 71 71 71 71 71 71 71 71 71 71 71 71 71 71 71 qqqqqqqqqqqqqqqq</w:t>
      </w:r>
    </w:p>
    <w:p w:rsidR="00C155A1" w:rsidRDefault="00B04276">
      <w:pPr>
        <w:pStyle w:val="Code"/>
      </w:pPr>
      <w:r>
        <w:t>000004a0 71 71 71 71 71 71 71 71 71 71 71 71 71 71 71 71 qqqqqqqqqqqqqqqq</w:t>
      </w:r>
    </w:p>
    <w:p w:rsidR="00C155A1" w:rsidRDefault="00B04276">
      <w:pPr>
        <w:pStyle w:val="Code"/>
      </w:pPr>
      <w:r>
        <w:t>000004b0 71 71 71 71 71 71 71 71 71 71 71 71 71 71 71 71 qqqqqqqqqqqqqqqq</w:t>
      </w:r>
    </w:p>
    <w:p w:rsidR="00C155A1" w:rsidRDefault="00B04276">
      <w:pPr>
        <w:pStyle w:val="Code"/>
      </w:pPr>
      <w:r>
        <w:t xml:space="preserve">000004c0 71 71 71 71 71 71 71 71 71 71 71 71 </w:t>
      </w:r>
      <w:r>
        <w:t>71 71 71 71 qqqqqqqqqqqqqqqq</w:t>
      </w:r>
    </w:p>
    <w:p w:rsidR="00C155A1" w:rsidRDefault="00B04276">
      <w:pPr>
        <w:pStyle w:val="Code"/>
      </w:pPr>
      <w:r>
        <w:t>000004d0 71 71 71 71 71 71 71 71 71 71 71 71 71 71 71 71 qqqqqqqqqqqqqqqq</w:t>
      </w:r>
    </w:p>
    <w:p w:rsidR="00C155A1" w:rsidRDefault="00B04276">
      <w:pPr>
        <w:pStyle w:val="Code"/>
      </w:pPr>
      <w:r>
        <w:t>000004e0 71 71 71 71 71 71 71 71 71 71 71 71 71 71 71 71 qqqqqqqqqqqqqqqq</w:t>
      </w:r>
    </w:p>
    <w:p w:rsidR="00C155A1" w:rsidRDefault="00B04276">
      <w:pPr>
        <w:pStyle w:val="Code"/>
      </w:pPr>
      <w:r>
        <w:t>000004f0 71 71 71 71 71 71 71 71 71 71 71 71 71 71 71 71 qqqqqqqqqqqqqqqq</w:t>
      </w:r>
    </w:p>
    <w:p w:rsidR="00C155A1" w:rsidRDefault="00B04276">
      <w:pPr>
        <w:pStyle w:val="Code"/>
      </w:pPr>
      <w:r>
        <w:t>00000</w:t>
      </w:r>
      <w:r>
        <w:t>500 71 71 71 71 71 71 71 71 71 71 71 71 71 71 71 71 qqqqqqqqqqqqqqqq</w:t>
      </w:r>
    </w:p>
    <w:p w:rsidR="00C155A1" w:rsidRDefault="00B04276">
      <w:pPr>
        <w:pStyle w:val="Code"/>
      </w:pPr>
      <w:r>
        <w:t>00000510 71 71 71 71 71 71 71 71 71 71 71 71 71 71 71 71 qqqqqqqqqqqqqqqq</w:t>
      </w:r>
    </w:p>
    <w:p w:rsidR="00C155A1" w:rsidRDefault="00B04276">
      <w:pPr>
        <w:pStyle w:val="Code"/>
      </w:pPr>
      <w:r>
        <w:t>00000520 71 71 71 71 71 71 71 71 71 71 71 71 71 71 71 71 qqqqqqqqqqqqqqqq</w:t>
      </w:r>
    </w:p>
    <w:p w:rsidR="00C155A1" w:rsidRDefault="00B04276">
      <w:pPr>
        <w:pStyle w:val="Code"/>
      </w:pPr>
      <w:r>
        <w:t xml:space="preserve">00000530 71 71 71 71 71 71 71 71 71 71 </w:t>
      </w:r>
      <w:r>
        <w:t>71 71 71 71 71 71 qqqqqqqqqqqqqqqq</w:t>
      </w:r>
    </w:p>
    <w:p w:rsidR="00C155A1" w:rsidRDefault="00B04276">
      <w:pPr>
        <w:pStyle w:val="Code"/>
      </w:pPr>
      <w:r>
        <w:t>00000540 71 71 71 71 71 71 71 71 71 71 71 71 71 71 71 71 qqqqqqqqqqqqqqqq</w:t>
      </w:r>
    </w:p>
    <w:p w:rsidR="00C155A1" w:rsidRDefault="00B04276">
      <w:pPr>
        <w:pStyle w:val="Code"/>
      </w:pPr>
      <w:r>
        <w:t>00000550 71 71 71 71 71 71 71 71 71 71 71 71 71 71 71 71 qqqqqqqqqqqqqqqq</w:t>
      </w:r>
    </w:p>
    <w:p w:rsidR="00C155A1" w:rsidRDefault="00B04276">
      <w:pPr>
        <w:pStyle w:val="Code"/>
      </w:pPr>
      <w:r>
        <w:t>00000560 71 71 71 71 71 71 71 71 71 71 71 71 71 71 71 71 qqqqqqqqqqqqqqqq</w:t>
      </w:r>
    </w:p>
    <w:p w:rsidR="00C155A1" w:rsidRDefault="00B04276">
      <w:pPr>
        <w:pStyle w:val="Code"/>
      </w:pPr>
      <w:r>
        <w:t>00000570 71 71 71 71 71 71 71 71 71 71 71 71 71 71 71 71 qqqqqqqqqqqqqqqq</w:t>
      </w:r>
    </w:p>
    <w:p w:rsidR="00C155A1" w:rsidRDefault="00B04276">
      <w:pPr>
        <w:pStyle w:val="Code"/>
      </w:pPr>
      <w:r>
        <w:t>00000580 71 71 71 71 71 71 71 71 71 71 71 71 71 71 71 71 qqqqqqqqqqqqqqqq</w:t>
      </w:r>
    </w:p>
    <w:p w:rsidR="00C155A1" w:rsidRDefault="00B04276">
      <w:pPr>
        <w:pStyle w:val="Code"/>
      </w:pPr>
      <w:r>
        <w:t>00000590 71 71 71 71 71 71 71 71 71 71 71 71 71 71 71 71 qqqqqqqqqqqqqqqq</w:t>
      </w:r>
    </w:p>
    <w:p w:rsidR="00C155A1" w:rsidRDefault="00B04276">
      <w:pPr>
        <w:pStyle w:val="Code"/>
      </w:pPr>
      <w:r>
        <w:lastRenderedPageBreak/>
        <w:t xml:space="preserve">000005a0 71 71 71 71 71 71 71 71 </w:t>
      </w:r>
      <w:r>
        <w:t>71 71 71 71 71 71 71 71 qqqqqqqqqqqqqqqq</w:t>
      </w:r>
    </w:p>
    <w:p w:rsidR="00C155A1" w:rsidRDefault="00B04276">
      <w:pPr>
        <w:pStyle w:val="Code"/>
      </w:pPr>
      <w:r>
        <w:t>000005b0 71 71 71 71 71 71 71 71 71 71 71 71 71 71 71 71 qqqqqqqqqqqqqqqq</w:t>
      </w:r>
    </w:p>
    <w:p w:rsidR="00C155A1" w:rsidRDefault="00B04276">
      <w:pPr>
        <w:pStyle w:val="Code"/>
      </w:pPr>
      <w:r>
        <w:t>000005c0 71 71 71 71 71 71 71 71 71 71 71 71 71 71 71 71 qqqqqqqqqqqqqqqq</w:t>
      </w:r>
    </w:p>
    <w:p w:rsidR="00C155A1" w:rsidRDefault="00B04276">
      <w:pPr>
        <w:pStyle w:val="Code"/>
      </w:pPr>
      <w:r>
        <w:t xml:space="preserve">000005d0 71 71 71 71 71 71 71 71 71 71 71 71 71 71 71 71 </w:t>
      </w:r>
      <w:r>
        <w:t>qqqqqqqqqqqqqqqq</w:t>
      </w:r>
    </w:p>
    <w:p w:rsidR="00C155A1" w:rsidRDefault="00B04276">
      <w:pPr>
        <w:pStyle w:val="Code"/>
      </w:pPr>
      <w:r>
        <w:t>000005e0 71 71 71 71 71 71 71 71 71 71 71 71 71 71 71 71 qqqqqqqqqqqqqqqq</w:t>
      </w:r>
    </w:p>
    <w:p w:rsidR="00C155A1" w:rsidRDefault="00B04276">
      <w:pPr>
        <w:pStyle w:val="Code"/>
      </w:pPr>
      <w:r>
        <w:t>000005f0 71 71 71 71 71 71 71 71 71 71 71 71 71 71 71 71 qqqqqqqqqqqqqqqq</w:t>
      </w:r>
    </w:p>
    <w:p w:rsidR="00C155A1" w:rsidRDefault="00B04276">
      <w:pPr>
        <w:pStyle w:val="Code"/>
      </w:pPr>
      <w:r>
        <w:t>00000600 71 71 71 71 71 71 71 71 71 71 71 71 71 71 71 71 qqqqqqqqqqqqqqqq</w:t>
      </w:r>
    </w:p>
    <w:p w:rsidR="00C155A1" w:rsidRDefault="00B04276">
      <w:pPr>
        <w:pStyle w:val="Code"/>
      </w:pPr>
      <w:r>
        <w:t>00000610 71 71 71</w:t>
      </w:r>
      <w:r>
        <w:t xml:space="preserve"> 71 71 71 71 71 71 71 71 71 71 71 71 71 qqqqqqqqqqqqqqqq</w:t>
      </w:r>
    </w:p>
    <w:p w:rsidR="00C155A1" w:rsidRDefault="00B04276">
      <w:pPr>
        <w:pStyle w:val="Code"/>
      </w:pPr>
      <w:r>
        <w:t>00000620 71 71 71 71 71 71 71 71 71 71 71 71 71 71 71 71 qqqqqqqqqqqqqqqq</w:t>
      </w:r>
    </w:p>
    <w:p w:rsidR="00C155A1" w:rsidRDefault="00B04276">
      <w:pPr>
        <w:pStyle w:val="Code"/>
      </w:pPr>
      <w:r>
        <w:t>00000630 71 71 71 71 71 71 71 71 71 71 71 71 71 71 71 71 qqqqqqqqqqqqqqqq</w:t>
      </w:r>
    </w:p>
    <w:p w:rsidR="00C155A1" w:rsidRDefault="00C155A1">
      <w:pPr>
        <w:pStyle w:val="Code"/>
      </w:pPr>
    </w:p>
    <w:p w:rsidR="00C155A1" w:rsidRDefault="00B04276">
      <w:pPr>
        <w:pStyle w:val="Code"/>
      </w:pPr>
      <w:r>
        <w:t>34 -&gt; Header bitmask fields</w:t>
      </w:r>
    </w:p>
    <w:p w:rsidR="00C155A1" w:rsidRDefault="00C155A1">
      <w:pPr>
        <w:pStyle w:val="Code"/>
      </w:pPr>
    </w:p>
    <w:p w:rsidR="00C155A1" w:rsidRDefault="00B04276">
      <w:pPr>
        <w:pStyle w:val="Code"/>
      </w:pPr>
      <w:r>
        <w:t>0 - --\</w:t>
      </w:r>
    </w:p>
    <w:p w:rsidR="00C155A1" w:rsidRDefault="00B04276">
      <w:pPr>
        <w:pStyle w:val="Code"/>
      </w:pPr>
      <w:r>
        <w:t>0 -   | DYNVC</w:t>
      </w:r>
      <w:r>
        <w:t>_DATA::Cmd = Data (3)</w:t>
      </w:r>
    </w:p>
    <w:p w:rsidR="00C155A1" w:rsidRDefault="00B04276">
      <w:pPr>
        <w:pStyle w:val="Code"/>
      </w:pPr>
      <w:r>
        <w:t>1 -   |</w:t>
      </w:r>
    </w:p>
    <w:p w:rsidR="00C155A1" w:rsidRDefault="00B04276">
      <w:pPr>
        <w:pStyle w:val="Code"/>
      </w:pPr>
      <w:r>
        <w:t>1 - --/</w:t>
      </w:r>
    </w:p>
    <w:p w:rsidR="00C155A1" w:rsidRDefault="00B04276">
      <w:pPr>
        <w:pStyle w:val="Code"/>
      </w:pPr>
      <w:r>
        <w:t>0 - --\ DYNVC_DATA::Sp = 1</w:t>
      </w:r>
    </w:p>
    <w:p w:rsidR="00C155A1" w:rsidRDefault="00B04276">
      <w:pPr>
        <w:pStyle w:val="Code"/>
      </w:pPr>
      <w:r>
        <w:t>1 - --/</w:t>
      </w:r>
    </w:p>
    <w:p w:rsidR="00C155A1" w:rsidRDefault="00B04276">
      <w:pPr>
        <w:pStyle w:val="Code"/>
      </w:pPr>
      <w:r>
        <w:t>0 - --\ DYNVC_DATA::cbId = 0</w:t>
      </w:r>
    </w:p>
    <w:p w:rsidR="00C155A1" w:rsidRDefault="00B04276">
      <w:pPr>
        <w:pStyle w:val="Code"/>
      </w:pPr>
      <w:r>
        <w:t>0 - --/</w:t>
      </w:r>
    </w:p>
    <w:p w:rsidR="00C155A1" w:rsidRDefault="00C155A1">
      <w:pPr>
        <w:pStyle w:val="Code"/>
      </w:pPr>
    </w:p>
    <w:p w:rsidR="00C155A1" w:rsidRDefault="00B04276">
      <w:pPr>
        <w:pStyle w:val="Code"/>
      </w:pPr>
      <w:r>
        <w:t>03 -&gt; DYNVC_DATA::ChannelId = 0x3</w:t>
      </w:r>
    </w:p>
    <w:p w:rsidR="00C155A1" w:rsidRDefault="00C155A1">
      <w:pPr>
        <w:pStyle w:val="Code"/>
      </w:pPr>
    </w:p>
    <w:p w:rsidR="00C155A1" w:rsidRDefault="00B04276">
      <w:pPr>
        <w:pStyle w:val="Code"/>
      </w:pPr>
      <w:r>
        <w:t>71 .... 71 -&gt; DYNVC_DATA::Data = (1600 - 2) bytes of actual payload</w:t>
      </w:r>
    </w:p>
    <w:p w:rsidR="00C155A1" w:rsidRDefault="00B04276">
      <w:r>
        <w:t>The last packet in the sequence for the re</w:t>
      </w:r>
      <w:r>
        <w:t xml:space="preserve">maining data: DYNVC_DATA PDU (section 2.2.3.2). </w:t>
      </w:r>
    </w:p>
    <w:p w:rsidR="00C155A1" w:rsidRDefault="00B04276">
      <w:pPr>
        <w:pStyle w:val="Code"/>
      </w:pPr>
      <w:r>
        <w:t>00000000 34 03 71</w:t>
      </w:r>
    </w:p>
    <w:p w:rsidR="00C155A1" w:rsidRDefault="00C155A1">
      <w:pPr>
        <w:pStyle w:val="Code"/>
      </w:pPr>
    </w:p>
    <w:p w:rsidR="00C155A1" w:rsidRDefault="00B04276">
      <w:pPr>
        <w:pStyle w:val="Code"/>
      </w:pPr>
      <w:r>
        <w:t>34 -&gt; Header bitmask fields</w:t>
      </w:r>
    </w:p>
    <w:p w:rsidR="00C155A1" w:rsidRDefault="00C155A1">
      <w:pPr>
        <w:pStyle w:val="Code"/>
      </w:pPr>
    </w:p>
    <w:p w:rsidR="00C155A1" w:rsidRDefault="00B04276">
      <w:pPr>
        <w:pStyle w:val="Code"/>
      </w:pPr>
      <w:r>
        <w:t>0 - --\</w:t>
      </w:r>
    </w:p>
    <w:p w:rsidR="00C155A1" w:rsidRDefault="00B04276">
      <w:pPr>
        <w:pStyle w:val="Code"/>
      </w:pPr>
      <w:r>
        <w:t>0 -   | DYNVC_DATA::Cmd = Data (3)</w:t>
      </w:r>
    </w:p>
    <w:p w:rsidR="00C155A1" w:rsidRDefault="00B04276">
      <w:pPr>
        <w:pStyle w:val="Code"/>
      </w:pPr>
      <w:r>
        <w:t>1 -   |</w:t>
      </w:r>
    </w:p>
    <w:p w:rsidR="00C155A1" w:rsidRDefault="00B04276">
      <w:pPr>
        <w:pStyle w:val="Code"/>
      </w:pPr>
      <w:r>
        <w:t>1 - --/</w:t>
      </w:r>
    </w:p>
    <w:p w:rsidR="00C155A1" w:rsidRDefault="00B04276">
      <w:pPr>
        <w:pStyle w:val="Code"/>
      </w:pPr>
      <w:r>
        <w:t>0 - --\ DYNVC_DATA::Sp = 1</w:t>
      </w:r>
    </w:p>
    <w:p w:rsidR="00C155A1" w:rsidRDefault="00B04276">
      <w:pPr>
        <w:pStyle w:val="Code"/>
      </w:pPr>
      <w:r>
        <w:t>1 - --/</w:t>
      </w:r>
    </w:p>
    <w:p w:rsidR="00C155A1" w:rsidRDefault="00B04276">
      <w:pPr>
        <w:pStyle w:val="Code"/>
      </w:pPr>
      <w:r>
        <w:t>0 - --\ DYNVC_DATA::cbId = 0</w:t>
      </w:r>
    </w:p>
    <w:p w:rsidR="00C155A1" w:rsidRDefault="00B04276">
      <w:pPr>
        <w:pStyle w:val="Code"/>
      </w:pPr>
      <w:r>
        <w:t>0 - --/</w:t>
      </w:r>
    </w:p>
    <w:p w:rsidR="00C155A1" w:rsidRDefault="00C155A1">
      <w:pPr>
        <w:pStyle w:val="Code"/>
      </w:pPr>
    </w:p>
    <w:p w:rsidR="00C155A1" w:rsidRDefault="00B04276">
      <w:pPr>
        <w:pStyle w:val="Code"/>
      </w:pPr>
      <w:r>
        <w:t>03 -&gt; DYNVC_DATA::ChannelId</w:t>
      </w:r>
      <w:r>
        <w:t xml:space="preserve"> = 0x3</w:t>
      </w:r>
    </w:p>
    <w:p w:rsidR="00C155A1" w:rsidRDefault="00C155A1">
      <w:pPr>
        <w:pStyle w:val="Code"/>
      </w:pPr>
    </w:p>
    <w:p w:rsidR="00C155A1" w:rsidRDefault="00B04276">
      <w:pPr>
        <w:pStyle w:val="Code"/>
      </w:pPr>
      <w:r>
        <w:t>71 -&gt; DYNVC_DATA::Data = (3 - 2) bytes of actual payload.</w:t>
      </w:r>
    </w:p>
    <w:p w:rsidR="00C155A1" w:rsidRDefault="00B04276">
      <w:pPr>
        <w:pStyle w:val="Heading3"/>
      </w:pPr>
      <w:bookmarkStart w:id="266" w:name="section_c95885ebe8364953a6390a75ea09b619"/>
      <w:bookmarkStart w:id="267" w:name="_Toc75398673"/>
      <w:r>
        <w:t>DVC Data First Compressed PDU</w:t>
      </w:r>
      <w:bookmarkEnd w:id="266"/>
      <w:bookmarkEnd w:id="267"/>
    </w:p>
    <w:p w:rsidR="00C155A1" w:rsidRDefault="00B04276">
      <w:r>
        <w:t>The following is an annotated sample of the DYNVC_DATA_FIRST_COMPRESSED PDU (section 2.2.3.3).</w:t>
      </w:r>
    </w:p>
    <w:p w:rsidR="00C155A1" w:rsidRDefault="00B04276">
      <w:pPr>
        <w:pStyle w:val="Code"/>
      </w:pPr>
      <w:r>
        <w:t>00000000 64 03 7b 0c e0 26 38 c4 3f f4 74 01                d.{.à</w:t>
      </w:r>
      <w:r>
        <w:t>&amp;8Ä?ôt.</w:t>
      </w:r>
    </w:p>
    <w:p w:rsidR="00C155A1" w:rsidRDefault="00B04276">
      <w:pPr>
        <w:pStyle w:val="Code"/>
      </w:pPr>
      <w:r>
        <w:t>64 -&gt; Header bitmask fields</w:t>
      </w:r>
    </w:p>
    <w:p w:rsidR="00C155A1" w:rsidRDefault="00C155A1">
      <w:pPr>
        <w:pStyle w:val="Code"/>
      </w:pPr>
    </w:p>
    <w:p w:rsidR="00C155A1" w:rsidRDefault="00B04276">
      <w:pPr>
        <w:pStyle w:val="Code"/>
      </w:pPr>
      <w:r>
        <w:t>0 - --\</w:t>
      </w:r>
    </w:p>
    <w:p w:rsidR="00C155A1" w:rsidRDefault="00B04276">
      <w:pPr>
        <w:pStyle w:val="Code"/>
      </w:pPr>
      <w:r>
        <w:t>1 -   | DYNVC_DATA_FIRST_COMPRESSED::Cmd = DataFirstCompressed (6)</w:t>
      </w:r>
    </w:p>
    <w:p w:rsidR="00C155A1" w:rsidRDefault="00B04276">
      <w:pPr>
        <w:pStyle w:val="Code"/>
      </w:pPr>
      <w:r>
        <w:t>1 -   |</w:t>
      </w:r>
    </w:p>
    <w:p w:rsidR="00C155A1" w:rsidRDefault="00B04276">
      <w:pPr>
        <w:pStyle w:val="Code"/>
      </w:pPr>
      <w:r>
        <w:t>0 - --/</w:t>
      </w:r>
    </w:p>
    <w:p w:rsidR="00C155A1" w:rsidRDefault="00B04276">
      <w:pPr>
        <w:pStyle w:val="Code"/>
      </w:pPr>
      <w:r>
        <w:t>0 - --\ DYNVC_DATA_FIRST_COMPRESSED::Sp = 1</w:t>
      </w:r>
    </w:p>
    <w:p w:rsidR="00C155A1" w:rsidRDefault="00B04276">
      <w:pPr>
        <w:pStyle w:val="Code"/>
      </w:pPr>
      <w:r>
        <w:t>1 - --/</w:t>
      </w:r>
    </w:p>
    <w:p w:rsidR="00C155A1" w:rsidRDefault="00B04276">
      <w:pPr>
        <w:pStyle w:val="Code"/>
      </w:pPr>
      <w:r>
        <w:t>0 - --\ DYNVC_DATA_FIRST_COMPRESSED::cbId = 0</w:t>
      </w:r>
    </w:p>
    <w:p w:rsidR="00C155A1" w:rsidRDefault="00B04276">
      <w:pPr>
        <w:pStyle w:val="Code"/>
      </w:pPr>
      <w:r>
        <w:t>0 - --/</w:t>
      </w:r>
    </w:p>
    <w:p w:rsidR="00C155A1" w:rsidRDefault="00C155A1">
      <w:pPr>
        <w:pStyle w:val="Code"/>
      </w:pPr>
    </w:p>
    <w:p w:rsidR="00C155A1" w:rsidRDefault="00B04276">
      <w:pPr>
        <w:pStyle w:val="Code"/>
      </w:pPr>
      <w:r>
        <w:t xml:space="preserve">03 -&gt; </w:t>
      </w:r>
      <w:r>
        <w:t>DYNVC_DATA_FIRST_COMPRESSED::ChannelId = 0x3</w:t>
      </w:r>
    </w:p>
    <w:p w:rsidR="00C155A1" w:rsidRDefault="00C155A1">
      <w:pPr>
        <w:pStyle w:val="Code"/>
      </w:pPr>
    </w:p>
    <w:p w:rsidR="00C155A1" w:rsidRDefault="00B04276">
      <w:pPr>
        <w:pStyle w:val="Code"/>
      </w:pPr>
      <w:r>
        <w:lastRenderedPageBreak/>
        <w:t>7b 0c -&gt; DYNVC_DATA_FIRST_COMPRESSED::Length = 0x0c7b = 3195 bytes</w:t>
      </w:r>
    </w:p>
    <w:p w:rsidR="00C155A1" w:rsidRDefault="00C155A1">
      <w:pPr>
        <w:pStyle w:val="Code"/>
      </w:pPr>
    </w:p>
    <w:p w:rsidR="00C155A1" w:rsidRDefault="00B04276">
      <w:pPr>
        <w:pStyle w:val="Code"/>
      </w:pPr>
      <w:r>
        <w:t>e0 .... 01 -&gt; DYNVC_DATA_COMPRESSED::Data = 8 bytes of compressed payload</w:t>
      </w:r>
    </w:p>
    <w:p w:rsidR="00C155A1" w:rsidRDefault="00B04276">
      <w:pPr>
        <w:pStyle w:val="Code"/>
      </w:pPr>
      <w:r>
        <w:t>e0 = DEBLOCK_SINGLE</w:t>
      </w:r>
    </w:p>
    <w:p w:rsidR="00C155A1" w:rsidRDefault="00C155A1">
      <w:pPr>
        <w:pStyle w:val="Code"/>
      </w:pPr>
    </w:p>
    <w:p w:rsidR="00C155A1" w:rsidRDefault="00B04276">
      <w:pPr>
        <w:pStyle w:val="Code"/>
      </w:pPr>
      <w:r>
        <w:t>26 = PACKET_COMPRESSED + type 6</w:t>
      </w:r>
    </w:p>
    <w:p w:rsidR="00C155A1" w:rsidRDefault="00C155A1">
      <w:pPr>
        <w:pStyle w:val="Code"/>
      </w:pPr>
    </w:p>
    <w:p w:rsidR="00C155A1" w:rsidRDefault="00B04276">
      <w:pPr>
        <w:pStyle w:val="Code"/>
      </w:pPr>
      <w:r>
        <w:t xml:space="preserve">38 = binary 0 </w:t>
      </w:r>
      <w:r>
        <w:t>0111000</w:t>
      </w:r>
    </w:p>
    <w:p w:rsidR="00C155A1" w:rsidRDefault="00B04276">
      <w:pPr>
        <w:pStyle w:val="Code"/>
      </w:pPr>
      <w:r>
        <w:t>c4 = binary 1 10001 00</w:t>
      </w:r>
    </w:p>
    <w:p w:rsidR="00C155A1" w:rsidRDefault="00B04276">
      <w:pPr>
        <w:pStyle w:val="Code"/>
      </w:pPr>
      <w:r>
        <w:t>3f = binary 001 11111</w:t>
      </w:r>
    </w:p>
    <w:p w:rsidR="00C155A1" w:rsidRDefault="00B04276">
      <w:pPr>
        <w:pStyle w:val="Code"/>
      </w:pPr>
      <w:r>
        <w:t>f4 = binary 11110 100</w:t>
      </w:r>
    </w:p>
    <w:p w:rsidR="00C155A1" w:rsidRDefault="00B04276">
      <w:pPr>
        <w:pStyle w:val="Code"/>
      </w:pPr>
      <w:r>
        <w:t>74 = binary 0111010 0</w:t>
      </w:r>
    </w:p>
    <w:p w:rsidR="00C155A1" w:rsidRDefault="00C155A1">
      <w:pPr>
        <w:pStyle w:val="Code"/>
      </w:pPr>
    </w:p>
    <w:p w:rsidR="00C155A1" w:rsidRDefault="00B04276">
      <w:pPr>
        <w:pStyle w:val="Code"/>
      </w:pPr>
      <w:r>
        <w:t>01 = one bit (least-significant) ignored from 0x74 byte.</w:t>
      </w:r>
    </w:p>
    <w:p w:rsidR="00C155A1" w:rsidRDefault="00C155A1">
      <w:pPr>
        <w:pStyle w:val="Code"/>
      </w:pPr>
    </w:p>
    <w:p w:rsidR="00C155A1" w:rsidRDefault="00B04276">
      <w:r>
        <w:t>Compressed payload binary stream:</w:t>
      </w:r>
    </w:p>
    <w:p w:rsidR="00C155A1" w:rsidRDefault="00B04276">
      <w:pPr>
        <w:pStyle w:val="Code"/>
      </w:pPr>
      <w:r>
        <w:t>0 01110001 = literal 71 = "q"</w:t>
      </w:r>
    </w:p>
    <w:p w:rsidR="00C155A1" w:rsidRDefault="00B04276">
      <w:pPr>
        <w:pStyle w:val="Code"/>
      </w:pPr>
      <w:r>
        <w:t>10001 00001 = match distance = 1</w:t>
      </w:r>
    </w:p>
    <w:p w:rsidR="00C155A1" w:rsidRDefault="00B04276">
      <w:pPr>
        <w:pStyle w:val="Code"/>
      </w:pPr>
      <w:r>
        <w:t>111</w:t>
      </w:r>
      <w:r>
        <w:t>1111110 1000111010 = match length = 1024 + 570 = 1594</w:t>
      </w:r>
    </w:p>
    <w:p w:rsidR="00C155A1" w:rsidRDefault="00C155A1">
      <w:pPr>
        <w:pStyle w:val="Code"/>
      </w:pPr>
    </w:p>
    <w:p w:rsidR="00C155A1" w:rsidRDefault="00B04276">
      <w:r>
        <w:t>Uncompressed payload: 1595 bytes of actual payload</w:t>
      </w:r>
    </w:p>
    <w:p w:rsidR="00C155A1" w:rsidRDefault="00B04276">
      <w:pPr>
        <w:pStyle w:val="Code"/>
      </w:pPr>
      <w:r>
        <w:t>00000000 71 71 71 71 71 71 71 71 71 71 71 71 71 71 71 71 qqqqqqqqqqqqqqqq</w:t>
      </w:r>
    </w:p>
    <w:p w:rsidR="00C155A1" w:rsidRDefault="00B04276">
      <w:pPr>
        <w:pStyle w:val="Code"/>
      </w:pPr>
      <w:r>
        <w:t>00000010 71 71 71 71 71 71 71 71 71 71 71 71 71 71 71 71 qqqqqqqqqqqqqqqq</w:t>
      </w:r>
    </w:p>
    <w:p w:rsidR="00C155A1" w:rsidRDefault="00B04276">
      <w:pPr>
        <w:pStyle w:val="Code"/>
      </w:pPr>
      <w:r>
        <w:t>00</w:t>
      </w:r>
      <w:r>
        <w:t>000020 71 71 71 71 71 71 71 71 71 71 71 71 71 71 71 71 qqqqqqqqqqqqqqqq</w:t>
      </w:r>
    </w:p>
    <w:p w:rsidR="00C155A1" w:rsidRDefault="00B04276">
      <w:pPr>
        <w:pStyle w:val="Code"/>
      </w:pPr>
      <w:r>
        <w:t>00000030 71 71 71 71 71 71 71 71 71 71 71 71 71 71 71 71 qqqqqqqqqqqqqqqq</w:t>
      </w:r>
    </w:p>
    <w:p w:rsidR="00C155A1" w:rsidRDefault="00B04276">
      <w:pPr>
        <w:pStyle w:val="Code"/>
      </w:pPr>
      <w:r>
        <w:t>00000040 71 71 71 71 71 71 71 71 71 71 71 71 71 71 71 71 qqqqqqqqqqqqqqqq</w:t>
      </w:r>
    </w:p>
    <w:p w:rsidR="00C155A1" w:rsidRDefault="00B04276">
      <w:pPr>
        <w:pStyle w:val="Code"/>
      </w:pPr>
      <w:r>
        <w:t xml:space="preserve">00000050 71 71 71 71 71 71 71 71 71 </w:t>
      </w:r>
      <w:r>
        <w:t>71 71 71 71 71 71 71 qqqqqqqqqqqqqqqq</w:t>
      </w:r>
    </w:p>
    <w:p w:rsidR="00C155A1" w:rsidRDefault="00B04276">
      <w:pPr>
        <w:pStyle w:val="Code"/>
      </w:pPr>
      <w:r>
        <w:t>00000060 71 71 71 71 71 71 71 71 71 71 71 71 71 71 71 71 qqqqqqqqqqqqqqqq</w:t>
      </w:r>
    </w:p>
    <w:p w:rsidR="00C155A1" w:rsidRDefault="00B04276">
      <w:pPr>
        <w:pStyle w:val="Code"/>
      </w:pPr>
      <w:r>
        <w:t>00000070 71 71 71 71 71 71 71 71 71 71 71 71 71 71 71 71 qqqqqqqqqqqqqqqq</w:t>
      </w:r>
    </w:p>
    <w:p w:rsidR="00C155A1" w:rsidRDefault="00B04276">
      <w:pPr>
        <w:pStyle w:val="Code"/>
      </w:pPr>
      <w:r>
        <w:t>00000080 71 71 71 71 71 71 71 71 71 71 71 71 71 71 71 71 qqqqqqqqqqqqq</w:t>
      </w:r>
      <w:r>
        <w:t>qqq</w:t>
      </w:r>
    </w:p>
    <w:p w:rsidR="00C155A1" w:rsidRDefault="00B04276">
      <w:pPr>
        <w:pStyle w:val="Code"/>
      </w:pPr>
      <w:r>
        <w:t>00000090 71 71 71 71 71 71 71 71 71 71 71 71 71 71 71 71 qqqqqqqqqqqqqqqq</w:t>
      </w:r>
    </w:p>
    <w:p w:rsidR="00C155A1" w:rsidRDefault="00B04276">
      <w:pPr>
        <w:pStyle w:val="Code"/>
      </w:pPr>
      <w:r>
        <w:t>000000a0 71 71 71 71 71 71 71 71 71 71 71 71 71 71 71 71 qqqqqqqqqqqqqqqq</w:t>
      </w:r>
    </w:p>
    <w:p w:rsidR="00C155A1" w:rsidRDefault="00B04276">
      <w:pPr>
        <w:pStyle w:val="Code"/>
      </w:pPr>
      <w:r>
        <w:t>000000b0 71 71 71 71 71 71 71 71 71 71 71 71 71 71 71 71 qqqqqqqqqqqqqqqq</w:t>
      </w:r>
    </w:p>
    <w:p w:rsidR="00C155A1" w:rsidRDefault="00B04276">
      <w:pPr>
        <w:pStyle w:val="Code"/>
      </w:pPr>
      <w:r>
        <w:t xml:space="preserve">000000c0 71 71 71 71 71 71 71 </w:t>
      </w:r>
      <w:r>
        <w:t>71 71 71 71 71 71 71 71 71 qqqqqqqqqqqqqqqq</w:t>
      </w:r>
    </w:p>
    <w:p w:rsidR="00C155A1" w:rsidRDefault="00B04276">
      <w:pPr>
        <w:pStyle w:val="Code"/>
      </w:pPr>
      <w:r>
        <w:t>000000d0 71 71 71 71 71 71 71 71 71 71 71 71 71 71 71 71 qqqqqqqqqqqqqqqq</w:t>
      </w:r>
    </w:p>
    <w:p w:rsidR="00C155A1" w:rsidRDefault="00B04276">
      <w:pPr>
        <w:pStyle w:val="Code"/>
      </w:pPr>
      <w:r>
        <w:t>000000e0 71 71 71 71 71 71 71 71 71 71 71 71 71 71 71 71 qqqqqqqqqqqqqqqq</w:t>
      </w:r>
    </w:p>
    <w:p w:rsidR="00C155A1" w:rsidRDefault="00B04276">
      <w:pPr>
        <w:pStyle w:val="Code"/>
      </w:pPr>
      <w:r>
        <w:t>000000f0 71 71 71 71 71 71 71 71 71 71 71 71 71 71 71 71 qqqqqqq</w:t>
      </w:r>
      <w:r>
        <w:t>qqqqqqqqq</w:t>
      </w:r>
    </w:p>
    <w:p w:rsidR="00C155A1" w:rsidRDefault="00B04276">
      <w:pPr>
        <w:pStyle w:val="Code"/>
      </w:pPr>
      <w:r>
        <w:t>00000100 71 71 71 71 71 71 71 71 71 71 71 71 71 71 71 71 qqqqqqqqqqqqqqqq</w:t>
      </w:r>
    </w:p>
    <w:p w:rsidR="00C155A1" w:rsidRDefault="00B04276">
      <w:pPr>
        <w:pStyle w:val="Code"/>
      </w:pPr>
      <w:r>
        <w:t>00000110 71 71 71 71 71 71 71 71 71 71 71 71 71 71 71 71 qqqqqqqqqqqqqqqq</w:t>
      </w:r>
    </w:p>
    <w:p w:rsidR="00C155A1" w:rsidRDefault="00B04276">
      <w:pPr>
        <w:pStyle w:val="Code"/>
      </w:pPr>
      <w:r>
        <w:t>00000120 71 71 71 71 71 71 71 71 71 71 71 71 71 71 71 71 qqqqqqqqqqqqqqqq</w:t>
      </w:r>
    </w:p>
    <w:p w:rsidR="00C155A1" w:rsidRDefault="00B04276">
      <w:pPr>
        <w:pStyle w:val="Code"/>
      </w:pPr>
      <w:r>
        <w:t xml:space="preserve">00000130 71 71 71 71 71 </w:t>
      </w:r>
      <w:r>
        <w:t>71 71 71 71 71 71 71 71 71 71 71 qqqqqqqqqqqqqqqq</w:t>
      </w:r>
    </w:p>
    <w:p w:rsidR="00C155A1" w:rsidRDefault="00B04276">
      <w:pPr>
        <w:pStyle w:val="Code"/>
      </w:pPr>
      <w:r>
        <w:t>00000140 71 71 71 71 71 71 71 71 71 71 71 71 71 71 71 71 qqqqqqqqqqqqqqqq</w:t>
      </w:r>
    </w:p>
    <w:p w:rsidR="00C155A1" w:rsidRDefault="00B04276">
      <w:pPr>
        <w:pStyle w:val="Code"/>
      </w:pPr>
      <w:r>
        <w:t>00000150 71 71 71 71 71 71 71 71 71 71 71 71 71 71 71 71 qqqqqqqqqqqqqqqq</w:t>
      </w:r>
    </w:p>
    <w:p w:rsidR="00C155A1" w:rsidRDefault="00B04276">
      <w:pPr>
        <w:pStyle w:val="Code"/>
      </w:pPr>
      <w:r>
        <w:t>00000160 71 71 71 71 71 71 71 71 71 71 71 71 71 71 71 71 q</w:t>
      </w:r>
      <w:r>
        <w:t>qqqqqqqqqqqqqqq</w:t>
      </w:r>
    </w:p>
    <w:p w:rsidR="00C155A1" w:rsidRDefault="00B04276">
      <w:pPr>
        <w:pStyle w:val="Code"/>
      </w:pPr>
      <w:r>
        <w:t>00000170 71 71 71 71 71 71 71 71 71 71 71 71 71 71 71 71 qqqqqqqqqqqqqqqq</w:t>
      </w:r>
    </w:p>
    <w:p w:rsidR="00C155A1" w:rsidRDefault="00B04276">
      <w:pPr>
        <w:pStyle w:val="Code"/>
      </w:pPr>
      <w:r>
        <w:t>00000180 71 71 71 71 71 71 71 71 71 71 71 71 71 71 71 71 qqqqqqqqqqqqqqqq</w:t>
      </w:r>
    </w:p>
    <w:p w:rsidR="00C155A1" w:rsidRDefault="00B04276">
      <w:pPr>
        <w:pStyle w:val="Code"/>
      </w:pPr>
      <w:r>
        <w:t>00000190 71 71 71 71 71 71 71 71 71 71 71 71 71 71 71 71 qqqqqqqqqqqqqqqq</w:t>
      </w:r>
    </w:p>
    <w:p w:rsidR="00C155A1" w:rsidRDefault="00B04276">
      <w:pPr>
        <w:pStyle w:val="Code"/>
      </w:pPr>
      <w:r>
        <w:t xml:space="preserve">000001a0 71 71 71 </w:t>
      </w:r>
      <w:r>
        <w:t>71 71 71 71 71 71 71 71 71 71 71 71 71 qqqqqqqqqqqqqqqq</w:t>
      </w:r>
    </w:p>
    <w:p w:rsidR="00C155A1" w:rsidRDefault="00B04276">
      <w:pPr>
        <w:pStyle w:val="Code"/>
      </w:pPr>
      <w:r>
        <w:t>000001b0 71 71 71 71 71 71 71 71 71 71 71 71 71 71 71 71 qqqqqqqqqqqqqqqq</w:t>
      </w:r>
    </w:p>
    <w:p w:rsidR="00C155A1" w:rsidRDefault="00B04276">
      <w:pPr>
        <w:pStyle w:val="Code"/>
      </w:pPr>
      <w:r>
        <w:t>000001c0 71 71 71 71 71 71 71 71 71 71 71 71 71 71 71 71 qqqqqqqqqqqqqqqq</w:t>
      </w:r>
    </w:p>
    <w:p w:rsidR="00C155A1" w:rsidRDefault="00B04276">
      <w:pPr>
        <w:pStyle w:val="Code"/>
      </w:pPr>
      <w:r>
        <w:t>000001d0 71 71 71 71 71 71 71 71 71 71 71 71 71 71 7</w:t>
      </w:r>
      <w:r>
        <w:t>1 71 qqqqqqqqqqqqqqqq</w:t>
      </w:r>
    </w:p>
    <w:p w:rsidR="00C155A1" w:rsidRDefault="00B04276">
      <w:pPr>
        <w:pStyle w:val="Code"/>
      </w:pPr>
      <w:r>
        <w:t>000001e0 71 71 71 71 71 71 71 71 71 71 71 71 71 71 71 71 qqqqqqqqqqqqqqqq</w:t>
      </w:r>
    </w:p>
    <w:p w:rsidR="00C155A1" w:rsidRDefault="00B04276">
      <w:pPr>
        <w:pStyle w:val="Code"/>
      </w:pPr>
      <w:r>
        <w:t>000001f0 71 71 71 71 71 71 71 71 71 71 71 71 71 71 71 71 qqqqqqqqqqqqqqqq</w:t>
      </w:r>
    </w:p>
    <w:p w:rsidR="00C155A1" w:rsidRDefault="00B04276">
      <w:pPr>
        <w:pStyle w:val="Code"/>
      </w:pPr>
      <w:r>
        <w:t>00000200 71 71 71 71 71 71 71 71 71 71 71 71 71 71 71 71 qqqqqqqqqqqqqqqq</w:t>
      </w:r>
    </w:p>
    <w:p w:rsidR="00C155A1" w:rsidRDefault="00B04276">
      <w:pPr>
        <w:pStyle w:val="Code"/>
      </w:pPr>
      <w:r>
        <w:t xml:space="preserve">00000210 71 </w:t>
      </w:r>
      <w:r>
        <w:t>71 71 71 71 71 71 71 71 71 71 71 71 71 71 71 qqqqqqqqqqqqqqqq</w:t>
      </w:r>
    </w:p>
    <w:p w:rsidR="00C155A1" w:rsidRDefault="00B04276">
      <w:pPr>
        <w:pStyle w:val="Code"/>
      </w:pPr>
      <w:r>
        <w:t>00000220 71 71 71 71 71 71 71 71 71 71 71 71 71 71 71 71 qqqqqqqqqqqqqqqq</w:t>
      </w:r>
    </w:p>
    <w:p w:rsidR="00C155A1" w:rsidRDefault="00B04276">
      <w:pPr>
        <w:pStyle w:val="Code"/>
      </w:pPr>
      <w:r>
        <w:t>00000230 71 71 71 71 71 71 71 71 71 71 71 71 71 71 71 71 qqqqqqqqqqqqqqqq</w:t>
      </w:r>
    </w:p>
    <w:p w:rsidR="00C155A1" w:rsidRDefault="00B04276">
      <w:pPr>
        <w:pStyle w:val="Code"/>
      </w:pPr>
      <w:r>
        <w:t xml:space="preserve">00000240 71 71 71 71 71 71 71 71 71 71 71 71 </w:t>
      </w:r>
      <w:r>
        <w:t>71 71 71 71 qqqqqqqqqqqqqqqq</w:t>
      </w:r>
    </w:p>
    <w:p w:rsidR="00C155A1" w:rsidRDefault="00B04276">
      <w:pPr>
        <w:pStyle w:val="Code"/>
      </w:pPr>
      <w:r>
        <w:t>00000250 71 71 71 71 71 71 71 71 71 71 71 71 71 71 71 71 qqqqqqqqqqqqqqqq</w:t>
      </w:r>
    </w:p>
    <w:p w:rsidR="00C155A1" w:rsidRDefault="00B04276">
      <w:pPr>
        <w:pStyle w:val="Code"/>
      </w:pPr>
      <w:r>
        <w:t>00000260 71 71 71 71 71 71 71 71 71 71 71 71 71 71 71 71 qqqqqqqqqqqqqqqq</w:t>
      </w:r>
    </w:p>
    <w:p w:rsidR="00C155A1" w:rsidRDefault="00B04276">
      <w:pPr>
        <w:pStyle w:val="Code"/>
      </w:pPr>
      <w:r>
        <w:t>00000270 71 71 71 71 71 71 71 71 71 71 71 71 71 71 71 71 qqqqqqqqqqqqqqqq</w:t>
      </w:r>
    </w:p>
    <w:p w:rsidR="00C155A1" w:rsidRDefault="00B04276">
      <w:pPr>
        <w:pStyle w:val="Code"/>
      </w:pPr>
      <w:r>
        <w:lastRenderedPageBreak/>
        <w:t>00000280 71 71 71 71 71 71 71 71 71 71 71 71 71 71 71 71 qqqqqqqqqqqqqqqq</w:t>
      </w:r>
    </w:p>
    <w:p w:rsidR="00C155A1" w:rsidRDefault="00B04276">
      <w:pPr>
        <w:pStyle w:val="Code"/>
      </w:pPr>
      <w:r>
        <w:t>00000290 71 71 71 71 71 71 71 71 71 71 71 71 71 71 71 71 qqqqqqqqqqqqqqqq</w:t>
      </w:r>
    </w:p>
    <w:p w:rsidR="00C155A1" w:rsidRDefault="00B04276">
      <w:pPr>
        <w:pStyle w:val="Code"/>
      </w:pPr>
      <w:r>
        <w:t>000002a0 71 71 71 71 71 71 71 71 71 71 71 71 71 71 71 71 qqqqqqqqqqqqqqqq</w:t>
      </w:r>
    </w:p>
    <w:p w:rsidR="00C155A1" w:rsidRDefault="00B04276">
      <w:pPr>
        <w:pStyle w:val="Code"/>
      </w:pPr>
      <w:r>
        <w:t>000002b0 71 71 71 71 71 71 71 71 7</w:t>
      </w:r>
      <w:r>
        <w:t>1 71 71 71 71 71 71 71 qqqqqqqqqqqqqqqq</w:t>
      </w:r>
    </w:p>
    <w:p w:rsidR="00C155A1" w:rsidRDefault="00B04276">
      <w:pPr>
        <w:pStyle w:val="Code"/>
      </w:pPr>
      <w:r>
        <w:t>000002c0 71 71 71 71 71 71 71 71 71 71 71 71 71 71 71 71 qqqqqqqqqqqqqqqq</w:t>
      </w:r>
    </w:p>
    <w:p w:rsidR="00C155A1" w:rsidRDefault="00B04276">
      <w:pPr>
        <w:pStyle w:val="Code"/>
      </w:pPr>
      <w:r>
        <w:t>000002d0 71 71 71 71 71 71 71 71 71 71 71 71 71 71 71 71 qqqqqqqqqqqqqqqq</w:t>
      </w:r>
    </w:p>
    <w:p w:rsidR="00C155A1" w:rsidRDefault="00B04276">
      <w:pPr>
        <w:pStyle w:val="Code"/>
      </w:pPr>
      <w:r>
        <w:t>000002e0 71 71 71 71 71 71 71 71 71 71 71 71 71 71 71 71 qqqqqqqqqqq</w:t>
      </w:r>
      <w:r>
        <w:t>qqqqq</w:t>
      </w:r>
    </w:p>
    <w:p w:rsidR="00C155A1" w:rsidRDefault="00B04276">
      <w:pPr>
        <w:pStyle w:val="Code"/>
      </w:pPr>
      <w:r>
        <w:t>000002f0 71 71 71 71 71 71 71 71 71 71 71 71 71 71 71 71 qqqqqqqqqqqqqqqq</w:t>
      </w:r>
    </w:p>
    <w:p w:rsidR="00C155A1" w:rsidRDefault="00B04276">
      <w:pPr>
        <w:pStyle w:val="Code"/>
      </w:pPr>
      <w:r>
        <w:t>00000300 71 71 71 71 71 71 71 71 71 71 71 71 71 71 71 71 qqqqqqqqqqqqqqqq</w:t>
      </w:r>
    </w:p>
    <w:p w:rsidR="00C155A1" w:rsidRDefault="00B04276">
      <w:pPr>
        <w:pStyle w:val="Code"/>
      </w:pPr>
      <w:r>
        <w:t>00000310 71 71 71 71 71 71 71 71 71 71 71 71 71 71 71 71 qqqqqqqqqqqqqqqq</w:t>
      </w:r>
    </w:p>
    <w:p w:rsidR="00C155A1" w:rsidRDefault="00B04276">
      <w:pPr>
        <w:pStyle w:val="Code"/>
      </w:pPr>
      <w:r>
        <w:t>00000320 71 71 71 71 71 71 7</w:t>
      </w:r>
      <w:r>
        <w:t>1 71 71 71 71 71 71 71 71 71 qqqqqqqqqqqqqqqq</w:t>
      </w:r>
    </w:p>
    <w:p w:rsidR="00C155A1" w:rsidRDefault="00B04276">
      <w:pPr>
        <w:pStyle w:val="Code"/>
      </w:pPr>
      <w:r>
        <w:t>00000330 71 71 71 71 71 71 71 71 71 71 71 71 71 71 71 71 qqqqqqqqqqqqqqqq</w:t>
      </w:r>
    </w:p>
    <w:p w:rsidR="00C155A1" w:rsidRDefault="00B04276">
      <w:pPr>
        <w:pStyle w:val="Code"/>
      </w:pPr>
      <w:r>
        <w:t>00000340 71 71 71 71 71 71 71 71 71 71 71 71 71 71 71 71 qqqqqqqqqqqqqqqq</w:t>
      </w:r>
    </w:p>
    <w:p w:rsidR="00C155A1" w:rsidRDefault="00B04276">
      <w:pPr>
        <w:pStyle w:val="Code"/>
      </w:pPr>
      <w:r>
        <w:t>00000350 71 71 71 71 71 71 71 71 71 71 71 71 71 71 71 71 qqqqq</w:t>
      </w:r>
      <w:r>
        <w:t>qqqqqqqqqqq</w:t>
      </w:r>
    </w:p>
    <w:p w:rsidR="00C155A1" w:rsidRDefault="00B04276">
      <w:pPr>
        <w:pStyle w:val="Code"/>
      </w:pPr>
      <w:r>
        <w:t>00000360 71 71 71 71 71 71 71 71 71 71 71 71 71 71 71 71 qqqqqqqqqqqqqqqq</w:t>
      </w:r>
    </w:p>
    <w:p w:rsidR="00C155A1" w:rsidRDefault="00B04276">
      <w:pPr>
        <w:pStyle w:val="Code"/>
      </w:pPr>
      <w:r>
        <w:t>00000370 71 71 71 71 71 71 71 71 71 71 71 71 71 71 71 71 qqqqqqqqqqqqqqqq</w:t>
      </w:r>
    </w:p>
    <w:p w:rsidR="00C155A1" w:rsidRDefault="00B04276">
      <w:pPr>
        <w:pStyle w:val="Code"/>
      </w:pPr>
      <w:r>
        <w:t>00000380 71 71 71 71 71 71 71 71 71 71 71 71 71 71 71 71 qqqqqqqqqqqqqqqq</w:t>
      </w:r>
    </w:p>
    <w:p w:rsidR="00C155A1" w:rsidRDefault="00B04276">
      <w:pPr>
        <w:pStyle w:val="Code"/>
      </w:pPr>
      <w:r>
        <w:t>00000390 71 71 71 71 7</w:t>
      </w:r>
      <w:r>
        <w:t>1 71 71 71 71 71 71 71 71 71 71 71 qqqqqqqqqqqqqqqq</w:t>
      </w:r>
    </w:p>
    <w:p w:rsidR="00C155A1" w:rsidRDefault="00B04276">
      <w:pPr>
        <w:pStyle w:val="Code"/>
      </w:pPr>
      <w:r>
        <w:t>000003a0 71 71 71 71 71 71 71 71 71 71 71 71 71 71 71 71 qqqqqqqqqqqqqqqq</w:t>
      </w:r>
    </w:p>
    <w:p w:rsidR="00C155A1" w:rsidRDefault="00B04276">
      <w:pPr>
        <w:pStyle w:val="Code"/>
      </w:pPr>
      <w:r>
        <w:t>000003b0 71 71 71 71 71 71 71 71 71 71 71 71 71 71 71 71 qqqqqqqqqqqqqqqq</w:t>
      </w:r>
    </w:p>
    <w:p w:rsidR="00C155A1" w:rsidRDefault="00B04276">
      <w:pPr>
        <w:pStyle w:val="Code"/>
      </w:pPr>
      <w:r>
        <w:t>000003c0 71 71 71 71 71 71 71 71 71 71 71 71 71 71 71 71</w:t>
      </w:r>
      <w:r>
        <w:t xml:space="preserve"> qqqqqqqqqqqqqqqq</w:t>
      </w:r>
    </w:p>
    <w:p w:rsidR="00C155A1" w:rsidRDefault="00B04276">
      <w:pPr>
        <w:pStyle w:val="Code"/>
      </w:pPr>
      <w:r>
        <w:t>000003d0 71 71 71 71 71 71 71 71 71 71 71 71 71 71 71 71 qqqqqqqqqqqqqqqq</w:t>
      </w:r>
    </w:p>
    <w:p w:rsidR="00C155A1" w:rsidRDefault="00B04276">
      <w:pPr>
        <w:pStyle w:val="Code"/>
      </w:pPr>
      <w:r>
        <w:t>000003e0 71 71 71 71 71 71 71 71 71 71 71 71 71 71 71 71 qqqqqqqqqqqqqqqq</w:t>
      </w:r>
    </w:p>
    <w:p w:rsidR="00C155A1" w:rsidRDefault="00B04276">
      <w:pPr>
        <w:pStyle w:val="Code"/>
      </w:pPr>
      <w:r>
        <w:t>000003f0 71 71 71 71 71 71 71 71 71 71 71 71 71 71 71 71 qqqqqqqqqqqqqqqq</w:t>
      </w:r>
    </w:p>
    <w:p w:rsidR="00C155A1" w:rsidRDefault="00B04276">
      <w:pPr>
        <w:pStyle w:val="Code"/>
      </w:pPr>
      <w:r>
        <w:t>00000400 71 71 7</w:t>
      </w:r>
      <w:r>
        <w:t>1 71 71 71 71 71 71 71 71 71 71 71 71 71 qqqqqqqqqqqqqqqq</w:t>
      </w:r>
    </w:p>
    <w:p w:rsidR="00C155A1" w:rsidRDefault="00B04276">
      <w:pPr>
        <w:pStyle w:val="Code"/>
      </w:pPr>
      <w:r>
        <w:t>00000410 71 71 71 71 71 71 71 71 71 71 71 71 71 71 71 71 qqqqqqqqqqqqqqqq</w:t>
      </w:r>
    </w:p>
    <w:p w:rsidR="00C155A1" w:rsidRDefault="00B04276">
      <w:pPr>
        <w:pStyle w:val="Code"/>
      </w:pPr>
      <w:r>
        <w:t>00000420 71 71 71 71 71 71 71 71 71 71 71 71 71 71 71 71 qqqqqqqqqqqqqqqq</w:t>
      </w:r>
    </w:p>
    <w:p w:rsidR="00C155A1" w:rsidRDefault="00B04276">
      <w:pPr>
        <w:pStyle w:val="Code"/>
      </w:pPr>
      <w:r>
        <w:t>00000430 71 71 71 71 71 71 71 71 71 71 71 71 71 71</w:t>
      </w:r>
      <w:r>
        <w:t xml:space="preserve"> 71 71 qqqqqqqqqqqqqqqq</w:t>
      </w:r>
    </w:p>
    <w:p w:rsidR="00C155A1" w:rsidRDefault="00B04276">
      <w:pPr>
        <w:pStyle w:val="Code"/>
      </w:pPr>
      <w:r>
        <w:t>00000440 71 71 71 71 71 71 71 71 71 71 71 71 71 71 71 71 qqqqqqqqqqqqqqqq</w:t>
      </w:r>
    </w:p>
    <w:p w:rsidR="00C155A1" w:rsidRDefault="00B04276">
      <w:pPr>
        <w:pStyle w:val="Code"/>
      </w:pPr>
      <w:r>
        <w:t>00000450 71 71 71 71 71 71 71 71 71 71 71 71 71 71 71 71 qqqqqqqqqqqqqqqq</w:t>
      </w:r>
    </w:p>
    <w:p w:rsidR="00C155A1" w:rsidRDefault="00B04276">
      <w:pPr>
        <w:pStyle w:val="Code"/>
      </w:pPr>
      <w:r>
        <w:t>00000460 71 71 71 71 71 71 71 71 71 71 71 71 71 71 71 71 qqqqqqqqqqqqqqqq</w:t>
      </w:r>
    </w:p>
    <w:p w:rsidR="00C155A1" w:rsidRDefault="00B04276">
      <w:pPr>
        <w:pStyle w:val="Code"/>
      </w:pPr>
      <w:r>
        <w:t>00000470 7</w:t>
      </w:r>
      <w:r>
        <w:t>1 71 71 71 71 71 71 71 71 71 71 71 71 71 71 71 qqqqqqqqqqqqqqqq</w:t>
      </w:r>
    </w:p>
    <w:p w:rsidR="00C155A1" w:rsidRDefault="00B04276">
      <w:pPr>
        <w:pStyle w:val="Code"/>
      </w:pPr>
      <w:r>
        <w:t>00000480 71 71 71 71 71 71 71 71 71 71 71 71 71 71 71 71 qqqqqqqqqqqqqqqq</w:t>
      </w:r>
    </w:p>
    <w:p w:rsidR="00C155A1" w:rsidRDefault="00B04276">
      <w:pPr>
        <w:pStyle w:val="Code"/>
      </w:pPr>
      <w:r>
        <w:t>00000490 71 71 71 71 71 71 71 71 71 71 71 71 71 71 71 71 qqqqqqqqqqqqqqqq</w:t>
      </w:r>
    </w:p>
    <w:p w:rsidR="00C155A1" w:rsidRDefault="00B04276">
      <w:pPr>
        <w:pStyle w:val="Code"/>
      </w:pPr>
      <w:r>
        <w:t>000004a0 71 71 71 71 71 71 71 71 71 71 71 71</w:t>
      </w:r>
      <w:r>
        <w:t xml:space="preserve"> 71 71 71 71 qqqqqqqqqqqqqqqq</w:t>
      </w:r>
    </w:p>
    <w:p w:rsidR="00C155A1" w:rsidRDefault="00B04276">
      <w:pPr>
        <w:pStyle w:val="Code"/>
      </w:pPr>
      <w:r>
        <w:t>000004b0 71 71 71 71 71 71 71 71 71 71 71 71 71 71 71 71 qqqqqqqqqqqqqqqq</w:t>
      </w:r>
    </w:p>
    <w:p w:rsidR="00C155A1" w:rsidRDefault="00B04276">
      <w:pPr>
        <w:pStyle w:val="Code"/>
      </w:pPr>
      <w:r>
        <w:t>000004c0 71 71 71 71 71 71 71 71 71 71 71 71 71 71 71 71 qqqqqqqqqqqqqqqq</w:t>
      </w:r>
    </w:p>
    <w:p w:rsidR="00C155A1" w:rsidRDefault="00B04276">
      <w:pPr>
        <w:pStyle w:val="Code"/>
      </w:pPr>
      <w:r>
        <w:t>000004d0 71 71 71 71 71 71 71 71 71 71 71 71 71 71 71 71 qqqqqqqqqqqqqqqq</w:t>
      </w:r>
    </w:p>
    <w:p w:rsidR="00C155A1" w:rsidRDefault="00B04276">
      <w:pPr>
        <w:pStyle w:val="Code"/>
      </w:pPr>
      <w:r>
        <w:t>0000</w:t>
      </w:r>
      <w:r>
        <w:t>04e0 71 71 71 71 71 71 71 71 71 71 71 71 71 71 71 71 qqqqqqqqqqqqqqqq</w:t>
      </w:r>
    </w:p>
    <w:p w:rsidR="00C155A1" w:rsidRDefault="00B04276">
      <w:pPr>
        <w:pStyle w:val="Code"/>
      </w:pPr>
      <w:r>
        <w:t>000004f0 71 71 71 71 71 71 71 71 71 71 71 71 71 71 71 71 qqqqqqqqqqqqqqqq</w:t>
      </w:r>
    </w:p>
    <w:p w:rsidR="00C155A1" w:rsidRDefault="00B04276">
      <w:pPr>
        <w:pStyle w:val="Code"/>
      </w:pPr>
      <w:r>
        <w:t>00000500 71 71 71 71 71 71 71 71 71 71 71 71 71 71 71 71 qqqqqqqqqqqqqqqq</w:t>
      </w:r>
    </w:p>
    <w:p w:rsidR="00C155A1" w:rsidRDefault="00B04276">
      <w:pPr>
        <w:pStyle w:val="Code"/>
      </w:pPr>
      <w:r>
        <w:t>00000510 71 71 71 71 71 71 71 71 71 71</w:t>
      </w:r>
      <w:r>
        <w:t xml:space="preserve"> 71 71 71 71 71 71 qqqqqqqqqqqqqqqq</w:t>
      </w:r>
    </w:p>
    <w:p w:rsidR="00C155A1" w:rsidRDefault="00B04276">
      <w:pPr>
        <w:pStyle w:val="Code"/>
      </w:pPr>
      <w:r>
        <w:t>00000520 71 71 71 71 71 71 71 71 71 71 71 71 71 71 71 71 qqqqqqqqqqqqqqqq</w:t>
      </w:r>
    </w:p>
    <w:p w:rsidR="00C155A1" w:rsidRDefault="00B04276">
      <w:pPr>
        <w:pStyle w:val="Code"/>
      </w:pPr>
      <w:r>
        <w:t>00000530 71 71 71 71 71 71 71 71 71 71 71 71 71 71 71 71 qqqqqqqqqqqqqqqq</w:t>
      </w:r>
    </w:p>
    <w:p w:rsidR="00C155A1" w:rsidRDefault="00B04276">
      <w:pPr>
        <w:pStyle w:val="Code"/>
      </w:pPr>
      <w:r>
        <w:t xml:space="preserve">00000540 71 71 71 71 71 71 71 71 71 71 71 71 71 71 71 71 </w:t>
      </w:r>
      <w:r>
        <w:t>qqqqqqqqqqqqqqqq</w:t>
      </w:r>
    </w:p>
    <w:p w:rsidR="00C155A1" w:rsidRDefault="00B04276">
      <w:pPr>
        <w:pStyle w:val="Code"/>
      </w:pPr>
      <w:r>
        <w:t>00000550 71 71 71 71 71 71 71 71 71 71 71 71 71 71 71 71 qqqqqqqqqqqqqqqq</w:t>
      </w:r>
    </w:p>
    <w:p w:rsidR="00C155A1" w:rsidRDefault="00B04276">
      <w:pPr>
        <w:pStyle w:val="Code"/>
      </w:pPr>
      <w:r>
        <w:t>00000560 71 71 71 71 71 71 71 71 71 71 71 71 71 71 71 71 qqqqqqqqqqqqqqqq</w:t>
      </w:r>
    </w:p>
    <w:p w:rsidR="00C155A1" w:rsidRDefault="00B04276">
      <w:pPr>
        <w:pStyle w:val="Code"/>
      </w:pPr>
      <w:r>
        <w:t>00000570 71 71 71 71 71 71 71 71 71 71 71 71 71 71 71 71 qqqqqqqqqqqqqqqq</w:t>
      </w:r>
    </w:p>
    <w:p w:rsidR="00C155A1" w:rsidRDefault="00B04276">
      <w:pPr>
        <w:pStyle w:val="Code"/>
      </w:pPr>
      <w:r>
        <w:t>00000580 71 71 71</w:t>
      </w:r>
      <w:r>
        <w:t xml:space="preserve"> 71 71 71 71 71 71 71 71 71 71 71 71 71 qqqqqqqqqqqqqqqq</w:t>
      </w:r>
    </w:p>
    <w:p w:rsidR="00C155A1" w:rsidRDefault="00B04276">
      <w:pPr>
        <w:pStyle w:val="Code"/>
      </w:pPr>
      <w:r>
        <w:t>00000590 71 71 71 71 71 71 71 71 71 71 71 71 71 71 71 71 qqqqqqqqqqqqqqqq</w:t>
      </w:r>
    </w:p>
    <w:p w:rsidR="00C155A1" w:rsidRDefault="00B04276">
      <w:pPr>
        <w:pStyle w:val="Code"/>
      </w:pPr>
      <w:r>
        <w:t>000005a0 71 71 71 71 71 71 71 71 71 71 71 71 71 71 71 71 qqqqqqqqqqqqqqqq</w:t>
      </w:r>
    </w:p>
    <w:p w:rsidR="00C155A1" w:rsidRDefault="00B04276">
      <w:pPr>
        <w:pStyle w:val="Code"/>
      </w:pPr>
      <w:r>
        <w:t xml:space="preserve">000005b0 71 71 71 71 71 71 71 71 71 71 71 71 71 71 </w:t>
      </w:r>
      <w:r>
        <w:t>71 71 qqqqqqqqqqqqqqqq</w:t>
      </w:r>
    </w:p>
    <w:p w:rsidR="00C155A1" w:rsidRDefault="00B04276">
      <w:pPr>
        <w:pStyle w:val="Code"/>
      </w:pPr>
      <w:r>
        <w:t>000005c0 71 71 71 71 71 71 71 71 71 71 71 71 71 71 71 71 qqqqqqqqqqqqqqqq</w:t>
      </w:r>
    </w:p>
    <w:p w:rsidR="00C155A1" w:rsidRDefault="00B04276">
      <w:pPr>
        <w:pStyle w:val="Code"/>
      </w:pPr>
      <w:r>
        <w:t>000005d0 71 71 71 71 71 71 71 71 71 71 71 71 71 71 71 71 qqqqqqqqqqqqqqqq</w:t>
      </w:r>
    </w:p>
    <w:p w:rsidR="00C155A1" w:rsidRDefault="00B04276">
      <w:pPr>
        <w:pStyle w:val="Code"/>
      </w:pPr>
      <w:r>
        <w:t>000005e0 71 71 71 71 71 71 71 71 71 71 71 71 71 71 71 71 qqqqqqqqqqqqqqqq</w:t>
      </w:r>
    </w:p>
    <w:p w:rsidR="00C155A1" w:rsidRDefault="00B04276">
      <w:pPr>
        <w:pStyle w:val="Code"/>
      </w:pPr>
      <w:r>
        <w:t>000005f0 71</w:t>
      </w:r>
      <w:r>
        <w:t xml:space="preserve"> 71 71 71 71 71 71 71 71 71 71 71 71 71 71 71 qqqqqqqqqqqqqqqq</w:t>
      </w:r>
    </w:p>
    <w:p w:rsidR="00C155A1" w:rsidRDefault="00B04276">
      <w:pPr>
        <w:pStyle w:val="Code"/>
      </w:pPr>
      <w:r>
        <w:t>00000600 71 71 71 71 71 71 71 71 71 71 71 71 71 71 71 71 qqqqqqqqqqqqqqqq</w:t>
      </w:r>
    </w:p>
    <w:p w:rsidR="00C155A1" w:rsidRDefault="00B04276">
      <w:pPr>
        <w:pStyle w:val="Code"/>
      </w:pPr>
      <w:r>
        <w:t>00000610 71 71 71 71 71 71 71 71 71 71 71 71 71 71 71 71 qqqqqqqqqqqqqqqq</w:t>
      </w:r>
    </w:p>
    <w:p w:rsidR="00C155A1" w:rsidRDefault="00B04276">
      <w:pPr>
        <w:pStyle w:val="Code"/>
      </w:pPr>
      <w:r>
        <w:t xml:space="preserve">00000620 71 71 71 71 71 71 71 71 71 71 71 71 </w:t>
      </w:r>
      <w:r>
        <w:t>71 71 71 71 qqqqqqqqqqqqqqqq</w:t>
      </w:r>
    </w:p>
    <w:p w:rsidR="00C155A1" w:rsidRDefault="00B04276">
      <w:pPr>
        <w:pStyle w:val="Code"/>
      </w:pPr>
      <w:r>
        <w:t>00000630 71 71 71 71 71 71 71 71 71 71 71                qqqqqqqqqqq</w:t>
      </w:r>
    </w:p>
    <w:p w:rsidR="00C155A1" w:rsidRDefault="00B04276">
      <w:pPr>
        <w:pStyle w:val="Heading3"/>
      </w:pPr>
      <w:bookmarkStart w:id="268" w:name="section_a5534530595843f99b1b9b905104fa7c"/>
      <w:bookmarkStart w:id="269" w:name="_Toc75398674"/>
      <w:r>
        <w:t>DVC Data Compressed PDU</w:t>
      </w:r>
      <w:bookmarkEnd w:id="268"/>
      <w:bookmarkEnd w:id="269"/>
    </w:p>
    <w:p w:rsidR="00C155A1" w:rsidRDefault="00B04276">
      <w:r>
        <w:t xml:space="preserve">The following is an annotated sample of the </w:t>
      </w:r>
      <w:hyperlink w:anchor="Section_6937776756a64ab8996b7758676e9261" w:history="1">
        <w:r>
          <w:rPr>
            <w:rStyle w:val="Hyperlink"/>
          </w:rPr>
          <w:t>DYNVC_DATA_COMPRESSED PDU (sec</w:t>
        </w:r>
        <w:r>
          <w:rPr>
            <w:rStyle w:val="Hyperlink"/>
          </w:rPr>
          <w:t>tion 2.2.3.4)</w:t>
        </w:r>
      </w:hyperlink>
      <w:r>
        <w:t>.</w:t>
      </w:r>
    </w:p>
    <w:p w:rsidR="00C155A1" w:rsidRDefault="00B04276">
      <w:pPr>
        <w:pStyle w:val="Code"/>
      </w:pPr>
      <w:r>
        <w:t>00000000 70 03 e0 26 88 7f e8 f4 02                         p.à&amp;ˆ.èô.</w:t>
      </w:r>
    </w:p>
    <w:p w:rsidR="00C155A1" w:rsidRDefault="00B04276">
      <w:pPr>
        <w:pStyle w:val="Code"/>
      </w:pPr>
      <w:r>
        <w:lastRenderedPageBreak/>
        <w:t>70 -&gt; Header bitmask fields</w:t>
      </w:r>
    </w:p>
    <w:p w:rsidR="00C155A1" w:rsidRDefault="00C155A1">
      <w:pPr>
        <w:pStyle w:val="Code"/>
      </w:pPr>
    </w:p>
    <w:p w:rsidR="00C155A1" w:rsidRDefault="00B04276">
      <w:pPr>
        <w:pStyle w:val="Code"/>
      </w:pPr>
      <w:r>
        <w:t>0 - --\</w:t>
      </w:r>
    </w:p>
    <w:p w:rsidR="00C155A1" w:rsidRDefault="00B04276">
      <w:pPr>
        <w:pStyle w:val="Code"/>
      </w:pPr>
      <w:r>
        <w:t>1 -   | DYNVC_DATA_COMPRESSED::Cmd = DataCompressed (7)</w:t>
      </w:r>
    </w:p>
    <w:p w:rsidR="00C155A1" w:rsidRDefault="00B04276">
      <w:pPr>
        <w:pStyle w:val="Code"/>
      </w:pPr>
      <w:r>
        <w:t>1 -   |</w:t>
      </w:r>
    </w:p>
    <w:p w:rsidR="00C155A1" w:rsidRDefault="00B04276">
      <w:pPr>
        <w:pStyle w:val="Code"/>
      </w:pPr>
      <w:r>
        <w:t>1 - --/</w:t>
      </w:r>
    </w:p>
    <w:p w:rsidR="00C155A1" w:rsidRDefault="00B04276">
      <w:pPr>
        <w:pStyle w:val="Code"/>
      </w:pPr>
      <w:r>
        <w:t>0 - --\ DYNVC_DATA_COMPRESSED::Sp = 0</w:t>
      </w:r>
    </w:p>
    <w:p w:rsidR="00C155A1" w:rsidRDefault="00B04276">
      <w:pPr>
        <w:pStyle w:val="Code"/>
      </w:pPr>
      <w:r>
        <w:t>0 - --/</w:t>
      </w:r>
    </w:p>
    <w:p w:rsidR="00C155A1" w:rsidRDefault="00B04276">
      <w:pPr>
        <w:pStyle w:val="Code"/>
      </w:pPr>
      <w:r>
        <w:t>0 - --\ DYNVC_DA</w:t>
      </w:r>
      <w:r>
        <w:t>TA_COMPRESSED::cbId = 0</w:t>
      </w:r>
    </w:p>
    <w:p w:rsidR="00C155A1" w:rsidRDefault="00B04276">
      <w:pPr>
        <w:pStyle w:val="Code"/>
      </w:pPr>
      <w:r>
        <w:t>0 - --/</w:t>
      </w:r>
    </w:p>
    <w:p w:rsidR="00C155A1" w:rsidRDefault="00C155A1">
      <w:pPr>
        <w:pStyle w:val="Code"/>
      </w:pPr>
    </w:p>
    <w:p w:rsidR="00C155A1" w:rsidRDefault="00B04276">
      <w:pPr>
        <w:pStyle w:val="Code"/>
      </w:pPr>
      <w:r>
        <w:t>03 -&gt; DYNVC_DATA_COMPRESSED::ChannelId = 0x3</w:t>
      </w:r>
    </w:p>
    <w:p w:rsidR="00C155A1" w:rsidRDefault="00C155A1">
      <w:pPr>
        <w:pStyle w:val="Code"/>
      </w:pPr>
    </w:p>
    <w:p w:rsidR="00C155A1" w:rsidRDefault="00B04276">
      <w:pPr>
        <w:pStyle w:val="Code"/>
      </w:pPr>
      <w:r>
        <w:t>e0 .... 02 -&gt; DYNVC_DATA_COMPRESSED::Data = 7 bytes of compressed payload</w:t>
      </w:r>
    </w:p>
    <w:p w:rsidR="00C155A1" w:rsidRDefault="00B04276">
      <w:pPr>
        <w:pStyle w:val="Code"/>
      </w:pPr>
      <w:r>
        <w:t>e0 = DEBLOCK_SINGLE</w:t>
      </w:r>
    </w:p>
    <w:p w:rsidR="00C155A1" w:rsidRDefault="00C155A1">
      <w:pPr>
        <w:pStyle w:val="Code"/>
      </w:pPr>
    </w:p>
    <w:p w:rsidR="00C155A1" w:rsidRDefault="00B04276">
      <w:pPr>
        <w:pStyle w:val="Code"/>
      </w:pPr>
      <w:r>
        <w:t>26 = PACKET_COMPRESSED + type 6</w:t>
      </w:r>
    </w:p>
    <w:p w:rsidR="00C155A1" w:rsidRDefault="00C155A1">
      <w:pPr>
        <w:pStyle w:val="Code"/>
      </w:pPr>
    </w:p>
    <w:p w:rsidR="00C155A1" w:rsidRDefault="00B04276">
      <w:pPr>
        <w:pStyle w:val="Code"/>
      </w:pPr>
      <w:r>
        <w:t>88 = binary 10001 000</w:t>
      </w:r>
    </w:p>
    <w:p w:rsidR="00C155A1" w:rsidRDefault="00B04276">
      <w:pPr>
        <w:pStyle w:val="Code"/>
      </w:pPr>
      <w:r>
        <w:t>7f = binary 01 111111</w:t>
      </w:r>
    </w:p>
    <w:p w:rsidR="00C155A1" w:rsidRDefault="00B04276">
      <w:pPr>
        <w:pStyle w:val="Code"/>
      </w:pPr>
      <w:r>
        <w:t xml:space="preserve">e8 = </w:t>
      </w:r>
      <w:r>
        <w:t>binary 1110 1000</w:t>
      </w:r>
    </w:p>
    <w:p w:rsidR="00C155A1" w:rsidRDefault="00B04276">
      <w:pPr>
        <w:pStyle w:val="Code"/>
      </w:pPr>
      <w:r>
        <w:t>f4 = binary 111101 00</w:t>
      </w:r>
    </w:p>
    <w:p w:rsidR="00C155A1" w:rsidRDefault="00C155A1">
      <w:pPr>
        <w:pStyle w:val="Code"/>
      </w:pPr>
    </w:p>
    <w:p w:rsidR="00C155A1" w:rsidRDefault="00B04276">
      <w:pPr>
        <w:pStyle w:val="Code"/>
      </w:pPr>
      <w:r>
        <w:t>02 = two bits (least-significant) ignored from 0x00 byte.</w:t>
      </w:r>
    </w:p>
    <w:p w:rsidR="00C155A1" w:rsidRDefault="00B04276">
      <w:r>
        <w:t>Compressed payload binary stream:</w:t>
      </w:r>
    </w:p>
    <w:p w:rsidR="00C155A1" w:rsidRDefault="00B04276">
      <w:pPr>
        <w:pStyle w:val="Code"/>
      </w:pPr>
      <w:r>
        <w:t>10001 00001 = match distance = 1 (referring to "q" from the previous payload in section 4.3.3)</w:t>
      </w:r>
    </w:p>
    <w:p w:rsidR="00C155A1" w:rsidRDefault="00B04276">
      <w:pPr>
        <w:pStyle w:val="Code"/>
      </w:pPr>
      <w:r>
        <w:t>1111111110 1000111101 = match</w:t>
      </w:r>
      <w:r>
        <w:t xml:space="preserve"> length = 1024 + 573 = 1597</w:t>
      </w:r>
    </w:p>
    <w:p w:rsidR="00C155A1" w:rsidRDefault="00B04276">
      <w:r>
        <w:t>Uncompressed payload: 1597 bytes of actual payload</w:t>
      </w:r>
    </w:p>
    <w:p w:rsidR="00C155A1" w:rsidRDefault="00B04276">
      <w:pPr>
        <w:pStyle w:val="Code"/>
      </w:pPr>
      <w:r>
        <w:t>00000000 71 71 71 71 71 71 71 71 71 71 71 71 71 71 71 71 qqqqqqqqqqqqqqqq</w:t>
      </w:r>
    </w:p>
    <w:p w:rsidR="00C155A1" w:rsidRDefault="00B04276">
      <w:pPr>
        <w:pStyle w:val="Code"/>
      </w:pPr>
      <w:r>
        <w:t>00000010 71 71 71 71 71 71 71 71 71 71 71 71 71 71 71 71 qqqqqqqqqqqqqqqq</w:t>
      </w:r>
    </w:p>
    <w:p w:rsidR="00C155A1" w:rsidRDefault="00B04276">
      <w:pPr>
        <w:pStyle w:val="Code"/>
      </w:pPr>
      <w:r>
        <w:t>00000020 71 71 71 71 71 71 71</w:t>
      </w:r>
      <w:r>
        <w:t xml:space="preserve"> 71 71 71 71 71 71 71 71 71 qqqqqqqqqqqqqqqq</w:t>
      </w:r>
    </w:p>
    <w:p w:rsidR="00C155A1" w:rsidRDefault="00B04276">
      <w:pPr>
        <w:pStyle w:val="Code"/>
      </w:pPr>
      <w:r>
        <w:t>00000030 71 71 71 71 71 71 71 71 71 71 71 71 71 71 71 71 qqqqqqqqqqqqqqqq</w:t>
      </w:r>
    </w:p>
    <w:p w:rsidR="00C155A1" w:rsidRDefault="00B04276">
      <w:pPr>
        <w:pStyle w:val="Code"/>
      </w:pPr>
      <w:r>
        <w:t>00000040 71 71 71 71 71 71 71 71 71 71 71 71 71 71 71 71 qqqqqqqqqqqqqqqq</w:t>
      </w:r>
    </w:p>
    <w:p w:rsidR="00C155A1" w:rsidRDefault="00B04276">
      <w:pPr>
        <w:pStyle w:val="Code"/>
      </w:pPr>
      <w:r>
        <w:t xml:space="preserve">00000050 71 71 71 71 71 71 71 71 71 71 71 71 71 71 71 71 </w:t>
      </w:r>
      <w:r>
        <w:t>qqqqqqqqqqqqqqqq</w:t>
      </w:r>
    </w:p>
    <w:p w:rsidR="00C155A1" w:rsidRDefault="00B04276">
      <w:pPr>
        <w:pStyle w:val="Code"/>
      </w:pPr>
      <w:r>
        <w:t>00000060 71 71 71 71 71 71 71 71 71 71 71 71 71 71 71 71 qqqqqqqqqqqqqqqq</w:t>
      </w:r>
    </w:p>
    <w:p w:rsidR="00C155A1" w:rsidRDefault="00B04276">
      <w:pPr>
        <w:pStyle w:val="Code"/>
      </w:pPr>
      <w:r>
        <w:t>00000070 71 71 71 71 71 71 71 71 71 71 71 71 71 71 71 71 qqqqqqqqqqqqqqqq</w:t>
      </w:r>
    </w:p>
    <w:p w:rsidR="00C155A1" w:rsidRDefault="00B04276">
      <w:pPr>
        <w:pStyle w:val="Code"/>
      </w:pPr>
      <w:r>
        <w:t>00000080 71 71 71 71 71 71 71 71 71 71 71 71 71 71 71 71 qqqqqqqqqqqqqqqq</w:t>
      </w:r>
    </w:p>
    <w:p w:rsidR="00C155A1" w:rsidRDefault="00B04276">
      <w:pPr>
        <w:pStyle w:val="Code"/>
      </w:pPr>
      <w:r>
        <w:t>00000090 71 71 71</w:t>
      </w:r>
      <w:r>
        <w:t xml:space="preserve"> 71 71 71 71 71 71 71 71 71 71 71 71 71 qqqqqqqqqqqqqqqq</w:t>
      </w:r>
    </w:p>
    <w:p w:rsidR="00C155A1" w:rsidRDefault="00B04276">
      <w:pPr>
        <w:pStyle w:val="Code"/>
      </w:pPr>
      <w:r>
        <w:t>000000a0 71 71 71 71 71 71 71 71 71 71 71 71 71 71 71 71 qqqqqqqqqqqqqqqq</w:t>
      </w:r>
    </w:p>
    <w:p w:rsidR="00C155A1" w:rsidRDefault="00B04276">
      <w:pPr>
        <w:pStyle w:val="Code"/>
      </w:pPr>
      <w:r>
        <w:t>000000b0 71 71 71 71 71 71 71 71 71 71 71 71 71 71 71 71 qqqqqqqqqqqqqqqq</w:t>
      </w:r>
    </w:p>
    <w:p w:rsidR="00C155A1" w:rsidRDefault="00B04276">
      <w:pPr>
        <w:pStyle w:val="Code"/>
      </w:pPr>
      <w:r>
        <w:t xml:space="preserve">000000c0 71 71 71 71 71 71 71 71 71 71 71 71 71 71 </w:t>
      </w:r>
      <w:r>
        <w:t>71 71 qqqqqqqqqqqqqqqq</w:t>
      </w:r>
    </w:p>
    <w:p w:rsidR="00C155A1" w:rsidRDefault="00B04276">
      <w:pPr>
        <w:pStyle w:val="Code"/>
      </w:pPr>
      <w:r>
        <w:t>000000d0 71 71 71 71 71 71 71 71 71 71 71 71 71 71 71 71 qqqqqqqqqqqqqqqq</w:t>
      </w:r>
    </w:p>
    <w:p w:rsidR="00C155A1" w:rsidRDefault="00B04276">
      <w:pPr>
        <w:pStyle w:val="Code"/>
      </w:pPr>
      <w:r>
        <w:t>000000e0 71 71 71 71 71 71 71 71 71 71 71 71 71 71 71 71 qqqqqqqqqqqqqqqq</w:t>
      </w:r>
    </w:p>
    <w:p w:rsidR="00C155A1" w:rsidRDefault="00B04276">
      <w:pPr>
        <w:pStyle w:val="Code"/>
      </w:pPr>
      <w:r>
        <w:t>000000f0 71 71 71 71 71 71 71 71 71 71 71 71 71 71 71 71 qqqqqqqqqqqqqqqq</w:t>
      </w:r>
    </w:p>
    <w:p w:rsidR="00C155A1" w:rsidRDefault="00B04276">
      <w:pPr>
        <w:pStyle w:val="Code"/>
      </w:pPr>
      <w:r>
        <w:t>00000100 71</w:t>
      </w:r>
      <w:r>
        <w:t xml:space="preserve"> 71 71 71 71 71 71 71 71 71 71 71 71 71 71 71 qqqqqqqqqqqqqqqq</w:t>
      </w:r>
    </w:p>
    <w:p w:rsidR="00C155A1" w:rsidRDefault="00B04276">
      <w:pPr>
        <w:pStyle w:val="Code"/>
      </w:pPr>
      <w:r>
        <w:t>00000110 71 71 71 71 71 71 71 71 71 71 71 71 71 71 71 71 qqqqqqqqqqqqqqqq</w:t>
      </w:r>
    </w:p>
    <w:p w:rsidR="00C155A1" w:rsidRDefault="00B04276">
      <w:pPr>
        <w:pStyle w:val="Code"/>
      </w:pPr>
      <w:r>
        <w:t>00000120 71 71 71 71 71 71 71 71 71 71 71 71 71 71 71 71 qqqqqqqqqqqqqqqq</w:t>
      </w:r>
    </w:p>
    <w:p w:rsidR="00C155A1" w:rsidRDefault="00B04276">
      <w:pPr>
        <w:pStyle w:val="Code"/>
      </w:pPr>
      <w:r>
        <w:t xml:space="preserve">00000130 71 71 71 71 71 71 71 71 71 71 71 71 </w:t>
      </w:r>
      <w:r>
        <w:t>71 71 71 71 qqqqqqqqqqqqqqqq</w:t>
      </w:r>
    </w:p>
    <w:p w:rsidR="00C155A1" w:rsidRDefault="00B04276">
      <w:pPr>
        <w:pStyle w:val="Code"/>
      </w:pPr>
      <w:r>
        <w:t>00000140 71 71 71 71 71 71 71 71 71 71 71 71 71 71 71 71 qqqqqqqqqqqqqqqq</w:t>
      </w:r>
    </w:p>
    <w:p w:rsidR="00C155A1" w:rsidRDefault="00B04276">
      <w:pPr>
        <w:pStyle w:val="Code"/>
      </w:pPr>
      <w:r>
        <w:t>00000150 71 71 71 71 71 71 71 71 71 71 71 71 71 71 71 71 qqqqqqqqqqqqqqqq</w:t>
      </w:r>
    </w:p>
    <w:p w:rsidR="00C155A1" w:rsidRDefault="00B04276">
      <w:pPr>
        <w:pStyle w:val="Code"/>
      </w:pPr>
      <w:r>
        <w:t>00000160 71 71 71 71 71 71 71 71 71 71 71 71 71 71 71 71 qqqqqqqqqqqqqqqq</w:t>
      </w:r>
    </w:p>
    <w:p w:rsidR="00C155A1" w:rsidRDefault="00B04276">
      <w:pPr>
        <w:pStyle w:val="Code"/>
      </w:pPr>
      <w:r>
        <w:t>00000170 71 71 71 71 71 71 71 71 71 71 71 71 71 71 71 71 qqqqqqqqqqqqqqqq</w:t>
      </w:r>
    </w:p>
    <w:p w:rsidR="00C155A1" w:rsidRDefault="00B04276">
      <w:pPr>
        <w:pStyle w:val="Code"/>
      </w:pPr>
      <w:r>
        <w:t>00000180 71 71 71 71 71 71 71 71 71 71 71 71 71 71 71 71 qqqqqqqqqqqqqqqq</w:t>
      </w:r>
    </w:p>
    <w:p w:rsidR="00C155A1" w:rsidRDefault="00B04276">
      <w:pPr>
        <w:pStyle w:val="Code"/>
      </w:pPr>
      <w:r>
        <w:t>00000190 71 71 71 71 71 71 71 71 71 71 71 71 71 71 71 71 qqqqqqqqqqqqqqqq</w:t>
      </w:r>
    </w:p>
    <w:p w:rsidR="00C155A1" w:rsidRDefault="00B04276">
      <w:pPr>
        <w:pStyle w:val="Code"/>
      </w:pPr>
      <w:r>
        <w:t>000001a0 71 71 71 71 71 71 71 71 7</w:t>
      </w:r>
      <w:r>
        <w:t>1 71 71 71 71 71 71 71 qqqqqqqqqqqqqqqq</w:t>
      </w:r>
    </w:p>
    <w:p w:rsidR="00C155A1" w:rsidRDefault="00B04276">
      <w:pPr>
        <w:pStyle w:val="Code"/>
      </w:pPr>
      <w:r>
        <w:t>000001b0 71 71 71 71 71 71 71 71 71 71 71 71 71 71 71 71 qqqqqqqqqqqqqqqq</w:t>
      </w:r>
    </w:p>
    <w:p w:rsidR="00C155A1" w:rsidRDefault="00B04276">
      <w:pPr>
        <w:pStyle w:val="Code"/>
      </w:pPr>
      <w:r>
        <w:t>000001c0 71 71 71 71 71 71 71 71 71 71 71 71 71 71 71 71 qqqqqqqqqqqqqqqq</w:t>
      </w:r>
    </w:p>
    <w:p w:rsidR="00C155A1" w:rsidRDefault="00B04276">
      <w:pPr>
        <w:pStyle w:val="Code"/>
      </w:pPr>
      <w:r>
        <w:t>000001d0 71 71 71 71 71 71 71 71 71 71 71 71 71 71 71 71 qqqqqqqqqqq</w:t>
      </w:r>
      <w:r>
        <w:t>qqqqq</w:t>
      </w:r>
    </w:p>
    <w:p w:rsidR="00C155A1" w:rsidRDefault="00B04276">
      <w:pPr>
        <w:pStyle w:val="Code"/>
      </w:pPr>
      <w:r>
        <w:t>000001e0 71 71 71 71 71 71 71 71 71 71 71 71 71 71 71 71 qqqqqqqqqqqqqqqq</w:t>
      </w:r>
    </w:p>
    <w:p w:rsidR="00C155A1" w:rsidRDefault="00B04276">
      <w:pPr>
        <w:pStyle w:val="Code"/>
      </w:pPr>
      <w:r>
        <w:t>000001f0 71 71 71 71 71 71 71 71 71 71 71 71 71 71 71 71 qqqqqqqqqqqqqqqq</w:t>
      </w:r>
    </w:p>
    <w:p w:rsidR="00C155A1" w:rsidRDefault="00B04276">
      <w:pPr>
        <w:pStyle w:val="Code"/>
      </w:pPr>
      <w:r>
        <w:lastRenderedPageBreak/>
        <w:t>00000200 71 71 71 71 71 71 71 71 71 71 71 71 71 71 71 71 qqqqqqqqqqqqqqqq</w:t>
      </w:r>
    </w:p>
    <w:p w:rsidR="00C155A1" w:rsidRDefault="00B04276">
      <w:pPr>
        <w:pStyle w:val="Code"/>
      </w:pPr>
      <w:r>
        <w:t>00000210 71 71 71 71 71 71 7</w:t>
      </w:r>
      <w:r>
        <w:t>1 71 71 71 71 71 71 71 71 71 qqqqqqqqqqqqqqqq</w:t>
      </w:r>
    </w:p>
    <w:p w:rsidR="00C155A1" w:rsidRDefault="00B04276">
      <w:pPr>
        <w:pStyle w:val="Code"/>
      </w:pPr>
      <w:r>
        <w:t>00000220 71 71 71 71 71 71 71 71 71 71 71 71 71 71 71 71 qqqqqqqqqqqqqqqq</w:t>
      </w:r>
    </w:p>
    <w:p w:rsidR="00C155A1" w:rsidRDefault="00B04276">
      <w:pPr>
        <w:pStyle w:val="Code"/>
      </w:pPr>
      <w:r>
        <w:t>00000230 71 71 71 71 71 71 71 71 71 71 71 71 71 71 71 71 qqqqqqqqqqqqqqqq</w:t>
      </w:r>
    </w:p>
    <w:p w:rsidR="00C155A1" w:rsidRDefault="00B04276">
      <w:pPr>
        <w:pStyle w:val="Code"/>
      </w:pPr>
      <w:r>
        <w:t>00000240 71 71 71 71 71 71 71 71 71 71 71 71 71 71 71 71 qqqqq</w:t>
      </w:r>
      <w:r>
        <w:t>qqqqqqqqqqq</w:t>
      </w:r>
    </w:p>
    <w:p w:rsidR="00C155A1" w:rsidRDefault="00B04276">
      <w:pPr>
        <w:pStyle w:val="Code"/>
      </w:pPr>
      <w:r>
        <w:t>00000250 71 71 71 71 71 71 71 71 71 71 71 71 71 71 71 71 qqqqqqqqqqqqqqqq</w:t>
      </w:r>
    </w:p>
    <w:p w:rsidR="00C155A1" w:rsidRDefault="00B04276">
      <w:pPr>
        <w:pStyle w:val="Code"/>
      </w:pPr>
      <w:r>
        <w:t>00000260 71 71 71 71 71 71 71 71 71 71 71 71 71 71 71 71 qqqqqqqqqqqqqqqq</w:t>
      </w:r>
    </w:p>
    <w:p w:rsidR="00C155A1" w:rsidRDefault="00B04276">
      <w:pPr>
        <w:pStyle w:val="Code"/>
      </w:pPr>
      <w:r>
        <w:t>00000270 71 71 71 71 71 71 71 71 71 71 71 71 71 71 71 71 qqqqqqqqqqqqqqqq</w:t>
      </w:r>
    </w:p>
    <w:p w:rsidR="00C155A1" w:rsidRDefault="00B04276">
      <w:pPr>
        <w:pStyle w:val="Code"/>
      </w:pPr>
      <w:r>
        <w:t>00000280 71 71 71 71 7</w:t>
      </w:r>
      <w:r>
        <w:t>1 71 71 71 71 71 71 71 71 71 71 71 qqqqqqqqqqqqqqqq</w:t>
      </w:r>
    </w:p>
    <w:p w:rsidR="00C155A1" w:rsidRDefault="00B04276">
      <w:pPr>
        <w:pStyle w:val="Code"/>
      </w:pPr>
      <w:r>
        <w:t>00000290 71 71 71 71 71 71 71 71 71 71 71 71 71 71 71 71 qqqqqqqqqqqqqqqq</w:t>
      </w:r>
    </w:p>
    <w:p w:rsidR="00C155A1" w:rsidRDefault="00B04276">
      <w:pPr>
        <w:pStyle w:val="Code"/>
      </w:pPr>
      <w:r>
        <w:t>000002a0 71 71 71 71 71 71 71 71 71 71 71 71 71 71 71 71 qqqqqqqqqqqqqqqq</w:t>
      </w:r>
    </w:p>
    <w:p w:rsidR="00C155A1" w:rsidRDefault="00B04276">
      <w:pPr>
        <w:pStyle w:val="Code"/>
      </w:pPr>
      <w:r>
        <w:t>000002b0 71 71 71 71 71 71 71 71 71 71 71 71 71 71 71 71</w:t>
      </w:r>
      <w:r>
        <w:t xml:space="preserve"> qqqqqqqqqqqqqqqq</w:t>
      </w:r>
    </w:p>
    <w:p w:rsidR="00C155A1" w:rsidRDefault="00B04276">
      <w:pPr>
        <w:pStyle w:val="Code"/>
      </w:pPr>
      <w:r>
        <w:t>000002c0 71 71 71 71 71 71 71 71 71 71 71 71 71 71 71 71 qqqqqqqqqqqqqqqq</w:t>
      </w:r>
    </w:p>
    <w:p w:rsidR="00C155A1" w:rsidRDefault="00B04276">
      <w:pPr>
        <w:pStyle w:val="Code"/>
      </w:pPr>
      <w:r>
        <w:t>000002d0 71 71 71 71 71 71 71 71 71 71 71 71 71 71 71 71 qqqqqqqqqqqqqqqq</w:t>
      </w:r>
    </w:p>
    <w:p w:rsidR="00C155A1" w:rsidRDefault="00B04276">
      <w:pPr>
        <w:pStyle w:val="Code"/>
      </w:pPr>
      <w:r>
        <w:t>000002e0 71 71 71 71 71 71 71 71 71 71 71 71 71 71 71 71 qqqqqqqqqqqqqqqq</w:t>
      </w:r>
    </w:p>
    <w:p w:rsidR="00C155A1" w:rsidRDefault="00B04276">
      <w:pPr>
        <w:pStyle w:val="Code"/>
      </w:pPr>
      <w:r>
        <w:t>000002f0 71 71 7</w:t>
      </w:r>
      <w:r>
        <w:t>1 71 71 71 71 71 71 71 71 71 71 71 71 71 qqqqqqqqqqqqqqqq</w:t>
      </w:r>
    </w:p>
    <w:p w:rsidR="00C155A1" w:rsidRDefault="00B04276">
      <w:pPr>
        <w:pStyle w:val="Code"/>
      </w:pPr>
      <w:r>
        <w:t>00000300 71 71 71 71 71 71 71 71 71 71 71 71 71 71 71 71 qqqqqqqqqqqqqqqq</w:t>
      </w:r>
    </w:p>
    <w:p w:rsidR="00C155A1" w:rsidRDefault="00B04276">
      <w:pPr>
        <w:pStyle w:val="Code"/>
      </w:pPr>
      <w:r>
        <w:t>00000310 71 71 71 71 71 71 71 71 71 71 71 71 71 71 71 71 qqqqqqqqqqqqqqqq</w:t>
      </w:r>
    </w:p>
    <w:p w:rsidR="00C155A1" w:rsidRDefault="00B04276">
      <w:pPr>
        <w:pStyle w:val="Code"/>
      </w:pPr>
      <w:r>
        <w:t>00000320 71 71 71 71 71 71 71 71 71 71 71 71 71 71</w:t>
      </w:r>
      <w:r>
        <w:t xml:space="preserve"> 71 71 qqqqqqqqqqqqqqqq</w:t>
      </w:r>
    </w:p>
    <w:p w:rsidR="00C155A1" w:rsidRDefault="00B04276">
      <w:pPr>
        <w:pStyle w:val="Code"/>
      </w:pPr>
      <w:r>
        <w:t>00000330 71 71 71 71 71 71 71 71 71 71 71 71 71 71 71 71 qqqqqqqqqqqqqqqq</w:t>
      </w:r>
    </w:p>
    <w:p w:rsidR="00C155A1" w:rsidRDefault="00B04276">
      <w:pPr>
        <w:pStyle w:val="Code"/>
      </w:pPr>
      <w:r>
        <w:t>00000340 71 71 71 71 71 71 71 71 71 71 71 71 71 71 71 71 qqqqqqqqqqqqqqqq</w:t>
      </w:r>
    </w:p>
    <w:p w:rsidR="00C155A1" w:rsidRDefault="00B04276">
      <w:pPr>
        <w:pStyle w:val="Code"/>
      </w:pPr>
      <w:r>
        <w:t>00000350 71 71 71 71 71 71 71 71 71 71 71 71 71 71 71 71 qqqqqqqqqqqqqqqq</w:t>
      </w:r>
    </w:p>
    <w:p w:rsidR="00C155A1" w:rsidRDefault="00B04276">
      <w:pPr>
        <w:pStyle w:val="Code"/>
      </w:pPr>
      <w:r>
        <w:t xml:space="preserve">00000360 </w:t>
      </w:r>
      <w:r>
        <w:t>71 71 71 71 71 71 71 71 71 71 71 71 71 71 71 71 qqqqqqqqqqqqqqqq</w:t>
      </w:r>
    </w:p>
    <w:p w:rsidR="00C155A1" w:rsidRDefault="00B04276">
      <w:pPr>
        <w:pStyle w:val="Code"/>
      </w:pPr>
      <w:r>
        <w:t>00000370 71 71 71 71 71 71 71 71 71 71 71 71 71 71 71 71 qqqqqqqqqqqqqqqq</w:t>
      </w:r>
    </w:p>
    <w:p w:rsidR="00C155A1" w:rsidRDefault="00B04276">
      <w:pPr>
        <w:pStyle w:val="Code"/>
      </w:pPr>
      <w:r>
        <w:t>00000380 71 71 71 71 71 71 71 71 71 71 71 71 71 71 71 71 qqqqqqqqqqqqqqqq</w:t>
      </w:r>
    </w:p>
    <w:p w:rsidR="00C155A1" w:rsidRDefault="00B04276">
      <w:pPr>
        <w:pStyle w:val="Code"/>
      </w:pPr>
      <w:r>
        <w:t xml:space="preserve">00000390 71 71 71 71 71 71 71 71 71 71 71 </w:t>
      </w:r>
      <w:r>
        <w:t>71 71 71 71 71 qqqqqqqqqqqqqqqq</w:t>
      </w:r>
    </w:p>
    <w:p w:rsidR="00C155A1" w:rsidRDefault="00B04276">
      <w:pPr>
        <w:pStyle w:val="Code"/>
      </w:pPr>
      <w:r>
        <w:t>000003a0 71 71 71 71 71 71 71 71 71 71 71 71 71 71 71 71 qqqqqqqqqqqqqqqq</w:t>
      </w:r>
    </w:p>
    <w:p w:rsidR="00C155A1" w:rsidRDefault="00B04276">
      <w:pPr>
        <w:pStyle w:val="Code"/>
      </w:pPr>
      <w:r>
        <w:t>000003b0 71 71 71 71 71 71 71 71 71 71 71 71 71 71 71 71 qqqqqqqqqqqqqqqq</w:t>
      </w:r>
    </w:p>
    <w:p w:rsidR="00C155A1" w:rsidRDefault="00B04276">
      <w:pPr>
        <w:pStyle w:val="Code"/>
      </w:pPr>
      <w:r>
        <w:t>000003c0 71 71 71 71 71 71 71 71 71 71 71 71 71 71 71 71 qqqqqqqqqqqqqqqq</w:t>
      </w:r>
    </w:p>
    <w:p w:rsidR="00C155A1" w:rsidRDefault="00B04276">
      <w:pPr>
        <w:pStyle w:val="Code"/>
      </w:pPr>
      <w:r>
        <w:t>00</w:t>
      </w:r>
      <w:r>
        <w:t>0003d0 71 71 71 71 71 71 71 71 71 71 71 71 71 71 71 71 qqqqqqqqqqqqqqqq</w:t>
      </w:r>
    </w:p>
    <w:p w:rsidR="00C155A1" w:rsidRDefault="00B04276">
      <w:pPr>
        <w:pStyle w:val="Code"/>
      </w:pPr>
      <w:r>
        <w:t>000003e0 71 71 71 71 71 71 71 71 71 71 71 71 71 71 71 71 qqqqqqqqqqqqqqqq</w:t>
      </w:r>
    </w:p>
    <w:p w:rsidR="00C155A1" w:rsidRDefault="00B04276">
      <w:pPr>
        <w:pStyle w:val="Code"/>
      </w:pPr>
      <w:r>
        <w:t>000003f0 71 71 71 71 71 71 71 71 71 71 71 71 71 71 71 71 qqqqqqqqqqqqqqqq</w:t>
      </w:r>
    </w:p>
    <w:p w:rsidR="00C155A1" w:rsidRDefault="00B04276">
      <w:pPr>
        <w:pStyle w:val="Code"/>
      </w:pPr>
      <w:r>
        <w:t xml:space="preserve">00000400 71 71 71 71 71 71 71 71 71 </w:t>
      </w:r>
      <w:r>
        <w:t>71 71 71 71 71 71 71 qqqqqqqqqqqqqqqq</w:t>
      </w:r>
    </w:p>
    <w:p w:rsidR="00C155A1" w:rsidRDefault="00B04276">
      <w:pPr>
        <w:pStyle w:val="Code"/>
      </w:pPr>
      <w:r>
        <w:t>00000410 71 71 71 71 71 71 71 71 71 71 71 71 71 71 71 71 qqqqqqqqqqqqqqqq</w:t>
      </w:r>
    </w:p>
    <w:p w:rsidR="00C155A1" w:rsidRDefault="00B04276">
      <w:pPr>
        <w:pStyle w:val="Code"/>
      </w:pPr>
      <w:r>
        <w:t>00000420 71 71 71 71 71 71 71 71 71 71 71 71 71 71 71 71 qqqqqqqqqqqqqqqq</w:t>
      </w:r>
    </w:p>
    <w:p w:rsidR="00C155A1" w:rsidRDefault="00B04276">
      <w:pPr>
        <w:pStyle w:val="Code"/>
      </w:pPr>
      <w:r>
        <w:t>00000430 71 71 71 71 71 71 71 71 71 71 71 71 71 71 71 71 qqqqqqqqqqqqq</w:t>
      </w:r>
      <w:r>
        <w:t>qqq</w:t>
      </w:r>
    </w:p>
    <w:p w:rsidR="00C155A1" w:rsidRDefault="00B04276">
      <w:pPr>
        <w:pStyle w:val="Code"/>
      </w:pPr>
      <w:r>
        <w:t>00000440 71 71 71 71 71 71 71 71 71 71 71 71 71 71 71 71 qqqqqqqqqqqqqqqq</w:t>
      </w:r>
    </w:p>
    <w:p w:rsidR="00C155A1" w:rsidRDefault="00B04276">
      <w:pPr>
        <w:pStyle w:val="Code"/>
      </w:pPr>
      <w:r>
        <w:t>00000450 71 71 71 71 71 71 71 71 71 71 71 71 71 71 71 71 qqqqqqqqqqqqqqqq</w:t>
      </w:r>
    </w:p>
    <w:p w:rsidR="00C155A1" w:rsidRDefault="00B04276">
      <w:pPr>
        <w:pStyle w:val="Code"/>
      </w:pPr>
      <w:r>
        <w:t>00000460 71 71 71 71 71 71 71 71 71 71 71 71 71 71 71 71 qqqqqqqqqqqqqqqq</w:t>
      </w:r>
    </w:p>
    <w:p w:rsidR="00C155A1" w:rsidRDefault="00B04276">
      <w:pPr>
        <w:pStyle w:val="Code"/>
      </w:pPr>
      <w:r>
        <w:t xml:space="preserve">00000470 71 71 71 71 71 71 71 </w:t>
      </w:r>
      <w:r>
        <w:t>71 71 71 71 71 71 71 71 71 qqqqqqqqqqqqqqqq</w:t>
      </w:r>
    </w:p>
    <w:p w:rsidR="00C155A1" w:rsidRDefault="00B04276">
      <w:pPr>
        <w:pStyle w:val="Code"/>
      </w:pPr>
      <w:r>
        <w:t>00000480 71 71 71 71 71 71 71 71 71 71 71 71 71 71 71 71 qqqqqqqqqqqqqqqq</w:t>
      </w:r>
    </w:p>
    <w:p w:rsidR="00C155A1" w:rsidRDefault="00B04276">
      <w:pPr>
        <w:pStyle w:val="Code"/>
      </w:pPr>
      <w:r>
        <w:t>00000490 71 71 71 71 71 71 71 71 71 71 71 71 71 71 71 71 qqqqqqqqqqqqqqqq</w:t>
      </w:r>
    </w:p>
    <w:p w:rsidR="00C155A1" w:rsidRDefault="00B04276">
      <w:pPr>
        <w:pStyle w:val="Code"/>
      </w:pPr>
      <w:r>
        <w:t>000004a0 71 71 71 71 71 71 71 71 71 71 71 71 71 71 71 71 qqqqqqq</w:t>
      </w:r>
      <w:r>
        <w:t>qqqqqqqqq</w:t>
      </w:r>
    </w:p>
    <w:p w:rsidR="00C155A1" w:rsidRDefault="00B04276">
      <w:pPr>
        <w:pStyle w:val="Code"/>
      </w:pPr>
      <w:r>
        <w:t>000004b0 71 71 71 71 71 71 71 71 71 71 71 71 71 71 71 71 qqqqqqqqqqqqqqqq</w:t>
      </w:r>
    </w:p>
    <w:p w:rsidR="00C155A1" w:rsidRDefault="00B04276">
      <w:pPr>
        <w:pStyle w:val="Code"/>
      </w:pPr>
      <w:r>
        <w:t>000004c0 71 71 71 71 71 71 71 71 71 71 71 71 71 71 71 71 qqqqqqqqqqqqqqqq</w:t>
      </w:r>
    </w:p>
    <w:p w:rsidR="00C155A1" w:rsidRDefault="00B04276">
      <w:pPr>
        <w:pStyle w:val="Code"/>
      </w:pPr>
      <w:r>
        <w:t>000004d0 71 71 71 71 71 71 71 71 71 71 71 71 71 71 71 71 qqqqqqqqqqqqqqqq</w:t>
      </w:r>
    </w:p>
    <w:p w:rsidR="00C155A1" w:rsidRDefault="00B04276">
      <w:pPr>
        <w:pStyle w:val="Code"/>
      </w:pPr>
      <w:r>
        <w:t xml:space="preserve">000004e0 71 71 71 71 71 </w:t>
      </w:r>
      <w:r>
        <w:t>71 71 71 71 71 71 71 71 71 71 71 qqqqqqqqqqqqqqqq</w:t>
      </w:r>
    </w:p>
    <w:p w:rsidR="00C155A1" w:rsidRDefault="00B04276">
      <w:pPr>
        <w:pStyle w:val="Code"/>
      </w:pPr>
      <w:r>
        <w:t>000004f0 71 71 71 71 71 71 71 71 71 71 71 71 71 71 71 71 qqqqqqqqqqqqqqqq</w:t>
      </w:r>
    </w:p>
    <w:p w:rsidR="00C155A1" w:rsidRDefault="00B04276">
      <w:pPr>
        <w:pStyle w:val="Code"/>
      </w:pPr>
      <w:r>
        <w:t>00000500 71 71 71 71 71 71 71 71 71 71 71 71 71 71 71 71 qqqqqqqqqqqqqqqq</w:t>
      </w:r>
    </w:p>
    <w:p w:rsidR="00C155A1" w:rsidRDefault="00B04276">
      <w:pPr>
        <w:pStyle w:val="Code"/>
      </w:pPr>
      <w:r>
        <w:t xml:space="preserve">00000510 71 71 71 71 71 71 71 71 71 71 71 71 71 71 71 71 </w:t>
      </w:r>
      <w:r>
        <w:t>qqqqqqqqqqqqqqqq</w:t>
      </w:r>
    </w:p>
    <w:p w:rsidR="00C155A1" w:rsidRDefault="00B04276">
      <w:pPr>
        <w:pStyle w:val="Code"/>
      </w:pPr>
      <w:r>
        <w:t>00000520 71 71 71 71 71 71 71 71 71 71 71 71 71 71 71 71 qqqqqqqqqqqqqqqq</w:t>
      </w:r>
    </w:p>
    <w:p w:rsidR="00C155A1" w:rsidRDefault="00B04276">
      <w:pPr>
        <w:pStyle w:val="Code"/>
      </w:pPr>
      <w:r>
        <w:t>00000530 71 71 71 71 71 71 71 71 71 71 71 71 71 71 71 71 qqqqqqqqqqqqqqqq</w:t>
      </w:r>
    </w:p>
    <w:p w:rsidR="00C155A1" w:rsidRDefault="00B04276">
      <w:pPr>
        <w:pStyle w:val="Code"/>
      </w:pPr>
      <w:r>
        <w:t>00000540 71 71 71 71 71 71 71 71 71 71 71 71 71 71 71 71 qqqqqqqqqqqqqqqq</w:t>
      </w:r>
    </w:p>
    <w:p w:rsidR="00C155A1" w:rsidRDefault="00B04276">
      <w:pPr>
        <w:pStyle w:val="Code"/>
      </w:pPr>
      <w:r>
        <w:t>00000550 71 71 71</w:t>
      </w:r>
      <w:r>
        <w:t xml:space="preserve"> 71 71 71 71 71 71 71 71 71 71 71 71 71 qqqqqqqqqqqqqqqq</w:t>
      </w:r>
    </w:p>
    <w:p w:rsidR="00C155A1" w:rsidRDefault="00B04276">
      <w:pPr>
        <w:pStyle w:val="Code"/>
      </w:pPr>
      <w:r>
        <w:t>00000560 71 71 71 71 71 71 71 71 71 71 71 71 71 71 71 71 qqqqqqqqqqqqqqqq</w:t>
      </w:r>
    </w:p>
    <w:p w:rsidR="00C155A1" w:rsidRDefault="00B04276">
      <w:pPr>
        <w:pStyle w:val="Code"/>
      </w:pPr>
      <w:r>
        <w:t>00000570 71 71 71 71 71 71 71 71 71 71 71 71 71 71 71 71 qqqqqqqqqqqqqqqq</w:t>
      </w:r>
    </w:p>
    <w:p w:rsidR="00C155A1" w:rsidRDefault="00B04276">
      <w:pPr>
        <w:pStyle w:val="Code"/>
      </w:pPr>
      <w:r>
        <w:t xml:space="preserve">00000580 71 71 71 71 71 71 71 71 71 71 71 71 71 71 </w:t>
      </w:r>
      <w:r>
        <w:t>71 71 qqqqqqqqqqqqqqqq</w:t>
      </w:r>
    </w:p>
    <w:p w:rsidR="00C155A1" w:rsidRDefault="00B04276">
      <w:pPr>
        <w:pStyle w:val="Code"/>
      </w:pPr>
      <w:r>
        <w:t>00000590 71 71 71 71 71 71 71 71 71 71 71 71 71 71 71 71 qqqqqqqqqqqqqqqq</w:t>
      </w:r>
    </w:p>
    <w:p w:rsidR="00C155A1" w:rsidRDefault="00B04276">
      <w:pPr>
        <w:pStyle w:val="Code"/>
      </w:pPr>
      <w:r>
        <w:t>000005a0 71 71 71 71 71 71 71 71 71 71 71 71 71 71 71 71 qqqqqqqqqqqqqqqq</w:t>
      </w:r>
    </w:p>
    <w:p w:rsidR="00C155A1" w:rsidRDefault="00B04276">
      <w:pPr>
        <w:pStyle w:val="Code"/>
      </w:pPr>
      <w:r>
        <w:t>000005b0 71 71 71 71 71 71 71 71 71 71 71 71 71 71 71 71 qqqqqqqqqqqqqqqq</w:t>
      </w:r>
    </w:p>
    <w:p w:rsidR="00C155A1" w:rsidRDefault="00B04276">
      <w:pPr>
        <w:pStyle w:val="Code"/>
      </w:pPr>
      <w:r>
        <w:t>000005c0 71</w:t>
      </w:r>
      <w:r>
        <w:t xml:space="preserve"> 71 71 71 71 71 71 71 71 71 71 71 71 71 71 71 qqqqqqqqqqqqqqqq</w:t>
      </w:r>
    </w:p>
    <w:p w:rsidR="00C155A1" w:rsidRDefault="00B04276">
      <w:pPr>
        <w:pStyle w:val="Code"/>
      </w:pPr>
      <w:r>
        <w:t>000005d0 71 71 71 71 71 71 71 71 71 71 71 71 71 71 71 71 qqqqqqqqqqqqqqqq</w:t>
      </w:r>
    </w:p>
    <w:p w:rsidR="00C155A1" w:rsidRDefault="00B04276">
      <w:pPr>
        <w:pStyle w:val="Code"/>
      </w:pPr>
      <w:r>
        <w:t>000005e0 71 71 71 71 71 71 71 71 71 71 71 71 71 71 71 71 qqqqqqqqqqqqqqqq</w:t>
      </w:r>
    </w:p>
    <w:p w:rsidR="00C155A1" w:rsidRDefault="00B04276">
      <w:pPr>
        <w:pStyle w:val="Code"/>
      </w:pPr>
      <w:r>
        <w:t xml:space="preserve">000005f0 71 71 71 71 71 71 71 71 71 71 71 71 </w:t>
      </w:r>
      <w:r>
        <w:t>71 71 71 71 qqqqqqqqqqqqqqqq</w:t>
      </w:r>
    </w:p>
    <w:p w:rsidR="00C155A1" w:rsidRDefault="00B04276">
      <w:pPr>
        <w:pStyle w:val="Code"/>
      </w:pPr>
      <w:r>
        <w:t>00000600 71 71 71 71 71 71 71 71 71 71 71 71 71 71 71 71 qqqqqqqqqqqqqqqq</w:t>
      </w:r>
    </w:p>
    <w:p w:rsidR="00C155A1" w:rsidRDefault="00B04276">
      <w:pPr>
        <w:pStyle w:val="Code"/>
      </w:pPr>
      <w:r>
        <w:t>00000610 71 71 71 71 71 71 71 71 71 71 71 71 71 71 71 71 qqqqqqqqqqqqqqqq</w:t>
      </w:r>
    </w:p>
    <w:p w:rsidR="00C155A1" w:rsidRDefault="00B04276">
      <w:pPr>
        <w:pStyle w:val="Code"/>
      </w:pPr>
      <w:r>
        <w:t>00000620 71 71 71 71 71 71 71 71 71 71 71 71 71 71 71 71 qqqqqqqqqqqqqqqq</w:t>
      </w:r>
    </w:p>
    <w:p w:rsidR="00C155A1" w:rsidRDefault="00B04276">
      <w:pPr>
        <w:pStyle w:val="Code"/>
      </w:pPr>
      <w:r>
        <w:t>00000</w:t>
      </w:r>
      <w:r>
        <w:t>630 71 71 71 71 71 71 71 71 71 71 71 71 71          qqqqqqqqqqqqq</w:t>
      </w:r>
    </w:p>
    <w:p w:rsidR="00C155A1" w:rsidRDefault="00B04276">
      <w:r>
        <w:lastRenderedPageBreak/>
        <w:t xml:space="preserve">The last packet in the sequence for the remaining data: DYNVC_DATA_COMPRESSED PDU (section 2.2.3.4). </w:t>
      </w:r>
    </w:p>
    <w:p w:rsidR="00C155A1" w:rsidRDefault="00B04276">
      <w:pPr>
        <w:pStyle w:val="Code"/>
      </w:pPr>
      <w:r>
        <w:t>00000000 70 03 06 71 71 71                               p..qqq</w:t>
      </w:r>
    </w:p>
    <w:p w:rsidR="00C155A1" w:rsidRDefault="00C155A1">
      <w:pPr>
        <w:pStyle w:val="Code"/>
      </w:pPr>
    </w:p>
    <w:p w:rsidR="00C155A1" w:rsidRDefault="00B04276">
      <w:pPr>
        <w:pStyle w:val="Code"/>
      </w:pPr>
      <w:r>
        <w:t>70 -&gt; Header bitmask fi</w:t>
      </w:r>
      <w:r>
        <w:t>elds</w:t>
      </w:r>
    </w:p>
    <w:p w:rsidR="00C155A1" w:rsidRDefault="00C155A1">
      <w:pPr>
        <w:pStyle w:val="Code"/>
      </w:pPr>
    </w:p>
    <w:p w:rsidR="00C155A1" w:rsidRDefault="00B04276">
      <w:pPr>
        <w:pStyle w:val="Code"/>
      </w:pPr>
      <w:r>
        <w:t>0 - --\</w:t>
      </w:r>
    </w:p>
    <w:p w:rsidR="00C155A1" w:rsidRDefault="00B04276">
      <w:pPr>
        <w:pStyle w:val="Code"/>
      </w:pPr>
      <w:r>
        <w:t>1 -   | DYNVC_DATA_COMPRESSED::Cmd = DataCompressed (7)</w:t>
      </w:r>
    </w:p>
    <w:p w:rsidR="00C155A1" w:rsidRDefault="00B04276">
      <w:pPr>
        <w:pStyle w:val="Code"/>
      </w:pPr>
      <w:r>
        <w:t>1 -   |</w:t>
      </w:r>
    </w:p>
    <w:p w:rsidR="00C155A1" w:rsidRDefault="00B04276">
      <w:pPr>
        <w:pStyle w:val="Code"/>
      </w:pPr>
      <w:r>
        <w:t>1 - --/</w:t>
      </w:r>
    </w:p>
    <w:p w:rsidR="00C155A1" w:rsidRDefault="00B04276">
      <w:pPr>
        <w:pStyle w:val="Code"/>
      </w:pPr>
      <w:r>
        <w:t>0 - --\ DYNVC_DATA_COMPRESSED::Sp = 0</w:t>
      </w:r>
    </w:p>
    <w:p w:rsidR="00C155A1" w:rsidRDefault="00B04276">
      <w:pPr>
        <w:pStyle w:val="Code"/>
      </w:pPr>
      <w:r>
        <w:t>0 - --/</w:t>
      </w:r>
    </w:p>
    <w:p w:rsidR="00C155A1" w:rsidRDefault="00B04276">
      <w:pPr>
        <w:pStyle w:val="Code"/>
      </w:pPr>
      <w:r>
        <w:t>0 - --\ DYNVC_DATA_COMPRESSED::cbId = 0</w:t>
      </w:r>
    </w:p>
    <w:p w:rsidR="00C155A1" w:rsidRDefault="00B04276">
      <w:pPr>
        <w:pStyle w:val="Code"/>
      </w:pPr>
      <w:r>
        <w:t>0 - --/</w:t>
      </w:r>
    </w:p>
    <w:p w:rsidR="00C155A1" w:rsidRDefault="00C155A1">
      <w:pPr>
        <w:pStyle w:val="Code"/>
      </w:pPr>
    </w:p>
    <w:p w:rsidR="00C155A1" w:rsidRDefault="00B04276">
      <w:pPr>
        <w:pStyle w:val="Code"/>
      </w:pPr>
      <w:r>
        <w:t>03 -&gt; DYNVC_DATA_COMPRESSED::ChannelId = 0x3</w:t>
      </w:r>
    </w:p>
    <w:p w:rsidR="00C155A1" w:rsidRDefault="00C155A1">
      <w:pPr>
        <w:pStyle w:val="Code"/>
      </w:pPr>
    </w:p>
    <w:p w:rsidR="00C155A1" w:rsidRDefault="00B04276">
      <w:pPr>
        <w:pStyle w:val="Code"/>
      </w:pPr>
      <w:r>
        <w:t xml:space="preserve">06 .... 71 -&gt; </w:t>
      </w:r>
      <w:r>
        <w:t>DYNVC_DATA_COMPRESSED::Data = 4 bytes of compressed payload</w:t>
      </w:r>
    </w:p>
    <w:p w:rsidR="00C155A1" w:rsidRDefault="00C155A1">
      <w:pPr>
        <w:pStyle w:val="Code"/>
      </w:pPr>
    </w:p>
    <w:p w:rsidR="00C155A1" w:rsidRDefault="00B04276">
      <w:pPr>
        <w:pStyle w:val="Code"/>
      </w:pPr>
      <w:r>
        <w:t>06 = type 6 (PACKET_COMPRESSED flag is not set)</w:t>
      </w:r>
    </w:p>
    <w:p w:rsidR="00C155A1" w:rsidRDefault="00C155A1">
      <w:pPr>
        <w:pStyle w:val="Code"/>
      </w:pPr>
    </w:p>
    <w:p w:rsidR="00C155A1" w:rsidRDefault="00B04276">
      <w:pPr>
        <w:pStyle w:val="Code"/>
      </w:pPr>
      <w:r>
        <w:t>71 .... 71 = 3 bytes of actual payload</w:t>
      </w:r>
    </w:p>
    <w:p w:rsidR="00C155A1" w:rsidRDefault="00B04276">
      <w:pPr>
        <w:pStyle w:val="Heading2"/>
      </w:pPr>
      <w:bookmarkStart w:id="270" w:name="section_5d2fbac586cf46d58a2fee20b8307f74"/>
      <w:bookmarkStart w:id="271" w:name="_Toc75398675"/>
      <w:r>
        <w:t>Annotated Closing a DVC</w:t>
      </w:r>
      <w:bookmarkEnd w:id="270"/>
      <w:bookmarkEnd w:id="271"/>
      <w:r>
        <w:fldChar w:fldCharType="begin"/>
      </w:r>
      <w:r>
        <w:instrText xml:space="preserve"> XE "Annotated closing DVC"</w:instrText>
      </w:r>
      <w:r>
        <w:fldChar w:fldCharType="end"/>
      </w:r>
      <w:r>
        <w:fldChar w:fldCharType="begin"/>
      </w:r>
      <w:r>
        <w:instrText xml:space="preserve"> XE "Examples:annotated closing DVC"</w:instrText>
      </w:r>
      <w:r>
        <w:fldChar w:fldCharType="end"/>
      </w:r>
    </w:p>
    <w:p w:rsidR="00C155A1" w:rsidRDefault="00B04276">
      <w:pPr>
        <w:pStyle w:val="Heading3"/>
      </w:pPr>
      <w:bookmarkStart w:id="272" w:name="section_72e9fb783649434c904a3b32941ece3f"/>
      <w:bookmarkStart w:id="273" w:name="_Toc75398676"/>
      <w:r>
        <w:t>DVC Close PDU</w:t>
      </w:r>
      <w:bookmarkEnd w:id="272"/>
      <w:bookmarkEnd w:id="273"/>
    </w:p>
    <w:p w:rsidR="00C155A1" w:rsidRDefault="00B04276">
      <w:r>
        <w:t>Th</w:t>
      </w:r>
      <w:r>
        <w:t xml:space="preserve">e following is an annotated sample of the </w:t>
      </w:r>
      <w:hyperlink w:anchor="Section_c02dfd21ccbc4254985b3ef6dd115dec" w:history="1">
        <w:r>
          <w:rPr>
            <w:rStyle w:val="Hyperlink"/>
          </w:rPr>
          <w:t>DYNVC_CLOSE PDU (section 2.2.4)</w:t>
        </w:r>
      </w:hyperlink>
      <w:r>
        <w:t xml:space="preserve">. </w:t>
      </w:r>
    </w:p>
    <w:p w:rsidR="00C155A1" w:rsidRDefault="00B04276">
      <w:pPr>
        <w:pStyle w:val="Code"/>
      </w:pPr>
      <w:r>
        <w:t>00000000 40 03                                           @.</w:t>
      </w:r>
    </w:p>
    <w:p w:rsidR="00C155A1" w:rsidRDefault="00C155A1">
      <w:pPr>
        <w:pStyle w:val="Code"/>
      </w:pPr>
    </w:p>
    <w:p w:rsidR="00C155A1" w:rsidRDefault="00B04276">
      <w:pPr>
        <w:pStyle w:val="Code"/>
      </w:pPr>
      <w:r>
        <w:t>40 -&gt; Header bitmask fields</w:t>
      </w:r>
    </w:p>
    <w:p w:rsidR="00C155A1" w:rsidRDefault="00C155A1">
      <w:pPr>
        <w:pStyle w:val="Code"/>
      </w:pPr>
    </w:p>
    <w:p w:rsidR="00C155A1" w:rsidRDefault="00B04276">
      <w:pPr>
        <w:pStyle w:val="Code"/>
      </w:pPr>
      <w:r>
        <w:t>0 - --\</w:t>
      </w:r>
    </w:p>
    <w:p w:rsidR="00C155A1" w:rsidRDefault="00B04276">
      <w:pPr>
        <w:pStyle w:val="Code"/>
      </w:pPr>
      <w:r>
        <w:t>1 -   | DYNVC_CLOSE::C</w:t>
      </w:r>
      <w:r>
        <w:t>md = Close (4)</w:t>
      </w:r>
    </w:p>
    <w:p w:rsidR="00C155A1" w:rsidRDefault="00B04276">
      <w:pPr>
        <w:pStyle w:val="Code"/>
      </w:pPr>
      <w:r>
        <w:t>0 -   |</w:t>
      </w:r>
    </w:p>
    <w:p w:rsidR="00C155A1" w:rsidRDefault="00B04276">
      <w:pPr>
        <w:pStyle w:val="Code"/>
      </w:pPr>
      <w:r>
        <w:t>0 - --/</w:t>
      </w:r>
    </w:p>
    <w:p w:rsidR="00C155A1" w:rsidRDefault="00B04276">
      <w:pPr>
        <w:pStyle w:val="Code"/>
      </w:pPr>
      <w:r>
        <w:t>0 - --\ DYNVC_CLOSE::Sp = 0</w:t>
      </w:r>
    </w:p>
    <w:p w:rsidR="00C155A1" w:rsidRDefault="00B04276">
      <w:pPr>
        <w:pStyle w:val="Code"/>
      </w:pPr>
      <w:r>
        <w:t>0 - --/</w:t>
      </w:r>
    </w:p>
    <w:p w:rsidR="00C155A1" w:rsidRDefault="00B04276">
      <w:pPr>
        <w:pStyle w:val="Code"/>
      </w:pPr>
      <w:r>
        <w:t>0 - --\ DYNVC_CLOSE::cbId = 0</w:t>
      </w:r>
    </w:p>
    <w:p w:rsidR="00C155A1" w:rsidRDefault="00B04276">
      <w:pPr>
        <w:pStyle w:val="Code"/>
      </w:pPr>
      <w:r>
        <w:t>0 - --/</w:t>
      </w:r>
    </w:p>
    <w:p w:rsidR="00C155A1" w:rsidRDefault="00C155A1">
      <w:pPr>
        <w:pStyle w:val="Code"/>
      </w:pPr>
    </w:p>
    <w:p w:rsidR="00C155A1" w:rsidRDefault="00B04276">
      <w:pPr>
        <w:pStyle w:val="Code"/>
      </w:pPr>
      <w:r>
        <w:t>03 -&gt; DYNVC_CLOSE::ChannelId = 0x3</w:t>
      </w:r>
    </w:p>
    <w:p w:rsidR="00C155A1" w:rsidRDefault="00B04276">
      <w:pPr>
        <w:pStyle w:val="Heading1"/>
      </w:pPr>
      <w:bookmarkStart w:id="274" w:name="section_80914c4a48ce40079687841983ec8026"/>
      <w:bookmarkStart w:id="275" w:name="_Toc75398677"/>
      <w:r>
        <w:lastRenderedPageBreak/>
        <w:t>Security</w:t>
      </w:r>
      <w:bookmarkEnd w:id="274"/>
      <w:bookmarkEnd w:id="275"/>
      <w:r>
        <w:fldChar w:fldCharType="begin"/>
      </w:r>
      <w:r>
        <w:instrText xml:space="preserve"> XE "Security:overview"</w:instrText>
      </w:r>
      <w:r>
        <w:fldChar w:fldCharType="end"/>
      </w:r>
    </w:p>
    <w:p w:rsidR="00C155A1" w:rsidRDefault="00B04276">
      <w:r>
        <w:t xml:space="preserve">The following sections specify security considerations for implementers of the </w:t>
      </w:r>
      <w:r>
        <w:t>Remote Desktop Protocol: Dynamic Virtual Channel Extension.</w:t>
      </w:r>
    </w:p>
    <w:p w:rsidR="00C155A1" w:rsidRDefault="00B04276">
      <w:pPr>
        <w:pStyle w:val="Heading2"/>
      </w:pPr>
      <w:bookmarkStart w:id="276" w:name="section_d339f6cc4d5440259fa73536d53029df"/>
      <w:bookmarkStart w:id="277" w:name="_Toc75398678"/>
      <w:r>
        <w:t>Security Considerations for Implementers</w:t>
      </w:r>
      <w:bookmarkEnd w:id="276"/>
      <w:bookmarkEnd w:id="2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w:instrText>
      </w:r>
      <w:r>
        <w:instrText>nter considerations"</w:instrText>
      </w:r>
      <w:r>
        <w:fldChar w:fldCharType="end"/>
      </w:r>
    </w:p>
    <w:p w:rsidR="00C155A1" w:rsidRDefault="00B04276">
      <w:r>
        <w:t xml:space="preserve">There are no security considerations for Remote Desktop Protocol: Dynamic Virtual Channel Extension messages because all </w:t>
      </w:r>
      <w:hyperlink w:anchor="gt_bce830ab-d09f-4dbd-b7c2-d7c7df1ea60c">
        <w:r>
          <w:rPr>
            <w:rStyle w:val="HyperlinkGreen"/>
            <w:b/>
          </w:rPr>
          <w:t>static virtual channel</w:t>
        </w:r>
      </w:hyperlink>
      <w:r>
        <w:t xml:space="preserve"> traffic is secured by the u</w:t>
      </w:r>
      <w:r>
        <w:t xml:space="preserve">nderlying RDP core protocol. For an overview of the implemented security-related mechanisms, see </w:t>
      </w:r>
      <w:hyperlink r:id="rId66" w:anchor="Section_5073f4ed1e9345e1b0396e30c385867c">
        <w:r>
          <w:rPr>
            <w:rStyle w:val="Hyperlink"/>
          </w:rPr>
          <w:t>[MS-RDPBCGR]</w:t>
        </w:r>
      </w:hyperlink>
      <w:r>
        <w:t xml:space="preserve"> section 5.</w:t>
      </w:r>
    </w:p>
    <w:p w:rsidR="00C155A1" w:rsidRDefault="00B04276">
      <w:pPr>
        <w:pStyle w:val="Heading2"/>
      </w:pPr>
      <w:bookmarkStart w:id="278" w:name="section_b758c43a53124b43a236812b45c4c0a2"/>
      <w:bookmarkStart w:id="279" w:name="_Toc75398679"/>
      <w:r>
        <w:t>Index of Security Parameters</w:t>
      </w:r>
      <w:bookmarkEnd w:id="278"/>
      <w:bookmarkEnd w:id="279"/>
      <w:r>
        <w:fldChar w:fldCharType="begin"/>
      </w:r>
      <w:r>
        <w:instrText xml:space="preserve"> XE "Security:parameter i</w:instrText>
      </w:r>
      <w:r>
        <w:instrText xml:space="preserve">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155A1" w:rsidRDefault="00B04276">
      <w:r>
        <w:t xml:space="preserve">There are no security parameters in the Remote Desktop Protocol: </w:t>
      </w:r>
      <w:r>
        <w:t>Dynamic Virtual Channel Extension.</w:t>
      </w:r>
    </w:p>
    <w:p w:rsidR="00C155A1" w:rsidRDefault="00B04276">
      <w:pPr>
        <w:pStyle w:val="Heading1"/>
      </w:pPr>
      <w:bookmarkStart w:id="280" w:name="section_dded273c59a048e6ac8e8f7a9c164901"/>
      <w:bookmarkStart w:id="281" w:name="_Toc75398680"/>
      <w:r>
        <w:lastRenderedPageBreak/>
        <w:t>Appendix A: Product Behavior</w:t>
      </w:r>
      <w:bookmarkEnd w:id="280"/>
      <w:bookmarkEnd w:id="281"/>
      <w:r>
        <w:fldChar w:fldCharType="begin"/>
      </w:r>
      <w:r>
        <w:instrText xml:space="preserve"> XE "Product behavior" </w:instrText>
      </w:r>
      <w:r>
        <w:fldChar w:fldCharType="end"/>
      </w:r>
    </w:p>
    <w:p w:rsidR="00C155A1" w:rsidRDefault="00B04276">
      <w:r>
        <w:t>The information in this specification is applicable to the following Microsoft products or supplemental software. References to product versions include updates to tho</w:t>
      </w:r>
      <w:r>
        <w:t>se products.</w:t>
      </w:r>
    </w:p>
    <w:p w:rsidR="00C155A1" w:rsidRDefault="00B04276">
      <w:pPr>
        <w:pStyle w:val="ListParagraph"/>
        <w:numPr>
          <w:ilvl w:val="0"/>
          <w:numId w:val="54"/>
        </w:numPr>
      </w:pPr>
      <w:r>
        <w:t>Windows Vista operating system</w:t>
      </w:r>
    </w:p>
    <w:p w:rsidR="00C155A1" w:rsidRDefault="00B04276">
      <w:pPr>
        <w:pStyle w:val="ListParagraph"/>
        <w:numPr>
          <w:ilvl w:val="0"/>
          <w:numId w:val="54"/>
        </w:numPr>
      </w:pPr>
      <w:r>
        <w:t>Windows Server 2008 operating system</w:t>
      </w:r>
    </w:p>
    <w:p w:rsidR="00C155A1" w:rsidRDefault="00B04276">
      <w:pPr>
        <w:pStyle w:val="ListParagraph"/>
        <w:numPr>
          <w:ilvl w:val="0"/>
          <w:numId w:val="54"/>
        </w:numPr>
      </w:pPr>
      <w:r>
        <w:t>Windows 7 operating system</w:t>
      </w:r>
    </w:p>
    <w:p w:rsidR="00C155A1" w:rsidRDefault="00B04276">
      <w:pPr>
        <w:pStyle w:val="ListParagraph"/>
        <w:numPr>
          <w:ilvl w:val="0"/>
          <w:numId w:val="54"/>
        </w:numPr>
      </w:pPr>
      <w:r>
        <w:t>Windows Server 2008 R2 operating system</w:t>
      </w:r>
    </w:p>
    <w:p w:rsidR="00C155A1" w:rsidRDefault="00B04276">
      <w:pPr>
        <w:pStyle w:val="ListParagraph"/>
        <w:numPr>
          <w:ilvl w:val="0"/>
          <w:numId w:val="54"/>
        </w:numPr>
      </w:pPr>
      <w:r>
        <w:t>Windows 8 operating system</w:t>
      </w:r>
    </w:p>
    <w:p w:rsidR="00C155A1" w:rsidRDefault="00B04276">
      <w:pPr>
        <w:pStyle w:val="ListParagraph"/>
        <w:numPr>
          <w:ilvl w:val="0"/>
          <w:numId w:val="54"/>
        </w:numPr>
      </w:pPr>
      <w:r>
        <w:t>Windows Server 2012 operating system</w:t>
      </w:r>
    </w:p>
    <w:p w:rsidR="00C155A1" w:rsidRDefault="00B04276">
      <w:pPr>
        <w:pStyle w:val="ListParagraph"/>
        <w:numPr>
          <w:ilvl w:val="0"/>
          <w:numId w:val="54"/>
        </w:numPr>
      </w:pPr>
      <w:r>
        <w:t>Windows 8.1 operating system</w:t>
      </w:r>
    </w:p>
    <w:p w:rsidR="00C155A1" w:rsidRDefault="00B04276">
      <w:pPr>
        <w:pStyle w:val="ListParagraph"/>
        <w:numPr>
          <w:ilvl w:val="0"/>
          <w:numId w:val="54"/>
        </w:numPr>
      </w:pPr>
      <w:r>
        <w:t xml:space="preserve">Windows Server </w:t>
      </w:r>
      <w:r>
        <w:t>2012 R2 operating system</w:t>
      </w:r>
    </w:p>
    <w:p w:rsidR="00C155A1" w:rsidRDefault="00B04276">
      <w:pPr>
        <w:pStyle w:val="ListParagraph"/>
        <w:numPr>
          <w:ilvl w:val="0"/>
          <w:numId w:val="54"/>
        </w:numPr>
      </w:pPr>
      <w:r>
        <w:t>Windows 10 operating system</w:t>
      </w:r>
    </w:p>
    <w:p w:rsidR="00C155A1" w:rsidRDefault="00B04276">
      <w:pPr>
        <w:pStyle w:val="ListParagraph"/>
        <w:numPr>
          <w:ilvl w:val="0"/>
          <w:numId w:val="54"/>
        </w:numPr>
      </w:pPr>
      <w:r>
        <w:t>Windows Server 2016 operating system</w:t>
      </w:r>
    </w:p>
    <w:p w:rsidR="00C155A1" w:rsidRDefault="00B04276">
      <w:pPr>
        <w:pStyle w:val="ListParagraph"/>
        <w:numPr>
          <w:ilvl w:val="0"/>
          <w:numId w:val="54"/>
        </w:numPr>
      </w:pPr>
      <w:r>
        <w:t>Windows Server operating system</w:t>
      </w:r>
    </w:p>
    <w:p w:rsidR="00C155A1" w:rsidRDefault="00B04276">
      <w:pPr>
        <w:pStyle w:val="ListParagraph"/>
        <w:numPr>
          <w:ilvl w:val="0"/>
          <w:numId w:val="54"/>
        </w:numPr>
      </w:pPr>
      <w:r>
        <w:t>Windows Server 2019 operating system</w:t>
      </w:r>
    </w:p>
    <w:p w:rsidR="00C155A1" w:rsidRDefault="00B04276">
      <w:pPr>
        <w:pStyle w:val="ListParagraph"/>
        <w:numPr>
          <w:ilvl w:val="0"/>
          <w:numId w:val="54"/>
        </w:numPr>
      </w:pPr>
      <w:r>
        <w:t>Windows Server 2022 operating system</w:t>
      </w:r>
    </w:p>
    <w:p w:rsidR="00C155A1" w:rsidRDefault="00B04276">
      <w:pPr>
        <w:pStyle w:val="ListParagraph"/>
        <w:numPr>
          <w:ilvl w:val="0"/>
          <w:numId w:val="54"/>
        </w:numPr>
      </w:pPr>
      <w:r>
        <w:t>Windows 11 operating system</w:t>
      </w:r>
    </w:p>
    <w:p w:rsidR="006C2114" w:rsidRDefault="00B04276"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C155A1" w:rsidRDefault="00B04276">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282" w:name="Appendix_A_1"/>
    <w:p w:rsidR="00C155A1" w:rsidRDefault="00B0427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282"/>
      <w:r>
        <w:t>The DYNVC_CAPS_VERSION1 PDU is supported only</w:t>
      </w:r>
      <w:r>
        <w:t xml:space="preserve"> in Windows Vista.</w:t>
      </w:r>
    </w:p>
    <w:bookmarkStart w:id="283" w:name="Appendix_A_2"/>
    <w:p w:rsidR="00C155A1" w:rsidRDefault="00B0427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w:t>
      </w:r>
      <w:r>
        <w:rPr>
          <w:rStyle w:val="Hyperlink"/>
        </w:rPr>
        <w:fldChar w:fldCharType="end"/>
      </w:r>
      <w:r>
        <w:t xml:space="preserve">: </w:t>
      </w:r>
      <w:bookmarkEnd w:id="283"/>
      <w:r>
        <w:t xml:space="preserve">Windows implementations do not initialize the </w:t>
      </w:r>
      <w:r>
        <w:rPr>
          <w:b/>
        </w:rPr>
        <w:t>Sp</w:t>
      </w:r>
      <w:r>
        <w:t xml:space="preserve"> field. As a result, its value is random.</w:t>
      </w:r>
    </w:p>
    <w:bookmarkStart w:id="284" w:name="Appendix_A_3"/>
    <w:p w:rsidR="00C155A1" w:rsidRDefault="00B0427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w:t>
      </w:r>
      <w:r>
        <w:rPr>
          <w:rStyle w:val="Hyperlink"/>
        </w:rPr>
        <w:fldChar w:fldCharType="end"/>
      </w:r>
      <w:r>
        <w:t xml:space="preserve">: </w:t>
      </w:r>
      <w:bookmarkEnd w:id="284"/>
      <w:r>
        <w:t xml:space="preserve">The </w:t>
      </w:r>
      <w:hyperlink w:anchor="Section_f6bf0f0b577c4e92bd7ce7f2953c0613" w:history="1">
        <w:r>
          <w:rPr>
            <w:rStyle w:val="Hyperlink"/>
          </w:rPr>
          <w:t>DYNVC_CAPS_VERSION2</w:t>
        </w:r>
      </w:hyperlink>
      <w:r>
        <w:t xml:space="preserve"> PDU is supported in Windows Vista operating system with Service Pack 1 (SP1), Windows Server 2008, Windows 7, and Windows Server 2008 R2.</w:t>
      </w:r>
    </w:p>
    <w:bookmarkStart w:id="285" w:name="Appendix_A_4"/>
    <w:p w:rsidR="00C155A1" w:rsidRDefault="00B0427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w:t>
      </w:r>
      <w:r>
        <w:rPr>
          <w:rStyle w:val="Hyperlink"/>
        </w:rPr>
        <w:t xml:space="preserve"> Section 2.2.1.1.2</w:t>
      </w:r>
      <w:r>
        <w:rPr>
          <w:rStyle w:val="Hyperlink"/>
        </w:rPr>
        <w:fldChar w:fldCharType="end"/>
      </w:r>
      <w:r>
        <w:t xml:space="preserve">: </w:t>
      </w:r>
      <w:bookmarkEnd w:id="285"/>
      <w:r>
        <w:t xml:space="preserve">Windows implementations do not initialize the </w:t>
      </w:r>
      <w:r>
        <w:rPr>
          <w:b/>
        </w:rPr>
        <w:t>Sp</w:t>
      </w:r>
      <w:r>
        <w:t xml:space="preserve"> field. As a result, its value is random.</w:t>
      </w:r>
    </w:p>
    <w:bookmarkStart w:id="286" w:name="Appendix_A_5"/>
    <w:p w:rsidR="00C155A1" w:rsidRDefault="00B0427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2.2.1.1.3</w:t>
      </w:r>
      <w:r>
        <w:rPr>
          <w:rStyle w:val="Hyperlink"/>
        </w:rPr>
        <w:fldChar w:fldCharType="end"/>
      </w:r>
      <w:r>
        <w:t xml:space="preserve">: </w:t>
      </w:r>
      <w:bookmarkEnd w:id="286"/>
      <w:r>
        <w:t>The DYNVC_CAPS_VERSION3 PDU is not supported in Windows Vista, Windows Server 200</w:t>
      </w:r>
      <w:r>
        <w:t>8, Windows 7, and Windows Server 2008 R2.</w:t>
      </w:r>
    </w:p>
    <w:bookmarkStart w:id="287" w:name="Appendix_A_6"/>
    <w:p w:rsidR="00C155A1" w:rsidRDefault="00B0427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2.2.1.1.3</w:t>
      </w:r>
      <w:r>
        <w:rPr>
          <w:rStyle w:val="Hyperlink"/>
        </w:rPr>
        <w:fldChar w:fldCharType="end"/>
      </w:r>
      <w:r>
        <w:t xml:space="preserve">: </w:t>
      </w:r>
      <w:bookmarkEnd w:id="287"/>
      <w:r>
        <w:t xml:space="preserve">Windows implementations do not initialize the </w:t>
      </w:r>
      <w:r>
        <w:rPr>
          <w:b/>
        </w:rPr>
        <w:t>Sp</w:t>
      </w:r>
      <w:r>
        <w:t xml:space="preserve"> field. As a result, its value is random.</w:t>
      </w:r>
    </w:p>
    <w:bookmarkStart w:id="288" w:name="Appendix_A_7"/>
    <w:p w:rsidR="00C155A1" w:rsidRDefault="00B04276">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w:t>
      </w:r>
      <w:r>
        <w:rPr>
          <w:rStyle w:val="Hyperlink"/>
        </w:rPr>
        <w:t>.2</w:t>
      </w:r>
      <w:r>
        <w:rPr>
          <w:rStyle w:val="Hyperlink"/>
        </w:rPr>
        <w:fldChar w:fldCharType="end"/>
      </w:r>
      <w:r>
        <w:t xml:space="preserve">: </w:t>
      </w:r>
      <w:bookmarkEnd w:id="288"/>
      <w:r>
        <w:t xml:space="preserve">Windows implementations do not initialize the </w:t>
      </w:r>
      <w:r>
        <w:rPr>
          <w:b/>
        </w:rPr>
        <w:t>Sp</w:t>
      </w:r>
      <w:r>
        <w:t xml:space="preserve"> field. As a result, its value is random.</w:t>
      </w:r>
    </w:p>
    <w:bookmarkStart w:id="289" w:name="Appendix_A_8"/>
    <w:p w:rsidR="00C155A1" w:rsidRDefault="00B0427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289"/>
      <w:r>
        <w:t>Windows implementations do not initialize this field. As a result, its value is random.</w:t>
      </w:r>
    </w:p>
    <w:bookmarkStart w:id="290" w:name="Appendix_A_9"/>
    <w:p w:rsidR="00C155A1" w:rsidRDefault="00B0427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2.2.3.4</w:t>
      </w:r>
      <w:r>
        <w:rPr>
          <w:rStyle w:val="Hyperlink"/>
        </w:rPr>
        <w:fldChar w:fldCharType="end"/>
      </w:r>
      <w:r>
        <w:t xml:space="preserve">: </w:t>
      </w:r>
      <w:bookmarkEnd w:id="290"/>
      <w:r>
        <w:t xml:space="preserve">Windows implementations do not initialize the </w:t>
      </w:r>
      <w:r>
        <w:rPr>
          <w:b/>
        </w:rPr>
        <w:t>Sp</w:t>
      </w:r>
      <w:r>
        <w:t xml:space="preserve"> field. As a result, its value is random.</w:t>
      </w:r>
    </w:p>
    <w:bookmarkStart w:id="291" w:name="Appendix_A_10"/>
    <w:p w:rsidR="00C155A1" w:rsidRDefault="00B0427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3.1.5.3</w:t>
      </w:r>
      <w:r>
        <w:rPr>
          <w:rStyle w:val="Hyperlink"/>
        </w:rPr>
        <w:fldChar w:fldCharType="end"/>
      </w:r>
      <w:r>
        <w:t xml:space="preserve">: </w:t>
      </w:r>
      <w:bookmarkEnd w:id="291"/>
      <w:r>
        <w:t xml:space="preserve"> Soft-Sync is not supported by the follo</w:t>
      </w:r>
      <w:r>
        <w:t>wing operating systems: Windows Vista, Windows Server 2008, Windows 7, Windows Server 2008 R2, Windows 8, and Windows Server 2012.</w:t>
      </w:r>
    </w:p>
    <w:bookmarkStart w:id="292" w:name="Appendix_A_11"/>
    <w:p w:rsidR="00C155A1" w:rsidRDefault="00B0427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3.1.5.4.4</w:t>
      </w:r>
      <w:r>
        <w:rPr>
          <w:rStyle w:val="Hyperlink"/>
        </w:rPr>
        <w:fldChar w:fldCharType="end"/>
      </w:r>
      <w:r>
        <w:t xml:space="preserve">: </w:t>
      </w:r>
      <w:bookmarkEnd w:id="292"/>
      <w:r>
        <w:t xml:space="preserve"> Windows implementations do not prepend the Channel PDU He</w:t>
      </w:r>
      <w:r>
        <w:t>ader to tunneled static VC data, but the CHANNEL_FLAG_FIRST flag, CHANNEL_FLAG_LAST flag, and message length are passed to application endpoints.</w:t>
      </w:r>
    </w:p>
    <w:bookmarkStart w:id="293" w:name="Appendix_A_12"/>
    <w:p w:rsidR="00C155A1" w:rsidRDefault="00B0427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3.3.3.2</w:t>
      </w:r>
      <w:r>
        <w:rPr>
          <w:rStyle w:val="Hyperlink"/>
        </w:rPr>
        <w:fldChar w:fldCharType="end"/>
      </w:r>
      <w:r>
        <w:t xml:space="preserve">: </w:t>
      </w:r>
      <w:bookmarkEnd w:id="293"/>
      <w:r>
        <w:t xml:space="preserve"> A DYNVC_CLOSE PDU is sent for channels that </w:t>
      </w:r>
      <w:r>
        <w:t>failed to be created in Windows Vista operating system, Windows Server 2008 operating system with Service Pack 2 (SP2), Windows 7 operating system, Windows Server 2008 R2 operating system, Windows 8 operating system, and Windows Server 2012 operating syste</w:t>
      </w:r>
      <w:r>
        <w:t>m.</w:t>
      </w:r>
    </w:p>
    <w:p w:rsidR="00C155A1" w:rsidRDefault="00B04276">
      <w:pPr>
        <w:pStyle w:val="Heading1"/>
      </w:pPr>
      <w:bookmarkStart w:id="294" w:name="section_9eba4843be5f48b09b9c120ecfff775f"/>
      <w:bookmarkStart w:id="295" w:name="_Toc75398681"/>
      <w:r>
        <w:lastRenderedPageBreak/>
        <w:t>Change Tracking</w:t>
      </w:r>
      <w:bookmarkEnd w:id="294"/>
      <w:bookmarkEnd w:id="2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04276" w:rsidP="00380B90">
      <w:r w:rsidRPr="00F6169D">
        <w:t xml:space="preserve">This section identifies changes that were made to this document since the last release. Changes are classified as Major, Minor, or None. </w:t>
      </w:r>
    </w:p>
    <w:p w:rsidR="00380B90" w:rsidRDefault="00B04276" w:rsidP="00380B90">
      <w:r>
        <w:t xml:space="preserve">The revision class </w:t>
      </w:r>
      <w:r w:rsidRPr="00F6169D">
        <w:rPr>
          <w:b/>
        </w:rPr>
        <w:t>Major</w:t>
      </w:r>
      <w:r>
        <w:t xml:space="preserve"> means that the technical </w:t>
      </w:r>
      <w:r>
        <w:t>content in the document was significantly revised. Major changes affect protocol interoperability or implementation. Examples of major changes are:</w:t>
      </w:r>
    </w:p>
    <w:p w:rsidR="00380B90" w:rsidRDefault="00B04276" w:rsidP="00380B90">
      <w:pPr>
        <w:pStyle w:val="ListParagraph"/>
        <w:numPr>
          <w:ilvl w:val="0"/>
          <w:numId w:val="65"/>
        </w:numPr>
        <w:contextualSpacing/>
      </w:pPr>
      <w:r>
        <w:t>A document revision that incorporates changes to interoperability requirements.</w:t>
      </w:r>
    </w:p>
    <w:p w:rsidR="00380B90" w:rsidRDefault="00B04276" w:rsidP="00380B90">
      <w:pPr>
        <w:pStyle w:val="ListParagraph"/>
        <w:numPr>
          <w:ilvl w:val="0"/>
          <w:numId w:val="65"/>
        </w:numPr>
        <w:contextualSpacing/>
      </w:pPr>
      <w:r>
        <w:t>A document revision that cap</w:t>
      </w:r>
      <w:r>
        <w:t>tures changes to protocol functionality.</w:t>
      </w:r>
    </w:p>
    <w:p w:rsidR="00380B90" w:rsidRDefault="00B0427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w:t>
      </w:r>
      <w:r>
        <w:t>uity at the sentence, paragraph, or table level.</w:t>
      </w:r>
    </w:p>
    <w:p w:rsidR="00380B90" w:rsidRDefault="00B0427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w:t>
      </w:r>
      <w:r>
        <w:t>rsion.</w:t>
      </w:r>
    </w:p>
    <w:p w:rsidR="00C155A1" w:rsidRDefault="00B04276">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C155A1" w:rsidTr="00C155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155A1" w:rsidRDefault="00B04276">
            <w:pPr>
              <w:pStyle w:val="TableHeaderText"/>
            </w:pPr>
            <w:r>
              <w:t>Section</w:t>
            </w:r>
          </w:p>
        </w:tc>
        <w:tc>
          <w:tcPr>
            <w:tcW w:w="0" w:type="auto"/>
            <w:vAlign w:val="center"/>
          </w:tcPr>
          <w:p w:rsidR="00C155A1" w:rsidRDefault="00B04276">
            <w:pPr>
              <w:pStyle w:val="TableHeaderText"/>
            </w:pPr>
            <w:r>
              <w:t>Description</w:t>
            </w:r>
          </w:p>
        </w:tc>
        <w:tc>
          <w:tcPr>
            <w:tcW w:w="0" w:type="auto"/>
            <w:vAlign w:val="center"/>
          </w:tcPr>
          <w:p w:rsidR="00C155A1" w:rsidRDefault="00B04276">
            <w:pPr>
              <w:pStyle w:val="TableHeaderText"/>
            </w:pPr>
            <w:r>
              <w:t>Revision class</w:t>
            </w:r>
          </w:p>
        </w:tc>
      </w:tr>
      <w:tr w:rsidR="00C155A1" w:rsidTr="00C155A1">
        <w:tc>
          <w:tcPr>
            <w:tcW w:w="0" w:type="auto"/>
            <w:vAlign w:val="center"/>
          </w:tcPr>
          <w:p w:rsidR="00C155A1" w:rsidRDefault="00B04276">
            <w:pPr>
              <w:pStyle w:val="TableBodyText"/>
            </w:pPr>
            <w:hyperlink w:anchor="Section_dded273c59a048e6ac8e8f7a9c164901">
              <w:r>
                <w:rPr>
                  <w:rStyle w:val="Hyperlink"/>
                </w:rPr>
                <w:t>6</w:t>
              </w:r>
            </w:hyperlink>
            <w:r>
              <w:t xml:space="preserve"> Appendix A: Product Behavior</w:t>
            </w:r>
          </w:p>
        </w:tc>
        <w:tc>
          <w:tcPr>
            <w:tcW w:w="0" w:type="auto"/>
            <w:vAlign w:val="center"/>
          </w:tcPr>
          <w:p w:rsidR="00C155A1" w:rsidRDefault="00B04276">
            <w:pPr>
              <w:pStyle w:val="TableBodyText"/>
            </w:pPr>
            <w:r>
              <w:t>Updated for this version of Windows Client.</w:t>
            </w:r>
          </w:p>
        </w:tc>
        <w:tc>
          <w:tcPr>
            <w:tcW w:w="0" w:type="auto"/>
            <w:vAlign w:val="center"/>
          </w:tcPr>
          <w:p w:rsidR="00C155A1" w:rsidRDefault="00B04276">
            <w:pPr>
              <w:pStyle w:val="TableBodyText"/>
            </w:pPr>
            <w:r>
              <w:t>Major</w:t>
            </w:r>
          </w:p>
        </w:tc>
      </w:tr>
    </w:tbl>
    <w:p w:rsidR="00C155A1" w:rsidRDefault="00B04276">
      <w:pPr>
        <w:pStyle w:val="Heading1"/>
        <w:sectPr w:rsidR="00C155A1">
          <w:footerReference w:type="default" r:id="rId68"/>
          <w:endnotePr>
            <w:numFmt w:val="decimal"/>
          </w:endnotePr>
          <w:type w:val="continuous"/>
          <w:pgSz w:w="12240" w:h="15840"/>
          <w:pgMar w:top="1080" w:right="1440" w:bottom="2016" w:left="1440" w:header="720" w:footer="720" w:gutter="0"/>
          <w:cols w:space="720"/>
          <w:docGrid w:linePitch="360"/>
        </w:sectPr>
      </w:pPr>
      <w:bookmarkStart w:id="296" w:name="section_5acc761ee6174765ad5e3e6af1b5da59"/>
      <w:bookmarkStart w:id="297" w:name="_Toc75398682"/>
      <w:r>
        <w:lastRenderedPageBreak/>
        <w:t>Index</w:t>
      </w:r>
      <w:bookmarkEnd w:id="296"/>
      <w:bookmarkEnd w:id="297"/>
    </w:p>
    <w:p w:rsidR="00C155A1" w:rsidRDefault="00B04276">
      <w:pPr>
        <w:pStyle w:val="indexheader"/>
      </w:pPr>
      <w:r>
        <w:t>A</w:t>
      </w:r>
    </w:p>
    <w:p w:rsidR="00C155A1" w:rsidRDefault="00C155A1">
      <w:pPr>
        <w:spacing w:before="0" w:after="0"/>
        <w:rPr>
          <w:sz w:val="16"/>
        </w:rPr>
      </w:pPr>
    </w:p>
    <w:p w:rsidR="00C155A1" w:rsidRDefault="00B04276">
      <w:pPr>
        <w:pStyle w:val="indexentry0"/>
      </w:pPr>
      <w:r>
        <w:t>Abstract data model</w:t>
      </w:r>
    </w:p>
    <w:p w:rsidR="00C155A1" w:rsidRDefault="00B04276">
      <w:pPr>
        <w:pStyle w:val="indexentry0"/>
      </w:pPr>
      <w:r>
        <w:t xml:space="preserve">   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32</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38</w:t>
      </w:r>
      <w:r>
        <w:fldChar w:fldCharType="end"/>
      </w:r>
      <w:r>
        <w:t>)</w:t>
      </w:r>
    </w:p>
    <w:p w:rsidR="00C155A1" w:rsidRDefault="00B04276">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w:instrText>
      </w:r>
      <w:r>
        <w:instrText>2f32acae80</w:instrText>
      </w:r>
      <w:r>
        <w:fldChar w:fldCharType="separate"/>
      </w:r>
      <w:r>
        <w:rPr>
          <w:noProof/>
        </w:rPr>
        <w:t>32</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42</w:t>
      </w:r>
      <w:r>
        <w:fldChar w:fldCharType="end"/>
      </w:r>
      <w:r>
        <w:t>)</w:t>
      </w:r>
    </w:p>
    <w:p w:rsidR="00C155A1" w:rsidRDefault="00B04276">
      <w:pPr>
        <w:pStyle w:val="indexentry0"/>
      </w:pPr>
      <w:hyperlink w:anchor="section_5d2fbac586cf46d58a2fee20b8307f74">
        <w:r>
          <w:rPr>
            <w:rStyle w:val="Hyperlink"/>
          </w:rPr>
          <w:t>Annotated closing DVC</w:t>
        </w:r>
      </w:hyperlink>
      <w:r>
        <w:t xml:space="preserve"> </w:t>
      </w:r>
      <w:r>
        <w:fldChar w:fldCharType="begin"/>
      </w:r>
      <w:r>
        <w:instrText>PAGEREF section_5d2fbac586</w:instrText>
      </w:r>
      <w:r>
        <w:instrText>cf46d58a2fee20b8307f74</w:instrText>
      </w:r>
      <w:r>
        <w:fldChar w:fldCharType="separate"/>
      </w:r>
      <w:r>
        <w:rPr>
          <w:noProof/>
        </w:rPr>
        <w:t>56</w:t>
      </w:r>
      <w:r>
        <w:fldChar w:fldCharType="end"/>
      </w:r>
    </w:p>
    <w:p w:rsidR="00C155A1" w:rsidRDefault="00B04276">
      <w:pPr>
        <w:pStyle w:val="indexentry0"/>
      </w:pPr>
      <w:hyperlink w:anchor="section_8147ba6b35fe4dbbb1eff84151f531be">
        <w:r>
          <w:rPr>
            <w:rStyle w:val="Hyperlink"/>
          </w:rPr>
          <w:t>Annotated initializing DVC</w:t>
        </w:r>
      </w:hyperlink>
      <w:r>
        <w:t xml:space="preserve"> </w:t>
      </w:r>
      <w:r>
        <w:fldChar w:fldCharType="begin"/>
      </w:r>
      <w:r>
        <w:instrText>PAGEREF section_8147ba6b35fe4dbbb1eff84151f531be</w:instrText>
      </w:r>
      <w:r>
        <w:fldChar w:fldCharType="separate"/>
      </w:r>
      <w:r>
        <w:rPr>
          <w:noProof/>
        </w:rPr>
        <w:t>46</w:t>
      </w:r>
      <w:r>
        <w:fldChar w:fldCharType="end"/>
      </w:r>
    </w:p>
    <w:p w:rsidR="00C155A1" w:rsidRDefault="00B04276">
      <w:pPr>
        <w:pStyle w:val="indexentry0"/>
      </w:pPr>
      <w:hyperlink w:anchor="section_f81bf4fa47b644c6b82cc9fd6437547d">
        <w:r>
          <w:rPr>
            <w:rStyle w:val="Hyperlink"/>
          </w:rPr>
          <w:t>Annotated opening DVC</w:t>
        </w:r>
      </w:hyperlink>
      <w:r>
        <w:t xml:space="preserve"> </w:t>
      </w:r>
      <w:r>
        <w:fldChar w:fldCharType="begin"/>
      </w:r>
      <w:r>
        <w:instrText>PAG</w:instrText>
      </w:r>
      <w:r>
        <w:instrText>EREF section_f81bf4fa47b644c6b82cc9fd6437547d</w:instrText>
      </w:r>
      <w:r>
        <w:fldChar w:fldCharType="separate"/>
      </w:r>
      <w:r>
        <w:rPr>
          <w:noProof/>
        </w:rPr>
        <w:t>47</w:t>
      </w:r>
      <w:r>
        <w:fldChar w:fldCharType="end"/>
      </w:r>
    </w:p>
    <w:p w:rsidR="00C155A1" w:rsidRDefault="00B04276">
      <w:pPr>
        <w:pStyle w:val="indexentry0"/>
      </w:pPr>
      <w:hyperlink w:anchor="section_d0d8d67f21834f25909c19d956183879">
        <w:r>
          <w:rPr>
            <w:rStyle w:val="Hyperlink"/>
          </w:rPr>
          <w:t>Annotated sending and receiving data</w:t>
        </w:r>
      </w:hyperlink>
      <w:r>
        <w:t xml:space="preserve"> </w:t>
      </w:r>
      <w:r>
        <w:fldChar w:fldCharType="begin"/>
      </w:r>
      <w:r>
        <w:instrText>PAGEREF section_d0d8d67f21834f25909c19d956183879</w:instrText>
      </w:r>
      <w:r>
        <w:fldChar w:fldCharType="separate"/>
      </w:r>
      <w:r>
        <w:rPr>
          <w:noProof/>
        </w:rPr>
        <w:t>47</w:t>
      </w:r>
      <w:r>
        <w:fldChar w:fldCharType="end"/>
      </w:r>
    </w:p>
    <w:p w:rsidR="00C155A1" w:rsidRDefault="00B04276">
      <w:pPr>
        <w:pStyle w:val="indexentry0"/>
      </w:pPr>
      <w:hyperlink w:anchor="section_13bc894f76b440b5b22073eb6c19a5d3">
        <w:r>
          <w:rPr>
            <w:rStyle w:val="Hyperlink"/>
          </w:rPr>
          <w:t>Applicability</w:t>
        </w:r>
      </w:hyperlink>
      <w:r>
        <w:t xml:space="preserve"> </w:t>
      </w:r>
      <w:r>
        <w:fldChar w:fldCharType="begin"/>
      </w:r>
      <w:r>
        <w:instrText>PAGEREF section_13bc894f76b440b5b22073eb6c19a5d3</w:instrText>
      </w:r>
      <w:r>
        <w:fldChar w:fldCharType="separate"/>
      </w:r>
      <w:r>
        <w:rPr>
          <w:noProof/>
        </w:rPr>
        <w:t>14</w:t>
      </w:r>
      <w:r>
        <w:fldChar w:fldCharType="end"/>
      </w:r>
    </w:p>
    <w:p w:rsidR="00C155A1" w:rsidRDefault="00C155A1">
      <w:pPr>
        <w:spacing w:before="0" w:after="0"/>
        <w:rPr>
          <w:sz w:val="16"/>
        </w:rPr>
      </w:pPr>
    </w:p>
    <w:p w:rsidR="00C155A1" w:rsidRDefault="00B04276">
      <w:pPr>
        <w:pStyle w:val="indexheader"/>
      </w:pPr>
      <w:r>
        <w:t>C</w:t>
      </w:r>
    </w:p>
    <w:p w:rsidR="00C155A1" w:rsidRDefault="00C155A1">
      <w:pPr>
        <w:spacing w:before="0" w:after="0"/>
        <w:rPr>
          <w:sz w:val="16"/>
        </w:rPr>
      </w:pPr>
    </w:p>
    <w:p w:rsidR="00C155A1" w:rsidRDefault="00B04276">
      <w:pPr>
        <w:pStyle w:val="indexentry0"/>
      </w:pPr>
      <w:hyperlink w:anchor="section_ddbcae787b6d4a7391d2002f0b33aba6">
        <w:r>
          <w:rPr>
            <w:rStyle w:val="Hyperlink"/>
          </w:rPr>
          <w:t>Capability negotiation</w:t>
        </w:r>
      </w:hyperlink>
      <w:r>
        <w:t xml:space="preserve"> </w:t>
      </w:r>
      <w:r>
        <w:fldChar w:fldCharType="begin"/>
      </w:r>
      <w:r>
        <w:instrText>PAGEREF section_ddbcae787b6d4a7391d2002f0b33aba6</w:instrText>
      </w:r>
      <w:r>
        <w:fldChar w:fldCharType="separate"/>
      </w:r>
      <w:r>
        <w:rPr>
          <w:noProof/>
        </w:rPr>
        <w:t>14</w:t>
      </w:r>
      <w:r>
        <w:fldChar w:fldCharType="end"/>
      </w:r>
    </w:p>
    <w:p w:rsidR="00C155A1" w:rsidRDefault="00B04276">
      <w:pPr>
        <w:pStyle w:val="indexentry0"/>
      </w:pPr>
      <w:hyperlink w:anchor="section_9eba4843be5f48b09b9c120ecfff775f">
        <w:r>
          <w:rPr>
            <w:rStyle w:val="Hyperlink"/>
          </w:rPr>
          <w:t>Change tracking</w:t>
        </w:r>
      </w:hyperlink>
      <w:r>
        <w:t xml:space="preserve"> </w:t>
      </w:r>
      <w:r>
        <w:fldChar w:fldCharType="begin"/>
      </w:r>
      <w:r>
        <w:instrText>PAGEREF section_9eba4843be5f48b09b9c120ecfff775f</w:instrText>
      </w:r>
      <w:r>
        <w:fldChar w:fldCharType="separate"/>
      </w:r>
      <w:r>
        <w:rPr>
          <w:noProof/>
        </w:rPr>
        <w:t>60</w:t>
      </w:r>
      <w:r>
        <w:fldChar w:fldCharType="end"/>
      </w:r>
    </w:p>
    <w:p w:rsidR="00C155A1" w:rsidRDefault="00B04276">
      <w:pPr>
        <w:pStyle w:val="indexentry0"/>
      </w:pPr>
      <w:r>
        <w:t>Client (</w:t>
      </w:r>
      <w:hyperlink w:anchor="section_32ce8c0aae864aada0cf54fc37dd8530">
        <w:r>
          <w:rPr>
            <w:rStyle w:val="Hyperlink"/>
          </w:rPr>
          <w:t>section 3.1</w:t>
        </w:r>
      </w:hyperlink>
      <w:r>
        <w:t xml:space="preserve"> </w:t>
      </w:r>
      <w:r>
        <w:fldChar w:fldCharType="begin"/>
      </w:r>
      <w:r>
        <w:instrText>PAGEREF section_32ce8c0aae864aada0cf54fc37</w:instrText>
      </w:r>
      <w:r>
        <w:instrText>dd8530</w:instrText>
      </w:r>
      <w:r>
        <w:fldChar w:fldCharType="separate"/>
      </w:r>
      <w:r>
        <w:rPr>
          <w:noProof/>
        </w:rPr>
        <w:t>31</w:t>
      </w:r>
      <w:r>
        <w:fldChar w:fldCharType="end"/>
      </w:r>
      <w:r>
        <w:t xml:space="preserve">, </w:t>
      </w:r>
      <w:hyperlink w:anchor="section_40f9b863cacf45c59de167c8ce9ca2da">
        <w:r>
          <w:rPr>
            <w:rStyle w:val="Hyperlink"/>
          </w:rPr>
          <w:t>section 3.2</w:t>
        </w:r>
      </w:hyperlink>
      <w:r>
        <w:t xml:space="preserve"> </w:t>
      </w:r>
      <w:r>
        <w:fldChar w:fldCharType="begin"/>
      </w:r>
      <w:r>
        <w:instrText>PAGEREF section_40f9b863cacf45c59de167c8ce9ca2da</w:instrText>
      </w:r>
      <w:r>
        <w:fldChar w:fldCharType="separate"/>
      </w:r>
      <w:r>
        <w:rPr>
          <w:noProof/>
        </w:rPr>
        <w:t>38</w:t>
      </w:r>
      <w:r>
        <w:fldChar w:fldCharType="end"/>
      </w:r>
      <w:r>
        <w:t>)</w:t>
      </w:r>
    </w:p>
    <w:p w:rsidR="00C155A1" w:rsidRDefault="00B04276">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w:instrText>
      </w:r>
      <w:r>
        <w:instrText>e56fec2fce044f4fa775162f32acae80</w:instrText>
      </w:r>
      <w:r>
        <w:fldChar w:fldCharType="separate"/>
      </w:r>
      <w:r>
        <w:rPr>
          <w:noProof/>
        </w:rPr>
        <w:t>32</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38</w:t>
      </w:r>
      <w:r>
        <w:fldChar w:fldCharType="end"/>
      </w:r>
      <w:r>
        <w:t>)</w:t>
      </w:r>
    </w:p>
    <w:p w:rsidR="00C155A1" w:rsidRDefault="00B04276">
      <w:pPr>
        <w:pStyle w:val="indexentry0"/>
      </w:pPr>
      <w:r>
        <w:t xml:space="preserve">   higher-layer triggered events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40</w:t>
      </w:r>
      <w:r>
        <w:fldChar w:fldCharType="end"/>
      </w:r>
      <w:r>
        <w:t>)</w:t>
      </w:r>
    </w:p>
    <w:p w:rsidR="00C155A1" w:rsidRDefault="00B04276">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33</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39</w:t>
      </w:r>
      <w:r>
        <w:fldChar w:fldCharType="end"/>
      </w:r>
      <w:r>
        <w:t>)</w:t>
      </w:r>
    </w:p>
    <w:p w:rsidR="00C155A1" w:rsidRDefault="00B04276">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40</w:t>
      </w:r>
      <w:r>
        <w:fldChar w:fldCharType="end"/>
      </w:r>
      <w:r>
        <w:t>)</w:t>
      </w:r>
    </w:p>
    <w:p w:rsidR="00C155A1" w:rsidRDefault="00B04276">
      <w:pPr>
        <w:pStyle w:val="indexentry0"/>
      </w:pPr>
      <w:r>
        <w:t xml:space="preserve">   </w:t>
      </w:r>
      <w:hyperlink w:anchor="section_94645009a8db44c59caadca753f54f2d">
        <w:r>
          <w:rPr>
            <w:rStyle w:val="Hyperlink"/>
          </w:rPr>
          <w:t>other local events</w:t>
        </w:r>
      </w:hyperlink>
      <w:r>
        <w:t xml:space="preserve"> </w:t>
      </w:r>
      <w:r>
        <w:fldChar w:fldCharType="begin"/>
      </w:r>
      <w:r>
        <w:instrText>PAGEREF section_94645009a8db44c59caadca753f54f2d</w:instrText>
      </w:r>
      <w:r>
        <w:fldChar w:fldCharType="separate"/>
      </w:r>
      <w:r>
        <w:rPr>
          <w:noProof/>
        </w:rPr>
        <w:t>41</w:t>
      </w:r>
      <w:r>
        <w:fldChar w:fldCharType="end"/>
      </w:r>
    </w:p>
    <w:p w:rsidR="00C155A1" w:rsidRDefault="00B04276">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w:instrText>
      </w:r>
      <w:r>
        <w:instrText>37dd8530</w:instrText>
      </w:r>
      <w:r>
        <w:fldChar w:fldCharType="separate"/>
      </w:r>
      <w:r>
        <w:rPr>
          <w:noProof/>
        </w:rPr>
        <w:t>31</w:t>
      </w:r>
      <w:r>
        <w:fldChar w:fldCharType="end"/>
      </w:r>
    </w:p>
    <w:p w:rsidR="00C155A1" w:rsidRDefault="00B04276">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w:instrText>
      </w:r>
      <w:r>
        <w:instrText>5362c02a14f84a8a81b6e39a86cff6c3</w:instrText>
      </w:r>
      <w:r>
        <w:fldChar w:fldCharType="separate"/>
      </w:r>
      <w:r>
        <w:rPr>
          <w:noProof/>
        </w:rPr>
        <w:t>40</w:t>
      </w:r>
      <w:r>
        <w:fldChar w:fldCharType="end"/>
      </w:r>
      <w:r>
        <w:t>)</w:t>
      </w:r>
    </w:p>
    <w:p w:rsidR="00C155A1" w:rsidRDefault="00B04276">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38</w:t>
      </w:r>
      <w:r>
        <w:fldChar w:fldCharType="end"/>
      </w:r>
      <w:r>
        <w:t xml:space="preserve">, </w:t>
      </w:r>
      <w:hyperlink w:anchor="section_5f59335436ff4f9298313ae7d7ed4a50">
        <w:r>
          <w:rPr>
            <w:rStyle w:val="Hyperlink"/>
          </w:rPr>
          <w:t>section 3.2</w:t>
        </w:r>
        <w:r>
          <w:rPr>
            <w:rStyle w:val="Hyperlink"/>
          </w:rPr>
          <w:t>.6</w:t>
        </w:r>
      </w:hyperlink>
      <w:r>
        <w:t xml:space="preserve"> </w:t>
      </w:r>
      <w:r>
        <w:fldChar w:fldCharType="begin"/>
      </w:r>
      <w:r>
        <w:instrText>PAGEREF section_5f59335436ff4f9298313ae7d7ed4a50</w:instrText>
      </w:r>
      <w:r>
        <w:fldChar w:fldCharType="separate"/>
      </w:r>
      <w:r>
        <w:rPr>
          <w:noProof/>
        </w:rPr>
        <w:t>41</w:t>
      </w:r>
      <w:r>
        <w:fldChar w:fldCharType="end"/>
      </w:r>
      <w:r>
        <w:t>)</w:t>
      </w:r>
    </w:p>
    <w:p w:rsidR="00C155A1" w:rsidRDefault="00B04276">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33</w:t>
      </w:r>
      <w:r>
        <w:fldChar w:fldCharType="end"/>
      </w:r>
      <w:r>
        <w:t xml:space="preserve">, </w:t>
      </w:r>
      <w:hyperlink w:anchor="section_4214575dae0b499caafbfd167146664b">
        <w:r>
          <w:rPr>
            <w:rStyle w:val="Hyperlink"/>
          </w:rPr>
          <w:t>section 3.2.2</w:t>
        </w:r>
      </w:hyperlink>
      <w:r>
        <w:t xml:space="preserve"> </w:t>
      </w:r>
      <w:r>
        <w:fldChar w:fldCharType="begin"/>
      </w:r>
      <w:r>
        <w:instrText>PAGEREF section_4214575dae0b499caafbfd167146664b</w:instrText>
      </w:r>
      <w:r>
        <w:fldChar w:fldCharType="separate"/>
      </w:r>
      <w:r>
        <w:rPr>
          <w:noProof/>
        </w:rPr>
        <w:t>39</w:t>
      </w:r>
      <w:r>
        <w:fldChar w:fldCharType="end"/>
      </w:r>
      <w:r>
        <w:t>)</w:t>
      </w:r>
    </w:p>
    <w:p w:rsidR="00C155A1" w:rsidRDefault="00B04276">
      <w:pPr>
        <w:pStyle w:val="indexentry0"/>
      </w:pPr>
      <w:hyperlink w:anchor="section_c02dfd21ccbc4254985b3ef6dd115dec">
        <w:r>
          <w:rPr>
            <w:rStyle w:val="Hyperlink"/>
          </w:rPr>
          <w:t>Closing a DVC (DYNVC_CLOSE) message</w:t>
        </w:r>
      </w:hyperlink>
      <w:r>
        <w:t xml:space="preserve"> </w:t>
      </w:r>
      <w:r>
        <w:fldChar w:fldCharType="begin"/>
      </w:r>
      <w:r>
        <w:instrText>PAGEREF section_c02dfd21ccb</w:instrText>
      </w:r>
      <w:r>
        <w:instrText>c4254985b3ef6dd115dec</w:instrText>
      </w:r>
      <w:r>
        <w:fldChar w:fldCharType="separate"/>
      </w:r>
      <w:r>
        <w:rPr>
          <w:noProof/>
        </w:rPr>
        <w:t>27</w:t>
      </w:r>
      <w:r>
        <w:fldChar w:fldCharType="end"/>
      </w:r>
    </w:p>
    <w:p w:rsidR="00C155A1" w:rsidRDefault="00C155A1">
      <w:pPr>
        <w:spacing w:before="0" w:after="0"/>
        <w:rPr>
          <w:sz w:val="16"/>
        </w:rPr>
      </w:pPr>
    </w:p>
    <w:p w:rsidR="00C155A1" w:rsidRDefault="00B04276">
      <w:pPr>
        <w:pStyle w:val="indexheader"/>
      </w:pPr>
      <w:r>
        <w:t>D</w:t>
      </w:r>
    </w:p>
    <w:p w:rsidR="00C155A1" w:rsidRDefault="00C155A1">
      <w:pPr>
        <w:spacing w:before="0" w:after="0"/>
        <w:rPr>
          <w:sz w:val="16"/>
        </w:rPr>
      </w:pPr>
    </w:p>
    <w:p w:rsidR="00C155A1" w:rsidRDefault="00B04276">
      <w:pPr>
        <w:pStyle w:val="indexentry0"/>
      </w:pPr>
      <w:r>
        <w:t>Data</w:t>
      </w:r>
    </w:p>
    <w:p w:rsidR="00C155A1" w:rsidRDefault="00B04276">
      <w:pPr>
        <w:pStyle w:val="indexentry0"/>
      </w:pPr>
      <w:r>
        <w:t xml:space="preserve">   receiving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81027d0fa77c42f79d1575bce80669ce">
        <w:r>
          <w:rPr>
            <w:rStyle w:val="Hyperlink"/>
          </w:rPr>
          <w:t>section 1.3.3.2</w:t>
        </w:r>
        <w:r>
          <w:rPr>
            <w:rStyle w:val="Hyperlink"/>
          </w:rPr>
          <w:t>.2</w:t>
        </w:r>
      </w:hyperlink>
      <w:r>
        <w:t xml:space="preserve"> </w:t>
      </w:r>
      <w:r>
        <w:fldChar w:fldCharType="begin"/>
      </w:r>
      <w:r>
        <w:instrText>PAGEREF section_81027d0fa77c42f79d1575bce80669ce</w:instrText>
      </w:r>
      <w:r>
        <w:fldChar w:fldCharType="separate"/>
      </w:r>
      <w:r>
        <w:rPr>
          <w:noProof/>
        </w:rPr>
        <w:t>13</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section_9d5c7ea0a33046d0885c0906795ed40a</w:instrText>
      </w:r>
      <w:r>
        <w:fldChar w:fldCharType="separate"/>
      </w:r>
      <w:r>
        <w:rPr>
          <w:noProof/>
        </w:rPr>
        <w:t>22</w:t>
      </w:r>
      <w:r>
        <w:fldChar w:fldCharType="end"/>
      </w:r>
      <w:r>
        <w:t xml:space="preserve">, </w:t>
      </w:r>
      <w:hyperlink w:anchor="section_0ee3abd368b94393bf6af1d0b21167bd">
        <w:r>
          <w:rPr>
            <w:rStyle w:val="Hyperlink"/>
          </w:rPr>
          <w:t>section</w:t>
        </w:r>
        <w:r>
          <w:rPr>
            <w:rStyle w:val="Hyperlink"/>
          </w:rPr>
          <w:t xml:space="preserve"> 3.1.5.2</w:t>
        </w:r>
      </w:hyperlink>
      <w:r>
        <w:t xml:space="preserve"> </w:t>
      </w:r>
      <w:r>
        <w:fldChar w:fldCharType="begin"/>
      </w:r>
      <w:r>
        <w:instrText>PAGEREF section_0ee3abd368b94393bf6af1d0b21167bd</w:instrText>
      </w:r>
      <w:r>
        <w:fldChar w:fldCharType="separate"/>
      </w:r>
      <w:r>
        <w:rPr>
          <w:noProof/>
        </w:rPr>
        <w:t>34</w:t>
      </w:r>
      <w:r>
        <w:fldChar w:fldCharType="end"/>
      </w:r>
      <w:r>
        <w:t xml:space="preserve">, </w:t>
      </w:r>
      <w:hyperlink w:anchor="section_ae0cff91e9824bb5aaebcffa7b5524f5">
        <w:r>
          <w:rPr>
            <w:rStyle w:val="Hyperlink"/>
          </w:rPr>
          <w:t>section 3.2.5.1</w:t>
        </w:r>
      </w:hyperlink>
      <w:r>
        <w:t xml:space="preserve"> </w:t>
      </w:r>
      <w:r>
        <w:fldChar w:fldCharType="begin"/>
      </w:r>
      <w:r>
        <w:instrText>PAGEREF section_ae0cff91e9824bb5aaebcffa7b5524f5</w:instrText>
      </w:r>
      <w:r>
        <w:fldChar w:fldCharType="separate"/>
      </w:r>
      <w:r>
        <w:rPr>
          <w:noProof/>
        </w:rPr>
        <w:t>40</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section_bd385278b4c9465c8ecc5a253aad0974</w:instrText>
      </w:r>
      <w:r>
        <w:fldChar w:fldCharType="separate"/>
      </w:r>
      <w:r>
        <w:rPr>
          <w:noProof/>
        </w:rPr>
        <w:t>44</w:t>
      </w:r>
      <w:r>
        <w:fldChar w:fldCharType="end"/>
      </w:r>
      <w:r>
        <w:t>)</w:t>
      </w:r>
    </w:p>
    <w:p w:rsidR="00C155A1" w:rsidRDefault="00B04276">
      <w:pPr>
        <w:pStyle w:val="indexentry0"/>
      </w:pPr>
      <w:r>
        <w:t xml:space="preserve">   sending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13</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w:instrText>
      </w:r>
      <w:r>
        <w:instrText>40a</w:instrText>
      </w:r>
      <w:r>
        <w:fldChar w:fldCharType="separate"/>
      </w:r>
      <w:r>
        <w:rPr>
          <w:noProof/>
        </w:rPr>
        <w:t>22</w:t>
      </w:r>
      <w:r>
        <w:fldChar w:fldCharType="end"/>
      </w:r>
      <w:r>
        <w:t xml:space="preserve">, </w:t>
      </w:r>
      <w:hyperlink w:anchor="section_fdbca430268c4be28eee32773baad946">
        <w:r>
          <w:rPr>
            <w:rStyle w:val="Hyperlink"/>
          </w:rPr>
          <w:t>section 3.1.5.1</w:t>
        </w:r>
      </w:hyperlink>
      <w:r>
        <w:t xml:space="preserve"> </w:t>
      </w:r>
      <w:r>
        <w:fldChar w:fldCharType="begin"/>
      </w:r>
      <w:r>
        <w:instrText>PAGEREF section_fdbca430268c4be28eee32773baad946</w:instrText>
      </w:r>
      <w:r>
        <w:fldChar w:fldCharType="separate"/>
      </w:r>
      <w:r>
        <w:rPr>
          <w:noProof/>
        </w:rPr>
        <w:t>33</w:t>
      </w:r>
      <w:r>
        <w:fldChar w:fldCharType="end"/>
      </w:r>
      <w:r>
        <w:t xml:space="preserve">, </w:t>
      </w:r>
      <w:hyperlink w:anchor="section_ae0cff91e9824bb5aaebcffa7b5524f5">
        <w:r>
          <w:rPr>
            <w:rStyle w:val="Hyperlink"/>
          </w:rPr>
          <w:t>section 3.2.5.1</w:t>
        </w:r>
      </w:hyperlink>
      <w:r>
        <w:t xml:space="preserve"> </w:t>
      </w:r>
      <w:r>
        <w:fldChar w:fldCharType="begin"/>
      </w:r>
      <w:r>
        <w:instrText>PAGEREF section_ae0cff91e9824bb5aaebc</w:instrText>
      </w:r>
      <w:r>
        <w:instrText>ffa7b5524f5</w:instrText>
      </w:r>
      <w:r>
        <w:fldChar w:fldCharType="separate"/>
      </w:r>
      <w:r>
        <w:rPr>
          <w:noProof/>
        </w:rPr>
        <w:t>40</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section_bd385278b4c9465c8ecc5a253aad0974</w:instrText>
      </w:r>
      <w:r>
        <w:fldChar w:fldCharType="separate"/>
      </w:r>
      <w:r>
        <w:rPr>
          <w:noProof/>
        </w:rPr>
        <w:t>44</w:t>
      </w:r>
      <w:r>
        <w:fldChar w:fldCharType="end"/>
      </w:r>
      <w:r>
        <w:t>)</w:t>
      </w:r>
    </w:p>
    <w:p w:rsidR="00C155A1" w:rsidRDefault="00B04276">
      <w:pPr>
        <w:pStyle w:val="indexentry0"/>
      </w:pPr>
      <w:r>
        <w:t>Data model - abstract</w:t>
      </w:r>
    </w:p>
    <w:p w:rsidR="00C155A1" w:rsidRDefault="00B04276">
      <w:pPr>
        <w:pStyle w:val="indexentry0"/>
      </w:pPr>
      <w:r>
        <w:t xml:space="preserve">   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32</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38</w:t>
      </w:r>
      <w:r>
        <w:fldChar w:fldCharType="end"/>
      </w:r>
      <w:r>
        <w:t>)</w:t>
      </w:r>
    </w:p>
    <w:p w:rsidR="00C155A1" w:rsidRDefault="00B04276">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32</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42</w:t>
      </w:r>
      <w:r>
        <w:fldChar w:fldCharType="end"/>
      </w:r>
      <w:r>
        <w:t>)</w:t>
      </w:r>
    </w:p>
    <w:p w:rsidR="00C155A1" w:rsidRDefault="00B04276">
      <w:pPr>
        <w:pStyle w:val="indexentry0"/>
      </w:pPr>
      <w:hyperlink w:anchor="section_e3bd63b348944e2bb05c4584c1d008fe">
        <w:r>
          <w:rPr>
            <w:rStyle w:val="Hyperlink"/>
          </w:rPr>
          <w:t>DRDYNVC Static Virtual Channel</w:t>
        </w:r>
      </w:hyperlink>
      <w:r>
        <w:t xml:space="preserve"> </w:t>
      </w:r>
      <w:r>
        <w:fldChar w:fldCharType="begin"/>
      </w:r>
      <w:r>
        <w:instrText>PAGEREF section_e3bd63b348944e2bb05c4584c1d008fe</w:instrText>
      </w:r>
      <w:r>
        <w:fldChar w:fldCharType="separate"/>
      </w:r>
      <w:r>
        <w:rPr>
          <w:noProof/>
        </w:rPr>
        <w:t>10</w:t>
      </w:r>
      <w:r>
        <w:fldChar w:fldCharType="end"/>
      </w:r>
    </w:p>
    <w:p w:rsidR="00C155A1" w:rsidRDefault="00B04276">
      <w:pPr>
        <w:pStyle w:val="indexentry0"/>
      </w:pPr>
      <w:r>
        <w:t>DVC</w:t>
      </w:r>
    </w:p>
    <w:p w:rsidR="00C155A1" w:rsidRDefault="00B04276">
      <w:pPr>
        <w:pStyle w:val="indexentry0"/>
      </w:pPr>
      <w:r>
        <w:t xml:space="preserve">   </w:t>
      </w:r>
      <w:hyperlink w:anchor="section_c07b15ae304e46b8befe39c6d95c25e0">
        <w:r>
          <w:rPr>
            <w:rStyle w:val="Hyperlink"/>
          </w:rPr>
          <w:t>capabilities request</w:t>
        </w:r>
      </w:hyperlink>
      <w:r>
        <w:t xml:space="preserve"> </w:t>
      </w:r>
      <w:r>
        <w:fldChar w:fldCharType="begin"/>
      </w:r>
      <w:r>
        <w:instrText>PAGEREF section_c07</w:instrText>
      </w:r>
      <w:r>
        <w:instrText>b15ae304e46b8befe39c6d95c25e0</w:instrText>
      </w:r>
      <w:r>
        <w:fldChar w:fldCharType="separate"/>
      </w:r>
      <w:r>
        <w:rPr>
          <w:noProof/>
        </w:rPr>
        <w:t>18</w:t>
      </w:r>
      <w:r>
        <w:fldChar w:fldCharType="end"/>
      </w:r>
    </w:p>
    <w:p w:rsidR="00C155A1" w:rsidRDefault="00B04276">
      <w:pPr>
        <w:pStyle w:val="indexentry0"/>
      </w:pPr>
      <w:r>
        <w:t xml:space="preserve">   </w:t>
      </w:r>
      <w:hyperlink w:anchor="section_d45cb2a6e7bd453e86039c57600e24ce">
        <w:r>
          <w:rPr>
            <w:rStyle w:val="Hyperlink"/>
          </w:rPr>
          <w:t>capabilities response</w:t>
        </w:r>
      </w:hyperlink>
      <w:r>
        <w:t xml:space="preserve"> </w:t>
      </w:r>
      <w:r>
        <w:fldChar w:fldCharType="begin"/>
      </w:r>
      <w:r>
        <w:instrText>PAGEREF section_d45cb2a6e7bd453e86039c57600e24ce</w:instrText>
      </w:r>
      <w:r>
        <w:fldChar w:fldCharType="separate"/>
      </w:r>
      <w:r>
        <w:rPr>
          <w:noProof/>
        </w:rPr>
        <w:t>20</w:t>
      </w:r>
      <w:r>
        <w:fldChar w:fldCharType="end"/>
      </w:r>
    </w:p>
    <w:p w:rsidR="00C155A1" w:rsidRDefault="00B04276">
      <w:pPr>
        <w:pStyle w:val="indexentry0"/>
      </w:pPr>
      <w:r>
        <w:t xml:space="preserve">   </w:t>
      </w:r>
      <w:hyperlink w:anchor="section_8ba496288d5849689ab89d511fc8c4fb">
        <w:r>
          <w:rPr>
            <w:rStyle w:val="Hyperlink"/>
          </w:rPr>
          <w:t>client manager init</w:t>
        </w:r>
        <w:r>
          <w:rPr>
            <w:rStyle w:val="Hyperlink"/>
          </w:rPr>
          <w:t>ialization</w:t>
        </w:r>
      </w:hyperlink>
      <w:r>
        <w:t xml:space="preserve"> </w:t>
      </w:r>
      <w:r>
        <w:fldChar w:fldCharType="begin"/>
      </w:r>
      <w:r>
        <w:instrText>PAGEREF section_8ba496288d5849689ab89d511fc8c4fb</w:instrText>
      </w:r>
      <w:r>
        <w:fldChar w:fldCharType="separate"/>
      </w:r>
      <w:r>
        <w:rPr>
          <w:noProof/>
        </w:rPr>
        <w:t>39</w:t>
      </w:r>
      <w:r>
        <w:fldChar w:fldCharType="end"/>
      </w:r>
    </w:p>
    <w:p w:rsidR="00C155A1" w:rsidRDefault="00B04276">
      <w:pPr>
        <w:pStyle w:val="indexentry0"/>
      </w:pPr>
      <w:r>
        <w:t xml:space="preserve">   closing (</w:t>
      </w:r>
      <w:hyperlink w:anchor="section_a08fc46e03044f92a6550478e0f85e6c">
        <w:r>
          <w:rPr>
            <w:rStyle w:val="Hyperlink"/>
          </w:rPr>
          <w:t>section 1.3.3.3</w:t>
        </w:r>
      </w:hyperlink>
      <w:r>
        <w:t xml:space="preserve"> </w:t>
      </w:r>
      <w:r>
        <w:fldChar w:fldCharType="begin"/>
      </w:r>
      <w:r>
        <w:instrText>PAGEREF section_a08fc46e03044f92a6550478e0f85e6c</w:instrText>
      </w:r>
      <w:r>
        <w:fldChar w:fldCharType="separate"/>
      </w:r>
      <w:r>
        <w:rPr>
          <w:noProof/>
        </w:rPr>
        <w:t>14</w:t>
      </w:r>
      <w:r>
        <w:fldChar w:fldCharType="end"/>
      </w:r>
      <w:r>
        <w:t xml:space="preserve">, </w:t>
      </w:r>
      <w:hyperlink w:anchor="section_c02dfd21ccbc4254985b3ef6dd115dec">
        <w:r>
          <w:rPr>
            <w:rStyle w:val="Hyperlink"/>
          </w:rPr>
          <w:t>section 2.2.4</w:t>
        </w:r>
      </w:hyperlink>
      <w:r>
        <w:t xml:space="preserve"> </w:t>
      </w:r>
      <w:r>
        <w:fldChar w:fldCharType="begin"/>
      </w:r>
      <w:r>
        <w:instrText>PAGEREF section_c02dfd21ccbc4254985b3ef6dd115dec</w:instrText>
      </w:r>
      <w:r>
        <w:fldChar w:fldCharType="separate"/>
      </w:r>
      <w:r>
        <w:rPr>
          <w:noProof/>
        </w:rPr>
        <w:t>27</w:t>
      </w:r>
      <w:r>
        <w:fldChar w:fldCharType="end"/>
      </w:r>
      <w:r>
        <w:t>)</w:t>
      </w:r>
    </w:p>
    <w:p w:rsidR="00C155A1" w:rsidRDefault="00B04276">
      <w:pPr>
        <w:pStyle w:val="indexentry0"/>
      </w:pPr>
      <w:r>
        <w:t xml:space="preserve">   </w:t>
      </w:r>
      <w:hyperlink w:anchor="section_4448ba4d9a72429f8b656f4ec44f2985">
        <w:r>
          <w:rPr>
            <w:rStyle w:val="Hyperlink"/>
          </w:rPr>
          <w:t>create request</w:t>
        </w:r>
      </w:hyperlink>
      <w:r>
        <w:t xml:space="preserve"> </w:t>
      </w:r>
      <w:r>
        <w:fldChar w:fldCharType="begin"/>
      </w:r>
      <w:r>
        <w:instrText>PAGEREF section_4448ba4d9a72429f8b656f4ec44f2</w:instrText>
      </w:r>
      <w:r>
        <w:instrText>985</w:instrText>
      </w:r>
      <w:r>
        <w:fldChar w:fldCharType="separate"/>
      </w:r>
      <w:r>
        <w:rPr>
          <w:noProof/>
        </w:rPr>
        <w:t>21</w:t>
      </w:r>
      <w:r>
        <w:fldChar w:fldCharType="end"/>
      </w:r>
    </w:p>
    <w:p w:rsidR="00C155A1" w:rsidRDefault="00B04276">
      <w:pPr>
        <w:pStyle w:val="indexentry0"/>
      </w:pPr>
      <w:r>
        <w:t xml:space="preserve">   </w:t>
      </w:r>
      <w:hyperlink w:anchor="section_8f284ea354f34c2481688a001c63b581">
        <w:r>
          <w:rPr>
            <w:rStyle w:val="Hyperlink"/>
          </w:rPr>
          <w:t>create response</w:t>
        </w:r>
      </w:hyperlink>
      <w:r>
        <w:t xml:space="preserve"> </w:t>
      </w:r>
      <w:r>
        <w:fldChar w:fldCharType="begin"/>
      </w:r>
      <w:r>
        <w:instrText>PAGEREF section_8f284ea354f34c2481688a001c63b581</w:instrText>
      </w:r>
      <w:r>
        <w:fldChar w:fldCharType="separate"/>
      </w:r>
      <w:r>
        <w:rPr>
          <w:noProof/>
        </w:rPr>
        <w:t>22</w:t>
      </w:r>
      <w:r>
        <w:fldChar w:fldCharType="end"/>
      </w:r>
    </w:p>
    <w:p w:rsidR="00C155A1" w:rsidRDefault="00B04276">
      <w:pPr>
        <w:pStyle w:val="indexentry0"/>
      </w:pPr>
      <w:r>
        <w:t xml:space="preserve">   initialization (</w:t>
      </w:r>
      <w:hyperlink w:anchor="section_7792990df74c41dcb5757dd964af00ae">
        <w:r>
          <w:rPr>
            <w:rStyle w:val="Hyperlink"/>
          </w:rPr>
          <w:t>section 3.2.3.2</w:t>
        </w:r>
      </w:hyperlink>
      <w:r>
        <w:t xml:space="preserve"> </w:t>
      </w:r>
      <w:r>
        <w:fldChar w:fldCharType="begin"/>
      </w:r>
      <w:r>
        <w:instrText>PAGEREF section_7</w:instrText>
      </w:r>
      <w:r>
        <w:instrText>792990df74c41dcb5757dd964af00ae</w:instrText>
      </w:r>
      <w:r>
        <w:fldChar w:fldCharType="separate"/>
      </w:r>
      <w:r>
        <w:rPr>
          <w:noProof/>
        </w:rPr>
        <w:t>40</w:t>
      </w:r>
      <w:r>
        <w:fldChar w:fldCharType="end"/>
      </w:r>
      <w:r>
        <w:t xml:space="preserve">, </w:t>
      </w:r>
      <w:hyperlink w:anchor="section_45fb963fdf7a4dbbb14000d6f161b796">
        <w:r>
          <w:rPr>
            <w:rStyle w:val="Hyperlink"/>
          </w:rPr>
          <w:t>section 3.3.3.2</w:t>
        </w:r>
      </w:hyperlink>
      <w:r>
        <w:t xml:space="preserve"> </w:t>
      </w:r>
      <w:r>
        <w:fldChar w:fldCharType="begin"/>
      </w:r>
      <w:r>
        <w:instrText>PAGEREF section_45fb963fdf7a4dbbb14000d6f161b796</w:instrText>
      </w:r>
      <w:r>
        <w:fldChar w:fldCharType="separate"/>
      </w:r>
      <w:r>
        <w:rPr>
          <w:noProof/>
        </w:rPr>
        <w:t>43</w:t>
      </w:r>
      <w:r>
        <w:fldChar w:fldCharType="end"/>
      </w:r>
      <w:r>
        <w:t>)</w:t>
      </w:r>
    </w:p>
    <w:p w:rsidR="00C155A1" w:rsidRDefault="00B04276">
      <w:pPr>
        <w:pStyle w:val="indexentry0"/>
      </w:pPr>
      <w:r>
        <w:t xml:space="preserve">   </w:t>
      </w:r>
      <w:hyperlink w:anchor="section_738744fd414041228bc04cbc434efd81">
        <w:r>
          <w:rPr>
            <w:rStyle w:val="Hyperlink"/>
          </w:rPr>
          <w:t>initializing</w:t>
        </w:r>
      </w:hyperlink>
      <w:r>
        <w:t xml:space="preserve"> </w:t>
      </w:r>
      <w:r>
        <w:fldChar w:fldCharType="begin"/>
      </w:r>
      <w:r>
        <w:instrText>PAGEREF section_738744fd414041228bc04cbc434efd81</w:instrText>
      </w:r>
      <w:r>
        <w:fldChar w:fldCharType="separate"/>
      </w:r>
      <w:r>
        <w:rPr>
          <w:noProof/>
        </w:rPr>
        <w:t>17</w:t>
      </w:r>
      <w:r>
        <w:fldChar w:fldCharType="end"/>
      </w:r>
    </w:p>
    <w:p w:rsidR="00C155A1" w:rsidRDefault="00B04276">
      <w:pPr>
        <w:pStyle w:val="indexentry0"/>
      </w:pPr>
      <w:r>
        <w:t xml:space="preserve">   </w:t>
      </w:r>
      <w:hyperlink w:anchor="section_83657a75f1b44666b6da683e45442347">
        <w:r>
          <w:rPr>
            <w:rStyle w:val="Hyperlink"/>
          </w:rPr>
          <w:t>message flow</w:t>
        </w:r>
      </w:hyperlink>
      <w:r>
        <w:t xml:space="preserve"> </w:t>
      </w:r>
      <w:r>
        <w:fldChar w:fldCharType="begin"/>
      </w:r>
      <w:r>
        <w:instrText>PAGEREF section_83657a75f1b44666b6da683e45442347</w:instrText>
      </w:r>
      <w:r>
        <w:fldChar w:fldCharType="separate"/>
      </w:r>
      <w:r>
        <w:rPr>
          <w:noProof/>
        </w:rPr>
        <w:t>11</w:t>
      </w:r>
      <w:r>
        <w:fldChar w:fldCharType="end"/>
      </w:r>
    </w:p>
    <w:p w:rsidR="00C155A1" w:rsidRDefault="00B04276">
      <w:pPr>
        <w:pStyle w:val="indexentry0"/>
      </w:pPr>
      <w:r>
        <w:t xml:space="preserve">   message flow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13</w:t>
      </w:r>
      <w:r>
        <w:fldChar w:fldCharType="end"/>
      </w:r>
      <w:r>
        <w:t>)</w:t>
      </w:r>
    </w:p>
    <w:p w:rsidR="00C155A1" w:rsidRDefault="00B04276">
      <w:pPr>
        <w:pStyle w:val="indexentry0"/>
      </w:pPr>
      <w:r>
        <w:t xml:space="preserve">   message flow - sending data </w:t>
      </w:r>
      <w:r>
        <w:t>(</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w:instrText>
      </w:r>
      <w:r>
        <w:instrText>d11bae63</w:instrText>
      </w:r>
      <w:r>
        <w:fldChar w:fldCharType="separate"/>
      </w:r>
      <w:r>
        <w:rPr>
          <w:noProof/>
        </w:rPr>
        <w:t>13</w:t>
      </w:r>
      <w:r>
        <w:fldChar w:fldCharType="end"/>
      </w:r>
      <w:r>
        <w:t>)</w:t>
      </w:r>
    </w:p>
    <w:p w:rsidR="00C155A1" w:rsidRDefault="00B04276">
      <w:pPr>
        <w:pStyle w:val="indexentry0"/>
      </w:pPr>
      <w:r>
        <w:t xml:space="preserve">   </w:t>
      </w:r>
      <w:hyperlink w:anchor="section_41d56b61e15b48b08a084564bfe83770">
        <w:r>
          <w:rPr>
            <w:rStyle w:val="Hyperlink"/>
          </w:rPr>
          <w:t>opening</w:t>
        </w:r>
      </w:hyperlink>
      <w:r>
        <w:t xml:space="preserve"> </w:t>
      </w:r>
      <w:r>
        <w:fldChar w:fldCharType="begin"/>
      </w:r>
      <w:r>
        <w:instrText>PAGEREF section_41d56b61e15b48b08a084564bfe83770</w:instrText>
      </w:r>
      <w:r>
        <w:fldChar w:fldCharType="separate"/>
      </w:r>
      <w:r>
        <w:rPr>
          <w:noProof/>
        </w:rPr>
        <w:t>21</w:t>
      </w:r>
      <w:r>
        <w:fldChar w:fldCharType="end"/>
      </w:r>
    </w:p>
    <w:p w:rsidR="00C155A1" w:rsidRDefault="00B04276">
      <w:pPr>
        <w:pStyle w:val="indexentry0"/>
      </w:pPr>
      <w:r>
        <w:t xml:space="preserve">   </w:t>
      </w:r>
      <w:hyperlink w:anchor="section_c6a2cd6262bf4e8184526fe859d62625">
        <w:r>
          <w:rPr>
            <w:rStyle w:val="Hyperlink"/>
          </w:rPr>
          <w:t>server manager initialization</w:t>
        </w:r>
      </w:hyperlink>
      <w:r>
        <w:t xml:space="preserve"> </w:t>
      </w:r>
      <w:r>
        <w:fldChar w:fldCharType="begin"/>
      </w:r>
      <w:r>
        <w:instrText>PAGEREF section_c6a2c</w:instrText>
      </w:r>
      <w:r>
        <w:instrText>d6262bf4e8184526fe859d62625</w:instrText>
      </w:r>
      <w:r>
        <w:fldChar w:fldCharType="separate"/>
      </w:r>
      <w:r>
        <w:rPr>
          <w:noProof/>
        </w:rPr>
        <w:t>42</w:t>
      </w:r>
      <w:r>
        <w:fldChar w:fldCharType="end"/>
      </w:r>
    </w:p>
    <w:p w:rsidR="00C155A1" w:rsidRDefault="00B04276">
      <w:pPr>
        <w:pStyle w:val="indexentry0"/>
      </w:pPr>
      <w:r>
        <w:t xml:space="preserve">   </w:t>
      </w:r>
      <w:hyperlink w:anchor="section_4eb094865fb04fef9d6759577b34dc39">
        <w:r>
          <w:rPr>
            <w:rStyle w:val="Hyperlink"/>
          </w:rPr>
          <w:t>setup</w:t>
        </w:r>
      </w:hyperlink>
      <w:r>
        <w:t xml:space="preserve"> </w:t>
      </w:r>
      <w:r>
        <w:fldChar w:fldCharType="begin"/>
      </w:r>
      <w:r>
        <w:instrText>PAGEREF section_4eb094865fb04fef9d6759577b34dc39</w:instrText>
      </w:r>
      <w:r>
        <w:fldChar w:fldCharType="separate"/>
      </w:r>
      <w:r>
        <w:rPr>
          <w:noProof/>
        </w:rPr>
        <w:t>10</w:t>
      </w:r>
      <w:r>
        <w:fldChar w:fldCharType="end"/>
      </w:r>
    </w:p>
    <w:p w:rsidR="00C155A1" w:rsidRDefault="00B04276">
      <w:pPr>
        <w:pStyle w:val="indexentry0"/>
      </w:pPr>
      <w:hyperlink w:anchor="section_0849887748784fb98b19752a967e651b">
        <w:r>
          <w:rPr>
            <w:rStyle w:val="Hyperlink"/>
          </w:rPr>
          <w:t>DVC traffic</w:t>
        </w:r>
      </w:hyperlink>
      <w:r>
        <w:t xml:space="preserve"> </w:t>
      </w:r>
      <w:r>
        <w:fldChar w:fldCharType="begin"/>
      </w:r>
      <w:r>
        <w:instrText>PAGEREF section_0849887748784fb98b19752a967e651b</w:instrText>
      </w:r>
      <w:r>
        <w:fldChar w:fldCharType="separate"/>
      </w:r>
      <w:r>
        <w:rPr>
          <w:noProof/>
        </w:rPr>
        <w:t>10</w:t>
      </w:r>
      <w:r>
        <w:fldChar w:fldCharType="end"/>
      </w:r>
    </w:p>
    <w:p w:rsidR="00C155A1" w:rsidRDefault="00B04276">
      <w:pPr>
        <w:pStyle w:val="indexentry0"/>
      </w:pPr>
      <w:hyperlink w:anchor="section_d45cb2a6e7bd453e86039c57600e24ce">
        <w:r>
          <w:rPr>
            <w:rStyle w:val="Hyperlink"/>
          </w:rPr>
          <w:t>DYNVC_CAPS_RSP packet</w:t>
        </w:r>
      </w:hyperlink>
      <w:r>
        <w:t xml:space="preserve"> </w:t>
      </w:r>
      <w:r>
        <w:fldChar w:fldCharType="begin"/>
      </w:r>
      <w:r>
        <w:instrText>PAGEREF section_d45cb2a6e7bd453e86039c57600e24ce</w:instrText>
      </w:r>
      <w:r>
        <w:fldChar w:fldCharType="separate"/>
      </w:r>
      <w:r>
        <w:rPr>
          <w:noProof/>
        </w:rPr>
        <w:t>20</w:t>
      </w:r>
      <w:r>
        <w:fldChar w:fldCharType="end"/>
      </w:r>
    </w:p>
    <w:p w:rsidR="00C155A1" w:rsidRDefault="00B04276">
      <w:pPr>
        <w:pStyle w:val="indexentry0"/>
      </w:pPr>
      <w:hyperlink w:anchor="section_0e48b59b00b54aa19e10511e693ff1f1">
        <w:r>
          <w:rPr>
            <w:rStyle w:val="Hyperlink"/>
          </w:rPr>
          <w:t>DYNVC_</w:t>
        </w:r>
        <w:r>
          <w:rPr>
            <w:rStyle w:val="Hyperlink"/>
          </w:rPr>
          <w:t>CAPS_VERSION1 packet</w:t>
        </w:r>
      </w:hyperlink>
      <w:r>
        <w:t xml:space="preserve"> </w:t>
      </w:r>
      <w:r>
        <w:fldChar w:fldCharType="begin"/>
      </w:r>
      <w:r>
        <w:instrText>PAGEREF section_0e48b59b00b54aa19e10511e693ff1f1</w:instrText>
      </w:r>
      <w:r>
        <w:fldChar w:fldCharType="separate"/>
      </w:r>
      <w:r>
        <w:rPr>
          <w:noProof/>
        </w:rPr>
        <w:t>18</w:t>
      </w:r>
      <w:r>
        <w:fldChar w:fldCharType="end"/>
      </w:r>
    </w:p>
    <w:p w:rsidR="00C155A1" w:rsidRDefault="00B04276">
      <w:pPr>
        <w:pStyle w:val="indexentry0"/>
      </w:pPr>
      <w:hyperlink w:anchor="section_f6bf0f0b577c4e92bd7ce7f2953c0613">
        <w:r>
          <w:rPr>
            <w:rStyle w:val="Hyperlink"/>
          </w:rPr>
          <w:t>DYNVC_CAPS_VERSION2 packet</w:t>
        </w:r>
      </w:hyperlink>
      <w:r>
        <w:t xml:space="preserve"> </w:t>
      </w:r>
      <w:r>
        <w:fldChar w:fldCharType="begin"/>
      </w:r>
      <w:r>
        <w:instrText>PAGEREF section_f6bf0f0b577c4e92bd7ce7f2953c0613</w:instrText>
      </w:r>
      <w:r>
        <w:fldChar w:fldCharType="separate"/>
      </w:r>
      <w:r>
        <w:rPr>
          <w:noProof/>
        </w:rPr>
        <w:t>18</w:t>
      </w:r>
      <w:r>
        <w:fldChar w:fldCharType="end"/>
      </w:r>
    </w:p>
    <w:p w:rsidR="00C155A1" w:rsidRDefault="00B04276">
      <w:pPr>
        <w:pStyle w:val="indexentry0"/>
      </w:pPr>
      <w:hyperlink w:anchor="section_768e095f862340f9891888bd8c1c972e">
        <w:r>
          <w:rPr>
            <w:rStyle w:val="Hyperlink"/>
          </w:rPr>
          <w:t>DYNVC_CAPS_VERSION3 packet</w:t>
        </w:r>
      </w:hyperlink>
      <w:r>
        <w:t xml:space="preserve"> </w:t>
      </w:r>
      <w:r>
        <w:fldChar w:fldCharType="begin"/>
      </w:r>
      <w:r>
        <w:instrText>PAGEREF section_768e095f862340f9891888bd8c1c972e</w:instrText>
      </w:r>
      <w:r>
        <w:fldChar w:fldCharType="separate"/>
      </w:r>
      <w:r>
        <w:rPr>
          <w:noProof/>
        </w:rPr>
        <w:t>19</w:t>
      </w:r>
      <w:r>
        <w:fldChar w:fldCharType="end"/>
      </w:r>
    </w:p>
    <w:p w:rsidR="00C155A1" w:rsidRDefault="00B04276">
      <w:pPr>
        <w:pStyle w:val="indexentry0"/>
      </w:pPr>
      <w:hyperlink w:anchor="section_c02dfd21ccbc4254985b3ef6dd115dec">
        <w:r>
          <w:rPr>
            <w:rStyle w:val="Hyperlink"/>
          </w:rPr>
          <w:t>DYNVC_CLOSE packet</w:t>
        </w:r>
      </w:hyperlink>
      <w:r>
        <w:t xml:space="preserve"> </w:t>
      </w:r>
      <w:r>
        <w:fldChar w:fldCharType="begin"/>
      </w:r>
      <w:r>
        <w:instrText>PAGEREF section_c02dfd21ccbc4254985b3ef6dd115dec</w:instrText>
      </w:r>
      <w:r>
        <w:fldChar w:fldCharType="separate"/>
      </w:r>
      <w:r>
        <w:rPr>
          <w:noProof/>
        </w:rPr>
        <w:t>27</w:t>
      </w:r>
      <w:r>
        <w:fldChar w:fldCharType="end"/>
      </w:r>
    </w:p>
    <w:p w:rsidR="00C155A1" w:rsidRDefault="00B04276">
      <w:pPr>
        <w:pStyle w:val="indexentry0"/>
      </w:pPr>
      <w:hyperlink w:anchor="section_4448ba4d9a72429f8b656f4ec44f2985">
        <w:r>
          <w:rPr>
            <w:rStyle w:val="Hyperlink"/>
          </w:rPr>
          <w:t>DYNVC_CREATE_REQ packet</w:t>
        </w:r>
      </w:hyperlink>
      <w:r>
        <w:t xml:space="preserve"> </w:t>
      </w:r>
      <w:r>
        <w:fldChar w:fldCharType="begin"/>
      </w:r>
      <w:r>
        <w:instrText>PAGEREF section_4448ba4d9a72429f8b656f4ec44f2985</w:instrText>
      </w:r>
      <w:r>
        <w:fldChar w:fldCharType="separate"/>
      </w:r>
      <w:r>
        <w:rPr>
          <w:noProof/>
        </w:rPr>
        <w:t>21</w:t>
      </w:r>
      <w:r>
        <w:fldChar w:fldCharType="end"/>
      </w:r>
    </w:p>
    <w:p w:rsidR="00C155A1" w:rsidRDefault="00B04276">
      <w:pPr>
        <w:pStyle w:val="indexentry0"/>
      </w:pPr>
      <w:hyperlink w:anchor="section_8f284ea354f34c2481688a001c63b581">
        <w:r>
          <w:rPr>
            <w:rStyle w:val="Hyperlink"/>
          </w:rPr>
          <w:t>DYNVC_CREATE_RSP packet</w:t>
        </w:r>
      </w:hyperlink>
      <w:r>
        <w:t xml:space="preserve"> </w:t>
      </w:r>
      <w:r>
        <w:fldChar w:fldCharType="begin"/>
      </w:r>
      <w:r>
        <w:instrText>PAGEREF section_8f284ea354f34c2481688a001c63b581</w:instrText>
      </w:r>
      <w:r>
        <w:fldChar w:fldCharType="separate"/>
      </w:r>
      <w:r>
        <w:rPr>
          <w:noProof/>
        </w:rPr>
        <w:t>22</w:t>
      </w:r>
      <w:r>
        <w:fldChar w:fldCharType="end"/>
      </w:r>
    </w:p>
    <w:p w:rsidR="00C155A1" w:rsidRDefault="00B04276">
      <w:pPr>
        <w:pStyle w:val="indexentry0"/>
      </w:pPr>
      <w:hyperlink w:anchor="section_15b59886db4447f18da347c8fcd82803">
        <w:r>
          <w:rPr>
            <w:rStyle w:val="Hyperlink"/>
          </w:rPr>
          <w:t>DYNVC_DATA packet</w:t>
        </w:r>
      </w:hyperlink>
      <w:r>
        <w:t xml:space="preserve"> </w:t>
      </w:r>
      <w:r>
        <w:fldChar w:fldCharType="begin"/>
      </w:r>
      <w:r>
        <w:instrText>PAGEREF section_15b59886db4447f18da347c8fcd82803</w:instrText>
      </w:r>
      <w:r>
        <w:fldChar w:fldCharType="separate"/>
      </w:r>
      <w:r>
        <w:rPr>
          <w:noProof/>
        </w:rPr>
        <w:t>24</w:t>
      </w:r>
      <w:r>
        <w:fldChar w:fldCharType="end"/>
      </w:r>
    </w:p>
    <w:p w:rsidR="00C155A1" w:rsidRDefault="00B04276">
      <w:pPr>
        <w:pStyle w:val="indexentry0"/>
      </w:pPr>
      <w:hyperlink w:anchor="section_6937776756a64ab8996b7758676e9261">
        <w:r>
          <w:rPr>
            <w:rStyle w:val="Hyperlink"/>
          </w:rPr>
          <w:t>DYNVC_DATA_FIRST packet</w:t>
        </w:r>
      </w:hyperlink>
      <w:r>
        <w:t xml:space="preserve"> </w:t>
      </w:r>
      <w:r>
        <w:fldChar w:fldCharType="begin"/>
      </w:r>
      <w:r>
        <w:instrText>PAGEREF section_6937776756a64ab8996b7758676e9261</w:instrText>
      </w:r>
      <w:r>
        <w:fldChar w:fldCharType="separate"/>
      </w:r>
      <w:r>
        <w:rPr>
          <w:noProof/>
        </w:rPr>
        <w:t>23</w:t>
      </w:r>
      <w:r>
        <w:fldChar w:fldCharType="end"/>
      </w:r>
    </w:p>
    <w:p w:rsidR="00C155A1" w:rsidRDefault="00C155A1">
      <w:pPr>
        <w:spacing w:before="0" w:after="0"/>
        <w:rPr>
          <w:sz w:val="16"/>
        </w:rPr>
      </w:pPr>
    </w:p>
    <w:p w:rsidR="00C155A1" w:rsidRDefault="00B04276">
      <w:pPr>
        <w:pStyle w:val="indexheader"/>
      </w:pPr>
      <w:r>
        <w:t>E</w:t>
      </w:r>
    </w:p>
    <w:p w:rsidR="00C155A1" w:rsidRDefault="00C155A1">
      <w:pPr>
        <w:spacing w:before="0" w:after="0"/>
        <w:rPr>
          <w:sz w:val="16"/>
        </w:rPr>
      </w:pPr>
    </w:p>
    <w:p w:rsidR="00C155A1" w:rsidRDefault="00B04276">
      <w:pPr>
        <w:pStyle w:val="indexentry0"/>
      </w:pPr>
      <w:r>
        <w:t>encapsulation</w:t>
      </w:r>
    </w:p>
    <w:p w:rsidR="00C155A1" w:rsidRDefault="00B04276">
      <w:pPr>
        <w:pStyle w:val="indexentry0"/>
      </w:pPr>
      <w:r>
        <w:t xml:space="preserve">   </w:t>
      </w:r>
      <w:hyperlink w:anchor="section_e3bd63b348944e2bb05c4584c1d008fe">
        <w:r>
          <w:rPr>
            <w:rStyle w:val="Hyperlink"/>
          </w:rPr>
          <w:t>DRDYNVC Static Virtual Channel</w:t>
        </w:r>
      </w:hyperlink>
      <w:r>
        <w:t xml:space="preserve"> </w:t>
      </w:r>
      <w:r>
        <w:fldChar w:fldCharType="begin"/>
      </w:r>
      <w:r>
        <w:instrText>PAGEREF section_e3bd63b348944e2bb05c4584c1d008fe</w:instrText>
      </w:r>
      <w:r>
        <w:fldChar w:fldCharType="separate"/>
      </w:r>
      <w:r>
        <w:rPr>
          <w:noProof/>
        </w:rPr>
        <w:t>10</w:t>
      </w:r>
      <w:r>
        <w:fldChar w:fldCharType="end"/>
      </w:r>
    </w:p>
    <w:p w:rsidR="00C155A1" w:rsidRDefault="00B04276">
      <w:pPr>
        <w:pStyle w:val="indexentry0"/>
      </w:pPr>
      <w:r>
        <w:t>Examples</w:t>
      </w:r>
    </w:p>
    <w:p w:rsidR="00C155A1" w:rsidRDefault="00B04276">
      <w:pPr>
        <w:pStyle w:val="indexentry0"/>
      </w:pPr>
      <w:r>
        <w:t xml:space="preserve">   </w:t>
      </w:r>
      <w:hyperlink w:anchor="section_5d2fbac586cf46d58a2fee20b8307f74">
        <w:r>
          <w:rPr>
            <w:rStyle w:val="Hyperlink"/>
          </w:rPr>
          <w:t>annotated closing DVC</w:t>
        </w:r>
      </w:hyperlink>
      <w:r>
        <w:t xml:space="preserve"> </w:t>
      </w:r>
      <w:r>
        <w:fldChar w:fldCharType="begin"/>
      </w:r>
      <w:r>
        <w:instrText>PAGEREF section_5d2fbac586cf46d58a2fee20b8307f74</w:instrText>
      </w:r>
      <w:r>
        <w:fldChar w:fldCharType="separate"/>
      </w:r>
      <w:r>
        <w:rPr>
          <w:noProof/>
        </w:rPr>
        <w:t>56</w:t>
      </w:r>
      <w:r>
        <w:fldChar w:fldCharType="end"/>
      </w:r>
    </w:p>
    <w:p w:rsidR="00C155A1" w:rsidRDefault="00B04276">
      <w:pPr>
        <w:pStyle w:val="indexentry0"/>
      </w:pPr>
      <w:r>
        <w:t xml:space="preserve">   </w:t>
      </w:r>
      <w:hyperlink w:anchor="section_8147ba6b35fe4dbbb1eff84151f531be">
        <w:r>
          <w:rPr>
            <w:rStyle w:val="Hyperlink"/>
          </w:rPr>
          <w:t>annotated initializing DVC</w:t>
        </w:r>
      </w:hyperlink>
      <w:r>
        <w:t xml:space="preserve"> </w:t>
      </w:r>
      <w:r>
        <w:fldChar w:fldCharType="begin"/>
      </w:r>
      <w:r>
        <w:instrText>PAGEREF section_8147ba6b35fe4dbbb1eff84151f531be</w:instrText>
      </w:r>
      <w:r>
        <w:fldChar w:fldCharType="separate"/>
      </w:r>
      <w:r>
        <w:rPr>
          <w:noProof/>
        </w:rPr>
        <w:t>46</w:t>
      </w:r>
      <w:r>
        <w:fldChar w:fldCharType="end"/>
      </w:r>
    </w:p>
    <w:p w:rsidR="00C155A1" w:rsidRDefault="00B04276">
      <w:pPr>
        <w:pStyle w:val="indexentry0"/>
      </w:pPr>
      <w:r>
        <w:t xml:space="preserve">   </w:t>
      </w:r>
      <w:hyperlink w:anchor="section_f81bf4fa47b644c6b82cc9fd6437547d">
        <w:r>
          <w:rPr>
            <w:rStyle w:val="Hyperlink"/>
          </w:rPr>
          <w:t>annotated opening DVC</w:t>
        </w:r>
      </w:hyperlink>
      <w:r>
        <w:t xml:space="preserve"> </w:t>
      </w:r>
      <w:r>
        <w:fldChar w:fldCharType="begin"/>
      </w:r>
      <w:r>
        <w:instrText>PAGEREF section_f81bf4fa47b644c6b82cc9fd6437547d</w:instrText>
      </w:r>
      <w:r>
        <w:fldChar w:fldCharType="separate"/>
      </w:r>
      <w:r>
        <w:rPr>
          <w:noProof/>
        </w:rPr>
        <w:t>47</w:t>
      </w:r>
      <w:r>
        <w:fldChar w:fldCharType="end"/>
      </w:r>
    </w:p>
    <w:p w:rsidR="00C155A1" w:rsidRDefault="00B04276">
      <w:pPr>
        <w:pStyle w:val="indexentry0"/>
      </w:pPr>
      <w:r>
        <w:t xml:space="preserve">   </w:t>
      </w:r>
      <w:hyperlink w:anchor="section_d0d8d67f21834f25909c19d956183879">
        <w:r>
          <w:rPr>
            <w:rStyle w:val="Hyperlink"/>
          </w:rPr>
          <w:t>annotated sending and receiving data</w:t>
        </w:r>
      </w:hyperlink>
      <w:r>
        <w:t xml:space="preserve"> </w:t>
      </w:r>
      <w:r>
        <w:fldChar w:fldCharType="begin"/>
      </w:r>
      <w:r>
        <w:instrText>PAGEREF sec</w:instrText>
      </w:r>
      <w:r>
        <w:instrText>tion_d0d8d67f21834f25909c19d956183879</w:instrText>
      </w:r>
      <w:r>
        <w:fldChar w:fldCharType="separate"/>
      </w:r>
      <w:r>
        <w:rPr>
          <w:noProof/>
        </w:rPr>
        <w:t>47</w:t>
      </w:r>
      <w:r>
        <w:fldChar w:fldCharType="end"/>
      </w:r>
    </w:p>
    <w:p w:rsidR="00C155A1" w:rsidRDefault="00B04276">
      <w:pPr>
        <w:pStyle w:val="indexentry0"/>
      </w:pPr>
      <w:r>
        <w:t xml:space="preserve">   </w:t>
      </w:r>
      <w:hyperlink w:anchor="section_9debd6f42ed8412182d27449de4a9c23">
        <w:r>
          <w:rPr>
            <w:rStyle w:val="Hyperlink"/>
          </w:rPr>
          <w:t>overview</w:t>
        </w:r>
      </w:hyperlink>
      <w:r>
        <w:t xml:space="preserve"> </w:t>
      </w:r>
      <w:r>
        <w:fldChar w:fldCharType="begin"/>
      </w:r>
      <w:r>
        <w:instrText>PAGEREF section_9debd6f42ed8412182d27449de4a9c23</w:instrText>
      </w:r>
      <w:r>
        <w:fldChar w:fldCharType="separate"/>
      </w:r>
      <w:r>
        <w:rPr>
          <w:noProof/>
        </w:rPr>
        <w:t>46</w:t>
      </w:r>
      <w:r>
        <w:fldChar w:fldCharType="end"/>
      </w:r>
    </w:p>
    <w:p w:rsidR="00C155A1" w:rsidRDefault="00C155A1">
      <w:pPr>
        <w:spacing w:before="0" w:after="0"/>
        <w:rPr>
          <w:sz w:val="16"/>
        </w:rPr>
      </w:pPr>
    </w:p>
    <w:p w:rsidR="00C155A1" w:rsidRDefault="00B04276">
      <w:pPr>
        <w:pStyle w:val="indexheader"/>
      </w:pPr>
      <w:r>
        <w:t>F</w:t>
      </w:r>
    </w:p>
    <w:p w:rsidR="00C155A1" w:rsidRDefault="00C155A1">
      <w:pPr>
        <w:spacing w:before="0" w:after="0"/>
        <w:rPr>
          <w:sz w:val="16"/>
        </w:rPr>
      </w:pPr>
    </w:p>
    <w:p w:rsidR="00C155A1" w:rsidRDefault="00B04276">
      <w:pPr>
        <w:pStyle w:val="indexentry0"/>
      </w:pPr>
      <w:hyperlink w:anchor="section_02edb8941d6b4103944027a1795e7917">
        <w:r>
          <w:rPr>
            <w:rStyle w:val="Hyperlink"/>
          </w:rPr>
          <w:t>Fields - vendor-extensi</w:t>
        </w:r>
        <w:r>
          <w:rPr>
            <w:rStyle w:val="Hyperlink"/>
          </w:rPr>
          <w:t>ble</w:t>
        </w:r>
      </w:hyperlink>
      <w:r>
        <w:t xml:space="preserve"> </w:t>
      </w:r>
      <w:r>
        <w:fldChar w:fldCharType="begin"/>
      </w:r>
      <w:r>
        <w:instrText>PAGEREF section_02edb8941d6b4103944027a1795e7917</w:instrText>
      </w:r>
      <w:r>
        <w:fldChar w:fldCharType="separate"/>
      </w:r>
      <w:r>
        <w:rPr>
          <w:noProof/>
        </w:rPr>
        <w:t>15</w:t>
      </w:r>
      <w:r>
        <w:fldChar w:fldCharType="end"/>
      </w:r>
    </w:p>
    <w:p w:rsidR="00C155A1" w:rsidRDefault="00C155A1">
      <w:pPr>
        <w:spacing w:before="0" w:after="0"/>
        <w:rPr>
          <w:sz w:val="16"/>
        </w:rPr>
      </w:pPr>
    </w:p>
    <w:p w:rsidR="00C155A1" w:rsidRDefault="00B04276">
      <w:pPr>
        <w:pStyle w:val="indexheader"/>
      </w:pPr>
      <w:r>
        <w:t>G</w:t>
      </w:r>
    </w:p>
    <w:p w:rsidR="00C155A1" w:rsidRDefault="00C155A1">
      <w:pPr>
        <w:spacing w:before="0" w:after="0"/>
        <w:rPr>
          <w:sz w:val="16"/>
        </w:rPr>
      </w:pPr>
    </w:p>
    <w:p w:rsidR="00C155A1" w:rsidRDefault="00B04276">
      <w:pPr>
        <w:pStyle w:val="indexentry0"/>
      </w:pPr>
      <w:hyperlink w:anchor="section_c42a7284b18740edb2f702c59f3da7b4">
        <w:r>
          <w:rPr>
            <w:rStyle w:val="Hyperlink"/>
          </w:rPr>
          <w:t>Glossary</w:t>
        </w:r>
      </w:hyperlink>
      <w:r>
        <w:t xml:space="preserve"> </w:t>
      </w:r>
      <w:r>
        <w:fldChar w:fldCharType="begin"/>
      </w:r>
      <w:r>
        <w:instrText>PAGEREF section_c42a7284b18740edb2f702c59f3da7b4</w:instrText>
      </w:r>
      <w:r>
        <w:fldChar w:fldCharType="separate"/>
      </w:r>
      <w:r>
        <w:rPr>
          <w:noProof/>
        </w:rPr>
        <w:t>8</w:t>
      </w:r>
      <w:r>
        <w:fldChar w:fldCharType="end"/>
      </w:r>
    </w:p>
    <w:p w:rsidR="00C155A1" w:rsidRDefault="00C155A1">
      <w:pPr>
        <w:spacing w:before="0" w:after="0"/>
        <w:rPr>
          <w:sz w:val="16"/>
        </w:rPr>
      </w:pPr>
    </w:p>
    <w:p w:rsidR="00C155A1" w:rsidRDefault="00B04276">
      <w:pPr>
        <w:pStyle w:val="indexheader"/>
      </w:pPr>
      <w:r>
        <w:t>H</w:t>
      </w:r>
    </w:p>
    <w:p w:rsidR="00C155A1" w:rsidRDefault="00C155A1">
      <w:pPr>
        <w:spacing w:before="0" w:after="0"/>
        <w:rPr>
          <w:sz w:val="16"/>
        </w:rPr>
      </w:pPr>
    </w:p>
    <w:p w:rsidR="00C155A1" w:rsidRDefault="00B04276">
      <w:pPr>
        <w:pStyle w:val="indexentry0"/>
      </w:pPr>
      <w:r>
        <w:t>Higher-layer triggered events</w:t>
      </w:r>
    </w:p>
    <w:p w:rsidR="00C155A1" w:rsidRDefault="00B04276">
      <w:pPr>
        <w:pStyle w:val="indexentry0"/>
      </w:pPr>
      <w:r>
        <w:t xml:space="preserve">   client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40</w:t>
      </w:r>
      <w:r>
        <w:fldChar w:fldCharType="end"/>
      </w:r>
      <w:r>
        <w:t>)</w:t>
      </w:r>
    </w:p>
    <w:p w:rsidR="00C155A1" w:rsidRDefault="00B04276">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w:instrText>
      </w:r>
      <w:r>
        <w:instrText>aaa601abc911fc</w:instrText>
      </w:r>
      <w:r>
        <w:fldChar w:fldCharType="separate"/>
      </w:r>
      <w:r>
        <w:rPr>
          <w:noProof/>
        </w:rPr>
        <w:t>43</w:t>
      </w:r>
      <w:r>
        <w:fldChar w:fldCharType="end"/>
      </w:r>
      <w:r>
        <w:t>)</w:t>
      </w:r>
    </w:p>
    <w:p w:rsidR="00C155A1" w:rsidRDefault="00C155A1">
      <w:pPr>
        <w:spacing w:before="0" w:after="0"/>
        <w:rPr>
          <w:sz w:val="16"/>
        </w:rPr>
      </w:pPr>
    </w:p>
    <w:p w:rsidR="00C155A1" w:rsidRDefault="00B04276">
      <w:pPr>
        <w:pStyle w:val="indexheader"/>
      </w:pPr>
      <w:r>
        <w:t>I</w:t>
      </w:r>
    </w:p>
    <w:p w:rsidR="00C155A1" w:rsidRDefault="00C155A1">
      <w:pPr>
        <w:spacing w:before="0" w:after="0"/>
        <w:rPr>
          <w:sz w:val="16"/>
        </w:rPr>
      </w:pPr>
    </w:p>
    <w:p w:rsidR="00C155A1" w:rsidRDefault="00B04276">
      <w:pPr>
        <w:pStyle w:val="indexentry0"/>
      </w:pPr>
      <w:hyperlink w:anchor="section_d339f6cc4d5440259fa73536d53029df">
        <w:r>
          <w:rPr>
            <w:rStyle w:val="Hyperlink"/>
          </w:rPr>
          <w:t>Implementer - security considerations</w:t>
        </w:r>
      </w:hyperlink>
      <w:r>
        <w:t xml:space="preserve"> </w:t>
      </w:r>
      <w:r>
        <w:fldChar w:fldCharType="begin"/>
      </w:r>
      <w:r>
        <w:instrText>PAGEREF section_d339f6cc4d5440259fa73536d53029df</w:instrText>
      </w:r>
      <w:r>
        <w:fldChar w:fldCharType="separate"/>
      </w:r>
      <w:r>
        <w:rPr>
          <w:noProof/>
        </w:rPr>
        <w:t>57</w:t>
      </w:r>
      <w:r>
        <w:fldChar w:fldCharType="end"/>
      </w:r>
    </w:p>
    <w:p w:rsidR="00C155A1" w:rsidRDefault="00B04276">
      <w:pPr>
        <w:pStyle w:val="indexentry0"/>
      </w:pPr>
      <w:hyperlink w:anchor="section_b758c43a53124b43a236812b45c4c0a2">
        <w:r>
          <w:rPr>
            <w:rStyle w:val="Hyperlink"/>
          </w:rPr>
          <w:t>Index of security p</w:t>
        </w:r>
        <w:r>
          <w:rPr>
            <w:rStyle w:val="Hyperlink"/>
          </w:rPr>
          <w:t>arameters</w:t>
        </w:r>
      </w:hyperlink>
      <w:r>
        <w:t xml:space="preserve"> </w:t>
      </w:r>
      <w:r>
        <w:fldChar w:fldCharType="begin"/>
      </w:r>
      <w:r>
        <w:instrText>PAGEREF section_b758c43a53124b43a236812b45c4c0a2</w:instrText>
      </w:r>
      <w:r>
        <w:fldChar w:fldCharType="separate"/>
      </w:r>
      <w:r>
        <w:rPr>
          <w:noProof/>
        </w:rPr>
        <w:t>57</w:t>
      </w:r>
      <w:r>
        <w:fldChar w:fldCharType="end"/>
      </w:r>
    </w:p>
    <w:p w:rsidR="00C155A1" w:rsidRDefault="00B04276">
      <w:pPr>
        <w:pStyle w:val="indexentry0"/>
      </w:pPr>
      <w:hyperlink w:anchor="section_1a37a6b7474c40c88df38678a14e2ae4">
        <w:r>
          <w:rPr>
            <w:rStyle w:val="Hyperlink"/>
          </w:rPr>
          <w:t>Informative references</w:t>
        </w:r>
      </w:hyperlink>
      <w:r>
        <w:t xml:space="preserve"> </w:t>
      </w:r>
      <w:r>
        <w:fldChar w:fldCharType="begin"/>
      </w:r>
      <w:r>
        <w:instrText>PAGEREF section_1a37a6b7474c40c88df38678a14e2ae4</w:instrText>
      </w:r>
      <w:r>
        <w:fldChar w:fldCharType="separate"/>
      </w:r>
      <w:r>
        <w:rPr>
          <w:noProof/>
        </w:rPr>
        <w:t>9</w:t>
      </w:r>
      <w:r>
        <w:fldChar w:fldCharType="end"/>
      </w:r>
    </w:p>
    <w:p w:rsidR="00C155A1" w:rsidRDefault="00B04276">
      <w:pPr>
        <w:pStyle w:val="indexentry0"/>
      </w:pPr>
      <w:r>
        <w:t>Initialization</w:t>
      </w:r>
    </w:p>
    <w:p w:rsidR="00C155A1" w:rsidRDefault="00B04276">
      <w:pPr>
        <w:pStyle w:val="indexentry0"/>
      </w:pPr>
      <w:r>
        <w:t xml:space="preserve">   client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33</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39</w:t>
      </w:r>
      <w:r>
        <w:fldChar w:fldCharType="end"/>
      </w:r>
      <w:r>
        <w:t>)</w:t>
      </w:r>
    </w:p>
    <w:p w:rsidR="00C155A1" w:rsidRDefault="00B04276">
      <w:pPr>
        <w:pStyle w:val="indexentry0"/>
      </w:pPr>
      <w:r>
        <w:t xml:space="preserve">   server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33</w:t>
      </w:r>
      <w:r>
        <w:fldChar w:fldCharType="end"/>
      </w:r>
      <w:r>
        <w:t xml:space="preserve">, </w:t>
      </w:r>
      <w:hyperlink w:anchor="section_d6e42c526549423b9cdf912abc90bded">
        <w:r>
          <w:rPr>
            <w:rStyle w:val="Hyperlink"/>
          </w:rPr>
          <w:t>section 3.3.3</w:t>
        </w:r>
      </w:hyperlink>
      <w:r>
        <w:t xml:space="preserve"> </w:t>
      </w:r>
      <w:r>
        <w:fldChar w:fldCharType="begin"/>
      </w:r>
      <w:r>
        <w:instrText>PAGEREF section_d6e42c526549423b9cdf912abc90bded</w:instrText>
      </w:r>
      <w:r>
        <w:fldChar w:fldCharType="separate"/>
      </w:r>
      <w:r>
        <w:rPr>
          <w:noProof/>
        </w:rPr>
        <w:t>42</w:t>
      </w:r>
      <w:r>
        <w:fldChar w:fldCharType="end"/>
      </w:r>
      <w:r>
        <w:t>)</w:t>
      </w:r>
    </w:p>
    <w:p w:rsidR="00C155A1" w:rsidRDefault="00B04276">
      <w:pPr>
        <w:pStyle w:val="indexentry0"/>
      </w:pPr>
      <w:hyperlink w:anchor="section_738744fd414041228bc04cbc434efd81">
        <w:r>
          <w:rPr>
            <w:rStyle w:val="Hyperlink"/>
          </w:rPr>
          <w:t>Initializing DVCs message</w:t>
        </w:r>
      </w:hyperlink>
      <w:r>
        <w:t xml:space="preserve"> </w:t>
      </w:r>
      <w:r>
        <w:fldChar w:fldCharType="begin"/>
      </w:r>
      <w:r>
        <w:instrText>PAGEREF section_738744fd414041228bc04cbc434efd81</w:instrText>
      </w:r>
      <w:r>
        <w:fldChar w:fldCharType="separate"/>
      </w:r>
      <w:r>
        <w:rPr>
          <w:noProof/>
        </w:rPr>
        <w:t>17</w:t>
      </w:r>
      <w:r>
        <w:fldChar w:fldCharType="end"/>
      </w:r>
    </w:p>
    <w:p w:rsidR="00C155A1" w:rsidRDefault="00B04276">
      <w:pPr>
        <w:pStyle w:val="indexentry0"/>
      </w:pPr>
      <w:hyperlink w:anchor="section_bdbed9f9ff094728b752e77365eb38c4">
        <w:r>
          <w:rPr>
            <w:rStyle w:val="Hyperlink"/>
          </w:rPr>
          <w:t>Introduction</w:t>
        </w:r>
      </w:hyperlink>
      <w:r>
        <w:t xml:space="preserve"> </w:t>
      </w:r>
      <w:r>
        <w:fldChar w:fldCharType="begin"/>
      </w:r>
      <w:r>
        <w:instrText>PAGEREF section_bdbed9f9ff094728b752e77365eb38c4</w:instrText>
      </w:r>
      <w:r>
        <w:fldChar w:fldCharType="separate"/>
      </w:r>
      <w:r>
        <w:rPr>
          <w:noProof/>
        </w:rPr>
        <w:t>8</w:t>
      </w:r>
      <w:r>
        <w:fldChar w:fldCharType="end"/>
      </w:r>
    </w:p>
    <w:p w:rsidR="00C155A1" w:rsidRDefault="00C155A1">
      <w:pPr>
        <w:spacing w:before="0" w:after="0"/>
        <w:rPr>
          <w:sz w:val="16"/>
        </w:rPr>
      </w:pPr>
    </w:p>
    <w:p w:rsidR="00C155A1" w:rsidRDefault="00B04276">
      <w:pPr>
        <w:pStyle w:val="indexheader"/>
      </w:pPr>
      <w:r>
        <w:t>M</w:t>
      </w:r>
    </w:p>
    <w:p w:rsidR="00C155A1" w:rsidRDefault="00C155A1">
      <w:pPr>
        <w:spacing w:before="0" w:after="0"/>
        <w:rPr>
          <w:sz w:val="16"/>
        </w:rPr>
      </w:pPr>
    </w:p>
    <w:p w:rsidR="00C155A1" w:rsidRDefault="00B04276">
      <w:pPr>
        <w:pStyle w:val="indexentry0"/>
      </w:pPr>
      <w:r>
        <w:t>Message flow</w:t>
      </w:r>
    </w:p>
    <w:p w:rsidR="00C155A1" w:rsidRDefault="00B04276">
      <w:pPr>
        <w:pStyle w:val="indexentry0"/>
      </w:pPr>
      <w:r>
        <w:t xml:space="preserve">   </w:t>
      </w:r>
      <w:hyperlink w:anchor="section_83657a75f1b44666b6da683e45442347">
        <w:r>
          <w:rPr>
            <w:rStyle w:val="Hyperlink"/>
          </w:rPr>
          <w:t>DVC</w:t>
        </w:r>
      </w:hyperlink>
      <w:r>
        <w:t xml:space="preserve"> </w:t>
      </w:r>
      <w:r>
        <w:fldChar w:fldCharType="begin"/>
      </w:r>
      <w:r>
        <w:instrText>PAGEREF section_83657a75f1b44666b6da683e45442347</w:instrText>
      </w:r>
      <w:r>
        <w:fldChar w:fldCharType="separate"/>
      </w:r>
      <w:r>
        <w:rPr>
          <w:noProof/>
        </w:rPr>
        <w:t>11</w:t>
      </w:r>
      <w:r>
        <w:fldChar w:fldCharType="end"/>
      </w:r>
    </w:p>
    <w:p w:rsidR="00C155A1" w:rsidRDefault="00B04276">
      <w:pPr>
        <w:pStyle w:val="indexentry0"/>
      </w:pPr>
      <w:r>
        <w:t xml:space="preserve">   DVC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13</w:t>
      </w:r>
      <w:r>
        <w:fldChar w:fldCharType="end"/>
      </w:r>
      <w:r>
        <w:t>)</w:t>
      </w:r>
    </w:p>
    <w:p w:rsidR="00C155A1" w:rsidRDefault="00B04276">
      <w:pPr>
        <w:pStyle w:val="indexentry0"/>
      </w:pPr>
      <w:r>
        <w:t xml:space="preserve">   DVC - sending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12</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w:instrText>
      </w:r>
      <w:r>
        <w:instrText>bae63</w:instrText>
      </w:r>
      <w:r>
        <w:fldChar w:fldCharType="separate"/>
      </w:r>
      <w:r>
        <w:rPr>
          <w:noProof/>
        </w:rPr>
        <w:t>13</w:t>
      </w:r>
      <w:r>
        <w:fldChar w:fldCharType="end"/>
      </w:r>
      <w:r>
        <w:t>)</w:t>
      </w:r>
    </w:p>
    <w:p w:rsidR="00C155A1" w:rsidRDefault="00B04276">
      <w:pPr>
        <w:pStyle w:val="indexentry0"/>
      </w:pPr>
      <w:r>
        <w:t>Message processing</w:t>
      </w:r>
    </w:p>
    <w:p w:rsidR="00C155A1" w:rsidRDefault="00B04276">
      <w:pPr>
        <w:pStyle w:val="indexentry0"/>
      </w:pPr>
      <w:r>
        <w:t xml:space="preserve">   client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5362c02a14f84a8a81b6e39a86cff6c3">
        <w:r>
          <w:rPr>
            <w:rStyle w:val="Hyperlink"/>
          </w:rPr>
          <w:t>section 3.2.5</w:t>
        </w:r>
      </w:hyperlink>
      <w:r>
        <w:t xml:space="preserve"> </w:t>
      </w:r>
      <w:r>
        <w:fldChar w:fldCharType="begin"/>
      </w:r>
      <w:r>
        <w:instrText>PAGEREF s</w:instrText>
      </w:r>
      <w:r>
        <w:instrText>ection_5362c02a14f84a8a81b6e39a86cff6c3</w:instrText>
      </w:r>
      <w:r>
        <w:fldChar w:fldCharType="separate"/>
      </w:r>
      <w:r>
        <w:rPr>
          <w:noProof/>
        </w:rPr>
        <w:t>40</w:t>
      </w:r>
      <w:r>
        <w:fldChar w:fldCharType="end"/>
      </w:r>
      <w:r>
        <w:t>)</w:t>
      </w:r>
    </w:p>
    <w:p w:rsidR="00C155A1" w:rsidRDefault="00B04276">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e7d042ac6dbe4fc5b550b492cb928279">
        <w:r>
          <w:rPr>
            <w:rStyle w:val="Hyperlink"/>
          </w:rPr>
          <w:t>section 3.</w:t>
        </w:r>
        <w:r>
          <w:rPr>
            <w:rStyle w:val="Hyperlink"/>
          </w:rPr>
          <w:t>3.5</w:t>
        </w:r>
      </w:hyperlink>
      <w:r>
        <w:t xml:space="preserve"> </w:t>
      </w:r>
      <w:r>
        <w:fldChar w:fldCharType="begin"/>
      </w:r>
      <w:r>
        <w:instrText>PAGEREF section_e7d042ac6dbe4fc5b550b492cb928279</w:instrText>
      </w:r>
      <w:r>
        <w:fldChar w:fldCharType="separate"/>
      </w:r>
      <w:r>
        <w:rPr>
          <w:noProof/>
        </w:rPr>
        <w:t>44</w:t>
      </w:r>
      <w:r>
        <w:fldChar w:fldCharType="end"/>
      </w:r>
      <w:r>
        <w:t>)</w:t>
      </w:r>
    </w:p>
    <w:p w:rsidR="00C155A1" w:rsidRDefault="00B04276">
      <w:pPr>
        <w:pStyle w:val="indexentry0"/>
      </w:pPr>
      <w:hyperlink w:anchor="section_0b07a750bf514042bcf2a991b6729d6e">
        <w:r>
          <w:rPr>
            <w:rStyle w:val="Hyperlink"/>
          </w:rPr>
          <w:t>Message_Syntax packet</w:t>
        </w:r>
      </w:hyperlink>
      <w:r>
        <w:t xml:space="preserve"> </w:t>
      </w:r>
      <w:r>
        <w:fldChar w:fldCharType="begin"/>
      </w:r>
      <w:r>
        <w:instrText>PAGEREF section_0b07a750bf514042bcf2a991b6729d6e</w:instrText>
      </w:r>
      <w:r>
        <w:fldChar w:fldCharType="separate"/>
      </w:r>
      <w:r>
        <w:rPr>
          <w:noProof/>
        </w:rPr>
        <w:t>16</w:t>
      </w:r>
      <w:r>
        <w:fldChar w:fldCharType="end"/>
      </w:r>
    </w:p>
    <w:p w:rsidR="00C155A1" w:rsidRDefault="00B04276">
      <w:pPr>
        <w:pStyle w:val="indexentry0"/>
      </w:pPr>
      <w:r>
        <w:t>Messages</w:t>
      </w:r>
    </w:p>
    <w:p w:rsidR="00C155A1" w:rsidRDefault="00B04276">
      <w:pPr>
        <w:pStyle w:val="indexentry0"/>
      </w:pPr>
      <w:r>
        <w:lastRenderedPageBreak/>
        <w:t xml:space="preserve">   </w:t>
      </w:r>
      <w:hyperlink w:anchor="section_c02dfd21ccbc4254985b3ef6dd115dec">
        <w:r>
          <w:rPr>
            <w:rStyle w:val="Hyperlink"/>
          </w:rPr>
          <w:t>Closing a DVC (DYNVC_CLOSE)</w:t>
        </w:r>
      </w:hyperlink>
      <w:r>
        <w:t xml:space="preserve"> </w:t>
      </w:r>
      <w:r>
        <w:fldChar w:fldCharType="begin"/>
      </w:r>
      <w:r>
        <w:instrText>PAGEREF section_c02dfd21ccbc4254985b3ef6dd115dec</w:instrText>
      </w:r>
      <w:r>
        <w:fldChar w:fldCharType="separate"/>
      </w:r>
      <w:r>
        <w:rPr>
          <w:noProof/>
        </w:rPr>
        <w:t>27</w:t>
      </w:r>
      <w:r>
        <w:fldChar w:fldCharType="end"/>
      </w:r>
    </w:p>
    <w:p w:rsidR="00C155A1" w:rsidRDefault="00B04276">
      <w:pPr>
        <w:pStyle w:val="indexentry0"/>
      </w:pPr>
      <w:r>
        <w:t xml:space="preserve">   </w:t>
      </w:r>
      <w:hyperlink w:anchor="section_738744fd414041228bc04cbc434efd81">
        <w:r>
          <w:rPr>
            <w:rStyle w:val="Hyperlink"/>
          </w:rPr>
          <w:t>Initializing DVCs</w:t>
        </w:r>
      </w:hyperlink>
      <w:r>
        <w:t xml:space="preserve"> </w:t>
      </w:r>
      <w:r>
        <w:fldChar w:fldCharType="begin"/>
      </w:r>
      <w:r>
        <w:instrText>PAGEREF section_738744fd414041228bc04cbc434efd81</w:instrText>
      </w:r>
      <w:r>
        <w:fldChar w:fldCharType="separate"/>
      </w:r>
      <w:r>
        <w:rPr>
          <w:noProof/>
        </w:rPr>
        <w:t>17</w:t>
      </w:r>
      <w:r>
        <w:fldChar w:fldCharType="end"/>
      </w:r>
    </w:p>
    <w:p w:rsidR="00C155A1" w:rsidRDefault="00B04276">
      <w:pPr>
        <w:pStyle w:val="indexentry0"/>
      </w:pPr>
      <w:r>
        <w:t xml:space="preserve">   </w:t>
      </w:r>
      <w:hyperlink w:anchor="section_41d56b61e15b48b08a084564bfe83770">
        <w:r>
          <w:rPr>
            <w:rStyle w:val="Hyperlink"/>
          </w:rPr>
          <w:t>Opening a DVC</w:t>
        </w:r>
      </w:hyperlink>
      <w:r>
        <w:t xml:space="preserve"> </w:t>
      </w:r>
      <w:r>
        <w:fldChar w:fldCharType="begin"/>
      </w:r>
      <w:r>
        <w:instrText>PAGEREF section_41d56b61e15b48b08a084564bfe83770</w:instrText>
      </w:r>
      <w:r>
        <w:fldChar w:fldCharType="separate"/>
      </w:r>
      <w:r>
        <w:rPr>
          <w:noProof/>
        </w:rPr>
        <w:t>21</w:t>
      </w:r>
      <w:r>
        <w:fldChar w:fldCharType="end"/>
      </w:r>
    </w:p>
    <w:p w:rsidR="00C155A1" w:rsidRDefault="00B04276">
      <w:pPr>
        <w:pStyle w:val="indexentry0"/>
      </w:pPr>
      <w:r>
        <w:t xml:space="preserve">   </w:t>
      </w:r>
      <w:hyperlink w:anchor="section_0147004d154243ab933793338f218587">
        <w:r>
          <w:rPr>
            <w:rStyle w:val="Hyperlink"/>
          </w:rPr>
          <w:t>overview</w:t>
        </w:r>
      </w:hyperlink>
      <w:r>
        <w:t xml:space="preserve"> </w:t>
      </w:r>
      <w:r>
        <w:fldChar w:fldCharType="begin"/>
      </w:r>
      <w:r>
        <w:instrText>PAGEREF section_0147004d154243ab933793338f218587</w:instrText>
      </w:r>
      <w:r>
        <w:fldChar w:fldCharType="separate"/>
      </w:r>
      <w:r>
        <w:rPr>
          <w:noProof/>
        </w:rPr>
        <w:t>16</w:t>
      </w:r>
      <w:r>
        <w:fldChar w:fldCharType="end"/>
      </w:r>
    </w:p>
    <w:p w:rsidR="00C155A1" w:rsidRDefault="00B04276">
      <w:pPr>
        <w:pStyle w:val="indexentry0"/>
      </w:pPr>
      <w:r>
        <w:t xml:space="preserve">   </w:t>
      </w:r>
      <w:hyperlink w:anchor="section_9d5c7ea0a33046d0885c0906795ed40a">
        <w:r>
          <w:rPr>
            <w:rStyle w:val="Hyperlink"/>
          </w:rPr>
          <w:t>Sending and Receiving Data</w:t>
        </w:r>
      </w:hyperlink>
      <w:r>
        <w:t xml:space="preserve"> </w:t>
      </w:r>
      <w:r>
        <w:fldChar w:fldCharType="begin"/>
      </w:r>
      <w:r>
        <w:instrText>PAGEREF section_9d5c7ea0a33046d0885c0906795ed40a</w:instrText>
      </w:r>
      <w:r>
        <w:fldChar w:fldCharType="separate"/>
      </w:r>
      <w:r>
        <w:rPr>
          <w:noProof/>
        </w:rPr>
        <w:t>22</w:t>
      </w:r>
      <w:r>
        <w:fldChar w:fldCharType="end"/>
      </w:r>
    </w:p>
    <w:p w:rsidR="00C155A1" w:rsidRDefault="00B04276">
      <w:pPr>
        <w:pStyle w:val="indexentry0"/>
      </w:pPr>
      <w:r>
        <w:t xml:space="preserve">   </w:t>
      </w:r>
      <w:hyperlink w:anchor="section_69610d36eff844f5a919f61dae466111">
        <w:r>
          <w:rPr>
            <w:rStyle w:val="Hyperlink"/>
          </w:rPr>
          <w:t>Soft-Sync</w:t>
        </w:r>
      </w:hyperlink>
      <w:r>
        <w:t xml:space="preserve"> </w:t>
      </w:r>
      <w:r>
        <w:fldChar w:fldCharType="begin"/>
      </w:r>
      <w:r>
        <w:instrText>PAGEREF section_69610d36eff844f5a919f6</w:instrText>
      </w:r>
      <w:r>
        <w:instrText>1dae466111</w:instrText>
      </w:r>
      <w:r>
        <w:fldChar w:fldCharType="separate"/>
      </w:r>
      <w:r>
        <w:rPr>
          <w:noProof/>
        </w:rPr>
        <w:t>27</w:t>
      </w:r>
      <w:r>
        <w:fldChar w:fldCharType="end"/>
      </w:r>
    </w:p>
    <w:p w:rsidR="00C155A1" w:rsidRDefault="00B04276">
      <w:pPr>
        <w:pStyle w:val="indexentry0"/>
      </w:pPr>
      <w:r>
        <w:t xml:space="preserve">   </w:t>
      </w:r>
      <w:hyperlink w:anchor="section_0b07a750bf514042bcf2a991b6729d6e">
        <w:r>
          <w:rPr>
            <w:rStyle w:val="Hyperlink"/>
          </w:rPr>
          <w:t>syntax</w:t>
        </w:r>
      </w:hyperlink>
      <w:r>
        <w:t xml:space="preserve"> </w:t>
      </w:r>
      <w:r>
        <w:fldChar w:fldCharType="begin"/>
      </w:r>
      <w:r>
        <w:instrText>PAGEREF section_0b07a750bf514042bcf2a991b6729d6e</w:instrText>
      </w:r>
      <w:r>
        <w:fldChar w:fldCharType="separate"/>
      </w:r>
      <w:r>
        <w:rPr>
          <w:noProof/>
        </w:rPr>
        <w:t>16</w:t>
      </w:r>
      <w:r>
        <w:fldChar w:fldCharType="end"/>
      </w:r>
    </w:p>
    <w:p w:rsidR="00C155A1" w:rsidRDefault="00B04276">
      <w:pPr>
        <w:pStyle w:val="indexentry0"/>
      </w:pPr>
      <w:r>
        <w:t xml:space="preserve">   </w:t>
      </w:r>
      <w:hyperlink w:anchor="section_308e77c7a2544261a77116cbb3cfb2f9">
        <w:r>
          <w:rPr>
            <w:rStyle w:val="Hyperlink"/>
          </w:rPr>
          <w:t>transport</w:t>
        </w:r>
      </w:hyperlink>
      <w:r>
        <w:t xml:space="preserve"> </w:t>
      </w:r>
      <w:r>
        <w:fldChar w:fldCharType="begin"/>
      </w:r>
      <w:r>
        <w:instrText>PAGEREF section_308e77c7a2544261a77116cbb</w:instrText>
      </w:r>
      <w:r>
        <w:instrText>3cfb2f9</w:instrText>
      </w:r>
      <w:r>
        <w:fldChar w:fldCharType="separate"/>
      </w:r>
      <w:r>
        <w:rPr>
          <w:noProof/>
        </w:rPr>
        <w:t>16</w:t>
      </w:r>
      <w:r>
        <w:fldChar w:fldCharType="end"/>
      </w:r>
    </w:p>
    <w:p w:rsidR="00C155A1" w:rsidRDefault="00C155A1">
      <w:pPr>
        <w:spacing w:before="0" w:after="0"/>
        <w:rPr>
          <w:sz w:val="16"/>
        </w:rPr>
      </w:pPr>
    </w:p>
    <w:p w:rsidR="00C155A1" w:rsidRDefault="00B04276">
      <w:pPr>
        <w:pStyle w:val="indexheader"/>
      </w:pPr>
      <w:r>
        <w:t>N</w:t>
      </w:r>
    </w:p>
    <w:p w:rsidR="00C155A1" w:rsidRDefault="00C155A1">
      <w:pPr>
        <w:spacing w:before="0" w:after="0"/>
        <w:rPr>
          <w:sz w:val="16"/>
        </w:rPr>
      </w:pPr>
    </w:p>
    <w:p w:rsidR="00C155A1" w:rsidRDefault="00B04276">
      <w:pPr>
        <w:pStyle w:val="indexentry0"/>
      </w:pPr>
      <w:hyperlink w:anchor="section_299fa1bcd4124a2ba2bc496d018c1772">
        <w:r>
          <w:rPr>
            <w:rStyle w:val="Hyperlink"/>
          </w:rPr>
          <w:t>Normative references</w:t>
        </w:r>
      </w:hyperlink>
      <w:r>
        <w:t xml:space="preserve"> </w:t>
      </w:r>
      <w:r>
        <w:fldChar w:fldCharType="begin"/>
      </w:r>
      <w:r>
        <w:instrText>PAGEREF section_299fa1bcd4124a2ba2bc496d018c1772</w:instrText>
      </w:r>
      <w:r>
        <w:fldChar w:fldCharType="separate"/>
      </w:r>
      <w:r>
        <w:rPr>
          <w:noProof/>
        </w:rPr>
        <w:t>9</w:t>
      </w:r>
      <w:r>
        <w:fldChar w:fldCharType="end"/>
      </w:r>
    </w:p>
    <w:p w:rsidR="00C155A1" w:rsidRDefault="00C155A1">
      <w:pPr>
        <w:spacing w:before="0" w:after="0"/>
        <w:rPr>
          <w:sz w:val="16"/>
        </w:rPr>
      </w:pPr>
    </w:p>
    <w:p w:rsidR="00C155A1" w:rsidRDefault="00B04276">
      <w:pPr>
        <w:pStyle w:val="indexheader"/>
      </w:pPr>
      <w:r>
        <w:t>O</w:t>
      </w:r>
    </w:p>
    <w:p w:rsidR="00C155A1" w:rsidRDefault="00C155A1">
      <w:pPr>
        <w:spacing w:before="0" w:after="0"/>
        <w:rPr>
          <w:sz w:val="16"/>
        </w:rPr>
      </w:pPr>
    </w:p>
    <w:p w:rsidR="00C155A1" w:rsidRDefault="00B04276">
      <w:pPr>
        <w:pStyle w:val="indexentry0"/>
      </w:pPr>
      <w:hyperlink w:anchor="section_41d56b61e15b48b08a084564bfe83770">
        <w:r>
          <w:rPr>
            <w:rStyle w:val="Hyperlink"/>
          </w:rPr>
          <w:t>Opening a DVC message</w:t>
        </w:r>
      </w:hyperlink>
      <w:r>
        <w:t xml:space="preserve"> </w:t>
      </w:r>
      <w:r>
        <w:fldChar w:fldCharType="begin"/>
      </w:r>
      <w:r>
        <w:instrText>PAGEREF section_41d56b61e15b48b08a084564bfe83770</w:instrText>
      </w:r>
      <w:r>
        <w:fldChar w:fldCharType="separate"/>
      </w:r>
      <w:r>
        <w:rPr>
          <w:noProof/>
        </w:rPr>
        <w:t>21</w:t>
      </w:r>
      <w:r>
        <w:fldChar w:fldCharType="end"/>
      </w:r>
    </w:p>
    <w:p w:rsidR="00C155A1" w:rsidRDefault="00B04276">
      <w:pPr>
        <w:pStyle w:val="indexentry0"/>
      </w:pPr>
      <w:r>
        <w:t>Other local events</w:t>
      </w:r>
    </w:p>
    <w:p w:rsidR="00C155A1" w:rsidRDefault="00B04276">
      <w:pPr>
        <w:pStyle w:val="indexentry0"/>
      </w:pPr>
      <w:r>
        <w:t xml:space="preserve">   </w:t>
      </w:r>
      <w:hyperlink w:anchor="section_94645009a8db44c59caadca753f54f2d">
        <w:r>
          <w:rPr>
            <w:rStyle w:val="Hyperlink"/>
          </w:rPr>
          <w:t>client</w:t>
        </w:r>
      </w:hyperlink>
      <w:r>
        <w:t xml:space="preserve"> </w:t>
      </w:r>
      <w:r>
        <w:fldChar w:fldCharType="begin"/>
      </w:r>
      <w:r>
        <w:instrText>PAGEREF section_94645009a8db44c59caadca753f54f2d</w:instrText>
      </w:r>
      <w:r>
        <w:fldChar w:fldCharType="separate"/>
      </w:r>
      <w:r>
        <w:rPr>
          <w:noProof/>
        </w:rPr>
        <w:t>41</w:t>
      </w:r>
      <w:r>
        <w:fldChar w:fldCharType="end"/>
      </w:r>
    </w:p>
    <w:p w:rsidR="00C155A1" w:rsidRDefault="00B04276">
      <w:pPr>
        <w:pStyle w:val="indexentry0"/>
      </w:pPr>
      <w:r>
        <w:t xml:space="preserve">   </w:t>
      </w:r>
      <w:hyperlink w:anchor="section_2569f7863b5f47c79da478c125a817c6">
        <w:r>
          <w:rPr>
            <w:rStyle w:val="Hyperlink"/>
          </w:rPr>
          <w:t>server</w:t>
        </w:r>
      </w:hyperlink>
      <w:r>
        <w:t xml:space="preserve"> </w:t>
      </w:r>
      <w:r>
        <w:fldChar w:fldCharType="begin"/>
      </w:r>
      <w:r>
        <w:instrText>PAGEREF section_2569f7863b5f47c79da478c125a817c6</w:instrText>
      </w:r>
      <w:r>
        <w:fldChar w:fldCharType="separate"/>
      </w:r>
      <w:r>
        <w:rPr>
          <w:noProof/>
        </w:rPr>
        <w:t>45</w:t>
      </w:r>
      <w:r>
        <w:fldChar w:fldCharType="end"/>
      </w:r>
    </w:p>
    <w:p w:rsidR="00C155A1" w:rsidRDefault="00B04276">
      <w:pPr>
        <w:pStyle w:val="indexentry0"/>
      </w:pPr>
      <w:hyperlink w:anchor="section_1edc9fd6c7f94de982d65d13ee41d03a">
        <w:r>
          <w:rPr>
            <w:rStyle w:val="Hyperlink"/>
          </w:rPr>
          <w:t>Overview</w:t>
        </w:r>
      </w:hyperlink>
      <w:r>
        <w:t xml:space="preserve"> </w:t>
      </w:r>
      <w:r>
        <w:fldChar w:fldCharType="begin"/>
      </w:r>
      <w:r>
        <w:instrText>PAGEREF section_1edc9fd6c7f94de982d65d13ee41d03a</w:instrText>
      </w:r>
      <w:r>
        <w:fldChar w:fldCharType="separate"/>
      </w:r>
      <w:r>
        <w:rPr>
          <w:noProof/>
        </w:rPr>
        <w:t>9</w:t>
      </w:r>
      <w:r>
        <w:fldChar w:fldCharType="end"/>
      </w:r>
    </w:p>
    <w:p w:rsidR="00C155A1" w:rsidRDefault="00B04276">
      <w:pPr>
        <w:pStyle w:val="indexentry0"/>
      </w:pPr>
      <w:hyperlink w:anchor="section_1edc9fd6c7f94de982d65d13ee41d03a">
        <w:r>
          <w:rPr>
            <w:rStyle w:val="Hyperlink"/>
          </w:rPr>
          <w:t>Overview (synopsis)</w:t>
        </w:r>
      </w:hyperlink>
      <w:r>
        <w:t xml:space="preserve"> </w:t>
      </w:r>
      <w:r>
        <w:fldChar w:fldCharType="begin"/>
      </w:r>
      <w:r>
        <w:instrText>PAGEREF section_1edc9fd6c7f94de982d65d13ee41d03a</w:instrText>
      </w:r>
      <w:r>
        <w:fldChar w:fldCharType="separate"/>
      </w:r>
      <w:r>
        <w:rPr>
          <w:noProof/>
        </w:rPr>
        <w:t>9</w:t>
      </w:r>
      <w:r>
        <w:fldChar w:fldCharType="end"/>
      </w:r>
    </w:p>
    <w:p w:rsidR="00C155A1" w:rsidRDefault="00C155A1">
      <w:pPr>
        <w:spacing w:before="0" w:after="0"/>
        <w:rPr>
          <w:sz w:val="16"/>
        </w:rPr>
      </w:pPr>
    </w:p>
    <w:p w:rsidR="00C155A1" w:rsidRDefault="00B04276">
      <w:pPr>
        <w:pStyle w:val="indexheader"/>
      </w:pPr>
      <w:r>
        <w:t>P</w:t>
      </w:r>
    </w:p>
    <w:p w:rsidR="00C155A1" w:rsidRDefault="00C155A1">
      <w:pPr>
        <w:spacing w:before="0" w:after="0"/>
        <w:rPr>
          <w:sz w:val="16"/>
        </w:rPr>
      </w:pPr>
    </w:p>
    <w:p w:rsidR="00C155A1" w:rsidRDefault="00B04276">
      <w:pPr>
        <w:pStyle w:val="indexentry0"/>
      </w:pPr>
      <w:hyperlink w:anchor="section_b758c43a53124b43a236812b45c4c0a2">
        <w:r>
          <w:rPr>
            <w:rStyle w:val="Hyperlink"/>
          </w:rPr>
          <w:t>Parameters - security index</w:t>
        </w:r>
      </w:hyperlink>
      <w:r>
        <w:t xml:space="preserve"> </w:t>
      </w:r>
      <w:r>
        <w:fldChar w:fldCharType="begin"/>
      </w:r>
      <w:r>
        <w:instrText>PAGEREF section_b758c43a53124b43a236</w:instrText>
      </w:r>
      <w:r>
        <w:instrText>812b45c4c0a2</w:instrText>
      </w:r>
      <w:r>
        <w:fldChar w:fldCharType="separate"/>
      </w:r>
      <w:r>
        <w:rPr>
          <w:noProof/>
        </w:rPr>
        <w:t>57</w:t>
      </w:r>
      <w:r>
        <w:fldChar w:fldCharType="end"/>
      </w:r>
    </w:p>
    <w:p w:rsidR="00C155A1" w:rsidRDefault="00B04276">
      <w:pPr>
        <w:pStyle w:val="indexentry0"/>
      </w:pPr>
      <w:hyperlink w:anchor="section_b83673ef4e644642936e5041e0359271">
        <w:r>
          <w:rPr>
            <w:rStyle w:val="Hyperlink"/>
          </w:rPr>
          <w:t>Preconditions</w:t>
        </w:r>
      </w:hyperlink>
      <w:r>
        <w:t xml:space="preserve"> </w:t>
      </w:r>
      <w:r>
        <w:fldChar w:fldCharType="begin"/>
      </w:r>
      <w:r>
        <w:instrText>PAGEREF section_b83673ef4e644642936e5041e0359271</w:instrText>
      </w:r>
      <w:r>
        <w:fldChar w:fldCharType="separate"/>
      </w:r>
      <w:r>
        <w:rPr>
          <w:noProof/>
        </w:rPr>
        <w:t>14</w:t>
      </w:r>
      <w:r>
        <w:fldChar w:fldCharType="end"/>
      </w:r>
    </w:p>
    <w:p w:rsidR="00C155A1" w:rsidRDefault="00B04276">
      <w:pPr>
        <w:pStyle w:val="indexentry0"/>
      </w:pPr>
      <w:hyperlink w:anchor="section_b83673ef4e644642936e5041e0359271">
        <w:r>
          <w:rPr>
            <w:rStyle w:val="Hyperlink"/>
          </w:rPr>
          <w:t>Prerequisites</w:t>
        </w:r>
      </w:hyperlink>
      <w:r>
        <w:t xml:space="preserve"> </w:t>
      </w:r>
      <w:r>
        <w:fldChar w:fldCharType="begin"/>
      </w:r>
      <w:r>
        <w:instrText>PAGEREF section_b83673ef4e64464293</w:instrText>
      </w:r>
      <w:r>
        <w:instrText>6e5041e0359271</w:instrText>
      </w:r>
      <w:r>
        <w:fldChar w:fldCharType="separate"/>
      </w:r>
      <w:r>
        <w:rPr>
          <w:noProof/>
        </w:rPr>
        <w:t>14</w:t>
      </w:r>
      <w:r>
        <w:fldChar w:fldCharType="end"/>
      </w:r>
    </w:p>
    <w:p w:rsidR="00C155A1" w:rsidRDefault="00B04276">
      <w:pPr>
        <w:pStyle w:val="indexentry0"/>
      </w:pPr>
      <w:hyperlink w:anchor="section_dded273c59a048e6ac8e8f7a9c164901">
        <w:r>
          <w:rPr>
            <w:rStyle w:val="Hyperlink"/>
          </w:rPr>
          <w:t>Product behavior</w:t>
        </w:r>
      </w:hyperlink>
      <w:r>
        <w:t xml:space="preserve"> </w:t>
      </w:r>
      <w:r>
        <w:fldChar w:fldCharType="begin"/>
      </w:r>
      <w:r>
        <w:instrText>PAGEREF section_dded273c59a048e6ac8e8f7a9c164901</w:instrText>
      </w:r>
      <w:r>
        <w:fldChar w:fldCharType="separate"/>
      </w:r>
      <w:r>
        <w:rPr>
          <w:noProof/>
        </w:rPr>
        <w:t>58</w:t>
      </w:r>
      <w:r>
        <w:fldChar w:fldCharType="end"/>
      </w:r>
    </w:p>
    <w:p w:rsidR="00C155A1" w:rsidRDefault="00B04276">
      <w:pPr>
        <w:pStyle w:val="indexentry0"/>
      </w:pPr>
      <w:r>
        <w:t>Protocol Details</w:t>
      </w:r>
    </w:p>
    <w:p w:rsidR="00C155A1" w:rsidRDefault="00B04276">
      <w:pPr>
        <w:pStyle w:val="indexentry0"/>
      </w:pPr>
      <w:r>
        <w:t xml:space="preserve">   </w:t>
      </w:r>
      <w:hyperlink w:anchor="section_b8642dbe70b54780ad0021eb4e08edfb">
        <w:r>
          <w:rPr>
            <w:rStyle w:val="Hyperlink"/>
          </w:rPr>
          <w:t>overview</w:t>
        </w:r>
      </w:hyperlink>
      <w:r>
        <w:t xml:space="preserve"> </w:t>
      </w:r>
      <w:r>
        <w:fldChar w:fldCharType="begin"/>
      </w:r>
      <w:r>
        <w:instrText>PAGEREF sectio</w:instrText>
      </w:r>
      <w:r>
        <w:instrText>n_b8642dbe70b54780ad0021eb4e08edfb</w:instrText>
      </w:r>
      <w:r>
        <w:fldChar w:fldCharType="separate"/>
      </w:r>
      <w:r>
        <w:rPr>
          <w:noProof/>
        </w:rPr>
        <w:t>31</w:t>
      </w:r>
      <w:r>
        <w:fldChar w:fldCharType="end"/>
      </w:r>
    </w:p>
    <w:p w:rsidR="00C155A1" w:rsidRDefault="00C155A1">
      <w:pPr>
        <w:spacing w:before="0" w:after="0"/>
        <w:rPr>
          <w:sz w:val="16"/>
        </w:rPr>
      </w:pPr>
    </w:p>
    <w:p w:rsidR="00C155A1" w:rsidRDefault="00B04276">
      <w:pPr>
        <w:pStyle w:val="indexheader"/>
      </w:pPr>
      <w:r>
        <w:t>R</w:t>
      </w:r>
    </w:p>
    <w:p w:rsidR="00C155A1" w:rsidRDefault="00C155A1">
      <w:pPr>
        <w:spacing w:before="0" w:after="0"/>
        <w:rPr>
          <w:sz w:val="16"/>
        </w:rPr>
      </w:pPr>
    </w:p>
    <w:p w:rsidR="00C155A1" w:rsidRDefault="00B04276">
      <w:pPr>
        <w:pStyle w:val="indexentry0"/>
      </w:pPr>
      <w:hyperlink w:anchor="section_93fa2c183e4a441090642f6a46ee8a6f">
        <w:r>
          <w:rPr>
            <w:rStyle w:val="Hyperlink"/>
          </w:rPr>
          <w:t>References</w:t>
        </w:r>
      </w:hyperlink>
      <w:r>
        <w:t xml:space="preserve"> </w:t>
      </w:r>
      <w:r>
        <w:fldChar w:fldCharType="begin"/>
      </w:r>
      <w:r>
        <w:instrText>PAGEREF section_93fa2c183e4a441090642f6a46ee8a6f</w:instrText>
      </w:r>
      <w:r>
        <w:fldChar w:fldCharType="separate"/>
      </w:r>
      <w:r>
        <w:rPr>
          <w:noProof/>
        </w:rPr>
        <w:t>9</w:t>
      </w:r>
      <w:r>
        <w:fldChar w:fldCharType="end"/>
      </w:r>
    </w:p>
    <w:p w:rsidR="00C155A1" w:rsidRDefault="00B04276">
      <w:pPr>
        <w:pStyle w:val="indexentry0"/>
      </w:pPr>
      <w:r>
        <w:t xml:space="preserve">   </w:t>
      </w:r>
      <w:hyperlink w:anchor="section_1a37a6b7474c40c88df38678a14e2ae4">
        <w:r>
          <w:rPr>
            <w:rStyle w:val="Hyperlink"/>
          </w:rPr>
          <w:t>informative</w:t>
        </w:r>
      </w:hyperlink>
      <w:r>
        <w:t xml:space="preserve"> </w:t>
      </w:r>
      <w:r>
        <w:fldChar w:fldCharType="begin"/>
      </w:r>
      <w:r>
        <w:instrText>PAGEREF section_1a37a6b7474c40c88df38678a14e2ae4</w:instrText>
      </w:r>
      <w:r>
        <w:fldChar w:fldCharType="separate"/>
      </w:r>
      <w:r>
        <w:rPr>
          <w:noProof/>
        </w:rPr>
        <w:t>9</w:t>
      </w:r>
      <w:r>
        <w:fldChar w:fldCharType="end"/>
      </w:r>
    </w:p>
    <w:p w:rsidR="00C155A1" w:rsidRDefault="00B04276">
      <w:pPr>
        <w:pStyle w:val="indexentry0"/>
      </w:pPr>
      <w:r>
        <w:t xml:space="preserve">   </w:t>
      </w:r>
      <w:hyperlink w:anchor="section_299fa1bcd4124a2ba2bc496d018c1772">
        <w:r>
          <w:rPr>
            <w:rStyle w:val="Hyperlink"/>
          </w:rPr>
          <w:t>normative</w:t>
        </w:r>
      </w:hyperlink>
      <w:r>
        <w:t xml:space="preserve"> </w:t>
      </w:r>
      <w:r>
        <w:fldChar w:fldCharType="begin"/>
      </w:r>
      <w:r>
        <w:instrText>PAGEREF section_299fa1bcd4124a2ba2bc496d018c1772</w:instrText>
      </w:r>
      <w:r>
        <w:fldChar w:fldCharType="separate"/>
      </w:r>
      <w:r>
        <w:rPr>
          <w:noProof/>
        </w:rPr>
        <w:t>9</w:t>
      </w:r>
      <w:r>
        <w:fldChar w:fldCharType="end"/>
      </w:r>
    </w:p>
    <w:p w:rsidR="00C155A1" w:rsidRDefault="00B04276">
      <w:pPr>
        <w:pStyle w:val="indexentry0"/>
      </w:pPr>
      <w:hyperlink w:anchor="section_6f5504c0499f4a5d923bb36daaaf4801">
        <w:r>
          <w:rPr>
            <w:rStyle w:val="Hyperlink"/>
          </w:rPr>
          <w:t>Relationship to</w:t>
        </w:r>
        <w:r>
          <w:rPr>
            <w:rStyle w:val="Hyperlink"/>
          </w:rPr>
          <w:t xml:space="preserve"> other protocols</w:t>
        </w:r>
      </w:hyperlink>
      <w:r>
        <w:t xml:space="preserve"> </w:t>
      </w:r>
      <w:r>
        <w:fldChar w:fldCharType="begin"/>
      </w:r>
      <w:r>
        <w:instrText>PAGEREF section_6f5504c0499f4a5d923bb36daaaf4801</w:instrText>
      </w:r>
      <w:r>
        <w:fldChar w:fldCharType="separate"/>
      </w:r>
      <w:r>
        <w:rPr>
          <w:noProof/>
        </w:rPr>
        <w:t>14</w:t>
      </w:r>
      <w:r>
        <w:fldChar w:fldCharType="end"/>
      </w:r>
    </w:p>
    <w:p w:rsidR="00C155A1" w:rsidRDefault="00C155A1">
      <w:pPr>
        <w:spacing w:before="0" w:after="0"/>
        <w:rPr>
          <w:sz w:val="16"/>
        </w:rPr>
      </w:pPr>
    </w:p>
    <w:p w:rsidR="00C155A1" w:rsidRDefault="00B04276">
      <w:pPr>
        <w:pStyle w:val="indexheader"/>
      </w:pPr>
      <w:r>
        <w:t>S</w:t>
      </w:r>
    </w:p>
    <w:p w:rsidR="00C155A1" w:rsidRDefault="00C155A1">
      <w:pPr>
        <w:spacing w:before="0" w:after="0"/>
        <w:rPr>
          <w:sz w:val="16"/>
        </w:rPr>
      </w:pPr>
    </w:p>
    <w:p w:rsidR="00C155A1" w:rsidRDefault="00B04276">
      <w:pPr>
        <w:pStyle w:val="indexentry0"/>
      </w:pPr>
      <w:r>
        <w:t>Security</w:t>
      </w:r>
    </w:p>
    <w:p w:rsidR="00C155A1" w:rsidRDefault="00B04276">
      <w:pPr>
        <w:pStyle w:val="indexentry0"/>
      </w:pPr>
      <w:r>
        <w:t xml:space="preserve">   </w:t>
      </w:r>
      <w:hyperlink w:anchor="section_d339f6cc4d5440259fa73536d53029df">
        <w:r>
          <w:rPr>
            <w:rStyle w:val="Hyperlink"/>
          </w:rPr>
          <w:t>implementer considerations</w:t>
        </w:r>
      </w:hyperlink>
      <w:r>
        <w:t xml:space="preserve"> </w:t>
      </w:r>
      <w:r>
        <w:fldChar w:fldCharType="begin"/>
      </w:r>
      <w:r>
        <w:instrText>PAGEREF section_d339f6cc4d5440259fa73536d53029df</w:instrText>
      </w:r>
      <w:r>
        <w:fldChar w:fldCharType="separate"/>
      </w:r>
      <w:r>
        <w:rPr>
          <w:noProof/>
        </w:rPr>
        <w:t>57</w:t>
      </w:r>
      <w:r>
        <w:fldChar w:fldCharType="end"/>
      </w:r>
    </w:p>
    <w:p w:rsidR="00C155A1" w:rsidRDefault="00B04276">
      <w:pPr>
        <w:pStyle w:val="indexentry0"/>
      </w:pPr>
      <w:r>
        <w:t xml:space="preserve">   </w:t>
      </w:r>
      <w:hyperlink w:anchor="section_80914c4a48ce40079687841983ec8026">
        <w:r>
          <w:rPr>
            <w:rStyle w:val="Hyperlink"/>
          </w:rPr>
          <w:t>overview</w:t>
        </w:r>
      </w:hyperlink>
      <w:r>
        <w:t xml:space="preserve"> </w:t>
      </w:r>
      <w:r>
        <w:fldChar w:fldCharType="begin"/>
      </w:r>
      <w:r>
        <w:instrText>PAGEREF section_80914c4a48ce40079687841983ec8026</w:instrText>
      </w:r>
      <w:r>
        <w:fldChar w:fldCharType="separate"/>
      </w:r>
      <w:r>
        <w:rPr>
          <w:noProof/>
        </w:rPr>
        <w:t>57</w:t>
      </w:r>
      <w:r>
        <w:fldChar w:fldCharType="end"/>
      </w:r>
    </w:p>
    <w:p w:rsidR="00C155A1" w:rsidRDefault="00B04276">
      <w:pPr>
        <w:pStyle w:val="indexentry0"/>
      </w:pPr>
      <w:r>
        <w:t xml:space="preserve">   </w:t>
      </w:r>
      <w:hyperlink w:anchor="section_b758c43a53124b43a236812b45c4c0a2">
        <w:r>
          <w:rPr>
            <w:rStyle w:val="Hyperlink"/>
          </w:rPr>
          <w:t>parameter index</w:t>
        </w:r>
      </w:hyperlink>
      <w:r>
        <w:t xml:space="preserve"> </w:t>
      </w:r>
      <w:r>
        <w:fldChar w:fldCharType="begin"/>
      </w:r>
      <w:r>
        <w:instrText>PAGEREF section_b758c43a53124b43a236812b45c4c0a2</w:instrText>
      </w:r>
      <w:r>
        <w:fldChar w:fldCharType="separate"/>
      </w:r>
      <w:r>
        <w:rPr>
          <w:noProof/>
        </w:rPr>
        <w:t>57</w:t>
      </w:r>
      <w:r>
        <w:fldChar w:fldCharType="end"/>
      </w:r>
    </w:p>
    <w:p w:rsidR="00C155A1" w:rsidRDefault="00B04276">
      <w:pPr>
        <w:pStyle w:val="indexentry0"/>
      </w:pPr>
      <w:hyperlink w:anchor="section_9d5c7ea0a33046d0885c0906795ed40a">
        <w:r>
          <w:rPr>
            <w:rStyle w:val="Hyperlink"/>
          </w:rPr>
          <w:t>Sending and Receiving Data message</w:t>
        </w:r>
      </w:hyperlink>
      <w:r>
        <w:t xml:space="preserve"> </w:t>
      </w:r>
      <w:r>
        <w:fldChar w:fldCharType="begin"/>
      </w:r>
      <w:r>
        <w:instrText>PAGEREF section_9d5c7ea0a33046d0885c0906795ed40a</w:instrText>
      </w:r>
      <w:r>
        <w:fldChar w:fldCharType="separate"/>
      </w:r>
      <w:r>
        <w:rPr>
          <w:noProof/>
        </w:rPr>
        <w:t>22</w:t>
      </w:r>
      <w:r>
        <w:fldChar w:fldCharType="end"/>
      </w:r>
    </w:p>
    <w:p w:rsidR="00C155A1" w:rsidRDefault="00B04276">
      <w:pPr>
        <w:pStyle w:val="indexentry0"/>
      </w:pPr>
      <w:r>
        <w:t>Sequencing rules</w:t>
      </w:r>
    </w:p>
    <w:p w:rsidR="00C155A1" w:rsidRDefault="00B04276">
      <w:pPr>
        <w:pStyle w:val="indexentry0"/>
      </w:pPr>
      <w:r>
        <w:t xml:space="preserve">   client (</w:t>
      </w:r>
      <w:hyperlink w:anchor="section_b855a04d14b94f488b3b9d31e1277831">
        <w:r>
          <w:rPr>
            <w:rStyle w:val="Hyperlink"/>
          </w:rPr>
          <w:t>section 3.1.5</w:t>
        </w:r>
      </w:hyperlink>
      <w:r>
        <w:t xml:space="preserve"> </w:t>
      </w:r>
      <w:r>
        <w:fldChar w:fldCharType="begin"/>
      </w:r>
      <w:r>
        <w:instrText>P</w:instrText>
      </w:r>
      <w:r>
        <w:instrText>AGEREF section_b855a04d14b94f488b3b9d31e1277831</w:instrText>
      </w:r>
      <w:r>
        <w:fldChar w:fldCharType="separate"/>
      </w:r>
      <w:r>
        <w:rPr>
          <w:noProof/>
        </w:rPr>
        <w:t>33</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40</w:t>
      </w:r>
      <w:r>
        <w:fldChar w:fldCharType="end"/>
      </w:r>
      <w:r>
        <w:t>)</w:t>
      </w:r>
    </w:p>
    <w:p w:rsidR="00C155A1" w:rsidRDefault="00B04276">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44</w:t>
      </w:r>
      <w:r>
        <w:fldChar w:fldCharType="end"/>
      </w:r>
      <w:r>
        <w:t>)</w:t>
      </w:r>
    </w:p>
    <w:p w:rsidR="00C155A1" w:rsidRDefault="00B04276">
      <w:pPr>
        <w:pStyle w:val="indexentry0"/>
      </w:pPr>
      <w:r>
        <w:t>Server (</w:t>
      </w:r>
      <w:hyperlink w:anchor="section_32ce8c0aae864aada0cf54fc37dd8530">
        <w:r>
          <w:rPr>
            <w:rStyle w:val="Hyperlink"/>
          </w:rPr>
          <w:t>section 3.1</w:t>
        </w:r>
      </w:hyperlink>
      <w:r>
        <w:t xml:space="preserve"> </w:t>
      </w:r>
      <w:r>
        <w:fldChar w:fldCharType="begin"/>
      </w:r>
      <w:r>
        <w:instrText>PAGEREF section_32ce8c0aae864aada0cf54fc37dd8530</w:instrText>
      </w:r>
      <w:r>
        <w:fldChar w:fldCharType="separate"/>
      </w:r>
      <w:r>
        <w:rPr>
          <w:noProof/>
        </w:rPr>
        <w:t>31</w:t>
      </w:r>
      <w:r>
        <w:fldChar w:fldCharType="end"/>
      </w:r>
      <w:r>
        <w:t xml:space="preserve">, </w:t>
      </w:r>
      <w:hyperlink w:anchor="section_fb16bbc09d6f4da3bf49cf7491327095">
        <w:r>
          <w:rPr>
            <w:rStyle w:val="Hyperlink"/>
          </w:rPr>
          <w:t>section 3.3</w:t>
        </w:r>
      </w:hyperlink>
      <w:r>
        <w:t xml:space="preserve"> </w:t>
      </w:r>
      <w:r>
        <w:fldChar w:fldCharType="begin"/>
      </w:r>
      <w:r>
        <w:instrText>PAGEREF section_fb16bbc09d6f4da3bf49cf7491327095</w:instrText>
      </w:r>
      <w:r>
        <w:fldChar w:fldCharType="separate"/>
      </w:r>
      <w:r>
        <w:rPr>
          <w:noProof/>
        </w:rPr>
        <w:t>42</w:t>
      </w:r>
      <w:r>
        <w:fldChar w:fldCharType="end"/>
      </w:r>
      <w:r>
        <w:t>)</w:t>
      </w:r>
    </w:p>
    <w:p w:rsidR="00C155A1" w:rsidRDefault="00B04276">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32</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42</w:t>
      </w:r>
      <w:r>
        <w:fldChar w:fldCharType="end"/>
      </w:r>
      <w:r>
        <w:t>)</w:t>
      </w:r>
    </w:p>
    <w:p w:rsidR="00C155A1" w:rsidRDefault="00B04276">
      <w:pPr>
        <w:pStyle w:val="indexentry0"/>
      </w:pPr>
      <w:r>
        <w:t xml:space="preserve">   higher-layer trigger</w:t>
      </w:r>
      <w:r>
        <w:t>ed events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section_ce54a5ace7674d2381aa</w:instrText>
      </w:r>
      <w:r>
        <w:instrText>a601abc911fc</w:instrText>
      </w:r>
      <w:r>
        <w:fldChar w:fldCharType="separate"/>
      </w:r>
      <w:r>
        <w:rPr>
          <w:noProof/>
        </w:rPr>
        <w:t>43</w:t>
      </w:r>
      <w:r>
        <w:fldChar w:fldCharType="end"/>
      </w:r>
      <w:r>
        <w:t>)</w:t>
      </w:r>
    </w:p>
    <w:p w:rsidR="00C155A1" w:rsidRDefault="00B04276">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33</w:t>
      </w:r>
      <w:r>
        <w:fldChar w:fldCharType="end"/>
      </w:r>
      <w:r>
        <w:t xml:space="preserve">, </w:t>
      </w:r>
      <w:hyperlink w:anchor="section_d6e42c526549423b9cdf912abc90bded">
        <w:r>
          <w:rPr>
            <w:rStyle w:val="Hyperlink"/>
          </w:rPr>
          <w:t>section 3.3.3</w:t>
        </w:r>
      </w:hyperlink>
      <w:r>
        <w:t xml:space="preserve"> </w:t>
      </w:r>
      <w:r>
        <w:fldChar w:fldCharType="begin"/>
      </w:r>
      <w:r>
        <w:instrText>PAGEREF section_d6e42c526549423b9cdf912abc90bded</w:instrText>
      </w:r>
      <w:r>
        <w:fldChar w:fldCharType="separate"/>
      </w:r>
      <w:r>
        <w:rPr>
          <w:noProof/>
        </w:rPr>
        <w:t>42</w:t>
      </w:r>
      <w:r>
        <w:fldChar w:fldCharType="end"/>
      </w:r>
      <w:r>
        <w:t>)</w:t>
      </w:r>
    </w:p>
    <w:p w:rsidR="00C155A1" w:rsidRDefault="00B04276">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44</w:t>
      </w:r>
      <w:r>
        <w:fldChar w:fldCharType="end"/>
      </w:r>
      <w:r>
        <w:t>)</w:t>
      </w:r>
    </w:p>
    <w:p w:rsidR="00C155A1" w:rsidRDefault="00B04276">
      <w:pPr>
        <w:pStyle w:val="indexentry0"/>
      </w:pPr>
      <w:r>
        <w:t xml:space="preserve">   </w:t>
      </w:r>
      <w:hyperlink w:anchor="section_2569f7863b5f47c79da478c125a817c6">
        <w:r>
          <w:rPr>
            <w:rStyle w:val="Hyperlink"/>
          </w:rPr>
          <w:t>other local events</w:t>
        </w:r>
      </w:hyperlink>
      <w:r>
        <w:t xml:space="preserve"> </w:t>
      </w:r>
      <w:r>
        <w:fldChar w:fldCharType="begin"/>
      </w:r>
      <w:r>
        <w:instrText>PAGEREF section_2569f7863b5f47c79da478c125a817c6</w:instrText>
      </w:r>
      <w:r>
        <w:fldChar w:fldCharType="separate"/>
      </w:r>
      <w:r>
        <w:rPr>
          <w:noProof/>
        </w:rPr>
        <w:t>45</w:t>
      </w:r>
      <w:r>
        <w:fldChar w:fldCharType="end"/>
      </w:r>
    </w:p>
    <w:p w:rsidR="00C155A1" w:rsidRDefault="00B04276">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section_32ce8c0aae864aada0cf54fc37dd8530</w:instrText>
      </w:r>
      <w:r>
        <w:fldChar w:fldCharType="separate"/>
      </w:r>
      <w:r>
        <w:rPr>
          <w:noProof/>
        </w:rPr>
        <w:t>31</w:t>
      </w:r>
      <w:r>
        <w:fldChar w:fldCharType="end"/>
      </w:r>
    </w:p>
    <w:p w:rsidR="00C155A1" w:rsidRDefault="00B04276">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33</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44</w:t>
      </w:r>
      <w:r>
        <w:fldChar w:fldCharType="end"/>
      </w:r>
      <w:r>
        <w:t>)</w:t>
      </w:r>
    </w:p>
    <w:p w:rsidR="00C155A1" w:rsidRDefault="00B04276">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38</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section_fd2e04178c8d4b569363fd47a1f890aa</w:instrText>
      </w:r>
      <w:r>
        <w:fldChar w:fldCharType="separate"/>
      </w:r>
      <w:r>
        <w:rPr>
          <w:noProof/>
        </w:rPr>
        <w:t>45</w:t>
      </w:r>
      <w:r>
        <w:fldChar w:fldCharType="end"/>
      </w:r>
      <w:r>
        <w:t>)</w:t>
      </w:r>
    </w:p>
    <w:p w:rsidR="00C155A1" w:rsidRDefault="00B04276">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33</w:t>
      </w:r>
      <w:r>
        <w:fldChar w:fldCharType="end"/>
      </w:r>
      <w:r>
        <w:t xml:space="preserve">, </w:t>
      </w:r>
      <w:hyperlink w:anchor="section_139f894b035641a689a517465eb0336d">
        <w:r>
          <w:rPr>
            <w:rStyle w:val="Hyperlink"/>
          </w:rPr>
          <w:t>section 3.3.2</w:t>
        </w:r>
      </w:hyperlink>
      <w:r>
        <w:t xml:space="preserve"> </w:t>
      </w:r>
      <w:r>
        <w:fldChar w:fldCharType="begin"/>
      </w:r>
      <w:r>
        <w:instrText>PAGEREF section_139f894b035641a689a517465eb0336d</w:instrText>
      </w:r>
      <w:r>
        <w:fldChar w:fldCharType="separate"/>
      </w:r>
      <w:r>
        <w:rPr>
          <w:noProof/>
        </w:rPr>
        <w:t>42</w:t>
      </w:r>
      <w:r>
        <w:fldChar w:fldCharType="end"/>
      </w:r>
      <w:r>
        <w:t>)</w:t>
      </w:r>
    </w:p>
    <w:p w:rsidR="00C155A1" w:rsidRDefault="00B04276">
      <w:pPr>
        <w:pStyle w:val="indexentry0"/>
      </w:pPr>
      <w:r>
        <w:t>Set up</w:t>
      </w:r>
    </w:p>
    <w:p w:rsidR="00C155A1" w:rsidRDefault="00B04276">
      <w:pPr>
        <w:pStyle w:val="indexentry0"/>
      </w:pPr>
      <w:r>
        <w:t xml:space="preserve">   </w:t>
      </w:r>
      <w:hyperlink w:anchor="section_4eb094865fb04fef9d6759577b34dc39">
        <w:r>
          <w:rPr>
            <w:rStyle w:val="Hyperlink"/>
          </w:rPr>
          <w:t>DV</w:t>
        </w:r>
        <w:r>
          <w:rPr>
            <w:rStyle w:val="Hyperlink"/>
          </w:rPr>
          <w:t>C</w:t>
        </w:r>
      </w:hyperlink>
      <w:r>
        <w:t xml:space="preserve"> </w:t>
      </w:r>
      <w:r>
        <w:fldChar w:fldCharType="begin"/>
      </w:r>
      <w:r>
        <w:instrText>PAGEREF section_4eb094865fb04fef9d6759577b34dc39</w:instrText>
      </w:r>
      <w:r>
        <w:fldChar w:fldCharType="separate"/>
      </w:r>
      <w:r>
        <w:rPr>
          <w:noProof/>
        </w:rPr>
        <w:t>10</w:t>
      </w:r>
      <w:r>
        <w:fldChar w:fldCharType="end"/>
      </w:r>
    </w:p>
    <w:p w:rsidR="00C155A1" w:rsidRDefault="00B04276">
      <w:pPr>
        <w:pStyle w:val="indexentry0"/>
      </w:pPr>
      <w:hyperlink w:anchor="section_69610d36eff844f5a919f61dae466111">
        <w:r>
          <w:rPr>
            <w:rStyle w:val="Hyperlink"/>
          </w:rPr>
          <w:t>Soft-Sync message</w:t>
        </w:r>
      </w:hyperlink>
      <w:r>
        <w:t xml:space="preserve"> </w:t>
      </w:r>
      <w:r>
        <w:fldChar w:fldCharType="begin"/>
      </w:r>
      <w:r>
        <w:instrText>PAGEREF section_69610d36eff844f5a919f61dae466111</w:instrText>
      </w:r>
      <w:r>
        <w:fldChar w:fldCharType="separate"/>
      </w:r>
      <w:r>
        <w:rPr>
          <w:noProof/>
        </w:rPr>
        <w:t>27</w:t>
      </w:r>
      <w:r>
        <w:fldChar w:fldCharType="end"/>
      </w:r>
    </w:p>
    <w:p w:rsidR="00C155A1" w:rsidRDefault="00B04276">
      <w:pPr>
        <w:pStyle w:val="indexentry0"/>
      </w:pPr>
      <w:hyperlink w:anchor="section_256f0abeecf2471da43d391fee2e2b36">
        <w:r>
          <w:rPr>
            <w:rStyle w:val="Hyperlink"/>
          </w:rPr>
          <w:t>Standa</w:t>
        </w:r>
        <w:r>
          <w:rPr>
            <w:rStyle w:val="Hyperlink"/>
          </w:rPr>
          <w:t>rds assignments</w:t>
        </w:r>
      </w:hyperlink>
      <w:r>
        <w:t xml:space="preserve"> </w:t>
      </w:r>
      <w:r>
        <w:fldChar w:fldCharType="begin"/>
      </w:r>
      <w:r>
        <w:instrText>PAGEREF section_256f0abeecf2471da43d391fee2e2b36</w:instrText>
      </w:r>
      <w:r>
        <w:fldChar w:fldCharType="separate"/>
      </w:r>
      <w:r>
        <w:rPr>
          <w:noProof/>
        </w:rPr>
        <w:t>15</w:t>
      </w:r>
      <w:r>
        <w:fldChar w:fldCharType="end"/>
      </w:r>
    </w:p>
    <w:p w:rsidR="00C155A1" w:rsidRDefault="00B04276">
      <w:pPr>
        <w:pStyle w:val="indexentry0"/>
      </w:pPr>
      <w:hyperlink w:anchor="section_0b07a750bf514042bcf2a991b6729d6e">
        <w:r>
          <w:rPr>
            <w:rStyle w:val="Hyperlink"/>
          </w:rPr>
          <w:t>Syntax - message</w:t>
        </w:r>
      </w:hyperlink>
      <w:r>
        <w:t xml:space="preserve"> </w:t>
      </w:r>
      <w:r>
        <w:fldChar w:fldCharType="begin"/>
      </w:r>
      <w:r>
        <w:instrText>PAGEREF section_0b07a750bf514042bcf2a991b6729d6e</w:instrText>
      </w:r>
      <w:r>
        <w:fldChar w:fldCharType="separate"/>
      </w:r>
      <w:r>
        <w:rPr>
          <w:noProof/>
        </w:rPr>
        <w:t>16</w:t>
      </w:r>
      <w:r>
        <w:fldChar w:fldCharType="end"/>
      </w:r>
    </w:p>
    <w:p w:rsidR="00C155A1" w:rsidRDefault="00C155A1">
      <w:pPr>
        <w:spacing w:before="0" w:after="0"/>
        <w:rPr>
          <w:sz w:val="16"/>
        </w:rPr>
      </w:pPr>
    </w:p>
    <w:p w:rsidR="00C155A1" w:rsidRDefault="00B04276">
      <w:pPr>
        <w:pStyle w:val="indexheader"/>
      </w:pPr>
      <w:r>
        <w:t>T</w:t>
      </w:r>
    </w:p>
    <w:p w:rsidR="00C155A1" w:rsidRDefault="00C155A1">
      <w:pPr>
        <w:spacing w:before="0" w:after="0"/>
        <w:rPr>
          <w:sz w:val="16"/>
        </w:rPr>
      </w:pPr>
    </w:p>
    <w:p w:rsidR="00C155A1" w:rsidRDefault="00B04276">
      <w:pPr>
        <w:pStyle w:val="indexentry0"/>
      </w:pPr>
      <w:r>
        <w:t>Timer events</w:t>
      </w:r>
    </w:p>
    <w:p w:rsidR="00C155A1" w:rsidRDefault="00B04276">
      <w:pPr>
        <w:pStyle w:val="indexentry0"/>
      </w:pPr>
      <w:r>
        <w:t xml:space="preserve">   client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38</w:t>
      </w:r>
      <w:r>
        <w:fldChar w:fldCharType="end"/>
      </w:r>
      <w:r>
        <w:t xml:space="preserve">, </w:t>
      </w:r>
      <w:hyperlink w:anchor="section_5f59335436ff4f9298313ae7d7ed4a50">
        <w:r>
          <w:rPr>
            <w:rStyle w:val="Hyperlink"/>
          </w:rPr>
          <w:t>section 3.2.6</w:t>
        </w:r>
      </w:hyperlink>
      <w:r>
        <w:t xml:space="preserve"> </w:t>
      </w:r>
      <w:r>
        <w:fldChar w:fldCharType="begin"/>
      </w:r>
      <w:r>
        <w:instrText>PAGEREF section_5f59335436ff4f9298313ae7d7ed4a50</w:instrText>
      </w:r>
      <w:r>
        <w:fldChar w:fldCharType="separate"/>
      </w:r>
      <w:r>
        <w:rPr>
          <w:noProof/>
        </w:rPr>
        <w:t>41</w:t>
      </w:r>
      <w:r>
        <w:fldChar w:fldCharType="end"/>
      </w:r>
      <w:r>
        <w:t>)</w:t>
      </w:r>
    </w:p>
    <w:p w:rsidR="00C155A1" w:rsidRDefault="00B04276">
      <w:pPr>
        <w:pStyle w:val="indexentry0"/>
      </w:pPr>
      <w:r>
        <w:t xml:space="preserve">   server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38</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section_fd2e04178c8d4b569363fd47a1f890aa</w:instrText>
      </w:r>
      <w:r>
        <w:fldChar w:fldCharType="separate"/>
      </w:r>
      <w:r>
        <w:rPr>
          <w:noProof/>
        </w:rPr>
        <w:t>45</w:t>
      </w:r>
      <w:r>
        <w:fldChar w:fldCharType="end"/>
      </w:r>
      <w:r>
        <w:t>)</w:t>
      </w:r>
    </w:p>
    <w:p w:rsidR="00C155A1" w:rsidRDefault="00B04276">
      <w:pPr>
        <w:pStyle w:val="indexentry0"/>
      </w:pPr>
      <w:r>
        <w:t>Timers</w:t>
      </w:r>
    </w:p>
    <w:p w:rsidR="00C155A1" w:rsidRDefault="00B04276">
      <w:pPr>
        <w:pStyle w:val="indexentry0"/>
      </w:pPr>
      <w:r>
        <w:t xml:space="preserve">   client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33</w:t>
      </w:r>
      <w:r>
        <w:fldChar w:fldCharType="end"/>
      </w:r>
      <w:r>
        <w:t xml:space="preserve">, </w:t>
      </w:r>
      <w:hyperlink w:anchor="section_4214575dae0b499caafbfd167146664b">
        <w:r>
          <w:rPr>
            <w:rStyle w:val="Hyperlink"/>
          </w:rPr>
          <w:t>section 3.2.2</w:t>
        </w:r>
      </w:hyperlink>
      <w:r>
        <w:t xml:space="preserve"> </w:t>
      </w:r>
      <w:r>
        <w:fldChar w:fldCharType="begin"/>
      </w:r>
      <w:r>
        <w:instrText>PAGEREF section_4214575dae0b499caafb</w:instrText>
      </w:r>
      <w:r>
        <w:instrText>fd167146664b</w:instrText>
      </w:r>
      <w:r>
        <w:fldChar w:fldCharType="separate"/>
      </w:r>
      <w:r>
        <w:rPr>
          <w:noProof/>
        </w:rPr>
        <w:t>39</w:t>
      </w:r>
      <w:r>
        <w:fldChar w:fldCharType="end"/>
      </w:r>
      <w:r>
        <w:t>)</w:t>
      </w:r>
    </w:p>
    <w:p w:rsidR="00C155A1" w:rsidRDefault="00B04276">
      <w:pPr>
        <w:pStyle w:val="indexentry0"/>
      </w:pPr>
      <w:r>
        <w:t xml:space="preserve">   server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33</w:t>
      </w:r>
      <w:r>
        <w:fldChar w:fldCharType="end"/>
      </w:r>
      <w:r>
        <w:t xml:space="preserve">, </w:t>
      </w:r>
      <w:hyperlink w:anchor="section_139f894b035641a689a517465eb0336d">
        <w:r>
          <w:rPr>
            <w:rStyle w:val="Hyperlink"/>
          </w:rPr>
          <w:t>section 3.3.2</w:t>
        </w:r>
      </w:hyperlink>
      <w:r>
        <w:t xml:space="preserve"> </w:t>
      </w:r>
      <w:r>
        <w:fldChar w:fldCharType="begin"/>
      </w:r>
      <w:r>
        <w:instrText>PAGEREF section_139f894b035641a689a517465eb0336d</w:instrText>
      </w:r>
      <w:r>
        <w:fldChar w:fldCharType="separate"/>
      </w:r>
      <w:r>
        <w:rPr>
          <w:noProof/>
        </w:rPr>
        <w:t>42</w:t>
      </w:r>
      <w:r>
        <w:fldChar w:fldCharType="end"/>
      </w:r>
      <w:r>
        <w:t>)</w:t>
      </w:r>
    </w:p>
    <w:p w:rsidR="00C155A1" w:rsidRDefault="00B04276">
      <w:pPr>
        <w:pStyle w:val="indexentry0"/>
      </w:pPr>
      <w:hyperlink w:anchor="section_9eba4843be5f48b09b9c120ecfff775f">
        <w:r>
          <w:rPr>
            <w:rStyle w:val="Hyperlink"/>
          </w:rPr>
          <w:t>Tracking changes</w:t>
        </w:r>
      </w:hyperlink>
      <w:r>
        <w:t xml:space="preserve"> </w:t>
      </w:r>
      <w:r>
        <w:fldChar w:fldCharType="begin"/>
      </w:r>
      <w:r>
        <w:instrText>PAGEREF section_9eba4843be5f48b09b9c120ecfff775f</w:instrText>
      </w:r>
      <w:r>
        <w:fldChar w:fldCharType="separate"/>
      </w:r>
      <w:r>
        <w:rPr>
          <w:noProof/>
        </w:rPr>
        <w:t>60</w:t>
      </w:r>
      <w:r>
        <w:fldChar w:fldCharType="end"/>
      </w:r>
    </w:p>
    <w:p w:rsidR="00C155A1" w:rsidRDefault="00B04276">
      <w:pPr>
        <w:pStyle w:val="indexentry0"/>
      </w:pPr>
      <w:hyperlink w:anchor="section_308e77c7a2544261a77116cbb3cfb2f9">
        <w:r>
          <w:rPr>
            <w:rStyle w:val="Hyperlink"/>
          </w:rPr>
          <w:t>Transport</w:t>
        </w:r>
      </w:hyperlink>
      <w:r>
        <w:t xml:space="preserve"> </w:t>
      </w:r>
      <w:r>
        <w:fldChar w:fldCharType="begin"/>
      </w:r>
      <w:r>
        <w:instrText>PAGEREF section_308e77c7a2544261a77116cbb3cfb2f9</w:instrText>
      </w:r>
      <w:r>
        <w:fldChar w:fldCharType="separate"/>
      </w:r>
      <w:r>
        <w:rPr>
          <w:noProof/>
        </w:rPr>
        <w:t>16</w:t>
      </w:r>
      <w:r>
        <w:fldChar w:fldCharType="end"/>
      </w:r>
    </w:p>
    <w:p w:rsidR="00C155A1" w:rsidRDefault="00B04276">
      <w:pPr>
        <w:pStyle w:val="indexentry0"/>
      </w:pPr>
      <w:hyperlink w:anchor="section_308e77c7a2544261a77116cbb3cfb2f9">
        <w:r>
          <w:rPr>
            <w:rStyle w:val="Hyperlink"/>
          </w:rPr>
          <w:t>Transport - message</w:t>
        </w:r>
      </w:hyperlink>
      <w:r>
        <w:t xml:space="preserve"> </w:t>
      </w:r>
      <w:r>
        <w:fldChar w:fldCharType="begin"/>
      </w:r>
      <w:r>
        <w:instrText>PAGEREF section_308e77c7a2544261a77116cbb3cfb2f9</w:instrText>
      </w:r>
      <w:r>
        <w:fldChar w:fldCharType="separate"/>
      </w:r>
      <w:r>
        <w:rPr>
          <w:noProof/>
        </w:rPr>
        <w:t>16</w:t>
      </w:r>
      <w:r>
        <w:fldChar w:fldCharType="end"/>
      </w:r>
    </w:p>
    <w:p w:rsidR="00C155A1" w:rsidRDefault="00B04276">
      <w:pPr>
        <w:pStyle w:val="indexentry0"/>
      </w:pPr>
      <w:r>
        <w:t>Triggered events - higher-layer</w:t>
      </w:r>
    </w:p>
    <w:p w:rsidR="00C155A1" w:rsidRDefault="00B04276">
      <w:pPr>
        <w:pStyle w:val="indexentry0"/>
      </w:pPr>
      <w:r>
        <w:t xml:space="preserve">   client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40</w:t>
      </w:r>
      <w:r>
        <w:fldChar w:fldCharType="end"/>
      </w:r>
      <w:r>
        <w:t>)</w:t>
      </w:r>
    </w:p>
    <w:p w:rsidR="00C155A1" w:rsidRDefault="00B04276">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33</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section_ce54a5ace7674d2381aaa601abc911fc</w:instrText>
      </w:r>
      <w:r>
        <w:fldChar w:fldCharType="separate"/>
      </w:r>
      <w:r>
        <w:rPr>
          <w:noProof/>
        </w:rPr>
        <w:t>43</w:t>
      </w:r>
      <w:r>
        <w:fldChar w:fldCharType="end"/>
      </w:r>
      <w:r>
        <w:t>)</w:t>
      </w:r>
    </w:p>
    <w:p w:rsidR="00C155A1" w:rsidRDefault="00C155A1">
      <w:pPr>
        <w:spacing w:before="0" w:after="0"/>
        <w:rPr>
          <w:sz w:val="16"/>
        </w:rPr>
      </w:pPr>
    </w:p>
    <w:p w:rsidR="00C155A1" w:rsidRDefault="00B04276">
      <w:pPr>
        <w:pStyle w:val="indexheader"/>
      </w:pPr>
      <w:r>
        <w:t>V</w:t>
      </w:r>
    </w:p>
    <w:p w:rsidR="00C155A1" w:rsidRDefault="00C155A1">
      <w:pPr>
        <w:spacing w:before="0" w:after="0"/>
        <w:rPr>
          <w:sz w:val="16"/>
        </w:rPr>
      </w:pPr>
    </w:p>
    <w:p w:rsidR="00C155A1" w:rsidRDefault="00B04276">
      <w:pPr>
        <w:pStyle w:val="indexentry0"/>
      </w:pPr>
      <w:hyperlink w:anchor="section_02edb8941d6b4103944027a1795e7917">
        <w:r>
          <w:rPr>
            <w:rStyle w:val="Hyperlink"/>
          </w:rPr>
          <w:t>Vendor-extensible fields</w:t>
        </w:r>
      </w:hyperlink>
      <w:r>
        <w:t xml:space="preserve"> </w:t>
      </w:r>
      <w:r>
        <w:fldChar w:fldCharType="begin"/>
      </w:r>
      <w:r>
        <w:instrText>PAGEREF section_02edb8941d6b4103944027a1795e7917</w:instrText>
      </w:r>
      <w:r>
        <w:fldChar w:fldCharType="separate"/>
      </w:r>
      <w:r>
        <w:rPr>
          <w:noProof/>
        </w:rPr>
        <w:t>15</w:t>
      </w:r>
      <w:r>
        <w:fldChar w:fldCharType="end"/>
      </w:r>
    </w:p>
    <w:p w:rsidR="00C155A1" w:rsidRDefault="00B04276">
      <w:pPr>
        <w:pStyle w:val="indexentry0"/>
      </w:pPr>
      <w:hyperlink w:anchor="section_ddbcae787b6d4a7391d2002f0b33aba6">
        <w:r>
          <w:rPr>
            <w:rStyle w:val="Hyperlink"/>
          </w:rPr>
          <w:t>Versioning</w:t>
        </w:r>
      </w:hyperlink>
      <w:r>
        <w:t xml:space="preserve"> </w:t>
      </w:r>
      <w:r>
        <w:fldChar w:fldCharType="begin"/>
      </w:r>
      <w:r>
        <w:instrText>PAGEREF section_ddbcae787b6d4a7391</w:instrText>
      </w:r>
      <w:r>
        <w:instrText>d2002f0b33aba6</w:instrText>
      </w:r>
      <w:r>
        <w:fldChar w:fldCharType="separate"/>
      </w:r>
      <w:r>
        <w:rPr>
          <w:noProof/>
        </w:rPr>
        <w:t>14</w:t>
      </w:r>
      <w:r>
        <w:fldChar w:fldCharType="end"/>
      </w:r>
    </w:p>
    <w:p w:rsidR="00C155A1" w:rsidRDefault="00C155A1">
      <w:pPr>
        <w:rPr>
          <w:rStyle w:val="InlineCode"/>
        </w:rPr>
      </w:pPr>
      <w:bookmarkStart w:id="298" w:name="EndOfDocument_ST"/>
      <w:bookmarkEnd w:id="298"/>
    </w:p>
    <w:sectPr w:rsidR="00C155A1">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A1" w:rsidRDefault="00B04276">
      <w:r>
        <w:separator/>
      </w:r>
    </w:p>
    <w:p w:rsidR="00C155A1" w:rsidRDefault="00C155A1"/>
  </w:endnote>
  <w:endnote w:type="continuationSeparator" w:id="0">
    <w:p w:rsidR="00C155A1" w:rsidRDefault="00B04276">
      <w:r>
        <w:continuationSeparator/>
      </w:r>
    </w:p>
    <w:p w:rsidR="00C155A1" w:rsidRDefault="00C1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A1" w:rsidRDefault="00B04276">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62</w:t>
    </w:r>
    <w:r>
      <w:fldChar w:fldCharType="end"/>
    </w:r>
  </w:p>
  <w:p w:rsidR="00C155A1" w:rsidRDefault="00B04276">
    <w:pPr>
      <w:pStyle w:val="PageFooter"/>
    </w:pPr>
    <w:r>
      <w:t>[MS-RDPEDYC] - v20210625</w:t>
    </w:r>
  </w:p>
  <w:p w:rsidR="00C155A1" w:rsidRDefault="00B04276">
    <w:pPr>
      <w:pStyle w:val="PageFooter"/>
    </w:pPr>
    <w:r>
      <w:t>Remote Desktop Protocol: Dynamic Channel Virtual Channel Ext</w:t>
    </w:r>
    <w:r>
      <w:t>ension</w:t>
    </w:r>
  </w:p>
  <w:p w:rsidR="00C155A1" w:rsidRDefault="00B04276">
    <w:pPr>
      <w:pStyle w:val="PageFooter"/>
    </w:pPr>
    <w:r>
      <w:t>Copyright © 2021 Microsoft Corporation</w:t>
    </w:r>
  </w:p>
  <w:p w:rsidR="00C155A1" w:rsidRDefault="00B04276">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A1" w:rsidRDefault="00B04276">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62</w:t>
    </w:r>
    <w:r>
      <w:fldChar w:fldCharType="end"/>
    </w:r>
  </w:p>
  <w:p w:rsidR="00C155A1" w:rsidRDefault="00B04276">
    <w:pPr>
      <w:pStyle w:val="PageFooter"/>
    </w:pPr>
    <w:r>
      <w:t>[MS-RDPEDYC] - v20210625</w:t>
    </w:r>
  </w:p>
  <w:p w:rsidR="00C155A1" w:rsidRDefault="00B04276">
    <w:pPr>
      <w:pStyle w:val="PageFooter"/>
    </w:pPr>
    <w:r>
      <w:t>Remote Desktop Protocol: Dynamic Channel Virtual Channel Extension</w:t>
    </w:r>
  </w:p>
  <w:p w:rsidR="00C155A1" w:rsidRDefault="00B04276">
    <w:pPr>
      <w:pStyle w:val="PageFooter"/>
    </w:pPr>
    <w:r>
      <w:t>Copyright © 2021 Microsoft Corporation</w:t>
    </w:r>
  </w:p>
  <w:p w:rsidR="00C155A1" w:rsidRDefault="00B04276">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A1" w:rsidRDefault="00B04276">
      <w:r>
        <w:separator/>
      </w:r>
    </w:p>
    <w:p w:rsidR="00C155A1" w:rsidRDefault="00C155A1"/>
  </w:footnote>
  <w:footnote w:type="continuationSeparator" w:id="0">
    <w:p w:rsidR="00C155A1" w:rsidRDefault="00B04276">
      <w:r>
        <w:continuationSeparator/>
      </w:r>
    </w:p>
    <w:p w:rsidR="00C155A1" w:rsidRDefault="00C155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98C5B"/>
    <w:multiLevelType w:val="hybridMultilevel"/>
    <w:tmpl w:val="294DE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E988BEC"/>
    <w:multiLevelType w:val="hybridMultilevel"/>
    <w:tmpl w:val="F8D673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3682351"/>
    <w:multiLevelType w:val="hybridMultilevel"/>
    <w:tmpl w:val="EA23F2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61CCE23"/>
    <w:multiLevelType w:val="hybridMultilevel"/>
    <w:tmpl w:val="38503F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9A6877F"/>
    <w:multiLevelType w:val="hybridMultilevel"/>
    <w:tmpl w:val="D580C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A84CBE8"/>
    <w:multiLevelType w:val="hybridMultilevel"/>
    <w:tmpl w:val="5338208A"/>
    <w:lvl w:ilvl="0" w:tplc="ADD8C2DC">
      <w:start w:val="1"/>
      <w:numFmt w:val="bullet"/>
      <w:lvlText w:val="§"/>
      <w:lvlJc w:val="left"/>
      <w:pPr>
        <w:ind w:left="360" w:hanging="360"/>
      </w:pPr>
      <w:rPr>
        <w:rFonts w:ascii="Wingdings" w:hAnsi="Wingdings" w:hint="default"/>
        <w:color w:val="auto"/>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9B722A"/>
    <w:multiLevelType w:val="hybridMultilevel"/>
    <w:tmpl w:val="3188A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745B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636230"/>
    <w:multiLevelType w:val="hybridMultilevel"/>
    <w:tmpl w:val="72DA65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DEC65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1945A04"/>
    <w:multiLevelType w:val="hybridMultilevel"/>
    <w:tmpl w:val="110372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B900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4372C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CA3053"/>
    <w:multiLevelType w:val="hybridMultilevel"/>
    <w:tmpl w:val="B7B643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14E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5E6290"/>
    <w:multiLevelType w:val="hybridMultilevel"/>
    <w:tmpl w:val="6AA8C0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71D7E51"/>
    <w:multiLevelType w:val="hybridMultilevel"/>
    <w:tmpl w:val="CC42B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D378C8F"/>
    <w:multiLevelType w:val="hybridMultilevel"/>
    <w:tmpl w:val="3C9C4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FD573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3"/>
  </w:num>
  <w:num w:numId="2">
    <w:abstractNumId w:val="23"/>
  </w:num>
  <w:num w:numId="3">
    <w:abstractNumId w:val="18"/>
  </w:num>
  <w:num w:numId="4">
    <w:abstractNumId w:val="54"/>
  </w:num>
  <w:num w:numId="5">
    <w:abstractNumId w:val="25"/>
  </w:num>
  <w:num w:numId="6">
    <w:abstractNumId w:val="20"/>
  </w:num>
  <w:num w:numId="7">
    <w:abstractNumId w:val="49"/>
  </w:num>
  <w:num w:numId="8">
    <w:abstractNumId w:val="19"/>
  </w:num>
  <w:num w:numId="9">
    <w:abstractNumId w:val="7"/>
  </w:num>
  <w:num w:numId="10">
    <w:abstractNumId w:val="37"/>
  </w:num>
  <w:num w:numId="11">
    <w:abstractNumId w:val="26"/>
  </w:num>
  <w:num w:numId="12">
    <w:abstractNumId w:val="16"/>
  </w:num>
  <w:num w:numId="13">
    <w:abstractNumId w:val="50"/>
  </w:num>
  <w:num w:numId="14">
    <w:abstractNumId w:val="6"/>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8"/>
  </w:num>
  <w:num w:numId="25">
    <w:abstractNumId w:val="48"/>
  </w:num>
  <w:num w:numId="26">
    <w:abstractNumId w:val="9"/>
  </w:num>
  <w:num w:numId="27">
    <w:abstractNumId w:val="33"/>
  </w:num>
  <w:num w:numId="28">
    <w:abstractNumId w:val="30"/>
  </w:num>
  <w:num w:numId="29">
    <w:abstractNumId w:val="10"/>
  </w:num>
  <w:num w:numId="30">
    <w:abstractNumId w:val="12"/>
  </w:num>
  <w:num w:numId="31">
    <w:abstractNumId w:val="22"/>
  </w:num>
  <w:num w:numId="32">
    <w:abstractNumId w:val="36"/>
  </w:num>
  <w:num w:numId="33">
    <w:abstractNumId w:val="14"/>
  </w:num>
  <w:num w:numId="34">
    <w:abstractNumId w:val="46"/>
  </w:num>
  <w:num w:numId="35">
    <w:abstractNumId w:val="40"/>
  </w:num>
  <w:num w:numId="36">
    <w:abstractNumId w:val="44"/>
  </w:num>
  <w:num w:numId="37">
    <w:abstractNumId w:val="17"/>
  </w:num>
  <w:num w:numId="38">
    <w:abstractNumId w:val="21"/>
  </w:num>
  <w:num w:numId="39">
    <w:abstractNumId w:val="39"/>
  </w:num>
  <w:num w:numId="40">
    <w:abstractNumId w:val="34"/>
  </w:num>
  <w:num w:numId="41">
    <w:abstractNumId w:val="31"/>
  </w:num>
  <w:num w:numId="42">
    <w:abstractNumId w:val="41"/>
  </w:num>
  <w:num w:numId="43">
    <w:abstractNumId w:val="47"/>
  </w:num>
  <w:num w:numId="44">
    <w:abstractNumId w:val="53"/>
  </w:num>
  <w:num w:numId="45">
    <w:abstractNumId w:val="45"/>
  </w:num>
  <w:num w:numId="46">
    <w:abstractNumId w:val="13"/>
  </w:num>
  <w:num w:numId="47">
    <w:abstractNumId w:val="1"/>
  </w:num>
  <w:num w:numId="48">
    <w:abstractNumId w:val="35"/>
  </w:num>
  <w:num w:numId="49">
    <w:abstractNumId w:val="27"/>
  </w:num>
  <w:num w:numId="50">
    <w:abstractNumId w:val="15"/>
  </w:num>
  <w:num w:numId="51">
    <w:abstractNumId w:val="3"/>
  </w:num>
  <w:num w:numId="52">
    <w:abstractNumId w:val="55"/>
  </w:num>
  <w:num w:numId="53">
    <w:abstractNumId w:val="5"/>
  </w:num>
  <w:num w:numId="54">
    <w:abstractNumId w:val="4"/>
  </w:num>
  <w:num w:numId="55">
    <w:abstractNumId w:val="8"/>
  </w:num>
  <w:num w:numId="56">
    <w:abstractNumId w:val="2"/>
  </w:num>
  <w:num w:numId="57">
    <w:abstractNumId w:val="0"/>
  </w:num>
  <w:num w:numId="58">
    <w:abstractNumId w:val="52"/>
  </w:num>
  <w:num w:numId="59">
    <w:abstractNumId w:val="51"/>
  </w:num>
  <w:num w:numId="60">
    <w:abstractNumId w:val="38"/>
  </w:num>
  <w:num w:numId="61">
    <w:abstractNumId w:val="24"/>
  </w:num>
  <w:num w:numId="62">
    <w:abstractNumId w:val="32"/>
  </w:num>
  <w:num w:numId="63">
    <w:abstractNumId w:val="56"/>
  </w:num>
  <w:num w:numId="64">
    <w:abstractNumId w:val="11"/>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155A1"/>
    <w:rsid w:val="00B04276"/>
    <w:rsid w:val="00C1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RDPEMT%5d.pdf" TargetMode="External"/><Relationship Id="rId39" Type="http://schemas.openxmlformats.org/officeDocument/2006/relationships/hyperlink" Target="%5bMS-DTYP%5d.pdf" TargetMode="External"/><Relationship Id="rId21" Type="http://schemas.openxmlformats.org/officeDocument/2006/relationships/hyperlink" Target="%5bMS-ERREF%5d.pdf" TargetMode="External"/><Relationship Id="rId34" Type="http://schemas.openxmlformats.org/officeDocument/2006/relationships/image" Target="media/image5.bin"/><Relationship Id="rId42" Type="http://schemas.openxmlformats.org/officeDocument/2006/relationships/hyperlink" Target="%5bMS-ERREF%5d.pdf" TargetMode="External"/><Relationship Id="rId47" Type="http://schemas.openxmlformats.org/officeDocument/2006/relationships/hyperlink" Target="%5bMS-RDPEMT%5d.pdf" TargetMode="External"/><Relationship Id="rId50" Type="http://schemas.openxmlformats.org/officeDocument/2006/relationships/hyperlink" Target="%5bMS-RDPBCGR%5d.pdf" TargetMode="External"/><Relationship Id="rId55" Type="http://schemas.openxmlformats.org/officeDocument/2006/relationships/hyperlink" Target="%5bMS-RDPEGFX%5d.pdf" TargetMode="External"/><Relationship Id="rId63" Type="http://schemas.openxmlformats.org/officeDocument/2006/relationships/hyperlink" Target="%5bMS-RDPBCGR%5d.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689"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MT%5d.pdf" TargetMode="External"/><Relationship Id="rId32" Type="http://schemas.openxmlformats.org/officeDocument/2006/relationships/image" Target="media/image4.bin"/><Relationship Id="rId37" Type="http://schemas.openxmlformats.org/officeDocument/2006/relationships/hyperlink" Target="%5bMS-RDPBCGR%5d.pdf" TargetMode="External"/><Relationship Id="rId40" Type="http://schemas.openxmlformats.org/officeDocument/2006/relationships/hyperlink" Target="%5bMS-RDPBCGR%5d.pdf" TargetMode="External"/><Relationship Id="rId45" Type="http://schemas.openxmlformats.org/officeDocument/2006/relationships/hyperlink" Target="%5bMS-RDPEGFX%5d.pdf" TargetMode="External"/><Relationship Id="rId53" Type="http://schemas.openxmlformats.org/officeDocument/2006/relationships/hyperlink" Target="%5bMS-RDPEGFX%5d.pdf" TargetMode="External"/><Relationship Id="rId58" Type="http://schemas.openxmlformats.org/officeDocument/2006/relationships/hyperlink" Target="%5bMS-RDPBCGR%5d.pdf" TargetMode="External"/><Relationship Id="rId66" Type="http://schemas.openxmlformats.org/officeDocument/2006/relationships/hyperlink" Target="%5bMS-RDPBCGR%5d.pdf" TargetMode="Externa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EGFX%5d.pdf" TargetMode="External"/><Relationship Id="rId28" Type="http://schemas.openxmlformats.org/officeDocument/2006/relationships/hyperlink" Target="%5bMS-RDPEMT%5d.pdf" TargetMode="External"/><Relationship Id="rId36" Type="http://schemas.openxmlformats.org/officeDocument/2006/relationships/hyperlink" Target="%5bMS-RDPBCGR%5d.pdf" TargetMode="External"/><Relationship Id="rId49" Type="http://schemas.openxmlformats.org/officeDocument/2006/relationships/image" Target="media/image7.bin"/><Relationship Id="rId57" Type="http://schemas.openxmlformats.org/officeDocument/2006/relationships/image" Target="media/image9.bin"/><Relationship Id="rId61" Type="http://schemas.openxmlformats.org/officeDocument/2006/relationships/hyperlink" Target="%5bMS-RDPBCGR%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RDPBCGR%5d.pdf" TargetMode="External"/><Relationship Id="rId44" Type="http://schemas.openxmlformats.org/officeDocument/2006/relationships/hyperlink" Target="%5bMS-RDPEGFX%5d.pdf" TargetMode="External"/><Relationship Id="rId52" Type="http://schemas.openxmlformats.org/officeDocument/2006/relationships/hyperlink" Target="%5bMS-RDPBCGR%5d.pdf" TargetMode="External"/><Relationship Id="rId60" Type="http://schemas.openxmlformats.org/officeDocument/2006/relationships/hyperlink" Target="%5bMS-RDPBCGR%5d.pdf" TargetMode="External"/><Relationship Id="rId65" Type="http://schemas.openxmlformats.org/officeDocument/2006/relationships/hyperlink" Target="%5bMS-RDPBCG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image" Target="media/image1.bin"/><Relationship Id="rId30" Type="http://schemas.openxmlformats.org/officeDocument/2006/relationships/image" Target="media/image3.bin"/><Relationship Id="rId35" Type="http://schemas.openxmlformats.org/officeDocument/2006/relationships/image" Target="media/image6.bin"/><Relationship Id="rId43" Type="http://schemas.openxmlformats.org/officeDocument/2006/relationships/hyperlink" Target="%5bMS-RDPBCGR%5d.pdf" TargetMode="External"/><Relationship Id="rId48" Type="http://schemas.openxmlformats.org/officeDocument/2006/relationships/hyperlink" Target="%5bMS-RDPEMT%5d.pdf" TargetMode="External"/><Relationship Id="rId56" Type="http://schemas.openxmlformats.org/officeDocument/2006/relationships/hyperlink" Target="%5bMS-RDPEMT%5d.pdf" TargetMode="External"/><Relationship Id="rId64" Type="http://schemas.openxmlformats.org/officeDocument/2006/relationships/hyperlink" Target="%5bMS-RDPBCGR%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8.bin"/><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5bMS-RDPEMT%5d.pdf" TargetMode="External"/><Relationship Id="rId38" Type="http://schemas.openxmlformats.org/officeDocument/2006/relationships/hyperlink" Target="%5bMS-ERREF%5d.pdf" TargetMode="External"/><Relationship Id="rId46" Type="http://schemas.openxmlformats.org/officeDocument/2006/relationships/hyperlink" Target="%5bMS-RDPEMT%5d.pdf" TargetMode="External"/><Relationship Id="rId59" Type="http://schemas.openxmlformats.org/officeDocument/2006/relationships/hyperlink" Target="%5bMS-RDPBCGR%5d.pdf" TargetMode="External"/><Relationship Id="rId67" Type="http://schemas.openxmlformats.org/officeDocument/2006/relationships/hyperlink" Target="mailto:dochelp@microsoft.com" TargetMode="External"/><Relationship Id="rId20" Type="http://schemas.openxmlformats.org/officeDocument/2006/relationships/hyperlink" Target="%5bMS-DTYP%5d.pdf" TargetMode="External"/><Relationship Id="rId41" Type="http://schemas.openxmlformats.org/officeDocument/2006/relationships/hyperlink" Target="%5bMS-RDPEMT%5d.pdf" TargetMode="External"/><Relationship Id="rId54" Type="http://schemas.openxmlformats.org/officeDocument/2006/relationships/hyperlink" Target="%5bMS-RDPEGFX%5d.pdf" TargetMode="External"/><Relationship Id="rId62" Type="http://schemas.openxmlformats.org/officeDocument/2006/relationships/hyperlink" Target="%5bMS-RDPBCGR%5d.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39F6C5-D12E-437C-A538-1DD3B2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29788</Words>
  <Characters>169796</Characters>
  <Application>Microsoft Office Word</Application>
  <DocSecurity>0</DocSecurity>
  <Lines>1414</Lines>
  <Paragraphs>398</Paragraphs>
  <ScaleCrop>false</ScaleCrop>
  <Company/>
  <LinksUpToDate>false</LinksUpToDate>
  <CharactersWithSpaces>199186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2021-06-24T10:42:00Z</dcterms:created>
  <dcterms:modified xsi:type="dcterms:W3CDTF">2021-06-24T10:42:00Z</dcterms:modified>
</cp:coreProperties>
</file>