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2B" w:rsidRDefault="001E041E">
      <w:bookmarkStart w:id="0" w:name="_GoBack"/>
      <w:bookmarkEnd w:id="0"/>
      <w:r>
        <w:rPr>
          <w:b/>
          <w:sz w:val="28"/>
        </w:rPr>
        <w:t xml:space="preserve">[MS-RDPADRV]: </w:t>
      </w:r>
    </w:p>
    <w:p w:rsidR="00E9342B" w:rsidRDefault="001E041E">
      <w:r>
        <w:rPr>
          <w:b/>
          <w:sz w:val="28"/>
        </w:rPr>
        <w:t>Remote Desktop Protocol: Audio Level and Drive Letter Persistence Virtual Channel Extension</w:t>
      </w:r>
    </w:p>
    <w:p w:rsidR="00E9342B" w:rsidRDefault="00E9342B">
      <w:pPr>
        <w:pStyle w:val="CoverHR"/>
      </w:pPr>
    </w:p>
    <w:p w:rsidR="00DB0D01" w:rsidRPr="00893F99" w:rsidRDefault="001E041E" w:rsidP="00DB0D01">
      <w:pPr>
        <w:pStyle w:val="MSDNH2"/>
        <w:spacing w:line="288" w:lineRule="auto"/>
        <w:textAlignment w:val="top"/>
      </w:pPr>
      <w:r>
        <w:t>Intellectual Property Rights Notice for Open Specifications Documentation</w:t>
      </w:r>
    </w:p>
    <w:p w:rsidR="00DB0D01" w:rsidRDefault="001E041E"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1E041E"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1E041E"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1E041E"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1E041E"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E041E"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1E041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9342B" w:rsidRDefault="001E041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9342B" w:rsidRDefault="001E04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E9342B" w:rsidTr="00E9342B">
        <w:trPr>
          <w:cnfStyle w:val="100000000000" w:firstRow="1" w:lastRow="0" w:firstColumn="0" w:lastColumn="0" w:oddVBand="0" w:evenVBand="0" w:oddHBand="0" w:evenHBand="0" w:firstRowFirstColumn="0" w:firstRowLastColumn="0" w:lastRowFirstColumn="0" w:lastRowLastColumn="0"/>
          <w:tblHeader/>
        </w:trPr>
        <w:tc>
          <w:tcPr>
            <w:tcW w:w="0" w:type="auto"/>
          </w:tcPr>
          <w:p w:rsidR="00E9342B" w:rsidRDefault="001E041E">
            <w:pPr>
              <w:pStyle w:val="TableHeaderText"/>
            </w:pPr>
            <w:r>
              <w:t>Date</w:t>
            </w:r>
          </w:p>
        </w:tc>
        <w:tc>
          <w:tcPr>
            <w:tcW w:w="0" w:type="auto"/>
          </w:tcPr>
          <w:p w:rsidR="00E9342B" w:rsidRDefault="001E041E">
            <w:pPr>
              <w:pStyle w:val="TableHeaderText"/>
            </w:pPr>
            <w:r>
              <w:t>Revision History</w:t>
            </w:r>
          </w:p>
        </w:tc>
        <w:tc>
          <w:tcPr>
            <w:tcW w:w="0" w:type="auto"/>
          </w:tcPr>
          <w:p w:rsidR="00E9342B" w:rsidRDefault="001E041E">
            <w:pPr>
              <w:pStyle w:val="TableHeaderText"/>
            </w:pPr>
            <w:r>
              <w:t>Revision Class</w:t>
            </w:r>
          </w:p>
        </w:tc>
        <w:tc>
          <w:tcPr>
            <w:tcW w:w="0" w:type="auto"/>
          </w:tcPr>
          <w:p w:rsidR="00E9342B" w:rsidRDefault="001E041E">
            <w:pPr>
              <w:pStyle w:val="TableHeaderText"/>
            </w:pPr>
            <w:r>
              <w:t>Comments</w:t>
            </w:r>
          </w:p>
        </w:tc>
      </w:tr>
      <w:tr w:rsidR="00E9342B" w:rsidTr="00E9342B">
        <w:tc>
          <w:tcPr>
            <w:tcW w:w="0" w:type="auto"/>
            <w:vAlign w:val="center"/>
          </w:tcPr>
          <w:p w:rsidR="00E9342B" w:rsidRDefault="001E041E">
            <w:pPr>
              <w:pStyle w:val="TableBodyText"/>
            </w:pPr>
            <w:r>
              <w:t>7/12/2012</w:t>
            </w:r>
          </w:p>
        </w:tc>
        <w:tc>
          <w:tcPr>
            <w:tcW w:w="0" w:type="auto"/>
            <w:vAlign w:val="center"/>
          </w:tcPr>
          <w:p w:rsidR="00E9342B" w:rsidRDefault="001E041E">
            <w:pPr>
              <w:pStyle w:val="TableBodyText"/>
            </w:pPr>
            <w:r>
              <w:t>1.0</w:t>
            </w:r>
          </w:p>
        </w:tc>
        <w:tc>
          <w:tcPr>
            <w:tcW w:w="0" w:type="auto"/>
            <w:vAlign w:val="center"/>
          </w:tcPr>
          <w:p w:rsidR="00E9342B" w:rsidRDefault="001E041E">
            <w:pPr>
              <w:pStyle w:val="TableBodyText"/>
            </w:pPr>
            <w:r>
              <w:t>New</w:t>
            </w:r>
          </w:p>
        </w:tc>
        <w:tc>
          <w:tcPr>
            <w:tcW w:w="0" w:type="auto"/>
            <w:vAlign w:val="center"/>
          </w:tcPr>
          <w:p w:rsidR="00E9342B" w:rsidRDefault="001E041E">
            <w:pPr>
              <w:pStyle w:val="TableBodyText"/>
            </w:pPr>
            <w:r>
              <w:t>Released new document.</w:t>
            </w:r>
          </w:p>
        </w:tc>
      </w:tr>
      <w:tr w:rsidR="00E9342B" w:rsidTr="00E9342B">
        <w:tc>
          <w:tcPr>
            <w:tcW w:w="0" w:type="auto"/>
            <w:vAlign w:val="center"/>
          </w:tcPr>
          <w:p w:rsidR="00E9342B" w:rsidRDefault="001E041E">
            <w:pPr>
              <w:pStyle w:val="TableBodyText"/>
            </w:pPr>
            <w:r>
              <w:t>10/25/2012</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Minor</w:t>
            </w:r>
          </w:p>
        </w:tc>
        <w:tc>
          <w:tcPr>
            <w:tcW w:w="0" w:type="auto"/>
            <w:vAlign w:val="center"/>
          </w:tcPr>
          <w:p w:rsidR="00E9342B" w:rsidRDefault="001E041E">
            <w:pPr>
              <w:pStyle w:val="TableBodyText"/>
            </w:pPr>
            <w:r>
              <w:t>Clarified the meaning of the technical content.</w:t>
            </w:r>
          </w:p>
        </w:tc>
      </w:tr>
      <w:tr w:rsidR="00E9342B" w:rsidTr="00E9342B">
        <w:tc>
          <w:tcPr>
            <w:tcW w:w="0" w:type="auto"/>
            <w:vAlign w:val="center"/>
          </w:tcPr>
          <w:p w:rsidR="00E9342B" w:rsidRDefault="001E041E">
            <w:pPr>
              <w:pStyle w:val="TableBodyText"/>
            </w:pPr>
            <w:r>
              <w:t>1/31/2013</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8/8/2013</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11/14/2013</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2/13/2014</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5/15/2014</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w:t>
            </w:r>
            <w:r>
              <w:t>nical content.</w:t>
            </w:r>
          </w:p>
        </w:tc>
      </w:tr>
      <w:tr w:rsidR="00E9342B" w:rsidTr="00E9342B">
        <w:tc>
          <w:tcPr>
            <w:tcW w:w="0" w:type="auto"/>
            <w:vAlign w:val="center"/>
          </w:tcPr>
          <w:p w:rsidR="00E9342B" w:rsidRDefault="001E041E">
            <w:pPr>
              <w:pStyle w:val="TableBodyText"/>
            </w:pPr>
            <w:r>
              <w:t>6/30/2015</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10/16/2015</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r w:rsidR="00E9342B" w:rsidTr="00E9342B">
        <w:tc>
          <w:tcPr>
            <w:tcW w:w="0" w:type="auto"/>
            <w:vAlign w:val="center"/>
          </w:tcPr>
          <w:p w:rsidR="00E9342B" w:rsidRDefault="001E041E">
            <w:pPr>
              <w:pStyle w:val="TableBodyText"/>
            </w:pPr>
            <w:r>
              <w:t>7/14/2016</w:t>
            </w:r>
          </w:p>
        </w:tc>
        <w:tc>
          <w:tcPr>
            <w:tcW w:w="0" w:type="auto"/>
            <w:vAlign w:val="center"/>
          </w:tcPr>
          <w:p w:rsidR="00E9342B" w:rsidRDefault="001E041E">
            <w:pPr>
              <w:pStyle w:val="TableBodyText"/>
            </w:pPr>
            <w:r>
              <w:t>1.1</w:t>
            </w:r>
          </w:p>
        </w:tc>
        <w:tc>
          <w:tcPr>
            <w:tcW w:w="0" w:type="auto"/>
            <w:vAlign w:val="center"/>
          </w:tcPr>
          <w:p w:rsidR="00E9342B" w:rsidRDefault="001E041E">
            <w:pPr>
              <w:pStyle w:val="TableBodyText"/>
            </w:pPr>
            <w:r>
              <w:t>None</w:t>
            </w:r>
          </w:p>
        </w:tc>
        <w:tc>
          <w:tcPr>
            <w:tcW w:w="0" w:type="auto"/>
            <w:vAlign w:val="center"/>
          </w:tcPr>
          <w:p w:rsidR="00E9342B" w:rsidRDefault="001E041E">
            <w:pPr>
              <w:pStyle w:val="TableBodyText"/>
            </w:pPr>
            <w:r>
              <w:t>No changes to the meaning, language, or formatting of the technical content.</w:t>
            </w:r>
          </w:p>
        </w:tc>
      </w:tr>
    </w:tbl>
    <w:p w:rsidR="00E9342B" w:rsidRDefault="001E041E">
      <w:pPr>
        <w:pStyle w:val="TOCHeading"/>
      </w:pPr>
      <w:r>
        <w:lastRenderedPageBreak/>
        <w:t>Table of Contents</w:t>
      </w:r>
    </w:p>
    <w:p w:rsidR="001E041E" w:rsidRDefault="001E04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8024" w:history="1">
        <w:r w:rsidRPr="007424B1">
          <w:rPr>
            <w:rStyle w:val="Hyperlink"/>
            <w:noProof/>
          </w:rPr>
          <w:t>1</w:t>
        </w:r>
        <w:r>
          <w:rPr>
            <w:rFonts w:asciiTheme="minorHAnsi" w:eastAsiaTheme="minorEastAsia" w:hAnsiTheme="minorHAnsi" w:cstheme="minorBidi"/>
            <w:b w:val="0"/>
            <w:bCs w:val="0"/>
            <w:noProof/>
            <w:sz w:val="22"/>
            <w:szCs w:val="22"/>
          </w:rPr>
          <w:tab/>
        </w:r>
        <w:r w:rsidRPr="007424B1">
          <w:rPr>
            <w:rStyle w:val="Hyperlink"/>
            <w:noProof/>
          </w:rPr>
          <w:t>Introduction</w:t>
        </w:r>
        <w:r>
          <w:rPr>
            <w:noProof/>
            <w:webHidden/>
          </w:rPr>
          <w:tab/>
        </w:r>
        <w:r>
          <w:rPr>
            <w:noProof/>
            <w:webHidden/>
          </w:rPr>
          <w:fldChar w:fldCharType="begin"/>
        </w:r>
        <w:r>
          <w:rPr>
            <w:noProof/>
            <w:webHidden/>
          </w:rPr>
          <w:instrText xml:space="preserve"> PAGEREF _Toc456188024 \h </w:instrText>
        </w:r>
        <w:r>
          <w:rPr>
            <w:noProof/>
            <w:webHidden/>
          </w:rPr>
        </w:r>
        <w:r>
          <w:rPr>
            <w:noProof/>
            <w:webHidden/>
          </w:rPr>
          <w:fldChar w:fldCharType="separate"/>
        </w:r>
        <w:r>
          <w:rPr>
            <w:noProof/>
            <w:webHidden/>
          </w:rPr>
          <w:t>4</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25" w:history="1">
        <w:r w:rsidRPr="007424B1">
          <w:rPr>
            <w:rStyle w:val="Hyperlink"/>
            <w:noProof/>
          </w:rPr>
          <w:t>1.1</w:t>
        </w:r>
        <w:r>
          <w:rPr>
            <w:rFonts w:asciiTheme="minorHAnsi" w:eastAsiaTheme="minorEastAsia" w:hAnsiTheme="minorHAnsi" w:cstheme="minorBidi"/>
            <w:noProof/>
            <w:sz w:val="22"/>
            <w:szCs w:val="22"/>
          </w:rPr>
          <w:tab/>
        </w:r>
        <w:r w:rsidRPr="007424B1">
          <w:rPr>
            <w:rStyle w:val="Hyperlink"/>
            <w:noProof/>
          </w:rPr>
          <w:t>Glossary</w:t>
        </w:r>
        <w:r>
          <w:rPr>
            <w:noProof/>
            <w:webHidden/>
          </w:rPr>
          <w:tab/>
        </w:r>
        <w:r>
          <w:rPr>
            <w:noProof/>
            <w:webHidden/>
          </w:rPr>
          <w:fldChar w:fldCharType="begin"/>
        </w:r>
        <w:r>
          <w:rPr>
            <w:noProof/>
            <w:webHidden/>
          </w:rPr>
          <w:instrText xml:space="preserve"> PAGEREF _Toc456188025 \h </w:instrText>
        </w:r>
        <w:r>
          <w:rPr>
            <w:noProof/>
            <w:webHidden/>
          </w:rPr>
        </w:r>
        <w:r>
          <w:rPr>
            <w:noProof/>
            <w:webHidden/>
          </w:rPr>
          <w:fldChar w:fldCharType="separate"/>
        </w:r>
        <w:r>
          <w:rPr>
            <w:noProof/>
            <w:webHidden/>
          </w:rPr>
          <w:t>4</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26" w:history="1">
        <w:r w:rsidRPr="007424B1">
          <w:rPr>
            <w:rStyle w:val="Hyperlink"/>
            <w:noProof/>
          </w:rPr>
          <w:t>1.2</w:t>
        </w:r>
        <w:r>
          <w:rPr>
            <w:rFonts w:asciiTheme="minorHAnsi" w:eastAsiaTheme="minorEastAsia" w:hAnsiTheme="minorHAnsi" w:cstheme="minorBidi"/>
            <w:noProof/>
            <w:sz w:val="22"/>
            <w:szCs w:val="22"/>
          </w:rPr>
          <w:tab/>
        </w:r>
        <w:r w:rsidRPr="007424B1">
          <w:rPr>
            <w:rStyle w:val="Hyperlink"/>
            <w:noProof/>
          </w:rPr>
          <w:t>References</w:t>
        </w:r>
        <w:r>
          <w:rPr>
            <w:noProof/>
            <w:webHidden/>
          </w:rPr>
          <w:tab/>
        </w:r>
        <w:r>
          <w:rPr>
            <w:noProof/>
            <w:webHidden/>
          </w:rPr>
          <w:fldChar w:fldCharType="begin"/>
        </w:r>
        <w:r>
          <w:rPr>
            <w:noProof/>
            <w:webHidden/>
          </w:rPr>
          <w:instrText xml:space="preserve"> PAGEREF _Toc456188026 \h </w:instrText>
        </w:r>
        <w:r>
          <w:rPr>
            <w:noProof/>
            <w:webHidden/>
          </w:rPr>
        </w:r>
        <w:r>
          <w:rPr>
            <w:noProof/>
            <w:webHidden/>
          </w:rPr>
          <w:fldChar w:fldCharType="separate"/>
        </w:r>
        <w:r>
          <w:rPr>
            <w:noProof/>
            <w:webHidden/>
          </w:rPr>
          <w:t>4</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27" w:history="1">
        <w:r w:rsidRPr="007424B1">
          <w:rPr>
            <w:rStyle w:val="Hyperlink"/>
            <w:noProof/>
          </w:rPr>
          <w:t>1.2.1</w:t>
        </w:r>
        <w:r>
          <w:rPr>
            <w:rFonts w:asciiTheme="minorHAnsi" w:eastAsiaTheme="minorEastAsia" w:hAnsiTheme="minorHAnsi" w:cstheme="minorBidi"/>
            <w:noProof/>
            <w:sz w:val="22"/>
            <w:szCs w:val="22"/>
          </w:rPr>
          <w:tab/>
        </w:r>
        <w:r w:rsidRPr="007424B1">
          <w:rPr>
            <w:rStyle w:val="Hyperlink"/>
            <w:noProof/>
          </w:rPr>
          <w:t>Normative References</w:t>
        </w:r>
        <w:r>
          <w:rPr>
            <w:noProof/>
            <w:webHidden/>
          </w:rPr>
          <w:tab/>
        </w:r>
        <w:r>
          <w:rPr>
            <w:noProof/>
            <w:webHidden/>
          </w:rPr>
          <w:fldChar w:fldCharType="begin"/>
        </w:r>
        <w:r>
          <w:rPr>
            <w:noProof/>
            <w:webHidden/>
          </w:rPr>
          <w:instrText xml:space="preserve"> PAGEREF _Toc456188027 \h </w:instrText>
        </w:r>
        <w:r>
          <w:rPr>
            <w:noProof/>
            <w:webHidden/>
          </w:rPr>
        </w:r>
        <w:r>
          <w:rPr>
            <w:noProof/>
            <w:webHidden/>
          </w:rPr>
          <w:fldChar w:fldCharType="separate"/>
        </w:r>
        <w:r>
          <w:rPr>
            <w:noProof/>
            <w:webHidden/>
          </w:rPr>
          <w:t>4</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28" w:history="1">
        <w:r w:rsidRPr="007424B1">
          <w:rPr>
            <w:rStyle w:val="Hyperlink"/>
            <w:noProof/>
          </w:rPr>
          <w:t>1.2.2</w:t>
        </w:r>
        <w:r>
          <w:rPr>
            <w:rFonts w:asciiTheme="minorHAnsi" w:eastAsiaTheme="minorEastAsia" w:hAnsiTheme="minorHAnsi" w:cstheme="minorBidi"/>
            <w:noProof/>
            <w:sz w:val="22"/>
            <w:szCs w:val="22"/>
          </w:rPr>
          <w:tab/>
        </w:r>
        <w:r w:rsidRPr="007424B1">
          <w:rPr>
            <w:rStyle w:val="Hyperlink"/>
            <w:noProof/>
          </w:rPr>
          <w:t>Informative References</w:t>
        </w:r>
        <w:r>
          <w:rPr>
            <w:noProof/>
            <w:webHidden/>
          </w:rPr>
          <w:tab/>
        </w:r>
        <w:r>
          <w:rPr>
            <w:noProof/>
            <w:webHidden/>
          </w:rPr>
          <w:fldChar w:fldCharType="begin"/>
        </w:r>
        <w:r>
          <w:rPr>
            <w:noProof/>
            <w:webHidden/>
          </w:rPr>
          <w:instrText xml:space="preserve"> PAGEREF _Toc456188028 \h </w:instrText>
        </w:r>
        <w:r>
          <w:rPr>
            <w:noProof/>
            <w:webHidden/>
          </w:rPr>
        </w:r>
        <w:r>
          <w:rPr>
            <w:noProof/>
            <w:webHidden/>
          </w:rPr>
          <w:fldChar w:fldCharType="separate"/>
        </w:r>
        <w:r>
          <w:rPr>
            <w:noProof/>
            <w:webHidden/>
          </w:rPr>
          <w:t>5</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29" w:history="1">
        <w:r w:rsidRPr="007424B1">
          <w:rPr>
            <w:rStyle w:val="Hyperlink"/>
            <w:noProof/>
          </w:rPr>
          <w:t>1.3</w:t>
        </w:r>
        <w:r>
          <w:rPr>
            <w:rFonts w:asciiTheme="minorHAnsi" w:eastAsiaTheme="minorEastAsia" w:hAnsiTheme="minorHAnsi" w:cstheme="minorBidi"/>
            <w:noProof/>
            <w:sz w:val="22"/>
            <w:szCs w:val="22"/>
          </w:rPr>
          <w:tab/>
        </w:r>
        <w:r w:rsidRPr="007424B1">
          <w:rPr>
            <w:rStyle w:val="Hyperlink"/>
            <w:noProof/>
          </w:rPr>
          <w:t>Overview</w:t>
        </w:r>
        <w:r>
          <w:rPr>
            <w:noProof/>
            <w:webHidden/>
          </w:rPr>
          <w:tab/>
        </w:r>
        <w:r>
          <w:rPr>
            <w:noProof/>
            <w:webHidden/>
          </w:rPr>
          <w:fldChar w:fldCharType="begin"/>
        </w:r>
        <w:r>
          <w:rPr>
            <w:noProof/>
            <w:webHidden/>
          </w:rPr>
          <w:instrText xml:space="preserve"> PAGEREF _Toc456188029 \h </w:instrText>
        </w:r>
        <w:r>
          <w:rPr>
            <w:noProof/>
            <w:webHidden/>
          </w:rPr>
        </w:r>
        <w:r>
          <w:rPr>
            <w:noProof/>
            <w:webHidden/>
          </w:rPr>
          <w:fldChar w:fldCharType="separate"/>
        </w:r>
        <w:r>
          <w:rPr>
            <w:noProof/>
            <w:webHidden/>
          </w:rPr>
          <w:t>5</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0" w:history="1">
        <w:r w:rsidRPr="007424B1">
          <w:rPr>
            <w:rStyle w:val="Hyperlink"/>
            <w:noProof/>
          </w:rPr>
          <w:t>1.4</w:t>
        </w:r>
        <w:r>
          <w:rPr>
            <w:rFonts w:asciiTheme="minorHAnsi" w:eastAsiaTheme="minorEastAsia" w:hAnsiTheme="minorHAnsi" w:cstheme="minorBidi"/>
            <w:noProof/>
            <w:sz w:val="22"/>
            <w:szCs w:val="22"/>
          </w:rPr>
          <w:tab/>
        </w:r>
        <w:r w:rsidRPr="007424B1">
          <w:rPr>
            <w:rStyle w:val="Hyperlink"/>
            <w:noProof/>
          </w:rPr>
          <w:t>Relationship to Other Protocols</w:t>
        </w:r>
        <w:r>
          <w:rPr>
            <w:noProof/>
            <w:webHidden/>
          </w:rPr>
          <w:tab/>
        </w:r>
        <w:r>
          <w:rPr>
            <w:noProof/>
            <w:webHidden/>
          </w:rPr>
          <w:fldChar w:fldCharType="begin"/>
        </w:r>
        <w:r>
          <w:rPr>
            <w:noProof/>
            <w:webHidden/>
          </w:rPr>
          <w:instrText xml:space="preserve"> PAGEREF _Toc456188030 \h </w:instrText>
        </w:r>
        <w:r>
          <w:rPr>
            <w:noProof/>
            <w:webHidden/>
          </w:rPr>
        </w:r>
        <w:r>
          <w:rPr>
            <w:noProof/>
            <w:webHidden/>
          </w:rPr>
          <w:fldChar w:fldCharType="separate"/>
        </w:r>
        <w:r>
          <w:rPr>
            <w:noProof/>
            <w:webHidden/>
          </w:rPr>
          <w:t>5</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1" w:history="1">
        <w:r w:rsidRPr="007424B1">
          <w:rPr>
            <w:rStyle w:val="Hyperlink"/>
            <w:noProof/>
          </w:rPr>
          <w:t>1.5</w:t>
        </w:r>
        <w:r>
          <w:rPr>
            <w:rFonts w:asciiTheme="minorHAnsi" w:eastAsiaTheme="minorEastAsia" w:hAnsiTheme="minorHAnsi" w:cstheme="minorBidi"/>
            <w:noProof/>
            <w:sz w:val="22"/>
            <w:szCs w:val="22"/>
          </w:rPr>
          <w:tab/>
        </w:r>
        <w:r w:rsidRPr="007424B1">
          <w:rPr>
            <w:rStyle w:val="Hyperlink"/>
            <w:noProof/>
          </w:rPr>
          <w:t>Prerequisites/Preconditions</w:t>
        </w:r>
        <w:r>
          <w:rPr>
            <w:noProof/>
            <w:webHidden/>
          </w:rPr>
          <w:tab/>
        </w:r>
        <w:r>
          <w:rPr>
            <w:noProof/>
            <w:webHidden/>
          </w:rPr>
          <w:fldChar w:fldCharType="begin"/>
        </w:r>
        <w:r>
          <w:rPr>
            <w:noProof/>
            <w:webHidden/>
          </w:rPr>
          <w:instrText xml:space="preserve"> PAGEREF _Toc456188031 \h </w:instrText>
        </w:r>
        <w:r>
          <w:rPr>
            <w:noProof/>
            <w:webHidden/>
          </w:rPr>
        </w:r>
        <w:r>
          <w:rPr>
            <w:noProof/>
            <w:webHidden/>
          </w:rPr>
          <w:fldChar w:fldCharType="separate"/>
        </w:r>
        <w:r>
          <w:rPr>
            <w:noProof/>
            <w:webHidden/>
          </w:rPr>
          <w:t>5</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2" w:history="1">
        <w:r w:rsidRPr="007424B1">
          <w:rPr>
            <w:rStyle w:val="Hyperlink"/>
            <w:noProof/>
          </w:rPr>
          <w:t>1.6</w:t>
        </w:r>
        <w:r>
          <w:rPr>
            <w:rFonts w:asciiTheme="minorHAnsi" w:eastAsiaTheme="minorEastAsia" w:hAnsiTheme="minorHAnsi" w:cstheme="minorBidi"/>
            <w:noProof/>
            <w:sz w:val="22"/>
            <w:szCs w:val="22"/>
          </w:rPr>
          <w:tab/>
        </w:r>
        <w:r w:rsidRPr="007424B1">
          <w:rPr>
            <w:rStyle w:val="Hyperlink"/>
            <w:noProof/>
          </w:rPr>
          <w:t>Applicability Statement</w:t>
        </w:r>
        <w:r>
          <w:rPr>
            <w:noProof/>
            <w:webHidden/>
          </w:rPr>
          <w:tab/>
        </w:r>
        <w:r>
          <w:rPr>
            <w:noProof/>
            <w:webHidden/>
          </w:rPr>
          <w:fldChar w:fldCharType="begin"/>
        </w:r>
        <w:r>
          <w:rPr>
            <w:noProof/>
            <w:webHidden/>
          </w:rPr>
          <w:instrText xml:space="preserve"> PAGEREF _Toc456188032 \h </w:instrText>
        </w:r>
        <w:r>
          <w:rPr>
            <w:noProof/>
            <w:webHidden/>
          </w:rPr>
        </w:r>
        <w:r>
          <w:rPr>
            <w:noProof/>
            <w:webHidden/>
          </w:rPr>
          <w:fldChar w:fldCharType="separate"/>
        </w:r>
        <w:r>
          <w:rPr>
            <w:noProof/>
            <w:webHidden/>
          </w:rPr>
          <w:t>6</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3" w:history="1">
        <w:r w:rsidRPr="007424B1">
          <w:rPr>
            <w:rStyle w:val="Hyperlink"/>
            <w:noProof/>
          </w:rPr>
          <w:t>1.7</w:t>
        </w:r>
        <w:r>
          <w:rPr>
            <w:rFonts w:asciiTheme="minorHAnsi" w:eastAsiaTheme="minorEastAsia" w:hAnsiTheme="minorHAnsi" w:cstheme="minorBidi"/>
            <w:noProof/>
            <w:sz w:val="22"/>
            <w:szCs w:val="22"/>
          </w:rPr>
          <w:tab/>
        </w:r>
        <w:r w:rsidRPr="007424B1">
          <w:rPr>
            <w:rStyle w:val="Hyperlink"/>
            <w:noProof/>
          </w:rPr>
          <w:t>Versioning and Capability Negotiation</w:t>
        </w:r>
        <w:r>
          <w:rPr>
            <w:noProof/>
            <w:webHidden/>
          </w:rPr>
          <w:tab/>
        </w:r>
        <w:r>
          <w:rPr>
            <w:noProof/>
            <w:webHidden/>
          </w:rPr>
          <w:fldChar w:fldCharType="begin"/>
        </w:r>
        <w:r>
          <w:rPr>
            <w:noProof/>
            <w:webHidden/>
          </w:rPr>
          <w:instrText xml:space="preserve"> PAGEREF _Toc456188033 \h </w:instrText>
        </w:r>
        <w:r>
          <w:rPr>
            <w:noProof/>
            <w:webHidden/>
          </w:rPr>
        </w:r>
        <w:r>
          <w:rPr>
            <w:noProof/>
            <w:webHidden/>
          </w:rPr>
          <w:fldChar w:fldCharType="separate"/>
        </w:r>
        <w:r>
          <w:rPr>
            <w:noProof/>
            <w:webHidden/>
          </w:rPr>
          <w:t>6</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4" w:history="1">
        <w:r w:rsidRPr="007424B1">
          <w:rPr>
            <w:rStyle w:val="Hyperlink"/>
            <w:noProof/>
          </w:rPr>
          <w:t>1.8</w:t>
        </w:r>
        <w:r>
          <w:rPr>
            <w:rFonts w:asciiTheme="minorHAnsi" w:eastAsiaTheme="minorEastAsia" w:hAnsiTheme="minorHAnsi" w:cstheme="minorBidi"/>
            <w:noProof/>
            <w:sz w:val="22"/>
            <w:szCs w:val="22"/>
          </w:rPr>
          <w:tab/>
        </w:r>
        <w:r w:rsidRPr="007424B1">
          <w:rPr>
            <w:rStyle w:val="Hyperlink"/>
            <w:noProof/>
          </w:rPr>
          <w:t>Vendor-Extensible Fields</w:t>
        </w:r>
        <w:r>
          <w:rPr>
            <w:noProof/>
            <w:webHidden/>
          </w:rPr>
          <w:tab/>
        </w:r>
        <w:r>
          <w:rPr>
            <w:noProof/>
            <w:webHidden/>
          </w:rPr>
          <w:fldChar w:fldCharType="begin"/>
        </w:r>
        <w:r>
          <w:rPr>
            <w:noProof/>
            <w:webHidden/>
          </w:rPr>
          <w:instrText xml:space="preserve"> PAGEREF _Toc456188034 \h </w:instrText>
        </w:r>
        <w:r>
          <w:rPr>
            <w:noProof/>
            <w:webHidden/>
          </w:rPr>
        </w:r>
        <w:r>
          <w:rPr>
            <w:noProof/>
            <w:webHidden/>
          </w:rPr>
          <w:fldChar w:fldCharType="separate"/>
        </w:r>
        <w:r>
          <w:rPr>
            <w:noProof/>
            <w:webHidden/>
          </w:rPr>
          <w:t>6</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5" w:history="1">
        <w:r w:rsidRPr="007424B1">
          <w:rPr>
            <w:rStyle w:val="Hyperlink"/>
            <w:noProof/>
          </w:rPr>
          <w:t>1.9</w:t>
        </w:r>
        <w:r>
          <w:rPr>
            <w:rFonts w:asciiTheme="minorHAnsi" w:eastAsiaTheme="minorEastAsia" w:hAnsiTheme="minorHAnsi" w:cstheme="minorBidi"/>
            <w:noProof/>
            <w:sz w:val="22"/>
            <w:szCs w:val="22"/>
          </w:rPr>
          <w:tab/>
        </w:r>
        <w:r w:rsidRPr="007424B1">
          <w:rPr>
            <w:rStyle w:val="Hyperlink"/>
            <w:noProof/>
          </w:rPr>
          <w:t>Standards Assignments</w:t>
        </w:r>
        <w:r>
          <w:rPr>
            <w:noProof/>
            <w:webHidden/>
          </w:rPr>
          <w:tab/>
        </w:r>
        <w:r>
          <w:rPr>
            <w:noProof/>
            <w:webHidden/>
          </w:rPr>
          <w:fldChar w:fldCharType="begin"/>
        </w:r>
        <w:r>
          <w:rPr>
            <w:noProof/>
            <w:webHidden/>
          </w:rPr>
          <w:instrText xml:space="preserve"> PAGEREF _Toc456188035 \h </w:instrText>
        </w:r>
        <w:r>
          <w:rPr>
            <w:noProof/>
            <w:webHidden/>
          </w:rPr>
        </w:r>
        <w:r>
          <w:rPr>
            <w:noProof/>
            <w:webHidden/>
          </w:rPr>
          <w:fldChar w:fldCharType="separate"/>
        </w:r>
        <w:r>
          <w:rPr>
            <w:noProof/>
            <w:webHidden/>
          </w:rPr>
          <w:t>6</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36" w:history="1">
        <w:r w:rsidRPr="007424B1">
          <w:rPr>
            <w:rStyle w:val="Hyperlink"/>
            <w:noProof/>
          </w:rPr>
          <w:t>2</w:t>
        </w:r>
        <w:r>
          <w:rPr>
            <w:rFonts w:asciiTheme="minorHAnsi" w:eastAsiaTheme="minorEastAsia" w:hAnsiTheme="minorHAnsi" w:cstheme="minorBidi"/>
            <w:b w:val="0"/>
            <w:bCs w:val="0"/>
            <w:noProof/>
            <w:sz w:val="22"/>
            <w:szCs w:val="22"/>
          </w:rPr>
          <w:tab/>
        </w:r>
        <w:r w:rsidRPr="007424B1">
          <w:rPr>
            <w:rStyle w:val="Hyperlink"/>
            <w:noProof/>
          </w:rPr>
          <w:t>Messages</w:t>
        </w:r>
        <w:r>
          <w:rPr>
            <w:noProof/>
            <w:webHidden/>
          </w:rPr>
          <w:tab/>
        </w:r>
        <w:r>
          <w:rPr>
            <w:noProof/>
            <w:webHidden/>
          </w:rPr>
          <w:fldChar w:fldCharType="begin"/>
        </w:r>
        <w:r>
          <w:rPr>
            <w:noProof/>
            <w:webHidden/>
          </w:rPr>
          <w:instrText xml:space="preserve"> PAGEREF _Toc456188036 \h </w:instrText>
        </w:r>
        <w:r>
          <w:rPr>
            <w:noProof/>
            <w:webHidden/>
          </w:rPr>
        </w:r>
        <w:r>
          <w:rPr>
            <w:noProof/>
            <w:webHidden/>
          </w:rPr>
          <w:fldChar w:fldCharType="separate"/>
        </w:r>
        <w:r>
          <w:rPr>
            <w:noProof/>
            <w:webHidden/>
          </w:rPr>
          <w:t>7</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7" w:history="1">
        <w:r w:rsidRPr="007424B1">
          <w:rPr>
            <w:rStyle w:val="Hyperlink"/>
            <w:noProof/>
          </w:rPr>
          <w:t>2.1</w:t>
        </w:r>
        <w:r>
          <w:rPr>
            <w:rFonts w:asciiTheme="minorHAnsi" w:eastAsiaTheme="minorEastAsia" w:hAnsiTheme="minorHAnsi" w:cstheme="minorBidi"/>
            <w:noProof/>
            <w:sz w:val="22"/>
            <w:szCs w:val="22"/>
          </w:rPr>
          <w:tab/>
        </w:r>
        <w:r w:rsidRPr="007424B1">
          <w:rPr>
            <w:rStyle w:val="Hyperlink"/>
            <w:noProof/>
          </w:rPr>
          <w:t>Transport</w:t>
        </w:r>
        <w:r>
          <w:rPr>
            <w:noProof/>
            <w:webHidden/>
          </w:rPr>
          <w:tab/>
        </w:r>
        <w:r>
          <w:rPr>
            <w:noProof/>
            <w:webHidden/>
          </w:rPr>
          <w:fldChar w:fldCharType="begin"/>
        </w:r>
        <w:r>
          <w:rPr>
            <w:noProof/>
            <w:webHidden/>
          </w:rPr>
          <w:instrText xml:space="preserve"> PAGEREF _Toc456188037 \h </w:instrText>
        </w:r>
        <w:r>
          <w:rPr>
            <w:noProof/>
            <w:webHidden/>
          </w:rPr>
        </w:r>
        <w:r>
          <w:rPr>
            <w:noProof/>
            <w:webHidden/>
          </w:rPr>
          <w:fldChar w:fldCharType="separate"/>
        </w:r>
        <w:r>
          <w:rPr>
            <w:noProof/>
            <w:webHidden/>
          </w:rPr>
          <w:t>7</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38" w:history="1">
        <w:r w:rsidRPr="007424B1">
          <w:rPr>
            <w:rStyle w:val="Hyperlink"/>
            <w:noProof/>
          </w:rPr>
          <w:t>2.2</w:t>
        </w:r>
        <w:r>
          <w:rPr>
            <w:rFonts w:asciiTheme="minorHAnsi" w:eastAsiaTheme="minorEastAsia" w:hAnsiTheme="minorHAnsi" w:cstheme="minorBidi"/>
            <w:noProof/>
            <w:sz w:val="22"/>
            <w:szCs w:val="22"/>
          </w:rPr>
          <w:tab/>
        </w:r>
        <w:r w:rsidRPr="007424B1">
          <w:rPr>
            <w:rStyle w:val="Hyperlink"/>
            <w:noProof/>
          </w:rPr>
          <w:t>Message Syntax</w:t>
        </w:r>
        <w:r>
          <w:rPr>
            <w:noProof/>
            <w:webHidden/>
          </w:rPr>
          <w:tab/>
        </w:r>
        <w:r>
          <w:rPr>
            <w:noProof/>
            <w:webHidden/>
          </w:rPr>
          <w:fldChar w:fldCharType="begin"/>
        </w:r>
        <w:r>
          <w:rPr>
            <w:noProof/>
            <w:webHidden/>
          </w:rPr>
          <w:instrText xml:space="preserve"> PAGEREF _Toc456188038 \h </w:instrText>
        </w:r>
        <w:r>
          <w:rPr>
            <w:noProof/>
            <w:webHidden/>
          </w:rPr>
        </w:r>
        <w:r>
          <w:rPr>
            <w:noProof/>
            <w:webHidden/>
          </w:rPr>
          <w:fldChar w:fldCharType="separate"/>
        </w:r>
        <w:r>
          <w:rPr>
            <w:noProof/>
            <w:webHidden/>
          </w:rPr>
          <w:t>7</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39" w:history="1">
        <w:r w:rsidRPr="007424B1">
          <w:rPr>
            <w:rStyle w:val="Hyperlink"/>
            <w:noProof/>
          </w:rPr>
          <w:t>2.2.1</w:t>
        </w:r>
        <w:r>
          <w:rPr>
            <w:rFonts w:asciiTheme="minorHAnsi" w:eastAsiaTheme="minorEastAsia" w:hAnsiTheme="minorHAnsi" w:cstheme="minorBidi"/>
            <w:noProof/>
            <w:sz w:val="22"/>
            <w:szCs w:val="22"/>
          </w:rPr>
          <w:tab/>
        </w:r>
        <w:r w:rsidRPr="007424B1">
          <w:rPr>
            <w:rStyle w:val="Hyperlink"/>
            <w:noProof/>
          </w:rPr>
          <w:t>SAE_Started</w:t>
        </w:r>
        <w:r>
          <w:rPr>
            <w:noProof/>
            <w:webHidden/>
          </w:rPr>
          <w:tab/>
        </w:r>
        <w:r>
          <w:rPr>
            <w:noProof/>
            <w:webHidden/>
          </w:rPr>
          <w:fldChar w:fldCharType="begin"/>
        </w:r>
        <w:r>
          <w:rPr>
            <w:noProof/>
            <w:webHidden/>
          </w:rPr>
          <w:instrText xml:space="preserve"> PAGEREF _Toc456188039 \h </w:instrText>
        </w:r>
        <w:r>
          <w:rPr>
            <w:noProof/>
            <w:webHidden/>
          </w:rPr>
        </w:r>
        <w:r>
          <w:rPr>
            <w:noProof/>
            <w:webHidden/>
          </w:rPr>
          <w:fldChar w:fldCharType="separate"/>
        </w:r>
        <w:r>
          <w:rPr>
            <w:noProof/>
            <w:webHidden/>
          </w:rPr>
          <w:t>7</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0" w:history="1">
        <w:r w:rsidRPr="007424B1">
          <w:rPr>
            <w:rStyle w:val="Hyperlink"/>
            <w:noProof/>
          </w:rPr>
          <w:t>2.2.2</w:t>
        </w:r>
        <w:r>
          <w:rPr>
            <w:rFonts w:asciiTheme="minorHAnsi" w:eastAsiaTheme="minorEastAsia" w:hAnsiTheme="minorHAnsi" w:cstheme="minorBidi"/>
            <w:noProof/>
            <w:sz w:val="22"/>
            <w:szCs w:val="22"/>
          </w:rPr>
          <w:tab/>
        </w:r>
        <w:r w:rsidRPr="007424B1">
          <w:rPr>
            <w:rStyle w:val="Hyperlink"/>
            <w:noProof/>
          </w:rPr>
          <w:t>SAE_VolumeChange</w:t>
        </w:r>
        <w:r>
          <w:rPr>
            <w:noProof/>
            <w:webHidden/>
          </w:rPr>
          <w:tab/>
        </w:r>
        <w:r>
          <w:rPr>
            <w:noProof/>
            <w:webHidden/>
          </w:rPr>
          <w:fldChar w:fldCharType="begin"/>
        </w:r>
        <w:r>
          <w:rPr>
            <w:noProof/>
            <w:webHidden/>
          </w:rPr>
          <w:instrText xml:space="preserve"> PAGEREF _Toc456188040 \h </w:instrText>
        </w:r>
        <w:r>
          <w:rPr>
            <w:noProof/>
            <w:webHidden/>
          </w:rPr>
        </w:r>
        <w:r>
          <w:rPr>
            <w:noProof/>
            <w:webHidden/>
          </w:rPr>
          <w:fldChar w:fldCharType="separate"/>
        </w:r>
        <w:r>
          <w:rPr>
            <w:noProof/>
            <w:webHidden/>
          </w:rPr>
          <w:t>7</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1" w:history="1">
        <w:r w:rsidRPr="007424B1">
          <w:rPr>
            <w:rStyle w:val="Hyperlink"/>
            <w:noProof/>
          </w:rPr>
          <w:t>2.2.3</w:t>
        </w:r>
        <w:r>
          <w:rPr>
            <w:rFonts w:asciiTheme="minorHAnsi" w:eastAsiaTheme="minorEastAsia" w:hAnsiTheme="minorHAnsi" w:cstheme="minorBidi"/>
            <w:noProof/>
            <w:sz w:val="22"/>
            <w:szCs w:val="22"/>
          </w:rPr>
          <w:tab/>
        </w:r>
        <w:r w:rsidRPr="007424B1">
          <w:rPr>
            <w:rStyle w:val="Hyperlink"/>
            <w:noProof/>
          </w:rPr>
          <w:t>SAE_RemoteConnect</w:t>
        </w:r>
        <w:r>
          <w:rPr>
            <w:noProof/>
            <w:webHidden/>
          </w:rPr>
          <w:tab/>
        </w:r>
        <w:r>
          <w:rPr>
            <w:noProof/>
            <w:webHidden/>
          </w:rPr>
          <w:fldChar w:fldCharType="begin"/>
        </w:r>
        <w:r>
          <w:rPr>
            <w:noProof/>
            <w:webHidden/>
          </w:rPr>
          <w:instrText xml:space="preserve"> PAGEREF _Toc456188041 \h </w:instrText>
        </w:r>
        <w:r>
          <w:rPr>
            <w:noProof/>
            <w:webHidden/>
          </w:rPr>
        </w:r>
        <w:r>
          <w:rPr>
            <w:noProof/>
            <w:webHidden/>
          </w:rPr>
          <w:fldChar w:fldCharType="separate"/>
        </w:r>
        <w:r>
          <w:rPr>
            <w:noProof/>
            <w:webHidden/>
          </w:rPr>
          <w:t>8</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2" w:history="1">
        <w:r w:rsidRPr="007424B1">
          <w:rPr>
            <w:rStyle w:val="Hyperlink"/>
            <w:noProof/>
          </w:rPr>
          <w:t>2.2.4</w:t>
        </w:r>
        <w:r>
          <w:rPr>
            <w:rFonts w:asciiTheme="minorHAnsi" w:eastAsiaTheme="minorEastAsia" w:hAnsiTheme="minorHAnsi" w:cstheme="minorBidi"/>
            <w:noProof/>
            <w:sz w:val="22"/>
            <w:szCs w:val="22"/>
          </w:rPr>
          <w:tab/>
        </w:r>
        <w:r w:rsidRPr="007424B1">
          <w:rPr>
            <w:rStyle w:val="Hyperlink"/>
            <w:noProof/>
          </w:rPr>
          <w:t>SADLE_Started</w:t>
        </w:r>
        <w:r>
          <w:rPr>
            <w:noProof/>
            <w:webHidden/>
          </w:rPr>
          <w:tab/>
        </w:r>
        <w:r>
          <w:rPr>
            <w:noProof/>
            <w:webHidden/>
          </w:rPr>
          <w:fldChar w:fldCharType="begin"/>
        </w:r>
        <w:r>
          <w:rPr>
            <w:noProof/>
            <w:webHidden/>
          </w:rPr>
          <w:instrText xml:space="preserve"> PAGEREF _Toc456188042 \h </w:instrText>
        </w:r>
        <w:r>
          <w:rPr>
            <w:noProof/>
            <w:webHidden/>
          </w:rPr>
        </w:r>
        <w:r>
          <w:rPr>
            <w:noProof/>
            <w:webHidden/>
          </w:rPr>
          <w:fldChar w:fldCharType="separate"/>
        </w:r>
        <w:r>
          <w:rPr>
            <w:noProof/>
            <w:webHidden/>
          </w:rPr>
          <w:t>8</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3" w:history="1">
        <w:r w:rsidRPr="007424B1">
          <w:rPr>
            <w:rStyle w:val="Hyperlink"/>
            <w:noProof/>
          </w:rPr>
          <w:t>2.2.5</w:t>
        </w:r>
        <w:r>
          <w:rPr>
            <w:rFonts w:asciiTheme="minorHAnsi" w:eastAsiaTheme="minorEastAsia" w:hAnsiTheme="minorHAnsi" w:cstheme="minorBidi"/>
            <w:noProof/>
            <w:sz w:val="22"/>
            <w:szCs w:val="22"/>
          </w:rPr>
          <w:tab/>
        </w:r>
        <w:r w:rsidRPr="007424B1">
          <w:rPr>
            <w:rStyle w:val="Hyperlink"/>
            <w:noProof/>
          </w:rPr>
          <w:t>SADLE_SerializedCache</w:t>
        </w:r>
        <w:r>
          <w:rPr>
            <w:noProof/>
            <w:webHidden/>
          </w:rPr>
          <w:tab/>
        </w:r>
        <w:r>
          <w:rPr>
            <w:noProof/>
            <w:webHidden/>
          </w:rPr>
          <w:fldChar w:fldCharType="begin"/>
        </w:r>
        <w:r>
          <w:rPr>
            <w:noProof/>
            <w:webHidden/>
          </w:rPr>
          <w:instrText xml:space="preserve"> PAGEREF _Toc456188043 \h </w:instrText>
        </w:r>
        <w:r>
          <w:rPr>
            <w:noProof/>
            <w:webHidden/>
          </w:rPr>
        </w:r>
        <w:r>
          <w:rPr>
            <w:noProof/>
            <w:webHidden/>
          </w:rPr>
          <w:fldChar w:fldCharType="separate"/>
        </w:r>
        <w:r>
          <w:rPr>
            <w:noProof/>
            <w:webHidden/>
          </w:rPr>
          <w:t>9</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44" w:history="1">
        <w:r w:rsidRPr="007424B1">
          <w:rPr>
            <w:rStyle w:val="Hyperlink"/>
            <w:noProof/>
          </w:rPr>
          <w:t>3</w:t>
        </w:r>
        <w:r>
          <w:rPr>
            <w:rFonts w:asciiTheme="minorHAnsi" w:eastAsiaTheme="minorEastAsia" w:hAnsiTheme="minorHAnsi" w:cstheme="minorBidi"/>
            <w:b w:val="0"/>
            <w:bCs w:val="0"/>
            <w:noProof/>
            <w:sz w:val="22"/>
            <w:szCs w:val="22"/>
          </w:rPr>
          <w:tab/>
        </w:r>
        <w:r w:rsidRPr="007424B1">
          <w:rPr>
            <w:rStyle w:val="Hyperlink"/>
            <w:noProof/>
          </w:rPr>
          <w:t>Protocol Details</w:t>
        </w:r>
        <w:r>
          <w:rPr>
            <w:noProof/>
            <w:webHidden/>
          </w:rPr>
          <w:tab/>
        </w:r>
        <w:r>
          <w:rPr>
            <w:noProof/>
            <w:webHidden/>
          </w:rPr>
          <w:fldChar w:fldCharType="begin"/>
        </w:r>
        <w:r>
          <w:rPr>
            <w:noProof/>
            <w:webHidden/>
          </w:rPr>
          <w:instrText xml:space="preserve"> PAGEREF _Toc456188044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45" w:history="1">
        <w:r w:rsidRPr="007424B1">
          <w:rPr>
            <w:rStyle w:val="Hyperlink"/>
            <w:noProof/>
          </w:rPr>
          <w:t>3.1</w:t>
        </w:r>
        <w:r>
          <w:rPr>
            <w:rFonts w:asciiTheme="minorHAnsi" w:eastAsiaTheme="minorEastAsia" w:hAnsiTheme="minorHAnsi" w:cstheme="minorBidi"/>
            <w:noProof/>
            <w:sz w:val="22"/>
            <w:szCs w:val="22"/>
          </w:rPr>
          <w:tab/>
        </w:r>
        <w:r w:rsidRPr="007424B1">
          <w:rPr>
            <w:rStyle w:val="Hyperlink"/>
            <w:noProof/>
          </w:rPr>
          <w:t>Common Details</w:t>
        </w:r>
        <w:r>
          <w:rPr>
            <w:noProof/>
            <w:webHidden/>
          </w:rPr>
          <w:tab/>
        </w:r>
        <w:r>
          <w:rPr>
            <w:noProof/>
            <w:webHidden/>
          </w:rPr>
          <w:fldChar w:fldCharType="begin"/>
        </w:r>
        <w:r>
          <w:rPr>
            <w:noProof/>
            <w:webHidden/>
          </w:rPr>
          <w:instrText xml:space="preserve"> PAGEREF _Toc456188045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6" w:history="1">
        <w:r w:rsidRPr="007424B1">
          <w:rPr>
            <w:rStyle w:val="Hyperlink"/>
            <w:noProof/>
          </w:rPr>
          <w:t>3.1.1</w:t>
        </w:r>
        <w:r>
          <w:rPr>
            <w:rFonts w:asciiTheme="minorHAnsi" w:eastAsiaTheme="minorEastAsia" w:hAnsiTheme="minorHAnsi" w:cstheme="minorBidi"/>
            <w:noProof/>
            <w:sz w:val="22"/>
            <w:szCs w:val="22"/>
          </w:rPr>
          <w:tab/>
        </w:r>
        <w:r w:rsidRPr="007424B1">
          <w:rPr>
            <w:rStyle w:val="Hyperlink"/>
            <w:noProof/>
          </w:rPr>
          <w:t>Abstract Data Model</w:t>
        </w:r>
        <w:r>
          <w:rPr>
            <w:noProof/>
            <w:webHidden/>
          </w:rPr>
          <w:tab/>
        </w:r>
        <w:r>
          <w:rPr>
            <w:noProof/>
            <w:webHidden/>
          </w:rPr>
          <w:fldChar w:fldCharType="begin"/>
        </w:r>
        <w:r>
          <w:rPr>
            <w:noProof/>
            <w:webHidden/>
          </w:rPr>
          <w:instrText xml:space="preserve"> PAGEREF _Toc456188046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7" w:history="1">
        <w:r w:rsidRPr="007424B1">
          <w:rPr>
            <w:rStyle w:val="Hyperlink"/>
            <w:noProof/>
          </w:rPr>
          <w:t>3.1.2</w:t>
        </w:r>
        <w:r>
          <w:rPr>
            <w:rFonts w:asciiTheme="minorHAnsi" w:eastAsiaTheme="minorEastAsia" w:hAnsiTheme="minorHAnsi" w:cstheme="minorBidi"/>
            <w:noProof/>
            <w:sz w:val="22"/>
            <w:szCs w:val="22"/>
          </w:rPr>
          <w:tab/>
        </w:r>
        <w:r w:rsidRPr="007424B1">
          <w:rPr>
            <w:rStyle w:val="Hyperlink"/>
            <w:noProof/>
          </w:rPr>
          <w:t>Timers</w:t>
        </w:r>
        <w:r>
          <w:rPr>
            <w:noProof/>
            <w:webHidden/>
          </w:rPr>
          <w:tab/>
        </w:r>
        <w:r>
          <w:rPr>
            <w:noProof/>
            <w:webHidden/>
          </w:rPr>
          <w:fldChar w:fldCharType="begin"/>
        </w:r>
        <w:r>
          <w:rPr>
            <w:noProof/>
            <w:webHidden/>
          </w:rPr>
          <w:instrText xml:space="preserve"> PAGEREF _Toc456188047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48" w:history="1">
        <w:r w:rsidRPr="007424B1">
          <w:rPr>
            <w:rStyle w:val="Hyperlink"/>
            <w:noProof/>
          </w:rPr>
          <w:t>3.1.3</w:t>
        </w:r>
        <w:r>
          <w:rPr>
            <w:rFonts w:asciiTheme="minorHAnsi" w:eastAsiaTheme="minorEastAsia" w:hAnsiTheme="minorHAnsi" w:cstheme="minorBidi"/>
            <w:noProof/>
            <w:sz w:val="22"/>
            <w:szCs w:val="22"/>
          </w:rPr>
          <w:tab/>
        </w:r>
        <w:r w:rsidRPr="007424B1">
          <w:rPr>
            <w:rStyle w:val="Hyperlink"/>
            <w:noProof/>
          </w:rPr>
          <w:t>Initialization</w:t>
        </w:r>
        <w:r>
          <w:rPr>
            <w:noProof/>
            <w:webHidden/>
          </w:rPr>
          <w:tab/>
        </w:r>
        <w:r>
          <w:rPr>
            <w:noProof/>
            <w:webHidden/>
          </w:rPr>
          <w:fldChar w:fldCharType="begin"/>
        </w:r>
        <w:r>
          <w:rPr>
            <w:noProof/>
            <w:webHidden/>
          </w:rPr>
          <w:instrText xml:space="preserve"> PAGEREF _Toc456188048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4"/>
        <w:rPr>
          <w:rFonts w:asciiTheme="minorHAnsi" w:eastAsiaTheme="minorEastAsia" w:hAnsiTheme="minorHAnsi" w:cstheme="minorBidi"/>
          <w:noProof/>
          <w:sz w:val="22"/>
          <w:szCs w:val="22"/>
        </w:rPr>
      </w:pPr>
      <w:hyperlink w:anchor="_Toc456188049" w:history="1">
        <w:r w:rsidRPr="007424B1">
          <w:rPr>
            <w:rStyle w:val="Hyperlink"/>
            <w:noProof/>
          </w:rPr>
          <w:t>3.1.3.1</w:t>
        </w:r>
        <w:r>
          <w:rPr>
            <w:rFonts w:asciiTheme="minorHAnsi" w:eastAsiaTheme="minorEastAsia" w:hAnsiTheme="minorHAnsi" w:cstheme="minorBidi"/>
            <w:noProof/>
            <w:sz w:val="22"/>
            <w:szCs w:val="22"/>
          </w:rPr>
          <w:tab/>
        </w:r>
        <w:r w:rsidRPr="007424B1">
          <w:rPr>
            <w:rStyle w:val="Hyperlink"/>
            <w:noProof/>
          </w:rPr>
          <w:t>Audio Level Protocol Initialization</w:t>
        </w:r>
        <w:r>
          <w:rPr>
            <w:noProof/>
            <w:webHidden/>
          </w:rPr>
          <w:tab/>
        </w:r>
        <w:r>
          <w:rPr>
            <w:noProof/>
            <w:webHidden/>
          </w:rPr>
          <w:fldChar w:fldCharType="begin"/>
        </w:r>
        <w:r>
          <w:rPr>
            <w:noProof/>
            <w:webHidden/>
          </w:rPr>
          <w:instrText xml:space="preserve"> PAGEREF _Toc456188049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4"/>
        <w:rPr>
          <w:rFonts w:asciiTheme="minorHAnsi" w:eastAsiaTheme="minorEastAsia" w:hAnsiTheme="minorHAnsi" w:cstheme="minorBidi"/>
          <w:noProof/>
          <w:sz w:val="22"/>
          <w:szCs w:val="22"/>
        </w:rPr>
      </w:pPr>
      <w:hyperlink w:anchor="_Toc456188050" w:history="1">
        <w:r w:rsidRPr="007424B1">
          <w:rPr>
            <w:rStyle w:val="Hyperlink"/>
            <w:noProof/>
          </w:rPr>
          <w:t>3.1.3.2</w:t>
        </w:r>
        <w:r>
          <w:rPr>
            <w:rFonts w:asciiTheme="minorHAnsi" w:eastAsiaTheme="minorEastAsia" w:hAnsiTheme="minorHAnsi" w:cstheme="minorBidi"/>
            <w:noProof/>
            <w:sz w:val="22"/>
            <w:szCs w:val="22"/>
          </w:rPr>
          <w:tab/>
        </w:r>
        <w:r w:rsidRPr="007424B1">
          <w:rPr>
            <w:rStyle w:val="Hyperlink"/>
            <w:noProof/>
          </w:rPr>
          <w:t>Drive Letter Protocol Initialization</w:t>
        </w:r>
        <w:r>
          <w:rPr>
            <w:noProof/>
            <w:webHidden/>
          </w:rPr>
          <w:tab/>
        </w:r>
        <w:r>
          <w:rPr>
            <w:noProof/>
            <w:webHidden/>
          </w:rPr>
          <w:fldChar w:fldCharType="begin"/>
        </w:r>
        <w:r>
          <w:rPr>
            <w:noProof/>
            <w:webHidden/>
          </w:rPr>
          <w:instrText xml:space="preserve"> PAGEREF _Toc456188050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51" w:history="1">
        <w:r w:rsidRPr="007424B1">
          <w:rPr>
            <w:rStyle w:val="Hyperlink"/>
            <w:noProof/>
          </w:rPr>
          <w:t>3.1.4</w:t>
        </w:r>
        <w:r>
          <w:rPr>
            <w:rFonts w:asciiTheme="minorHAnsi" w:eastAsiaTheme="minorEastAsia" w:hAnsiTheme="minorHAnsi" w:cstheme="minorBidi"/>
            <w:noProof/>
            <w:sz w:val="22"/>
            <w:szCs w:val="22"/>
          </w:rPr>
          <w:tab/>
        </w:r>
        <w:r w:rsidRPr="007424B1">
          <w:rPr>
            <w:rStyle w:val="Hyperlink"/>
            <w:noProof/>
          </w:rPr>
          <w:t>Higher-Layer Triggered Events</w:t>
        </w:r>
        <w:r>
          <w:rPr>
            <w:noProof/>
            <w:webHidden/>
          </w:rPr>
          <w:tab/>
        </w:r>
        <w:r>
          <w:rPr>
            <w:noProof/>
            <w:webHidden/>
          </w:rPr>
          <w:fldChar w:fldCharType="begin"/>
        </w:r>
        <w:r>
          <w:rPr>
            <w:noProof/>
            <w:webHidden/>
          </w:rPr>
          <w:instrText xml:space="preserve"> PAGEREF _Toc456188051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4"/>
        <w:rPr>
          <w:rFonts w:asciiTheme="minorHAnsi" w:eastAsiaTheme="minorEastAsia" w:hAnsiTheme="minorHAnsi" w:cstheme="minorBidi"/>
          <w:noProof/>
          <w:sz w:val="22"/>
          <w:szCs w:val="22"/>
        </w:rPr>
      </w:pPr>
      <w:hyperlink w:anchor="_Toc456188052" w:history="1">
        <w:r w:rsidRPr="007424B1">
          <w:rPr>
            <w:rStyle w:val="Hyperlink"/>
            <w:noProof/>
          </w:rPr>
          <w:t>3.1.4.1</w:t>
        </w:r>
        <w:r>
          <w:rPr>
            <w:rFonts w:asciiTheme="minorHAnsi" w:eastAsiaTheme="minorEastAsia" w:hAnsiTheme="minorHAnsi" w:cstheme="minorBidi"/>
            <w:noProof/>
            <w:sz w:val="22"/>
            <w:szCs w:val="22"/>
          </w:rPr>
          <w:tab/>
        </w:r>
        <w:r w:rsidRPr="007424B1">
          <w:rPr>
            <w:rStyle w:val="Hyperlink"/>
            <w:noProof/>
          </w:rPr>
          <w:t>Audio Level Protocol Events</w:t>
        </w:r>
        <w:r>
          <w:rPr>
            <w:noProof/>
            <w:webHidden/>
          </w:rPr>
          <w:tab/>
        </w:r>
        <w:r>
          <w:rPr>
            <w:noProof/>
            <w:webHidden/>
          </w:rPr>
          <w:fldChar w:fldCharType="begin"/>
        </w:r>
        <w:r>
          <w:rPr>
            <w:noProof/>
            <w:webHidden/>
          </w:rPr>
          <w:instrText xml:space="preserve"> PAGEREF _Toc456188052 \h </w:instrText>
        </w:r>
        <w:r>
          <w:rPr>
            <w:noProof/>
            <w:webHidden/>
          </w:rPr>
        </w:r>
        <w:r>
          <w:rPr>
            <w:noProof/>
            <w:webHidden/>
          </w:rPr>
          <w:fldChar w:fldCharType="separate"/>
        </w:r>
        <w:r>
          <w:rPr>
            <w:noProof/>
            <w:webHidden/>
          </w:rPr>
          <w:t>11</w:t>
        </w:r>
        <w:r>
          <w:rPr>
            <w:noProof/>
            <w:webHidden/>
          </w:rPr>
          <w:fldChar w:fldCharType="end"/>
        </w:r>
      </w:hyperlink>
    </w:p>
    <w:p w:rsidR="001E041E" w:rsidRDefault="001E041E">
      <w:pPr>
        <w:pStyle w:val="TOC4"/>
        <w:rPr>
          <w:rFonts w:asciiTheme="minorHAnsi" w:eastAsiaTheme="minorEastAsia" w:hAnsiTheme="minorHAnsi" w:cstheme="minorBidi"/>
          <w:noProof/>
          <w:sz w:val="22"/>
          <w:szCs w:val="22"/>
        </w:rPr>
      </w:pPr>
      <w:hyperlink w:anchor="_Toc456188053" w:history="1">
        <w:r w:rsidRPr="007424B1">
          <w:rPr>
            <w:rStyle w:val="Hyperlink"/>
            <w:noProof/>
          </w:rPr>
          <w:t>3.1.4.2</w:t>
        </w:r>
        <w:r>
          <w:rPr>
            <w:rFonts w:asciiTheme="minorHAnsi" w:eastAsiaTheme="minorEastAsia" w:hAnsiTheme="minorHAnsi" w:cstheme="minorBidi"/>
            <w:noProof/>
            <w:sz w:val="22"/>
            <w:szCs w:val="22"/>
          </w:rPr>
          <w:tab/>
        </w:r>
        <w:r w:rsidRPr="007424B1">
          <w:rPr>
            <w:rStyle w:val="Hyperlink"/>
            <w:noProof/>
          </w:rPr>
          <w:t>Drive Letter Protocol Events</w:t>
        </w:r>
        <w:r>
          <w:rPr>
            <w:noProof/>
            <w:webHidden/>
          </w:rPr>
          <w:tab/>
        </w:r>
        <w:r>
          <w:rPr>
            <w:noProof/>
            <w:webHidden/>
          </w:rPr>
          <w:fldChar w:fldCharType="begin"/>
        </w:r>
        <w:r>
          <w:rPr>
            <w:noProof/>
            <w:webHidden/>
          </w:rPr>
          <w:instrText xml:space="preserve"> PAGEREF _Toc456188053 \h </w:instrText>
        </w:r>
        <w:r>
          <w:rPr>
            <w:noProof/>
            <w:webHidden/>
          </w:rPr>
        </w:r>
        <w:r>
          <w:rPr>
            <w:noProof/>
            <w:webHidden/>
          </w:rPr>
          <w:fldChar w:fldCharType="separate"/>
        </w:r>
        <w:r>
          <w:rPr>
            <w:noProof/>
            <w:webHidden/>
          </w:rPr>
          <w:t>12</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54" w:history="1">
        <w:r w:rsidRPr="007424B1">
          <w:rPr>
            <w:rStyle w:val="Hyperlink"/>
            <w:noProof/>
          </w:rPr>
          <w:t>3.1.5</w:t>
        </w:r>
        <w:r>
          <w:rPr>
            <w:rFonts w:asciiTheme="minorHAnsi" w:eastAsiaTheme="minorEastAsia" w:hAnsiTheme="minorHAnsi" w:cstheme="minorBidi"/>
            <w:noProof/>
            <w:sz w:val="22"/>
            <w:szCs w:val="22"/>
          </w:rPr>
          <w:tab/>
        </w:r>
        <w:r w:rsidRPr="007424B1">
          <w:rPr>
            <w:rStyle w:val="Hyperlink"/>
            <w:noProof/>
          </w:rPr>
          <w:t>Message Processing Events and Sequencing Rules</w:t>
        </w:r>
        <w:r>
          <w:rPr>
            <w:noProof/>
            <w:webHidden/>
          </w:rPr>
          <w:tab/>
        </w:r>
        <w:r>
          <w:rPr>
            <w:noProof/>
            <w:webHidden/>
          </w:rPr>
          <w:fldChar w:fldCharType="begin"/>
        </w:r>
        <w:r>
          <w:rPr>
            <w:noProof/>
            <w:webHidden/>
          </w:rPr>
          <w:instrText xml:space="preserve"> PAGEREF _Toc456188054 \h </w:instrText>
        </w:r>
        <w:r>
          <w:rPr>
            <w:noProof/>
            <w:webHidden/>
          </w:rPr>
        </w:r>
        <w:r>
          <w:rPr>
            <w:noProof/>
            <w:webHidden/>
          </w:rPr>
          <w:fldChar w:fldCharType="separate"/>
        </w:r>
        <w:r>
          <w:rPr>
            <w:noProof/>
            <w:webHidden/>
          </w:rPr>
          <w:t>12</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55" w:history="1">
        <w:r w:rsidRPr="007424B1">
          <w:rPr>
            <w:rStyle w:val="Hyperlink"/>
            <w:noProof/>
          </w:rPr>
          <w:t>3.1.6</w:t>
        </w:r>
        <w:r>
          <w:rPr>
            <w:rFonts w:asciiTheme="minorHAnsi" w:eastAsiaTheme="minorEastAsia" w:hAnsiTheme="minorHAnsi" w:cstheme="minorBidi"/>
            <w:noProof/>
            <w:sz w:val="22"/>
            <w:szCs w:val="22"/>
          </w:rPr>
          <w:tab/>
        </w:r>
        <w:r w:rsidRPr="007424B1">
          <w:rPr>
            <w:rStyle w:val="Hyperlink"/>
            <w:noProof/>
          </w:rPr>
          <w:t>Timer Events</w:t>
        </w:r>
        <w:r>
          <w:rPr>
            <w:noProof/>
            <w:webHidden/>
          </w:rPr>
          <w:tab/>
        </w:r>
        <w:r>
          <w:rPr>
            <w:noProof/>
            <w:webHidden/>
          </w:rPr>
          <w:fldChar w:fldCharType="begin"/>
        </w:r>
        <w:r>
          <w:rPr>
            <w:noProof/>
            <w:webHidden/>
          </w:rPr>
          <w:instrText xml:space="preserve"> PAGEREF _Toc456188055 \h </w:instrText>
        </w:r>
        <w:r>
          <w:rPr>
            <w:noProof/>
            <w:webHidden/>
          </w:rPr>
        </w:r>
        <w:r>
          <w:rPr>
            <w:noProof/>
            <w:webHidden/>
          </w:rPr>
          <w:fldChar w:fldCharType="separate"/>
        </w:r>
        <w:r>
          <w:rPr>
            <w:noProof/>
            <w:webHidden/>
          </w:rPr>
          <w:t>12</w:t>
        </w:r>
        <w:r>
          <w:rPr>
            <w:noProof/>
            <w:webHidden/>
          </w:rPr>
          <w:fldChar w:fldCharType="end"/>
        </w:r>
      </w:hyperlink>
    </w:p>
    <w:p w:rsidR="001E041E" w:rsidRDefault="001E041E">
      <w:pPr>
        <w:pStyle w:val="TOC3"/>
        <w:rPr>
          <w:rFonts w:asciiTheme="minorHAnsi" w:eastAsiaTheme="minorEastAsia" w:hAnsiTheme="minorHAnsi" w:cstheme="minorBidi"/>
          <w:noProof/>
          <w:sz w:val="22"/>
          <w:szCs w:val="22"/>
        </w:rPr>
      </w:pPr>
      <w:hyperlink w:anchor="_Toc456188056" w:history="1">
        <w:r w:rsidRPr="007424B1">
          <w:rPr>
            <w:rStyle w:val="Hyperlink"/>
            <w:noProof/>
          </w:rPr>
          <w:t>3.1.7</w:t>
        </w:r>
        <w:r>
          <w:rPr>
            <w:rFonts w:asciiTheme="minorHAnsi" w:eastAsiaTheme="minorEastAsia" w:hAnsiTheme="minorHAnsi" w:cstheme="minorBidi"/>
            <w:noProof/>
            <w:sz w:val="22"/>
            <w:szCs w:val="22"/>
          </w:rPr>
          <w:tab/>
        </w:r>
        <w:r w:rsidRPr="007424B1">
          <w:rPr>
            <w:rStyle w:val="Hyperlink"/>
            <w:noProof/>
          </w:rPr>
          <w:t>Other Local Events</w:t>
        </w:r>
        <w:r>
          <w:rPr>
            <w:noProof/>
            <w:webHidden/>
          </w:rPr>
          <w:tab/>
        </w:r>
        <w:r>
          <w:rPr>
            <w:noProof/>
            <w:webHidden/>
          </w:rPr>
          <w:fldChar w:fldCharType="begin"/>
        </w:r>
        <w:r>
          <w:rPr>
            <w:noProof/>
            <w:webHidden/>
          </w:rPr>
          <w:instrText xml:space="preserve"> PAGEREF _Toc456188056 \h </w:instrText>
        </w:r>
        <w:r>
          <w:rPr>
            <w:noProof/>
            <w:webHidden/>
          </w:rPr>
        </w:r>
        <w:r>
          <w:rPr>
            <w:noProof/>
            <w:webHidden/>
          </w:rPr>
          <w:fldChar w:fldCharType="separate"/>
        </w:r>
        <w:r>
          <w:rPr>
            <w:noProof/>
            <w:webHidden/>
          </w:rPr>
          <w:t>12</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57" w:history="1">
        <w:r w:rsidRPr="007424B1">
          <w:rPr>
            <w:rStyle w:val="Hyperlink"/>
            <w:noProof/>
          </w:rPr>
          <w:t>4</w:t>
        </w:r>
        <w:r>
          <w:rPr>
            <w:rFonts w:asciiTheme="minorHAnsi" w:eastAsiaTheme="minorEastAsia" w:hAnsiTheme="minorHAnsi" w:cstheme="minorBidi"/>
            <w:b w:val="0"/>
            <w:bCs w:val="0"/>
            <w:noProof/>
            <w:sz w:val="22"/>
            <w:szCs w:val="22"/>
          </w:rPr>
          <w:tab/>
        </w:r>
        <w:r w:rsidRPr="007424B1">
          <w:rPr>
            <w:rStyle w:val="Hyperlink"/>
            <w:noProof/>
          </w:rPr>
          <w:t>Protocol Examples</w:t>
        </w:r>
        <w:r>
          <w:rPr>
            <w:noProof/>
            <w:webHidden/>
          </w:rPr>
          <w:tab/>
        </w:r>
        <w:r>
          <w:rPr>
            <w:noProof/>
            <w:webHidden/>
          </w:rPr>
          <w:fldChar w:fldCharType="begin"/>
        </w:r>
        <w:r>
          <w:rPr>
            <w:noProof/>
            <w:webHidden/>
          </w:rPr>
          <w:instrText xml:space="preserve"> PAGEREF _Toc456188057 \h </w:instrText>
        </w:r>
        <w:r>
          <w:rPr>
            <w:noProof/>
            <w:webHidden/>
          </w:rPr>
        </w:r>
        <w:r>
          <w:rPr>
            <w:noProof/>
            <w:webHidden/>
          </w:rPr>
          <w:fldChar w:fldCharType="separate"/>
        </w:r>
        <w:r>
          <w:rPr>
            <w:noProof/>
            <w:webHidden/>
          </w:rPr>
          <w:t>13</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58" w:history="1">
        <w:r w:rsidRPr="007424B1">
          <w:rPr>
            <w:rStyle w:val="Hyperlink"/>
            <w:noProof/>
          </w:rPr>
          <w:t>4.1</w:t>
        </w:r>
        <w:r>
          <w:rPr>
            <w:rFonts w:asciiTheme="minorHAnsi" w:eastAsiaTheme="minorEastAsia" w:hAnsiTheme="minorHAnsi" w:cstheme="minorBidi"/>
            <w:noProof/>
            <w:sz w:val="22"/>
            <w:szCs w:val="22"/>
          </w:rPr>
          <w:tab/>
        </w:r>
        <w:r w:rsidRPr="007424B1">
          <w:rPr>
            <w:rStyle w:val="Hyperlink"/>
            <w:noProof/>
          </w:rPr>
          <w:t>Audio Level Protocol initialization and change</w:t>
        </w:r>
        <w:r>
          <w:rPr>
            <w:noProof/>
            <w:webHidden/>
          </w:rPr>
          <w:tab/>
        </w:r>
        <w:r>
          <w:rPr>
            <w:noProof/>
            <w:webHidden/>
          </w:rPr>
          <w:fldChar w:fldCharType="begin"/>
        </w:r>
        <w:r>
          <w:rPr>
            <w:noProof/>
            <w:webHidden/>
          </w:rPr>
          <w:instrText xml:space="preserve"> PAGEREF _Toc456188058 \h </w:instrText>
        </w:r>
        <w:r>
          <w:rPr>
            <w:noProof/>
            <w:webHidden/>
          </w:rPr>
        </w:r>
        <w:r>
          <w:rPr>
            <w:noProof/>
            <w:webHidden/>
          </w:rPr>
          <w:fldChar w:fldCharType="separate"/>
        </w:r>
        <w:r>
          <w:rPr>
            <w:noProof/>
            <w:webHidden/>
          </w:rPr>
          <w:t>13</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59" w:history="1">
        <w:r w:rsidRPr="007424B1">
          <w:rPr>
            <w:rStyle w:val="Hyperlink"/>
            <w:noProof/>
          </w:rPr>
          <w:t>4.2</w:t>
        </w:r>
        <w:r>
          <w:rPr>
            <w:rFonts w:asciiTheme="minorHAnsi" w:eastAsiaTheme="minorEastAsia" w:hAnsiTheme="minorHAnsi" w:cstheme="minorBidi"/>
            <w:noProof/>
            <w:sz w:val="22"/>
            <w:szCs w:val="22"/>
          </w:rPr>
          <w:tab/>
        </w:r>
        <w:r w:rsidRPr="007424B1">
          <w:rPr>
            <w:rStyle w:val="Hyperlink"/>
            <w:noProof/>
          </w:rPr>
          <w:t>Drive Letter Protocol initialization and change</w:t>
        </w:r>
        <w:r>
          <w:rPr>
            <w:noProof/>
            <w:webHidden/>
          </w:rPr>
          <w:tab/>
        </w:r>
        <w:r>
          <w:rPr>
            <w:noProof/>
            <w:webHidden/>
          </w:rPr>
          <w:fldChar w:fldCharType="begin"/>
        </w:r>
        <w:r>
          <w:rPr>
            <w:noProof/>
            <w:webHidden/>
          </w:rPr>
          <w:instrText xml:space="preserve"> PAGEREF _Toc456188059 \h </w:instrText>
        </w:r>
        <w:r>
          <w:rPr>
            <w:noProof/>
            <w:webHidden/>
          </w:rPr>
        </w:r>
        <w:r>
          <w:rPr>
            <w:noProof/>
            <w:webHidden/>
          </w:rPr>
          <w:fldChar w:fldCharType="separate"/>
        </w:r>
        <w:r>
          <w:rPr>
            <w:noProof/>
            <w:webHidden/>
          </w:rPr>
          <w:t>13</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60" w:history="1">
        <w:r w:rsidRPr="007424B1">
          <w:rPr>
            <w:rStyle w:val="Hyperlink"/>
            <w:noProof/>
          </w:rPr>
          <w:t>5</w:t>
        </w:r>
        <w:r>
          <w:rPr>
            <w:rFonts w:asciiTheme="minorHAnsi" w:eastAsiaTheme="minorEastAsia" w:hAnsiTheme="minorHAnsi" w:cstheme="minorBidi"/>
            <w:b w:val="0"/>
            <w:bCs w:val="0"/>
            <w:noProof/>
            <w:sz w:val="22"/>
            <w:szCs w:val="22"/>
          </w:rPr>
          <w:tab/>
        </w:r>
        <w:r w:rsidRPr="007424B1">
          <w:rPr>
            <w:rStyle w:val="Hyperlink"/>
            <w:noProof/>
          </w:rPr>
          <w:t>Security</w:t>
        </w:r>
        <w:r>
          <w:rPr>
            <w:noProof/>
            <w:webHidden/>
          </w:rPr>
          <w:tab/>
        </w:r>
        <w:r>
          <w:rPr>
            <w:noProof/>
            <w:webHidden/>
          </w:rPr>
          <w:fldChar w:fldCharType="begin"/>
        </w:r>
        <w:r>
          <w:rPr>
            <w:noProof/>
            <w:webHidden/>
          </w:rPr>
          <w:instrText xml:space="preserve"> PAGEREF _Toc456188060 \h </w:instrText>
        </w:r>
        <w:r>
          <w:rPr>
            <w:noProof/>
            <w:webHidden/>
          </w:rPr>
        </w:r>
        <w:r>
          <w:rPr>
            <w:noProof/>
            <w:webHidden/>
          </w:rPr>
          <w:fldChar w:fldCharType="separate"/>
        </w:r>
        <w:r>
          <w:rPr>
            <w:noProof/>
            <w:webHidden/>
          </w:rPr>
          <w:t>14</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61" w:history="1">
        <w:r w:rsidRPr="007424B1">
          <w:rPr>
            <w:rStyle w:val="Hyperlink"/>
            <w:noProof/>
          </w:rPr>
          <w:t>5.1</w:t>
        </w:r>
        <w:r>
          <w:rPr>
            <w:rFonts w:asciiTheme="minorHAnsi" w:eastAsiaTheme="minorEastAsia" w:hAnsiTheme="minorHAnsi" w:cstheme="minorBidi"/>
            <w:noProof/>
            <w:sz w:val="22"/>
            <w:szCs w:val="22"/>
          </w:rPr>
          <w:tab/>
        </w:r>
        <w:r w:rsidRPr="007424B1">
          <w:rPr>
            <w:rStyle w:val="Hyperlink"/>
            <w:noProof/>
          </w:rPr>
          <w:t>Security Considerations for Implementers</w:t>
        </w:r>
        <w:r>
          <w:rPr>
            <w:noProof/>
            <w:webHidden/>
          </w:rPr>
          <w:tab/>
        </w:r>
        <w:r>
          <w:rPr>
            <w:noProof/>
            <w:webHidden/>
          </w:rPr>
          <w:fldChar w:fldCharType="begin"/>
        </w:r>
        <w:r>
          <w:rPr>
            <w:noProof/>
            <w:webHidden/>
          </w:rPr>
          <w:instrText xml:space="preserve"> PAGEREF _Toc456188061 \h </w:instrText>
        </w:r>
        <w:r>
          <w:rPr>
            <w:noProof/>
            <w:webHidden/>
          </w:rPr>
        </w:r>
        <w:r>
          <w:rPr>
            <w:noProof/>
            <w:webHidden/>
          </w:rPr>
          <w:fldChar w:fldCharType="separate"/>
        </w:r>
        <w:r>
          <w:rPr>
            <w:noProof/>
            <w:webHidden/>
          </w:rPr>
          <w:t>14</w:t>
        </w:r>
        <w:r>
          <w:rPr>
            <w:noProof/>
            <w:webHidden/>
          </w:rPr>
          <w:fldChar w:fldCharType="end"/>
        </w:r>
      </w:hyperlink>
    </w:p>
    <w:p w:rsidR="001E041E" w:rsidRDefault="001E041E">
      <w:pPr>
        <w:pStyle w:val="TOC2"/>
        <w:rPr>
          <w:rFonts w:asciiTheme="minorHAnsi" w:eastAsiaTheme="minorEastAsia" w:hAnsiTheme="minorHAnsi" w:cstheme="minorBidi"/>
          <w:noProof/>
          <w:sz w:val="22"/>
          <w:szCs w:val="22"/>
        </w:rPr>
      </w:pPr>
      <w:hyperlink w:anchor="_Toc456188062" w:history="1">
        <w:r w:rsidRPr="007424B1">
          <w:rPr>
            <w:rStyle w:val="Hyperlink"/>
            <w:noProof/>
          </w:rPr>
          <w:t>5.2</w:t>
        </w:r>
        <w:r>
          <w:rPr>
            <w:rFonts w:asciiTheme="minorHAnsi" w:eastAsiaTheme="minorEastAsia" w:hAnsiTheme="minorHAnsi" w:cstheme="minorBidi"/>
            <w:noProof/>
            <w:sz w:val="22"/>
            <w:szCs w:val="22"/>
          </w:rPr>
          <w:tab/>
        </w:r>
        <w:r w:rsidRPr="007424B1">
          <w:rPr>
            <w:rStyle w:val="Hyperlink"/>
            <w:noProof/>
          </w:rPr>
          <w:t>Index of Security Parameters</w:t>
        </w:r>
        <w:r>
          <w:rPr>
            <w:noProof/>
            <w:webHidden/>
          </w:rPr>
          <w:tab/>
        </w:r>
        <w:r>
          <w:rPr>
            <w:noProof/>
            <w:webHidden/>
          </w:rPr>
          <w:fldChar w:fldCharType="begin"/>
        </w:r>
        <w:r>
          <w:rPr>
            <w:noProof/>
            <w:webHidden/>
          </w:rPr>
          <w:instrText xml:space="preserve"> PAGEREF _Toc456188062 \h </w:instrText>
        </w:r>
        <w:r>
          <w:rPr>
            <w:noProof/>
            <w:webHidden/>
          </w:rPr>
        </w:r>
        <w:r>
          <w:rPr>
            <w:noProof/>
            <w:webHidden/>
          </w:rPr>
          <w:fldChar w:fldCharType="separate"/>
        </w:r>
        <w:r>
          <w:rPr>
            <w:noProof/>
            <w:webHidden/>
          </w:rPr>
          <w:t>14</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63" w:history="1">
        <w:r w:rsidRPr="007424B1">
          <w:rPr>
            <w:rStyle w:val="Hyperlink"/>
            <w:noProof/>
          </w:rPr>
          <w:t>6</w:t>
        </w:r>
        <w:r>
          <w:rPr>
            <w:rFonts w:asciiTheme="minorHAnsi" w:eastAsiaTheme="minorEastAsia" w:hAnsiTheme="minorHAnsi" w:cstheme="minorBidi"/>
            <w:b w:val="0"/>
            <w:bCs w:val="0"/>
            <w:noProof/>
            <w:sz w:val="22"/>
            <w:szCs w:val="22"/>
          </w:rPr>
          <w:tab/>
        </w:r>
        <w:r w:rsidRPr="007424B1">
          <w:rPr>
            <w:rStyle w:val="Hyperlink"/>
            <w:noProof/>
          </w:rPr>
          <w:t>Appendix A: Product Behavior</w:t>
        </w:r>
        <w:r>
          <w:rPr>
            <w:noProof/>
            <w:webHidden/>
          </w:rPr>
          <w:tab/>
        </w:r>
        <w:r>
          <w:rPr>
            <w:noProof/>
            <w:webHidden/>
          </w:rPr>
          <w:fldChar w:fldCharType="begin"/>
        </w:r>
        <w:r>
          <w:rPr>
            <w:noProof/>
            <w:webHidden/>
          </w:rPr>
          <w:instrText xml:space="preserve"> PAGEREF _Toc456188063 \h </w:instrText>
        </w:r>
        <w:r>
          <w:rPr>
            <w:noProof/>
            <w:webHidden/>
          </w:rPr>
        </w:r>
        <w:r>
          <w:rPr>
            <w:noProof/>
            <w:webHidden/>
          </w:rPr>
          <w:fldChar w:fldCharType="separate"/>
        </w:r>
        <w:r>
          <w:rPr>
            <w:noProof/>
            <w:webHidden/>
          </w:rPr>
          <w:t>15</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64" w:history="1">
        <w:r w:rsidRPr="007424B1">
          <w:rPr>
            <w:rStyle w:val="Hyperlink"/>
            <w:noProof/>
          </w:rPr>
          <w:t>7</w:t>
        </w:r>
        <w:r>
          <w:rPr>
            <w:rFonts w:asciiTheme="minorHAnsi" w:eastAsiaTheme="minorEastAsia" w:hAnsiTheme="minorHAnsi" w:cstheme="minorBidi"/>
            <w:b w:val="0"/>
            <w:bCs w:val="0"/>
            <w:noProof/>
            <w:sz w:val="22"/>
            <w:szCs w:val="22"/>
          </w:rPr>
          <w:tab/>
        </w:r>
        <w:r w:rsidRPr="007424B1">
          <w:rPr>
            <w:rStyle w:val="Hyperlink"/>
            <w:noProof/>
          </w:rPr>
          <w:t>Change Tracking</w:t>
        </w:r>
        <w:r>
          <w:rPr>
            <w:noProof/>
            <w:webHidden/>
          </w:rPr>
          <w:tab/>
        </w:r>
        <w:r>
          <w:rPr>
            <w:noProof/>
            <w:webHidden/>
          </w:rPr>
          <w:fldChar w:fldCharType="begin"/>
        </w:r>
        <w:r>
          <w:rPr>
            <w:noProof/>
            <w:webHidden/>
          </w:rPr>
          <w:instrText xml:space="preserve"> PAGEREF _Toc456188064 \h </w:instrText>
        </w:r>
        <w:r>
          <w:rPr>
            <w:noProof/>
            <w:webHidden/>
          </w:rPr>
        </w:r>
        <w:r>
          <w:rPr>
            <w:noProof/>
            <w:webHidden/>
          </w:rPr>
          <w:fldChar w:fldCharType="separate"/>
        </w:r>
        <w:r>
          <w:rPr>
            <w:noProof/>
            <w:webHidden/>
          </w:rPr>
          <w:t>16</w:t>
        </w:r>
        <w:r>
          <w:rPr>
            <w:noProof/>
            <w:webHidden/>
          </w:rPr>
          <w:fldChar w:fldCharType="end"/>
        </w:r>
      </w:hyperlink>
    </w:p>
    <w:p w:rsidR="001E041E" w:rsidRDefault="001E041E">
      <w:pPr>
        <w:pStyle w:val="TOC1"/>
        <w:rPr>
          <w:rFonts w:asciiTheme="minorHAnsi" w:eastAsiaTheme="minorEastAsia" w:hAnsiTheme="minorHAnsi" w:cstheme="minorBidi"/>
          <w:b w:val="0"/>
          <w:bCs w:val="0"/>
          <w:noProof/>
          <w:sz w:val="22"/>
          <w:szCs w:val="22"/>
        </w:rPr>
      </w:pPr>
      <w:hyperlink w:anchor="_Toc456188065" w:history="1">
        <w:r w:rsidRPr="007424B1">
          <w:rPr>
            <w:rStyle w:val="Hyperlink"/>
            <w:noProof/>
          </w:rPr>
          <w:t>8</w:t>
        </w:r>
        <w:r>
          <w:rPr>
            <w:rFonts w:asciiTheme="minorHAnsi" w:eastAsiaTheme="minorEastAsia" w:hAnsiTheme="minorHAnsi" w:cstheme="minorBidi"/>
            <w:b w:val="0"/>
            <w:bCs w:val="0"/>
            <w:noProof/>
            <w:sz w:val="22"/>
            <w:szCs w:val="22"/>
          </w:rPr>
          <w:tab/>
        </w:r>
        <w:r w:rsidRPr="007424B1">
          <w:rPr>
            <w:rStyle w:val="Hyperlink"/>
            <w:noProof/>
          </w:rPr>
          <w:t>Index</w:t>
        </w:r>
        <w:r>
          <w:rPr>
            <w:noProof/>
            <w:webHidden/>
          </w:rPr>
          <w:tab/>
        </w:r>
        <w:r>
          <w:rPr>
            <w:noProof/>
            <w:webHidden/>
          </w:rPr>
          <w:fldChar w:fldCharType="begin"/>
        </w:r>
        <w:r>
          <w:rPr>
            <w:noProof/>
            <w:webHidden/>
          </w:rPr>
          <w:instrText xml:space="preserve"> PAGEREF _Toc456188065 \h </w:instrText>
        </w:r>
        <w:r>
          <w:rPr>
            <w:noProof/>
            <w:webHidden/>
          </w:rPr>
        </w:r>
        <w:r>
          <w:rPr>
            <w:noProof/>
            <w:webHidden/>
          </w:rPr>
          <w:fldChar w:fldCharType="separate"/>
        </w:r>
        <w:r>
          <w:rPr>
            <w:noProof/>
            <w:webHidden/>
          </w:rPr>
          <w:t>17</w:t>
        </w:r>
        <w:r>
          <w:rPr>
            <w:noProof/>
            <w:webHidden/>
          </w:rPr>
          <w:fldChar w:fldCharType="end"/>
        </w:r>
      </w:hyperlink>
    </w:p>
    <w:p w:rsidR="00E9342B" w:rsidRDefault="001E041E">
      <w:r>
        <w:fldChar w:fldCharType="end"/>
      </w:r>
    </w:p>
    <w:p w:rsidR="00E9342B" w:rsidRDefault="001E041E">
      <w:pPr>
        <w:pStyle w:val="Heading1"/>
      </w:pPr>
      <w:bookmarkStart w:id="1" w:name="section_c1629af0ce864a8f880c5c7e7d33a571"/>
      <w:bookmarkStart w:id="2" w:name="_Toc45618802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9342B" w:rsidRDefault="001E041E">
      <w:r>
        <w:t>This document describes an extension to the RDP dynamic virtu</w:t>
      </w:r>
      <w:r>
        <w:t>al channel protocol. The RDP dynamic virtual channel protocol allows information to be passed between a remote desktop connection client device and a session on a remote host computer. This extension provides a mechanism for clients to be notified when the</w:t>
      </w:r>
      <w:r>
        <w:t xml:space="preserve"> </w:t>
      </w:r>
      <w:hyperlink w:anchor="gt_8e9ac319-440d-473c-ab8b-111bedadfad9">
        <w:r>
          <w:rPr>
            <w:rStyle w:val="HyperlinkGreen"/>
            <w:b/>
          </w:rPr>
          <w:t>audio level</w:t>
        </w:r>
      </w:hyperlink>
      <w:r>
        <w:t xml:space="preserve"> is changed and/or when a </w:t>
      </w:r>
      <w:hyperlink w:anchor="gt_1b153cd0-e3f3-4383-bc66-d5ad482c9766">
        <w:r>
          <w:rPr>
            <w:rStyle w:val="HyperlinkGreen"/>
            <w:b/>
          </w:rPr>
          <w:t>drive letter</w:t>
        </w:r>
      </w:hyperlink>
      <w:r>
        <w:t xml:space="preserve"> is assigned to a USB storage device that is redirected from the client to the ses</w:t>
      </w:r>
      <w:r>
        <w:t>sion. The extension provides a mechanism for the client to read the audio level and/or drive letter from the session. It is assumed that this information will be stored in non-volatile storage so that if the client is disconnected and rebooted it will reta</w:t>
      </w:r>
      <w:r>
        <w:t>in the values. When the client is later connected to a session on a remote session host the extension provides a mechanism for the client to send the audio level and/or drive letter information to the session and initialize those settings to the stored val</w:t>
      </w:r>
      <w:r>
        <w:t>ues. The goal of this functionality is to make a remote desktop client behavior similar to the behavior of a standalone Windows client PC.</w:t>
      </w:r>
    </w:p>
    <w:p w:rsidR="00E9342B" w:rsidRDefault="001E041E">
      <w:r>
        <w:t>Sections 1.5, 1.8, 1.9, 2, and 3 of this specification are normative. All other sections and examples in this specifi</w:t>
      </w:r>
      <w:r>
        <w:t>cation are informative.</w:t>
      </w:r>
    </w:p>
    <w:p w:rsidR="00E9342B" w:rsidRDefault="001E041E">
      <w:pPr>
        <w:pStyle w:val="Heading2"/>
      </w:pPr>
      <w:bookmarkStart w:id="3" w:name="section_88b6923e88b74422b71370b1a48b7226"/>
      <w:bookmarkStart w:id="4" w:name="_Toc456188025"/>
      <w:r>
        <w:t>Glossary</w:t>
      </w:r>
      <w:bookmarkEnd w:id="3"/>
      <w:bookmarkEnd w:id="4"/>
      <w:r>
        <w:fldChar w:fldCharType="begin"/>
      </w:r>
      <w:r>
        <w:instrText xml:space="preserve"> XE "Glossary" </w:instrText>
      </w:r>
      <w:r>
        <w:fldChar w:fldCharType="end"/>
      </w:r>
    </w:p>
    <w:p w:rsidR="00E9342B" w:rsidRDefault="001E041E">
      <w:r>
        <w:t>This document uses the following terms:</w:t>
      </w:r>
    </w:p>
    <w:p w:rsidR="00E9342B" w:rsidRDefault="001E041E">
      <w:pPr>
        <w:ind w:left="548" w:hanging="274"/>
      </w:pPr>
      <w:bookmarkStart w:id="5" w:name="gt_8e9ac319-440d-473c-ab8b-111bedadfad9"/>
      <w:r>
        <w:rPr>
          <w:b/>
        </w:rPr>
        <w:t>audio level</w:t>
      </w:r>
      <w:r>
        <w:t xml:space="preserve">: </w:t>
      </w:r>
      <w:r>
        <w:t>The relative volume level, expressed as a percentage (0-100) of a speaker and/or microphone level. The device must be physically connected to a client device and then logically connected to a session that the client connects to using the RDP protocol.</w:t>
      </w:r>
      <w:bookmarkEnd w:id="5"/>
    </w:p>
    <w:p w:rsidR="00E9342B" w:rsidRDefault="001E041E">
      <w:pPr>
        <w:ind w:left="548" w:hanging="274"/>
      </w:pPr>
      <w:bookmarkStart w:id="6" w:name="gt_1b153cd0-e3f3-4383-bc66-d5ad482c9766"/>
      <w:r>
        <w:rPr>
          <w:b/>
        </w:rPr>
        <w:t>driv</w:t>
      </w:r>
      <w:r>
        <w:rPr>
          <w:b/>
        </w:rPr>
        <w:t>e letter</w:t>
      </w:r>
      <w:r>
        <w:t>: One of the 26 alphabetical characters A-Z, in uppercase or lowercase, that is assigned to a volume. Drive letters serve as a namespace through which data on the volume can be accessed. A volume with a drive letter can be referred to with the driv</w:t>
      </w:r>
      <w:r>
        <w:t>e letter followed by a colon (for example, C:).</w:t>
      </w:r>
      <w:bookmarkEnd w:id="6"/>
    </w:p>
    <w:p w:rsidR="00E9342B" w:rsidRDefault="001E041E">
      <w:pPr>
        <w:ind w:left="548" w:hanging="274"/>
      </w:pPr>
      <w:bookmarkStart w:id="7" w:name="gt_fda9b8e9-bec6-4e04-9833-83bee294f3d3"/>
      <w:r>
        <w:rPr>
          <w:b/>
        </w:rPr>
        <w:t>dynamic virtual channel</w:t>
      </w:r>
      <w:r>
        <w:t>: A transport used for lossless communication between an RDP client and a server component over a main data connection, as specified in [MS-RDPEDYC].</w:t>
      </w:r>
      <w:bookmarkEnd w:id="7"/>
    </w:p>
    <w:p w:rsidR="00E9342B" w:rsidRDefault="001E041E">
      <w:pPr>
        <w:ind w:left="548" w:hanging="274"/>
      </w:pPr>
      <w:bookmarkStart w:id="8" w:name="gt_13d22ba5-5d8e-4815-9728-0629e8422ceb"/>
      <w:r>
        <w:rPr>
          <w:b/>
        </w:rPr>
        <w:t>virtual channel</w:t>
      </w:r>
      <w:r>
        <w:t xml:space="preserve">: </w:t>
      </w:r>
      <w:r>
        <w:t xml:space="preserve">A transport used for communication between a client and a server component over a main data connection, in 1600-byte chunks, as specified in Static Virtual Channels in </w:t>
      </w:r>
      <w:hyperlink r:id="rId13" w:anchor="Section_5073f4ed1e9345e1b0396e30c385867c">
        <w:r>
          <w:rPr>
            <w:rStyle w:val="Hyperlink"/>
          </w:rPr>
          <w:t>[MS-RD</w:t>
        </w:r>
        <w:r>
          <w:rPr>
            <w:rStyle w:val="Hyperlink"/>
          </w:rPr>
          <w:t>PBCGR]</w:t>
        </w:r>
      </w:hyperlink>
      <w:r>
        <w:t>.</w:t>
      </w:r>
      <w:bookmarkEnd w:id="8"/>
    </w:p>
    <w:p w:rsidR="00E9342B" w:rsidRDefault="001E041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9342B" w:rsidRDefault="001E041E">
      <w:pPr>
        <w:pStyle w:val="Heading2"/>
      </w:pPr>
      <w:bookmarkStart w:id="9" w:name="section_3eb5a6097bb048c7944870075d55b0e8"/>
      <w:bookmarkStart w:id="10" w:name="_Toc456188026"/>
      <w:r>
        <w:t>Referenc</w:t>
      </w:r>
      <w:r>
        <w:t>es</w:t>
      </w:r>
      <w:bookmarkEnd w:id="9"/>
      <w:bookmarkEnd w:id="10"/>
      <w:r>
        <w:fldChar w:fldCharType="begin"/>
      </w:r>
      <w:r>
        <w:instrText xml:space="preserve"> XE "References" </w:instrText>
      </w:r>
      <w:r>
        <w:fldChar w:fldCharType="end"/>
      </w:r>
    </w:p>
    <w:p w:rsidR="00E9342B" w:rsidRDefault="001E041E">
      <w:r w:rsidRPr="00301053">
        <w:t>Links to a document in the Microsoft Open Specifications library point to the correct section in the most recently published version of the referenced document. However, because individual documents in the library are not updated at t</w:t>
      </w:r>
      <w:r w:rsidRPr="00301053">
        <w:t xml:space="preserve">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9342B" w:rsidRDefault="001E041E">
      <w:pPr>
        <w:pStyle w:val="Heading3"/>
      </w:pPr>
      <w:bookmarkStart w:id="11" w:name="section_2ebcb45ab1094d8cb99768b312ab1fcc"/>
      <w:bookmarkStart w:id="12" w:name="_Toc456188027"/>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342B" w:rsidRDefault="001E041E">
      <w:r>
        <w:t xml:space="preserve">We conduct frequent surveys of the normative references to assure their continued availability. If you have any issue with finding a normative reference, please contact </w:t>
      </w:r>
      <w:hyperlink r:id="rId16" w:history="1">
        <w:r>
          <w:rPr>
            <w:rStyle w:val="Hyperlink"/>
          </w:rPr>
          <w:t>dochelp@mic</w:t>
        </w:r>
        <w:r>
          <w:rPr>
            <w:rStyle w:val="Hyperlink"/>
          </w:rPr>
          <w:t>rosoft.com</w:t>
        </w:r>
      </w:hyperlink>
      <w:r>
        <w:t xml:space="preserve">. We will assist you in finding the relevant information. </w:t>
      </w:r>
    </w:p>
    <w:p w:rsidR="00E9342B" w:rsidRDefault="001E041E">
      <w:pPr>
        <w:spacing w:after="200"/>
      </w:pPr>
      <w:r>
        <w:t>[MS-RDPEDYC] Microsoft Corporation, "</w:t>
      </w:r>
      <w:hyperlink r:id="rId17" w:anchor="Section_3bd530209b644c9a97fc90a79e7e1e06">
        <w:r>
          <w:rPr>
            <w:rStyle w:val="Hyperlink"/>
          </w:rPr>
          <w:t>Remote Desktop Protocol: Dynamic Channel Virtual Channel Extension</w:t>
        </w:r>
      </w:hyperlink>
      <w:r>
        <w:t>".</w:t>
      </w:r>
    </w:p>
    <w:p w:rsidR="00E9342B" w:rsidRDefault="001E041E">
      <w:pPr>
        <w:spacing w:after="200"/>
      </w:pPr>
      <w:r>
        <w:lastRenderedPageBreak/>
        <w:t xml:space="preserve">[MSDN-EDataFlow] Microsoft Corporation, "EDataFlow enumeration", </w:t>
      </w:r>
      <w:hyperlink r:id="rId18">
        <w:r>
          <w:rPr>
            <w:rStyle w:val="Hyperlink"/>
          </w:rPr>
          <w:t>http://msdn.microsoft.com/en-us/library/windows/desktop/dd370828(v=vs.85).aspx</w:t>
        </w:r>
      </w:hyperlink>
    </w:p>
    <w:p w:rsidR="00E9342B" w:rsidRDefault="001E041E">
      <w:pPr>
        <w:spacing w:after="200"/>
      </w:pPr>
      <w:r>
        <w:t>[RFC2119] Bradner, S., "Key words for use in R</w:t>
      </w:r>
      <w:r>
        <w:t xml:space="preserve">FCs to Indicate Requirement Levels", BCP 14, RFC 2119, March 1997, </w:t>
      </w:r>
      <w:hyperlink r:id="rId19">
        <w:r>
          <w:rPr>
            <w:rStyle w:val="Hyperlink"/>
          </w:rPr>
          <w:t>http://www.rfc-editor.org/rfc/rfc2119.txt</w:t>
        </w:r>
      </w:hyperlink>
    </w:p>
    <w:p w:rsidR="00E9342B" w:rsidRDefault="001E041E">
      <w:pPr>
        <w:pStyle w:val="Heading3"/>
      </w:pPr>
      <w:bookmarkStart w:id="13" w:name="section_62bccff2f42c4ec6bb98cfe2d40958ab"/>
      <w:bookmarkStart w:id="14" w:name="_Toc45618802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342B" w:rsidRDefault="001E041E">
      <w:pPr>
        <w:spacing w:after="200"/>
      </w:pPr>
      <w:r>
        <w:t xml:space="preserve">[MSDN-CoreAudioInterfaces] Microsoft Corporation, "Core Audio Interfaces", </w:t>
      </w:r>
      <w:hyperlink r:id="rId20">
        <w:r>
          <w:rPr>
            <w:rStyle w:val="Hyperlink"/>
          </w:rPr>
          <w:t>https://msdn.microsoft.com/en-us/library/windows/desktop/dd370805(v=vs.85).aspx</w:t>
        </w:r>
      </w:hyperlink>
    </w:p>
    <w:p w:rsidR="00E9342B" w:rsidRDefault="001E041E">
      <w:pPr>
        <w:spacing w:after="200"/>
      </w:pPr>
      <w:r>
        <w:t>[MSDN-IAudioEndpointVolume] Micros</w:t>
      </w:r>
      <w:r>
        <w:t xml:space="preserve">oft Corporation, "IAudioEndPointVolume interface", </w:t>
      </w:r>
      <w:hyperlink r:id="rId21">
        <w:r>
          <w:rPr>
            <w:rStyle w:val="Hyperlink"/>
          </w:rPr>
          <w:t>https://msdn.microsoft.com/en-us/library/windows/desktop/dd370892(v=vs.85).aspx</w:t>
        </w:r>
      </w:hyperlink>
    </w:p>
    <w:p w:rsidR="00E9342B" w:rsidRDefault="001E041E">
      <w:pPr>
        <w:pStyle w:val="Heading2"/>
      </w:pPr>
      <w:bookmarkStart w:id="15" w:name="section_090e802a25234ed4b8d4c93779ea164a"/>
      <w:bookmarkStart w:id="16" w:name="_Toc456188029"/>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E9342B" w:rsidRDefault="001E041E">
      <w:r>
        <w:t>This extension to the RDP virtual channels protocol allows an RDP (remote desktop connection) client device's behavior, with respect to audio levels and drive letters, to mimic a Windows client PC session. The following sections</w:t>
      </w:r>
      <w:r>
        <w:t xml:space="preserve"> provide an audio level and drive letter scenarios.</w:t>
      </w:r>
    </w:p>
    <w:p w:rsidR="00E9342B" w:rsidRDefault="001E041E">
      <w:r>
        <w:rPr>
          <w:b/>
        </w:rPr>
        <w:t>Audio level scenario</w:t>
      </w:r>
    </w:p>
    <w:p w:rsidR="00E9342B" w:rsidRDefault="001E041E">
      <w:r>
        <w:t>For example, a user logs onto a PC running a Windows client operating system, plugs in a headset, and finds the level is too loud. The user can lower the audio level by using the Wind</w:t>
      </w:r>
      <w:r>
        <w:t xml:space="preserve">ows user interface. If the audio level was initially set to 100%, the user might change it to 50% to get to a comfortable volume. If the user logs out, reboots the computer, and logs back on, the volume will still be set to 50%. </w:t>
      </w:r>
    </w:p>
    <w:p w:rsidR="00E9342B" w:rsidRDefault="001E041E">
      <w:r>
        <w:t>Contrast that to the exper</w:t>
      </w:r>
      <w:r>
        <w:t>ience of a user logging onto a remote session using a thin client. The user adjusts the audio level to 50%, but if the user logs out and back on, by default the audio level is always set back to 100%. This requires the user to re-adjust the audio level eve</w:t>
      </w:r>
      <w:r>
        <w:t>ry time she logs off on. (This is also true for disconnecting and reconnecting to a session.) With the extension to the virtual channel protocol defined in this document, the audio level settings are saved on the client and each time the device connects to</w:t>
      </w:r>
      <w:r>
        <w:t xml:space="preserve"> a remote session, the audio level will keep its preset value.</w:t>
      </w:r>
    </w:p>
    <w:p w:rsidR="00E9342B" w:rsidRDefault="001E041E">
      <w:r>
        <w:rPr>
          <w:b/>
        </w:rPr>
        <w:t>Drive letter scenario</w:t>
      </w:r>
    </w:p>
    <w:p w:rsidR="00E9342B" w:rsidRDefault="001E041E">
      <w:r>
        <w:t xml:space="preserve">For another example, a user logs onto a PC running a Windows client operating system, plugs a USB storage device into the PC, assigns it the drive letter </w:t>
      </w:r>
      <w:r>
        <w:rPr>
          <w:i/>
        </w:rPr>
        <w:t>N:</w:t>
      </w:r>
      <w:r>
        <w:t>, and then conf</w:t>
      </w:r>
      <w:r>
        <w:t xml:space="preserve">igures the system to automatically and periodically back up the user's folder onto the USB storage device which has the letter </w:t>
      </w:r>
      <w:r>
        <w:rPr>
          <w:i/>
        </w:rPr>
        <w:t>N:</w:t>
      </w:r>
      <w:r>
        <w:t xml:space="preserve"> assigned to it. If the user then reboots the computer and logs back on, the USB storage  device will still be assigned </w:t>
      </w:r>
      <w:r>
        <w:rPr>
          <w:i/>
        </w:rPr>
        <w:t>N:</w:t>
      </w:r>
      <w:r>
        <w:t xml:space="preserve"> and </w:t>
      </w:r>
      <w:r>
        <w:t xml:space="preserve">the backups will continue to occur without problems. </w:t>
      </w:r>
    </w:p>
    <w:p w:rsidR="00E9342B" w:rsidRDefault="001E041E">
      <w:r>
        <w:t xml:space="preserve">Contrast that to the experience of a user logging on to a remote session using a thin client. The user sets the drive letter to N: and the backups can begin, but when the user logs off and back on, the </w:t>
      </w:r>
      <w:r>
        <w:t xml:space="preserve">drive letter has now been assigned the next available letter by the session (for example, the next available drive letter </w:t>
      </w:r>
      <w:r>
        <w:rPr>
          <w:i/>
        </w:rPr>
        <w:t>G:</w:t>
      </w:r>
      <w:r>
        <w:t xml:space="preserve"> if the host server already has letters A through F assigned to drives). This will cause the backup to fail and require the user to </w:t>
      </w:r>
      <w:r>
        <w:t xml:space="preserve">reset the drive letter to </w:t>
      </w:r>
      <w:r>
        <w:rPr>
          <w:i/>
        </w:rPr>
        <w:t>N:</w:t>
      </w:r>
      <w:r>
        <w:t xml:space="preserve"> every time he logs off and back on. With this extension to the virtual channel protocol, the drive letter settings for a specific storage device will be remembered on the client, and each time the device connects to a remote se</w:t>
      </w:r>
      <w:r>
        <w:t>ssion, the drive letter will keep its preset value.</w:t>
      </w:r>
    </w:p>
    <w:p w:rsidR="00E9342B" w:rsidRDefault="001E041E">
      <w:pPr>
        <w:pStyle w:val="Heading2"/>
      </w:pPr>
      <w:bookmarkStart w:id="17" w:name="section_550c0967daee4776ac16e38a611ad719"/>
      <w:bookmarkStart w:id="18" w:name="_Toc456188030"/>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9342B" w:rsidRDefault="001E041E">
      <w:r>
        <w:t>The Audio Level and Drive Letter Persistence Virtual Channel Extension is implemented over RD</w:t>
      </w:r>
      <w:r>
        <w:t xml:space="preserve">P Dynamic Virtual Channels, as defined in </w:t>
      </w:r>
      <w:hyperlink r:id="rId22" w:anchor="Section_3bd530209b644c9a97fc90a79e7e1e06">
        <w:r>
          <w:rPr>
            <w:rStyle w:val="Hyperlink"/>
          </w:rPr>
          <w:t>[MS-RDPEDYC]</w:t>
        </w:r>
      </w:hyperlink>
      <w:r>
        <w:t>.</w:t>
      </w:r>
    </w:p>
    <w:p w:rsidR="00E9342B" w:rsidRDefault="001E041E">
      <w:pPr>
        <w:pStyle w:val="Heading2"/>
      </w:pPr>
      <w:bookmarkStart w:id="19" w:name="section_c0af2ff49de84970ab6d4c381bac6c1e"/>
      <w:bookmarkStart w:id="20" w:name="_Toc456188031"/>
      <w:r>
        <w:lastRenderedPageBreak/>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9342B" w:rsidRDefault="001E041E">
      <w:r>
        <w:t>None</w:t>
      </w:r>
      <w:r>
        <w:t>.</w:t>
      </w:r>
    </w:p>
    <w:p w:rsidR="00E9342B" w:rsidRDefault="001E041E">
      <w:pPr>
        <w:pStyle w:val="Heading2"/>
      </w:pPr>
      <w:bookmarkStart w:id="21" w:name="section_13b9a3a3fb6c40889cccbac2a6d9fde6"/>
      <w:bookmarkStart w:id="22" w:name="_Toc456188032"/>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E9342B" w:rsidRDefault="001E041E">
      <w:r>
        <w:t>This protocol is applicable to scenarios where the implementation is required to persist audio volume settings and drive letter mappings for RDP sessions on a per client basis, as opposed</w:t>
      </w:r>
      <w:r>
        <w:t xml:space="preserve"> to a per user basis.</w:t>
      </w:r>
    </w:p>
    <w:p w:rsidR="00E9342B" w:rsidRDefault="001E041E">
      <w:pPr>
        <w:pStyle w:val="Heading2"/>
      </w:pPr>
      <w:bookmarkStart w:id="23" w:name="section_9a13cb280a264fc4b17315f4c4183551"/>
      <w:bookmarkStart w:id="24" w:name="_Toc456188033"/>
      <w:r>
        <w:t>Versioning and Capability Negotiation</w:t>
      </w:r>
      <w:bookmarkEnd w:id="23"/>
      <w:bookmarkEnd w:id="24"/>
    </w:p>
    <w:p w:rsidR="00E9342B" w:rsidRDefault="001E041E">
      <w:pPr>
        <w:pStyle w:val="Heading2"/>
      </w:pPr>
      <w:bookmarkStart w:id="25" w:name="section_2c493551f01342fd87f953d64996a374"/>
      <w:bookmarkStart w:id="26" w:name="_Toc456188034"/>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9342B" w:rsidRDefault="001E041E">
      <w:r>
        <w:t>None.</w:t>
      </w:r>
    </w:p>
    <w:p w:rsidR="00E9342B" w:rsidRDefault="001E041E">
      <w:pPr>
        <w:pStyle w:val="Heading2"/>
      </w:pPr>
      <w:bookmarkStart w:id="27" w:name="section_ead0a6ca3bf44c5eaf8e71a76fa8101d"/>
      <w:bookmarkStart w:id="28" w:name="_Toc456188035"/>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9342B" w:rsidRDefault="001E041E">
      <w:r>
        <w:t>None.</w:t>
      </w:r>
    </w:p>
    <w:p w:rsidR="00E9342B" w:rsidRDefault="001E041E">
      <w:pPr>
        <w:pStyle w:val="Heading1"/>
      </w:pPr>
      <w:bookmarkStart w:id="29" w:name="section_d89bff10e2eb48738713dc044ed796bc"/>
      <w:bookmarkStart w:id="30" w:name="_Toc456188036"/>
      <w:r>
        <w:lastRenderedPageBreak/>
        <w:t>Messages</w:t>
      </w:r>
      <w:bookmarkEnd w:id="29"/>
      <w:bookmarkEnd w:id="30"/>
    </w:p>
    <w:p w:rsidR="00E9342B" w:rsidRDefault="001E041E">
      <w:pPr>
        <w:pStyle w:val="Heading2"/>
      </w:pPr>
      <w:bookmarkStart w:id="31" w:name="section_d45adf31ae224872873456ee85469d91"/>
      <w:bookmarkStart w:id="32" w:name="_Toc456188037"/>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9342B" w:rsidRDefault="001E041E">
      <w:r>
        <w:t xml:space="preserve">This protocol is designed to operate over a </w:t>
      </w:r>
      <w:hyperlink w:anchor="gt_fda9b8e9-bec6-4e04-9833-83bee294f3d3">
        <w:r>
          <w:rPr>
            <w:rStyle w:val="HyperlinkGreen"/>
            <w:b/>
          </w:rPr>
          <w:t>dynamic virtual channel</w:t>
        </w:r>
      </w:hyperlink>
      <w:r>
        <w:t xml:space="preserve">, as specified in </w:t>
      </w:r>
      <w:hyperlink r:id="rId23" w:anchor="Section_3bd530209b644c9a97fc90a79e7e1e06">
        <w:r>
          <w:rPr>
            <w:rStyle w:val="Hyperlink"/>
          </w:rPr>
          <w:t>[MS-RDPEDYC]</w:t>
        </w:r>
      </w:hyperlink>
      <w:r>
        <w:t xml:space="preserve">. The </w:t>
      </w:r>
      <w:hyperlink w:anchor="gt_13d22ba5-5d8e-4815-9728-0629e8422ceb">
        <w:r>
          <w:rPr>
            <w:rStyle w:val="HyperlinkGreen"/>
            <w:b/>
          </w:rPr>
          <w:t>virtual channel</w:t>
        </w:r>
      </w:hyperlink>
      <w:r>
        <w:t xml:space="preserve"> name for audio levels is "WMSAud" and for drive letters is "WMSDL". The Remote Desktop Protocol layer manages the creation, setup, and transmission of data over the virtual channel. These virtual channels MUST be used to establish co</w:t>
      </w:r>
      <w:r>
        <w:t>nnections and exchange audio level or drive letter information.</w:t>
      </w:r>
    </w:p>
    <w:p w:rsidR="00E9342B" w:rsidRDefault="001E041E">
      <w:pPr>
        <w:pStyle w:val="Heading2"/>
      </w:pPr>
      <w:bookmarkStart w:id="33" w:name="section_dfcacfb6151c4ecb9c45aaf3a8c3c00a"/>
      <w:bookmarkStart w:id="34" w:name="_Toc456188038"/>
      <w:r>
        <w:t>Message Syntax</w:t>
      </w:r>
      <w:bookmarkEnd w:id="33"/>
      <w:bookmarkEnd w:id="34"/>
    </w:p>
    <w:p w:rsidR="00E9342B" w:rsidRDefault="001E041E">
      <w:r>
        <w:t>The following sections contain Remote Desktop Protocol: Audio Level and Drive Letter Persistence Virtual Channel Extension message syntax.</w:t>
      </w:r>
    </w:p>
    <w:p w:rsidR="00E9342B" w:rsidRDefault="001E041E">
      <w:pPr>
        <w:pStyle w:val="Heading3"/>
      </w:pPr>
      <w:bookmarkStart w:id="35" w:name="section_b64a59af694d474492a65f6034e9848d"/>
      <w:bookmarkStart w:id="36" w:name="_Toc456188039"/>
      <w:r>
        <w:t>SAE_Started</w:t>
      </w:r>
      <w:bookmarkEnd w:id="35"/>
      <w:bookmarkEnd w:id="36"/>
      <w:r>
        <w:fldChar w:fldCharType="begin"/>
      </w:r>
      <w:r>
        <w:instrText xml:space="preserve"> XE "Messages:SAE_Started" </w:instrText>
      </w:r>
      <w:r>
        <w:fldChar w:fldCharType="end"/>
      </w:r>
      <w:r>
        <w:fldChar w:fldCharType="begin"/>
      </w:r>
      <w:r>
        <w:instrText xml:space="preserve"> XE "SAE_Started message" </w:instrText>
      </w:r>
      <w:r>
        <w:fldChar w:fldCharType="end"/>
      </w:r>
      <w:r>
        <w:fldChar w:fldCharType="begin"/>
      </w:r>
      <w:r>
        <w:instrText xml:space="preserve"> XE "SAE_Started message"</w:instrText>
      </w:r>
      <w:r>
        <w:fldChar w:fldCharType="end"/>
      </w:r>
      <w:r>
        <w:fldChar w:fldCharType="begin"/>
      </w:r>
      <w:r>
        <w:instrText xml:space="preserve"> XE "Messages:SAE_Started message"</w:instrText>
      </w:r>
      <w:r>
        <w:fldChar w:fldCharType="end"/>
      </w:r>
    </w:p>
    <w:p w:rsidR="00E9342B" w:rsidRDefault="001E041E">
      <w:r>
        <w:t xml:space="preserve">The SAE_Started message is sent from the server to the client to initiate the protocol. It signals that the server is initializing a new RDP session and requires </w:t>
      </w:r>
      <w:r>
        <w:t xml:space="preserve">the initial audio volume settings for the session. The client MUST respond with a SAE_VolumeChange message for each dataflow (as defined in </w:t>
      </w:r>
      <w:hyperlink r:id="rId24">
        <w:r>
          <w:rPr>
            <w:rStyle w:val="Hyperlink"/>
          </w:rPr>
          <w:t>[MSDN-EDataFlow]</w:t>
        </w:r>
      </w:hyperlink>
      <w:r>
        <w:t>) for which it has a persisted valu</w:t>
      </w:r>
      <w:r>
        <w:t>e cached.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eEvent (0x00000001)</w:t>
            </w:r>
          </w:p>
        </w:tc>
      </w:tr>
    </w:tbl>
    <w:p w:rsidR="00E9342B" w:rsidRDefault="001E041E">
      <w:pPr>
        <w:pStyle w:val="Definition-Field"/>
      </w:pPr>
      <w:r>
        <w:rPr>
          <w:b/>
        </w:rPr>
        <w:t xml:space="preserve">eEvent(4 bytes): </w:t>
      </w:r>
      <w:r>
        <w:t xml:space="preserve">  A 32-bit unsigned integer that specifies message type.  The value for SAE_Started is 0x00000001.</w:t>
      </w:r>
    </w:p>
    <w:p w:rsidR="00E9342B" w:rsidRDefault="001E041E">
      <w:pPr>
        <w:pStyle w:val="Heading3"/>
      </w:pPr>
      <w:bookmarkStart w:id="37" w:name="section_1034612e6e014788b5bb91147be62598"/>
      <w:bookmarkStart w:id="38" w:name="_Toc456188040"/>
      <w:r>
        <w:t>SAE_VolumeChange</w:t>
      </w:r>
      <w:bookmarkEnd w:id="37"/>
      <w:bookmarkEnd w:id="38"/>
      <w:r>
        <w:fldChar w:fldCharType="begin"/>
      </w:r>
      <w:r>
        <w:instrText xml:space="preserve"> XE "Messages:SAE_VolumeChange" </w:instrText>
      </w:r>
      <w:r>
        <w:fldChar w:fldCharType="end"/>
      </w:r>
      <w:r>
        <w:fldChar w:fldCharType="begin"/>
      </w:r>
      <w:r>
        <w:instrText xml:space="preserve"> XE "SAE_VolumeChange message" </w:instrText>
      </w:r>
      <w:r>
        <w:fldChar w:fldCharType="end"/>
      </w:r>
      <w:r>
        <w:fldChar w:fldCharType="begin"/>
      </w:r>
      <w:r>
        <w:instrText xml:space="preserve"> XE "SAE_VolumeChange message"</w:instrText>
      </w:r>
      <w:r>
        <w:fldChar w:fldCharType="end"/>
      </w:r>
      <w:r>
        <w:fldChar w:fldCharType="begin"/>
      </w:r>
      <w:r>
        <w:instrText xml:space="preserve"> XE "Messages:SAE_VolumeChange message"</w:instrText>
      </w:r>
      <w:r>
        <w:fldChar w:fldCharType="end"/>
      </w:r>
    </w:p>
    <w:p w:rsidR="00E9342B" w:rsidRDefault="001E041E">
      <w:r>
        <w:t>When sent from the client to the server, the SAE_VolumeChange message indicates a request to set the volume setting</w:t>
      </w:r>
      <w:r>
        <w:t xml:space="preserve"> for a specific dataflow (as defined in </w:t>
      </w:r>
      <w:hyperlink r:id="rId25">
        <w:r>
          <w:rPr>
            <w:rStyle w:val="Hyperlink"/>
          </w:rPr>
          <w:t>[MSDN-EDataFlow]</w:t>
        </w:r>
      </w:hyperlink>
      <w:r>
        <w:t>) to the specified level. When sent from the server to the client, it indicates that the volume setting for a specific dataflow has bee</w:t>
      </w:r>
      <w:r>
        <w:t>n changed to the specified level.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eEvent (0x00000002)</w:t>
            </w:r>
          </w:p>
        </w:tc>
      </w:tr>
      <w:tr w:rsidR="00E9342B" w:rsidTr="00E9342B">
        <w:trPr>
          <w:trHeight w:hRule="exact" w:val="490"/>
        </w:trPr>
        <w:tc>
          <w:tcPr>
            <w:tcW w:w="8640" w:type="dxa"/>
            <w:gridSpan w:val="32"/>
          </w:tcPr>
          <w:p w:rsidR="00E9342B" w:rsidRDefault="001E041E">
            <w:pPr>
              <w:pStyle w:val="PacketDiagramBodyText"/>
            </w:pPr>
            <w:r>
              <w:t>eDataFlow</w:t>
            </w:r>
          </w:p>
        </w:tc>
      </w:tr>
      <w:tr w:rsidR="00E9342B" w:rsidTr="00E9342B">
        <w:trPr>
          <w:trHeight w:hRule="exact" w:val="490"/>
        </w:trPr>
        <w:tc>
          <w:tcPr>
            <w:tcW w:w="8640" w:type="dxa"/>
            <w:gridSpan w:val="32"/>
          </w:tcPr>
          <w:p w:rsidR="00E9342B" w:rsidRDefault="001E041E">
            <w:pPr>
              <w:pStyle w:val="PacketDiagramBodyText"/>
            </w:pPr>
            <w:r>
              <w:t>lVolume</w:t>
            </w:r>
          </w:p>
        </w:tc>
      </w:tr>
      <w:tr w:rsidR="00E9342B" w:rsidTr="00E9342B">
        <w:trPr>
          <w:trHeight w:hRule="exact" w:val="490"/>
        </w:trPr>
        <w:tc>
          <w:tcPr>
            <w:tcW w:w="8640" w:type="dxa"/>
            <w:gridSpan w:val="32"/>
          </w:tcPr>
          <w:p w:rsidR="00E9342B" w:rsidRDefault="001E041E">
            <w:pPr>
              <w:pStyle w:val="PacketDiagramBodyText"/>
            </w:pPr>
            <w:r>
              <w:t>fMuted</w:t>
            </w:r>
          </w:p>
        </w:tc>
      </w:tr>
    </w:tbl>
    <w:p w:rsidR="00E9342B" w:rsidRDefault="001E041E">
      <w:pPr>
        <w:pStyle w:val="Definition-Field"/>
      </w:pPr>
      <w:r>
        <w:rPr>
          <w:b/>
        </w:rPr>
        <w:t xml:space="preserve">eEvent(4 bytes): </w:t>
      </w:r>
      <w:r>
        <w:t xml:space="preserve"> A 32-bit unsigned integer that specifies message type.  The value for SAE_VolumeChange is 0x00000002.</w:t>
      </w:r>
    </w:p>
    <w:p w:rsidR="00E9342B" w:rsidRDefault="001E041E">
      <w:pPr>
        <w:pStyle w:val="Definition-Field"/>
      </w:pPr>
      <w:r>
        <w:rPr>
          <w:b/>
        </w:rPr>
        <w:t xml:space="preserve">eDataFlow (4 bytes): </w:t>
      </w:r>
      <w:r>
        <w:t xml:space="preserve">  A 32-bit unsigned integer that specifies the specific volume setting. The </w:t>
      </w:r>
      <w:r>
        <w:rPr>
          <w:b/>
        </w:rPr>
        <w:t>eDataFlow</w:t>
      </w:r>
      <w:r>
        <w:t xml:space="preserve"> field MUST be one of the following values.</w:t>
      </w:r>
    </w:p>
    <w:tbl>
      <w:tblPr>
        <w:tblStyle w:val="Table-ShadedHeaderIndented"/>
        <w:tblW w:w="0" w:type="auto"/>
        <w:tblLook w:val="04A0" w:firstRow="1" w:lastRow="0" w:firstColumn="1" w:lastColumn="0" w:noHBand="0" w:noVBand="1"/>
      </w:tblPr>
      <w:tblGrid>
        <w:gridCol w:w="1241"/>
        <w:gridCol w:w="5662"/>
      </w:tblGrid>
      <w:tr w:rsidR="00E9342B" w:rsidTr="00E9342B">
        <w:trPr>
          <w:cnfStyle w:val="100000000000" w:firstRow="1" w:lastRow="0" w:firstColumn="0" w:lastColumn="0" w:oddVBand="0" w:evenVBand="0" w:oddHBand="0" w:evenHBand="0" w:firstRowFirstColumn="0" w:firstRowLastColumn="0" w:lastRowFirstColumn="0" w:lastRowLastColumn="0"/>
          <w:tblHeader/>
        </w:trPr>
        <w:tc>
          <w:tcPr>
            <w:tcW w:w="0" w:type="auto"/>
          </w:tcPr>
          <w:p w:rsidR="00E9342B" w:rsidRDefault="001E041E">
            <w:pPr>
              <w:pStyle w:val="TableHeaderText"/>
            </w:pPr>
            <w:r>
              <w:lastRenderedPageBreak/>
              <w:t>Val</w:t>
            </w:r>
            <w:r>
              <w:t>ue</w:t>
            </w:r>
          </w:p>
        </w:tc>
        <w:tc>
          <w:tcPr>
            <w:tcW w:w="0" w:type="auto"/>
          </w:tcPr>
          <w:p w:rsidR="00E9342B" w:rsidRDefault="001E041E">
            <w:pPr>
              <w:pStyle w:val="TableHeaderText"/>
            </w:pPr>
            <w:r>
              <w:t>Meaning</w:t>
            </w:r>
          </w:p>
        </w:tc>
      </w:tr>
      <w:tr w:rsidR="00E9342B" w:rsidTr="00E9342B">
        <w:tc>
          <w:tcPr>
            <w:tcW w:w="0" w:type="auto"/>
          </w:tcPr>
          <w:p w:rsidR="00E9342B" w:rsidRDefault="001E041E">
            <w:pPr>
              <w:pStyle w:val="TableBodyText"/>
            </w:pPr>
            <w:r>
              <w:t>eRender</w:t>
            </w:r>
          </w:p>
          <w:p w:rsidR="00E9342B" w:rsidRDefault="001E041E">
            <w:pPr>
              <w:pStyle w:val="TableBodyText"/>
            </w:pPr>
            <w:r>
              <w:t>0x00000000</w:t>
            </w:r>
          </w:p>
        </w:tc>
        <w:tc>
          <w:tcPr>
            <w:tcW w:w="0" w:type="auto"/>
          </w:tcPr>
          <w:p w:rsidR="00E9342B" w:rsidRDefault="001E041E">
            <w:pPr>
              <w:pStyle w:val="TableBodyText"/>
            </w:pPr>
            <w:r>
              <w:t>The specified volume level affects the render or playback volume.</w:t>
            </w:r>
          </w:p>
        </w:tc>
      </w:tr>
      <w:tr w:rsidR="00E9342B" w:rsidTr="00E9342B">
        <w:tc>
          <w:tcPr>
            <w:tcW w:w="0" w:type="auto"/>
          </w:tcPr>
          <w:p w:rsidR="00E9342B" w:rsidRDefault="001E041E">
            <w:pPr>
              <w:pStyle w:val="TableBodyText"/>
            </w:pPr>
            <w:r>
              <w:t>eCapture</w:t>
            </w:r>
          </w:p>
          <w:p w:rsidR="00E9342B" w:rsidRDefault="001E041E">
            <w:pPr>
              <w:pStyle w:val="TableBodyText"/>
            </w:pPr>
            <w:r>
              <w:t>0x00000001</w:t>
            </w:r>
          </w:p>
        </w:tc>
        <w:tc>
          <w:tcPr>
            <w:tcW w:w="0" w:type="auto"/>
          </w:tcPr>
          <w:p w:rsidR="00E9342B" w:rsidRDefault="001E041E">
            <w:pPr>
              <w:pStyle w:val="TableBodyText"/>
            </w:pPr>
            <w:r>
              <w:t>The specified volume level affects the capture or recording volume.</w:t>
            </w:r>
          </w:p>
        </w:tc>
      </w:tr>
    </w:tbl>
    <w:p w:rsidR="00E9342B" w:rsidRDefault="001E041E">
      <w:pPr>
        <w:pStyle w:val="Definition-Field"/>
      </w:pPr>
      <w:r>
        <w:rPr>
          <w:b/>
        </w:rPr>
        <w:t xml:space="preserve">lVolume (4 bytes): </w:t>
      </w:r>
      <w:r>
        <w:t xml:space="preserve">  A 32-bit float. The volume level is normalized to the range of 0.0 to 1.0, where 0.0 is the minimum level and 1.0 is the maximum level. Within this range, the relationship of the normalized volume level to the attenuation of signal amplitude is described</w:t>
      </w:r>
      <w:r>
        <w:t xml:space="preserve"> by a nonlinear, audio-tapered curve.</w:t>
      </w:r>
      <w:bookmarkStart w:id="3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9"/>
      <w:r>
        <w:t xml:space="preserve"> </w:t>
      </w:r>
    </w:p>
    <w:p w:rsidR="00E9342B" w:rsidRDefault="001E041E">
      <w:pPr>
        <w:pStyle w:val="Definition-Field"/>
      </w:pPr>
      <w:r>
        <w:rPr>
          <w:b/>
        </w:rPr>
        <w:t xml:space="preserve">fMuted (4 bytes): </w:t>
      </w:r>
      <w:r>
        <w:t xml:space="preserve">  A 32-bit unsigned integer that specifies if the dataflow (as defined in [MSDN-EDataFlow]) is turned off or disabled.</w:t>
      </w:r>
    </w:p>
    <w:tbl>
      <w:tblPr>
        <w:tblStyle w:val="Table-ShadedHeaderIndented"/>
        <w:tblW w:w="0" w:type="auto"/>
        <w:tblLook w:val="04A0" w:firstRow="1" w:lastRow="0" w:firstColumn="1" w:lastColumn="0" w:noHBand="0" w:noVBand="1"/>
      </w:tblPr>
      <w:tblGrid>
        <w:gridCol w:w="1742"/>
        <w:gridCol w:w="3299"/>
      </w:tblGrid>
      <w:tr w:rsidR="00E9342B" w:rsidTr="00E9342B">
        <w:trPr>
          <w:cnfStyle w:val="100000000000" w:firstRow="1" w:lastRow="0" w:firstColumn="0" w:lastColumn="0" w:oddVBand="0" w:evenVBand="0" w:oddHBand="0" w:evenHBand="0" w:firstRowFirstColumn="0" w:firstRowLastColumn="0" w:lastRowFirstColumn="0" w:lastRowLastColumn="0"/>
          <w:tblHeader/>
        </w:trPr>
        <w:tc>
          <w:tcPr>
            <w:tcW w:w="0" w:type="auto"/>
          </w:tcPr>
          <w:p w:rsidR="00E9342B" w:rsidRDefault="001E041E">
            <w:pPr>
              <w:pStyle w:val="TableHeaderText"/>
            </w:pPr>
            <w:r>
              <w:t>Value</w:t>
            </w:r>
          </w:p>
        </w:tc>
        <w:tc>
          <w:tcPr>
            <w:tcW w:w="0" w:type="auto"/>
          </w:tcPr>
          <w:p w:rsidR="00E9342B" w:rsidRDefault="001E041E">
            <w:pPr>
              <w:pStyle w:val="TableHeaderText"/>
            </w:pPr>
            <w:r>
              <w:t>Meaning</w:t>
            </w:r>
          </w:p>
        </w:tc>
      </w:tr>
      <w:tr w:rsidR="00E9342B" w:rsidTr="00E9342B">
        <w:tc>
          <w:tcPr>
            <w:tcW w:w="0" w:type="auto"/>
          </w:tcPr>
          <w:p w:rsidR="00E9342B" w:rsidRDefault="001E041E">
            <w:pPr>
              <w:pStyle w:val="TableBodyText"/>
            </w:pPr>
            <w:r>
              <w:t>FALSE0x00000000</w:t>
            </w:r>
          </w:p>
        </w:tc>
        <w:tc>
          <w:tcPr>
            <w:tcW w:w="0" w:type="auto"/>
          </w:tcPr>
          <w:p w:rsidR="00E9342B" w:rsidRDefault="001E041E">
            <w:pPr>
              <w:pStyle w:val="TableBodyText"/>
            </w:pPr>
            <w:r>
              <w:t>The specified dataflow is not disabled.</w:t>
            </w:r>
          </w:p>
        </w:tc>
      </w:tr>
      <w:tr w:rsidR="00E9342B" w:rsidTr="00E9342B">
        <w:tc>
          <w:tcPr>
            <w:tcW w:w="0" w:type="auto"/>
          </w:tcPr>
          <w:p w:rsidR="00E9342B" w:rsidRDefault="001E041E">
            <w:pPr>
              <w:pStyle w:val="TableBodyText"/>
            </w:pPr>
            <w:r>
              <w:t>TRUE0x00000001</w:t>
            </w:r>
          </w:p>
        </w:tc>
        <w:tc>
          <w:tcPr>
            <w:tcW w:w="0" w:type="auto"/>
          </w:tcPr>
          <w:p w:rsidR="00E9342B" w:rsidRDefault="001E041E">
            <w:pPr>
              <w:pStyle w:val="TableBodyText"/>
            </w:pPr>
            <w:r>
              <w:t>The specified dataflow is disabled.</w:t>
            </w:r>
          </w:p>
        </w:tc>
      </w:tr>
    </w:tbl>
    <w:p w:rsidR="00E9342B" w:rsidRDefault="00E9342B"/>
    <w:p w:rsidR="00E9342B" w:rsidRDefault="001E041E">
      <w:pPr>
        <w:pStyle w:val="Heading3"/>
      </w:pPr>
      <w:bookmarkStart w:id="40" w:name="section_3a6f1c0b205f4af5ab3e8316b8000039"/>
      <w:bookmarkStart w:id="41" w:name="_Toc456188041"/>
      <w:r>
        <w:t>SAE_RemoteConnect</w:t>
      </w:r>
      <w:bookmarkEnd w:id="40"/>
      <w:bookmarkEnd w:id="41"/>
      <w:r>
        <w:fldChar w:fldCharType="begin"/>
      </w:r>
      <w:r>
        <w:instrText xml:space="preserve"> XE "Messages:SAE_RemoteConnect" </w:instrText>
      </w:r>
      <w:r>
        <w:fldChar w:fldCharType="end"/>
      </w:r>
      <w:r>
        <w:fldChar w:fldCharType="begin"/>
      </w:r>
      <w:r>
        <w:instrText xml:space="preserve"> XE "SAE_RemoteConnect message" </w:instrText>
      </w:r>
      <w:r>
        <w:fldChar w:fldCharType="end"/>
      </w:r>
      <w:r>
        <w:fldChar w:fldCharType="begin"/>
      </w:r>
      <w:r>
        <w:instrText xml:space="preserve"> XE "SAE_RemoteConnect message"</w:instrText>
      </w:r>
      <w:r>
        <w:fldChar w:fldCharType="end"/>
      </w:r>
      <w:r>
        <w:fldChar w:fldCharType="begin"/>
      </w:r>
      <w:r>
        <w:instrText xml:space="preserve"> XE "Messages:SAE_RemoteConnect message"</w:instrText>
      </w:r>
      <w:r>
        <w:fldChar w:fldCharType="end"/>
      </w:r>
    </w:p>
    <w:p w:rsidR="00E9342B" w:rsidRDefault="001E041E">
      <w:r>
        <w:t>The SAE_RemoteConnect message is sent from the server to the client to initiate the protocol. It signals that the server has reconnected to an existing RDP session and requires the initial audio volume settings fo</w:t>
      </w:r>
      <w:r>
        <w:t xml:space="preserve">r the session. The client MUST respond with a SAE_VolumeChange message for each dataflow (as defined in </w:t>
      </w:r>
      <w:hyperlink r:id="rId26">
        <w:r>
          <w:rPr>
            <w:rStyle w:val="Hyperlink"/>
          </w:rPr>
          <w:t>[MSDN-EDataFlow]</w:t>
        </w:r>
      </w:hyperlink>
      <w:r>
        <w:t>) for which it has a persisted value cached.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eEvent (0x00000003)</w:t>
            </w:r>
          </w:p>
        </w:tc>
      </w:tr>
    </w:tbl>
    <w:p w:rsidR="00E9342B" w:rsidRDefault="001E041E">
      <w:pPr>
        <w:pStyle w:val="Definition-Field"/>
      </w:pPr>
      <w:r>
        <w:rPr>
          <w:b/>
        </w:rPr>
        <w:t xml:space="preserve">eEvent(4 bytes): </w:t>
      </w:r>
      <w:r>
        <w:t xml:space="preserve">  A 32-bit unsigned integer that specifies message type.  The value for SAE_RemoteConnect is 0x00000003.</w:t>
      </w:r>
    </w:p>
    <w:p w:rsidR="00E9342B" w:rsidRDefault="001E041E">
      <w:pPr>
        <w:pStyle w:val="Heading3"/>
      </w:pPr>
      <w:bookmarkStart w:id="42" w:name="section_b6aaabee44fd4402bc6a9e0d51b9a30b"/>
      <w:bookmarkStart w:id="43" w:name="_Toc456188042"/>
      <w:r>
        <w:t>SADLE_Started</w:t>
      </w:r>
      <w:bookmarkEnd w:id="42"/>
      <w:bookmarkEnd w:id="43"/>
      <w:r>
        <w:fldChar w:fldCharType="begin"/>
      </w:r>
      <w:r>
        <w:instrText xml:space="preserve"> XE "Messages:SADLE_Started" </w:instrText>
      </w:r>
      <w:r>
        <w:fldChar w:fldCharType="end"/>
      </w:r>
      <w:r>
        <w:fldChar w:fldCharType="begin"/>
      </w:r>
      <w:r>
        <w:instrText xml:space="preserve"> XE "SADLE_Started message" </w:instrText>
      </w:r>
      <w:r>
        <w:fldChar w:fldCharType="end"/>
      </w:r>
      <w:r>
        <w:fldChar w:fldCharType="begin"/>
      </w:r>
      <w:r>
        <w:instrText xml:space="preserve"> XE "SADLE_Started message"</w:instrText>
      </w:r>
      <w:r>
        <w:fldChar w:fldCharType="end"/>
      </w:r>
      <w:r>
        <w:fldChar w:fldCharType="begin"/>
      </w:r>
      <w:r>
        <w:instrText xml:space="preserve"> XE "Messages:SADLE_Started message"</w:instrText>
      </w:r>
      <w:r>
        <w:fldChar w:fldCharType="end"/>
      </w:r>
    </w:p>
    <w:p w:rsidR="00E9342B" w:rsidRDefault="001E041E">
      <w:r>
        <w:t>The SADLE_Started message is sent from the server to the client to initiate the protocol. It signals that the server is initializing an RDP session and requir</w:t>
      </w:r>
      <w:r>
        <w:t>es the drive letter mapping settings for the session. The client MUST respond with a SADLE_SerializedCache message if it has persisted drive letter mappings cached.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eEvent (0x00000001)</w:t>
            </w:r>
          </w:p>
        </w:tc>
      </w:tr>
    </w:tbl>
    <w:p w:rsidR="00E9342B" w:rsidRDefault="001E041E">
      <w:pPr>
        <w:pStyle w:val="Definition-Field"/>
      </w:pPr>
      <w:r>
        <w:rPr>
          <w:b/>
        </w:rPr>
        <w:t xml:space="preserve">eEvent(4 bytes): </w:t>
      </w:r>
      <w:r>
        <w:t xml:space="preserve">  A 32-bit unsigned integer that specifies message type.  The value for SADLE_Started is 0x00000001.</w:t>
      </w:r>
    </w:p>
    <w:p w:rsidR="00E9342B" w:rsidRDefault="001E041E">
      <w:pPr>
        <w:pStyle w:val="Heading3"/>
      </w:pPr>
      <w:bookmarkStart w:id="44" w:name="section_773ac29844eb4addb859fdfd307bf9da"/>
      <w:bookmarkStart w:id="45" w:name="_Toc456188043"/>
      <w:r>
        <w:lastRenderedPageBreak/>
        <w:t>SADLE_SerializedCache</w:t>
      </w:r>
      <w:bookmarkEnd w:id="44"/>
      <w:bookmarkEnd w:id="45"/>
      <w:r>
        <w:fldChar w:fldCharType="begin"/>
      </w:r>
      <w:r>
        <w:instrText xml:space="preserve"> XE "Messages:SADLE_SerializedCache" </w:instrText>
      </w:r>
      <w:r>
        <w:fldChar w:fldCharType="end"/>
      </w:r>
      <w:r>
        <w:fldChar w:fldCharType="begin"/>
      </w:r>
      <w:r>
        <w:instrText xml:space="preserve"> XE "SADLE_SerializedCache message" </w:instrText>
      </w:r>
      <w:r>
        <w:fldChar w:fldCharType="end"/>
      </w:r>
      <w:r>
        <w:fldChar w:fldCharType="begin"/>
      </w:r>
      <w:r>
        <w:instrText xml:space="preserve"> XE "SADLE_SerializedCache message"</w:instrText>
      </w:r>
      <w:r>
        <w:fldChar w:fldCharType="end"/>
      </w:r>
      <w:r>
        <w:fldChar w:fldCharType="begin"/>
      </w:r>
      <w:r>
        <w:instrText xml:space="preserve"> X</w:instrText>
      </w:r>
      <w:r>
        <w:instrText>E "Messages:SADLE_SerializedCache message"</w:instrText>
      </w:r>
      <w:r>
        <w:fldChar w:fldCharType="end"/>
      </w:r>
    </w:p>
    <w:p w:rsidR="00E9342B" w:rsidRDefault="001E041E">
      <w:r>
        <w:t>The SADLE_SerializedCache message is sent from the client to the server in response to a SADLE_Started message to restore persisted drive letter mappings for use in an RDP session.  This message is sent from the</w:t>
      </w:r>
      <w:r>
        <w:t xml:space="preserve"> server to the client whenever the drive letter mappings in the RDP session are changed so that they can be persisted for future sessions.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eEvent (0x00000002)</w:t>
            </w:r>
          </w:p>
        </w:tc>
      </w:tr>
      <w:tr w:rsidR="00E9342B" w:rsidTr="00E9342B">
        <w:trPr>
          <w:trHeight w:hRule="exact" w:val="490"/>
        </w:trPr>
        <w:tc>
          <w:tcPr>
            <w:tcW w:w="8640" w:type="dxa"/>
            <w:gridSpan w:val="32"/>
          </w:tcPr>
          <w:p w:rsidR="00E9342B" w:rsidRDefault="001E041E">
            <w:pPr>
              <w:pStyle w:val="PacketDiagramBodyText"/>
            </w:pPr>
            <w:r>
              <w:t>cbMessageData</w:t>
            </w:r>
          </w:p>
        </w:tc>
      </w:tr>
      <w:tr w:rsidR="00E9342B" w:rsidTr="00E9342B">
        <w:trPr>
          <w:trHeight w:hRule="exact" w:val="490"/>
        </w:trPr>
        <w:tc>
          <w:tcPr>
            <w:tcW w:w="8640" w:type="dxa"/>
            <w:gridSpan w:val="32"/>
          </w:tcPr>
          <w:p w:rsidR="00E9342B" w:rsidRDefault="001E041E">
            <w:pPr>
              <w:pStyle w:val="PacketDiagramBodyText"/>
            </w:pPr>
            <w:r>
              <w:t>cbNameValueData</w:t>
            </w:r>
          </w:p>
        </w:tc>
      </w:tr>
      <w:tr w:rsidR="00E9342B" w:rsidTr="00E9342B">
        <w:trPr>
          <w:trHeight w:hRule="exact" w:val="490"/>
        </w:trPr>
        <w:tc>
          <w:tcPr>
            <w:tcW w:w="8640" w:type="dxa"/>
            <w:gridSpan w:val="32"/>
          </w:tcPr>
          <w:p w:rsidR="00E9342B" w:rsidRDefault="001E041E">
            <w:pPr>
              <w:pStyle w:val="PacketDiagramBodyText"/>
            </w:pPr>
            <w:r>
              <w:t>cNameValuePairs</w:t>
            </w:r>
          </w:p>
        </w:tc>
      </w:tr>
      <w:tr w:rsidR="00E9342B" w:rsidTr="00E9342B">
        <w:trPr>
          <w:trHeight w:hRule="exact" w:val="490"/>
        </w:trPr>
        <w:tc>
          <w:tcPr>
            <w:tcW w:w="8640" w:type="dxa"/>
            <w:gridSpan w:val="32"/>
          </w:tcPr>
          <w:p w:rsidR="00E9342B" w:rsidRDefault="001E041E">
            <w:pPr>
              <w:pStyle w:val="PacketDiagramBodyText"/>
            </w:pPr>
            <w:r>
              <w:t>Value name 1 (variable)</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Value 1 (variable)</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Value name n (variable)</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Value n (variable)</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Unused (variable)</w:t>
            </w:r>
          </w:p>
        </w:tc>
      </w:tr>
      <w:tr w:rsidR="00E9342B" w:rsidTr="00E9342B">
        <w:trPr>
          <w:trHeight w:hRule="exact" w:val="490"/>
        </w:trPr>
        <w:tc>
          <w:tcPr>
            <w:tcW w:w="8640" w:type="dxa"/>
            <w:gridSpan w:val="32"/>
          </w:tcPr>
          <w:p w:rsidR="00E9342B" w:rsidRDefault="001E041E">
            <w:pPr>
              <w:pStyle w:val="PacketDiagramBodyText"/>
            </w:pPr>
            <w:r>
              <w:t>...</w:t>
            </w:r>
          </w:p>
        </w:tc>
      </w:tr>
      <w:tr w:rsidR="00E9342B" w:rsidTr="00E9342B">
        <w:trPr>
          <w:trHeight w:hRule="exact" w:val="490"/>
        </w:trPr>
        <w:tc>
          <w:tcPr>
            <w:tcW w:w="8640" w:type="dxa"/>
            <w:gridSpan w:val="32"/>
          </w:tcPr>
          <w:p w:rsidR="00E9342B" w:rsidRDefault="001E041E">
            <w:pPr>
              <w:pStyle w:val="PacketDiagramBodyText"/>
            </w:pPr>
            <w:r>
              <w:t>...</w:t>
            </w:r>
          </w:p>
        </w:tc>
      </w:tr>
    </w:tbl>
    <w:p w:rsidR="00E9342B" w:rsidRDefault="001E041E">
      <w:pPr>
        <w:pStyle w:val="Definition-Field"/>
      </w:pPr>
      <w:r>
        <w:rPr>
          <w:b/>
        </w:rPr>
        <w:t xml:space="preserve">eEvent (4 bytes): </w:t>
      </w:r>
      <w:r>
        <w:t xml:space="preserve">  An unsigned integer that specifies message type.  The value for SADLE_SerializedCache is 0x00000002.</w:t>
      </w:r>
    </w:p>
    <w:p w:rsidR="00E9342B" w:rsidRDefault="001E041E">
      <w:pPr>
        <w:pStyle w:val="Definition-Field"/>
      </w:pPr>
      <w:r>
        <w:rPr>
          <w:b/>
        </w:rPr>
        <w:t xml:space="preserve">cbMessageData (4 bytes): </w:t>
      </w:r>
      <w:r>
        <w:t xml:space="preserve">  An unsigned integer that specifies the size of the message data.</w:t>
      </w:r>
    </w:p>
    <w:p w:rsidR="00E9342B" w:rsidRDefault="001E041E">
      <w:pPr>
        <w:pStyle w:val="Definition-Field"/>
      </w:pPr>
      <w:r>
        <w:rPr>
          <w:b/>
        </w:rPr>
        <w:lastRenderedPageBreak/>
        <w:t xml:space="preserve">cbNameValueData (4 bytes): </w:t>
      </w:r>
      <w:r>
        <w:t xml:space="preserve">  An unsigned integer that specifi</w:t>
      </w:r>
      <w:r>
        <w:t xml:space="preserve">es the size of the name-value data, which MUST match the value of </w:t>
      </w:r>
      <w:r>
        <w:rPr>
          <w:b/>
        </w:rPr>
        <w:t>cbMessageData</w:t>
      </w:r>
      <w:r>
        <w:t xml:space="preserve">. The </w:t>
      </w:r>
      <w:r>
        <w:rPr>
          <w:b/>
        </w:rPr>
        <w:t>cbMessageData</w:t>
      </w:r>
      <w:r>
        <w:t xml:space="preserve"> and </w:t>
      </w:r>
      <w:r>
        <w:rPr>
          <w:b/>
        </w:rPr>
        <w:t>cbNameValueData</w:t>
      </w:r>
      <w:r>
        <w:t xml:space="preserve"> fields contain the same value to allow verification that the data sizes from two sources (the registry and the protocol payload) match.</w:t>
      </w:r>
    </w:p>
    <w:p w:rsidR="00E9342B" w:rsidRDefault="001E041E">
      <w:pPr>
        <w:pStyle w:val="Definition-Field"/>
      </w:pPr>
      <w:r>
        <w:rPr>
          <w:b/>
        </w:rPr>
        <w:t>c</w:t>
      </w:r>
      <w:r>
        <w:rPr>
          <w:b/>
        </w:rPr>
        <w:t xml:space="preserve">NameValuePairs (4 bytes): </w:t>
      </w:r>
      <w:r>
        <w:t xml:space="preserve">  An unsigned integer that specifies the count of pairs of Value names and Values in this message.</w:t>
      </w:r>
    </w:p>
    <w:p w:rsidR="00E9342B" w:rsidRDefault="001E041E">
      <w:pPr>
        <w:pStyle w:val="Definition-Field"/>
      </w:pPr>
      <w:r>
        <w:rPr>
          <w:b/>
        </w:rPr>
        <w:t xml:space="preserve">Value name 1 (variable): </w:t>
      </w:r>
      <w:r>
        <w:t xml:space="preserve">  A NAME_DATA structure.  Each instance of this structure is byte-aligned and cannot align to a WORD or DW</w:t>
      </w:r>
      <w:r>
        <w:t xml:space="preserve">ORD boundary.  </w:t>
      </w:r>
    </w:p>
    <w:p w:rsidR="00E9342B" w:rsidRDefault="001E041E">
      <w:pPr>
        <w:pStyle w:val="Definition-Field"/>
      </w:pPr>
      <w:r>
        <w:rPr>
          <w:b/>
        </w:rPr>
        <w:t xml:space="preserve">Value 1 (variable): </w:t>
      </w:r>
      <w:r>
        <w:t xml:space="preserve">  A VALUE_DATA structure.  Each instance of this structure is byte-aligned and cannot align to a WORD or DWORD boundary.</w:t>
      </w:r>
    </w:p>
    <w:p w:rsidR="00E9342B" w:rsidRDefault="001E041E">
      <w:pPr>
        <w:pStyle w:val="Definition-Field"/>
        <w:rPr>
          <w:b/>
        </w:rPr>
      </w:pPr>
      <w:r>
        <w:rPr>
          <w:b/>
        </w:rPr>
        <w:t>NAME_DATA</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 xml:space="preserve">Name marker </w:t>
            </w:r>
            <w:r>
              <w:t>(0x18181818)</w:t>
            </w:r>
          </w:p>
        </w:tc>
      </w:tr>
      <w:tr w:rsidR="00E9342B" w:rsidTr="00E9342B">
        <w:trPr>
          <w:trHeight w:hRule="exact" w:val="490"/>
        </w:trPr>
        <w:tc>
          <w:tcPr>
            <w:tcW w:w="8640" w:type="dxa"/>
            <w:gridSpan w:val="32"/>
          </w:tcPr>
          <w:p w:rsidR="00E9342B" w:rsidRDefault="001E041E">
            <w:pPr>
              <w:pStyle w:val="PacketDiagramBodyText"/>
            </w:pPr>
            <w:r>
              <w:t>cchName</w:t>
            </w:r>
          </w:p>
        </w:tc>
      </w:tr>
      <w:tr w:rsidR="00E9342B" w:rsidTr="00E9342B">
        <w:trPr>
          <w:trHeight w:hRule="exact" w:val="490"/>
        </w:trPr>
        <w:tc>
          <w:tcPr>
            <w:tcW w:w="4320" w:type="dxa"/>
            <w:gridSpan w:val="16"/>
          </w:tcPr>
          <w:p w:rsidR="00E9342B" w:rsidRDefault="001E041E">
            <w:pPr>
              <w:pStyle w:val="PacketDiagramBodyText"/>
            </w:pPr>
            <w:r>
              <w:t>szName</w:t>
            </w:r>
          </w:p>
        </w:tc>
        <w:tc>
          <w:tcPr>
            <w:tcW w:w="4320" w:type="dxa"/>
            <w:gridSpan w:val="16"/>
          </w:tcPr>
          <w:p w:rsidR="00E9342B" w:rsidRDefault="001E041E">
            <w:pPr>
              <w:pStyle w:val="PacketDiagramBodyText"/>
            </w:pPr>
            <w:r>
              <w:t>...</w:t>
            </w:r>
          </w:p>
        </w:tc>
      </w:tr>
    </w:tbl>
    <w:p w:rsidR="00E9342B" w:rsidRDefault="001E041E">
      <w:pPr>
        <w:pStyle w:val="Definition-Field"/>
      </w:pPr>
      <w:r>
        <w:rPr>
          <w:b/>
        </w:rPr>
        <w:t xml:space="preserve">Name marker (4 bytes): </w:t>
      </w:r>
      <w:r>
        <w:t xml:space="preserve">  The constant 0x18181818.</w:t>
      </w:r>
    </w:p>
    <w:p w:rsidR="00E9342B" w:rsidRDefault="001E041E">
      <w:pPr>
        <w:pStyle w:val="Definition-Field"/>
      </w:pPr>
      <w:r>
        <w:rPr>
          <w:b/>
        </w:rPr>
        <w:t xml:space="preserve">cchName (4 bytes): </w:t>
      </w:r>
      <w:r>
        <w:t xml:space="preserve">  The length of </w:t>
      </w:r>
      <w:r>
        <w:rPr>
          <w:b/>
        </w:rPr>
        <w:t>szName</w:t>
      </w:r>
      <w:r>
        <w:t>, in bytes.</w:t>
      </w:r>
    </w:p>
    <w:p w:rsidR="00E9342B" w:rsidRDefault="001E041E">
      <w:pPr>
        <w:pStyle w:val="Definition-Field"/>
      </w:pPr>
      <w:r>
        <w:rPr>
          <w:b/>
        </w:rPr>
        <w:t xml:space="preserve">szName (variable, cchName WCHARs): </w:t>
      </w:r>
      <w:r>
        <w:t xml:space="preserve">  The value's name, as a Unicode string. </w:t>
      </w:r>
    </w:p>
    <w:p w:rsidR="00E9342B" w:rsidRDefault="001E041E">
      <w:pPr>
        <w:rPr>
          <w:b/>
        </w:rPr>
      </w:pPr>
      <w:r>
        <w:rPr>
          <w:b/>
        </w:rPr>
        <w:t>VALUE_DATA</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342B" w:rsidTr="00E93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1</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2</w:t>
            </w:r>
          </w:p>
          <w:p w:rsidR="00E9342B" w:rsidRDefault="001E041E">
            <w:pPr>
              <w:pStyle w:val="PacketDiagramHeaderText"/>
            </w:pPr>
            <w:r>
              <w:t>0</w:t>
            </w:r>
          </w:p>
        </w:tc>
        <w:tc>
          <w:tcPr>
            <w:tcW w:w="270" w:type="dxa"/>
          </w:tcPr>
          <w:p w:rsidR="00E9342B" w:rsidRDefault="001E041E">
            <w:pPr>
              <w:pStyle w:val="PacketDiagramHeaderText"/>
            </w:pPr>
            <w:r>
              <w:t>1</w:t>
            </w:r>
          </w:p>
        </w:tc>
        <w:tc>
          <w:tcPr>
            <w:tcW w:w="270" w:type="dxa"/>
          </w:tcPr>
          <w:p w:rsidR="00E9342B" w:rsidRDefault="001E041E">
            <w:pPr>
              <w:pStyle w:val="PacketDiagramHeaderText"/>
            </w:pPr>
            <w:r>
              <w:t>2</w:t>
            </w:r>
          </w:p>
        </w:tc>
        <w:tc>
          <w:tcPr>
            <w:tcW w:w="270" w:type="dxa"/>
          </w:tcPr>
          <w:p w:rsidR="00E9342B" w:rsidRDefault="001E041E">
            <w:pPr>
              <w:pStyle w:val="PacketDiagramHeaderText"/>
            </w:pPr>
            <w:r>
              <w:t>3</w:t>
            </w:r>
          </w:p>
        </w:tc>
        <w:tc>
          <w:tcPr>
            <w:tcW w:w="270" w:type="dxa"/>
          </w:tcPr>
          <w:p w:rsidR="00E9342B" w:rsidRDefault="001E041E">
            <w:pPr>
              <w:pStyle w:val="PacketDiagramHeaderText"/>
            </w:pPr>
            <w:r>
              <w:t>4</w:t>
            </w:r>
          </w:p>
        </w:tc>
        <w:tc>
          <w:tcPr>
            <w:tcW w:w="270" w:type="dxa"/>
          </w:tcPr>
          <w:p w:rsidR="00E9342B" w:rsidRDefault="001E041E">
            <w:pPr>
              <w:pStyle w:val="PacketDiagramHeaderText"/>
            </w:pPr>
            <w:r>
              <w:t>5</w:t>
            </w:r>
          </w:p>
        </w:tc>
        <w:tc>
          <w:tcPr>
            <w:tcW w:w="270" w:type="dxa"/>
          </w:tcPr>
          <w:p w:rsidR="00E9342B" w:rsidRDefault="001E041E">
            <w:pPr>
              <w:pStyle w:val="PacketDiagramHeaderText"/>
            </w:pPr>
            <w:r>
              <w:t>6</w:t>
            </w:r>
          </w:p>
        </w:tc>
        <w:tc>
          <w:tcPr>
            <w:tcW w:w="270" w:type="dxa"/>
          </w:tcPr>
          <w:p w:rsidR="00E9342B" w:rsidRDefault="001E041E">
            <w:pPr>
              <w:pStyle w:val="PacketDiagramHeaderText"/>
            </w:pPr>
            <w:r>
              <w:t>7</w:t>
            </w:r>
          </w:p>
        </w:tc>
        <w:tc>
          <w:tcPr>
            <w:tcW w:w="270" w:type="dxa"/>
          </w:tcPr>
          <w:p w:rsidR="00E9342B" w:rsidRDefault="001E041E">
            <w:pPr>
              <w:pStyle w:val="PacketDiagramHeaderText"/>
            </w:pPr>
            <w:r>
              <w:t>8</w:t>
            </w:r>
          </w:p>
        </w:tc>
        <w:tc>
          <w:tcPr>
            <w:tcW w:w="270" w:type="dxa"/>
          </w:tcPr>
          <w:p w:rsidR="00E9342B" w:rsidRDefault="001E041E">
            <w:pPr>
              <w:pStyle w:val="PacketDiagramHeaderText"/>
            </w:pPr>
            <w:r>
              <w:t>9</w:t>
            </w:r>
          </w:p>
        </w:tc>
        <w:tc>
          <w:tcPr>
            <w:tcW w:w="270" w:type="dxa"/>
          </w:tcPr>
          <w:p w:rsidR="00E9342B" w:rsidRDefault="001E041E">
            <w:pPr>
              <w:pStyle w:val="PacketDiagramHeaderText"/>
            </w:pPr>
            <w:r>
              <w:t>3</w:t>
            </w:r>
          </w:p>
          <w:p w:rsidR="00E9342B" w:rsidRDefault="001E041E">
            <w:pPr>
              <w:pStyle w:val="PacketDiagramHeaderText"/>
            </w:pPr>
            <w:r>
              <w:t>0</w:t>
            </w:r>
          </w:p>
        </w:tc>
        <w:tc>
          <w:tcPr>
            <w:tcW w:w="270" w:type="dxa"/>
          </w:tcPr>
          <w:p w:rsidR="00E9342B" w:rsidRDefault="001E041E">
            <w:pPr>
              <w:pStyle w:val="PacketDiagramHeaderText"/>
            </w:pPr>
            <w:r>
              <w:t>1</w:t>
            </w:r>
          </w:p>
        </w:tc>
      </w:tr>
      <w:tr w:rsidR="00E9342B" w:rsidTr="00E9342B">
        <w:trPr>
          <w:trHeight w:hRule="exact" w:val="490"/>
        </w:trPr>
        <w:tc>
          <w:tcPr>
            <w:tcW w:w="8640" w:type="dxa"/>
            <w:gridSpan w:val="32"/>
          </w:tcPr>
          <w:p w:rsidR="00E9342B" w:rsidRDefault="001E041E">
            <w:pPr>
              <w:pStyle w:val="PacketDiagramBodyText"/>
            </w:pPr>
            <w:r>
              <w:t>Value marker (0x27272727)</w:t>
            </w:r>
          </w:p>
        </w:tc>
      </w:tr>
      <w:tr w:rsidR="00E9342B" w:rsidTr="00E9342B">
        <w:trPr>
          <w:trHeight w:hRule="exact" w:val="490"/>
        </w:trPr>
        <w:tc>
          <w:tcPr>
            <w:tcW w:w="8640" w:type="dxa"/>
            <w:gridSpan w:val="32"/>
          </w:tcPr>
          <w:p w:rsidR="00E9342B" w:rsidRDefault="001E041E">
            <w:pPr>
              <w:pStyle w:val="PacketDiagramBodyText"/>
            </w:pPr>
            <w:r>
              <w:t>Value type</w:t>
            </w:r>
          </w:p>
        </w:tc>
      </w:tr>
      <w:tr w:rsidR="00E9342B" w:rsidTr="00E9342B">
        <w:trPr>
          <w:trHeight w:hRule="exact" w:val="490"/>
        </w:trPr>
        <w:tc>
          <w:tcPr>
            <w:tcW w:w="8640" w:type="dxa"/>
            <w:gridSpan w:val="32"/>
          </w:tcPr>
          <w:p w:rsidR="00E9342B" w:rsidRDefault="001E041E">
            <w:pPr>
              <w:pStyle w:val="PacketDiagramBodyText"/>
            </w:pPr>
            <w:r>
              <w:t>cbValue</w:t>
            </w:r>
          </w:p>
        </w:tc>
      </w:tr>
      <w:tr w:rsidR="00E9342B" w:rsidTr="00E9342B">
        <w:trPr>
          <w:trHeight w:hRule="exact" w:val="490"/>
        </w:trPr>
        <w:tc>
          <w:tcPr>
            <w:tcW w:w="2160" w:type="dxa"/>
            <w:gridSpan w:val="8"/>
          </w:tcPr>
          <w:p w:rsidR="00E9342B" w:rsidRDefault="001E041E">
            <w:pPr>
              <w:pStyle w:val="PacketDiagramBodyText"/>
            </w:pPr>
            <w:r>
              <w:t>rgValue</w:t>
            </w:r>
          </w:p>
        </w:tc>
        <w:tc>
          <w:tcPr>
            <w:tcW w:w="2160" w:type="dxa"/>
            <w:gridSpan w:val="8"/>
          </w:tcPr>
          <w:p w:rsidR="00E9342B" w:rsidRDefault="001E041E">
            <w:pPr>
              <w:pStyle w:val="PacketDiagramBodyText"/>
            </w:pPr>
            <w:r>
              <w:t>...</w:t>
            </w:r>
          </w:p>
        </w:tc>
        <w:tc>
          <w:tcPr>
            <w:tcW w:w="4320" w:type="dxa"/>
            <w:gridSpan w:val="16"/>
          </w:tcPr>
          <w:p w:rsidR="00E9342B" w:rsidRDefault="00E9342B">
            <w:pPr>
              <w:pStyle w:val="PacketDiagramBodyText"/>
            </w:pPr>
          </w:p>
        </w:tc>
      </w:tr>
    </w:tbl>
    <w:p w:rsidR="00E9342B" w:rsidRDefault="001E041E">
      <w:pPr>
        <w:pStyle w:val="Definition-Field"/>
      </w:pPr>
      <w:r>
        <w:rPr>
          <w:b/>
        </w:rPr>
        <w:t xml:space="preserve">Value marker (4 bytes): </w:t>
      </w:r>
      <w:r>
        <w:t xml:space="preserve">  The constant 0x27272727.</w:t>
      </w:r>
    </w:p>
    <w:p w:rsidR="00E9342B" w:rsidRDefault="001E041E">
      <w:pPr>
        <w:pStyle w:val="Definition-Field"/>
      </w:pPr>
      <w:r>
        <w:rPr>
          <w:b/>
        </w:rPr>
        <w:t xml:space="preserve">Value type (4 bytes): </w:t>
      </w:r>
      <w:r>
        <w:t xml:space="preserve">  The registry value type of this value, for example, REG_BINARY.</w:t>
      </w:r>
    </w:p>
    <w:p w:rsidR="00E9342B" w:rsidRDefault="001E041E">
      <w:pPr>
        <w:pStyle w:val="Definition-Field"/>
      </w:pPr>
      <w:r>
        <w:rPr>
          <w:b/>
        </w:rPr>
        <w:t xml:space="preserve">cbValue (4 bytes): </w:t>
      </w:r>
      <w:r>
        <w:t xml:space="preserve">  The length of </w:t>
      </w:r>
      <w:r>
        <w:rPr>
          <w:b/>
        </w:rPr>
        <w:t>rgValue</w:t>
      </w:r>
      <w:r>
        <w:t>, in bytes.</w:t>
      </w:r>
    </w:p>
    <w:p w:rsidR="00E9342B" w:rsidRDefault="001E041E">
      <w:pPr>
        <w:pStyle w:val="Definition-Field"/>
      </w:pPr>
      <w:r>
        <w:rPr>
          <w:b/>
        </w:rPr>
        <w:t xml:space="preserve">rgValue (variable, cbValue bytes): </w:t>
      </w:r>
      <w:r>
        <w:t xml:space="preserve">  The value data.</w:t>
      </w:r>
    </w:p>
    <w:p w:rsidR="00E9342B" w:rsidRDefault="001E041E">
      <w:pPr>
        <w:pStyle w:val="Heading1"/>
      </w:pPr>
      <w:bookmarkStart w:id="46" w:name="section_70cea4ba39974836b5579535d1e561f1"/>
      <w:bookmarkStart w:id="47" w:name="_Toc456188044"/>
      <w:r>
        <w:lastRenderedPageBreak/>
        <w:t>Protocol Details</w:t>
      </w:r>
      <w:bookmarkEnd w:id="46"/>
      <w:bookmarkEnd w:id="47"/>
    </w:p>
    <w:p w:rsidR="00E9342B" w:rsidRDefault="001E041E">
      <w:pPr>
        <w:pStyle w:val="Heading2"/>
      </w:pPr>
      <w:bookmarkStart w:id="48" w:name="section_8d0d571b378a4ed0a6f02ce72243ca41"/>
      <w:bookmarkStart w:id="49" w:name="_Toc456188045"/>
      <w:r>
        <w:t>Common Details</w:t>
      </w:r>
      <w:bookmarkEnd w:id="48"/>
      <w:bookmarkEnd w:id="49"/>
      <w:r>
        <w:fldChar w:fldCharType="begin"/>
      </w:r>
      <w:r>
        <w:instrText xml:space="preserve"> XE "Proxy:overview"</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E9342B" w:rsidRDefault="001E041E">
      <w:r>
        <w:t>The protocol is designed to allow an RDP client t</w:t>
      </w:r>
      <w:r>
        <w:t>o be notified of changes to session configuration settings so that those settings can be persisted across sessions and allowed to restore those settings while the session is initializing.</w:t>
      </w:r>
    </w:p>
    <w:p w:rsidR="00E9342B" w:rsidRDefault="001E041E">
      <w:pPr>
        <w:pStyle w:val="Heading3"/>
      </w:pPr>
      <w:bookmarkStart w:id="50" w:name="section_e3d68bc5c82448959b72675341b578ea"/>
      <w:bookmarkStart w:id="51" w:name="_Toc456188046"/>
      <w:r>
        <w:t>Abstract Data Model</w:t>
      </w:r>
      <w:bookmarkEnd w:id="50"/>
      <w:bookmarkEnd w:id="51"/>
    </w:p>
    <w:p w:rsidR="00E9342B" w:rsidRDefault="001E041E">
      <w:r>
        <w:t>None.</w:t>
      </w:r>
    </w:p>
    <w:p w:rsidR="00E9342B" w:rsidRDefault="001E041E">
      <w:pPr>
        <w:pStyle w:val="Heading3"/>
      </w:pPr>
      <w:bookmarkStart w:id="52" w:name="section_1cec9a18f8014fa68ea35472151d02ed"/>
      <w:bookmarkStart w:id="53" w:name="_Toc456188047"/>
      <w:r>
        <w:t>Timers</w:t>
      </w:r>
      <w:bookmarkEnd w:id="52"/>
      <w:bookmarkEnd w:id="53"/>
    </w:p>
    <w:p w:rsidR="00E9342B" w:rsidRDefault="001E041E">
      <w:r>
        <w:t>None.</w:t>
      </w:r>
    </w:p>
    <w:p w:rsidR="00E9342B" w:rsidRDefault="001E041E">
      <w:pPr>
        <w:pStyle w:val="Heading3"/>
      </w:pPr>
      <w:bookmarkStart w:id="54" w:name="section_7f182879ebfd4d1e8a82ac79ef1734be"/>
      <w:bookmarkStart w:id="55" w:name="_Toc456188048"/>
      <w:r>
        <w:t>Initialization</w:t>
      </w:r>
      <w:bookmarkEnd w:id="54"/>
      <w:bookmarkEnd w:id="55"/>
    </w:p>
    <w:p w:rsidR="00E9342B" w:rsidRDefault="001E041E">
      <w:r>
        <w:t>The protocol initializes after an RDP client/server session has been established and the required virtual channel transport has been created.</w:t>
      </w:r>
    </w:p>
    <w:p w:rsidR="00E9342B" w:rsidRDefault="001E041E">
      <w:pPr>
        <w:pStyle w:val="Heading4"/>
      </w:pPr>
      <w:bookmarkStart w:id="56" w:name="section_a2004773774d410b9ab7ae3d773730db"/>
      <w:bookmarkStart w:id="57" w:name="_Toc456188049"/>
      <w:r>
        <w:t>Audio Level Protocol Initialization</w:t>
      </w:r>
      <w:bookmarkEnd w:id="56"/>
      <w:bookmarkEnd w:id="57"/>
    </w:p>
    <w:p w:rsidR="00E9342B" w:rsidRDefault="001E041E">
      <w:r>
        <w:t>The server MUST send an SAE_Started message to the client if the RDP session i</w:t>
      </w:r>
      <w:r>
        <w:t>s being initially created, or it MUST send an SAE_RemoteConnect message if connecting to an existing RDP session.  Upon receipt of either of these messages, the RDP client SHOULD reply with an SAE_VolumeChange message containing the same information as the</w:t>
      </w:r>
      <w:r>
        <w:t xml:space="preserve"> last received SAE_VolumeChange message.  If the RDP client has no persisted configuration data, then no response is sent.</w:t>
      </w:r>
    </w:p>
    <w:p w:rsidR="00E9342B" w:rsidRDefault="001E041E">
      <w:pPr>
        <w:pStyle w:val="Heading4"/>
      </w:pPr>
      <w:bookmarkStart w:id="58" w:name="section_aabd5b57116a4793b82e1b2bbd396544"/>
      <w:bookmarkStart w:id="59" w:name="_Toc456188050"/>
      <w:r>
        <w:t>Drive Letter Protocol Initialization</w:t>
      </w:r>
      <w:bookmarkEnd w:id="58"/>
      <w:bookmarkEnd w:id="59"/>
    </w:p>
    <w:p w:rsidR="00E9342B" w:rsidRDefault="001E041E">
      <w:r>
        <w:t>The server MUST create a volatile Windows registry key where changes will be stored (HKCU\Softwa</w:t>
      </w:r>
      <w:r>
        <w:t>re\Microsoft\Terminal Server\[session id]\Drive Letter Cache, where [session id] is the decimal RDP session ID). The presence of this key signals to RDP that USB Redirection of Mass Storage devices search a cache of device-to-drive-letter mappings when ass</w:t>
      </w:r>
      <w:r>
        <w:t>igning drive letters to newly redirected devices. The server MUST then send a SADLE_Started message to the client. Upon receiving the SADLE_STARTED message, the RDP client SHOULD reply with a SADLE_SerializedCache message containing the same information as</w:t>
      </w:r>
      <w:r>
        <w:t xml:space="preserve"> the last received SADLE_SerializedCache message. If the RDP client has no persisted configuration data, then the RDP client SHOULD NOT send a response. The RDP client MUST make no attempt to redirect USB Mass Storage devices prior to the protocol being in</w:t>
      </w:r>
      <w:r>
        <w:t>itialized.</w:t>
      </w:r>
    </w:p>
    <w:p w:rsidR="00E9342B" w:rsidRDefault="001E041E">
      <w:pPr>
        <w:pStyle w:val="Heading3"/>
      </w:pPr>
      <w:bookmarkStart w:id="60" w:name="section_0a0872b8d315468a902ea0e215901acb"/>
      <w:bookmarkStart w:id="61" w:name="_Toc456188051"/>
      <w:r>
        <w:t>Higher-Layer Triggered Events</w:t>
      </w:r>
      <w:bookmarkEnd w:id="60"/>
      <w:bookmarkEnd w:id="61"/>
    </w:p>
    <w:p w:rsidR="00E9342B" w:rsidRDefault="001E041E">
      <w:r>
        <w:t>The server MUST monitor the settings for changes and notify the client by sending the appropriate configuration message.</w:t>
      </w:r>
    </w:p>
    <w:p w:rsidR="00E9342B" w:rsidRDefault="001E041E">
      <w:pPr>
        <w:pStyle w:val="Heading4"/>
      </w:pPr>
      <w:bookmarkStart w:id="62" w:name="section_d2fdb7370a144652af023392a753aaad"/>
      <w:bookmarkStart w:id="63" w:name="_Toc456188052"/>
      <w:r>
        <w:t>Audio Level Protocol Events</w:t>
      </w:r>
      <w:bookmarkEnd w:id="62"/>
      <w:bookmarkEnd w:id="63"/>
    </w:p>
    <w:p w:rsidR="00E9342B" w:rsidRDefault="001E041E">
      <w:r>
        <w:t>The server MUST monitor the master volume level for changes, which</w:t>
      </w:r>
      <w:r>
        <w:t xml:space="preserve"> can be made via core audio APIs </w:t>
      </w:r>
      <w:hyperlink r:id="rId27">
        <w:r>
          <w:rPr>
            <w:rStyle w:val="Hyperlink"/>
          </w:rPr>
          <w:t>[MSDN-CoreAudioInterfaces]</w:t>
        </w:r>
      </w:hyperlink>
      <w:r>
        <w:t xml:space="preserve"> such as the IAudioEndpointVolume interface </w:t>
      </w:r>
      <w:hyperlink r:id="rId28">
        <w:r>
          <w:rPr>
            <w:rStyle w:val="Hyperlink"/>
          </w:rPr>
          <w:t>[MSDN-IAudioEndpointVol</w:t>
        </w:r>
        <w:r>
          <w:rPr>
            <w:rStyle w:val="Hyperlink"/>
          </w:rPr>
          <w:t>ume]</w:t>
        </w:r>
      </w:hyperlink>
      <w:r>
        <w:t>. Changes to the master volume level MUST be sent to the client as a SAE_VolumeChange message.</w:t>
      </w:r>
    </w:p>
    <w:p w:rsidR="00E9342B" w:rsidRDefault="001E041E">
      <w:pPr>
        <w:pStyle w:val="Heading4"/>
      </w:pPr>
      <w:bookmarkStart w:id="64" w:name="section_ebb331e759204c9aafa89dbc7ee3920a"/>
      <w:bookmarkStart w:id="65" w:name="_Toc456188053"/>
      <w:r>
        <w:lastRenderedPageBreak/>
        <w:t>Drive Letter Protocol Events</w:t>
      </w:r>
      <w:bookmarkEnd w:id="64"/>
      <w:bookmarkEnd w:id="65"/>
    </w:p>
    <w:p w:rsidR="00E9342B" w:rsidRDefault="001E041E">
      <w:r>
        <w:t xml:space="preserve">The server MUST monitor the Windows registry key HKCU\Software\Microsoft\Terminal Server\[session id]\Drive Letter Cache for </w:t>
      </w:r>
      <w:r>
        <w:t>changes (where [session id] is the decimal RDP session ID).  When the key changes, all DWORD Registry Values contained in the key MUST be enumerated and the value name/DWORD value pairs are stored packed into a single contiguous block, which is then sent t</w:t>
      </w:r>
      <w:r>
        <w:t>o the RDP client using a SADLE_SerializedCache message.</w:t>
      </w:r>
    </w:p>
    <w:p w:rsidR="00E9342B" w:rsidRDefault="001E041E">
      <w:pPr>
        <w:pStyle w:val="Heading3"/>
      </w:pPr>
      <w:bookmarkStart w:id="66" w:name="section_61b599a1eeea4692bb0ce0afd516832b"/>
      <w:bookmarkStart w:id="67" w:name="_Toc456188054"/>
      <w:r>
        <w:t>Message Processing Events and Sequencing Rules</w:t>
      </w:r>
      <w:bookmarkEnd w:id="66"/>
      <w:bookmarkEnd w:id="67"/>
    </w:p>
    <w:p w:rsidR="00E9342B" w:rsidRDefault="001E041E">
      <w:r>
        <w:t xml:space="preserve">The protocol has two classes of messages, protocol initialization messages, and data transmission messages.  Protocol initialization messages are always </w:t>
      </w:r>
      <w:r>
        <w:t>sent from the RDP server session to the RDP client when the session is first established or has reconnected.  The client responds with the appropriate data transmission message if it has any cached data.  The client MUST never send data transmission messag</w:t>
      </w:r>
      <w:r>
        <w:t>es to the server except in response to a protocol initialization message.</w:t>
      </w:r>
    </w:p>
    <w:p w:rsidR="00E9342B" w:rsidRDefault="001E041E">
      <w:r>
        <w:t>After the protocol initialization message has been received, the server MUST send a data transmission message to the client every time the data is changed in the RDP session.  When t</w:t>
      </w:r>
      <w:r>
        <w:t>he client receives a data transmission message, it MUST discard any old cached copy of the data and cache the current data.</w:t>
      </w:r>
    </w:p>
    <w:p w:rsidR="00E9342B" w:rsidRDefault="001E041E">
      <w:pPr>
        <w:pStyle w:val="Heading3"/>
      </w:pPr>
      <w:bookmarkStart w:id="68" w:name="section_bb20c8e11e1f40c7b2623340165c0bea"/>
      <w:bookmarkStart w:id="69" w:name="_Toc456188055"/>
      <w:r>
        <w:t>Timer Events</w:t>
      </w:r>
      <w:bookmarkEnd w:id="68"/>
      <w:bookmarkEnd w:id="69"/>
    </w:p>
    <w:p w:rsidR="00E9342B" w:rsidRDefault="001E041E">
      <w:r>
        <w:t>None.</w:t>
      </w:r>
    </w:p>
    <w:p w:rsidR="00E9342B" w:rsidRDefault="001E041E">
      <w:pPr>
        <w:pStyle w:val="Heading3"/>
      </w:pPr>
      <w:bookmarkStart w:id="70" w:name="section_00ae5b3ca29a44d6bb75945ef11269a3"/>
      <w:bookmarkStart w:id="71" w:name="_Toc456188056"/>
      <w:r>
        <w:t>Other Local Events</w:t>
      </w:r>
      <w:bookmarkEnd w:id="70"/>
      <w:bookmarkEnd w:id="71"/>
    </w:p>
    <w:p w:rsidR="00E9342B" w:rsidRDefault="001E041E">
      <w:r>
        <w:t>None.</w:t>
      </w:r>
    </w:p>
    <w:p w:rsidR="00E9342B" w:rsidRDefault="001E041E">
      <w:pPr>
        <w:pStyle w:val="Heading1"/>
      </w:pPr>
      <w:bookmarkStart w:id="72" w:name="section_222cf66a17c3471396f8eee3e076711d"/>
      <w:bookmarkStart w:id="73" w:name="_Toc456188057"/>
      <w:r>
        <w:lastRenderedPageBreak/>
        <w:t>Protocol Examples</w:t>
      </w:r>
      <w:bookmarkEnd w:id="72"/>
      <w:bookmarkEnd w:id="73"/>
    </w:p>
    <w:p w:rsidR="00E9342B" w:rsidRDefault="001E041E">
      <w:pPr>
        <w:pStyle w:val="Heading2"/>
      </w:pPr>
      <w:bookmarkStart w:id="74" w:name="section_3a0e1f0de91e4c1b9f254e9b25e66e9e"/>
      <w:bookmarkStart w:id="75" w:name="_Toc456188058"/>
      <w:r>
        <w:t>Audio Level Protocol initialization and change</w:t>
      </w:r>
      <w:bookmarkEnd w:id="74"/>
      <w:bookmarkEnd w:id="75"/>
    </w:p>
    <w:p w:rsidR="00E9342B" w:rsidRDefault="001E041E">
      <w:pPr>
        <w:pStyle w:val="ListParagraph"/>
        <w:numPr>
          <w:ilvl w:val="0"/>
          <w:numId w:val="47"/>
        </w:numPr>
      </w:pPr>
      <w:r>
        <w:t xml:space="preserve">An RDP client that has </w:t>
      </w:r>
      <w:r>
        <w:t xml:space="preserve">persisted audio level data for both the render and capture dataflows (as defined in </w:t>
      </w:r>
      <w:hyperlink r:id="rId29">
        <w:r>
          <w:rPr>
            <w:rStyle w:val="Hyperlink"/>
          </w:rPr>
          <w:t>[MSDN-EDataFlow]</w:t>
        </w:r>
      </w:hyperlink>
      <w:r>
        <w:t>) creates a new session on an RDP server.</w:t>
      </w:r>
    </w:p>
    <w:p w:rsidR="00E9342B" w:rsidRDefault="001E041E">
      <w:pPr>
        <w:pStyle w:val="ListParagraph"/>
        <w:numPr>
          <w:ilvl w:val="0"/>
          <w:numId w:val="47"/>
        </w:numPr>
      </w:pPr>
      <w:r>
        <w:t>The RDP server begins monitoring the RDP audio de</w:t>
      </w:r>
      <w:r>
        <w:t>vice for master volume level changes.</w:t>
      </w:r>
    </w:p>
    <w:p w:rsidR="00E9342B" w:rsidRDefault="001E041E">
      <w:pPr>
        <w:pStyle w:val="ListParagraph"/>
        <w:numPr>
          <w:ilvl w:val="0"/>
          <w:numId w:val="47"/>
        </w:numPr>
      </w:pPr>
      <w:r>
        <w:t>The RDP server sends an SAE_Started message to the client.</w:t>
      </w:r>
    </w:p>
    <w:p w:rsidR="00E9342B" w:rsidRDefault="001E041E">
      <w:pPr>
        <w:pStyle w:val="ListParagraph"/>
        <w:numPr>
          <w:ilvl w:val="0"/>
          <w:numId w:val="47"/>
        </w:numPr>
      </w:pPr>
      <w:r>
        <w:t>The RDP client retrieves persisted render dataflow audio level data and sends an SAE_VolumeChange message to the server.</w:t>
      </w:r>
    </w:p>
    <w:p w:rsidR="00E9342B" w:rsidRDefault="001E041E">
      <w:pPr>
        <w:pStyle w:val="ListParagraph"/>
        <w:numPr>
          <w:ilvl w:val="0"/>
          <w:numId w:val="47"/>
        </w:numPr>
      </w:pPr>
      <w:r>
        <w:t>The RDP server changes the master rend</w:t>
      </w:r>
      <w:r>
        <w:t>er audio volume to the level in the SAE_VolumeChange message.</w:t>
      </w:r>
    </w:p>
    <w:p w:rsidR="00E9342B" w:rsidRDefault="001E041E">
      <w:pPr>
        <w:pStyle w:val="ListParagraph"/>
        <w:numPr>
          <w:ilvl w:val="0"/>
          <w:numId w:val="47"/>
        </w:numPr>
      </w:pPr>
      <w:r>
        <w:t>The RDP client retrieves persisted capture dataflow audio level data, and sends an SAE_VolumeChange message to the server.</w:t>
      </w:r>
    </w:p>
    <w:p w:rsidR="00E9342B" w:rsidRDefault="001E041E">
      <w:pPr>
        <w:pStyle w:val="ListParagraph"/>
        <w:numPr>
          <w:ilvl w:val="0"/>
          <w:numId w:val="47"/>
        </w:numPr>
      </w:pPr>
      <w:r>
        <w:t xml:space="preserve">The RDP server changes the master capture audio volume to the level in </w:t>
      </w:r>
      <w:r>
        <w:t>the SAE_VolumeChange message.</w:t>
      </w:r>
    </w:p>
    <w:p w:rsidR="00E9342B" w:rsidRDefault="001E041E">
      <w:pPr>
        <w:pStyle w:val="ListParagraph"/>
        <w:numPr>
          <w:ilvl w:val="0"/>
          <w:numId w:val="47"/>
        </w:numPr>
      </w:pPr>
      <w:r>
        <w:t>The user changes the render audio volume level in the RDP session.</w:t>
      </w:r>
    </w:p>
    <w:p w:rsidR="00E9342B" w:rsidRDefault="001E041E">
      <w:pPr>
        <w:pStyle w:val="ListParagraph"/>
        <w:numPr>
          <w:ilvl w:val="0"/>
          <w:numId w:val="47"/>
        </w:numPr>
      </w:pPr>
      <w:r>
        <w:t>The RDP server detects the change, and sends an SAE_VolumeChange message to the RDP client.</w:t>
      </w:r>
    </w:p>
    <w:p w:rsidR="00E9342B" w:rsidRDefault="001E041E">
      <w:pPr>
        <w:pStyle w:val="ListParagraph"/>
        <w:numPr>
          <w:ilvl w:val="0"/>
          <w:numId w:val="47"/>
        </w:numPr>
      </w:pPr>
      <w:r>
        <w:t>The RDP client updates its persisted render volume settings to thos</w:t>
      </w:r>
      <w:r>
        <w:t>e in the SAE_VolumeChange message.</w:t>
      </w:r>
    </w:p>
    <w:p w:rsidR="00E9342B" w:rsidRDefault="001E041E">
      <w:pPr>
        <w:pStyle w:val="Heading2"/>
      </w:pPr>
      <w:bookmarkStart w:id="76" w:name="section_3f9c3c979f7048e2aa2b1de6b92c3438"/>
      <w:bookmarkStart w:id="77" w:name="_Toc456188059"/>
      <w:r>
        <w:t>Drive Letter Protocol initialization and change</w:t>
      </w:r>
      <w:bookmarkEnd w:id="76"/>
      <w:bookmarkEnd w:id="77"/>
    </w:p>
    <w:p w:rsidR="00E9342B" w:rsidRDefault="001E041E">
      <w:pPr>
        <w:pStyle w:val="ListParagraph"/>
        <w:numPr>
          <w:ilvl w:val="0"/>
          <w:numId w:val="48"/>
        </w:numPr>
      </w:pPr>
      <w:r>
        <w:t>An RDP client that has persisted drive letter data creates a new session with ID 3 on an RDP server.</w:t>
      </w:r>
    </w:p>
    <w:p w:rsidR="00E9342B" w:rsidRDefault="001E041E">
      <w:pPr>
        <w:pStyle w:val="ListParagraph"/>
        <w:numPr>
          <w:ilvl w:val="0"/>
          <w:numId w:val="48"/>
        </w:numPr>
      </w:pPr>
      <w:r>
        <w:t>The RDP server creates a volatile Windows Registry Key: HKCU\Software\Mi</w:t>
      </w:r>
      <w:r>
        <w:t>crosoft\Terminal server\3\Drive Letter Cache.</w:t>
      </w:r>
    </w:p>
    <w:p w:rsidR="00E9342B" w:rsidRDefault="001E041E">
      <w:pPr>
        <w:pStyle w:val="ListParagraph"/>
        <w:numPr>
          <w:ilvl w:val="0"/>
          <w:numId w:val="48"/>
        </w:numPr>
      </w:pPr>
      <w:r>
        <w:t>The RDP server begins monitoring the registry key for changes.</w:t>
      </w:r>
    </w:p>
    <w:p w:rsidR="00E9342B" w:rsidRDefault="001E041E">
      <w:pPr>
        <w:pStyle w:val="ListParagraph"/>
        <w:numPr>
          <w:ilvl w:val="0"/>
          <w:numId w:val="48"/>
        </w:numPr>
      </w:pPr>
      <w:r>
        <w:t>The RDP server sends a SADLE_Started message to the client.</w:t>
      </w:r>
    </w:p>
    <w:p w:rsidR="00E9342B" w:rsidRDefault="001E041E">
      <w:pPr>
        <w:pStyle w:val="ListParagraph"/>
        <w:numPr>
          <w:ilvl w:val="0"/>
          <w:numId w:val="48"/>
        </w:numPr>
      </w:pPr>
      <w:r>
        <w:t xml:space="preserve">The RDP client retrieves persisted drive-letter data and sends a SADLE_SerializedCache </w:t>
      </w:r>
      <w:r>
        <w:t>message to the server.</w:t>
      </w:r>
    </w:p>
    <w:p w:rsidR="00E9342B" w:rsidRDefault="001E041E">
      <w:pPr>
        <w:pStyle w:val="ListParagraph"/>
        <w:numPr>
          <w:ilvl w:val="0"/>
          <w:numId w:val="48"/>
        </w:numPr>
      </w:pPr>
      <w:r>
        <w:t>The RDP server unpacks the registry value name/value pairs and recreates the registry values under the key HKCU\Software\Microsoft\Terminal server\3\Drive Letter Cache.</w:t>
      </w:r>
    </w:p>
    <w:p w:rsidR="00E9342B" w:rsidRDefault="001E041E">
      <w:pPr>
        <w:pStyle w:val="ListParagraph"/>
        <w:numPr>
          <w:ilvl w:val="0"/>
          <w:numId w:val="48"/>
        </w:numPr>
      </w:pPr>
      <w:r>
        <w:t xml:space="preserve">The RDP server adds new value under </w:t>
      </w:r>
      <w:r>
        <w:t>HKCU\Software\Microsoft\Terminal server\3\Drive Letter Cache.</w:t>
      </w:r>
    </w:p>
    <w:p w:rsidR="00E9342B" w:rsidRDefault="001E041E">
      <w:pPr>
        <w:pStyle w:val="ListParagraph"/>
        <w:numPr>
          <w:ilvl w:val="0"/>
          <w:numId w:val="48"/>
        </w:numPr>
      </w:pPr>
      <w:r>
        <w:t>The RDP server detects the change and sends a SADLE_SerializedCache message to the RDP client.</w:t>
      </w:r>
    </w:p>
    <w:p w:rsidR="00E9342B" w:rsidRDefault="001E041E">
      <w:pPr>
        <w:pStyle w:val="ListParagraph"/>
        <w:numPr>
          <w:ilvl w:val="0"/>
          <w:numId w:val="48"/>
        </w:numPr>
      </w:pPr>
      <w:r>
        <w:t>The RDP client updates its persisted-drive-letter data to match that in the SAE_ SerializedCache me</w:t>
      </w:r>
      <w:r>
        <w:t>ssage.</w:t>
      </w:r>
    </w:p>
    <w:p w:rsidR="00E9342B" w:rsidRDefault="001E041E">
      <w:pPr>
        <w:pStyle w:val="Heading1"/>
      </w:pPr>
      <w:bookmarkStart w:id="78" w:name="section_6787d08a114e46aea13b10e4cdeb2e63"/>
      <w:bookmarkStart w:id="79" w:name="_Toc456188060"/>
      <w:r>
        <w:lastRenderedPageBreak/>
        <w:t>Security</w:t>
      </w:r>
      <w:bookmarkEnd w:id="78"/>
      <w:bookmarkEnd w:id="79"/>
    </w:p>
    <w:p w:rsidR="00E9342B" w:rsidRDefault="001E041E">
      <w:pPr>
        <w:pStyle w:val="Heading2"/>
      </w:pPr>
      <w:bookmarkStart w:id="80" w:name="section_798de265234b469ea09fa56dbcf499a9"/>
      <w:bookmarkStart w:id="81" w:name="_Toc456188061"/>
      <w:r>
        <w:t>Security Considerations for Implementers</w:t>
      </w:r>
      <w:bookmarkEnd w:id="80"/>
      <w:bookmarkEnd w:id="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9342B" w:rsidRDefault="001E041E">
      <w:r>
        <w:t>None.</w:t>
      </w:r>
    </w:p>
    <w:p w:rsidR="00E9342B" w:rsidRDefault="001E041E">
      <w:pPr>
        <w:pStyle w:val="Heading2"/>
      </w:pPr>
      <w:bookmarkStart w:id="82" w:name="section_19d0beeb2d0d492a857f995b7987bd4a"/>
      <w:bookmarkStart w:id="83" w:name="_Toc456188062"/>
      <w:r>
        <w:t>Index of Securi</w:t>
      </w:r>
      <w:r>
        <w:t>ty Parameters</w:t>
      </w:r>
      <w:bookmarkEnd w:id="82"/>
      <w:bookmarkEnd w:id="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E9342B" w:rsidRDefault="001E041E">
      <w:r>
        <w:t>None.</w:t>
      </w:r>
    </w:p>
    <w:p w:rsidR="00E9342B" w:rsidRDefault="001E041E">
      <w:pPr>
        <w:pStyle w:val="Heading1"/>
      </w:pPr>
      <w:bookmarkStart w:id="84" w:name="section_87183e254bd14fe9841e1597f3449181"/>
      <w:bookmarkStart w:id="85" w:name="_Toc456188063"/>
      <w:r>
        <w:lastRenderedPageBreak/>
        <w:t>Appendix A: Product Behavio</w:t>
      </w:r>
      <w:r>
        <w:t>r</w:t>
      </w:r>
      <w:bookmarkEnd w:id="84"/>
      <w:bookmarkEnd w:id="85"/>
      <w:r>
        <w:fldChar w:fldCharType="begin"/>
      </w:r>
      <w:r>
        <w:instrText xml:space="preserve"> XE "Product behavior" </w:instrText>
      </w:r>
      <w:r>
        <w:fldChar w:fldCharType="end"/>
      </w:r>
    </w:p>
    <w:p w:rsidR="00E9342B" w:rsidRDefault="001E041E">
      <w:r>
        <w:t>The information in this specification is applicable to the following Microsoft products or supplemental software. References to product versions include released service packs.</w:t>
      </w:r>
    </w:p>
    <w:p w:rsidR="00E9342B" w:rsidRDefault="001E041E">
      <w:r>
        <w:t xml:space="preserve"> </w:t>
      </w:r>
    </w:p>
    <w:p w:rsidR="00E9342B" w:rsidRDefault="001E041E">
      <w:pPr>
        <w:pStyle w:val="ListParagraph"/>
        <w:numPr>
          <w:ilvl w:val="0"/>
          <w:numId w:val="49"/>
        </w:numPr>
      </w:pPr>
      <w:r>
        <w:t>Windows 8 operating system</w:t>
      </w:r>
    </w:p>
    <w:p w:rsidR="00E9342B" w:rsidRDefault="001E041E">
      <w:pPr>
        <w:pStyle w:val="ListParagraph"/>
        <w:numPr>
          <w:ilvl w:val="0"/>
          <w:numId w:val="49"/>
        </w:numPr>
      </w:pPr>
      <w:r>
        <w:t>Windows Server 2016 ope</w:t>
      </w:r>
      <w:r>
        <w:t>rating system</w:t>
      </w:r>
    </w:p>
    <w:p w:rsidR="00E9342B" w:rsidRDefault="001E041E">
      <w:r>
        <w:t>Exceptions, if any, are noted below. If a service pack or Quick Fix Engineering (QFE) number appears with the product version, behavior changed in that service pack or QFE. The new behavior also applies to subsequent service packs of the prod</w:t>
      </w:r>
      <w:r>
        <w:t>uct unless otherwise specified. If a product edition appears with the product version, behavior is different in that product edition.</w:t>
      </w:r>
    </w:p>
    <w:p w:rsidR="00E9342B" w:rsidRDefault="001E041E">
      <w:r>
        <w:t>Unless otherwise specified, any statement of optional behavior in this specification that is prescribed using the terms SH</w:t>
      </w:r>
      <w:r>
        <w:t>OULD or SHOULD NOT implies product behavior in accordance with the SHOULD or SHOULD NOT prescription. Unless otherwise specified, the term MAY implies that the product does not follow the prescription.</w:t>
      </w:r>
    </w:p>
    <w:bookmarkStart w:id="86" w:name="Appendix_A_1"/>
    <w:p w:rsidR="00E9342B" w:rsidRDefault="001E041E">
      <w:r>
        <w:fldChar w:fldCharType="begin"/>
      </w:r>
      <w:r>
        <w:instrText xml:space="preserve"> HYPERLINK \l "Appendix_A_Target_1" \h </w:instrText>
      </w:r>
      <w:r>
        <w:fldChar w:fldCharType="separate"/>
      </w:r>
      <w:r>
        <w:rPr>
          <w:rStyle w:val="Hyperlink"/>
        </w:rPr>
        <w:t xml:space="preserve">&lt;1&gt; Section </w:t>
      </w:r>
      <w:r>
        <w:rPr>
          <w:rStyle w:val="Hyperlink"/>
        </w:rPr>
        <w:t>2.2.2</w:t>
      </w:r>
      <w:r>
        <w:rPr>
          <w:rStyle w:val="Hyperlink"/>
        </w:rPr>
        <w:fldChar w:fldCharType="end"/>
      </w:r>
      <w:r>
        <w:t xml:space="preserve">: </w:t>
      </w:r>
      <w:bookmarkEnd w:id="86"/>
      <w:r>
        <w:t xml:space="preserve"> Note that the shape of the curve might change in future versions of Windows.</w:t>
      </w:r>
    </w:p>
    <w:p w:rsidR="00E9342B" w:rsidRDefault="001E041E">
      <w:pPr>
        <w:pStyle w:val="Heading1"/>
      </w:pPr>
      <w:bookmarkStart w:id="87" w:name="section_dcd1ffc12fb9464aa02bdc290ef42175"/>
      <w:bookmarkStart w:id="88" w:name="_Toc456188064"/>
      <w:r>
        <w:lastRenderedPageBreak/>
        <w:t>Change Tracking</w:t>
      </w:r>
      <w:bookmarkEnd w:id="87"/>
      <w:bookmarkEnd w:id="88"/>
      <w:r>
        <w:fldChar w:fldCharType="begin"/>
      </w:r>
      <w:r>
        <w:instrText xml:space="preserve"> XE "Change tracking" </w:instrText>
      </w:r>
      <w:r>
        <w:fldChar w:fldCharType="end"/>
      </w:r>
      <w:r>
        <w:fldChar w:fldCharType="begin"/>
      </w:r>
      <w:r>
        <w:instrText xml:space="preserve"> XE "Tracking changes" </w:instrText>
      </w:r>
      <w:r>
        <w:fldChar w:fldCharType="end"/>
      </w:r>
    </w:p>
    <w:p w:rsidR="00E9342B" w:rsidRDefault="001E041E">
      <w:r>
        <w:t>No table of changes is available. The document is either new or has had no changes since its last release.</w:t>
      </w:r>
    </w:p>
    <w:p w:rsidR="00E9342B" w:rsidRDefault="001E041E">
      <w:pPr>
        <w:pStyle w:val="Heading1"/>
        <w:sectPr w:rsidR="00E9342B">
          <w:footerReference w:type="default" r:id="rId30"/>
          <w:endnotePr>
            <w:numFmt w:val="decimal"/>
          </w:endnotePr>
          <w:type w:val="continuous"/>
          <w:pgSz w:w="12240" w:h="15840"/>
          <w:pgMar w:top="1080" w:right="1440" w:bottom="2016" w:left="1440" w:header="720" w:footer="720" w:gutter="0"/>
          <w:cols w:space="720"/>
          <w:docGrid w:linePitch="360"/>
        </w:sectPr>
      </w:pPr>
      <w:bookmarkStart w:id="89" w:name="section_5e2666ac9d2f4023928134a1176438ca"/>
      <w:bookmarkStart w:id="90" w:name="_Toc456188065"/>
      <w:r>
        <w:lastRenderedPageBreak/>
        <w:t>Index</w:t>
      </w:r>
      <w:bookmarkEnd w:id="89"/>
      <w:bookmarkEnd w:id="90"/>
    </w:p>
    <w:p w:rsidR="00E9342B" w:rsidRDefault="001E041E">
      <w:pPr>
        <w:pStyle w:val="indexheader"/>
      </w:pPr>
      <w:r>
        <w:t>A</w:t>
      </w:r>
    </w:p>
    <w:p w:rsidR="00E9342B" w:rsidRDefault="00E9342B">
      <w:pPr>
        <w:spacing w:before="0" w:after="0"/>
        <w:rPr>
          <w:sz w:val="16"/>
        </w:rPr>
      </w:pPr>
    </w:p>
    <w:p w:rsidR="00E9342B" w:rsidRDefault="001E041E">
      <w:pPr>
        <w:pStyle w:val="indexentry0"/>
      </w:pPr>
      <w:hyperlink w:anchor="section_13b9a3a3fb6c40889cccbac2a6d9fde6">
        <w:r>
          <w:rPr>
            <w:rStyle w:val="Hyperlink"/>
          </w:rPr>
          <w:t>Applicability</w:t>
        </w:r>
      </w:hyperlink>
      <w:r>
        <w:t xml:space="preserve"> </w:t>
      </w:r>
      <w:r>
        <w:fldChar w:fldCharType="begin"/>
      </w:r>
      <w:r>
        <w:instrText>PAGEREF section_13b9a3a3fb6c40889cccbac2a6d9fde6</w:instrText>
      </w:r>
      <w:r>
        <w:fldChar w:fldCharType="separate"/>
      </w:r>
      <w:r>
        <w:rPr>
          <w:noProof/>
        </w:rPr>
        <w:t>6</w:t>
      </w:r>
      <w:r>
        <w:fldChar w:fldCharType="end"/>
      </w:r>
    </w:p>
    <w:p w:rsidR="00E9342B" w:rsidRDefault="00E9342B">
      <w:pPr>
        <w:spacing w:before="0" w:after="0"/>
        <w:rPr>
          <w:sz w:val="16"/>
        </w:rPr>
      </w:pPr>
    </w:p>
    <w:p w:rsidR="00E9342B" w:rsidRDefault="001E041E">
      <w:pPr>
        <w:pStyle w:val="indexheader"/>
      </w:pPr>
      <w:r>
        <w:t>C</w:t>
      </w:r>
    </w:p>
    <w:p w:rsidR="00E9342B" w:rsidRDefault="00E9342B">
      <w:pPr>
        <w:spacing w:before="0" w:after="0"/>
        <w:rPr>
          <w:sz w:val="16"/>
        </w:rPr>
      </w:pPr>
    </w:p>
    <w:p w:rsidR="00E9342B" w:rsidRDefault="001E041E">
      <w:pPr>
        <w:pStyle w:val="indexentry0"/>
      </w:pPr>
      <w:hyperlink w:anchor="section_dcd1ffc12fb9464aa02bdc290ef42175">
        <w:r>
          <w:rPr>
            <w:rStyle w:val="Hyperlink"/>
          </w:rPr>
          <w:t>Change tracking</w:t>
        </w:r>
      </w:hyperlink>
      <w:r>
        <w:t xml:space="preserve"> </w:t>
      </w:r>
      <w:r>
        <w:fldChar w:fldCharType="begin"/>
      </w:r>
      <w:r>
        <w:instrText>PAGEREF section_dcd1ffc12fb9464aa02bdc290ef42175</w:instrText>
      </w:r>
      <w:r>
        <w:fldChar w:fldCharType="separate"/>
      </w:r>
      <w:r>
        <w:rPr>
          <w:noProof/>
        </w:rPr>
        <w:t>16</w:t>
      </w:r>
      <w:r>
        <w:fldChar w:fldCharType="end"/>
      </w:r>
    </w:p>
    <w:p w:rsidR="00E9342B" w:rsidRDefault="001E041E">
      <w:pPr>
        <w:pStyle w:val="indexentry0"/>
      </w:pPr>
      <w:r>
        <w:t>Client</w:t>
      </w:r>
    </w:p>
    <w:p w:rsidR="00E9342B" w:rsidRDefault="001E041E">
      <w:pPr>
        <w:pStyle w:val="indexentry0"/>
      </w:pPr>
      <w:r>
        <w:t xml:space="preserve">   </w:t>
      </w:r>
      <w:hyperlink w:anchor="section_8d0d571b378a4ed0a6f02ce72243ca41">
        <w:r>
          <w:rPr>
            <w:rStyle w:val="Hyperlink"/>
          </w:rPr>
          <w:t>overview</w:t>
        </w:r>
      </w:hyperlink>
      <w:r>
        <w:t xml:space="preserve"> </w:t>
      </w:r>
      <w:r>
        <w:fldChar w:fldCharType="begin"/>
      </w:r>
      <w:r>
        <w:instrText>PAGEREF section_8d0d571b378a4ed0a6f02ce72243ca41</w:instrText>
      </w:r>
      <w:r>
        <w:fldChar w:fldCharType="separate"/>
      </w:r>
      <w:r>
        <w:rPr>
          <w:noProof/>
        </w:rPr>
        <w:t>11</w:t>
      </w:r>
      <w:r>
        <w:fldChar w:fldCharType="end"/>
      </w:r>
    </w:p>
    <w:p w:rsidR="00E9342B" w:rsidRDefault="00E9342B">
      <w:pPr>
        <w:spacing w:before="0" w:after="0"/>
        <w:rPr>
          <w:sz w:val="16"/>
        </w:rPr>
      </w:pPr>
    </w:p>
    <w:p w:rsidR="00E9342B" w:rsidRDefault="001E041E">
      <w:pPr>
        <w:pStyle w:val="indexheader"/>
      </w:pPr>
      <w:r>
        <w:t>F</w:t>
      </w:r>
    </w:p>
    <w:p w:rsidR="00E9342B" w:rsidRDefault="00E9342B">
      <w:pPr>
        <w:spacing w:before="0" w:after="0"/>
        <w:rPr>
          <w:sz w:val="16"/>
        </w:rPr>
      </w:pPr>
    </w:p>
    <w:p w:rsidR="00E9342B" w:rsidRDefault="001E041E">
      <w:pPr>
        <w:pStyle w:val="indexentry0"/>
      </w:pPr>
      <w:hyperlink w:anchor="section_2c493551f01342fd87f953d64996a374">
        <w:r>
          <w:rPr>
            <w:rStyle w:val="Hyperlink"/>
          </w:rPr>
          <w:t>Field</w:t>
        </w:r>
        <w:r>
          <w:rPr>
            <w:rStyle w:val="Hyperlink"/>
          </w:rPr>
          <w:t>s - vendor-extensible</w:t>
        </w:r>
      </w:hyperlink>
      <w:r>
        <w:t xml:space="preserve"> </w:t>
      </w:r>
      <w:r>
        <w:fldChar w:fldCharType="begin"/>
      </w:r>
      <w:r>
        <w:instrText>PAGEREF section_2c493551f01342fd87f953d64996a374</w:instrText>
      </w:r>
      <w:r>
        <w:fldChar w:fldCharType="separate"/>
      </w:r>
      <w:r>
        <w:rPr>
          <w:noProof/>
        </w:rPr>
        <w:t>6</w:t>
      </w:r>
      <w:r>
        <w:fldChar w:fldCharType="end"/>
      </w:r>
    </w:p>
    <w:p w:rsidR="00E9342B" w:rsidRDefault="00E9342B">
      <w:pPr>
        <w:spacing w:before="0" w:after="0"/>
        <w:rPr>
          <w:sz w:val="16"/>
        </w:rPr>
      </w:pPr>
    </w:p>
    <w:p w:rsidR="00E9342B" w:rsidRDefault="001E041E">
      <w:pPr>
        <w:pStyle w:val="indexheader"/>
      </w:pPr>
      <w:r>
        <w:t>G</w:t>
      </w:r>
    </w:p>
    <w:p w:rsidR="00E9342B" w:rsidRDefault="00E9342B">
      <w:pPr>
        <w:spacing w:before="0" w:after="0"/>
        <w:rPr>
          <w:sz w:val="16"/>
        </w:rPr>
      </w:pPr>
    </w:p>
    <w:p w:rsidR="00E9342B" w:rsidRDefault="001E041E">
      <w:pPr>
        <w:pStyle w:val="indexentry0"/>
      </w:pPr>
      <w:hyperlink w:anchor="section_88b6923e88b74422b71370b1a48b7226">
        <w:r>
          <w:rPr>
            <w:rStyle w:val="Hyperlink"/>
          </w:rPr>
          <w:t>Glossary</w:t>
        </w:r>
      </w:hyperlink>
      <w:r>
        <w:t xml:space="preserve"> </w:t>
      </w:r>
      <w:r>
        <w:fldChar w:fldCharType="begin"/>
      </w:r>
      <w:r>
        <w:instrText>PAGEREF section_88b6923e88b74422b71370b1a48b7226</w:instrText>
      </w:r>
      <w:r>
        <w:fldChar w:fldCharType="separate"/>
      </w:r>
      <w:r>
        <w:rPr>
          <w:noProof/>
        </w:rPr>
        <w:t>4</w:t>
      </w:r>
      <w:r>
        <w:fldChar w:fldCharType="end"/>
      </w:r>
    </w:p>
    <w:p w:rsidR="00E9342B" w:rsidRDefault="00E9342B">
      <w:pPr>
        <w:spacing w:before="0" w:after="0"/>
        <w:rPr>
          <w:sz w:val="16"/>
        </w:rPr>
      </w:pPr>
    </w:p>
    <w:p w:rsidR="00E9342B" w:rsidRDefault="001E041E">
      <w:pPr>
        <w:pStyle w:val="indexheader"/>
      </w:pPr>
      <w:r>
        <w:t>I</w:t>
      </w:r>
    </w:p>
    <w:p w:rsidR="00E9342B" w:rsidRDefault="00E9342B">
      <w:pPr>
        <w:spacing w:before="0" w:after="0"/>
        <w:rPr>
          <w:sz w:val="16"/>
        </w:rPr>
      </w:pPr>
    </w:p>
    <w:p w:rsidR="00E9342B" w:rsidRDefault="001E041E">
      <w:pPr>
        <w:pStyle w:val="indexentry0"/>
      </w:pPr>
      <w:hyperlink w:anchor="section_798de265234b469ea09fa56dbcf499a9">
        <w:r>
          <w:rPr>
            <w:rStyle w:val="Hyperlink"/>
          </w:rPr>
          <w:t>Implementer - security considerations</w:t>
        </w:r>
      </w:hyperlink>
      <w:r>
        <w:t xml:space="preserve"> </w:t>
      </w:r>
      <w:r>
        <w:fldChar w:fldCharType="begin"/>
      </w:r>
      <w:r>
        <w:instrText>PAGEREF section_798de265234b469ea09fa56dbcf499a9</w:instrText>
      </w:r>
      <w:r>
        <w:fldChar w:fldCharType="separate"/>
      </w:r>
      <w:r>
        <w:rPr>
          <w:noProof/>
        </w:rPr>
        <w:t>14</w:t>
      </w:r>
      <w:r>
        <w:fldChar w:fldCharType="end"/>
      </w:r>
    </w:p>
    <w:p w:rsidR="00E9342B" w:rsidRDefault="001E041E">
      <w:pPr>
        <w:pStyle w:val="indexentry0"/>
      </w:pPr>
      <w:hyperlink w:anchor="section_19d0beeb2d0d492a857f995b7987bd4a">
        <w:r>
          <w:rPr>
            <w:rStyle w:val="Hyperlink"/>
          </w:rPr>
          <w:t>Index of security parameters</w:t>
        </w:r>
      </w:hyperlink>
      <w:r>
        <w:t xml:space="preserve"> </w:t>
      </w:r>
      <w:r>
        <w:fldChar w:fldCharType="begin"/>
      </w:r>
      <w:r>
        <w:instrText>PAGEREF section_19d0beeb2d0d492a857f995b7987bd4a</w:instrText>
      </w:r>
      <w:r>
        <w:fldChar w:fldCharType="separate"/>
      </w:r>
      <w:r>
        <w:rPr>
          <w:noProof/>
        </w:rPr>
        <w:t>14</w:t>
      </w:r>
      <w:r>
        <w:fldChar w:fldCharType="end"/>
      </w:r>
    </w:p>
    <w:p w:rsidR="00E9342B" w:rsidRDefault="001E041E">
      <w:pPr>
        <w:pStyle w:val="indexentry0"/>
      </w:pPr>
      <w:hyperlink w:anchor="section_62bccff2f42c4ec6bb98cfe2d40958ab">
        <w:r>
          <w:rPr>
            <w:rStyle w:val="Hyperlink"/>
          </w:rPr>
          <w:t>Informative references</w:t>
        </w:r>
      </w:hyperlink>
      <w:r>
        <w:t xml:space="preserve"> </w:t>
      </w:r>
      <w:r>
        <w:fldChar w:fldCharType="begin"/>
      </w:r>
      <w:r>
        <w:instrText>PAGEREF section_62bccff2f42c4ec6bb98cfe2d40958ab</w:instrText>
      </w:r>
      <w:r>
        <w:fldChar w:fldCharType="separate"/>
      </w:r>
      <w:r>
        <w:rPr>
          <w:noProof/>
        </w:rPr>
        <w:t>5</w:t>
      </w:r>
      <w:r>
        <w:fldChar w:fldCharType="end"/>
      </w:r>
    </w:p>
    <w:p w:rsidR="00E9342B" w:rsidRDefault="001E041E">
      <w:pPr>
        <w:pStyle w:val="indexentry0"/>
      </w:pPr>
      <w:hyperlink w:anchor="section_c1629af0ce864a8f880c5c7e7d33a571">
        <w:r>
          <w:rPr>
            <w:rStyle w:val="Hyperlink"/>
          </w:rPr>
          <w:t>Introduction</w:t>
        </w:r>
      </w:hyperlink>
      <w:r>
        <w:t xml:space="preserve"> </w:t>
      </w:r>
      <w:r>
        <w:fldChar w:fldCharType="begin"/>
      </w:r>
      <w:r>
        <w:instrText>PAGEREF section_c1629af0ce864a8f880c5c7e7d33a571</w:instrText>
      </w:r>
      <w:r>
        <w:fldChar w:fldCharType="separate"/>
      </w:r>
      <w:r>
        <w:rPr>
          <w:noProof/>
        </w:rPr>
        <w:t>4</w:t>
      </w:r>
      <w:r>
        <w:fldChar w:fldCharType="end"/>
      </w:r>
    </w:p>
    <w:p w:rsidR="00E9342B" w:rsidRDefault="00E9342B">
      <w:pPr>
        <w:spacing w:before="0" w:after="0"/>
        <w:rPr>
          <w:sz w:val="16"/>
        </w:rPr>
      </w:pPr>
    </w:p>
    <w:p w:rsidR="00E9342B" w:rsidRDefault="001E041E">
      <w:pPr>
        <w:pStyle w:val="indexheader"/>
      </w:pPr>
      <w:r>
        <w:t>M</w:t>
      </w:r>
    </w:p>
    <w:p w:rsidR="00E9342B" w:rsidRDefault="00E9342B">
      <w:pPr>
        <w:spacing w:before="0" w:after="0"/>
        <w:rPr>
          <w:sz w:val="16"/>
        </w:rPr>
      </w:pPr>
    </w:p>
    <w:p w:rsidR="00E9342B" w:rsidRDefault="001E041E">
      <w:pPr>
        <w:pStyle w:val="indexentry0"/>
      </w:pPr>
      <w:r>
        <w:t>Messages</w:t>
      </w:r>
    </w:p>
    <w:p w:rsidR="00E9342B" w:rsidRDefault="001E041E">
      <w:pPr>
        <w:pStyle w:val="indexentry0"/>
      </w:pPr>
      <w:r>
        <w:t xml:space="preserve">   </w:t>
      </w:r>
      <w:hyperlink w:anchor="section_773ac29844eb4addb859fdfd307bf9da">
        <w:r>
          <w:rPr>
            <w:rStyle w:val="Hyperlink"/>
          </w:rPr>
          <w:t>SADLE_SerializedCache</w:t>
        </w:r>
      </w:hyperlink>
      <w:r>
        <w:t xml:space="preserve"> </w:t>
      </w:r>
      <w:r>
        <w:fldChar w:fldCharType="begin"/>
      </w:r>
      <w:r>
        <w:instrText>PAGEREF section_773ac29844eb4addb859fdfd307bf9da</w:instrText>
      </w:r>
      <w:r>
        <w:fldChar w:fldCharType="separate"/>
      </w:r>
      <w:r>
        <w:rPr>
          <w:noProof/>
        </w:rPr>
        <w:t>9</w:t>
      </w:r>
      <w:r>
        <w:fldChar w:fldCharType="end"/>
      </w:r>
    </w:p>
    <w:p w:rsidR="00E9342B" w:rsidRDefault="001E041E">
      <w:pPr>
        <w:pStyle w:val="indexentry0"/>
      </w:pPr>
      <w:r>
        <w:t xml:space="preserve">   </w:t>
      </w:r>
      <w:hyperlink w:anchor="section_773ac29844eb4addb859fdfd307bf9da">
        <w:r>
          <w:rPr>
            <w:rStyle w:val="Hyperlink"/>
          </w:rPr>
          <w:t>SADLE_SerializedCache message</w:t>
        </w:r>
      </w:hyperlink>
      <w:r>
        <w:t xml:space="preserve"> </w:t>
      </w:r>
      <w:r>
        <w:fldChar w:fldCharType="begin"/>
      </w:r>
      <w:r>
        <w:instrText>PAGE</w:instrText>
      </w:r>
      <w:r>
        <w:instrText>REF section_773ac29844eb4addb859fdfd307bf9da</w:instrText>
      </w:r>
      <w:r>
        <w:fldChar w:fldCharType="separate"/>
      </w:r>
      <w:r>
        <w:rPr>
          <w:noProof/>
        </w:rPr>
        <w:t>9</w:t>
      </w:r>
      <w:r>
        <w:fldChar w:fldCharType="end"/>
      </w:r>
    </w:p>
    <w:p w:rsidR="00E9342B" w:rsidRDefault="001E041E">
      <w:pPr>
        <w:pStyle w:val="indexentry0"/>
      </w:pPr>
      <w:r>
        <w:t xml:space="preserve">   </w:t>
      </w:r>
      <w:hyperlink w:anchor="section_b6aaabee44fd4402bc6a9e0d51b9a30b">
        <w:r>
          <w:rPr>
            <w:rStyle w:val="Hyperlink"/>
          </w:rPr>
          <w:t>SADLE_Started</w:t>
        </w:r>
      </w:hyperlink>
      <w:r>
        <w:t xml:space="preserve"> </w:t>
      </w:r>
      <w:r>
        <w:fldChar w:fldCharType="begin"/>
      </w:r>
      <w:r>
        <w:instrText>PAGEREF section_b6aaabee44fd4402bc6a9e0d51b9a30b</w:instrText>
      </w:r>
      <w:r>
        <w:fldChar w:fldCharType="separate"/>
      </w:r>
      <w:r>
        <w:rPr>
          <w:noProof/>
        </w:rPr>
        <w:t>8</w:t>
      </w:r>
      <w:r>
        <w:fldChar w:fldCharType="end"/>
      </w:r>
    </w:p>
    <w:p w:rsidR="00E9342B" w:rsidRDefault="001E041E">
      <w:pPr>
        <w:pStyle w:val="indexentry0"/>
      </w:pPr>
      <w:r>
        <w:t xml:space="preserve">   </w:t>
      </w:r>
      <w:hyperlink w:anchor="section_b6aaabee44fd4402bc6a9e0d51b9a30b">
        <w:r>
          <w:rPr>
            <w:rStyle w:val="Hyperlink"/>
          </w:rPr>
          <w:t>SADLE_Started message</w:t>
        </w:r>
      </w:hyperlink>
      <w:r>
        <w:t xml:space="preserve"> </w:t>
      </w:r>
      <w:r>
        <w:fldChar w:fldCharType="begin"/>
      </w:r>
      <w:r>
        <w:instrText>PAGEREF section_b6aaabee44fd4402bc6a9e0d51b9a30b</w:instrText>
      </w:r>
      <w:r>
        <w:fldChar w:fldCharType="separate"/>
      </w:r>
      <w:r>
        <w:rPr>
          <w:noProof/>
        </w:rPr>
        <w:t>8</w:t>
      </w:r>
      <w:r>
        <w:fldChar w:fldCharType="end"/>
      </w:r>
    </w:p>
    <w:p w:rsidR="00E9342B" w:rsidRDefault="001E041E">
      <w:pPr>
        <w:pStyle w:val="indexentry0"/>
      </w:pPr>
      <w:r>
        <w:t xml:space="preserve">   </w:t>
      </w:r>
      <w:hyperlink w:anchor="section_3a6f1c0b205f4af5ab3e8316b8000039">
        <w:r>
          <w:rPr>
            <w:rStyle w:val="Hyperlink"/>
          </w:rPr>
          <w:t>SAE_RemoteConnect</w:t>
        </w:r>
      </w:hyperlink>
      <w:r>
        <w:t xml:space="preserve"> </w:t>
      </w:r>
      <w:r>
        <w:fldChar w:fldCharType="begin"/>
      </w:r>
      <w:r>
        <w:instrText>PAGEREF section_3a6f1c0b205f4af5ab3e8316b8000039</w:instrText>
      </w:r>
      <w:r>
        <w:fldChar w:fldCharType="separate"/>
      </w:r>
      <w:r>
        <w:rPr>
          <w:noProof/>
        </w:rPr>
        <w:t>8</w:t>
      </w:r>
      <w:r>
        <w:fldChar w:fldCharType="end"/>
      </w:r>
    </w:p>
    <w:p w:rsidR="00E9342B" w:rsidRDefault="001E041E">
      <w:pPr>
        <w:pStyle w:val="indexentry0"/>
      </w:pPr>
      <w:r>
        <w:t xml:space="preserve">   </w:t>
      </w:r>
      <w:hyperlink w:anchor="section_3a6f1c0b205f4af5ab3e8316b8000039">
        <w:r>
          <w:rPr>
            <w:rStyle w:val="Hyperlink"/>
          </w:rPr>
          <w:t>SAE_RemoteConnect message</w:t>
        </w:r>
      </w:hyperlink>
      <w:r>
        <w:t xml:space="preserve"> </w:t>
      </w:r>
      <w:r>
        <w:fldChar w:fldCharType="begin"/>
      </w:r>
      <w:r>
        <w:instrText>PAGEREF section_3a6f1c0b205f4af5ab3e8316b8000039</w:instrText>
      </w:r>
      <w:r>
        <w:fldChar w:fldCharType="separate"/>
      </w:r>
      <w:r>
        <w:rPr>
          <w:noProof/>
        </w:rPr>
        <w:t>8</w:t>
      </w:r>
      <w:r>
        <w:fldChar w:fldCharType="end"/>
      </w:r>
    </w:p>
    <w:p w:rsidR="00E9342B" w:rsidRDefault="001E041E">
      <w:pPr>
        <w:pStyle w:val="indexentry0"/>
      </w:pPr>
      <w:r>
        <w:t xml:space="preserve">   </w:t>
      </w:r>
      <w:hyperlink w:anchor="section_b64a59af694d474492a65f6034e9848d">
        <w:r>
          <w:rPr>
            <w:rStyle w:val="Hyperlink"/>
          </w:rPr>
          <w:t>SAE_Started</w:t>
        </w:r>
      </w:hyperlink>
      <w:r>
        <w:t xml:space="preserve"> </w:t>
      </w:r>
      <w:r>
        <w:fldChar w:fldCharType="begin"/>
      </w:r>
      <w:r>
        <w:instrText>PAGEREF section_b64a59af694d474492a65f6034e9848d</w:instrText>
      </w:r>
      <w:r>
        <w:fldChar w:fldCharType="separate"/>
      </w:r>
      <w:r>
        <w:rPr>
          <w:noProof/>
        </w:rPr>
        <w:t>7</w:t>
      </w:r>
      <w:r>
        <w:fldChar w:fldCharType="end"/>
      </w:r>
    </w:p>
    <w:p w:rsidR="00E9342B" w:rsidRDefault="001E041E">
      <w:pPr>
        <w:pStyle w:val="indexentry0"/>
      </w:pPr>
      <w:r>
        <w:t xml:space="preserve">   </w:t>
      </w:r>
      <w:hyperlink w:anchor="section_b64a59af694d474492a65f6034e9848d">
        <w:r>
          <w:rPr>
            <w:rStyle w:val="Hyperlink"/>
          </w:rPr>
          <w:t>SAE_Started message</w:t>
        </w:r>
      </w:hyperlink>
      <w:r>
        <w:t xml:space="preserve"> </w:t>
      </w:r>
      <w:r>
        <w:fldChar w:fldCharType="begin"/>
      </w:r>
      <w:r>
        <w:instrText>PAGEREF section_b64a59af694d474492a65f6034e9848d</w:instrText>
      </w:r>
      <w:r>
        <w:fldChar w:fldCharType="separate"/>
      </w:r>
      <w:r>
        <w:rPr>
          <w:noProof/>
        </w:rPr>
        <w:t>7</w:t>
      </w:r>
      <w:r>
        <w:fldChar w:fldCharType="end"/>
      </w:r>
    </w:p>
    <w:p w:rsidR="00E9342B" w:rsidRDefault="001E041E">
      <w:pPr>
        <w:pStyle w:val="indexentry0"/>
      </w:pPr>
      <w:r>
        <w:t xml:space="preserve">   </w:t>
      </w:r>
      <w:hyperlink w:anchor="section_1034612e6e014788b5bb91147be62598">
        <w:r>
          <w:rPr>
            <w:rStyle w:val="Hyperlink"/>
          </w:rPr>
          <w:t>SAE_VolumeChange</w:t>
        </w:r>
      </w:hyperlink>
      <w:r>
        <w:t xml:space="preserve"> </w:t>
      </w:r>
      <w:r>
        <w:fldChar w:fldCharType="begin"/>
      </w:r>
      <w:r>
        <w:instrText>PAGEREF section_1034612e6e014788b5bb91147be62598</w:instrText>
      </w:r>
      <w:r>
        <w:fldChar w:fldCharType="separate"/>
      </w:r>
      <w:r>
        <w:rPr>
          <w:noProof/>
        </w:rPr>
        <w:t>7</w:t>
      </w:r>
      <w:r>
        <w:fldChar w:fldCharType="end"/>
      </w:r>
    </w:p>
    <w:p w:rsidR="00E9342B" w:rsidRDefault="001E041E">
      <w:pPr>
        <w:pStyle w:val="indexentry0"/>
      </w:pPr>
      <w:r>
        <w:t xml:space="preserve">   </w:t>
      </w:r>
      <w:hyperlink w:anchor="section_1034612e6e014788b5bb91147be62598">
        <w:r>
          <w:rPr>
            <w:rStyle w:val="Hyperlink"/>
          </w:rPr>
          <w:t>SAE_VolumeChange message</w:t>
        </w:r>
      </w:hyperlink>
      <w:r>
        <w:t xml:space="preserve"> </w:t>
      </w:r>
      <w:r>
        <w:fldChar w:fldCharType="begin"/>
      </w:r>
      <w:r>
        <w:instrText>PAGEREF section_1034612e6e014788b5bb91147be62598</w:instrText>
      </w:r>
      <w:r>
        <w:fldChar w:fldCharType="separate"/>
      </w:r>
      <w:r>
        <w:rPr>
          <w:noProof/>
        </w:rPr>
        <w:t>7</w:t>
      </w:r>
      <w:r>
        <w:fldChar w:fldCharType="end"/>
      </w:r>
    </w:p>
    <w:p w:rsidR="00E9342B" w:rsidRDefault="001E041E">
      <w:pPr>
        <w:pStyle w:val="indexentry0"/>
      </w:pPr>
      <w:r>
        <w:t xml:space="preserve">   </w:t>
      </w:r>
      <w:hyperlink w:anchor="section_d45adf31ae224872873456ee85469d91">
        <w:r>
          <w:rPr>
            <w:rStyle w:val="Hyperlink"/>
          </w:rPr>
          <w:t>transport</w:t>
        </w:r>
      </w:hyperlink>
      <w:r>
        <w:t xml:space="preserve"> </w:t>
      </w:r>
      <w:r>
        <w:fldChar w:fldCharType="begin"/>
      </w:r>
      <w:r>
        <w:instrText>PAGEREF section_d45adf31ae224872873456ee</w:instrText>
      </w:r>
      <w:r>
        <w:instrText>85469d91</w:instrText>
      </w:r>
      <w:r>
        <w:fldChar w:fldCharType="separate"/>
      </w:r>
      <w:r>
        <w:rPr>
          <w:noProof/>
        </w:rPr>
        <w:t>7</w:t>
      </w:r>
      <w:r>
        <w:fldChar w:fldCharType="end"/>
      </w:r>
    </w:p>
    <w:p w:rsidR="00E9342B" w:rsidRDefault="00E9342B">
      <w:pPr>
        <w:spacing w:before="0" w:after="0"/>
        <w:rPr>
          <w:sz w:val="16"/>
        </w:rPr>
      </w:pPr>
    </w:p>
    <w:p w:rsidR="00E9342B" w:rsidRDefault="001E041E">
      <w:pPr>
        <w:pStyle w:val="indexheader"/>
      </w:pPr>
      <w:r>
        <w:t>N</w:t>
      </w:r>
    </w:p>
    <w:p w:rsidR="00E9342B" w:rsidRDefault="00E9342B">
      <w:pPr>
        <w:spacing w:before="0" w:after="0"/>
        <w:rPr>
          <w:sz w:val="16"/>
        </w:rPr>
      </w:pPr>
    </w:p>
    <w:p w:rsidR="00E9342B" w:rsidRDefault="001E041E">
      <w:pPr>
        <w:pStyle w:val="indexentry0"/>
      </w:pPr>
      <w:hyperlink w:anchor="section_2ebcb45ab1094d8cb99768b312ab1fcc">
        <w:r>
          <w:rPr>
            <w:rStyle w:val="Hyperlink"/>
          </w:rPr>
          <w:t>Normative references</w:t>
        </w:r>
      </w:hyperlink>
      <w:r>
        <w:t xml:space="preserve"> </w:t>
      </w:r>
      <w:r>
        <w:fldChar w:fldCharType="begin"/>
      </w:r>
      <w:r>
        <w:instrText>PAGEREF section_2ebcb45ab1094d8cb99768b312ab1fcc</w:instrText>
      </w:r>
      <w:r>
        <w:fldChar w:fldCharType="separate"/>
      </w:r>
      <w:r>
        <w:rPr>
          <w:noProof/>
        </w:rPr>
        <w:t>4</w:t>
      </w:r>
      <w:r>
        <w:fldChar w:fldCharType="end"/>
      </w:r>
    </w:p>
    <w:p w:rsidR="00E9342B" w:rsidRDefault="00E9342B">
      <w:pPr>
        <w:spacing w:before="0" w:after="0"/>
        <w:rPr>
          <w:sz w:val="16"/>
        </w:rPr>
      </w:pPr>
    </w:p>
    <w:p w:rsidR="00E9342B" w:rsidRDefault="001E041E">
      <w:pPr>
        <w:pStyle w:val="indexheader"/>
      </w:pPr>
      <w:r>
        <w:t>O</w:t>
      </w:r>
    </w:p>
    <w:p w:rsidR="00E9342B" w:rsidRDefault="00E9342B">
      <w:pPr>
        <w:spacing w:before="0" w:after="0"/>
        <w:rPr>
          <w:sz w:val="16"/>
        </w:rPr>
      </w:pPr>
    </w:p>
    <w:p w:rsidR="00E9342B" w:rsidRDefault="001E041E">
      <w:pPr>
        <w:pStyle w:val="indexentry0"/>
      </w:pPr>
      <w:hyperlink w:anchor="section_090e802a25234ed4b8d4c93779ea164a">
        <w:r>
          <w:rPr>
            <w:rStyle w:val="Hyperlink"/>
          </w:rPr>
          <w:t>Overview (synopsis)</w:t>
        </w:r>
      </w:hyperlink>
      <w:r>
        <w:t xml:space="preserve"> </w:t>
      </w:r>
      <w:r>
        <w:fldChar w:fldCharType="begin"/>
      </w:r>
      <w:r>
        <w:instrText>PAGEREF section_0</w:instrText>
      </w:r>
      <w:r>
        <w:instrText>90e802a25234ed4b8d4c93779ea164a</w:instrText>
      </w:r>
      <w:r>
        <w:fldChar w:fldCharType="separate"/>
      </w:r>
      <w:r>
        <w:rPr>
          <w:noProof/>
        </w:rPr>
        <w:t>5</w:t>
      </w:r>
      <w:r>
        <w:fldChar w:fldCharType="end"/>
      </w:r>
    </w:p>
    <w:p w:rsidR="00E9342B" w:rsidRDefault="00E9342B">
      <w:pPr>
        <w:spacing w:before="0" w:after="0"/>
        <w:rPr>
          <w:sz w:val="16"/>
        </w:rPr>
      </w:pPr>
    </w:p>
    <w:p w:rsidR="00E9342B" w:rsidRDefault="001E041E">
      <w:pPr>
        <w:pStyle w:val="indexheader"/>
      </w:pPr>
      <w:r>
        <w:t>P</w:t>
      </w:r>
    </w:p>
    <w:p w:rsidR="00E9342B" w:rsidRDefault="00E9342B">
      <w:pPr>
        <w:spacing w:before="0" w:after="0"/>
        <w:rPr>
          <w:sz w:val="16"/>
        </w:rPr>
      </w:pPr>
    </w:p>
    <w:p w:rsidR="00E9342B" w:rsidRDefault="001E041E">
      <w:pPr>
        <w:pStyle w:val="indexentry0"/>
      </w:pPr>
      <w:hyperlink w:anchor="section_19d0beeb2d0d492a857f995b7987bd4a">
        <w:r>
          <w:rPr>
            <w:rStyle w:val="Hyperlink"/>
          </w:rPr>
          <w:t>Parameters - security index</w:t>
        </w:r>
      </w:hyperlink>
      <w:r>
        <w:t xml:space="preserve"> </w:t>
      </w:r>
      <w:r>
        <w:fldChar w:fldCharType="begin"/>
      </w:r>
      <w:r>
        <w:instrText>PAGEREF section_19d0beeb2d0d492a857f995b7987bd4a</w:instrText>
      </w:r>
      <w:r>
        <w:fldChar w:fldCharType="separate"/>
      </w:r>
      <w:r>
        <w:rPr>
          <w:noProof/>
        </w:rPr>
        <w:t>14</w:t>
      </w:r>
      <w:r>
        <w:fldChar w:fldCharType="end"/>
      </w:r>
    </w:p>
    <w:p w:rsidR="00E9342B" w:rsidRDefault="001E041E">
      <w:pPr>
        <w:pStyle w:val="indexentry0"/>
      </w:pPr>
      <w:hyperlink w:anchor="section_c0af2ff49de84970ab6d4c381bac6c1e">
        <w:r>
          <w:rPr>
            <w:rStyle w:val="Hyperlink"/>
          </w:rPr>
          <w:t>Preconditions</w:t>
        </w:r>
      </w:hyperlink>
      <w:r>
        <w:t xml:space="preserve"> </w:t>
      </w:r>
      <w:r>
        <w:fldChar w:fldCharType="begin"/>
      </w:r>
      <w:r>
        <w:instrText>PAGEREF section_c0af2ff49de84970ab6d4c381bac6c1e</w:instrText>
      </w:r>
      <w:r>
        <w:fldChar w:fldCharType="separate"/>
      </w:r>
      <w:r>
        <w:rPr>
          <w:noProof/>
        </w:rPr>
        <w:t>5</w:t>
      </w:r>
      <w:r>
        <w:fldChar w:fldCharType="end"/>
      </w:r>
    </w:p>
    <w:p w:rsidR="00E9342B" w:rsidRDefault="001E041E">
      <w:pPr>
        <w:pStyle w:val="indexentry0"/>
      </w:pPr>
      <w:hyperlink w:anchor="section_c0af2ff49de84970ab6d4c381bac6c1e">
        <w:r>
          <w:rPr>
            <w:rStyle w:val="Hyperlink"/>
          </w:rPr>
          <w:t>Prerequisites</w:t>
        </w:r>
      </w:hyperlink>
      <w:r>
        <w:t xml:space="preserve"> </w:t>
      </w:r>
      <w:r>
        <w:fldChar w:fldCharType="begin"/>
      </w:r>
      <w:r>
        <w:instrText>PAGEREF section_c0af2ff49de84970ab6d4c381bac6c1e</w:instrText>
      </w:r>
      <w:r>
        <w:fldChar w:fldCharType="separate"/>
      </w:r>
      <w:r>
        <w:rPr>
          <w:noProof/>
        </w:rPr>
        <w:t>5</w:t>
      </w:r>
      <w:r>
        <w:fldChar w:fldCharType="end"/>
      </w:r>
    </w:p>
    <w:p w:rsidR="00E9342B" w:rsidRDefault="001E041E">
      <w:pPr>
        <w:pStyle w:val="indexentry0"/>
      </w:pPr>
      <w:hyperlink w:anchor="section_87183e254bd14fe9841e1597f3449181">
        <w:r>
          <w:rPr>
            <w:rStyle w:val="Hyperlink"/>
          </w:rPr>
          <w:t>Product beh</w:t>
        </w:r>
        <w:r>
          <w:rPr>
            <w:rStyle w:val="Hyperlink"/>
          </w:rPr>
          <w:t>avior</w:t>
        </w:r>
      </w:hyperlink>
      <w:r>
        <w:t xml:space="preserve"> </w:t>
      </w:r>
      <w:r>
        <w:fldChar w:fldCharType="begin"/>
      </w:r>
      <w:r>
        <w:instrText>PAGEREF section_87183e254bd14fe9841e1597f3449181</w:instrText>
      </w:r>
      <w:r>
        <w:fldChar w:fldCharType="separate"/>
      </w:r>
      <w:r>
        <w:rPr>
          <w:noProof/>
        </w:rPr>
        <w:t>15</w:t>
      </w:r>
      <w:r>
        <w:fldChar w:fldCharType="end"/>
      </w:r>
    </w:p>
    <w:p w:rsidR="00E9342B" w:rsidRDefault="001E041E">
      <w:pPr>
        <w:pStyle w:val="indexentry0"/>
      </w:pPr>
      <w:r>
        <w:t>Proxy</w:t>
      </w:r>
    </w:p>
    <w:p w:rsidR="00E9342B" w:rsidRDefault="001E041E">
      <w:pPr>
        <w:pStyle w:val="indexentry0"/>
      </w:pPr>
      <w:r>
        <w:t xml:space="preserve">   </w:t>
      </w:r>
      <w:hyperlink w:anchor="section_8d0d571b378a4ed0a6f02ce72243ca41">
        <w:r>
          <w:rPr>
            <w:rStyle w:val="Hyperlink"/>
          </w:rPr>
          <w:t>overview</w:t>
        </w:r>
      </w:hyperlink>
      <w:r>
        <w:t xml:space="preserve"> </w:t>
      </w:r>
      <w:r>
        <w:fldChar w:fldCharType="begin"/>
      </w:r>
      <w:r>
        <w:instrText>PAGEREF section_8d0d571b378a4ed0a6f02ce72243ca41</w:instrText>
      </w:r>
      <w:r>
        <w:fldChar w:fldCharType="separate"/>
      </w:r>
      <w:r>
        <w:rPr>
          <w:noProof/>
        </w:rPr>
        <w:t>11</w:t>
      </w:r>
      <w:r>
        <w:fldChar w:fldCharType="end"/>
      </w:r>
    </w:p>
    <w:p w:rsidR="00E9342B" w:rsidRDefault="00E9342B">
      <w:pPr>
        <w:spacing w:before="0" w:after="0"/>
        <w:rPr>
          <w:sz w:val="16"/>
        </w:rPr>
      </w:pPr>
    </w:p>
    <w:p w:rsidR="00E9342B" w:rsidRDefault="001E041E">
      <w:pPr>
        <w:pStyle w:val="indexheader"/>
      </w:pPr>
      <w:r>
        <w:t>R</w:t>
      </w:r>
    </w:p>
    <w:p w:rsidR="00E9342B" w:rsidRDefault="00E9342B">
      <w:pPr>
        <w:spacing w:before="0" w:after="0"/>
        <w:rPr>
          <w:sz w:val="16"/>
        </w:rPr>
      </w:pPr>
    </w:p>
    <w:p w:rsidR="00E9342B" w:rsidRDefault="001E041E">
      <w:pPr>
        <w:pStyle w:val="indexentry0"/>
      </w:pPr>
      <w:hyperlink w:anchor="section_3eb5a6097bb048c7944870075d55b0e8">
        <w:r>
          <w:rPr>
            <w:rStyle w:val="Hyperlink"/>
          </w:rPr>
          <w:t>References</w:t>
        </w:r>
      </w:hyperlink>
      <w:r>
        <w:t xml:space="preserve"> </w:t>
      </w:r>
      <w:r>
        <w:fldChar w:fldCharType="begin"/>
      </w:r>
      <w:r>
        <w:instrText>PAGEREF section_3eb5a6097bb048c7944870075d55b0e8</w:instrText>
      </w:r>
      <w:r>
        <w:fldChar w:fldCharType="separate"/>
      </w:r>
      <w:r>
        <w:rPr>
          <w:noProof/>
        </w:rPr>
        <w:t>4</w:t>
      </w:r>
      <w:r>
        <w:fldChar w:fldCharType="end"/>
      </w:r>
    </w:p>
    <w:p w:rsidR="00E9342B" w:rsidRDefault="001E041E">
      <w:pPr>
        <w:pStyle w:val="indexentry0"/>
      </w:pPr>
      <w:r>
        <w:t xml:space="preserve">   </w:t>
      </w:r>
      <w:hyperlink w:anchor="section_62bccff2f42c4ec6bb98cfe2d40958ab">
        <w:r>
          <w:rPr>
            <w:rStyle w:val="Hyperlink"/>
          </w:rPr>
          <w:t>informative</w:t>
        </w:r>
      </w:hyperlink>
      <w:r>
        <w:t xml:space="preserve"> </w:t>
      </w:r>
      <w:r>
        <w:fldChar w:fldCharType="begin"/>
      </w:r>
      <w:r>
        <w:instrText>PAGEREF section_62bccff2f42c4ec6bb98cfe2d40958ab</w:instrText>
      </w:r>
      <w:r>
        <w:fldChar w:fldCharType="separate"/>
      </w:r>
      <w:r>
        <w:rPr>
          <w:noProof/>
        </w:rPr>
        <w:t>5</w:t>
      </w:r>
      <w:r>
        <w:fldChar w:fldCharType="end"/>
      </w:r>
    </w:p>
    <w:p w:rsidR="00E9342B" w:rsidRDefault="001E041E">
      <w:pPr>
        <w:pStyle w:val="indexentry0"/>
      </w:pPr>
      <w:r>
        <w:t xml:space="preserve">  </w:t>
      </w:r>
      <w:r>
        <w:t xml:space="preserve"> </w:t>
      </w:r>
      <w:hyperlink w:anchor="section_2ebcb45ab1094d8cb99768b312ab1fcc">
        <w:r>
          <w:rPr>
            <w:rStyle w:val="Hyperlink"/>
          </w:rPr>
          <w:t>normative</w:t>
        </w:r>
      </w:hyperlink>
      <w:r>
        <w:t xml:space="preserve"> </w:t>
      </w:r>
      <w:r>
        <w:fldChar w:fldCharType="begin"/>
      </w:r>
      <w:r>
        <w:instrText>PAGEREF section_2ebcb45ab1094d8cb99768b312ab1fcc</w:instrText>
      </w:r>
      <w:r>
        <w:fldChar w:fldCharType="separate"/>
      </w:r>
      <w:r>
        <w:rPr>
          <w:noProof/>
        </w:rPr>
        <w:t>4</w:t>
      </w:r>
      <w:r>
        <w:fldChar w:fldCharType="end"/>
      </w:r>
    </w:p>
    <w:p w:rsidR="00E9342B" w:rsidRDefault="001E041E">
      <w:pPr>
        <w:pStyle w:val="indexentry0"/>
      </w:pPr>
      <w:hyperlink w:anchor="section_550c0967daee4776ac16e38a611ad719">
        <w:r>
          <w:rPr>
            <w:rStyle w:val="Hyperlink"/>
          </w:rPr>
          <w:t>Relationship to other protocols</w:t>
        </w:r>
      </w:hyperlink>
      <w:r>
        <w:t xml:space="preserve"> </w:t>
      </w:r>
      <w:r>
        <w:fldChar w:fldCharType="begin"/>
      </w:r>
      <w:r>
        <w:instrText>PAGEREF section_550c0967daee4776a</w:instrText>
      </w:r>
      <w:r>
        <w:instrText>c16e38a611ad719</w:instrText>
      </w:r>
      <w:r>
        <w:fldChar w:fldCharType="separate"/>
      </w:r>
      <w:r>
        <w:rPr>
          <w:noProof/>
        </w:rPr>
        <w:t>5</w:t>
      </w:r>
      <w:r>
        <w:fldChar w:fldCharType="end"/>
      </w:r>
    </w:p>
    <w:p w:rsidR="00E9342B" w:rsidRDefault="00E9342B">
      <w:pPr>
        <w:spacing w:before="0" w:after="0"/>
        <w:rPr>
          <w:sz w:val="16"/>
        </w:rPr>
      </w:pPr>
    </w:p>
    <w:p w:rsidR="00E9342B" w:rsidRDefault="001E041E">
      <w:pPr>
        <w:pStyle w:val="indexheader"/>
      </w:pPr>
      <w:r>
        <w:t>S</w:t>
      </w:r>
    </w:p>
    <w:p w:rsidR="00E9342B" w:rsidRDefault="00E9342B">
      <w:pPr>
        <w:spacing w:before="0" w:after="0"/>
        <w:rPr>
          <w:sz w:val="16"/>
        </w:rPr>
      </w:pPr>
    </w:p>
    <w:p w:rsidR="00E9342B" w:rsidRDefault="001E041E">
      <w:pPr>
        <w:pStyle w:val="indexentry0"/>
      </w:pPr>
      <w:hyperlink w:anchor="section_773ac29844eb4addb859fdfd307bf9da">
        <w:r>
          <w:rPr>
            <w:rStyle w:val="Hyperlink"/>
          </w:rPr>
          <w:t>SADLE_SerializedCache message</w:t>
        </w:r>
      </w:hyperlink>
      <w:r>
        <w:t xml:space="preserve"> </w:t>
      </w:r>
      <w:r>
        <w:fldChar w:fldCharType="begin"/>
      </w:r>
      <w:r>
        <w:instrText>PAGEREF section_773ac29844eb4addb859fdfd307bf9da</w:instrText>
      </w:r>
      <w:r>
        <w:fldChar w:fldCharType="separate"/>
      </w:r>
      <w:r>
        <w:rPr>
          <w:noProof/>
        </w:rPr>
        <w:t>9</w:t>
      </w:r>
      <w:r>
        <w:fldChar w:fldCharType="end"/>
      </w:r>
    </w:p>
    <w:p w:rsidR="00E9342B" w:rsidRDefault="001E041E">
      <w:pPr>
        <w:pStyle w:val="indexentry0"/>
      </w:pPr>
      <w:hyperlink w:anchor="section_b6aaabee44fd4402bc6a9e0d51b9a30b">
        <w:r>
          <w:rPr>
            <w:rStyle w:val="Hyperlink"/>
          </w:rPr>
          <w:t>SADLE_Started message</w:t>
        </w:r>
      </w:hyperlink>
      <w:r>
        <w:t xml:space="preserve"> </w:t>
      </w:r>
      <w:r>
        <w:fldChar w:fldCharType="begin"/>
      </w:r>
      <w:r>
        <w:instrText>PAG</w:instrText>
      </w:r>
      <w:r>
        <w:instrText>EREF section_b6aaabee44fd4402bc6a9e0d51b9a30b</w:instrText>
      </w:r>
      <w:r>
        <w:fldChar w:fldCharType="separate"/>
      </w:r>
      <w:r>
        <w:rPr>
          <w:noProof/>
        </w:rPr>
        <w:t>8</w:t>
      </w:r>
      <w:r>
        <w:fldChar w:fldCharType="end"/>
      </w:r>
    </w:p>
    <w:p w:rsidR="00E9342B" w:rsidRDefault="001E041E">
      <w:pPr>
        <w:pStyle w:val="indexentry0"/>
      </w:pPr>
      <w:hyperlink w:anchor="section_3a6f1c0b205f4af5ab3e8316b8000039">
        <w:r>
          <w:rPr>
            <w:rStyle w:val="Hyperlink"/>
          </w:rPr>
          <w:t>SAE_RemoteConnect message</w:t>
        </w:r>
      </w:hyperlink>
      <w:r>
        <w:t xml:space="preserve"> </w:t>
      </w:r>
      <w:r>
        <w:fldChar w:fldCharType="begin"/>
      </w:r>
      <w:r>
        <w:instrText>PAGEREF section_3a6f1c0b205f4af5ab3e8316b8000039</w:instrText>
      </w:r>
      <w:r>
        <w:fldChar w:fldCharType="separate"/>
      </w:r>
      <w:r>
        <w:rPr>
          <w:noProof/>
        </w:rPr>
        <w:t>8</w:t>
      </w:r>
      <w:r>
        <w:fldChar w:fldCharType="end"/>
      </w:r>
    </w:p>
    <w:p w:rsidR="00E9342B" w:rsidRDefault="001E041E">
      <w:pPr>
        <w:pStyle w:val="indexentry0"/>
      </w:pPr>
      <w:hyperlink w:anchor="section_b64a59af694d474492a65f6034e9848d">
        <w:r>
          <w:rPr>
            <w:rStyle w:val="Hyperlink"/>
          </w:rPr>
          <w:t>SAE_Started message</w:t>
        </w:r>
      </w:hyperlink>
      <w:r>
        <w:t xml:space="preserve"> </w:t>
      </w:r>
      <w:r>
        <w:fldChar w:fldCharType="begin"/>
      </w:r>
      <w:r>
        <w:instrText>PAGEREF section_b64a59af694d474492a65f6034e9848d</w:instrText>
      </w:r>
      <w:r>
        <w:fldChar w:fldCharType="separate"/>
      </w:r>
      <w:r>
        <w:rPr>
          <w:noProof/>
        </w:rPr>
        <w:t>7</w:t>
      </w:r>
      <w:r>
        <w:fldChar w:fldCharType="end"/>
      </w:r>
    </w:p>
    <w:p w:rsidR="00E9342B" w:rsidRDefault="001E041E">
      <w:pPr>
        <w:pStyle w:val="indexentry0"/>
      </w:pPr>
      <w:hyperlink w:anchor="section_1034612e6e014788b5bb91147be62598">
        <w:r>
          <w:rPr>
            <w:rStyle w:val="Hyperlink"/>
          </w:rPr>
          <w:t>SAE_VolumeChange message</w:t>
        </w:r>
      </w:hyperlink>
      <w:r>
        <w:t xml:space="preserve"> </w:t>
      </w:r>
      <w:r>
        <w:fldChar w:fldCharType="begin"/>
      </w:r>
      <w:r>
        <w:instrText>PAGEREF section_1034612e6e014788b5bb91147be62598</w:instrText>
      </w:r>
      <w:r>
        <w:fldChar w:fldCharType="separate"/>
      </w:r>
      <w:r>
        <w:rPr>
          <w:noProof/>
        </w:rPr>
        <w:t>7</w:t>
      </w:r>
      <w:r>
        <w:fldChar w:fldCharType="end"/>
      </w:r>
    </w:p>
    <w:p w:rsidR="00E9342B" w:rsidRDefault="001E041E">
      <w:pPr>
        <w:pStyle w:val="indexentry0"/>
      </w:pPr>
      <w:r>
        <w:t>Security</w:t>
      </w:r>
    </w:p>
    <w:p w:rsidR="00E9342B" w:rsidRDefault="001E041E">
      <w:pPr>
        <w:pStyle w:val="indexentry0"/>
      </w:pPr>
      <w:r>
        <w:t xml:space="preserve">   </w:t>
      </w:r>
      <w:hyperlink w:anchor="section_798de265234b469ea09fa56dbcf499a9">
        <w:r>
          <w:rPr>
            <w:rStyle w:val="Hyperlink"/>
          </w:rPr>
          <w:t>implementer considerations</w:t>
        </w:r>
      </w:hyperlink>
      <w:r>
        <w:t xml:space="preserve"> </w:t>
      </w:r>
      <w:r>
        <w:fldChar w:fldCharType="begin"/>
      </w:r>
      <w:r>
        <w:instrText>PAGEREF section_798de265234b469ea09fa56dbcf499a9</w:instrText>
      </w:r>
      <w:r>
        <w:fldChar w:fldCharType="separate"/>
      </w:r>
      <w:r>
        <w:rPr>
          <w:noProof/>
        </w:rPr>
        <w:t>14</w:t>
      </w:r>
      <w:r>
        <w:fldChar w:fldCharType="end"/>
      </w:r>
    </w:p>
    <w:p w:rsidR="00E9342B" w:rsidRDefault="001E041E">
      <w:pPr>
        <w:pStyle w:val="indexentry0"/>
      </w:pPr>
      <w:r>
        <w:t xml:space="preserve">   </w:t>
      </w:r>
      <w:hyperlink w:anchor="section_19d0beeb2d0d492a857f995b7987bd4a">
        <w:r>
          <w:rPr>
            <w:rStyle w:val="Hyperlink"/>
          </w:rPr>
          <w:t>parameter index</w:t>
        </w:r>
      </w:hyperlink>
      <w:r>
        <w:t xml:space="preserve"> </w:t>
      </w:r>
      <w:r>
        <w:fldChar w:fldCharType="begin"/>
      </w:r>
      <w:r>
        <w:instrText>PAGEREF section_19d0beeb2d0d492a857f995b7987bd4a</w:instrText>
      </w:r>
      <w:r>
        <w:fldChar w:fldCharType="separate"/>
      </w:r>
      <w:r>
        <w:rPr>
          <w:noProof/>
        </w:rPr>
        <w:t>14</w:t>
      </w:r>
      <w:r>
        <w:fldChar w:fldCharType="end"/>
      </w:r>
    </w:p>
    <w:p w:rsidR="00E9342B" w:rsidRDefault="001E041E">
      <w:pPr>
        <w:pStyle w:val="indexentry0"/>
      </w:pPr>
      <w:r>
        <w:t>Server</w:t>
      </w:r>
    </w:p>
    <w:p w:rsidR="00E9342B" w:rsidRDefault="001E041E">
      <w:pPr>
        <w:pStyle w:val="indexentry0"/>
      </w:pPr>
      <w:r>
        <w:t xml:space="preserve">   </w:t>
      </w:r>
      <w:hyperlink w:anchor="section_8d0d571b378a4ed0a6f02ce72243ca41">
        <w:r>
          <w:rPr>
            <w:rStyle w:val="Hyperlink"/>
          </w:rPr>
          <w:t>overview</w:t>
        </w:r>
      </w:hyperlink>
      <w:r>
        <w:t xml:space="preserve"> </w:t>
      </w:r>
      <w:r>
        <w:fldChar w:fldCharType="begin"/>
      </w:r>
      <w:r>
        <w:instrText>PAGEREF section_8d0d571b378a4ed0a6f02ce72243ca41</w:instrText>
      </w:r>
      <w:r>
        <w:fldChar w:fldCharType="separate"/>
      </w:r>
      <w:r>
        <w:rPr>
          <w:noProof/>
        </w:rPr>
        <w:t>11</w:t>
      </w:r>
      <w:r>
        <w:fldChar w:fldCharType="end"/>
      </w:r>
    </w:p>
    <w:p w:rsidR="00E9342B" w:rsidRDefault="001E041E">
      <w:pPr>
        <w:pStyle w:val="indexentry0"/>
      </w:pPr>
      <w:hyperlink w:anchor="section_ead0a6ca3bf44c5eaf8e71a76fa8101d">
        <w:r>
          <w:rPr>
            <w:rStyle w:val="Hyperlink"/>
          </w:rPr>
          <w:t>Standards assignments</w:t>
        </w:r>
      </w:hyperlink>
      <w:r>
        <w:t xml:space="preserve"> </w:t>
      </w:r>
      <w:r>
        <w:fldChar w:fldCharType="begin"/>
      </w:r>
      <w:r>
        <w:instrText>PAGEREF section_ead0a6ca3bf44c5eaf8e71a76fa8101</w:instrText>
      </w:r>
      <w:r>
        <w:instrText>d</w:instrText>
      </w:r>
      <w:r>
        <w:fldChar w:fldCharType="separate"/>
      </w:r>
      <w:r>
        <w:rPr>
          <w:noProof/>
        </w:rPr>
        <w:t>6</w:t>
      </w:r>
      <w:r>
        <w:fldChar w:fldCharType="end"/>
      </w:r>
    </w:p>
    <w:p w:rsidR="00E9342B" w:rsidRDefault="00E9342B">
      <w:pPr>
        <w:spacing w:before="0" w:after="0"/>
        <w:rPr>
          <w:sz w:val="16"/>
        </w:rPr>
      </w:pPr>
    </w:p>
    <w:p w:rsidR="00E9342B" w:rsidRDefault="001E041E">
      <w:pPr>
        <w:pStyle w:val="indexheader"/>
      </w:pPr>
      <w:r>
        <w:t>T</w:t>
      </w:r>
    </w:p>
    <w:p w:rsidR="00E9342B" w:rsidRDefault="00E9342B">
      <w:pPr>
        <w:spacing w:before="0" w:after="0"/>
        <w:rPr>
          <w:sz w:val="16"/>
        </w:rPr>
      </w:pPr>
    </w:p>
    <w:p w:rsidR="00E9342B" w:rsidRDefault="001E041E">
      <w:pPr>
        <w:pStyle w:val="indexentry0"/>
      </w:pPr>
      <w:hyperlink w:anchor="section_dcd1ffc12fb9464aa02bdc290ef42175">
        <w:r>
          <w:rPr>
            <w:rStyle w:val="Hyperlink"/>
          </w:rPr>
          <w:t>Tracking changes</w:t>
        </w:r>
      </w:hyperlink>
      <w:r>
        <w:t xml:space="preserve"> </w:t>
      </w:r>
      <w:r>
        <w:fldChar w:fldCharType="begin"/>
      </w:r>
      <w:r>
        <w:instrText>PAGEREF section_dcd1ffc12fb9464aa02bdc290ef42175</w:instrText>
      </w:r>
      <w:r>
        <w:fldChar w:fldCharType="separate"/>
      </w:r>
      <w:r>
        <w:rPr>
          <w:noProof/>
        </w:rPr>
        <w:t>16</w:t>
      </w:r>
      <w:r>
        <w:fldChar w:fldCharType="end"/>
      </w:r>
    </w:p>
    <w:p w:rsidR="00E9342B" w:rsidRDefault="001E041E">
      <w:pPr>
        <w:pStyle w:val="indexentry0"/>
      </w:pPr>
      <w:hyperlink w:anchor="section_d45adf31ae224872873456ee85469d91">
        <w:r>
          <w:rPr>
            <w:rStyle w:val="Hyperlink"/>
          </w:rPr>
          <w:t>Transport</w:t>
        </w:r>
      </w:hyperlink>
      <w:r>
        <w:t xml:space="preserve"> </w:t>
      </w:r>
      <w:r>
        <w:fldChar w:fldCharType="begin"/>
      </w:r>
      <w:r>
        <w:instrText>PAGEREF section_d45adf31ae224872873456ee85</w:instrText>
      </w:r>
      <w:r>
        <w:instrText>469d91</w:instrText>
      </w:r>
      <w:r>
        <w:fldChar w:fldCharType="separate"/>
      </w:r>
      <w:r>
        <w:rPr>
          <w:noProof/>
        </w:rPr>
        <w:t>7</w:t>
      </w:r>
      <w:r>
        <w:fldChar w:fldCharType="end"/>
      </w:r>
    </w:p>
    <w:p w:rsidR="00E9342B" w:rsidRDefault="00E9342B">
      <w:pPr>
        <w:spacing w:before="0" w:after="0"/>
        <w:rPr>
          <w:sz w:val="16"/>
        </w:rPr>
      </w:pPr>
    </w:p>
    <w:p w:rsidR="00E9342B" w:rsidRDefault="001E041E">
      <w:pPr>
        <w:pStyle w:val="indexheader"/>
      </w:pPr>
      <w:r>
        <w:t>V</w:t>
      </w:r>
    </w:p>
    <w:p w:rsidR="00E9342B" w:rsidRDefault="00E9342B">
      <w:pPr>
        <w:spacing w:before="0" w:after="0"/>
        <w:rPr>
          <w:sz w:val="16"/>
        </w:rPr>
      </w:pPr>
    </w:p>
    <w:p w:rsidR="00E9342B" w:rsidRDefault="001E041E">
      <w:pPr>
        <w:pStyle w:val="indexentry0"/>
      </w:pPr>
      <w:hyperlink w:anchor="section_2c493551f01342fd87f953d64996a374">
        <w:r>
          <w:rPr>
            <w:rStyle w:val="Hyperlink"/>
          </w:rPr>
          <w:t>Vendor-extensible fields</w:t>
        </w:r>
      </w:hyperlink>
      <w:r>
        <w:t xml:space="preserve"> </w:t>
      </w:r>
      <w:r>
        <w:fldChar w:fldCharType="begin"/>
      </w:r>
      <w:r>
        <w:instrText>PAGEREF section_2c493551f01342fd87f953d64996a374</w:instrText>
      </w:r>
      <w:r>
        <w:fldChar w:fldCharType="separate"/>
      </w:r>
      <w:r>
        <w:rPr>
          <w:noProof/>
        </w:rPr>
        <w:t>6</w:t>
      </w:r>
      <w:r>
        <w:fldChar w:fldCharType="end"/>
      </w:r>
    </w:p>
    <w:p w:rsidR="00E9342B" w:rsidRDefault="00E9342B">
      <w:pPr>
        <w:rPr>
          <w:rStyle w:val="InlineCode"/>
        </w:rPr>
      </w:pPr>
      <w:bookmarkStart w:id="91" w:name="EndOfDocument_ST"/>
      <w:bookmarkEnd w:id="91"/>
    </w:p>
    <w:sectPr w:rsidR="00E9342B">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2B" w:rsidRDefault="001E041E">
      <w:r>
        <w:separator/>
      </w:r>
    </w:p>
    <w:p w:rsidR="00E9342B" w:rsidRDefault="00E9342B"/>
  </w:endnote>
  <w:endnote w:type="continuationSeparator" w:id="0">
    <w:p w:rsidR="00E9342B" w:rsidRDefault="001E041E">
      <w:r>
        <w:continuationSeparator/>
      </w:r>
    </w:p>
    <w:p w:rsidR="00E9342B" w:rsidRDefault="00E93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2B" w:rsidRDefault="001E041E">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E9342B" w:rsidRDefault="001E041E">
    <w:pPr>
      <w:pStyle w:val="PageFooter"/>
    </w:pPr>
    <w:r>
      <w:t>[MS-RDPADRV] - v20160714</w:t>
    </w:r>
  </w:p>
  <w:p w:rsidR="00E9342B" w:rsidRDefault="001E041E">
    <w:pPr>
      <w:pStyle w:val="PageFooter"/>
    </w:pPr>
    <w:r>
      <w:t>Remote Desktop Protocol: Audio Level and Drive Letter Persistence Virtual Channel Extension</w:t>
    </w:r>
  </w:p>
  <w:p w:rsidR="00E9342B" w:rsidRDefault="001E041E">
    <w:pPr>
      <w:pStyle w:val="PageFooter"/>
    </w:pPr>
    <w:r>
      <w:t>Copyright © 2016 Microsoft Corporation</w:t>
    </w:r>
  </w:p>
  <w:p w:rsidR="00E9342B" w:rsidRDefault="001E041E">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2B" w:rsidRDefault="001E041E">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E9342B" w:rsidRDefault="001E041E">
    <w:pPr>
      <w:pStyle w:val="PageFooter"/>
    </w:pPr>
    <w:r>
      <w:t>[MS-RDPADRV] - v20160714</w:t>
    </w:r>
  </w:p>
  <w:p w:rsidR="00E9342B" w:rsidRDefault="001E041E">
    <w:pPr>
      <w:pStyle w:val="PageFooter"/>
    </w:pPr>
    <w:r>
      <w:t>Remote Desktop Protocol: Audio Level and Drive Letter Persistence Virtual Channel Extension</w:t>
    </w:r>
  </w:p>
  <w:p w:rsidR="00E9342B" w:rsidRDefault="001E041E">
    <w:pPr>
      <w:pStyle w:val="PageFooter"/>
    </w:pPr>
    <w:r>
      <w:t>Copyright © 2016 Microsoft Corporation</w:t>
    </w:r>
  </w:p>
  <w:p w:rsidR="00E9342B" w:rsidRDefault="001E041E">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2B" w:rsidRDefault="001E041E">
      <w:r>
        <w:separator/>
      </w:r>
    </w:p>
    <w:p w:rsidR="00E9342B" w:rsidRDefault="00E9342B"/>
  </w:footnote>
  <w:footnote w:type="continuationSeparator" w:id="0">
    <w:p w:rsidR="00E9342B" w:rsidRDefault="001E041E">
      <w:r>
        <w:continuationSeparator/>
      </w:r>
    </w:p>
    <w:p w:rsidR="00E9342B" w:rsidRDefault="00E93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E068B3"/>
    <w:multiLevelType w:val="hybridMultilevel"/>
    <w:tmpl w:val="2396FD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81DC36"/>
    <w:multiLevelType w:val="hybridMultilevel"/>
    <w:tmpl w:val="5419BD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D7F686"/>
    <w:multiLevelType w:val="hybridMultilevel"/>
    <w:tmpl w:val="BBAD2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BE66C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1047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8"/>
  </w:num>
  <w:num w:numId="3">
    <w:abstractNumId w:val="13"/>
  </w:num>
  <w:num w:numId="4">
    <w:abstractNumId w:val="42"/>
  </w:num>
  <w:num w:numId="5">
    <w:abstractNumId w:val="19"/>
  </w:num>
  <w:num w:numId="6">
    <w:abstractNumId w:val="15"/>
  </w:num>
  <w:num w:numId="7">
    <w:abstractNumId w:val="39"/>
  </w:num>
  <w:num w:numId="8">
    <w:abstractNumId w:val="14"/>
  </w:num>
  <w:num w:numId="9">
    <w:abstractNumId w:val="2"/>
  </w:num>
  <w:num w:numId="10">
    <w:abstractNumId w:val="27"/>
  </w:num>
  <w:num w:numId="11">
    <w:abstractNumId w:val="20"/>
  </w:num>
  <w:num w:numId="12">
    <w:abstractNumId w:val="11"/>
  </w:num>
  <w:num w:numId="13">
    <w:abstractNumId w:val="40"/>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7"/>
  </w:num>
  <w:num w:numId="32">
    <w:abstractNumId w:val="26"/>
  </w:num>
  <w:num w:numId="33">
    <w:abstractNumId w:val="8"/>
  </w:num>
  <w:num w:numId="34">
    <w:abstractNumId w:val="35"/>
  </w:num>
  <w:num w:numId="35">
    <w:abstractNumId w:val="29"/>
  </w:num>
  <w:num w:numId="36">
    <w:abstractNumId w:val="33"/>
  </w:num>
  <w:num w:numId="37">
    <w:abstractNumId w:val="12"/>
  </w:num>
  <w:num w:numId="38">
    <w:abstractNumId w:val="16"/>
  </w:num>
  <w:num w:numId="39">
    <w:abstractNumId w:val="28"/>
  </w:num>
  <w:num w:numId="40">
    <w:abstractNumId w:val="25"/>
  </w:num>
  <w:num w:numId="41">
    <w:abstractNumId w:val="23"/>
  </w:num>
  <w:num w:numId="42">
    <w:abstractNumId w:val="30"/>
  </w:num>
  <w:num w:numId="43">
    <w:abstractNumId w:val="37"/>
  </w:num>
  <w:num w:numId="44">
    <w:abstractNumId w:val="41"/>
  </w:num>
  <w:num w:numId="45">
    <w:abstractNumId w:val="34"/>
  </w:num>
  <w:num w:numId="46">
    <w:abstractNumId w:val="7"/>
  </w:num>
  <w:num w:numId="47">
    <w:abstractNumId w:val="3"/>
  </w:num>
  <w:num w:numId="48">
    <w:abstractNumId w:val="0"/>
  </w:num>
  <w:num w:numId="49">
    <w:abstractNumId w:val="9"/>
  </w:num>
  <w:num w:numId="50">
    <w:abstractNumId w:val="36"/>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342B"/>
    <w:rsid w:val="001E041E"/>
    <w:rsid w:val="00E9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ADRV\%5bMS-RDPBCGR%5d.pdf" TargetMode="External"/><Relationship Id="rId18" Type="http://schemas.openxmlformats.org/officeDocument/2006/relationships/hyperlink" Target="http://go.microsoft.com/fwlink/?LinkId=255051" TargetMode="External"/><Relationship Id="rId26" Type="http://schemas.openxmlformats.org/officeDocument/2006/relationships/hyperlink" Target="http://go.microsoft.com/fwlink/?LinkId=255051" TargetMode="External"/><Relationship Id="rId3" Type="http://schemas.openxmlformats.org/officeDocument/2006/relationships/numbering" Target="numbering.xml"/><Relationship Id="rId21" Type="http://schemas.openxmlformats.org/officeDocument/2006/relationships/hyperlink" Target="http://go.microsoft.com/fwlink/?LinkId=723179"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PADRV\%5bMS-RDPEDYC%5d.pdf" TargetMode="External"/><Relationship Id="rId25" Type="http://schemas.openxmlformats.org/officeDocument/2006/relationships/hyperlink" Target="http://go.microsoft.com/fwlink/?LinkId=2550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723178" TargetMode="External"/><Relationship Id="rId29" Type="http://schemas.openxmlformats.org/officeDocument/2006/relationships/hyperlink" Target="http://go.microsoft.com/fwlink/?LinkId=255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5505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Windows\Published\Books\MS-RDPADRV\%5bMS-RDPEDYC%5d.pdf" TargetMode="External"/><Relationship Id="rId28" Type="http://schemas.openxmlformats.org/officeDocument/2006/relationships/hyperlink" Target="http://go.microsoft.com/fwlink/?LinkId=72317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DPADRV\%5bMS-RDPEDYC%5d.pdf" TargetMode="External"/><Relationship Id="rId27" Type="http://schemas.openxmlformats.org/officeDocument/2006/relationships/hyperlink" Target="http://go.microsoft.com/fwlink/?LinkId=72317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464B67-34A4-4E29-BBFE-661821E2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5690</Words>
  <Characters>32437</Characters>
  <Application>Microsoft Office Word</Application>
  <DocSecurity>0</DocSecurity>
  <Lines>270</Lines>
  <Paragraphs>76</Paragraphs>
  <ScaleCrop>false</ScaleCrop>
  <Company/>
  <LinksUpToDate>false</LinksUpToDate>
  <CharactersWithSpaces>38051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2016-07-13T22:44:00Z</dcterms:created>
  <dcterms:modified xsi:type="dcterms:W3CDTF">2016-07-13T22:44:00Z</dcterms:modified>
</cp:coreProperties>
</file>